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115B62" w:rsidRPr="00390663" w:rsidTr="005F343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390663" w:rsidRDefault="00115B62" w:rsidP="005F343C">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8" o:title=""/>
                </v:shape>
                <o:OLEObject Type="Embed" ProgID="CorelDraw.Graphic.7" ShapeID="_x0000_i1025" DrawAspect="Content" ObjectID="_1767437565" r:id="rId9"/>
              </w:object>
            </w:r>
          </w:p>
          <w:p w:rsidR="00115B62" w:rsidRPr="00390663" w:rsidRDefault="003C20C3" w:rsidP="003C20C3">
            <w:pPr>
              <w:spacing w:after="0" w:line="240" w:lineRule="auto"/>
              <w:jc w:val="center"/>
              <w:rPr>
                <w:rFonts w:ascii="Times New Roman" w:hAnsi="Times New Roman"/>
                <w:b/>
                <w:sz w:val="24"/>
                <w:szCs w:val="24"/>
              </w:rPr>
            </w:pPr>
            <w:r>
              <w:rPr>
                <w:rFonts w:ascii="Times New Roman" w:hAnsi="Times New Roman"/>
                <w:b/>
                <w:sz w:val="24"/>
                <w:szCs w:val="24"/>
              </w:rPr>
              <w:t>УПРАВЛІННЯ ОХОРОНИ</w:t>
            </w:r>
            <w:r w:rsidR="00115B62" w:rsidRPr="00390663">
              <w:rPr>
                <w:rFonts w:ascii="Times New Roman" w:hAnsi="Times New Roman"/>
                <w:b/>
                <w:sz w:val="24"/>
                <w:szCs w:val="24"/>
              </w:rPr>
              <w:t xml:space="preserve"> ЗДОРОВ’</w:t>
            </w:r>
            <w:r>
              <w:rPr>
                <w:rFonts w:ascii="Times New Roman" w:hAnsi="Times New Roman"/>
                <w:b/>
                <w:sz w:val="24"/>
                <w:szCs w:val="24"/>
              </w:rPr>
              <w:t xml:space="preserve">Я ГОРІШНЬОПЛАВНІВСЬКОЇ МІСЬКОЇ </w:t>
            </w:r>
            <w:r w:rsidR="00115B62" w:rsidRPr="00390663">
              <w:rPr>
                <w:rFonts w:ascii="Times New Roman" w:hAnsi="Times New Roman"/>
                <w:b/>
                <w:sz w:val="24"/>
                <w:szCs w:val="24"/>
              </w:rPr>
              <w:t>РАДИ  КРЕМЕНЧУЦЬКОГО РАЙОНУ ПОЛТАВСЬКОЇ ОБЛАСТІ</w:t>
            </w:r>
          </w:p>
          <w:p w:rsidR="003C20C3" w:rsidRDefault="003C20C3" w:rsidP="005F343C">
            <w:pPr>
              <w:spacing w:after="0" w:line="240" w:lineRule="auto"/>
              <w:jc w:val="center"/>
              <w:rPr>
                <w:rFonts w:ascii="Times New Roman" w:hAnsi="Times New Roman"/>
                <w:b/>
                <w:sz w:val="24"/>
                <w:szCs w:val="24"/>
              </w:rPr>
            </w:pPr>
            <w:r>
              <w:rPr>
                <w:rFonts w:ascii="Times New Roman" w:hAnsi="Times New Roman"/>
                <w:b/>
                <w:sz w:val="24"/>
                <w:szCs w:val="24"/>
              </w:rPr>
              <w:t xml:space="preserve">КОМУНАЛЬНЕ НЕКОМЕРЦІЙНЕ ПІДПРИЄМСТВО «ЛІКАРНЯ ІНТЕНСИВНОГО  ЛІКУВАННЯ I РІВНЯ </w:t>
            </w:r>
            <w:r w:rsidR="00115B62" w:rsidRPr="00390663">
              <w:rPr>
                <w:rFonts w:ascii="Times New Roman" w:hAnsi="Times New Roman"/>
                <w:b/>
                <w:sz w:val="24"/>
                <w:szCs w:val="24"/>
              </w:rPr>
              <w:t xml:space="preserve">М.ГОРІШНІ ПЛАВНІ» </w:t>
            </w:r>
          </w:p>
          <w:p w:rsidR="00115B62" w:rsidRPr="00390663" w:rsidRDefault="003C20C3" w:rsidP="005F343C">
            <w:pPr>
              <w:spacing w:after="0" w:line="240" w:lineRule="auto"/>
              <w:jc w:val="center"/>
              <w:rPr>
                <w:rFonts w:ascii="Times New Roman" w:hAnsi="Times New Roman"/>
                <w:b/>
                <w:sz w:val="24"/>
                <w:szCs w:val="24"/>
              </w:rPr>
            </w:pPr>
            <w:r>
              <w:rPr>
                <w:rFonts w:ascii="Times New Roman" w:hAnsi="Times New Roman"/>
                <w:b/>
                <w:sz w:val="24"/>
                <w:szCs w:val="24"/>
              </w:rPr>
              <w:t xml:space="preserve">ГОРІШНЬОПЛАВНІВСЬКОЇ МІСЬКОЇ </w:t>
            </w:r>
            <w:r w:rsidR="00115B62" w:rsidRPr="00390663">
              <w:rPr>
                <w:rFonts w:ascii="Times New Roman" w:hAnsi="Times New Roman"/>
                <w:b/>
                <w:sz w:val="24"/>
                <w:szCs w:val="24"/>
              </w:rPr>
              <w:t>РАДИ КРЕМ</w:t>
            </w:r>
            <w:r>
              <w:rPr>
                <w:rFonts w:ascii="Times New Roman" w:hAnsi="Times New Roman"/>
                <w:b/>
                <w:sz w:val="24"/>
                <w:szCs w:val="24"/>
              </w:rPr>
              <w:t xml:space="preserve">ЕНЧУЦЬКОГО РАЙОНУ  ПОЛТАВСЬКОЇ </w:t>
            </w:r>
            <w:r w:rsidR="00115B62" w:rsidRPr="00390663">
              <w:rPr>
                <w:rFonts w:ascii="Times New Roman" w:hAnsi="Times New Roman"/>
                <w:b/>
                <w:sz w:val="24"/>
                <w:szCs w:val="24"/>
              </w:rPr>
              <w:t>ОБЛАСТІ</w:t>
            </w:r>
          </w:p>
          <w:p w:rsidR="00115B62" w:rsidRPr="00390663" w:rsidRDefault="00115B62" w:rsidP="005F343C">
            <w:pPr>
              <w:spacing w:after="0"/>
              <w:jc w:val="center"/>
              <w:rPr>
                <w:rFonts w:ascii="Times New Roman" w:hAnsi="Times New Roman"/>
              </w:rPr>
            </w:pPr>
            <w:r w:rsidRPr="00390663">
              <w:rPr>
                <w:rFonts w:ascii="Times New Roman" w:hAnsi="Times New Roman"/>
                <w:sz w:val="20"/>
                <w:szCs w:val="20"/>
              </w:rPr>
              <w:t>39803</w:t>
            </w:r>
            <w:r w:rsidR="003C20C3">
              <w:rPr>
                <w:rFonts w:ascii="Times New Roman" w:hAnsi="Times New Roman"/>
                <w:sz w:val="20"/>
                <w:szCs w:val="20"/>
              </w:rPr>
              <w:t>,</w:t>
            </w:r>
            <w:r w:rsidRPr="00390663">
              <w:rPr>
                <w:rFonts w:ascii="Times New Roman" w:hAnsi="Times New Roman"/>
                <w:sz w:val="20"/>
                <w:szCs w:val="20"/>
              </w:rPr>
              <w:t xml:space="preserve">  м. Горішні Плавні, Полтавської області,  вул. Миру, 10,  КОД ЄДРПОУ  01999626</w:t>
            </w:r>
          </w:p>
          <w:p w:rsidR="00115B62" w:rsidRPr="00390663" w:rsidRDefault="00115B62" w:rsidP="005F343C">
            <w:pPr>
              <w:spacing w:after="0"/>
              <w:rPr>
                <w:rFonts w:ascii="Times New Roman" w:hAnsi="Times New Roman"/>
                <w:sz w:val="20"/>
                <w:szCs w:val="20"/>
              </w:rPr>
            </w:pPr>
            <w:r w:rsidRPr="00390663">
              <w:rPr>
                <w:rFonts w:ascii="Times New Roman" w:hAnsi="Times New Roman"/>
                <w:sz w:val="20"/>
                <w:szCs w:val="20"/>
              </w:rPr>
              <w:t xml:space="preserve">                </w:t>
            </w:r>
            <w:r w:rsidR="003C20C3">
              <w:rPr>
                <w:rFonts w:ascii="Times New Roman" w:hAnsi="Times New Roman"/>
                <w:sz w:val="20"/>
                <w:szCs w:val="20"/>
              </w:rPr>
              <w:t xml:space="preserve">                      </w:t>
            </w:r>
            <w:r w:rsidR="003C20C3">
              <w:rPr>
                <w:rFonts w:ascii="Times New Roman" w:hAnsi="Times New Roman"/>
                <w:sz w:val="20"/>
                <w:szCs w:val="20"/>
              </w:rPr>
              <w:tab/>
            </w:r>
            <w:r w:rsidR="003C20C3">
              <w:rPr>
                <w:rFonts w:ascii="Times New Roman" w:hAnsi="Times New Roman"/>
                <w:sz w:val="20"/>
                <w:szCs w:val="20"/>
              </w:rPr>
              <w:tab/>
            </w:r>
            <w:r w:rsidR="003C20C3">
              <w:rPr>
                <w:rFonts w:ascii="Times New Roman" w:hAnsi="Times New Roman"/>
                <w:sz w:val="20"/>
                <w:szCs w:val="20"/>
              </w:rPr>
              <w:tab/>
              <w:t>E-mail</w:t>
            </w:r>
            <w:r w:rsidRPr="00390663">
              <w:rPr>
                <w:rFonts w:ascii="Times New Roman" w:hAnsi="Times New Roman"/>
                <w:sz w:val="20"/>
                <w:szCs w:val="20"/>
              </w:rPr>
              <w:t xml:space="preserve">: </w:t>
            </w:r>
            <w:hyperlink r:id="rId10"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тел. (05438) 4-48-31</w:t>
            </w:r>
          </w:p>
        </w:tc>
      </w:tr>
      <w:tr w:rsidR="00115B62" w:rsidRPr="00FE3364" w:rsidTr="005F343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FE3364" w:rsidRDefault="00115B62" w:rsidP="005F343C">
            <w:pPr>
              <w:spacing w:after="0"/>
              <w:ind w:firstLine="121"/>
              <w:jc w:val="right"/>
              <w:rPr>
                <w:rFonts w:ascii="Times New Roman" w:hAnsi="Times New Roman"/>
                <w:b/>
                <w:sz w:val="24"/>
                <w:szCs w:val="24"/>
              </w:rPr>
            </w:pPr>
            <w:r w:rsidRPr="00FE3364">
              <w:rPr>
                <w:rFonts w:ascii="Times New Roman" w:hAnsi="Times New Roman"/>
                <w:b/>
                <w:sz w:val="24"/>
                <w:szCs w:val="24"/>
              </w:rPr>
              <w:t>ЗАТВЕРДЖЕНО</w:t>
            </w:r>
          </w:p>
          <w:p w:rsidR="00115B62" w:rsidRPr="00FE3364" w:rsidRDefault="00115B62" w:rsidP="005F343C">
            <w:pPr>
              <w:spacing w:after="0"/>
              <w:jc w:val="right"/>
              <w:rPr>
                <w:rFonts w:ascii="Times New Roman" w:hAnsi="Times New Roman"/>
                <w:sz w:val="24"/>
                <w:szCs w:val="24"/>
              </w:rPr>
            </w:pPr>
            <w:r w:rsidRPr="00FE3364">
              <w:rPr>
                <w:rFonts w:ascii="Times New Roman" w:hAnsi="Times New Roman"/>
                <w:sz w:val="24"/>
                <w:szCs w:val="24"/>
              </w:rPr>
              <w:t>Рішенням Уповноваженої особи</w:t>
            </w:r>
          </w:p>
          <w:p w:rsidR="00115B62" w:rsidRPr="00FE3364" w:rsidRDefault="00115B62" w:rsidP="005F343C">
            <w:pPr>
              <w:spacing w:after="0"/>
              <w:jc w:val="right"/>
              <w:rPr>
                <w:rFonts w:ascii="Times New Roman" w:hAnsi="Times New Roman"/>
                <w:sz w:val="24"/>
                <w:szCs w:val="24"/>
              </w:rPr>
            </w:pPr>
            <w:r w:rsidRPr="00FE3364">
              <w:rPr>
                <w:rFonts w:ascii="Times New Roman" w:hAnsi="Times New Roman"/>
                <w:sz w:val="24"/>
                <w:szCs w:val="24"/>
              </w:rPr>
              <w:t>КНП «ЛІЛ І рівня м. Горішні Плавні»</w:t>
            </w:r>
          </w:p>
          <w:p w:rsidR="00115B62" w:rsidRPr="00FE3364" w:rsidRDefault="00115B62" w:rsidP="005F343C">
            <w:pPr>
              <w:spacing w:after="0"/>
              <w:jc w:val="right"/>
              <w:rPr>
                <w:rFonts w:ascii="Times New Roman" w:eastAsia="Times New Roman" w:hAnsi="Times New Roman" w:cs="Times New Roman"/>
                <w:sz w:val="24"/>
                <w:szCs w:val="24"/>
              </w:rPr>
            </w:pPr>
            <w:r w:rsidRPr="009A5D3B">
              <w:rPr>
                <w:rFonts w:ascii="Times New Roman" w:hAnsi="Times New Roman"/>
                <w:sz w:val="24"/>
                <w:szCs w:val="24"/>
              </w:rPr>
              <w:t xml:space="preserve">Протокол </w:t>
            </w:r>
            <w:r w:rsidRPr="009A5D3B">
              <w:rPr>
                <w:rFonts w:ascii="Times New Roman" w:eastAsia="Times New Roman" w:hAnsi="Times New Roman" w:cs="Times New Roman"/>
                <w:sz w:val="24"/>
                <w:szCs w:val="24"/>
              </w:rPr>
              <w:t xml:space="preserve">№ </w:t>
            </w:r>
            <w:r w:rsidR="00E24209">
              <w:rPr>
                <w:rFonts w:ascii="Times New Roman" w:eastAsia="Times New Roman" w:hAnsi="Times New Roman" w:cs="Times New Roman"/>
                <w:sz w:val="24"/>
                <w:szCs w:val="24"/>
              </w:rPr>
              <w:t>31</w:t>
            </w:r>
            <w:r w:rsidR="009A5D3B" w:rsidRPr="009A5D3B">
              <w:rPr>
                <w:rFonts w:ascii="Times New Roman" w:eastAsia="Times New Roman" w:hAnsi="Times New Roman" w:cs="Times New Roman"/>
                <w:sz w:val="24"/>
                <w:szCs w:val="24"/>
              </w:rPr>
              <w:t xml:space="preserve"> </w:t>
            </w:r>
            <w:r w:rsidRPr="009A5D3B">
              <w:rPr>
                <w:rFonts w:ascii="Times New Roman" w:eastAsia="Times New Roman" w:hAnsi="Times New Roman" w:cs="Times New Roman"/>
                <w:sz w:val="24"/>
                <w:szCs w:val="24"/>
              </w:rPr>
              <w:t xml:space="preserve">від </w:t>
            </w:r>
            <w:bookmarkStart w:id="0" w:name="_GoBack"/>
            <w:bookmarkEnd w:id="0"/>
            <w:r w:rsidR="00E24209" w:rsidRPr="00E24209">
              <w:rPr>
                <w:rFonts w:ascii="Times New Roman" w:eastAsia="Times New Roman" w:hAnsi="Times New Roman" w:cs="Times New Roman"/>
                <w:sz w:val="24"/>
                <w:szCs w:val="24"/>
              </w:rPr>
              <w:t>22.01</w:t>
            </w:r>
            <w:r w:rsidR="00FE146D" w:rsidRPr="00E24209">
              <w:rPr>
                <w:rFonts w:ascii="Times New Roman" w:eastAsia="Times New Roman" w:hAnsi="Times New Roman" w:cs="Times New Roman"/>
                <w:sz w:val="24"/>
                <w:szCs w:val="24"/>
              </w:rPr>
              <w:t>.</w:t>
            </w:r>
            <w:r w:rsidR="003C20C3" w:rsidRPr="00E24209">
              <w:rPr>
                <w:rFonts w:ascii="Times New Roman" w:eastAsia="Times New Roman" w:hAnsi="Times New Roman" w:cs="Times New Roman"/>
                <w:sz w:val="24"/>
                <w:szCs w:val="24"/>
              </w:rPr>
              <w:t>2024</w:t>
            </w:r>
            <w:r w:rsidR="00E24209" w:rsidRPr="00E24209">
              <w:rPr>
                <w:rFonts w:ascii="Times New Roman" w:eastAsia="Times New Roman" w:hAnsi="Times New Roman" w:cs="Times New Roman"/>
                <w:sz w:val="24"/>
                <w:szCs w:val="24"/>
              </w:rPr>
              <w:t xml:space="preserve"> </w:t>
            </w:r>
            <w:r w:rsidRPr="00E24209">
              <w:rPr>
                <w:rFonts w:ascii="Times New Roman" w:eastAsia="Times New Roman" w:hAnsi="Times New Roman" w:cs="Times New Roman"/>
                <w:sz w:val="24"/>
                <w:szCs w:val="24"/>
              </w:rPr>
              <w:t>р.</w:t>
            </w:r>
          </w:p>
          <w:p w:rsidR="00115B62" w:rsidRPr="00FE3364" w:rsidRDefault="00115B62" w:rsidP="005F343C">
            <w:pPr>
              <w:jc w:val="right"/>
            </w:pPr>
            <w:r w:rsidRPr="00FE3364">
              <w:rPr>
                <w:rFonts w:ascii="Times New Roman" w:hAnsi="Times New Roman"/>
                <w:sz w:val="24"/>
                <w:szCs w:val="24"/>
              </w:rPr>
              <w:t xml:space="preserve">_____________   </w:t>
            </w:r>
            <w:r w:rsidR="003C20C3">
              <w:rPr>
                <w:rFonts w:ascii="Times New Roman" w:hAnsi="Times New Roman"/>
                <w:sz w:val="24"/>
                <w:szCs w:val="24"/>
              </w:rPr>
              <w:t>Лідія БУЛАНКІНА</w:t>
            </w:r>
          </w:p>
          <w:p w:rsidR="00115B62" w:rsidRPr="00FE3364" w:rsidRDefault="00115B62" w:rsidP="005F343C">
            <w:pPr>
              <w:spacing w:after="0"/>
              <w:rPr>
                <w:rFonts w:ascii="Times New Roman" w:hAnsi="Times New Roman"/>
                <w:b/>
              </w:rPr>
            </w:pPr>
          </w:p>
        </w:tc>
      </w:tr>
      <w:tr w:rsidR="00115B62" w:rsidRPr="00390663" w:rsidTr="005F343C">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390663" w:rsidRDefault="00115B62" w:rsidP="005F343C">
            <w:pPr>
              <w:jc w:val="center"/>
              <w:rPr>
                <w:rFonts w:ascii="Times New Roman" w:hAnsi="Times New Roman"/>
                <w:b/>
                <w:sz w:val="32"/>
                <w:szCs w:val="32"/>
              </w:rPr>
            </w:pPr>
            <w:r w:rsidRPr="00390663">
              <w:rPr>
                <w:b/>
                <w:sz w:val="32"/>
                <w:szCs w:val="32"/>
              </w:rPr>
              <w:t xml:space="preserve">   </w:t>
            </w:r>
          </w:p>
          <w:p w:rsidR="00115B62" w:rsidRPr="00390663" w:rsidRDefault="00115B62" w:rsidP="005F343C">
            <w:pPr>
              <w:jc w:val="center"/>
              <w:rPr>
                <w:rFonts w:ascii="Times New Roman" w:hAnsi="Times New Roman"/>
                <w:b/>
                <w:sz w:val="32"/>
                <w:szCs w:val="32"/>
              </w:rPr>
            </w:pPr>
          </w:p>
          <w:p w:rsidR="00115B62" w:rsidRPr="00F659C0" w:rsidRDefault="00115B62" w:rsidP="005F343C">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3C20C3" w:rsidRPr="00F659C0" w:rsidRDefault="003C20C3" w:rsidP="003C20C3">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3C20C3" w:rsidRDefault="003C20C3" w:rsidP="003C20C3">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на закупівлю </w:t>
            </w:r>
            <w:r>
              <w:rPr>
                <w:rFonts w:ascii="Times New Roman" w:hAnsi="Times New Roman" w:cs="Times New Roman"/>
                <w:sz w:val="28"/>
                <w:szCs w:val="28"/>
              </w:rPr>
              <w:t>послуг на 2024 рік</w:t>
            </w:r>
          </w:p>
          <w:p w:rsidR="003C20C3" w:rsidRPr="00F659C0" w:rsidRDefault="003C20C3" w:rsidP="003C20C3">
            <w:pPr>
              <w:spacing w:after="0"/>
              <w:jc w:val="center"/>
              <w:rPr>
                <w:rFonts w:ascii="Times New Roman" w:hAnsi="Times New Roman" w:cs="Times New Roman"/>
                <w:sz w:val="28"/>
                <w:szCs w:val="28"/>
              </w:rPr>
            </w:pPr>
          </w:p>
          <w:p w:rsidR="008C3E91" w:rsidRDefault="008C3E91" w:rsidP="005F343C">
            <w:pPr>
              <w:spacing w:after="0"/>
              <w:jc w:val="center"/>
              <w:rPr>
                <w:rFonts w:ascii="Times New Roman" w:hAnsi="Times New Roman" w:cs="Times New Roman"/>
                <w:b/>
                <w:bCs/>
                <w:i/>
                <w:sz w:val="28"/>
                <w:szCs w:val="28"/>
              </w:rPr>
            </w:pPr>
            <w:r w:rsidRPr="008C3E91">
              <w:rPr>
                <w:rFonts w:ascii="Times New Roman" w:hAnsi="Times New Roman" w:cs="Times New Roman"/>
                <w:b/>
                <w:bCs/>
                <w:i/>
                <w:sz w:val="28"/>
                <w:szCs w:val="28"/>
              </w:rPr>
              <w:t xml:space="preserve">Послуги з виконання литва </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код згідно національного класифікатора України </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ДК 021:2015 «Єдиний закупівельний словник»:</w:t>
            </w:r>
          </w:p>
          <w:p w:rsidR="00115B62" w:rsidRDefault="003C20C3" w:rsidP="005F343C">
            <w:pPr>
              <w:spacing w:after="0"/>
              <w:jc w:val="center"/>
              <w:rPr>
                <w:rFonts w:ascii="Times New Roman" w:hAnsi="Times New Roman"/>
                <w:b/>
                <w:sz w:val="28"/>
                <w:szCs w:val="28"/>
              </w:rPr>
            </w:pPr>
            <w:r>
              <w:rPr>
                <w:rFonts w:ascii="Times New Roman" w:hAnsi="Times New Roman" w:cs="Times New Roman"/>
                <w:b/>
                <w:bCs/>
                <w:sz w:val="28"/>
                <w:szCs w:val="28"/>
              </w:rPr>
              <w:t>85130000-9</w:t>
            </w:r>
            <w:r w:rsidRPr="003C20C3">
              <w:rPr>
                <w:rFonts w:ascii="Times New Roman" w:hAnsi="Times New Roman" w:cs="Times New Roman"/>
                <w:b/>
                <w:bCs/>
                <w:sz w:val="28"/>
                <w:szCs w:val="28"/>
              </w:rPr>
              <w:t xml:space="preserve"> Стоматологічні та супутні послуги </w:t>
            </w: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3C20C3" w:rsidRDefault="003C20C3"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Pr="00390663" w:rsidRDefault="00115B62" w:rsidP="00115B62">
            <w:pPr>
              <w:spacing w:after="0"/>
              <w:jc w:val="center"/>
              <w:rPr>
                <w:rFonts w:ascii="Times New Roman" w:hAnsi="Times New Roman"/>
                <w:sz w:val="28"/>
                <w:szCs w:val="28"/>
              </w:rPr>
            </w:pPr>
            <w:r w:rsidRPr="00390663">
              <w:rPr>
                <w:rFonts w:ascii="Times New Roman" w:hAnsi="Times New Roman"/>
                <w:b/>
                <w:sz w:val="28"/>
                <w:szCs w:val="28"/>
              </w:rPr>
              <w:t xml:space="preserve">м. </w:t>
            </w:r>
            <w:r w:rsidR="003C20C3">
              <w:rPr>
                <w:rFonts w:ascii="Times New Roman" w:hAnsi="Times New Roman"/>
                <w:b/>
                <w:sz w:val="28"/>
                <w:szCs w:val="28"/>
              </w:rPr>
              <w:t>Горішні Плавні – 2024</w:t>
            </w:r>
            <w:r w:rsidRPr="00390663">
              <w:rPr>
                <w:rFonts w:ascii="Times New Roman" w:hAnsi="Times New Roman"/>
                <w:b/>
                <w:sz w:val="28"/>
                <w:szCs w:val="28"/>
              </w:rPr>
              <w:t xml:space="preserve"> р.</w:t>
            </w:r>
          </w:p>
        </w:tc>
      </w:tr>
    </w:tbl>
    <w:p w:rsidR="00115B62" w:rsidRDefault="00115B62" w:rsidP="00115B62">
      <w:pPr>
        <w:spacing w:after="0" w:line="240" w:lineRule="auto"/>
        <w:jc w:val="right"/>
        <w:rPr>
          <w:rFonts w:ascii="Times New Roman" w:eastAsia="Times New Roman" w:hAnsi="Times New Roman" w:cs="Times New Roman"/>
          <w:b/>
          <w:i/>
          <w:color w:val="4A86E8"/>
          <w:sz w:val="24"/>
          <w:szCs w:val="24"/>
          <w:highlight w:val="white"/>
        </w:rPr>
      </w:pPr>
    </w:p>
    <w:p w:rsidR="00115B62" w:rsidRDefault="00115B62" w:rsidP="00115B62">
      <w:pPr>
        <w:spacing w:after="0" w:line="240" w:lineRule="auto"/>
        <w:rPr>
          <w:rFonts w:ascii="Times New Roman" w:eastAsia="Times New Roman" w:hAnsi="Times New Roman" w:cs="Times New Roman"/>
          <w:sz w:val="24"/>
          <w:szCs w:val="24"/>
        </w:rPr>
      </w:pPr>
    </w:p>
    <w:p w:rsidR="00115B62" w:rsidRDefault="00115B62" w:rsidP="00115B62">
      <w:pPr>
        <w:spacing w:after="0" w:line="240" w:lineRule="auto"/>
        <w:rPr>
          <w:rFonts w:ascii="Times New Roman" w:eastAsia="Times New Roman" w:hAnsi="Times New Roman" w:cs="Times New Roman"/>
          <w:sz w:val="24"/>
          <w:szCs w:val="24"/>
        </w:rPr>
      </w:pPr>
    </w:p>
    <w:p w:rsidR="00115B62" w:rsidRDefault="00115B62" w:rsidP="00115B62">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15B62" w:rsidTr="005F343C">
        <w:trPr>
          <w:trHeight w:val="416"/>
          <w:jc w:val="center"/>
        </w:trPr>
        <w:tc>
          <w:tcPr>
            <w:tcW w:w="7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15B62" w:rsidRDefault="00115B62" w:rsidP="005F34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15B62" w:rsidTr="005F343C">
        <w:trPr>
          <w:trHeight w:val="411"/>
          <w:jc w:val="center"/>
        </w:trPr>
        <w:tc>
          <w:tcPr>
            <w:tcW w:w="7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5B62" w:rsidTr="005F343C">
        <w:trPr>
          <w:trHeight w:val="1119"/>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15B62" w:rsidRP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15B62">
              <w:rPr>
                <w:rFonts w:ascii="Times New Roman" w:eastAsia="Times New Roman" w:hAnsi="Times New Roman" w:cs="Times New Roman"/>
                <w:color w:val="000000"/>
                <w:sz w:val="24"/>
                <w:szCs w:val="24"/>
              </w:rPr>
              <w:t xml:space="preserve">України «Про публічні закупівлі» (далі </w:t>
            </w:r>
            <w:r w:rsidRPr="00115B62">
              <w:rPr>
                <w:rFonts w:ascii="Times New Roman" w:eastAsia="Times New Roman" w:hAnsi="Times New Roman" w:cs="Times New Roman"/>
                <w:sz w:val="24"/>
                <w:szCs w:val="24"/>
              </w:rPr>
              <w:t>—</w:t>
            </w:r>
            <w:r w:rsidRPr="00115B62">
              <w:rPr>
                <w:rFonts w:ascii="Times New Roman" w:eastAsia="Times New Roman" w:hAnsi="Times New Roman" w:cs="Times New Roman"/>
                <w:color w:val="000000"/>
                <w:sz w:val="24"/>
                <w:szCs w:val="24"/>
              </w:rPr>
              <w:t xml:space="preserve"> Закон)</w:t>
            </w:r>
            <w:r w:rsidRPr="00115B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15B62" w:rsidTr="005F343C">
        <w:trPr>
          <w:trHeight w:val="61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15B62" w:rsidTr="005F343C">
        <w:trPr>
          <w:trHeight w:val="28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15B62" w:rsidRDefault="003C20C3" w:rsidP="005F343C">
            <w:pPr>
              <w:jc w:val="both"/>
              <w:rPr>
                <w:rFonts w:ascii="Times New Roman" w:eastAsia="Times New Roman" w:hAnsi="Times New Roman" w:cs="Times New Roman"/>
                <w:i/>
                <w:sz w:val="24"/>
                <w:szCs w:val="24"/>
              </w:rPr>
            </w:pPr>
            <w:r>
              <w:rPr>
                <w:rFonts w:ascii="Times New Roman" w:hAnsi="Times New Roman"/>
                <w:b/>
                <w:sz w:val="24"/>
                <w:szCs w:val="24"/>
              </w:rPr>
              <w:t xml:space="preserve">КОМУНАЛЬНЕ НЕКОМЕРЦІЙНЕ ПІДПРИЄМСТВО  «ЛІКАРНЯ ІНТЕНСИВНОГО ЛІКУВАННЯ I РІВНЯ  М.ГОРІШНІ ПЛАВНІ» ГОРІШНЬОПЛАВНІВСЬКОЇ  МІСЬКОЇ РАДИ КРЕМЕНЧУЦЬКОГО </w:t>
            </w:r>
            <w:r w:rsidR="00115B62" w:rsidRPr="00390663">
              <w:rPr>
                <w:rFonts w:ascii="Times New Roman" w:hAnsi="Times New Roman"/>
                <w:b/>
                <w:sz w:val="24"/>
                <w:szCs w:val="24"/>
              </w:rPr>
              <w:t>РАЙОНУ ПОЛТАВСЬКОЇ  ОБЛАСТІ</w:t>
            </w:r>
          </w:p>
        </w:tc>
      </w:tr>
      <w:tr w:rsidR="00115B62" w:rsidTr="005F343C">
        <w:trPr>
          <w:trHeight w:val="536"/>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15B62" w:rsidRDefault="00115B62" w:rsidP="005F343C">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115B62" w:rsidTr="005F343C">
        <w:trPr>
          <w:trHeight w:val="1119"/>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15B62" w:rsidRPr="00390663" w:rsidRDefault="003C20C3" w:rsidP="00115B62">
            <w:pPr>
              <w:spacing w:after="0" w:line="240" w:lineRule="auto"/>
              <w:jc w:val="both"/>
              <w:rPr>
                <w:rFonts w:ascii="Times New Roman" w:hAnsi="Times New Roman"/>
                <w:sz w:val="24"/>
                <w:szCs w:val="24"/>
              </w:rPr>
            </w:pPr>
            <w:r>
              <w:rPr>
                <w:rFonts w:ascii="Times New Roman" w:hAnsi="Times New Roman"/>
                <w:b/>
                <w:sz w:val="24"/>
                <w:szCs w:val="24"/>
              </w:rPr>
              <w:t>Буланкіна Лідія Михайлівна</w:t>
            </w:r>
            <w:r w:rsidR="00115B62" w:rsidRPr="00390663">
              <w:rPr>
                <w:rFonts w:ascii="Times New Roman" w:hAnsi="Times New Roman"/>
                <w:b/>
                <w:sz w:val="24"/>
                <w:szCs w:val="24"/>
              </w:rPr>
              <w:t>,  уповноважена особа.</w:t>
            </w:r>
          </w:p>
          <w:p w:rsidR="00115B62" w:rsidRDefault="00115B62" w:rsidP="00115B62">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39803, Полтавська обл.,</w:t>
            </w:r>
            <w:r w:rsidR="000B6F85">
              <w:rPr>
                <w:rFonts w:ascii="Times New Roman" w:hAnsi="Times New Roman"/>
                <w:b/>
                <w:sz w:val="24"/>
                <w:szCs w:val="24"/>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11"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115B62" w:rsidTr="005F343C">
        <w:trPr>
          <w:trHeight w:val="1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15B62" w:rsidRDefault="00115B62" w:rsidP="005F343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15B62" w:rsidTr="005F343C">
        <w:trPr>
          <w:trHeight w:val="240"/>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15B62" w:rsidTr="005F343C">
        <w:trPr>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C3E91" w:rsidRDefault="008C3E91" w:rsidP="00115B62">
            <w:pPr>
              <w:spacing w:after="0"/>
              <w:rPr>
                <w:rFonts w:ascii="Times New Roman" w:hAnsi="Times New Roman" w:cs="Times New Roman"/>
                <w:b/>
                <w:bCs/>
                <w:i/>
                <w:sz w:val="24"/>
                <w:szCs w:val="24"/>
              </w:rPr>
            </w:pPr>
            <w:r w:rsidRPr="008C3E91">
              <w:rPr>
                <w:rFonts w:ascii="Times New Roman" w:hAnsi="Times New Roman" w:cs="Times New Roman"/>
                <w:b/>
                <w:bCs/>
                <w:i/>
                <w:sz w:val="24"/>
                <w:szCs w:val="24"/>
              </w:rPr>
              <w:t xml:space="preserve">Послуги з виконання литва </w:t>
            </w:r>
          </w:p>
          <w:p w:rsidR="00115B62" w:rsidRPr="00F659C0" w:rsidRDefault="00115B62" w:rsidP="00115B62">
            <w:pPr>
              <w:spacing w:after="0"/>
              <w:rPr>
                <w:rFonts w:ascii="Times New Roman" w:hAnsi="Times New Roman" w:cs="Times New Roman"/>
                <w:sz w:val="24"/>
                <w:szCs w:val="24"/>
              </w:rPr>
            </w:pPr>
            <w:r>
              <w:rPr>
                <w:rFonts w:ascii="Times New Roman" w:hAnsi="Times New Roman" w:cs="Times New Roman"/>
                <w:sz w:val="24"/>
                <w:szCs w:val="24"/>
              </w:rPr>
              <w:t xml:space="preserve">код </w:t>
            </w:r>
            <w:r w:rsidRPr="00F659C0">
              <w:rPr>
                <w:rFonts w:ascii="Times New Roman" w:hAnsi="Times New Roman" w:cs="Times New Roman"/>
                <w:sz w:val="24"/>
                <w:szCs w:val="24"/>
              </w:rPr>
              <w:t>ДК 021:2015 «Єдиний закупівельний словник»:</w:t>
            </w:r>
          </w:p>
          <w:p w:rsidR="00115B62" w:rsidRDefault="003C20C3" w:rsidP="00115B62">
            <w:pPr>
              <w:jc w:val="both"/>
              <w:rPr>
                <w:rFonts w:ascii="Times New Roman" w:eastAsia="Times New Roman" w:hAnsi="Times New Roman" w:cs="Times New Roman"/>
                <w:i/>
                <w:sz w:val="24"/>
                <w:szCs w:val="24"/>
              </w:rPr>
            </w:pPr>
            <w:r w:rsidRPr="003C20C3">
              <w:rPr>
                <w:rFonts w:ascii="Times New Roman" w:hAnsi="Times New Roman" w:cs="Times New Roman"/>
                <w:b/>
                <w:bCs/>
                <w:sz w:val="24"/>
                <w:szCs w:val="24"/>
              </w:rPr>
              <w:t>85130000-9 Стоматологічні та супутні послуги</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115B62" w:rsidRDefault="00115B62" w:rsidP="005F343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15B62" w:rsidRDefault="00115B62" w:rsidP="00115B62">
            <w:pPr>
              <w:widowControl w:val="0"/>
              <w:ind w:right="120"/>
              <w:jc w:val="both"/>
              <w:rPr>
                <w:rFonts w:ascii="Times New Roman" w:eastAsia="Times New Roman" w:hAnsi="Times New Roman" w:cs="Times New Roman"/>
                <w:i/>
                <w:color w:val="FF0000"/>
                <w:sz w:val="24"/>
                <w:szCs w:val="24"/>
                <w:highlight w:val="yellow"/>
              </w:rPr>
            </w:pP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15B62" w:rsidRDefault="00115B62" w:rsidP="00115B62">
            <w:pPr>
              <w:widowControl w:val="0"/>
              <w:rPr>
                <w:rFonts w:ascii="Times New Roman" w:eastAsia="Times New Roman" w:hAnsi="Times New Roman" w:cs="Times New Roman"/>
                <w:color w:val="000000"/>
                <w:sz w:val="24"/>
                <w:szCs w:val="24"/>
                <w:highlight w:val="yellow"/>
              </w:rPr>
            </w:pPr>
            <w:r w:rsidRPr="00115B6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115B62" w:rsidRPr="00115B62" w:rsidRDefault="00115B62" w:rsidP="005F343C">
            <w:pPr>
              <w:widowControl w:val="0"/>
              <w:ind w:right="120"/>
              <w:jc w:val="both"/>
              <w:rPr>
                <w:rFonts w:ascii="Times New Roman" w:eastAsia="Times New Roman" w:hAnsi="Times New Roman" w:cs="Times New Roman"/>
                <w:color w:val="4A86E8"/>
                <w:sz w:val="24"/>
                <w:szCs w:val="24"/>
              </w:rPr>
            </w:pPr>
            <w:r w:rsidRPr="00FE146D">
              <w:rPr>
                <w:rFonts w:ascii="Times New Roman" w:eastAsia="Times New Roman" w:hAnsi="Times New Roman" w:cs="Times New Roman"/>
                <w:sz w:val="24"/>
                <w:szCs w:val="24"/>
              </w:rPr>
              <w:t xml:space="preserve">Обсяги: </w:t>
            </w:r>
            <w:r w:rsidR="003521C5" w:rsidRPr="003521C5">
              <w:rPr>
                <w:rFonts w:ascii="Times New Roman" w:eastAsia="Times New Roman" w:hAnsi="Times New Roman" w:cs="Times New Roman"/>
                <w:sz w:val="24"/>
                <w:szCs w:val="24"/>
              </w:rPr>
              <w:t xml:space="preserve">зазначено в </w:t>
            </w:r>
            <w:r w:rsidR="003521C5" w:rsidRPr="003521C5">
              <w:rPr>
                <w:rFonts w:ascii="Times New Roman" w:eastAsia="Times New Roman" w:hAnsi="Times New Roman" w:cs="Times New Roman"/>
                <w:b/>
                <w:i/>
                <w:sz w:val="24"/>
                <w:szCs w:val="24"/>
              </w:rPr>
              <w:t>Додатку 2</w:t>
            </w:r>
            <w:r w:rsidR="003521C5" w:rsidRPr="003521C5">
              <w:rPr>
                <w:rFonts w:ascii="Times New Roman" w:eastAsia="Times New Roman" w:hAnsi="Times New Roman" w:cs="Times New Roman"/>
                <w:sz w:val="24"/>
                <w:szCs w:val="24"/>
              </w:rPr>
              <w:t xml:space="preserve"> Технічні вимоги до цієї тендерної документації</w:t>
            </w:r>
          </w:p>
          <w:p w:rsidR="00115B62" w:rsidRDefault="00115B62" w:rsidP="005F343C">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Pr="00115B62">
              <w:rPr>
                <w:rFonts w:ascii="Times New Roman" w:hAnsi="Times New Roman"/>
                <w:b/>
                <w:sz w:val="24"/>
                <w:szCs w:val="24"/>
              </w:rPr>
              <w:t>39803, Полтавська обл.,</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115B62" w:rsidTr="005F343C">
        <w:trPr>
          <w:trHeight w:val="645"/>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15B62" w:rsidRDefault="003521C5" w:rsidP="000B6F8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до  31 грудня  2024</w:t>
            </w:r>
            <w:r w:rsidRPr="00E20DC8">
              <w:rPr>
                <w:rFonts w:ascii="Times New Roman" w:eastAsia="Times New Roman" w:hAnsi="Times New Roman" w:cs="Times New Roman"/>
                <w:color w:val="000000"/>
                <w:sz w:val="24"/>
                <w:szCs w:val="24"/>
              </w:rPr>
              <w:t xml:space="preserve"> року включно</w:t>
            </w:r>
          </w:p>
        </w:tc>
      </w:tr>
      <w:tr w:rsidR="00115B62" w:rsidTr="005F343C">
        <w:trPr>
          <w:trHeight w:val="841"/>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15B62" w:rsidRDefault="00115B62" w:rsidP="005F3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15B62" w:rsidRDefault="00115B62" w:rsidP="005F3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15B62" w:rsidRDefault="00115B62" w:rsidP="005F343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5B62" w:rsidTr="005F343C">
        <w:trPr>
          <w:trHeight w:val="501"/>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15B62" w:rsidTr="005F343C">
        <w:trPr>
          <w:trHeight w:val="1975"/>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15B62" w:rsidRDefault="00115B62" w:rsidP="005F3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5B62" w:rsidRDefault="00115B62" w:rsidP="005F343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15B62" w:rsidRDefault="00115B62" w:rsidP="005F343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w:t>
            </w:r>
            <w:r>
              <w:rPr>
                <w:rFonts w:ascii="Times New Roman" w:eastAsia="Times New Roman" w:hAnsi="Times New Roman" w:cs="Times New Roman"/>
                <w:sz w:val="24"/>
                <w:szCs w:val="24"/>
                <w:highlight w:val="white"/>
              </w:rPr>
              <w:lastRenderedPageBreak/>
              <w:t xml:space="preserve">внесення змін до тендерної документації строк для подання тендерних пропозицій продовжується замовником в електронній системі закупівель, </w:t>
            </w:r>
            <w:r w:rsidRPr="00115B62">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5B62" w:rsidTr="005F343C">
        <w:trPr>
          <w:trHeight w:val="480"/>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15B62" w:rsidRP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15B6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15B62" w:rsidRPr="00115B62" w:rsidRDefault="00115B62" w:rsidP="005F343C">
            <w:pPr>
              <w:widowControl w:val="0"/>
              <w:jc w:val="both"/>
              <w:rPr>
                <w:rFonts w:ascii="Times New Roman" w:eastAsia="Times New Roman" w:hAnsi="Times New Roman" w:cs="Times New Roman"/>
                <w:sz w:val="24"/>
                <w:szCs w:val="24"/>
                <w:highlight w:val="white"/>
              </w:rPr>
            </w:pPr>
            <w:r w:rsidRPr="00115B6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115B62">
                <w:rPr>
                  <w:rFonts w:ascii="Times New Roman" w:eastAsia="Times New Roman" w:hAnsi="Times New Roman" w:cs="Times New Roman"/>
                  <w:sz w:val="24"/>
                  <w:szCs w:val="24"/>
                  <w:highlight w:val="white"/>
                </w:rPr>
                <w:t>пункті 47</w:t>
              </w:r>
            </w:hyperlink>
            <w:r w:rsidRPr="00115B6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15B62">
              <w:rPr>
                <w:rFonts w:ascii="Times New Roman" w:eastAsia="Times New Roman" w:hAnsi="Times New Roman" w:cs="Times New Roman"/>
                <w:sz w:val="24"/>
                <w:szCs w:val="24"/>
              </w:rPr>
              <w:t>пункт</w:t>
            </w:r>
            <w:r w:rsidRPr="00115B62">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15B62">
              <w:rPr>
                <w:rFonts w:ascii="Times New Roman" w:eastAsia="Times New Roman" w:hAnsi="Times New Roman" w:cs="Times New Roman"/>
                <w:sz w:val="24"/>
                <w:szCs w:val="24"/>
                <w:highlight w:val="white"/>
              </w:rPr>
              <w:t xml:space="preserve">визначеним </w:t>
            </w:r>
            <w:hyperlink r:id="rId14" w:anchor="n159">
              <w:r w:rsidRPr="00115B62">
                <w:rPr>
                  <w:rFonts w:ascii="Times New Roman" w:eastAsia="Times New Roman" w:hAnsi="Times New Roman" w:cs="Times New Roman"/>
                  <w:sz w:val="24"/>
                  <w:szCs w:val="24"/>
                  <w:highlight w:val="white"/>
                </w:rPr>
                <w:t>47</w:t>
              </w:r>
            </w:hyperlink>
            <w:r w:rsidRPr="00115B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15B62" w:rsidRP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sidRPr="00115B6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sidRPr="00115B62">
              <w:rPr>
                <w:rFonts w:ascii="Times New Roman" w:eastAsia="Times New Roman" w:hAnsi="Times New Roman" w:cs="Times New Roman"/>
                <w:sz w:val="24"/>
                <w:szCs w:val="24"/>
              </w:rPr>
              <w:lastRenderedPageBreak/>
              <w:t>даного Розділу);</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15B62" w:rsidRPr="00115B62" w:rsidRDefault="00115B62" w:rsidP="005F343C">
            <w:pPr>
              <w:widowControl w:val="0"/>
              <w:jc w:val="both"/>
              <w:rPr>
                <w:rFonts w:ascii="Times New Roman" w:eastAsia="Times New Roman" w:hAnsi="Times New Roman" w:cs="Times New Roman"/>
                <w:b/>
                <w:sz w:val="24"/>
                <w:szCs w:val="24"/>
              </w:rPr>
            </w:pPr>
            <w:r w:rsidRPr="00115B6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5B62" w:rsidRDefault="00115B62" w:rsidP="005F34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5B62" w:rsidRDefault="00115B62" w:rsidP="005F34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5B62" w:rsidRDefault="00115B62" w:rsidP="005F34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115B62" w:rsidRDefault="00115B62" w:rsidP="005F343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15B62" w:rsidRDefault="00115B62" w:rsidP="005F343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5B62" w:rsidRDefault="00115B62" w:rsidP="005F34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5B62" w:rsidRPr="00115B62" w:rsidRDefault="00115B62" w:rsidP="005F34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115B6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15B62">
              <w:rPr>
                <w:rFonts w:ascii="Times New Roman" w:eastAsia="Times New Roman" w:hAnsi="Times New Roman" w:cs="Times New Roman"/>
                <w:b/>
                <w:sz w:val="24"/>
                <w:szCs w:val="24"/>
              </w:rPr>
              <w:t>сом (УЕП)</w:t>
            </w:r>
            <w:r w:rsidRPr="00115B62">
              <w:rPr>
                <w:rFonts w:ascii="Times New Roman" w:eastAsia="Times New Roman" w:hAnsi="Times New Roman" w:cs="Times New Roman"/>
                <w:b/>
                <w:color w:val="000000"/>
                <w:sz w:val="24"/>
                <w:szCs w:val="24"/>
              </w:rPr>
              <w:t>;</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Винятки:</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5B62" w:rsidRDefault="00115B62" w:rsidP="005F343C">
            <w:pPr>
              <w:widowControl w:val="0"/>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115B62">
              <w:rPr>
                <w:rFonts w:ascii="Times New Roman" w:eastAsia="Times New Roman" w:hAnsi="Times New Roman" w:cs="Times New Roman"/>
                <w:b/>
                <w:color w:val="000000"/>
                <w:sz w:val="24"/>
                <w:szCs w:val="24"/>
              </w:rPr>
              <w:lastRenderedPageBreak/>
              <w:t>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5B62" w:rsidRDefault="00115B62" w:rsidP="005F343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15B62">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115B62" w:rsidRDefault="00115B62" w:rsidP="005F343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15B62" w:rsidRDefault="00115B62" w:rsidP="005F343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5B62" w:rsidRDefault="00115B62" w:rsidP="00115B6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115B62" w:rsidTr="005F343C">
        <w:trPr>
          <w:trHeight w:val="913"/>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15B62" w:rsidRDefault="00115B62" w:rsidP="005F343C">
            <w:pPr>
              <w:widowControl w:val="0"/>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 xml:space="preserve">Забезпечення тендерної пропозиції не вимагається. </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15B62" w:rsidRDefault="00115B62" w:rsidP="005F343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Не передбачається.</w:t>
            </w:r>
          </w:p>
        </w:tc>
      </w:tr>
      <w:tr w:rsidR="00115B62" w:rsidTr="005F343C">
        <w:trPr>
          <w:trHeight w:val="560"/>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316E38">
              <w:rPr>
                <w:rFonts w:ascii="Times New Roman" w:eastAsia="Times New Roman" w:hAnsi="Times New Roman" w:cs="Times New Roman"/>
                <w:sz w:val="24"/>
                <w:szCs w:val="24"/>
              </w:rPr>
              <w:t xml:space="preserve">дійсними </w:t>
            </w:r>
            <w:r w:rsidRPr="00316E38">
              <w:rPr>
                <w:rFonts w:ascii="Times New Roman" w:eastAsia="Times New Roman" w:hAnsi="Times New Roman" w:cs="Times New Roman"/>
                <w:b/>
                <w:i/>
                <w:sz w:val="24"/>
                <w:szCs w:val="24"/>
                <w:u w:val="single"/>
              </w:rPr>
              <w:t xml:space="preserve">протягом </w:t>
            </w:r>
            <w:r w:rsidR="00316E38" w:rsidRPr="00316E38">
              <w:rPr>
                <w:rFonts w:ascii="Times New Roman" w:eastAsia="Times New Roman" w:hAnsi="Times New Roman" w:cs="Times New Roman"/>
                <w:b/>
                <w:i/>
                <w:sz w:val="24"/>
                <w:szCs w:val="24"/>
                <w:u w:val="single"/>
              </w:rPr>
              <w:t>90</w:t>
            </w:r>
            <w:r w:rsidRPr="00316E38">
              <w:rPr>
                <w:rFonts w:ascii="Times New Roman" w:eastAsia="Times New Roman" w:hAnsi="Times New Roman" w:cs="Times New Roman"/>
                <w:b/>
                <w:i/>
                <w:sz w:val="24"/>
                <w:szCs w:val="24"/>
                <w:u w:val="single"/>
              </w:rPr>
              <w:t xml:space="preserve"> (</w:t>
            </w:r>
            <w:r w:rsidR="00316E38" w:rsidRPr="00316E38">
              <w:rPr>
                <w:rFonts w:ascii="Times New Roman" w:eastAsia="Times New Roman" w:hAnsi="Times New Roman" w:cs="Times New Roman"/>
                <w:b/>
                <w:i/>
                <w:sz w:val="24"/>
                <w:szCs w:val="24"/>
                <w:u w:val="single"/>
              </w:rPr>
              <w:t>дев’яносто</w:t>
            </w:r>
            <w:r w:rsidRPr="00316E38">
              <w:rPr>
                <w:rFonts w:ascii="Times New Roman" w:eastAsia="Times New Roman" w:hAnsi="Times New Roman" w:cs="Times New Roman"/>
                <w:b/>
                <w:i/>
                <w:sz w:val="24"/>
                <w:szCs w:val="24"/>
                <w:u w:val="single"/>
              </w:rPr>
              <w:t>) днів</w:t>
            </w:r>
            <w:r w:rsidRPr="00316E3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5B62" w:rsidRDefault="00115B62" w:rsidP="005F343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16E38">
              <w:rPr>
                <w:rFonts w:ascii="Times New Roman" w:eastAsia="Times New Roman" w:hAnsi="Times New Roman" w:cs="Times New Roman"/>
                <w:sz w:val="24"/>
                <w:szCs w:val="24"/>
              </w:rPr>
              <w:t xml:space="preserve">пропозиції </w:t>
            </w:r>
            <w:r w:rsidRPr="00316E38">
              <w:rPr>
                <w:rFonts w:ascii="Times New Roman" w:eastAsia="Times New Roman" w:hAnsi="Times New Roman" w:cs="Times New Roman"/>
                <w:i/>
                <w:sz w:val="24"/>
                <w:szCs w:val="24"/>
              </w:rPr>
              <w:t>(у разі якщо таке вимагалося)</w:t>
            </w:r>
            <w:r w:rsidRPr="00316E38">
              <w:rPr>
                <w:rFonts w:ascii="Times New Roman" w:eastAsia="Times New Roman" w:hAnsi="Times New Roman" w:cs="Times New Roman"/>
                <w:sz w:val="24"/>
                <w:szCs w:val="24"/>
              </w:rPr>
              <w:t>.</w:t>
            </w:r>
          </w:p>
          <w:p w:rsidR="00115B62" w:rsidRDefault="00115B62" w:rsidP="005F34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16E38">
              <w:rPr>
                <w:rFonts w:ascii="Times New Roman" w:eastAsia="Times New Roman" w:hAnsi="Times New Roman" w:cs="Times New Roman"/>
                <w:b/>
                <w:sz w:val="24"/>
                <w:szCs w:val="24"/>
              </w:rPr>
              <w:t xml:space="preserve">пунктом </w:t>
            </w:r>
            <w:r w:rsidRPr="00316E38">
              <w:rPr>
                <w:rFonts w:ascii="Times New Roman" w:eastAsia="Times New Roman" w:hAnsi="Times New Roman" w:cs="Times New Roman"/>
                <w:b/>
                <w:sz w:val="24"/>
                <w:szCs w:val="24"/>
                <w:highlight w:val="white"/>
              </w:rPr>
              <w:t xml:space="preserve">47 </w:t>
            </w:r>
            <w:r w:rsidRPr="00316E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15B62" w:rsidRDefault="00115B62" w:rsidP="005F343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16E3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15B62"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5B62" w:rsidRPr="00A82B4F"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316E38">
              <w:rPr>
                <w:rFonts w:ascii="Times New Roman" w:eastAsia="Times New Roman" w:hAnsi="Times New Roman" w:cs="Times New Roman"/>
                <w:sz w:val="24"/>
                <w:szCs w:val="24"/>
              </w:rPr>
              <w:t xml:space="preserve">здійснення </w:t>
            </w:r>
            <w:r w:rsidR="00A82B4F">
              <w:rPr>
                <w:rFonts w:ascii="Times New Roman" w:eastAsia="Times New Roman" w:hAnsi="Times New Roman" w:cs="Times New Roman"/>
                <w:sz w:val="24"/>
                <w:szCs w:val="24"/>
                <w:highlight w:val="white"/>
              </w:rPr>
              <w:t>у неї</w:t>
            </w:r>
            <w:r w:rsidRPr="00316E38">
              <w:rPr>
                <w:rFonts w:ascii="Times New Roman" w:eastAsia="Times New Roman" w:hAnsi="Times New Roman" w:cs="Times New Roman"/>
                <w:sz w:val="24"/>
                <w:szCs w:val="24"/>
                <w:highlight w:val="white"/>
              </w:rPr>
              <w:t xml:space="preserve">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r w:rsidR="00A82B4F">
              <w:rPr>
                <w:rFonts w:ascii="Times New Roman" w:eastAsia="Times New Roman" w:hAnsi="Times New Roman" w:cs="Times New Roman"/>
                <w:sz w:val="24"/>
                <w:szCs w:val="24"/>
                <w:highlight w:val="white"/>
              </w:rPr>
              <w:t xml:space="preserve">, </w:t>
            </w:r>
            <w:r w:rsidR="00A82B4F" w:rsidRPr="00A82B4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5B62" w:rsidRDefault="00115B62" w:rsidP="005F343C">
            <w:pPr>
              <w:jc w:val="both"/>
              <w:rPr>
                <w:rFonts w:ascii="Times New Roman" w:eastAsia="Times New Roman" w:hAnsi="Times New Roman" w:cs="Times New Roman"/>
                <w:sz w:val="24"/>
                <w:szCs w:val="24"/>
                <w:highlight w:val="white"/>
              </w:rPr>
            </w:pP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16E38">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5B62" w:rsidRDefault="00115B62" w:rsidP="005F343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16E38">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15B62" w:rsidRDefault="00115B62" w:rsidP="00316E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6E3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16E38">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115B62" w:rsidTr="005F343C">
        <w:trPr>
          <w:trHeight w:val="841"/>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5B62" w:rsidTr="00FE3364">
        <w:trPr>
          <w:trHeight w:val="334"/>
          <w:jc w:val="center"/>
        </w:trPr>
        <w:tc>
          <w:tcPr>
            <w:tcW w:w="9960" w:type="dxa"/>
            <w:gridSpan w:val="3"/>
            <w:vAlign w:val="center"/>
          </w:tcPr>
          <w:p w:rsidR="00115B62" w:rsidRDefault="00115B62" w:rsidP="00FE3364">
            <w:pPr>
              <w:widowControl w:val="0"/>
              <w:jc w:val="both"/>
              <w:rPr>
                <w:rFonts w:ascii="Times New Roman" w:eastAsia="Times New Roman" w:hAnsi="Times New Roman" w:cs="Times New Roman"/>
                <w:sz w:val="24"/>
                <w:szCs w:val="24"/>
              </w:rPr>
            </w:pPr>
            <w:r w:rsidRPr="00FE3364">
              <w:rPr>
                <w:rFonts w:ascii="Times New Roman" w:eastAsia="Times New Roman" w:hAnsi="Times New Roman" w:cs="Times New Roman"/>
                <w:sz w:val="24"/>
                <w:szCs w:val="24"/>
              </w:rPr>
              <w:t>Розділ 4. Подання та розкриття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16E38" w:rsidRPr="00FE3364" w:rsidRDefault="00115B62" w:rsidP="00FE3364">
            <w:pPr>
              <w:widowControl w:val="0"/>
              <w:jc w:val="both"/>
              <w:rPr>
                <w:rFonts w:ascii="Times New Roman" w:eastAsia="Times New Roman" w:hAnsi="Times New Roman" w:cs="Times New Roman"/>
                <w:b/>
                <w:sz w:val="24"/>
                <w:szCs w:val="24"/>
              </w:rPr>
            </w:pPr>
            <w:r w:rsidRPr="00FE3364">
              <w:rPr>
                <w:rFonts w:ascii="Times New Roman" w:eastAsia="Times New Roman" w:hAnsi="Times New Roman" w:cs="Times New Roman"/>
                <w:sz w:val="24"/>
                <w:szCs w:val="24"/>
              </w:rPr>
              <w:t xml:space="preserve">Кінцевий строк подання тендерних пропозицій </w:t>
            </w:r>
            <w:r w:rsidRPr="009A5D3B">
              <w:rPr>
                <w:rFonts w:ascii="Times New Roman" w:eastAsia="Times New Roman" w:hAnsi="Times New Roman" w:cs="Times New Roman"/>
                <w:sz w:val="24"/>
                <w:szCs w:val="24"/>
              </w:rPr>
              <w:t xml:space="preserve">— </w:t>
            </w:r>
            <w:r w:rsidR="000E40F8" w:rsidRPr="000E40F8">
              <w:rPr>
                <w:rFonts w:ascii="Times New Roman" w:eastAsia="Times New Roman" w:hAnsi="Times New Roman" w:cs="Times New Roman"/>
                <w:b/>
                <w:sz w:val="24"/>
                <w:szCs w:val="24"/>
              </w:rPr>
              <w:t>30</w:t>
            </w:r>
            <w:r w:rsidR="00FE3364" w:rsidRPr="000E40F8">
              <w:rPr>
                <w:rFonts w:ascii="Times New Roman" w:eastAsia="Times New Roman" w:hAnsi="Times New Roman" w:cs="Times New Roman"/>
                <w:b/>
                <w:sz w:val="24"/>
                <w:szCs w:val="24"/>
              </w:rPr>
              <w:t xml:space="preserve"> </w:t>
            </w:r>
            <w:r w:rsidR="003521C5" w:rsidRPr="000E40F8">
              <w:rPr>
                <w:rFonts w:ascii="Times New Roman" w:eastAsia="Times New Roman" w:hAnsi="Times New Roman" w:cs="Times New Roman"/>
                <w:b/>
                <w:sz w:val="24"/>
                <w:szCs w:val="24"/>
              </w:rPr>
              <w:t>січня</w:t>
            </w:r>
            <w:r w:rsidR="009A5D3B" w:rsidRPr="000E40F8">
              <w:rPr>
                <w:rFonts w:ascii="Times New Roman" w:eastAsia="Times New Roman" w:hAnsi="Times New Roman" w:cs="Times New Roman"/>
                <w:b/>
                <w:sz w:val="24"/>
                <w:szCs w:val="24"/>
              </w:rPr>
              <w:t xml:space="preserve"> </w:t>
            </w:r>
            <w:r w:rsidR="003521C5" w:rsidRPr="000E40F8">
              <w:rPr>
                <w:rFonts w:ascii="Times New Roman" w:eastAsia="Times New Roman" w:hAnsi="Times New Roman" w:cs="Times New Roman"/>
                <w:b/>
                <w:sz w:val="24"/>
                <w:szCs w:val="24"/>
              </w:rPr>
              <w:t>2024 року</w:t>
            </w:r>
          </w:p>
          <w:p w:rsidR="00115B62" w:rsidRDefault="00316E38" w:rsidP="00FE3364">
            <w:pPr>
              <w:widowControl w:val="0"/>
              <w:jc w:val="both"/>
              <w:rPr>
                <w:rFonts w:ascii="Times New Roman" w:eastAsia="Times New Roman" w:hAnsi="Times New Roman" w:cs="Times New Roman"/>
                <w:sz w:val="24"/>
                <w:szCs w:val="24"/>
              </w:rPr>
            </w:pPr>
            <w:r w:rsidRPr="00FE3364">
              <w:rPr>
                <w:rFonts w:ascii="Times New Roman" w:eastAsia="Times New Roman" w:hAnsi="Times New Roman" w:cs="Times New Roman"/>
                <w:sz w:val="24"/>
                <w:szCs w:val="24"/>
              </w:rPr>
              <w:t xml:space="preserve"> </w:t>
            </w:r>
            <w:r w:rsidR="00115B6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5B62" w:rsidRDefault="00115B62" w:rsidP="00FE3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5B62" w:rsidRDefault="00115B62" w:rsidP="00FE3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5B62" w:rsidRPr="00FE3364" w:rsidRDefault="00115B62" w:rsidP="00FE3364">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Pr="00316E38" w:rsidRDefault="00115B62" w:rsidP="005F343C">
            <w:pPr>
              <w:widowControl w:val="0"/>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b/>
                <w:sz w:val="24"/>
                <w:szCs w:val="24"/>
                <w:highlight w:val="white"/>
              </w:rPr>
              <w:t>Дата та час розкриття тендерної пропозиції</w:t>
            </w:r>
            <w:r w:rsidRPr="00316E38">
              <w:rPr>
                <w:rFonts w:ascii="Times New Roman" w:eastAsia="Times New Roman" w:hAnsi="Times New Roman" w:cs="Times New Roman"/>
                <w:sz w:val="28"/>
                <w:szCs w:val="28"/>
                <w:highlight w:val="white"/>
              </w:rPr>
              <w:t xml:space="preserve"> </w:t>
            </w:r>
          </w:p>
        </w:tc>
        <w:tc>
          <w:tcPr>
            <w:tcW w:w="6450" w:type="dxa"/>
            <w:vAlign w:val="center"/>
          </w:tcPr>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16E38">
                <w:rPr>
                  <w:rFonts w:ascii="Times New Roman" w:eastAsia="Times New Roman" w:hAnsi="Times New Roman" w:cs="Times New Roman"/>
                  <w:sz w:val="24"/>
                  <w:szCs w:val="24"/>
                  <w:highlight w:val="white"/>
                </w:rPr>
                <w:t>47</w:t>
              </w:r>
            </w:hyperlink>
            <w:r w:rsidRPr="00316E38">
              <w:rPr>
                <w:rFonts w:ascii="Times New Roman" w:eastAsia="Times New Roman" w:hAnsi="Times New Roman" w:cs="Times New Roman"/>
                <w:sz w:val="24"/>
                <w:szCs w:val="24"/>
                <w:highlight w:val="white"/>
              </w:rPr>
              <w:t xml:space="preserve"> Особливостей.</w:t>
            </w:r>
          </w:p>
        </w:tc>
      </w:tr>
      <w:tr w:rsidR="00115B62" w:rsidTr="005F343C">
        <w:trPr>
          <w:trHeight w:val="51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16E38">
                <w:rPr>
                  <w:rFonts w:ascii="Times New Roman" w:eastAsia="Times New Roman" w:hAnsi="Times New Roman" w:cs="Times New Roman"/>
                  <w:sz w:val="24"/>
                  <w:szCs w:val="24"/>
                  <w:highlight w:val="white"/>
                </w:rPr>
                <w:t>шістнадцятої</w:t>
              </w:r>
            </w:hyperlink>
            <w:r w:rsidRPr="00316E38">
              <w:rPr>
                <w:rFonts w:ascii="Times New Roman" w:eastAsia="Times New Roman" w:hAnsi="Times New Roman" w:cs="Times New Roman"/>
                <w:sz w:val="24"/>
                <w:szCs w:val="24"/>
                <w:highlight w:val="white"/>
              </w:rPr>
              <w:t xml:space="preserve">, абзаців другого і третього частини п’ятнадцятої статті 29 Закону не застосовуються) з </w:t>
            </w:r>
            <w:r w:rsidRPr="00316E38">
              <w:rPr>
                <w:rFonts w:ascii="Times New Roman" w:eastAsia="Times New Roman" w:hAnsi="Times New Roman" w:cs="Times New Roman"/>
                <w:sz w:val="24"/>
                <w:szCs w:val="24"/>
                <w:highlight w:val="white"/>
              </w:rPr>
              <w:lastRenderedPageBreak/>
              <w:t>урахуванням положень пункту 43 Особливостей.</w:t>
            </w:r>
          </w:p>
          <w:p w:rsidR="00115B62" w:rsidRPr="00316E38" w:rsidRDefault="00115B62" w:rsidP="005F343C">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16E38">
              <w:rPr>
                <w:rFonts w:ascii="Times New Roman" w:eastAsia="Times New Roman" w:hAnsi="Times New Roman" w:cs="Times New Roman"/>
                <w:sz w:val="24"/>
                <w:szCs w:val="24"/>
                <w:highlight w:val="white"/>
              </w:rPr>
              <w:t>статті 29 Закону.</w:t>
            </w:r>
          </w:p>
          <w:p w:rsidR="00115B62" w:rsidRDefault="00115B62" w:rsidP="005F343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15B62" w:rsidRPr="00316E38" w:rsidRDefault="00115B62" w:rsidP="005F343C">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5B62" w:rsidRPr="00316E38" w:rsidRDefault="00115B62" w:rsidP="005F343C">
            <w:pPr>
              <w:widowControl w:val="0"/>
              <w:jc w:val="both"/>
              <w:rPr>
                <w:rFonts w:ascii="Times New Roman" w:eastAsia="Times New Roman" w:hAnsi="Times New Roman" w:cs="Times New Roman"/>
                <w:i/>
                <w:sz w:val="24"/>
                <w:szCs w:val="24"/>
                <w:highlight w:val="white"/>
              </w:rPr>
            </w:pPr>
            <w:r w:rsidRPr="00316E38">
              <w:rPr>
                <w:rFonts w:ascii="Times New Roman" w:eastAsia="Times New Roman" w:hAnsi="Times New Roman" w:cs="Times New Roman"/>
                <w:i/>
                <w:sz w:val="24"/>
                <w:szCs w:val="24"/>
                <w:highlight w:val="white"/>
              </w:rPr>
              <w:t>(у разі якщо подано дві і більше тендерних пропозицій).</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5B62" w:rsidRPr="00316E38" w:rsidRDefault="00115B62" w:rsidP="005F343C">
            <w:pPr>
              <w:widowControl w:val="0"/>
              <w:jc w:val="both"/>
              <w:rPr>
                <w:rFonts w:ascii="Times New Roman" w:eastAsia="Times New Roman" w:hAnsi="Times New Roman" w:cs="Times New Roman"/>
                <w:i/>
                <w:sz w:val="24"/>
                <w:szCs w:val="24"/>
                <w:highlight w:val="yellow"/>
              </w:rPr>
            </w:pPr>
            <w:r w:rsidRPr="00316E3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5B62" w:rsidRPr="00316E38" w:rsidRDefault="00115B62" w:rsidP="005F343C">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i/>
                <w:sz w:val="24"/>
                <w:szCs w:val="24"/>
              </w:rPr>
              <w:t xml:space="preserve">Ціна тендерної пропозиції </w:t>
            </w:r>
            <w:r w:rsidRPr="00316E38">
              <w:rPr>
                <w:rFonts w:ascii="Times New Roman" w:eastAsia="Times New Roman" w:hAnsi="Times New Roman" w:cs="Times New Roman"/>
                <w:b/>
                <w:i/>
                <w:sz w:val="24"/>
                <w:szCs w:val="24"/>
                <w:u w:val="single"/>
              </w:rPr>
              <w:t>не може</w:t>
            </w:r>
            <w:r w:rsidRPr="00316E38">
              <w:rPr>
                <w:rFonts w:ascii="Times New Roman" w:eastAsia="Times New Roman" w:hAnsi="Times New Roman" w:cs="Times New Roman"/>
                <w:i/>
                <w:sz w:val="24"/>
                <w:szCs w:val="24"/>
              </w:rPr>
              <w:t xml:space="preserve">  перевищувати </w:t>
            </w:r>
            <w:r w:rsidRPr="00316E38">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15B62" w:rsidRPr="00316E38" w:rsidRDefault="00115B62" w:rsidP="005F343C">
            <w:pPr>
              <w:widowControl w:val="0"/>
              <w:jc w:val="both"/>
              <w:rPr>
                <w:rFonts w:ascii="Times New Roman" w:eastAsia="Times New Roman" w:hAnsi="Times New Roman" w:cs="Times New Roman"/>
                <w:b/>
                <w:i/>
                <w:color w:val="4A86E8"/>
                <w:sz w:val="24"/>
                <w:szCs w:val="24"/>
              </w:rPr>
            </w:pPr>
            <w:r w:rsidRPr="00316E38">
              <w:rPr>
                <w:rFonts w:ascii="Times New Roman" w:eastAsia="Times New Roman" w:hAnsi="Times New Roman" w:cs="Times New Roman"/>
                <w:i/>
                <w:sz w:val="24"/>
                <w:szCs w:val="24"/>
              </w:rPr>
              <w:t xml:space="preserve">До розгляду </w:t>
            </w:r>
            <w:r w:rsidRPr="00316E38">
              <w:rPr>
                <w:rFonts w:ascii="Times New Roman" w:eastAsia="Times New Roman" w:hAnsi="Times New Roman" w:cs="Times New Roman"/>
                <w:b/>
                <w:i/>
                <w:sz w:val="24"/>
                <w:szCs w:val="24"/>
                <w:u w:val="single"/>
              </w:rPr>
              <w:t>не приймається</w:t>
            </w:r>
            <w:r w:rsidRPr="00316E38">
              <w:rPr>
                <w:rFonts w:ascii="Times New Roman" w:eastAsia="Times New Roman" w:hAnsi="Times New Roman" w:cs="Times New Roman"/>
                <w:i/>
                <w:sz w:val="24"/>
                <w:szCs w:val="24"/>
                <w:u w:val="single"/>
              </w:rPr>
              <w:t xml:space="preserve"> </w:t>
            </w:r>
            <w:r w:rsidRPr="00316E3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15B62" w:rsidRPr="00316E38" w:rsidRDefault="00115B62" w:rsidP="005F343C">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sz w:val="24"/>
                <w:szCs w:val="24"/>
              </w:rPr>
              <w:t>Оцінка здійснюється щодо предмета закупівлі в цілому.</w:t>
            </w:r>
          </w:p>
          <w:p w:rsidR="00115B62" w:rsidRPr="00316E38"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16E38">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316E38">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16E38">
              <w:rPr>
                <w:rFonts w:ascii="Times New Roman" w:eastAsia="Times New Roman" w:hAnsi="Times New Roman" w:cs="Times New Roman"/>
                <w:sz w:val="24"/>
                <w:szCs w:val="24"/>
              </w:rPr>
              <w:t xml:space="preserve">усіх інших витрат, передбачених для </w:t>
            </w:r>
            <w:r w:rsidRPr="00316E38">
              <w:rPr>
                <w:rFonts w:ascii="Times New Roman" w:eastAsia="Times New Roman" w:hAnsi="Times New Roman" w:cs="Times New Roman"/>
                <w:b/>
                <w:sz w:val="24"/>
                <w:szCs w:val="24"/>
              </w:rPr>
              <w:t>послуг</w:t>
            </w:r>
            <w:r w:rsidRPr="00316E38">
              <w:rPr>
                <w:rFonts w:ascii="Times New Roman" w:eastAsia="Times New Roman" w:hAnsi="Times New Roman" w:cs="Times New Roman"/>
                <w:color w:val="FF0000"/>
                <w:sz w:val="24"/>
                <w:szCs w:val="24"/>
              </w:rPr>
              <w:t xml:space="preserve"> </w:t>
            </w:r>
            <w:r w:rsidRPr="00316E38">
              <w:rPr>
                <w:rFonts w:ascii="Times New Roman" w:eastAsia="Times New Roman" w:hAnsi="Times New Roman" w:cs="Times New Roman"/>
                <w:sz w:val="24"/>
                <w:szCs w:val="24"/>
              </w:rPr>
              <w:t>даного виду.</w:t>
            </w:r>
          </w:p>
          <w:p w:rsidR="00115B62" w:rsidRPr="00316E38" w:rsidRDefault="00115B62" w:rsidP="005F343C">
            <w:pPr>
              <w:widowControl w:val="0"/>
              <w:jc w:val="both"/>
              <w:rPr>
                <w:rFonts w:ascii="Times New Roman" w:eastAsia="Times New Roman" w:hAnsi="Times New Roman" w:cs="Times New Roman"/>
                <w:sz w:val="24"/>
                <w:szCs w:val="24"/>
                <w:highlight w:val="yellow"/>
              </w:rPr>
            </w:pPr>
            <w:r w:rsidRPr="00316E3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16E38" w:rsidRPr="00316E38">
              <w:rPr>
                <w:rFonts w:ascii="Times New Roman" w:eastAsia="Times New Roman" w:hAnsi="Times New Roman" w:cs="Times New Roman"/>
                <w:sz w:val="24"/>
                <w:szCs w:val="24"/>
                <w:highlight w:val="white"/>
              </w:rPr>
              <w:t>0,5</w:t>
            </w:r>
            <w:r w:rsidRPr="00316E38">
              <w:rPr>
                <w:rFonts w:ascii="Times New Roman" w:eastAsia="Times New Roman" w:hAnsi="Times New Roman" w:cs="Times New Roman"/>
                <w:sz w:val="24"/>
                <w:szCs w:val="24"/>
                <w:highlight w:val="white"/>
              </w:rPr>
              <w:t xml:space="preserve"> % .</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Замовник має право звернутися за підтвердженням </w:t>
            </w:r>
            <w:r w:rsidRPr="00316E38">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5B62" w:rsidRPr="00316E38" w:rsidRDefault="00115B62" w:rsidP="005F343C">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5B62" w:rsidRPr="00316E38" w:rsidRDefault="00115B62" w:rsidP="005F343C">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5B62" w:rsidRPr="00316E38" w:rsidRDefault="00115B62" w:rsidP="005F343C">
            <w:pPr>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5B62" w:rsidRPr="00316E38" w:rsidRDefault="00115B62" w:rsidP="005F343C">
            <w:pPr>
              <w:jc w:val="both"/>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0E40F8">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A3465C">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115B62" w:rsidRPr="00A3465C" w:rsidRDefault="00115B62" w:rsidP="005F343C">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465C" w:rsidRPr="00A3465C"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15B62" w:rsidRPr="00A3465C" w:rsidRDefault="00115B62" w:rsidP="005F343C">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A3465C" w:rsidRPr="00A3465C">
              <w:rPr>
                <w:rFonts w:ascii="Times New Roman" w:eastAsia="Times New Roman" w:hAnsi="Times New Roman" w:cs="Times New Roman"/>
                <w:sz w:val="24"/>
                <w:szCs w:val="24"/>
              </w:rPr>
              <w:t>кладення договору про закупівлю</w:t>
            </w:r>
            <w:r w:rsidRPr="00A3465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A3465C">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b/>
                <w:i/>
                <w:sz w:val="24"/>
                <w:szCs w:val="24"/>
                <w:u w:val="single"/>
              </w:rPr>
              <w:t>Інші умови тендерної документації: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465C">
              <w:rPr>
                <w:rFonts w:ascii="Times New Roman" w:eastAsia="Times New Roman" w:hAnsi="Times New Roman" w:cs="Times New Roman"/>
                <w:sz w:val="24"/>
                <w:szCs w:val="24"/>
              </w:rPr>
              <w:t>ненакладення</w:t>
            </w:r>
            <w:proofErr w:type="spellEnd"/>
            <w:r w:rsidRPr="00A3465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A3465C">
              <w:rPr>
                <w:rFonts w:ascii="Times New Roman" w:eastAsia="Times New Roman" w:hAnsi="Times New Roman" w:cs="Times New Roman"/>
                <w:sz w:val="24"/>
                <w:szCs w:val="24"/>
              </w:rPr>
              <w:t>нь</w:t>
            </w:r>
            <w:proofErr w:type="spellEnd"/>
            <w:r w:rsidRPr="00A3465C">
              <w:rPr>
                <w:rFonts w:ascii="Times New Roman" w:eastAsia="Times New Roman" w:hAnsi="Times New Roman" w:cs="Times New Roman"/>
                <w:sz w:val="24"/>
                <w:szCs w:val="24"/>
              </w:rPr>
              <w:t xml:space="preserve"> державних органів щодо цього.</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465C">
              <w:rPr>
                <w:rFonts w:ascii="Times New Roman" w:eastAsia="Times New Roman" w:hAnsi="Times New Roman" w:cs="Times New Roman"/>
                <w:b/>
                <w:i/>
                <w:sz w:val="24"/>
                <w:szCs w:val="24"/>
              </w:rPr>
              <w:t>Додатком  1</w:t>
            </w:r>
            <w:r w:rsidRPr="00A346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3465C">
              <w:rPr>
                <w:rFonts w:ascii="Times New Roman" w:eastAsia="Times New Roman" w:hAnsi="Times New Roman" w:cs="Times New Roman"/>
                <w:b/>
                <w:i/>
                <w:sz w:val="24"/>
                <w:szCs w:val="24"/>
              </w:rPr>
              <w:t>Додатку 3</w:t>
            </w:r>
            <w:r w:rsidRPr="00A346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465C">
              <w:rPr>
                <w:rFonts w:ascii="Times New Roman" w:eastAsia="Times New Roman" w:hAnsi="Times New Roman" w:cs="Times New Roman"/>
                <w:b/>
                <w:i/>
                <w:sz w:val="24"/>
                <w:szCs w:val="24"/>
              </w:rPr>
              <w:t>в п. 4 Розділу 3</w:t>
            </w:r>
            <w:r w:rsidRPr="00A3465C">
              <w:rPr>
                <w:rFonts w:ascii="Times New Roman" w:eastAsia="Times New Roman" w:hAnsi="Times New Roman" w:cs="Times New Roman"/>
                <w:sz w:val="24"/>
                <w:szCs w:val="24"/>
              </w:rPr>
              <w:t xml:space="preserve"> до цієї тендерної документації.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A3465C">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i/>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5B62" w:rsidRPr="00A3465C" w:rsidRDefault="00115B62" w:rsidP="005F343C">
            <w:pPr>
              <w:widowControl w:val="0"/>
              <w:jc w:val="both"/>
              <w:rPr>
                <w:rFonts w:ascii="Times New Roman" w:eastAsia="Times New Roman" w:hAnsi="Times New Roman" w:cs="Times New Roman"/>
                <w:i/>
                <w:sz w:val="20"/>
                <w:szCs w:val="20"/>
              </w:rPr>
            </w:pPr>
            <w:r w:rsidRPr="00A3465C">
              <w:rPr>
                <w:rFonts w:ascii="Times New Roman" w:eastAsia="Times New Roman" w:hAnsi="Times New Roman" w:cs="Times New Roman"/>
                <w:sz w:val="24"/>
                <w:szCs w:val="24"/>
              </w:rPr>
              <w:t xml:space="preserve">А також враховувати, що в Україні </w:t>
            </w:r>
            <w:r w:rsidRPr="00A3465C">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15B62" w:rsidRDefault="00115B62" w:rsidP="005F343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3465C">
                <w:rPr>
                  <w:rFonts w:ascii="Times New Roman" w:eastAsia="Times New Roman" w:hAnsi="Times New Roman" w:cs="Times New Roman"/>
                  <w:sz w:val="24"/>
                  <w:szCs w:val="24"/>
                  <w:highlight w:val="white"/>
                </w:rPr>
                <w:t>пункту 4</w:t>
              </w:r>
            </w:hyperlink>
            <w:r w:rsidRPr="00A3465C">
              <w:rPr>
                <w:rFonts w:ascii="Times New Roman" w:eastAsia="Times New Roman" w:hAnsi="Times New Roman" w:cs="Times New Roman"/>
                <w:sz w:val="24"/>
                <w:szCs w:val="24"/>
                <w:highlight w:val="white"/>
              </w:rPr>
              <w:t>3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5B62" w:rsidRDefault="00115B62" w:rsidP="005F343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5B62" w:rsidTr="005F343C">
        <w:trPr>
          <w:trHeight w:val="47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5B62" w:rsidRDefault="00115B62" w:rsidP="005F3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15B62" w:rsidRDefault="00115B62" w:rsidP="005F3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115B62" w:rsidRPr="008D1F6D" w:rsidRDefault="00115B62" w:rsidP="005F343C">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 xml:space="preserve">Проєкт договору про закупівлю викладено в </w:t>
            </w:r>
            <w:r w:rsidRPr="008D1F6D">
              <w:rPr>
                <w:rFonts w:ascii="Times New Roman" w:eastAsia="Times New Roman" w:hAnsi="Times New Roman" w:cs="Times New Roman"/>
                <w:b/>
                <w:i/>
                <w:sz w:val="24"/>
                <w:szCs w:val="24"/>
              </w:rPr>
              <w:t xml:space="preserve">Додатку </w:t>
            </w:r>
            <w:r w:rsidR="00A3465C" w:rsidRPr="008D1F6D">
              <w:rPr>
                <w:rFonts w:ascii="Times New Roman" w:eastAsia="Times New Roman" w:hAnsi="Times New Roman" w:cs="Times New Roman"/>
                <w:b/>
                <w:i/>
                <w:sz w:val="24"/>
                <w:szCs w:val="24"/>
              </w:rPr>
              <w:t>4</w:t>
            </w:r>
            <w:r w:rsidRPr="008D1F6D">
              <w:rPr>
                <w:rFonts w:ascii="Times New Roman" w:eastAsia="Times New Roman" w:hAnsi="Times New Roman" w:cs="Times New Roman"/>
                <w:sz w:val="24"/>
                <w:szCs w:val="24"/>
              </w:rPr>
              <w:t xml:space="preserve"> до цієї тендерної документації.</w:t>
            </w:r>
          </w:p>
          <w:p w:rsidR="00115B62" w:rsidRPr="008D1F6D" w:rsidRDefault="00115B62" w:rsidP="005F343C">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15B62" w:rsidRPr="008D1F6D" w:rsidRDefault="00115B62" w:rsidP="005F343C">
            <w:pPr>
              <w:widowControl w:val="0"/>
              <w:ind w:right="120"/>
              <w:jc w:val="both"/>
              <w:rPr>
                <w:rFonts w:ascii="Times New Roman" w:eastAsia="Times New Roman" w:hAnsi="Times New Roman" w:cs="Times New Roman"/>
                <w:i/>
                <w:sz w:val="24"/>
                <w:szCs w:val="24"/>
              </w:rPr>
            </w:pPr>
            <w:r w:rsidRPr="008D1F6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15B62" w:rsidTr="005F343C">
        <w:trPr>
          <w:trHeight w:val="2100"/>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15B62" w:rsidRPr="00A3465C" w:rsidRDefault="00115B62" w:rsidP="005F343C">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5B62" w:rsidRPr="00A3465C" w:rsidRDefault="00115B62" w:rsidP="005F343C">
            <w:pPr>
              <w:shd w:val="clear" w:color="auto" w:fill="FFFFFF"/>
              <w:spacing w:before="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3465C">
              <w:rPr>
                <w:rFonts w:ascii="Times New Roman" w:eastAsia="Times New Roman" w:hAnsi="Times New Roman" w:cs="Times New Roman"/>
                <w:sz w:val="24"/>
                <w:szCs w:val="24"/>
                <w:highlight w:val="white"/>
              </w:rPr>
              <w:t>у тому числі за результатами електронного аукціону, кр</w:t>
            </w:r>
            <w:r w:rsidRPr="00A3465C">
              <w:rPr>
                <w:rFonts w:ascii="Times New Roman" w:eastAsia="Times New Roman" w:hAnsi="Times New Roman" w:cs="Times New Roman"/>
                <w:sz w:val="24"/>
                <w:szCs w:val="24"/>
              </w:rPr>
              <w:t>ім випадків:</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визначення грошового еквівалента зобов’язання в іноземній валюті;</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A3465C">
              <w:rPr>
                <w:rFonts w:ascii="Times New Roman" w:eastAsia="Times New Roman" w:hAnsi="Times New Roman" w:cs="Times New Roman"/>
                <w:sz w:val="24"/>
                <w:szCs w:val="24"/>
              </w:rPr>
              <w:t>без зменшення обсягів закупівлі.</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15B62" w:rsidRPr="00A3465C" w:rsidRDefault="00115B62" w:rsidP="00A3465C">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15B62" w:rsidRDefault="00115B62" w:rsidP="00115B6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A3465C" w:rsidRDefault="00A3465C" w:rsidP="007F05D8">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A3465C" w:rsidRDefault="00A3465C" w:rsidP="007F05D8">
      <w:pPr>
        <w:spacing w:after="0" w:line="240" w:lineRule="auto"/>
        <w:ind w:left="-142" w:right="-142"/>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«Проєкт договору».</w:t>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A3465C" w:rsidRDefault="00A3465C" w:rsidP="00A3465C">
      <w:pPr>
        <w:widowControl w:val="0"/>
        <w:spacing w:after="0" w:line="240" w:lineRule="auto"/>
        <w:jc w:val="both"/>
        <w:rPr>
          <w:rFonts w:ascii="Times New Roman" w:eastAsia="Times New Roman" w:hAnsi="Times New Roman" w:cs="Times New Roman"/>
          <w:sz w:val="24"/>
          <w:szCs w:val="24"/>
        </w:rPr>
      </w:pPr>
    </w:p>
    <w:p w:rsidR="00A3465C" w:rsidRDefault="00A3465C" w:rsidP="00A3465C"/>
    <w:p w:rsidR="00115B62" w:rsidRDefault="00115B62" w:rsidP="00115B62">
      <w:pPr>
        <w:widowControl w:val="0"/>
        <w:spacing w:after="0" w:line="240" w:lineRule="auto"/>
        <w:jc w:val="both"/>
        <w:rPr>
          <w:rFonts w:ascii="Times New Roman" w:eastAsia="Times New Roman" w:hAnsi="Times New Roman" w:cs="Times New Roman"/>
          <w:sz w:val="24"/>
          <w:szCs w:val="24"/>
        </w:rPr>
      </w:pPr>
    </w:p>
    <w:p w:rsidR="008C1AEC" w:rsidRDefault="008C1AEC"/>
    <w:sectPr w:rsidR="008C1AEC">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D1" w:rsidRDefault="00F02FD1">
      <w:pPr>
        <w:spacing w:after="0" w:line="240" w:lineRule="auto"/>
      </w:pPr>
      <w:r>
        <w:separator/>
      </w:r>
    </w:p>
  </w:endnote>
  <w:endnote w:type="continuationSeparator" w:id="0">
    <w:p w:rsidR="00F02FD1" w:rsidRDefault="00F0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Bahnschrift Light"/>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D7495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420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E242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D1" w:rsidRDefault="00F02FD1">
      <w:pPr>
        <w:spacing w:after="0" w:line="240" w:lineRule="auto"/>
      </w:pPr>
      <w:r>
        <w:separator/>
      </w:r>
    </w:p>
  </w:footnote>
  <w:footnote w:type="continuationSeparator" w:id="0">
    <w:p w:rsidR="00F02FD1" w:rsidRDefault="00F02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E2420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0DA6"/>
    <w:multiLevelType w:val="multilevel"/>
    <w:tmpl w:val="B5E0E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62"/>
    <w:rsid w:val="000B6F85"/>
    <w:rsid w:val="000E2A81"/>
    <w:rsid w:val="000E40F8"/>
    <w:rsid w:val="00115B62"/>
    <w:rsid w:val="001B2B67"/>
    <w:rsid w:val="00316E38"/>
    <w:rsid w:val="003521C5"/>
    <w:rsid w:val="003C20C3"/>
    <w:rsid w:val="003C629C"/>
    <w:rsid w:val="005B5502"/>
    <w:rsid w:val="005F5985"/>
    <w:rsid w:val="00634718"/>
    <w:rsid w:val="00653B2D"/>
    <w:rsid w:val="00794F99"/>
    <w:rsid w:val="007F05D8"/>
    <w:rsid w:val="008B5AAF"/>
    <w:rsid w:val="008C179F"/>
    <w:rsid w:val="008C1AEC"/>
    <w:rsid w:val="008C3E91"/>
    <w:rsid w:val="008D1F6D"/>
    <w:rsid w:val="00914C1A"/>
    <w:rsid w:val="009A5D3B"/>
    <w:rsid w:val="00A3465C"/>
    <w:rsid w:val="00A82B4F"/>
    <w:rsid w:val="00AA1142"/>
    <w:rsid w:val="00AF3E32"/>
    <w:rsid w:val="00C0602E"/>
    <w:rsid w:val="00C06F03"/>
    <w:rsid w:val="00C24C29"/>
    <w:rsid w:val="00C6442C"/>
    <w:rsid w:val="00D74951"/>
    <w:rsid w:val="00DD2B77"/>
    <w:rsid w:val="00E24209"/>
    <w:rsid w:val="00F02FD1"/>
    <w:rsid w:val="00FE146D"/>
    <w:rsid w:val="00FE33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6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B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6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ms.hosp@gma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mailto:koms.hosp@gmail."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26</Pages>
  <Words>34892</Words>
  <Characters>19890</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2023-05-25T10:13:00Z</dcterms:created>
  <dcterms:modified xsi:type="dcterms:W3CDTF">2024-01-22T12:06:00Z</dcterms:modified>
</cp:coreProperties>
</file>