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A7226">
        <w:rPr>
          <w:rFonts w:ascii="Times New Roman" w:hAnsi="Times New Roman"/>
          <w:sz w:val="26"/>
          <w:szCs w:val="26"/>
        </w:rPr>
        <w:t>Військова частина А2738</w:t>
      </w:r>
      <w:r w:rsidRPr="00EB1B48">
        <w:rPr>
          <w:rFonts w:ascii="Times New Roman" w:eastAsia="Times New Roman" w:hAnsi="Times New Roman"/>
          <w:sz w:val="26"/>
          <w:szCs w:val="26"/>
          <w:lang w:eastAsia="ru-RU"/>
        </w:rPr>
        <w:t>.</w:t>
      </w:r>
    </w:p>
    <w:p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A7226">
        <w:rPr>
          <w:rFonts w:ascii="Times New Roman" w:hAnsi="Times New Roman"/>
          <w:sz w:val="26"/>
          <w:szCs w:val="26"/>
        </w:rPr>
        <w:t>26621573</w:t>
      </w:r>
      <w:r w:rsidRPr="00EB1B48">
        <w:rPr>
          <w:rFonts w:ascii="Times New Roman" w:eastAsia="Times New Roman" w:hAnsi="Times New Roman"/>
          <w:sz w:val="26"/>
          <w:szCs w:val="26"/>
          <w:lang w:eastAsia="ru-RU"/>
        </w:rPr>
        <w:t>.</w:t>
      </w:r>
    </w:p>
    <w:p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EB19C7">
        <w:rPr>
          <w:rFonts w:ascii="Times New Roman" w:hAnsi="Times New Roman"/>
          <w:sz w:val="26"/>
          <w:szCs w:val="26"/>
        </w:rPr>
        <w:t>Хмельницька обл.</w:t>
      </w:r>
    </w:p>
    <w:p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DA7226">
        <w:rPr>
          <w:rFonts w:ascii="Times New Roman" w:hAnsi="Times New Roman"/>
          <w:sz w:val="26"/>
          <w:szCs w:val="26"/>
        </w:rPr>
        <w:t>Мозолюк Ірина Сергіївна</w:t>
      </w:r>
      <w:r w:rsidR="0032206B" w:rsidRPr="0032206B">
        <w:rPr>
          <w:rFonts w:ascii="Times New Roman" w:hAnsi="Times New Roman"/>
          <w:sz w:val="26"/>
          <w:szCs w:val="26"/>
        </w:rPr>
        <w:t>, Уповноваж</w:t>
      </w:r>
      <w:r w:rsidR="00DA7226">
        <w:rPr>
          <w:rFonts w:ascii="Times New Roman" w:hAnsi="Times New Roman"/>
          <w:sz w:val="26"/>
          <w:szCs w:val="26"/>
        </w:rPr>
        <w:t>ена особа військової частини А2738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hyperlink r:id="rId7" w:history="1">
        <w:r w:rsidR="00A45A62" w:rsidRPr="00E32BDC">
          <w:rPr>
            <w:rStyle w:val="ac"/>
            <w:rFonts w:ascii="Times New Roman" w:hAnsi="Times New Roman"/>
            <w:sz w:val="26"/>
            <w:szCs w:val="26"/>
            <w:lang w:val="en-US"/>
          </w:rPr>
          <w:t>i</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s</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mozoliuk</w:t>
        </w:r>
        <w:r w:rsidR="00A45A62" w:rsidRPr="00E32BDC">
          <w:rPr>
            <w:rStyle w:val="ac"/>
            <w:rFonts w:ascii="Times New Roman" w:hAnsi="Times New Roman"/>
            <w:sz w:val="26"/>
            <w:szCs w:val="26"/>
          </w:rPr>
          <w:t>@post.mil.gov.ua</w:t>
        </w:r>
      </w:hyperlink>
      <w:r w:rsidR="00BD050C">
        <w:rPr>
          <w:rFonts w:ascii="Times New Roman" w:hAnsi="Times New Roman"/>
          <w:sz w:val="26"/>
          <w:szCs w:val="26"/>
        </w:rPr>
        <w:t xml:space="preserve"> </w:t>
      </w:r>
      <w:r w:rsidRPr="00EB1B48">
        <w:rPr>
          <w:rFonts w:ascii="Times New Roman" w:hAnsi="Times New Roman"/>
          <w:sz w:val="26"/>
          <w:szCs w:val="26"/>
        </w:rPr>
        <w:t>, тел.: (</w:t>
      </w:r>
      <w:r w:rsidR="00A45A62" w:rsidRPr="00A45A62">
        <w:rPr>
          <w:rFonts w:ascii="Times New Roman" w:hAnsi="Times New Roman"/>
          <w:sz w:val="26"/>
          <w:szCs w:val="26"/>
          <w:lang w:val="ru-RU"/>
        </w:rPr>
        <w:t>097</w:t>
      </w:r>
      <w:r w:rsidRPr="00EB1B48">
        <w:rPr>
          <w:rFonts w:ascii="Times New Roman" w:hAnsi="Times New Roman"/>
          <w:sz w:val="26"/>
          <w:szCs w:val="26"/>
        </w:rPr>
        <w:t>) </w:t>
      </w:r>
      <w:r w:rsidR="00A45A62" w:rsidRPr="00E04D4C">
        <w:rPr>
          <w:rFonts w:ascii="Times New Roman" w:hAnsi="Times New Roman"/>
          <w:sz w:val="26"/>
          <w:szCs w:val="26"/>
          <w:lang w:val="ru-RU"/>
        </w:rPr>
        <w:t>7436194</w:t>
      </w:r>
      <w:r w:rsidRPr="00EB1B48">
        <w:rPr>
          <w:rFonts w:ascii="Times New Roman" w:hAnsi="Times New Roman"/>
          <w:sz w:val="26"/>
          <w:szCs w:val="26"/>
        </w:rPr>
        <w:t>.</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B1B48">
        <w:rPr>
          <w:rFonts w:ascii="Times New Roman" w:eastAsia="Times New Roman" w:hAnsi="Times New Roman"/>
          <w:sz w:val="26"/>
          <w:szCs w:val="26"/>
          <w:lang w:eastAsia="ru-RU"/>
        </w:rPr>
        <w:t xml:space="preserve"> </w:t>
      </w:r>
      <w:r w:rsidR="00266471">
        <w:rPr>
          <w:rFonts w:ascii="Times New Roman" w:eastAsia="Times New Roman" w:hAnsi="Times New Roman"/>
          <w:sz w:val="26"/>
          <w:szCs w:val="26"/>
          <w:lang w:eastAsia="ru-RU"/>
        </w:rPr>
        <w:t>495</w:t>
      </w:r>
      <w:r w:rsidR="00E04D4C">
        <w:rPr>
          <w:rFonts w:ascii="Times New Roman" w:eastAsia="Times New Roman" w:hAnsi="Times New Roman"/>
          <w:sz w:val="26"/>
          <w:szCs w:val="26"/>
          <w:lang w:eastAsia="ru-RU"/>
        </w:rPr>
        <w:t xml:space="preserve"> </w:t>
      </w:r>
      <w:r w:rsidR="00266471">
        <w:rPr>
          <w:rFonts w:ascii="Times New Roman" w:eastAsia="Times New Roman" w:hAnsi="Times New Roman"/>
          <w:sz w:val="26"/>
          <w:szCs w:val="26"/>
          <w:lang w:eastAsia="ru-RU"/>
        </w:rPr>
        <w:t>142</w:t>
      </w:r>
      <w:r w:rsidR="00E478A5">
        <w:rPr>
          <w:rFonts w:ascii="Times New Roman" w:eastAsia="Times New Roman" w:hAnsi="Times New Roman"/>
          <w:sz w:val="26"/>
          <w:szCs w:val="26"/>
          <w:lang w:eastAsia="ru-RU"/>
        </w:rPr>
        <w:t>,</w:t>
      </w:r>
      <w:r w:rsidR="00266471">
        <w:rPr>
          <w:rFonts w:ascii="Times New Roman" w:eastAsia="Times New Roman" w:hAnsi="Times New Roman"/>
          <w:sz w:val="26"/>
          <w:szCs w:val="26"/>
          <w:lang w:eastAsia="ru-RU"/>
        </w:rPr>
        <w:t>60</w:t>
      </w:r>
      <w:r w:rsidR="00E478A5">
        <w:rPr>
          <w:rFonts w:ascii="Times New Roman" w:eastAsia="Times New Roman" w:hAnsi="Times New Roman"/>
          <w:sz w:val="26"/>
          <w:szCs w:val="26"/>
          <w:lang w:eastAsia="ru-RU"/>
        </w:rPr>
        <w:t xml:space="preserve"> </w:t>
      </w:r>
      <w:r w:rsidRPr="00EB1B48">
        <w:rPr>
          <w:rFonts w:ascii="Times New Roman" w:hAnsi="Times New Roman"/>
          <w:sz w:val="26"/>
          <w:szCs w:val="26"/>
        </w:rPr>
        <w:t>грн.</w:t>
      </w:r>
      <w:r w:rsidR="00BD050C">
        <w:rPr>
          <w:rFonts w:ascii="Times New Roman" w:hAnsi="Times New Roman"/>
          <w:sz w:val="26"/>
          <w:szCs w:val="26"/>
        </w:rPr>
        <w:t xml:space="preserve"> з </w:t>
      </w:r>
      <w:r w:rsidR="00BD050C" w:rsidRPr="00EB1B48">
        <w:rPr>
          <w:rFonts w:ascii="Times New Roman" w:hAnsi="Times New Roman"/>
          <w:sz w:val="26"/>
          <w:szCs w:val="26"/>
        </w:rPr>
        <w:t xml:space="preserve">урахуванням </w:t>
      </w:r>
      <w:r w:rsidR="00BD050C">
        <w:rPr>
          <w:rFonts w:ascii="Times New Roman" w:hAnsi="Times New Roman"/>
          <w:sz w:val="26"/>
          <w:szCs w:val="26"/>
        </w:rPr>
        <w:t>ПДВ</w:t>
      </w:r>
      <w:r w:rsidR="00BD298A">
        <w:rPr>
          <w:rFonts w:ascii="Times New Roman" w:hAnsi="Times New Roman"/>
          <w:sz w:val="26"/>
          <w:szCs w:val="26"/>
        </w:rPr>
        <w:t xml:space="preserve"> (0,00% ПДВ для даної категорії товару</w:t>
      </w:r>
      <w:r w:rsidR="00460FA6">
        <w:rPr>
          <w:rFonts w:ascii="Times New Roman" w:hAnsi="Times New Roman"/>
          <w:sz w:val="26"/>
          <w:szCs w:val="26"/>
        </w:rPr>
        <w:t xml:space="preserve"> на період військового стану</w:t>
      </w:r>
      <w:r w:rsidR="00BD298A">
        <w:rPr>
          <w:rFonts w:ascii="Times New Roman" w:hAnsi="Times New Roman"/>
          <w:sz w:val="26"/>
          <w:szCs w:val="26"/>
        </w:rPr>
        <w:t>)</w:t>
      </w:r>
    </w:p>
    <w:p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3. Інформація про предмет закупівлі:</w:t>
      </w:r>
    </w:p>
    <w:p w:rsidR="00BD050C" w:rsidRPr="00BD050C" w:rsidRDefault="00494CF5" w:rsidP="00AE74CB">
      <w:pPr>
        <w:spacing w:after="0" w:line="240" w:lineRule="auto"/>
        <w:ind w:left="709"/>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E478A5">
        <w:rPr>
          <w:rFonts w:ascii="Times New Roman" w:eastAsia="Times New Roman" w:hAnsi="Times New Roman"/>
          <w:b/>
          <w:i/>
          <w:spacing w:val="-4"/>
          <w:sz w:val="26"/>
          <w:szCs w:val="26"/>
          <w:lang w:eastAsia="ru-RU"/>
        </w:rPr>
        <w:t>34330000-9 Запасні частини до вантажних транспортних засобів, фургонів та легкових автомобілів</w:t>
      </w:r>
      <w:r w:rsidR="00BD050C">
        <w:rPr>
          <w:rFonts w:ascii="Times New Roman" w:eastAsia="Times New Roman" w:hAnsi="Times New Roman"/>
          <w:spacing w:val="-4"/>
          <w:sz w:val="26"/>
          <w:szCs w:val="26"/>
          <w:lang w:eastAsia="ru-RU"/>
        </w:rPr>
        <w:t>:</w:t>
      </w:r>
    </w:p>
    <w:p w:rsidR="00882314" w:rsidRPr="00EB1B48" w:rsidRDefault="00EB19C7"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w:t>
      </w:r>
      <w:r w:rsidR="00882314">
        <w:rPr>
          <w:rFonts w:ascii="Times New Roman" w:eastAsia="Times New Roman" w:hAnsi="Times New Roman"/>
          <w:spacing w:val="-4"/>
          <w:sz w:val="26"/>
          <w:szCs w:val="26"/>
          <w:lang w:eastAsia="ru-RU"/>
        </w:rPr>
        <w:t xml:space="preserve"> до предмету</w:t>
      </w:r>
      <w:r w:rsidR="00DC7D9F">
        <w:rPr>
          <w:rFonts w:ascii="Times New Roman" w:eastAsia="Times New Roman" w:hAnsi="Times New Roman"/>
          <w:spacing w:val="-4"/>
          <w:sz w:val="26"/>
          <w:szCs w:val="26"/>
          <w:lang w:eastAsia="ru-RU"/>
        </w:rPr>
        <w:t xml:space="preserve"> закупівлі наведен</w:t>
      </w:r>
      <w:r w:rsidR="005F7C16">
        <w:rPr>
          <w:rFonts w:ascii="Times New Roman" w:eastAsia="Times New Roman" w:hAnsi="Times New Roman"/>
          <w:spacing w:val="-4"/>
          <w:sz w:val="26"/>
          <w:szCs w:val="26"/>
          <w:lang w:eastAsia="ru-RU"/>
        </w:rPr>
        <w:t>о в Додатку №1</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3.2. Місце поставки товарів, викон</w:t>
      </w:r>
      <w:r w:rsidR="00E04D4C">
        <w:rPr>
          <w:rFonts w:ascii="Times New Roman" w:eastAsia="Times New Roman" w:hAnsi="Times New Roman"/>
          <w:sz w:val="26"/>
          <w:szCs w:val="26"/>
          <w:lang w:eastAsia="ru-RU"/>
        </w:rPr>
        <w:t>ання робіт чи надання послуг: Хмельницька обл</w:t>
      </w:r>
      <w:r w:rsidRPr="00EB1B48">
        <w:rPr>
          <w:rFonts w:ascii="Times New Roman" w:eastAsia="Times New Roman" w:hAnsi="Times New Roman"/>
          <w:sz w:val="26"/>
          <w:szCs w:val="26"/>
          <w:lang w:eastAsia="ru-RU"/>
        </w:rPr>
        <w:t>.</w:t>
      </w:r>
      <w:r w:rsidR="00F755B3">
        <w:rPr>
          <w:rFonts w:ascii="Times New Roman" w:eastAsia="Times New Roman" w:hAnsi="Times New Roman"/>
          <w:sz w:val="26"/>
          <w:szCs w:val="26"/>
          <w:lang w:eastAsia="ru-RU"/>
        </w:rPr>
        <w:t xml:space="preserve"> </w:t>
      </w:r>
    </w:p>
    <w:p w:rsidR="00F20DA2" w:rsidRPr="00F20DA2"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Розрахунки за фактично поставлений Товар проводяться шляхом поетапної оплати замовником поставлених</w:t>
      </w:r>
      <w:r w:rsidR="00E04D4C">
        <w:rPr>
          <w:rFonts w:ascii="Times New Roman" w:eastAsia="Times New Roman" w:hAnsi="Times New Roman"/>
          <w:sz w:val="26"/>
          <w:szCs w:val="26"/>
          <w:lang w:eastAsia="ru-RU"/>
        </w:rPr>
        <w:t xml:space="preserve"> йому партій товарів протягом 7</w:t>
      </w:r>
      <w:r w:rsidR="00F20DA2" w:rsidRPr="00F20DA2">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робочих</w:t>
      </w:r>
      <w:r w:rsidR="00F20DA2" w:rsidRPr="00F20DA2">
        <w:rPr>
          <w:rFonts w:ascii="Times New Roman" w:eastAsia="Times New Roman" w:hAnsi="Times New Roman"/>
          <w:sz w:val="26"/>
          <w:szCs w:val="26"/>
          <w:lang w:eastAsia="ru-RU"/>
        </w:rPr>
        <w:t xml:space="preserve"> днів після </w:t>
      </w:r>
      <w:r w:rsidR="00E04D4C">
        <w:rPr>
          <w:rFonts w:ascii="Times New Roman" w:eastAsia="Times New Roman" w:hAnsi="Times New Roman"/>
          <w:sz w:val="26"/>
          <w:szCs w:val="26"/>
          <w:lang w:eastAsia="ru-RU"/>
        </w:rPr>
        <w:t>отримання товару на склад Замовника та пред’явлення видаткової накладної Постачальника</w:t>
      </w:r>
      <w:r w:rsidR="00F20DA2" w:rsidRPr="00F20DA2">
        <w:rPr>
          <w:rFonts w:ascii="Times New Roman" w:eastAsia="Times New Roman" w:hAnsi="Times New Roman"/>
          <w:sz w:val="26"/>
          <w:szCs w:val="26"/>
          <w:lang w:eastAsia="ru-RU"/>
        </w:rPr>
        <w:t xml:space="preserve">. </w:t>
      </w:r>
      <w:r w:rsidR="008E2EA6" w:rsidRPr="008E2EA6">
        <w:rPr>
          <w:rFonts w:ascii="Times New Roman" w:eastAsia="Times New Roman" w:hAnsi="Times New Roman"/>
          <w:sz w:val="26"/>
          <w:szCs w:val="26"/>
          <w:lang w:eastAsia="ru-RU"/>
        </w:rPr>
        <w:t xml:space="preserve">До </w:t>
      </w:r>
      <w:r w:rsidR="00E04D4C">
        <w:rPr>
          <w:rFonts w:ascii="Times New Roman" w:eastAsia="Times New Roman" w:hAnsi="Times New Roman"/>
          <w:sz w:val="26"/>
          <w:szCs w:val="26"/>
          <w:lang w:eastAsia="ru-RU"/>
        </w:rPr>
        <w:t>видаткової накладної</w:t>
      </w:r>
      <w:r w:rsidR="008E2EA6" w:rsidRPr="008E2EA6">
        <w:rPr>
          <w:rFonts w:ascii="Times New Roman" w:eastAsia="Times New Roman" w:hAnsi="Times New Roman"/>
          <w:sz w:val="26"/>
          <w:szCs w:val="26"/>
          <w:lang w:eastAsia="ru-RU"/>
        </w:rPr>
        <w:t xml:space="preserve"> додаються: Акт приймання-передачі військового майна, який оформлюється Замовником відповідно до додатку 22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rsidR="00494CF5" w:rsidRPr="00A5608E" w:rsidRDefault="00494CF5" w:rsidP="00494CF5">
      <w:pPr>
        <w:tabs>
          <w:tab w:val="left" w:pos="938"/>
        </w:tab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sidRPr="00A5608E">
        <w:rPr>
          <w:rFonts w:ascii="Times New Roman" w:eastAsia="Times New Roman" w:hAnsi="Times New Roman"/>
          <w:b/>
          <w:sz w:val="26"/>
          <w:szCs w:val="26"/>
          <w:lang w:val="ru-RU" w:eastAsia="ru-RU"/>
        </w:rPr>
        <w:t xml:space="preserve">до </w:t>
      </w:r>
      <w:r w:rsidR="00266471" w:rsidRPr="00A5608E">
        <w:rPr>
          <w:rFonts w:ascii="Times New Roman" w:eastAsia="Times New Roman" w:hAnsi="Times New Roman"/>
          <w:b/>
          <w:sz w:val="26"/>
          <w:szCs w:val="26"/>
          <w:lang w:val="ru-RU" w:eastAsia="ru-RU"/>
        </w:rPr>
        <w:t>14</w:t>
      </w:r>
      <w:r w:rsidR="00CF32E7" w:rsidRPr="00A5608E">
        <w:rPr>
          <w:rFonts w:ascii="Times New Roman" w:eastAsia="Times New Roman" w:hAnsi="Times New Roman"/>
          <w:b/>
          <w:sz w:val="26"/>
          <w:szCs w:val="26"/>
          <w:lang w:val="ru-RU" w:eastAsia="ru-RU"/>
        </w:rPr>
        <w:t>.</w:t>
      </w:r>
      <w:r w:rsidR="00E478A5" w:rsidRPr="00A5608E">
        <w:rPr>
          <w:rFonts w:ascii="Times New Roman" w:eastAsia="Times New Roman" w:hAnsi="Times New Roman"/>
          <w:b/>
          <w:sz w:val="26"/>
          <w:szCs w:val="26"/>
          <w:lang w:val="ru-RU" w:eastAsia="ru-RU"/>
        </w:rPr>
        <w:t>0</w:t>
      </w:r>
      <w:r w:rsidR="00266471" w:rsidRPr="00A5608E">
        <w:rPr>
          <w:rFonts w:ascii="Times New Roman" w:eastAsia="Times New Roman" w:hAnsi="Times New Roman"/>
          <w:b/>
          <w:sz w:val="26"/>
          <w:szCs w:val="26"/>
          <w:lang w:val="ru-RU" w:eastAsia="ru-RU"/>
        </w:rPr>
        <w:t>6</w:t>
      </w:r>
      <w:r w:rsidR="00CF32E7" w:rsidRPr="00A5608E">
        <w:rPr>
          <w:rFonts w:ascii="Times New Roman" w:eastAsia="Times New Roman" w:hAnsi="Times New Roman"/>
          <w:b/>
          <w:sz w:val="26"/>
          <w:szCs w:val="26"/>
          <w:lang w:val="ru-RU" w:eastAsia="ru-RU"/>
        </w:rPr>
        <w:t>.202</w:t>
      </w:r>
      <w:r w:rsidR="00127C76" w:rsidRPr="00A5608E">
        <w:rPr>
          <w:rFonts w:ascii="Times New Roman" w:eastAsia="Times New Roman" w:hAnsi="Times New Roman"/>
          <w:b/>
          <w:sz w:val="26"/>
          <w:szCs w:val="26"/>
          <w:lang w:val="ru-RU" w:eastAsia="ru-RU"/>
        </w:rPr>
        <w:t>4</w:t>
      </w:r>
      <w:r w:rsidR="00CF32E7" w:rsidRPr="00A5608E">
        <w:rPr>
          <w:rFonts w:ascii="Times New Roman" w:eastAsia="Times New Roman" w:hAnsi="Times New Roman"/>
          <w:b/>
          <w:sz w:val="26"/>
          <w:szCs w:val="26"/>
          <w:lang w:val="ru-RU" w:eastAsia="ru-RU"/>
        </w:rPr>
        <w:t xml:space="preserve"> року</w:t>
      </w:r>
      <w:r w:rsidRPr="00A5608E">
        <w:rPr>
          <w:rFonts w:ascii="Times New Roman" w:eastAsia="Times New Roman" w:hAnsi="Times New Roman"/>
          <w:b/>
          <w:sz w:val="26"/>
          <w:szCs w:val="26"/>
          <w:lang w:eastAsia="ru-RU"/>
        </w:rPr>
        <w:t xml:space="preserve">. </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r w:rsidR="00F755B3">
        <w:rPr>
          <w:rFonts w:ascii="Times New Roman" w:eastAsia="Times New Roman" w:hAnsi="Times New Roman"/>
          <w:sz w:val="26"/>
          <w:szCs w:val="26"/>
          <w:lang w:eastAsia="ru-RU"/>
        </w:rPr>
        <w:t>, підписані КЕП/УЕП</w:t>
      </w:r>
      <w:r w:rsidRPr="00EB1B48">
        <w:rPr>
          <w:rFonts w:ascii="Times New Roman" w:eastAsia="Times New Roman" w:hAnsi="Times New Roman"/>
          <w:sz w:val="26"/>
          <w:szCs w:val="26"/>
          <w:lang w:eastAsia="ru-RU"/>
        </w:rPr>
        <w:t>:</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AE74CB" w:rsidRPr="00EB1B48" w:rsidRDefault="00494CF5" w:rsidP="00AE74C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xml:space="preserve">. Цінова пропозиція (Додаток № 2). </w:t>
      </w:r>
    </w:p>
    <w:p w:rsidR="0079783F" w:rsidRDefault="00F45C85"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w:t>
      </w:r>
      <w:r w:rsidR="00DC7D9F">
        <w:rPr>
          <w:rFonts w:ascii="Times New Roman" w:eastAsia="Times New Roman" w:hAnsi="Times New Roman"/>
          <w:sz w:val="26"/>
          <w:szCs w:val="26"/>
          <w:lang w:eastAsia="ru-RU"/>
        </w:rPr>
        <w:t>, наведеного у Додатку №</w:t>
      </w:r>
      <w:r w:rsidR="0003657E">
        <w:rPr>
          <w:rFonts w:ascii="Times New Roman" w:eastAsia="Times New Roman" w:hAnsi="Times New Roman"/>
          <w:sz w:val="26"/>
          <w:szCs w:val="26"/>
          <w:lang w:eastAsia="ru-RU"/>
        </w:rPr>
        <w:t>3</w:t>
      </w:r>
      <w:r w:rsidR="00494CF5" w:rsidRPr="00EB1B48">
        <w:rPr>
          <w:rFonts w:ascii="Times New Roman" w:eastAsia="Times New Roman" w:hAnsi="Times New Roman"/>
          <w:sz w:val="26"/>
          <w:szCs w:val="26"/>
          <w:lang w:eastAsia="ru-RU"/>
        </w:rPr>
        <w:t>.</w:t>
      </w:r>
    </w:p>
    <w:p w:rsidR="00AE74CB" w:rsidRDefault="00AE74C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494CF5"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127C76">
        <w:rPr>
          <w:color w:val="000000"/>
          <w:sz w:val="26"/>
          <w:szCs w:val="26"/>
          <w:lang w:val="uk-UA"/>
        </w:rPr>
        <w:t>оводить таку спрощену закупівлю;</w:t>
      </w:r>
    </w:p>
    <w:p w:rsidR="00127C76" w:rsidRPr="00EB1B48" w:rsidRDefault="00127C76" w:rsidP="00494CF5">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якщо учасник, не виконав вимогу про виправлення невідповідностей в поданих ним документах протягом 24 годин, якщо замовником було висунуто таку вимогу.  </w:t>
      </w:r>
    </w:p>
    <w:p w:rsidR="00DA7852" w:rsidRDefault="00DA7852" w:rsidP="00494CF5">
      <w:pPr>
        <w:pStyle w:val="a3"/>
        <w:spacing w:before="0" w:beforeAutospacing="0" w:after="0" w:afterAutospacing="0"/>
        <w:ind w:firstLine="709"/>
        <w:jc w:val="both"/>
        <w:rPr>
          <w:b/>
          <w:color w:val="000000"/>
          <w:sz w:val="26"/>
          <w:szCs w:val="26"/>
          <w:lang w:val="uk-UA"/>
        </w:rPr>
      </w:pPr>
    </w:p>
    <w:p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rsidR="00494CF5" w:rsidRPr="00EB1B48" w:rsidRDefault="00AE74CB" w:rsidP="00494CF5">
      <w:pPr>
        <w:pStyle w:val="a3"/>
        <w:spacing w:before="0" w:beforeAutospacing="0" w:after="0" w:afterAutospacing="0"/>
        <w:ind w:firstLine="709"/>
        <w:jc w:val="both"/>
        <w:rPr>
          <w:color w:val="000000"/>
          <w:sz w:val="26"/>
          <w:szCs w:val="26"/>
          <w:lang w:val="uk-UA"/>
        </w:rPr>
      </w:pPr>
      <w:r>
        <w:rPr>
          <w:color w:val="000000"/>
          <w:sz w:val="26"/>
          <w:szCs w:val="26"/>
          <w:lang w:val="uk-UA"/>
        </w:rPr>
        <w:t>2)</w:t>
      </w:r>
      <w:r w:rsidR="00127C76">
        <w:rPr>
          <w:color w:val="000000"/>
          <w:sz w:val="26"/>
          <w:szCs w:val="26"/>
          <w:lang w:val="uk-UA"/>
        </w:rPr>
        <w:t xml:space="preserve"> </w:t>
      </w:r>
      <w:r w:rsidR="00494CF5" w:rsidRPr="00EB1B48">
        <w:rPr>
          <w:color w:val="000000"/>
          <w:sz w:val="26"/>
          <w:szCs w:val="26"/>
          <w:lang w:val="uk-UA"/>
        </w:rPr>
        <w:t>неможливості усунення порушень, що виникли через виявлені порушення законодавства з питань публічних закупівель;</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rsidR="00494CF5" w:rsidRPr="00EB1B48" w:rsidRDefault="00494CF5" w:rsidP="009F03F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w:t>
      </w:r>
      <w:r w:rsidR="00AE74CB">
        <w:rPr>
          <w:rFonts w:ascii="Times New Roman" w:eastAsia="Times New Roman" w:hAnsi="Times New Roman"/>
          <w:sz w:val="26"/>
          <w:szCs w:val="26"/>
          <w:lang w:eastAsia="ru-RU"/>
        </w:rPr>
        <w:t>тотних умов договору (Додаток №</w:t>
      </w:r>
      <w:r w:rsidR="0003657E">
        <w:rPr>
          <w:rFonts w:ascii="Times New Roman" w:eastAsia="Times New Roman" w:hAnsi="Times New Roman"/>
          <w:sz w:val="26"/>
          <w:szCs w:val="26"/>
          <w:lang w:eastAsia="ru-RU"/>
        </w:rPr>
        <w:t>3</w:t>
      </w:r>
      <w:r w:rsidRPr="00EB1B48">
        <w:rPr>
          <w:rFonts w:ascii="Times New Roman" w:eastAsia="Times New Roman" w:hAnsi="Times New Roman"/>
          <w:sz w:val="26"/>
          <w:szCs w:val="26"/>
          <w:lang w:eastAsia="ru-RU"/>
        </w:rPr>
        <w:t xml:space="preserve">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E74CB">
        <w:rPr>
          <w:rFonts w:ascii="Times New Roman" w:eastAsia="Times New Roman" w:hAnsi="Times New Roman"/>
          <w:sz w:val="26"/>
          <w:szCs w:val="26"/>
          <w:lang w:eastAsia="ru-RU"/>
        </w:rPr>
        <w:t xml:space="preserve"> </w:t>
      </w:r>
    </w:p>
    <w:p w:rsidR="00DD4C6D" w:rsidRDefault="00DD4C6D"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5D54A2">
        <w:rPr>
          <w:rFonts w:ascii="Times New Roman" w:eastAsia="Times New Roman" w:hAnsi="Times New Roman"/>
          <w:sz w:val="26"/>
          <w:szCs w:val="26"/>
          <w:lang w:eastAsia="uk-UA"/>
        </w:rPr>
        <w:t>3</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B70FF0" w:rsidTr="00281D9A">
        <w:tc>
          <w:tcPr>
            <w:tcW w:w="3320" w:type="dxa"/>
          </w:tcPr>
          <w:p w:rsidR="00281D9A" w:rsidRPr="00B70FF0" w:rsidRDefault="00281D9A" w:rsidP="00281D9A">
            <w:pPr>
              <w:spacing w:after="0" w:line="240" w:lineRule="auto"/>
              <w:jc w:val="both"/>
              <w:rPr>
                <w:rFonts w:ascii="Times New Roman" w:hAnsi="Times New Roman"/>
                <w:sz w:val="28"/>
                <w:szCs w:val="24"/>
              </w:rPr>
            </w:pPr>
            <w:r w:rsidRPr="00B70FF0">
              <w:rPr>
                <w:rFonts w:ascii="Times New Roman" w:hAnsi="Times New Roman"/>
                <w:sz w:val="28"/>
                <w:szCs w:val="24"/>
              </w:rPr>
              <w:t>Уповноважена особа</w:t>
            </w:r>
          </w:p>
          <w:p w:rsidR="00281D9A" w:rsidRPr="00B70FF0" w:rsidRDefault="00DA7852"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sidRPr="00B70FF0">
              <w:rPr>
                <w:rFonts w:ascii="Times New Roman" w:hAnsi="Times New Roman"/>
                <w:sz w:val="28"/>
                <w:szCs w:val="24"/>
              </w:rPr>
              <w:t>військової частини А2738</w:t>
            </w:r>
          </w:p>
        </w:tc>
        <w:tc>
          <w:tcPr>
            <w:tcW w:w="3321" w:type="dxa"/>
          </w:tcPr>
          <w:p w:rsidR="00281D9A" w:rsidRPr="00B70FF0"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281D9A" w:rsidRPr="00B70FF0" w:rsidRDefault="00DA7852" w:rsidP="00281D9A">
            <w:pPr>
              <w:widowControl w:val="0"/>
              <w:tabs>
                <w:tab w:val="num" w:pos="0"/>
              </w:tabs>
              <w:suppressAutoHyphens/>
              <w:spacing w:after="0" w:line="240" w:lineRule="auto"/>
              <w:jc w:val="right"/>
              <w:rPr>
                <w:rFonts w:ascii="Times New Roman" w:eastAsia="Times New Roman" w:hAnsi="Times New Roman"/>
                <w:sz w:val="28"/>
                <w:szCs w:val="28"/>
                <w:lang w:eastAsia="uk-UA"/>
              </w:rPr>
            </w:pPr>
            <w:r w:rsidRPr="00B70FF0">
              <w:rPr>
                <w:rFonts w:ascii="Times New Roman" w:hAnsi="Times New Roman"/>
                <w:sz w:val="28"/>
                <w:szCs w:val="24"/>
              </w:rPr>
              <w:t>Ірина Мозолюк</w:t>
            </w:r>
          </w:p>
        </w:tc>
      </w:tr>
    </w:tbl>
    <w:p w:rsidR="000C07A0" w:rsidRDefault="00B449D8" w:rsidP="00BD298A">
      <w:pPr>
        <w:widowControl w:val="0"/>
        <w:tabs>
          <w:tab w:val="num"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E478A5" w:rsidRDefault="00E478A5" w:rsidP="00882314">
      <w:pPr>
        <w:spacing w:after="0" w:line="240" w:lineRule="auto"/>
        <w:ind w:left="6663"/>
        <w:rPr>
          <w:rFonts w:ascii="Times New Roman" w:hAnsi="Times New Roman"/>
          <w:sz w:val="24"/>
          <w:szCs w:val="28"/>
        </w:rPr>
      </w:pPr>
    </w:p>
    <w:p w:rsidR="00E478A5" w:rsidRDefault="00E478A5" w:rsidP="00882314">
      <w:pPr>
        <w:spacing w:after="0" w:line="240" w:lineRule="auto"/>
        <w:ind w:left="6663"/>
        <w:rPr>
          <w:rFonts w:ascii="Times New Roman" w:hAnsi="Times New Roman"/>
          <w:sz w:val="24"/>
          <w:szCs w:val="28"/>
        </w:rPr>
      </w:pPr>
    </w:p>
    <w:p w:rsidR="008E23C6" w:rsidRDefault="008E23C6">
      <w:pPr>
        <w:spacing w:after="160" w:line="259" w:lineRule="auto"/>
        <w:rPr>
          <w:rFonts w:ascii="Times New Roman" w:hAnsi="Times New Roman"/>
          <w:sz w:val="24"/>
          <w:szCs w:val="28"/>
        </w:rPr>
      </w:pPr>
      <w:r>
        <w:rPr>
          <w:rFonts w:ascii="Times New Roman" w:hAnsi="Times New Roman"/>
          <w:sz w:val="24"/>
          <w:szCs w:val="28"/>
        </w:rPr>
        <w:br w:type="page"/>
      </w:r>
    </w:p>
    <w:p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lastRenderedPageBreak/>
        <w:t>Додаток №1 до документації для проведення спрощеної закупівлі через систему електронних закупівель</w:t>
      </w:r>
    </w:p>
    <w:p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rsidR="00BD298A" w:rsidRDefault="00E478A5" w:rsidP="001D0320">
      <w:pPr>
        <w:pStyle w:val="a3"/>
        <w:spacing w:before="0" w:beforeAutospacing="0" w:after="0" w:afterAutospacing="0"/>
        <w:ind w:firstLine="567"/>
        <w:jc w:val="center"/>
        <w:rPr>
          <w:b/>
          <w:i/>
          <w:spacing w:val="-4"/>
          <w:sz w:val="26"/>
          <w:szCs w:val="26"/>
        </w:rPr>
      </w:pPr>
      <w:r>
        <w:rPr>
          <w:b/>
          <w:i/>
          <w:spacing w:val="-4"/>
          <w:sz w:val="26"/>
          <w:szCs w:val="26"/>
        </w:rPr>
        <w:t>34330000-9 Запасні частини до вантажних транспортних засобів, фургонів та легкових автомобілів</w:t>
      </w:r>
    </w:p>
    <w:p w:rsidR="00E478A5" w:rsidRPr="00125E9B" w:rsidRDefault="00E478A5" w:rsidP="001D0320">
      <w:pPr>
        <w:pStyle w:val="a3"/>
        <w:spacing w:before="0" w:beforeAutospacing="0" w:after="0" w:afterAutospacing="0"/>
        <w:ind w:firstLine="567"/>
        <w:jc w:val="center"/>
        <w:rPr>
          <w:b/>
          <w:shd w:val="clear" w:color="auto" w:fill="FFFFFF"/>
          <w:lang w:val="uk-UA"/>
        </w:rPr>
      </w:pPr>
    </w:p>
    <w:tbl>
      <w:tblPr>
        <w:tblW w:w="10715" w:type="dxa"/>
        <w:tblInd w:w="-572" w:type="dxa"/>
        <w:tblLayout w:type="fixed"/>
        <w:tblCellMar>
          <w:left w:w="10" w:type="dxa"/>
          <w:right w:w="10" w:type="dxa"/>
        </w:tblCellMar>
        <w:tblLook w:val="0000" w:firstRow="0" w:lastRow="0" w:firstColumn="0" w:lastColumn="0" w:noHBand="0" w:noVBand="0"/>
      </w:tblPr>
      <w:tblGrid>
        <w:gridCol w:w="709"/>
        <w:gridCol w:w="3544"/>
        <w:gridCol w:w="1701"/>
        <w:gridCol w:w="709"/>
        <w:gridCol w:w="781"/>
        <w:gridCol w:w="1417"/>
        <w:gridCol w:w="11"/>
        <w:gridCol w:w="1832"/>
        <w:gridCol w:w="11"/>
      </w:tblGrid>
      <w:tr w:rsidR="00DA7852" w:rsidRPr="001D0320" w:rsidTr="00266471">
        <w:trPr>
          <w:gridAfter w:val="1"/>
          <w:wAfter w:w="11" w:type="dxa"/>
          <w:cantSplit/>
          <w:trHeight w:val="1696"/>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E478A5" w:rsidP="00DA7852">
            <w:pPr>
              <w:suppressAutoHyphens/>
              <w:autoSpaceDN w:val="0"/>
              <w:spacing w:after="0" w:line="240" w:lineRule="auto"/>
              <w:jc w:val="center"/>
              <w:textAlignment w:val="baseline"/>
              <w:rPr>
                <w:rFonts w:ascii="Times New Roman" w:hAnsi="Times New Roman"/>
                <w:b/>
                <w:kern w:val="3"/>
                <w:sz w:val="20"/>
                <w:szCs w:val="20"/>
              </w:rPr>
            </w:pPr>
            <w:r>
              <w:rPr>
                <w:rFonts w:ascii="Times New Roman" w:hAnsi="Times New Roman"/>
                <w:b/>
                <w:kern w:val="3"/>
                <w:sz w:val="20"/>
                <w:szCs w:val="20"/>
              </w:rPr>
              <w:t>Код номенклатури</w:t>
            </w:r>
          </w:p>
        </w:tc>
        <w:tc>
          <w:tcPr>
            <w:tcW w:w="709" w:type="dxa"/>
            <w:tcBorders>
              <w:top w:val="single" w:sz="4" w:space="0" w:color="00000A"/>
              <w:left w:val="single" w:sz="4" w:space="0" w:color="00000A"/>
              <w:bottom w:val="single" w:sz="4" w:space="0" w:color="00000A"/>
              <w:right w:val="single" w:sz="4" w:space="0" w:color="00000A"/>
            </w:tcBorders>
            <w:vAlign w:val="center"/>
          </w:tcPr>
          <w:p w:rsidR="00DA7852" w:rsidRPr="001D0320" w:rsidRDefault="008E23C6" w:rsidP="008E23C6">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 xml:space="preserve">Од. </w:t>
            </w:r>
            <w:r w:rsidR="00DA7852">
              <w:rPr>
                <w:rFonts w:ascii="Times New Roman" w:hAnsi="Times New Roman"/>
                <w:b/>
                <w:kern w:val="3"/>
                <w:sz w:val="20"/>
                <w:szCs w:val="20"/>
              </w:rPr>
              <w:t xml:space="preserve"> виміру</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8E23C6" w:rsidP="00DA7852">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Заг.      к-</w:t>
            </w:r>
            <w:r w:rsidR="00DA7852" w:rsidRPr="001D0320">
              <w:rPr>
                <w:rFonts w:ascii="Times New Roman" w:hAnsi="Times New Roman"/>
                <w:b/>
                <w:kern w:val="3"/>
                <w:sz w:val="20"/>
                <w:szCs w:val="20"/>
              </w:rPr>
              <w:t xml:space="preserve">сть, </w:t>
            </w:r>
          </w:p>
          <w:p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w:t>
            </w:r>
          </w:p>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DA7852" w:rsidRPr="001D0320" w:rsidRDefault="00DA7852" w:rsidP="00E478A5">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266471" w:rsidRPr="008E23C6" w:rsidTr="00266471">
        <w:trPr>
          <w:gridAfter w:val="1"/>
          <w:wAfter w:w="11" w:type="dxa"/>
          <w:cantSplit/>
          <w:trHeight w:val="66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Ресора передня металева IVECO DAILU vin ZCFC29A2005719509 2008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500340499</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spacing w:after="0" w:line="240" w:lineRule="auto"/>
              <w:jc w:val="center"/>
              <w:rPr>
                <w:rFonts w:ascii="Times New Roman" w:eastAsia="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833"/>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BD298A"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Диск тормозний передній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5601503</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742"/>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BD298A"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Диск тормозний задній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2256895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Втулка стабілізатора переднього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105977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Подушка коробки передач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50929907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Демпфер + комплект щеплення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600036800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Колодки тормозні задні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5600872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Ресора задня FORD TRANSIT vin WFOSXXTTFSAB39742 2011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1721782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Датчик тиску палива Bosch   MAN FX 19.414 vin WMAT32ZZZYM282794 2000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0928400746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9262E6">
            <w:pPr>
              <w:rPr>
                <w:rFonts w:ascii="Times New Roman" w:hAnsi="Times New Roman"/>
              </w:rPr>
            </w:pPr>
            <w:r w:rsidRPr="00266471">
              <w:rPr>
                <w:rFonts w:ascii="Times New Roman" w:hAnsi="Times New Roman"/>
              </w:rPr>
              <w:t xml:space="preserve">Клапан </w:t>
            </w:r>
            <w:r w:rsidR="009262E6">
              <w:rPr>
                <w:rFonts w:ascii="Times New Roman" w:hAnsi="Times New Roman"/>
              </w:rPr>
              <w:t>захисний</w:t>
            </w:r>
            <w:r w:rsidRPr="00266471">
              <w:rPr>
                <w:rFonts w:ascii="Times New Roman" w:hAnsi="Times New Roman"/>
              </w:rPr>
              <w:t xml:space="preserve"> 4-х контурний ЕТАЛОН, ТАТА (біля ресивера)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RD-257343700157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ремінь генератора ЕТАЛОН,  ТАТА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13х1275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ремінь ЕТАЛОН,  ТАТА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13х975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Насос водяний ЕТАЛОН, ТАТА Е2 (RIDER)</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RD 252520100116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Насос гідропідсилювача руля «Sorl» ЕТАЛОН, ТАТА 613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252723110103</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Колодки тормозні передні Богдан-2251</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3501175-К00-J</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Колодки тормозні задні барабанні Богдан-2251</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3502137-Р00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Хрестовина карданного валу Богдан-2251</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2201300-К08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повітряний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CAF 100737P</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масляний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OC727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паливний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РХ С491</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С</w:t>
            </w:r>
            <w:r w:rsidRPr="00266471">
              <w:rPr>
                <w:rFonts w:ascii="Times New Roman" w:hAnsi="Times New Roman"/>
              </w:rPr>
              <w:t>айленблок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SA2254007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С</w:t>
            </w:r>
            <w:r w:rsidRPr="00266471">
              <w:rPr>
                <w:rFonts w:ascii="Times New Roman" w:hAnsi="Times New Roman"/>
              </w:rPr>
              <w:t>айленблок переднього ричага (задній)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SA2254008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Г</w:t>
            </w:r>
            <w:r w:rsidRPr="00266471">
              <w:rPr>
                <w:rFonts w:ascii="Times New Roman" w:hAnsi="Times New Roman"/>
              </w:rPr>
              <w:t>альмівні колодки (задні)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RM1059</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Н</w:t>
            </w:r>
            <w:r w:rsidRPr="00266471">
              <w:rPr>
                <w:rFonts w:ascii="Times New Roman" w:hAnsi="Times New Roman"/>
              </w:rPr>
              <w:t>асос водяний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VKPC85304</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Р</w:t>
            </w:r>
            <w:r w:rsidRPr="00266471">
              <w:rPr>
                <w:rFonts w:ascii="Times New Roman" w:hAnsi="Times New Roman"/>
              </w:rPr>
              <w:t>ол</w:t>
            </w:r>
            <w:r>
              <w:rPr>
                <w:rFonts w:ascii="Times New Roman" w:hAnsi="Times New Roman"/>
              </w:rPr>
              <w:t>и</w:t>
            </w:r>
            <w:r w:rsidRPr="00266471">
              <w:rPr>
                <w:rFonts w:ascii="Times New Roman" w:hAnsi="Times New Roman"/>
              </w:rPr>
              <w:t>к ремня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531006110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A5608E" w:rsidP="00266471">
            <w:pPr>
              <w:rPr>
                <w:rFonts w:ascii="Times New Roman" w:hAnsi="Times New Roman"/>
              </w:rPr>
            </w:pPr>
            <w:r>
              <w:rPr>
                <w:rFonts w:ascii="Times New Roman" w:hAnsi="Times New Roman"/>
              </w:rPr>
              <w:t>Р</w:t>
            </w:r>
            <w:r w:rsidR="00266471" w:rsidRPr="00266471">
              <w:rPr>
                <w:rFonts w:ascii="Times New Roman" w:hAnsi="Times New Roman"/>
              </w:rPr>
              <w:t>емінь ГРМ RENAULT 132x26           RENAULT TRAFIC vin VF1FLBCB64V212743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CT1025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A5608E" w:rsidP="00266471">
            <w:pPr>
              <w:rPr>
                <w:rFonts w:ascii="Times New Roman" w:hAnsi="Times New Roman"/>
              </w:rPr>
            </w:pPr>
            <w:r>
              <w:rPr>
                <w:rFonts w:ascii="Times New Roman" w:hAnsi="Times New Roman"/>
              </w:rPr>
              <w:t>Ф</w:t>
            </w:r>
            <w:r w:rsidR="00266471" w:rsidRPr="00266471">
              <w:rPr>
                <w:rFonts w:ascii="Times New Roman" w:hAnsi="Times New Roman"/>
              </w:rPr>
              <w:t>ільтр масляний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OX434D</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паливний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LX2838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повітряний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KX262D</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салону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FP3132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подушка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1697678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колодки гальмівні DAF FX 105.460 vin XLRTE47MSOE786214 2007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1617343</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Комплект ГРМ   СІТРОЕН БЕРЛІНГО   vin: VR7EF9HPANJ555749,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530069830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Спідометр</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СП-170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Спідометр</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СП-135/СП-140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Комплект проводів високої напруги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ЗІЛ-130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9</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Генератор</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Г - 273 Н</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Реле регулятор 28В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1112.3702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Вмикач запалення</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ВК-350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Перемикач пускового підігрів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ВК-354</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Опір (наконечник свічки)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СЄ-110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Комутатор транзісторний</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ТК-200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6E17B0">
            <w:pPr>
              <w:rPr>
                <w:rFonts w:ascii="Times New Roman" w:hAnsi="Times New Roman"/>
              </w:rPr>
            </w:pPr>
            <w:r w:rsidRPr="00266471">
              <w:rPr>
                <w:rFonts w:ascii="Times New Roman" w:hAnsi="Times New Roman"/>
              </w:rPr>
              <w:t>Свічка зап</w:t>
            </w:r>
            <w:r w:rsidR="006E17B0">
              <w:rPr>
                <w:rFonts w:ascii="Times New Roman" w:hAnsi="Times New Roman"/>
              </w:rPr>
              <w:t>а</w:t>
            </w:r>
            <w:r w:rsidRPr="00266471">
              <w:rPr>
                <w:rFonts w:ascii="Times New Roman" w:hAnsi="Times New Roman"/>
              </w:rPr>
              <w:t>лення</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СН-302Н</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Стартер</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СТ-2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Реле стартера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РС-530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Перемикач світла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П-53</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Автолампа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Н-1 24х70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Автолампа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А24х1  24 В</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Вкладиші корінні</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740-1000102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Вкладиші шатунні</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740-1000104</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Манжета колінвала передньої кришки ЗІЛ</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120-2402052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Насос водяний в зборі</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740-1307010-02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Вмикач гідромуфти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740-1318710-01</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Ремкомплект ПГУ</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5320-1601510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Головний циліндр щеплення КАМАЗ</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5320-1602510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Ремкомплект головного циліндра щеплення КАМАЗ</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КАМАЗ</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Рульовий механізм</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130-3400020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Компресор пневм.торм.</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5320-3509015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Склопідйомник</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5320-6104010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Циліндр  тормозний головний двохконтурний старого зразка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66-01-3505000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Вкладиші наконечника рульової тяги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66-3003066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Вкладиші наконечника  поперечної рульової тяги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66-3003067</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Циліндр колісний заднього гальма ГАЗ-66</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66-16-3502040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Камера гальмівна</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100-3519100-10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Насос паливний низького тиску</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100-1106010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Шланг високого тиску</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130-3408020</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Діафрагма тормозної камери</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Тип 16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Насос паливний ЗІЛ-130</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130Т-1106011</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Кран двосекційний в зборі (КАМАЗ-5320)</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100-3514008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масляний Пежо 4 CITROEN 1109/AP   96 281 733 80</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паливний Пежо 4 ELG 5207 (21314-22  53) KX 13D</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Фільтруючий елемент повітря Пежо 4  VEMO VI V22-0363</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Підшипник вижимний 445230 АА  на PEUGOUT P4</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Підшипник ступиці передньої 7804 на PEUGOUT P4</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Клапан припинення подачі палива  1116002000 на PEUGOUT P4</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Поворотний кулак передній лівий  364696 на PEUGOUT P4</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D5431A">
            <w:pPr>
              <w:rPr>
                <w:rFonts w:ascii="Times New Roman" w:hAnsi="Times New Roman"/>
              </w:rPr>
            </w:pPr>
            <w:r w:rsidRPr="00266471">
              <w:rPr>
                <w:rFonts w:ascii="Times New Roman" w:hAnsi="Times New Roman"/>
              </w:rPr>
              <w:t>Важ</w:t>
            </w:r>
            <w:r w:rsidR="00D5431A">
              <w:rPr>
                <w:rFonts w:ascii="Times New Roman" w:hAnsi="Times New Roman"/>
              </w:rPr>
              <w:t>і</w:t>
            </w:r>
            <w:r w:rsidRPr="00266471">
              <w:rPr>
                <w:rFonts w:ascii="Times New Roman" w:hAnsi="Times New Roman"/>
              </w:rPr>
              <w:t>ль підвіски передній лівий  9700779 на PEUGOUT P4</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Стабілізатор (стійки) задній MITSUBISHI L200  vin MMBNGV544NH013945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CKM-38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A5608E" w:rsidP="00266471">
            <w:pPr>
              <w:rPr>
                <w:rFonts w:ascii="Times New Roman" w:hAnsi="Times New Roman"/>
              </w:rPr>
            </w:pPr>
            <w:r>
              <w:rPr>
                <w:rFonts w:ascii="Times New Roman" w:hAnsi="Times New Roman"/>
              </w:rPr>
              <w:t>Колодки гальмівні бараб</w:t>
            </w:r>
            <w:r w:rsidR="00266471" w:rsidRPr="00266471">
              <w:rPr>
                <w:rFonts w:ascii="Times New Roman" w:hAnsi="Times New Roman"/>
              </w:rPr>
              <w:t>анні MITSUBISHI L200  vin MMBNGV544NH013945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BO 0986487758</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Колодки гальмівні дискові MITSUBISHI L200  vin MMBNGV544NH013945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TW GDB 3435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1124"/>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Подушка стабілізатора гумова MITSUBISHI L200  vin MMBNGV544NH013945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SID 871806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масляний RENAULT D220 vin VF640K833NB000140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174345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615"/>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Фільтр паливний RENAULT D220 vin VF640K833NB000140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WK1070Х</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sidRPr="00266471">
              <w:rPr>
                <w:rFonts w:ascii="Times New Roman" w:hAnsi="Times New Roman"/>
              </w:rPr>
              <w:t>Ремінь генератора RENAULT D220 vin VF640K833NB000140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10PK1715</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bookmarkStart w:id="9" w:name="_GoBack"/>
            <w:bookmarkEnd w:id="9"/>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rPr>
                <w:rFonts w:ascii="Times New Roman" w:hAnsi="Times New Roman"/>
              </w:rPr>
            </w:pPr>
            <w:r>
              <w:rPr>
                <w:rFonts w:ascii="Times New Roman" w:hAnsi="Times New Roman"/>
              </w:rPr>
              <w:t>Роли</w:t>
            </w:r>
            <w:r w:rsidRPr="00266471">
              <w:rPr>
                <w:rFonts w:ascii="Times New Roman" w:hAnsi="Times New Roman"/>
              </w:rPr>
              <w:t>к RENAULT D220 vin VF640K833NB000140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T38752</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266471" w:rsidRPr="008E23C6" w:rsidTr="00266471">
        <w:trPr>
          <w:gridAfter w:val="1"/>
          <w:wAfter w:w="11" w:type="dxa"/>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EB3243" w:rsidRDefault="00266471" w:rsidP="00266471">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D37536" w:rsidP="00266471">
            <w:pPr>
              <w:rPr>
                <w:rFonts w:ascii="Times New Roman" w:hAnsi="Times New Roman"/>
              </w:rPr>
            </w:pPr>
            <w:r>
              <w:rPr>
                <w:rFonts w:ascii="Times New Roman" w:hAnsi="Times New Roman"/>
              </w:rPr>
              <w:t>Ролик</w:t>
            </w:r>
            <w:r w:rsidR="00266471" w:rsidRPr="00266471">
              <w:rPr>
                <w:rFonts w:ascii="Times New Roman" w:hAnsi="Times New Roman"/>
              </w:rPr>
              <w:t xml:space="preserve"> RENAULT D220 vin VF640K833NB000140 2022 р.в.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rPr>
            </w:pPr>
            <w:r w:rsidRPr="00266471">
              <w:rPr>
                <w:rFonts w:ascii="Times New Roman" w:hAnsi="Times New Roman"/>
              </w:rPr>
              <w:t>T36636</w:t>
            </w:r>
          </w:p>
        </w:tc>
        <w:tc>
          <w:tcPr>
            <w:tcW w:w="709" w:type="dxa"/>
            <w:tcBorders>
              <w:top w:val="single" w:sz="4" w:space="0" w:color="00000A"/>
              <w:left w:val="single" w:sz="4" w:space="0" w:color="00000A"/>
              <w:bottom w:val="single" w:sz="4" w:space="0" w:color="00000A"/>
              <w:right w:val="single" w:sz="4" w:space="0" w:color="00000A"/>
            </w:tcBorders>
            <w:vAlign w:val="center"/>
          </w:tcPr>
          <w:p w:rsidR="00266471" w:rsidRPr="00266471" w:rsidRDefault="00266471" w:rsidP="00266471">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266471" w:rsidRDefault="00266471" w:rsidP="00266471">
            <w:pPr>
              <w:spacing w:after="0" w:line="240" w:lineRule="auto"/>
              <w:jc w:val="center"/>
              <w:rPr>
                <w:rFonts w:ascii="Times New Roman" w:hAnsi="Times New Roman"/>
                <w:szCs w:val="24"/>
              </w:rPr>
            </w:pP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66471" w:rsidRPr="008E23C6" w:rsidRDefault="00266471" w:rsidP="00266471">
            <w:pPr>
              <w:spacing w:after="0" w:line="240" w:lineRule="auto"/>
              <w:rPr>
                <w:rFonts w:ascii="Times New Roman" w:hAnsi="Times New Roman"/>
                <w:b/>
                <w:szCs w:val="24"/>
              </w:rPr>
            </w:pPr>
          </w:p>
        </w:tc>
      </w:tr>
      <w:tr w:rsidR="00DA7852" w:rsidRPr="001D0320" w:rsidTr="00E478A5">
        <w:trPr>
          <w:cantSplit/>
          <w:trHeight w:val="257"/>
        </w:trPr>
        <w:tc>
          <w:tcPr>
            <w:tcW w:w="887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pacing w:after="0" w:line="240" w:lineRule="auto"/>
              <w:jc w:val="center"/>
              <w:rPr>
                <w:rFonts w:ascii="Times New Roman" w:hAnsi="Times New Roman"/>
                <w:b/>
                <w:sz w:val="20"/>
                <w:szCs w:val="20"/>
              </w:rPr>
            </w:pPr>
          </w:p>
        </w:tc>
      </w:tr>
      <w:tr w:rsidR="00DA7852" w:rsidRPr="00DA7852" w:rsidTr="00E478A5">
        <w:trPr>
          <w:cantSplit/>
          <w:trHeight w:val="277"/>
        </w:trPr>
        <w:tc>
          <w:tcPr>
            <w:tcW w:w="887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BD298A" w:rsidP="00DA7852">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DA7852" w:rsidRPr="001D0320">
              <w:rPr>
                <w:rFonts w:ascii="Times New Roman" w:hAnsi="Times New Roman"/>
                <w:b/>
                <w:kern w:val="3"/>
                <w:sz w:val="20"/>
                <w:szCs w:val="20"/>
              </w:rPr>
              <w:t>%</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r w:rsidR="00DA7852" w:rsidRPr="00DA7852" w:rsidTr="00E478A5">
        <w:trPr>
          <w:cantSplit/>
          <w:trHeight w:val="265"/>
        </w:trPr>
        <w:tc>
          <w:tcPr>
            <w:tcW w:w="887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bl>
    <w:p w:rsidR="003B7395" w:rsidRDefault="003B7395" w:rsidP="003B7395">
      <w:pPr>
        <w:spacing w:after="0"/>
        <w:rPr>
          <w:rFonts w:ascii="Times New Roman" w:hAnsi="Times New Roman"/>
          <w:color w:val="000000"/>
          <w:sz w:val="24"/>
          <w:szCs w:val="24"/>
        </w:rPr>
      </w:pPr>
    </w:p>
    <w:p w:rsidR="00295DD0" w:rsidRPr="00882314" w:rsidRDefault="00882314"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Строк постачання – до </w:t>
      </w:r>
      <w:r w:rsidR="00A5608E">
        <w:rPr>
          <w:rFonts w:ascii="Times New Roman" w:hAnsi="Times New Roman"/>
          <w:color w:val="000000"/>
          <w:sz w:val="24"/>
          <w:szCs w:val="24"/>
        </w:rPr>
        <w:t>14.06</w:t>
      </w:r>
      <w:r w:rsidR="00BD298A">
        <w:rPr>
          <w:rFonts w:ascii="Times New Roman" w:hAnsi="Times New Roman"/>
          <w:color w:val="000000"/>
          <w:sz w:val="24"/>
          <w:szCs w:val="24"/>
        </w:rPr>
        <w:t xml:space="preserve">.2024 </w:t>
      </w:r>
      <w:r w:rsidR="00321A64" w:rsidRPr="00882314">
        <w:rPr>
          <w:rFonts w:ascii="Times New Roman" w:hAnsi="Times New Roman"/>
          <w:color w:val="000000"/>
          <w:sz w:val="24"/>
          <w:szCs w:val="24"/>
        </w:rPr>
        <w:t>р.</w:t>
      </w:r>
    </w:p>
    <w:p w:rsidR="00A5608E"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DA7852">
        <w:rPr>
          <w:rFonts w:ascii="Times New Roman" w:hAnsi="Times New Roman"/>
          <w:color w:val="000000"/>
          <w:sz w:val="24"/>
          <w:szCs w:val="24"/>
        </w:rPr>
        <w:t xml:space="preserve"> Хмельницька обл. </w:t>
      </w:r>
    </w:p>
    <w:p w:rsidR="00057C0E" w:rsidRDefault="00057C0E" w:rsidP="001D0320">
      <w:pPr>
        <w:spacing w:after="0"/>
        <w:rPr>
          <w:rFonts w:ascii="Times New Roman" w:hAnsi="Times New Roman"/>
          <w:color w:val="000000"/>
          <w:sz w:val="24"/>
          <w:szCs w:val="24"/>
        </w:rPr>
      </w:pP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Контактна особа –</w:t>
      </w:r>
      <w:r w:rsidR="00AE7410">
        <w:rPr>
          <w:rFonts w:ascii="Times New Roman" w:hAnsi="Times New Roman"/>
          <w:color w:val="000000"/>
          <w:sz w:val="24"/>
          <w:szCs w:val="24"/>
        </w:rPr>
        <w:t xml:space="preserve"> Ірина Мозолюк</w:t>
      </w:r>
      <w:r w:rsidRPr="00882314">
        <w:rPr>
          <w:rFonts w:ascii="Times New Roman" w:hAnsi="Times New Roman"/>
          <w:color w:val="000000"/>
          <w:sz w:val="24"/>
          <w:szCs w:val="24"/>
        </w:rPr>
        <w:t xml:space="preserve"> </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AE7410">
        <w:rPr>
          <w:rFonts w:ascii="Times New Roman" w:hAnsi="Times New Roman"/>
          <w:color w:val="000000"/>
          <w:sz w:val="24"/>
          <w:szCs w:val="24"/>
        </w:rPr>
        <w:t>097 7436 194</w:t>
      </w:r>
      <w:r w:rsidRPr="00882314">
        <w:rPr>
          <w:rFonts w:ascii="Times New Roman" w:hAnsi="Times New Roman"/>
          <w:color w:val="000000"/>
          <w:sz w:val="24"/>
          <w:szCs w:val="24"/>
        </w:rPr>
        <w:t>.</w:t>
      </w:r>
    </w:p>
    <w:p w:rsidR="00494CF5" w:rsidRDefault="00BD298A" w:rsidP="00295DD0">
      <w:pPr>
        <w:spacing w:line="240" w:lineRule="auto"/>
        <w:jc w:val="both"/>
        <w:rPr>
          <w:rFonts w:ascii="Times New Roman" w:hAnsi="Times New Roman"/>
          <w:sz w:val="24"/>
          <w:szCs w:val="24"/>
        </w:rPr>
      </w:pPr>
      <w:r>
        <w:rPr>
          <w:rFonts w:ascii="Times New Roman" w:hAnsi="Times New Roman"/>
          <w:sz w:val="24"/>
          <w:szCs w:val="24"/>
        </w:rPr>
        <w:t xml:space="preserve">Поставка товару </w:t>
      </w:r>
      <w:r w:rsidR="00494CF5" w:rsidRPr="00882314">
        <w:rPr>
          <w:rFonts w:ascii="Times New Roman" w:hAnsi="Times New Roman"/>
          <w:sz w:val="24"/>
          <w:szCs w:val="24"/>
        </w:rPr>
        <w:t>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00AE7410">
        <w:rPr>
          <w:rFonts w:ascii="Times New Roman" w:hAnsi="Times New Roman"/>
          <w:sz w:val="24"/>
          <w:szCs w:val="24"/>
        </w:rPr>
        <w:t xml:space="preserve"> на склад Замовника </w:t>
      </w:r>
      <w:r w:rsidR="00494CF5" w:rsidRPr="00F5516B">
        <w:rPr>
          <w:rFonts w:ascii="Times New Roman" w:hAnsi="Times New Roman"/>
          <w:sz w:val="24"/>
          <w:szCs w:val="24"/>
        </w:rPr>
        <w:t>.</w:t>
      </w:r>
    </w:p>
    <w:p w:rsidR="005465EE" w:rsidRDefault="005465EE" w:rsidP="00295DD0">
      <w:pPr>
        <w:spacing w:line="240" w:lineRule="auto"/>
        <w:jc w:val="both"/>
        <w:rPr>
          <w:rFonts w:ascii="Times New Roman" w:hAnsi="Times New Roman"/>
          <w:sz w:val="24"/>
          <w:szCs w:val="24"/>
        </w:rPr>
      </w:pPr>
      <w:r>
        <w:rPr>
          <w:rFonts w:ascii="Times New Roman" w:hAnsi="Times New Roman"/>
          <w:sz w:val="24"/>
          <w:szCs w:val="24"/>
        </w:rPr>
        <w:t>Вимоги до предмета закупівлі:</w:t>
      </w:r>
    </w:p>
    <w:p w:rsidR="005465EE" w:rsidRPr="005465EE"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1. Дата виготовлення: всі запасні частини повинні бути новими (2023 - 2024 років виробництва), мати відповідні маркування, відсутні видимі дефекти та</w:t>
      </w:r>
      <w:r>
        <w:rPr>
          <w:rFonts w:ascii="Times New Roman" w:hAnsi="Times New Roman"/>
          <w:sz w:val="24"/>
          <w:szCs w:val="24"/>
        </w:rPr>
        <w:t xml:space="preserve"> </w:t>
      </w:r>
      <w:r w:rsidRPr="005465EE">
        <w:rPr>
          <w:rFonts w:ascii="Times New Roman" w:hAnsi="Times New Roman"/>
          <w:sz w:val="24"/>
          <w:szCs w:val="24"/>
        </w:rPr>
        <w:t>пошкодження, не бути у вжитку, не бути відновленими та не містити відновлених елементів, не бути виставковими зразками, бути вільними від прав третіх осіб.</w:t>
      </w:r>
    </w:p>
    <w:p w:rsidR="005465EE" w:rsidRPr="005465EE"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2. Гарантія на товар: Учасник гарантує якість та працездатність товару протягом 12 місяців експлуатації та 5 (п’ять) років складського зберігання. Гарантійний строк починається з моменту установки товару на машину.</w:t>
      </w:r>
    </w:p>
    <w:p w:rsidR="005465EE" w:rsidRPr="005465EE"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3. Вимоги до якості: Якість та комплектність товару повинні відповідати технічній документації, діючій на території України, ДСТУ, ГОСТ, ТУ, ТУ У, вимогам до якості, умовам Договору та підтверджується сертифікатом якості та/або паспортом виробника та/або копія сертифікату відповідності, декларація постачальника. Товар (в т.ч. упаковка) повинен містити маркування відповідно до стандартів виробника, яке надає змогу ідентифікації, походження, дату виробництва.</w:t>
      </w:r>
    </w:p>
    <w:p w:rsidR="00494CF5" w:rsidRPr="00D51095" w:rsidRDefault="00494CF5" w:rsidP="00B9128F">
      <w:pPr>
        <w:spacing w:line="240" w:lineRule="auto"/>
        <w:ind w:left="5812" w:firstLine="284"/>
        <w:jc w:val="right"/>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rsidR="007C1F48" w:rsidRDefault="007C1F48" w:rsidP="00494CF5">
      <w:pPr>
        <w:snapToGrid w:val="0"/>
        <w:spacing w:after="0" w:line="240" w:lineRule="auto"/>
        <w:jc w:val="center"/>
        <w:rPr>
          <w:rFonts w:ascii="Times New Roman" w:eastAsia="Times New Roman" w:hAnsi="Times New Roman"/>
          <w:sz w:val="24"/>
          <w:szCs w:val="28"/>
          <w:lang w:eastAsia="ru-RU"/>
        </w:rPr>
      </w:pPr>
    </w:p>
    <w:p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Pr>
          <w:spacing w:val="-6"/>
          <w:szCs w:val="28"/>
          <w:lang w:val="uk-UA"/>
        </w:rPr>
        <w:t>_________</w:t>
      </w:r>
      <w:r w:rsidRPr="00E4690C">
        <w:rPr>
          <w:spacing w:val="-6"/>
          <w:szCs w:val="28"/>
          <w:lang w:val="uk-UA"/>
        </w:rPr>
        <w:t xml:space="preserve"> «</w:t>
      </w:r>
      <w:r>
        <w:rPr>
          <w:spacing w:val="-6"/>
          <w:szCs w:val="28"/>
          <w:lang w:val="uk-UA"/>
        </w:rPr>
        <w:t>_________________________</w:t>
      </w:r>
      <w:r w:rsidRPr="00E4690C">
        <w:rPr>
          <w:spacing w:val="-6"/>
          <w:szCs w:val="28"/>
          <w:lang w:val="uk-UA"/>
        </w:rPr>
        <w:t>»</w:t>
      </w:r>
      <w:r>
        <w:rPr>
          <w:spacing w:val="-6"/>
          <w:szCs w:val="28"/>
          <w:lang w:val="uk-UA"/>
        </w:rPr>
        <w:t>.</w:t>
      </w:r>
    </w:p>
    <w:p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703" w:type="dxa"/>
        <w:tblInd w:w="-572" w:type="dxa"/>
        <w:tblLayout w:type="fixed"/>
        <w:tblCellMar>
          <w:left w:w="10" w:type="dxa"/>
          <w:right w:w="10" w:type="dxa"/>
        </w:tblCellMar>
        <w:tblLook w:val="0000" w:firstRow="0" w:lastRow="0" w:firstColumn="0" w:lastColumn="0" w:noHBand="0" w:noVBand="0"/>
      </w:tblPr>
      <w:tblGrid>
        <w:gridCol w:w="709"/>
        <w:gridCol w:w="3259"/>
        <w:gridCol w:w="1985"/>
        <w:gridCol w:w="709"/>
        <w:gridCol w:w="781"/>
        <w:gridCol w:w="1417"/>
        <w:gridCol w:w="1843"/>
      </w:tblGrid>
      <w:tr w:rsidR="008E23C6" w:rsidRPr="001D0320" w:rsidTr="002248F8">
        <w:trPr>
          <w:cantSplit/>
          <w:trHeight w:val="1696"/>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8E23C6" w:rsidRPr="001D0320" w:rsidRDefault="008E23C6" w:rsidP="0003657E">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Pr>
                <w:rFonts w:ascii="Times New Roman" w:hAnsi="Times New Roman"/>
                <w:b/>
                <w:kern w:val="3"/>
                <w:sz w:val="20"/>
                <w:szCs w:val="20"/>
              </w:rPr>
              <w:t>Код номенклатури</w:t>
            </w:r>
          </w:p>
        </w:tc>
        <w:tc>
          <w:tcPr>
            <w:tcW w:w="709" w:type="dxa"/>
            <w:tcBorders>
              <w:top w:val="single" w:sz="4" w:space="0" w:color="00000A"/>
              <w:left w:val="single" w:sz="4" w:space="0" w:color="00000A"/>
              <w:bottom w:val="single" w:sz="4" w:space="0" w:color="00000A"/>
              <w:right w:val="single" w:sz="4" w:space="0" w:color="00000A"/>
            </w:tcBorders>
            <w:vAlign w:val="center"/>
          </w:tcPr>
          <w:p w:rsidR="008E23C6" w:rsidRPr="001D0320" w:rsidRDefault="008E23C6" w:rsidP="0003657E">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  виміру</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Заг.      к-</w:t>
            </w:r>
            <w:r w:rsidRPr="001D0320">
              <w:rPr>
                <w:rFonts w:ascii="Times New Roman" w:hAnsi="Times New Roman"/>
                <w:b/>
                <w:kern w:val="3"/>
                <w:sz w:val="20"/>
                <w:szCs w:val="20"/>
              </w:rPr>
              <w:t xml:space="preserve">сть, </w:t>
            </w:r>
          </w:p>
          <w:p w:rsidR="008E23C6" w:rsidRPr="001D0320" w:rsidRDefault="008E23C6" w:rsidP="0003657E">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w:t>
            </w:r>
          </w:p>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8E23C6" w:rsidRPr="001D0320" w:rsidRDefault="008E23C6"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D37536" w:rsidRPr="008E23C6" w:rsidTr="002248F8">
        <w:trPr>
          <w:cantSplit/>
          <w:trHeight w:val="66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hanging="574"/>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Ресора передня металева IVECO DAILU vin ZCFC29A2005719509 2008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500340499</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spacing w:after="0" w:line="240" w:lineRule="auto"/>
              <w:jc w:val="center"/>
              <w:rPr>
                <w:rFonts w:ascii="Times New Roman" w:eastAsia="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833"/>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BD298A"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Диск тормозний передній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5601503</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742"/>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BD298A"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Диск тормозний задній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2256895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Втулка стабілізатора переднього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105977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Подушка коробки передач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50929907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Демпфер + комплект щеплення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600036800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Колодки тормозні задні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5600872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Ресора задня FORD TRANSIT vin WFOSXXTTFSAB39742 2011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1721782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Датчик тиску палива Bosch   MAN FX 19.414 vin WMAT32ZZZYM282794 2000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0928400746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Клапан защитний 4-х контурний ЕТАЛОН, ТАТА (біля ресивера)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RD-257343700157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ремінь генератора ЕТАЛОН,  ТАТА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13х1275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ремінь ЕТАЛОН,  ТАТА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13х975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Насос водяний ЕТАЛОН, ТАТА Е2 (RIDER)</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RD 252520100116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Насос гідропідсилювача руля «Sorl» ЕТАЛОН, ТАТА 613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252723110103</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Колодки тормозні передні Богдан-2251</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3501175-К00-J</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Колодки тормозні задні барабанні Богдан-2251</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3502137-Р00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Хрестовина карданного валу Богдан-2251</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2201300-К08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повітряний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CAF 100737P</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масляний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OC727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паливний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РХ С491</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С</w:t>
            </w:r>
            <w:r w:rsidRPr="00266471">
              <w:rPr>
                <w:rFonts w:ascii="Times New Roman" w:hAnsi="Times New Roman"/>
              </w:rPr>
              <w:t>айленблок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SA2254007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С</w:t>
            </w:r>
            <w:r w:rsidRPr="00266471">
              <w:rPr>
                <w:rFonts w:ascii="Times New Roman" w:hAnsi="Times New Roman"/>
              </w:rPr>
              <w:t>айленблок переднього ричага (задній)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SA2254008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Г</w:t>
            </w:r>
            <w:r w:rsidRPr="00266471">
              <w:rPr>
                <w:rFonts w:ascii="Times New Roman" w:hAnsi="Times New Roman"/>
              </w:rPr>
              <w:t>альмівні колодки (задні)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RM1059</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Н</w:t>
            </w:r>
            <w:r w:rsidRPr="00266471">
              <w:rPr>
                <w:rFonts w:ascii="Times New Roman" w:hAnsi="Times New Roman"/>
              </w:rPr>
              <w:t>асос водяний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VKPC85304</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Р</w:t>
            </w:r>
            <w:r w:rsidRPr="00266471">
              <w:rPr>
                <w:rFonts w:ascii="Times New Roman" w:hAnsi="Times New Roman"/>
              </w:rPr>
              <w:t>ол</w:t>
            </w:r>
            <w:r>
              <w:rPr>
                <w:rFonts w:ascii="Times New Roman" w:hAnsi="Times New Roman"/>
              </w:rPr>
              <w:t>и</w:t>
            </w:r>
            <w:r w:rsidRPr="00266471">
              <w:rPr>
                <w:rFonts w:ascii="Times New Roman" w:hAnsi="Times New Roman"/>
              </w:rPr>
              <w:t>к ремня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531006110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Р</w:t>
            </w:r>
            <w:r w:rsidRPr="00266471">
              <w:rPr>
                <w:rFonts w:ascii="Times New Roman" w:hAnsi="Times New Roman"/>
              </w:rPr>
              <w:t>емінь ГРМ RENAULT 132x26           RENAULT TRAFIC vin VF1FLBCB64V212743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CT1025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Ф</w:t>
            </w:r>
            <w:r w:rsidRPr="00266471">
              <w:rPr>
                <w:rFonts w:ascii="Times New Roman" w:hAnsi="Times New Roman"/>
              </w:rPr>
              <w:t>ільтр масляний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OX434D</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паливний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LX2838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повітряний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KX262D</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салону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FP3132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подушка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1697678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колодки гальмівні DAF FX 105.460 vin XLRTE47MSOE786214 2007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1617343</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Комплект ГРМ   СІТРОЕН БЕРЛІНГО   vin: VR7EF9HPANJ555749,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530069830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Спідометр</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СП-170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Спідометр</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СП-135/СП-140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Комплект проводів високої напруги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ЗІЛ-130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9</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Генератор</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Г - 273 Н</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Реле регулятор 28В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1112.3702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Вмикач запалення</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ВК-350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Перемикач пускового підігрів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ВК-354</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Опір (наконечник свічки)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СЄ-110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Комутатор транзісторний</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ТК-200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Свічка запвлення</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СН-302Н</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Стартер</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СТ-2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Реле стартера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РС-530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Перемикач світла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П-53</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Автолампа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Н-1 24х70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Автолампа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А24х1  24 В</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Вкладиші корінні</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740-1000102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Вкладиші шатунні</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740-1000104</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к-т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Манжета колінвала передньої кришки ЗІЛ</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120-2402052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Насос водяний в зборі</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740-1307010-02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Вмикач гідромуфти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740-1318710-01</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Ремкомплект ПГУ</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5320-1601510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Головний циліндр щеплення КАМАЗ</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5320-1602510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Ремкомплект головного циліндра щеплення КАМАЗ</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КАМАЗ</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Рульовий механізм</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130-3400020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Компресор пневм.торм.</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5320-3509015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Склопідйомник</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5320-6104010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Циліндр  тормозний головний двохконтурний старого зразка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66-01-3505000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Вкладиші наконечника рульової тяги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66-3003066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Вкладиші наконечника  поперечної рульової тяги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66-3003067</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Циліндр колісний заднього гальма ГАЗ-66</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66-16-3502040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Камера гальмівна</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100-3519100-10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Насос паливний низького тиску</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100-1106010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Шланг високого тиску</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130-3408020</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Діафрагма тормозної камери</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Тип 16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Насос паливний ЗІЛ-130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130Т-1106011</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Кран двосекційний в зборі (КАМАЗ-5320)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100-3514008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масляний Пежо 4 CITROEN 1109/AP   96 281 733 80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паливний Пежо 4 ELG 5207 (21314-22  53) KX 13D</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Фільтруючий елемент повітря Пежо 4  VEMO VI V22-0363</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Підшипник вижимний 445230 АА  на PEUGOUT P4</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Підшипник ступиці передньої 7804 на PEUGOUT P4</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Клапан припинення подачі палива  1116002000 на PEUGOUT P4</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Поворотний кулак передній лівий  364696 на PEUGOUT P4</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Важиль підвіски передній лівий  9700779 на PEUGOUT P4</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Стабілізатор (стійки) задній MITSUBISHI L200  vin MMBNGV544NH013945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CKM-38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Колодки гальмівні бараб</w:t>
            </w:r>
            <w:r w:rsidRPr="00266471">
              <w:rPr>
                <w:rFonts w:ascii="Times New Roman" w:hAnsi="Times New Roman"/>
              </w:rPr>
              <w:t>анні MITSUBISHI L200  vin MMBNGV544NH013945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BO 0986487758</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Колодки гальмівні дискові MITSUBISHI L200  vin MMBNGV544NH013945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TW GDB 3435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Подушка стабілізатора гумова MITSUBISHI L200  vin MMBNGV544NH013945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SID 871806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масляний RENAULT D220 vin VF640K833NB000140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174345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Фільтр паливний RENAULT D220 vin VF640K833NB000140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WK1070Х</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sidRPr="00266471">
              <w:rPr>
                <w:rFonts w:ascii="Times New Roman" w:hAnsi="Times New Roman"/>
              </w:rPr>
              <w:t>Ремінь генератора RENAULT D220 vin VF640K833NB000140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10PK1715</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Роли</w:t>
            </w:r>
            <w:r w:rsidRPr="00266471">
              <w:rPr>
                <w:rFonts w:ascii="Times New Roman" w:hAnsi="Times New Roman"/>
              </w:rPr>
              <w:t>к RENAULT D220 vin VF640K833NB000140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T38752</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D37536" w:rsidRPr="008E23C6" w:rsidTr="002248F8">
        <w:trPr>
          <w:cantSplit/>
          <w:trHeight w:val="55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EB3243" w:rsidRDefault="00D37536" w:rsidP="00D37536">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32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rPr>
                <w:rFonts w:ascii="Times New Roman" w:hAnsi="Times New Roman"/>
              </w:rPr>
            </w:pPr>
            <w:r>
              <w:rPr>
                <w:rFonts w:ascii="Times New Roman" w:hAnsi="Times New Roman"/>
              </w:rPr>
              <w:t>Ролик</w:t>
            </w:r>
            <w:r w:rsidRPr="00266471">
              <w:rPr>
                <w:rFonts w:ascii="Times New Roman" w:hAnsi="Times New Roman"/>
              </w:rPr>
              <w:t xml:space="preserve"> RENAULT D220 vin VF640K833NB000140 2022 р.в.</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rPr>
            </w:pPr>
            <w:r w:rsidRPr="00266471">
              <w:rPr>
                <w:rFonts w:ascii="Times New Roman" w:hAnsi="Times New Roman"/>
              </w:rPr>
              <w:t>T36636</w:t>
            </w:r>
          </w:p>
        </w:tc>
        <w:tc>
          <w:tcPr>
            <w:tcW w:w="709" w:type="dxa"/>
            <w:tcBorders>
              <w:top w:val="single" w:sz="4" w:space="0" w:color="00000A"/>
              <w:left w:val="single" w:sz="4" w:space="0" w:color="00000A"/>
              <w:bottom w:val="single" w:sz="4" w:space="0" w:color="00000A"/>
              <w:right w:val="single" w:sz="4" w:space="0" w:color="00000A"/>
            </w:tcBorders>
            <w:vAlign w:val="center"/>
          </w:tcPr>
          <w:p w:rsidR="00D37536" w:rsidRPr="00266471" w:rsidRDefault="00D37536" w:rsidP="00D37536">
            <w:pPr>
              <w:jc w:val="center"/>
              <w:rPr>
                <w:rFonts w:ascii="Times New Roman" w:hAnsi="Times New Roman"/>
                <w:color w:val="000000"/>
              </w:rPr>
            </w:pPr>
            <w:r w:rsidRPr="00266471">
              <w:rPr>
                <w:rFonts w:ascii="Times New Roman" w:hAnsi="Times New Roman"/>
                <w:color w:val="000000"/>
              </w:rPr>
              <w:t>шт.</w:t>
            </w:r>
          </w:p>
        </w:tc>
        <w:tc>
          <w:tcPr>
            <w:tcW w:w="7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266471" w:rsidRDefault="00D37536" w:rsidP="00D37536">
            <w:pPr>
              <w:jc w:val="center"/>
              <w:rPr>
                <w:rFonts w:ascii="Times New Roman" w:hAnsi="Times New Roman"/>
                <w:color w:val="000000"/>
                <w:sz w:val="24"/>
                <w:szCs w:val="24"/>
              </w:rPr>
            </w:pPr>
            <w:r w:rsidRPr="00266471">
              <w:rPr>
                <w:rFonts w:ascii="Times New Roman" w:hAnsi="Times New Roman"/>
                <w:color w:val="00000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37536" w:rsidRPr="008E23C6" w:rsidRDefault="00D37536" w:rsidP="00D37536">
            <w:pPr>
              <w:spacing w:after="0" w:line="240" w:lineRule="auto"/>
              <w:rPr>
                <w:rFonts w:ascii="Times New Roman" w:hAnsi="Times New Roman"/>
                <w:b/>
                <w:szCs w:val="24"/>
              </w:rPr>
            </w:pPr>
          </w:p>
        </w:tc>
      </w:tr>
      <w:tr w:rsidR="002248F8" w:rsidRPr="008E23C6" w:rsidTr="002248F8">
        <w:trPr>
          <w:cantSplit/>
          <w:trHeight w:val="163"/>
        </w:trPr>
        <w:tc>
          <w:tcPr>
            <w:tcW w:w="886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r w:rsidR="002248F8" w:rsidRPr="008E23C6" w:rsidTr="002248F8">
        <w:trPr>
          <w:cantSplit/>
          <w:trHeight w:val="194"/>
        </w:trPr>
        <w:tc>
          <w:tcPr>
            <w:tcW w:w="886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Pr="001D0320">
              <w:rPr>
                <w:rFonts w:ascii="Times New Roman" w:hAnsi="Times New Roman"/>
                <w:b/>
                <w:kern w:val="3"/>
                <w:sz w:val="20"/>
                <w:szCs w:val="20"/>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r w:rsidR="002248F8" w:rsidRPr="008E23C6" w:rsidTr="002248F8">
        <w:trPr>
          <w:cantSplit/>
          <w:trHeight w:val="199"/>
        </w:trPr>
        <w:tc>
          <w:tcPr>
            <w:tcW w:w="8860"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bl>
    <w:p w:rsidR="008E23C6" w:rsidRDefault="008E23C6" w:rsidP="00494CF5">
      <w:pPr>
        <w:pStyle w:val="a3"/>
        <w:spacing w:before="0" w:beforeAutospacing="0" w:after="0" w:afterAutospacing="0"/>
        <w:ind w:firstLine="709"/>
        <w:jc w:val="both"/>
        <w:rPr>
          <w:color w:val="000000"/>
          <w:szCs w:val="28"/>
          <w:lang w:val="uk-UA"/>
        </w:rPr>
      </w:pPr>
    </w:p>
    <w:p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rsidR="005A6200" w:rsidRDefault="005A6200" w:rsidP="00793A20">
      <w:pPr>
        <w:rPr>
          <w:rFonts w:ascii="Times New Roman" w:hAnsi="Times New Roman"/>
          <w:b/>
          <w:i/>
          <w:color w:val="000000"/>
          <w:sz w:val="24"/>
          <w:szCs w:val="24"/>
        </w:rPr>
      </w:pPr>
    </w:p>
    <w:p w:rsidR="00281D9A" w:rsidRPr="00793A20" w:rsidRDefault="005A6200" w:rsidP="00793A20">
      <w:pPr>
        <w:rPr>
          <w:rFonts w:ascii="Times New Roman" w:hAnsi="Times New Roman"/>
          <w:b/>
          <w:color w:val="000000"/>
          <w:sz w:val="24"/>
          <w:szCs w:val="24"/>
        </w:rPr>
      </w:pPr>
      <w:r w:rsidRPr="00DC7700">
        <w:rPr>
          <w:rFonts w:ascii="Times New Roman" w:hAnsi="Times New Roman"/>
          <w:b/>
          <w:i/>
          <w:color w:val="000000"/>
          <w:sz w:val="24"/>
          <w:szCs w:val="24"/>
        </w:rPr>
        <w:t xml:space="preserve"> </w:t>
      </w:r>
      <w:r w:rsidR="00494CF5" w:rsidRPr="00DC7700">
        <w:rPr>
          <w:rFonts w:ascii="Times New Roman" w:hAnsi="Times New Roman"/>
          <w:b/>
          <w:i/>
          <w:color w:val="000000"/>
          <w:sz w:val="24"/>
          <w:szCs w:val="24"/>
        </w:rPr>
        <w:t>(Підпис уповноваженої особи, завірений печаткою(за наявності))</w:t>
      </w:r>
      <w:r w:rsidR="001D0320" w:rsidRPr="00DC7700">
        <w:rPr>
          <w:rFonts w:ascii="Times New Roman" w:hAnsi="Times New Roman"/>
          <w:b/>
          <w:color w:val="000000"/>
          <w:sz w:val="24"/>
          <w:szCs w:val="24"/>
        </w:rPr>
        <w:t xml:space="preserve"> </w:t>
      </w:r>
    </w:p>
    <w:sectPr w:rsidR="00281D9A" w:rsidRPr="00793A20" w:rsidSect="008B4B84">
      <w:pgSz w:w="12240" w:h="15840"/>
      <w:pgMar w:top="568" w:right="567"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8D" w:rsidRDefault="00E6318D" w:rsidP="00494CF5">
      <w:pPr>
        <w:spacing w:after="0" w:line="240" w:lineRule="auto"/>
      </w:pPr>
      <w:r>
        <w:separator/>
      </w:r>
    </w:p>
  </w:endnote>
  <w:endnote w:type="continuationSeparator" w:id="0">
    <w:p w:rsidR="00E6318D" w:rsidRDefault="00E6318D"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8D" w:rsidRDefault="00E6318D" w:rsidP="00494CF5">
      <w:pPr>
        <w:spacing w:after="0" w:line="240" w:lineRule="auto"/>
      </w:pPr>
      <w:r>
        <w:separator/>
      </w:r>
    </w:p>
  </w:footnote>
  <w:footnote w:type="continuationSeparator" w:id="0">
    <w:p w:rsidR="00E6318D" w:rsidRDefault="00E6318D"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315D43"/>
    <w:multiLevelType w:val="hybridMultilevel"/>
    <w:tmpl w:val="63540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33806E1A"/>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C33E34"/>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8"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4"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8"/>
  </w:num>
  <w:num w:numId="5">
    <w:abstractNumId w:val="0"/>
  </w:num>
  <w:num w:numId="6">
    <w:abstractNumId w:val="10"/>
  </w:num>
  <w:num w:numId="7">
    <w:abstractNumId w:val="1"/>
  </w:num>
  <w:num w:numId="8">
    <w:abstractNumId w:val="9"/>
  </w:num>
  <w:num w:numId="9">
    <w:abstractNumId w:val="2"/>
  </w:num>
  <w:num w:numId="10">
    <w:abstractNumId w:val="11"/>
  </w:num>
  <w:num w:numId="11">
    <w:abstractNumId w:val="14"/>
  </w:num>
  <w:num w:numId="12">
    <w:abstractNumId w:val="1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BBB"/>
    <w:rsid w:val="000051D9"/>
    <w:rsid w:val="00007EA2"/>
    <w:rsid w:val="00014036"/>
    <w:rsid w:val="0003657E"/>
    <w:rsid w:val="00057C0E"/>
    <w:rsid w:val="00064F89"/>
    <w:rsid w:val="000903EC"/>
    <w:rsid w:val="000A2A68"/>
    <w:rsid w:val="000A306C"/>
    <w:rsid w:val="000A5E6B"/>
    <w:rsid w:val="000B64E9"/>
    <w:rsid w:val="000C07A0"/>
    <w:rsid w:val="000E0757"/>
    <w:rsid w:val="000E1E9B"/>
    <w:rsid w:val="000E23AB"/>
    <w:rsid w:val="000F199D"/>
    <w:rsid w:val="00115060"/>
    <w:rsid w:val="00116F85"/>
    <w:rsid w:val="00127C76"/>
    <w:rsid w:val="0014741F"/>
    <w:rsid w:val="00150059"/>
    <w:rsid w:val="001575ED"/>
    <w:rsid w:val="00164CCE"/>
    <w:rsid w:val="001900AB"/>
    <w:rsid w:val="001A4318"/>
    <w:rsid w:val="001B65B0"/>
    <w:rsid w:val="001D0320"/>
    <w:rsid w:val="001E15B9"/>
    <w:rsid w:val="001E6ACE"/>
    <w:rsid w:val="001E7C70"/>
    <w:rsid w:val="001F292B"/>
    <w:rsid w:val="00211CE0"/>
    <w:rsid w:val="002144CD"/>
    <w:rsid w:val="002248F8"/>
    <w:rsid w:val="00233C49"/>
    <w:rsid w:val="00266471"/>
    <w:rsid w:val="00281D9A"/>
    <w:rsid w:val="00284F10"/>
    <w:rsid w:val="00295DD0"/>
    <w:rsid w:val="002B476C"/>
    <w:rsid w:val="002C2E07"/>
    <w:rsid w:val="002C6614"/>
    <w:rsid w:val="002F5384"/>
    <w:rsid w:val="00305376"/>
    <w:rsid w:val="00321A64"/>
    <w:rsid w:val="0032206B"/>
    <w:rsid w:val="0032222C"/>
    <w:rsid w:val="00322927"/>
    <w:rsid w:val="0036681F"/>
    <w:rsid w:val="003B2F9F"/>
    <w:rsid w:val="003B7395"/>
    <w:rsid w:val="003F3D72"/>
    <w:rsid w:val="003F78E8"/>
    <w:rsid w:val="00400C32"/>
    <w:rsid w:val="00422928"/>
    <w:rsid w:val="00456C38"/>
    <w:rsid w:val="00460FA6"/>
    <w:rsid w:val="00485BF4"/>
    <w:rsid w:val="00487721"/>
    <w:rsid w:val="00494CF5"/>
    <w:rsid w:val="004974DB"/>
    <w:rsid w:val="004A0123"/>
    <w:rsid w:val="004C0923"/>
    <w:rsid w:val="004E553E"/>
    <w:rsid w:val="005465EE"/>
    <w:rsid w:val="00547540"/>
    <w:rsid w:val="00560370"/>
    <w:rsid w:val="00565245"/>
    <w:rsid w:val="005771CD"/>
    <w:rsid w:val="005A2FF3"/>
    <w:rsid w:val="005A6200"/>
    <w:rsid w:val="005D54A2"/>
    <w:rsid w:val="005E40C7"/>
    <w:rsid w:val="005F7C16"/>
    <w:rsid w:val="00603821"/>
    <w:rsid w:val="006038C8"/>
    <w:rsid w:val="0062554C"/>
    <w:rsid w:val="0065064D"/>
    <w:rsid w:val="00654272"/>
    <w:rsid w:val="00656929"/>
    <w:rsid w:val="00683B64"/>
    <w:rsid w:val="00686B2D"/>
    <w:rsid w:val="00691BBF"/>
    <w:rsid w:val="00694463"/>
    <w:rsid w:val="00695865"/>
    <w:rsid w:val="006A450C"/>
    <w:rsid w:val="006C44E3"/>
    <w:rsid w:val="006D6315"/>
    <w:rsid w:val="006E17B0"/>
    <w:rsid w:val="006F629C"/>
    <w:rsid w:val="006F72CB"/>
    <w:rsid w:val="006F78EC"/>
    <w:rsid w:val="007005C4"/>
    <w:rsid w:val="00700BC0"/>
    <w:rsid w:val="0070304C"/>
    <w:rsid w:val="00721B06"/>
    <w:rsid w:val="00725C28"/>
    <w:rsid w:val="00733334"/>
    <w:rsid w:val="00734BC6"/>
    <w:rsid w:val="00750CA4"/>
    <w:rsid w:val="00793A20"/>
    <w:rsid w:val="0079783F"/>
    <w:rsid w:val="007C1F48"/>
    <w:rsid w:val="007C3736"/>
    <w:rsid w:val="007D608B"/>
    <w:rsid w:val="007E056C"/>
    <w:rsid w:val="007F0CE6"/>
    <w:rsid w:val="007F5750"/>
    <w:rsid w:val="007F78F2"/>
    <w:rsid w:val="008013B9"/>
    <w:rsid w:val="008114F7"/>
    <w:rsid w:val="008143A2"/>
    <w:rsid w:val="00822605"/>
    <w:rsid w:val="00824884"/>
    <w:rsid w:val="00851874"/>
    <w:rsid w:val="00882314"/>
    <w:rsid w:val="00893575"/>
    <w:rsid w:val="0089358E"/>
    <w:rsid w:val="0089456A"/>
    <w:rsid w:val="008B03CB"/>
    <w:rsid w:val="008B0A94"/>
    <w:rsid w:val="008B37EE"/>
    <w:rsid w:val="008B4B84"/>
    <w:rsid w:val="008E23C6"/>
    <w:rsid w:val="008E2EA6"/>
    <w:rsid w:val="009054BA"/>
    <w:rsid w:val="009137E1"/>
    <w:rsid w:val="0091380D"/>
    <w:rsid w:val="009262E6"/>
    <w:rsid w:val="00946D87"/>
    <w:rsid w:val="00965253"/>
    <w:rsid w:val="00971E0C"/>
    <w:rsid w:val="009F03FA"/>
    <w:rsid w:val="009F2779"/>
    <w:rsid w:val="00A23142"/>
    <w:rsid w:val="00A24BDA"/>
    <w:rsid w:val="00A2701F"/>
    <w:rsid w:val="00A45A62"/>
    <w:rsid w:val="00A51D8B"/>
    <w:rsid w:val="00A5608E"/>
    <w:rsid w:val="00A56510"/>
    <w:rsid w:val="00A7541B"/>
    <w:rsid w:val="00A9151D"/>
    <w:rsid w:val="00AB60AC"/>
    <w:rsid w:val="00AB76BB"/>
    <w:rsid w:val="00AC2DC6"/>
    <w:rsid w:val="00AD4EF4"/>
    <w:rsid w:val="00AE7410"/>
    <w:rsid w:val="00AE74CB"/>
    <w:rsid w:val="00AF1679"/>
    <w:rsid w:val="00B07AE9"/>
    <w:rsid w:val="00B20109"/>
    <w:rsid w:val="00B30A13"/>
    <w:rsid w:val="00B33029"/>
    <w:rsid w:val="00B449D8"/>
    <w:rsid w:val="00B70FF0"/>
    <w:rsid w:val="00B730F2"/>
    <w:rsid w:val="00B8562D"/>
    <w:rsid w:val="00B9128F"/>
    <w:rsid w:val="00BA0B9E"/>
    <w:rsid w:val="00BA4D8E"/>
    <w:rsid w:val="00BD050C"/>
    <w:rsid w:val="00BD0B3E"/>
    <w:rsid w:val="00BD298A"/>
    <w:rsid w:val="00BD49D8"/>
    <w:rsid w:val="00BE288A"/>
    <w:rsid w:val="00C11CAB"/>
    <w:rsid w:val="00C15439"/>
    <w:rsid w:val="00C178DA"/>
    <w:rsid w:val="00C713D7"/>
    <w:rsid w:val="00C8006D"/>
    <w:rsid w:val="00CB5F72"/>
    <w:rsid w:val="00CC1D87"/>
    <w:rsid w:val="00CC23D8"/>
    <w:rsid w:val="00CF32E7"/>
    <w:rsid w:val="00D2076A"/>
    <w:rsid w:val="00D37536"/>
    <w:rsid w:val="00D407D7"/>
    <w:rsid w:val="00D524FF"/>
    <w:rsid w:val="00D5431A"/>
    <w:rsid w:val="00D76405"/>
    <w:rsid w:val="00D9064E"/>
    <w:rsid w:val="00DA7226"/>
    <w:rsid w:val="00DA7852"/>
    <w:rsid w:val="00DB02AB"/>
    <w:rsid w:val="00DB0BA7"/>
    <w:rsid w:val="00DC7700"/>
    <w:rsid w:val="00DC7D9F"/>
    <w:rsid w:val="00DD17D8"/>
    <w:rsid w:val="00DD4C6D"/>
    <w:rsid w:val="00E04D4C"/>
    <w:rsid w:val="00E478A5"/>
    <w:rsid w:val="00E54ACD"/>
    <w:rsid w:val="00E6318D"/>
    <w:rsid w:val="00E9305C"/>
    <w:rsid w:val="00EA23EF"/>
    <w:rsid w:val="00EB14BC"/>
    <w:rsid w:val="00EB19C7"/>
    <w:rsid w:val="00EB1B48"/>
    <w:rsid w:val="00EB3243"/>
    <w:rsid w:val="00ED15B4"/>
    <w:rsid w:val="00ED65C6"/>
    <w:rsid w:val="00F1639B"/>
    <w:rsid w:val="00F20DA2"/>
    <w:rsid w:val="00F26C64"/>
    <w:rsid w:val="00F45C85"/>
    <w:rsid w:val="00F674AB"/>
    <w:rsid w:val="00F755B3"/>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592E"/>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45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452">
      <w:bodyDiv w:val="1"/>
      <w:marLeft w:val="0"/>
      <w:marRight w:val="0"/>
      <w:marTop w:val="0"/>
      <w:marBottom w:val="0"/>
      <w:divBdr>
        <w:top w:val="none" w:sz="0" w:space="0" w:color="auto"/>
        <w:left w:val="none" w:sz="0" w:space="0" w:color="auto"/>
        <w:bottom w:val="none" w:sz="0" w:space="0" w:color="auto"/>
        <w:right w:val="none" w:sz="0" w:space="0" w:color="auto"/>
      </w:divBdr>
      <w:divsChild>
        <w:div w:id="1791557824">
          <w:marLeft w:val="0"/>
          <w:marRight w:val="0"/>
          <w:marTop w:val="0"/>
          <w:marBottom w:val="0"/>
          <w:divBdr>
            <w:top w:val="none" w:sz="0" w:space="0" w:color="auto"/>
            <w:left w:val="none" w:sz="0" w:space="0" w:color="auto"/>
            <w:bottom w:val="none" w:sz="0" w:space="0" w:color="auto"/>
            <w:right w:val="none" w:sz="0" w:space="0" w:color="auto"/>
          </w:divBdr>
          <w:divsChild>
            <w:div w:id="373313444">
              <w:marLeft w:val="75"/>
              <w:marRight w:val="0"/>
              <w:marTop w:val="0"/>
              <w:marBottom w:val="0"/>
              <w:divBdr>
                <w:top w:val="none" w:sz="0" w:space="0" w:color="auto"/>
                <w:left w:val="none" w:sz="0" w:space="0" w:color="auto"/>
                <w:bottom w:val="none" w:sz="0" w:space="0" w:color="auto"/>
                <w:right w:val="none" w:sz="0" w:space="0" w:color="auto"/>
              </w:divBdr>
            </w:div>
          </w:divsChild>
        </w:div>
        <w:div w:id="662242634">
          <w:marLeft w:val="0"/>
          <w:marRight w:val="0"/>
          <w:marTop w:val="0"/>
          <w:marBottom w:val="0"/>
          <w:divBdr>
            <w:top w:val="none" w:sz="0" w:space="0" w:color="auto"/>
            <w:left w:val="none" w:sz="0" w:space="0" w:color="auto"/>
            <w:bottom w:val="none" w:sz="0" w:space="0" w:color="auto"/>
            <w:right w:val="none" w:sz="0" w:space="0" w:color="auto"/>
          </w:divBdr>
          <w:divsChild>
            <w:div w:id="14083774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947074">
      <w:bodyDiv w:val="1"/>
      <w:marLeft w:val="0"/>
      <w:marRight w:val="0"/>
      <w:marTop w:val="0"/>
      <w:marBottom w:val="0"/>
      <w:divBdr>
        <w:top w:val="none" w:sz="0" w:space="0" w:color="auto"/>
        <w:left w:val="none" w:sz="0" w:space="0" w:color="auto"/>
        <w:bottom w:val="none" w:sz="0" w:space="0" w:color="auto"/>
        <w:right w:val="none" w:sz="0" w:space="0" w:color="auto"/>
      </w:divBdr>
    </w:div>
    <w:div w:id="468211744">
      <w:bodyDiv w:val="1"/>
      <w:marLeft w:val="0"/>
      <w:marRight w:val="0"/>
      <w:marTop w:val="0"/>
      <w:marBottom w:val="0"/>
      <w:divBdr>
        <w:top w:val="none" w:sz="0" w:space="0" w:color="auto"/>
        <w:left w:val="none" w:sz="0" w:space="0" w:color="auto"/>
        <w:bottom w:val="none" w:sz="0" w:space="0" w:color="auto"/>
        <w:right w:val="none" w:sz="0" w:space="0" w:color="auto"/>
      </w:divBdr>
    </w:div>
    <w:div w:id="507251124">
      <w:bodyDiv w:val="1"/>
      <w:marLeft w:val="0"/>
      <w:marRight w:val="0"/>
      <w:marTop w:val="0"/>
      <w:marBottom w:val="0"/>
      <w:divBdr>
        <w:top w:val="none" w:sz="0" w:space="0" w:color="auto"/>
        <w:left w:val="none" w:sz="0" w:space="0" w:color="auto"/>
        <w:bottom w:val="none" w:sz="0" w:space="0" w:color="auto"/>
        <w:right w:val="none" w:sz="0" w:space="0" w:color="auto"/>
      </w:divBdr>
    </w:div>
    <w:div w:id="585379955">
      <w:bodyDiv w:val="1"/>
      <w:marLeft w:val="0"/>
      <w:marRight w:val="0"/>
      <w:marTop w:val="0"/>
      <w:marBottom w:val="0"/>
      <w:divBdr>
        <w:top w:val="none" w:sz="0" w:space="0" w:color="auto"/>
        <w:left w:val="none" w:sz="0" w:space="0" w:color="auto"/>
        <w:bottom w:val="none" w:sz="0" w:space="0" w:color="auto"/>
        <w:right w:val="none" w:sz="0" w:space="0" w:color="auto"/>
      </w:divBdr>
    </w:div>
    <w:div w:id="826701363">
      <w:bodyDiv w:val="1"/>
      <w:marLeft w:val="0"/>
      <w:marRight w:val="0"/>
      <w:marTop w:val="0"/>
      <w:marBottom w:val="0"/>
      <w:divBdr>
        <w:top w:val="none" w:sz="0" w:space="0" w:color="auto"/>
        <w:left w:val="none" w:sz="0" w:space="0" w:color="auto"/>
        <w:bottom w:val="none" w:sz="0" w:space="0" w:color="auto"/>
        <w:right w:val="none" w:sz="0" w:space="0" w:color="auto"/>
      </w:divBdr>
    </w:div>
    <w:div w:id="1057628182">
      <w:bodyDiv w:val="1"/>
      <w:marLeft w:val="0"/>
      <w:marRight w:val="0"/>
      <w:marTop w:val="0"/>
      <w:marBottom w:val="0"/>
      <w:divBdr>
        <w:top w:val="none" w:sz="0" w:space="0" w:color="auto"/>
        <w:left w:val="none" w:sz="0" w:space="0" w:color="auto"/>
        <w:bottom w:val="none" w:sz="0" w:space="0" w:color="auto"/>
        <w:right w:val="none" w:sz="0" w:space="0" w:color="auto"/>
      </w:divBdr>
    </w:div>
    <w:div w:id="1263297806">
      <w:bodyDiv w:val="1"/>
      <w:marLeft w:val="0"/>
      <w:marRight w:val="0"/>
      <w:marTop w:val="0"/>
      <w:marBottom w:val="0"/>
      <w:divBdr>
        <w:top w:val="none" w:sz="0" w:space="0" w:color="auto"/>
        <w:left w:val="none" w:sz="0" w:space="0" w:color="auto"/>
        <w:bottom w:val="none" w:sz="0" w:space="0" w:color="auto"/>
        <w:right w:val="none" w:sz="0" w:space="0" w:color="auto"/>
      </w:divBdr>
    </w:div>
    <w:div w:id="1431469319">
      <w:bodyDiv w:val="1"/>
      <w:marLeft w:val="0"/>
      <w:marRight w:val="0"/>
      <w:marTop w:val="0"/>
      <w:marBottom w:val="0"/>
      <w:divBdr>
        <w:top w:val="none" w:sz="0" w:space="0" w:color="auto"/>
        <w:left w:val="none" w:sz="0" w:space="0" w:color="auto"/>
        <w:bottom w:val="none" w:sz="0" w:space="0" w:color="auto"/>
        <w:right w:val="none" w:sz="0" w:space="0" w:color="auto"/>
      </w:divBdr>
    </w:div>
    <w:div w:id="1562515788">
      <w:bodyDiv w:val="1"/>
      <w:marLeft w:val="0"/>
      <w:marRight w:val="0"/>
      <w:marTop w:val="0"/>
      <w:marBottom w:val="0"/>
      <w:divBdr>
        <w:top w:val="none" w:sz="0" w:space="0" w:color="auto"/>
        <w:left w:val="none" w:sz="0" w:space="0" w:color="auto"/>
        <w:bottom w:val="none" w:sz="0" w:space="0" w:color="auto"/>
        <w:right w:val="none" w:sz="0" w:space="0" w:color="auto"/>
      </w:divBdr>
    </w:div>
    <w:div w:id="1577743751">
      <w:bodyDiv w:val="1"/>
      <w:marLeft w:val="0"/>
      <w:marRight w:val="0"/>
      <w:marTop w:val="0"/>
      <w:marBottom w:val="0"/>
      <w:divBdr>
        <w:top w:val="none" w:sz="0" w:space="0" w:color="auto"/>
        <w:left w:val="none" w:sz="0" w:space="0" w:color="auto"/>
        <w:bottom w:val="none" w:sz="0" w:space="0" w:color="auto"/>
        <w:right w:val="none" w:sz="0" w:space="0" w:color="auto"/>
      </w:divBdr>
    </w:div>
    <w:div w:id="1695767357">
      <w:bodyDiv w:val="1"/>
      <w:marLeft w:val="0"/>
      <w:marRight w:val="0"/>
      <w:marTop w:val="0"/>
      <w:marBottom w:val="0"/>
      <w:divBdr>
        <w:top w:val="none" w:sz="0" w:space="0" w:color="auto"/>
        <w:left w:val="none" w:sz="0" w:space="0" w:color="auto"/>
        <w:bottom w:val="none" w:sz="0" w:space="0" w:color="auto"/>
        <w:right w:val="none" w:sz="0" w:space="0" w:color="auto"/>
      </w:divBdr>
    </w:div>
    <w:div w:id="1725133700">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792242047">
      <w:bodyDiv w:val="1"/>
      <w:marLeft w:val="0"/>
      <w:marRight w:val="0"/>
      <w:marTop w:val="0"/>
      <w:marBottom w:val="0"/>
      <w:divBdr>
        <w:top w:val="none" w:sz="0" w:space="0" w:color="auto"/>
        <w:left w:val="none" w:sz="0" w:space="0" w:color="auto"/>
        <w:bottom w:val="none" w:sz="0" w:space="0" w:color="auto"/>
        <w:right w:val="none" w:sz="0" w:space="0" w:color="auto"/>
      </w:divBdr>
    </w:div>
    <w:div w:id="1811745873">
      <w:bodyDiv w:val="1"/>
      <w:marLeft w:val="0"/>
      <w:marRight w:val="0"/>
      <w:marTop w:val="0"/>
      <w:marBottom w:val="0"/>
      <w:divBdr>
        <w:top w:val="none" w:sz="0" w:space="0" w:color="auto"/>
        <w:left w:val="none" w:sz="0" w:space="0" w:color="auto"/>
        <w:bottom w:val="none" w:sz="0" w:space="0" w:color="auto"/>
        <w:right w:val="none" w:sz="0" w:space="0" w:color="auto"/>
      </w:divBdr>
    </w:div>
    <w:div w:id="18299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ozoliuk@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8764</TotalTime>
  <Pages>1</Pages>
  <Words>11813</Words>
  <Characters>6734</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Мозолюк</cp:lastModifiedBy>
  <cp:revision>42</cp:revision>
  <cp:lastPrinted>2023-10-26T09:29:00Z</cp:lastPrinted>
  <dcterms:created xsi:type="dcterms:W3CDTF">2023-10-26T09:19:00Z</dcterms:created>
  <dcterms:modified xsi:type="dcterms:W3CDTF">2024-04-24T12:11:00Z</dcterms:modified>
</cp:coreProperties>
</file>