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70" w:rsidRPr="00036070" w:rsidRDefault="00036070" w:rsidP="00036070">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r w:rsidRPr="00036070">
        <w:rPr>
          <w:rFonts w:ascii="Times New Roman" w:eastAsia="Times New Roman" w:hAnsi="Times New Roman" w:cs="Times New Roman"/>
          <w:b/>
          <w:sz w:val="24"/>
          <w:szCs w:val="24"/>
          <w:lang w:val="uk-UA" w:eastAsia="zh-CN"/>
        </w:rPr>
        <w:t>Додаток 3</w:t>
      </w:r>
    </w:p>
    <w:p w:rsidR="00036070" w:rsidRPr="00036070" w:rsidRDefault="00036070" w:rsidP="00036070">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r w:rsidRPr="00036070">
        <w:rPr>
          <w:rFonts w:ascii="Times New Roman" w:eastAsia="Times New Roman" w:hAnsi="Times New Roman" w:cs="Times New Roman"/>
          <w:b/>
          <w:sz w:val="24"/>
          <w:szCs w:val="24"/>
          <w:lang w:val="uk-UA" w:eastAsia="zh-CN"/>
        </w:rPr>
        <w:t>до тендерної документації</w:t>
      </w:r>
    </w:p>
    <w:p w:rsidR="00036070" w:rsidRPr="00036070" w:rsidRDefault="00036070" w:rsidP="00036070">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ДОГОВІР № ________</w:t>
      </w: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ПРО ЗАКУПІВЛЮ ТОВАРІВ</w:t>
      </w:r>
    </w:p>
    <w:p w:rsidR="00036070" w:rsidRPr="00036070" w:rsidRDefault="00036070" w:rsidP="00036070">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036070" w:rsidRPr="00036070" w:rsidRDefault="00036070" w:rsidP="00036070">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b/>
          <w:sz w:val="24"/>
          <w:szCs w:val="24"/>
          <w:lang w:val="uk-UA" w:eastAsia="ru-RU"/>
        </w:rPr>
        <w:t>_________________</w:t>
      </w:r>
      <w:r w:rsidRPr="00036070">
        <w:rPr>
          <w:rFonts w:ascii="Times New Roman" w:eastAsia="Times New Roman" w:hAnsi="Times New Roman" w:cs="Times New Roman"/>
          <w:sz w:val="24"/>
          <w:szCs w:val="24"/>
          <w:lang w:val="uk-UA" w:eastAsia="ru-RU"/>
        </w:rPr>
        <w:tab/>
      </w:r>
      <w:r w:rsidRPr="00036070">
        <w:rPr>
          <w:rFonts w:ascii="Times New Roman" w:eastAsia="Times New Roman" w:hAnsi="Times New Roman" w:cs="Times New Roman"/>
          <w:sz w:val="24"/>
          <w:szCs w:val="24"/>
          <w:lang w:val="uk-UA" w:eastAsia="ru-RU"/>
        </w:rPr>
        <w:tab/>
      </w:r>
      <w:r w:rsidRPr="00036070">
        <w:rPr>
          <w:rFonts w:ascii="Times New Roman" w:eastAsia="Times New Roman" w:hAnsi="Times New Roman" w:cs="Times New Roman"/>
          <w:sz w:val="24"/>
          <w:szCs w:val="24"/>
          <w:lang w:val="uk-UA" w:eastAsia="ru-RU"/>
        </w:rPr>
        <w:tab/>
      </w:r>
      <w:r w:rsidRPr="00036070">
        <w:rPr>
          <w:rFonts w:ascii="Times New Roman" w:eastAsia="Times New Roman" w:hAnsi="Times New Roman" w:cs="Times New Roman"/>
          <w:sz w:val="24"/>
          <w:szCs w:val="24"/>
          <w:lang w:val="uk-UA" w:eastAsia="ru-RU"/>
        </w:rPr>
        <w:tab/>
      </w:r>
      <w:r w:rsidRPr="00036070">
        <w:rPr>
          <w:rFonts w:ascii="Times New Roman" w:eastAsia="Times New Roman" w:hAnsi="Times New Roman" w:cs="Times New Roman"/>
          <w:sz w:val="24"/>
          <w:szCs w:val="24"/>
          <w:lang w:val="uk-UA" w:eastAsia="ru-RU"/>
        </w:rPr>
        <w:tab/>
      </w:r>
      <w:r w:rsidRPr="00036070">
        <w:rPr>
          <w:rFonts w:ascii="Times New Roman" w:eastAsia="Times New Roman" w:hAnsi="Times New Roman" w:cs="Times New Roman"/>
          <w:sz w:val="24"/>
          <w:szCs w:val="24"/>
          <w:lang w:val="uk-UA" w:eastAsia="ru-RU"/>
        </w:rPr>
        <w:tab/>
      </w:r>
      <w:r w:rsidRPr="00036070">
        <w:rPr>
          <w:rFonts w:ascii="Times New Roman" w:eastAsia="Times New Roman" w:hAnsi="Times New Roman" w:cs="Times New Roman"/>
          <w:sz w:val="24"/>
          <w:szCs w:val="24"/>
          <w:lang w:val="uk-UA" w:eastAsia="ru-RU"/>
        </w:rPr>
        <w:tab/>
      </w:r>
      <w:r w:rsidRPr="00036070">
        <w:rPr>
          <w:rFonts w:ascii="Times New Roman" w:eastAsia="Times New Roman" w:hAnsi="Times New Roman" w:cs="Times New Roman"/>
          <w:b/>
          <w:sz w:val="24"/>
          <w:szCs w:val="24"/>
          <w:lang w:val="uk-UA" w:eastAsia="ru-RU"/>
        </w:rPr>
        <w:t>«____» ____________ 202</w:t>
      </w:r>
      <w:r w:rsidR="00647C89">
        <w:rPr>
          <w:rFonts w:ascii="Times New Roman" w:eastAsia="Times New Roman" w:hAnsi="Times New Roman" w:cs="Times New Roman"/>
          <w:b/>
          <w:sz w:val="24"/>
          <w:szCs w:val="24"/>
          <w:lang w:val="uk-UA" w:eastAsia="ru-RU"/>
        </w:rPr>
        <w:t>4</w:t>
      </w:r>
      <w:r w:rsidRPr="00036070">
        <w:rPr>
          <w:rFonts w:ascii="Times New Roman" w:eastAsia="Times New Roman" w:hAnsi="Times New Roman" w:cs="Times New Roman"/>
          <w:b/>
          <w:sz w:val="24"/>
          <w:szCs w:val="24"/>
          <w:lang w:val="uk-UA" w:eastAsia="ru-RU"/>
        </w:rPr>
        <w:t xml:space="preserve"> року</w:t>
      </w: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036070" w:rsidRPr="00485AB8"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036070" w:rsidRPr="00485AB8" w:rsidRDefault="00036070" w:rsidP="000360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b/>
          <w:sz w:val="24"/>
          <w:szCs w:val="24"/>
          <w:lang w:val="uk-UA" w:eastAsia="ru-RU"/>
        </w:rPr>
        <w:t xml:space="preserve">Відділ освіти, молоді та спорту </w:t>
      </w:r>
      <w:proofErr w:type="spellStart"/>
      <w:r w:rsidRPr="00485AB8">
        <w:rPr>
          <w:rFonts w:ascii="Times New Roman" w:eastAsia="Times New Roman" w:hAnsi="Times New Roman" w:cs="Times New Roman"/>
          <w:b/>
          <w:sz w:val="24"/>
          <w:szCs w:val="24"/>
          <w:lang w:val="uk-UA" w:eastAsia="ru-RU"/>
        </w:rPr>
        <w:t>Любомльської</w:t>
      </w:r>
      <w:proofErr w:type="spellEnd"/>
      <w:r w:rsidRPr="00485AB8">
        <w:rPr>
          <w:rFonts w:ascii="Times New Roman" w:eastAsia="Times New Roman" w:hAnsi="Times New Roman" w:cs="Times New Roman"/>
          <w:b/>
          <w:sz w:val="24"/>
          <w:szCs w:val="24"/>
          <w:lang w:val="uk-UA" w:eastAsia="ru-RU"/>
        </w:rPr>
        <w:t xml:space="preserve"> міської ради, </w:t>
      </w:r>
      <w:r w:rsidRPr="00485AB8">
        <w:rPr>
          <w:rFonts w:ascii="Times New Roman" w:eastAsia="Times New Roman" w:hAnsi="Times New Roman" w:cs="Times New Roman"/>
          <w:sz w:val="24"/>
          <w:szCs w:val="24"/>
          <w:lang w:val="uk-UA" w:eastAsia="ru-RU"/>
        </w:rPr>
        <w:t xml:space="preserve">в особі начальника відділу освіти, молоді та спорту </w:t>
      </w:r>
      <w:proofErr w:type="spellStart"/>
      <w:r w:rsidR="004D1149">
        <w:rPr>
          <w:rFonts w:ascii="Times New Roman" w:eastAsia="Times New Roman" w:hAnsi="Times New Roman" w:cs="Times New Roman"/>
          <w:sz w:val="24"/>
          <w:szCs w:val="24"/>
          <w:lang w:val="uk-UA" w:eastAsia="ru-RU"/>
        </w:rPr>
        <w:t>Оксентюк</w:t>
      </w:r>
      <w:proofErr w:type="spellEnd"/>
      <w:r w:rsidR="004D1149">
        <w:rPr>
          <w:rFonts w:ascii="Times New Roman" w:eastAsia="Times New Roman" w:hAnsi="Times New Roman" w:cs="Times New Roman"/>
          <w:sz w:val="24"/>
          <w:szCs w:val="24"/>
          <w:lang w:val="uk-UA" w:eastAsia="ru-RU"/>
        </w:rPr>
        <w:t xml:space="preserve"> Наталії Миколаївни</w:t>
      </w:r>
      <w:r w:rsidRPr="00485AB8">
        <w:rPr>
          <w:rFonts w:ascii="Times New Roman" w:eastAsia="Times New Roman" w:hAnsi="Times New Roman" w:cs="Times New Roman"/>
          <w:sz w:val="24"/>
          <w:szCs w:val="24"/>
          <w:lang w:val="uk-UA" w:eastAsia="ru-RU"/>
        </w:rPr>
        <w:t xml:space="preserve">, що діє на підставі Положення (далі - Замовник), з однієї сторони, і </w:t>
      </w:r>
      <w:r>
        <w:rPr>
          <w:rFonts w:ascii="Times New Roman" w:eastAsia="Times New Roman" w:hAnsi="Times New Roman" w:cs="Times New Roman"/>
          <w:sz w:val="24"/>
          <w:szCs w:val="24"/>
          <w:lang w:val="uk-UA" w:eastAsia="ru-RU"/>
        </w:rPr>
        <w:t>___________________</w:t>
      </w:r>
      <w:r w:rsidRPr="00485AB8">
        <w:rPr>
          <w:rFonts w:ascii="Times New Roman" w:eastAsia="Times New Roman" w:hAnsi="Times New Roman" w:cs="Times New Roman"/>
          <w:b/>
          <w:sz w:val="24"/>
          <w:szCs w:val="24"/>
          <w:lang w:val="uk-UA" w:eastAsia="ru-RU"/>
        </w:rPr>
        <w:t xml:space="preserve">, </w:t>
      </w:r>
      <w:r w:rsidRPr="00485AB8">
        <w:rPr>
          <w:rFonts w:ascii="Times New Roman" w:eastAsia="Times New Roman" w:hAnsi="Times New Roman" w:cs="Times New Roman"/>
          <w:sz w:val="24"/>
          <w:szCs w:val="24"/>
          <w:lang w:val="uk-UA" w:eastAsia="ru-RU"/>
        </w:rPr>
        <w:t xml:space="preserve">в </w:t>
      </w:r>
      <w:proofErr w:type="spellStart"/>
      <w:r w:rsidRPr="00485AB8">
        <w:rPr>
          <w:rFonts w:ascii="Times New Roman" w:eastAsia="Times New Roman" w:hAnsi="Times New Roman" w:cs="Times New Roman"/>
          <w:sz w:val="24"/>
          <w:szCs w:val="24"/>
          <w:lang w:val="uk-UA" w:eastAsia="ru-RU"/>
        </w:rPr>
        <w:t>особі</w:t>
      </w:r>
      <w:r>
        <w:rPr>
          <w:rFonts w:ascii="Times New Roman" w:eastAsia="Times New Roman" w:hAnsi="Times New Roman" w:cs="Times New Roman"/>
          <w:sz w:val="24"/>
          <w:szCs w:val="24"/>
          <w:lang w:val="uk-UA" w:eastAsia="ru-RU"/>
        </w:rPr>
        <w:t>___</w:t>
      </w:r>
      <w:proofErr w:type="spellEnd"/>
      <w:r>
        <w:rPr>
          <w:rFonts w:ascii="Times New Roman" w:eastAsia="Times New Roman" w:hAnsi="Times New Roman" w:cs="Times New Roman"/>
          <w:sz w:val="24"/>
          <w:szCs w:val="24"/>
          <w:lang w:val="uk-UA" w:eastAsia="ru-RU"/>
        </w:rPr>
        <w:t>______</w:t>
      </w:r>
      <w:r w:rsidRPr="00485AB8">
        <w:rPr>
          <w:rFonts w:ascii="Times New Roman" w:eastAsia="Times New Roman" w:hAnsi="Times New Roman" w:cs="Times New Roman"/>
          <w:sz w:val="24"/>
          <w:szCs w:val="24"/>
          <w:lang w:val="uk-UA" w:eastAsia="ru-RU"/>
        </w:rPr>
        <w:t xml:space="preserve">, що діє на підставі </w:t>
      </w:r>
      <w:r>
        <w:rPr>
          <w:rFonts w:ascii="Times New Roman" w:eastAsia="Times New Roman" w:hAnsi="Times New Roman" w:cs="Times New Roman"/>
          <w:sz w:val="24"/>
          <w:szCs w:val="24"/>
          <w:lang w:val="uk-UA" w:eastAsia="ru-RU"/>
        </w:rPr>
        <w:t>__________</w:t>
      </w:r>
      <w:r w:rsidRPr="00485AB8">
        <w:rPr>
          <w:rFonts w:ascii="Times New Roman" w:eastAsia="Times New Roman" w:hAnsi="Times New Roman" w:cs="Times New Roman"/>
          <w:sz w:val="24"/>
          <w:szCs w:val="24"/>
          <w:lang w:val="uk-UA" w:eastAsia="ru-RU"/>
        </w:rPr>
        <w:t xml:space="preserve">(далі - Постачальник), з іншої сторони, разом - Сторони, уклали цей договір про таке (далі - Договір): </w:t>
      </w: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I. ПРЕДМЕТ ДОГОВОРУ</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1.1.</w:t>
      </w:r>
      <w:r w:rsidRPr="00036070">
        <w:rPr>
          <w:rFonts w:ascii="Times New Roman" w:eastAsia="Times New Roman" w:hAnsi="Times New Roman" w:cs="Times New Roman"/>
          <w:sz w:val="24"/>
          <w:szCs w:val="24"/>
          <w:lang w:val="uk-UA" w:eastAsia="ru-RU"/>
        </w:rPr>
        <w:tab/>
        <w:t>Постачальник зобов'язується у 202</w:t>
      </w:r>
      <w:r w:rsidR="00647C89">
        <w:rPr>
          <w:rFonts w:ascii="Times New Roman" w:eastAsia="Times New Roman" w:hAnsi="Times New Roman" w:cs="Times New Roman"/>
          <w:sz w:val="24"/>
          <w:szCs w:val="24"/>
          <w:lang w:val="uk-UA" w:eastAsia="ru-RU"/>
        </w:rPr>
        <w:t>4</w:t>
      </w:r>
      <w:r w:rsidRPr="00036070">
        <w:rPr>
          <w:rFonts w:ascii="Times New Roman" w:eastAsia="Times New Roman" w:hAnsi="Times New Roman" w:cs="Times New Roman"/>
          <w:sz w:val="24"/>
          <w:szCs w:val="24"/>
          <w:lang w:val="uk-UA" w:eastAsia="ru-RU"/>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1.2.</w:t>
      </w:r>
      <w:r w:rsidRPr="00036070">
        <w:rPr>
          <w:rFonts w:ascii="Times New Roman" w:eastAsia="Times New Roman" w:hAnsi="Times New Roman" w:cs="Times New Roman"/>
          <w:sz w:val="24"/>
          <w:szCs w:val="24"/>
          <w:lang w:val="uk-UA" w:eastAsia="ru-RU"/>
        </w:rPr>
        <w:tab/>
        <w:t>Найменування товару:</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 xml:space="preserve">код ДК 021:2015 – 03410000-7 </w:t>
      </w:r>
      <w:r>
        <w:rPr>
          <w:rFonts w:ascii="Times New Roman" w:eastAsia="Times New Roman" w:hAnsi="Times New Roman" w:cs="Times New Roman"/>
          <w:b/>
          <w:sz w:val="24"/>
          <w:szCs w:val="24"/>
          <w:lang w:val="uk-UA" w:eastAsia="ru-RU"/>
        </w:rPr>
        <w:t>- д</w:t>
      </w:r>
      <w:r w:rsidRPr="00036070">
        <w:rPr>
          <w:rFonts w:ascii="Times New Roman" w:eastAsia="Times New Roman" w:hAnsi="Times New Roman" w:cs="Times New Roman"/>
          <w:b/>
          <w:sz w:val="24"/>
          <w:szCs w:val="24"/>
          <w:lang w:val="uk-UA" w:eastAsia="ru-RU"/>
        </w:rPr>
        <w:t>еревина (</w:t>
      </w:r>
      <w:r>
        <w:rPr>
          <w:rFonts w:ascii="Times New Roman" w:eastAsia="Times New Roman" w:hAnsi="Times New Roman" w:cs="Times New Roman"/>
          <w:b/>
          <w:sz w:val="24"/>
          <w:szCs w:val="24"/>
          <w:lang w:val="uk-UA" w:eastAsia="ru-RU"/>
        </w:rPr>
        <w:t>д</w:t>
      </w:r>
      <w:r w:rsidRPr="00036070">
        <w:rPr>
          <w:rFonts w:ascii="Times New Roman" w:eastAsia="Times New Roman" w:hAnsi="Times New Roman" w:cs="Times New Roman"/>
          <w:b/>
          <w:sz w:val="24"/>
          <w:szCs w:val="24"/>
          <w:lang w:val="uk-UA" w:eastAsia="ru-RU"/>
        </w:rPr>
        <w:t>рова паливні</w:t>
      </w:r>
      <w:r>
        <w:rPr>
          <w:rFonts w:ascii="Times New Roman" w:eastAsia="Times New Roman" w:hAnsi="Times New Roman" w:cs="Times New Roman"/>
          <w:b/>
          <w:sz w:val="24"/>
          <w:szCs w:val="24"/>
          <w:lang w:val="uk-UA" w:eastAsia="ru-RU"/>
        </w:rPr>
        <w:t>)</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Кількість товарів – згідно із додатком №1 (Специфікація).</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1.3.</w:t>
      </w:r>
      <w:r w:rsidRPr="00036070">
        <w:rPr>
          <w:rFonts w:ascii="Times New Roman" w:eastAsia="Times New Roman" w:hAnsi="Times New Roman" w:cs="Times New Roman"/>
          <w:sz w:val="24"/>
          <w:szCs w:val="24"/>
          <w:lang w:val="uk-UA" w:eastAsia="ru-RU"/>
        </w:rPr>
        <w:tab/>
        <w:t xml:space="preserve">Обсяги закупівлі товарів можуть бути зменшені залежно від реального фінансування видатків та/або потреби Замовника. </w:t>
      </w:r>
    </w:p>
    <w:p w:rsidR="00036070" w:rsidRPr="00036070" w:rsidRDefault="00036070" w:rsidP="00036070">
      <w:pPr>
        <w:widowControl w:val="0"/>
        <w:autoSpaceDE w:val="0"/>
        <w:autoSpaceDN w:val="0"/>
        <w:adjustRightInd w:val="0"/>
        <w:spacing w:after="0" w:line="240" w:lineRule="auto"/>
        <w:ind w:firstLine="567"/>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1.4. Договірні платіжні зобов’язання виникають в момент отримання бюджетних асигнувань (кошторисних призначень).</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036070" w:rsidRPr="00036070" w:rsidRDefault="00036070" w:rsidP="00036070">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II. ЯКІСТЬ ТОВАРІВ</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zh-CN"/>
        </w:rPr>
      </w:pPr>
      <w:r w:rsidRPr="00036070">
        <w:rPr>
          <w:rFonts w:ascii="Times New Roman" w:eastAsia="Times New Roman" w:hAnsi="Times New Roman" w:cs="Times New Roman"/>
          <w:sz w:val="24"/>
          <w:szCs w:val="24"/>
          <w:lang w:val="uk-UA" w:eastAsia="ru-RU"/>
        </w:rPr>
        <w:t>2.1.</w:t>
      </w:r>
      <w:r w:rsidRPr="00036070">
        <w:rPr>
          <w:rFonts w:ascii="Times New Roman" w:eastAsia="Times New Roman" w:hAnsi="Times New Roman" w:cs="Times New Roman"/>
          <w:sz w:val="24"/>
          <w:szCs w:val="24"/>
          <w:lang w:val="uk-UA" w:eastAsia="ru-RU"/>
        </w:rPr>
        <w:tab/>
      </w:r>
      <w:r w:rsidRPr="00036070">
        <w:rPr>
          <w:rFonts w:ascii="Times New Roman" w:eastAsia="Arial Unicode MS" w:hAnsi="Times New Roman" w:cs="Times New Roman"/>
          <w:sz w:val="24"/>
          <w:szCs w:val="24"/>
          <w:lang w:val="uk-UA" w:eastAsia="hi-IN" w:bidi="hi-IN"/>
        </w:rPr>
        <w:t xml:space="preserve">Учасник повинен поставити Замовнику товар, якість якого відповідає </w:t>
      </w:r>
      <w:r w:rsidR="00242C90" w:rsidRPr="00242C90">
        <w:rPr>
          <w:rFonts w:ascii="Times New Roman" w:eastAsia="Arial Unicode MS" w:hAnsi="Times New Roman" w:cs="Times New Roman"/>
          <w:sz w:val="24"/>
          <w:szCs w:val="24"/>
          <w:lang w:val="uk-UA" w:eastAsia="hi-IN" w:bidi="hi-IN"/>
        </w:rPr>
        <w:t>Технічним вимогам ТУ У 16.1-00994207-005:2018</w:t>
      </w:r>
      <w:r w:rsidR="00242C90">
        <w:rPr>
          <w:rFonts w:ascii="Times New Roman" w:eastAsia="Arial Unicode MS" w:hAnsi="Times New Roman" w:cs="Times New Roman"/>
          <w:sz w:val="24"/>
          <w:szCs w:val="24"/>
          <w:lang w:val="uk-UA" w:eastAsia="hi-IN" w:bidi="hi-IN"/>
        </w:rPr>
        <w:t>,</w:t>
      </w:r>
      <w:r w:rsidR="00242C90" w:rsidRPr="00242C90">
        <w:rPr>
          <w:rFonts w:ascii="Times New Roman" w:eastAsia="Arial Unicode MS" w:hAnsi="Times New Roman" w:cs="Times New Roman"/>
          <w:sz w:val="24"/>
          <w:szCs w:val="24"/>
          <w:lang w:val="uk-UA" w:eastAsia="hi-IN" w:bidi="hi-IN"/>
        </w:rPr>
        <w:t xml:space="preserve"> </w:t>
      </w:r>
      <w:r w:rsidRPr="00036070">
        <w:rPr>
          <w:rFonts w:ascii="Times New Roman" w:eastAsia="Arial Unicode MS" w:hAnsi="Times New Roman" w:cs="Times New Roman"/>
          <w:sz w:val="24"/>
          <w:szCs w:val="24"/>
          <w:lang w:val="uk-UA" w:eastAsia="hi-IN" w:bidi="hi-IN"/>
        </w:rPr>
        <w:t xml:space="preserve"> також товар повинен відповідати умовам Специфікації, та вимогам до товару, що передбачені тендерною документацією.</w:t>
      </w:r>
    </w:p>
    <w:p w:rsidR="00036070" w:rsidRPr="00036070" w:rsidRDefault="00036070" w:rsidP="00036070">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p>
    <w:p w:rsidR="00036070" w:rsidRPr="00036070" w:rsidRDefault="00036070" w:rsidP="00036070">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 xml:space="preserve">III. </w:t>
      </w:r>
      <w:r w:rsidR="00B532AD">
        <w:rPr>
          <w:rFonts w:ascii="Times New Roman" w:eastAsia="Times New Roman" w:hAnsi="Times New Roman" w:cs="Times New Roman"/>
          <w:b/>
          <w:sz w:val="24"/>
          <w:szCs w:val="24"/>
          <w:lang w:val="uk-UA" w:eastAsia="ru-RU"/>
        </w:rPr>
        <w:t>ЦІНА ДОГОВОРУ</w:t>
      </w:r>
    </w:p>
    <w:p w:rsidR="00B532AD" w:rsidRPr="00B532AD"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3.1. Ціна Договору визначається відповідно до Специфікації Товару (Додаток №1 до Договору) та становить _______________грн. (прописом) з урахуванням ПДВ/без урахування ПДВ.</w:t>
      </w:r>
    </w:p>
    <w:p w:rsidR="00B532AD" w:rsidRPr="00B532AD"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3.2. Ціна Договору включає в себе вартість Товару та будь-які витрати Постачальника, пов'язані з транспортуванням, вивантаженням Товару в місці поставки Товару.</w:t>
      </w:r>
    </w:p>
    <w:p w:rsidR="00B532AD" w:rsidRPr="00B532AD"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3.3. Ціна цього Договору може бути зменшена за взаємною згодою Сторін з обов’язковим укладанням додаткової угоди.</w:t>
      </w:r>
    </w:p>
    <w:p w:rsidR="00B532AD" w:rsidRPr="00B532AD"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3.5. Ціна за одиницю товару може змінюватися у разі коливання ціни такого товару на ринку, за умови, що зазначена ціна не призведе до збільшення суми Договору, та відбудеться після поставки частини  Товару зазначеної у Специфікації.</w:t>
      </w:r>
    </w:p>
    <w:p w:rsidR="00B532AD" w:rsidRPr="00B532AD"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 xml:space="preserve">3.6. Порядок звернення Постачальника до Замовника щодо збільшення ціни за одиницю товару у випадку коливання ціни такого товару на ринку: </w:t>
      </w:r>
    </w:p>
    <w:p w:rsidR="00B532AD" w:rsidRPr="00B532AD"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 xml:space="preserve">Постачальник звертається до Замовника із відповідним письмовим зверненням не менше ніж за 10 ( десять) робочих днів до дати внесення таких змін до договору , в якому подає розрахунок  зростання вартості товару. До звернення додаються підтверджуючі документи (чи документ), які містять інформацію про рівень цін на товар у Волинській області, що є предметом закупівлі на момент укладання або внесення останніх змін  до договору про закупівлю та на момент самого звернення Постачальника до Замовника.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42C90"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 xml:space="preserve">3.7. Звернення Постачальника про збільшення ціни товару розглядається Замовником протягом 7 робочих  днів. У зазначений строк замовник або укладає додаткову угоду про зміну ціни товару, </w:t>
      </w:r>
    </w:p>
    <w:p w:rsidR="00B532AD" w:rsidRPr="00B532AD"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lastRenderedPageBreak/>
        <w:t>або надає вмотивовану письмову відмову. Замовник відмовляє постачальнику в підвищенні ціни товару в будь-якому з таких випадків:</w:t>
      </w:r>
    </w:p>
    <w:p w:rsidR="00B532AD" w:rsidRPr="00B532AD"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 xml:space="preserve">—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 Волинській області відповідно до умов цього договору та / або не містить належним чином оформленого </w:t>
      </w:r>
      <w:proofErr w:type="spellStart"/>
      <w:r w:rsidRPr="00B532AD">
        <w:rPr>
          <w:rFonts w:ascii="Times New Roman" w:eastAsia="Times New Roman" w:hAnsi="Times New Roman" w:cs="Times New Roman"/>
          <w:sz w:val="24"/>
          <w:szCs w:val="24"/>
          <w:lang w:val="uk-UA" w:eastAsia="ru-RU"/>
        </w:rPr>
        <w:t>проєкту</w:t>
      </w:r>
      <w:proofErr w:type="spellEnd"/>
      <w:r w:rsidRPr="00B532AD">
        <w:rPr>
          <w:rFonts w:ascii="Times New Roman" w:eastAsia="Times New Roman" w:hAnsi="Times New Roman" w:cs="Times New Roman"/>
          <w:sz w:val="24"/>
          <w:szCs w:val="24"/>
          <w:lang w:val="uk-UA" w:eastAsia="ru-RU"/>
        </w:rPr>
        <w:t xml:space="preserve"> додаткової угоди) ;</w:t>
      </w:r>
    </w:p>
    <w:p w:rsidR="00B532AD" w:rsidRPr="00B532AD"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B532AD" w:rsidRPr="00B532AD"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w:t>
      </w:r>
      <w:r w:rsidRPr="00B532AD">
        <w:rPr>
          <w:rFonts w:ascii="Times New Roman" w:eastAsia="Times New Roman" w:hAnsi="Times New Roman" w:cs="Times New Roman"/>
          <w:sz w:val="24"/>
          <w:szCs w:val="24"/>
          <w:lang w:val="uk-UA" w:eastAsia="ru-RU"/>
        </w:rPr>
        <w:tab/>
        <w:t>звернення постачальника про збільшення ціни товару не відповідає вимогам Закону України «Про публічні закупівлі» та Особливостям ( зі змінами);</w:t>
      </w:r>
    </w:p>
    <w:p w:rsidR="00B532AD" w:rsidRPr="00B532AD"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w:t>
      </w:r>
      <w:r w:rsidRPr="00B532AD">
        <w:rPr>
          <w:rFonts w:ascii="Times New Roman" w:eastAsia="Times New Roman" w:hAnsi="Times New Roman" w:cs="Times New Roman"/>
          <w:sz w:val="24"/>
          <w:szCs w:val="24"/>
          <w:lang w:val="uk-UA" w:eastAsia="ru-RU"/>
        </w:rPr>
        <w:tab/>
        <w:t>пропозиція постачальника  підняти ціну за одиницю товару не містить інформації</w:t>
      </w:r>
    </w:p>
    <w:p w:rsidR="00036070" w:rsidRPr="00036070" w:rsidRDefault="00B532AD" w:rsidP="00B532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 xml:space="preserve"> щодо номеру Договору, дати його укладання, пункту договору відповідно до якого вносяться зміни, предмету закупівлі, ціни яка була на момент укладання договору (якщо ціна переглядається вперше) або відповідної додаткової угоди (якщо ціна переглядається вдруге і надалі),  не зазначено даних  підняти ціну за одиницю товару  у відсотковому та числовому (ціновому)  співвідношенні .</w:t>
      </w:r>
    </w:p>
    <w:p w:rsidR="00036070" w:rsidRPr="00036070" w:rsidRDefault="00036070" w:rsidP="00036070">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IV. ПОРЯДОК ЗДІЙСНЕННЯ ОПЛАТИ</w:t>
      </w:r>
    </w:p>
    <w:p w:rsidR="00B532AD" w:rsidRPr="00B532AD" w:rsidRDefault="00B532AD" w:rsidP="00B532AD">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B532AD" w:rsidRPr="00B532AD" w:rsidRDefault="00B532AD" w:rsidP="00B532AD">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4.2. Замовник здійснює оплату Товару протягом 7 календарних днів, після пред'явлення Постачальником документів (оформлених відповідно до чинного законодавства України):</w:t>
      </w:r>
    </w:p>
    <w:p w:rsidR="00B532AD" w:rsidRPr="00B532AD" w:rsidRDefault="00B532AD" w:rsidP="00B532AD">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 xml:space="preserve">- рахунку; </w:t>
      </w:r>
    </w:p>
    <w:p w:rsidR="00B532AD" w:rsidRPr="00B532AD" w:rsidRDefault="00B532AD" w:rsidP="00B532AD">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 накладних.</w:t>
      </w:r>
    </w:p>
    <w:p w:rsidR="00B532AD" w:rsidRPr="00B532AD" w:rsidRDefault="00B532AD" w:rsidP="00B532AD">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4.3.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B532AD" w:rsidRPr="00B532AD" w:rsidRDefault="00B532AD" w:rsidP="00B532AD">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 xml:space="preserve"> 4.4. Замовник не несе відповідальності за затримку фінансування Договору, яка сталася не з його вини.</w:t>
      </w:r>
    </w:p>
    <w:p w:rsidR="00036070" w:rsidRPr="00036070" w:rsidRDefault="00B532AD" w:rsidP="00B532AD">
      <w:pPr>
        <w:widowControl w:val="0"/>
        <w:autoSpaceDE w:val="0"/>
        <w:autoSpaceDN w:val="0"/>
        <w:adjustRightInd w:val="0"/>
        <w:spacing w:after="0" w:line="240" w:lineRule="auto"/>
        <w:ind w:left="567" w:hanging="567"/>
        <w:jc w:val="both"/>
        <w:rPr>
          <w:rFonts w:ascii="Times New Roman" w:eastAsia="Times New Roman" w:hAnsi="Times New Roman" w:cs="Times New Roman"/>
          <w:b/>
          <w:sz w:val="24"/>
          <w:szCs w:val="24"/>
          <w:lang w:val="uk-UA" w:eastAsia="ru-RU"/>
        </w:rPr>
      </w:pPr>
      <w:r w:rsidRPr="00B532AD">
        <w:rPr>
          <w:rFonts w:ascii="Times New Roman" w:eastAsia="Times New Roman" w:hAnsi="Times New Roman" w:cs="Times New Roman"/>
          <w:sz w:val="24"/>
          <w:szCs w:val="24"/>
          <w:lang w:val="uk-UA" w:eastAsia="ru-RU"/>
        </w:rPr>
        <w:t>4.5. У разі затримки бюджетного фінансування та /або затримки здійснення платежів не з вини Замовника, розрахунок за поставлений Товар здійснюється протягом 5 (п’яти) робочих днів з дати отримання Замовником бюджетного фінансування закупівлі на свій реєстраційний рахунок та/або можливості здійснити платежі.</w:t>
      </w:r>
    </w:p>
    <w:p w:rsidR="00036070" w:rsidRPr="00036070" w:rsidRDefault="00036070" w:rsidP="00036070">
      <w:pPr>
        <w:widowControl w:val="0"/>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V. ПОСТАВКА ТОВАРІВ</w:t>
      </w:r>
    </w:p>
    <w:p w:rsidR="00036070" w:rsidRPr="00036070" w:rsidRDefault="00036070" w:rsidP="00036070">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5.1.</w:t>
      </w:r>
      <w:r w:rsidRPr="00036070">
        <w:rPr>
          <w:rFonts w:ascii="Times New Roman" w:eastAsia="Times New Roman" w:hAnsi="Times New Roman" w:cs="Times New Roman"/>
          <w:sz w:val="24"/>
          <w:szCs w:val="24"/>
          <w:lang w:val="uk-UA" w:eastAsia="ru-RU"/>
        </w:rPr>
        <w:tab/>
        <w:t xml:space="preserve">Строк поставки  товарів: </w:t>
      </w:r>
      <w:r w:rsidRPr="00036070">
        <w:rPr>
          <w:rFonts w:ascii="Times New Roman" w:eastAsia="Times New Roman" w:hAnsi="Times New Roman" w:cs="Times New Roman"/>
          <w:b/>
          <w:sz w:val="24"/>
          <w:szCs w:val="24"/>
          <w:lang w:val="uk-UA" w:eastAsia="ru-RU"/>
        </w:rPr>
        <w:t xml:space="preserve">до </w:t>
      </w:r>
      <w:r w:rsidR="00647C89">
        <w:rPr>
          <w:rFonts w:ascii="Times New Roman" w:eastAsia="Times New Roman" w:hAnsi="Times New Roman" w:cs="Times New Roman"/>
          <w:b/>
          <w:sz w:val="24"/>
          <w:szCs w:val="24"/>
          <w:lang w:val="uk-UA" w:eastAsia="ru-RU"/>
        </w:rPr>
        <w:t>01</w:t>
      </w:r>
      <w:r w:rsidRPr="00036070">
        <w:rPr>
          <w:rFonts w:ascii="Times New Roman" w:eastAsia="Times New Roman" w:hAnsi="Times New Roman" w:cs="Times New Roman"/>
          <w:b/>
          <w:sz w:val="24"/>
          <w:szCs w:val="24"/>
          <w:lang w:val="uk-UA" w:eastAsia="ru-RU"/>
        </w:rPr>
        <w:t>.</w:t>
      </w:r>
      <w:r w:rsidR="00647C89">
        <w:rPr>
          <w:rFonts w:ascii="Times New Roman" w:eastAsia="Times New Roman" w:hAnsi="Times New Roman" w:cs="Times New Roman"/>
          <w:b/>
          <w:sz w:val="24"/>
          <w:szCs w:val="24"/>
          <w:lang w:val="uk-UA" w:eastAsia="ru-RU"/>
        </w:rPr>
        <w:t>09</w:t>
      </w:r>
      <w:r w:rsidRPr="00036070">
        <w:rPr>
          <w:rFonts w:ascii="Times New Roman" w:eastAsia="Times New Roman" w:hAnsi="Times New Roman" w:cs="Times New Roman"/>
          <w:b/>
          <w:sz w:val="24"/>
          <w:szCs w:val="24"/>
          <w:lang w:val="uk-UA" w:eastAsia="ru-RU"/>
        </w:rPr>
        <w:t>.202</w:t>
      </w:r>
      <w:r w:rsidR="00647C89">
        <w:rPr>
          <w:rFonts w:ascii="Times New Roman" w:eastAsia="Times New Roman" w:hAnsi="Times New Roman" w:cs="Times New Roman"/>
          <w:b/>
          <w:sz w:val="24"/>
          <w:szCs w:val="24"/>
          <w:lang w:val="uk-UA" w:eastAsia="ru-RU"/>
        </w:rPr>
        <w:t>4</w:t>
      </w:r>
      <w:r w:rsidRPr="00036070">
        <w:rPr>
          <w:rFonts w:ascii="Times New Roman" w:eastAsia="Times New Roman" w:hAnsi="Times New Roman" w:cs="Times New Roman"/>
          <w:b/>
          <w:sz w:val="24"/>
          <w:szCs w:val="24"/>
          <w:lang w:val="uk-UA" w:eastAsia="ru-RU"/>
        </w:rPr>
        <w:t xml:space="preserve"> року.</w:t>
      </w:r>
    </w:p>
    <w:p w:rsidR="00036070" w:rsidRPr="00485AB8" w:rsidRDefault="00036070" w:rsidP="00036070">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val="uk-UA" w:eastAsia="ru-RU"/>
        </w:rPr>
      </w:pPr>
      <w:r w:rsidRPr="00036070">
        <w:rPr>
          <w:rFonts w:ascii="Times New Roman" w:eastAsia="Times New Roman" w:hAnsi="Times New Roman" w:cs="Times New Roman"/>
          <w:sz w:val="24"/>
          <w:szCs w:val="24"/>
          <w:lang w:val="uk-UA" w:eastAsia="zh-CN"/>
        </w:rPr>
        <w:t>5.2.</w:t>
      </w:r>
      <w:r w:rsidRPr="00036070">
        <w:rPr>
          <w:rFonts w:ascii="Times New Roman" w:eastAsia="Times New Roman" w:hAnsi="Times New Roman" w:cs="Times New Roman"/>
          <w:sz w:val="24"/>
          <w:szCs w:val="24"/>
          <w:lang w:val="uk-UA" w:eastAsia="zh-CN"/>
        </w:rPr>
        <w:tab/>
        <w:t>Місце поставки товарів:</w:t>
      </w:r>
      <w:r w:rsidRPr="00036070">
        <w:rPr>
          <w:rFonts w:ascii="Times New Roman" w:eastAsia="Times New Roman" w:hAnsi="Times New Roman" w:cs="Times New Roman"/>
          <w:b/>
          <w:bCs/>
          <w:color w:val="FF0000"/>
          <w:sz w:val="24"/>
          <w:szCs w:val="24"/>
          <w:lang w:val="uk-UA" w:eastAsia="zh-CN"/>
        </w:rPr>
        <w:t xml:space="preserve"> </w:t>
      </w:r>
      <w:r w:rsidRPr="00485AB8">
        <w:rPr>
          <w:rFonts w:ascii="Times New Roman" w:eastAsia="Times New Roman" w:hAnsi="Times New Roman" w:cs="Times New Roman"/>
          <w:sz w:val="24"/>
          <w:szCs w:val="24"/>
          <w:lang w:val="uk-UA" w:eastAsia="ru-RU"/>
        </w:rPr>
        <w:t xml:space="preserve">Волинська область, </w:t>
      </w:r>
      <w:r>
        <w:rPr>
          <w:rFonts w:ascii="Times New Roman" w:eastAsia="Times New Roman" w:hAnsi="Times New Roman" w:cs="Times New Roman"/>
          <w:sz w:val="24"/>
          <w:szCs w:val="24"/>
          <w:lang w:val="uk-UA" w:eastAsia="ru-RU"/>
        </w:rPr>
        <w:t>Ковельський</w:t>
      </w:r>
      <w:r w:rsidRPr="00485AB8">
        <w:rPr>
          <w:rFonts w:ascii="Times New Roman" w:eastAsia="Times New Roman" w:hAnsi="Times New Roman" w:cs="Times New Roman"/>
          <w:sz w:val="24"/>
          <w:szCs w:val="24"/>
          <w:lang w:val="uk-UA" w:eastAsia="ru-RU"/>
        </w:rPr>
        <w:t xml:space="preserve"> район, за адресами закладів освіти </w:t>
      </w:r>
      <w:proofErr w:type="spellStart"/>
      <w:r w:rsidRPr="00485AB8">
        <w:rPr>
          <w:rFonts w:ascii="Times New Roman" w:eastAsia="Times New Roman" w:hAnsi="Times New Roman" w:cs="Times New Roman"/>
          <w:sz w:val="24"/>
          <w:szCs w:val="24"/>
          <w:lang w:val="uk-UA" w:eastAsia="ru-RU"/>
        </w:rPr>
        <w:t>Любомльської</w:t>
      </w:r>
      <w:proofErr w:type="spellEnd"/>
      <w:r w:rsidRPr="00485AB8">
        <w:rPr>
          <w:rFonts w:ascii="Times New Roman" w:eastAsia="Times New Roman" w:hAnsi="Times New Roman" w:cs="Times New Roman"/>
          <w:sz w:val="24"/>
          <w:szCs w:val="24"/>
          <w:lang w:val="uk-UA" w:eastAsia="ru-RU"/>
        </w:rPr>
        <w:t xml:space="preserve"> міської ради</w:t>
      </w:r>
      <w:r w:rsidR="00B57D12">
        <w:rPr>
          <w:rFonts w:ascii="Times New Roman" w:eastAsia="Times New Roman" w:hAnsi="Times New Roman" w:cs="Times New Roman"/>
          <w:sz w:val="24"/>
          <w:szCs w:val="24"/>
          <w:lang w:val="uk-UA" w:eastAsia="ru-RU"/>
        </w:rPr>
        <w:t xml:space="preserve"> ( додаток 2 до договору)</w:t>
      </w:r>
    </w:p>
    <w:p w:rsidR="00036070" w:rsidRPr="00485AB8" w:rsidRDefault="00036070" w:rsidP="00036070">
      <w:pPr>
        <w:suppressAutoHyphens/>
        <w:autoSpaceDE w:val="0"/>
        <w:spacing w:after="0" w:line="240" w:lineRule="auto"/>
        <w:jc w:val="both"/>
        <w:rPr>
          <w:rFonts w:ascii="Times New Roman" w:eastAsia="Times New Roman" w:hAnsi="Times New Roman" w:cs="Times New Roman"/>
          <w:color w:val="000000"/>
          <w:sz w:val="23"/>
          <w:szCs w:val="23"/>
          <w:lang w:val="uk-UA" w:eastAsia="uk-UA"/>
        </w:rPr>
      </w:pPr>
      <w:r w:rsidRPr="00485AB8">
        <w:rPr>
          <w:rFonts w:ascii="Times New Roman" w:eastAsia="Times New Roman" w:hAnsi="Times New Roman" w:cs="Times New Roman"/>
          <w:color w:val="000000"/>
          <w:sz w:val="24"/>
          <w:szCs w:val="24"/>
          <w:lang w:val="uk-UA" w:eastAsia="ru-RU"/>
        </w:rPr>
        <w:t>5.3.</w:t>
      </w:r>
      <w:r w:rsidRPr="00485AB8">
        <w:rPr>
          <w:rFonts w:ascii="Times New Roman" w:eastAsia="Times New Roman" w:hAnsi="Times New Roman" w:cs="Times New Roman"/>
          <w:color w:val="000000"/>
          <w:sz w:val="23"/>
          <w:szCs w:val="23"/>
          <w:lang w:val="uk-UA" w:eastAsia="uk-UA"/>
        </w:rPr>
        <w:t xml:space="preserve">Поставка </w:t>
      </w:r>
      <w:r>
        <w:rPr>
          <w:rFonts w:ascii="Times New Roman" w:eastAsia="Times New Roman" w:hAnsi="Times New Roman" w:cs="Times New Roman"/>
          <w:color w:val="000000"/>
          <w:sz w:val="23"/>
          <w:szCs w:val="23"/>
          <w:lang w:val="uk-UA" w:eastAsia="uk-UA"/>
        </w:rPr>
        <w:t>дров паливних</w:t>
      </w:r>
      <w:r w:rsidRPr="00485AB8">
        <w:rPr>
          <w:rFonts w:ascii="Times New Roman" w:eastAsia="Times New Roman" w:hAnsi="Times New Roman" w:cs="Times New Roman"/>
          <w:color w:val="000000"/>
          <w:sz w:val="23"/>
          <w:szCs w:val="23"/>
          <w:lang w:val="uk-UA" w:eastAsia="uk-UA"/>
        </w:rPr>
        <w:t xml:space="preserve"> здійснюється партіями, що погоджуються сторонами в залежності від фактичної</w:t>
      </w:r>
      <w:r>
        <w:rPr>
          <w:rFonts w:ascii="Times New Roman" w:eastAsia="Times New Roman" w:hAnsi="Times New Roman" w:cs="Times New Roman"/>
          <w:color w:val="000000"/>
          <w:sz w:val="23"/>
          <w:szCs w:val="23"/>
          <w:lang w:val="uk-UA" w:eastAsia="uk-UA"/>
        </w:rPr>
        <w:t xml:space="preserve"> </w:t>
      </w:r>
      <w:r w:rsidRPr="00485AB8">
        <w:rPr>
          <w:rFonts w:ascii="Times New Roman" w:eastAsia="Times New Roman" w:hAnsi="Times New Roman" w:cs="Times New Roman"/>
          <w:color w:val="000000"/>
          <w:sz w:val="23"/>
          <w:szCs w:val="23"/>
          <w:lang w:val="uk-UA" w:eastAsia="uk-UA"/>
        </w:rPr>
        <w:t xml:space="preserve">потреби замовника. Поставка здійснюється не пізніше </w:t>
      </w:r>
      <w:r w:rsidR="00B532AD">
        <w:rPr>
          <w:rFonts w:ascii="Times New Roman" w:eastAsia="Times New Roman" w:hAnsi="Times New Roman" w:cs="Times New Roman"/>
          <w:color w:val="000000"/>
          <w:sz w:val="23"/>
          <w:szCs w:val="23"/>
          <w:lang w:val="uk-UA" w:eastAsia="uk-UA"/>
        </w:rPr>
        <w:t>5</w:t>
      </w:r>
      <w:r w:rsidRPr="00485AB8">
        <w:rPr>
          <w:rFonts w:ascii="Times New Roman" w:eastAsia="Times New Roman" w:hAnsi="Times New Roman" w:cs="Times New Roman"/>
          <w:color w:val="000000"/>
          <w:sz w:val="23"/>
          <w:szCs w:val="23"/>
          <w:lang w:val="uk-UA" w:eastAsia="uk-UA"/>
        </w:rPr>
        <w:t xml:space="preserve"> роб</w:t>
      </w:r>
      <w:r w:rsidR="00B532AD">
        <w:rPr>
          <w:rFonts w:ascii="Times New Roman" w:eastAsia="Times New Roman" w:hAnsi="Times New Roman" w:cs="Times New Roman"/>
          <w:color w:val="000000"/>
          <w:sz w:val="23"/>
          <w:szCs w:val="23"/>
          <w:lang w:val="uk-UA" w:eastAsia="uk-UA"/>
        </w:rPr>
        <w:t>очих</w:t>
      </w:r>
      <w:r w:rsidRPr="00485AB8">
        <w:rPr>
          <w:rFonts w:ascii="Times New Roman" w:eastAsia="Times New Roman" w:hAnsi="Times New Roman" w:cs="Times New Roman"/>
          <w:color w:val="000000"/>
          <w:sz w:val="23"/>
          <w:szCs w:val="23"/>
          <w:lang w:val="uk-UA" w:eastAsia="uk-UA"/>
        </w:rPr>
        <w:t xml:space="preserve"> дн</w:t>
      </w:r>
      <w:r w:rsidR="00B532AD">
        <w:rPr>
          <w:rFonts w:ascii="Times New Roman" w:eastAsia="Times New Roman" w:hAnsi="Times New Roman" w:cs="Times New Roman"/>
          <w:color w:val="000000"/>
          <w:sz w:val="23"/>
          <w:szCs w:val="23"/>
          <w:lang w:val="uk-UA" w:eastAsia="uk-UA"/>
        </w:rPr>
        <w:t>ів</w:t>
      </w:r>
      <w:r w:rsidRPr="00485AB8">
        <w:rPr>
          <w:rFonts w:ascii="Times New Roman" w:eastAsia="Times New Roman" w:hAnsi="Times New Roman" w:cs="Times New Roman"/>
          <w:color w:val="000000"/>
          <w:sz w:val="23"/>
          <w:szCs w:val="23"/>
          <w:lang w:val="uk-UA" w:eastAsia="uk-UA"/>
        </w:rPr>
        <w:t xml:space="preserve"> з моменту одержання</w:t>
      </w:r>
      <w:r w:rsidR="006C45A6">
        <w:rPr>
          <w:rFonts w:ascii="Times New Roman" w:eastAsia="Times New Roman" w:hAnsi="Times New Roman" w:cs="Times New Roman"/>
          <w:color w:val="000000"/>
          <w:sz w:val="23"/>
          <w:szCs w:val="23"/>
          <w:lang w:val="uk-UA" w:eastAsia="uk-UA"/>
        </w:rPr>
        <w:t xml:space="preserve"> </w:t>
      </w:r>
      <w:r w:rsidRPr="00485AB8">
        <w:rPr>
          <w:rFonts w:ascii="Times New Roman" w:eastAsia="Times New Roman" w:hAnsi="Times New Roman" w:cs="Times New Roman"/>
          <w:color w:val="000000"/>
          <w:sz w:val="23"/>
          <w:szCs w:val="23"/>
          <w:lang w:val="uk-UA" w:eastAsia="uk-UA"/>
        </w:rPr>
        <w:t xml:space="preserve"> відповідно</w:t>
      </w:r>
      <w:r w:rsidR="00B532AD">
        <w:rPr>
          <w:rFonts w:ascii="Times New Roman" w:eastAsia="Times New Roman" w:hAnsi="Times New Roman" w:cs="Times New Roman"/>
          <w:color w:val="000000"/>
          <w:sz w:val="23"/>
          <w:szCs w:val="23"/>
          <w:lang w:val="uk-UA" w:eastAsia="uk-UA"/>
        </w:rPr>
        <w:t>ї</w:t>
      </w:r>
      <w:r w:rsidRPr="00485AB8">
        <w:rPr>
          <w:rFonts w:ascii="Times New Roman" w:eastAsia="Times New Roman" w:hAnsi="Times New Roman" w:cs="Times New Roman"/>
          <w:color w:val="000000"/>
          <w:sz w:val="23"/>
          <w:szCs w:val="23"/>
          <w:lang w:val="uk-UA" w:eastAsia="uk-UA"/>
        </w:rPr>
        <w:t xml:space="preserve"> </w:t>
      </w:r>
      <w:r w:rsidR="00B532AD">
        <w:rPr>
          <w:rFonts w:ascii="Times New Roman" w:eastAsia="Times New Roman" w:hAnsi="Times New Roman" w:cs="Times New Roman"/>
          <w:color w:val="000000"/>
          <w:sz w:val="23"/>
          <w:szCs w:val="23"/>
          <w:lang w:val="uk-UA" w:eastAsia="uk-UA"/>
        </w:rPr>
        <w:t>заявки</w:t>
      </w:r>
      <w:r w:rsidRPr="00485AB8">
        <w:rPr>
          <w:rFonts w:ascii="Times New Roman" w:eastAsia="Times New Roman" w:hAnsi="Times New Roman" w:cs="Times New Roman"/>
          <w:color w:val="000000"/>
          <w:sz w:val="23"/>
          <w:szCs w:val="23"/>
          <w:lang w:val="uk-UA" w:eastAsia="uk-UA"/>
        </w:rPr>
        <w:t xml:space="preserve"> Замовника.</w:t>
      </w:r>
    </w:p>
    <w:p w:rsidR="00B532AD" w:rsidRPr="00B532AD" w:rsidRDefault="00B532AD" w:rsidP="00B532AD">
      <w:pPr>
        <w:suppressAutoHyphens/>
        <w:snapToGrid w:val="0"/>
        <w:spacing w:after="0" w:line="264" w:lineRule="auto"/>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5.</w:t>
      </w:r>
      <w:r w:rsidR="00997D95">
        <w:rPr>
          <w:rFonts w:ascii="Times New Roman" w:eastAsia="Times New Roman" w:hAnsi="Times New Roman" w:cs="Times New Roman"/>
          <w:sz w:val="24"/>
          <w:szCs w:val="24"/>
          <w:lang w:val="uk-UA" w:eastAsia="ru-RU"/>
        </w:rPr>
        <w:t>4</w:t>
      </w:r>
      <w:r w:rsidRPr="00B532AD">
        <w:rPr>
          <w:rFonts w:ascii="Times New Roman" w:eastAsia="Times New Roman" w:hAnsi="Times New Roman" w:cs="Times New Roman"/>
          <w:sz w:val="24"/>
          <w:szCs w:val="24"/>
          <w:lang w:val="uk-UA" w:eastAsia="ru-RU"/>
        </w:rPr>
        <w:t>. За</w:t>
      </w:r>
      <w:r>
        <w:rPr>
          <w:rFonts w:ascii="Times New Roman" w:eastAsia="Times New Roman" w:hAnsi="Times New Roman" w:cs="Times New Roman"/>
          <w:sz w:val="24"/>
          <w:szCs w:val="24"/>
          <w:lang w:val="uk-UA" w:eastAsia="ru-RU"/>
        </w:rPr>
        <w:t>явка</w:t>
      </w:r>
      <w:r w:rsidRPr="00B532AD">
        <w:rPr>
          <w:rFonts w:ascii="Times New Roman" w:eastAsia="Times New Roman" w:hAnsi="Times New Roman" w:cs="Times New Roman"/>
          <w:sz w:val="24"/>
          <w:szCs w:val="24"/>
          <w:lang w:val="uk-UA" w:eastAsia="ru-RU"/>
        </w:rPr>
        <w:t xml:space="preserve"> на поставку відповідної партії Товару подається Замовником або відповідальними особами за замовлення шляхом направлення на електронну пошту Постачальника, зазначеними у Договорі.</w:t>
      </w:r>
    </w:p>
    <w:p w:rsidR="00B532AD" w:rsidRPr="00B532AD" w:rsidRDefault="00B532AD" w:rsidP="00B532AD">
      <w:pPr>
        <w:suppressAutoHyphens/>
        <w:snapToGrid w:val="0"/>
        <w:spacing w:after="0" w:line="264" w:lineRule="auto"/>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5.</w:t>
      </w:r>
      <w:r w:rsidR="00997D95">
        <w:rPr>
          <w:rFonts w:ascii="Times New Roman" w:eastAsia="Times New Roman" w:hAnsi="Times New Roman" w:cs="Times New Roman"/>
          <w:sz w:val="24"/>
          <w:szCs w:val="24"/>
          <w:lang w:val="uk-UA" w:eastAsia="ru-RU"/>
        </w:rPr>
        <w:t>5</w:t>
      </w:r>
      <w:r w:rsidRPr="00B532AD">
        <w:rPr>
          <w:rFonts w:ascii="Times New Roman" w:eastAsia="Times New Roman" w:hAnsi="Times New Roman" w:cs="Times New Roman"/>
          <w:sz w:val="24"/>
          <w:szCs w:val="24"/>
          <w:lang w:val="uk-UA" w:eastAsia="ru-RU"/>
        </w:rPr>
        <w:t xml:space="preserve">. Заявка вважатиметься надісланою/доставленою  на електронну пошту Постачальника   </w:t>
      </w:r>
      <w:r>
        <w:rPr>
          <w:rFonts w:ascii="Times New Roman" w:eastAsia="Times New Roman" w:hAnsi="Times New Roman" w:cs="Times New Roman"/>
          <w:sz w:val="24"/>
          <w:szCs w:val="24"/>
          <w:lang w:val="uk-UA" w:eastAsia="ru-RU"/>
        </w:rPr>
        <w:t xml:space="preserve"> на </w:t>
      </w:r>
      <w:r w:rsidRPr="00B532AD">
        <w:rPr>
          <w:rFonts w:ascii="Times New Roman" w:eastAsia="Times New Roman" w:hAnsi="Times New Roman" w:cs="Times New Roman"/>
          <w:sz w:val="24"/>
          <w:szCs w:val="24"/>
          <w:lang w:val="uk-UA" w:eastAsia="ru-RU"/>
        </w:rPr>
        <w:t>наступний день з дня її надсилання.</w:t>
      </w:r>
    </w:p>
    <w:p w:rsidR="00036070" w:rsidRPr="00036070" w:rsidRDefault="00B532AD" w:rsidP="00B532AD">
      <w:pPr>
        <w:suppressAutoHyphens/>
        <w:snapToGrid w:val="0"/>
        <w:spacing w:after="0" w:line="264" w:lineRule="auto"/>
        <w:jc w:val="both"/>
        <w:rPr>
          <w:rFonts w:ascii="Times New Roman" w:eastAsia="Times New Roman" w:hAnsi="Times New Roman" w:cs="Times New Roman"/>
          <w:sz w:val="24"/>
          <w:szCs w:val="24"/>
          <w:lang w:val="uk-UA" w:eastAsia="ru-RU"/>
        </w:rPr>
      </w:pPr>
      <w:r w:rsidRPr="00B532AD">
        <w:rPr>
          <w:rFonts w:ascii="Times New Roman" w:eastAsia="Times New Roman" w:hAnsi="Times New Roman" w:cs="Times New Roman"/>
          <w:sz w:val="24"/>
          <w:szCs w:val="24"/>
          <w:lang w:val="uk-UA" w:eastAsia="ru-RU"/>
        </w:rPr>
        <w:t>5.</w:t>
      </w:r>
      <w:r w:rsidR="00997D95">
        <w:rPr>
          <w:rFonts w:ascii="Times New Roman" w:eastAsia="Times New Roman" w:hAnsi="Times New Roman" w:cs="Times New Roman"/>
          <w:sz w:val="24"/>
          <w:szCs w:val="24"/>
          <w:lang w:val="uk-UA" w:eastAsia="ru-RU"/>
        </w:rPr>
        <w:t>6</w:t>
      </w:r>
      <w:r w:rsidRPr="00B532AD">
        <w:rPr>
          <w:rFonts w:ascii="Times New Roman" w:eastAsia="Times New Roman" w:hAnsi="Times New Roman" w:cs="Times New Roman"/>
          <w:sz w:val="24"/>
          <w:szCs w:val="24"/>
          <w:lang w:val="uk-UA" w:eastAsia="ru-RU"/>
        </w:rPr>
        <w:t xml:space="preserve">. Листи, повідомлення, претензія, вимога та інша кореспонденція вважатиметься належним чином надіслана Замовником на електронну пошту Постачальника, зазначену у договорі, або </w:t>
      </w:r>
      <w:proofErr w:type="spellStart"/>
      <w:r w:rsidRPr="00B532AD">
        <w:rPr>
          <w:rFonts w:ascii="Times New Roman" w:eastAsia="Times New Roman" w:hAnsi="Times New Roman" w:cs="Times New Roman"/>
          <w:sz w:val="24"/>
          <w:szCs w:val="24"/>
          <w:lang w:val="uk-UA" w:eastAsia="ru-RU"/>
        </w:rPr>
        <w:t>укрпоштою</w:t>
      </w:r>
      <w:proofErr w:type="spellEnd"/>
      <w:r w:rsidRPr="00B532AD">
        <w:rPr>
          <w:rFonts w:ascii="Times New Roman" w:eastAsia="Times New Roman" w:hAnsi="Times New Roman" w:cs="Times New Roman"/>
          <w:sz w:val="24"/>
          <w:szCs w:val="24"/>
          <w:lang w:val="uk-UA" w:eastAsia="ru-RU"/>
        </w:rPr>
        <w:t xml:space="preserve"> цінним листом з описом вкладенням  на адресу за  місцем розташуванням Постачальника зазначеного в договорі.</w:t>
      </w:r>
    </w:p>
    <w:p w:rsidR="00F64D05" w:rsidRPr="00F64D05" w:rsidRDefault="00F64D05" w:rsidP="00F64D05">
      <w:pPr>
        <w:spacing w:after="0" w:line="240" w:lineRule="auto"/>
        <w:jc w:val="center"/>
        <w:rPr>
          <w:rFonts w:ascii="Times New Roman" w:eastAsia="Calibri" w:hAnsi="Times New Roman" w:cs="Times New Roman"/>
          <w:b/>
          <w:sz w:val="24"/>
          <w:szCs w:val="24"/>
          <w:lang w:val="uk-UA"/>
        </w:rPr>
      </w:pPr>
      <w:r w:rsidRPr="00F64D05">
        <w:rPr>
          <w:rFonts w:ascii="Times New Roman" w:eastAsia="Calibri" w:hAnsi="Times New Roman" w:cs="Times New Roman"/>
          <w:b/>
          <w:sz w:val="24"/>
          <w:szCs w:val="24"/>
          <w:lang w:val="uk-UA"/>
        </w:rPr>
        <w:t xml:space="preserve">VI. </w:t>
      </w:r>
      <w:r w:rsidRPr="00F64D05">
        <w:rPr>
          <w:rFonts w:ascii="Times New Roman" w:eastAsia="Courier New" w:hAnsi="Times New Roman" w:cs="Times New Roman"/>
          <w:b/>
          <w:sz w:val="24"/>
          <w:szCs w:val="24"/>
          <w:lang w:val="uk-UA"/>
        </w:rPr>
        <w:t>ПРАВА ТА ОБОВ'ЯЗКИ CТОРІН</w:t>
      </w:r>
      <w:r w:rsidRPr="00F64D05">
        <w:rPr>
          <w:rFonts w:ascii="Times New Roman" w:eastAsia="Calibri" w:hAnsi="Times New Roman" w:cs="Times New Roman"/>
          <w:b/>
          <w:sz w:val="24"/>
          <w:szCs w:val="24"/>
          <w:lang w:val="uk-UA"/>
        </w:rPr>
        <w:t xml:space="preserve"> </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.1.</w:t>
      </w:r>
      <w:r w:rsidRPr="00F64D05">
        <w:rPr>
          <w:rFonts w:ascii="Times New Roman" w:eastAsia="Calibri" w:hAnsi="Times New Roman" w:cs="Times New Roman"/>
          <w:sz w:val="24"/>
          <w:szCs w:val="24"/>
          <w:lang w:val="uk-UA"/>
        </w:rPr>
        <w:tab/>
      </w:r>
      <w:r w:rsidRPr="00F64D05">
        <w:rPr>
          <w:rFonts w:ascii="Times New Roman" w:eastAsia="Calibri" w:hAnsi="Times New Roman" w:cs="Times New Roman"/>
          <w:b/>
          <w:sz w:val="24"/>
          <w:szCs w:val="24"/>
          <w:lang w:val="uk-UA"/>
        </w:rPr>
        <w:t>Замовник зобов’язаний</w:t>
      </w:r>
      <w:r w:rsidRPr="00F64D05">
        <w:rPr>
          <w:rFonts w:ascii="Times New Roman" w:eastAsia="Calibri" w:hAnsi="Times New Roman" w:cs="Times New Roman"/>
          <w:sz w:val="24"/>
          <w:szCs w:val="24"/>
          <w:lang w:val="uk-UA"/>
        </w:rPr>
        <w:t>:</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.1.1.</w:t>
      </w:r>
      <w:r w:rsidRPr="00F64D05">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.1.2.</w:t>
      </w:r>
      <w:r w:rsidRPr="00F64D05">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.2.</w:t>
      </w:r>
      <w:r w:rsidRPr="00F64D05">
        <w:rPr>
          <w:rFonts w:ascii="Times New Roman" w:eastAsia="Calibri" w:hAnsi="Times New Roman" w:cs="Times New Roman"/>
          <w:sz w:val="24"/>
          <w:szCs w:val="24"/>
          <w:lang w:val="uk-UA"/>
        </w:rPr>
        <w:tab/>
      </w:r>
      <w:r w:rsidRPr="00F64D05">
        <w:rPr>
          <w:rFonts w:ascii="Times New Roman" w:eastAsia="Calibri" w:hAnsi="Times New Roman" w:cs="Times New Roman"/>
          <w:b/>
          <w:sz w:val="24"/>
          <w:szCs w:val="24"/>
          <w:lang w:val="uk-UA"/>
        </w:rPr>
        <w:t>Замовник має право</w:t>
      </w:r>
      <w:r w:rsidRPr="00F64D05">
        <w:rPr>
          <w:rFonts w:ascii="Times New Roman" w:eastAsia="Calibri" w:hAnsi="Times New Roman" w:cs="Times New Roman"/>
          <w:sz w:val="24"/>
          <w:szCs w:val="24"/>
          <w:lang w:val="uk-UA"/>
        </w:rPr>
        <w:t>:</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.2.1.</w:t>
      </w:r>
      <w:r w:rsidRPr="00F64D05">
        <w:rPr>
          <w:rFonts w:ascii="Times New Roman" w:eastAsia="Calibri" w:hAnsi="Times New Roman" w:cs="Times New Roman"/>
          <w:sz w:val="24"/>
          <w:szCs w:val="24"/>
          <w:lang w:val="uk-UA"/>
        </w:rPr>
        <w:tab/>
        <w:t>Контролювати поставку партії Товару у терміни, встановлені цим Договором.</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6</w:t>
      </w:r>
      <w:r w:rsidRPr="00F64D05">
        <w:rPr>
          <w:rFonts w:ascii="Times New Roman" w:eastAsia="Calibri" w:hAnsi="Times New Roman" w:cs="Times New Roman"/>
          <w:sz w:val="24"/>
          <w:szCs w:val="24"/>
          <w:lang w:val="uk-UA"/>
        </w:rPr>
        <w:t>.2.2.</w:t>
      </w:r>
      <w:r w:rsidRPr="00F64D05">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sidRPr="00F64D05">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.2.3.</w:t>
      </w:r>
      <w:r w:rsidRPr="00F64D05">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F64D05" w:rsidRPr="00F64D05" w:rsidRDefault="00F64D05" w:rsidP="00F64D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Pr>
          <w:rFonts w:ascii="Times New Roman" w:eastAsia="Courier New" w:hAnsi="Times New Roman" w:cs="Times New Roman"/>
          <w:sz w:val="24"/>
          <w:szCs w:val="24"/>
          <w:lang w:val="uk-UA"/>
        </w:rPr>
        <w:t>6</w:t>
      </w:r>
      <w:r w:rsidRPr="00F64D05">
        <w:rPr>
          <w:rFonts w:ascii="Times New Roman" w:eastAsia="Courier New" w:hAnsi="Times New Roman" w:cs="Times New Roman"/>
          <w:sz w:val="24"/>
          <w:szCs w:val="24"/>
          <w:lang w:val="uk-UA"/>
        </w:rPr>
        <w:t>.2.4. В разі виявлення в Товарі недоліків відмовитися від його приймання та вимагати від Постачальника його заміни</w:t>
      </w:r>
      <w:r w:rsidRPr="00F64D05">
        <w:rPr>
          <w:rFonts w:ascii="Times New Roman" w:eastAsia="Calibri" w:hAnsi="Times New Roman" w:cs="Times New Roman"/>
          <w:sz w:val="24"/>
          <w:szCs w:val="24"/>
          <w:lang w:val="uk-UA"/>
        </w:rPr>
        <w:t xml:space="preserve"> на Товар належної якості протягом 24 годин після складання акту.</w:t>
      </w:r>
    </w:p>
    <w:p w:rsidR="00F64D05" w:rsidRPr="00F64D05" w:rsidRDefault="00F64D05" w:rsidP="00F64D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F64D05">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.2.5. Вимагати відшкодування завданих Замовнику збитків, зумовлених порушенням Постачальником умов цього Договору.</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.2.6.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sidRPr="00F64D05">
        <w:rPr>
          <w:rFonts w:ascii="Times New Roman" w:eastAsia="Calibri" w:hAnsi="Times New Roman" w:cs="Times New Roman"/>
          <w:sz w:val="24"/>
          <w:szCs w:val="24"/>
          <w:lang w:val="uk-UA"/>
        </w:rPr>
        <w:t>- відмовитися від подальшого виконання зобов’язань Постачальником за Договором;</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sidRPr="00F64D05">
        <w:rPr>
          <w:rFonts w:ascii="Times New Roman" w:eastAsia="Calibri" w:hAnsi="Times New Roman" w:cs="Times New Roman"/>
          <w:sz w:val="24"/>
          <w:szCs w:val="24"/>
          <w:lang w:val="uk-UA"/>
        </w:rPr>
        <w:t>- достроково розірвати Договір в односторонньому порядку, повідомивши про це Постачальника у строк 5 (п’яти) робочих днів з дня настання таких підстав.</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.3.</w:t>
      </w:r>
      <w:r w:rsidRPr="00F64D05">
        <w:rPr>
          <w:rFonts w:ascii="Times New Roman" w:eastAsia="Calibri" w:hAnsi="Times New Roman" w:cs="Times New Roman"/>
          <w:sz w:val="24"/>
          <w:szCs w:val="24"/>
          <w:lang w:val="uk-UA"/>
        </w:rPr>
        <w:tab/>
      </w:r>
      <w:r w:rsidRPr="00F64D05">
        <w:rPr>
          <w:rFonts w:ascii="Times New Roman" w:eastAsia="Calibri" w:hAnsi="Times New Roman" w:cs="Times New Roman"/>
          <w:b/>
          <w:sz w:val="24"/>
          <w:szCs w:val="24"/>
          <w:lang w:val="uk-UA"/>
        </w:rPr>
        <w:t>Постачальник зобов’язаний</w:t>
      </w:r>
      <w:r w:rsidRPr="00F64D05">
        <w:rPr>
          <w:rFonts w:ascii="Times New Roman" w:eastAsia="Calibri" w:hAnsi="Times New Roman" w:cs="Times New Roman"/>
          <w:sz w:val="24"/>
          <w:szCs w:val="24"/>
          <w:lang w:val="uk-UA"/>
        </w:rPr>
        <w:t>:</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.3.1. Забезпечити поставку Товару в асортименті, у строки (час) та місце, що вказане в за</w:t>
      </w:r>
      <w:r>
        <w:rPr>
          <w:rFonts w:ascii="Times New Roman" w:eastAsia="Calibri" w:hAnsi="Times New Roman" w:cs="Times New Roman"/>
          <w:sz w:val="24"/>
          <w:szCs w:val="24"/>
          <w:lang w:val="uk-UA"/>
        </w:rPr>
        <w:t>явці</w:t>
      </w:r>
      <w:r w:rsidRPr="00F64D05">
        <w:rPr>
          <w:rFonts w:ascii="Times New Roman" w:eastAsia="Calibri" w:hAnsi="Times New Roman" w:cs="Times New Roman"/>
          <w:sz w:val="24"/>
          <w:szCs w:val="24"/>
          <w:lang w:val="uk-UA"/>
        </w:rPr>
        <w:t xml:space="preserve"> по кожному закладу.</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.3.2.</w:t>
      </w:r>
      <w:r w:rsidRPr="00F64D05">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.3.3.</w:t>
      </w:r>
      <w:r w:rsidRPr="00F64D05">
        <w:rPr>
          <w:rFonts w:ascii="Times New Roman" w:eastAsia="Calibri" w:hAnsi="Times New Roman" w:cs="Times New Roman"/>
          <w:sz w:val="24"/>
          <w:szCs w:val="24"/>
          <w:lang w:val="uk-UA"/>
        </w:rPr>
        <w:tab/>
        <w:t>Передати Замовнику Товар з документами, що підтверджують якість та безпеку, з дотриманням інших вимог розділу ІІ Договору.</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.3.4.</w:t>
      </w:r>
      <w:r w:rsidRPr="00F64D05">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 у кожен заклад, зазначений у за</w:t>
      </w:r>
      <w:r>
        <w:rPr>
          <w:rFonts w:ascii="Times New Roman" w:eastAsia="Calibri" w:hAnsi="Times New Roman" w:cs="Times New Roman"/>
          <w:sz w:val="24"/>
          <w:szCs w:val="24"/>
          <w:lang w:val="uk-UA"/>
        </w:rPr>
        <w:t>явці</w:t>
      </w:r>
      <w:r w:rsidRPr="00F64D05">
        <w:rPr>
          <w:rFonts w:ascii="Times New Roman" w:eastAsia="Calibri" w:hAnsi="Times New Roman" w:cs="Times New Roman"/>
          <w:sz w:val="24"/>
          <w:szCs w:val="24"/>
          <w:lang w:val="uk-UA"/>
        </w:rPr>
        <w:t xml:space="preserve"> Замовника/відповідальних за замовлення осіб.</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5</w:t>
      </w:r>
      <w:r w:rsidRPr="00F64D05">
        <w:rPr>
          <w:rFonts w:ascii="Times New Roman" w:eastAsia="Calibri" w:hAnsi="Times New Roman" w:cs="Times New Roman"/>
          <w:sz w:val="24"/>
          <w:szCs w:val="24"/>
          <w:lang w:val="uk-UA"/>
        </w:rPr>
        <w:t>. У разі поставки Товару неналежної якості, після складання акту представниками Замовника, замінити його на Товар належної якості протягом 24 годин.</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 xml:space="preserve">.4 </w:t>
      </w:r>
      <w:r w:rsidRPr="00F64D05">
        <w:rPr>
          <w:rFonts w:ascii="Times New Roman" w:eastAsia="Calibri" w:hAnsi="Times New Roman" w:cs="Times New Roman"/>
          <w:b/>
          <w:sz w:val="24"/>
          <w:szCs w:val="24"/>
          <w:lang w:val="uk-UA"/>
        </w:rPr>
        <w:t>Постачальник має право</w:t>
      </w:r>
      <w:r w:rsidRPr="00F64D05">
        <w:rPr>
          <w:rFonts w:ascii="Times New Roman" w:eastAsia="Calibri" w:hAnsi="Times New Roman" w:cs="Times New Roman"/>
          <w:sz w:val="24"/>
          <w:szCs w:val="24"/>
          <w:lang w:val="uk-UA"/>
        </w:rPr>
        <w:t>:</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.4.1. Своєчасно та в повному обсязі отримувати плату за поставлену партію Товару.</w:t>
      </w:r>
    </w:p>
    <w:p w:rsidR="00F64D05" w:rsidRPr="00F64D05" w:rsidRDefault="00F64D05" w:rsidP="00F64D05">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F64D05">
        <w:rPr>
          <w:rFonts w:ascii="Times New Roman" w:eastAsia="Calibri" w:hAnsi="Times New Roman" w:cs="Times New Roman"/>
          <w:sz w:val="24"/>
          <w:szCs w:val="24"/>
          <w:lang w:val="uk-UA"/>
        </w:rPr>
        <w:t>.4.2. На дострокову поставку Товару за письмовим погодженням з Замовником або відповідальних за  замовлення працівників.</w:t>
      </w: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VII. ВІДПОВІДАЛЬНІСТЬ СТОРІН</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7.3. 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F64D05" w:rsidRPr="00F64D05" w:rsidRDefault="00997D95" w:rsidP="00F64D05">
      <w:pPr>
        <w:spacing w:after="0" w:line="240" w:lineRule="auto"/>
        <w:ind w:firstLine="567"/>
        <w:jc w:val="both"/>
        <w:rPr>
          <w:rFonts w:ascii="Times New Roman" w:eastAsia="Courier New" w:hAnsi="Times New Roman" w:cs="Times New Roman"/>
          <w:sz w:val="24"/>
          <w:szCs w:val="24"/>
          <w:lang w:val="uk-UA"/>
        </w:rPr>
      </w:pPr>
      <w:r>
        <w:rPr>
          <w:rFonts w:ascii="Times New Roman" w:eastAsia="Courier New" w:hAnsi="Times New Roman" w:cs="Times New Roman"/>
          <w:sz w:val="24"/>
          <w:szCs w:val="24"/>
          <w:lang w:val="uk-UA"/>
        </w:rPr>
        <w:t>7.4.</w:t>
      </w:r>
      <w:r w:rsidR="00F64D05" w:rsidRPr="00F64D05">
        <w:rPr>
          <w:rFonts w:ascii="Times New Roman" w:eastAsia="Courier New" w:hAnsi="Times New Roman" w:cs="Times New Roman"/>
          <w:sz w:val="24"/>
          <w:szCs w:val="24"/>
          <w:lang w:val="uk-UA"/>
        </w:rPr>
        <w:t xml:space="preserve"> У разі затримки поставки Товару в обсязі, визначеному  у заявках закладів на поставку Товару ( затримкою поставки слід вважати затримку більш як на 2 дні щодо терміну, зазначеного в заявці),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Замовнику штраф у розмірі 7% (семи відсотків) від ціни Договору, крім випадків, коли Товар, вказаний у Специфікації, не поставляється за адресами закладів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00F64D05" w:rsidRPr="00F64D05">
        <w:rPr>
          <w:rFonts w:ascii="Times New Roman" w:eastAsia="Calibri" w:hAnsi="Times New Roman" w:cs="Times New Roman"/>
          <w:sz w:val="24"/>
          <w:szCs w:val="24"/>
          <w:lang w:val="uk-UA"/>
        </w:rPr>
        <w:t xml:space="preserve"> безпеки та захисту прав споживачів</w:t>
      </w:r>
      <w:r w:rsidR="00F64D05" w:rsidRPr="00F64D05">
        <w:rPr>
          <w:rFonts w:ascii="Times New Roman" w:eastAsia="Courier New" w:hAnsi="Times New Roman" w:cs="Times New Roman"/>
          <w:sz w:val="24"/>
          <w:szCs w:val="24"/>
          <w:lang w:val="uk-UA"/>
        </w:rPr>
        <w:t xml:space="preserve"> тощо). </w:t>
      </w:r>
    </w:p>
    <w:p w:rsidR="00F64D05" w:rsidRPr="00036070" w:rsidRDefault="00F64D05"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F64D05" w:rsidRPr="00F64D05" w:rsidRDefault="00F64D05" w:rsidP="00F64D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rPr>
      </w:pPr>
      <w:r w:rsidRPr="00F64D05">
        <w:rPr>
          <w:rFonts w:ascii="Times New Roman" w:eastAsia="Courier New" w:hAnsi="Times New Roman" w:cs="Times New Roman"/>
          <w:sz w:val="24"/>
          <w:szCs w:val="24"/>
          <w:lang w:val="uk-UA"/>
        </w:rPr>
        <w:lastRenderedPageBreak/>
        <w:t xml:space="preserve">        </w:t>
      </w:r>
      <w:r w:rsidR="00997D95">
        <w:rPr>
          <w:rFonts w:ascii="Times New Roman" w:eastAsia="Courier New" w:hAnsi="Times New Roman" w:cs="Times New Roman"/>
          <w:sz w:val="24"/>
          <w:szCs w:val="24"/>
          <w:lang w:val="uk-UA"/>
        </w:rPr>
        <w:t>7.5</w:t>
      </w:r>
      <w:r w:rsidRPr="00F64D05">
        <w:rPr>
          <w:rFonts w:ascii="Times New Roman" w:eastAsia="Courier New" w:hAnsi="Times New Roman" w:cs="Times New Roman"/>
          <w:sz w:val="24"/>
          <w:szCs w:val="24"/>
          <w:lang w:val="uk-UA"/>
        </w:rPr>
        <w:t>.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або порушення строків виконання заявок, можуть бути застосовані оперативно-господарські санкції, що передбачені ст.ст.217, 235 та п.4 ч.1 ст.236 Господарського кодексу України, зокрема:</w:t>
      </w:r>
    </w:p>
    <w:p w:rsidR="00F64D05" w:rsidRPr="00F64D05" w:rsidRDefault="00F64D05" w:rsidP="00F64D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F64D05">
        <w:rPr>
          <w:rFonts w:ascii="Times New Roman" w:eastAsia="Courier New" w:hAnsi="Times New Roman" w:cs="Times New Roman"/>
          <w:sz w:val="24"/>
          <w:szCs w:val="24"/>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F64D05" w:rsidRPr="00F64D05" w:rsidRDefault="00F64D05" w:rsidP="00F64D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F64D05">
        <w:rPr>
          <w:rFonts w:ascii="Times New Roman" w:eastAsia="Courier New" w:hAnsi="Times New Roman" w:cs="Times New Roman"/>
          <w:sz w:val="24"/>
          <w:szCs w:val="24"/>
          <w:lang w:val="uk-UA"/>
        </w:rPr>
        <w:t>2) відмова від встановлення на майбутнє господарських відносин із стороною, яка порушує зобов'язання</w:t>
      </w:r>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може</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застосовуватися</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Замовником</w:t>
      </w:r>
      <w:proofErr w:type="spellEnd"/>
      <w:r w:rsidRPr="00F64D05">
        <w:rPr>
          <w:rFonts w:ascii="Times New Roman" w:eastAsia="Calibri" w:hAnsi="Times New Roman" w:cs="Times New Roman"/>
          <w:color w:val="000000"/>
          <w:sz w:val="24"/>
          <w:szCs w:val="24"/>
        </w:rPr>
        <w:t xml:space="preserve"> до </w:t>
      </w:r>
      <w:proofErr w:type="spellStart"/>
      <w:r w:rsidRPr="00F64D05">
        <w:rPr>
          <w:rFonts w:ascii="Times New Roman" w:eastAsia="Calibri" w:hAnsi="Times New Roman" w:cs="Times New Roman"/>
          <w:color w:val="000000"/>
          <w:sz w:val="24"/>
          <w:szCs w:val="24"/>
        </w:rPr>
        <w:t>Постачальника</w:t>
      </w:r>
      <w:proofErr w:type="spellEnd"/>
      <w:r w:rsidRPr="00F64D05">
        <w:rPr>
          <w:rFonts w:ascii="Times New Roman" w:eastAsia="Calibri" w:hAnsi="Times New Roman" w:cs="Times New Roman"/>
          <w:color w:val="000000"/>
          <w:sz w:val="24"/>
          <w:szCs w:val="24"/>
        </w:rPr>
        <w:t xml:space="preserve"> за </w:t>
      </w:r>
      <w:proofErr w:type="spellStart"/>
      <w:r w:rsidRPr="00F64D05">
        <w:rPr>
          <w:rFonts w:ascii="Times New Roman" w:eastAsia="Calibri" w:hAnsi="Times New Roman" w:cs="Times New Roman"/>
          <w:color w:val="000000"/>
          <w:sz w:val="24"/>
          <w:szCs w:val="24"/>
        </w:rPr>
        <w:t>невиконання</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останнім</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своїх</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зобов’язань</w:t>
      </w:r>
      <w:proofErr w:type="spellEnd"/>
      <w:r w:rsidRPr="00F64D05">
        <w:rPr>
          <w:rFonts w:ascii="Times New Roman" w:eastAsia="Calibri" w:hAnsi="Times New Roman" w:cs="Times New Roman"/>
          <w:color w:val="000000"/>
          <w:sz w:val="24"/>
          <w:szCs w:val="24"/>
        </w:rPr>
        <w:t xml:space="preserve"> перед </w:t>
      </w:r>
      <w:proofErr w:type="spellStart"/>
      <w:r w:rsidRPr="00F64D05">
        <w:rPr>
          <w:rFonts w:ascii="Times New Roman" w:eastAsia="Calibri" w:hAnsi="Times New Roman" w:cs="Times New Roman"/>
          <w:color w:val="000000"/>
          <w:sz w:val="24"/>
          <w:szCs w:val="24"/>
        </w:rPr>
        <w:t>Замовником</w:t>
      </w:r>
      <w:proofErr w:type="spellEnd"/>
      <w:r w:rsidRPr="00F64D05">
        <w:rPr>
          <w:rFonts w:ascii="Times New Roman" w:eastAsia="Calibri" w:hAnsi="Times New Roman" w:cs="Times New Roman"/>
          <w:color w:val="000000"/>
          <w:sz w:val="24"/>
          <w:szCs w:val="24"/>
        </w:rPr>
        <w:t xml:space="preserve"> в </w:t>
      </w:r>
      <w:proofErr w:type="spellStart"/>
      <w:r w:rsidRPr="00F64D05">
        <w:rPr>
          <w:rFonts w:ascii="Times New Roman" w:eastAsia="Calibri" w:hAnsi="Times New Roman" w:cs="Times New Roman"/>
          <w:color w:val="000000"/>
          <w:sz w:val="24"/>
          <w:szCs w:val="24"/>
        </w:rPr>
        <w:t>частині</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що</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стосується</w:t>
      </w:r>
      <w:proofErr w:type="spellEnd"/>
      <w:r w:rsidRPr="00F64D05">
        <w:rPr>
          <w:rFonts w:ascii="Times New Roman" w:eastAsia="Calibri" w:hAnsi="Times New Roman" w:cs="Times New Roman"/>
          <w:color w:val="000000"/>
          <w:sz w:val="24"/>
          <w:szCs w:val="24"/>
        </w:rPr>
        <w:t>:</w:t>
      </w:r>
    </w:p>
    <w:p w:rsidR="00F64D05" w:rsidRPr="00F64D05" w:rsidRDefault="00F64D05" w:rsidP="00F64D05">
      <w:pPr>
        <w:widowControl w:val="0"/>
        <w:spacing w:after="160" w:line="240" w:lineRule="auto"/>
        <w:ind w:left="57"/>
        <w:jc w:val="both"/>
        <w:rPr>
          <w:rFonts w:ascii="Times New Roman" w:eastAsia="Calibri" w:hAnsi="Times New Roman" w:cs="Times New Roman"/>
          <w:color w:val="000000"/>
          <w:sz w:val="24"/>
          <w:szCs w:val="24"/>
        </w:rPr>
      </w:pPr>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якості</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поставленого</w:t>
      </w:r>
      <w:proofErr w:type="spellEnd"/>
      <w:r w:rsidRPr="00F64D05">
        <w:rPr>
          <w:rFonts w:ascii="Times New Roman" w:eastAsia="Calibri" w:hAnsi="Times New Roman" w:cs="Times New Roman"/>
          <w:color w:val="000000"/>
          <w:sz w:val="24"/>
          <w:szCs w:val="24"/>
        </w:rPr>
        <w:t xml:space="preserve"> Товару;</w:t>
      </w:r>
    </w:p>
    <w:p w:rsidR="00F64D05" w:rsidRPr="00F64D05" w:rsidRDefault="00F64D05" w:rsidP="00F64D05">
      <w:pPr>
        <w:spacing w:after="160" w:line="240" w:lineRule="auto"/>
        <w:rPr>
          <w:rFonts w:ascii="Times New Roman" w:eastAsia="Calibri" w:hAnsi="Times New Roman" w:cs="Times New Roman"/>
          <w:sz w:val="24"/>
          <w:szCs w:val="24"/>
        </w:rPr>
      </w:pPr>
      <w:r w:rsidRPr="00F64D05">
        <w:rPr>
          <w:rFonts w:ascii="Times New Roman" w:eastAsia="Calibri" w:hAnsi="Times New Roman" w:cs="Times New Roman"/>
          <w:sz w:val="24"/>
          <w:szCs w:val="24"/>
        </w:rPr>
        <w:t xml:space="preserve">- </w:t>
      </w:r>
      <w:proofErr w:type="spellStart"/>
      <w:r w:rsidRPr="00F64D05">
        <w:rPr>
          <w:rFonts w:ascii="Times New Roman" w:eastAsia="Calibri" w:hAnsi="Times New Roman" w:cs="Times New Roman"/>
          <w:sz w:val="24"/>
          <w:szCs w:val="24"/>
        </w:rPr>
        <w:t>порушення</w:t>
      </w:r>
      <w:proofErr w:type="spellEnd"/>
      <w:r w:rsidRPr="00F64D05">
        <w:rPr>
          <w:rFonts w:ascii="Times New Roman" w:eastAsia="Calibri" w:hAnsi="Times New Roman" w:cs="Times New Roman"/>
          <w:sz w:val="24"/>
          <w:szCs w:val="24"/>
        </w:rPr>
        <w:t xml:space="preserve"> </w:t>
      </w:r>
      <w:proofErr w:type="spellStart"/>
      <w:r w:rsidRPr="00F64D05">
        <w:rPr>
          <w:rFonts w:ascii="Times New Roman" w:eastAsia="Calibri" w:hAnsi="Times New Roman" w:cs="Times New Roman"/>
          <w:sz w:val="24"/>
          <w:szCs w:val="24"/>
        </w:rPr>
        <w:t>строків</w:t>
      </w:r>
      <w:proofErr w:type="spellEnd"/>
      <w:r w:rsidRPr="00F64D05">
        <w:rPr>
          <w:rFonts w:ascii="Times New Roman" w:eastAsia="Calibri" w:hAnsi="Times New Roman" w:cs="Times New Roman"/>
          <w:sz w:val="24"/>
          <w:szCs w:val="24"/>
        </w:rPr>
        <w:t xml:space="preserve"> поставки за заявками</w:t>
      </w:r>
      <w:proofErr w:type="gramStart"/>
      <w:r w:rsidRPr="00F64D05">
        <w:rPr>
          <w:rFonts w:ascii="Times New Roman" w:eastAsia="Calibri" w:hAnsi="Times New Roman" w:cs="Times New Roman"/>
          <w:sz w:val="24"/>
          <w:szCs w:val="24"/>
        </w:rPr>
        <w:t xml:space="preserve"> ;</w:t>
      </w:r>
      <w:proofErr w:type="gramEnd"/>
    </w:p>
    <w:p w:rsidR="00F64D05" w:rsidRPr="00F64D05" w:rsidRDefault="00F64D05" w:rsidP="00F64D05">
      <w:pPr>
        <w:widowControl w:val="0"/>
        <w:spacing w:after="160" w:line="240" w:lineRule="auto"/>
        <w:ind w:left="57"/>
        <w:jc w:val="both"/>
        <w:rPr>
          <w:rFonts w:ascii="Times New Roman" w:eastAsia="Calibri" w:hAnsi="Times New Roman" w:cs="Times New Roman"/>
          <w:color w:val="000000"/>
          <w:sz w:val="24"/>
          <w:szCs w:val="24"/>
        </w:rPr>
      </w:pPr>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розірвання</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аналогічного</w:t>
      </w:r>
      <w:proofErr w:type="spellEnd"/>
      <w:r w:rsidRPr="00F64D05">
        <w:rPr>
          <w:rFonts w:ascii="Times New Roman" w:eastAsia="Calibri" w:hAnsi="Times New Roman" w:cs="Times New Roman"/>
          <w:color w:val="000000"/>
          <w:sz w:val="24"/>
          <w:szCs w:val="24"/>
        </w:rPr>
        <w:t xml:space="preserve"> за </w:t>
      </w:r>
      <w:proofErr w:type="spellStart"/>
      <w:proofErr w:type="gramStart"/>
      <w:r w:rsidRPr="00F64D05">
        <w:rPr>
          <w:rFonts w:ascii="Times New Roman" w:eastAsia="Calibri" w:hAnsi="Times New Roman" w:cs="Times New Roman"/>
          <w:color w:val="000000"/>
          <w:sz w:val="24"/>
          <w:szCs w:val="24"/>
        </w:rPr>
        <w:t>своєю</w:t>
      </w:r>
      <w:proofErr w:type="spellEnd"/>
      <w:proofErr w:type="gramEnd"/>
      <w:r w:rsidRPr="00F64D05">
        <w:rPr>
          <w:rFonts w:ascii="Times New Roman" w:eastAsia="Calibri" w:hAnsi="Times New Roman" w:cs="Times New Roman"/>
          <w:color w:val="000000"/>
          <w:sz w:val="24"/>
          <w:szCs w:val="24"/>
        </w:rPr>
        <w:t xml:space="preserve"> природою Договору з </w:t>
      </w:r>
      <w:proofErr w:type="spellStart"/>
      <w:r w:rsidRPr="00F64D05">
        <w:rPr>
          <w:rFonts w:ascii="Times New Roman" w:eastAsia="Calibri" w:hAnsi="Times New Roman" w:cs="Times New Roman"/>
          <w:color w:val="000000"/>
          <w:sz w:val="24"/>
          <w:szCs w:val="24"/>
        </w:rPr>
        <w:t>Замовником</w:t>
      </w:r>
      <w:proofErr w:type="spellEnd"/>
      <w:r w:rsidRPr="00F64D05">
        <w:rPr>
          <w:rFonts w:ascii="Times New Roman" w:eastAsia="Calibri" w:hAnsi="Times New Roman" w:cs="Times New Roman"/>
          <w:color w:val="000000"/>
          <w:sz w:val="24"/>
          <w:szCs w:val="24"/>
        </w:rPr>
        <w:t xml:space="preserve"> у </w:t>
      </w:r>
      <w:proofErr w:type="spellStart"/>
      <w:r w:rsidRPr="00F64D05">
        <w:rPr>
          <w:rFonts w:ascii="Times New Roman" w:eastAsia="Calibri" w:hAnsi="Times New Roman" w:cs="Times New Roman"/>
          <w:color w:val="000000"/>
          <w:sz w:val="24"/>
          <w:szCs w:val="24"/>
        </w:rPr>
        <w:t>разі</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прострочення</w:t>
      </w:r>
      <w:proofErr w:type="spellEnd"/>
      <w:r w:rsidRPr="00F64D05">
        <w:rPr>
          <w:rFonts w:ascii="Times New Roman" w:eastAsia="Calibri" w:hAnsi="Times New Roman" w:cs="Times New Roman"/>
          <w:color w:val="000000"/>
          <w:sz w:val="24"/>
          <w:szCs w:val="24"/>
        </w:rPr>
        <w:t xml:space="preserve"> строку поставки Товару;</w:t>
      </w:r>
    </w:p>
    <w:p w:rsidR="00F64D05" w:rsidRPr="00F64D05" w:rsidRDefault="00F64D05" w:rsidP="00F64D05">
      <w:pPr>
        <w:widowControl w:val="0"/>
        <w:spacing w:after="160" w:line="240" w:lineRule="auto"/>
        <w:ind w:left="57"/>
        <w:jc w:val="both"/>
        <w:rPr>
          <w:rFonts w:ascii="Times New Roman" w:eastAsia="Calibri" w:hAnsi="Times New Roman" w:cs="Times New Roman"/>
          <w:color w:val="000000"/>
          <w:sz w:val="24"/>
          <w:szCs w:val="24"/>
        </w:rPr>
      </w:pPr>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розірвання</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аналогічного</w:t>
      </w:r>
      <w:proofErr w:type="spellEnd"/>
      <w:r w:rsidRPr="00F64D05">
        <w:rPr>
          <w:rFonts w:ascii="Times New Roman" w:eastAsia="Calibri" w:hAnsi="Times New Roman" w:cs="Times New Roman"/>
          <w:color w:val="000000"/>
          <w:sz w:val="24"/>
          <w:szCs w:val="24"/>
        </w:rPr>
        <w:t xml:space="preserve"> за </w:t>
      </w:r>
      <w:proofErr w:type="spellStart"/>
      <w:proofErr w:type="gramStart"/>
      <w:r w:rsidRPr="00F64D05">
        <w:rPr>
          <w:rFonts w:ascii="Times New Roman" w:eastAsia="Calibri" w:hAnsi="Times New Roman" w:cs="Times New Roman"/>
          <w:color w:val="000000"/>
          <w:sz w:val="24"/>
          <w:szCs w:val="24"/>
        </w:rPr>
        <w:t>своєю</w:t>
      </w:r>
      <w:proofErr w:type="spellEnd"/>
      <w:proofErr w:type="gramEnd"/>
      <w:r w:rsidRPr="00F64D05">
        <w:rPr>
          <w:rFonts w:ascii="Times New Roman" w:eastAsia="Calibri" w:hAnsi="Times New Roman" w:cs="Times New Roman"/>
          <w:color w:val="000000"/>
          <w:sz w:val="24"/>
          <w:szCs w:val="24"/>
        </w:rPr>
        <w:t xml:space="preserve"> природою Договору з </w:t>
      </w:r>
      <w:proofErr w:type="spellStart"/>
      <w:r w:rsidRPr="00F64D05">
        <w:rPr>
          <w:rFonts w:ascii="Times New Roman" w:eastAsia="Calibri" w:hAnsi="Times New Roman" w:cs="Times New Roman"/>
          <w:color w:val="000000"/>
          <w:sz w:val="24"/>
          <w:szCs w:val="24"/>
        </w:rPr>
        <w:t>Замовником</w:t>
      </w:r>
      <w:proofErr w:type="spellEnd"/>
      <w:r w:rsidRPr="00F64D05">
        <w:rPr>
          <w:rFonts w:ascii="Times New Roman" w:eastAsia="Calibri" w:hAnsi="Times New Roman" w:cs="Times New Roman"/>
          <w:color w:val="000000"/>
          <w:sz w:val="24"/>
          <w:szCs w:val="24"/>
        </w:rPr>
        <w:t xml:space="preserve"> у </w:t>
      </w:r>
      <w:proofErr w:type="spellStart"/>
      <w:r w:rsidRPr="00F64D05">
        <w:rPr>
          <w:rFonts w:ascii="Times New Roman" w:eastAsia="Calibri" w:hAnsi="Times New Roman" w:cs="Times New Roman"/>
          <w:color w:val="000000"/>
          <w:sz w:val="24"/>
          <w:szCs w:val="24"/>
        </w:rPr>
        <w:t>разі</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прострочення</w:t>
      </w:r>
      <w:proofErr w:type="spellEnd"/>
      <w:r w:rsidRPr="00F64D05">
        <w:rPr>
          <w:rFonts w:ascii="Times New Roman" w:eastAsia="Calibri" w:hAnsi="Times New Roman" w:cs="Times New Roman"/>
          <w:color w:val="000000"/>
          <w:sz w:val="24"/>
          <w:szCs w:val="24"/>
        </w:rPr>
        <w:t xml:space="preserve"> строку </w:t>
      </w:r>
      <w:proofErr w:type="spellStart"/>
      <w:r w:rsidRPr="00F64D05">
        <w:rPr>
          <w:rFonts w:ascii="Times New Roman" w:eastAsia="Calibri" w:hAnsi="Times New Roman" w:cs="Times New Roman"/>
          <w:color w:val="000000"/>
          <w:sz w:val="24"/>
          <w:szCs w:val="24"/>
        </w:rPr>
        <w:t>усунення</w:t>
      </w:r>
      <w:proofErr w:type="spellEnd"/>
      <w:r w:rsidRPr="00F64D05">
        <w:rPr>
          <w:rFonts w:ascii="Times New Roman" w:eastAsia="Calibri" w:hAnsi="Times New Roman" w:cs="Times New Roman"/>
          <w:color w:val="000000"/>
          <w:sz w:val="24"/>
          <w:szCs w:val="24"/>
        </w:rPr>
        <w:t xml:space="preserve"> </w:t>
      </w:r>
      <w:proofErr w:type="spellStart"/>
      <w:r w:rsidRPr="00F64D05">
        <w:rPr>
          <w:rFonts w:ascii="Times New Roman" w:eastAsia="Calibri" w:hAnsi="Times New Roman" w:cs="Times New Roman"/>
          <w:color w:val="000000"/>
          <w:sz w:val="24"/>
          <w:szCs w:val="24"/>
        </w:rPr>
        <w:t>дефектів</w:t>
      </w:r>
      <w:proofErr w:type="spellEnd"/>
      <w:r w:rsidRPr="00F64D05">
        <w:rPr>
          <w:rFonts w:ascii="Times New Roman" w:eastAsia="Calibri" w:hAnsi="Times New Roman" w:cs="Times New Roman"/>
          <w:color w:val="000000"/>
          <w:sz w:val="24"/>
          <w:szCs w:val="24"/>
        </w:rPr>
        <w:t>.</w:t>
      </w:r>
    </w:p>
    <w:p w:rsidR="00F64D05" w:rsidRPr="00F64D05" w:rsidRDefault="00997D95" w:rsidP="00F64D05">
      <w:pPr>
        <w:widowControl w:val="0"/>
        <w:spacing w:after="0" w:line="240" w:lineRule="auto"/>
        <w:ind w:left="57" w:firstLine="6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7.6</w:t>
      </w:r>
      <w:r w:rsidR="00F64D05" w:rsidRPr="00F64D05">
        <w:rPr>
          <w:rFonts w:ascii="Times New Roman" w:eastAsia="Calibri" w:hAnsi="Times New Roman" w:cs="Times New Roman"/>
          <w:color w:val="000000"/>
          <w:sz w:val="24"/>
          <w:szCs w:val="24"/>
        </w:rPr>
        <w:t xml:space="preserve">.У </w:t>
      </w:r>
      <w:proofErr w:type="spellStart"/>
      <w:r w:rsidR="00F64D05" w:rsidRPr="00F64D05">
        <w:rPr>
          <w:rFonts w:ascii="Times New Roman" w:eastAsia="Calibri" w:hAnsi="Times New Roman" w:cs="Times New Roman"/>
          <w:color w:val="000000"/>
          <w:sz w:val="24"/>
          <w:szCs w:val="24"/>
        </w:rPr>
        <w:t>разі</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порушення</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Постачальником</w:t>
      </w:r>
      <w:proofErr w:type="spellEnd"/>
      <w:r w:rsidR="00F64D05" w:rsidRPr="00F64D05">
        <w:rPr>
          <w:rFonts w:ascii="Times New Roman" w:eastAsia="Calibri" w:hAnsi="Times New Roman" w:cs="Times New Roman"/>
          <w:color w:val="000000"/>
          <w:sz w:val="24"/>
          <w:szCs w:val="24"/>
        </w:rPr>
        <w:t xml:space="preserve"> умов </w:t>
      </w:r>
      <w:proofErr w:type="spellStart"/>
      <w:r w:rsidR="00F64D05" w:rsidRPr="00F64D05">
        <w:rPr>
          <w:rFonts w:ascii="Times New Roman" w:eastAsia="Calibri" w:hAnsi="Times New Roman" w:cs="Times New Roman"/>
          <w:color w:val="000000"/>
          <w:sz w:val="24"/>
          <w:szCs w:val="24"/>
        </w:rPr>
        <w:t>щодо</w:t>
      </w:r>
      <w:proofErr w:type="spellEnd"/>
      <w:r w:rsidR="00F64D05" w:rsidRPr="00F64D05">
        <w:rPr>
          <w:rFonts w:ascii="Times New Roman" w:eastAsia="Calibri" w:hAnsi="Times New Roman" w:cs="Times New Roman"/>
          <w:color w:val="000000"/>
          <w:sz w:val="24"/>
          <w:szCs w:val="24"/>
        </w:rPr>
        <w:t xml:space="preserve"> порядку та </w:t>
      </w:r>
      <w:proofErr w:type="spellStart"/>
      <w:r w:rsidR="00F64D05" w:rsidRPr="00F64D05">
        <w:rPr>
          <w:rFonts w:ascii="Times New Roman" w:eastAsia="Calibri" w:hAnsi="Times New Roman" w:cs="Times New Roman"/>
          <w:color w:val="000000"/>
          <w:sz w:val="24"/>
          <w:szCs w:val="24"/>
        </w:rPr>
        <w:t>строків</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постачання</w:t>
      </w:r>
      <w:proofErr w:type="spellEnd"/>
      <w:r w:rsidR="00F64D05" w:rsidRPr="00F64D05">
        <w:rPr>
          <w:rFonts w:ascii="Times New Roman" w:eastAsia="Calibri" w:hAnsi="Times New Roman" w:cs="Times New Roman"/>
          <w:color w:val="000000"/>
          <w:sz w:val="24"/>
          <w:szCs w:val="24"/>
        </w:rPr>
        <w:t xml:space="preserve"> Товару, </w:t>
      </w:r>
      <w:proofErr w:type="spellStart"/>
      <w:r w:rsidR="00F64D05" w:rsidRPr="00F64D05">
        <w:rPr>
          <w:rFonts w:ascii="Times New Roman" w:eastAsia="Calibri" w:hAnsi="Times New Roman" w:cs="Times New Roman"/>
          <w:color w:val="000000"/>
          <w:sz w:val="24"/>
          <w:szCs w:val="24"/>
        </w:rPr>
        <w:t>якості</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поставленого</w:t>
      </w:r>
      <w:proofErr w:type="spellEnd"/>
      <w:r w:rsidR="00F64D05" w:rsidRPr="00F64D05">
        <w:rPr>
          <w:rFonts w:ascii="Times New Roman" w:eastAsia="Calibri" w:hAnsi="Times New Roman" w:cs="Times New Roman"/>
          <w:color w:val="000000"/>
          <w:sz w:val="24"/>
          <w:szCs w:val="24"/>
        </w:rPr>
        <w:t xml:space="preserve"> Товару, </w:t>
      </w:r>
      <w:proofErr w:type="spellStart"/>
      <w:r w:rsidR="00F64D05" w:rsidRPr="00F64D05">
        <w:rPr>
          <w:rFonts w:ascii="Times New Roman" w:eastAsia="Calibri" w:hAnsi="Times New Roman" w:cs="Times New Roman"/>
          <w:color w:val="000000"/>
          <w:sz w:val="24"/>
          <w:szCs w:val="24"/>
        </w:rPr>
        <w:t>Замовник</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має</w:t>
      </w:r>
      <w:proofErr w:type="spellEnd"/>
      <w:r w:rsidR="00F64D05" w:rsidRPr="00F64D05">
        <w:rPr>
          <w:rFonts w:ascii="Times New Roman" w:eastAsia="Calibri" w:hAnsi="Times New Roman" w:cs="Times New Roman"/>
          <w:color w:val="000000"/>
          <w:sz w:val="24"/>
          <w:szCs w:val="24"/>
        </w:rPr>
        <w:t xml:space="preserve"> право в будь-</w:t>
      </w:r>
      <w:proofErr w:type="spellStart"/>
      <w:r w:rsidR="00F64D05" w:rsidRPr="00F64D05">
        <w:rPr>
          <w:rFonts w:ascii="Times New Roman" w:eastAsia="Calibri" w:hAnsi="Times New Roman" w:cs="Times New Roman"/>
          <w:color w:val="000000"/>
          <w:sz w:val="24"/>
          <w:szCs w:val="24"/>
        </w:rPr>
        <w:t>який</w:t>
      </w:r>
      <w:proofErr w:type="spellEnd"/>
      <w:r w:rsidR="00F64D05" w:rsidRPr="00F64D05">
        <w:rPr>
          <w:rFonts w:ascii="Times New Roman" w:eastAsia="Calibri" w:hAnsi="Times New Roman" w:cs="Times New Roman"/>
          <w:color w:val="000000"/>
          <w:sz w:val="24"/>
          <w:szCs w:val="24"/>
        </w:rPr>
        <w:t xml:space="preserve"> час, як </w:t>
      </w:r>
      <w:proofErr w:type="spellStart"/>
      <w:r w:rsidR="00F64D05" w:rsidRPr="00F64D05">
        <w:rPr>
          <w:rFonts w:ascii="Times New Roman" w:eastAsia="Calibri" w:hAnsi="Times New Roman" w:cs="Times New Roman"/>
          <w:color w:val="000000"/>
          <w:sz w:val="24"/>
          <w:szCs w:val="24"/>
        </w:rPr>
        <w:t>протягом</w:t>
      </w:r>
      <w:proofErr w:type="spellEnd"/>
      <w:r w:rsidR="00F64D05" w:rsidRPr="00F64D05">
        <w:rPr>
          <w:rFonts w:ascii="Times New Roman" w:eastAsia="Calibri" w:hAnsi="Times New Roman" w:cs="Times New Roman"/>
          <w:color w:val="000000"/>
          <w:sz w:val="24"/>
          <w:szCs w:val="24"/>
        </w:rPr>
        <w:t xml:space="preserve"> строку </w:t>
      </w:r>
      <w:proofErr w:type="spellStart"/>
      <w:r w:rsidR="00F64D05" w:rsidRPr="00F64D05">
        <w:rPr>
          <w:rFonts w:ascii="Times New Roman" w:eastAsia="Calibri" w:hAnsi="Times New Roman" w:cs="Times New Roman"/>
          <w:color w:val="000000"/>
          <w:sz w:val="24"/>
          <w:szCs w:val="24"/>
        </w:rPr>
        <w:t>дії</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цього</w:t>
      </w:r>
      <w:proofErr w:type="spellEnd"/>
      <w:r w:rsidR="00F64D05" w:rsidRPr="00F64D05">
        <w:rPr>
          <w:rFonts w:ascii="Times New Roman" w:eastAsia="Calibri" w:hAnsi="Times New Roman" w:cs="Times New Roman"/>
          <w:color w:val="000000"/>
          <w:sz w:val="24"/>
          <w:szCs w:val="24"/>
        </w:rPr>
        <w:t xml:space="preserve"> Договору, так і </w:t>
      </w:r>
      <w:proofErr w:type="spellStart"/>
      <w:r w:rsidR="00F64D05" w:rsidRPr="00F64D05">
        <w:rPr>
          <w:rFonts w:ascii="Times New Roman" w:eastAsia="Calibri" w:hAnsi="Times New Roman" w:cs="Times New Roman"/>
          <w:color w:val="000000"/>
          <w:sz w:val="24"/>
          <w:szCs w:val="24"/>
        </w:rPr>
        <w:t>протягом</w:t>
      </w:r>
      <w:proofErr w:type="spellEnd"/>
      <w:r w:rsidR="00F64D05" w:rsidRPr="00F64D05">
        <w:rPr>
          <w:rFonts w:ascii="Times New Roman" w:eastAsia="Calibri" w:hAnsi="Times New Roman" w:cs="Times New Roman"/>
          <w:color w:val="000000"/>
          <w:sz w:val="24"/>
          <w:szCs w:val="24"/>
        </w:rPr>
        <w:t xml:space="preserve"> одного року </w:t>
      </w:r>
      <w:proofErr w:type="spellStart"/>
      <w:r w:rsidR="00F64D05" w:rsidRPr="00F64D05">
        <w:rPr>
          <w:rFonts w:ascii="Times New Roman" w:eastAsia="Calibri" w:hAnsi="Times New Roman" w:cs="Times New Roman"/>
          <w:color w:val="000000"/>
          <w:sz w:val="24"/>
          <w:szCs w:val="24"/>
        </w:rPr>
        <w:t>після</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спливу</w:t>
      </w:r>
      <w:proofErr w:type="spellEnd"/>
      <w:r w:rsidR="00F64D05" w:rsidRPr="00F64D05">
        <w:rPr>
          <w:rFonts w:ascii="Times New Roman" w:eastAsia="Calibri" w:hAnsi="Times New Roman" w:cs="Times New Roman"/>
          <w:color w:val="000000"/>
          <w:sz w:val="24"/>
          <w:szCs w:val="24"/>
        </w:rPr>
        <w:t xml:space="preserve"> строку </w:t>
      </w:r>
      <w:proofErr w:type="spellStart"/>
      <w:r w:rsidR="00F64D05" w:rsidRPr="00F64D05">
        <w:rPr>
          <w:rFonts w:ascii="Times New Roman" w:eastAsia="Calibri" w:hAnsi="Times New Roman" w:cs="Times New Roman"/>
          <w:color w:val="000000"/>
          <w:sz w:val="24"/>
          <w:szCs w:val="24"/>
        </w:rPr>
        <w:t>дії</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цього</w:t>
      </w:r>
      <w:proofErr w:type="spellEnd"/>
      <w:r w:rsidR="00F64D05" w:rsidRPr="00F64D05">
        <w:rPr>
          <w:rFonts w:ascii="Times New Roman" w:eastAsia="Calibri" w:hAnsi="Times New Roman" w:cs="Times New Roman"/>
          <w:color w:val="000000"/>
          <w:sz w:val="24"/>
          <w:szCs w:val="24"/>
        </w:rPr>
        <w:t xml:space="preserve"> Договору, </w:t>
      </w:r>
      <w:proofErr w:type="spellStart"/>
      <w:r w:rsidR="00F64D05" w:rsidRPr="00F64D05">
        <w:rPr>
          <w:rFonts w:ascii="Times New Roman" w:eastAsia="Calibri" w:hAnsi="Times New Roman" w:cs="Times New Roman"/>
          <w:color w:val="000000"/>
          <w:sz w:val="24"/>
          <w:szCs w:val="24"/>
        </w:rPr>
        <w:t>застосувати</w:t>
      </w:r>
      <w:proofErr w:type="spellEnd"/>
      <w:r w:rsidR="00F64D05" w:rsidRPr="00F64D05">
        <w:rPr>
          <w:rFonts w:ascii="Times New Roman" w:eastAsia="Calibri" w:hAnsi="Times New Roman" w:cs="Times New Roman"/>
          <w:color w:val="000000"/>
          <w:sz w:val="24"/>
          <w:szCs w:val="24"/>
        </w:rPr>
        <w:t xml:space="preserve"> до </w:t>
      </w:r>
      <w:proofErr w:type="spellStart"/>
      <w:r w:rsidR="00F64D05" w:rsidRPr="00F64D05">
        <w:rPr>
          <w:rFonts w:ascii="Times New Roman" w:eastAsia="Calibri" w:hAnsi="Times New Roman" w:cs="Times New Roman"/>
          <w:color w:val="000000"/>
          <w:sz w:val="24"/>
          <w:szCs w:val="24"/>
        </w:rPr>
        <w:t>Постачальника</w:t>
      </w:r>
      <w:proofErr w:type="spellEnd"/>
      <w:r w:rsidR="00F64D05" w:rsidRPr="00F64D05">
        <w:rPr>
          <w:rFonts w:ascii="Times New Roman" w:eastAsia="Calibri" w:hAnsi="Times New Roman" w:cs="Times New Roman"/>
          <w:color w:val="000000"/>
          <w:sz w:val="24"/>
          <w:szCs w:val="24"/>
        </w:rPr>
        <w:t xml:space="preserve"> оперативно-</w:t>
      </w:r>
      <w:proofErr w:type="spellStart"/>
      <w:r w:rsidR="00F64D05" w:rsidRPr="00F64D05">
        <w:rPr>
          <w:rFonts w:ascii="Times New Roman" w:eastAsia="Calibri" w:hAnsi="Times New Roman" w:cs="Times New Roman"/>
          <w:color w:val="000000"/>
          <w:sz w:val="24"/>
          <w:szCs w:val="24"/>
        </w:rPr>
        <w:t>господарську</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санкцію</w:t>
      </w:r>
      <w:proofErr w:type="spellEnd"/>
      <w:r w:rsidR="00F64D05" w:rsidRPr="00F64D05">
        <w:rPr>
          <w:rFonts w:ascii="Times New Roman" w:eastAsia="Calibri" w:hAnsi="Times New Roman" w:cs="Times New Roman"/>
          <w:color w:val="000000"/>
          <w:sz w:val="24"/>
          <w:szCs w:val="24"/>
        </w:rPr>
        <w:t xml:space="preserve"> у </w:t>
      </w:r>
      <w:proofErr w:type="spellStart"/>
      <w:r w:rsidR="00F64D05" w:rsidRPr="00F64D05">
        <w:rPr>
          <w:rFonts w:ascii="Times New Roman" w:eastAsia="Calibri" w:hAnsi="Times New Roman" w:cs="Times New Roman"/>
          <w:color w:val="000000"/>
          <w:sz w:val="24"/>
          <w:szCs w:val="24"/>
        </w:rPr>
        <w:t>формі</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відмови</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від</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встановлення</w:t>
      </w:r>
      <w:proofErr w:type="spellEnd"/>
      <w:r w:rsidR="00F64D05" w:rsidRPr="00F64D05">
        <w:rPr>
          <w:rFonts w:ascii="Times New Roman" w:eastAsia="Calibri" w:hAnsi="Times New Roman" w:cs="Times New Roman"/>
          <w:color w:val="000000"/>
          <w:sz w:val="24"/>
          <w:szCs w:val="24"/>
        </w:rPr>
        <w:t xml:space="preserve"> на </w:t>
      </w:r>
      <w:proofErr w:type="spellStart"/>
      <w:r w:rsidR="00F64D05" w:rsidRPr="00F64D05">
        <w:rPr>
          <w:rFonts w:ascii="Times New Roman" w:eastAsia="Calibri" w:hAnsi="Times New Roman" w:cs="Times New Roman"/>
          <w:color w:val="000000"/>
          <w:sz w:val="24"/>
          <w:szCs w:val="24"/>
        </w:rPr>
        <w:t>майбутнє</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господарських</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зав’язків</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далі</w:t>
      </w:r>
      <w:proofErr w:type="spellEnd"/>
      <w:r w:rsidR="00F64D05" w:rsidRPr="00F64D05">
        <w:rPr>
          <w:rFonts w:ascii="Times New Roman" w:eastAsia="Calibri" w:hAnsi="Times New Roman" w:cs="Times New Roman"/>
          <w:color w:val="000000"/>
          <w:sz w:val="24"/>
          <w:szCs w:val="24"/>
        </w:rPr>
        <w:t xml:space="preserve"> – </w:t>
      </w:r>
      <w:proofErr w:type="spellStart"/>
      <w:r w:rsidR="00F64D05" w:rsidRPr="00F64D05">
        <w:rPr>
          <w:rFonts w:ascii="Times New Roman" w:eastAsia="Calibri" w:hAnsi="Times New Roman" w:cs="Times New Roman"/>
          <w:color w:val="000000"/>
          <w:sz w:val="24"/>
          <w:szCs w:val="24"/>
        </w:rPr>
        <w:t>Санкція</w:t>
      </w:r>
      <w:proofErr w:type="spellEnd"/>
      <w:r w:rsidR="00F64D05" w:rsidRPr="00F64D05">
        <w:rPr>
          <w:rFonts w:ascii="Times New Roman" w:eastAsia="Calibri" w:hAnsi="Times New Roman" w:cs="Times New Roman"/>
          <w:color w:val="000000"/>
          <w:sz w:val="24"/>
          <w:szCs w:val="24"/>
        </w:rPr>
        <w:t>).</w:t>
      </w:r>
    </w:p>
    <w:p w:rsidR="00F64D05" w:rsidRPr="00F64D05" w:rsidRDefault="00997D95" w:rsidP="00F64D05">
      <w:pPr>
        <w:widowControl w:val="0"/>
        <w:spacing w:after="0" w:line="240" w:lineRule="auto"/>
        <w:ind w:left="57" w:firstLine="6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7.7.</w:t>
      </w:r>
      <w:r w:rsidR="00F64D05" w:rsidRPr="00F64D05">
        <w:rPr>
          <w:rFonts w:ascii="Times New Roman" w:eastAsia="Calibri" w:hAnsi="Times New Roman" w:cs="Times New Roman"/>
          <w:color w:val="000000"/>
          <w:sz w:val="24"/>
          <w:szCs w:val="24"/>
        </w:rPr>
        <w:t xml:space="preserve"> Строк </w:t>
      </w:r>
      <w:proofErr w:type="spellStart"/>
      <w:r w:rsidR="00F64D05" w:rsidRPr="00F64D05">
        <w:rPr>
          <w:rFonts w:ascii="Times New Roman" w:eastAsia="Calibri" w:hAnsi="Times New Roman" w:cs="Times New Roman"/>
          <w:color w:val="000000"/>
          <w:sz w:val="24"/>
          <w:szCs w:val="24"/>
        </w:rPr>
        <w:t>дії</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Санкції</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визначає</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Замовник</w:t>
      </w:r>
      <w:proofErr w:type="spellEnd"/>
      <w:r w:rsidR="00F64D05" w:rsidRPr="00F64D05">
        <w:rPr>
          <w:rFonts w:ascii="Times New Roman" w:eastAsia="Calibri" w:hAnsi="Times New Roman" w:cs="Times New Roman"/>
          <w:color w:val="000000"/>
          <w:sz w:val="24"/>
          <w:szCs w:val="24"/>
        </w:rPr>
        <w:t xml:space="preserve">, але </w:t>
      </w:r>
      <w:proofErr w:type="spellStart"/>
      <w:r w:rsidR="00F64D05" w:rsidRPr="00F64D05">
        <w:rPr>
          <w:rFonts w:ascii="Times New Roman" w:eastAsia="Calibri" w:hAnsi="Times New Roman" w:cs="Times New Roman"/>
          <w:color w:val="000000"/>
          <w:sz w:val="24"/>
          <w:szCs w:val="24"/>
        </w:rPr>
        <w:t>він</w:t>
      </w:r>
      <w:proofErr w:type="spellEnd"/>
      <w:r w:rsidR="00F64D05" w:rsidRPr="00F64D05">
        <w:rPr>
          <w:rFonts w:ascii="Times New Roman" w:eastAsia="Calibri" w:hAnsi="Times New Roman" w:cs="Times New Roman"/>
          <w:color w:val="000000"/>
          <w:sz w:val="24"/>
          <w:szCs w:val="24"/>
        </w:rPr>
        <w:t xml:space="preserve"> не буде </w:t>
      </w:r>
      <w:proofErr w:type="spellStart"/>
      <w:r w:rsidR="00F64D05" w:rsidRPr="00F64D05">
        <w:rPr>
          <w:rFonts w:ascii="Times New Roman" w:eastAsia="Calibri" w:hAnsi="Times New Roman" w:cs="Times New Roman"/>
          <w:color w:val="000000"/>
          <w:sz w:val="24"/>
          <w:szCs w:val="24"/>
        </w:rPr>
        <w:t>перевищувати</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трьох</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років</w:t>
      </w:r>
      <w:proofErr w:type="spellEnd"/>
      <w:r w:rsidR="00F64D05" w:rsidRPr="00F64D05">
        <w:rPr>
          <w:rFonts w:ascii="Times New Roman" w:eastAsia="Calibri" w:hAnsi="Times New Roman" w:cs="Times New Roman"/>
          <w:color w:val="000000"/>
          <w:sz w:val="24"/>
          <w:szCs w:val="24"/>
        </w:rPr>
        <w:t xml:space="preserve"> з моменту початку </w:t>
      </w:r>
      <w:proofErr w:type="spellStart"/>
      <w:r w:rsidR="00F64D05" w:rsidRPr="00F64D05">
        <w:rPr>
          <w:rFonts w:ascii="Times New Roman" w:eastAsia="Calibri" w:hAnsi="Times New Roman" w:cs="Times New Roman"/>
          <w:color w:val="000000"/>
          <w:sz w:val="24"/>
          <w:szCs w:val="24"/>
        </w:rPr>
        <w:t>її</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застосування</w:t>
      </w:r>
      <w:proofErr w:type="spellEnd"/>
      <w:r w:rsidR="00F64D05" w:rsidRPr="00F64D05">
        <w:rPr>
          <w:rFonts w:ascii="Times New Roman" w:eastAsia="Calibri" w:hAnsi="Times New Roman" w:cs="Times New Roman"/>
          <w:color w:val="000000"/>
          <w:sz w:val="24"/>
          <w:szCs w:val="24"/>
        </w:rPr>
        <w:t xml:space="preserve">. </w:t>
      </w:r>
    </w:p>
    <w:p w:rsidR="00F64D05" w:rsidRPr="00F64D05" w:rsidRDefault="00997D95" w:rsidP="00F64D05">
      <w:pPr>
        <w:widowControl w:val="0"/>
        <w:spacing w:after="0" w:line="240" w:lineRule="auto"/>
        <w:ind w:left="57" w:firstLine="6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7.8.</w:t>
      </w:r>
      <w:r w:rsidR="00F64D05" w:rsidRPr="00F64D05">
        <w:rPr>
          <w:rFonts w:ascii="Times New Roman" w:eastAsia="Calibri" w:hAnsi="Times New Roman" w:cs="Times New Roman"/>
          <w:color w:val="000000"/>
          <w:sz w:val="24"/>
          <w:szCs w:val="24"/>
        </w:rPr>
        <w:t xml:space="preserve"> Про </w:t>
      </w:r>
      <w:proofErr w:type="spellStart"/>
      <w:r w:rsidR="00F64D05" w:rsidRPr="00F64D05">
        <w:rPr>
          <w:rFonts w:ascii="Times New Roman" w:eastAsia="Calibri" w:hAnsi="Times New Roman" w:cs="Times New Roman"/>
          <w:color w:val="000000"/>
          <w:sz w:val="24"/>
          <w:szCs w:val="24"/>
        </w:rPr>
        <w:t>застосування</w:t>
      </w:r>
      <w:proofErr w:type="spellEnd"/>
      <w:r w:rsidR="00F64D05" w:rsidRPr="00F64D05">
        <w:rPr>
          <w:rFonts w:ascii="Times New Roman" w:eastAsia="Calibri" w:hAnsi="Times New Roman" w:cs="Times New Roman"/>
          <w:color w:val="000000"/>
          <w:sz w:val="24"/>
          <w:szCs w:val="24"/>
        </w:rPr>
        <w:t xml:space="preserve"> оперативно-</w:t>
      </w:r>
      <w:proofErr w:type="spellStart"/>
      <w:r w:rsidR="00F64D05" w:rsidRPr="00F64D05">
        <w:rPr>
          <w:rFonts w:ascii="Times New Roman" w:eastAsia="Calibri" w:hAnsi="Times New Roman" w:cs="Times New Roman"/>
          <w:color w:val="000000"/>
          <w:sz w:val="24"/>
          <w:szCs w:val="24"/>
        </w:rPr>
        <w:t>господарської</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санкції</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однієї</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декількох</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одночасно</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чи</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одночасно</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усіх</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передбачених</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цим</w:t>
      </w:r>
      <w:proofErr w:type="spellEnd"/>
      <w:r w:rsidR="00F64D05" w:rsidRPr="00F64D05">
        <w:rPr>
          <w:rFonts w:ascii="Times New Roman" w:eastAsia="Calibri" w:hAnsi="Times New Roman" w:cs="Times New Roman"/>
          <w:color w:val="000000"/>
          <w:sz w:val="24"/>
          <w:szCs w:val="24"/>
        </w:rPr>
        <w:t xml:space="preserve"> договором) </w:t>
      </w:r>
      <w:proofErr w:type="spellStart"/>
      <w:r w:rsidR="00F64D05" w:rsidRPr="00F64D05">
        <w:rPr>
          <w:rFonts w:ascii="Times New Roman" w:eastAsia="Calibri" w:hAnsi="Times New Roman" w:cs="Times New Roman"/>
          <w:color w:val="000000"/>
          <w:sz w:val="24"/>
          <w:szCs w:val="24"/>
        </w:rPr>
        <w:t>управлена</w:t>
      </w:r>
      <w:proofErr w:type="spellEnd"/>
      <w:r w:rsidR="00F64D05" w:rsidRPr="00F64D05">
        <w:rPr>
          <w:rFonts w:ascii="Times New Roman" w:eastAsia="Calibri" w:hAnsi="Times New Roman" w:cs="Times New Roman"/>
          <w:color w:val="000000"/>
          <w:sz w:val="24"/>
          <w:szCs w:val="24"/>
        </w:rPr>
        <w:t xml:space="preserve"> Сторона (</w:t>
      </w:r>
      <w:proofErr w:type="spellStart"/>
      <w:r w:rsidR="00F64D05" w:rsidRPr="00F64D05">
        <w:rPr>
          <w:rFonts w:ascii="Times New Roman" w:eastAsia="Calibri" w:hAnsi="Times New Roman" w:cs="Times New Roman"/>
          <w:color w:val="000000"/>
          <w:sz w:val="24"/>
          <w:szCs w:val="24"/>
        </w:rPr>
        <w:t>Замовник</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письмово</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повідомляє</w:t>
      </w:r>
      <w:proofErr w:type="spellEnd"/>
      <w:r w:rsidR="00F64D05" w:rsidRPr="00F64D05">
        <w:rPr>
          <w:rFonts w:ascii="Times New Roman" w:eastAsia="Calibri" w:hAnsi="Times New Roman" w:cs="Times New Roman"/>
          <w:color w:val="000000"/>
          <w:sz w:val="24"/>
          <w:szCs w:val="24"/>
        </w:rPr>
        <w:t xml:space="preserve"> другу Сторону. </w:t>
      </w:r>
      <w:proofErr w:type="spellStart"/>
      <w:r w:rsidR="00F64D05" w:rsidRPr="00F64D05">
        <w:rPr>
          <w:rFonts w:ascii="Times New Roman" w:eastAsia="Calibri" w:hAnsi="Times New Roman" w:cs="Times New Roman"/>
          <w:color w:val="000000"/>
          <w:sz w:val="24"/>
          <w:szCs w:val="24"/>
        </w:rPr>
        <w:t>Замовник</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повідомляє</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Постачальника</w:t>
      </w:r>
      <w:proofErr w:type="spellEnd"/>
      <w:r w:rsidR="00F64D05" w:rsidRPr="00F64D05">
        <w:rPr>
          <w:rFonts w:ascii="Times New Roman" w:eastAsia="Calibri" w:hAnsi="Times New Roman" w:cs="Times New Roman"/>
          <w:color w:val="000000"/>
          <w:sz w:val="24"/>
          <w:szCs w:val="24"/>
        </w:rPr>
        <w:t xml:space="preserve"> про </w:t>
      </w:r>
      <w:proofErr w:type="spellStart"/>
      <w:r w:rsidR="00F64D05" w:rsidRPr="00F64D05">
        <w:rPr>
          <w:rFonts w:ascii="Times New Roman" w:eastAsia="Calibri" w:hAnsi="Times New Roman" w:cs="Times New Roman"/>
          <w:color w:val="000000"/>
          <w:sz w:val="24"/>
          <w:szCs w:val="24"/>
        </w:rPr>
        <w:t>застосування</w:t>
      </w:r>
      <w:proofErr w:type="spellEnd"/>
      <w:r w:rsidR="00F64D05" w:rsidRPr="00F64D05">
        <w:rPr>
          <w:rFonts w:ascii="Times New Roman" w:eastAsia="Calibri" w:hAnsi="Times New Roman" w:cs="Times New Roman"/>
          <w:color w:val="000000"/>
          <w:sz w:val="24"/>
          <w:szCs w:val="24"/>
        </w:rPr>
        <w:t xml:space="preserve"> до </w:t>
      </w:r>
      <w:proofErr w:type="spellStart"/>
      <w:r w:rsidR="00F64D05" w:rsidRPr="00F64D05">
        <w:rPr>
          <w:rFonts w:ascii="Times New Roman" w:eastAsia="Calibri" w:hAnsi="Times New Roman" w:cs="Times New Roman"/>
          <w:color w:val="000000"/>
          <w:sz w:val="24"/>
          <w:szCs w:val="24"/>
        </w:rPr>
        <w:t>нього</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Санкції</w:t>
      </w:r>
      <w:proofErr w:type="spellEnd"/>
      <w:r w:rsidR="00F64D05" w:rsidRPr="00F64D05">
        <w:rPr>
          <w:rFonts w:ascii="Times New Roman" w:eastAsia="Calibri" w:hAnsi="Times New Roman" w:cs="Times New Roman"/>
          <w:color w:val="000000"/>
          <w:sz w:val="24"/>
          <w:szCs w:val="24"/>
        </w:rPr>
        <w:t xml:space="preserve"> та строк </w:t>
      </w:r>
      <w:proofErr w:type="spellStart"/>
      <w:r w:rsidR="00F64D05" w:rsidRPr="00F64D05">
        <w:rPr>
          <w:rFonts w:ascii="Times New Roman" w:eastAsia="Calibri" w:hAnsi="Times New Roman" w:cs="Times New Roman"/>
          <w:color w:val="000000"/>
          <w:sz w:val="24"/>
          <w:szCs w:val="24"/>
        </w:rPr>
        <w:t>її</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дії</w:t>
      </w:r>
      <w:proofErr w:type="spellEnd"/>
      <w:r w:rsidR="00F64D05" w:rsidRPr="00F64D05">
        <w:rPr>
          <w:rFonts w:ascii="Times New Roman" w:eastAsia="Calibri" w:hAnsi="Times New Roman" w:cs="Times New Roman"/>
          <w:color w:val="000000"/>
          <w:sz w:val="24"/>
          <w:szCs w:val="24"/>
        </w:rPr>
        <w:t xml:space="preserve"> шляхом </w:t>
      </w:r>
      <w:proofErr w:type="spellStart"/>
      <w:r w:rsidR="00F64D05" w:rsidRPr="00F64D05">
        <w:rPr>
          <w:rFonts w:ascii="Times New Roman" w:eastAsia="Calibri" w:hAnsi="Times New Roman" w:cs="Times New Roman"/>
          <w:color w:val="000000"/>
          <w:sz w:val="24"/>
          <w:szCs w:val="24"/>
        </w:rPr>
        <w:t>направлення</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повідомлення</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Письмове</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повідомлення</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направляється</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Замовником</w:t>
      </w:r>
      <w:proofErr w:type="spellEnd"/>
      <w:r w:rsidR="00F64D05" w:rsidRPr="00F64D05">
        <w:rPr>
          <w:rFonts w:ascii="Times New Roman" w:eastAsia="Calibri" w:hAnsi="Times New Roman" w:cs="Times New Roman"/>
          <w:color w:val="000000"/>
          <w:sz w:val="24"/>
          <w:szCs w:val="24"/>
        </w:rPr>
        <w:t xml:space="preserve"> на </w:t>
      </w:r>
      <w:proofErr w:type="spellStart"/>
      <w:r w:rsidR="00F64D05" w:rsidRPr="00F64D05">
        <w:rPr>
          <w:rFonts w:ascii="Times New Roman" w:eastAsia="Calibri" w:hAnsi="Times New Roman" w:cs="Times New Roman"/>
          <w:color w:val="000000"/>
          <w:sz w:val="24"/>
          <w:szCs w:val="24"/>
        </w:rPr>
        <w:t>електронну</w:t>
      </w:r>
      <w:proofErr w:type="spellEnd"/>
      <w:r w:rsidR="00F64D05" w:rsidRPr="00F64D05">
        <w:rPr>
          <w:rFonts w:ascii="Times New Roman" w:eastAsia="Calibri" w:hAnsi="Times New Roman" w:cs="Times New Roman"/>
          <w:color w:val="000000"/>
          <w:sz w:val="24"/>
          <w:szCs w:val="24"/>
        </w:rPr>
        <w:t xml:space="preserve"> адресу </w:t>
      </w:r>
      <w:proofErr w:type="spellStart"/>
      <w:r w:rsidR="00F64D05" w:rsidRPr="00F64D05">
        <w:rPr>
          <w:rFonts w:ascii="Times New Roman" w:eastAsia="Calibri" w:hAnsi="Times New Roman" w:cs="Times New Roman"/>
          <w:color w:val="000000"/>
          <w:sz w:val="24"/>
          <w:szCs w:val="24"/>
        </w:rPr>
        <w:t>Постачальника</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зазначену</w:t>
      </w:r>
      <w:proofErr w:type="spellEnd"/>
      <w:r w:rsidR="00F64D05" w:rsidRPr="00F64D05">
        <w:rPr>
          <w:rFonts w:ascii="Times New Roman" w:eastAsia="Calibri" w:hAnsi="Times New Roman" w:cs="Times New Roman"/>
          <w:color w:val="000000"/>
          <w:sz w:val="24"/>
          <w:szCs w:val="24"/>
        </w:rPr>
        <w:t xml:space="preserve"> у </w:t>
      </w:r>
      <w:proofErr w:type="spellStart"/>
      <w:r w:rsidR="00F64D05" w:rsidRPr="00F64D05">
        <w:rPr>
          <w:rFonts w:ascii="Times New Roman" w:eastAsia="Calibri" w:hAnsi="Times New Roman" w:cs="Times New Roman"/>
          <w:color w:val="000000"/>
          <w:sz w:val="24"/>
          <w:szCs w:val="24"/>
        </w:rPr>
        <w:t>Договорі</w:t>
      </w:r>
      <w:proofErr w:type="spellEnd"/>
      <w:r w:rsidR="00F64D05" w:rsidRPr="00F64D05">
        <w:rPr>
          <w:rFonts w:ascii="Times New Roman" w:eastAsia="Calibri" w:hAnsi="Times New Roman" w:cs="Times New Roman"/>
          <w:color w:val="000000"/>
          <w:sz w:val="24"/>
          <w:szCs w:val="24"/>
        </w:rPr>
        <w:t xml:space="preserve">, з </w:t>
      </w:r>
      <w:proofErr w:type="spellStart"/>
      <w:r w:rsidR="00F64D05" w:rsidRPr="00F64D05">
        <w:rPr>
          <w:rFonts w:ascii="Times New Roman" w:eastAsia="Calibri" w:hAnsi="Times New Roman" w:cs="Times New Roman"/>
          <w:color w:val="000000"/>
          <w:sz w:val="24"/>
          <w:szCs w:val="24"/>
        </w:rPr>
        <w:t>подальшим</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направленням</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рекомендованого</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цінного</w:t>
      </w:r>
      <w:proofErr w:type="spellEnd"/>
      <w:r w:rsidR="00F64D05" w:rsidRPr="00F64D05">
        <w:rPr>
          <w:rFonts w:ascii="Times New Roman" w:eastAsia="Calibri" w:hAnsi="Times New Roman" w:cs="Times New Roman"/>
          <w:color w:val="000000"/>
          <w:sz w:val="24"/>
          <w:szCs w:val="24"/>
        </w:rPr>
        <w:t xml:space="preserve"> листа (з </w:t>
      </w:r>
      <w:proofErr w:type="spellStart"/>
      <w:r w:rsidR="00F64D05" w:rsidRPr="00F64D05">
        <w:rPr>
          <w:rFonts w:ascii="Times New Roman" w:eastAsia="Calibri" w:hAnsi="Times New Roman" w:cs="Times New Roman"/>
          <w:color w:val="000000"/>
          <w:sz w:val="24"/>
          <w:szCs w:val="24"/>
        </w:rPr>
        <w:t>описом</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вкладення</w:t>
      </w:r>
      <w:proofErr w:type="spellEnd"/>
      <w:r w:rsidR="00F64D05" w:rsidRPr="00F64D05">
        <w:rPr>
          <w:rFonts w:ascii="Times New Roman" w:eastAsia="Calibri" w:hAnsi="Times New Roman" w:cs="Times New Roman"/>
          <w:color w:val="000000"/>
          <w:sz w:val="24"/>
          <w:szCs w:val="24"/>
        </w:rPr>
        <w:t xml:space="preserve"> та </w:t>
      </w:r>
      <w:proofErr w:type="spellStart"/>
      <w:r w:rsidR="00F64D05" w:rsidRPr="00F64D05">
        <w:rPr>
          <w:rFonts w:ascii="Times New Roman" w:eastAsia="Calibri" w:hAnsi="Times New Roman" w:cs="Times New Roman"/>
          <w:color w:val="000000"/>
          <w:sz w:val="24"/>
          <w:szCs w:val="24"/>
        </w:rPr>
        <w:t>повідомленням</w:t>
      </w:r>
      <w:proofErr w:type="spellEnd"/>
      <w:r w:rsidR="00F64D05" w:rsidRPr="00F64D05">
        <w:rPr>
          <w:rFonts w:ascii="Times New Roman" w:eastAsia="Calibri" w:hAnsi="Times New Roman" w:cs="Times New Roman"/>
          <w:color w:val="000000"/>
          <w:sz w:val="24"/>
          <w:szCs w:val="24"/>
        </w:rPr>
        <w:t xml:space="preserve"> про </w:t>
      </w:r>
      <w:proofErr w:type="spellStart"/>
      <w:r w:rsidR="00F64D05" w:rsidRPr="00F64D05">
        <w:rPr>
          <w:rFonts w:ascii="Times New Roman" w:eastAsia="Calibri" w:hAnsi="Times New Roman" w:cs="Times New Roman"/>
          <w:color w:val="000000"/>
          <w:sz w:val="24"/>
          <w:szCs w:val="24"/>
        </w:rPr>
        <w:t>вручення</w:t>
      </w:r>
      <w:proofErr w:type="spellEnd"/>
      <w:r w:rsidR="00F64D05" w:rsidRPr="00F64D05">
        <w:rPr>
          <w:rFonts w:ascii="Times New Roman" w:eastAsia="Calibri" w:hAnsi="Times New Roman" w:cs="Times New Roman"/>
          <w:color w:val="000000"/>
          <w:sz w:val="24"/>
          <w:szCs w:val="24"/>
        </w:rPr>
        <w:t xml:space="preserve">) на адресу </w:t>
      </w:r>
      <w:proofErr w:type="spellStart"/>
      <w:r w:rsidR="00F64D05" w:rsidRPr="00F64D05">
        <w:rPr>
          <w:rFonts w:ascii="Times New Roman" w:eastAsia="Calibri" w:hAnsi="Times New Roman" w:cs="Times New Roman"/>
          <w:color w:val="000000"/>
          <w:sz w:val="24"/>
          <w:szCs w:val="24"/>
        </w:rPr>
        <w:t>Постачальника</w:t>
      </w:r>
      <w:proofErr w:type="spellEnd"/>
      <w:r w:rsidR="00F64D05" w:rsidRPr="00F64D05">
        <w:rPr>
          <w:rFonts w:ascii="Times New Roman" w:eastAsia="Calibri" w:hAnsi="Times New Roman" w:cs="Times New Roman"/>
          <w:color w:val="000000"/>
          <w:sz w:val="24"/>
          <w:szCs w:val="24"/>
        </w:rPr>
        <w:t xml:space="preserve"> фактичного </w:t>
      </w:r>
      <w:proofErr w:type="spellStart"/>
      <w:r w:rsidR="00F64D05" w:rsidRPr="00F64D05">
        <w:rPr>
          <w:rFonts w:ascii="Times New Roman" w:eastAsia="Calibri" w:hAnsi="Times New Roman" w:cs="Times New Roman"/>
          <w:color w:val="000000"/>
          <w:sz w:val="24"/>
          <w:szCs w:val="24"/>
        </w:rPr>
        <w:t>місцезнаходження</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Сторони</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зазначену</w:t>
      </w:r>
      <w:proofErr w:type="spellEnd"/>
      <w:r w:rsidR="00F64D05" w:rsidRPr="00F64D05">
        <w:rPr>
          <w:rFonts w:ascii="Times New Roman" w:eastAsia="Calibri" w:hAnsi="Times New Roman" w:cs="Times New Roman"/>
          <w:color w:val="000000"/>
          <w:sz w:val="24"/>
          <w:szCs w:val="24"/>
        </w:rPr>
        <w:t xml:space="preserve"> в </w:t>
      </w:r>
      <w:proofErr w:type="spellStart"/>
      <w:r w:rsidR="00F64D05" w:rsidRPr="00F64D05">
        <w:rPr>
          <w:rFonts w:ascii="Times New Roman" w:eastAsia="Calibri" w:hAnsi="Times New Roman" w:cs="Times New Roman"/>
          <w:color w:val="000000"/>
          <w:sz w:val="24"/>
          <w:szCs w:val="24"/>
        </w:rPr>
        <w:t>цьому</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Договорі</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Всі</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документи</w:t>
      </w:r>
      <w:proofErr w:type="spellEnd"/>
      <w:r w:rsidR="00F64D05" w:rsidRPr="00F64D05">
        <w:rPr>
          <w:rFonts w:ascii="Times New Roman" w:eastAsia="Calibri" w:hAnsi="Times New Roman" w:cs="Times New Roman"/>
          <w:color w:val="000000"/>
          <w:sz w:val="24"/>
          <w:szCs w:val="24"/>
        </w:rPr>
        <w:t xml:space="preserve"> </w:t>
      </w:r>
      <w:proofErr w:type="gramStart"/>
      <w:r w:rsidR="00F64D05" w:rsidRPr="00F64D05">
        <w:rPr>
          <w:rFonts w:ascii="Times New Roman" w:eastAsia="Calibri" w:hAnsi="Times New Roman" w:cs="Times New Roman"/>
          <w:color w:val="000000"/>
          <w:sz w:val="24"/>
          <w:szCs w:val="24"/>
        </w:rPr>
        <w:t xml:space="preserve">( </w:t>
      </w:r>
      <w:proofErr w:type="spellStart"/>
      <w:proofErr w:type="gramEnd"/>
      <w:r w:rsidR="00F64D05" w:rsidRPr="00F64D05">
        <w:rPr>
          <w:rFonts w:ascii="Times New Roman" w:eastAsia="Calibri" w:hAnsi="Times New Roman" w:cs="Times New Roman"/>
          <w:color w:val="000000"/>
          <w:sz w:val="24"/>
          <w:szCs w:val="24"/>
        </w:rPr>
        <w:t>листи</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повідомлення</w:t>
      </w:r>
      <w:proofErr w:type="spellEnd"/>
      <w:r w:rsidR="00F64D05" w:rsidRPr="00F64D05">
        <w:rPr>
          <w:rFonts w:ascii="Times New Roman" w:eastAsia="Calibri" w:hAnsi="Times New Roman" w:cs="Times New Roman"/>
          <w:color w:val="000000"/>
          <w:sz w:val="24"/>
          <w:szCs w:val="24"/>
        </w:rPr>
        <w:t xml:space="preserve"> та </w:t>
      </w:r>
      <w:proofErr w:type="spellStart"/>
      <w:r w:rsidR="00F64D05" w:rsidRPr="00F64D05">
        <w:rPr>
          <w:rFonts w:ascii="Times New Roman" w:eastAsia="Calibri" w:hAnsi="Times New Roman" w:cs="Times New Roman"/>
          <w:color w:val="000000"/>
          <w:sz w:val="24"/>
          <w:szCs w:val="24"/>
        </w:rPr>
        <w:t>інше</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що</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будуть</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відправлені</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Замовником</w:t>
      </w:r>
      <w:proofErr w:type="spellEnd"/>
      <w:r w:rsidR="00F64D05" w:rsidRPr="00F64D05">
        <w:rPr>
          <w:rFonts w:ascii="Times New Roman" w:eastAsia="Calibri" w:hAnsi="Times New Roman" w:cs="Times New Roman"/>
          <w:color w:val="000000"/>
          <w:sz w:val="24"/>
          <w:szCs w:val="24"/>
        </w:rPr>
        <w:t xml:space="preserve"> на адресу </w:t>
      </w:r>
      <w:proofErr w:type="spellStart"/>
      <w:r w:rsidR="00F64D05" w:rsidRPr="00F64D05">
        <w:rPr>
          <w:rFonts w:ascii="Times New Roman" w:eastAsia="Calibri" w:hAnsi="Times New Roman" w:cs="Times New Roman"/>
          <w:color w:val="000000"/>
          <w:sz w:val="24"/>
          <w:szCs w:val="24"/>
        </w:rPr>
        <w:t>Постачальника</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вказану</w:t>
      </w:r>
      <w:proofErr w:type="spellEnd"/>
      <w:r w:rsidR="00F64D05" w:rsidRPr="00F64D05">
        <w:rPr>
          <w:rFonts w:ascii="Times New Roman" w:eastAsia="Calibri" w:hAnsi="Times New Roman" w:cs="Times New Roman"/>
          <w:color w:val="000000"/>
          <w:sz w:val="24"/>
          <w:szCs w:val="24"/>
        </w:rPr>
        <w:t xml:space="preserve"> у </w:t>
      </w:r>
      <w:proofErr w:type="spellStart"/>
      <w:r w:rsidR="00F64D05" w:rsidRPr="00F64D05">
        <w:rPr>
          <w:rFonts w:ascii="Times New Roman" w:eastAsia="Calibri" w:hAnsi="Times New Roman" w:cs="Times New Roman"/>
          <w:color w:val="000000"/>
          <w:sz w:val="24"/>
          <w:szCs w:val="24"/>
        </w:rPr>
        <w:t>Договорі</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вважаються</w:t>
      </w:r>
      <w:proofErr w:type="spellEnd"/>
      <w:r w:rsidR="00F64D05" w:rsidRPr="00F64D05">
        <w:rPr>
          <w:rFonts w:ascii="Times New Roman" w:eastAsia="Calibri" w:hAnsi="Times New Roman" w:cs="Times New Roman"/>
          <w:color w:val="000000"/>
          <w:sz w:val="24"/>
          <w:szCs w:val="24"/>
        </w:rPr>
        <w:t xml:space="preserve"> такими, </w:t>
      </w:r>
      <w:proofErr w:type="spellStart"/>
      <w:r w:rsidR="00F64D05" w:rsidRPr="00F64D05">
        <w:rPr>
          <w:rFonts w:ascii="Times New Roman" w:eastAsia="Calibri" w:hAnsi="Times New Roman" w:cs="Times New Roman"/>
          <w:color w:val="000000"/>
          <w:sz w:val="24"/>
          <w:szCs w:val="24"/>
        </w:rPr>
        <w:t>що</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були</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відправлені</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належним</w:t>
      </w:r>
      <w:proofErr w:type="spellEnd"/>
      <w:r w:rsidR="00F64D05" w:rsidRPr="00F64D05">
        <w:rPr>
          <w:rFonts w:ascii="Times New Roman" w:eastAsia="Calibri" w:hAnsi="Times New Roman" w:cs="Times New Roman"/>
          <w:color w:val="000000"/>
          <w:sz w:val="24"/>
          <w:szCs w:val="24"/>
        </w:rPr>
        <w:t xml:space="preserve"> чином, </w:t>
      </w:r>
      <w:proofErr w:type="spellStart"/>
      <w:r w:rsidR="00F64D05" w:rsidRPr="00F64D05">
        <w:rPr>
          <w:rFonts w:ascii="Times New Roman" w:eastAsia="Calibri" w:hAnsi="Times New Roman" w:cs="Times New Roman"/>
          <w:color w:val="000000"/>
          <w:sz w:val="24"/>
          <w:szCs w:val="24"/>
        </w:rPr>
        <w:t>належному</w:t>
      </w:r>
      <w:proofErr w:type="spellEnd"/>
      <w:r w:rsidR="00F64D05" w:rsidRPr="00F64D05">
        <w:rPr>
          <w:rFonts w:ascii="Times New Roman" w:eastAsia="Calibri" w:hAnsi="Times New Roman" w:cs="Times New Roman"/>
          <w:color w:val="000000"/>
          <w:sz w:val="24"/>
          <w:szCs w:val="24"/>
        </w:rPr>
        <w:t xml:space="preserve"> </w:t>
      </w:r>
      <w:proofErr w:type="spellStart"/>
      <w:r w:rsidR="00F64D05" w:rsidRPr="00F64D05">
        <w:rPr>
          <w:rFonts w:ascii="Times New Roman" w:eastAsia="Calibri" w:hAnsi="Times New Roman" w:cs="Times New Roman"/>
          <w:color w:val="000000"/>
          <w:sz w:val="24"/>
          <w:szCs w:val="24"/>
        </w:rPr>
        <w:t>отримувачу</w:t>
      </w:r>
      <w:proofErr w:type="spellEnd"/>
      <w:r w:rsidR="00F64D05" w:rsidRPr="00F64D05">
        <w:rPr>
          <w:rFonts w:ascii="Times New Roman" w:eastAsia="Calibri" w:hAnsi="Times New Roman" w:cs="Times New Roman"/>
          <w:color w:val="000000"/>
          <w:sz w:val="24"/>
          <w:szCs w:val="24"/>
        </w:rPr>
        <w:t>,</w:t>
      </w:r>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незалежно</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від</w:t>
      </w:r>
      <w:proofErr w:type="spellEnd"/>
      <w:r w:rsidR="00F64D05" w:rsidRPr="00F64D05">
        <w:rPr>
          <w:rFonts w:ascii="Times New Roman" w:eastAsia="Calibri" w:hAnsi="Times New Roman" w:cs="Times New Roman"/>
          <w:sz w:val="24"/>
          <w:szCs w:val="24"/>
        </w:rPr>
        <w:t xml:space="preserve"> того </w:t>
      </w:r>
      <w:proofErr w:type="spellStart"/>
      <w:r w:rsidR="00F64D05" w:rsidRPr="00F64D05">
        <w:rPr>
          <w:rFonts w:ascii="Times New Roman" w:eastAsia="Calibri" w:hAnsi="Times New Roman" w:cs="Times New Roman"/>
          <w:sz w:val="24"/>
          <w:szCs w:val="24"/>
        </w:rPr>
        <w:t>чи</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отримано</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таке</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письмове</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повідомлення</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іншою</w:t>
      </w:r>
      <w:proofErr w:type="spellEnd"/>
      <w:r w:rsidR="00F64D05" w:rsidRPr="00F64D05">
        <w:rPr>
          <w:rFonts w:ascii="Times New Roman" w:eastAsia="Calibri" w:hAnsi="Times New Roman" w:cs="Times New Roman"/>
          <w:sz w:val="24"/>
          <w:szCs w:val="24"/>
        </w:rPr>
        <w:t xml:space="preserve"> Стороною</w:t>
      </w:r>
    </w:p>
    <w:p w:rsidR="00F64D05" w:rsidRPr="00F64D05" w:rsidRDefault="00997D95" w:rsidP="00F64D05">
      <w:pPr>
        <w:widowControl w:val="0"/>
        <w:spacing w:after="0" w:line="240" w:lineRule="auto"/>
        <w:ind w:left="57" w:firstLine="651"/>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lang w:val="uk-UA"/>
        </w:rPr>
        <w:t>7.9.</w:t>
      </w:r>
      <w:r w:rsidR="00F64D05" w:rsidRPr="00F64D05">
        <w:rPr>
          <w:rFonts w:ascii="Times New Roman" w:eastAsia="Calibri" w:hAnsi="Times New Roman" w:cs="Times New Roman"/>
          <w:sz w:val="24"/>
          <w:szCs w:val="24"/>
        </w:rPr>
        <w:t xml:space="preserve"> У </w:t>
      </w:r>
      <w:proofErr w:type="spellStart"/>
      <w:r w:rsidR="00F64D05" w:rsidRPr="00F64D05">
        <w:rPr>
          <w:rFonts w:ascii="Times New Roman" w:eastAsia="Calibri" w:hAnsi="Times New Roman" w:cs="Times New Roman"/>
          <w:sz w:val="24"/>
          <w:szCs w:val="24"/>
        </w:rPr>
        <w:t>разі</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застосування</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оперетивно-господарської</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санкції</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Замовник</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залишає</w:t>
      </w:r>
      <w:proofErr w:type="spellEnd"/>
      <w:r w:rsidR="00F64D05" w:rsidRPr="00F64D05">
        <w:rPr>
          <w:rFonts w:ascii="Times New Roman" w:eastAsia="Calibri" w:hAnsi="Times New Roman" w:cs="Times New Roman"/>
          <w:sz w:val="24"/>
          <w:szCs w:val="24"/>
        </w:rPr>
        <w:t xml:space="preserve"> за собою право </w:t>
      </w:r>
      <w:proofErr w:type="spellStart"/>
      <w:r w:rsidR="00F64D05" w:rsidRPr="00F64D05">
        <w:rPr>
          <w:rFonts w:ascii="Times New Roman" w:eastAsia="Calibri" w:hAnsi="Times New Roman" w:cs="Times New Roman"/>
          <w:sz w:val="24"/>
          <w:szCs w:val="24"/>
        </w:rPr>
        <w:t>одностороньо</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розірвати</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Договір</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Цей</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Догові</w:t>
      </w:r>
      <w:proofErr w:type="gramStart"/>
      <w:r w:rsidR="00F64D05" w:rsidRPr="00F64D05">
        <w:rPr>
          <w:rFonts w:ascii="Times New Roman" w:eastAsia="Calibri" w:hAnsi="Times New Roman" w:cs="Times New Roman"/>
          <w:sz w:val="24"/>
          <w:szCs w:val="24"/>
        </w:rPr>
        <w:t>р</w:t>
      </w:r>
      <w:proofErr w:type="spellEnd"/>
      <w:proofErr w:type="gram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вважатиметься</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розірваним</w:t>
      </w:r>
      <w:proofErr w:type="spellEnd"/>
      <w:r w:rsidR="00F64D05" w:rsidRPr="00F64D05">
        <w:rPr>
          <w:rFonts w:ascii="Times New Roman" w:eastAsia="Calibri" w:hAnsi="Times New Roman" w:cs="Times New Roman"/>
          <w:sz w:val="24"/>
          <w:szCs w:val="24"/>
        </w:rPr>
        <w:t xml:space="preserve"> через 10 (десять) </w:t>
      </w:r>
      <w:proofErr w:type="spellStart"/>
      <w:r w:rsidR="00F64D05" w:rsidRPr="00F64D05">
        <w:rPr>
          <w:rFonts w:ascii="Times New Roman" w:eastAsia="Calibri" w:hAnsi="Times New Roman" w:cs="Times New Roman"/>
          <w:sz w:val="24"/>
          <w:szCs w:val="24"/>
        </w:rPr>
        <w:t>календарних</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днів</w:t>
      </w:r>
      <w:proofErr w:type="spellEnd"/>
      <w:r w:rsidR="00F64D05" w:rsidRPr="00F64D05">
        <w:rPr>
          <w:rFonts w:ascii="Times New Roman" w:eastAsia="Calibri" w:hAnsi="Times New Roman" w:cs="Times New Roman"/>
          <w:sz w:val="24"/>
          <w:szCs w:val="24"/>
        </w:rPr>
        <w:t xml:space="preserve"> з дня </w:t>
      </w:r>
      <w:proofErr w:type="spellStart"/>
      <w:r w:rsidR="00F64D05" w:rsidRPr="00F64D05">
        <w:rPr>
          <w:rFonts w:ascii="Times New Roman" w:eastAsia="Calibri" w:hAnsi="Times New Roman" w:cs="Times New Roman"/>
          <w:sz w:val="24"/>
          <w:szCs w:val="24"/>
        </w:rPr>
        <w:t>направлення</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управленою</w:t>
      </w:r>
      <w:proofErr w:type="spellEnd"/>
      <w:r w:rsidR="00F64D05" w:rsidRPr="00F64D05">
        <w:rPr>
          <w:rFonts w:ascii="Times New Roman" w:eastAsia="Calibri" w:hAnsi="Times New Roman" w:cs="Times New Roman"/>
          <w:sz w:val="24"/>
          <w:szCs w:val="24"/>
        </w:rPr>
        <w:t xml:space="preserve"> Стороною </w:t>
      </w:r>
      <w:proofErr w:type="spellStart"/>
      <w:r w:rsidR="00F64D05" w:rsidRPr="00F64D05">
        <w:rPr>
          <w:rFonts w:ascii="Times New Roman" w:eastAsia="Calibri" w:hAnsi="Times New Roman" w:cs="Times New Roman"/>
          <w:sz w:val="24"/>
          <w:szCs w:val="24"/>
        </w:rPr>
        <w:t>письмового</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повідомлення</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незалежно</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від</w:t>
      </w:r>
      <w:proofErr w:type="spellEnd"/>
      <w:r w:rsidR="00F64D05" w:rsidRPr="00F64D05">
        <w:rPr>
          <w:rFonts w:ascii="Times New Roman" w:eastAsia="Calibri" w:hAnsi="Times New Roman" w:cs="Times New Roman"/>
          <w:sz w:val="24"/>
          <w:szCs w:val="24"/>
        </w:rPr>
        <w:t xml:space="preserve"> того </w:t>
      </w:r>
      <w:proofErr w:type="spellStart"/>
      <w:r w:rsidR="00F64D05" w:rsidRPr="00F64D05">
        <w:rPr>
          <w:rFonts w:ascii="Times New Roman" w:eastAsia="Calibri" w:hAnsi="Times New Roman" w:cs="Times New Roman"/>
          <w:sz w:val="24"/>
          <w:szCs w:val="24"/>
        </w:rPr>
        <w:t>чи</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отримано</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таке</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письмове</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повідомлення</w:t>
      </w:r>
      <w:proofErr w:type="spellEnd"/>
      <w:r w:rsidR="00F64D05" w:rsidRPr="00F64D05">
        <w:rPr>
          <w:rFonts w:ascii="Times New Roman" w:eastAsia="Calibri" w:hAnsi="Times New Roman" w:cs="Times New Roman"/>
          <w:sz w:val="24"/>
          <w:szCs w:val="24"/>
        </w:rPr>
        <w:t xml:space="preserve"> </w:t>
      </w:r>
      <w:proofErr w:type="spellStart"/>
      <w:r w:rsidR="00F64D05" w:rsidRPr="00F64D05">
        <w:rPr>
          <w:rFonts w:ascii="Times New Roman" w:eastAsia="Calibri" w:hAnsi="Times New Roman" w:cs="Times New Roman"/>
          <w:sz w:val="24"/>
          <w:szCs w:val="24"/>
        </w:rPr>
        <w:t>іншою</w:t>
      </w:r>
      <w:proofErr w:type="spellEnd"/>
      <w:r w:rsidR="00F64D05" w:rsidRPr="00F64D05">
        <w:rPr>
          <w:rFonts w:ascii="Times New Roman" w:eastAsia="Calibri" w:hAnsi="Times New Roman" w:cs="Times New Roman"/>
          <w:sz w:val="24"/>
          <w:szCs w:val="24"/>
        </w:rPr>
        <w:t xml:space="preserve"> Стороною.</w:t>
      </w:r>
    </w:p>
    <w:p w:rsidR="00F64D05" w:rsidRPr="00F64D05" w:rsidRDefault="00F64D05" w:rsidP="00F64D05">
      <w:pPr>
        <w:spacing w:after="0" w:line="259" w:lineRule="auto"/>
        <w:jc w:val="both"/>
        <w:rPr>
          <w:rFonts w:ascii="Calibri" w:eastAsia="Calibri" w:hAnsi="Calibri" w:cs="Times New Roman"/>
          <w:sz w:val="24"/>
          <w:szCs w:val="24"/>
        </w:rPr>
      </w:pPr>
      <w:r w:rsidRPr="00F64D05">
        <w:rPr>
          <w:rFonts w:ascii="Calibri" w:eastAsia="Calibri" w:hAnsi="Calibri" w:cs="Times New Roman"/>
          <w:sz w:val="24"/>
          <w:szCs w:val="24"/>
        </w:rPr>
        <w:t xml:space="preserve"> </w:t>
      </w:r>
      <w:r w:rsidRPr="00F64D05">
        <w:rPr>
          <w:rFonts w:ascii="Calibri" w:eastAsia="Calibri" w:hAnsi="Calibri" w:cs="Times New Roman"/>
          <w:sz w:val="24"/>
          <w:szCs w:val="24"/>
        </w:rPr>
        <w:tab/>
      </w: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VIII. ОБСТАВИНИ НЕПЕРЕБОРНОЇ СИЛИ</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36070" w:rsidRPr="00036070" w:rsidRDefault="00036070" w:rsidP="00036070">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IX. ВИРІШЕННЯ СПОРІВ</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w:t>
      </w:r>
      <w:r w:rsidRPr="00036070">
        <w:rPr>
          <w:rFonts w:ascii="Times New Roman" w:eastAsia="Times New Roman" w:hAnsi="Times New Roman" w:cs="Times New Roman"/>
          <w:sz w:val="24"/>
          <w:szCs w:val="24"/>
          <w:lang w:val="uk-UA" w:eastAsia="ru-RU"/>
        </w:rPr>
        <w:lastRenderedPageBreak/>
        <w:t xml:space="preserve">шляхом взаємних переговорів та консультацій. </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036070" w:rsidRPr="00036070" w:rsidRDefault="00036070" w:rsidP="00036070">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X. СТРОК ДІЇ ДОГОВОРУ</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10.1. Цей Договір набирає чинності з моменту його підписання і діє до 31.12.202</w:t>
      </w:r>
      <w:r w:rsidR="00997D95">
        <w:rPr>
          <w:rFonts w:ascii="Times New Roman" w:eastAsia="Times New Roman" w:hAnsi="Times New Roman" w:cs="Times New Roman"/>
          <w:sz w:val="24"/>
          <w:szCs w:val="24"/>
          <w:lang w:val="uk-UA" w:eastAsia="ru-RU"/>
        </w:rPr>
        <w:t>4</w:t>
      </w:r>
      <w:r w:rsidRPr="00036070">
        <w:rPr>
          <w:rFonts w:ascii="Times New Roman" w:eastAsia="Times New Roman" w:hAnsi="Times New Roman" w:cs="Times New Roman"/>
          <w:sz w:val="24"/>
          <w:szCs w:val="24"/>
          <w:lang w:val="uk-UA" w:eastAsia="ru-RU"/>
        </w:rPr>
        <w:t xml:space="preserve"> року, але в будь-якому випадку до повного виконання Сторонами своїх зобов’язань. </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 xml:space="preserve">10.2. Цей Договір укладається і підписується у двох примірниках, що мають однакову юридичну силу. </w:t>
      </w: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XI. ІНШІ УМОВИ</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11.1. Цей Договір складений у двох оригінальних примірниках українською мовою, по одному для кожної Сторони, що мають однакову юридичну силу.</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11.3. Цей Договір може бути припинений відповідно до чинного законодавства України.</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11.4. З укладенням цього Договору попереднє листування, договори та документація щодо предмету цього Договору втрачають юридичну силу.</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036070" w:rsidRPr="00036070" w:rsidRDefault="00036070" w:rsidP="00036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11.6. Сторони зобов’язуються повідомляти одна одній про зміни своїх</w:t>
      </w:r>
      <w:r w:rsidR="006C45A6">
        <w:rPr>
          <w:rFonts w:ascii="Times New Roman" w:eastAsia="Times New Roman" w:hAnsi="Times New Roman" w:cs="Times New Roman"/>
          <w:sz w:val="24"/>
          <w:szCs w:val="24"/>
          <w:lang w:val="uk-UA" w:eastAsia="ru-RU"/>
        </w:rPr>
        <w:t xml:space="preserve"> </w:t>
      </w:r>
      <w:r w:rsidRPr="00036070">
        <w:rPr>
          <w:rFonts w:ascii="Times New Roman" w:eastAsia="Times New Roman" w:hAnsi="Times New Roman" w:cs="Times New Roman"/>
          <w:sz w:val="24"/>
          <w:szCs w:val="24"/>
          <w:lang w:val="uk-UA" w:eastAsia="ru-RU"/>
        </w:rPr>
        <w:t>платіжних реквізитів, місцезнаходження, номерів телефонів, телефаксів у 5-ти денний термін з дня виникнення відповідних змін.</w:t>
      </w:r>
    </w:p>
    <w:p w:rsidR="00F479A8" w:rsidRDefault="00036070" w:rsidP="008056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11.7.</w:t>
      </w:r>
      <w:r w:rsidR="00ED1B5A">
        <w:rPr>
          <w:rFonts w:ascii="Times New Roman" w:eastAsia="Times New Roman" w:hAnsi="Times New Roman" w:cs="Times New Roman"/>
          <w:sz w:val="24"/>
          <w:szCs w:val="24"/>
          <w:lang w:val="uk-UA" w:eastAsia="ru-RU"/>
        </w:rPr>
        <w:t xml:space="preserve"> </w:t>
      </w:r>
      <w:r w:rsidR="00F479A8" w:rsidRPr="00F479A8">
        <w:rPr>
          <w:rFonts w:ascii="Times New Roman" w:eastAsia="Times New Roman" w:hAnsi="Times New Roman" w:cs="Times New Roman"/>
          <w:sz w:val="24"/>
          <w:szCs w:val="24"/>
          <w:lang w:val="uk-UA"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 xml:space="preserve">до виконання </w:t>
      </w:r>
      <w:proofErr w:type="spellStart"/>
      <w:r w:rsidRPr="00F479A8">
        <w:rPr>
          <w:rFonts w:ascii="Times New Roman" w:eastAsia="Times New Roman" w:hAnsi="Times New Roman" w:cs="Times New Roman"/>
          <w:sz w:val="24"/>
          <w:szCs w:val="24"/>
          <w:lang w:val="uk-UA" w:eastAsia="ru-RU"/>
        </w:rPr>
        <w:t>зобов</w:t>
      </w:r>
      <w:proofErr w:type="spellEnd"/>
      <w:r w:rsidRPr="00F479A8">
        <w:rPr>
          <w:rFonts w:ascii="Times New Roman" w:eastAsia="Times New Roman" w:hAnsi="Times New Roman" w:cs="Times New Roman"/>
          <w:sz w:val="24"/>
          <w:szCs w:val="24"/>
          <w:lang w:eastAsia="ru-RU"/>
        </w:rPr>
        <w:t>’</w:t>
      </w:r>
      <w:proofErr w:type="spellStart"/>
      <w:r w:rsidRPr="00F479A8">
        <w:rPr>
          <w:rFonts w:ascii="Times New Roman" w:eastAsia="Times New Roman" w:hAnsi="Times New Roman" w:cs="Times New Roman"/>
          <w:sz w:val="24"/>
          <w:szCs w:val="24"/>
          <w:lang w:val="uk-UA" w:eastAsia="ru-RU"/>
        </w:rPr>
        <w:t>язань</w:t>
      </w:r>
      <w:proofErr w:type="spellEnd"/>
      <w:r w:rsidRPr="00F479A8">
        <w:rPr>
          <w:rFonts w:ascii="Times New Roman" w:eastAsia="Times New Roman" w:hAnsi="Times New Roman" w:cs="Times New Roman"/>
          <w:sz w:val="24"/>
          <w:szCs w:val="24"/>
          <w:lang w:val="uk-UA" w:eastAsia="ru-RU"/>
        </w:rPr>
        <w:t xml:space="preserve"> Сторонами в повному обсязі, крім випадків:</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такому випадку ціна договору про закупівлю зменшується залежно від зміни таких обсягів;</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коливання ціни такого товару на ринку, що відбулося з моменту укладення договору про</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закупівлю або останнього внесення змін до договору про закупівлю в частині зміни ціни за</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одиницю товару. Зміна ціни за одиницю товару здійснюється пропорційно коливанню ціни</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такого товару на ринку (відсоток збільшення ціни за одиницю товару не може перевищувати</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відсоток коливання (збільшення) ціни такого товару на ринку) за умови документального</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підтвердження такого коливання та не повинна призвести до збільшення суми, визначеної в</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договорі про закупівлю на момент його укладення. У цьому випадку Сторони</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погоджуються, що зміну ціни здійснюють у такому порядку:</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Підставою для зміни ціни є письмове звернення Сторони Договору та коливання ціни</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на ринку;</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Сторони погоджуються, що збільшення ціни за одиницю товару відбувається</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пропорційно коливанню цін на ринку та не може перевищувати відсоток коливання</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(збільшення) ціни такого товару на ринку;</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Сторони погоджуються, що документальне підтвердження ціни на ринку має</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містити інформацію про період порівняння ціни, а саме: з моменту укладення договору про</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закупівлю або останнього внесення змін до договору про закупівлю в частині зміни ціни за</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одиницю товару та до моменту виникнення необхідності у внесенні відповідних змін;</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Сторони погоджуються та допускають, що документальним підтвердженням</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коливання ціни на ринку можуть бути надані документи, які видані уповноваженими на це</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органами (ДП «</w:t>
      </w:r>
      <w:proofErr w:type="spellStart"/>
      <w:r w:rsidRPr="00F479A8">
        <w:rPr>
          <w:rFonts w:ascii="Times New Roman" w:eastAsia="Times New Roman" w:hAnsi="Times New Roman" w:cs="Times New Roman"/>
          <w:sz w:val="24"/>
          <w:szCs w:val="24"/>
          <w:lang w:val="uk-UA" w:eastAsia="ru-RU"/>
        </w:rPr>
        <w:t>Зовнішінформ</w:t>
      </w:r>
      <w:proofErr w:type="spellEnd"/>
      <w:r w:rsidRPr="00F479A8">
        <w:rPr>
          <w:rFonts w:ascii="Times New Roman" w:eastAsia="Times New Roman" w:hAnsi="Times New Roman" w:cs="Times New Roman"/>
          <w:sz w:val="24"/>
          <w:szCs w:val="24"/>
          <w:lang w:val="uk-UA" w:eastAsia="ru-RU"/>
        </w:rPr>
        <w:t>», Торгово-промисловою палатою або іншим органом,  який</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уповноважений надавати відповідну інформацію) та які підтверджують коливання ціни на</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ринку такого товару, або інші факти, на які посилається Сторона або інші документи</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 xml:space="preserve">органу, установи чи організації, які мають </w:t>
      </w:r>
      <w:r w:rsidRPr="00F479A8">
        <w:rPr>
          <w:rFonts w:ascii="Times New Roman" w:eastAsia="Times New Roman" w:hAnsi="Times New Roman" w:cs="Times New Roman"/>
          <w:sz w:val="24"/>
          <w:szCs w:val="24"/>
          <w:lang w:val="uk-UA" w:eastAsia="ru-RU"/>
        </w:rPr>
        <w:lastRenderedPageBreak/>
        <w:t>повноваження здійснювати моніторинг цін на</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товари, визначати зміни ціни такого товару на ринку. Документальне підтвердження</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коливання ціни на ринку має містити:</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 інформацію про стан цін щонайменше на дві дати, що визначають початок (момент</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укладення договору про закупівлю або останнього внесення змін до договору про закупівлю в</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частині зміни ціни за одиницю товару) та кінець часового інтервалу, у якому здійснювалося</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дослідження цін;</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  результат порівняння цін у відсотковому вираженні;</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до збільшення суми, визначеної в договорі про закупівлю. Сторони можуть внести зміни до</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договору у разі покращення якості предмета закупівлі за умови, що така зміна не призведе</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до зміни предмета закупівлі та відповідає тендерній документації в частині встановлення</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вимог та функціональних характеристик до предмета закупівлі і є покращенням його</w:t>
      </w:r>
      <w:r w:rsidRPr="00F479A8">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якості. Підтвердженням можуть бути документи технічного характеру з відповідними</w:t>
      </w:r>
      <w:r w:rsidRPr="00C70469">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висновками, наданими уповноваженими органами, що свідчать про покращення якості, яке</w:t>
      </w:r>
      <w:r w:rsidRPr="00C70469">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не впливає на функціональні характеристики предмета закупівлі;</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зобов’язань щодо передачі товару</w:t>
      </w:r>
      <w:r w:rsidR="00C70469" w:rsidRPr="00C70469">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у</w:t>
      </w:r>
      <w:r w:rsidR="00C70469" w:rsidRPr="00C70469">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разі виникнення документально підтверджених об’єктивних обставин, що спричинили таке</w:t>
      </w:r>
      <w:r w:rsidR="00C70469" w:rsidRPr="00C70469">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продовження, у тому числі обставин непереборної сили, затримки фінансування витрат</w:t>
      </w:r>
      <w:r w:rsidR="00C70469" w:rsidRPr="00C70469">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замовника, за умови, що такі зміни не призведуть до збільшення суми, визначеної в договорі</w:t>
      </w:r>
      <w:r w:rsidR="00C70469" w:rsidRPr="00C70469">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про закупівлю. Форма документального підтвердження об’єктивних обставин</w:t>
      </w:r>
      <w:r w:rsidR="00C70469" w:rsidRPr="00C70469">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визначатиметься Замовником у момент виникнення об’єктивних обставин (з огляду на їхні</w:t>
      </w:r>
      <w:r w:rsidR="00C70469" w:rsidRPr="00C70469">
        <w:rPr>
          <w:rFonts w:ascii="Times New Roman" w:eastAsia="Times New Roman" w:hAnsi="Times New Roman" w:cs="Times New Roman"/>
          <w:sz w:val="24"/>
          <w:szCs w:val="24"/>
          <w:lang w:eastAsia="ru-RU"/>
        </w:rPr>
        <w:t xml:space="preserve"> </w:t>
      </w:r>
      <w:r w:rsidRPr="00F479A8">
        <w:rPr>
          <w:rFonts w:ascii="Times New Roman" w:eastAsia="Times New Roman" w:hAnsi="Times New Roman" w:cs="Times New Roman"/>
          <w:sz w:val="24"/>
          <w:szCs w:val="24"/>
          <w:lang w:val="uk-UA" w:eastAsia="ru-RU"/>
        </w:rPr>
        <w:t>особливості) з дотриманням чинного законодавства;</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w:t>
      </w:r>
      <w:r w:rsidR="00C70469" w:rsidRP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кількості (обсягу) та якості товарів</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Сторони можуть внести зміни до</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Договору в разі узгодженої зміни ціни в бік зменшення (без зміни кількості (обсягу) та</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 xml:space="preserve">якості товарів </w:t>
      </w:r>
      <w:r w:rsidR="00C70469">
        <w:rPr>
          <w:rFonts w:ascii="Times New Roman" w:eastAsia="Times New Roman" w:hAnsi="Times New Roman" w:cs="Times New Roman"/>
          <w:sz w:val="24"/>
          <w:szCs w:val="24"/>
          <w:lang w:val="uk-UA" w:eastAsia="ru-RU"/>
        </w:rPr>
        <w:t>;</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та/або зміною умов щодо надання пільг з оподаткування — пропорційно до зміни таких</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ставок та/або пільг з оподаткування, а також у зв’язку із зміною системи оподаткування</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пропорційно до зміни податкового навантаження внаслідок зміни системи оподаткування. У</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цьому випадку Сторони погоджуються, що зміну ціни здійснюють у такому порядку:</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підставою для зміни ціни є письмове звернення Сторони Договору та набрання</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чинності документом / чинний (введений в дію) нормативно-правовий акт Держави, яким</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затверджені чи встановлені такі ставки податків і збори та/або зміни умов щодо надання</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пільг з оподаткування,  та/або зміна системи оподаткування;</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сторони погоджуються, що Сторона, яка звертається з пропозицією про внесення</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змін з підстав, визначених даним пунктом, обов’язково до письмового звернення надає</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документ / чинний (введений в дію) нормативно-правовий акт Держави, який встановлює /</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змінює такі ставки податків і збори та/або змінює умови щодо надання пільг з</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оподаткування; та/або змінює систему оподаткування;</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нову (змінену) ціну Сторони застосовують з дня набрання чинності відповідним</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документом / нормативно-правовим актом Держави, яким затверджені чи встановлені</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такі ставки податків і зборів та/або зміни щодо надання умов пільг з оподаткування,</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та/або зміни системи оподаткування;</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зміна ціни відбувається пропорційно зміненій (зміненим) частині (частинам) складової</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такої ціни, як в бік збільшення, так і в бік зменшення, сума Договору може змінюватися</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залежно від таких змін без зміни обсягу закупівлі. </w:t>
      </w:r>
    </w:p>
    <w:p w:rsidR="00F479A8" w:rsidRPr="00F479A8"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індексу споживчих цін, зміни курсу іноземної валюти, зміни біржових котирувань або</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 xml:space="preserve">показників </w:t>
      </w:r>
      <w:proofErr w:type="spellStart"/>
      <w:r w:rsidRPr="00F479A8">
        <w:rPr>
          <w:rFonts w:ascii="Times New Roman" w:eastAsia="Times New Roman" w:hAnsi="Times New Roman" w:cs="Times New Roman"/>
          <w:sz w:val="24"/>
          <w:szCs w:val="24"/>
          <w:lang w:val="uk-UA" w:eastAsia="ru-RU"/>
        </w:rPr>
        <w:t>Platts</w:t>
      </w:r>
      <w:proofErr w:type="spellEnd"/>
      <w:r w:rsidRPr="00F479A8">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електроенергію на ринку “на добу наперед”, що застосовуються в договорі про закупівлю, у</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разі встановлення в договорі про закупівлю порядку зміни ціни. Сторони можуть внести</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відповідні зміни в разі зміни регульованих цін (тарифів), при цьому підтвердженням</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можливості внесення таких змін будуть чинні (введені в дію) нормативно-правові акти</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відповідного уповноваженого органу або Держави щодо встановлення регульованих цін;</w:t>
      </w:r>
    </w:p>
    <w:p w:rsidR="00C70469" w:rsidRDefault="00F479A8"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479A8">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а</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саме дія договору про закупівлю може бути продовжена на строк, достатній для проведення</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процедури закупівлі на початку наступного року в обсязі, що не перевищує 20 відсотків</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суми, визначеної в початковому договорі про закупівлю, укладеному в попередньому році,</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якщо видатки на досягнення цієї цілі затверджено в установленому порядку. Ці зміни</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можуть бути внесені до закінчення терміну дії договору про закупівлю. 20 % будуть</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 xml:space="preserve">відраховуватись від початкової суми укладеного договору </w:t>
      </w:r>
      <w:r w:rsidRPr="00F479A8">
        <w:rPr>
          <w:rFonts w:ascii="Times New Roman" w:eastAsia="Times New Roman" w:hAnsi="Times New Roman" w:cs="Times New Roman"/>
          <w:sz w:val="24"/>
          <w:szCs w:val="24"/>
          <w:lang w:val="uk-UA" w:eastAsia="ru-RU"/>
        </w:rPr>
        <w:lastRenderedPageBreak/>
        <w:t>про закупівлю на момент</w:t>
      </w:r>
      <w:r w:rsidR="00C70469">
        <w:rPr>
          <w:rFonts w:ascii="Times New Roman" w:eastAsia="Times New Roman" w:hAnsi="Times New Roman" w:cs="Times New Roman"/>
          <w:sz w:val="24"/>
          <w:szCs w:val="24"/>
          <w:lang w:val="uk-UA" w:eastAsia="ru-RU"/>
        </w:rPr>
        <w:t xml:space="preserve"> </w:t>
      </w:r>
      <w:r w:rsidRPr="00F479A8">
        <w:rPr>
          <w:rFonts w:ascii="Times New Roman" w:eastAsia="Times New Roman" w:hAnsi="Times New Roman" w:cs="Times New Roman"/>
          <w:sz w:val="24"/>
          <w:szCs w:val="24"/>
          <w:lang w:val="uk-UA" w:eastAsia="ru-RU"/>
        </w:rPr>
        <w:t>укладення договору про закупівлю згідно з ціною переможця процедури закупівлі.</w:t>
      </w:r>
    </w:p>
    <w:p w:rsidR="00281BD4" w:rsidRDefault="00036070" w:rsidP="00F479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 xml:space="preserve">11.9. </w:t>
      </w:r>
      <w:r w:rsidR="00281BD4" w:rsidRPr="00281BD4">
        <w:rPr>
          <w:rFonts w:ascii="Times New Roman" w:eastAsia="Times New Roman" w:hAnsi="Times New Roman" w:cs="Times New Roman"/>
          <w:sz w:val="24"/>
          <w:szCs w:val="24"/>
          <w:lang w:val="uk-UA" w:eastAsia="ru-RU"/>
        </w:rPr>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00281BD4" w:rsidRPr="00281BD4">
        <w:rPr>
          <w:rFonts w:ascii="Times New Roman" w:eastAsia="Times New Roman" w:hAnsi="Times New Roman" w:cs="Times New Roman"/>
          <w:sz w:val="24"/>
          <w:szCs w:val="24"/>
          <w:lang w:val="uk-UA" w:eastAsia="ru-RU"/>
        </w:rPr>
        <w:t>Prozorro</w:t>
      </w:r>
      <w:proofErr w:type="spellEnd"/>
      <w:r w:rsidR="00281BD4" w:rsidRPr="00281BD4">
        <w:rPr>
          <w:rFonts w:ascii="Times New Roman" w:eastAsia="Times New Roman" w:hAnsi="Times New Roman" w:cs="Times New Roman"/>
          <w:sz w:val="24"/>
          <w:szCs w:val="24"/>
          <w:lang w:val="uk-UA" w:eastAsia="ru-RU"/>
        </w:rPr>
        <w:t>».</w:t>
      </w:r>
    </w:p>
    <w:p w:rsidR="00036070" w:rsidRPr="00036070" w:rsidRDefault="00036070" w:rsidP="00036070">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 xml:space="preserve">11.10. </w:t>
      </w:r>
      <w:r w:rsidR="00281BD4" w:rsidRPr="00281BD4">
        <w:rPr>
          <w:rFonts w:ascii="Times New Roman" w:eastAsia="Times New Roman" w:hAnsi="Times New Roman" w:cs="Times New Roman"/>
          <w:sz w:val="24"/>
          <w:szCs w:val="24"/>
          <w:lang w:val="uk-UA" w:eastAsia="ru-RU"/>
        </w:rPr>
        <w:t>У випадках, не передбачених даним Договором, Сторони керуються чинним законодавством України.</w:t>
      </w:r>
    </w:p>
    <w:p w:rsidR="00036070" w:rsidRPr="00036070" w:rsidRDefault="00036070" w:rsidP="00036070">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XII. ДОДАТКИ ДО ДОГОВОРУ</w:t>
      </w:r>
    </w:p>
    <w:p w:rsidR="00036070" w:rsidRPr="00036070" w:rsidRDefault="00036070" w:rsidP="0003607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12.1. Невід'ємною частиною цього Договору є:</w:t>
      </w:r>
    </w:p>
    <w:p w:rsidR="00036070" w:rsidRPr="00036070" w:rsidRDefault="00036070" w:rsidP="0003607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 Додаток № 1 Специфікація на товар;</w:t>
      </w:r>
    </w:p>
    <w:p w:rsidR="00036070" w:rsidRDefault="00036070" w:rsidP="0003607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 Додаток № 2 Місце поставки товару.</w:t>
      </w:r>
    </w:p>
    <w:p w:rsidR="00FE3AA7" w:rsidRPr="00036070" w:rsidRDefault="00FE3AA7" w:rsidP="0003607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36070" w:rsidRPr="00036070" w:rsidRDefault="00036070" w:rsidP="0003607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XIІІ. МІСЦЕЗНАХОДЖЕННЯ ТА БАНКІВСЬКІ РЕКВІЗИТИ СТОРІН</w:t>
      </w:r>
    </w:p>
    <w:tbl>
      <w:tblPr>
        <w:tblW w:w="5000" w:type="pct"/>
        <w:jc w:val="center"/>
        <w:tblLook w:val="04A0" w:firstRow="1" w:lastRow="0" w:firstColumn="1" w:lastColumn="0" w:noHBand="0" w:noVBand="1"/>
      </w:tblPr>
      <w:tblGrid>
        <w:gridCol w:w="5473"/>
        <w:gridCol w:w="5209"/>
      </w:tblGrid>
      <w:tr w:rsidR="00036070" w:rsidRPr="00036070" w:rsidTr="00036070">
        <w:trPr>
          <w:trHeight w:val="245"/>
          <w:jc w:val="center"/>
        </w:trPr>
        <w:tc>
          <w:tcPr>
            <w:tcW w:w="2562" w:type="pct"/>
            <w:hideMark/>
          </w:tcPr>
          <w:p w:rsidR="00036070" w:rsidRPr="00036070" w:rsidRDefault="00036070" w:rsidP="00036070">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036070">
              <w:rPr>
                <w:rFonts w:ascii="Times New Roman" w:eastAsia="Times New Roman" w:hAnsi="Times New Roman" w:cs="Times New Roman"/>
                <w:b/>
                <w:bCs/>
                <w:sz w:val="24"/>
                <w:szCs w:val="24"/>
                <w:lang w:val="uk-UA" w:eastAsia="uk-UA"/>
              </w:rPr>
              <w:t>ЗАМОВНИК:</w:t>
            </w:r>
          </w:p>
        </w:tc>
        <w:tc>
          <w:tcPr>
            <w:tcW w:w="2438" w:type="pct"/>
            <w:hideMark/>
          </w:tcPr>
          <w:p w:rsidR="00036070" w:rsidRPr="00036070" w:rsidRDefault="00036070" w:rsidP="00036070">
            <w:pPr>
              <w:spacing w:after="0" w:line="240" w:lineRule="auto"/>
              <w:jc w:val="center"/>
              <w:rPr>
                <w:rFonts w:ascii="Times New Roman" w:eastAsia="Times New Roman" w:hAnsi="Times New Roman" w:cs="Times New Roman"/>
                <w:b/>
                <w:bCs/>
                <w:sz w:val="24"/>
                <w:szCs w:val="24"/>
                <w:lang w:val="uk-UA" w:eastAsia="uk-UA"/>
              </w:rPr>
            </w:pPr>
            <w:r w:rsidRPr="00036070">
              <w:rPr>
                <w:rFonts w:ascii="Times New Roman" w:eastAsia="Times New Roman" w:hAnsi="Times New Roman" w:cs="Times New Roman"/>
                <w:b/>
                <w:bCs/>
                <w:sz w:val="24"/>
                <w:szCs w:val="24"/>
                <w:lang w:val="uk-UA" w:eastAsia="uk-UA"/>
              </w:rPr>
              <w:t>ПОСТАЧАЛЬНИК:</w:t>
            </w:r>
          </w:p>
        </w:tc>
      </w:tr>
      <w:tr w:rsidR="00FE3AA7" w:rsidRPr="00036070" w:rsidTr="00036070">
        <w:trPr>
          <w:trHeight w:val="2405"/>
          <w:jc w:val="center"/>
        </w:trPr>
        <w:tc>
          <w:tcPr>
            <w:tcW w:w="2562" w:type="pct"/>
          </w:tcPr>
          <w:p w:rsidR="00FE3AA7" w:rsidRPr="00485AB8" w:rsidRDefault="00FE3AA7" w:rsidP="00981F12">
            <w:pPr>
              <w:spacing w:after="0" w:line="240" w:lineRule="auto"/>
              <w:ind w:right="-363"/>
              <w:jc w:val="center"/>
              <w:rPr>
                <w:rFonts w:ascii="Times New Roman" w:eastAsia="Times New Roman" w:hAnsi="Times New Roman" w:cs="Times New Roman"/>
                <w:sz w:val="24"/>
                <w:szCs w:val="24"/>
                <w:lang w:val="uk-UA" w:eastAsia="uk-UA"/>
              </w:rPr>
            </w:pP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281BD4">
              <w:rPr>
                <w:rFonts w:ascii="Times New Roman" w:eastAsia="Calibri" w:hAnsi="Times New Roman" w:cs="Times New Roman CYR"/>
                <w:bCs/>
                <w:sz w:val="24"/>
                <w:szCs w:val="24"/>
                <w:lang w:val="uk-UA" w:eastAsia="zh-CN"/>
              </w:rPr>
              <w:t>Назва:  Відділ освіти, молоді та спорту</w:t>
            </w: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proofErr w:type="spellStart"/>
            <w:r w:rsidRPr="00281BD4">
              <w:rPr>
                <w:rFonts w:ascii="Times New Roman" w:eastAsia="Calibri" w:hAnsi="Times New Roman" w:cs="Times New Roman CYR"/>
                <w:bCs/>
                <w:sz w:val="24"/>
                <w:szCs w:val="24"/>
                <w:lang w:val="uk-UA" w:eastAsia="zh-CN"/>
              </w:rPr>
              <w:t>Любомльської</w:t>
            </w:r>
            <w:proofErr w:type="spellEnd"/>
            <w:r w:rsidRPr="00281BD4">
              <w:rPr>
                <w:rFonts w:ascii="Times New Roman" w:eastAsia="Calibri" w:hAnsi="Times New Roman" w:cs="Times New Roman CYR"/>
                <w:bCs/>
                <w:sz w:val="24"/>
                <w:szCs w:val="24"/>
                <w:lang w:val="uk-UA" w:eastAsia="zh-CN"/>
              </w:rPr>
              <w:t xml:space="preserve"> міської ради</w:t>
            </w: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281BD4">
              <w:rPr>
                <w:rFonts w:ascii="Times New Roman" w:eastAsia="Calibri" w:hAnsi="Times New Roman" w:cs="Times New Roman CYR"/>
                <w:bCs/>
                <w:sz w:val="24"/>
                <w:szCs w:val="24"/>
                <w:lang w:val="uk-UA" w:eastAsia="zh-CN"/>
              </w:rPr>
              <w:t>44301, Волинська обл. м. Любомль,</w:t>
            </w: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281BD4">
              <w:rPr>
                <w:rFonts w:ascii="Times New Roman" w:eastAsia="Calibri" w:hAnsi="Times New Roman" w:cs="Times New Roman CYR"/>
                <w:bCs/>
                <w:sz w:val="24"/>
                <w:szCs w:val="24"/>
                <w:lang w:val="uk-UA" w:eastAsia="zh-CN"/>
              </w:rPr>
              <w:t xml:space="preserve"> вул. Незалежності,23</w:t>
            </w: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281BD4">
              <w:rPr>
                <w:rFonts w:ascii="Times New Roman" w:eastAsia="Calibri" w:hAnsi="Times New Roman" w:cs="Times New Roman CYR"/>
                <w:bCs/>
                <w:sz w:val="24"/>
                <w:szCs w:val="24"/>
                <w:lang w:val="uk-UA" w:eastAsia="zh-CN"/>
              </w:rPr>
              <w:t>ЄДРПОУ: 42025698</w:t>
            </w:r>
          </w:p>
          <w:p w:rsidR="00B37F29" w:rsidRPr="00281BD4" w:rsidRDefault="00B37F29" w:rsidP="00B37F29">
            <w:pPr>
              <w:widowControl w:val="0"/>
              <w:suppressAutoHyphens/>
              <w:autoSpaceDE w:val="0"/>
              <w:spacing w:after="0" w:line="240" w:lineRule="auto"/>
              <w:rPr>
                <w:rFonts w:ascii="Times New Roman" w:eastAsia="Calibri" w:hAnsi="Times New Roman" w:cs="Times New Roman CYR"/>
                <w:sz w:val="24"/>
                <w:szCs w:val="24"/>
                <w:lang w:eastAsia="zh-CN"/>
              </w:rPr>
            </w:pPr>
            <w:r w:rsidRPr="00281BD4">
              <w:rPr>
                <w:rFonts w:ascii="Times New Roman" w:eastAsia="Calibri" w:hAnsi="Times New Roman" w:cs="Times New Roman CYR"/>
                <w:bCs/>
                <w:sz w:val="24"/>
                <w:szCs w:val="24"/>
                <w:lang w:val="uk-UA" w:eastAsia="zh-CN"/>
              </w:rPr>
              <w:t>Р/</w:t>
            </w:r>
            <w:proofErr w:type="spellStart"/>
            <w:r w:rsidRPr="00281BD4">
              <w:rPr>
                <w:rFonts w:ascii="Times New Roman" w:eastAsia="Calibri" w:hAnsi="Times New Roman" w:cs="Times New Roman CYR"/>
                <w:bCs/>
                <w:sz w:val="24"/>
                <w:szCs w:val="24"/>
                <w:lang w:val="uk-UA" w:eastAsia="zh-CN"/>
              </w:rPr>
              <w:t>р</w:t>
            </w:r>
            <w:proofErr w:type="spellEnd"/>
            <w:r w:rsidRPr="00281BD4">
              <w:rPr>
                <w:rFonts w:ascii="Times New Roman" w:eastAsia="Calibri" w:hAnsi="Times New Roman" w:cs="Times New Roman CYR"/>
                <w:bCs/>
                <w:sz w:val="24"/>
                <w:szCs w:val="24"/>
                <w:lang w:val="uk-UA" w:eastAsia="zh-CN"/>
              </w:rPr>
              <w:t xml:space="preserve"> № </w:t>
            </w:r>
            <w:r w:rsidRPr="00281BD4">
              <w:rPr>
                <w:rFonts w:ascii="Times New Roman" w:eastAsia="Calibri" w:hAnsi="Times New Roman" w:cs="Times New Roman CYR"/>
                <w:sz w:val="24"/>
                <w:szCs w:val="24"/>
                <w:lang w:val="en-US" w:eastAsia="zh-CN"/>
              </w:rPr>
              <w:t>UA</w:t>
            </w:r>
            <w:r w:rsidRPr="00281BD4">
              <w:rPr>
                <w:rFonts w:ascii="Times New Roman" w:eastAsia="Calibri" w:hAnsi="Times New Roman" w:cs="Times New Roman CYR"/>
                <w:sz w:val="24"/>
                <w:szCs w:val="24"/>
                <w:lang w:eastAsia="zh-CN"/>
              </w:rPr>
              <w:t xml:space="preserve"> 318201720344210002000055071</w:t>
            </w: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sz w:val="24"/>
                <w:szCs w:val="24"/>
                <w:lang w:val="uk-UA" w:eastAsia="zh-CN"/>
              </w:rPr>
            </w:pPr>
            <w:r w:rsidRPr="00281BD4">
              <w:rPr>
                <w:rFonts w:ascii="Times New Roman" w:eastAsia="Calibri" w:hAnsi="Times New Roman" w:cs="Times New Roman CYR"/>
                <w:sz w:val="24"/>
                <w:szCs w:val="24"/>
                <w:lang w:val="en-US" w:eastAsia="zh-CN"/>
              </w:rPr>
              <w:t>UA</w:t>
            </w:r>
            <w:r w:rsidRPr="00281BD4">
              <w:rPr>
                <w:rFonts w:ascii="Times New Roman" w:eastAsia="Calibri" w:hAnsi="Times New Roman" w:cs="Times New Roman CYR"/>
                <w:sz w:val="24"/>
                <w:szCs w:val="24"/>
                <w:lang w:eastAsia="zh-CN"/>
              </w:rPr>
              <w:t xml:space="preserve"> 2</w:t>
            </w:r>
            <w:r w:rsidRPr="00281BD4">
              <w:rPr>
                <w:rFonts w:ascii="Times New Roman" w:eastAsia="Calibri" w:hAnsi="Times New Roman" w:cs="Times New Roman CYR"/>
                <w:sz w:val="24"/>
                <w:szCs w:val="24"/>
                <w:lang w:val="uk-UA" w:eastAsia="zh-CN"/>
              </w:rPr>
              <w:t>2</w:t>
            </w:r>
            <w:r w:rsidRPr="00281BD4">
              <w:rPr>
                <w:rFonts w:ascii="Times New Roman" w:eastAsia="Calibri" w:hAnsi="Times New Roman" w:cs="Times New Roman CYR"/>
                <w:sz w:val="24"/>
                <w:szCs w:val="24"/>
                <w:lang w:eastAsia="zh-CN"/>
              </w:rPr>
              <w:t>82017203442400</w:t>
            </w:r>
            <w:r w:rsidRPr="00281BD4">
              <w:rPr>
                <w:rFonts w:ascii="Times New Roman" w:eastAsia="Calibri" w:hAnsi="Times New Roman" w:cs="Times New Roman CYR"/>
                <w:sz w:val="24"/>
                <w:szCs w:val="24"/>
                <w:lang w:val="uk-UA" w:eastAsia="zh-CN"/>
              </w:rPr>
              <w:t>14</w:t>
            </w:r>
            <w:r w:rsidRPr="00281BD4">
              <w:rPr>
                <w:rFonts w:ascii="Times New Roman" w:eastAsia="Calibri" w:hAnsi="Times New Roman" w:cs="Times New Roman CYR"/>
                <w:sz w:val="24"/>
                <w:szCs w:val="24"/>
                <w:lang w:eastAsia="zh-CN"/>
              </w:rPr>
              <w:t>000055071</w:t>
            </w: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281BD4">
              <w:rPr>
                <w:rFonts w:ascii="Times New Roman" w:eastAsia="Calibri" w:hAnsi="Times New Roman" w:cs="Times New Roman CYR"/>
                <w:sz w:val="24"/>
                <w:szCs w:val="24"/>
                <w:lang w:val="en-US" w:eastAsia="zh-CN"/>
              </w:rPr>
              <w:t>UA</w:t>
            </w:r>
            <w:r w:rsidRPr="00281BD4">
              <w:rPr>
                <w:rFonts w:ascii="Times New Roman" w:eastAsia="Calibri" w:hAnsi="Times New Roman" w:cs="Times New Roman CYR"/>
                <w:sz w:val="24"/>
                <w:szCs w:val="24"/>
                <w:lang w:eastAsia="zh-CN"/>
              </w:rPr>
              <w:t xml:space="preserve"> </w:t>
            </w:r>
            <w:r w:rsidRPr="00281BD4">
              <w:rPr>
                <w:rFonts w:ascii="Times New Roman" w:eastAsia="Calibri" w:hAnsi="Times New Roman" w:cs="Times New Roman CYR"/>
                <w:sz w:val="24"/>
                <w:szCs w:val="24"/>
                <w:lang w:val="uk-UA" w:eastAsia="zh-CN"/>
              </w:rPr>
              <w:t>03</w:t>
            </w:r>
            <w:r w:rsidRPr="00281BD4">
              <w:rPr>
                <w:rFonts w:ascii="Times New Roman" w:eastAsia="Calibri" w:hAnsi="Times New Roman" w:cs="Times New Roman CYR"/>
                <w:sz w:val="24"/>
                <w:szCs w:val="24"/>
                <w:lang w:eastAsia="zh-CN"/>
              </w:rPr>
              <w:t>82017203442</w:t>
            </w:r>
            <w:r w:rsidRPr="00281BD4">
              <w:rPr>
                <w:rFonts w:ascii="Times New Roman" w:eastAsia="Calibri" w:hAnsi="Times New Roman" w:cs="Times New Roman CYR"/>
                <w:sz w:val="24"/>
                <w:szCs w:val="24"/>
                <w:lang w:val="uk-UA" w:eastAsia="zh-CN"/>
              </w:rPr>
              <w:t>9</w:t>
            </w:r>
            <w:r w:rsidRPr="00281BD4">
              <w:rPr>
                <w:rFonts w:ascii="Times New Roman" w:eastAsia="Calibri" w:hAnsi="Times New Roman" w:cs="Times New Roman CYR"/>
                <w:sz w:val="24"/>
                <w:szCs w:val="24"/>
                <w:lang w:eastAsia="zh-CN"/>
              </w:rPr>
              <w:t>00</w:t>
            </w:r>
            <w:r w:rsidRPr="00281BD4">
              <w:rPr>
                <w:rFonts w:ascii="Times New Roman" w:eastAsia="Calibri" w:hAnsi="Times New Roman" w:cs="Times New Roman CYR"/>
                <w:sz w:val="24"/>
                <w:szCs w:val="24"/>
                <w:lang w:val="uk-UA" w:eastAsia="zh-CN"/>
              </w:rPr>
              <w:t>19</w:t>
            </w:r>
            <w:r w:rsidRPr="00281BD4">
              <w:rPr>
                <w:rFonts w:ascii="Times New Roman" w:eastAsia="Calibri" w:hAnsi="Times New Roman" w:cs="Times New Roman CYR"/>
                <w:sz w:val="24"/>
                <w:szCs w:val="24"/>
                <w:lang w:eastAsia="zh-CN"/>
              </w:rPr>
              <w:t>000055071</w:t>
            </w: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281BD4">
              <w:rPr>
                <w:rFonts w:ascii="Times New Roman" w:eastAsia="Calibri" w:hAnsi="Times New Roman" w:cs="Times New Roman CYR"/>
                <w:sz w:val="24"/>
                <w:szCs w:val="24"/>
                <w:lang w:val="en-US" w:eastAsia="zh-CN"/>
              </w:rPr>
              <w:t>UA</w:t>
            </w:r>
            <w:r w:rsidRPr="00281BD4">
              <w:rPr>
                <w:rFonts w:ascii="Times New Roman" w:eastAsia="Calibri" w:hAnsi="Times New Roman" w:cs="Times New Roman CYR"/>
                <w:sz w:val="24"/>
                <w:szCs w:val="24"/>
                <w:lang w:eastAsia="zh-CN"/>
              </w:rPr>
              <w:t xml:space="preserve"> </w:t>
            </w:r>
            <w:r w:rsidRPr="00281BD4">
              <w:rPr>
                <w:rFonts w:ascii="Times New Roman" w:eastAsia="Calibri" w:hAnsi="Times New Roman" w:cs="Times New Roman CYR"/>
                <w:sz w:val="24"/>
                <w:szCs w:val="24"/>
                <w:lang w:val="uk-UA" w:eastAsia="zh-CN"/>
              </w:rPr>
              <w:t>061</w:t>
            </w:r>
            <w:r w:rsidRPr="00281BD4">
              <w:rPr>
                <w:rFonts w:ascii="Times New Roman" w:eastAsia="Calibri" w:hAnsi="Times New Roman" w:cs="Times New Roman CYR"/>
                <w:sz w:val="24"/>
                <w:szCs w:val="24"/>
                <w:lang w:eastAsia="zh-CN"/>
              </w:rPr>
              <w:t>82017203442</w:t>
            </w:r>
            <w:r w:rsidRPr="00281BD4">
              <w:rPr>
                <w:rFonts w:ascii="Times New Roman" w:eastAsia="Calibri" w:hAnsi="Times New Roman" w:cs="Times New Roman CYR"/>
                <w:sz w:val="24"/>
                <w:szCs w:val="24"/>
                <w:lang w:val="uk-UA" w:eastAsia="zh-CN"/>
              </w:rPr>
              <w:t>8</w:t>
            </w:r>
            <w:r w:rsidRPr="00281BD4">
              <w:rPr>
                <w:rFonts w:ascii="Times New Roman" w:eastAsia="Calibri" w:hAnsi="Times New Roman" w:cs="Times New Roman CYR"/>
                <w:sz w:val="24"/>
                <w:szCs w:val="24"/>
                <w:lang w:eastAsia="zh-CN"/>
              </w:rPr>
              <w:t>00</w:t>
            </w:r>
            <w:r w:rsidRPr="00281BD4">
              <w:rPr>
                <w:rFonts w:ascii="Times New Roman" w:eastAsia="Calibri" w:hAnsi="Times New Roman" w:cs="Times New Roman CYR"/>
                <w:sz w:val="24"/>
                <w:szCs w:val="24"/>
                <w:lang w:val="uk-UA" w:eastAsia="zh-CN"/>
              </w:rPr>
              <w:t>3</w:t>
            </w:r>
            <w:r w:rsidRPr="00281BD4">
              <w:rPr>
                <w:rFonts w:ascii="Times New Roman" w:eastAsia="Calibri" w:hAnsi="Times New Roman" w:cs="Times New Roman CYR"/>
                <w:sz w:val="24"/>
                <w:szCs w:val="24"/>
                <w:lang w:eastAsia="zh-CN"/>
              </w:rPr>
              <w:t>000055071</w:t>
            </w: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281BD4">
              <w:rPr>
                <w:rFonts w:ascii="Times New Roman" w:eastAsia="Calibri" w:hAnsi="Times New Roman" w:cs="Times New Roman CYR"/>
                <w:bCs/>
                <w:sz w:val="24"/>
                <w:szCs w:val="24"/>
                <w:lang w:val="uk-UA" w:eastAsia="zh-CN"/>
              </w:rPr>
              <w:t>в ГУ ДКСУ у Волинській області</w:t>
            </w: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281BD4">
              <w:rPr>
                <w:rFonts w:ascii="Times New Roman" w:eastAsia="Calibri" w:hAnsi="Times New Roman" w:cs="Times New Roman CYR"/>
                <w:bCs/>
                <w:sz w:val="24"/>
                <w:szCs w:val="24"/>
                <w:lang w:val="uk-UA" w:eastAsia="zh-CN"/>
              </w:rPr>
              <w:t>МФО :820172</w:t>
            </w:r>
          </w:p>
          <w:p w:rsidR="00B37F29"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281BD4">
              <w:rPr>
                <w:rFonts w:ascii="Times New Roman" w:eastAsia="Calibri" w:hAnsi="Times New Roman" w:cs="Times New Roman CYR"/>
                <w:bCs/>
                <w:sz w:val="24"/>
                <w:szCs w:val="24"/>
                <w:lang w:val="uk-UA" w:eastAsia="zh-CN"/>
              </w:rPr>
              <w:t xml:space="preserve">Тел.: </w:t>
            </w:r>
            <w:r w:rsidR="00A60C1D">
              <w:rPr>
                <w:rFonts w:ascii="Times New Roman" w:eastAsia="Calibri" w:hAnsi="Times New Roman" w:cs="Times New Roman CYR"/>
                <w:bCs/>
                <w:sz w:val="24"/>
                <w:szCs w:val="24"/>
                <w:lang w:val="uk-UA" w:eastAsia="zh-CN"/>
              </w:rPr>
              <w:t>(03377)23896</w:t>
            </w:r>
          </w:p>
          <w:p w:rsidR="00BA7338" w:rsidRPr="00BA7338" w:rsidRDefault="00BA7338" w:rsidP="00BA733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proofErr w:type="spellStart"/>
            <w:r w:rsidRPr="00BA7338">
              <w:rPr>
                <w:rFonts w:ascii="Times New Roman" w:eastAsia="Calibri" w:hAnsi="Times New Roman" w:cs="Times New Roman CYR"/>
                <w:bCs/>
                <w:sz w:val="24"/>
                <w:szCs w:val="24"/>
                <w:lang w:val="uk-UA" w:eastAsia="zh-CN"/>
              </w:rPr>
              <w:t>І.п.н</w:t>
            </w:r>
            <w:proofErr w:type="spellEnd"/>
            <w:r w:rsidRPr="00BA7338">
              <w:rPr>
                <w:rFonts w:ascii="Times New Roman" w:eastAsia="Calibri" w:hAnsi="Times New Roman" w:cs="Times New Roman CYR"/>
                <w:bCs/>
                <w:sz w:val="24"/>
                <w:szCs w:val="24"/>
                <w:lang w:val="uk-UA" w:eastAsia="zh-CN"/>
              </w:rPr>
              <w:t>. 420256903106</w:t>
            </w:r>
          </w:p>
          <w:p w:rsidR="00BA7338" w:rsidRPr="00281BD4" w:rsidRDefault="00BA7338"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proofErr w:type="spellStart"/>
            <w:r w:rsidRPr="00281BD4">
              <w:rPr>
                <w:rFonts w:ascii="Times New Roman" w:eastAsia="Calibri" w:hAnsi="Times New Roman" w:cs="Times New Roman CYR"/>
                <w:bCs/>
                <w:sz w:val="24"/>
                <w:szCs w:val="24"/>
                <w:lang w:val="uk-UA" w:eastAsia="zh-CN"/>
              </w:rPr>
              <w:t>_________________</w:t>
            </w:r>
            <w:r w:rsidR="00281BD4" w:rsidRPr="00281BD4">
              <w:rPr>
                <w:rFonts w:ascii="Times New Roman" w:eastAsia="Calibri" w:hAnsi="Times New Roman" w:cs="Times New Roman CYR"/>
                <w:bCs/>
                <w:sz w:val="24"/>
                <w:szCs w:val="24"/>
                <w:lang w:val="uk-UA" w:eastAsia="zh-CN"/>
              </w:rPr>
              <w:t>Натал</w:t>
            </w:r>
            <w:proofErr w:type="spellEnd"/>
            <w:r w:rsidR="00281BD4" w:rsidRPr="00281BD4">
              <w:rPr>
                <w:rFonts w:ascii="Times New Roman" w:eastAsia="Calibri" w:hAnsi="Times New Roman" w:cs="Times New Roman CYR"/>
                <w:bCs/>
                <w:sz w:val="24"/>
                <w:szCs w:val="24"/>
                <w:lang w:val="uk-UA" w:eastAsia="zh-CN"/>
              </w:rPr>
              <w:t xml:space="preserve">ія </w:t>
            </w:r>
            <w:r w:rsidR="00E850AD">
              <w:rPr>
                <w:rFonts w:ascii="Times New Roman" w:eastAsia="Calibri" w:hAnsi="Times New Roman" w:cs="Times New Roman CYR"/>
                <w:bCs/>
                <w:sz w:val="24"/>
                <w:szCs w:val="24"/>
                <w:lang w:val="uk-UA" w:eastAsia="zh-CN"/>
              </w:rPr>
              <w:t>ОК</w:t>
            </w:r>
            <w:r w:rsidR="00281BD4" w:rsidRPr="00281BD4">
              <w:rPr>
                <w:rFonts w:ascii="Times New Roman" w:eastAsia="Calibri" w:hAnsi="Times New Roman" w:cs="Times New Roman CYR"/>
                <w:bCs/>
                <w:sz w:val="24"/>
                <w:szCs w:val="24"/>
                <w:lang w:val="uk-UA" w:eastAsia="zh-CN"/>
              </w:rPr>
              <w:t>СЕНТЮК</w:t>
            </w:r>
          </w:p>
          <w:p w:rsidR="00B37F29" w:rsidRPr="00281BD4"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281BD4">
              <w:rPr>
                <w:rFonts w:ascii="Times New Roman" w:eastAsia="Calibri" w:hAnsi="Times New Roman" w:cs="Times New Roman CYR"/>
                <w:bCs/>
                <w:sz w:val="24"/>
                <w:szCs w:val="24"/>
                <w:lang w:val="uk-UA" w:eastAsia="zh-CN"/>
              </w:rPr>
              <w:t xml:space="preserve">М.П. </w:t>
            </w:r>
          </w:p>
          <w:p w:rsidR="00FE3AA7" w:rsidRPr="00485AB8" w:rsidRDefault="00FE3AA7" w:rsidP="00981F12">
            <w:pPr>
              <w:spacing w:after="0" w:line="240" w:lineRule="auto"/>
              <w:rPr>
                <w:rFonts w:ascii="Times New Roman" w:eastAsia="Times New Roman" w:hAnsi="Times New Roman" w:cs="Times New Roman"/>
                <w:sz w:val="24"/>
                <w:szCs w:val="24"/>
                <w:lang w:val="uk-UA" w:eastAsia="uk-UA"/>
              </w:rPr>
            </w:pPr>
          </w:p>
        </w:tc>
        <w:tc>
          <w:tcPr>
            <w:tcW w:w="2438" w:type="pct"/>
          </w:tcPr>
          <w:p w:rsidR="00FE3AA7" w:rsidRPr="00036070" w:rsidRDefault="00FE3AA7" w:rsidP="00036070">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Повне найменування:</w:t>
            </w:r>
          </w:p>
          <w:p w:rsidR="00FE3AA7" w:rsidRPr="00036070" w:rsidRDefault="00FE3AA7" w:rsidP="00036070">
            <w:pPr>
              <w:spacing w:after="0" w:line="240" w:lineRule="auto"/>
              <w:ind w:right="-363"/>
              <w:jc w:val="both"/>
              <w:rPr>
                <w:rFonts w:ascii="Times New Roman" w:eastAsia="Times New Roman" w:hAnsi="Times New Roman" w:cs="Times New Roman"/>
                <w:b/>
                <w:sz w:val="24"/>
                <w:szCs w:val="24"/>
                <w:lang w:val="uk-UA" w:eastAsia="uk-UA"/>
              </w:rPr>
            </w:pPr>
            <w:r w:rsidRPr="00036070">
              <w:rPr>
                <w:rFonts w:ascii="Times New Roman" w:eastAsia="Times New Roman" w:hAnsi="Times New Roman" w:cs="Times New Roman"/>
                <w:b/>
                <w:sz w:val="24"/>
                <w:szCs w:val="24"/>
                <w:lang w:val="uk-UA" w:eastAsia="uk-UA"/>
              </w:rPr>
              <w:t>_______________________</w:t>
            </w: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Місцезнаходження:</w:t>
            </w:r>
          </w:p>
          <w:p w:rsidR="00FE3AA7" w:rsidRPr="00036070" w:rsidRDefault="00FE3AA7" w:rsidP="00036070">
            <w:pPr>
              <w:spacing w:after="0" w:line="240" w:lineRule="auto"/>
              <w:ind w:right="-363"/>
              <w:jc w:val="both"/>
              <w:rPr>
                <w:rFonts w:ascii="Times New Roman" w:eastAsia="Times New Roman" w:hAnsi="Times New Roman" w:cs="Times New Roman"/>
                <w:b/>
                <w:sz w:val="24"/>
                <w:szCs w:val="24"/>
                <w:lang w:val="uk-UA" w:eastAsia="uk-UA"/>
              </w:rPr>
            </w:pPr>
            <w:r w:rsidRPr="00036070">
              <w:rPr>
                <w:rFonts w:ascii="Times New Roman" w:eastAsia="Times New Roman" w:hAnsi="Times New Roman" w:cs="Times New Roman"/>
                <w:b/>
                <w:sz w:val="24"/>
                <w:szCs w:val="24"/>
                <w:lang w:val="uk-UA" w:eastAsia="uk-UA"/>
              </w:rPr>
              <w:t>_______________________</w:t>
            </w:r>
          </w:p>
          <w:p w:rsidR="00FE3AA7" w:rsidRPr="00036070" w:rsidRDefault="00FE3AA7" w:rsidP="00036070">
            <w:pPr>
              <w:spacing w:after="0" w:line="240" w:lineRule="auto"/>
              <w:ind w:right="-363"/>
              <w:jc w:val="both"/>
              <w:rPr>
                <w:rFonts w:ascii="Times New Roman" w:eastAsia="Times New Roman" w:hAnsi="Times New Roman" w:cs="Times New Roman"/>
                <w:b/>
                <w:sz w:val="24"/>
                <w:szCs w:val="24"/>
                <w:lang w:val="uk-UA" w:eastAsia="uk-UA"/>
              </w:rPr>
            </w:pPr>
            <w:r w:rsidRPr="00036070">
              <w:rPr>
                <w:rFonts w:ascii="Times New Roman" w:eastAsia="Times New Roman" w:hAnsi="Times New Roman" w:cs="Times New Roman"/>
                <w:sz w:val="24"/>
                <w:szCs w:val="24"/>
                <w:lang w:val="uk-UA" w:eastAsia="uk-UA"/>
              </w:rPr>
              <w:t xml:space="preserve">Ідентифікаційний код: </w:t>
            </w:r>
            <w:r w:rsidRPr="00036070">
              <w:rPr>
                <w:rFonts w:ascii="Times New Roman" w:eastAsia="Times New Roman" w:hAnsi="Times New Roman" w:cs="Times New Roman"/>
                <w:b/>
                <w:sz w:val="24"/>
                <w:szCs w:val="24"/>
                <w:lang w:val="uk-UA" w:eastAsia="uk-UA"/>
              </w:rPr>
              <w:t>_________________</w:t>
            </w: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Банк одержувача:</w:t>
            </w: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_________________________ ________</w:t>
            </w: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МФО (код банку): __________</w:t>
            </w: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р/</w:t>
            </w:r>
            <w:proofErr w:type="spellStart"/>
            <w:r w:rsidRPr="00036070">
              <w:rPr>
                <w:rFonts w:ascii="Times New Roman" w:eastAsia="Times New Roman" w:hAnsi="Times New Roman" w:cs="Times New Roman"/>
                <w:sz w:val="24"/>
                <w:szCs w:val="24"/>
                <w:lang w:val="uk-UA" w:eastAsia="uk-UA"/>
              </w:rPr>
              <w:t>р</w:t>
            </w:r>
            <w:proofErr w:type="spellEnd"/>
            <w:r w:rsidRPr="00036070">
              <w:rPr>
                <w:rFonts w:ascii="Times New Roman" w:eastAsia="Times New Roman" w:hAnsi="Times New Roman" w:cs="Times New Roman"/>
                <w:sz w:val="24"/>
                <w:szCs w:val="24"/>
                <w:lang w:val="uk-UA" w:eastAsia="uk-UA"/>
              </w:rPr>
              <w:t>: ______________________________</w:t>
            </w:r>
          </w:p>
          <w:p w:rsidR="00FE3AA7" w:rsidRPr="00036070" w:rsidRDefault="00FE3AA7" w:rsidP="00036070">
            <w:pPr>
              <w:spacing w:after="0" w:line="240" w:lineRule="auto"/>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__________________________</w:t>
            </w:r>
          </w:p>
          <w:p w:rsidR="00FE3AA7" w:rsidRPr="00036070" w:rsidRDefault="00FE3AA7" w:rsidP="00036070">
            <w:pPr>
              <w:spacing w:after="0" w:line="240" w:lineRule="auto"/>
              <w:jc w:val="both"/>
              <w:rPr>
                <w:rFonts w:ascii="Times New Roman" w:eastAsia="Times New Roman" w:hAnsi="Times New Roman" w:cs="Times New Roman"/>
                <w:i/>
                <w:sz w:val="24"/>
                <w:szCs w:val="24"/>
                <w:lang w:val="uk-UA" w:eastAsia="uk-UA"/>
              </w:rPr>
            </w:pPr>
            <w:r w:rsidRPr="00036070">
              <w:rPr>
                <w:rFonts w:ascii="Times New Roman" w:eastAsia="Times New Roman" w:hAnsi="Times New Roman" w:cs="Times New Roman"/>
                <w:i/>
                <w:sz w:val="24"/>
                <w:szCs w:val="24"/>
                <w:lang w:val="uk-UA" w:eastAsia="uk-UA"/>
              </w:rPr>
              <w:t>посада особи, що підписує договір</w:t>
            </w:r>
          </w:p>
          <w:p w:rsidR="00FE3AA7" w:rsidRPr="00036070" w:rsidRDefault="00FE3AA7" w:rsidP="00036070">
            <w:pPr>
              <w:spacing w:after="0" w:line="240" w:lineRule="auto"/>
              <w:jc w:val="both"/>
              <w:rPr>
                <w:rFonts w:ascii="Times New Roman" w:eastAsia="Times New Roman" w:hAnsi="Times New Roman" w:cs="Times New Roman"/>
                <w:sz w:val="24"/>
                <w:szCs w:val="24"/>
                <w:lang w:val="uk-UA" w:eastAsia="uk-UA"/>
              </w:rPr>
            </w:pPr>
          </w:p>
          <w:p w:rsidR="00FE3AA7" w:rsidRPr="00036070" w:rsidRDefault="00FE3AA7" w:rsidP="00036070">
            <w:pPr>
              <w:spacing w:after="0" w:line="240" w:lineRule="auto"/>
              <w:jc w:val="both"/>
              <w:rPr>
                <w:rFonts w:ascii="Times New Roman" w:eastAsia="Times New Roman" w:hAnsi="Times New Roman" w:cs="Times New Roman"/>
                <w:b/>
                <w:sz w:val="24"/>
                <w:szCs w:val="24"/>
                <w:lang w:val="uk-UA" w:eastAsia="uk-UA"/>
              </w:rPr>
            </w:pPr>
            <w:r w:rsidRPr="00036070">
              <w:rPr>
                <w:rFonts w:ascii="Times New Roman" w:eastAsia="Times New Roman" w:hAnsi="Times New Roman" w:cs="Times New Roman"/>
                <w:sz w:val="24"/>
                <w:szCs w:val="24"/>
                <w:lang w:val="uk-UA" w:eastAsia="uk-UA"/>
              </w:rPr>
              <w:t>_________________________</w:t>
            </w:r>
            <w:r w:rsidRPr="00036070">
              <w:rPr>
                <w:rFonts w:ascii="Times New Roman" w:eastAsia="Times New Roman" w:hAnsi="Times New Roman" w:cs="Times New Roman"/>
                <w:b/>
                <w:sz w:val="24"/>
                <w:szCs w:val="24"/>
                <w:lang w:val="uk-UA" w:eastAsia="uk-UA"/>
              </w:rPr>
              <w:t xml:space="preserve"> /________/</w:t>
            </w:r>
          </w:p>
          <w:p w:rsidR="00FE3AA7" w:rsidRPr="00036070" w:rsidRDefault="00FE3AA7" w:rsidP="00036070">
            <w:pPr>
              <w:spacing w:after="0" w:line="240" w:lineRule="auto"/>
              <w:jc w:val="both"/>
              <w:rPr>
                <w:rFonts w:ascii="Times New Roman" w:eastAsia="Times New Roman" w:hAnsi="Times New Roman" w:cs="Times New Roman"/>
                <w:i/>
                <w:sz w:val="24"/>
                <w:szCs w:val="24"/>
                <w:lang w:val="uk-UA" w:eastAsia="uk-UA"/>
              </w:rPr>
            </w:pPr>
            <w:r w:rsidRPr="00036070">
              <w:rPr>
                <w:rFonts w:ascii="Times New Roman" w:eastAsia="Times New Roman" w:hAnsi="Times New Roman" w:cs="Times New Roman"/>
                <w:i/>
                <w:sz w:val="24"/>
                <w:szCs w:val="24"/>
                <w:lang w:val="uk-UA" w:eastAsia="uk-UA"/>
              </w:rPr>
              <w:t>П.І.Б. особи, що підписує договір</w:t>
            </w:r>
          </w:p>
          <w:p w:rsidR="00FE3AA7" w:rsidRPr="00036070" w:rsidRDefault="00FE3AA7" w:rsidP="00036070">
            <w:pPr>
              <w:spacing w:after="0" w:line="240" w:lineRule="auto"/>
              <w:jc w:val="both"/>
              <w:rPr>
                <w:rFonts w:ascii="Times New Roman" w:eastAsia="Times New Roman" w:hAnsi="Times New Roman" w:cs="Times New Roman"/>
                <w:b/>
                <w:i/>
                <w:sz w:val="24"/>
                <w:szCs w:val="24"/>
                <w:lang w:val="uk-UA" w:eastAsia="uk-UA"/>
              </w:rPr>
            </w:pPr>
            <w:r w:rsidRPr="00036070">
              <w:rPr>
                <w:rFonts w:ascii="Times New Roman" w:eastAsia="Times New Roman" w:hAnsi="Times New Roman" w:cs="Times New Roman"/>
                <w:i/>
                <w:sz w:val="24"/>
                <w:szCs w:val="24"/>
                <w:lang w:val="uk-UA" w:eastAsia="uk-UA"/>
              </w:rPr>
              <w:t>МП  підпис</w:t>
            </w:r>
          </w:p>
        </w:tc>
      </w:tr>
    </w:tbl>
    <w:p w:rsidR="00036070" w:rsidRPr="00036070" w:rsidRDefault="00036070" w:rsidP="00036070">
      <w:pPr>
        <w:spacing w:after="0" w:line="240" w:lineRule="auto"/>
        <w:rPr>
          <w:rFonts w:ascii="Times New Roman" w:eastAsia="Times New Roman" w:hAnsi="Times New Roman" w:cs="Times New Roman"/>
          <w:b/>
          <w:sz w:val="24"/>
          <w:szCs w:val="24"/>
          <w:lang w:val="uk-UA" w:eastAsia="ru-RU"/>
        </w:rPr>
        <w:sectPr w:rsidR="00036070" w:rsidRPr="00036070">
          <w:pgSz w:w="11906" w:h="16838"/>
          <w:pgMar w:top="567" w:right="720" w:bottom="567" w:left="720" w:header="708" w:footer="708" w:gutter="0"/>
          <w:cols w:space="720"/>
        </w:sectPr>
      </w:pPr>
    </w:p>
    <w:p w:rsidR="00036070" w:rsidRPr="00036070" w:rsidRDefault="00036070" w:rsidP="00036070">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lastRenderedPageBreak/>
        <w:t>Додаток № 1</w:t>
      </w:r>
    </w:p>
    <w:p w:rsidR="00036070" w:rsidRPr="00036070" w:rsidRDefault="00036070" w:rsidP="00036070">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b/>
          <w:sz w:val="24"/>
          <w:szCs w:val="24"/>
          <w:lang w:val="uk-UA" w:eastAsia="ru-RU"/>
        </w:rPr>
        <w:t>до Договору № ______ від _____________202</w:t>
      </w:r>
      <w:r w:rsidR="00997D95">
        <w:rPr>
          <w:rFonts w:ascii="Times New Roman" w:eastAsia="Times New Roman" w:hAnsi="Times New Roman" w:cs="Times New Roman"/>
          <w:b/>
          <w:sz w:val="24"/>
          <w:szCs w:val="24"/>
          <w:lang w:val="uk-UA" w:eastAsia="ru-RU"/>
        </w:rPr>
        <w:t>4</w:t>
      </w:r>
      <w:r w:rsidRPr="00036070">
        <w:rPr>
          <w:rFonts w:ascii="Times New Roman" w:eastAsia="Times New Roman" w:hAnsi="Times New Roman" w:cs="Times New Roman"/>
          <w:b/>
          <w:sz w:val="24"/>
          <w:szCs w:val="24"/>
          <w:lang w:val="uk-UA" w:eastAsia="ru-RU"/>
        </w:rPr>
        <w:t xml:space="preserve"> року </w:t>
      </w:r>
    </w:p>
    <w:p w:rsidR="00036070" w:rsidRPr="00036070" w:rsidRDefault="00036070" w:rsidP="00036070">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036070" w:rsidRPr="00036070" w:rsidRDefault="00036070" w:rsidP="00036070">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rPr>
      </w:pPr>
      <w:r w:rsidRPr="00036070">
        <w:rPr>
          <w:rFonts w:ascii="Times New Roman" w:eastAsia="Times New Roman" w:hAnsi="Times New Roman" w:cs="Times New Roman"/>
          <w:b/>
          <w:snapToGrid w:val="0"/>
          <w:sz w:val="24"/>
          <w:szCs w:val="24"/>
          <w:lang w:val="uk-UA"/>
        </w:rPr>
        <w:t>СПЕЦИФІКАЦІЯ</w:t>
      </w:r>
    </w:p>
    <w:p w:rsidR="00036070" w:rsidRPr="00036070" w:rsidRDefault="00036070" w:rsidP="00036070">
      <w:pPr>
        <w:keepNext/>
        <w:widowControl w:val="0"/>
        <w:autoSpaceDN w:val="0"/>
        <w:adjustRightInd w:val="0"/>
        <w:spacing w:after="0" w:line="240" w:lineRule="auto"/>
        <w:ind w:right="99"/>
        <w:jc w:val="center"/>
        <w:outlineLvl w:val="0"/>
        <w:rPr>
          <w:rFonts w:ascii="Times New Roman" w:eastAsia="Times New Roman" w:hAnsi="Times New Roman" w:cs="Times New Roman"/>
          <w:snapToGrid w:val="0"/>
          <w:sz w:val="24"/>
          <w:szCs w:val="24"/>
          <w:lang w:val="uk-UA"/>
        </w:rPr>
      </w:pPr>
      <w:r w:rsidRPr="00036070">
        <w:rPr>
          <w:rFonts w:ascii="Times New Roman" w:eastAsia="Times New Roman" w:hAnsi="Times New Roman" w:cs="Times New Roman"/>
          <w:snapToGrid w:val="0"/>
          <w:sz w:val="24"/>
          <w:szCs w:val="24"/>
          <w:lang w:val="uk-UA"/>
        </w:rPr>
        <w:t xml:space="preserve">на товар </w:t>
      </w:r>
      <w:r w:rsidRPr="00036070">
        <w:rPr>
          <w:rFonts w:ascii="Times New Roman" w:eastAsia="Times New Roman" w:hAnsi="Times New Roman" w:cs="Times New Roman"/>
          <w:b/>
          <w:sz w:val="24"/>
          <w:szCs w:val="24"/>
          <w:lang w:val="uk-UA" w:eastAsia="ru-RU"/>
        </w:rPr>
        <w:t>код ДК 021:2015 – 03410000-7</w:t>
      </w:r>
      <w:r w:rsidR="00FE3AA7">
        <w:rPr>
          <w:rFonts w:ascii="Times New Roman" w:eastAsia="Times New Roman" w:hAnsi="Times New Roman" w:cs="Times New Roman"/>
          <w:b/>
          <w:sz w:val="24"/>
          <w:szCs w:val="24"/>
          <w:lang w:val="uk-UA" w:eastAsia="ru-RU"/>
        </w:rPr>
        <w:t>- д</w:t>
      </w:r>
      <w:r w:rsidRPr="00036070">
        <w:rPr>
          <w:rFonts w:ascii="Times New Roman" w:eastAsia="Times New Roman" w:hAnsi="Times New Roman" w:cs="Times New Roman"/>
          <w:b/>
          <w:sz w:val="24"/>
          <w:szCs w:val="24"/>
          <w:lang w:val="uk-UA" w:eastAsia="ru-RU"/>
        </w:rPr>
        <w:t>еревина (</w:t>
      </w:r>
      <w:r w:rsidR="00FE3AA7">
        <w:rPr>
          <w:rFonts w:ascii="Times New Roman" w:eastAsia="Times New Roman" w:hAnsi="Times New Roman" w:cs="Times New Roman"/>
          <w:b/>
          <w:sz w:val="24"/>
          <w:szCs w:val="24"/>
          <w:lang w:val="uk-UA" w:eastAsia="ru-RU"/>
        </w:rPr>
        <w:t>д</w:t>
      </w:r>
      <w:r w:rsidRPr="00036070">
        <w:rPr>
          <w:rFonts w:ascii="Times New Roman" w:eastAsia="Times New Roman" w:hAnsi="Times New Roman" w:cs="Times New Roman"/>
          <w:b/>
          <w:sz w:val="24"/>
          <w:szCs w:val="24"/>
          <w:lang w:val="uk-UA" w:eastAsia="ru-RU"/>
        </w:rPr>
        <w:t>рова паливні)</w:t>
      </w:r>
    </w:p>
    <w:p w:rsidR="00036070" w:rsidRPr="00036070" w:rsidRDefault="00036070" w:rsidP="00036070">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tbl>
      <w:tblPr>
        <w:tblpPr w:leftFromText="180" w:rightFromText="180" w:bottomFromText="200" w:vertAnchor="text" w:horzAnchor="margin" w:tblpY="13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134"/>
        <w:gridCol w:w="992"/>
        <w:gridCol w:w="851"/>
        <w:gridCol w:w="1417"/>
        <w:gridCol w:w="2694"/>
      </w:tblGrid>
      <w:tr w:rsidR="000F6B3A" w:rsidRPr="00036070" w:rsidTr="000F6B3A">
        <w:trPr>
          <w:trHeight w:val="828"/>
        </w:trPr>
        <w:tc>
          <w:tcPr>
            <w:tcW w:w="534" w:type="dxa"/>
            <w:tcBorders>
              <w:top w:val="single" w:sz="4" w:space="0" w:color="auto"/>
              <w:left w:val="single" w:sz="4" w:space="0" w:color="auto"/>
              <w:bottom w:val="single" w:sz="4" w:space="0" w:color="auto"/>
              <w:right w:val="single" w:sz="4" w:space="0" w:color="auto"/>
            </w:tcBorders>
            <w:vAlign w:val="center"/>
            <w:hideMark/>
          </w:tcPr>
          <w:p w:rsidR="000F6B3A" w:rsidRPr="00036070" w:rsidRDefault="000F6B3A" w:rsidP="00036070">
            <w:pPr>
              <w:spacing w:after="0" w:line="240" w:lineRule="auto"/>
              <w:jc w:val="center"/>
              <w:rPr>
                <w:rFonts w:ascii="Times New Roman" w:eastAsia="Times New Roman" w:hAnsi="Times New Roman" w:cs="Times New Roman"/>
                <w:b/>
                <w:sz w:val="24"/>
                <w:szCs w:val="24"/>
                <w:lang w:eastAsia="ru-RU"/>
              </w:rPr>
            </w:pPr>
            <w:r w:rsidRPr="00036070">
              <w:rPr>
                <w:rFonts w:ascii="Times New Roman" w:eastAsia="Times New Roman" w:hAnsi="Times New Roman" w:cs="Times New Roman"/>
                <w:b/>
                <w:sz w:val="24"/>
                <w:szCs w:val="24"/>
                <w:lang w:eastAsia="ru-RU"/>
              </w:rPr>
              <w:t>№</w:t>
            </w:r>
          </w:p>
          <w:p w:rsidR="000F6B3A" w:rsidRPr="00036070" w:rsidRDefault="000F6B3A" w:rsidP="00036070">
            <w:pPr>
              <w:tabs>
                <w:tab w:val="left" w:pos="2715"/>
              </w:tabs>
              <w:spacing w:after="0" w:line="240" w:lineRule="auto"/>
              <w:jc w:val="center"/>
              <w:rPr>
                <w:rFonts w:ascii="Times New Roman" w:eastAsia="Times New Roman" w:hAnsi="Times New Roman" w:cs="Times New Roman"/>
                <w:sz w:val="24"/>
                <w:szCs w:val="24"/>
                <w:lang w:eastAsia="ru-RU"/>
              </w:rPr>
            </w:pPr>
            <w:r w:rsidRPr="00036070">
              <w:rPr>
                <w:rFonts w:ascii="Times New Roman" w:eastAsia="Times New Roman" w:hAnsi="Times New Roman" w:cs="Times New Roman"/>
                <w:b/>
                <w:sz w:val="24"/>
                <w:szCs w:val="24"/>
                <w:lang w:eastAsia="ru-RU"/>
              </w:rPr>
              <w:t>з/</w:t>
            </w:r>
            <w:proofErr w:type="gramStart"/>
            <w:r w:rsidRPr="00036070">
              <w:rPr>
                <w:rFonts w:ascii="Times New Roman" w:eastAsia="Times New Roman" w:hAnsi="Times New Roman" w:cs="Times New Roman"/>
                <w:b/>
                <w:sz w:val="24"/>
                <w:szCs w:val="24"/>
                <w:lang w:eastAsia="ru-RU"/>
              </w:rPr>
              <w:t>п</w:t>
            </w:r>
            <w:proofErr w:type="gramEnd"/>
          </w:p>
        </w:tc>
        <w:tc>
          <w:tcPr>
            <w:tcW w:w="3685" w:type="dxa"/>
            <w:tcBorders>
              <w:top w:val="single" w:sz="4" w:space="0" w:color="auto"/>
              <w:left w:val="single" w:sz="4" w:space="0" w:color="auto"/>
              <w:bottom w:val="single" w:sz="4" w:space="0" w:color="auto"/>
              <w:right w:val="single" w:sz="4" w:space="0" w:color="auto"/>
            </w:tcBorders>
            <w:vAlign w:val="center"/>
            <w:hideMark/>
          </w:tcPr>
          <w:p w:rsidR="000F6B3A" w:rsidRPr="00036070" w:rsidRDefault="000F6B3A" w:rsidP="00036070">
            <w:pPr>
              <w:tabs>
                <w:tab w:val="left" w:pos="2715"/>
              </w:tabs>
              <w:spacing w:after="0" w:line="240" w:lineRule="auto"/>
              <w:jc w:val="center"/>
              <w:rPr>
                <w:rFonts w:ascii="Times New Roman" w:eastAsia="Times New Roman" w:hAnsi="Times New Roman" w:cs="Times New Roman"/>
                <w:sz w:val="24"/>
                <w:szCs w:val="24"/>
                <w:lang w:eastAsia="ru-RU"/>
              </w:rPr>
            </w:pPr>
            <w:proofErr w:type="spellStart"/>
            <w:r w:rsidRPr="00036070">
              <w:rPr>
                <w:rFonts w:ascii="Times New Roman" w:eastAsia="Times New Roman" w:hAnsi="Times New Roman" w:cs="Times New Roman"/>
                <w:b/>
                <w:sz w:val="24"/>
                <w:szCs w:val="24"/>
                <w:lang w:eastAsia="ru-RU"/>
              </w:rPr>
              <w:t>Найменування</w:t>
            </w:r>
            <w:proofErr w:type="spellEnd"/>
            <w:r w:rsidRPr="00036070">
              <w:rPr>
                <w:rFonts w:ascii="Times New Roman" w:eastAsia="Times New Roman" w:hAnsi="Times New Roman" w:cs="Times New Roman"/>
                <w:b/>
                <w:sz w:val="24"/>
                <w:szCs w:val="24"/>
                <w:lang w:eastAsia="ru-RU"/>
              </w:rPr>
              <w:t xml:space="preserve"> предмета </w:t>
            </w:r>
            <w:proofErr w:type="spellStart"/>
            <w:r w:rsidRPr="00036070">
              <w:rPr>
                <w:rFonts w:ascii="Times New Roman" w:eastAsia="Times New Roman" w:hAnsi="Times New Roman" w:cs="Times New Roman"/>
                <w:b/>
                <w:sz w:val="24"/>
                <w:szCs w:val="24"/>
                <w:lang w:eastAsia="ru-RU"/>
              </w:rPr>
              <w:t>закупі</w:t>
            </w:r>
            <w:proofErr w:type="gramStart"/>
            <w:r w:rsidRPr="00036070">
              <w:rPr>
                <w:rFonts w:ascii="Times New Roman" w:eastAsia="Times New Roman" w:hAnsi="Times New Roman" w:cs="Times New Roman"/>
                <w:b/>
                <w:sz w:val="24"/>
                <w:szCs w:val="24"/>
                <w:lang w:eastAsia="ru-RU"/>
              </w:rPr>
              <w:t>вл</w:t>
            </w:r>
            <w:proofErr w:type="gramEnd"/>
            <w:r w:rsidRPr="00036070">
              <w:rPr>
                <w:rFonts w:ascii="Times New Roman" w:eastAsia="Times New Roman" w:hAnsi="Times New Roman" w:cs="Times New Roman"/>
                <w:b/>
                <w:sz w:val="24"/>
                <w:szCs w:val="24"/>
                <w:lang w:eastAsia="ru-RU"/>
              </w:rPr>
              <w:t>і</w:t>
            </w:r>
            <w:proofErr w:type="spellEnd"/>
          </w:p>
        </w:tc>
        <w:tc>
          <w:tcPr>
            <w:tcW w:w="1134" w:type="dxa"/>
            <w:tcBorders>
              <w:top w:val="single" w:sz="4" w:space="0" w:color="auto"/>
              <w:left w:val="single" w:sz="4" w:space="0" w:color="auto"/>
              <w:bottom w:val="single" w:sz="4" w:space="0" w:color="auto"/>
              <w:right w:val="single" w:sz="4" w:space="0" w:color="auto"/>
            </w:tcBorders>
          </w:tcPr>
          <w:p w:rsidR="000F6B3A" w:rsidRPr="000F6B3A" w:rsidRDefault="000F6B3A" w:rsidP="00036070">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Примітка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F6B3A" w:rsidRPr="00036070" w:rsidRDefault="000F6B3A" w:rsidP="00036070">
            <w:pPr>
              <w:tabs>
                <w:tab w:val="left" w:pos="2715"/>
              </w:tabs>
              <w:spacing w:after="0" w:line="240" w:lineRule="auto"/>
              <w:jc w:val="center"/>
              <w:rPr>
                <w:rFonts w:ascii="Times New Roman" w:eastAsia="Times New Roman" w:hAnsi="Times New Roman" w:cs="Times New Roman"/>
                <w:sz w:val="24"/>
                <w:szCs w:val="24"/>
                <w:lang w:eastAsia="ru-RU"/>
              </w:rPr>
            </w:pPr>
            <w:r w:rsidRPr="00036070">
              <w:rPr>
                <w:rFonts w:ascii="Times New Roman" w:eastAsia="Times New Roman" w:hAnsi="Times New Roman" w:cs="Times New Roman"/>
                <w:b/>
                <w:sz w:val="24"/>
                <w:szCs w:val="24"/>
                <w:lang w:eastAsia="ru-RU"/>
              </w:rPr>
              <w:t>Од</w:t>
            </w:r>
            <w:proofErr w:type="gramStart"/>
            <w:r w:rsidRPr="00036070">
              <w:rPr>
                <w:rFonts w:ascii="Times New Roman" w:eastAsia="Times New Roman" w:hAnsi="Times New Roman" w:cs="Times New Roman"/>
                <w:b/>
                <w:sz w:val="24"/>
                <w:szCs w:val="24"/>
                <w:lang w:eastAsia="ru-RU"/>
              </w:rPr>
              <w:t>.</w:t>
            </w:r>
            <w:proofErr w:type="gramEnd"/>
            <w:r w:rsidRPr="00036070">
              <w:rPr>
                <w:rFonts w:ascii="Times New Roman" w:eastAsia="Times New Roman" w:hAnsi="Times New Roman" w:cs="Times New Roman"/>
                <w:b/>
                <w:sz w:val="24"/>
                <w:szCs w:val="24"/>
                <w:lang w:eastAsia="ru-RU"/>
              </w:rPr>
              <w:t xml:space="preserve"> </w:t>
            </w:r>
            <w:proofErr w:type="spellStart"/>
            <w:proofErr w:type="gramStart"/>
            <w:r w:rsidRPr="00036070">
              <w:rPr>
                <w:rFonts w:ascii="Times New Roman" w:eastAsia="Times New Roman" w:hAnsi="Times New Roman" w:cs="Times New Roman"/>
                <w:b/>
                <w:sz w:val="24"/>
                <w:szCs w:val="24"/>
                <w:lang w:eastAsia="ru-RU"/>
              </w:rPr>
              <w:t>в</w:t>
            </w:r>
            <w:proofErr w:type="gramEnd"/>
            <w:r w:rsidRPr="00036070">
              <w:rPr>
                <w:rFonts w:ascii="Times New Roman" w:eastAsia="Times New Roman" w:hAnsi="Times New Roman" w:cs="Times New Roman"/>
                <w:b/>
                <w:sz w:val="24"/>
                <w:szCs w:val="24"/>
                <w:lang w:eastAsia="ru-RU"/>
              </w:rPr>
              <w:t>иміру</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0F6B3A" w:rsidRPr="00036070" w:rsidRDefault="000F6B3A" w:rsidP="00036070">
            <w:pPr>
              <w:tabs>
                <w:tab w:val="left" w:pos="2715"/>
              </w:tabs>
              <w:spacing w:after="0" w:line="240" w:lineRule="auto"/>
              <w:jc w:val="center"/>
              <w:rPr>
                <w:rFonts w:ascii="Times New Roman" w:eastAsia="Times New Roman" w:hAnsi="Times New Roman" w:cs="Times New Roman"/>
                <w:sz w:val="24"/>
                <w:szCs w:val="24"/>
                <w:lang w:eastAsia="ru-RU"/>
              </w:rPr>
            </w:pPr>
            <w:r w:rsidRPr="00036070">
              <w:rPr>
                <w:rFonts w:ascii="Times New Roman" w:eastAsia="Times New Roman" w:hAnsi="Times New Roman" w:cs="Times New Roman"/>
                <w:b/>
                <w:sz w:val="24"/>
                <w:szCs w:val="24"/>
                <w:lang w:eastAsia="ru-RU"/>
              </w:rPr>
              <w:t>К-</w:t>
            </w:r>
            <w:proofErr w:type="spellStart"/>
            <w:r w:rsidRPr="00036070">
              <w:rPr>
                <w:rFonts w:ascii="Times New Roman" w:eastAsia="Times New Roman" w:hAnsi="Times New Roman" w:cs="Times New Roman"/>
                <w:b/>
                <w:sz w:val="24"/>
                <w:szCs w:val="24"/>
                <w:lang w:eastAsia="ru-RU"/>
              </w:rPr>
              <w:t>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0F6B3A" w:rsidRPr="00036070" w:rsidRDefault="000F6B3A" w:rsidP="00036070">
            <w:pPr>
              <w:tabs>
                <w:tab w:val="left" w:pos="2715"/>
              </w:tabs>
              <w:spacing w:after="0" w:line="240" w:lineRule="auto"/>
              <w:jc w:val="center"/>
              <w:rPr>
                <w:rFonts w:ascii="Times New Roman" w:eastAsia="Times New Roman" w:hAnsi="Times New Roman" w:cs="Times New Roman"/>
                <w:sz w:val="24"/>
                <w:szCs w:val="24"/>
                <w:lang w:eastAsia="ru-RU"/>
              </w:rPr>
            </w:pPr>
            <w:proofErr w:type="spellStart"/>
            <w:proofErr w:type="gramStart"/>
            <w:r w:rsidRPr="00036070">
              <w:rPr>
                <w:rFonts w:ascii="Times New Roman" w:eastAsia="Times New Roman" w:hAnsi="Times New Roman" w:cs="Times New Roman"/>
                <w:b/>
                <w:sz w:val="24"/>
                <w:szCs w:val="24"/>
                <w:lang w:eastAsia="ru-RU"/>
              </w:rPr>
              <w:t>Ц</w:t>
            </w:r>
            <w:proofErr w:type="gramEnd"/>
            <w:r w:rsidRPr="00036070">
              <w:rPr>
                <w:rFonts w:ascii="Times New Roman" w:eastAsia="Times New Roman" w:hAnsi="Times New Roman" w:cs="Times New Roman"/>
                <w:b/>
                <w:sz w:val="24"/>
                <w:szCs w:val="24"/>
                <w:lang w:eastAsia="ru-RU"/>
              </w:rPr>
              <w:t>іна</w:t>
            </w:r>
            <w:proofErr w:type="spellEnd"/>
            <w:r w:rsidRPr="00036070">
              <w:rPr>
                <w:rFonts w:ascii="Times New Roman" w:eastAsia="Times New Roman" w:hAnsi="Times New Roman" w:cs="Times New Roman"/>
                <w:b/>
                <w:sz w:val="24"/>
                <w:szCs w:val="24"/>
                <w:lang w:eastAsia="ru-RU"/>
              </w:rPr>
              <w:t xml:space="preserve"> за </w:t>
            </w:r>
            <w:proofErr w:type="spellStart"/>
            <w:r w:rsidRPr="00036070">
              <w:rPr>
                <w:rFonts w:ascii="Times New Roman" w:eastAsia="Times New Roman" w:hAnsi="Times New Roman" w:cs="Times New Roman"/>
                <w:b/>
                <w:sz w:val="24"/>
                <w:szCs w:val="24"/>
                <w:lang w:eastAsia="ru-RU"/>
              </w:rPr>
              <w:t>одиницю</w:t>
            </w:r>
            <w:proofErr w:type="spellEnd"/>
            <w:r w:rsidRPr="00036070">
              <w:rPr>
                <w:rFonts w:ascii="Times New Roman" w:eastAsia="Times New Roman" w:hAnsi="Times New Roman" w:cs="Times New Roman"/>
                <w:b/>
                <w:sz w:val="24"/>
                <w:szCs w:val="24"/>
                <w:lang w:eastAsia="ru-RU"/>
              </w:rPr>
              <w:t xml:space="preserve">, грн. з </w:t>
            </w:r>
            <w:proofErr w:type="spellStart"/>
            <w:r w:rsidRPr="00036070">
              <w:rPr>
                <w:rFonts w:ascii="Times New Roman" w:eastAsia="Times New Roman" w:hAnsi="Times New Roman" w:cs="Times New Roman"/>
                <w:b/>
                <w:sz w:val="24"/>
                <w:szCs w:val="24"/>
                <w:lang w:eastAsia="ru-RU"/>
              </w:rPr>
              <w:t>або</w:t>
            </w:r>
            <w:proofErr w:type="spellEnd"/>
            <w:r w:rsidRPr="00036070">
              <w:rPr>
                <w:rFonts w:ascii="Times New Roman" w:eastAsia="Times New Roman" w:hAnsi="Times New Roman" w:cs="Times New Roman"/>
                <w:b/>
                <w:sz w:val="24"/>
                <w:szCs w:val="24"/>
                <w:lang w:eastAsia="ru-RU"/>
              </w:rPr>
              <w:t xml:space="preserve"> без ПДВ</w:t>
            </w:r>
          </w:p>
        </w:tc>
        <w:tc>
          <w:tcPr>
            <w:tcW w:w="2694" w:type="dxa"/>
            <w:tcBorders>
              <w:top w:val="single" w:sz="4" w:space="0" w:color="auto"/>
              <w:left w:val="single" w:sz="4" w:space="0" w:color="auto"/>
              <w:bottom w:val="single" w:sz="4" w:space="0" w:color="auto"/>
              <w:right w:val="single" w:sz="4" w:space="0" w:color="auto"/>
            </w:tcBorders>
            <w:vAlign w:val="center"/>
            <w:hideMark/>
          </w:tcPr>
          <w:p w:rsidR="000F6B3A" w:rsidRPr="00036070" w:rsidRDefault="000F6B3A" w:rsidP="00036070">
            <w:pPr>
              <w:tabs>
                <w:tab w:val="left" w:pos="2715"/>
              </w:tabs>
              <w:spacing w:after="0" w:line="240" w:lineRule="auto"/>
              <w:jc w:val="center"/>
              <w:rPr>
                <w:rFonts w:ascii="Times New Roman" w:eastAsia="Times New Roman" w:hAnsi="Times New Roman" w:cs="Times New Roman"/>
                <w:sz w:val="24"/>
                <w:szCs w:val="24"/>
                <w:lang w:eastAsia="ru-RU"/>
              </w:rPr>
            </w:pPr>
            <w:proofErr w:type="spellStart"/>
            <w:r w:rsidRPr="00036070">
              <w:rPr>
                <w:rFonts w:ascii="Times New Roman" w:eastAsia="Times New Roman" w:hAnsi="Times New Roman" w:cs="Times New Roman"/>
                <w:b/>
                <w:sz w:val="24"/>
                <w:szCs w:val="24"/>
                <w:lang w:eastAsia="ru-RU"/>
              </w:rPr>
              <w:t>Всього</w:t>
            </w:r>
            <w:proofErr w:type="spellEnd"/>
            <w:r w:rsidRPr="00036070">
              <w:rPr>
                <w:rFonts w:ascii="Times New Roman" w:eastAsia="Times New Roman" w:hAnsi="Times New Roman" w:cs="Times New Roman"/>
                <w:b/>
                <w:sz w:val="24"/>
                <w:szCs w:val="24"/>
                <w:lang w:eastAsia="ru-RU"/>
              </w:rPr>
              <w:t xml:space="preserve">, грн. з </w:t>
            </w:r>
            <w:proofErr w:type="spellStart"/>
            <w:r w:rsidRPr="00036070">
              <w:rPr>
                <w:rFonts w:ascii="Times New Roman" w:eastAsia="Times New Roman" w:hAnsi="Times New Roman" w:cs="Times New Roman"/>
                <w:b/>
                <w:sz w:val="24"/>
                <w:szCs w:val="24"/>
                <w:lang w:eastAsia="ru-RU"/>
              </w:rPr>
              <w:t>або</w:t>
            </w:r>
            <w:proofErr w:type="spellEnd"/>
            <w:r w:rsidRPr="00036070">
              <w:rPr>
                <w:rFonts w:ascii="Times New Roman" w:eastAsia="Times New Roman" w:hAnsi="Times New Roman" w:cs="Times New Roman"/>
                <w:b/>
                <w:sz w:val="24"/>
                <w:szCs w:val="24"/>
                <w:lang w:eastAsia="ru-RU"/>
              </w:rPr>
              <w:t xml:space="preserve"> без ПДВ</w:t>
            </w:r>
          </w:p>
        </w:tc>
      </w:tr>
      <w:tr w:rsidR="000F6B3A" w:rsidRPr="00036070" w:rsidTr="000F6B3A">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0F6B3A" w:rsidRPr="00036070" w:rsidRDefault="000F6B3A" w:rsidP="00036070">
            <w:pPr>
              <w:tabs>
                <w:tab w:val="left" w:pos="2715"/>
              </w:tabs>
              <w:spacing w:after="0" w:line="240" w:lineRule="auto"/>
              <w:jc w:val="center"/>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0F6B3A" w:rsidRPr="00036070" w:rsidRDefault="000F6B3A" w:rsidP="000F6B3A">
            <w:pPr>
              <w:tabs>
                <w:tab w:val="left" w:pos="2715"/>
              </w:tabs>
              <w:jc w:val="both"/>
              <w:rPr>
                <w:rFonts w:ascii="Times New Roman" w:eastAsia="Times New Roman" w:hAnsi="Times New Roman" w:cs="Times New Roman"/>
                <w:sz w:val="24"/>
                <w:szCs w:val="24"/>
                <w:lang w:val="uk-UA" w:eastAsia="ru-RU"/>
              </w:rPr>
            </w:pPr>
            <w:r w:rsidRPr="00036070">
              <w:rPr>
                <w:rFonts w:ascii="Times New Roman" w:eastAsia="Times New Roman" w:hAnsi="Times New Roman" w:cs="Times New Roman"/>
                <w:sz w:val="24"/>
                <w:szCs w:val="24"/>
                <w:lang w:val="uk-UA" w:eastAsia="ru-RU"/>
              </w:rPr>
              <w:t>Дрова паливні</w:t>
            </w:r>
            <w:r>
              <w:rPr>
                <w:rFonts w:ascii="Times New Roman" w:eastAsia="Times New Roman" w:hAnsi="Times New Roman" w:cs="Times New Roman"/>
                <w:sz w:val="24"/>
                <w:szCs w:val="24"/>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0F6B3A" w:rsidRPr="000F6B3A" w:rsidRDefault="000F6B3A" w:rsidP="00060265">
            <w:pPr>
              <w:tabs>
                <w:tab w:val="left" w:pos="2715"/>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Деревина дров</w:t>
            </w:r>
            <w:r w:rsidRPr="00060265">
              <w:rPr>
                <w:rFonts w:ascii="Times New Roman" w:eastAsia="Times New Roman" w:hAnsi="Times New Roman" w:cs="Times New Roman"/>
                <w:lang w:eastAsia="ru-RU"/>
              </w:rPr>
              <w:t>’</w:t>
            </w:r>
            <w:proofErr w:type="spellStart"/>
            <w:r>
              <w:rPr>
                <w:rFonts w:ascii="Times New Roman" w:eastAsia="Times New Roman" w:hAnsi="Times New Roman" w:cs="Times New Roman"/>
                <w:lang w:val="uk-UA" w:eastAsia="ru-RU"/>
              </w:rPr>
              <w:t>яна</w:t>
            </w:r>
            <w:r w:rsidR="00060265">
              <w:rPr>
                <w:rFonts w:ascii="Times New Roman" w:eastAsia="Times New Roman" w:hAnsi="Times New Roman" w:cs="Times New Roman"/>
                <w:lang w:val="uk-UA" w:eastAsia="ru-RU"/>
              </w:rPr>
              <w:t>непромислового</w:t>
            </w:r>
            <w:proofErr w:type="spellEnd"/>
            <w:r w:rsidR="00060265">
              <w:rPr>
                <w:rFonts w:ascii="Times New Roman" w:eastAsia="Times New Roman" w:hAnsi="Times New Roman" w:cs="Times New Roman"/>
                <w:lang w:val="uk-UA" w:eastAsia="ru-RU"/>
              </w:rPr>
              <w:t xml:space="preserve"> використання</w:t>
            </w:r>
            <w:r>
              <w:rPr>
                <w:rFonts w:ascii="Times New Roman" w:eastAsia="Times New Roman" w:hAnsi="Times New Roman" w:cs="Times New Roman"/>
                <w:lang w:val="uk-UA" w:eastAsia="ru-RU"/>
              </w:rPr>
              <w:t xml:space="preserve">: </w:t>
            </w:r>
            <w:r w:rsidRPr="000F6B3A">
              <w:rPr>
                <w:rFonts w:ascii="Times New Roman" w:eastAsia="Times New Roman" w:hAnsi="Times New Roman" w:cs="Times New Roman"/>
                <w:lang w:val="uk-UA" w:eastAsia="ru-RU"/>
              </w:rPr>
              <w:t>вільха, сосна</w:t>
            </w:r>
            <w:r w:rsidR="00060265">
              <w:rPr>
                <w:rFonts w:ascii="Times New Roman" w:eastAsia="Times New Roman" w:hAnsi="Times New Roman" w:cs="Times New Roman"/>
                <w:lang w:val="uk-UA" w:eastAsia="ru-RU"/>
              </w:rPr>
              <w:t>,</w:t>
            </w:r>
            <w:r w:rsidRPr="000F6B3A">
              <w:rPr>
                <w:rFonts w:ascii="Times New Roman" w:eastAsia="Times New Roman" w:hAnsi="Times New Roman" w:cs="Times New Roman"/>
                <w:lang w:val="uk-UA" w:eastAsia="ru-RU"/>
              </w:rPr>
              <w:t xml:space="preserve"> береза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F6B3A" w:rsidRPr="00036070" w:rsidRDefault="000F6B3A" w:rsidP="00036070">
            <w:pPr>
              <w:tabs>
                <w:tab w:val="left" w:pos="2715"/>
              </w:tabs>
              <w:spacing w:after="0" w:line="240" w:lineRule="auto"/>
              <w:jc w:val="center"/>
              <w:rPr>
                <w:rFonts w:ascii="Times New Roman" w:eastAsia="Times New Roman" w:hAnsi="Times New Roman" w:cs="Times New Roman"/>
                <w:b/>
                <w:sz w:val="24"/>
                <w:szCs w:val="24"/>
                <w:lang w:val="uk-UA" w:eastAsia="ru-RU"/>
              </w:rPr>
            </w:pPr>
            <w:r w:rsidRPr="00036070">
              <w:rPr>
                <w:rFonts w:ascii="Times New Roman" w:eastAsia="Times New Roman" w:hAnsi="Times New Roman" w:cs="Times New Roman"/>
                <w:b/>
                <w:sz w:val="24"/>
                <w:szCs w:val="24"/>
                <w:lang w:val="uk-UA" w:eastAsia="ru-RU"/>
              </w:rPr>
              <w:t>м. куб.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0F6B3A" w:rsidRPr="00036070" w:rsidRDefault="000F6B3A" w:rsidP="00036070">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508</w:t>
            </w:r>
          </w:p>
        </w:tc>
        <w:tc>
          <w:tcPr>
            <w:tcW w:w="1417" w:type="dxa"/>
            <w:tcBorders>
              <w:top w:val="single" w:sz="4" w:space="0" w:color="auto"/>
              <w:left w:val="single" w:sz="4" w:space="0" w:color="auto"/>
              <w:bottom w:val="single" w:sz="4" w:space="0" w:color="auto"/>
              <w:right w:val="single" w:sz="4" w:space="0" w:color="auto"/>
            </w:tcBorders>
            <w:vAlign w:val="center"/>
          </w:tcPr>
          <w:p w:rsidR="000F6B3A" w:rsidRPr="00036070" w:rsidRDefault="000F6B3A" w:rsidP="00036070">
            <w:pPr>
              <w:tabs>
                <w:tab w:val="left" w:pos="2715"/>
              </w:tabs>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0F6B3A" w:rsidRPr="00036070" w:rsidRDefault="000F6B3A" w:rsidP="00036070">
            <w:pPr>
              <w:tabs>
                <w:tab w:val="left" w:pos="2715"/>
              </w:tabs>
              <w:spacing w:after="0" w:line="240" w:lineRule="auto"/>
              <w:jc w:val="center"/>
              <w:rPr>
                <w:rFonts w:ascii="Times New Roman" w:eastAsia="Times New Roman" w:hAnsi="Times New Roman" w:cs="Times New Roman"/>
                <w:sz w:val="24"/>
                <w:szCs w:val="24"/>
                <w:lang w:eastAsia="ru-RU"/>
              </w:rPr>
            </w:pPr>
          </w:p>
        </w:tc>
      </w:tr>
      <w:tr w:rsidR="000F6B3A" w:rsidRPr="00036070" w:rsidTr="000F6B3A">
        <w:trPr>
          <w:trHeight w:val="1111"/>
        </w:trPr>
        <w:tc>
          <w:tcPr>
            <w:tcW w:w="4219" w:type="dxa"/>
            <w:gridSpan w:val="2"/>
            <w:tcBorders>
              <w:top w:val="single" w:sz="4" w:space="0" w:color="auto"/>
              <w:left w:val="single" w:sz="4" w:space="0" w:color="auto"/>
              <w:bottom w:val="single" w:sz="4" w:space="0" w:color="auto"/>
              <w:right w:val="single" w:sz="4" w:space="0" w:color="auto"/>
            </w:tcBorders>
            <w:hideMark/>
          </w:tcPr>
          <w:p w:rsidR="000F6B3A" w:rsidRPr="00036070" w:rsidRDefault="000F6B3A" w:rsidP="004D4914">
            <w:pPr>
              <w:spacing w:after="0" w:line="240" w:lineRule="auto"/>
              <w:jc w:val="both"/>
              <w:rPr>
                <w:rFonts w:ascii="Times New Roman" w:eastAsia="Times New Roman" w:hAnsi="Times New Roman" w:cs="Times New Roman"/>
                <w:b/>
                <w:sz w:val="24"/>
                <w:szCs w:val="24"/>
                <w:lang w:eastAsia="ru-RU"/>
              </w:rPr>
            </w:pPr>
            <w:proofErr w:type="spellStart"/>
            <w:r w:rsidRPr="00036070">
              <w:rPr>
                <w:rFonts w:ascii="Times New Roman" w:eastAsia="Times New Roman" w:hAnsi="Times New Roman" w:cs="Times New Roman"/>
                <w:b/>
                <w:sz w:val="24"/>
                <w:szCs w:val="24"/>
                <w:lang w:eastAsia="ru-RU"/>
              </w:rPr>
              <w:t>Загальна</w:t>
            </w:r>
            <w:proofErr w:type="spellEnd"/>
            <w:r w:rsidRPr="00036070">
              <w:rPr>
                <w:rFonts w:ascii="Times New Roman" w:eastAsia="Times New Roman" w:hAnsi="Times New Roman" w:cs="Times New Roman"/>
                <w:b/>
                <w:sz w:val="24"/>
                <w:szCs w:val="24"/>
                <w:lang w:val="uk-UA" w:eastAsia="ru-RU"/>
              </w:rPr>
              <w:t xml:space="preserve"> </w:t>
            </w:r>
            <w:proofErr w:type="spellStart"/>
            <w:r w:rsidRPr="00036070">
              <w:rPr>
                <w:rFonts w:ascii="Times New Roman" w:eastAsia="Times New Roman" w:hAnsi="Times New Roman" w:cs="Times New Roman"/>
                <w:b/>
                <w:sz w:val="24"/>
                <w:szCs w:val="24"/>
                <w:lang w:eastAsia="ru-RU"/>
              </w:rPr>
              <w:t>вартість</w:t>
            </w:r>
            <w:proofErr w:type="spellEnd"/>
            <w:r w:rsidRPr="00036070">
              <w:rPr>
                <w:rFonts w:ascii="Times New Roman" w:eastAsia="Times New Roman" w:hAnsi="Times New Roman" w:cs="Times New Roman"/>
                <w:b/>
                <w:sz w:val="24"/>
                <w:szCs w:val="24"/>
                <w:lang w:eastAsia="ru-RU"/>
              </w:rPr>
              <w:t xml:space="preserve">, грн. з ПДВ </w:t>
            </w:r>
            <w:r w:rsidRPr="00036070">
              <w:rPr>
                <w:rFonts w:ascii="Times New Roman" w:eastAsia="Times New Roman" w:hAnsi="Times New Roman" w:cs="Times New Roman"/>
                <w:i/>
                <w:sz w:val="24"/>
                <w:szCs w:val="24"/>
                <w:lang w:eastAsia="ru-RU"/>
              </w:rPr>
              <w:t>(</w:t>
            </w:r>
            <w:proofErr w:type="spellStart"/>
            <w:r w:rsidRPr="00036070">
              <w:rPr>
                <w:rFonts w:ascii="Times New Roman" w:eastAsia="Times New Roman" w:hAnsi="Times New Roman" w:cs="Times New Roman"/>
                <w:i/>
                <w:sz w:val="24"/>
                <w:szCs w:val="24"/>
                <w:u w:val="single"/>
                <w:lang w:eastAsia="ru-RU"/>
              </w:rPr>
              <w:t>якщо</w:t>
            </w:r>
            <w:proofErr w:type="spellEnd"/>
            <w:r w:rsidRPr="00036070">
              <w:rPr>
                <w:rFonts w:ascii="Times New Roman" w:eastAsia="Times New Roman" w:hAnsi="Times New Roman" w:cs="Times New Roman"/>
                <w:i/>
                <w:sz w:val="24"/>
                <w:szCs w:val="24"/>
                <w:u w:val="single"/>
                <w:lang w:val="uk-UA" w:eastAsia="ru-RU"/>
              </w:rPr>
              <w:t xml:space="preserve"> </w:t>
            </w:r>
            <w:proofErr w:type="spellStart"/>
            <w:r w:rsidRPr="00036070">
              <w:rPr>
                <w:rFonts w:ascii="Times New Roman" w:eastAsia="Times New Roman" w:hAnsi="Times New Roman" w:cs="Times New Roman"/>
                <w:i/>
                <w:sz w:val="24"/>
                <w:szCs w:val="24"/>
                <w:u w:val="single"/>
                <w:lang w:eastAsia="ru-RU"/>
              </w:rPr>
              <w:t>учасник</w:t>
            </w:r>
            <w:proofErr w:type="spellEnd"/>
            <w:r w:rsidRPr="00036070">
              <w:rPr>
                <w:rFonts w:ascii="Times New Roman" w:eastAsia="Times New Roman" w:hAnsi="Times New Roman" w:cs="Times New Roman"/>
                <w:i/>
                <w:sz w:val="24"/>
                <w:szCs w:val="24"/>
                <w:u w:val="single"/>
                <w:lang w:eastAsia="ru-RU"/>
              </w:rPr>
              <w:t xml:space="preserve"> не є </w:t>
            </w:r>
            <w:proofErr w:type="spellStart"/>
            <w:r w:rsidRPr="00036070">
              <w:rPr>
                <w:rFonts w:ascii="Times New Roman" w:eastAsia="Times New Roman" w:hAnsi="Times New Roman" w:cs="Times New Roman"/>
                <w:i/>
                <w:sz w:val="24"/>
                <w:szCs w:val="24"/>
                <w:u w:val="single"/>
                <w:lang w:eastAsia="ru-RU"/>
              </w:rPr>
              <w:t>платником</w:t>
            </w:r>
            <w:proofErr w:type="spellEnd"/>
            <w:r w:rsidRPr="00036070">
              <w:rPr>
                <w:rFonts w:ascii="Times New Roman" w:eastAsia="Times New Roman" w:hAnsi="Times New Roman" w:cs="Times New Roman"/>
                <w:i/>
                <w:sz w:val="24"/>
                <w:szCs w:val="24"/>
                <w:u w:val="single"/>
                <w:lang w:eastAsia="ru-RU"/>
              </w:rPr>
              <w:t xml:space="preserve"> ПДВ</w:t>
            </w:r>
            <w:r w:rsidRPr="00036070">
              <w:rPr>
                <w:rFonts w:ascii="Times New Roman" w:eastAsia="Times New Roman" w:hAnsi="Times New Roman" w:cs="Times New Roman"/>
                <w:i/>
                <w:sz w:val="24"/>
                <w:szCs w:val="24"/>
                <w:u w:val="single"/>
                <w:lang w:val="uk-UA" w:eastAsia="ru-RU"/>
              </w:rPr>
              <w:t xml:space="preserve">, </w:t>
            </w:r>
            <w:proofErr w:type="spellStart"/>
            <w:r w:rsidRPr="00036070">
              <w:rPr>
                <w:rFonts w:ascii="Times New Roman" w:eastAsia="Times New Roman" w:hAnsi="Times New Roman" w:cs="Times New Roman"/>
                <w:i/>
                <w:sz w:val="24"/>
                <w:szCs w:val="24"/>
                <w:u w:val="single"/>
                <w:lang w:eastAsia="ru-RU"/>
              </w:rPr>
              <w:t>поруч</w:t>
            </w:r>
            <w:proofErr w:type="spellEnd"/>
            <w:r w:rsidRPr="00036070">
              <w:rPr>
                <w:rFonts w:ascii="Times New Roman" w:eastAsia="Times New Roman" w:hAnsi="Times New Roman" w:cs="Times New Roman"/>
                <w:i/>
                <w:sz w:val="24"/>
                <w:szCs w:val="24"/>
                <w:u w:val="single"/>
                <w:lang w:eastAsia="ru-RU"/>
              </w:rPr>
              <w:t xml:space="preserve"> з </w:t>
            </w:r>
            <w:proofErr w:type="spellStart"/>
            <w:r w:rsidRPr="00036070">
              <w:rPr>
                <w:rFonts w:ascii="Times New Roman" w:eastAsia="Times New Roman" w:hAnsi="Times New Roman" w:cs="Times New Roman"/>
                <w:i/>
                <w:sz w:val="24"/>
                <w:szCs w:val="24"/>
                <w:u w:val="single"/>
                <w:lang w:eastAsia="ru-RU"/>
              </w:rPr>
              <w:t>ці</w:t>
            </w:r>
            <w:proofErr w:type="gramStart"/>
            <w:r w:rsidRPr="00036070">
              <w:rPr>
                <w:rFonts w:ascii="Times New Roman" w:eastAsia="Times New Roman" w:hAnsi="Times New Roman" w:cs="Times New Roman"/>
                <w:i/>
                <w:sz w:val="24"/>
                <w:szCs w:val="24"/>
                <w:u w:val="single"/>
                <w:lang w:eastAsia="ru-RU"/>
              </w:rPr>
              <w:t>ною</w:t>
            </w:r>
            <w:proofErr w:type="spellEnd"/>
            <w:r w:rsidRPr="00036070">
              <w:rPr>
                <w:rFonts w:ascii="Times New Roman" w:eastAsia="Times New Roman" w:hAnsi="Times New Roman" w:cs="Times New Roman"/>
                <w:i/>
                <w:sz w:val="24"/>
                <w:szCs w:val="24"/>
                <w:u w:val="single"/>
                <w:lang w:val="uk-UA" w:eastAsia="ru-RU"/>
              </w:rPr>
              <w:t xml:space="preserve"> </w:t>
            </w:r>
            <w:proofErr w:type="spellStart"/>
            <w:r w:rsidRPr="00036070">
              <w:rPr>
                <w:rFonts w:ascii="Times New Roman" w:eastAsia="Times New Roman" w:hAnsi="Times New Roman" w:cs="Times New Roman"/>
                <w:i/>
                <w:sz w:val="24"/>
                <w:szCs w:val="24"/>
                <w:u w:val="single"/>
                <w:lang w:eastAsia="ru-RU"/>
              </w:rPr>
              <w:t>має</w:t>
            </w:r>
            <w:proofErr w:type="spellEnd"/>
            <w:r w:rsidRPr="00036070">
              <w:rPr>
                <w:rFonts w:ascii="Times New Roman" w:eastAsia="Times New Roman" w:hAnsi="Times New Roman" w:cs="Times New Roman"/>
                <w:i/>
                <w:sz w:val="24"/>
                <w:szCs w:val="24"/>
                <w:u w:val="single"/>
                <w:lang w:eastAsia="ru-RU"/>
              </w:rPr>
              <w:t xml:space="preserve"> бути</w:t>
            </w:r>
            <w:proofErr w:type="gramEnd"/>
            <w:r w:rsidRPr="00036070">
              <w:rPr>
                <w:rFonts w:ascii="Times New Roman" w:eastAsia="Times New Roman" w:hAnsi="Times New Roman" w:cs="Times New Roman"/>
                <w:i/>
                <w:sz w:val="24"/>
                <w:szCs w:val="24"/>
                <w:u w:val="single"/>
                <w:lang w:eastAsia="ru-RU"/>
              </w:rPr>
              <w:t xml:space="preserve"> </w:t>
            </w:r>
            <w:proofErr w:type="spellStart"/>
            <w:r w:rsidRPr="00036070">
              <w:rPr>
                <w:rFonts w:ascii="Times New Roman" w:eastAsia="Times New Roman" w:hAnsi="Times New Roman" w:cs="Times New Roman"/>
                <w:i/>
                <w:sz w:val="24"/>
                <w:szCs w:val="24"/>
                <w:u w:val="single"/>
                <w:lang w:eastAsia="ru-RU"/>
              </w:rPr>
              <w:t>зазначено</w:t>
            </w:r>
            <w:proofErr w:type="spellEnd"/>
            <w:r w:rsidRPr="00036070">
              <w:rPr>
                <w:rFonts w:ascii="Times New Roman" w:eastAsia="Times New Roman" w:hAnsi="Times New Roman" w:cs="Times New Roman"/>
                <w:i/>
                <w:sz w:val="24"/>
                <w:szCs w:val="24"/>
                <w:u w:val="single"/>
                <w:lang w:eastAsia="ru-RU"/>
              </w:rPr>
              <w:t>: «без ПДВ»</w:t>
            </w:r>
            <w:r w:rsidRPr="00036070">
              <w:rPr>
                <w:rFonts w:ascii="Times New Roman" w:eastAsia="Times New Roman" w:hAnsi="Times New Roman" w:cs="Times New Roman"/>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F6B3A" w:rsidRPr="00036070" w:rsidRDefault="000F6B3A" w:rsidP="00036070">
            <w:pPr>
              <w:tabs>
                <w:tab w:val="left" w:pos="2715"/>
              </w:tabs>
              <w:spacing w:after="0" w:line="240" w:lineRule="auto"/>
              <w:jc w:val="center"/>
              <w:rPr>
                <w:rFonts w:ascii="Times New Roman" w:eastAsia="Times New Roman" w:hAnsi="Times New Roman" w:cs="Times New Roman"/>
                <w:i/>
                <w:sz w:val="24"/>
                <w:szCs w:val="24"/>
                <w:lang w:eastAsia="ru-RU"/>
              </w:rPr>
            </w:pPr>
          </w:p>
        </w:tc>
        <w:tc>
          <w:tcPr>
            <w:tcW w:w="5954" w:type="dxa"/>
            <w:gridSpan w:val="4"/>
            <w:tcBorders>
              <w:top w:val="single" w:sz="4" w:space="0" w:color="auto"/>
              <w:left w:val="single" w:sz="4" w:space="0" w:color="auto"/>
              <w:bottom w:val="single" w:sz="4" w:space="0" w:color="auto"/>
              <w:right w:val="single" w:sz="4" w:space="0" w:color="auto"/>
            </w:tcBorders>
            <w:vAlign w:val="center"/>
            <w:hideMark/>
          </w:tcPr>
          <w:p w:rsidR="000F6B3A" w:rsidRPr="00036070" w:rsidRDefault="000F6B3A" w:rsidP="00036070">
            <w:pPr>
              <w:tabs>
                <w:tab w:val="left" w:pos="2715"/>
              </w:tabs>
              <w:spacing w:after="0" w:line="240" w:lineRule="auto"/>
              <w:jc w:val="center"/>
              <w:rPr>
                <w:rFonts w:ascii="Times New Roman" w:eastAsia="Times New Roman" w:hAnsi="Times New Roman" w:cs="Times New Roman"/>
                <w:i/>
                <w:sz w:val="24"/>
                <w:szCs w:val="24"/>
                <w:lang w:eastAsia="ru-RU"/>
              </w:rPr>
            </w:pPr>
            <w:r w:rsidRPr="00036070">
              <w:rPr>
                <w:rFonts w:ascii="Times New Roman" w:eastAsia="Times New Roman" w:hAnsi="Times New Roman" w:cs="Times New Roman"/>
                <w:i/>
                <w:sz w:val="24"/>
                <w:szCs w:val="24"/>
                <w:lang w:eastAsia="ru-RU"/>
              </w:rPr>
              <w:t>(цифрами та словами)</w:t>
            </w:r>
          </w:p>
        </w:tc>
      </w:tr>
    </w:tbl>
    <w:p w:rsidR="00036070" w:rsidRPr="00036070" w:rsidRDefault="00036070" w:rsidP="00036070">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036070" w:rsidRPr="00036070" w:rsidRDefault="00036070" w:rsidP="00036070">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036070" w:rsidRPr="00036070" w:rsidRDefault="00036070" w:rsidP="00036070">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val="uk-UA" w:eastAsia="ru-RU"/>
        </w:rPr>
      </w:pPr>
    </w:p>
    <w:tbl>
      <w:tblPr>
        <w:tblW w:w="5000" w:type="pct"/>
        <w:jc w:val="center"/>
        <w:tblLook w:val="04A0" w:firstRow="1" w:lastRow="0" w:firstColumn="1" w:lastColumn="0" w:noHBand="0" w:noVBand="1"/>
      </w:tblPr>
      <w:tblGrid>
        <w:gridCol w:w="5473"/>
        <w:gridCol w:w="5209"/>
      </w:tblGrid>
      <w:tr w:rsidR="00036070" w:rsidRPr="00036070" w:rsidTr="00FE3AA7">
        <w:trPr>
          <w:trHeight w:val="80"/>
          <w:jc w:val="center"/>
        </w:trPr>
        <w:tc>
          <w:tcPr>
            <w:tcW w:w="2562" w:type="pct"/>
            <w:hideMark/>
          </w:tcPr>
          <w:p w:rsidR="00036070" w:rsidRPr="00036070" w:rsidRDefault="00036070" w:rsidP="00036070">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036070">
              <w:rPr>
                <w:rFonts w:ascii="Times New Roman" w:eastAsia="Times New Roman" w:hAnsi="Times New Roman" w:cs="Times New Roman"/>
                <w:b/>
                <w:bCs/>
                <w:sz w:val="24"/>
                <w:szCs w:val="24"/>
                <w:lang w:val="uk-UA" w:eastAsia="uk-UA"/>
              </w:rPr>
              <w:t>ЗАМОВНИК:</w:t>
            </w:r>
          </w:p>
        </w:tc>
        <w:tc>
          <w:tcPr>
            <w:tcW w:w="2438" w:type="pct"/>
            <w:hideMark/>
          </w:tcPr>
          <w:p w:rsidR="00036070" w:rsidRPr="00036070" w:rsidRDefault="00036070" w:rsidP="00036070">
            <w:pPr>
              <w:spacing w:after="0" w:line="240" w:lineRule="auto"/>
              <w:jc w:val="center"/>
              <w:rPr>
                <w:rFonts w:ascii="Times New Roman" w:eastAsia="Times New Roman" w:hAnsi="Times New Roman" w:cs="Times New Roman"/>
                <w:b/>
                <w:bCs/>
                <w:sz w:val="24"/>
                <w:szCs w:val="24"/>
                <w:lang w:val="uk-UA" w:eastAsia="uk-UA"/>
              </w:rPr>
            </w:pPr>
            <w:r w:rsidRPr="00036070">
              <w:rPr>
                <w:rFonts w:ascii="Times New Roman" w:eastAsia="Times New Roman" w:hAnsi="Times New Roman" w:cs="Times New Roman"/>
                <w:b/>
                <w:bCs/>
                <w:sz w:val="24"/>
                <w:szCs w:val="24"/>
                <w:lang w:val="uk-UA" w:eastAsia="uk-UA"/>
              </w:rPr>
              <w:t>ПОСТАЧАЛЬНИК:</w:t>
            </w:r>
          </w:p>
        </w:tc>
      </w:tr>
      <w:tr w:rsidR="00FE3AA7" w:rsidRPr="00036070" w:rsidTr="00036070">
        <w:trPr>
          <w:trHeight w:val="2405"/>
          <w:jc w:val="center"/>
        </w:trPr>
        <w:tc>
          <w:tcPr>
            <w:tcW w:w="2562" w:type="pct"/>
          </w:tcPr>
          <w:p w:rsidR="00FE3AA7" w:rsidRPr="00485AB8" w:rsidRDefault="00FE3AA7" w:rsidP="00981F12">
            <w:pPr>
              <w:spacing w:after="0" w:line="240" w:lineRule="auto"/>
              <w:ind w:right="-363"/>
              <w:jc w:val="center"/>
              <w:rPr>
                <w:rFonts w:ascii="Times New Roman" w:eastAsia="Times New Roman" w:hAnsi="Times New Roman" w:cs="Times New Roman"/>
                <w:sz w:val="24"/>
                <w:szCs w:val="24"/>
                <w:lang w:val="uk-UA" w:eastAsia="uk-UA"/>
              </w:rPr>
            </w:pPr>
          </w:p>
          <w:p w:rsidR="00FE3AA7" w:rsidRPr="00E850AD" w:rsidRDefault="00FE3AA7"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E850AD">
              <w:rPr>
                <w:rFonts w:ascii="Times New Roman" w:eastAsia="Calibri" w:hAnsi="Times New Roman" w:cs="Times New Roman CYR"/>
                <w:bCs/>
                <w:sz w:val="24"/>
                <w:szCs w:val="24"/>
                <w:lang w:val="uk-UA" w:eastAsia="zh-CN"/>
              </w:rPr>
              <w:t>Назва:  Відділ освіти, молоді та спорту</w:t>
            </w:r>
          </w:p>
          <w:p w:rsidR="00FE3AA7" w:rsidRPr="00E850AD" w:rsidRDefault="00FE3AA7"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proofErr w:type="spellStart"/>
            <w:r w:rsidRPr="00E850AD">
              <w:rPr>
                <w:rFonts w:ascii="Times New Roman" w:eastAsia="Calibri" w:hAnsi="Times New Roman" w:cs="Times New Roman CYR"/>
                <w:bCs/>
                <w:sz w:val="24"/>
                <w:szCs w:val="24"/>
                <w:lang w:val="uk-UA" w:eastAsia="zh-CN"/>
              </w:rPr>
              <w:t>Любомльської</w:t>
            </w:r>
            <w:proofErr w:type="spellEnd"/>
            <w:r w:rsidRPr="00E850AD">
              <w:rPr>
                <w:rFonts w:ascii="Times New Roman" w:eastAsia="Calibri" w:hAnsi="Times New Roman" w:cs="Times New Roman CYR"/>
                <w:bCs/>
                <w:sz w:val="24"/>
                <w:szCs w:val="24"/>
                <w:lang w:val="uk-UA" w:eastAsia="zh-CN"/>
              </w:rPr>
              <w:t xml:space="preserve"> міської ради</w:t>
            </w:r>
          </w:p>
          <w:p w:rsidR="00FE3AA7" w:rsidRPr="00E850AD" w:rsidRDefault="00FE3AA7"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E850AD">
              <w:rPr>
                <w:rFonts w:ascii="Times New Roman" w:eastAsia="Calibri" w:hAnsi="Times New Roman" w:cs="Times New Roman CYR"/>
                <w:bCs/>
                <w:sz w:val="24"/>
                <w:szCs w:val="24"/>
                <w:lang w:val="uk-UA" w:eastAsia="zh-CN"/>
              </w:rPr>
              <w:t>44301, Волинська обл. м. Любомль,</w:t>
            </w:r>
          </w:p>
          <w:p w:rsidR="00FE3AA7" w:rsidRPr="00E850AD" w:rsidRDefault="00FE3AA7"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E850AD">
              <w:rPr>
                <w:rFonts w:ascii="Times New Roman" w:eastAsia="Calibri" w:hAnsi="Times New Roman" w:cs="Times New Roman CYR"/>
                <w:bCs/>
                <w:sz w:val="24"/>
                <w:szCs w:val="24"/>
                <w:lang w:val="uk-UA" w:eastAsia="zh-CN"/>
              </w:rPr>
              <w:t xml:space="preserve"> вул. Незалежності,23</w:t>
            </w:r>
          </w:p>
          <w:p w:rsidR="00FE3AA7" w:rsidRPr="00E850AD" w:rsidRDefault="00FE3AA7"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E850AD">
              <w:rPr>
                <w:rFonts w:ascii="Times New Roman" w:eastAsia="Calibri" w:hAnsi="Times New Roman" w:cs="Times New Roman CYR"/>
                <w:bCs/>
                <w:sz w:val="24"/>
                <w:szCs w:val="24"/>
                <w:lang w:val="uk-UA" w:eastAsia="zh-CN"/>
              </w:rPr>
              <w:t>ЄДРПОУ: 42025698</w:t>
            </w:r>
          </w:p>
          <w:p w:rsidR="00FE3AA7" w:rsidRPr="00E850AD" w:rsidRDefault="00FE3AA7" w:rsidP="00981F12">
            <w:pPr>
              <w:widowControl w:val="0"/>
              <w:suppressAutoHyphens/>
              <w:autoSpaceDE w:val="0"/>
              <w:spacing w:after="0" w:line="240" w:lineRule="auto"/>
              <w:rPr>
                <w:rFonts w:ascii="Times New Roman" w:eastAsia="Calibri" w:hAnsi="Times New Roman" w:cs="Times New Roman CYR"/>
                <w:sz w:val="24"/>
                <w:szCs w:val="24"/>
                <w:lang w:eastAsia="zh-CN"/>
              </w:rPr>
            </w:pPr>
            <w:r w:rsidRPr="00E850AD">
              <w:rPr>
                <w:rFonts w:ascii="Times New Roman" w:eastAsia="Calibri" w:hAnsi="Times New Roman" w:cs="Times New Roman CYR"/>
                <w:bCs/>
                <w:sz w:val="24"/>
                <w:szCs w:val="24"/>
                <w:lang w:val="uk-UA" w:eastAsia="zh-CN"/>
              </w:rPr>
              <w:t>Р/</w:t>
            </w:r>
            <w:proofErr w:type="spellStart"/>
            <w:r w:rsidRPr="00E850AD">
              <w:rPr>
                <w:rFonts w:ascii="Times New Roman" w:eastAsia="Calibri" w:hAnsi="Times New Roman" w:cs="Times New Roman CYR"/>
                <w:bCs/>
                <w:sz w:val="24"/>
                <w:szCs w:val="24"/>
                <w:lang w:val="uk-UA" w:eastAsia="zh-CN"/>
              </w:rPr>
              <w:t>р</w:t>
            </w:r>
            <w:proofErr w:type="spellEnd"/>
            <w:r w:rsidRPr="00E850AD">
              <w:rPr>
                <w:rFonts w:ascii="Times New Roman" w:eastAsia="Calibri" w:hAnsi="Times New Roman" w:cs="Times New Roman CYR"/>
                <w:bCs/>
                <w:sz w:val="24"/>
                <w:szCs w:val="24"/>
                <w:lang w:val="uk-UA" w:eastAsia="zh-CN"/>
              </w:rPr>
              <w:t xml:space="preserve"> № </w:t>
            </w:r>
            <w:r w:rsidRPr="00E850AD">
              <w:rPr>
                <w:rFonts w:ascii="Times New Roman" w:eastAsia="Calibri" w:hAnsi="Times New Roman" w:cs="Times New Roman CYR"/>
                <w:sz w:val="24"/>
                <w:szCs w:val="24"/>
                <w:lang w:val="en-US" w:eastAsia="zh-CN"/>
              </w:rPr>
              <w:t>UA</w:t>
            </w:r>
            <w:r w:rsidRPr="00E850AD">
              <w:rPr>
                <w:rFonts w:ascii="Times New Roman" w:eastAsia="Calibri" w:hAnsi="Times New Roman" w:cs="Times New Roman CYR"/>
                <w:sz w:val="24"/>
                <w:szCs w:val="24"/>
                <w:lang w:eastAsia="zh-CN"/>
              </w:rPr>
              <w:t xml:space="preserve"> 318201720344210002000055071</w:t>
            </w:r>
          </w:p>
          <w:p w:rsidR="00FE3AA7" w:rsidRPr="00E850AD" w:rsidRDefault="00FE3AA7" w:rsidP="00981F12">
            <w:pPr>
              <w:widowControl w:val="0"/>
              <w:suppressAutoHyphens/>
              <w:autoSpaceDE w:val="0"/>
              <w:snapToGrid w:val="0"/>
              <w:spacing w:after="0" w:line="240" w:lineRule="auto"/>
              <w:rPr>
                <w:rFonts w:ascii="Times New Roman" w:eastAsia="Calibri" w:hAnsi="Times New Roman" w:cs="Times New Roman CYR"/>
                <w:sz w:val="24"/>
                <w:szCs w:val="24"/>
                <w:lang w:val="uk-UA" w:eastAsia="zh-CN"/>
              </w:rPr>
            </w:pPr>
            <w:r w:rsidRPr="00E850AD">
              <w:rPr>
                <w:rFonts w:ascii="Times New Roman" w:eastAsia="Calibri" w:hAnsi="Times New Roman" w:cs="Times New Roman CYR"/>
                <w:sz w:val="24"/>
                <w:szCs w:val="24"/>
                <w:lang w:val="en-US" w:eastAsia="zh-CN"/>
              </w:rPr>
              <w:t>UA</w:t>
            </w:r>
            <w:r w:rsidRPr="00E850AD">
              <w:rPr>
                <w:rFonts w:ascii="Times New Roman" w:eastAsia="Calibri" w:hAnsi="Times New Roman" w:cs="Times New Roman CYR"/>
                <w:sz w:val="24"/>
                <w:szCs w:val="24"/>
                <w:lang w:eastAsia="zh-CN"/>
              </w:rPr>
              <w:t xml:space="preserve"> 2</w:t>
            </w:r>
            <w:r w:rsidR="00B37F29" w:rsidRPr="00E850AD">
              <w:rPr>
                <w:rFonts w:ascii="Times New Roman" w:eastAsia="Calibri" w:hAnsi="Times New Roman" w:cs="Times New Roman CYR"/>
                <w:sz w:val="24"/>
                <w:szCs w:val="24"/>
                <w:lang w:val="uk-UA" w:eastAsia="zh-CN"/>
              </w:rPr>
              <w:t>2</w:t>
            </w:r>
            <w:r w:rsidRPr="00E850AD">
              <w:rPr>
                <w:rFonts w:ascii="Times New Roman" w:eastAsia="Calibri" w:hAnsi="Times New Roman" w:cs="Times New Roman CYR"/>
                <w:sz w:val="24"/>
                <w:szCs w:val="24"/>
                <w:lang w:eastAsia="zh-CN"/>
              </w:rPr>
              <w:t>82017203442400</w:t>
            </w:r>
            <w:r w:rsidR="00B37F29" w:rsidRPr="00E850AD">
              <w:rPr>
                <w:rFonts w:ascii="Times New Roman" w:eastAsia="Calibri" w:hAnsi="Times New Roman" w:cs="Times New Roman CYR"/>
                <w:sz w:val="24"/>
                <w:szCs w:val="24"/>
                <w:lang w:val="uk-UA" w:eastAsia="zh-CN"/>
              </w:rPr>
              <w:t>14</w:t>
            </w:r>
            <w:r w:rsidRPr="00E850AD">
              <w:rPr>
                <w:rFonts w:ascii="Times New Roman" w:eastAsia="Calibri" w:hAnsi="Times New Roman" w:cs="Times New Roman CYR"/>
                <w:sz w:val="24"/>
                <w:szCs w:val="24"/>
                <w:lang w:eastAsia="zh-CN"/>
              </w:rPr>
              <w:t>000055071</w:t>
            </w:r>
          </w:p>
          <w:p w:rsidR="00B37F29" w:rsidRPr="00E850AD" w:rsidRDefault="00B37F29" w:rsidP="00B37F29">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E850AD">
              <w:rPr>
                <w:rFonts w:ascii="Times New Roman" w:eastAsia="Calibri" w:hAnsi="Times New Roman" w:cs="Times New Roman CYR"/>
                <w:sz w:val="24"/>
                <w:szCs w:val="24"/>
                <w:lang w:val="en-US" w:eastAsia="zh-CN"/>
              </w:rPr>
              <w:t>UA</w:t>
            </w:r>
            <w:r w:rsidRPr="00E850AD">
              <w:rPr>
                <w:rFonts w:ascii="Times New Roman" w:eastAsia="Calibri" w:hAnsi="Times New Roman" w:cs="Times New Roman CYR"/>
                <w:sz w:val="24"/>
                <w:szCs w:val="24"/>
                <w:lang w:eastAsia="zh-CN"/>
              </w:rPr>
              <w:t xml:space="preserve"> </w:t>
            </w:r>
            <w:r w:rsidRPr="00E850AD">
              <w:rPr>
                <w:rFonts w:ascii="Times New Roman" w:eastAsia="Calibri" w:hAnsi="Times New Roman" w:cs="Times New Roman CYR"/>
                <w:sz w:val="24"/>
                <w:szCs w:val="24"/>
                <w:lang w:val="uk-UA" w:eastAsia="zh-CN"/>
              </w:rPr>
              <w:t>03</w:t>
            </w:r>
            <w:r w:rsidRPr="00E850AD">
              <w:rPr>
                <w:rFonts w:ascii="Times New Roman" w:eastAsia="Calibri" w:hAnsi="Times New Roman" w:cs="Times New Roman CYR"/>
                <w:sz w:val="24"/>
                <w:szCs w:val="24"/>
                <w:lang w:eastAsia="zh-CN"/>
              </w:rPr>
              <w:t>82017203442</w:t>
            </w:r>
            <w:r w:rsidRPr="00E850AD">
              <w:rPr>
                <w:rFonts w:ascii="Times New Roman" w:eastAsia="Calibri" w:hAnsi="Times New Roman" w:cs="Times New Roman CYR"/>
                <w:sz w:val="24"/>
                <w:szCs w:val="24"/>
                <w:lang w:val="uk-UA" w:eastAsia="zh-CN"/>
              </w:rPr>
              <w:t>9</w:t>
            </w:r>
            <w:r w:rsidRPr="00E850AD">
              <w:rPr>
                <w:rFonts w:ascii="Times New Roman" w:eastAsia="Calibri" w:hAnsi="Times New Roman" w:cs="Times New Roman CYR"/>
                <w:sz w:val="24"/>
                <w:szCs w:val="24"/>
                <w:lang w:eastAsia="zh-CN"/>
              </w:rPr>
              <w:t>00</w:t>
            </w:r>
            <w:r w:rsidRPr="00E850AD">
              <w:rPr>
                <w:rFonts w:ascii="Times New Roman" w:eastAsia="Calibri" w:hAnsi="Times New Roman" w:cs="Times New Roman CYR"/>
                <w:sz w:val="24"/>
                <w:szCs w:val="24"/>
                <w:lang w:val="uk-UA" w:eastAsia="zh-CN"/>
              </w:rPr>
              <w:t>19</w:t>
            </w:r>
            <w:r w:rsidRPr="00E850AD">
              <w:rPr>
                <w:rFonts w:ascii="Times New Roman" w:eastAsia="Calibri" w:hAnsi="Times New Roman" w:cs="Times New Roman CYR"/>
                <w:sz w:val="24"/>
                <w:szCs w:val="24"/>
                <w:lang w:eastAsia="zh-CN"/>
              </w:rPr>
              <w:t>000055071</w:t>
            </w:r>
          </w:p>
          <w:p w:rsidR="00B37F29" w:rsidRPr="00E850AD" w:rsidRDefault="00B37F29"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E850AD">
              <w:rPr>
                <w:rFonts w:ascii="Times New Roman" w:eastAsia="Calibri" w:hAnsi="Times New Roman" w:cs="Times New Roman CYR"/>
                <w:sz w:val="24"/>
                <w:szCs w:val="24"/>
                <w:lang w:val="en-US" w:eastAsia="zh-CN"/>
              </w:rPr>
              <w:t>UA</w:t>
            </w:r>
            <w:r w:rsidRPr="00E850AD">
              <w:rPr>
                <w:rFonts w:ascii="Times New Roman" w:eastAsia="Calibri" w:hAnsi="Times New Roman" w:cs="Times New Roman CYR"/>
                <w:sz w:val="24"/>
                <w:szCs w:val="24"/>
                <w:lang w:eastAsia="zh-CN"/>
              </w:rPr>
              <w:t xml:space="preserve"> </w:t>
            </w:r>
            <w:r w:rsidRPr="00E850AD">
              <w:rPr>
                <w:rFonts w:ascii="Times New Roman" w:eastAsia="Calibri" w:hAnsi="Times New Roman" w:cs="Times New Roman CYR"/>
                <w:sz w:val="24"/>
                <w:szCs w:val="24"/>
                <w:lang w:val="uk-UA" w:eastAsia="zh-CN"/>
              </w:rPr>
              <w:t>061</w:t>
            </w:r>
            <w:r w:rsidRPr="00E850AD">
              <w:rPr>
                <w:rFonts w:ascii="Times New Roman" w:eastAsia="Calibri" w:hAnsi="Times New Roman" w:cs="Times New Roman CYR"/>
                <w:sz w:val="24"/>
                <w:szCs w:val="24"/>
                <w:lang w:eastAsia="zh-CN"/>
              </w:rPr>
              <w:t>82017203442</w:t>
            </w:r>
            <w:r w:rsidRPr="00E850AD">
              <w:rPr>
                <w:rFonts w:ascii="Times New Roman" w:eastAsia="Calibri" w:hAnsi="Times New Roman" w:cs="Times New Roman CYR"/>
                <w:sz w:val="24"/>
                <w:szCs w:val="24"/>
                <w:lang w:val="uk-UA" w:eastAsia="zh-CN"/>
              </w:rPr>
              <w:t>8</w:t>
            </w:r>
            <w:r w:rsidRPr="00E850AD">
              <w:rPr>
                <w:rFonts w:ascii="Times New Roman" w:eastAsia="Calibri" w:hAnsi="Times New Roman" w:cs="Times New Roman CYR"/>
                <w:sz w:val="24"/>
                <w:szCs w:val="24"/>
                <w:lang w:eastAsia="zh-CN"/>
              </w:rPr>
              <w:t>00</w:t>
            </w:r>
            <w:r w:rsidRPr="00E850AD">
              <w:rPr>
                <w:rFonts w:ascii="Times New Roman" w:eastAsia="Calibri" w:hAnsi="Times New Roman" w:cs="Times New Roman CYR"/>
                <w:sz w:val="24"/>
                <w:szCs w:val="24"/>
                <w:lang w:val="uk-UA" w:eastAsia="zh-CN"/>
              </w:rPr>
              <w:t>3</w:t>
            </w:r>
            <w:r w:rsidRPr="00E850AD">
              <w:rPr>
                <w:rFonts w:ascii="Times New Roman" w:eastAsia="Calibri" w:hAnsi="Times New Roman" w:cs="Times New Roman CYR"/>
                <w:sz w:val="24"/>
                <w:szCs w:val="24"/>
                <w:lang w:eastAsia="zh-CN"/>
              </w:rPr>
              <w:t>000055071</w:t>
            </w:r>
          </w:p>
          <w:p w:rsidR="00FE3AA7" w:rsidRPr="00E850AD" w:rsidRDefault="00FE3AA7"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E850AD">
              <w:rPr>
                <w:rFonts w:ascii="Times New Roman" w:eastAsia="Calibri" w:hAnsi="Times New Roman" w:cs="Times New Roman CYR"/>
                <w:bCs/>
                <w:sz w:val="24"/>
                <w:szCs w:val="24"/>
                <w:lang w:val="uk-UA" w:eastAsia="zh-CN"/>
              </w:rPr>
              <w:t>в ГУ ДКСУ у Волинській області</w:t>
            </w:r>
          </w:p>
          <w:p w:rsidR="00FE3AA7" w:rsidRPr="00E850AD" w:rsidRDefault="00FE3AA7"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E850AD">
              <w:rPr>
                <w:rFonts w:ascii="Times New Roman" w:eastAsia="Calibri" w:hAnsi="Times New Roman" w:cs="Times New Roman CYR"/>
                <w:bCs/>
                <w:sz w:val="24"/>
                <w:szCs w:val="24"/>
                <w:lang w:val="uk-UA" w:eastAsia="zh-CN"/>
              </w:rPr>
              <w:t>МФО :820172</w:t>
            </w:r>
          </w:p>
          <w:p w:rsidR="00BA7338" w:rsidRDefault="00BA7338"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proofErr w:type="spellStart"/>
            <w:r w:rsidRPr="00BA7338">
              <w:rPr>
                <w:rFonts w:ascii="Times New Roman" w:eastAsia="Calibri" w:hAnsi="Times New Roman" w:cs="Times New Roman CYR"/>
                <w:bCs/>
                <w:sz w:val="24"/>
                <w:szCs w:val="24"/>
                <w:lang w:val="uk-UA" w:eastAsia="zh-CN"/>
              </w:rPr>
              <w:t>І.п.н</w:t>
            </w:r>
            <w:proofErr w:type="spellEnd"/>
            <w:r w:rsidRPr="00BA7338">
              <w:rPr>
                <w:rFonts w:ascii="Times New Roman" w:eastAsia="Calibri" w:hAnsi="Times New Roman" w:cs="Times New Roman CYR"/>
                <w:bCs/>
                <w:sz w:val="24"/>
                <w:szCs w:val="24"/>
                <w:lang w:val="uk-UA" w:eastAsia="zh-CN"/>
              </w:rPr>
              <w:t>. 420256903106</w:t>
            </w:r>
          </w:p>
          <w:p w:rsidR="00FE3AA7" w:rsidRPr="00E850AD" w:rsidRDefault="00BA7338"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т</w:t>
            </w:r>
            <w:r w:rsidR="00FE3AA7" w:rsidRPr="00E850AD">
              <w:rPr>
                <w:rFonts w:ascii="Times New Roman" w:eastAsia="Calibri" w:hAnsi="Times New Roman" w:cs="Times New Roman CYR"/>
                <w:bCs/>
                <w:sz w:val="24"/>
                <w:szCs w:val="24"/>
                <w:lang w:val="uk-UA" w:eastAsia="zh-CN"/>
              </w:rPr>
              <w:t xml:space="preserve">ел.: </w:t>
            </w:r>
            <w:r>
              <w:rPr>
                <w:rFonts w:ascii="Times New Roman" w:eastAsia="Calibri" w:hAnsi="Times New Roman" w:cs="Times New Roman CYR"/>
                <w:bCs/>
                <w:sz w:val="24"/>
                <w:szCs w:val="24"/>
                <w:lang w:val="uk-UA" w:eastAsia="zh-CN"/>
              </w:rPr>
              <w:t>0337723896</w:t>
            </w:r>
          </w:p>
          <w:p w:rsidR="00FE3AA7" w:rsidRPr="00E850AD" w:rsidRDefault="00FE3AA7"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proofErr w:type="spellStart"/>
            <w:r w:rsidRPr="00E850AD">
              <w:rPr>
                <w:rFonts w:ascii="Times New Roman" w:eastAsia="Calibri" w:hAnsi="Times New Roman" w:cs="Times New Roman CYR"/>
                <w:bCs/>
                <w:sz w:val="24"/>
                <w:szCs w:val="24"/>
                <w:lang w:val="uk-UA" w:eastAsia="zh-CN"/>
              </w:rPr>
              <w:t>_________________</w:t>
            </w:r>
            <w:r w:rsidR="00E850AD" w:rsidRPr="00E850AD">
              <w:rPr>
                <w:rFonts w:ascii="Times New Roman" w:eastAsia="Calibri" w:hAnsi="Times New Roman" w:cs="Times New Roman CYR"/>
                <w:bCs/>
                <w:sz w:val="24"/>
                <w:szCs w:val="24"/>
                <w:lang w:val="uk-UA" w:eastAsia="zh-CN"/>
              </w:rPr>
              <w:t>Натал</w:t>
            </w:r>
            <w:proofErr w:type="spellEnd"/>
            <w:r w:rsidR="00E850AD" w:rsidRPr="00E850AD">
              <w:rPr>
                <w:rFonts w:ascii="Times New Roman" w:eastAsia="Calibri" w:hAnsi="Times New Roman" w:cs="Times New Roman CYR"/>
                <w:bCs/>
                <w:sz w:val="24"/>
                <w:szCs w:val="24"/>
                <w:lang w:val="uk-UA" w:eastAsia="zh-CN"/>
              </w:rPr>
              <w:t>ія ОКСЕНТЮК</w:t>
            </w:r>
          </w:p>
          <w:p w:rsidR="00FE3AA7" w:rsidRPr="00E850AD" w:rsidRDefault="00FE3AA7" w:rsidP="00981F12">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E850AD">
              <w:rPr>
                <w:rFonts w:ascii="Times New Roman" w:eastAsia="Calibri" w:hAnsi="Times New Roman" w:cs="Times New Roman CYR"/>
                <w:bCs/>
                <w:sz w:val="24"/>
                <w:szCs w:val="24"/>
                <w:lang w:val="uk-UA" w:eastAsia="zh-CN"/>
              </w:rPr>
              <w:t xml:space="preserve">М.П. </w:t>
            </w:r>
          </w:p>
          <w:p w:rsidR="00FE3AA7" w:rsidRPr="00485AB8" w:rsidRDefault="00FE3AA7" w:rsidP="00981F12">
            <w:pPr>
              <w:spacing w:after="0" w:line="240" w:lineRule="auto"/>
              <w:rPr>
                <w:rFonts w:ascii="Times New Roman" w:eastAsia="Times New Roman" w:hAnsi="Times New Roman" w:cs="Times New Roman"/>
                <w:sz w:val="24"/>
                <w:szCs w:val="24"/>
                <w:lang w:val="uk-UA" w:eastAsia="uk-UA"/>
              </w:rPr>
            </w:pPr>
          </w:p>
        </w:tc>
        <w:tc>
          <w:tcPr>
            <w:tcW w:w="2438" w:type="pct"/>
          </w:tcPr>
          <w:p w:rsidR="00FE3AA7" w:rsidRPr="00036070" w:rsidRDefault="00FE3AA7" w:rsidP="00036070">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Повне найменування:</w:t>
            </w:r>
          </w:p>
          <w:p w:rsidR="00FE3AA7" w:rsidRPr="00036070" w:rsidRDefault="00FE3AA7" w:rsidP="00036070">
            <w:pPr>
              <w:spacing w:after="0" w:line="240" w:lineRule="auto"/>
              <w:ind w:right="-363"/>
              <w:jc w:val="both"/>
              <w:rPr>
                <w:rFonts w:ascii="Times New Roman" w:eastAsia="Times New Roman" w:hAnsi="Times New Roman" w:cs="Times New Roman"/>
                <w:b/>
                <w:sz w:val="24"/>
                <w:szCs w:val="24"/>
                <w:lang w:val="uk-UA" w:eastAsia="uk-UA"/>
              </w:rPr>
            </w:pPr>
            <w:r w:rsidRPr="00036070">
              <w:rPr>
                <w:rFonts w:ascii="Times New Roman" w:eastAsia="Times New Roman" w:hAnsi="Times New Roman" w:cs="Times New Roman"/>
                <w:b/>
                <w:sz w:val="24"/>
                <w:szCs w:val="24"/>
                <w:lang w:val="uk-UA" w:eastAsia="uk-UA"/>
              </w:rPr>
              <w:t>_______________________</w:t>
            </w:r>
          </w:p>
          <w:p w:rsidR="00FE3AA7" w:rsidRPr="00036070" w:rsidRDefault="00FE3AA7" w:rsidP="00036070">
            <w:pPr>
              <w:spacing w:after="0" w:line="240" w:lineRule="auto"/>
              <w:ind w:right="-363"/>
              <w:jc w:val="both"/>
              <w:rPr>
                <w:rFonts w:ascii="Times New Roman" w:eastAsia="Times New Roman" w:hAnsi="Times New Roman" w:cs="Times New Roman"/>
                <w:b/>
                <w:sz w:val="24"/>
                <w:szCs w:val="24"/>
                <w:lang w:val="uk-UA" w:eastAsia="uk-UA"/>
              </w:rPr>
            </w:pP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Місцезнаходження:</w:t>
            </w:r>
          </w:p>
          <w:p w:rsidR="00FE3AA7" w:rsidRPr="00036070" w:rsidRDefault="00FE3AA7" w:rsidP="00036070">
            <w:pPr>
              <w:spacing w:after="0" w:line="240" w:lineRule="auto"/>
              <w:ind w:right="-363"/>
              <w:jc w:val="both"/>
              <w:rPr>
                <w:rFonts w:ascii="Times New Roman" w:eastAsia="Times New Roman" w:hAnsi="Times New Roman" w:cs="Times New Roman"/>
                <w:b/>
                <w:sz w:val="24"/>
                <w:szCs w:val="24"/>
                <w:lang w:val="uk-UA" w:eastAsia="uk-UA"/>
              </w:rPr>
            </w:pPr>
            <w:r w:rsidRPr="00036070">
              <w:rPr>
                <w:rFonts w:ascii="Times New Roman" w:eastAsia="Times New Roman" w:hAnsi="Times New Roman" w:cs="Times New Roman"/>
                <w:b/>
                <w:sz w:val="24"/>
                <w:szCs w:val="24"/>
                <w:lang w:val="uk-UA" w:eastAsia="uk-UA"/>
              </w:rPr>
              <w:t>_______________________</w:t>
            </w: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p>
          <w:p w:rsidR="00FE3AA7" w:rsidRPr="00036070" w:rsidRDefault="00FE3AA7" w:rsidP="00036070">
            <w:pPr>
              <w:spacing w:after="0" w:line="240" w:lineRule="auto"/>
              <w:ind w:right="-363"/>
              <w:jc w:val="both"/>
              <w:rPr>
                <w:rFonts w:ascii="Times New Roman" w:eastAsia="Times New Roman" w:hAnsi="Times New Roman" w:cs="Times New Roman"/>
                <w:b/>
                <w:sz w:val="24"/>
                <w:szCs w:val="24"/>
                <w:lang w:val="uk-UA" w:eastAsia="uk-UA"/>
              </w:rPr>
            </w:pPr>
            <w:r w:rsidRPr="00036070">
              <w:rPr>
                <w:rFonts w:ascii="Times New Roman" w:eastAsia="Times New Roman" w:hAnsi="Times New Roman" w:cs="Times New Roman"/>
                <w:sz w:val="24"/>
                <w:szCs w:val="24"/>
                <w:lang w:val="uk-UA" w:eastAsia="uk-UA"/>
              </w:rPr>
              <w:t xml:space="preserve">Ідентифікаційний код: </w:t>
            </w:r>
            <w:r w:rsidRPr="00036070">
              <w:rPr>
                <w:rFonts w:ascii="Times New Roman" w:eastAsia="Times New Roman" w:hAnsi="Times New Roman" w:cs="Times New Roman"/>
                <w:b/>
                <w:sz w:val="24"/>
                <w:szCs w:val="24"/>
                <w:lang w:val="uk-UA" w:eastAsia="uk-UA"/>
              </w:rPr>
              <w:t>_________________</w:t>
            </w: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Банк одержувача:</w:t>
            </w: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_________________________ ________</w:t>
            </w: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МФО (код банку): __________</w:t>
            </w:r>
          </w:p>
          <w:p w:rsidR="00FE3AA7" w:rsidRPr="00036070" w:rsidRDefault="00FE3AA7" w:rsidP="00036070">
            <w:pPr>
              <w:spacing w:after="0" w:line="240" w:lineRule="auto"/>
              <w:ind w:right="-363"/>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р/</w:t>
            </w:r>
            <w:proofErr w:type="spellStart"/>
            <w:r w:rsidRPr="00036070">
              <w:rPr>
                <w:rFonts w:ascii="Times New Roman" w:eastAsia="Times New Roman" w:hAnsi="Times New Roman" w:cs="Times New Roman"/>
                <w:sz w:val="24"/>
                <w:szCs w:val="24"/>
                <w:lang w:val="uk-UA" w:eastAsia="uk-UA"/>
              </w:rPr>
              <w:t>р</w:t>
            </w:r>
            <w:proofErr w:type="spellEnd"/>
            <w:r w:rsidRPr="00036070">
              <w:rPr>
                <w:rFonts w:ascii="Times New Roman" w:eastAsia="Times New Roman" w:hAnsi="Times New Roman" w:cs="Times New Roman"/>
                <w:sz w:val="24"/>
                <w:szCs w:val="24"/>
                <w:lang w:val="uk-UA" w:eastAsia="uk-UA"/>
              </w:rPr>
              <w:t>: ______________________________</w:t>
            </w:r>
          </w:p>
          <w:p w:rsidR="00FE3AA7" w:rsidRPr="00036070" w:rsidRDefault="00FE3AA7" w:rsidP="00036070">
            <w:pPr>
              <w:spacing w:after="0" w:line="240" w:lineRule="auto"/>
              <w:jc w:val="both"/>
              <w:rPr>
                <w:rFonts w:ascii="Times New Roman" w:eastAsia="Times New Roman" w:hAnsi="Times New Roman" w:cs="Times New Roman"/>
                <w:sz w:val="24"/>
                <w:szCs w:val="24"/>
                <w:lang w:val="uk-UA" w:eastAsia="uk-UA"/>
              </w:rPr>
            </w:pPr>
          </w:p>
          <w:p w:rsidR="00FE3AA7" w:rsidRPr="00036070" w:rsidRDefault="00FE3AA7" w:rsidP="00036070">
            <w:pPr>
              <w:spacing w:after="0" w:line="240" w:lineRule="auto"/>
              <w:jc w:val="both"/>
              <w:rPr>
                <w:rFonts w:ascii="Times New Roman" w:eastAsia="Times New Roman" w:hAnsi="Times New Roman" w:cs="Times New Roman"/>
                <w:sz w:val="24"/>
                <w:szCs w:val="24"/>
                <w:lang w:val="uk-UA" w:eastAsia="uk-UA"/>
              </w:rPr>
            </w:pPr>
            <w:r w:rsidRPr="00036070">
              <w:rPr>
                <w:rFonts w:ascii="Times New Roman" w:eastAsia="Times New Roman" w:hAnsi="Times New Roman" w:cs="Times New Roman"/>
                <w:sz w:val="24"/>
                <w:szCs w:val="24"/>
                <w:lang w:val="uk-UA" w:eastAsia="uk-UA"/>
              </w:rPr>
              <w:t>__________________________</w:t>
            </w:r>
          </w:p>
          <w:p w:rsidR="00FE3AA7" w:rsidRPr="00036070" w:rsidRDefault="00FE3AA7" w:rsidP="00036070">
            <w:pPr>
              <w:spacing w:after="0" w:line="240" w:lineRule="auto"/>
              <w:jc w:val="both"/>
              <w:rPr>
                <w:rFonts w:ascii="Times New Roman" w:eastAsia="Times New Roman" w:hAnsi="Times New Roman" w:cs="Times New Roman"/>
                <w:i/>
                <w:sz w:val="24"/>
                <w:szCs w:val="24"/>
                <w:lang w:val="uk-UA" w:eastAsia="uk-UA"/>
              </w:rPr>
            </w:pPr>
            <w:r w:rsidRPr="00036070">
              <w:rPr>
                <w:rFonts w:ascii="Times New Roman" w:eastAsia="Times New Roman" w:hAnsi="Times New Roman" w:cs="Times New Roman"/>
                <w:i/>
                <w:sz w:val="24"/>
                <w:szCs w:val="24"/>
                <w:lang w:val="uk-UA" w:eastAsia="uk-UA"/>
              </w:rPr>
              <w:t>посада особи, що підписує договір</w:t>
            </w:r>
          </w:p>
          <w:p w:rsidR="00FE3AA7" w:rsidRPr="00036070" w:rsidRDefault="00FE3AA7" w:rsidP="00036070">
            <w:pPr>
              <w:spacing w:after="0" w:line="240" w:lineRule="auto"/>
              <w:jc w:val="both"/>
              <w:rPr>
                <w:rFonts w:ascii="Times New Roman" w:eastAsia="Times New Roman" w:hAnsi="Times New Roman" w:cs="Times New Roman"/>
                <w:sz w:val="24"/>
                <w:szCs w:val="24"/>
                <w:lang w:val="uk-UA" w:eastAsia="uk-UA"/>
              </w:rPr>
            </w:pPr>
          </w:p>
          <w:p w:rsidR="00FE3AA7" w:rsidRPr="00036070" w:rsidRDefault="00FE3AA7" w:rsidP="00036070">
            <w:pPr>
              <w:spacing w:after="0" w:line="240" w:lineRule="auto"/>
              <w:jc w:val="both"/>
              <w:rPr>
                <w:rFonts w:ascii="Times New Roman" w:eastAsia="Times New Roman" w:hAnsi="Times New Roman" w:cs="Times New Roman"/>
                <w:b/>
                <w:sz w:val="24"/>
                <w:szCs w:val="24"/>
                <w:lang w:val="uk-UA" w:eastAsia="uk-UA"/>
              </w:rPr>
            </w:pPr>
            <w:r w:rsidRPr="00036070">
              <w:rPr>
                <w:rFonts w:ascii="Times New Roman" w:eastAsia="Times New Roman" w:hAnsi="Times New Roman" w:cs="Times New Roman"/>
                <w:sz w:val="24"/>
                <w:szCs w:val="24"/>
                <w:lang w:val="uk-UA" w:eastAsia="uk-UA"/>
              </w:rPr>
              <w:t>_________________________</w:t>
            </w:r>
            <w:r w:rsidRPr="00036070">
              <w:rPr>
                <w:rFonts w:ascii="Times New Roman" w:eastAsia="Times New Roman" w:hAnsi="Times New Roman" w:cs="Times New Roman"/>
                <w:b/>
                <w:sz w:val="24"/>
                <w:szCs w:val="24"/>
                <w:lang w:val="uk-UA" w:eastAsia="uk-UA"/>
              </w:rPr>
              <w:t xml:space="preserve"> /________/</w:t>
            </w:r>
          </w:p>
          <w:p w:rsidR="00FE3AA7" w:rsidRPr="00036070" w:rsidRDefault="00FE3AA7" w:rsidP="00036070">
            <w:pPr>
              <w:spacing w:after="0" w:line="240" w:lineRule="auto"/>
              <w:jc w:val="both"/>
              <w:rPr>
                <w:rFonts w:ascii="Times New Roman" w:eastAsia="Times New Roman" w:hAnsi="Times New Roman" w:cs="Times New Roman"/>
                <w:i/>
                <w:sz w:val="24"/>
                <w:szCs w:val="24"/>
                <w:lang w:val="uk-UA" w:eastAsia="uk-UA"/>
              </w:rPr>
            </w:pPr>
            <w:r w:rsidRPr="00036070">
              <w:rPr>
                <w:rFonts w:ascii="Times New Roman" w:eastAsia="Times New Roman" w:hAnsi="Times New Roman" w:cs="Times New Roman"/>
                <w:i/>
                <w:sz w:val="24"/>
                <w:szCs w:val="24"/>
                <w:lang w:val="uk-UA" w:eastAsia="uk-UA"/>
              </w:rPr>
              <w:t>П.І.Б. особи, що підписує договір</w:t>
            </w:r>
          </w:p>
          <w:p w:rsidR="00FE3AA7" w:rsidRPr="00036070" w:rsidRDefault="00FE3AA7" w:rsidP="00036070">
            <w:pPr>
              <w:spacing w:after="0" w:line="240" w:lineRule="auto"/>
              <w:jc w:val="both"/>
              <w:rPr>
                <w:rFonts w:ascii="Times New Roman" w:eastAsia="Times New Roman" w:hAnsi="Times New Roman" w:cs="Times New Roman"/>
                <w:b/>
                <w:i/>
                <w:sz w:val="24"/>
                <w:szCs w:val="24"/>
                <w:lang w:val="uk-UA" w:eastAsia="uk-UA"/>
              </w:rPr>
            </w:pPr>
            <w:r w:rsidRPr="00036070">
              <w:rPr>
                <w:rFonts w:ascii="Times New Roman" w:eastAsia="Times New Roman" w:hAnsi="Times New Roman" w:cs="Times New Roman"/>
                <w:i/>
                <w:sz w:val="24"/>
                <w:szCs w:val="24"/>
                <w:lang w:val="uk-UA" w:eastAsia="uk-UA"/>
              </w:rPr>
              <w:t>МП  підпис</w:t>
            </w:r>
          </w:p>
        </w:tc>
      </w:tr>
    </w:tbl>
    <w:p w:rsidR="00036070" w:rsidRPr="00036070" w:rsidRDefault="00036070" w:rsidP="00036070">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036070" w:rsidRPr="00036070" w:rsidRDefault="00036070" w:rsidP="00036070">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036070" w:rsidRPr="00036070" w:rsidRDefault="00036070" w:rsidP="00036070">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036070" w:rsidRPr="00036070" w:rsidRDefault="00036070" w:rsidP="00036070">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036070" w:rsidRDefault="00036070" w:rsidP="00036070">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DC6A42" w:rsidRDefault="00DC6A42" w:rsidP="00036070">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DC6A42" w:rsidRDefault="00DC6A42" w:rsidP="00036070">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DC6A42" w:rsidRDefault="00DC6A42" w:rsidP="00036070">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DC6A42" w:rsidRDefault="00DC6A42" w:rsidP="00036070">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DC6A42" w:rsidRPr="00DC6A42" w:rsidRDefault="00DC6A42" w:rsidP="00DC6A42">
      <w:pPr>
        <w:jc w:val="right"/>
        <w:rPr>
          <w:rFonts w:ascii="Times New Roman" w:eastAsia="Times New Roman" w:hAnsi="Times New Roman" w:cs="Times New Roman"/>
          <w:b/>
          <w:sz w:val="24"/>
          <w:szCs w:val="24"/>
          <w:lang w:eastAsia="ru-RU"/>
        </w:rPr>
      </w:pPr>
      <w:bookmarkStart w:id="0" w:name="_GoBack"/>
      <w:bookmarkEnd w:id="0"/>
      <w:proofErr w:type="spellStart"/>
      <w:r w:rsidRPr="00DC6A42">
        <w:rPr>
          <w:rFonts w:ascii="Times New Roman" w:eastAsia="Times New Roman" w:hAnsi="Times New Roman" w:cs="Times New Roman"/>
          <w:b/>
          <w:sz w:val="24"/>
          <w:szCs w:val="24"/>
          <w:lang w:eastAsia="ru-RU"/>
        </w:rPr>
        <w:lastRenderedPageBreak/>
        <w:t>Додаток</w:t>
      </w:r>
      <w:proofErr w:type="spellEnd"/>
      <w:r w:rsidRPr="00DC6A42">
        <w:rPr>
          <w:rFonts w:ascii="Times New Roman" w:eastAsia="Times New Roman" w:hAnsi="Times New Roman" w:cs="Times New Roman"/>
          <w:b/>
          <w:sz w:val="24"/>
          <w:szCs w:val="24"/>
          <w:lang w:eastAsia="ru-RU"/>
        </w:rPr>
        <w:t xml:space="preserve"> 2</w:t>
      </w:r>
    </w:p>
    <w:p w:rsidR="00DC6A42" w:rsidRPr="00DC6A42" w:rsidRDefault="00DC6A42" w:rsidP="00DC6A42">
      <w:pPr>
        <w:jc w:val="right"/>
        <w:rPr>
          <w:rFonts w:ascii="Times New Roman" w:eastAsia="Times New Roman" w:hAnsi="Times New Roman" w:cs="Times New Roman"/>
          <w:b/>
          <w:sz w:val="24"/>
          <w:szCs w:val="24"/>
          <w:lang w:eastAsia="ru-RU"/>
        </w:rPr>
      </w:pPr>
      <w:proofErr w:type="gramStart"/>
      <w:r w:rsidRPr="00DC6A42">
        <w:rPr>
          <w:rFonts w:ascii="Times New Roman" w:eastAsia="Times New Roman" w:hAnsi="Times New Roman" w:cs="Times New Roman"/>
          <w:b/>
          <w:sz w:val="24"/>
          <w:szCs w:val="24"/>
          <w:lang w:eastAsia="ru-RU"/>
        </w:rPr>
        <w:t>до</w:t>
      </w:r>
      <w:proofErr w:type="gramEnd"/>
      <w:r w:rsidRPr="00DC6A42">
        <w:rPr>
          <w:rFonts w:ascii="Times New Roman" w:eastAsia="Times New Roman" w:hAnsi="Times New Roman" w:cs="Times New Roman"/>
          <w:b/>
          <w:sz w:val="24"/>
          <w:szCs w:val="24"/>
          <w:lang w:eastAsia="ru-RU"/>
        </w:rPr>
        <w:t xml:space="preserve"> Договору № __________ </w:t>
      </w:r>
      <w:proofErr w:type="spellStart"/>
      <w:r w:rsidRPr="00DC6A42">
        <w:rPr>
          <w:rFonts w:ascii="Times New Roman" w:eastAsia="Times New Roman" w:hAnsi="Times New Roman" w:cs="Times New Roman"/>
          <w:b/>
          <w:sz w:val="24"/>
          <w:szCs w:val="24"/>
          <w:lang w:eastAsia="ru-RU"/>
        </w:rPr>
        <w:t>від</w:t>
      </w:r>
      <w:proofErr w:type="spellEnd"/>
      <w:r w:rsidRPr="00DC6A42">
        <w:rPr>
          <w:rFonts w:ascii="Times New Roman" w:eastAsia="Times New Roman" w:hAnsi="Times New Roman" w:cs="Times New Roman"/>
          <w:b/>
          <w:sz w:val="24"/>
          <w:szCs w:val="24"/>
          <w:lang w:eastAsia="ru-RU"/>
        </w:rPr>
        <w:t xml:space="preserve">  __________________ 202</w:t>
      </w:r>
      <w:r w:rsidR="00997D95">
        <w:rPr>
          <w:rFonts w:ascii="Times New Roman" w:eastAsia="Times New Roman" w:hAnsi="Times New Roman" w:cs="Times New Roman"/>
          <w:b/>
          <w:sz w:val="24"/>
          <w:szCs w:val="24"/>
          <w:lang w:val="uk-UA" w:eastAsia="ru-RU"/>
        </w:rPr>
        <w:t>4</w:t>
      </w:r>
      <w:r w:rsidRPr="00DC6A42">
        <w:rPr>
          <w:rFonts w:ascii="Times New Roman" w:eastAsia="Times New Roman" w:hAnsi="Times New Roman" w:cs="Times New Roman"/>
          <w:b/>
          <w:sz w:val="24"/>
          <w:szCs w:val="24"/>
          <w:lang w:eastAsia="ru-RU"/>
        </w:rPr>
        <w:t xml:space="preserve"> року</w:t>
      </w:r>
    </w:p>
    <w:p w:rsidR="00DC6A42" w:rsidRPr="00DC6A42" w:rsidRDefault="00DC6A42" w:rsidP="00DC6A42">
      <w:pPr>
        <w:spacing w:after="0" w:line="240" w:lineRule="auto"/>
        <w:jc w:val="center"/>
        <w:rPr>
          <w:rFonts w:ascii="Times New Roman" w:eastAsia="Times New Roman" w:hAnsi="Times New Roman" w:cs="Times New Roman"/>
          <w:b/>
          <w:lang w:val="uk-UA" w:eastAsia="ru-RU"/>
        </w:rPr>
      </w:pPr>
      <w:r w:rsidRPr="00DC6A42">
        <w:rPr>
          <w:rFonts w:ascii="Times New Roman" w:eastAsia="Times New Roman" w:hAnsi="Times New Roman" w:cs="Times New Roman"/>
          <w:b/>
          <w:lang w:val="uk-UA" w:eastAsia="ru-RU"/>
        </w:rPr>
        <w:t>ПЕРЕЛІК</w:t>
      </w:r>
    </w:p>
    <w:p w:rsidR="00DC6A42" w:rsidRPr="00DC6A42" w:rsidRDefault="00DC6A42" w:rsidP="00FD0E92">
      <w:pPr>
        <w:spacing w:after="0" w:line="240" w:lineRule="auto"/>
        <w:jc w:val="center"/>
        <w:rPr>
          <w:rFonts w:ascii="Calibri" w:eastAsia="Calibri" w:hAnsi="Calibri" w:cs="Times New Roman"/>
          <w:lang w:val="uk-UA" w:eastAsia="ru-RU"/>
        </w:rPr>
      </w:pPr>
      <w:r w:rsidRPr="00DC6A42">
        <w:rPr>
          <w:rFonts w:ascii="Times New Roman" w:eastAsia="Times New Roman" w:hAnsi="Times New Roman" w:cs="Times New Roman"/>
          <w:b/>
          <w:lang w:val="uk-UA" w:eastAsia="ru-RU"/>
        </w:rPr>
        <w:t xml:space="preserve">закладів освіти </w:t>
      </w:r>
      <w:proofErr w:type="spellStart"/>
      <w:r w:rsidRPr="00DC6A42">
        <w:rPr>
          <w:rFonts w:ascii="Times New Roman" w:eastAsia="Times New Roman" w:hAnsi="Times New Roman" w:cs="Times New Roman"/>
          <w:b/>
          <w:lang w:val="uk-UA" w:eastAsia="ru-RU"/>
        </w:rPr>
        <w:t>Любомльської</w:t>
      </w:r>
      <w:proofErr w:type="spellEnd"/>
      <w:r w:rsidRPr="00DC6A42">
        <w:rPr>
          <w:rFonts w:ascii="Times New Roman" w:eastAsia="Times New Roman" w:hAnsi="Times New Roman" w:cs="Times New Roman"/>
          <w:b/>
          <w:lang w:val="uk-UA" w:eastAsia="ru-RU"/>
        </w:rPr>
        <w:t xml:space="preserve"> міської ради</w:t>
      </w:r>
    </w:p>
    <w:tbl>
      <w:tblPr>
        <w:tblStyle w:val="1"/>
        <w:tblpPr w:leftFromText="180" w:rightFromText="180" w:vertAnchor="text" w:horzAnchor="page" w:tblpX="1816" w:tblpY="9"/>
        <w:tblW w:w="0" w:type="auto"/>
        <w:tblLook w:val="04A0" w:firstRow="1" w:lastRow="0" w:firstColumn="1" w:lastColumn="0" w:noHBand="0" w:noVBand="1"/>
      </w:tblPr>
      <w:tblGrid>
        <w:gridCol w:w="814"/>
        <w:gridCol w:w="3405"/>
        <w:gridCol w:w="2977"/>
        <w:gridCol w:w="992"/>
        <w:gridCol w:w="1383"/>
      </w:tblGrid>
      <w:tr w:rsidR="00DC6A42" w:rsidRPr="00DC6A42" w:rsidTr="00981F12">
        <w:tc>
          <w:tcPr>
            <w:tcW w:w="814" w:type="dxa"/>
          </w:tcPr>
          <w:p w:rsidR="00DC6A42" w:rsidRPr="00DC6A42" w:rsidRDefault="00DC6A42" w:rsidP="00DC6A42">
            <w:pPr>
              <w:suppressAutoHyphens/>
              <w:rPr>
                <w:rFonts w:ascii="Times New Roman" w:hAnsi="Times New Roman" w:cs="Times New Roman"/>
                <w:lang w:val="uk-UA"/>
              </w:rPr>
            </w:pPr>
            <w:r w:rsidRPr="00DC6A42">
              <w:rPr>
                <w:rFonts w:ascii="Times New Roman" w:hAnsi="Times New Roman" w:cs="Times New Roman"/>
                <w:lang w:val="uk-UA"/>
              </w:rPr>
              <w:t>№ з/п</w:t>
            </w:r>
          </w:p>
        </w:tc>
        <w:tc>
          <w:tcPr>
            <w:tcW w:w="3405" w:type="dxa"/>
          </w:tcPr>
          <w:p w:rsidR="00DC6A42" w:rsidRPr="00DC6A42" w:rsidRDefault="00DC6A42" w:rsidP="00DC6A42">
            <w:pPr>
              <w:suppressAutoHyphens/>
              <w:jc w:val="center"/>
              <w:rPr>
                <w:rFonts w:ascii="Times New Roman" w:hAnsi="Times New Roman" w:cs="Times New Roman"/>
                <w:lang w:val="uk-UA"/>
              </w:rPr>
            </w:pPr>
            <w:r w:rsidRPr="00DC6A42">
              <w:rPr>
                <w:rFonts w:ascii="Times New Roman" w:hAnsi="Times New Roman" w:cs="Times New Roman"/>
                <w:lang w:val="uk-UA"/>
              </w:rPr>
              <w:t>Заклади</w:t>
            </w:r>
          </w:p>
        </w:tc>
        <w:tc>
          <w:tcPr>
            <w:tcW w:w="2977" w:type="dxa"/>
          </w:tcPr>
          <w:p w:rsidR="00DC6A42" w:rsidRPr="00DC6A42" w:rsidRDefault="00DC6A42" w:rsidP="00DC6A42">
            <w:pPr>
              <w:suppressAutoHyphens/>
              <w:jc w:val="center"/>
              <w:rPr>
                <w:rFonts w:ascii="Times New Roman" w:hAnsi="Times New Roman" w:cs="Times New Roman"/>
                <w:lang w:val="uk-UA"/>
              </w:rPr>
            </w:pPr>
            <w:r w:rsidRPr="00DC6A42">
              <w:rPr>
                <w:rFonts w:ascii="Times New Roman" w:hAnsi="Times New Roman" w:cs="Times New Roman"/>
                <w:lang w:val="uk-UA"/>
              </w:rPr>
              <w:t>Адреса</w:t>
            </w:r>
          </w:p>
        </w:tc>
        <w:tc>
          <w:tcPr>
            <w:tcW w:w="992" w:type="dxa"/>
          </w:tcPr>
          <w:p w:rsidR="00DC6A42" w:rsidRPr="00DC6A42" w:rsidRDefault="00DC6A42" w:rsidP="00DC6A42">
            <w:pPr>
              <w:suppressAutoHyphens/>
              <w:rPr>
                <w:rFonts w:ascii="Times New Roman" w:hAnsi="Times New Roman" w:cs="Times New Roman"/>
                <w:lang w:val="uk-UA"/>
              </w:rPr>
            </w:pPr>
            <w:r w:rsidRPr="00DC6A42">
              <w:rPr>
                <w:rFonts w:ascii="Times New Roman" w:hAnsi="Times New Roman" w:cs="Times New Roman"/>
                <w:lang w:val="uk-UA"/>
              </w:rPr>
              <w:t>Один. вимір.</w:t>
            </w:r>
          </w:p>
        </w:tc>
        <w:tc>
          <w:tcPr>
            <w:tcW w:w="1383" w:type="dxa"/>
          </w:tcPr>
          <w:p w:rsidR="00DC6A42" w:rsidRPr="00DC6A42" w:rsidRDefault="00DC6A42" w:rsidP="00DC6A42">
            <w:pPr>
              <w:suppressAutoHyphens/>
              <w:rPr>
                <w:rFonts w:ascii="Times New Roman" w:hAnsi="Times New Roman" w:cs="Times New Roman"/>
                <w:lang w:val="uk-UA"/>
              </w:rPr>
            </w:pPr>
            <w:r w:rsidRPr="00DC6A42">
              <w:rPr>
                <w:rFonts w:ascii="Times New Roman" w:hAnsi="Times New Roman" w:cs="Times New Roman"/>
                <w:lang w:val="uk-UA"/>
              </w:rPr>
              <w:t>Кількість</w:t>
            </w:r>
          </w:p>
        </w:tc>
      </w:tr>
      <w:tr w:rsidR="00DC6A42" w:rsidRPr="00DC6A42" w:rsidTr="00981F12">
        <w:tc>
          <w:tcPr>
            <w:tcW w:w="814" w:type="dxa"/>
          </w:tcPr>
          <w:p w:rsidR="00DC6A42" w:rsidRPr="00FD0E92" w:rsidRDefault="00DC6A42" w:rsidP="00DC6A42">
            <w:pPr>
              <w:rPr>
                <w:rFonts w:ascii="Times New Roman" w:hAnsi="Times New Roman" w:cs="Times New Roman"/>
              </w:rPr>
            </w:pPr>
            <w:r w:rsidRPr="00FD0E92">
              <w:rPr>
                <w:rFonts w:ascii="Times New Roman" w:hAnsi="Times New Roman" w:cs="Times New Roman"/>
              </w:rPr>
              <w:t>1</w:t>
            </w:r>
          </w:p>
        </w:tc>
        <w:tc>
          <w:tcPr>
            <w:tcW w:w="3405" w:type="dxa"/>
          </w:tcPr>
          <w:p w:rsidR="00DC6A42" w:rsidRPr="00DC6A42" w:rsidRDefault="00DC6A42" w:rsidP="00DC6A42">
            <w:pPr>
              <w:rPr>
                <w:rFonts w:ascii="Times New Roman" w:hAnsi="Times New Roman" w:cs="Times New Roman"/>
                <w:sz w:val="24"/>
                <w:szCs w:val="24"/>
              </w:rPr>
            </w:pPr>
            <w:proofErr w:type="spellStart"/>
            <w:r w:rsidRPr="00DC6A42">
              <w:rPr>
                <w:rFonts w:ascii="Times New Roman" w:hAnsi="Times New Roman" w:cs="Times New Roman"/>
                <w:sz w:val="24"/>
                <w:szCs w:val="24"/>
              </w:rPr>
              <w:t>Любомльський</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ліцей</w:t>
            </w:r>
            <w:proofErr w:type="spellEnd"/>
            <w:r w:rsidRPr="00DC6A42">
              <w:rPr>
                <w:rFonts w:ascii="Times New Roman" w:hAnsi="Times New Roman" w:cs="Times New Roman"/>
                <w:sz w:val="24"/>
                <w:szCs w:val="24"/>
              </w:rPr>
              <w:t xml:space="preserve"> №1 </w:t>
            </w:r>
            <w:proofErr w:type="spellStart"/>
            <w:r w:rsidRPr="00DC6A42">
              <w:rPr>
                <w:rFonts w:ascii="Times New Roman" w:hAnsi="Times New Roman" w:cs="Times New Roman"/>
                <w:sz w:val="24"/>
                <w:szCs w:val="24"/>
              </w:rPr>
              <w:t>імені</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Наталії</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Ужвій</w:t>
            </w:r>
            <w:proofErr w:type="spellEnd"/>
            <w:r w:rsidRPr="00DC6A42">
              <w:rPr>
                <w:rFonts w:ascii="Times New Roman" w:hAnsi="Times New Roman" w:cs="Times New Roman"/>
                <w:sz w:val="24"/>
                <w:szCs w:val="24"/>
              </w:rPr>
              <w:t xml:space="preserve"> </w:t>
            </w:r>
          </w:p>
        </w:tc>
        <w:tc>
          <w:tcPr>
            <w:tcW w:w="2977" w:type="dxa"/>
          </w:tcPr>
          <w:p w:rsidR="00DC6A42" w:rsidRPr="00DC6A42" w:rsidRDefault="00DC6A42" w:rsidP="00DC6A42">
            <w:pPr>
              <w:rPr>
                <w:rFonts w:ascii="Times New Roman" w:hAnsi="Times New Roman" w:cs="Times New Roman"/>
                <w:sz w:val="24"/>
                <w:szCs w:val="24"/>
              </w:rPr>
            </w:pPr>
            <w:r w:rsidRPr="00DC6A42">
              <w:rPr>
                <w:rFonts w:ascii="Times New Roman" w:hAnsi="Times New Roman" w:cs="Times New Roman"/>
                <w:sz w:val="24"/>
                <w:szCs w:val="24"/>
              </w:rPr>
              <w:t xml:space="preserve"> м. </w:t>
            </w:r>
            <w:proofErr w:type="spellStart"/>
            <w:r w:rsidRPr="00DC6A42">
              <w:rPr>
                <w:rFonts w:ascii="Times New Roman" w:hAnsi="Times New Roman" w:cs="Times New Roman"/>
                <w:sz w:val="24"/>
                <w:szCs w:val="24"/>
              </w:rPr>
              <w:t>Любомль</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Шкільна</w:t>
            </w:r>
            <w:proofErr w:type="spellEnd"/>
            <w:r w:rsidRPr="00DC6A42">
              <w:rPr>
                <w:rFonts w:ascii="Times New Roman" w:hAnsi="Times New Roman" w:cs="Times New Roman"/>
                <w:sz w:val="24"/>
                <w:szCs w:val="24"/>
              </w:rPr>
              <w:t>, 3</w:t>
            </w:r>
          </w:p>
        </w:tc>
        <w:tc>
          <w:tcPr>
            <w:tcW w:w="992" w:type="dxa"/>
          </w:tcPr>
          <w:p w:rsidR="00DC6A42" w:rsidRPr="00DC6A42" w:rsidRDefault="00B92A79" w:rsidP="00DC6A42">
            <w:pPr>
              <w:suppressAutoHyphens/>
              <w:rPr>
                <w:rFonts w:ascii="Times New Roman" w:hAnsi="Times New Roman" w:cs="Times New Roman"/>
                <w:lang w:val="uk-UA"/>
              </w:rPr>
            </w:pPr>
            <w:proofErr w:type="spellStart"/>
            <w:r>
              <w:rPr>
                <w:rFonts w:ascii="Times New Roman" w:hAnsi="Times New Roman" w:cs="Times New Roman"/>
                <w:lang w:val="uk-UA"/>
              </w:rPr>
              <w:t>к</w:t>
            </w:r>
            <w:r w:rsidR="00DC6A42">
              <w:rPr>
                <w:rFonts w:ascii="Times New Roman" w:hAnsi="Times New Roman" w:cs="Times New Roman"/>
                <w:lang w:val="uk-UA"/>
              </w:rPr>
              <w:t>уб.м</w:t>
            </w:r>
            <w:proofErr w:type="spellEnd"/>
          </w:p>
        </w:tc>
        <w:tc>
          <w:tcPr>
            <w:tcW w:w="1383" w:type="dxa"/>
          </w:tcPr>
          <w:p w:rsidR="00DC6A42" w:rsidRPr="00DC6A42" w:rsidRDefault="00997D95" w:rsidP="00DC6A42">
            <w:pPr>
              <w:suppressAutoHyphens/>
              <w:rPr>
                <w:rFonts w:ascii="Times New Roman" w:hAnsi="Times New Roman" w:cs="Times New Roman"/>
                <w:lang w:val="uk-UA"/>
              </w:rPr>
            </w:pPr>
            <w:r>
              <w:rPr>
                <w:rFonts w:ascii="Times New Roman" w:hAnsi="Times New Roman" w:cs="Times New Roman"/>
                <w:lang w:val="uk-UA"/>
              </w:rPr>
              <w:t>7</w:t>
            </w:r>
            <w:r w:rsidR="00BC556C">
              <w:rPr>
                <w:rFonts w:ascii="Times New Roman" w:hAnsi="Times New Roman" w:cs="Times New Roman"/>
                <w:lang w:val="uk-UA"/>
              </w:rPr>
              <w:t>0</w:t>
            </w:r>
          </w:p>
        </w:tc>
      </w:tr>
      <w:tr w:rsidR="00DC6A42" w:rsidRPr="00DC6A42" w:rsidTr="00981F12">
        <w:tc>
          <w:tcPr>
            <w:tcW w:w="814" w:type="dxa"/>
          </w:tcPr>
          <w:p w:rsidR="00DC6A42" w:rsidRPr="00FD0E92" w:rsidRDefault="00DC6A42" w:rsidP="00DC6A42">
            <w:pPr>
              <w:rPr>
                <w:rFonts w:ascii="Times New Roman" w:hAnsi="Times New Roman" w:cs="Times New Roman"/>
              </w:rPr>
            </w:pPr>
            <w:r w:rsidRPr="00FD0E92">
              <w:rPr>
                <w:rFonts w:ascii="Times New Roman" w:hAnsi="Times New Roman" w:cs="Times New Roman"/>
              </w:rPr>
              <w:t>2</w:t>
            </w:r>
          </w:p>
        </w:tc>
        <w:tc>
          <w:tcPr>
            <w:tcW w:w="3405" w:type="dxa"/>
          </w:tcPr>
          <w:p w:rsidR="00DC6A42" w:rsidRPr="00DC6A42" w:rsidRDefault="00DC6A42" w:rsidP="00DC6A42">
            <w:pPr>
              <w:rPr>
                <w:rFonts w:ascii="Times New Roman" w:hAnsi="Times New Roman" w:cs="Times New Roman"/>
                <w:sz w:val="24"/>
                <w:szCs w:val="24"/>
              </w:rPr>
            </w:pPr>
            <w:proofErr w:type="spellStart"/>
            <w:r w:rsidRPr="00DC6A42">
              <w:rPr>
                <w:rFonts w:ascii="Times New Roman" w:hAnsi="Times New Roman" w:cs="Times New Roman"/>
                <w:sz w:val="24"/>
                <w:szCs w:val="24"/>
              </w:rPr>
              <w:t>Любомльський</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ліцей</w:t>
            </w:r>
            <w:proofErr w:type="spellEnd"/>
            <w:r w:rsidRPr="00DC6A42">
              <w:rPr>
                <w:rFonts w:ascii="Times New Roman" w:hAnsi="Times New Roman" w:cs="Times New Roman"/>
                <w:sz w:val="24"/>
                <w:szCs w:val="24"/>
              </w:rPr>
              <w:t xml:space="preserve"> №2 </w:t>
            </w:r>
          </w:p>
        </w:tc>
        <w:tc>
          <w:tcPr>
            <w:tcW w:w="2977" w:type="dxa"/>
          </w:tcPr>
          <w:p w:rsidR="00DC6A42" w:rsidRPr="00DC6A42" w:rsidRDefault="00DC6A42" w:rsidP="00DC6A42">
            <w:pPr>
              <w:rPr>
                <w:rFonts w:ascii="Times New Roman" w:hAnsi="Times New Roman" w:cs="Times New Roman"/>
                <w:sz w:val="24"/>
                <w:szCs w:val="24"/>
              </w:rPr>
            </w:pPr>
            <w:r w:rsidRPr="00DC6A42">
              <w:rPr>
                <w:rFonts w:ascii="Times New Roman" w:hAnsi="Times New Roman" w:cs="Times New Roman"/>
                <w:sz w:val="24"/>
                <w:szCs w:val="24"/>
              </w:rPr>
              <w:t xml:space="preserve">м. </w:t>
            </w:r>
            <w:proofErr w:type="spellStart"/>
            <w:r w:rsidRPr="00DC6A42">
              <w:rPr>
                <w:rFonts w:ascii="Times New Roman" w:hAnsi="Times New Roman" w:cs="Times New Roman"/>
                <w:sz w:val="24"/>
                <w:szCs w:val="24"/>
              </w:rPr>
              <w:t>Любомль</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Поштова</w:t>
            </w:r>
            <w:proofErr w:type="spellEnd"/>
            <w:r w:rsidRPr="00DC6A42">
              <w:rPr>
                <w:rFonts w:ascii="Times New Roman" w:hAnsi="Times New Roman" w:cs="Times New Roman"/>
                <w:sz w:val="24"/>
                <w:szCs w:val="24"/>
              </w:rPr>
              <w:t>, 16</w:t>
            </w:r>
          </w:p>
        </w:tc>
        <w:tc>
          <w:tcPr>
            <w:tcW w:w="992" w:type="dxa"/>
          </w:tcPr>
          <w:p w:rsidR="00DC6A42" w:rsidRPr="00DC6A42" w:rsidRDefault="00B92A79" w:rsidP="00DC6A42">
            <w:pPr>
              <w:suppressAutoHyphens/>
              <w:rPr>
                <w:rFonts w:ascii="Times New Roman" w:hAnsi="Times New Roman" w:cs="Times New Roman"/>
                <w:lang w:val="uk-UA"/>
              </w:rPr>
            </w:pPr>
            <w:proofErr w:type="spellStart"/>
            <w:r>
              <w:rPr>
                <w:rFonts w:ascii="Times New Roman" w:hAnsi="Times New Roman" w:cs="Times New Roman"/>
                <w:lang w:val="uk-UA"/>
              </w:rPr>
              <w:t>к</w:t>
            </w:r>
            <w:r w:rsidR="00DC6A42">
              <w:rPr>
                <w:rFonts w:ascii="Times New Roman" w:hAnsi="Times New Roman" w:cs="Times New Roman"/>
                <w:lang w:val="uk-UA"/>
              </w:rPr>
              <w:t>уб.м</w:t>
            </w:r>
            <w:proofErr w:type="spellEnd"/>
          </w:p>
        </w:tc>
        <w:tc>
          <w:tcPr>
            <w:tcW w:w="1383" w:type="dxa"/>
          </w:tcPr>
          <w:p w:rsidR="00DC6A42" w:rsidRPr="00DC6A42" w:rsidRDefault="00997D95" w:rsidP="00DC6A42">
            <w:pPr>
              <w:suppressAutoHyphens/>
              <w:rPr>
                <w:rFonts w:ascii="Times New Roman" w:hAnsi="Times New Roman" w:cs="Times New Roman"/>
                <w:lang w:val="uk-UA"/>
              </w:rPr>
            </w:pPr>
            <w:r>
              <w:rPr>
                <w:rFonts w:ascii="Times New Roman" w:hAnsi="Times New Roman" w:cs="Times New Roman"/>
                <w:lang w:val="uk-UA"/>
              </w:rPr>
              <w:t>4</w:t>
            </w:r>
            <w:r w:rsidR="00BC556C">
              <w:rPr>
                <w:rFonts w:ascii="Times New Roman" w:hAnsi="Times New Roman" w:cs="Times New Roman"/>
                <w:lang w:val="uk-UA"/>
              </w:rPr>
              <w:t>0</w:t>
            </w:r>
          </w:p>
        </w:tc>
      </w:tr>
      <w:tr w:rsidR="00DC6A42" w:rsidRPr="00DC6A42" w:rsidTr="00981F12">
        <w:tc>
          <w:tcPr>
            <w:tcW w:w="814" w:type="dxa"/>
          </w:tcPr>
          <w:p w:rsidR="00DC6A42" w:rsidRPr="00FD0E92" w:rsidRDefault="00DC6A42" w:rsidP="00DC6A42">
            <w:pPr>
              <w:rPr>
                <w:rFonts w:ascii="Times New Roman" w:hAnsi="Times New Roman" w:cs="Times New Roman"/>
              </w:rPr>
            </w:pPr>
            <w:r w:rsidRPr="00FD0E92">
              <w:rPr>
                <w:rFonts w:ascii="Times New Roman" w:hAnsi="Times New Roman" w:cs="Times New Roman"/>
              </w:rPr>
              <w:t>3</w:t>
            </w:r>
          </w:p>
        </w:tc>
        <w:tc>
          <w:tcPr>
            <w:tcW w:w="3405" w:type="dxa"/>
          </w:tcPr>
          <w:p w:rsidR="00DC6A42" w:rsidRPr="00DC6A42" w:rsidRDefault="00DC6A42" w:rsidP="00DC6A42">
            <w:pPr>
              <w:rPr>
                <w:rFonts w:ascii="Times New Roman" w:hAnsi="Times New Roman" w:cs="Times New Roman"/>
                <w:sz w:val="24"/>
                <w:szCs w:val="24"/>
              </w:rPr>
            </w:pPr>
            <w:proofErr w:type="spellStart"/>
            <w:r w:rsidRPr="00DC6A42">
              <w:rPr>
                <w:rFonts w:ascii="Times New Roman" w:hAnsi="Times New Roman" w:cs="Times New Roman"/>
                <w:sz w:val="24"/>
                <w:szCs w:val="24"/>
              </w:rPr>
              <w:t>Любомльський</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ліцей</w:t>
            </w:r>
            <w:proofErr w:type="spellEnd"/>
            <w:r w:rsidRPr="00DC6A42">
              <w:rPr>
                <w:rFonts w:ascii="Times New Roman" w:hAnsi="Times New Roman" w:cs="Times New Roman"/>
                <w:sz w:val="24"/>
                <w:szCs w:val="24"/>
              </w:rPr>
              <w:t xml:space="preserve"> №3 </w:t>
            </w:r>
          </w:p>
        </w:tc>
        <w:tc>
          <w:tcPr>
            <w:tcW w:w="2977" w:type="dxa"/>
          </w:tcPr>
          <w:p w:rsidR="00DC6A42" w:rsidRPr="00DC6A42" w:rsidRDefault="00DC6A42" w:rsidP="006443F7">
            <w:pPr>
              <w:rPr>
                <w:rFonts w:ascii="Times New Roman" w:hAnsi="Times New Roman" w:cs="Times New Roman"/>
                <w:sz w:val="24"/>
                <w:szCs w:val="24"/>
              </w:rPr>
            </w:pPr>
            <w:r w:rsidRPr="00DC6A42">
              <w:rPr>
                <w:rFonts w:ascii="Times New Roman" w:hAnsi="Times New Roman" w:cs="Times New Roman"/>
                <w:sz w:val="24"/>
                <w:szCs w:val="24"/>
              </w:rPr>
              <w:t xml:space="preserve"> м. </w:t>
            </w:r>
            <w:proofErr w:type="spellStart"/>
            <w:r w:rsidRPr="00DC6A42">
              <w:rPr>
                <w:rFonts w:ascii="Times New Roman" w:hAnsi="Times New Roman" w:cs="Times New Roman"/>
                <w:sz w:val="24"/>
                <w:szCs w:val="24"/>
              </w:rPr>
              <w:t>Любомль</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r w:rsidR="006443F7">
              <w:rPr>
                <w:rFonts w:ascii="Times New Roman" w:hAnsi="Times New Roman" w:cs="Times New Roman"/>
                <w:sz w:val="24"/>
                <w:szCs w:val="24"/>
                <w:lang w:val="uk-UA"/>
              </w:rPr>
              <w:t>Соборності</w:t>
            </w:r>
            <w:r w:rsidRPr="00DC6A42">
              <w:rPr>
                <w:rFonts w:ascii="Times New Roman" w:hAnsi="Times New Roman" w:cs="Times New Roman"/>
                <w:sz w:val="24"/>
                <w:szCs w:val="24"/>
              </w:rPr>
              <w:t>, 13</w:t>
            </w:r>
          </w:p>
        </w:tc>
        <w:tc>
          <w:tcPr>
            <w:tcW w:w="992" w:type="dxa"/>
          </w:tcPr>
          <w:p w:rsidR="00DC6A42" w:rsidRPr="00DC6A42" w:rsidRDefault="00B92A79" w:rsidP="00DC6A42">
            <w:pPr>
              <w:suppressAutoHyphens/>
              <w:rPr>
                <w:rFonts w:ascii="Times New Roman" w:hAnsi="Times New Roman" w:cs="Times New Roman"/>
                <w:lang w:val="uk-UA"/>
              </w:rPr>
            </w:pPr>
            <w:proofErr w:type="spellStart"/>
            <w:r>
              <w:rPr>
                <w:rFonts w:ascii="Times New Roman" w:hAnsi="Times New Roman" w:cs="Times New Roman"/>
                <w:lang w:val="uk-UA"/>
              </w:rPr>
              <w:t>к</w:t>
            </w:r>
            <w:r w:rsidR="00DC6A42">
              <w:rPr>
                <w:rFonts w:ascii="Times New Roman" w:hAnsi="Times New Roman" w:cs="Times New Roman"/>
                <w:lang w:val="uk-UA"/>
              </w:rPr>
              <w:t>уб.м</w:t>
            </w:r>
            <w:proofErr w:type="spellEnd"/>
          </w:p>
        </w:tc>
        <w:tc>
          <w:tcPr>
            <w:tcW w:w="1383" w:type="dxa"/>
          </w:tcPr>
          <w:p w:rsidR="00DC6A42" w:rsidRPr="00DC6A42" w:rsidRDefault="00997D95" w:rsidP="00DC6A42">
            <w:pPr>
              <w:suppressAutoHyphens/>
              <w:rPr>
                <w:rFonts w:ascii="Times New Roman" w:hAnsi="Times New Roman" w:cs="Times New Roman"/>
                <w:lang w:val="uk-UA"/>
              </w:rPr>
            </w:pPr>
            <w:r>
              <w:rPr>
                <w:rFonts w:ascii="Times New Roman" w:hAnsi="Times New Roman" w:cs="Times New Roman"/>
                <w:lang w:val="uk-UA"/>
              </w:rPr>
              <w:t>5</w:t>
            </w:r>
            <w:r w:rsidR="00BC556C">
              <w:rPr>
                <w:rFonts w:ascii="Times New Roman" w:hAnsi="Times New Roman" w:cs="Times New Roman"/>
                <w:lang w:val="uk-UA"/>
              </w:rPr>
              <w:t>0</w:t>
            </w:r>
          </w:p>
        </w:tc>
      </w:tr>
      <w:tr w:rsidR="00DC6A42" w:rsidRPr="00DC6A42" w:rsidTr="00981F12">
        <w:tc>
          <w:tcPr>
            <w:tcW w:w="814" w:type="dxa"/>
          </w:tcPr>
          <w:p w:rsidR="00DC6A42" w:rsidRPr="00FD0E92" w:rsidRDefault="00DC6A42" w:rsidP="00DC6A42">
            <w:pPr>
              <w:rPr>
                <w:rFonts w:ascii="Times New Roman" w:hAnsi="Times New Roman" w:cs="Times New Roman"/>
              </w:rPr>
            </w:pPr>
            <w:r w:rsidRPr="00FD0E92">
              <w:rPr>
                <w:rFonts w:ascii="Times New Roman" w:hAnsi="Times New Roman" w:cs="Times New Roman"/>
              </w:rPr>
              <w:t>4</w:t>
            </w:r>
          </w:p>
        </w:tc>
        <w:tc>
          <w:tcPr>
            <w:tcW w:w="3405" w:type="dxa"/>
          </w:tcPr>
          <w:p w:rsidR="00DC6A42" w:rsidRPr="00DC6A42" w:rsidRDefault="00DC6A42" w:rsidP="00DC6A42">
            <w:pPr>
              <w:rPr>
                <w:rFonts w:ascii="Times New Roman" w:hAnsi="Times New Roman" w:cs="Times New Roman"/>
                <w:sz w:val="24"/>
                <w:szCs w:val="24"/>
              </w:rPr>
            </w:pPr>
            <w:proofErr w:type="spellStart"/>
            <w:r w:rsidRPr="00DC6A42">
              <w:rPr>
                <w:rFonts w:ascii="Times New Roman" w:hAnsi="Times New Roman" w:cs="Times New Roman"/>
                <w:sz w:val="24"/>
                <w:szCs w:val="24"/>
              </w:rPr>
              <w:t>Куснищанський</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ліцей</w:t>
            </w:r>
            <w:proofErr w:type="spellEnd"/>
            <w:r w:rsidRPr="00DC6A42">
              <w:rPr>
                <w:rFonts w:ascii="Times New Roman" w:hAnsi="Times New Roman" w:cs="Times New Roman"/>
                <w:sz w:val="24"/>
                <w:szCs w:val="24"/>
              </w:rPr>
              <w:t xml:space="preserve"> </w:t>
            </w:r>
          </w:p>
        </w:tc>
        <w:tc>
          <w:tcPr>
            <w:tcW w:w="2977" w:type="dxa"/>
          </w:tcPr>
          <w:p w:rsidR="00DC6A42" w:rsidRPr="00DC6A42" w:rsidRDefault="00DC6A42" w:rsidP="006443F7">
            <w:pPr>
              <w:rPr>
                <w:rFonts w:ascii="Times New Roman" w:hAnsi="Times New Roman" w:cs="Times New Roman"/>
                <w:sz w:val="24"/>
                <w:szCs w:val="24"/>
              </w:rPr>
            </w:pPr>
            <w:r w:rsidRPr="00DC6A42">
              <w:rPr>
                <w:rFonts w:ascii="Times New Roman" w:hAnsi="Times New Roman" w:cs="Times New Roman"/>
                <w:sz w:val="24"/>
                <w:szCs w:val="24"/>
              </w:rPr>
              <w:t xml:space="preserve">с. </w:t>
            </w:r>
            <w:proofErr w:type="spellStart"/>
            <w:r w:rsidRPr="00DC6A42">
              <w:rPr>
                <w:rFonts w:ascii="Times New Roman" w:hAnsi="Times New Roman" w:cs="Times New Roman"/>
                <w:sz w:val="24"/>
                <w:szCs w:val="24"/>
              </w:rPr>
              <w:t>Куснища</w:t>
            </w:r>
            <w:proofErr w:type="spellEnd"/>
            <w:r w:rsidRPr="00DC6A42">
              <w:rPr>
                <w:rFonts w:ascii="Times New Roman" w:hAnsi="Times New Roman" w:cs="Times New Roman"/>
                <w:sz w:val="24"/>
                <w:szCs w:val="24"/>
              </w:rPr>
              <w:t>,</w:t>
            </w:r>
            <w:r w:rsidR="006443F7">
              <w:rPr>
                <w:rFonts w:ascii="Times New Roman" w:hAnsi="Times New Roman" w:cs="Times New Roman"/>
                <w:sz w:val="24"/>
                <w:szCs w:val="24"/>
                <w:lang w:val="uk-UA"/>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r w:rsidR="006443F7">
              <w:rPr>
                <w:rFonts w:ascii="Times New Roman" w:hAnsi="Times New Roman" w:cs="Times New Roman"/>
                <w:sz w:val="24"/>
                <w:szCs w:val="24"/>
                <w:lang w:val="uk-UA"/>
              </w:rPr>
              <w:t>Відродження</w:t>
            </w:r>
            <w:r w:rsidRPr="00DC6A42">
              <w:rPr>
                <w:rFonts w:ascii="Times New Roman" w:hAnsi="Times New Roman" w:cs="Times New Roman"/>
                <w:sz w:val="24"/>
                <w:szCs w:val="24"/>
              </w:rPr>
              <w:t>, 74 А</w:t>
            </w:r>
          </w:p>
        </w:tc>
        <w:tc>
          <w:tcPr>
            <w:tcW w:w="992" w:type="dxa"/>
          </w:tcPr>
          <w:p w:rsidR="00DC6A42" w:rsidRPr="00DC6A42" w:rsidRDefault="00B92A79" w:rsidP="00DC6A42">
            <w:pPr>
              <w:suppressAutoHyphens/>
              <w:rPr>
                <w:rFonts w:ascii="Times New Roman" w:hAnsi="Times New Roman" w:cs="Times New Roman"/>
                <w:lang w:val="uk-UA"/>
              </w:rPr>
            </w:pPr>
            <w:proofErr w:type="spellStart"/>
            <w:r>
              <w:rPr>
                <w:rFonts w:ascii="Times New Roman" w:hAnsi="Times New Roman" w:cs="Times New Roman"/>
                <w:lang w:val="uk-UA"/>
              </w:rPr>
              <w:t>к</w:t>
            </w:r>
            <w:r w:rsidR="00DC6A42">
              <w:rPr>
                <w:rFonts w:ascii="Times New Roman" w:hAnsi="Times New Roman" w:cs="Times New Roman"/>
                <w:lang w:val="uk-UA"/>
              </w:rPr>
              <w:t>уб.м</w:t>
            </w:r>
            <w:proofErr w:type="spellEnd"/>
          </w:p>
        </w:tc>
        <w:tc>
          <w:tcPr>
            <w:tcW w:w="1383" w:type="dxa"/>
          </w:tcPr>
          <w:p w:rsidR="00DC6A42" w:rsidRPr="00DC6A42" w:rsidRDefault="00E638A4" w:rsidP="00DC6A42">
            <w:pPr>
              <w:suppressAutoHyphens/>
              <w:rPr>
                <w:rFonts w:ascii="Times New Roman" w:hAnsi="Times New Roman" w:cs="Times New Roman"/>
                <w:lang w:val="uk-UA"/>
              </w:rPr>
            </w:pPr>
            <w:r>
              <w:rPr>
                <w:rFonts w:ascii="Times New Roman" w:hAnsi="Times New Roman" w:cs="Times New Roman"/>
                <w:lang w:val="uk-UA"/>
              </w:rPr>
              <w:t>5</w:t>
            </w:r>
            <w:r w:rsidR="00BC556C">
              <w:rPr>
                <w:rFonts w:ascii="Times New Roman" w:hAnsi="Times New Roman" w:cs="Times New Roman"/>
                <w:lang w:val="uk-UA"/>
              </w:rPr>
              <w:t>0</w:t>
            </w:r>
          </w:p>
        </w:tc>
      </w:tr>
      <w:tr w:rsidR="00DC6A42" w:rsidRPr="00DC6A42" w:rsidTr="00981F12">
        <w:tc>
          <w:tcPr>
            <w:tcW w:w="814" w:type="dxa"/>
          </w:tcPr>
          <w:p w:rsidR="00DC6A42" w:rsidRPr="00FD0E92" w:rsidRDefault="00DC6A42" w:rsidP="00DC6A42">
            <w:pPr>
              <w:rPr>
                <w:rFonts w:ascii="Times New Roman" w:hAnsi="Times New Roman" w:cs="Times New Roman"/>
              </w:rPr>
            </w:pPr>
            <w:r w:rsidRPr="00FD0E92">
              <w:rPr>
                <w:rFonts w:ascii="Times New Roman" w:hAnsi="Times New Roman" w:cs="Times New Roman"/>
              </w:rPr>
              <w:t>5</w:t>
            </w:r>
          </w:p>
        </w:tc>
        <w:tc>
          <w:tcPr>
            <w:tcW w:w="3405" w:type="dxa"/>
          </w:tcPr>
          <w:p w:rsidR="00DC6A42" w:rsidRPr="00DC6A42" w:rsidRDefault="00DC6A42" w:rsidP="00DC6A42">
            <w:pPr>
              <w:rPr>
                <w:rFonts w:ascii="Times New Roman" w:hAnsi="Times New Roman" w:cs="Times New Roman"/>
                <w:sz w:val="24"/>
                <w:szCs w:val="24"/>
              </w:rPr>
            </w:pPr>
            <w:proofErr w:type="spellStart"/>
            <w:proofErr w:type="gramStart"/>
            <w:r w:rsidRPr="00DC6A42">
              <w:rPr>
                <w:rFonts w:ascii="Times New Roman" w:hAnsi="Times New Roman" w:cs="Times New Roman"/>
                <w:sz w:val="24"/>
                <w:szCs w:val="24"/>
              </w:rPr>
              <w:t>Б</w:t>
            </w:r>
            <w:proofErr w:type="gramEnd"/>
            <w:r w:rsidRPr="00DC6A42">
              <w:rPr>
                <w:rFonts w:ascii="Times New Roman" w:hAnsi="Times New Roman" w:cs="Times New Roman"/>
                <w:sz w:val="24"/>
                <w:szCs w:val="24"/>
              </w:rPr>
              <w:t>ірківська</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гімназія</w:t>
            </w:r>
            <w:proofErr w:type="spellEnd"/>
            <w:r w:rsidRPr="00DC6A42">
              <w:rPr>
                <w:rFonts w:ascii="Times New Roman" w:hAnsi="Times New Roman" w:cs="Times New Roman"/>
                <w:sz w:val="24"/>
                <w:szCs w:val="24"/>
              </w:rPr>
              <w:t xml:space="preserve"> </w:t>
            </w:r>
          </w:p>
        </w:tc>
        <w:tc>
          <w:tcPr>
            <w:tcW w:w="2977" w:type="dxa"/>
          </w:tcPr>
          <w:p w:rsidR="00DC6A42" w:rsidRPr="00DC6A42" w:rsidRDefault="00DC6A42" w:rsidP="006443F7">
            <w:pPr>
              <w:rPr>
                <w:rFonts w:ascii="Times New Roman" w:hAnsi="Times New Roman" w:cs="Times New Roman"/>
                <w:sz w:val="24"/>
                <w:szCs w:val="24"/>
              </w:rPr>
            </w:pPr>
            <w:r w:rsidRPr="00DC6A42">
              <w:rPr>
                <w:rFonts w:ascii="Times New Roman" w:hAnsi="Times New Roman" w:cs="Times New Roman"/>
                <w:sz w:val="24"/>
                <w:szCs w:val="24"/>
              </w:rPr>
              <w:t xml:space="preserve">с. </w:t>
            </w:r>
            <w:proofErr w:type="spellStart"/>
            <w:r w:rsidRPr="00DC6A42">
              <w:rPr>
                <w:rFonts w:ascii="Times New Roman" w:hAnsi="Times New Roman" w:cs="Times New Roman"/>
                <w:sz w:val="24"/>
                <w:szCs w:val="24"/>
              </w:rPr>
              <w:t>Бірки</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w:t>
            </w:r>
            <w:r w:rsidR="006443F7">
              <w:rPr>
                <w:rFonts w:ascii="Times New Roman" w:hAnsi="Times New Roman" w:cs="Times New Roman"/>
                <w:sz w:val="24"/>
                <w:szCs w:val="24"/>
                <w:lang w:val="uk-UA"/>
              </w:rPr>
              <w:t xml:space="preserve"> Центральна</w:t>
            </w:r>
            <w:r w:rsidRPr="00DC6A42">
              <w:rPr>
                <w:rFonts w:ascii="Times New Roman" w:hAnsi="Times New Roman" w:cs="Times New Roman"/>
                <w:sz w:val="24"/>
                <w:szCs w:val="24"/>
              </w:rPr>
              <w:t>, 41А</w:t>
            </w:r>
          </w:p>
        </w:tc>
        <w:tc>
          <w:tcPr>
            <w:tcW w:w="992" w:type="dxa"/>
          </w:tcPr>
          <w:p w:rsidR="00DC6A42" w:rsidRPr="00DC6A42" w:rsidRDefault="00B92A79" w:rsidP="00DC6A42">
            <w:pPr>
              <w:suppressAutoHyphens/>
              <w:rPr>
                <w:rFonts w:ascii="Times New Roman" w:hAnsi="Times New Roman" w:cs="Times New Roman"/>
                <w:lang w:val="uk-UA"/>
              </w:rPr>
            </w:pPr>
            <w:proofErr w:type="spellStart"/>
            <w:r>
              <w:rPr>
                <w:rFonts w:ascii="Times New Roman" w:hAnsi="Times New Roman" w:cs="Times New Roman"/>
                <w:lang w:val="uk-UA"/>
              </w:rPr>
              <w:t>к</w:t>
            </w:r>
            <w:r w:rsidR="00DC6A42">
              <w:rPr>
                <w:rFonts w:ascii="Times New Roman" w:hAnsi="Times New Roman" w:cs="Times New Roman"/>
                <w:lang w:val="uk-UA"/>
              </w:rPr>
              <w:t>уб.м</w:t>
            </w:r>
            <w:proofErr w:type="spellEnd"/>
          </w:p>
        </w:tc>
        <w:tc>
          <w:tcPr>
            <w:tcW w:w="1383" w:type="dxa"/>
          </w:tcPr>
          <w:p w:rsidR="00DC6A42" w:rsidRPr="00DC6A42" w:rsidRDefault="00997D95" w:rsidP="00DC6A42">
            <w:pPr>
              <w:suppressAutoHyphens/>
              <w:rPr>
                <w:rFonts w:ascii="Times New Roman" w:hAnsi="Times New Roman" w:cs="Times New Roman"/>
                <w:lang w:val="uk-UA"/>
              </w:rPr>
            </w:pPr>
            <w:r>
              <w:rPr>
                <w:rFonts w:ascii="Times New Roman" w:hAnsi="Times New Roman" w:cs="Times New Roman"/>
                <w:lang w:val="uk-UA"/>
              </w:rPr>
              <w:t>3</w:t>
            </w:r>
            <w:r w:rsidR="00BC556C">
              <w:rPr>
                <w:rFonts w:ascii="Times New Roman" w:hAnsi="Times New Roman" w:cs="Times New Roman"/>
                <w:lang w:val="uk-UA"/>
              </w:rPr>
              <w:t>0</w:t>
            </w:r>
          </w:p>
        </w:tc>
      </w:tr>
      <w:tr w:rsidR="00DC6A42" w:rsidRPr="00DC6A42" w:rsidTr="00981F12">
        <w:tc>
          <w:tcPr>
            <w:tcW w:w="814" w:type="dxa"/>
          </w:tcPr>
          <w:p w:rsidR="00DC6A42" w:rsidRPr="00FD0E92" w:rsidRDefault="00DC6A42" w:rsidP="00DC6A42">
            <w:pPr>
              <w:rPr>
                <w:rFonts w:ascii="Times New Roman" w:hAnsi="Times New Roman" w:cs="Times New Roman"/>
              </w:rPr>
            </w:pPr>
            <w:r w:rsidRPr="00FD0E92">
              <w:rPr>
                <w:rFonts w:ascii="Times New Roman" w:hAnsi="Times New Roman" w:cs="Times New Roman"/>
              </w:rPr>
              <w:t>6</w:t>
            </w:r>
          </w:p>
        </w:tc>
        <w:tc>
          <w:tcPr>
            <w:tcW w:w="3405" w:type="dxa"/>
          </w:tcPr>
          <w:p w:rsidR="00DC6A42" w:rsidRPr="00DC6A42" w:rsidRDefault="00DC6A42" w:rsidP="00DC6A42">
            <w:pPr>
              <w:rPr>
                <w:rFonts w:ascii="Times New Roman" w:hAnsi="Times New Roman" w:cs="Times New Roman"/>
                <w:sz w:val="24"/>
                <w:szCs w:val="24"/>
              </w:rPr>
            </w:pPr>
            <w:proofErr w:type="spellStart"/>
            <w:r w:rsidRPr="00DC6A42">
              <w:rPr>
                <w:rFonts w:ascii="Times New Roman" w:hAnsi="Times New Roman" w:cs="Times New Roman"/>
                <w:sz w:val="24"/>
                <w:szCs w:val="24"/>
              </w:rPr>
              <w:t>Городненська</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гімназія</w:t>
            </w:r>
            <w:proofErr w:type="spellEnd"/>
            <w:r w:rsidRPr="00DC6A42">
              <w:rPr>
                <w:rFonts w:ascii="Times New Roman" w:hAnsi="Times New Roman" w:cs="Times New Roman"/>
                <w:sz w:val="24"/>
                <w:szCs w:val="24"/>
              </w:rPr>
              <w:t xml:space="preserve"> </w:t>
            </w:r>
          </w:p>
        </w:tc>
        <w:tc>
          <w:tcPr>
            <w:tcW w:w="2977" w:type="dxa"/>
          </w:tcPr>
          <w:p w:rsidR="00DC6A42" w:rsidRPr="00DC6A42" w:rsidRDefault="00DC6A42" w:rsidP="00DC6A42">
            <w:pPr>
              <w:rPr>
                <w:rFonts w:ascii="Times New Roman" w:hAnsi="Times New Roman" w:cs="Times New Roman"/>
                <w:sz w:val="24"/>
                <w:szCs w:val="24"/>
              </w:rPr>
            </w:pPr>
            <w:r w:rsidRPr="00DC6A42">
              <w:rPr>
                <w:rFonts w:ascii="Times New Roman" w:hAnsi="Times New Roman" w:cs="Times New Roman"/>
                <w:sz w:val="24"/>
                <w:szCs w:val="24"/>
              </w:rPr>
              <w:t xml:space="preserve">с. </w:t>
            </w:r>
            <w:proofErr w:type="spellStart"/>
            <w:r w:rsidRPr="00DC6A42">
              <w:rPr>
                <w:rFonts w:ascii="Times New Roman" w:hAnsi="Times New Roman" w:cs="Times New Roman"/>
                <w:sz w:val="24"/>
                <w:szCs w:val="24"/>
              </w:rPr>
              <w:t>Городн</w:t>
            </w:r>
            <w:proofErr w:type="gramStart"/>
            <w:r w:rsidRPr="00DC6A42">
              <w:rPr>
                <w:rFonts w:ascii="Times New Roman" w:hAnsi="Times New Roman" w:cs="Times New Roman"/>
                <w:sz w:val="24"/>
                <w:szCs w:val="24"/>
              </w:rPr>
              <w:t>є</w:t>
            </w:r>
            <w:proofErr w:type="spellEnd"/>
            <w:r w:rsidRPr="00DC6A42">
              <w:rPr>
                <w:rFonts w:ascii="Times New Roman" w:hAnsi="Times New Roman" w:cs="Times New Roman"/>
                <w:sz w:val="24"/>
                <w:szCs w:val="24"/>
              </w:rPr>
              <w:t>,</w:t>
            </w:r>
            <w:proofErr w:type="gram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Джура</w:t>
            </w:r>
            <w:proofErr w:type="spellEnd"/>
            <w:r w:rsidRPr="00DC6A42">
              <w:rPr>
                <w:rFonts w:ascii="Times New Roman" w:hAnsi="Times New Roman" w:cs="Times New Roman"/>
                <w:sz w:val="24"/>
                <w:szCs w:val="24"/>
              </w:rPr>
              <w:t>, 1</w:t>
            </w:r>
          </w:p>
        </w:tc>
        <w:tc>
          <w:tcPr>
            <w:tcW w:w="992" w:type="dxa"/>
          </w:tcPr>
          <w:p w:rsidR="00DC6A42" w:rsidRPr="00DC6A42" w:rsidRDefault="00B92A79" w:rsidP="00DC6A42">
            <w:pPr>
              <w:suppressAutoHyphens/>
              <w:rPr>
                <w:rFonts w:ascii="Times New Roman" w:hAnsi="Times New Roman" w:cs="Times New Roman"/>
                <w:lang w:val="uk-UA"/>
              </w:rPr>
            </w:pPr>
            <w:proofErr w:type="spellStart"/>
            <w:r>
              <w:rPr>
                <w:rFonts w:ascii="Times New Roman" w:hAnsi="Times New Roman" w:cs="Times New Roman"/>
                <w:lang w:val="uk-UA"/>
              </w:rPr>
              <w:t>к</w:t>
            </w:r>
            <w:r w:rsidR="00DC6A42">
              <w:rPr>
                <w:rFonts w:ascii="Times New Roman" w:hAnsi="Times New Roman" w:cs="Times New Roman"/>
                <w:lang w:val="uk-UA"/>
              </w:rPr>
              <w:t>уб.м</w:t>
            </w:r>
            <w:proofErr w:type="spellEnd"/>
          </w:p>
        </w:tc>
        <w:tc>
          <w:tcPr>
            <w:tcW w:w="1383" w:type="dxa"/>
          </w:tcPr>
          <w:p w:rsidR="00DC6A42" w:rsidRPr="00DC6A42" w:rsidRDefault="00997D95" w:rsidP="00DC6A42">
            <w:pPr>
              <w:suppressAutoHyphens/>
              <w:rPr>
                <w:rFonts w:ascii="Times New Roman" w:hAnsi="Times New Roman" w:cs="Times New Roman"/>
                <w:lang w:val="uk-UA"/>
              </w:rPr>
            </w:pPr>
            <w:r>
              <w:rPr>
                <w:rFonts w:ascii="Times New Roman" w:hAnsi="Times New Roman" w:cs="Times New Roman"/>
                <w:lang w:val="uk-UA"/>
              </w:rPr>
              <w:t>3</w:t>
            </w:r>
            <w:r w:rsidR="00BC556C">
              <w:rPr>
                <w:rFonts w:ascii="Times New Roman" w:hAnsi="Times New Roman" w:cs="Times New Roman"/>
                <w:lang w:val="uk-UA"/>
              </w:rPr>
              <w:t>0</w:t>
            </w:r>
          </w:p>
        </w:tc>
      </w:tr>
      <w:tr w:rsidR="00DC6A42" w:rsidRPr="00DC6A42" w:rsidTr="00981F12">
        <w:tc>
          <w:tcPr>
            <w:tcW w:w="814" w:type="dxa"/>
          </w:tcPr>
          <w:p w:rsidR="00DC6A42" w:rsidRPr="00FD0E92" w:rsidRDefault="00DC6A42" w:rsidP="00DC6A42">
            <w:pPr>
              <w:rPr>
                <w:rFonts w:ascii="Times New Roman" w:hAnsi="Times New Roman" w:cs="Times New Roman"/>
              </w:rPr>
            </w:pPr>
            <w:r w:rsidRPr="00FD0E92">
              <w:rPr>
                <w:rFonts w:ascii="Times New Roman" w:hAnsi="Times New Roman" w:cs="Times New Roman"/>
              </w:rPr>
              <w:t>7</w:t>
            </w:r>
          </w:p>
        </w:tc>
        <w:tc>
          <w:tcPr>
            <w:tcW w:w="3405" w:type="dxa"/>
          </w:tcPr>
          <w:p w:rsidR="00DC6A42" w:rsidRPr="00DC6A42" w:rsidRDefault="00DC6A42" w:rsidP="00DC6A42">
            <w:pPr>
              <w:rPr>
                <w:rFonts w:ascii="Times New Roman" w:hAnsi="Times New Roman" w:cs="Times New Roman"/>
                <w:sz w:val="24"/>
                <w:szCs w:val="24"/>
              </w:rPr>
            </w:pPr>
            <w:proofErr w:type="spellStart"/>
            <w:proofErr w:type="gramStart"/>
            <w:r w:rsidRPr="00DC6A42">
              <w:rPr>
                <w:rFonts w:ascii="Times New Roman" w:hAnsi="Times New Roman" w:cs="Times New Roman"/>
                <w:sz w:val="24"/>
                <w:szCs w:val="24"/>
              </w:rPr>
              <w:t>Зап</w:t>
            </w:r>
            <w:proofErr w:type="gramEnd"/>
            <w:r w:rsidRPr="00DC6A42">
              <w:rPr>
                <w:rFonts w:ascii="Times New Roman" w:hAnsi="Times New Roman" w:cs="Times New Roman"/>
                <w:sz w:val="24"/>
                <w:szCs w:val="24"/>
              </w:rPr>
              <w:t>ільська</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гімназія</w:t>
            </w:r>
            <w:proofErr w:type="spellEnd"/>
            <w:r w:rsidRPr="00DC6A42">
              <w:rPr>
                <w:rFonts w:ascii="Times New Roman" w:hAnsi="Times New Roman" w:cs="Times New Roman"/>
                <w:sz w:val="24"/>
                <w:szCs w:val="24"/>
              </w:rPr>
              <w:t xml:space="preserve"> </w:t>
            </w:r>
          </w:p>
        </w:tc>
        <w:tc>
          <w:tcPr>
            <w:tcW w:w="2977" w:type="dxa"/>
          </w:tcPr>
          <w:p w:rsidR="00DC6A42" w:rsidRPr="00DC6A42" w:rsidRDefault="00DC6A42" w:rsidP="006443F7">
            <w:pPr>
              <w:rPr>
                <w:rFonts w:ascii="Times New Roman" w:hAnsi="Times New Roman" w:cs="Times New Roman"/>
                <w:sz w:val="24"/>
                <w:szCs w:val="24"/>
              </w:rPr>
            </w:pPr>
            <w:r w:rsidRPr="00DC6A42">
              <w:rPr>
                <w:rFonts w:ascii="Times New Roman" w:hAnsi="Times New Roman" w:cs="Times New Roman"/>
                <w:sz w:val="24"/>
                <w:szCs w:val="24"/>
              </w:rPr>
              <w:t xml:space="preserve">с. </w:t>
            </w:r>
            <w:proofErr w:type="spellStart"/>
            <w:proofErr w:type="gramStart"/>
            <w:r w:rsidRPr="00DC6A42">
              <w:rPr>
                <w:rFonts w:ascii="Times New Roman" w:hAnsi="Times New Roman" w:cs="Times New Roman"/>
                <w:sz w:val="24"/>
                <w:szCs w:val="24"/>
              </w:rPr>
              <w:t>Зап</w:t>
            </w:r>
            <w:proofErr w:type="gramEnd"/>
            <w:r w:rsidRPr="00DC6A42">
              <w:rPr>
                <w:rFonts w:ascii="Times New Roman" w:hAnsi="Times New Roman" w:cs="Times New Roman"/>
                <w:sz w:val="24"/>
                <w:szCs w:val="24"/>
              </w:rPr>
              <w:t>ілля</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r w:rsidR="006443F7">
              <w:rPr>
                <w:rFonts w:ascii="Times New Roman" w:hAnsi="Times New Roman" w:cs="Times New Roman"/>
                <w:sz w:val="24"/>
                <w:szCs w:val="24"/>
                <w:lang w:val="uk-UA"/>
              </w:rPr>
              <w:t>Шкільна</w:t>
            </w:r>
            <w:r w:rsidRPr="00DC6A42">
              <w:rPr>
                <w:rFonts w:ascii="Times New Roman" w:hAnsi="Times New Roman" w:cs="Times New Roman"/>
                <w:sz w:val="24"/>
                <w:szCs w:val="24"/>
              </w:rPr>
              <w:t>, 2А</w:t>
            </w:r>
          </w:p>
        </w:tc>
        <w:tc>
          <w:tcPr>
            <w:tcW w:w="992" w:type="dxa"/>
          </w:tcPr>
          <w:p w:rsidR="00DC6A42" w:rsidRPr="00DC6A42" w:rsidRDefault="00B92A79" w:rsidP="00DC6A42">
            <w:pPr>
              <w:suppressAutoHyphens/>
              <w:rPr>
                <w:rFonts w:ascii="Times New Roman" w:hAnsi="Times New Roman" w:cs="Times New Roman"/>
                <w:lang w:val="uk-UA"/>
              </w:rPr>
            </w:pPr>
            <w:proofErr w:type="spellStart"/>
            <w:r>
              <w:rPr>
                <w:rFonts w:ascii="Times New Roman" w:hAnsi="Times New Roman" w:cs="Times New Roman"/>
                <w:lang w:val="uk-UA"/>
              </w:rPr>
              <w:t>к</w:t>
            </w:r>
            <w:r w:rsidR="00DC6A42">
              <w:rPr>
                <w:rFonts w:ascii="Times New Roman" w:hAnsi="Times New Roman" w:cs="Times New Roman"/>
                <w:lang w:val="uk-UA"/>
              </w:rPr>
              <w:t>уб.м</w:t>
            </w:r>
            <w:proofErr w:type="spellEnd"/>
          </w:p>
        </w:tc>
        <w:tc>
          <w:tcPr>
            <w:tcW w:w="1383" w:type="dxa"/>
          </w:tcPr>
          <w:p w:rsidR="00DC6A42" w:rsidRPr="00DC6A42" w:rsidRDefault="00997D95" w:rsidP="00DC6A42">
            <w:pPr>
              <w:suppressAutoHyphens/>
              <w:rPr>
                <w:rFonts w:ascii="Times New Roman" w:hAnsi="Times New Roman" w:cs="Times New Roman"/>
                <w:lang w:val="uk-UA"/>
              </w:rPr>
            </w:pPr>
            <w:r>
              <w:rPr>
                <w:rFonts w:ascii="Times New Roman" w:hAnsi="Times New Roman" w:cs="Times New Roman"/>
                <w:lang w:val="uk-UA"/>
              </w:rPr>
              <w:t>25</w:t>
            </w:r>
          </w:p>
        </w:tc>
      </w:tr>
      <w:tr w:rsidR="00DC6A42" w:rsidRPr="00DC6A42" w:rsidTr="00981F12">
        <w:tc>
          <w:tcPr>
            <w:tcW w:w="814" w:type="dxa"/>
          </w:tcPr>
          <w:p w:rsidR="00DC6A42" w:rsidRPr="00FD0E92" w:rsidRDefault="00DC6A42" w:rsidP="00DC6A42">
            <w:pPr>
              <w:rPr>
                <w:rFonts w:ascii="Times New Roman" w:hAnsi="Times New Roman" w:cs="Times New Roman"/>
              </w:rPr>
            </w:pPr>
            <w:r w:rsidRPr="00FD0E92">
              <w:rPr>
                <w:rFonts w:ascii="Times New Roman" w:hAnsi="Times New Roman" w:cs="Times New Roman"/>
              </w:rPr>
              <w:t>8</w:t>
            </w:r>
          </w:p>
        </w:tc>
        <w:tc>
          <w:tcPr>
            <w:tcW w:w="3405" w:type="dxa"/>
          </w:tcPr>
          <w:p w:rsidR="00DC6A42" w:rsidRPr="00DC6A42" w:rsidRDefault="00DC6A42" w:rsidP="00DC6A42">
            <w:pPr>
              <w:rPr>
                <w:rFonts w:ascii="Times New Roman" w:hAnsi="Times New Roman" w:cs="Times New Roman"/>
                <w:sz w:val="24"/>
                <w:szCs w:val="24"/>
              </w:rPr>
            </w:pPr>
            <w:proofErr w:type="spellStart"/>
            <w:proofErr w:type="gramStart"/>
            <w:r w:rsidRPr="00DC6A42">
              <w:rPr>
                <w:rFonts w:ascii="Times New Roman" w:hAnsi="Times New Roman" w:cs="Times New Roman"/>
                <w:sz w:val="24"/>
                <w:szCs w:val="24"/>
              </w:rPr>
              <w:t>П</w:t>
            </w:r>
            <w:proofErr w:type="gramEnd"/>
            <w:r w:rsidRPr="00DC6A42">
              <w:rPr>
                <w:rFonts w:ascii="Times New Roman" w:hAnsi="Times New Roman" w:cs="Times New Roman"/>
                <w:sz w:val="24"/>
                <w:szCs w:val="24"/>
              </w:rPr>
              <w:t>ідгородненська</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гімназія</w:t>
            </w:r>
            <w:proofErr w:type="spellEnd"/>
            <w:r w:rsidRPr="00DC6A42">
              <w:rPr>
                <w:rFonts w:ascii="Times New Roman" w:hAnsi="Times New Roman" w:cs="Times New Roman"/>
                <w:sz w:val="24"/>
                <w:szCs w:val="24"/>
              </w:rPr>
              <w:t xml:space="preserve"> </w:t>
            </w:r>
          </w:p>
        </w:tc>
        <w:tc>
          <w:tcPr>
            <w:tcW w:w="2977" w:type="dxa"/>
          </w:tcPr>
          <w:p w:rsidR="00DC6A42" w:rsidRPr="00DC6A42" w:rsidRDefault="00DC6A42" w:rsidP="00DC6A42">
            <w:pPr>
              <w:rPr>
                <w:rFonts w:ascii="Times New Roman" w:hAnsi="Times New Roman" w:cs="Times New Roman"/>
                <w:sz w:val="24"/>
                <w:szCs w:val="24"/>
              </w:rPr>
            </w:pPr>
            <w:r w:rsidRPr="00DC6A42">
              <w:rPr>
                <w:rFonts w:ascii="Times New Roman" w:hAnsi="Times New Roman" w:cs="Times New Roman"/>
                <w:sz w:val="24"/>
                <w:szCs w:val="24"/>
              </w:rPr>
              <w:t xml:space="preserve">с. </w:t>
            </w:r>
            <w:proofErr w:type="spellStart"/>
            <w:proofErr w:type="gramStart"/>
            <w:r w:rsidRPr="00DC6A42">
              <w:rPr>
                <w:rFonts w:ascii="Times New Roman" w:hAnsi="Times New Roman" w:cs="Times New Roman"/>
                <w:sz w:val="24"/>
                <w:szCs w:val="24"/>
              </w:rPr>
              <w:t>П</w:t>
            </w:r>
            <w:proofErr w:type="gramEnd"/>
            <w:r w:rsidRPr="00DC6A42">
              <w:rPr>
                <w:rFonts w:ascii="Times New Roman" w:hAnsi="Times New Roman" w:cs="Times New Roman"/>
                <w:sz w:val="24"/>
                <w:szCs w:val="24"/>
              </w:rPr>
              <w:t>ідгородне</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Віталія</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Карповича</w:t>
            </w:r>
            <w:proofErr w:type="spellEnd"/>
            <w:r w:rsidRPr="00DC6A42">
              <w:rPr>
                <w:rFonts w:ascii="Times New Roman" w:hAnsi="Times New Roman" w:cs="Times New Roman"/>
                <w:sz w:val="24"/>
                <w:szCs w:val="24"/>
              </w:rPr>
              <w:t>, 5</w:t>
            </w:r>
          </w:p>
        </w:tc>
        <w:tc>
          <w:tcPr>
            <w:tcW w:w="992" w:type="dxa"/>
          </w:tcPr>
          <w:p w:rsidR="00DC6A42" w:rsidRPr="00DC6A42" w:rsidRDefault="00B92A79" w:rsidP="00DC6A42">
            <w:pPr>
              <w:suppressAutoHyphens/>
              <w:rPr>
                <w:rFonts w:ascii="Times New Roman" w:hAnsi="Times New Roman" w:cs="Times New Roman"/>
                <w:lang w:val="uk-UA"/>
              </w:rPr>
            </w:pPr>
            <w:proofErr w:type="spellStart"/>
            <w:r>
              <w:rPr>
                <w:rFonts w:ascii="Times New Roman" w:hAnsi="Times New Roman" w:cs="Times New Roman"/>
                <w:lang w:val="uk-UA"/>
              </w:rPr>
              <w:t>к</w:t>
            </w:r>
            <w:r w:rsidR="00DC6A42">
              <w:rPr>
                <w:rFonts w:ascii="Times New Roman" w:hAnsi="Times New Roman" w:cs="Times New Roman"/>
                <w:lang w:val="uk-UA"/>
              </w:rPr>
              <w:t>уб.м</w:t>
            </w:r>
            <w:proofErr w:type="spellEnd"/>
          </w:p>
        </w:tc>
        <w:tc>
          <w:tcPr>
            <w:tcW w:w="1383" w:type="dxa"/>
          </w:tcPr>
          <w:p w:rsidR="00DC6A42" w:rsidRPr="00DC6A42" w:rsidRDefault="00E638A4" w:rsidP="00DC6A42">
            <w:pPr>
              <w:suppressAutoHyphens/>
              <w:rPr>
                <w:rFonts w:ascii="Times New Roman" w:hAnsi="Times New Roman" w:cs="Times New Roman"/>
                <w:lang w:val="uk-UA"/>
              </w:rPr>
            </w:pPr>
            <w:r>
              <w:rPr>
                <w:rFonts w:ascii="Times New Roman" w:hAnsi="Times New Roman" w:cs="Times New Roman"/>
                <w:lang w:val="uk-UA"/>
              </w:rPr>
              <w:t>10</w:t>
            </w:r>
          </w:p>
        </w:tc>
      </w:tr>
      <w:tr w:rsidR="00B92A79" w:rsidRPr="00DC6A42" w:rsidTr="00981F12">
        <w:tc>
          <w:tcPr>
            <w:tcW w:w="814" w:type="dxa"/>
          </w:tcPr>
          <w:p w:rsidR="00B92A79" w:rsidRPr="00FD0E92" w:rsidRDefault="00997D95" w:rsidP="00B92A79">
            <w:pPr>
              <w:suppressAutoHyphens/>
              <w:rPr>
                <w:rFonts w:ascii="Times New Roman" w:hAnsi="Times New Roman" w:cs="Times New Roman"/>
                <w:lang w:val="uk-UA"/>
              </w:rPr>
            </w:pPr>
            <w:r w:rsidRPr="00FD0E92">
              <w:rPr>
                <w:rFonts w:ascii="Times New Roman" w:hAnsi="Times New Roman" w:cs="Times New Roman"/>
                <w:lang w:val="uk-UA"/>
              </w:rPr>
              <w:t>9</w:t>
            </w:r>
          </w:p>
        </w:tc>
        <w:tc>
          <w:tcPr>
            <w:tcW w:w="3405" w:type="dxa"/>
          </w:tcPr>
          <w:p w:rsidR="00B92A79" w:rsidRPr="00DC6A42" w:rsidRDefault="00997D95" w:rsidP="00B92A79">
            <w:pPr>
              <w:suppressAutoHyphens/>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Почапівська</w:t>
            </w:r>
            <w:proofErr w:type="spellEnd"/>
            <w:r>
              <w:rPr>
                <w:rFonts w:ascii="Times New Roman" w:hAnsi="Times New Roman" w:cs="Times New Roman"/>
                <w:sz w:val="24"/>
                <w:szCs w:val="24"/>
                <w:lang w:val="uk-UA"/>
              </w:rPr>
              <w:t xml:space="preserve"> гімназія</w:t>
            </w:r>
          </w:p>
        </w:tc>
        <w:tc>
          <w:tcPr>
            <w:tcW w:w="2977" w:type="dxa"/>
          </w:tcPr>
          <w:p w:rsidR="00B92A79" w:rsidRPr="00DC6A42" w:rsidRDefault="00C376D2" w:rsidP="00C376D2">
            <w:pPr>
              <w:suppressAutoHyphens/>
              <w:rPr>
                <w:rFonts w:ascii="Times New Roman" w:hAnsi="Times New Roman" w:cs="Times New Roman"/>
                <w:sz w:val="24"/>
                <w:szCs w:val="24"/>
                <w:lang w:val="uk-UA"/>
              </w:rPr>
            </w:pPr>
            <w:proofErr w:type="spellStart"/>
            <w:r w:rsidRPr="00C376D2">
              <w:rPr>
                <w:rFonts w:ascii="Times New Roman" w:hAnsi="Times New Roman" w:cs="Times New Roman"/>
                <w:sz w:val="24"/>
                <w:szCs w:val="24"/>
                <w:lang w:val="uk-UA"/>
              </w:rPr>
              <w:t>с.Почапи</w:t>
            </w:r>
            <w:proofErr w:type="spellEnd"/>
            <w:r w:rsidRPr="00C376D2">
              <w:rPr>
                <w:rFonts w:ascii="Times New Roman" w:hAnsi="Times New Roman" w:cs="Times New Roman"/>
                <w:sz w:val="24"/>
                <w:szCs w:val="24"/>
                <w:lang w:val="uk-UA"/>
              </w:rPr>
              <w:t xml:space="preserve">, </w:t>
            </w:r>
            <w:proofErr w:type="spellStart"/>
            <w:r w:rsidRPr="00C376D2">
              <w:rPr>
                <w:rFonts w:ascii="Times New Roman" w:hAnsi="Times New Roman" w:cs="Times New Roman"/>
                <w:sz w:val="24"/>
                <w:szCs w:val="24"/>
                <w:lang w:val="uk-UA"/>
              </w:rPr>
              <w:t>вул.Незалежності</w:t>
            </w:r>
            <w:proofErr w:type="spellEnd"/>
            <w:r w:rsidRPr="00C376D2">
              <w:rPr>
                <w:rFonts w:ascii="Times New Roman" w:hAnsi="Times New Roman" w:cs="Times New Roman"/>
                <w:sz w:val="24"/>
                <w:szCs w:val="24"/>
                <w:lang w:val="uk-UA"/>
              </w:rPr>
              <w:t xml:space="preserve"> 96</w:t>
            </w:r>
          </w:p>
        </w:tc>
        <w:tc>
          <w:tcPr>
            <w:tcW w:w="992" w:type="dxa"/>
          </w:tcPr>
          <w:p w:rsidR="00B92A79" w:rsidRPr="00DC6A42" w:rsidRDefault="00997D95" w:rsidP="00B92A79">
            <w:pPr>
              <w:suppressAutoHyphens/>
              <w:rPr>
                <w:rFonts w:ascii="Times New Roman" w:hAnsi="Times New Roman" w:cs="Times New Roman"/>
                <w:lang w:val="uk-UA"/>
              </w:rPr>
            </w:pPr>
            <w:proofErr w:type="spellStart"/>
            <w:r w:rsidRPr="00997D95">
              <w:rPr>
                <w:rFonts w:ascii="Times New Roman" w:hAnsi="Times New Roman" w:cs="Times New Roman"/>
                <w:lang w:val="uk-UA"/>
              </w:rPr>
              <w:t>куб.м</w:t>
            </w:r>
            <w:proofErr w:type="spellEnd"/>
          </w:p>
        </w:tc>
        <w:tc>
          <w:tcPr>
            <w:tcW w:w="1383" w:type="dxa"/>
          </w:tcPr>
          <w:p w:rsidR="00B92A79" w:rsidRPr="00DC6A42" w:rsidRDefault="00997D95" w:rsidP="00B92A79">
            <w:pPr>
              <w:suppressAutoHyphens/>
              <w:rPr>
                <w:rFonts w:ascii="Times New Roman" w:hAnsi="Times New Roman" w:cs="Times New Roman"/>
                <w:lang w:val="uk-UA"/>
              </w:rPr>
            </w:pPr>
            <w:r>
              <w:rPr>
                <w:rFonts w:ascii="Times New Roman" w:hAnsi="Times New Roman" w:cs="Times New Roman"/>
                <w:lang w:val="uk-UA"/>
              </w:rPr>
              <w:t>10</w:t>
            </w:r>
          </w:p>
        </w:tc>
      </w:tr>
      <w:tr w:rsidR="00997D95" w:rsidRPr="00DC6A42" w:rsidTr="00981F12">
        <w:tc>
          <w:tcPr>
            <w:tcW w:w="814" w:type="dxa"/>
          </w:tcPr>
          <w:p w:rsidR="00997D95" w:rsidRPr="00FD0E92" w:rsidRDefault="00997D95" w:rsidP="00B92A79">
            <w:pPr>
              <w:suppressAutoHyphens/>
              <w:rPr>
                <w:rFonts w:ascii="Times New Roman" w:hAnsi="Times New Roman" w:cs="Times New Roman"/>
                <w:lang w:val="uk-UA"/>
              </w:rPr>
            </w:pPr>
            <w:r w:rsidRPr="00FD0E92">
              <w:rPr>
                <w:rFonts w:ascii="Times New Roman" w:hAnsi="Times New Roman" w:cs="Times New Roman"/>
                <w:lang w:val="uk-UA"/>
              </w:rPr>
              <w:t>10</w:t>
            </w:r>
          </w:p>
        </w:tc>
        <w:tc>
          <w:tcPr>
            <w:tcW w:w="3405" w:type="dxa"/>
          </w:tcPr>
          <w:p w:rsidR="00997D95" w:rsidRDefault="00997D95" w:rsidP="00B92A79">
            <w:pPr>
              <w:suppressAutoHyphens/>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Скибська</w:t>
            </w:r>
            <w:proofErr w:type="spellEnd"/>
            <w:r>
              <w:rPr>
                <w:rFonts w:ascii="Times New Roman" w:hAnsi="Times New Roman" w:cs="Times New Roman"/>
                <w:sz w:val="24"/>
                <w:szCs w:val="24"/>
                <w:lang w:val="uk-UA"/>
              </w:rPr>
              <w:t xml:space="preserve"> гімназія</w:t>
            </w:r>
          </w:p>
        </w:tc>
        <w:tc>
          <w:tcPr>
            <w:tcW w:w="2977" w:type="dxa"/>
          </w:tcPr>
          <w:p w:rsidR="00997D95" w:rsidRPr="00DC6A42" w:rsidRDefault="00C376D2" w:rsidP="00C376D2">
            <w:pPr>
              <w:suppressAutoHyphens/>
              <w:rPr>
                <w:rFonts w:ascii="Times New Roman" w:hAnsi="Times New Roman" w:cs="Times New Roman"/>
                <w:sz w:val="24"/>
                <w:szCs w:val="24"/>
                <w:lang w:val="uk-UA"/>
              </w:rPr>
            </w:pPr>
            <w:proofErr w:type="spellStart"/>
            <w:r w:rsidRPr="00C376D2">
              <w:rPr>
                <w:rFonts w:ascii="Times New Roman" w:hAnsi="Times New Roman" w:cs="Times New Roman"/>
                <w:sz w:val="24"/>
                <w:szCs w:val="24"/>
                <w:lang w:val="uk-UA"/>
              </w:rPr>
              <w:t>с.Скиби</w:t>
            </w:r>
            <w:proofErr w:type="spellEnd"/>
            <w:r w:rsidRPr="00C376D2">
              <w:rPr>
                <w:rFonts w:ascii="Times New Roman" w:hAnsi="Times New Roman" w:cs="Times New Roman"/>
                <w:sz w:val="24"/>
                <w:szCs w:val="24"/>
                <w:lang w:val="uk-UA"/>
              </w:rPr>
              <w:t xml:space="preserve">, </w:t>
            </w:r>
            <w:proofErr w:type="spellStart"/>
            <w:r w:rsidRPr="00C376D2">
              <w:rPr>
                <w:rFonts w:ascii="Times New Roman" w:hAnsi="Times New Roman" w:cs="Times New Roman"/>
                <w:sz w:val="24"/>
                <w:szCs w:val="24"/>
                <w:lang w:val="uk-UA"/>
              </w:rPr>
              <w:t>вул.Центральна</w:t>
            </w:r>
            <w:proofErr w:type="spellEnd"/>
            <w:r w:rsidRPr="00C376D2">
              <w:rPr>
                <w:rFonts w:ascii="Times New Roman" w:hAnsi="Times New Roman" w:cs="Times New Roman"/>
                <w:sz w:val="24"/>
                <w:szCs w:val="24"/>
                <w:lang w:val="uk-UA"/>
              </w:rPr>
              <w:t xml:space="preserve"> 4</w:t>
            </w:r>
          </w:p>
        </w:tc>
        <w:tc>
          <w:tcPr>
            <w:tcW w:w="992" w:type="dxa"/>
          </w:tcPr>
          <w:p w:rsidR="00997D95" w:rsidRPr="00997D95" w:rsidRDefault="00997D95" w:rsidP="00B92A79">
            <w:pPr>
              <w:suppressAutoHyphens/>
              <w:rPr>
                <w:rFonts w:ascii="Times New Roman" w:hAnsi="Times New Roman" w:cs="Times New Roman"/>
                <w:lang w:val="uk-UA"/>
              </w:rPr>
            </w:pPr>
            <w:proofErr w:type="spellStart"/>
            <w:r w:rsidRPr="00997D95">
              <w:rPr>
                <w:rFonts w:ascii="Times New Roman" w:hAnsi="Times New Roman" w:cs="Times New Roman"/>
                <w:lang w:val="uk-UA"/>
              </w:rPr>
              <w:t>куб.м</w:t>
            </w:r>
            <w:proofErr w:type="spellEnd"/>
          </w:p>
        </w:tc>
        <w:tc>
          <w:tcPr>
            <w:tcW w:w="1383" w:type="dxa"/>
          </w:tcPr>
          <w:p w:rsidR="00997D95" w:rsidRDefault="00997D95" w:rsidP="00B92A79">
            <w:pPr>
              <w:suppressAutoHyphens/>
              <w:rPr>
                <w:rFonts w:ascii="Times New Roman" w:hAnsi="Times New Roman" w:cs="Times New Roman"/>
                <w:lang w:val="uk-UA"/>
              </w:rPr>
            </w:pPr>
            <w:r>
              <w:rPr>
                <w:rFonts w:ascii="Times New Roman" w:hAnsi="Times New Roman" w:cs="Times New Roman"/>
                <w:lang w:val="uk-UA"/>
              </w:rPr>
              <w:t>10</w:t>
            </w:r>
          </w:p>
        </w:tc>
      </w:tr>
      <w:tr w:rsidR="00AB724D" w:rsidRPr="00DC6A42" w:rsidTr="00981F12">
        <w:tc>
          <w:tcPr>
            <w:tcW w:w="814" w:type="dxa"/>
          </w:tcPr>
          <w:p w:rsidR="00AB724D" w:rsidRPr="00FD0E92" w:rsidRDefault="00AB724D" w:rsidP="00B92A79">
            <w:pPr>
              <w:suppressAutoHyphens/>
              <w:rPr>
                <w:rFonts w:ascii="Times New Roman" w:hAnsi="Times New Roman" w:cs="Times New Roman"/>
                <w:lang w:val="uk-UA"/>
              </w:rPr>
            </w:pPr>
          </w:p>
        </w:tc>
        <w:tc>
          <w:tcPr>
            <w:tcW w:w="3405" w:type="dxa"/>
          </w:tcPr>
          <w:p w:rsidR="00AB724D" w:rsidRDefault="00AB724D" w:rsidP="00B92A79">
            <w:pPr>
              <w:suppressAutoHyphens/>
              <w:rPr>
                <w:rFonts w:ascii="Times New Roman" w:hAnsi="Times New Roman" w:cs="Times New Roman"/>
                <w:sz w:val="24"/>
                <w:szCs w:val="24"/>
                <w:lang w:val="uk-UA"/>
              </w:rPr>
            </w:pPr>
            <w:r>
              <w:rPr>
                <w:rFonts w:ascii="Times New Roman" w:hAnsi="Times New Roman" w:cs="Times New Roman"/>
                <w:sz w:val="24"/>
                <w:szCs w:val="24"/>
                <w:lang w:val="uk-UA"/>
              </w:rPr>
              <w:t xml:space="preserve">Разом </w:t>
            </w:r>
          </w:p>
        </w:tc>
        <w:tc>
          <w:tcPr>
            <w:tcW w:w="2977" w:type="dxa"/>
          </w:tcPr>
          <w:p w:rsidR="00AB724D" w:rsidRPr="00DC6A42" w:rsidRDefault="00AB724D" w:rsidP="00B92A79">
            <w:pPr>
              <w:suppressAutoHyphens/>
              <w:rPr>
                <w:rFonts w:ascii="Times New Roman" w:hAnsi="Times New Roman" w:cs="Times New Roman"/>
                <w:sz w:val="24"/>
                <w:szCs w:val="24"/>
                <w:lang w:val="uk-UA"/>
              </w:rPr>
            </w:pPr>
          </w:p>
        </w:tc>
        <w:tc>
          <w:tcPr>
            <w:tcW w:w="992" w:type="dxa"/>
          </w:tcPr>
          <w:p w:rsidR="00AB724D" w:rsidRPr="00997D95" w:rsidRDefault="00AB724D" w:rsidP="00B92A79">
            <w:pPr>
              <w:suppressAutoHyphens/>
              <w:rPr>
                <w:rFonts w:ascii="Times New Roman" w:hAnsi="Times New Roman" w:cs="Times New Roman"/>
                <w:lang w:val="uk-UA"/>
              </w:rPr>
            </w:pPr>
            <w:proofErr w:type="spellStart"/>
            <w:r w:rsidRPr="00AB724D">
              <w:rPr>
                <w:rFonts w:ascii="Times New Roman" w:hAnsi="Times New Roman" w:cs="Times New Roman"/>
                <w:lang w:val="uk-UA"/>
              </w:rPr>
              <w:t>куб.м</w:t>
            </w:r>
            <w:proofErr w:type="spellEnd"/>
          </w:p>
        </w:tc>
        <w:tc>
          <w:tcPr>
            <w:tcW w:w="1383" w:type="dxa"/>
          </w:tcPr>
          <w:p w:rsidR="00AB724D" w:rsidRDefault="00AB724D" w:rsidP="00B92A79">
            <w:pPr>
              <w:suppressAutoHyphens/>
              <w:rPr>
                <w:rFonts w:ascii="Times New Roman" w:hAnsi="Times New Roman" w:cs="Times New Roman"/>
                <w:lang w:val="uk-UA"/>
              </w:rPr>
            </w:pPr>
            <w:r>
              <w:rPr>
                <w:rFonts w:ascii="Times New Roman" w:hAnsi="Times New Roman" w:cs="Times New Roman"/>
                <w:lang w:val="uk-UA"/>
              </w:rPr>
              <w:t>325</w:t>
            </w:r>
          </w:p>
        </w:tc>
      </w:tr>
      <w:tr w:rsidR="00997D95" w:rsidRPr="00DC6A42" w:rsidTr="00981F12">
        <w:tc>
          <w:tcPr>
            <w:tcW w:w="814" w:type="dxa"/>
          </w:tcPr>
          <w:p w:rsidR="00997D95" w:rsidRPr="00FD0E92" w:rsidRDefault="00997D95" w:rsidP="00B92A79">
            <w:pPr>
              <w:suppressAutoHyphens/>
              <w:rPr>
                <w:rFonts w:ascii="Times New Roman" w:hAnsi="Times New Roman" w:cs="Times New Roman"/>
                <w:lang w:val="uk-UA"/>
              </w:rPr>
            </w:pPr>
            <w:r w:rsidRPr="00FD0E92">
              <w:rPr>
                <w:rFonts w:ascii="Times New Roman" w:hAnsi="Times New Roman" w:cs="Times New Roman"/>
                <w:lang w:val="uk-UA"/>
              </w:rPr>
              <w:t>11</w:t>
            </w:r>
          </w:p>
        </w:tc>
        <w:tc>
          <w:tcPr>
            <w:tcW w:w="3405" w:type="dxa"/>
          </w:tcPr>
          <w:p w:rsidR="00997D95" w:rsidRDefault="00997D95" w:rsidP="00997D95">
            <w:pPr>
              <w:suppressAutoHyphens/>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Любомльський</w:t>
            </w:r>
            <w:proofErr w:type="spellEnd"/>
            <w:r>
              <w:rPr>
                <w:rFonts w:ascii="Times New Roman" w:hAnsi="Times New Roman" w:cs="Times New Roman"/>
                <w:sz w:val="24"/>
                <w:szCs w:val="24"/>
                <w:lang w:val="uk-UA"/>
              </w:rPr>
              <w:t xml:space="preserve"> ЗДО №2</w:t>
            </w:r>
          </w:p>
        </w:tc>
        <w:tc>
          <w:tcPr>
            <w:tcW w:w="2977" w:type="dxa"/>
          </w:tcPr>
          <w:p w:rsidR="00997D95" w:rsidRPr="00DC6A42" w:rsidRDefault="00C376D2" w:rsidP="00B92A79">
            <w:pPr>
              <w:suppressAutoHyphens/>
              <w:rPr>
                <w:rFonts w:ascii="Times New Roman" w:hAnsi="Times New Roman" w:cs="Times New Roman"/>
                <w:sz w:val="24"/>
                <w:szCs w:val="24"/>
                <w:lang w:val="uk-UA"/>
              </w:rPr>
            </w:pPr>
            <w:proofErr w:type="spellStart"/>
            <w:r w:rsidRPr="00C376D2">
              <w:rPr>
                <w:rFonts w:ascii="Times New Roman" w:hAnsi="Times New Roman" w:cs="Times New Roman"/>
                <w:sz w:val="24"/>
                <w:szCs w:val="24"/>
                <w:lang w:val="uk-UA"/>
              </w:rPr>
              <w:t>м.Любомль</w:t>
            </w:r>
            <w:proofErr w:type="spellEnd"/>
            <w:r w:rsidRPr="00C376D2">
              <w:rPr>
                <w:rFonts w:ascii="Times New Roman" w:hAnsi="Times New Roman" w:cs="Times New Roman"/>
                <w:sz w:val="24"/>
                <w:szCs w:val="24"/>
                <w:lang w:val="uk-UA"/>
              </w:rPr>
              <w:t xml:space="preserve">, </w:t>
            </w:r>
            <w:proofErr w:type="spellStart"/>
            <w:r w:rsidRPr="00C376D2">
              <w:rPr>
                <w:rFonts w:ascii="Times New Roman" w:hAnsi="Times New Roman" w:cs="Times New Roman"/>
                <w:sz w:val="24"/>
                <w:szCs w:val="24"/>
                <w:lang w:val="uk-UA"/>
              </w:rPr>
              <w:t>вул.Завальська</w:t>
            </w:r>
            <w:proofErr w:type="spellEnd"/>
            <w:r w:rsidRPr="00C376D2">
              <w:rPr>
                <w:rFonts w:ascii="Times New Roman" w:hAnsi="Times New Roman" w:cs="Times New Roman"/>
                <w:sz w:val="24"/>
                <w:szCs w:val="24"/>
                <w:lang w:val="uk-UA"/>
              </w:rPr>
              <w:t xml:space="preserve"> 1  </w:t>
            </w:r>
          </w:p>
        </w:tc>
        <w:tc>
          <w:tcPr>
            <w:tcW w:w="992" w:type="dxa"/>
          </w:tcPr>
          <w:p w:rsidR="00997D95" w:rsidRPr="00997D95" w:rsidRDefault="00AB724D" w:rsidP="00B92A79">
            <w:pPr>
              <w:suppressAutoHyphens/>
              <w:rPr>
                <w:rFonts w:ascii="Times New Roman" w:hAnsi="Times New Roman" w:cs="Times New Roman"/>
                <w:lang w:val="uk-UA"/>
              </w:rPr>
            </w:pPr>
            <w:proofErr w:type="spellStart"/>
            <w:r w:rsidRPr="00AB724D">
              <w:rPr>
                <w:rFonts w:ascii="Times New Roman" w:hAnsi="Times New Roman" w:cs="Times New Roman"/>
                <w:lang w:val="uk-UA"/>
              </w:rPr>
              <w:t>куб.м</w:t>
            </w:r>
            <w:proofErr w:type="spellEnd"/>
          </w:p>
        </w:tc>
        <w:tc>
          <w:tcPr>
            <w:tcW w:w="1383" w:type="dxa"/>
          </w:tcPr>
          <w:p w:rsidR="00997D95" w:rsidRDefault="00997D95" w:rsidP="00B92A79">
            <w:pPr>
              <w:suppressAutoHyphens/>
              <w:rPr>
                <w:rFonts w:ascii="Times New Roman" w:hAnsi="Times New Roman" w:cs="Times New Roman"/>
                <w:lang w:val="uk-UA"/>
              </w:rPr>
            </w:pPr>
            <w:r>
              <w:rPr>
                <w:rFonts w:ascii="Times New Roman" w:hAnsi="Times New Roman" w:cs="Times New Roman"/>
                <w:lang w:val="uk-UA"/>
              </w:rPr>
              <w:t>40</w:t>
            </w:r>
          </w:p>
        </w:tc>
      </w:tr>
      <w:tr w:rsidR="00AB724D" w:rsidRPr="00DC6A42" w:rsidTr="00981F12">
        <w:tc>
          <w:tcPr>
            <w:tcW w:w="814" w:type="dxa"/>
          </w:tcPr>
          <w:p w:rsidR="00AB724D" w:rsidRPr="00FD0E92" w:rsidRDefault="00AB724D" w:rsidP="00AB724D">
            <w:pPr>
              <w:suppressAutoHyphens/>
              <w:rPr>
                <w:rFonts w:ascii="Times New Roman" w:hAnsi="Times New Roman" w:cs="Times New Roman"/>
                <w:lang w:val="uk-UA"/>
              </w:rPr>
            </w:pPr>
            <w:r w:rsidRPr="00FD0E92">
              <w:rPr>
                <w:rFonts w:ascii="Times New Roman" w:hAnsi="Times New Roman" w:cs="Times New Roman"/>
                <w:lang w:val="uk-UA"/>
              </w:rPr>
              <w:t>12</w:t>
            </w:r>
          </w:p>
        </w:tc>
        <w:tc>
          <w:tcPr>
            <w:tcW w:w="3405" w:type="dxa"/>
          </w:tcPr>
          <w:p w:rsidR="00AB724D" w:rsidRPr="00DC6A42" w:rsidRDefault="00AB724D" w:rsidP="00AB724D">
            <w:pPr>
              <w:rPr>
                <w:rFonts w:ascii="Times New Roman" w:hAnsi="Times New Roman" w:cs="Times New Roman"/>
                <w:sz w:val="24"/>
                <w:szCs w:val="24"/>
                <w:lang w:val="uk-UA"/>
              </w:rPr>
            </w:pPr>
            <w:proofErr w:type="spellStart"/>
            <w:r w:rsidRPr="00DC6A42">
              <w:rPr>
                <w:rFonts w:ascii="Times New Roman" w:hAnsi="Times New Roman" w:cs="Times New Roman"/>
                <w:sz w:val="24"/>
                <w:szCs w:val="24"/>
                <w:lang w:val="uk-UA"/>
              </w:rPr>
              <w:t>Бірківський</w:t>
            </w:r>
            <w:proofErr w:type="spellEnd"/>
            <w:r w:rsidRPr="00DC6A42">
              <w:rPr>
                <w:rFonts w:ascii="Times New Roman" w:hAnsi="Times New Roman" w:cs="Times New Roman"/>
                <w:sz w:val="24"/>
                <w:szCs w:val="24"/>
                <w:lang w:val="uk-UA"/>
              </w:rPr>
              <w:t xml:space="preserve"> заклад дошкільної освіти </w:t>
            </w:r>
          </w:p>
        </w:tc>
        <w:tc>
          <w:tcPr>
            <w:tcW w:w="2977" w:type="dxa"/>
          </w:tcPr>
          <w:p w:rsidR="00AB724D" w:rsidRPr="00DC6A42" w:rsidRDefault="00AB724D" w:rsidP="00AB724D">
            <w:pPr>
              <w:rPr>
                <w:rFonts w:ascii="Times New Roman" w:hAnsi="Times New Roman" w:cs="Times New Roman"/>
                <w:sz w:val="24"/>
                <w:szCs w:val="24"/>
              </w:rPr>
            </w:pPr>
            <w:r w:rsidRPr="00DC6A42">
              <w:rPr>
                <w:rFonts w:ascii="Times New Roman" w:hAnsi="Times New Roman" w:cs="Times New Roman"/>
                <w:sz w:val="24"/>
                <w:szCs w:val="24"/>
              </w:rPr>
              <w:t xml:space="preserve">с. </w:t>
            </w:r>
            <w:proofErr w:type="spellStart"/>
            <w:r w:rsidRPr="00DC6A42">
              <w:rPr>
                <w:rFonts w:ascii="Times New Roman" w:hAnsi="Times New Roman" w:cs="Times New Roman"/>
                <w:sz w:val="24"/>
                <w:szCs w:val="24"/>
              </w:rPr>
              <w:t>Бірки</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r>
              <w:rPr>
                <w:rFonts w:ascii="Times New Roman" w:hAnsi="Times New Roman" w:cs="Times New Roman"/>
                <w:sz w:val="24"/>
                <w:szCs w:val="24"/>
                <w:lang w:val="uk-UA"/>
              </w:rPr>
              <w:t>Центральна</w:t>
            </w:r>
            <w:r w:rsidRPr="00DC6A42">
              <w:rPr>
                <w:rFonts w:ascii="Times New Roman" w:hAnsi="Times New Roman" w:cs="Times New Roman"/>
                <w:sz w:val="24"/>
                <w:szCs w:val="24"/>
              </w:rPr>
              <w:t>, 41Б</w:t>
            </w:r>
          </w:p>
        </w:tc>
        <w:tc>
          <w:tcPr>
            <w:tcW w:w="992" w:type="dxa"/>
          </w:tcPr>
          <w:p w:rsidR="00AB724D" w:rsidRPr="00DC6A42" w:rsidRDefault="00AB724D" w:rsidP="00AB724D">
            <w:pPr>
              <w:suppressAutoHyphens/>
              <w:rPr>
                <w:rFonts w:ascii="Times New Roman" w:hAnsi="Times New Roman" w:cs="Times New Roman"/>
                <w:lang w:val="uk-UA"/>
              </w:rPr>
            </w:pPr>
            <w:proofErr w:type="spellStart"/>
            <w:r>
              <w:rPr>
                <w:rFonts w:ascii="Times New Roman" w:hAnsi="Times New Roman" w:cs="Times New Roman"/>
                <w:lang w:val="uk-UA"/>
              </w:rPr>
              <w:t>куб.м</w:t>
            </w:r>
            <w:proofErr w:type="spellEnd"/>
          </w:p>
        </w:tc>
        <w:tc>
          <w:tcPr>
            <w:tcW w:w="1383" w:type="dxa"/>
          </w:tcPr>
          <w:p w:rsidR="00AB724D" w:rsidRDefault="00AB724D" w:rsidP="00AB724D">
            <w:pPr>
              <w:suppressAutoHyphens/>
              <w:rPr>
                <w:rFonts w:ascii="Times New Roman" w:hAnsi="Times New Roman" w:cs="Times New Roman"/>
                <w:lang w:val="uk-UA"/>
              </w:rPr>
            </w:pPr>
            <w:r>
              <w:rPr>
                <w:rFonts w:ascii="Times New Roman" w:hAnsi="Times New Roman" w:cs="Times New Roman"/>
                <w:lang w:val="uk-UA"/>
              </w:rPr>
              <w:t>32</w:t>
            </w:r>
          </w:p>
        </w:tc>
      </w:tr>
      <w:tr w:rsidR="00AB724D" w:rsidRPr="00DC6A42" w:rsidTr="00981F12">
        <w:tc>
          <w:tcPr>
            <w:tcW w:w="814" w:type="dxa"/>
          </w:tcPr>
          <w:p w:rsidR="00AB724D" w:rsidRPr="00FD0E92" w:rsidRDefault="00AB724D" w:rsidP="00AB724D">
            <w:pPr>
              <w:suppressAutoHyphens/>
              <w:rPr>
                <w:rFonts w:ascii="Times New Roman" w:hAnsi="Times New Roman" w:cs="Times New Roman"/>
                <w:lang w:val="uk-UA"/>
              </w:rPr>
            </w:pPr>
            <w:r w:rsidRPr="00FD0E92">
              <w:rPr>
                <w:rFonts w:ascii="Times New Roman" w:hAnsi="Times New Roman" w:cs="Times New Roman"/>
                <w:lang w:val="uk-UA"/>
              </w:rPr>
              <w:t>13</w:t>
            </w:r>
          </w:p>
        </w:tc>
        <w:tc>
          <w:tcPr>
            <w:tcW w:w="3405" w:type="dxa"/>
          </w:tcPr>
          <w:p w:rsidR="00AB724D" w:rsidRPr="00DC6A42" w:rsidRDefault="00AB724D" w:rsidP="00AB724D">
            <w:pPr>
              <w:rPr>
                <w:rFonts w:ascii="Times New Roman" w:hAnsi="Times New Roman" w:cs="Times New Roman"/>
                <w:sz w:val="24"/>
                <w:szCs w:val="24"/>
              </w:rPr>
            </w:pPr>
            <w:proofErr w:type="spellStart"/>
            <w:r w:rsidRPr="00DC6A42">
              <w:rPr>
                <w:rFonts w:ascii="Times New Roman" w:hAnsi="Times New Roman" w:cs="Times New Roman"/>
                <w:sz w:val="24"/>
                <w:szCs w:val="24"/>
              </w:rPr>
              <w:t>Городненський</w:t>
            </w:r>
            <w:proofErr w:type="spellEnd"/>
            <w:r w:rsidRPr="00DC6A42">
              <w:rPr>
                <w:rFonts w:ascii="Times New Roman" w:hAnsi="Times New Roman" w:cs="Times New Roman"/>
                <w:sz w:val="24"/>
                <w:szCs w:val="24"/>
              </w:rPr>
              <w:t xml:space="preserve"> заклад </w:t>
            </w:r>
            <w:proofErr w:type="spellStart"/>
            <w:r w:rsidRPr="00DC6A42">
              <w:rPr>
                <w:rFonts w:ascii="Times New Roman" w:hAnsi="Times New Roman" w:cs="Times New Roman"/>
                <w:sz w:val="24"/>
                <w:szCs w:val="24"/>
              </w:rPr>
              <w:t>дошкільної</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освіти</w:t>
            </w:r>
            <w:proofErr w:type="spellEnd"/>
            <w:r w:rsidRPr="00DC6A42">
              <w:rPr>
                <w:rFonts w:ascii="Times New Roman" w:hAnsi="Times New Roman" w:cs="Times New Roman"/>
                <w:sz w:val="24"/>
                <w:szCs w:val="24"/>
              </w:rPr>
              <w:t xml:space="preserve"> </w:t>
            </w:r>
          </w:p>
        </w:tc>
        <w:tc>
          <w:tcPr>
            <w:tcW w:w="2977" w:type="dxa"/>
          </w:tcPr>
          <w:p w:rsidR="00AB724D" w:rsidRPr="00DC6A42" w:rsidRDefault="00AB724D" w:rsidP="00AB724D">
            <w:pPr>
              <w:rPr>
                <w:rFonts w:ascii="Times New Roman" w:hAnsi="Times New Roman" w:cs="Times New Roman"/>
                <w:sz w:val="24"/>
                <w:szCs w:val="24"/>
              </w:rPr>
            </w:pPr>
            <w:r w:rsidRPr="00DC6A42">
              <w:rPr>
                <w:rFonts w:ascii="Times New Roman" w:hAnsi="Times New Roman" w:cs="Times New Roman"/>
                <w:sz w:val="24"/>
                <w:szCs w:val="24"/>
              </w:rPr>
              <w:t xml:space="preserve">с. </w:t>
            </w:r>
            <w:proofErr w:type="spellStart"/>
            <w:r w:rsidRPr="00DC6A42">
              <w:rPr>
                <w:rFonts w:ascii="Times New Roman" w:hAnsi="Times New Roman" w:cs="Times New Roman"/>
                <w:sz w:val="24"/>
                <w:szCs w:val="24"/>
              </w:rPr>
              <w:t>Городн</w:t>
            </w:r>
            <w:proofErr w:type="gramStart"/>
            <w:r w:rsidRPr="00DC6A42">
              <w:rPr>
                <w:rFonts w:ascii="Times New Roman" w:hAnsi="Times New Roman" w:cs="Times New Roman"/>
                <w:sz w:val="24"/>
                <w:szCs w:val="24"/>
              </w:rPr>
              <w:t>є</w:t>
            </w:r>
            <w:proofErr w:type="spellEnd"/>
            <w:r w:rsidRPr="00DC6A42">
              <w:rPr>
                <w:rFonts w:ascii="Times New Roman" w:hAnsi="Times New Roman" w:cs="Times New Roman"/>
                <w:sz w:val="24"/>
                <w:szCs w:val="24"/>
              </w:rPr>
              <w:t>,</w:t>
            </w:r>
            <w:proofErr w:type="gram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Задвориння</w:t>
            </w:r>
            <w:proofErr w:type="spellEnd"/>
            <w:r w:rsidRPr="00DC6A42">
              <w:rPr>
                <w:rFonts w:ascii="Times New Roman" w:hAnsi="Times New Roman" w:cs="Times New Roman"/>
                <w:sz w:val="24"/>
                <w:szCs w:val="24"/>
              </w:rPr>
              <w:t>, 5</w:t>
            </w:r>
          </w:p>
        </w:tc>
        <w:tc>
          <w:tcPr>
            <w:tcW w:w="992" w:type="dxa"/>
          </w:tcPr>
          <w:p w:rsidR="00AB724D" w:rsidRPr="00DC6A42" w:rsidRDefault="00AB724D" w:rsidP="00AB724D">
            <w:pPr>
              <w:suppressAutoHyphens/>
              <w:rPr>
                <w:rFonts w:ascii="Times New Roman" w:hAnsi="Times New Roman" w:cs="Times New Roman"/>
                <w:lang w:val="uk-UA"/>
              </w:rPr>
            </w:pPr>
            <w:proofErr w:type="spellStart"/>
            <w:r>
              <w:rPr>
                <w:rFonts w:ascii="Times New Roman" w:hAnsi="Times New Roman" w:cs="Times New Roman"/>
                <w:lang w:val="uk-UA"/>
              </w:rPr>
              <w:t>куб.м</w:t>
            </w:r>
            <w:proofErr w:type="spellEnd"/>
          </w:p>
        </w:tc>
        <w:tc>
          <w:tcPr>
            <w:tcW w:w="1383" w:type="dxa"/>
          </w:tcPr>
          <w:p w:rsidR="00AB724D" w:rsidRDefault="00AB724D" w:rsidP="00AB724D">
            <w:pPr>
              <w:suppressAutoHyphens/>
              <w:rPr>
                <w:rFonts w:ascii="Times New Roman" w:hAnsi="Times New Roman" w:cs="Times New Roman"/>
                <w:lang w:val="uk-UA"/>
              </w:rPr>
            </w:pPr>
            <w:r>
              <w:rPr>
                <w:rFonts w:ascii="Times New Roman" w:hAnsi="Times New Roman" w:cs="Times New Roman"/>
                <w:lang w:val="uk-UA"/>
              </w:rPr>
              <w:t>10</w:t>
            </w:r>
          </w:p>
        </w:tc>
      </w:tr>
      <w:tr w:rsidR="00B92A79" w:rsidRPr="00DC6A42" w:rsidTr="00981F12">
        <w:tc>
          <w:tcPr>
            <w:tcW w:w="814" w:type="dxa"/>
          </w:tcPr>
          <w:p w:rsidR="00B92A79" w:rsidRPr="00FD0E92" w:rsidRDefault="00AB724D" w:rsidP="00B92A79">
            <w:pPr>
              <w:suppressAutoHyphens/>
              <w:rPr>
                <w:rFonts w:ascii="Times New Roman" w:hAnsi="Times New Roman" w:cs="Times New Roman"/>
                <w:lang w:val="uk-UA"/>
              </w:rPr>
            </w:pPr>
            <w:r w:rsidRPr="00FD0E92">
              <w:rPr>
                <w:rFonts w:ascii="Times New Roman" w:hAnsi="Times New Roman" w:cs="Times New Roman"/>
                <w:lang w:val="uk-UA"/>
              </w:rPr>
              <w:t>14</w:t>
            </w:r>
          </w:p>
        </w:tc>
        <w:tc>
          <w:tcPr>
            <w:tcW w:w="3405" w:type="dxa"/>
          </w:tcPr>
          <w:p w:rsidR="00B92A79" w:rsidRPr="00DC6A42" w:rsidRDefault="00B92A79" w:rsidP="00B92A79">
            <w:pPr>
              <w:rPr>
                <w:rFonts w:ascii="Times New Roman" w:hAnsi="Times New Roman" w:cs="Times New Roman"/>
                <w:sz w:val="24"/>
                <w:szCs w:val="24"/>
                <w:lang w:val="uk-UA"/>
              </w:rPr>
            </w:pPr>
            <w:proofErr w:type="spellStart"/>
            <w:r w:rsidRPr="00DC6A42">
              <w:rPr>
                <w:rFonts w:ascii="Times New Roman" w:hAnsi="Times New Roman" w:cs="Times New Roman"/>
                <w:sz w:val="24"/>
                <w:szCs w:val="24"/>
                <w:lang w:val="uk-UA"/>
              </w:rPr>
              <w:t>Куснищанський</w:t>
            </w:r>
            <w:proofErr w:type="spellEnd"/>
            <w:r w:rsidRPr="00DC6A42">
              <w:rPr>
                <w:rFonts w:ascii="Times New Roman" w:hAnsi="Times New Roman" w:cs="Times New Roman"/>
                <w:sz w:val="24"/>
                <w:szCs w:val="24"/>
                <w:lang w:val="uk-UA"/>
              </w:rPr>
              <w:t xml:space="preserve"> заклад дошкільної освіти </w:t>
            </w:r>
          </w:p>
        </w:tc>
        <w:tc>
          <w:tcPr>
            <w:tcW w:w="2977" w:type="dxa"/>
          </w:tcPr>
          <w:p w:rsidR="00B92A79" w:rsidRPr="00DC6A42" w:rsidRDefault="00B92A79" w:rsidP="00B92A79">
            <w:pPr>
              <w:rPr>
                <w:rFonts w:ascii="Times New Roman" w:hAnsi="Times New Roman" w:cs="Times New Roman"/>
                <w:sz w:val="24"/>
                <w:szCs w:val="24"/>
              </w:rPr>
            </w:pPr>
            <w:r w:rsidRPr="00DC6A42">
              <w:rPr>
                <w:rFonts w:ascii="Times New Roman" w:hAnsi="Times New Roman" w:cs="Times New Roman"/>
                <w:sz w:val="24"/>
                <w:szCs w:val="24"/>
              </w:rPr>
              <w:t xml:space="preserve">с. </w:t>
            </w:r>
            <w:proofErr w:type="spellStart"/>
            <w:r w:rsidRPr="00DC6A42">
              <w:rPr>
                <w:rFonts w:ascii="Times New Roman" w:hAnsi="Times New Roman" w:cs="Times New Roman"/>
                <w:sz w:val="24"/>
                <w:szCs w:val="24"/>
              </w:rPr>
              <w:t>Куснища</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Городненська</w:t>
            </w:r>
            <w:proofErr w:type="spellEnd"/>
            <w:r w:rsidRPr="00DC6A42">
              <w:rPr>
                <w:rFonts w:ascii="Times New Roman" w:hAnsi="Times New Roman" w:cs="Times New Roman"/>
                <w:sz w:val="24"/>
                <w:szCs w:val="24"/>
              </w:rPr>
              <w:t>, 59</w:t>
            </w:r>
            <w:proofErr w:type="gramStart"/>
            <w:r w:rsidRPr="00DC6A42">
              <w:rPr>
                <w:rFonts w:ascii="Times New Roman" w:hAnsi="Times New Roman" w:cs="Times New Roman"/>
                <w:sz w:val="24"/>
                <w:szCs w:val="24"/>
              </w:rPr>
              <w:t xml:space="preserve"> А</w:t>
            </w:r>
            <w:proofErr w:type="gramEnd"/>
          </w:p>
        </w:tc>
        <w:tc>
          <w:tcPr>
            <w:tcW w:w="992" w:type="dxa"/>
          </w:tcPr>
          <w:p w:rsidR="00B92A79" w:rsidRPr="00DC6A42" w:rsidRDefault="00B92A79" w:rsidP="00B92A79">
            <w:pPr>
              <w:suppressAutoHyphens/>
              <w:rPr>
                <w:rFonts w:ascii="Times New Roman" w:hAnsi="Times New Roman" w:cs="Times New Roman"/>
                <w:lang w:val="uk-UA"/>
              </w:rPr>
            </w:pPr>
            <w:proofErr w:type="spellStart"/>
            <w:r>
              <w:rPr>
                <w:rFonts w:ascii="Times New Roman" w:hAnsi="Times New Roman" w:cs="Times New Roman"/>
                <w:lang w:val="uk-UA"/>
              </w:rPr>
              <w:t>куб.м</w:t>
            </w:r>
            <w:proofErr w:type="spellEnd"/>
          </w:p>
        </w:tc>
        <w:tc>
          <w:tcPr>
            <w:tcW w:w="1383" w:type="dxa"/>
          </w:tcPr>
          <w:p w:rsidR="00B92A79" w:rsidRPr="00DC6A42" w:rsidRDefault="00AB724D" w:rsidP="00B92A79">
            <w:pPr>
              <w:suppressAutoHyphens/>
              <w:rPr>
                <w:rFonts w:ascii="Times New Roman" w:hAnsi="Times New Roman" w:cs="Times New Roman"/>
                <w:lang w:val="uk-UA"/>
              </w:rPr>
            </w:pPr>
            <w:r>
              <w:rPr>
                <w:rFonts w:ascii="Times New Roman" w:hAnsi="Times New Roman" w:cs="Times New Roman"/>
                <w:lang w:val="uk-UA"/>
              </w:rPr>
              <w:t>55</w:t>
            </w:r>
          </w:p>
        </w:tc>
      </w:tr>
      <w:tr w:rsidR="00AB724D" w:rsidRPr="00DC6A42" w:rsidTr="00981F12">
        <w:tc>
          <w:tcPr>
            <w:tcW w:w="814" w:type="dxa"/>
          </w:tcPr>
          <w:p w:rsidR="00AB724D" w:rsidRPr="00FD0E92" w:rsidRDefault="00AB724D" w:rsidP="00AB724D">
            <w:pPr>
              <w:suppressAutoHyphens/>
              <w:rPr>
                <w:rFonts w:ascii="Times New Roman" w:hAnsi="Times New Roman" w:cs="Times New Roman"/>
                <w:lang w:val="uk-UA"/>
              </w:rPr>
            </w:pPr>
            <w:r w:rsidRPr="00FD0E92">
              <w:rPr>
                <w:rFonts w:ascii="Times New Roman" w:hAnsi="Times New Roman" w:cs="Times New Roman"/>
                <w:lang w:val="uk-UA"/>
              </w:rPr>
              <w:t>15</w:t>
            </w:r>
          </w:p>
        </w:tc>
        <w:tc>
          <w:tcPr>
            <w:tcW w:w="3405" w:type="dxa"/>
          </w:tcPr>
          <w:p w:rsidR="00AB724D" w:rsidRPr="00DC6A42" w:rsidRDefault="00AB724D" w:rsidP="00AB724D">
            <w:pPr>
              <w:rPr>
                <w:rFonts w:ascii="Times New Roman" w:hAnsi="Times New Roman" w:cs="Times New Roman"/>
                <w:sz w:val="24"/>
                <w:szCs w:val="24"/>
                <w:lang w:val="uk-UA"/>
              </w:rPr>
            </w:pPr>
            <w:proofErr w:type="spellStart"/>
            <w:r w:rsidRPr="00DC6A42">
              <w:rPr>
                <w:rFonts w:ascii="Times New Roman" w:hAnsi="Times New Roman" w:cs="Times New Roman"/>
                <w:sz w:val="24"/>
                <w:szCs w:val="24"/>
                <w:lang w:val="uk-UA"/>
              </w:rPr>
              <w:t>Запільський</w:t>
            </w:r>
            <w:proofErr w:type="spellEnd"/>
            <w:r w:rsidRPr="00DC6A42">
              <w:rPr>
                <w:rFonts w:ascii="Times New Roman" w:hAnsi="Times New Roman" w:cs="Times New Roman"/>
                <w:sz w:val="24"/>
                <w:szCs w:val="24"/>
                <w:lang w:val="uk-UA"/>
              </w:rPr>
              <w:t xml:space="preserve"> заклад дошкільної освіти </w:t>
            </w:r>
          </w:p>
        </w:tc>
        <w:tc>
          <w:tcPr>
            <w:tcW w:w="2977" w:type="dxa"/>
          </w:tcPr>
          <w:p w:rsidR="00AB724D" w:rsidRPr="00DC6A42" w:rsidRDefault="00AB724D" w:rsidP="00AB724D">
            <w:pPr>
              <w:rPr>
                <w:rFonts w:ascii="Times New Roman" w:hAnsi="Times New Roman" w:cs="Times New Roman"/>
                <w:sz w:val="24"/>
                <w:szCs w:val="24"/>
              </w:rPr>
            </w:pPr>
            <w:r w:rsidRPr="00DC6A42">
              <w:rPr>
                <w:rFonts w:ascii="Times New Roman" w:hAnsi="Times New Roman" w:cs="Times New Roman"/>
                <w:sz w:val="24"/>
                <w:szCs w:val="24"/>
              </w:rPr>
              <w:t xml:space="preserve">с. </w:t>
            </w:r>
            <w:proofErr w:type="spellStart"/>
            <w:proofErr w:type="gramStart"/>
            <w:r w:rsidRPr="00DC6A42">
              <w:rPr>
                <w:rFonts w:ascii="Times New Roman" w:hAnsi="Times New Roman" w:cs="Times New Roman"/>
                <w:sz w:val="24"/>
                <w:szCs w:val="24"/>
              </w:rPr>
              <w:t>Зап</w:t>
            </w:r>
            <w:proofErr w:type="gramEnd"/>
            <w:r w:rsidRPr="00DC6A42">
              <w:rPr>
                <w:rFonts w:ascii="Times New Roman" w:hAnsi="Times New Roman" w:cs="Times New Roman"/>
                <w:sz w:val="24"/>
                <w:szCs w:val="24"/>
              </w:rPr>
              <w:t>ілля</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r>
              <w:rPr>
                <w:rFonts w:ascii="Times New Roman" w:hAnsi="Times New Roman" w:cs="Times New Roman"/>
                <w:sz w:val="24"/>
                <w:szCs w:val="24"/>
                <w:lang w:val="uk-UA"/>
              </w:rPr>
              <w:t>Центральна</w:t>
            </w:r>
            <w:r w:rsidRPr="00DC6A42">
              <w:rPr>
                <w:rFonts w:ascii="Times New Roman" w:hAnsi="Times New Roman" w:cs="Times New Roman"/>
                <w:sz w:val="24"/>
                <w:szCs w:val="24"/>
              </w:rPr>
              <w:t>, 12</w:t>
            </w:r>
          </w:p>
        </w:tc>
        <w:tc>
          <w:tcPr>
            <w:tcW w:w="992" w:type="dxa"/>
          </w:tcPr>
          <w:p w:rsidR="00AB724D" w:rsidRPr="00DC6A42" w:rsidRDefault="00AB724D" w:rsidP="00AB724D">
            <w:pPr>
              <w:suppressAutoHyphens/>
              <w:rPr>
                <w:rFonts w:ascii="Times New Roman" w:hAnsi="Times New Roman" w:cs="Times New Roman"/>
                <w:lang w:val="uk-UA"/>
              </w:rPr>
            </w:pPr>
            <w:proofErr w:type="spellStart"/>
            <w:r>
              <w:rPr>
                <w:rFonts w:ascii="Times New Roman" w:hAnsi="Times New Roman" w:cs="Times New Roman"/>
                <w:lang w:val="uk-UA"/>
              </w:rPr>
              <w:t>куб.м</w:t>
            </w:r>
            <w:proofErr w:type="spellEnd"/>
          </w:p>
        </w:tc>
        <w:tc>
          <w:tcPr>
            <w:tcW w:w="1383" w:type="dxa"/>
          </w:tcPr>
          <w:p w:rsidR="00AB724D" w:rsidRPr="00DC6A42" w:rsidRDefault="00AB724D" w:rsidP="00AB724D">
            <w:pPr>
              <w:suppressAutoHyphens/>
              <w:rPr>
                <w:rFonts w:ascii="Times New Roman" w:hAnsi="Times New Roman" w:cs="Times New Roman"/>
                <w:lang w:val="uk-UA"/>
              </w:rPr>
            </w:pPr>
            <w:r>
              <w:rPr>
                <w:rFonts w:ascii="Times New Roman" w:hAnsi="Times New Roman" w:cs="Times New Roman"/>
                <w:lang w:val="uk-UA"/>
              </w:rPr>
              <w:t>5</w:t>
            </w:r>
          </w:p>
        </w:tc>
      </w:tr>
      <w:tr w:rsidR="00AB724D" w:rsidRPr="00DC6A42" w:rsidTr="00981F12">
        <w:tc>
          <w:tcPr>
            <w:tcW w:w="814" w:type="dxa"/>
          </w:tcPr>
          <w:p w:rsidR="00AB724D" w:rsidRPr="00FD0E92" w:rsidRDefault="00AB724D" w:rsidP="00AB724D">
            <w:pPr>
              <w:suppressAutoHyphens/>
              <w:rPr>
                <w:rFonts w:ascii="Times New Roman" w:hAnsi="Times New Roman" w:cs="Times New Roman"/>
                <w:lang w:val="uk-UA"/>
              </w:rPr>
            </w:pPr>
            <w:r w:rsidRPr="00FD0E92">
              <w:rPr>
                <w:rFonts w:ascii="Times New Roman" w:hAnsi="Times New Roman" w:cs="Times New Roman"/>
                <w:lang w:val="uk-UA"/>
              </w:rPr>
              <w:t>16</w:t>
            </w:r>
          </w:p>
        </w:tc>
        <w:tc>
          <w:tcPr>
            <w:tcW w:w="3405" w:type="dxa"/>
          </w:tcPr>
          <w:p w:rsidR="00AB724D" w:rsidRPr="00DC6A42" w:rsidRDefault="00AB724D" w:rsidP="00AB724D">
            <w:pPr>
              <w:rPr>
                <w:rFonts w:ascii="Times New Roman" w:hAnsi="Times New Roman" w:cs="Times New Roman"/>
                <w:sz w:val="24"/>
                <w:szCs w:val="24"/>
                <w:lang w:val="uk-UA"/>
              </w:rPr>
            </w:pPr>
            <w:proofErr w:type="spellStart"/>
            <w:r w:rsidRPr="00DC6A42">
              <w:rPr>
                <w:rFonts w:ascii="Times New Roman" w:hAnsi="Times New Roman" w:cs="Times New Roman"/>
                <w:sz w:val="24"/>
                <w:szCs w:val="24"/>
                <w:lang w:val="uk-UA"/>
              </w:rPr>
              <w:t>Підгородненський</w:t>
            </w:r>
            <w:proofErr w:type="spellEnd"/>
            <w:r w:rsidRPr="00DC6A42">
              <w:rPr>
                <w:rFonts w:ascii="Times New Roman" w:hAnsi="Times New Roman" w:cs="Times New Roman"/>
                <w:sz w:val="24"/>
                <w:szCs w:val="24"/>
                <w:lang w:val="uk-UA"/>
              </w:rPr>
              <w:t xml:space="preserve"> заклад дошкільної освіти </w:t>
            </w:r>
          </w:p>
        </w:tc>
        <w:tc>
          <w:tcPr>
            <w:tcW w:w="2977" w:type="dxa"/>
          </w:tcPr>
          <w:p w:rsidR="00AB724D" w:rsidRPr="00DC6A42" w:rsidRDefault="00AB724D" w:rsidP="00AB724D">
            <w:pPr>
              <w:rPr>
                <w:rFonts w:ascii="Times New Roman" w:hAnsi="Times New Roman" w:cs="Times New Roman"/>
                <w:sz w:val="24"/>
                <w:szCs w:val="24"/>
              </w:rPr>
            </w:pPr>
            <w:r w:rsidRPr="00DC6A42">
              <w:rPr>
                <w:rFonts w:ascii="Times New Roman" w:hAnsi="Times New Roman" w:cs="Times New Roman"/>
                <w:sz w:val="24"/>
                <w:szCs w:val="24"/>
              </w:rPr>
              <w:t xml:space="preserve">с. </w:t>
            </w:r>
            <w:proofErr w:type="spellStart"/>
            <w:proofErr w:type="gramStart"/>
            <w:r w:rsidRPr="00DC6A42">
              <w:rPr>
                <w:rFonts w:ascii="Times New Roman" w:hAnsi="Times New Roman" w:cs="Times New Roman"/>
                <w:sz w:val="24"/>
                <w:szCs w:val="24"/>
              </w:rPr>
              <w:t>П</w:t>
            </w:r>
            <w:proofErr w:type="gramEnd"/>
            <w:r w:rsidRPr="00DC6A42">
              <w:rPr>
                <w:rFonts w:ascii="Times New Roman" w:hAnsi="Times New Roman" w:cs="Times New Roman"/>
                <w:sz w:val="24"/>
                <w:szCs w:val="24"/>
              </w:rPr>
              <w:t>ідгородне</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вул</w:t>
            </w:r>
            <w:proofErr w:type="spellEnd"/>
            <w:r w:rsidRPr="00DC6A42">
              <w:rPr>
                <w:rFonts w:ascii="Times New Roman" w:hAnsi="Times New Roman" w:cs="Times New Roman"/>
                <w:sz w:val="24"/>
                <w:szCs w:val="24"/>
              </w:rPr>
              <w:t xml:space="preserve">. </w:t>
            </w:r>
            <w:proofErr w:type="spellStart"/>
            <w:r w:rsidRPr="00DC6A42">
              <w:rPr>
                <w:rFonts w:ascii="Times New Roman" w:hAnsi="Times New Roman" w:cs="Times New Roman"/>
                <w:sz w:val="24"/>
                <w:szCs w:val="24"/>
              </w:rPr>
              <w:t>Віталія</w:t>
            </w:r>
            <w:proofErr w:type="spellEnd"/>
            <w:r w:rsidRPr="00DC6A42">
              <w:rPr>
                <w:rFonts w:ascii="Times New Roman" w:hAnsi="Times New Roman" w:cs="Times New Roman"/>
                <w:sz w:val="24"/>
                <w:szCs w:val="24"/>
              </w:rPr>
              <w:t xml:space="preserve"> Карповича,5</w:t>
            </w:r>
          </w:p>
        </w:tc>
        <w:tc>
          <w:tcPr>
            <w:tcW w:w="992" w:type="dxa"/>
          </w:tcPr>
          <w:p w:rsidR="00AB724D" w:rsidRPr="00DC6A42" w:rsidRDefault="00AB724D" w:rsidP="00AB724D">
            <w:pPr>
              <w:suppressAutoHyphens/>
              <w:rPr>
                <w:rFonts w:ascii="Times New Roman" w:hAnsi="Times New Roman" w:cs="Times New Roman"/>
                <w:lang w:val="uk-UA"/>
              </w:rPr>
            </w:pPr>
            <w:proofErr w:type="spellStart"/>
            <w:r>
              <w:rPr>
                <w:rFonts w:ascii="Times New Roman" w:hAnsi="Times New Roman" w:cs="Times New Roman"/>
                <w:lang w:val="uk-UA"/>
              </w:rPr>
              <w:t>куб.м</w:t>
            </w:r>
            <w:proofErr w:type="spellEnd"/>
          </w:p>
        </w:tc>
        <w:tc>
          <w:tcPr>
            <w:tcW w:w="1383" w:type="dxa"/>
          </w:tcPr>
          <w:p w:rsidR="00AB724D" w:rsidRPr="00DC6A42" w:rsidRDefault="00AB724D" w:rsidP="00AB724D">
            <w:pPr>
              <w:suppressAutoHyphens/>
              <w:rPr>
                <w:rFonts w:ascii="Times New Roman" w:hAnsi="Times New Roman" w:cs="Times New Roman"/>
                <w:lang w:val="uk-UA"/>
              </w:rPr>
            </w:pPr>
            <w:r>
              <w:rPr>
                <w:rFonts w:ascii="Times New Roman" w:hAnsi="Times New Roman" w:cs="Times New Roman"/>
                <w:lang w:val="uk-UA"/>
              </w:rPr>
              <w:t>5</w:t>
            </w:r>
          </w:p>
        </w:tc>
      </w:tr>
      <w:tr w:rsidR="00AB724D" w:rsidRPr="00DC6A42" w:rsidTr="00981F12">
        <w:tc>
          <w:tcPr>
            <w:tcW w:w="814" w:type="dxa"/>
          </w:tcPr>
          <w:p w:rsidR="00AB724D" w:rsidRPr="00FD0E92" w:rsidRDefault="00AB724D" w:rsidP="00AB724D">
            <w:pPr>
              <w:suppressAutoHyphens/>
              <w:rPr>
                <w:rFonts w:ascii="Times New Roman" w:hAnsi="Times New Roman" w:cs="Times New Roman"/>
                <w:lang w:val="uk-UA"/>
              </w:rPr>
            </w:pPr>
            <w:r w:rsidRPr="00FD0E92">
              <w:rPr>
                <w:rFonts w:ascii="Times New Roman" w:hAnsi="Times New Roman" w:cs="Times New Roman"/>
                <w:lang w:val="uk-UA"/>
              </w:rPr>
              <w:t>17</w:t>
            </w:r>
          </w:p>
        </w:tc>
        <w:tc>
          <w:tcPr>
            <w:tcW w:w="3405" w:type="dxa"/>
          </w:tcPr>
          <w:p w:rsidR="00AB724D" w:rsidRPr="00AB724D" w:rsidRDefault="00AB724D" w:rsidP="00AB724D">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Почапівський</w:t>
            </w:r>
            <w:proofErr w:type="spellEnd"/>
            <w:r>
              <w:rPr>
                <w:rFonts w:ascii="Times New Roman" w:hAnsi="Times New Roman" w:cs="Times New Roman"/>
                <w:sz w:val="24"/>
                <w:szCs w:val="24"/>
                <w:lang w:val="uk-UA"/>
              </w:rPr>
              <w:t xml:space="preserve"> </w:t>
            </w:r>
            <w:r>
              <w:t xml:space="preserve"> </w:t>
            </w:r>
            <w:r w:rsidRPr="00AB724D">
              <w:rPr>
                <w:rFonts w:ascii="Times New Roman" w:hAnsi="Times New Roman" w:cs="Times New Roman"/>
                <w:sz w:val="24"/>
                <w:szCs w:val="24"/>
                <w:lang w:val="uk-UA"/>
              </w:rPr>
              <w:t>заклад дошкільної освіти</w:t>
            </w:r>
          </w:p>
        </w:tc>
        <w:tc>
          <w:tcPr>
            <w:tcW w:w="2977" w:type="dxa"/>
          </w:tcPr>
          <w:p w:rsidR="00AB724D" w:rsidRPr="00DC6A42" w:rsidRDefault="000B629A" w:rsidP="00AB724D">
            <w:pPr>
              <w:rPr>
                <w:rFonts w:ascii="Times New Roman" w:hAnsi="Times New Roman" w:cs="Times New Roman"/>
                <w:sz w:val="24"/>
                <w:szCs w:val="24"/>
              </w:rPr>
            </w:pPr>
            <w:proofErr w:type="spellStart"/>
            <w:r w:rsidRPr="000B629A">
              <w:rPr>
                <w:rFonts w:ascii="Times New Roman" w:hAnsi="Times New Roman" w:cs="Times New Roman"/>
                <w:sz w:val="24"/>
                <w:szCs w:val="24"/>
              </w:rPr>
              <w:t>с</w:t>
            </w:r>
            <w:proofErr w:type="gramStart"/>
            <w:r w:rsidRPr="000B629A">
              <w:rPr>
                <w:rFonts w:ascii="Times New Roman" w:hAnsi="Times New Roman" w:cs="Times New Roman"/>
                <w:sz w:val="24"/>
                <w:szCs w:val="24"/>
              </w:rPr>
              <w:t>.П</w:t>
            </w:r>
            <w:proofErr w:type="gramEnd"/>
            <w:r w:rsidRPr="000B629A">
              <w:rPr>
                <w:rFonts w:ascii="Times New Roman" w:hAnsi="Times New Roman" w:cs="Times New Roman"/>
                <w:sz w:val="24"/>
                <w:szCs w:val="24"/>
              </w:rPr>
              <w:t>очапи</w:t>
            </w:r>
            <w:proofErr w:type="spellEnd"/>
            <w:r w:rsidRPr="000B629A">
              <w:rPr>
                <w:rFonts w:ascii="Times New Roman" w:hAnsi="Times New Roman" w:cs="Times New Roman"/>
                <w:sz w:val="24"/>
                <w:szCs w:val="24"/>
              </w:rPr>
              <w:t xml:space="preserve">, </w:t>
            </w:r>
            <w:proofErr w:type="spellStart"/>
            <w:r w:rsidRPr="000B629A">
              <w:rPr>
                <w:rFonts w:ascii="Times New Roman" w:hAnsi="Times New Roman" w:cs="Times New Roman"/>
                <w:sz w:val="24"/>
                <w:szCs w:val="24"/>
              </w:rPr>
              <w:t>вул.Садова</w:t>
            </w:r>
            <w:proofErr w:type="spellEnd"/>
            <w:r w:rsidRPr="000B629A">
              <w:rPr>
                <w:rFonts w:ascii="Times New Roman" w:hAnsi="Times New Roman" w:cs="Times New Roman"/>
                <w:sz w:val="24"/>
                <w:szCs w:val="24"/>
              </w:rPr>
              <w:t xml:space="preserve"> 3</w:t>
            </w:r>
          </w:p>
        </w:tc>
        <w:tc>
          <w:tcPr>
            <w:tcW w:w="992" w:type="dxa"/>
          </w:tcPr>
          <w:p w:rsidR="00AB724D" w:rsidRPr="00DC6A42" w:rsidRDefault="00AB724D" w:rsidP="00AB724D">
            <w:pPr>
              <w:suppressAutoHyphens/>
              <w:rPr>
                <w:rFonts w:ascii="Times New Roman" w:hAnsi="Times New Roman" w:cs="Times New Roman"/>
                <w:lang w:val="uk-UA"/>
              </w:rPr>
            </w:pPr>
            <w:proofErr w:type="spellStart"/>
            <w:r>
              <w:rPr>
                <w:rFonts w:ascii="Times New Roman" w:hAnsi="Times New Roman" w:cs="Times New Roman"/>
                <w:lang w:val="uk-UA"/>
              </w:rPr>
              <w:t>куб.м</w:t>
            </w:r>
            <w:proofErr w:type="spellEnd"/>
          </w:p>
        </w:tc>
        <w:tc>
          <w:tcPr>
            <w:tcW w:w="1383" w:type="dxa"/>
          </w:tcPr>
          <w:p w:rsidR="00AB724D" w:rsidRDefault="00AB724D" w:rsidP="00AB724D">
            <w:pPr>
              <w:suppressAutoHyphens/>
              <w:rPr>
                <w:rFonts w:ascii="Times New Roman" w:hAnsi="Times New Roman" w:cs="Times New Roman"/>
                <w:lang w:val="uk-UA"/>
              </w:rPr>
            </w:pPr>
            <w:r>
              <w:rPr>
                <w:rFonts w:ascii="Times New Roman" w:hAnsi="Times New Roman" w:cs="Times New Roman"/>
                <w:lang w:val="uk-UA"/>
              </w:rPr>
              <w:t>10</w:t>
            </w:r>
          </w:p>
        </w:tc>
      </w:tr>
      <w:tr w:rsidR="00AB724D" w:rsidRPr="00DC6A42" w:rsidTr="00981F12">
        <w:tc>
          <w:tcPr>
            <w:tcW w:w="814" w:type="dxa"/>
          </w:tcPr>
          <w:p w:rsidR="00AB724D" w:rsidRPr="00FD0E92" w:rsidRDefault="00AB724D" w:rsidP="00AB724D">
            <w:pPr>
              <w:suppressAutoHyphens/>
              <w:rPr>
                <w:rFonts w:ascii="Times New Roman" w:hAnsi="Times New Roman" w:cs="Times New Roman"/>
                <w:lang w:val="uk-UA"/>
              </w:rPr>
            </w:pPr>
          </w:p>
        </w:tc>
        <w:tc>
          <w:tcPr>
            <w:tcW w:w="3405" w:type="dxa"/>
          </w:tcPr>
          <w:p w:rsidR="00AB724D" w:rsidRDefault="00AB724D" w:rsidP="00AB724D">
            <w:pPr>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2977" w:type="dxa"/>
          </w:tcPr>
          <w:p w:rsidR="00AB724D" w:rsidRPr="00DC6A42" w:rsidRDefault="00AB724D" w:rsidP="00AB724D">
            <w:pPr>
              <w:rPr>
                <w:rFonts w:ascii="Times New Roman" w:hAnsi="Times New Roman" w:cs="Times New Roman"/>
                <w:sz w:val="24"/>
                <w:szCs w:val="24"/>
              </w:rPr>
            </w:pPr>
          </w:p>
        </w:tc>
        <w:tc>
          <w:tcPr>
            <w:tcW w:w="992" w:type="dxa"/>
          </w:tcPr>
          <w:p w:rsidR="00AB724D" w:rsidRDefault="00AB724D" w:rsidP="00AB724D">
            <w:pPr>
              <w:suppressAutoHyphens/>
              <w:rPr>
                <w:rFonts w:ascii="Times New Roman" w:hAnsi="Times New Roman" w:cs="Times New Roman"/>
                <w:lang w:val="uk-UA"/>
              </w:rPr>
            </w:pPr>
            <w:proofErr w:type="spellStart"/>
            <w:r w:rsidRPr="00AB724D">
              <w:rPr>
                <w:rFonts w:ascii="Times New Roman" w:hAnsi="Times New Roman" w:cs="Times New Roman"/>
                <w:lang w:val="uk-UA"/>
              </w:rPr>
              <w:t>куб.м</w:t>
            </w:r>
            <w:proofErr w:type="spellEnd"/>
          </w:p>
        </w:tc>
        <w:tc>
          <w:tcPr>
            <w:tcW w:w="1383" w:type="dxa"/>
          </w:tcPr>
          <w:p w:rsidR="00AB724D" w:rsidRDefault="00AB724D" w:rsidP="00AB724D">
            <w:pPr>
              <w:suppressAutoHyphens/>
              <w:rPr>
                <w:rFonts w:ascii="Times New Roman" w:hAnsi="Times New Roman" w:cs="Times New Roman"/>
                <w:lang w:val="uk-UA"/>
              </w:rPr>
            </w:pPr>
            <w:r>
              <w:rPr>
                <w:rFonts w:ascii="Times New Roman" w:hAnsi="Times New Roman" w:cs="Times New Roman"/>
                <w:lang w:val="uk-UA"/>
              </w:rPr>
              <w:t>157</w:t>
            </w:r>
          </w:p>
        </w:tc>
      </w:tr>
      <w:tr w:rsidR="00AB724D" w:rsidRPr="00DC6A42" w:rsidTr="00981F12">
        <w:tc>
          <w:tcPr>
            <w:tcW w:w="814" w:type="dxa"/>
          </w:tcPr>
          <w:p w:rsidR="00AB724D" w:rsidRPr="00FD0E92" w:rsidRDefault="00AB724D" w:rsidP="00AB724D">
            <w:pPr>
              <w:suppressAutoHyphens/>
              <w:rPr>
                <w:rFonts w:ascii="Times New Roman" w:hAnsi="Times New Roman" w:cs="Times New Roman"/>
                <w:lang w:val="uk-UA"/>
              </w:rPr>
            </w:pPr>
            <w:r w:rsidRPr="00FD0E92">
              <w:rPr>
                <w:rFonts w:ascii="Times New Roman" w:hAnsi="Times New Roman" w:cs="Times New Roman"/>
                <w:lang w:val="uk-UA"/>
              </w:rPr>
              <w:t>18</w:t>
            </w:r>
          </w:p>
        </w:tc>
        <w:tc>
          <w:tcPr>
            <w:tcW w:w="3405" w:type="dxa"/>
          </w:tcPr>
          <w:p w:rsidR="00AB724D" w:rsidRPr="00DC6A42" w:rsidRDefault="00AB724D" w:rsidP="00AB724D">
            <w:pPr>
              <w:suppressAutoHyphens/>
              <w:rPr>
                <w:rFonts w:ascii="Times New Roman" w:hAnsi="Times New Roman" w:cs="Times New Roman"/>
                <w:sz w:val="24"/>
                <w:szCs w:val="24"/>
                <w:lang w:val="uk-UA"/>
              </w:rPr>
            </w:pPr>
            <w:r w:rsidRPr="00DC6A42">
              <w:rPr>
                <w:rFonts w:ascii="Times New Roman" w:hAnsi="Times New Roman" w:cs="Times New Roman"/>
                <w:sz w:val="24"/>
                <w:szCs w:val="24"/>
                <w:lang w:val="uk-UA"/>
              </w:rPr>
              <w:t>ДЮСШ</w:t>
            </w:r>
          </w:p>
        </w:tc>
        <w:tc>
          <w:tcPr>
            <w:tcW w:w="2977" w:type="dxa"/>
          </w:tcPr>
          <w:p w:rsidR="00AB724D" w:rsidRPr="00DC6A42" w:rsidRDefault="00AB724D" w:rsidP="00AB724D">
            <w:pPr>
              <w:suppressAutoHyphens/>
              <w:rPr>
                <w:rFonts w:ascii="Times New Roman" w:hAnsi="Times New Roman" w:cs="Times New Roman"/>
                <w:sz w:val="24"/>
                <w:szCs w:val="24"/>
                <w:lang w:val="uk-UA"/>
              </w:rPr>
            </w:pPr>
            <w:proofErr w:type="spellStart"/>
            <w:r w:rsidRPr="00DC6A42">
              <w:rPr>
                <w:rFonts w:ascii="Times New Roman" w:hAnsi="Times New Roman" w:cs="Times New Roman"/>
                <w:sz w:val="24"/>
                <w:szCs w:val="24"/>
                <w:lang w:val="uk-UA"/>
              </w:rPr>
              <w:t>м.Любомль</w:t>
            </w:r>
            <w:proofErr w:type="spellEnd"/>
            <w:r w:rsidRPr="00DC6A42">
              <w:rPr>
                <w:rFonts w:ascii="Times New Roman" w:hAnsi="Times New Roman" w:cs="Times New Roman"/>
                <w:sz w:val="24"/>
                <w:szCs w:val="24"/>
                <w:lang w:val="uk-UA"/>
              </w:rPr>
              <w:t>, вул..1 Травня,1</w:t>
            </w:r>
          </w:p>
        </w:tc>
        <w:tc>
          <w:tcPr>
            <w:tcW w:w="992" w:type="dxa"/>
          </w:tcPr>
          <w:p w:rsidR="00AB724D" w:rsidRPr="00DC6A42" w:rsidRDefault="00AB724D" w:rsidP="00AB724D">
            <w:pPr>
              <w:suppressAutoHyphens/>
              <w:rPr>
                <w:rFonts w:ascii="Times New Roman" w:hAnsi="Times New Roman" w:cs="Times New Roman"/>
                <w:lang w:val="uk-UA"/>
              </w:rPr>
            </w:pPr>
            <w:proofErr w:type="spellStart"/>
            <w:r>
              <w:rPr>
                <w:rFonts w:ascii="Times New Roman" w:hAnsi="Times New Roman" w:cs="Times New Roman"/>
                <w:lang w:val="uk-UA"/>
              </w:rPr>
              <w:t>куб.м</w:t>
            </w:r>
            <w:proofErr w:type="spellEnd"/>
          </w:p>
        </w:tc>
        <w:tc>
          <w:tcPr>
            <w:tcW w:w="1383" w:type="dxa"/>
          </w:tcPr>
          <w:p w:rsidR="00AB724D" w:rsidRPr="00DC6A42" w:rsidRDefault="00AB724D" w:rsidP="00AB724D">
            <w:pPr>
              <w:suppressAutoHyphens/>
              <w:rPr>
                <w:rFonts w:ascii="Times New Roman" w:hAnsi="Times New Roman" w:cs="Times New Roman"/>
                <w:lang w:val="uk-UA"/>
              </w:rPr>
            </w:pPr>
            <w:r>
              <w:rPr>
                <w:rFonts w:ascii="Times New Roman" w:hAnsi="Times New Roman" w:cs="Times New Roman"/>
                <w:lang w:val="uk-UA"/>
              </w:rPr>
              <w:t>13</w:t>
            </w:r>
          </w:p>
        </w:tc>
      </w:tr>
      <w:tr w:rsidR="00AB724D" w:rsidRPr="00DC6A42" w:rsidTr="00981F12">
        <w:tc>
          <w:tcPr>
            <w:tcW w:w="814" w:type="dxa"/>
          </w:tcPr>
          <w:p w:rsidR="00AB724D" w:rsidRPr="00FD0E92" w:rsidRDefault="00AB724D" w:rsidP="00AB724D">
            <w:pPr>
              <w:suppressAutoHyphens/>
              <w:rPr>
                <w:rFonts w:ascii="Times New Roman" w:hAnsi="Times New Roman" w:cs="Times New Roman"/>
                <w:lang w:val="uk-UA"/>
              </w:rPr>
            </w:pPr>
            <w:r w:rsidRPr="00FD0E92">
              <w:rPr>
                <w:rFonts w:ascii="Times New Roman" w:hAnsi="Times New Roman" w:cs="Times New Roman"/>
                <w:lang w:val="uk-UA"/>
              </w:rPr>
              <w:t>19</w:t>
            </w:r>
          </w:p>
        </w:tc>
        <w:tc>
          <w:tcPr>
            <w:tcW w:w="3405" w:type="dxa"/>
          </w:tcPr>
          <w:p w:rsidR="00AB724D" w:rsidRPr="00DC6A42" w:rsidRDefault="00AB724D" w:rsidP="00AB724D">
            <w:pPr>
              <w:suppressAutoHyphens/>
              <w:rPr>
                <w:rFonts w:ascii="Times New Roman" w:hAnsi="Times New Roman" w:cs="Times New Roman"/>
                <w:sz w:val="24"/>
                <w:szCs w:val="24"/>
                <w:lang w:val="uk-UA"/>
              </w:rPr>
            </w:pPr>
            <w:r w:rsidRPr="00DC6A42">
              <w:rPr>
                <w:rFonts w:ascii="Times New Roman" w:hAnsi="Times New Roman" w:cs="Times New Roman"/>
                <w:sz w:val="24"/>
                <w:szCs w:val="24"/>
                <w:lang w:val="uk-UA"/>
              </w:rPr>
              <w:t>БДТ</w:t>
            </w:r>
          </w:p>
        </w:tc>
        <w:tc>
          <w:tcPr>
            <w:tcW w:w="2977" w:type="dxa"/>
          </w:tcPr>
          <w:p w:rsidR="00AB724D" w:rsidRPr="00DC6A42" w:rsidRDefault="00AB724D" w:rsidP="00AB724D">
            <w:pPr>
              <w:suppressAutoHyphens/>
              <w:rPr>
                <w:rFonts w:ascii="Times New Roman" w:hAnsi="Times New Roman" w:cs="Times New Roman"/>
                <w:sz w:val="24"/>
                <w:szCs w:val="24"/>
                <w:lang w:val="uk-UA"/>
              </w:rPr>
            </w:pPr>
            <w:proofErr w:type="spellStart"/>
            <w:r w:rsidRPr="00DC6A42">
              <w:rPr>
                <w:rFonts w:ascii="Times New Roman" w:hAnsi="Times New Roman" w:cs="Times New Roman"/>
                <w:sz w:val="24"/>
                <w:szCs w:val="24"/>
                <w:lang w:val="uk-UA"/>
              </w:rPr>
              <w:t>м.Любомль</w:t>
            </w:r>
            <w:proofErr w:type="spellEnd"/>
            <w:r w:rsidRPr="00DC6A42">
              <w:rPr>
                <w:rFonts w:ascii="Times New Roman" w:hAnsi="Times New Roman" w:cs="Times New Roman"/>
                <w:sz w:val="24"/>
                <w:szCs w:val="24"/>
                <w:lang w:val="uk-UA"/>
              </w:rPr>
              <w:t xml:space="preserve"> </w:t>
            </w:r>
            <w:proofErr w:type="spellStart"/>
            <w:r w:rsidRPr="00DC6A42">
              <w:rPr>
                <w:rFonts w:ascii="Times New Roman" w:hAnsi="Times New Roman" w:cs="Times New Roman"/>
                <w:sz w:val="24"/>
                <w:szCs w:val="24"/>
                <w:lang w:val="uk-UA"/>
              </w:rPr>
              <w:t>вул..Української</w:t>
            </w:r>
            <w:proofErr w:type="spellEnd"/>
            <w:r w:rsidRPr="00DC6A42">
              <w:rPr>
                <w:rFonts w:ascii="Times New Roman" w:hAnsi="Times New Roman" w:cs="Times New Roman"/>
                <w:sz w:val="24"/>
                <w:szCs w:val="24"/>
                <w:lang w:val="uk-UA"/>
              </w:rPr>
              <w:t xml:space="preserve"> Армії, 10</w:t>
            </w:r>
          </w:p>
        </w:tc>
        <w:tc>
          <w:tcPr>
            <w:tcW w:w="992" w:type="dxa"/>
          </w:tcPr>
          <w:p w:rsidR="00AB724D" w:rsidRPr="00DC6A42" w:rsidRDefault="00AB724D" w:rsidP="00AB724D">
            <w:pPr>
              <w:suppressAutoHyphens/>
              <w:rPr>
                <w:rFonts w:ascii="Times New Roman" w:hAnsi="Times New Roman" w:cs="Times New Roman"/>
                <w:lang w:val="uk-UA"/>
              </w:rPr>
            </w:pPr>
            <w:proofErr w:type="spellStart"/>
            <w:r>
              <w:rPr>
                <w:rFonts w:ascii="Times New Roman" w:hAnsi="Times New Roman" w:cs="Times New Roman"/>
                <w:lang w:val="uk-UA"/>
              </w:rPr>
              <w:t>куб.м</w:t>
            </w:r>
            <w:proofErr w:type="spellEnd"/>
          </w:p>
        </w:tc>
        <w:tc>
          <w:tcPr>
            <w:tcW w:w="1383" w:type="dxa"/>
          </w:tcPr>
          <w:p w:rsidR="00AB724D" w:rsidRPr="00DC6A42" w:rsidRDefault="00AB724D" w:rsidP="00AB724D">
            <w:pPr>
              <w:suppressAutoHyphens/>
              <w:rPr>
                <w:rFonts w:ascii="Times New Roman" w:hAnsi="Times New Roman" w:cs="Times New Roman"/>
                <w:lang w:val="uk-UA"/>
              </w:rPr>
            </w:pPr>
            <w:r>
              <w:rPr>
                <w:rFonts w:ascii="Times New Roman" w:hAnsi="Times New Roman" w:cs="Times New Roman"/>
                <w:lang w:val="uk-UA"/>
              </w:rPr>
              <w:t>13</w:t>
            </w:r>
          </w:p>
        </w:tc>
      </w:tr>
      <w:tr w:rsidR="00B92A79" w:rsidRPr="00DC6A42" w:rsidTr="00981F12">
        <w:tc>
          <w:tcPr>
            <w:tcW w:w="814" w:type="dxa"/>
          </w:tcPr>
          <w:p w:rsidR="00B92A79" w:rsidRPr="00DC6A42" w:rsidRDefault="00B92A79" w:rsidP="00E638A4">
            <w:pPr>
              <w:suppressAutoHyphens/>
              <w:rPr>
                <w:rFonts w:ascii="Times New Roman" w:hAnsi="Times New Roman" w:cs="Times New Roman"/>
                <w:lang w:val="uk-UA"/>
              </w:rPr>
            </w:pPr>
          </w:p>
        </w:tc>
        <w:tc>
          <w:tcPr>
            <w:tcW w:w="3405" w:type="dxa"/>
          </w:tcPr>
          <w:p w:rsidR="00B92A79" w:rsidRPr="00DC6A42" w:rsidRDefault="00B92A79" w:rsidP="00B92A79">
            <w:pPr>
              <w:suppressAutoHyphens/>
              <w:rPr>
                <w:rFonts w:ascii="Times New Roman" w:hAnsi="Times New Roman" w:cs="Times New Roman"/>
                <w:sz w:val="24"/>
                <w:szCs w:val="24"/>
                <w:lang w:val="uk-UA"/>
              </w:rPr>
            </w:pPr>
          </w:p>
        </w:tc>
        <w:tc>
          <w:tcPr>
            <w:tcW w:w="2977" w:type="dxa"/>
          </w:tcPr>
          <w:p w:rsidR="00B92A79" w:rsidRPr="00DC6A42" w:rsidRDefault="00B92A79" w:rsidP="00B92A79">
            <w:pPr>
              <w:suppressAutoHyphens/>
              <w:rPr>
                <w:rFonts w:ascii="Times New Roman" w:hAnsi="Times New Roman" w:cs="Times New Roman"/>
                <w:sz w:val="24"/>
                <w:szCs w:val="24"/>
                <w:lang w:val="uk-UA"/>
              </w:rPr>
            </w:pPr>
          </w:p>
        </w:tc>
        <w:tc>
          <w:tcPr>
            <w:tcW w:w="992" w:type="dxa"/>
          </w:tcPr>
          <w:p w:rsidR="00B92A79" w:rsidRPr="00DC6A42" w:rsidRDefault="00AB724D" w:rsidP="00B92A79">
            <w:pPr>
              <w:suppressAutoHyphens/>
              <w:rPr>
                <w:rFonts w:ascii="Times New Roman" w:hAnsi="Times New Roman" w:cs="Times New Roman"/>
                <w:lang w:val="uk-UA"/>
              </w:rPr>
            </w:pPr>
            <w:proofErr w:type="spellStart"/>
            <w:r w:rsidRPr="00AB724D">
              <w:rPr>
                <w:rFonts w:ascii="Times New Roman" w:hAnsi="Times New Roman" w:cs="Times New Roman"/>
                <w:lang w:val="uk-UA"/>
              </w:rPr>
              <w:t>куб.м</w:t>
            </w:r>
            <w:proofErr w:type="spellEnd"/>
          </w:p>
        </w:tc>
        <w:tc>
          <w:tcPr>
            <w:tcW w:w="1383" w:type="dxa"/>
          </w:tcPr>
          <w:p w:rsidR="00B92A79" w:rsidRPr="00DC6A42" w:rsidRDefault="00AB724D" w:rsidP="00AB724D">
            <w:pPr>
              <w:suppressAutoHyphens/>
              <w:rPr>
                <w:rFonts w:ascii="Times New Roman" w:hAnsi="Times New Roman" w:cs="Times New Roman"/>
                <w:lang w:val="uk-UA"/>
              </w:rPr>
            </w:pPr>
            <w:r>
              <w:rPr>
                <w:rFonts w:ascii="Times New Roman" w:hAnsi="Times New Roman" w:cs="Times New Roman"/>
                <w:lang w:val="uk-UA"/>
              </w:rPr>
              <w:t>26</w:t>
            </w:r>
          </w:p>
        </w:tc>
      </w:tr>
      <w:tr w:rsidR="00DC6A42" w:rsidRPr="00DC6A42" w:rsidTr="00981F12">
        <w:tc>
          <w:tcPr>
            <w:tcW w:w="814" w:type="dxa"/>
          </w:tcPr>
          <w:p w:rsidR="00DC6A42" w:rsidRPr="00DC6A42" w:rsidRDefault="00DC6A42" w:rsidP="00DC6A42">
            <w:pPr>
              <w:suppressAutoHyphens/>
              <w:rPr>
                <w:rFonts w:ascii="Times New Roman" w:hAnsi="Times New Roman" w:cs="Times New Roman"/>
                <w:lang w:val="uk-UA"/>
              </w:rPr>
            </w:pPr>
          </w:p>
        </w:tc>
        <w:tc>
          <w:tcPr>
            <w:tcW w:w="3405" w:type="dxa"/>
          </w:tcPr>
          <w:p w:rsidR="00DC6A42" w:rsidRPr="00DC6A42" w:rsidRDefault="00DC6A42" w:rsidP="00DC6A42">
            <w:pPr>
              <w:suppressAutoHyphens/>
              <w:rPr>
                <w:rFonts w:ascii="Times New Roman" w:hAnsi="Times New Roman" w:cs="Times New Roman"/>
                <w:lang w:val="uk-UA"/>
              </w:rPr>
            </w:pPr>
            <w:r w:rsidRPr="00DC6A42">
              <w:rPr>
                <w:rFonts w:ascii="Times New Roman" w:hAnsi="Times New Roman" w:cs="Times New Roman"/>
                <w:lang w:val="uk-UA"/>
              </w:rPr>
              <w:t>Разом</w:t>
            </w:r>
          </w:p>
        </w:tc>
        <w:tc>
          <w:tcPr>
            <w:tcW w:w="2977" w:type="dxa"/>
          </w:tcPr>
          <w:p w:rsidR="00DC6A42" w:rsidRPr="00DC6A42" w:rsidRDefault="00DC6A42" w:rsidP="00DC6A42">
            <w:pPr>
              <w:suppressAutoHyphens/>
              <w:rPr>
                <w:rFonts w:ascii="Times New Roman" w:hAnsi="Times New Roman" w:cs="Times New Roman"/>
                <w:lang w:val="uk-UA"/>
              </w:rPr>
            </w:pPr>
          </w:p>
        </w:tc>
        <w:tc>
          <w:tcPr>
            <w:tcW w:w="992" w:type="dxa"/>
          </w:tcPr>
          <w:p w:rsidR="00DC6A42" w:rsidRPr="00DC6A42" w:rsidRDefault="00AB724D" w:rsidP="00DC6A42">
            <w:pPr>
              <w:suppressAutoHyphens/>
              <w:rPr>
                <w:rFonts w:ascii="Times New Roman" w:hAnsi="Times New Roman" w:cs="Times New Roman"/>
                <w:lang w:val="uk-UA"/>
              </w:rPr>
            </w:pPr>
            <w:proofErr w:type="spellStart"/>
            <w:r>
              <w:rPr>
                <w:rFonts w:ascii="Times New Roman" w:hAnsi="Times New Roman" w:cs="Times New Roman"/>
                <w:lang w:val="uk-UA"/>
              </w:rPr>
              <w:t>к</w:t>
            </w:r>
            <w:r w:rsidR="00BC556C">
              <w:rPr>
                <w:rFonts w:ascii="Times New Roman" w:hAnsi="Times New Roman" w:cs="Times New Roman"/>
                <w:lang w:val="uk-UA"/>
              </w:rPr>
              <w:t>уб.м</w:t>
            </w:r>
            <w:proofErr w:type="spellEnd"/>
          </w:p>
        </w:tc>
        <w:tc>
          <w:tcPr>
            <w:tcW w:w="1383" w:type="dxa"/>
          </w:tcPr>
          <w:p w:rsidR="00DC6A42" w:rsidRPr="00DC6A42" w:rsidRDefault="00AB724D" w:rsidP="00E638A4">
            <w:pPr>
              <w:suppressAutoHyphens/>
              <w:rPr>
                <w:rFonts w:ascii="Times New Roman" w:hAnsi="Times New Roman" w:cs="Times New Roman"/>
                <w:lang w:val="uk-UA"/>
              </w:rPr>
            </w:pPr>
            <w:r>
              <w:rPr>
                <w:rFonts w:ascii="Times New Roman" w:hAnsi="Times New Roman" w:cs="Times New Roman"/>
                <w:lang w:val="uk-UA"/>
              </w:rPr>
              <w:t>508</w:t>
            </w:r>
          </w:p>
        </w:tc>
      </w:tr>
      <w:tr w:rsidR="00FD0E92" w:rsidRPr="00DC6A42" w:rsidTr="00981F12">
        <w:tc>
          <w:tcPr>
            <w:tcW w:w="814" w:type="dxa"/>
          </w:tcPr>
          <w:p w:rsidR="00FD0E92" w:rsidRPr="00DC6A42" w:rsidRDefault="00FD0E92" w:rsidP="00DC6A42">
            <w:pPr>
              <w:suppressAutoHyphens/>
              <w:rPr>
                <w:rFonts w:ascii="Times New Roman" w:hAnsi="Times New Roman" w:cs="Times New Roman"/>
                <w:lang w:val="uk-UA"/>
              </w:rPr>
            </w:pPr>
          </w:p>
        </w:tc>
        <w:tc>
          <w:tcPr>
            <w:tcW w:w="3405" w:type="dxa"/>
          </w:tcPr>
          <w:p w:rsidR="00FD0E92" w:rsidRPr="00DC6A42" w:rsidRDefault="00FD0E92" w:rsidP="00DC6A42">
            <w:pPr>
              <w:suppressAutoHyphens/>
              <w:rPr>
                <w:rFonts w:ascii="Times New Roman" w:hAnsi="Times New Roman" w:cs="Times New Roman"/>
                <w:lang w:val="uk-UA"/>
              </w:rPr>
            </w:pPr>
          </w:p>
        </w:tc>
        <w:tc>
          <w:tcPr>
            <w:tcW w:w="2977" w:type="dxa"/>
          </w:tcPr>
          <w:p w:rsidR="00FD0E92" w:rsidRPr="00DC6A42" w:rsidRDefault="00FD0E92" w:rsidP="00DC6A42">
            <w:pPr>
              <w:suppressAutoHyphens/>
              <w:rPr>
                <w:rFonts w:ascii="Times New Roman" w:hAnsi="Times New Roman" w:cs="Times New Roman"/>
                <w:lang w:val="uk-UA"/>
              </w:rPr>
            </w:pPr>
          </w:p>
        </w:tc>
        <w:tc>
          <w:tcPr>
            <w:tcW w:w="992" w:type="dxa"/>
          </w:tcPr>
          <w:p w:rsidR="00FD0E92" w:rsidRDefault="00FD0E92" w:rsidP="00DC6A42">
            <w:pPr>
              <w:suppressAutoHyphens/>
              <w:rPr>
                <w:rFonts w:ascii="Times New Roman" w:hAnsi="Times New Roman" w:cs="Times New Roman"/>
                <w:lang w:val="uk-UA"/>
              </w:rPr>
            </w:pPr>
          </w:p>
        </w:tc>
        <w:tc>
          <w:tcPr>
            <w:tcW w:w="1383" w:type="dxa"/>
          </w:tcPr>
          <w:p w:rsidR="00FD0E92" w:rsidRDefault="00FD0E92" w:rsidP="00E638A4">
            <w:pPr>
              <w:suppressAutoHyphens/>
              <w:rPr>
                <w:rFonts w:ascii="Times New Roman" w:hAnsi="Times New Roman" w:cs="Times New Roman"/>
                <w:lang w:val="uk-UA"/>
              </w:rPr>
            </w:pPr>
          </w:p>
        </w:tc>
      </w:tr>
      <w:tr w:rsidR="00FD0E92" w:rsidRPr="00DC6A42" w:rsidTr="00490F11">
        <w:trPr>
          <w:trHeight w:val="1305"/>
        </w:trPr>
        <w:tc>
          <w:tcPr>
            <w:tcW w:w="4219" w:type="dxa"/>
            <w:gridSpan w:val="2"/>
          </w:tcPr>
          <w:p w:rsidR="00FD0E92" w:rsidRDefault="00FD0E92" w:rsidP="00DC6A42">
            <w:pPr>
              <w:suppressAutoHyphens/>
              <w:rPr>
                <w:rFonts w:ascii="Times New Roman" w:hAnsi="Times New Roman" w:cs="Times New Roman"/>
                <w:lang w:val="uk-UA"/>
              </w:rPr>
            </w:pPr>
            <w:r>
              <w:rPr>
                <w:rFonts w:ascii="Times New Roman" w:hAnsi="Times New Roman" w:cs="Times New Roman"/>
                <w:lang w:val="uk-UA"/>
              </w:rPr>
              <w:t>ЗАМОВНИК:</w:t>
            </w:r>
          </w:p>
          <w:p w:rsidR="00FD0E92" w:rsidRPr="00FD0E92" w:rsidRDefault="00FD0E92" w:rsidP="00FD0E92">
            <w:pPr>
              <w:suppressAutoHyphens/>
              <w:rPr>
                <w:rFonts w:ascii="Times New Roman" w:hAnsi="Times New Roman" w:cs="Times New Roman"/>
                <w:lang w:val="uk-UA"/>
              </w:rPr>
            </w:pPr>
            <w:r w:rsidRPr="00FD0E92">
              <w:rPr>
                <w:rFonts w:ascii="Times New Roman" w:hAnsi="Times New Roman" w:cs="Times New Roman"/>
                <w:lang w:val="uk-UA"/>
              </w:rPr>
              <w:t>Назва:  Відділ освіти, молоді та спорту</w:t>
            </w:r>
          </w:p>
          <w:p w:rsidR="00FD0E92" w:rsidRDefault="00FD0E92" w:rsidP="00FD0E92">
            <w:pPr>
              <w:suppressAutoHyphens/>
              <w:rPr>
                <w:rFonts w:ascii="Times New Roman" w:hAnsi="Times New Roman" w:cs="Times New Roman"/>
                <w:lang w:val="uk-UA"/>
              </w:rPr>
            </w:pPr>
            <w:proofErr w:type="spellStart"/>
            <w:r w:rsidRPr="00FD0E92">
              <w:rPr>
                <w:rFonts w:ascii="Times New Roman" w:hAnsi="Times New Roman" w:cs="Times New Roman"/>
                <w:lang w:val="uk-UA"/>
              </w:rPr>
              <w:t>Любомльської</w:t>
            </w:r>
            <w:proofErr w:type="spellEnd"/>
            <w:r w:rsidRPr="00FD0E92">
              <w:rPr>
                <w:rFonts w:ascii="Times New Roman" w:hAnsi="Times New Roman" w:cs="Times New Roman"/>
                <w:lang w:val="uk-UA"/>
              </w:rPr>
              <w:t xml:space="preserve"> міської ради</w:t>
            </w:r>
          </w:p>
          <w:p w:rsidR="00FD0E92" w:rsidRDefault="00FD0E92" w:rsidP="00FD0E92">
            <w:pPr>
              <w:suppressAutoHyphens/>
              <w:rPr>
                <w:rFonts w:ascii="Times New Roman" w:hAnsi="Times New Roman" w:cs="Times New Roman"/>
                <w:lang w:val="uk-UA"/>
              </w:rPr>
            </w:pPr>
          </w:p>
          <w:p w:rsidR="00FD0E92" w:rsidRPr="00DC6A42" w:rsidRDefault="00FD0E92" w:rsidP="00FD0E92">
            <w:pPr>
              <w:suppressAutoHyphens/>
              <w:rPr>
                <w:rFonts w:ascii="Times New Roman" w:hAnsi="Times New Roman" w:cs="Times New Roman"/>
                <w:lang w:val="uk-UA"/>
              </w:rPr>
            </w:pPr>
            <w:proofErr w:type="spellStart"/>
            <w:r>
              <w:rPr>
                <w:rFonts w:ascii="Times New Roman" w:hAnsi="Times New Roman" w:cs="Times New Roman"/>
                <w:lang w:val="uk-UA"/>
              </w:rPr>
              <w:t>Начальник________Натал</w:t>
            </w:r>
            <w:proofErr w:type="spellEnd"/>
            <w:r>
              <w:rPr>
                <w:rFonts w:ascii="Times New Roman" w:hAnsi="Times New Roman" w:cs="Times New Roman"/>
                <w:lang w:val="uk-UA"/>
              </w:rPr>
              <w:t>ія ОКСЕНТЮК</w:t>
            </w:r>
          </w:p>
        </w:tc>
        <w:tc>
          <w:tcPr>
            <w:tcW w:w="5352" w:type="dxa"/>
            <w:gridSpan w:val="3"/>
          </w:tcPr>
          <w:p w:rsidR="00FD0E92" w:rsidRDefault="00FD0E92" w:rsidP="00E638A4">
            <w:pPr>
              <w:suppressAutoHyphens/>
              <w:rPr>
                <w:rFonts w:ascii="Times New Roman" w:hAnsi="Times New Roman" w:cs="Times New Roman"/>
                <w:lang w:val="uk-UA"/>
              </w:rPr>
            </w:pPr>
            <w:r>
              <w:rPr>
                <w:rFonts w:ascii="Times New Roman" w:hAnsi="Times New Roman" w:cs="Times New Roman"/>
                <w:lang w:val="uk-UA"/>
              </w:rPr>
              <w:t>УЧАСНИК:</w:t>
            </w:r>
          </w:p>
          <w:p w:rsidR="00FD0E92" w:rsidRDefault="00FD0E92" w:rsidP="00E638A4">
            <w:pPr>
              <w:suppressAutoHyphens/>
              <w:rPr>
                <w:rFonts w:ascii="Times New Roman" w:hAnsi="Times New Roman" w:cs="Times New Roman"/>
                <w:lang w:val="uk-UA"/>
              </w:rPr>
            </w:pPr>
            <w:r>
              <w:rPr>
                <w:rFonts w:ascii="Times New Roman" w:hAnsi="Times New Roman" w:cs="Times New Roman"/>
                <w:lang w:val="uk-UA"/>
              </w:rPr>
              <w:t>Назва______________________________</w:t>
            </w:r>
          </w:p>
          <w:p w:rsidR="00FD0E92" w:rsidRDefault="00FD0E92" w:rsidP="00E638A4">
            <w:pPr>
              <w:suppressAutoHyphens/>
              <w:rPr>
                <w:rFonts w:ascii="Times New Roman" w:hAnsi="Times New Roman" w:cs="Times New Roman"/>
                <w:lang w:val="uk-UA"/>
              </w:rPr>
            </w:pPr>
          </w:p>
          <w:p w:rsidR="00FD0E92" w:rsidRDefault="00FD0E92" w:rsidP="00E638A4">
            <w:pPr>
              <w:suppressAutoHyphens/>
              <w:rPr>
                <w:rFonts w:ascii="Times New Roman" w:hAnsi="Times New Roman" w:cs="Times New Roman"/>
                <w:lang w:val="uk-UA"/>
              </w:rPr>
            </w:pPr>
            <w:r>
              <w:rPr>
                <w:rFonts w:ascii="Times New Roman" w:hAnsi="Times New Roman" w:cs="Times New Roman"/>
                <w:lang w:val="uk-UA"/>
              </w:rPr>
              <w:t>__________________________________</w:t>
            </w:r>
          </w:p>
          <w:p w:rsidR="00FD0E92" w:rsidRPr="00FD0E92" w:rsidRDefault="00FD0E92" w:rsidP="00FD0E92">
            <w:pPr>
              <w:suppressAutoHyphens/>
              <w:rPr>
                <w:rFonts w:ascii="Times New Roman" w:hAnsi="Times New Roman" w:cs="Times New Roman"/>
                <w:lang w:val="uk-UA"/>
              </w:rPr>
            </w:pPr>
            <w:r>
              <w:rPr>
                <w:rFonts w:ascii="Times New Roman" w:hAnsi="Times New Roman" w:cs="Times New Roman"/>
                <w:lang w:val="uk-UA"/>
              </w:rPr>
              <w:t xml:space="preserve">(назва посади, підпис,  </w:t>
            </w:r>
            <w:proofErr w:type="spellStart"/>
            <w:r>
              <w:rPr>
                <w:rFonts w:ascii="Times New Roman" w:hAnsi="Times New Roman" w:cs="Times New Roman"/>
                <w:lang w:val="uk-UA"/>
              </w:rPr>
              <w:t>ім</w:t>
            </w:r>
            <w:proofErr w:type="spellEnd"/>
            <w:r w:rsidRPr="00FD0E92">
              <w:rPr>
                <w:rFonts w:ascii="Times New Roman" w:hAnsi="Times New Roman" w:cs="Times New Roman"/>
              </w:rPr>
              <w:t>’</w:t>
            </w:r>
            <w:r>
              <w:rPr>
                <w:rFonts w:ascii="Times New Roman" w:hAnsi="Times New Roman" w:cs="Times New Roman"/>
                <w:lang w:val="uk-UA"/>
              </w:rPr>
              <w:t>я та прізвище підписанта)</w:t>
            </w:r>
          </w:p>
        </w:tc>
      </w:tr>
    </w:tbl>
    <w:p w:rsidR="00DC6A42" w:rsidRPr="00036070" w:rsidRDefault="00DC6A42" w:rsidP="00036070">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F629CB" w:rsidRPr="00036070" w:rsidRDefault="00F629CB" w:rsidP="00036070"/>
    <w:sectPr w:rsidR="00F629CB" w:rsidRPr="00036070" w:rsidSect="009F28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start w:val="1"/>
      <w:numFmt w:val="bullet"/>
      <w:lvlText w:val="o"/>
      <w:lvlJc w:val="left"/>
      <w:pPr>
        <w:ind w:left="1914" w:hanging="360"/>
      </w:pPr>
      <w:rPr>
        <w:rFonts w:ascii="Courier New" w:hAnsi="Courier New" w:cs="Courier New" w:hint="default"/>
      </w:rPr>
    </w:lvl>
    <w:lvl w:ilvl="2" w:tplc="04220005">
      <w:start w:val="1"/>
      <w:numFmt w:val="bullet"/>
      <w:lvlText w:val=""/>
      <w:lvlJc w:val="left"/>
      <w:pPr>
        <w:ind w:left="2634" w:hanging="360"/>
      </w:pPr>
      <w:rPr>
        <w:rFonts w:ascii="Wingdings" w:hAnsi="Wingdings" w:hint="default"/>
      </w:rPr>
    </w:lvl>
    <w:lvl w:ilvl="3" w:tplc="04220001">
      <w:start w:val="1"/>
      <w:numFmt w:val="bullet"/>
      <w:lvlText w:val=""/>
      <w:lvlJc w:val="left"/>
      <w:pPr>
        <w:ind w:left="3354" w:hanging="360"/>
      </w:pPr>
      <w:rPr>
        <w:rFonts w:ascii="Symbol" w:hAnsi="Symbol" w:hint="default"/>
      </w:rPr>
    </w:lvl>
    <w:lvl w:ilvl="4" w:tplc="04220003">
      <w:start w:val="1"/>
      <w:numFmt w:val="bullet"/>
      <w:lvlText w:val="o"/>
      <w:lvlJc w:val="left"/>
      <w:pPr>
        <w:ind w:left="4074" w:hanging="360"/>
      </w:pPr>
      <w:rPr>
        <w:rFonts w:ascii="Courier New" w:hAnsi="Courier New" w:cs="Courier New" w:hint="default"/>
      </w:rPr>
    </w:lvl>
    <w:lvl w:ilvl="5" w:tplc="04220005">
      <w:start w:val="1"/>
      <w:numFmt w:val="bullet"/>
      <w:lvlText w:val=""/>
      <w:lvlJc w:val="left"/>
      <w:pPr>
        <w:ind w:left="4794" w:hanging="360"/>
      </w:pPr>
      <w:rPr>
        <w:rFonts w:ascii="Wingdings" w:hAnsi="Wingdings" w:hint="default"/>
      </w:rPr>
    </w:lvl>
    <w:lvl w:ilvl="6" w:tplc="04220001">
      <w:start w:val="1"/>
      <w:numFmt w:val="bullet"/>
      <w:lvlText w:val=""/>
      <w:lvlJc w:val="left"/>
      <w:pPr>
        <w:ind w:left="5514" w:hanging="360"/>
      </w:pPr>
      <w:rPr>
        <w:rFonts w:ascii="Symbol" w:hAnsi="Symbol" w:hint="default"/>
      </w:rPr>
    </w:lvl>
    <w:lvl w:ilvl="7" w:tplc="04220003">
      <w:start w:val="1"/>
      <w:numFmt w:val="bullet"/>
      <w:lvlText w:val="o"/>
      <w:lvlJc w:val="left"/>
      <w:pPr>
        <w:ind w:left="6234" w:hanging="360"/>
      </w:pPr>
      <w:rPr>
        <w:rFonts w:ascii="Courier New" w:hAnsi="Courier New" w:cs="Courier New" w:hint="default"/>
      </w:rPr>
    </w:lvl>
    <w:lvl w:ilvl="8" w:tplc="04220005">
      <w:start w:val="1"/>
      <w:numFmt w:val="bullet"/>
      <w:lvlText w:val=""/>
      <w:lvlJc w:val="left"/>
      <w:pPr>
        <w:ind w:left="69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85"/>
    <w:rsid w:val="00036070"/>
    <w:rsid w:val="00060265"/>
    <w:rsid w:val="000B629A"/>
    <w:rsid w:val="000F6B3A"/>
    <w:rsid w:val="001A566C"/>
    <w:rsid w:val="001C5AC9"/>
    <w:rsid w:val="00242C90"/>
    <w:rsid w:val="0027587F"/>
    <w:rsid w:val="00281BD4"/>
    <w:rsid w:val="00311485"/>
    <w:rsid w:val="004D1149"/>
    <w:rsid w:val="004D4914"/>
    <w:rsid w:val="0055258B"/>
    <w:rsid w:val="005C43CE"/>
    <w:rsid w:val="006443F7"/>
    <w:rsid w:val="00647C89"/>
    <w:rsid w:val="006C45A6"/>
    <w:rsid w:val="0074556D"/>
    <w:rsid w:val="008056AB"/>
    <w:rsid w:val="00997D95"/>
    <w:rsid w:val="00A60C1D"/>
    <w:rsid w:val="00A922B2"/>
    <w:rsid w:val="00AB724D"/>
    <w:rsid w:val="00B37F29"/>
    <w:rsid w:val="00B426DA"/>
    <w:rsid w:val="00B532AD"/>
    <w:rsid w:val="00B57D12"/>
    <w:rsid w:val="00B92A79"/>
    <w:rsid w:val="00BA7338"/>
    <w:rsid w:val="00BC556C"/>
    <w:rsid w:val="00C376D2"/>
    <w:rsid w:val="00C70469"/>
    <w:rsid w:val="00D54A26"/>
    <w:rsid w:val="00DC6A42"/>
    <w:rsid w:val="00E638A4"/>
    <w:rsid w:val="00E850AD"/>
    <w:rsid w:val="00ED1B5A"/>
    <w:rsid w:val="00F479A8"/>
    <w:rsid w:val="00F629CB"/>
    <w:rsid w:val="00F64D05"/>
    <w:rsid w:val="00FD0E92"/>
    <w:rsid w:val="00FE3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C6A4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C6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C6A4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C6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83C2-9AA8-4BEE-A126-2407856E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9</Pages>
  <Words>4233</Words>
  <Characters>24130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25</cp:revision>
  <dcterms:created xsi:type="dcterms:W3CDTF">2022-06-16T13:59:00Z</dcterms:created>
  <dcterms:modified xsi:type="dcterms:W3CDTF">2024-04-22T12:10:00Z</dcterms:modified>
</cp:coreProperties>
</file>