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F9" w:rsidRPr="00142957" w:rsidRDefault="00CD3FF9" w:rsidP="00CD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3FF9" w:rsidRPr="000C47CE" w:rsidRDefault="00CD3FF9" w:rsidP="00CD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  <w:r w:rsidRPr="00BC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№ </w:t>
      </w:r>
      <w:r w:rsidR="00E27314" w:rsidRPr="000C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49</w:t>
      </w:r>
      <w:r w:rsidRPr="00CD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/</w:t>
      </w:r>
      <w:r w:rsidRPr="00CD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202</w:t>
      </w:r>
      <w:r w:rsidR="006F1E64" w:rsidRPr="000C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4</w:t>
      </w:r>
    </w:p>
    <w:p w:rsidR="00CD3FF9" w:rsidRPr="00142957" w:rsidRDefault="00CD3FF9" w:rsidP="00CD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CD3FF9" w:rsidRPr="00142957" w:rsidRDefault="00CD3FF9" w:rsidP="00CD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206"/>
        <w:gridCol w:w="7478"/>
      </w:tblGrid>
      <w:tr w:rsidR="00CD3FF9" w:rsidRPr="00142957" w:rsidTr="00941AD2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3FF9" w:rsidRPr="00142957" w:rsidRDefault="008320E6" w:rsidP="00E2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E2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07</w:t>
            </w:r>
            <w:r w:rsidR="00CD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</w:t>
            </w:r>
            <w:r w:rsidR="00E2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</w:t>
            </w:r>
            <w:r w:rsidR="00CD3FF9" w:rsidRPr="0014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6F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CD3FF9" w:rsidRPr="0014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3FF9" w:rsidRDefault="00CD3FF9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</w:t>
            </w:r>
          </w:p>
          <w:p w:rsidR="00CD3FF9" w:rsidRPr="00142957" w:rsidRDefault="00CD3FF9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3FF9" w:rsidRPr="00142957" w:rsidRDefault="00CD3FF9" w:rsidP="00941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</w:t>
            </w:r>
            <w:r w:rsidR="006F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«с.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Погоня</w:t>
            </w:r>
            <w:r w:rsidRPr="0014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</w:tbl>
    <w:p w:rsidR="00CD3FF9" w:rsidRPr="00142957" w:rsidRDefault="00CD3FF9" w:rsidP="00CD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3FF9" w:rsidRPr="00E730BE" w:rsidRDefault="00CD3FF9" w:rsidP="00E730BE">
      <w:pPr>
        <w:spacing w:line="270" w:lineRule="atLeast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Враховуючи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статті 4 та 11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Закону України «Про публічні закупівлі»  (далі – Закон), Положення про уповноважену особу, що затверджене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Погонянського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психоневрологічного інтернату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C47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02.02.2024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  <w:r w:rsidRPr="002509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</w:t>
      </w:r>
      <w:r w:rsidRPr="002509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метою організації закупівлі за предметом, 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національного класифікатора України ДК 021:2015 «Єдиний закупівельний словник» – </w:t>
      </w:r>
      <w:r w:rsidRPr="00CD3F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33600000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-6</w:t>
      </w:r>
      <w:r w:rsidRPr="001429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–</w:t>
      </w:r>
      <w:r w:rsidRPr="001429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Фармацевтична продукція (АЗАПІН (</w:t>
      </w:r>
      <w:proofErr w:type="spellStart"/>
      <w:r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Clozapine</w:t>
      </w:r>
      <w:proofErr w:type="spellEnd"/>
      <w:r w:rsidR="000C24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АЗАПІН (</w:t>
      </w:r>
      <w:proofErr w:type="spellStart"/>
      <w:r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Clozapine</w:t>
      </w:r>
      <w:proofErr w:type="spellEnd"/>
      <w:r w:rsidR="000C24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="000C24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ТРУКСАЛ (</w:t>
      </w:r>
      <w:proofErr w:type="spellStart"/>
      <w:r w:rsidR="000C24F1"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Chlorprothixene</w:t>
      </w:r>
      <w:proofErr w:type="spellEnd"/>
      <w:r w:rsidR="000C24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), ТРУКСАЛ (</w:t>
      </w:r>
      <w:proofErr w:type="spellStart"/>
      <w:r w:rsidR="000C24F1"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Chlorprothixene</w:t>
      </w:r>
      <w:proofErr w:type="spellEnd"/>
      <w:r w:rsidR="000C24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, </w:t>
      </w:r>
      <w:r w:rsidR="000C24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АМІНАЗИН (</w:t>
      </w:r>
      <w:proofErr w:type="spellStart"/>
      <w:r w:rsidR="000C24F1" w:rsidRPr="000C24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uk-UA"/>
        </w:rPr>
        <w:t>Chlorpromazine</w:t>
      </w:r>
      <w:proofErr w:type="spellEnd"/>
      <w:r w:rsidR="000C24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АМІНАЗИН (</w:t>
      </w:r>
      <w:proofErr w:type="spellStart"/>
      <w:r w:rsidR="000C24F1" w:rsidRPr="000C24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uk-UA"/>
        </w:rPr>
        <w:t>Chlorpromazine</w:t>
      </w:r>
      <w:proofErr w:type="spellEnd"/>
      <w:r w:rsidR="000C24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КАРБАМАЗЕПІН (</w:t>
      </w:r>
      <w:proofErr w:type="spellStart"/>
      <w:r w:rsidR="000C24F1"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Carbamazepine</w:t>
      </w:r>
      <w:proofErr w:type="spellEnd"/>
      <w:r w:rsidR="00E73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КОРВАЛМЕНТ (</w:t>
      </w:r>
      <w:proofErr w:type="spellStart"/>
      <w:r w:rsidR="00E730BE" w:rsidRPr="00E730BE">
        <w:rPr>
          <w:rFonts w:ascii="Times New Roman" w:eastAsia="Times New Roman" w:hAnsi="Times New Roman" w:cs="Times New Roman"/>
          <w:sz w:val="24"/>
          <w:szCs w:val="24"/>
          <w:lang w:eastAsia="uk-UA"/>
        </w:rPr>
        <w:t>Validol</w:t>
      </w:r>
      <w:proofErr w:type="spellEnd"/>
      <w:r w:rsidR="00E73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ДИГОКСИН (</w:t>
      </w:r>
      <w:proofErr w:type="spellStart"/>
      <w:r w:rsidR="00E730BE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Digoxin</w:t>
      </w:r>
      <w:proofErr w:type="spellEnd"/>
      <w:r w:rsidR="00E73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АСПАРКАМ (</w:t>
      </w:r>
      <w:proofErr w:type="spellStart"/>
      <w:r w:rsidR="00E730BE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Potassium</w:t>
      </w:r>
      <w:proofErr w:type="spellEnd"/>
      <w:r w:rsidR="00E730BE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30BE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aspartate</w:t>
      </w:r>
      <w:proofErr w:type="spellEnd"/>
      <w:r w:rsidR="00E73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ГЛИМАКС (</w:t>
      </w:r>
      <w:proofErr w:type="spellStart"/>
      <w:r w:rsidR="00E730BE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Glimepiride</w:t>
      </w:r>
      <w:proofErr w:type="spellEnd"/>
      <w:r w:rsidR="00E73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МЕЗАКАР (</w:t>
      </w:r>
      <w:proofErr w:type="spellStart"/>
      <w:r w:rsidR="00E730BE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Carbamazepine</w:t>
      </w:r>
      <w:proofErr w:type="spellEnd"/>
      <w:r w:rsidR="00E73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), </w:t>
      </w:r>
      <w:r w:rsidR="008A31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МЕТАМІН (</w:t>
      </w:r>
      <w:r w:rsidR="008A319A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  <w:lang w:val="en-US"/>
        </w:rPr>
        <w:t>M</w:t>
      </w:r>
      <w:proofErr w:type="spellStart"/>
      <w:r w:rsidR="008A319A" w:rsidRPr="008A319A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etformin</w:t>
      </w:r>
      <w:proofErr w:type="spellEnd"/>
      <w:r w:rsidR="008A31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ЕКСТРАКТ ВАЛЕРІАНИ (</w:t>
      </w:r>
      <w:proofErr w:type="spellStart"/>
      <w:r w:rsidR="008A319A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Valeriana</w:t>
      </w:r>
      <w:proofErr w:type="spellEnd"/>
      <w:r w:rsidR="004F5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4F5BDD" w:rsidRPr="004F5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5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radix</w:t>
      </w:r>
      <w:r w:rsidR="008A31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ТИЗЕРЦИН (</w:t>
      </w:r>
      <w:proofErr w:type="spellStart"/>
      <w:r w:rsidR="008A319A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Levomepromazine</w:t>
      </w:r>
      <w:proofErr w:type="spellEnd"/>
      <w:r w:rsidR="008A31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ВАЛЬПРОКОМ 300 ХРОНО (</w:t>
      </w:r>
      <w:proofErr w:type="spellStart"/>
      <w:r w:rsidR="008A319A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Valproic</w:t>
      </w:r>
      <w:proofErr w:type="spellEnd"/>
      <w:r w:rsidR="008A319A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319A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acid</w:t>
      </w:r>
      <w:proofErr w:type="spellEnd"/>
      <w:r w:rsidR="008A31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), КАПТОПРИЛ </w:t>
      </w:r>
      <w:r w:rsidR="00916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(</w:t>
      </w:r>
      <w:proofErr w:type="spellStart"/>
      <w:r w:rsidR="00916142" w:rsidRPr="00916142">
        <w:rPr>
          <w:rFonts w:ascii="Times New Roman" w:eastAsia="Times New Roman" w:hAnsi="Times New Roman" w:cs="Times New Roman"/>
          <w:sz w:val="24"/>
          <w:szCs w:val="24"/>
          <w:lang w:eastAsia="uk-UA"/>
        </w:rPr>
        <w:t>Captopril</w:t>
      </w:r>
      <w:proofErr w:type="spellEnd"/>
      <w:r w:rsidR="00916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ЛОПЕРАМІД (</w:t>
      </w:r>
      <w:proofErr w:type="spellStart"/>
      <w:r w:rsidR="00916142" w:rsidRPr="00916142">
        <w:rPr>
          <w:rFonts w:ascii="Times New Roman" w:eastAsia="Times New Roman" w:hAnsi="Times New Roman" w:cs="Times New Roman"/>
          <w:sz w:val="24"/>
          <w:szCs w:val="24"/>
          <w:lang w:eastAsia="uk-UA"/>
        </w:rPr>
        <w:t>Loperamide</w:t>
      </w:r>
      <w:proofErr w:type="spellEnd"/>
      <w:r w:rsidR="00916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МАГНІЮ СУЛЬФАТ (</w:t>
      </w:r>
      <w:proofErr w:type="spellStart"/>
      <w:r w:rsidR="00916142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Magnesium</w:t>
      </w:r>
      <w:proofErr w:type="spellEnd"/>
      <w:r w:rsidR="00916142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6142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sulfate</w:t>
      </w:r>
      <w:proofErr w:type="spellEnd"/>
      <w:r w:rsidR="00916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КЛОПІКСОЛ ДЕПО (</w:t>
      </w:r>
      <w:proofErr w:type="spellStart"/>
      <w:r w:rsidR="00916142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Zuclopenthixol</w:t>
      </w:r>
      <w:proofErr w:type="spellEnd"/>
      <w:r w:rsidR="00916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КЛОПІКСОЛ-АКУФАЗ (</w:t>
      </w:r>
      <w:proofErr w:type="spellStart"/>
      <w:r w:rsidR="007368C8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Zuclopenthixol</w:t>
      </w:r>
      <w:proofErr w:type="spellEnd"/>
      <w:r w:rsidR="00916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ГАЛОПЕРИДОЛ ДЕКАНОАТ (</w:t>
      </w:r>
      <w:proofErr w:type="spellStart"/>
      <w:r w:rsidR="00916142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Haloperidol</w:t>
      </w:r>
      <w:proofErr w:type="spellEnd"/>
      <w:r w:rsidR="00916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), </w:t>
      </w:r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СПИРТ ЕТИЛОВИЙ 96% (</w:t>
      </w:r>
      <w:proofErr w:type="spellStart"/>
      <w:r w:rsidR="007368C8" w:rsidRPr="00736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Ethanol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</w:t>
      </w:r>
      <w:r w:rsidR="000C24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</w:t>
      </w:r>
      <w:r w:rsidRPr="00A52A9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враховуючи </w:t>
      </w:r>
      <w:r w:rsidR="000C47C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відміну відкритих торгів через неподання жодної тендерної пропозиції, ідентифікатор закупівлі </w:t>
      </w:r>
      <w:r w:rsidR="000C47CE" w:rsidRPr="000C47C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UA-2024-01-10-008255-a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керуючись </w:t>
      </w:r>
      <w:proofErr w:type="spellStart"/>
      <w:r w:rsidR="000C47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пп</w:t>
      </w:r>
      <w:proofErr w:type="spellEnd"/>
      <w:r w:rsidR="000C47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6 п. 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Постановою Кабінету Міністрів України від 12 жовтня 2022 року №1178.</w:t>
      </w:r>
    </w:p>
    <w:p w:rsidR="00CD3FF9" w:rsidRPr="00142957" w:rsidRDefault="00CD3FF9" w:rsidP="00CD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3FF9" w:rsidRPr="00142957" w:rsidRDefault="00CD3FF9" w:rsidP="00CD3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 </w:t>
      </w:r>
    </w:p>
    <w:p w:rsidR="00CD3FF9" w:rsidRDefault="00CD3FF9" w:rsidP="00CD3FF9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</w:pP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Закупівлю</w:t>
      </w:r>
      <w:r w:rsidRPr="001429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предметом закупівлі, код національного класифікатора України ДК 021:2015 «Єдиний закупівельний словник» </w:t>
      </w:r>
      <w:r w:rsidR="007368C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33600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000-6</w:t>
      </w:r>
      <w:r w:rsidRPr="001429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–</w:t>
      </w:r>
      <w:r w:rsidRPr="00142957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Фармацевтична продукція (АЗАПІН (</w:t>
      </w:r>
      <w:proofErr w:type="spellStart"/>
      <w:r w:rsidR="007368C8"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Clozapine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7368C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АЗАПІН (</w:t>
      </w:r>
      <w:proofErr w:type="spellStart"/>
      <w:r w:rsidR="007368C8"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Clozapine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7368C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ТРУКСАЛ (</w:t>
      </w:r>
      <w:proofErr w:type="spellStart"/>
      <w:r w:rsidR="007368C8"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Chlorprothixene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), ТРУКСАЛ (</w:t>
      </w:r>
      <w:proofErr w:type="spellStart"/>
      <w:r w:rsidR="007368C8"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Chlorprothixene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, АМІНАЗИН (</w:t>
      </w:r>
      <w:proofErr w:type="spellStart"/>
      <w:r w:rsidR="007368C8" w:rsidRPr="000C24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uk-UA"/>
        </w:rPr>
        <w:t>Chlorpromazine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АМІНАЗИН (</w:t>
      </w:r>
      <w:proofErr w:type="spellStart"/>
      <w:r w:rsidR="007368C8" w:rsidRPr="000C24F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uk-UA"/>
        </w:rPr>
        <w:t>Chlorpromazine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КАРБАМАЗЕПІН (</w:t>
      </w:r>
      <w:proofErr w:type="spellStart"/>
      <w:r w:rsidR="007368C8" w:rsidRPr="000C2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Carbamazepine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КОРВАЛМЕНТ (</w:t>
      </w:r>
      <w:proofErr w:type="spellStart"/>
      <w:r w:rsidR="007368C8" w:rsidRPr="00E730BE">
        <w:rPr>
          <w:rFonts w:ascii="Times New Roman" w:eastAsia="Times New Roman" w:hAnsi="Times New Roman" w:cs="Times New Roman"/>
          <w:sz w:val="24"/>
          <w:szCs w:val="24"/>
          <w:lang w:eastAsia="uk-UA"/>
        </w:rPr>
        <w:t>Validol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ДИГОКСИН (</w:t>
      </w:r>
      <w:proofErr w:type="spellStart"/>
      <w:r w:rsidR="007368C8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Digoxin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АСПАРКАМ (</w:t>
      </w:r>
      <w:proofErr w:type="spellStart"/>
      <w:r w:rsidR="007368C8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Potassium</w:t>
      </w:r>
      <w:proofErr w:type="spellEnd"/>
      <w:r w:rsidR="007368C8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68C8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aspartate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ГЛИМАКС (</w:t>
      </w:r>
      <w:proofErr w:type="spellStart"/>
      <w:r w:rsidR="007368C8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Glimepiride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МЕЗАКАР (</w:t>
      </w:r>
      <w:proofErr w:type="spellStart"/>
      <w:r w:rsidR="007368C8" w:rsidRPr="00E73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Carbamazepine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МЕТАМІН (</w:t>
      </w:r>
      <w:r w:rsidR="007368C8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  <w:lang w:val="en-US"/>
        </w:rPr>
        <w:t>M</w:t>
      </w:r>
      <w:proofErr w:type="spellStart"/>
      <w:r w:rsidR="007368C8" w:rsidRPr="008A319A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etformin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ЕКСТРАКТ ВАЛЕРІАНИ (</w:t>
      </w:r>
      <w:proofErr w:type="spellStart"/>
      <w:r w:rsidR="007368C8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Valeriana</w:t>
      </w:r>
      <w:proofErr w:type="spellEnd"/>
      <w:r w:rsidR="004F5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4F5BDD" w:rsidRPr="004F5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5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radix</w:t>
      </w:r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ТИЗЕРЦИН (</w:t>
      </w:r>
      <w:proofErr w:type="spellStart"/>
      <w:r w:rsidR="007368C8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Levomepromazine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ВАЛЬПРОКОМ 300 ХРОНО (</w:t>
      </w:r>
      <w:proofErr w:type="spellStart"/>
      <w:r w:rsidR="007368C8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Valproic</w:t>
      </w:r>
      <w:proofErr w:type="spellEnd"/>
      <w:r w:rsidR="007368C8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68C8" w:rsidRPr="008A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acid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КАПТОПРИЛ (</w:t>
      </w:r>
      <w:proofErr w:type="spellStart"/>
      <w:r w:rsidR="007368C8" w:rsidRPr="00916142">
        <w:rPr>
          <w:rFonts w:ascii="Times New Roman" w:eastAsia="Times New Roman" w:hAnsi="Times New Roman" w:cs="Times New Roman"/>
          <w:sz w:val="24"/>
          <w:szCs w:val="24"/>
          <w:lang w:eastAsia="uk-UA"/>
        </w:rPr>
        <w:t>Captopril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ЛОПЕРАМІД (</w:t>
      </w:r>
      <w:proofErr w:type="spellStart"/>
      <w:r w:rsidR="007368C8" w:rsidRPr="00916142">
        <w:rPr>
          <w:rFonts w:ascii="Times New Roman" w:eastAsia="Times New Roman" w:hAnsi="Times New Roman" w:cs="Times New Roman"/>
          <w:sz w:val="24"/>
          <w:szCs w:val="24"/>
          <w:lang w:eastAsia="uk-UA"/>
        </w:rPr>
        <w:t>Loperamide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МАГНІЮ СУЛЬФАТ (</w:t>
      </w:r>
      <w:proofErr w:type="spellStart"/>
      <w:r w:rsidR="007368C8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Magnesium</w:t>
      </w:r>
      <w:proofErr w:type="spellEnd"/>
      <w:r w:rsidR="007368C8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68C8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sulfate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КЛОПІКСОЛ ДЕПО (</w:t>
      </w:r>
      <w:proofErr w:type="spellStart"/>
      <w:r w:rsidR="007368C8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Zuclopenthixol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КЛОПІКСОЛ-АКУФАЗ (</w:t>
      </w:r>
      <w:proofErr w:type="spellStart"/>
      <w:r w:rsidR="007368C8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Zuclopenthixol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ГАЛОПЕРИДОЛ ДЕКАНОАТ (</w:t>
      </w:r>
      <w:proofErr w:type="spellStart"/>
      <w:r w:rsidR="007368C8" w:rsidRPr="00916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Haloperidol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 СПИРТ ЕТИЛОВИЙ 96% (</w:t>
      </w:r>
      <w:proofErr w:type="spellStart"/>
      <w:r w:rsidR="007368C8" w:rsidRPr="00736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Ethanol</w:t>
      </w:r>
      <w:proofErr w:type="spellEnd"/>
      <w:r w:rsidR="00736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здійснити шляхом проведення </w:t>
      </w:r>
      <w:r w:rsidR="000C47C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закупівлі </w:t>
      </w:r>
      <w:r w:rsidR="000C47CE" w:rsidRPr="000C47C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без використання електронної системи </w:t>
      </w:r>
      <w:proofErr w:type="spellStart"/>
      <w:r w:rsidR="000C47CE" w:rsidRPr="000C47C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відповідно до вимог Закону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.</w:t>
      </w:r>
    </w:p>
    <w:p w:rsidR="00CD3FF9" w:rsidRPr="00142957" w:rsidRDefault="00CD3FF9" w:rsidP="00CD3F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Pr="009C4E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Забезпечити проведення </w:t>
      </w:r>
      <w:r w:rsidR="000C47C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9C4E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межах законодавства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D3FF9" w:rsidRDefault="00CD3FF9" w:rsidP="00CD3FF9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Подати на оприлюднення через авторизований електронний майданчик </w:t>
      </w:r>
      <w:r w:rsidR="000C47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звіт про закупівлю </w:t>
      </w:r>
      <w:r w:rsidR="000C47CE" w:rsidRPr="000C47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без використання електронної системи </w:t>
      </w:r>
      <w:proofErr w:type="spellStart"/>
      <w:r w:rsidR="000C47CE" w:rsidRPr="000C47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0C47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згідно </w:t>
      </w:r>
      <w:bookmarkStart w:id="0" w:name="_GoBack"/>
      <w:bookmarkEnd w:id="0"/>
      <w:r w:rsidRPr="00FB47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Закону.</w:t>
      </w:r>
    </w:p>
    <w:p w:rsidR="00CD3FF9" w:rsidRPr="00142957" w:rsidRDefault="00CD3FF9" w:rsidP="00CD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3FF9" w:rsidRPr="00142957" w:rsidRDefault="00CD3FF9" w:rsidP="00CD3F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</w:t>
      </w:r>
      <w:r w:rsidR="006F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Василина СВОРАК</w:t>
      </w:r>
      <w:r w:rsidRPr="0014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CD3FF9" w:rsidRDefault="00CD3FF9" w:rsidP="00CD3FF9"/>
    <w:p w:rsidR="00CD3FF9" w:rsidRDefault="00CD3FF9" w:rsidP="00CD3FF9"/>
    <w:p w:rsidR="00CD3FF9" w:rsidRDefault="00CD3FF9" w:rsidP="00CD3FF9"/>
    <w:p w:rsidR="00CD3FF9" w:rsidRPr="003F166A" w:rsidRDefault="00CD3FF9" w:rsidP="00CD3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890" w:rsidRDefault="005E1890"/>
    <w:sectPr w:rsidR="005E1890" w:rsidSect="003F1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0"/>
    <w:rsid w:val="000C24F1"/>
    <w:rsid w:val="000C47CE"/>
    <w:rsid w:val="00305DF0"/>
    <w:rsid w:val="004F5BDD"/>
    <w:rsid w:val="005E1890"/>
    <w:rsid w:val="006F1E64"/>
    <w:rsid w:val="007368C8"/>
    <w:rsid w:val="008320E6"/>
    <w:rsid w:val="008A319A"/>
    <w:rsid w:val="00916142"/>
    <w:rsid w:val="00CD3FF9"/>
    <w:rsid w:val="00E27314"/>
    <w:rsid w:val="00E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47FF2-2797-45CA-990A-5B632F66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ComputerLand</dc:creator>
  <cp:keywords/>
  <dc:description/>
  <cp:lastModifiedBy>ComputerLand</cp:lastModifiedBy>
  <cp:revision>2</cp:revision>
  <dcterms:created xsi:type="dcterms:W3CDTF">2024-03-15T12:10:00Z</dcterms:created>
  <dcterms:modified xsi:type="dcterms:W3CDTF">2024-03-15T12:10:00Z</dcterms:modified>
</cp:coreProperties>
</file>