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Перелік змін</w:t>
      </w:r>
    </w:p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до тендерної документації щодо закупівлі</w:t>
      </w:r>
    </w:p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«ВІДКРИТІ ТОРГИ З ОСОБЛИВОСТЯМИ»</w:t>
      </w:r>
    </w:p>
    <w:p w:rsid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на закупівлю</w:t>
      </w:r>
    </w:p>
    <w:p w:rsidR="005A0C3B" w:rsidRPr="000D3667" w:rsidRDefault="005A0C3B" w:rsidP="000D3667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"/>
          <w:sz w:val="28"/>
          <w:szCs w:val="28"/>
        </w:rPr>
      </w:pPr>
      <w:r w:rsidRPr="000D3667">
        <w:rPr>
          <w:rFonts w:ascii="Times New Roman" w:hAnsi="Times New Roman" w:cs="Times New Roman"/>
          <w:b/>
          <w:color w:val="2E74B5" w:themeColor="accent1" w:themeShade="BF"/>
          <w:spacing w:val="1"/>
          <w:sz w:val="28"/>
          <w:szCs w:val="28"/>
        </w:rPr>
        <w:t>Код ДК 021:2015</w:t>
      </w:r>
      <w:r w:rsidRPr="000D366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0D3667" w:rsidRPr="000D3667">
        <w:rPr>
          <w:rFonts w:ascii="Times New Roman" w:hAnsi="Times New Roman" w:cs="Times New Roman"/>
          <w:b/>
          <w:bCs/>
          <w:color w:val="2E74B5" w:themeColor="accent1" w:themeShade="BF"/>
          <w:kern w:val="36"/>
          <w:sz w:val="28"/>
          <w:bdr w:val="none" w:sz="0" w:space="0" w:color="auto" w:frame="1"/>
        </w:rPr>
        <w:t>44620000-2 «Радіатори та котли для систем централізованого опалення та їх деталі»</w:t>
      </w:r>
    </w:p>
    <w:p w:rsidR="004B41FA" w:rsidRDefault="004B41FA" w:rsidP="004B41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пункту 5</w:t>
      </w:r>
      <w:r w:rsidR="00DE20B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Особливостей </w:t>
      </w:r>
      <w:proofErr w:type="spellStart"/>
      <w:r>
        <w:rPr>
          <w:color w:val="000000"/>
          <w:sz w:val="27"/>
          <w:szCs w:val="27"/>
        </w:rPr>
        <w:t>внесено</w:t>
      </w:r>
      <w:proofErr w:type="spellEnd"/>
      <w:r>
        <w:rPr>
          <w:color w:val="000000"/>
          <w:sz w:val="27"/>
          <w:szCs w:val="27"/>
        </w:rPr>
        <w:t xml:space="preserve"> зміни до тендерної документації:</w:t>
      </w:r>
    </w:p>
    <w:p w:rsidR="005A0C3B" w:rsidRPr="00A25D12" w:rsidRDefault="005A0C3B" w:rsidP="004B41FA">
      <w:pPr>
        <w:pStyle w:val="a3"/>
        <w:rPr>
          <w:color w:val="000000"/>
        </w:rPr>
      </w:pPr>
    </w:p>
    <w:p w:rsidR="000D3667" w:rsidRPr="000D3667" w:rsidRDefault="00DE20B6" w:rsidP="00A25D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D12">
        <w:rPr>
          <w:rFonts w:ascii="Times New Roman" w:hAnsi="Times New Roman" w:cs="Times New Roman"/>
          <w:sz w:val="24"/>
          <w:szCs w:val="24"/>
        </w:rPr>
        <w:t xml:space="preserve">В Додатку </w:t>
      </w:r>
      <w:r w:rsidR="000D3667">
        <w:rPr>
          <w:rFonts w:ascii="Times New Roman" w:hAnsi="Times New Roman" w:cs="Times New Roman"/>
          <w:sz w:val="24"/>
          <w:szCs w:val="24"/>
        </w:rPr>
        <w:t>2</w:t>
      </w:r>
      <w:r w:rsidRPr="00A25D12">
        <w:rPr>
          <w:rFonts w:ascii="Times New Roman" w:hAnsi="Times New Roman" w:cs="Times New Roman"/>
          <w:sz w:val="24"/>
          <w:szCs w:val="24"/>
        </w:rPr>
        <w:t xml:space="preserve"> до тендерної документації  </w:t>
      </w:r>
      <w:r w:rsidR="000D3667">
        <w:rPr>
          <w:rFonts w:ascii="Times New Roman" w:hAnsi="Times New Roman" w:cs="Times New Roman"/>
          <w:sz w:val="24"/>
          <w:szCs w:val="24"/>
        </w:rPr>
        <w:t xml:space="preserve">вилучити пункт 1.5 розділу 1 та  </w:t>
      </w:r>
      <w:r w:rsidR="000D3667">
        <w:rPr>
          <w:rFonts w:ascii="Times New Roman" w:hAnsi="Times New Roman" w:cs="Times New Roman"/>
          <w:sz w:val="24"/>
          <w:szCs w:val="24"/>
        </w:rPr>
        <w:t>розділ 2 повністю:</w:t>
      </w:r>
    </w:p>
    <w:p w:rsidR="000D3667" w:rsidRPr="000D3667" w:rsidRDefault="000D3667" w:rsidP="000D3667">
      <w:pPr>
        <w:pStyle w:val="a4"/>
        <w:spacing w:after="0" w:line="240" w:lineRule="auto"/>
        <w:ind w:left="644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0D366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>- 1.5.</w:t>
      </w: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ab/>
        <w:t xml:space="preserve">Декларація відповідності матеріально-технічної бази вимогам законодавства з питань охорони праці щодо робіт, що виконуються на висоті понад 1,3 метра. Такий документ повинний бути видані на ім’я </w:t>
      </w:r>
      <w:bookmarkStart w:id="0" w:name="_GoBack"/>
      <w:bookmarkEnd w:id="0"/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>Учасника торгів.</w:t>
      </w:r>
    </w:p>
    <w:p w:rsidR="000D3667" w:rsidRPr="000D3667" w:rsidRDefault="000D3667" w:rsidP="000D3667">
      <w:pPr>
        <w:pStyle w:val="a4"/>
        <w:spacing w:after="0" w:line="240" w:lineRule="auto"/>
        <w:ind w:left="644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- </w:t>
      </w:r>
      <w:r w:rsidRPr="000D3667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2.</w:t>
      </w:r>
      <w:r w:rsidRPr="000D3667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ab/>
        <w:t>Наявність в учасника працівників відповідної кваліфікації, які мають необхідні знання та досвід</w:t>
      </w:r>
    </w:p>
    <w:p w:rsidR="000D3667" w:rsidRPr="000D3667" w:rsidRDefault="000D3667" w:rsidP="000D3667">
      <w:pPr>
        <w:pStyle w:val="a4"/>
        <w:spacing w:after="0" w:line="240" w:lineRule="auto"/>
        <w:ind w:left="644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>2.1.</w:t>
      </w: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ab/>
        <w:t>Інформаційна довідка про наявність в учасника працівників відповідної кваліфікації, які мають необхідні знання та досвід. Учасником має бути зазначено тих працівників, які безпосередньо будуть залучені до виконання зобов'язань за даною процедурою закупівлі.</w:t>
      </w:r>
    </w:p>
    <w:p w:rsidR="00A25D12" w:rsidRPr="000D3667" w:rsidRDefault="000D3667" w:rsidP="000D3667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>Документ(-и) (посвідчення) про навчання та отримання потрібних знань з чинного законодавства про охорону праці, пожежної безпеки, під час надання послуг, що передбачені технічним завданням/супутнім</w:t>
      </w:r>
      <w:r w:rsidRPr="000D3667">
        <w:rPr>
          <w:rFonts w:ascii="Times New Roman" w:hAnsi="Times New Roman" w:cs="Times New Roman"/>
          <w:strike/>
          <w:sz w:val="24"/>
          <w:szCs w:val="24"/>
          <w:highlight w:val="yellow"/>
        </w:rPr>
        <w:t>и послугами (не менше 2-х осіб).</w:t>
      </w:r>
    </w:p>
    <w:p w:rsidR="005A0C3B" w:rsidRPr="00A25D12" w:rsidRDefault="005A0C3B" w:rsidP="000D3667">
      <w:pPr>
        <w:widowControl w:val="0"/>
        <w:ind w:right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C3B" w:rsidRDefault="005A0C3B" w:rsidP="004B41FA">
      <w:pPr>
        <w:pStyle w:val="a3"/>
        <w:rPr>
          <w:color w:val="000000"/>
          <w:sz w:val="27"/>
          <w:szCs w:val="27"/>
        </w:rPr>
      </w:pPr>
    </w:p>
    <w:p w:rsidR="005A0C3B" w:rsidRDefault="005A0C3B" w:rsidP="004B41FA">
      <w:pPr>
        <w:pStyle w:val="a3"/>
        <w:rPr>
          <w:color w:val="000000"/>
          <w:sz w:val="27"/>
          <w:szCs w:val="27"/>
        </w:rPr>
      </w:pPr>
    </w:p>
    <w:sectPr w:rsidR="005A0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8C4"/>
    <w:multiLevelType w:val="hybridMultilevel"/>
    <w:tmpl w:val="D57EC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1980CD4"/>
    <w:multiLevelType w:val="multilevel"/>
    <w:tmpl w:val="5CA21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CC231E"/>
    <w:multiLevelType w:val="hybridMultilevel"/>
    <w:tmpl w:val="A5F8CC2A"/>
    <w:lvl w:ilvl="0" w:tplc="1F7C5D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457"/>
    <w:multiLevelType w:val="hybridMultilevel"/>
    <w:tmpl w:val="C336774E"/>
    <w:lvl w:ilvl="0" w:tplc="3BC8DC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B4E4F"/>
    <w:multiLevelType w:val="multilevel"/>
    <w:tmpl w:val="CF06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ymbol" w:cs="Symbol"/>
        <w:b/>
        <w:bCs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6D105C7"/>
    <w:multiLevelType w:val="hybridMultilevel"/>
    <w:tmpl w:val="C524A62E"/>
    <w:lvl w:ilvl="0" w:tplc="D702E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FA"/>
    <w:rsid w:val="000D3667"/>
    <w:rsid w:val="001270C7"/>
    <w:rsid w:val="001E115D"/>
    <w:rsid w:val="00291EF0"/>
    <w:rsid w:val="00315DF9"/>
    <w:rsid w:val="00457DA6"/>
    <w:rsid w:val="004B41FA"/>
    <w:rsid w:val="00533382"/>
    <w:rsid w:val="005A0C3B"/>
    <w:rsid w:val="005D30B1"/>
    <w:rsid w:val="00684EC6"/>
    <w:rsid w:val="007C3C06"/>
    <w:rsid w:val="007F3BBF"/>
    <w:rsid w:val="008B1BDF"/>
    <w:rsid w:val="008D3A55"/>
    <w:rsid w:val="008E3483"/>
    <w:rsid w:val="009829C0"/>
    <w:rsid w:val="009B3A85"/>
    <w:rsid w:val="009F310A"/>
    <w:rsid w:val="00A25D12"/>
    <w:rsid w:val="00A45632"/>
    <w:rsid w:val="00B36986"/>
    <w:rsid w:val="00BA1036"/>
    <w:rsid w:val="00C15939"/>
    <w:rsid w:val="00C94791"/>
    <w:rsid w:val="00C96B84"/>
    <w:rsid w:val="00D21D4F"/>
    <w:rsid w:val="00DD146C"/>
    <w:rsid w:val="00DE20B6"/>
    <w:rsid w:val="00E72E25"/>
    <w:rsid w:val="00E73209"/>
    <w:rsid w:val="00E751CA"/>
    <w:rsid w:val="00F3012D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F3D0"/>
  <w15:chartTrackingRefBased/>
  <w15:docId w15:val="{3CEB76C2-1C05-443A-9C9F-F1266F2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EC6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EC6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Bodytext2">
    <w:name w:val="Body text (2)_"/>
    <w:basedOn w:val="a0"/>
    <w:link w:val="Bodytext20"/>
    <w:rsid w:val="00684EC6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4EC6"/>
    <w:pPr>
      <w:widowControl w:val="0"/>
      <w:shd w:val="clear" w:color="auto" w:fill="FFFFFF"/>
      <w:spacing w:after="420" w:line="848" w:lineRule="exac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styleId="a4">
    <w:name w:val="List Paragraph"/>
    <w:aliases w:val="AC List 01,Список уровня 2,Elenco Normale,List Paragraph,название табл/рис,Chapter10,заголовок 1.1"/>
    <w:basedOn w:val="a"/>
    <w:link w:val="a5"/>
    <w:uiPriority w:val="34"/>
    <w:qFormat/>
    <w:rsid w:val="00684EC6"/>
    <w:pPr>
      <w:ind w:left="720"/>
      <w:contextualSpacing/>
    </w:pPr>
  </w:style>
  <w:style w:type="character" w:styleId="a6">
    <w:name w:val="Hyperlink"/>
    <w:uiPriority w:val="99"/>
    <w:rsid w:val="00B36986"/>
    <w:rPr>
      <w:color w:val="0000FF"/>
      <w:u w:val="single"/>
    </w:rPr>
  </w:style>
  <w:style w:type="character" w:customStyle="1" w:styleId="a7">
    <w:name w:val="Основний текст_"/>
    <w:basedOn w:val="a0"/>
    <w:link w:val="a8"/>
    <w:locked/>
    <w:rsid w:val="00B36986"/>
    <w:rPr>
      <w:rFonts w:ascii="Arial" w:eastAsia="Arial" w:hAnsi="Arial" w:cs="Arial"/>
      <w:sz w:val="19"/>
      <w:szCs w:val="19"/>
    </w:rPr>
  </w:style>
  <w:style w:type="paragraph" w:customStyle="1" w:styleId="a8">
    <w:name w:val="Основний текст"/>
    <w:basedOn w:val="a"/>
    <w:link w:val="a7"/>
    <w:rsid w:val="00B3698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a9">
    <w:name w:val="Інше_"/>
    <w:basedOn w:val="a0"/>
    <w:link w:val="aa"/>
    <w:rsid w:val="00B36986"/>
    <w:rPr>
      <w:rFonts w:ascii="Arial" w:eastAsia="Arial" w:hAnsi="Arial" w:cs="Arial"/>
      <w:sz w:val="15"/>
      <w:szCs w:val="15"/>
    </w:rPr>
  </w:style>
  <w:style w:type="paragraph" w:customStyle="1" w:styleId="aa">
    <w:name w:val="Інше"/>
    <w:basedOn w:val="a"/>
    <w:link w:val="a9"/>
    <w:rsid w:val="00B36986"/>
    <w:pPr>
      <w:widowControl w:val="0"/>
      <w:spacing w:after="0" w:line="240" w:lineRule="auto"/>
      <w:ind w:firstLine="160"/>
    </w:pPr>
    <w:rPr>
      <w:rFonts w:ascii="Arial" w:eastAsia="Arial" w:hAnsi="Arial" w:cs="Arial"/>
      <w:sz w:val="15"/>
      <w:szCs w:val="15"/>
    </w:rPr>
  </w:style>
  <w:style w:type="character" w:customStyle="1" w:styleId="a5">
    <w:name w:val="Абзац списка Знак"/>
    <w:aliases w:val="AC List 01 Знак,Список уровня 2 Знак,Elenco Normale Знак,List Paragraph Знак,название табл/рис Знак,Chapter10 Знак,заголовок 1.1 Знак"/>
    <w:link w:val="a4"/>
    <w:uiPriority w:val="34"/>
    <w:locked/>
    <w:rsid w:val="008D3A55"/>
  </w:style>
  <w:style w:type="character" w:customStyle="1" w:styleId="NoSpacingChar1">
    <w:name w:val="No Spacing Char1"/>
    <w:link w:val="11"/>
    <w:locked/>
    <w:rsid w:val="009B3A85"/>
  </w:style>
  <w:style w:type="paragraph" w:customStyle="1" w:styleId="11">
    <w:name w:val="Без интервала1"/>
    <w:link w:val="NoSpacingChar1"/>
    <w:rsid w:val="009B3A85"/>
    <w:pPr>
      <w:spacing w:after="0" w:line="240" w:lineRule="auto"/>
    </w:pPr>
  </w:style>
  <w:style w:type="character" w:customStyle="1" w:styleId="2">
    <w:name w:val="Основний текст (2)_"/>
    <w:basedOn w:val="a0"/>
    <w:link w:val="20"/>
    <w:locked/>
    <w:rsid w:val="009B3A85"/>
    <w:rPr>
      <w:rFonts w:ascii="Arial" w:eastAsia="Arial" w:hAnsi="Arial" w:cs="Arial"/>
      <w:i/>
      <w:iCs/>
    </w:rPr>
  </w:style>
  <w:style w:type="paragraph" w:customStyle="1" w:styleId="20">
    <w:name w:val="Основний текст (2)"/>
    <w:basedOn w:val="a"/>
    <w:link w:val="2"/>
    <w:rsid w:val="009B3A85"/>
    <w:pPr>
      <w:widowControl w:val="0"/>
      <w:spacing w:after="0" w:line="240" w:lineRule="auto"/>
    </w:pPr>
    <w:rPr>
      <w:rFonts w:ascii="Arial" w:eastAsia="Arial" w:hAnsi="Arial" w:cs="Arial"/>
      <w:i/>
      <w:iCs/>
    </w:rPr>
  </w:style>
  <w:style w:type="character" w:customStyle="1" w:styleId="3">
    <w:name w:val="Заголовок №3_"/>
    <w:basedOn w:val="a0"/>
    <w:link w:val="30"/>
    <w:locked/>
    <w:rsid w:val="005A0C3B"/>
    <w:rPr>
      <w:rFonts w:ascii="Arial" w:eastAsia="Arial" w:hAnsi="Arial" w:cs="Arial"/>
      <w:b/>
      <w:bCs/>
    </w:rPr>
  </w:style>
  <w:style w:type="paragraph" w:customStyle="1" w:styleId="30">
    <w:name w:val="Заголовок №3"/>
    <w:basedOn w:val="a"/>
    <w:link w:val="3"/>
    <w:rsid w:val="005A0C3B"/>
    <w:pPr>
      <w:widowControl w:val="0"/>
      <w:spacing w:after="60" w:line="216" w:lineRule="auto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BONDSMAN007</dc:creator>
  <cp:keywords/>
  <dc:description/>
  <cp:lastModifiedBy>User</cp:lastModifiedBy>
  <cp:revision>2</cp:revision>
  <dcterms:created xsi:type="dcterms:W3CDTF">2023-10-12T08:23:00Z</dcterms:created>
  <dcterms:modified xsi:type="dcterms:W3CDTF">2023-10-12T08:23:00Z</dcterms:modified>
</cp:coreProperties>
</file>