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2A06" w14:textId="77777777" w:rsidR="00007C54" w:rsidRPr="00AD28D0" w:rsidRDefault="00007C54" w:rsidP="000F587F">
      <w:pPr>
        <w:spacing w:after="0" w:line="240" w:lineRule="auto"/>
        <w:jc w:val="right"/>
        <w:rPr>
          <w:rFonts w:ascii="Times New Roman" w:hAnsi="Times New Roman"/>
          <w:i/>
          <w:iCs/>
          <w:sz w:val="24"/>
          <w:szCs w:val="24"/>
        </w:rPr>
      </w:pPr>
      <w:r w:rsidRPr="00AD28D0">
        <w:rPr>
          <w:rFonts w:ascii="Times New Roman" w:hAnsi="Times New Roman"/>
          <w:i/>
          <w:iCs/>
          <w:sz w:val="24"/>
          <w:szCs w:val="24"/>
        </w:rPr>
        <w:t>Додаток 4</w:t>
      </w:r>
    </w:p>
    <w:p w14:paraId="51E600D2" w14:textId="77777777" w:rsidR="00007C54" w:rsidRPr="00AD28D0" w:rsidRDefault="00007C54" w:rsidP="00892F9D">
      <w:pPr>
        <w:spacing w:after="0"/>
        <w:jc w:val="right"/>
        <w:rPr>
          <w:rFonts w:ascii="Times New Roman" w:eastAsia="Arial" w:hAnsi="Times New Roman"/>
          <w:i/>
          <w:color w:val="000000"/>
          <w:sz w:val="24"/>
          <w:szCs w:val="24"/>
          <w:lang w:eastAsia="ru-RU"/>
        </w:rPr>
      </w:pPr>
      <w:r w:rsidRPr="00AD28D0">
        <w:rPr>
          <w:rFonts w:ascii="Times New Roman" w:eastAsia="Arial" w:hAnsi="Times New Roman"/>
          <w:i/>
          <w:color w:val="000000"/>
          <w:sz w:val="24"/>
          <w:szCs w:val="24"/>
          <w:lang w:eastAsia="ru-RU"/>
        </w:rPr>
        <w:t>до тендерної документації</w:t>
      </w:r>
    </w:p>
    <w:p w14:paraId="7FBA4D8E" w14:textId="77777777" w:rsidR="00007C54" w:rsidRPr="004E1543" w:rsidRDefault="00007C54" w:rsidP="00892F9D">
      <w:pPr>
        <w:spacing w:after="0" w:line="240" w:lineRule="auto"/>
        <w:ind w:left="284"/>
        <w:jc w:val="both"/>
        <w:rPr>
          <w:rFonts w:ascii="Times New Roman" w:hAnsi="Times New Roman"/>
          <w:b/>
          <w:sz w:val="24"/>
          <w:szCs w:val="24"/>
        </w:rPr>
      </w:pPr>
    </w:p>
    <w:p w14:paraId="293E358D" w14:textId="77777777" w:rsidR="000F587F" w:rsidRPr="000F587F" w:rsidRDefault="00007C54" w:rsidP="000F587F">
      <w:pPr>
        <w:spacing w:after="0"/>
        <w:jc w:val="center"/>
        <w:rPr>
          <w:rFonts w:ascii="Times New Roman" w:eastAsia="Arial" w:hAnsi="Times New Roman"/>
          <w:b/>
          <w:color w:val="FF0000"/>
          <w:sz w:val="24"/>
          <w:szCs w:val="24"/>
          <w:lang w:eastAsia="ru-RU"/>
        </w:rPr>
      </w:pPr>
      <w:r w:rsidRPr="004E1543">
        <w:rPr>
          <w:rFonts w:ascii="Times New Roman" w:eastAsia="Calibri" w:hAnsi="Times New Roman"/>
          <w:b/>
          <w:sz w:val="28"/>
          <w:szCs w:val="28"/>
          <w:lang w:eastAsia="en-US"/>
        </w:rPr>
        <w:t>ДОГОВІР</w:t>
      </w:r>
      <w:r w:rsidR="000F587F">
        <w:rPr>
          <w:rFonts w:ascii="Times New Roman" w:eastAsia="Calibri" w:hAnsi="Times New Roman"/>
          <w:b/>
          <w:sz w:val="28"/>
          <w:szCs w:val="28"/>
          <w:lang w:eastAsia="en-US"/>
        </w:rPr>
        <w:t xml:space="preserve"> (</w:t>
      </w:r>
      <w:r w:rsidR="000F587F" w:rsidRPr="004E1543">
        <w:rPr>
          <w:rFonts w:ascii="Times New Roman" w:eastAsia="Arial" w:hAnsi="Times New Roman"/>
          <w:b/>
          <w:color w:val="FF0000"/>
          <w:sz w:val="24"/>
          <w:szCs w:val="24"/>
          <w:lang w:eastAsia="ru-RU"/>
        </w:rPr>
        <w:t>ПРОЄКТ</w:t>
      </w:r>
      <w:r w:rsidR="000F587F">
        <w:rPr>
          <w:rFonts w:ascii="Times New Roman" w:eastAsia="Arial" w:hAnsi="Times New Roman"/>
          <w:b/>
          <w:color w:val="FF0000"/>
          <w:sz w:val="24"/>
          <w:szCs w:val="24"/>
          <w:lang w:eastAsia="ru-RU"/>
        </w:rPr>
        <w:t>)</w:t>
      </w:r>
      <w:r w:rsidR="000F587F">
        <w:rPr>
          <w:rFonts w:ascii="Times New Roman" w:eastAsia="Arial" w:hAnsi="Times New Roman"/>
          <w:b/>
          <w:color w:val="FF0000"/>
          <w:sz w:val="24"/>
          <w:szCs w:val="24"/>
          <w:lang w:eastAsia="ru-RU"/>
        </w:rPr>
        <w:br/>
      </w:r>
      <w:r w:rsidR="000F587F" w:rsidRPr="000F587F">
        <w:rPr>
          <w:rFonts w:ascii="Times New Roman" w:eastAsia="Calibri" w:hAnsi="Times New Roman"/>
          <w:b/>
          <w:sz w:val="28"/>
          <w:szCs w:val="28"/>
          <w:lang w:eastAsia="en-US"/>
        </w:rPr>
        <w:t>про постачання електричної енергії споживачу</w:t>
      </w:r>
      <w:r w:rsidR="000F587F">
        <w:rPr>
          <w:rFonts w:ascii="Times New Roman" w:eastAsia="Calibri" w:hAnsi="Times New Roman"/>
          <w:b/>
          <w:sz w:val="28"/>
          <w:szCs w:val="28"/>
          <w:lang w:eastAsia="en-US"/>
        </w:rPr>
        <w:t xml:space="preserve"> № _____________</w:t>
      </w:r>
    </w:p>
    <w:p w14:paraId="52992A87" w14:textId="77777777" w:rsidR="00007C54" w:rsidRPr="004E1543" w:rsidRDefault="00007C54" w:rsidP="00892F9D">
      <w:pPr>
        <w:keepNext/>
        <w:keepLines/>
        <w:spacing w:after="0" w:line="240" w:lineRule="auto"/>
        <w:jc w:val="center"/>
        <w:outlineLvl w:val="2"/>
        <w:rPr>
          <w:rFonts w:ascii="Times New Roman" w:hAnsi="Times New Roman"/>
          <w:color w:val="243F60"/>
          <w:sz w:val="24"/>
          <w:szCs w:val="24"/>
          <w:lang w:eastAsia="en-US"/>
        </w:rPr>
      </w:pPr>
    </w:p>
    <w:p w14:paraId="590161BF" w14:textId="6B97ECB7" w:rsidR="000F587F" w:rsidRDefault="000F587F" w:rsidP="00892F9D">
      <w:pPr>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324DCA">
        <w:rPr>
          <w:rFonts w:ascii="Times New Roman" w:eastAsia="Calibri" w:hAnsi="Times New Roman"/>
          <w:color w:val="000000"/>
          <w:sz w:val="24"/>
          <w:szCs w:val="24"/>
          <w:lang w:eastAsia="en-US"/>
        </w:rPr>
        <w:t>_________</w:t>
      </w:r>
      <w:r>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ab/>
        <w:t>від «_____»_____________202</w:t>
      </w:r>
      <w:r w:rsidR="000432E3">
        <w:rPr>
          <w:rFonts w:ascii="Times New Roman" w:eastAsia="Calibri" w:hAnsi="Times New Roman"/>
          <w:color w:val="000000"/>
          <w:sz w:val="24"/>
          <w:szCs w:val="24"/>
          <w:lang w:eastAsia="en-US"/>
        </w:rPr>
        <w:t>3</w:t>
      </w:r>
      <w:r>
        <w:rPr>
          <w:rFonts w:ascii="Times New Roman" w:eastAsia="Calibri" w:hAnsi="Times New Roman"/>
          <w:color w:val="000000"/>
          <w:sz w:val="24"/>
          <w:szCs w:val="24"/>
          <w:lang w:eastAsia="en-US"/>
        </w:rPr>
        <w:t>року</w:t>
      </w:r>
    </w:p>
    <w:p w14:paraId="250FBB06" w14:textId="77777777" w:rsidR="000F587F" w:rsidRDefault="000F587F" w:rsidP="00892F9D">
      <w:pPr>
        <w:spacing w:after="0" w:line="240" w:lineRule="auto"/>
        <w:jc w:val="both"/>
        <w:rPr>
          <w:rFonts w:ascii="Times New Roman" w:eastAsia="Calibri" w:hAnsi="Times New Roman"/>
          <w:color w:val="000000"/>
          <w:sz w:val="24"/>
          <w:szCs w:val="24"/>
          <w:lang w:eastAsia="en-US"/>
        </w:rPr>
      </w:pPr>
    </w:p>
    <w:p w14:paraId="67869877" w14:textId="0BD3EE0A" w:rsidR="00007C54" w:rsidRPr="004E1543" w:rsidRDefault="000432E3" w:rsidP="000F587F">
      <w:pPr>
        <w:suppressAutoHyphens/>
        <w:autoSpaceDE w:val="0"/>
        <w:spacing w:after="0" w:line="240" w:lineRule="auto"/>
        <w:ind w:firstLine="851"/>
        <w:jc w:val="both"/>
        <w:rPr>
          <w:rFonts w:ascii="Times New Roman" w:eastAsia="Calibri" w:hAnsi="Times New Roman"/>
          <w:sz w:val="24"/>
          <w:szCs w:val="24"/>
          <w:lang w:eastAsia="en-US"/>
        </w:rPr>
      </w:pPr>
      <w:r>
        <w:rPr>
          <w:rFonts w:ascii="Times New Roman" w:hAnsi="Times New Roman"/>
          <w:sz w:val="24"/>
          <w:szCs w:val="24"/>
          <w:lang w:eastAsia="en-US"/>
        </w:rPr>
        <w:t>О</w:t>
      </w:r>
      <w:r w:rsidRPr="000432E3">
        <w:rPr>
          <w:rFonts w:ascii="Times New Roman" w:hAnsi="Times New Roman"/>
          <w:sz w:val="24"/>
          <w:szCs w:val="24"/>
          <w:lang w:eastAsia="en-US"/>
        </w:rPr>
        <w:t>порний заклад освіти "</w:t>
      </w:r>
      <w:proofErr w:type="spellStart"/>
      <w:r w:rsidRPr="000432E3">
        <w:rPr>
          <w:rFonts w:ascii="Times New Roman" w:hAnsi="Times New Roman"/>
          <w:sz w:val="24"/>
          <w:szCs w:val="24"/>
          <w:lang w:eastAsia="en-US"/>
        </w:rPr>
        <w:t>Бишівський</w:t>
      </w:r>
      <w:proofErr w:type="spellEnd"/>
      <w:r w:rsidRPr="000432E3">
        <w:rPr>
          <w:rFonts w:ascii="Times New Roman" w:hAnsi="Times New Roman"/>
          <w:sz w:val="24"/>
          <w:szCs w:val="24"/>
          <w:lang w:eastAsia="en-US"/>
        </w:rPr>
        <w:t xml:space="preserve"> академічний ліцей" </w:t>
      </w:r>
      <w:proofErr w:type="spellStart"/>
      <w:r w:rsidRPr="000432E3">
        <w:rPr>
          <w:rFonts w:ascii="Times New Roman" w:hAnsi="Times New Roman"/>
          <w:sz w:val="24"/>
          <w:szCs w:val="24"/>
          <w:lang w:eastAsia="en-US"/>
        </w:rPr>
        <w:t>Бишівської</w:t>
      </w:r>
      <w:proofErr w:type="spellEnd"/>
      <w:r w:rsidRPr="000432E3">
        <w:rPr>
          <w:rFonts w:ascii="Times New Roman" w:hAnsi="Times New Roman"/>
          <w:sz w:val="24"/>
          <w:szCs w:val="24"/>
          <w:lang w:eastAsia="en-US"/>
        </w:rPr>
        <w:t xml:space="preserve"> сільської ради Фастівського району Київської області</w:t>
      </w:r>
      <w:r w:rsidR="000F587F" w:rsidRPr="004E1543">
        <w:rPr>
          <w:rFonts w:ascii="Times New Roman" w:hAnsi="Times New Roman"/>
          <w:sz w:val="24"/>
          <w:szCs w:val="24"/>
          <w:lang w:eastAsia="en-US"/>
        </w:rPr>
        <w:t>, неприбуткова організація</w:t>
      </w:r>
      <w:r w:rsidR="000F587F" w:rsidRPr="000F587F">
        <w:rPr>
          <w:rFonts w:ascii="Times New Roman" w:hAnsi="Times New Roman"/>
          <w:sz w:val="24"/>
          <w:szCs w:val="24"/>
          <w:lang w:eastAsia="ru-RU"/>
        </w:rPr>
        <w:t xml:space="preserve">, в особі </w:t>
      </w:r>
      <w:r>
        <w:rPr>
          <w:rFonts w:ascii="Times New Roman" w:hAnsi="Times New Roman"/>
          <w:sz w:val="24"/>
          <w:szCs w:val="24"/>
          <w:lang w:eastAsia="ru-RU"/>
        </w:rPr>
        <w:t>Мудрик Тетяни Сергіївни</w:t>
      </w:r>
      <w:r w:rsidR="000F587F" w:rsidRPr="000F587F">
        <w:rPr>
          <w:rFonts w:ascii="Times New Roman" w:hAnsi="Times New Roman"/>
          <w:sz w:val="24"/>
          <w:szCs w:val="24"/>
          <w:lang w:eastAsia="ru-RU"/>
        </w:rPr>
        <w:t xml:space="preserve">, що діє на підставі </w:t>
      </w:r>
      <w:r w:rsidR="000F587F">
        <w:rPr>
          <w:rFonts w:ascii="Times New Roman" w:hAnsi="Times New Roman"/>
          <w:sz w:val="24"/>
          <w:szCs w:val="24"/>
          <w:lang w:eastAsia="ru-RU"/>
        </w:rPr>
        <w:t>статуту</w:t>
      </w:r>
      <w:r w:rsidR="000F587F" w:rsidRPr="000F587F">
        <w:rPr>
          <w:rFonts w:ascii="Times New Roman" w:hAnsi="Times New Roman"/>
          <w:sz w:val="24"/>
          <w:szCs w:val="24"/>
          <w:lang w:eastAsia="ru-RU"/>
        </w:rPr>
        <w:t xml:space="preserve">, (далі – Споживач), з однієї сторони, </w:t>
      </w:r>
      <w:r w:rsidR="000F587F">
        <w:rPr>
          <w:rFonts w:ascii="Times New Roman" w:hAnsi="Times New Roman"/>
          <w:sz w:val="24"/>
          <w:szCs w:val="24"/>
          <w:lang w:eastAsia="ru-RU"/>
        </w:rPr>
        <w:t>т</w:t>
      </w:r>
      <w:r w:rsidR="000F587F" w:rsidRPr="000F587F">
        <w:rPr>
          <w:rFonts w:ascii="Times New Roman" w:hAnsi="Times New Roman"/>
          <w:sz w:val="24"/>
          <w:szCs w:val="24"/>
          <w:lang w:eastAsia="ru-RU"/>
        </w:rPr>
        <w:t>а</w:t>
      </w:r>
      <w:r w:rsidR="000F587F">
        <w:rPr>
          <w:rFonts w:ascii="Times New Roman" w:hAnsi="Times New Roman"/>
          <w:sz w:val="24"/>
          <w:szCs w:val="24"/>
          <w:lang w:eastAsia="ru-RU"/>
        </w:rPr>
        <w:t xml:space="preserve"> ________________________________________________</w:t>
      </w:r>
      <w:r w:rsidR="000F587F" w:rsidRPr="000F587F">
        <w:rPr>
          <w:rFonts w:ascii="Times New Roman" w:hAnsi="Times New Roman"/>
          <w:sz w:val="24"/>
          <w:szCs w:val="24"/>
          <w:lang w:eastAsia="ru-RU"/>
        </w:rPr>
        <w:t xml:space="preserve">___, </w:t>
      </w:r>
      <w:r w:rsidR="000F587F" w:rsidRPr="000F587F">
        <w:rPr>
          <w:rFonts w:ascii="Times New Roman" w:hAnsi="Times New Roman"/>
          <w:sz w:val="24"/>
          <w:szCs w:val="24"/>
          <w:lang w:eastAsia="zh-CN"/>
        </w:rPr>
        <w:t>яке діє на підставі ліцензії на право провадження господарської діяльності з постачання електричної енергії спожив</w:t>
      </w:r>
      <w:r w:rsidR="000F587F">
        <w:rPr>
          <w:rFonts w:ascii="Times New Roman" w:hAnsi="Times New Roman"/>
          <w:sz w:val="24"/>
          <w:szCs w:val="24"/>
          <w:lang w:eastAsia="zh-CN"/>
        </w:rPr>
        <w:t xml:space="preserve">ачу виданої згідно з Постановою </w:t>
      </w:r>
      <w:r w:rsidR="000F587F" w:rsidRPr="000F587F">
        <w:rPr>
          <w:rFonts w:ascii="Times New Roman" w:hAnsi="Times New Roman"/>
          <w:sz w:val="24"/>
          <w:szCs w:val="24"/>
          <w:lang w:eastAsia="zh-CN"/>
        </w:rPr>
        <w:t>НКРЕКП від ___.___.____</w:t>
      </w:r>
      <w:r w:rsidR="003277B0">
        <w:rPr>
          <w:rFonts w:ascii="Times New Roman" w:hAnsi="Times New Roman"/>
          <w:sz w:val="24"/>
          <w:szCs w:val="24"/>
          <w:lang w:eastAsia="zh-CN"/>
        </w:rPr>
        <w:t>__</w:t>
      </w:r>
      <w:r w:rsidR="000F587F" w:rsidRPr="000F587F">
        <w:rPr>
          <w:rFonts w:ascii="Times New Roman" w:hAnsi="Times New Roman"/>
          <w:sz w:val="24"/>
          <w:szCs w:val="24"/>
          <w:lang w:eastAsia="zh-CN"/>
        </w:rPr>
        <w:t>___ № ___</w:t>
      </w:r>
      <w:r w:rsidR="003277B0">
        <w:rPr>
          <w:rFonts w:ascii="Times New Roman" w:hAnsi="Times New Roman"/>
          <w:sz w:val="24"/>
          <w:szCs w:val="24"/>
          <w:lang w:eastAsia="zh-CN"/>
        </w:rPr>
        <w:t>__</w:t>
      </w:r>
      <w:r w:rsidR="000F587F" w:rsidRPr="000F587F">
        <w:rPr>
          <w:rFonts w:ascii="Times New Roman" w:hAnsi="Times New Roman"/>
          <w:sz w:val="24"/>
          <w:szCs w:val="24"/>
          <w:lang w:eastAsia="zh-CN"/>
        </w:rPr>
        <w:t xml:space="preserve">_____, </w:t>
      </w:r>
      <w:r w:rsidR="000F587F" w:rsidRPr="000F587F">
        <w:rPr>
          <w:rFonts w:ascii="Times New Roman" w:hAnsi="Times New Roman"/>
          <w:sz w:val="24"/>
          <w:szCs w:val="24"/>
          <w:lang w:eastAsia="ru-RU"/>
        </w:rPr>
        <w:t>в особі _________</w:t>
      </w:r>
      <w:r w:rsidR="003277B0">
        <w:rPr>
          <w:rFonts w:ascii="Times New Roman" w:hAnsi="Times New Roman"/>
          <w:sz w:val="24"/>
          <w:szCs w:val="24"/>
          <w:lang w:eastAsia="ru-RU"/>
        </w:rPr>
        <w:t>_____</w:t>
      </w:r>
      <w:r w:rsidR="000F587F" w:rsidRPr="000F587F">
        <w:rPr>
          <w:rFonts w:ascii="Times New Roman" w:hAnsi="Times New Roman"/>
          <w:sz w:val="24"/>
          <w:szCs w:val="24"/>
          <w:lang w:eastAsia="ru-RU"/>
        </w:rPr>
        <w:t>__________, що діє на підставі __________________,  (далі-Постачальник), з другої сторони, надалі разом - Сторони, а кожен окремо – Сторона</w:t>
      </w:r>
      <w:r w:rsidR="00007C54" w:rsidRPr="004E1543">
        <w:rPr>
          <w:rFonts w:ascii="Times New Roman" w:eastAsia="Calibri" w:hAnsi="Times New Roman"/>
          <w:sz w:val="24"/>
          <w:szCs w:val="24"/>
          <w:lang w:eastAsia="en-US"/>
        </w:rPr>
        <w:t xml:space="preserve">, уклали цей договір про постачання (закупівлю) електричної енергії (далі – Договір) про наступне: </w:t>
      </w:r>
    </w:p>
    <w:p w14:paraId="3193EB6B" w14:textId="77777777" w:rsidR="00007C54" w:rsidRDefault="00007C54" w:rsidP="00892F9D">
      <w:pPr>
        <w:spacing w:after="0" w:line="240" w:lineRule="auto"/>
        <w:jc w:val="both"/>
        <w:rPr>
          <w:rFonts w:ascii="Times New Roman" w:eastAsia="Calibri" w:hAnsi="Times New Roman"/>
          <w:sz w:val="24"/>
          <w:szCs w:val="24"/>
          <w:lang w:eastAsia="en-US"/>
        </w:rPr>
      </w:pPr>
    </w:p>
    <w:p w14:paraId="12BB27B7" w14:textId="77777777" w:rsidR="00785737" w:rsidRPr="00785737" w:rsidRDefault="00785737" w:rsidP="00785737">
      <w:pPr>
        <w:pStyle w:val="ListParagraph"/>
        <w:numPr>
          <w:ilvl w:val="0"/>
          <w:numId w:val="10"/>
        </w:numPr>
        <w:spacing w:after="0" w:line="240" w:lineRule="auto"/>
        <w:jc w:val="center"/>
        <w:rPr>
          <w:rFonts w:ascii="Times New Roman" w:eastAsia="Calibri" w:hAnsi="Times New Roman"/>
          <w:b/>
          <w:sz w:val="24"/>
          <w:szCs w:val="24"/>
          <w:lang w:eastAsia="en-US"/>
        </w:rPr>
      </w:pPr>
      <w:r w:rsidRPr="00785737">
        <w:rPr>
          <w:rFonts w:ascii="Times New Roman" w:eastAsia="Calibri" w:hAnsi="Times New Roman"/>
          <w:b/>
          <w:sz w:val="24"/>
          <w:szCs w:val="24"/>
          <w:lang w:eastAsia="en-US"/>
        </w:rPr>
        <w:t>Загальні положення</w:t>
      </w:r>
    </w:p>
    <w:p w14:paraId="30EF41AB" w14:textId="77777777" w:rsidR="00785737" w:rsidRPr="00785737" w:rsidRDefault="00785737" w:rsidP="00785737">
      <w:pPr>
        <w:pStyle w:val="ListParagraph"/>
        <w:numPr>
          <w:ilvl w:val="1"/>
          <w:numId w:val="10"/>
        </w:numPr>
        <w:spacing w:after="0" w:line="240" w:lineRule="auto"/>
        <w:ind w:left="0" w:firstLine="0"/>
        <w:jc w:val="both"/>
        <w:rPr>
          <w:rFonts w:ascii="Times New Roman" w:eastAsia="Calibri" w:hAnsi="Times New Roman"/>
          <w:sz w:val="24"/>
          <w:szCs w:val="24"/>
          <w:lang w:eastAsia="en-US"/>
        </w:rPr>
      </w:pPr>
      <w:r w:rsidRPr="00785737">
        <w:rPr>
          <w:rFonts w:ascii="Times New Roman" w:eastAsia="Calibri" w:hAnsi="Times New Roman"/>
          <w:sz w:val="24"/>
          <w:szCs w:val="24"/>
          <w:lang w:eastAsia="en-US"/>
        </w:rPr>
        <w:t>Цей договір про постачання електричної енергії (далі – Договір) є 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65B6FAB6" w14:textId="77777777" w:rsidR="00785737" w:rsidRPr="00785737" w:rsidRDefault="00785737" w:rsidP="00785737">
      <w:pPr>
        <w:pStyle w:val="ListParagraph"/>
        <w:numPr>
          <w:ilvl w:val="1"/>
          <w:numId w:val="10"/>
        </w:numPr>
        <w:spacing w:after="0" w:line="240" w:lineRule="auto"/>
        <w:ind w:left="0" w:firstLine="0"/>
        <w:jc w:val="both"/>
        <w:rPr>
          <w:rFonts w:ascii="Times New Roman" w:eastAsia="Calibri" w:hAnsi="Times New Roman"/>
          <w:sz w:val="24"/>
          <w:szCs w:val="24"/>
          <w:lang w:eastAsia="en-US"/>
        </w:rPr>
      </w:pPr>
      <w:r w:rsidRPr="00785737">
        <w:rPr>
          <w:rFonts w:ascii="Times New Roman" w:eastAsia="Calibri" w:hAnsi="Times New Roman"/>
          <w:sz w:val="24"/>
          <w:szCs w:val="24"/>
          <w:lang w:eastAsia="en-US"/>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37BCFDCC" w14:textId="77777777" w:rsidR="00785737" w:rsidRDefault="00785737" w:rsidP="00785737">
      <w:pPr>
        <w:pStyle w:val="ListParagraph"/>
        <w:numPr>
          <w:ilvl w:val="1"/>
          <w:numId w:val="10"/>
        </w:numPr>
        <w:spacing w:after="0" w:line="240" w:lineRule="auto"/>
        <w:ind w:left="0" w:firstLine="0"/>
        <w:jc w:val="both"/>
        <w:rPr>
          <w:rFonts w:ascii="Times New Roman" w:eastAsia="Calibri" w:hAnsi="Times New Roman"/>
          <w:sz w:val="24"/>
          <w:szCs w:val="24"/>
          <w:lang w:eastAsia="en-US"/>
        </w:rPr>
      </w:pPr>
      <w:r w:rsidRPr="00785737">
        <w:rPr>
          <w:rFonts w:ascii="Times New Roman" w:eastAsia="Calibri" w:hAnsi="Times New Roman"/>
          <w:sz w:val="24"/>
          <w:szCs w:val="24"/>
          <w:lang w:eastAsia="en-US"/>
        </w:rPr>
        <w:t xml:space="preserve">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w:t>
      </w:r>
      <w:proofErr w:type="spellStart"/>
      <w:r w:rsidRPr="00785737">
        <w:rPr>
          <w:rFonts w:ascii="Times New Roman" w:eastAsia="Calibri" w:hAnsi="Times New Roman"/>
          <w:sz w:val="24"/>
          <w:szCs w:val="24"/>
          <w:lang w:eastAsia="en-US"/>
        </w:rPr>
        <w:t>закупівель</w:t>
      </w:r>
      <w:proofErr w:type="spellEnd"/>
      <w:r w:rsidRPr="00785737">
        <w:rPr>
          <w:rFonts w:ascii="Times New Roman" w:eastAsia="Calibri"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861413D" w14:textId="77777777" w:rsidR="00785737" w:rsidRPr="00785737" w:rsidRDefault="00785737" w:rsidP="00785737">
      <w:pPr>
        <w:pStyle w:val="ListParagraph"/>
        <w:spacing w:after="0" w:line="240" w:lineRule="auto"/>
        <w:ind w:left="1080"/>
        <w:jc w:val="both"/>
        <w:rPr>
          <w:rFonts w:ascii="Times New Roman" w:eastAsia="Calibri" w:hAnsi="Times New Roman"/>
          <w:sz w:val="24"/>
          <w:szCs w:val="24"/>
          <w:lang w:eastAsia="en-US"/>
        </w:rPr>
      </w:pPr>
    </w:p>
    <w:p w14:paraId="7610C1F5" w14:textId="77777777" w:rsidR="00007C54" w:rsidRPr="00785737" w:rsidRDefault="00785737" w:rsidP="00785737">
      <w:pPr>
        <w:pStyle w:val="ListParagraph"/>
        <w:numPr>
          <w:ilvl w:val="0"/>
          <w:numId w:val="10"/>
        </w:numPr>
        <w:tabs>
          <w:tab w:val="left" w:pos="567"/>
        </w:tabs>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r w:rsidR="00007C54" w:rsidRPr="00785737">
        <w:rPr>
          <w:rFonts w:ascii="Times New Roman" w:eastAsia="Calibri" w:hAnsi="Times New Roman"/>
          <w:b/>
          <w:sz w:val="24"/>
          <w:szCs w:val="24"/>
          <w:lang w:eastAsia="en-US"/>
        </w:rPr>
        <w:t>Предмет Договору</w:t>
      </w:r>
    </w:p>
    <w:p w14:paraId="7BEDDD6B" w14:textId="77777777" w:rsidR="00007C54" w:rsidRPr="00785737" w:rsidRDefault="00007C54" w:rsidP="00785737">
      <w:pPr>
        <w:pStyle w:val="ListParagraph"/>
        <w:numPr>
          <w:ilvl w:val="1"/>
          <w:numId w:val="10"/>
        </w:numPr>
        <w:spacing w:after="0" w:line="240" w:lineRule="auto"/>
        <w:ind w:left="0" w:firstLine="0"/>
        <w:jc w:val="both"/>
        <w:rPr>
          <w:rFonts w:ascii="Times New Roman" w:eastAsia="Calibri" w:hAnsi="Times New Roman"/>
          <w:sz w:val="24"/>
          <w:szCs w:val="24"/>
          <w:lang w:eastAsia="en-US"/>
        </w:rPr>
      </w:pPr>
      <w:r w:rsidRPr="00785737">
        <w:rPr>
          <w:rFonts w:ascii="Times New Roman" w:eastAsia="Calibri" w:hAnsi="Times New Roman"/>
          <w:sz w:val="24"/>
          <w:szCs w:val="24"/>
          <w:lang w:eastAsia="en-US"/>
        </w:rPr>
        <w:t>За цим Договором Постачальник продає електричну енергію для забезпечення потреб електроустановок Споживача,</w:t>
      </w:r>
      <w:r w:rsidRPr="00785737">
        <w:rPr>
          <w:rFonts w:ascii="Times New Roman" w:hAnsi="Times New Roman"/>
          <w:sz w:val="24"/>
          <w:szCs w:val="24"/>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F54572A" w14:textId="77777777" w:rsidR="00007C54" w:rsidRPr="004E1543" w:rsidRDefault="00007C54" w:rsidP="00785737">
      <w:pPr>
        <w:numPr>
          <w:ilvl w:val="1"/>
          <w:numId w:val="10"/>
        </w:numPr>
        <w:spacing w:after="0" w:line="240" w:lineRule="auto"/>
        <w:ind w:left="0" w:firstLine="0"/>
        <w:contextualSpacing/>
        <w:jc w:val="both"/>
        <w:rPr>
          <w:rFonts w:ascii="Times New Roman" w:hAnsi="Times New Roman"/>
          <w:sz w:val="24"/>
          <w:szCs w:val="24"/>
          <w:lang w:eastAsia="ru-RU"/>
        </w:rPr>
      </w:pPr>
      <w:r w:rsidRPr="004E1543">
        <w:rPr>
          <w:rFonts w:ascii="Times New Roman" w:hAnsi="Times New Roman"/>
          <w:sz w:val="24"/>
          <w:szCs w:val="24"/>
          <w:lang w:eastAsia="ru-RU"/>
        </w:rPr>
        <w:t xml:space="preserve">Найменування товару: </w:t>
      </w:r>
      <w:r w:rsidRPr="004E1543">
        <w:rPr>
          <w:rFonts w:ascii="Times New Roman" w:hAnsi="Times New Roman"/>
          <w:b/>
          <w:bCs/>
          <w:sz w:val="24"/>
          <w:szCs w:val="24"/>
          <w:lang w:eastAsia="ru-RU"/>
        </w:rPr>
        <w:t>«Електрична енергія»,  ДК 021:2015</w:t>
      </w:r>
      <w:r w:rsidR="00692F43" w:rsidRPr="004E1543">
        <w:rPr>
          <w:rFonts w:ascii="Times New Roman" w:hAnsi="Times New Roman"/>
          <w:b/>
          <w:bCs/>
          <w:sz w:val="24"/>
          <w:szCs w:val="24"/>
          <w:lang w:eastAsia="ru-RU"/>
        </w:rPr>
        <w:t xml:space="preserve"> (CPV): </w:t>
      </w:r>
      <w:r w:rsidRPr="004E1543">
        <w:rPr>
          <w:rFonts w:ascii="Times New Roman" w:hAnsi="Times New Roman"/>
          <w:b/>
          <w:bCs/>
          <w:sz w:val="24"/>
          <w:szCs w:val="24"/>
          <w:lang w:eastAsia="ru-RU"/>
        </w:rPr>
        <w:t>09310000-5 Електрична енергія</w:t>
      </w:r>
      <w:r w:rsidRPr="004E1543">
        <w:rPr>
          <w:rFonts w:ascii="Times New Roman" w:hAnsi="Times New Roman"/>
          <w:sz w:val="24"/>
          <w:szCs w:val="24"/>
          <w:lang w:eastAsia="ru-RU"/>
        </w:rPr>
        <w:t xml:space="preserve"> (далі – товар або електрична енергія). Постачання товару за цим Договором передбачає поставку електричної енергії </w:t>
      </w:r>
      <w:r w:rsidRPr="004E1543">
        <w:rPr>
          <w:rFonts w:ascii="Times New Roman" w:eastAsia="Calibri" w:hAnsi="Times New Roman"/>
          <w:sz w:val="24"/>
          <w:szCs w:val="24"/>
          <w:lang w:eastAsia="en-US"/>
        </w:rPr>
        <w:t>для забезпечення потреб електроустановок Споживача</w:t>
      </w:r>
      <w:r w:rsidRPr="004E1543">
        <w:rPr>
          <w:rFonts w:ascii="Times New Roman" w:hAnsi="Times New Roman"/>
          <w:sz w:val="24"/>
          <w:szCs w:val="24"/>
          <w:lang w:eastAsia="ru-RU"/>
        </w:rPr>
        <w:t xml:space="preserve"> за допомогою технічних засобів розподілу</w:t>
      </w:r>
      <w:r w:rsidRPr="004E1543">
        <w:rPr>
          <w:rFonts w:ascii="Times New Roman" w:eastAsia="Calibri" w:hAnsi="Times New Roman"/>
          <w:sz w:val="24"/>
          <w:szCs w:val="24"/>
          <w:lang w:eastAsia="en-US"/>
        </w:rPr>
        <w:t xml:space="preserve"> електричної енергії.</w:t>
      </w:r>
    </w:p>
    <w:p w14:paraId="11A0EBDC" w14:textId="77777777" w:rsidR="00007C54" w:rsidRPr="004E1543" w:rsidRDefault="00007C54" w:rsidP="00785737">
      <w:pPr>
        <w:numPr>
          <w:ilvl w:val="1"/>
          <w:numId w:val="10"/>
        </w:numPr>
        <w:spacing w:after="0" w:line="240" w:lineRule="auto"/>
        <w:ind w:left="0" w:firstLine="0"/>
        <w:contextualSpacing/>
        <w:jc w:val="both"/>
        <w:rPr>
          <w:rFonts w:ascii="Times New Roman" w:hAnsi="Times New Roman"/>
          <w:sz w:val="24"/>
          <w:szCs w:val="24"/>
          <w:lang w:eastAsia="ru-RU"/>
        </w:rPr>
      </w:pPr>
      <w:r w:rsidRPr="004E1543">
        <w:rPr>
          <w:rFonts w:ascii="Times New Roman" w:hAnsi="Times New Roman"/>
          <w:sz w:val="24"/>
          <w:szCs w:val="24"/>
          <w:lang w:eastAsia="ru-RU"/>
        </w:rPr>
        <w:t>Очікуваний обсяг постачання електричної енергії на період:</w:t>
      </w:r>
    </w:p>
    <w:tbl>
      <w:tblPr>
        <w:tblStyle w:val="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275"/>
        <w:gridCol w:w="2830"/>
        <w:gridCol w:w="1808"/>
      </w:tblGrid>
      <w:tr w:rsidR="00007C54" w:rsidRPr="004E1543" w14:paraId="5627A0E1" w14:textId="77777777" w:rsidTr="00A458B9">
        <w:tc>
          <w:tcPr>
            <w:tcW w:w="3402" w:type="dxa"/>
            <w:tcBorders>
              <w:bottom w:val="single" w:sz="4" w:space="0" w:color="auto"/>
            </w:tcBorders>
          </w:tcPr>
          <w:p w14:paraId="6585054D" w14:textId="77777777" w:rsidR="00007C54" w:rsidRPr="004E1543" w:rsidRDefault="00892F9D" w:rsidP="00785737">
            <w:pPr>
              <w:spacing w:after="0" w:line="240" w:lineRule="auto"/>
              <w:jc w:val="both"/>
              <w:rPr>
                <w:rFonts w:ascii="Times New Roman" w:hAnsi="Times New Roman"/>
                <w:sz w:val="24"/>
                <w:szCs w:val="24"/>
                <w:lang w:eastAsia="ru-RU"/>
              </w:rPr>
            </w:pPr>
            <w:r w:rsidRPr="004E1543">
              <w:rPr>
                <w:rFonts w:ascii="Times New Roman" w:hAnsi="Times New Roman"/>
                <w:sz w:val="24"/>
                <w:szCs w:val="24"/>
                <w:lang w:eastAsia="ru-RU"/>
              </w:rPr>
              <w:t>На 202</w:t>
            </w:r>
            <w:r w:rsidR="003277B0">
              <w:rPr>
                <w:rFonts w:ascii="Times New Roman" w:hAnsi="Times New Roman"/>
                <w:sz w:val="24"/>
                <w:szCs w:val="24"/>
                <w:lang w:eastAsia="ru-RU"/>
              </w:rPr>
              <w:t>3</w:t>
            </w:r>
            <w:r w:rsidRPr="004E1543">
              <w:rPr>
                <w:rFonts w:ascii="Times New Roman" w:hAnsi="Times New Roman"/>
                <w:sz w:val="24"/>
                <w:szCs w:val="24"/>
                <w:lang w:eastAsia="ru-RU"/>
              </w:rPr>
              <w:t xml:space="preserve"> рік</w:t>
            </w:r>
          </w:p>
        </w:tc>
        <w:tc>
          <w:tcPr>
            <w:tcW w:w="1275" w:type="dxa"/>
          </w:tcPr>
          <w:p w14:paraId="3B294585" w14:textId="77777777" w:rsidR="00007C54" w:rsidRPr="004E1543" w:rsidRDefault="00007C54" w:rsidP="00785737">
            <w:pPr>
              <w:spacing w:after="0" w:line="240" w:lineRule="auto"/>
              <w:jc w:val="both"/>
              <w:rPr>
                <w:rFonts w:ascii="Times New Roman" w:hAnsi="Times New Roman"/>
                <w:sz w:val="24"/>
                <w:szCs w:val="24"/>
                <w:lang w:eastAsia="ru-RU"/>
              </w:rPr>
            </w:pPr>
            <w:r w:rsidRPr="004E1543">
              <w:rPr>
                <w:rFonts w:ascii="Times New Roman" w:hAnsi="Times New Roman"/>
                <w:sz w:val="24"/>
                <w:szCs w:val="24"/>
                <w:lang w:eastAsia="ru-RU"/>
              </w:rPr>
              <w:t>становить</w:t>
            </w:r>
          </w:p>
        </w:tc>
        <w:tc>
          <w:tcPr>
            <w:tcW w:w="2830" w:type="dxa"/>
            <w:tcBorders>
              <w:bottom w:val="single" w:sz="4" w:space="0" w:color="auto"/>
            </w:tcBorders>
          </w:tcPr>
          <w:p w14:paraId="395CE465" w14:textId="42236304" w:rsidR="00007C54" w:rsidRPr="004E1543" w:rsidRDefault="00324DCA" w:rsidP="007857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56794</w:t>
            </w:r>
          </w:p>
        </w:tc>
        <w:tc>
          <w:tcPr>
            <w:tcW w:w="1808" w:type="dxa"/>
          </w:tcPr>
          <w:p w14:paraId="3BB2D1CE" w14:textId="77777777" w:rsidR="00007C54" w:rsidRPr="004E1543" w:rsidRDefault="00007C54" w:rsidP="00785737">
            <w:pPr>
              <w:spacing w:after="0" w:line="240" w:lineRule="auto"/>
              <w:jc w:val="both"/>
              <w:rPr>
                <w:rFonts w:ascii="Times New Roman" w:hAnsi="Times New Roman"/>
                <w:sz w:val="24"/>
                <w:szCs w:val="24"/>
                <w:lang w:eastAsia="ru-RU"/>
              </w:rPr>
            </w:pPr>
            <w:r w:rsidRPr="004E1543">
              <w:rPr>
                <w:rFonts w:ascii="Times New Roman" w:hAnsi="Times New Roman"/>
                <w:sz w:val="24"/>
                <w:szCs w:val="24"/>
                <w:lang w:eastAsia="ru-RU"/>
              </w:rPr>
              <w:t xml:space="preserve">кВт*год </w:t>
            </w:r>
          </w:p>
        </w:tc>
      </w:tr>
    </w:tbl>
    <w:p w14:paraId="4953B7CC" w14:textId="77777777" w:rsidR="00007C54" w:rsidRPr="004E1543" w:rsidRDefault="00007C54" w:rsidP="00785737">
      <w:pPr>
        <w:spacing w:after="0" w:line="240" w:lineRule="auto"/>
        <w:jc w:val="both"/>
        <w:rPr>
          <w:rFonts w:ascii="Times New Roman" w:hAnsi="Times New Roman"/>
          <w:sz w:val="24"/>
          <w:szCs w:val="24"/>
          <w:lang w:eastAsia="ru-RU"/>
        </w:rPr>
      </w:pPr>
      <w:r w:rsidRPr="004E1543">
        <w:rPr>
          <w:rFonts w:ascii="Times New Roman" w:hAnsi="Times New Roman"/>
          <w:sz w:val="24"/>
          <w:szCs w:val="24"/>
          <w:lang w:eastAsia="ru-RU"/>
        </w:rPr>
        <w:t xml:space="preserve">та відповідає очікуваному обсягу закупівлі послуг з розподілу (передачі) електричної енергії у оператора системи.  </w:t>
      </w:r>
    </w:p>
    <w:p w14:paraId="2BBEE1B4" w14:textId="77777777" w:rsidR="00007C54" w:rsidRPr="004E1543" w:rsidRDefault="00007C54" w:rsidP="00785737">
      <w:pPr>
        <w:spacing w:after="0" w:line="240" w:lineRule="auto"/>
        <w:jc w:val="both"/>
        <w:rPr>
          <w:rFonts w:ascii="Times New Roman" w:hAnsi="Times New Roman"/>
          <w:sz w:val="24"/>
          <w:szCs w:val="24"/>
          <w:lang w:eastAsia="ru-RU"/>
        </w:rPr>
      </w:pPr>
      <w:r w:rsidRPr="004E1543">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w:t>
      </w:r>
    </w:p>
    <w:p w14:paraId="54E59300" w14:textId="77777777" w:rsidR="00007C54" w:rsidRPr="004E1543" w:rsidRDefault="00007C54" w:rsidP="00785737">
      <w:pPr>
        <w:spacing w:after="0" w:line="240" w:lineRule="auto"/>
        <w:jc w:val="both"/>
        <w:rPr>
          <w:rFonts w:ascii="Times New Roman" w:hAnsi="Times New Roman"/>
          <w:sz w:val="24"/>
          <w:szCs w:val="24"/>
          <w:lang w:eastAsia="ru-RU"/>
        </w:rPr>
      </w:pPr>
    </w:p>
    <w:p w14:paraId="06455453" w14:textId="77777777" w:rsidR="00007C54" w:rsidRPr="004E1543" w:rsidRDefault="00007C54" w:rsidP="00785737">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Умови постачання</w:t>
      </w:r>
    </w:p>
    <w:p w14:paraId="2CC0A827" w14:textId="77777777" w:rsidR="00785737" w:rsidRDefault="00785737" w:rsidP="003D4A8E">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785737">
        <w:rPr>
          <w:rFonts w:ascii="Times New Roman" w:hAnsi="Times New Roman"/>
          <w:sz w:val="24"/>
          <w:szCs w:val="24"/>
          <w:lang w:eastAsia="ru-RU"/>
        </w:rPr>
        <w:t>Початком постачання електричної енергії Споживачу є дата, зазначена в заяві-приєднанні, яка є Додатком 1 до цього Договору</w:t>
      </w:r>
      <w:r>
        <w:rPr>
          <w:rFonts w:ascii="Times New Roman" w:hAnsi="Times New Roman"/>
          <w:sz w:val="24"/>
          <w:szCs w:val="24"/>
          <w:lang w:eastAsia="ru-RU"/>
        </w:rPr>
        <w:t>.</w:t>
      </w:r>
    </w:p>
    <w:p w14:paraId="05AF7B2B" w14:textId="77777777" w:rsidR="00785737" w:rsidRDefault="00785737" w:rsidP="003D4A8E">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4E1543">
        <w:rPr>
          <w:rFonts w:ascii="Times New Roman" w:hAnsi="Times New Roman"/>
          <w:sz w:val="24"/>
          <w:szCs w:val="24"/>
          <w:lang w:eastAsia="ru-RU"/>
        </w:rPr>
        <w:t>Споживач має право змінювати Постачальника відповідно до процедури, викладеної в ПРРЕЕ, та положень цього Договору</w:t>
      </w:r>
      <w:r>
        <w:rPr>
          <w:rFonts w:ascii="Times New Roman" w:hAnsi="Times New Roman"/>
          <w:sz w:val="24"/>
          <w:szCs w:val="24"/>
          <w:lang w:eastAsia="ru-RU"/>
        </w:rPr>
        <w:t>.</w:t>
      </w:r>
    </w:p>
    <w:p w14:paraId="3814D3CC" w14:textId="10F4008C" w:rsidR="00785737" w:rsidRDefault="003D4A8E" w:rsidP="003D4A8E">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4E1543">
        <w:rPr>
          <w:rFonts w:ascii="Times New Roman" w:hAnsi="Times New Roman"/>
          <w:sz w:val="24"/>
          <w:szCs w:val="24"/>
          <w:lang w:eastAsia="ru-RU"/>
        </w:rPr>
        <w:t>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r>
        <w:rPr>
          <w:rFonts w:ascii="Times New Roman" w:hAnsi="Times New Roman"/>
          <w:sz w:val="24"/>
          <w:szCs w:val="24"/>
          <w:lang w:eastAsia="ru-RU"/>
        </w:rPr>
        <w:t>.</w:t>
      </w:r>
    </w:p>
    <w:p w14:paraId="7BC5AE1B" w14:textId="08D89A6E" w:rsidR="00324DCA" w:rsidRDefault="00324DCA" w:rsidP="003D4A8E">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324DCA">
        <w:rPr>
          <w:rFonts w:ascii="Times New Roman" w:hAnsi="Times New Roman"/>
          <w:sz w:val="24"/>
          <w:szCs w:val="24"/>
          <w:lang w:eastAsia="ru-RU"/>
        </w:rPr>
        <w:t>Постачальник зобов'язується поставити Споживачу електричну енергію в строк __________.</w:t>
      </w:r>
    </w:p>
    <w:p w14:paraId="4152E1F1" w14:textId="52333138" w:rsidR="00007C54" w:rsidRPr="00324DCA" w:rsidRDefault="003D4A8E" w:rsidP="00324DCA">
      <w:pPr>
        <w:pStyle w:val="ListParagraph"/>
        <w:numPr>
          <w:ilvl w:val="1"/>
          <w:numId w:val="10"/>
        </w:numPr>
        <w:ind w:left="709" w:hanging="709"/>
        <w:rPr>
          <w:rFonts w:ascii="Times New Roman" w:hAnsi="Times New Roman"/>
          <w:sz w:val="24"/>
          <w:szCs w:val="24"/>
          <w:lang w:eastAsia="ru-RU"/>
        </w:rPr>
      </w:pPr>
      <w:r w:rsidRPr="00324DCA">
        <w:rPr>
          <w:rFonts w:ascii="Times New Roman" w:hAnsi="Times New Roman"/>
          <w:sz w:val="24"/>
          <w:szCs w:val="24"/>
          <w:lang w:eastAsia="ru-RU"/>
        </w:rPr>
        <w:t xml:space="preserve">Місце постачання електричної енергії: </w:t>
      </w:r>
      <w:r w:rsidR="00324DCA" w:rsidRPr="00324DCA">
        <w:rPr>
          <w:rFonts w:ascii="Times New Roman" w:hAnsi="Times New Roman"/>
          <w:sz w:val="24"/>
          <w:szCs w:val="24"/>
          <w:lang w:eastAsia="ru-RU"/>
        </w:rPr>
        <w:t xml:space="preserve">вул. Захисників України 6, </w:t>
      </w:r>
      <w:proofErr w:type="spellStart"/>
      <w:r w:rsidR="00324DCA" w:rsidRPr="00324DCA">
        <w:rPr>
          <w:rFonts w:ascii="Times New Roman" w:hAnsi="Times New Roman"/>
          <w:sz w:val="24"/>
          <w:szCs w:val="24"/>
          <w:lang w:eastAsia="ru-RU"/>
        </w:rPr>
        <w:t>с.Бишів</w:t>
      </w:r>
      <w:proofErr w:type="spellEnd"/>
      <w:r w:rsidR="00324DCA" w:rsidRPr="00324DCA">
        <w:rPr>
          <w:rFonts w:ascii="Times New Roman" w:hAnsi="Times New Roman"/>
          <w:sz w:val="24"/>
          <w:szCs w:val="24"/>
          <w:lang w:eastAsia="ru-RU"/>
        </w:rPr>
        <w:t>, Фастівський р-н, Київська обл.</w:t>
      </w:r>
    </w:p>
    <w:p w14:paraId="23B2A748" w14:textId="77777777" w:rsidR="00007C54" w:rsidRPr="004E1543" w:rsidRDefault="00007C54" w:rsidP="00785737">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Якість постачання електричної енергії</w:t>
      </w:r>
    </w:p>
    <w:p w14:paraId="17C828A3" w14:textId="77777777" w:rsidR="00007C54" w:rsidRDefault="00007C54" w:rsidP="003D4A8E">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3D4A8E">
        <w:rPr>
          <w:rFonts w:ascii="Times New Roman" w:eastAsia="Calibri" w:hAnsi="Times New Roman"/>
          <w:sz w:val="24"/>
          <w:szCs w:val="24"/>
          <w:lang w:eastAsia="en-US"/>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3D4A8E">
        <w:rPr>
          <w:rFonts w:ascii="Times New Roman" w:hAnsi="Times New Roman"/>
          <w:sz w:val="24"/>
          <w:szCs w:val="24"/>
          <w:lang w:eastAsia="ru-RU"/>
        </w:rPr>
        <w:t>забезпечить</w:t>
      </w:r>
      <w:r w:rsidRPr="003D4A8E">
        <w:rPr>
          <w:rFonts w:ascii="Times New Roman" w:eastAsia="Calibri" w:hAnsi="Times New Roman"/>
          <w:sz w:val="24"/>
          <w:szCs w:val="24"/>
          <w:lang w:eastAsia="en-US"/>
        </w:rPr>
        <w:t xml:space="preserve"> задоволення попиту на споживання електричної енергії Споживачем.</w:t>
      </w:r>
    </w:p>
    <w:p w14:paraId="74CBA085" w14:textId="77777777" w:rsidR="00007C54" w:rsidRDefault="00007C54" w:rsidP="003D4A8E">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3D4A8E">
        <w:rPr>
          <w:rFonts w:ascii="Times New Roman" w:eastAsia="Calibri" w:hAnsi="Times New Roman"/>
          <w:sz w:val="24"/>
          <w:szCs w:val="24"/>
          <w:lang w:eastAsia="en-US"/>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3D4A8E">
        <w:rPr>
          <w:rFonts w:ascii="Times New Roman" w:hAnsi="Times New Roman"/>
          <w:sz w:val="24"/>
          <w:szCs w:val="24"/>
          <w:lang w:eastAsia="ru-RU"/>
        </w:rPr>
        <w:t>роз'яснень щодо</w:t>
      </w:r>
      <w:r w:rsidRPr="003D4A8E">
        <w:rPr>
          <w:rFonts w:ascii="Times New Roman" w:eastAsia="Calibri" w:hAnsi="Times New Roman"/>
          <w:sz w:val="24"/>
          <w:szCs w:val="24"/>
          <w:lang w:eastAsia="en-US"/>
        </w:rPr>
        <w:t xml:space="preserve"> положень актів чинного законодавства, якими регулюються відносини Сторін, ведення точних та прозорих розрахунків </w:t>
      </w:r>
      <w:r w:rsidRPr="003D4A8E">
        <w:rPr>
          <w:rFonts w:ascii="Times New Roman" w:hAnsi="Times New Roman"/>
          <w:sz w:val="24"/>
          <w:szCs w:val="24"/>
          <w:lang w:eastAsia="ru-RU"/>
        </w:rPr>
        <w:t>зі</w:t>
      </w:r>
      <w:r w:rsidRPr="003D4A8E">
        <w:rPr>
          <w:rFonts w:ascii="Times New Roman" w:eastAsia="Calibri" w:hAnsi="Times New Roman"/>
          <w:sz w:val="24"/>
          <w:szCs w:val="24"/>
          <w:lang w:eastAsia="en-US"/>
        </w:rPr>
        <w:t xml:space="preserve"> Споживачем, а також можливість вирішення спірних питань шляхом досудового врегулювання.</w:t>
      </w:r>
    </w:p>
    <w:p w14:paraId="42DA0E12" w14:textId="77777777" w:rsidR="00007C54" w:rsidRPr="003D4A8E" w:rsidRDefault="00007C54" w:rsidP="003D4A8E">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3D4A8E">
        <w:rPr>
          <w:rFonts w:ascii="Times New Roman" w:eastAsia="Calibri" w:hAnsi="Times New Roman"/>
          <w:sz w:val="24"/>
          <w:szCs w:val="24"/>
          <w:lang w:eastAsia="en-US"/>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425A96D7" w14:textId="77777777" w:rsidR="00007C54" w:rsidRPr="004E1543" w:rsidRDefault="00007C54" w:rsidP="00892F9D">
      <w:pPr>
        <w:spacing w:after="0" w:line="240" w:lineRule="auto"/>
        <w:ind w:left="567" w:right="-30" w:hanging="425"/>
        <w:jc w:val="both"/>
        <w:rPr>
          <w:rFonts w:ascii="Times New Roman" w:eastAsia="Calibri" w:hAnsi="Times New Roman"/>
          <w:sz w:val="24"/>
          <w:szCs w:val="24"/>
          <w:lang w:eastAsia="en-US"/>
        </w:rPr>
      </w:pPr>
    </w:p>
    <w:p w14:paraId="285988D4" w14:textId="77777777" w:rsidR="00007C54" w:rsidRPr="004E1543" w:rsidRDefault="00007C54" w:rsidP="00785737">
      <w:pPr>
        <w:numPr>
          <w:ilvl w:val="0"/>
          <w:numId w:val="10"/>
        </w:numPr>
        <w:spacing w:after="0" w:line="240" w:lineRule="auto"/>
        <w:ind w:right="-30"/>
        <w:contextualSpacing/>
        <w:jc w:val="center"/>
        <w:outlineLvl w:val="2"/>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 xml:space="preserve">Ціна, порядок обліку </w:t>
      </w:r>
      <w:r w:rsidRPr="004E1543">
        <w:rPr>
          <w:rFonts w:ascii="Times New Roman" w:hAnsi="Times New Roman"/>
          <w:b/>
          <w:bCs/>
          <w:sz w:val="24"/>
          <w:szCs w:val="24"/>
          <w:lang w:eastAsia="ru-RU"/>
        </w:rPr>
        <w:t>і</w:t>
      </w:r>
      <w:r w:rsidRPr="004E1543">
        <w:rPr>
          <w:rFonts w:ascii="Times New Roman" w:eastAsia="Calibri" w:hAnsi="Times New Roman"/>
          <w:b/>
          <w:sz w:val="24"/>
          <w:szCs w:val="24"/>
          <w:lang w:eastAsia="en-US"/>
        </w:rPr>
        <w:t xml:space="preserve"> оплати електричної енергії</w:t>
      </w:r>
    </w:p>
    <w:p w14:paraId="0DE2F4E0" w14:textId="77777777" w:rsidR="00007C54" w:rsidRPr="003D4A8E" w:rsidRDefault="00007C54" w:rsidP="003D4A8E">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3D4A8E">
        <w:rPr>
          <w:rFonts w:ascii="Times New Roman" w:eastAsia="Calibri" w:hAnsi="Times New Roman"/>
          <w:sz w:val="24"/>
          <w:szCs w:val="24"/>
          <w:lang w:eastAsia="en-US"/>
        </w:rPr>
        <w:t xml:space="preserve">Споживач розраховується з Постачальником за електричну енергію за ціною, що на </w:t>
      </w:r>
    </w:p>
    <w:tbl>
      <w:tblPr>
        <w:tblStyle w:val="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43"/>
      </w:tblGrid>
      <w:tr w:rsidR="00007C54" w:rsidRPr="004E1543" w14:paraId="4BED4537" w14:textId="77777777" w:rsidTr="00A458B9">
        <w:tc>
          <w:tcPr>
            <w:tcW w:w="4677" w:type="dxa"/>
          </w:tcPr>
          <w:p w14:paraId="56D8F044" w14:textId="77777777" w:rsidR="00007C54" w:rsidRPr="004E1543" w:rsidRDefault="00007C54" w:rsidP="003D4A8E">
            <w:pPr>
              <w:spacing w:after="0" w:line="240" w:lineRule="auto"/>
              <w:ind w:right="-30"/>
              <w:jc w:val="both"/>
              <w:rPr>
                <w:rFonts w:ascii="Times New Roman" w:hAnsi="Times New Roman"/>
                <w:sz w:val="24"/>
                <w:szCs w:val="24"/>
                <w:lang w:eastAsia="en-US"/>
              </w:rPr>
            </w:pPr>
            <w:r w:rsidRPr="004E1543">
              <w:rPr>
                <w:rFonts w:ascii="Times New Roman" w:hAnsi="Times New Roman"/>
                <w:sz w:val="24"/>
                <w:szCs w:val="24"/>
                <w:lang w:eastAsia="en-US"/>
              </w:rPr>
              <w:t>дату укладення цього Договору становить</w:t>
            </w:r>
          </w:p>
        </w:tc>
        <w:tc>
          <w:tcPr>
            <w:tcW w:w="4643" w:type="dxa"/>
            <w:tcBorders>
              <w:bottom w:val="single" w:sz="4" w:space="0" w:color="auto"/>
            </w:tcBorders>
          </w:tcPr>
          <w:p w14:paraId="5B865810" w14:textId="77777777" w:rsidR="00007C54" w:rsidRPr="004E1543" w:rsidRDefault="00007C54" w:rsidP="003D4A8E">
            <w:pPr>
              <w:spacing w:after="0" w:line="240" w:lineRule="auto"/>
              <w:ind w:right="-30"/>
              <w:jc w:val="both"/>
              <w:rPr>
                <w:rFonts w:ascii="Times New Roman" w:hAnsi="Times New Roman"/>
                <w:sz w:val="24"/>
                <w:szCs w:val="24"/>
                <w:lang w:eastAsia="en-US"/>
              </w:rPr>
            </w:pPr>
          </w:p>
        </w:tc>
      </w:tr>
    </w:tbl>
    <w:p w14:paraId="68851BEE" w14:textId="77777777" w:rsidR="00007C54" w:rsidRDefault="00007C54" w:rsidP="003D4A8E">
      <w:pPr>
        <w:tabs>
          <w:tab w:val="left" w:pos="851"/>
        </w:tabs>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w:t>
      </w:r>
      <w:r w:rsidR="003D4A8E">
        <w:rPr>
          <w:rFonts w:ascii="Times New Roman" w:eastAsia="Calibri" w:hAnsi="Times New Roman"/>
          <w:sz w:val="24"/>
          <w:szCs w:val="24"/>
          <w:lang w:eastAsia="en-US"/>
        </w:rPr>
        <w:t>гідно з комерційною пропозицією.</w:t>
      </w:r>
    </w:p>
    <w:p w14:paraId="558D6834" w14:textId="77777777" w:rsidR="00007C54" w:rsidRDefault="00007C54" w:rsidP="003D4A8E">
      <w:pPr>
        <w:pStyle w:val="ListParagraph"/>
        <w:numPr>
          <w:ilvl w:val="1"/>
          <w:numId w:val="10"/>
        </w:numPr>
        <w:tabs>
          <w:tab w:val="left" w:pos="567"/>
        </w:tabs>
        <w:spacing w:after="0" w:line="240" w:lineRule="auto"/>
        <w:ind w:left="0" w:right="-30" w:firstLine="0"/>
        <w:jc w:val="both"/>
        <w:rPr>
          <w:rFonts w:ascii="Times New Roman" w:hAnsi="Times New Roman"/>
          <w:sz w:val="24"/>
          <w:szCs w:val="24"/>
          <w:lang w:eastAsia="ru-RU"/>
        </w:rPr>
      </w:pPr>
      <w:r w:rsidRPr="003D4A8E">
        <w:rPr>
          <w:rFonts w:ascii="Times New Roman" w:hAnsi="Times New Roman"/>
          <w:sz w:val="24"/>
          <w:szCs w:val="24"/>
          <w:lang w:eastAsia="ru-RU"/>
        </w:rPr>
        <w:t>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2CE37E90" w14:textId="77777777" w:rsidR="00007C54" w:rsidRPr="003D4A8E" w:rsidRDefault="00007C54" w:rsidP="003D4A8E">
      <w:pPr>
        <w:pStyle w:val="ListParagraph"/>
        <w:numPr>
          <w:ilvl w:val="1"/>
          <w:numId w:val="10"/>
        </w:numPr>
        <w:tabs>
          <w:tab w:val="left" w:pos="567"/>
        </w:tabs>
        <w:spacing w:after="0" w:line="240" w:lineRule="auto"/>
        <w:ind w:left="0" w:right="-30" w:firstLine="0"/>
        <w:jc w:val="both"/>
        <w:rPr>
          <w:rFonts w:ascii="Times New Roman" w:hAnsi="Times New Roman"/>
          <w:sz w:val="24"/>
          <w:szCs w:val="24"/>
          <w:lang w:eastAsia="ru-RU"/>
        </w:rPr>
      </w:pPr>
      <w:r w:rsidRPr="003D4A8E">
        <w:rPr>
          <w:rFonts w:ascii="Times New Roman" w:eastAsia="Calibri" w:hAnsi="Times New Roman"/>
          <w:sz w:val="24"/>
          <w:szCs w:val="24"/>
          <w:lang w:eastAsia="en-US"/>
        </w:rPr>
        <w:t xml:space="preserve">Розрахунковим періодом за цим Договором є </w:t>
      </w:r>
      <w:r w:rsidRPr="003D4A8E">
        <w:rPr>
          <w:rFonts w:ascii="Times New Roman" w:hAnsi="Times New Roman"/>
          <w:sz w:val="24"/>
          <w:szCs w:val="24"/>
          <w:lang w:eastAsia="ru-RU"/>
        </w:rPr>
        <w:t xml:space="preserve">1 </w:t>
      </w:r>
      <w:r w:rsidRPr="003D4A8E">
        <w:rPr>
          <w:rFonts w:ascii="Times New Roman" w:eastAsia="Calibri" w:hAnsi="Times New Roman"/>
          <w:sz w:val="24"/>
          <w:szCs w:val="24"/>
          <w:lang w:eastAsia="en-US"/>
        </w:rPr>
        <w:t>календарний місяць.</w:t>
      </w:r>
    </w:p>
    <w:p w14:paraId="2E7B34D4" w14:textId="77777777" w:rsidR="003D4A8E" w:rsidRPr="00B527A8" w:rsidRDefault="00007C54" w:rsidP="00B527A8">
      <w:pPr>
        <w:pStyle w:val="ListParagraph"/>
        <w:numPr>
          <w:ilvl w:val="1"/>
          <w:numId w:val="10"/>
        </w:numPr>
        <w:tabs>
          <w:tab w:val="left" w:pos="567"/>
        </w:tabs>
        <w:spacing w:after="0" w:line="240" w:lineRule="auto"/>
        <w:ind w:left="0" w:right="-30" w:firstLine="0"/>
        <w:jc w:val="both"/>
        <w:rPr>
          <w:rFonts w:ascii="Times New Roman" w:hAnsi="Times New Roman"/>
          <w:sz w:val="24"/>
          <w:szCs w:val="24"/>
          <w:lang w:eastAsia="ru-RU"/>
        </w:rPr>
      </w:pPr>
      <w:r w:rsidRPr="003D4A8E">
        <w:rPr>
          <w:rFonts w:ascii="Times New Roman" w:hAnsi="Times New Roman"/>
          <w:sz w:val="24"/>
          <w:szCs w:val="24"/>
          <w:lang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w:t>
      </w:r>
      <w:r w:rsidR="003D4A8E">
        <w:rPr>
          <w:rFonts w:ascii="Times New Roman" w:hAnsi="Times New Roman"/>
          <w:sz w:val="24"/>
          <w:szCs w:val="24"/>
          <w:lang w:eastAsia="ru-RU"/>
        </w:rPr>
        <w:t xml:space="preserve"> Договору, та становить:</w:t>
      </w:r>
      <w:r w:rsidR="00B527A8">
        <w:rPr>
          <w:rFonts w:ascii="Times New Roman" w:hAnsi="Times New Roman"/>
          <w:sz w:val="24"/>
          <w:szCs w:val="24"/>
          <w:lang w:eastAsia="ru-RU"/>
        </w:rPr>
        <w:t xml:space="preserve"> </w:t>
      </w:r>
      <w:r w:rsidRPr="00B527A8">
        <w:rPr>
          <w:rFonts w:ascii="Times New Roman" w:hAnsi="Times New Roman"/>
          <w:sz w:val="24"/>
          <w:szCs w:val="24"/>
          <w:lang w:eastAsia="ru-RU"/>
        </w:rPr>
        <w:t>________</w:t>
      </w:r>
      <w:r w:rsidR="003D4A8E" w:rsidRPr="00B527A8">
        <w:rPr>
          <w:rFonts w:ascii="Times New Roman" w:hAnsi="Times New Roman"/>
          <w:sz w:val="24"/>
          <w:szCs w:val="24"/>
          <w:lang w:eastAsia="ru-RU"/>
        </w:rPr>
        <w:t xml:space="preserve">__________гривень </w:t>
      </w:r>
    </w:p>
    <w:p w14:paraId="47A66CAD" w14:textId="77777777" w:rsidR="00B527A8" w:rsidRDefault="003D4A8E" w:rsidP="00B527A8">
      <w:pPr>
        <w:pStyle w:val="ListParagraph"/>
        <w:spacing w:after="0" w:line="240" w:lineRule="auto"/>
        <w:ind w:left="0" w:right="-30"/>
        <w:rPr>
          <w:rFonts w:ascii="Times New Roman" w:hAnsi="Times New Roman"/>
          <w:sz w:val="24"/>
          <w:szCs w:val="24"/>
          <w:lang w:eastAsia="ru-RU"/>
        </w:rPr>
      </w:pPr>
      <w:r>
        <w:rPr>
          <w:rFonts w:ascii="Times New Roman" w:hAnsi="Times New Roman"/>
          <w:sz w:val="24"/>
          <w:szCs w:val="24"/>
          <w:lang w:eastAsia="ru-RU"/>
        </w:rPr>
        <w:t>(</w:t>
      </w:r>
      <w:r w:rsidR="00007C54" w:rsidRPr="003D4A8E">
        <w:rPr>
          <w:rFonts w:ascii="Times New Roman" w:hAnsi="Times New Roman"/>
          <w:sz w:val="24"/>
          <w:szCs w:val="24"/>
          <w:lang w:eastAsia="ru-RU"/>
        </w:rPr>
        <w:t>_</w:t>
      </w:r>
      <w:r>
        <w:rPr>
          <w:rFonts w:ascii="Times New Roman" w:hAnsi="Times New Roman"/>
          <w:sz w:val="24"/>
          <w:szCs w:val="24"/>
          <w:lang w:eastAsia="ru-RU"/>
        </w:rPr>
        <w:t>__</w:t>
      </w:r>
      <w:r w:rsidR="00B527A8">
        <w:rPr>
          <w:rFonts w:ascii="Times New Roman" w:hAnsi="Times New Roman"/>
          <w:sz w:val="24"/>
          <w:szCs w:val="24"/>
          <w:lang w:eastAsia="ru-RU"/>
        </w:rPr>
        <w:t>________</w:t>
      </w:r>
      <w:r>
        <w:rPr>
          <w:rFonts w:ascii="Times New Roman" w:hAnsi="Times New Roman"/>
          <w:sz w:val="24"/>
          <w:szCs w:val="24"/>
          <w:lang w:eastAsia="ru-RU"/>
        </w:rPr>
        <w:t>_____________</w:t>
      </w:r>
      <w:r w:rsidR="00007C54" w:rsidRPr="003D4A8E">
        <w:rPr>
          <w:rFonts w:ascii="Times New Roman" w:hAnsi="Times New Roman"/>
          <w:sz w:val="24"/>
          <w:szCs w:val="24"/>
          <w:lang w:eastAsia="ru-RU"/>
        </w:rPr>
        <w:t>______</w:t>
      </w:r>
      <w:r>
        <w:rPr>
          <w:rFonts w:ascii="Times New Roman" w:hAnsi="Times New Roman"/>
          <w:sz w:val="24"/>
          <w:szCs w:val="24"/>
          <w:lang w:eastAsia="ru-RU"/>
        </w:rPr>
        <w:t>_____________________</w:t>
      </w:r>
      <w:r w:rsidR="00B527A8">
        <w:rPr>
          <w:rFonts w:ascii="Times New Roman" w:hAnsi="Times New Roman"/>
          <w:sz w:val="24"/>
          <w:szCs w:val="24"/>
          <w:lang w:eastAsia="ru-RU"/>
        </w:rPr>
        <w:t>__</w:t>
      </w:r>
      <w:r>
        <w:rPr>
          <w:rFonts w:ascii="Times New Roman" w:hAnsi="Times New Roman"/>
          <w:sz w:val="24"/>
          <w:szCs w:val="24"/>
          <w:lang w:eastAsia="ru-RU"/>
        </w:rPr>
        <w:t>____</w:t>
      </w:r>
      <w:r w:rsidR="00007C54" w:rsidRPr="003D4A8E">
        <w:rPr>
          <w:rFonts w:ascii="Times New Roman" w:hAnsi="Times New Roman"/>
          <w:sz w:val="24"/>
          <w:szCs w:val="24"/>
          <w:lang w:eastAsia="ru-RU"/>
        </w:rPr>
        <w:t>______________грн</w:t>
      </w:r>
      <w:r>
        <w:rPr>
          <w:rFonts w:ascii="Times New Roman" w:hAnsi="Times New Roman"/>
          <w:sz w:val="24"/>
          <w:szCs w:val="24"/>
          <w:lang w:eastAsia="ru-RU"/>
        </w:rPr>
        <w:t xml:space="preserve"> ___</w:t>
      </w:r>
      <w:proofErr w:type="spellStart"/>
      <w:r w:rsidR="00007C54" w:rsidRPr="003D4A8E">
        <w:rPr>
          <w:rFonts w:ascii="Times New Roman" w:hAnsi="Times New Roman"/>
          <w:sz w:val="24"/>
          <w:szCs w:val="24"/>
          <w:lang w:eastAsia="ru-RU"/>
        </w:rPr>
        <w:t>коп</w:t>
      </w:r>
      <w:proofErr w:type="spellEnd"/>
      <w:r w:rsidR="00007C54" w:rsidRPr="003D4A8E">
        <w:rPr>
          <w:rFonts w:ascii="Times New Roman" w:hAnsi="Times New Roman"/>
          <w:sz w:val="24"/>
          <w:szCs w:val="24"/>
          <w:lang w:eastAsia="ru-RU"/>
        </w:rPr>
        <w:t>),</w:t>
      </w:r>
      <w:r w:rsidR="00B527A8">
        <w:rPr>
          <w:rFonts w:ascii="Times New Roman" w:hAnsi="Times New Roman"/>
          <w:sz w:val="24"/>
          <w:szCs w:val="24"/>
          <w:lang w:eastAsia="ru-RU"/>
        </w:rPr>
        <w:t xml:space="preserve"> </w:t>
      </w:r>
    </w:p>
    <w:p w14:paraId="56A40383" w14:textId="77777777" w:rsidR="00B527A8" w:rsidRDefault="003D4A8E" w:rsidP="00B527A8">
      <w:pPr>
        <w:pStyle w:val="ListParagraph"/>
        <w:spacing w:after="0" w:line="240" w:lineRule="auto"/>
        <w:ind w:left="0" w:right="-30"/>
        <w:rPr>
          <w:rFonts w:ascii="Times New Roman" w:hAnsi="Times New Roman"/>
          <w:sz w:val="24"/>
          <w:szCs w:val="24"/>
          <w:lang w:eastAsia="ru-RU"/>
        </w:rPr>
      </w:pPr>
      <w:r>
        <w:rPr>
          <w:rFonts w:ascii="Times New Roman" w:hAnsi="Times New Roman"/>
          <w:sz w:val="24"/>
          <w:szCs w:val="24"/>
          <w:lang w:eastAsia="ru-RU"/>
        </w:rPr>
        <w:t xml:space="preserve">крім того ПДВ </w:t>
      </w:r>
      <w:r w:rsidR="00007C54" w:rsidRPr="003D4A8E">
        <w:rPr>
          <w:rFonts w:ascii="Times New Roman" w:hAnsi="Times New Roman"/>
          <w:sz w:val="24"/>
          <w:szCs w:val="24"/>
          <w:lang w:eastAsia="ru-RU"/>
        </w:rPr>
        <w:t>______________</w:t>
      </w:r>
      <w:r>
        <w:rPr>
          <w:rFonts w:ascii="Times New Roman" w:hAnsi="Times New Roman"/>
          <w:sz w:val="24"/>
          <w:szCs w:val="24"/>
          <w:lang w:eastAsia="ru-RU"/>
        </w:rPr>
        <w:t>_ гривень</w:t>
      </w:r>
      <w:r w:rsidR="00B527A8">
        <w:rPr>
          <w:rFonts w:ascii="Times New Roman" w:hAnsi="Times New Roman"/>
          <w:sz w:val="24"/>
          <w:szCs w:val="24"/>
          <w:lang w:eastAsia="ru-RU"/>
        </w:rPr>
        <w:t xml:space="preserve"> </w:t>
      </w:r>
      <w:r w:rsidR="00B527A8">
        <w:rPr>
          <w:rFonts w:ascii="Times New Roman" w:hAnsi="Times New Roman"/>
          <w:sz w:val="24"/>
          <w:szCs w:val="24"/>
          <w:lang w:eastAsia="ru-RU"/>
        </w:rPr>
        <w:br/>
        <w:t>(</w:t>
      </w:r>
      <w:r w:rsidR="00B527A8" w:rsidRPr="003D4A8E">
        <w:rPr>
          <w:rFonts w:ascii="Times New Roman" w:hAnsi="Times New Roman"/>
          <w:sz w:val="24"/>
          <w:szCs w:val="24"/>
          <w:lang w:eastAsia="ru-RU"/>
        </w:rPr>
        <w:t>_</w:t>
      </w:r>
      <w:r w:rsidR="00B527A8">
        <w:rPr>
          <w:rFonts w:ascii="Times New Roman" w:hAnsi="Times New Roman"/>
          <w:sz w:val="24"/>
          <w:szCs w:val="24"/>
          <w:lang w:eastAsia="ru-RU"/>
        </w:rPr>
        <w:t>_______________________</w:t>
      </w:r>
      <w:r w:rsidR="00B527A8" w:rsidRPr="003D4A8E">
        <w:rPr>
          <w:rFonts w:ascii="Times New Roman" w:hAnsi="Times New Roman"/>
          <w:sz w:val="24"/>
          <w:szCs w:val="24"/>
          <w:lang w:eastAsia="ru-RU"/>
        </w:rPr>
        <w:t>______</w:t>
      </w:r>
      <w:r w:rsidR="00B527A8">
        <w:rPr>
          <w:rFonts w:ascii="Times New Roman" w:hAnsi="Times New Roman"/>
          <w:sz w:val="24"/>
          <w:szCs w:val="24"/>
          <w:lang w:eastAsia="ru-RU"/>
        </w:rPr>
        <w:t>_________________________</w:t>
      </w:r>
      <w:r w:rsidR="00B527A8" w:rsidRPr="003D4A8E">
        <w:rPr>
          <w:rFonts w:ascii="Times New Roman" w:hAnsi="Times New Roman"/>
          <w:sz w:val="24"/>
          <w:szCs w:val="24"/>
          <w:lang w:eastAsia="ru-RU"/>
        </w:rPr>
        <w:t>_______</w:t>
      </w:r>
      <w:r w:rsidR="00B527A8">
        <w:rPr>
          <w:rFonts w:ascii="Times New Roman" w:hAnsi="Times New Roman"/>
          <w:sz w:val="24"/>
          <w:szCs w:val="24"/>
          <w:lang w:eastAsia="ru-RU"/>
        </w:rPr>
        <w:t>__</w:t>
      </w:r>
      <w:r w:rsidR="00B527A8" w:rsidRPr="003D4A8E">
        <w:rPr>
          <w:rFonts w:ascii="Times New Roman" w:hAnsi="Times New Roman"/>
          <w:sz w:val="24"/>
          <w:szCs w:val="24"/>
          <w:lang w:eastAsia="ru-RU"/>
        </w:rPr>
        <w:t>_______грн</w:t>
      </w:r>
      <w:r w:rsidR="00B527A8">
        <w:rPr>
          <w:rFonts w:ascii="Times New Roman" w:hAnsi="Times New Roman"/>
          <w:sz w:val="24"/>
          <w:szCs w:val="24"/>
          <w:lang w:eastAsia="ru-RU"/>
        </w:rPr>
        <w:t xml:space="preserve"> ___</w:t>
      </w:r>
      <w:proofErr w:type="spellStart"/>
      <w:r w:rsidR="00B527A8" w:rsidRPr="003D4A8E">
        <w:rPr>
          <w:rFonts w:ascii="Times New Roman" w:hAnsi="Times New Roman"/>
          <w:sz w:val="24"/>
          <w:szCs w:val="24"/>
          <w:lang w:eastAsia="ru-RU"/>
        </w:rPr>
        <w:t>коп</w:t>
      </w:r>
      <w:proofErr w:type="spellEnd"/>
      <w:r w:rsidR="00B527A8" w:rsidRPr="003D4A8E">
        <w:rPr>
          <w:rFonts w:ascii="Times New Roman" w:hAnsi="Times New Roman"/>
          <w:sz w:val="24"/>
          <w:szCs w:val="24"/>
          <w:lang w:eastAsia="ru-RU"/>
        </w:rPr>
        <w:t>),</w:t>
      </w:r>
      <w:r w:rsidR="00B527A8">
        <w:rPr>
          <w:rFonts w:ascii="Times New Roman" w:hAnsi="Times New Roman"/>
          <w:sz w:val="24"/>
          <w:szCs w:val="24"/>
          <w:lang w:eastAsia="ru-RU"/>
        </w:rPr>
        <w:t xml:space="preserve"> </w:t>
      </w:r>
      <w:r>
        <w:rPr>
          <w:rFonts w:ascii="Times New Roman" w:hAnsi="Times New Roman"/>
          <w:sz w:val="24"/>
          <w:szCs w:val="24"/>
          <w:lang w:eastAsia="ru-RU"/>
        </w:rPr>
        <w:t xml:space="preserve">всього з ПДВ </w:t>
      </w:r>
      <w:r w:rsidR="00007C54" w:rsidRPr="003D4A8E">
        <w:rPr>
          <w:rFonts w:ascii="Times New Roman" w:hAnsi="Times New Roman"/>
          <w:sz w:val="24"/>
          <w:szCs w:val="24"/>
          <w:lang w:eastAsia="ru-RU"/>
        </w:rPr>
        <w:t xml:space="preserve"> ________</w:t>
      </w:r>
      <w:r>
        <w:rPr>
          <w:rFonts w:ascii="Times New Roman" w:hAnsi="Times New Roman"/>
          <w:sz w:val="24"/>
          <w:szCs w:val="24"/>
          <w:lang w:eastAsia="ru-RU"/>
        </w:rPr>
        <w:t>_</w:t>
      </w:r>
      <w:r w:rsidR="00B527A8">
        <w:rPr>
          <w:rFonts w:ascii="Times New Roman" w:hAnsi="Times New Roman"/>
          <w:sz w:val="24"/>
          <w:szCs w:val="24"/>
          <w:lang w:eastAsia="ru-RU"/>
        </w:rPr>
        <w:t>___</w:t>
      </w:r>
      <w:r>
        <w:rPr>
          <w:rFonts w:ascii="Times New Roman" w:hAnsi="Times New Roman"/>
          <w:sz w:val="24"/>
          <w:szCs w:val="24"/>
          <w:lang w:eastAsia="ru-RU"/>
        </w:rPr>
        <w:t xml:space="preserve">____гривень </w:t>
      </w:r>
    </w:p>
    <w:p w14:paraId="6D278A2F" w14:textId="77777777" w:rsidR="00007C54" w:rsidRPr="003D4A8E" w:rsidRDefault="003D4A8E" w:rsidP="00B527A8">
      <w:pPr>
        <w:pStyle w:val="ListParagraph"/>
        <w:spacing w:after="0" w:line="240" w:lineRule="auto"/>
        <w:ind w:left="0" w:right="-30"/>
        <w:jc w:val="both"/>
        <w:rPr>
          <w:rFonts w:ascii="Times New Roman" w:hAnsi="Times New Roman"/>
          <w:sz w:val="24"/>
          <w:szCs w:val="24"/>
          <w:lang w:eastAsia="ru-RU"/>
        </w:rPr>
      </w:pPr>
      <w:r>
        <w:rPr>
          <w:rFonts w:ascii="Times New Roman" w:hAnsi="Times New Roman"/>
          <w:sz w:val="24"/>
          <w:szCs w:val="24"/>
          <w:lang w:eastAsia="ru-RU"/>
        </w:rPr>
        <w:t>(____________________</w:t>
      </w:r>
      <w:r w:rsidR="00007C54" w:rsidRPr="003D4A8E">
        <w:rPr>
          <w:rFonts w:ascii="Times New Roman" w:hAnsi="Times New Roman"/>
          <w:sz w:val="24"/>
          <w:szCs w:val="24"/>
          <w:lang w:eastAsia="ru-RU"/>
        </w:rPr>
        <w:t>__</w:t>
      </w:r>
      <w:r w:rsidR="00B527A8">
        <w:rPr>
          <w:rFonts w:ascii="Times New Roman" w:hAnsi="Times New Roman"/>
          <w:sz w:val="24"/>
          <w:szCs w:val="24"/>
          <w:lang w:eastAsia="ru-RU"/>
        </w:rPr>
        <w:t>___________________</w:t>
      </w:r>
      <w:r>
        <w:rPr>
          <w:rFonts w:ascii="Times New Roman" w:hAnsi="Times New Roman"/>
          <w:sz w:val="24"/>
          <w:szCs w:val="24"/>
          <w:lang w:eastAsia="ru-RU"/>
        </w:rPr>
        <w:t xml:space="preserve">__________________грн ___ </w:t>
      </w:r>
      <w:proofErr w:type="spellStart"/>
      <w:r>
        <w:rPr>
          <w:rFonts w:ascii="Times New Roman" w:hAnsi="Times New Roman"/>
          <w:sz w:val="24"/>
          <w:szCs w:val="24"/>
          <w:lang w:eastAsia="ru-RU"/>
        </w:rPr>
        <w:t>коп</w:t>
      </w:r>
      <w:proofErr w:type="spellEnd"/>
      <w:r w:rsidR="00007C54" w:rsidRPr="003D4A8E">
        <w:rPr>
          <w:rFonts w:ascii="Times New Roman" w:hAnsi="Times New Roman"/>
          <w:sz w:val="24"/>
          <w:szCs w:val="24"/>
          <w:lang w:eastAsia="ru-RU"/>
        </w:rPr>
        <w:t>), у тому числі:</w:t>
      </w:r>
    </w:p>
    <w:p w14:paraId="20ED25DC" w14:textId="77777777" w:rsidR="00007C54" w:rsidRPr="004E1543"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4E1543">
        <w:rPr>
          <w:rFonts w:ascii="Times New Roman" w:hAnsi="Times New Roman"/>
          <w:sz w:val="24"/>
          <w:szCs w:val="24"/>
          <w:lang w:eastAsia="ru-RU"/>
        </w:rPr>
        <w:t>Загальний фонд ______________________ грн., враховуючи ПДВ__________________ грн.,</w:t>
      </w:r>
    </w:p>
    <w:p w14:paraId="44D23B45" w14:textId="77777777" w:rsidR="00007C54" w:rsidRPr="004E1543"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4E1543">
        <w:rPr>
          <w:rFonts w:ascii="Times New Roman" w:hAnsi="Times New Roman"/>
          <w:sz w:val="24"/>
          <w:szCs w:val="24"/>
          <w:lang w:eastAsia="ru-RU"/>
        </w:rPr>
        <w:t>Спеціальний фонд __________________ грн., враховуючи ПДВ ____________________ грн.,</w:t>
      </w:r>
    </w:p>
    <w:p w14:paraId="50389172" w14:textId="77777777" w:rsidR="00007C54" w:rsidRPr="004E1543"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4E1543">
        <w:rPr>
          <w:rFonts w:ascii="Times New Roman" w:hAnsi="Times New Roman"/>
          <w:sz w:val="24"/>
          <w:szCs w:val="24"/>
          <w:lang w:eastAsia="ru-RU"/>
        </w:rPr>
        <w:lastRenderedPageBreak/>
        <w:t>За рахунок відшкодованих коштів _______________ грн., враховуючи ПДВ __________ грн.,</w:t>
      </w:r>
    </w:p>
    <w:p w14:paraId="253091EA" w14:textId="77777777" w:rsidR="00007C54"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4E1543">
        <w:rPr>
          <w:rFonts w:ascii="Times New Roman" w:hAnsi="Times New Roman"/>
          <w:sz w:val="24"/>
          <w:szCs w:val="24"/>
          <w:lang w:eastAsia="ru-RU"/>
        </w:rPr>
        <w:t>За рахунок власних коштів підприємства ____________ грн., враховуючи ПДВ _______ грн.</w:t>
      </w:r>
    </w:p>
    <w:p w14:paraId="535A8D22"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Розрахунки Споживача за цим Договором здійснюються на поточний рахунок із спеціальним режимом використання Постачальника.</w:t>
      </w:r>
    </w:p>
    <w:p w14:paraId="53E523FF"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Споживач не обмежується у праві здійснювати оплату за цим Договором через банківську платіжну систему та в інший</w:t>
      </w:r>
      <w:r w:rsidRPr="00B527A8">
        <w:rPr>
          <w:rFonts w:ascii="Times New Roman" w:hAnsi="Times New Roman"/>
          <w:sz w:val="24"/>
          <w:szCs w:val="24"/>
          <w:lang w:eastAsia="ru-RU"/>
        </w:rPr>
        <w:t>,</w:t>
      </w:r>
      <w:r w:rsidRPr="00B527A8">
        <w:rPr>
          <w:rFonts w:ascii="Times New Roman" w:eastAsia="Calibri" w:hAnsi="Times New Roman"/>
          <w:sz w:val="24"/>
          <w:szCs w:val="24"/>
          <w:lang w:eastAsia="en-US"/>
        </w:rPr>
        <w:t xml:space="preserve"> не заборонений </w:t>
      </w:r>
      <w:r w:rsidRPr="00B527A8">
        <w:rPr>
          <w:rFonts w:ascii="Times New Roman" w:hAnsi="Times New Roman"/>
          <w:sz w:val="24"/>
          <w:szCs w:val="24"/>
          <w:lang w:eastAsia="ru-RU"/>
        </w:rPr>
        <w:t xml:space="preserve">чинним </w:t>
      </w:r>
      <w:r w:rsidRPr="00B527A8">
        <w:rPr>
          <w:rFonts w:ascii="Times New Roman" w:eastAsia="Calibri" w:hAnsi="Times New Roman"/>
          <w:sz w:val="24"/>
          <w:szCs w:val="24"/>
          <w:lang w:eastAsia="en-US"/>
        </w:rPr>
        <w:t>законодавством</w:t>
      </w:r>
      <w:r w:rsidRPr="00B527A8">
        <w:rPr>
          <w:rFonts w:ascii="Times New Roman" w:hAnsi="Times New Roman"/>
          <w:sz w:val="24"/>
          <w:szCs w:val="24"/>
          <w:lang w:eastAsia="ru-RU"/>
        </w:rPr>
        <w:t>,</w:t>
      </w:r>
      <w:r w:rsidRPr="00B527A8">
        <w:rPr>
          <w:rFonts w:ascii="Times New Roman" w:eastAsia="Calibri" w:hAnsi="Times New Roman"/>
          <w:sz w:val="24"/>
          <w:szCs w:val="24"/>
          <w:lang w:eastAsia="en-US"/>
        </w:rPr>
        <w:t xml:space="preserve"> спосіб.</w:t>
      </w:r>
    </w:p>
    <w:p w14:paraId="18A2D4E4"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39CDEDD8"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2C2A4818"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6D1C8547"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A31D659"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 xml:space="preserve">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64F9015A"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У разі порушення Споживачем строків оплати за цим Договором, Постачальник має право вимагати сплату пені.</w:t>
      </w:r>
      <w:r w:rsidR="00B527A8">
        <w:rPr>
          <w:rFonts w:ascii="Times New Roman" w:eastAsia="Calibri" w:hAnsi="Times New Roman"/>
          <w:sz w:val="24"/>
          <w:szCs w:val="24"/>
          <w:lang w:eastAsia="en-US"/>
        </w:rPr>
        <w:t xml:space="preserve"> </w:t>
      </w:r>
      <w:r w:rsidRPr="00B527A8">
        <w:rPr>
          <w:rFonts w:ascii="Times New Roman" w:eastAsia="Calibri" w:hAnsi="Times New Roman"/>
          <w:sz w:val="24"/>
          <w:szCs w:val="24"/>
          <w:lang w:eastAsia="en-US"/>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3FB5BEA0"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3A5ECD4D"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B527A8">
        <w:rPr>
          <w:rFonts w:ascii="Times New Roman" w:hAnsi="Times New Roman"/>
          <w:sz w:val="24"/>
          <w:szCs w:val="24"/>
          <w:lang w:eastAsia="ru-RU"/>
        </w:rPr>
        <w:t>акт прийому-передачі проданих товарів та/або наданих послуг</w:t>
      </w:r>
      <w:r w:rsidRPr="00B527A8">
        <w:rPr>
          <w:rFonts w:ascii="Times New Roman" w:eastAsia="Calibri" w:hAnsi="Times New Roman"/>
          <w:sz w:val="24"/>
          <w:szCs w:val="24"/>
          <w:lang w:eastAsia="en-US"/>
        </w:rPr>
        <w:t>).</w:t>
      </w:r>
    </w:p>
    <w:p w14:paraId="61F6E042"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lastRenderedPageBreak/>
        <w:t xml:space="preserve">Постачальник не несе відповідальності у вигляді відшкодування збитків, сплати неустойки, </w:t>
      </w:r>
      <w:proofErr w:type="spellStart"/>
      <w:r w:rsidRPr="00B527A8">
        <w:rPr>
          <w:rFonts w:ascii="Times New Roman" w:eastAsia="Calibri" w:hAnsi="Times New Roman"/>
          <w:sz w:val="24"/>
          <w:szCs w:val="24"/>
          <w:lang w:eastAsia="en-US"/>
        </w:rPr>
        <w:t>оперативно</w:t>
      </w:r>
      <w:proofErr w:type="spellEnd"/>
      <w:r w:rsidRPr="00B527A8">
        <w:rPr>
          <w:rFonts w:ascii="Times New Roman" w:eastAsia="Calibri" w:hAnsi="Times New Roman"/>
          <w:sz w:val="24"/>
          <w:szCs w:val="24"/>
          <w:lang w:eastAsia="en-US"/>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57062349" w14:textId="77777777" w:rsidR="00007C54" w:rsidRPr="00B527A8" w:rsidRDefault="00007C54" w:rsidP="00B527A8">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B527A8">
        <w:rPr>
          <w:rFonts w:ascii="Times New Roman" w:eastAsia="Calibri" w:hAnsi="Times New Roman"/>
          <w:sz w:val="24"/>
          <w:szCs w:val="24"/>
          <w:lang w:eastAsia="en-US"/>
        </w:rPr>
        <w:t xml:space="preserve">Комерційна </w:t>
      </w:r>
      <w:r w:rsidRPr="00B527A8">
        <w:rPr>
          <w:rFonts w:ascii="Times New Roman" w:hAnsi="Times New Roman"/>
          <w:sz w:val="24"/>
          <w:szCs w:val="24"/>
          <w:lang w:eastAsia="ru-RU"/>
        </w:rPr>
        <w:t>пропозиція Постачальника</w:t>
      </w:r>
      <w:r w:rsidRPr="00B527A8">
        <w:rPr>
          <w:rFonts w:ascii="Times New Roman" w:eastAsia="Calibri" w:hAnsi="Times New Roman"/>
          <w:sz w:val="24"/>
          <w:szCs w:val="24"/>
          <w:lang w:eastAsia="en-US"/>
        </w:rPr>
        <w:t>, яка є додатком до цього Договору, має містити наступну інформацію:</w:t>
      </w:r>
    </w:p>
    <w:p w14:paraId="21848329" w14:textId="77777777" w:rsidR="00007C54" w:rsidRPr="004E1543" w:rsidRDefault="00007C54" w:rsidP="00B527A8">
      <w:pPr>
        <w:spacing w:after="0" w:line="240" w:lineRule="auto"/>
        <w:ind w:left="284"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1)  ціну (тариф) електричної енергії, у тому числі диференційовані ціни (тарифи);</w:t>
      </w:r>
    </w:p>
    <w:p w14:paraId="73A874FD" w14:textId="77777777" w:rsidR="00007C54" w:rsidRPr="004E1543" w:rsidRDefault="00007C54" w:rsidP="00B527A8">
      <w:pPr>
        <w:spacing w:after="0" w:line="240" w:lineRule="auto"/>
        <w:ind w:left="284"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2)  спосіб оплати;</w:t>
      </w:r>
    </w:p>
    <w:p w14:paraId="209CF77D" w14:textId="77777777" w:rsidR="00007C54" w:rsidRPr="004E1543" w:rsidRDefault="00B527A8" w:rsidP="00B527A8">
      <w:pPr>
        <w:spacing w:after="0" w:line="240" w:lineRule="auto"/>
        <w:ind w:left="284" w:right="-3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 </w:t>
      </w:r>
      <w:r w:rsidR="00007C54" w:rsidRPr="004E1543">
        <w:rPr>
          <w:rFonts w:ascii="Times New Roman" w:eastAsia="Calibri" w:hAnsi="Times New Roman"/>
          <w:sz w:val="24"/>
          <w:szCs w:val="24"/>
          <w:lang w:eastAsia="en-US"/>
        </w:rPr>
        <w:t xml:space="preserve">термін (строк) виставлення рахунку за спожиту електричну енергію (акту прийняття передавання товарної продукції чи </w:t>
      </w:r>
      <w:r w:rsidR="00007C54" w:rsidRPr="004E1543">
        <w:rPr>
          <w:rFonts w:ascii="Times New Roman" w:hAnsi="Times New Roman"/>
          <w:sz w:val="24"/>
          <w:szCs w:val="24"/>
          <w:lang w:eastAsia="ru-RU"/>
        </w:rPr>
        <w:t>акт прийому-передачі проданих товарів та/або наданих послуг</w:t>
      </w:r>
      <w:r w:rsidR="00007C54" w:rsidRPr="004E1543">
        <w:rPr>
          <w:rFonts w:ascii="Times New Roman" w:eastAsia="Calibri" w:hAnsi="Times New Roman"/>
          <w:sz w:val="24"/>
          <w:szCs w:val="24"/>
          <w:lang w:eastAsia="en-US"/>
        </w:rPr>
        <w:t>) та строк його оплати;</w:t>
      </w:r>
    </w:p>
    <w:p w14:paraId="40CF2757" w14:textId="77777777" w:rsidR="00007C54" w:rsidRPr="004E1543" w:rsidRDefault="00007C54" w:rsidP="00B527A8">
      <w:pPr>
        <w:spacing w:after="0" w:line="240" w:lineRule="auto"/>
        <w:ind w:left="284"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4)  розмір пені за порушення строку оплати;</w:t>
      </w:r>
    </w:p>
    <w:p w14:paraId="6624FF88" w14:textId="77777777" w:rsidR="00007C54" w:rsidRPr="004E1543" w:rsidRDefault="00007C54" w:rsidP="00B527A8">
      <w:pPr>
        <w:spacing w:after="0" w:line="240" w:lineRule="auto"/>
        <w:ind w:left="284"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5) зобов′язання надавати компенсації Споживачу за недодержання Постачальником комерційної якості надання послуг;</w:t>
      </w:r>
    </w:p>
    <w:p w14:paraId="346BF6D3" w14:textId="77777777" w:rsidR="00007C54" w:rsidRPr="004E1543" w:rsidRDefault="00007C54" w:rsidP="00B527A8">
      <w:pPr>
        <w:spacing w:after="0" w:line="240" w:lineRule="auto"/>
        <w:ind w:left="284"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6)  термін дії Договору та умови пролонгації;</w:t>
      </w:r>
    </w:p>
    <w:p w14:paraId="2CE8BE24" w14:textId="77777777" w:rsidR="00007C54" w:rsidRPr="004E1543" w:rsidRDefault="00007C54" w:rsidP="00B527A8">
      <w:pPr>
        <w:spacing w:after="0" w:line="240" w:lineRule="auto"/>
        <w:ind w:left="284"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7)  визначення способу оплати послуг з розподілу електричної енергії;</w:t>
      </w:r>
    </w:p>
    <w:p w14:paraId="77D33B79" w14:textId="77777777" w:rsidR="00007C54" w:rsidRDefault="00007C54" w:rsidP="00B527A8">
      <w:pPr>
        <w:spacing w:after="0" w:line="240" w:lineRule="auto"/>
        <w:ind w:left="284"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8)  інші умови.</w:t>
      </w:r>
    </w:p>
    <w:p w14:paraId="7D9D8D56" w14:textId="77777777" w:rsidR="00007C54" w:rsidRDefault="00007C54" w:rsidP="001247D8">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20440A2A" w14:textId="77777777" w:rsidR="001247D8" w:rsidRPr="00732CB5" w:rsidRDefault="001247D8" w:rsidP="00732CB5">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732CB5">
        <w:rPr>
          <w:rFonts w:ascii="Times New Roman" w:hAnsi="Times New Roman"/>
          <w:color w:val="000000"/>
          <w:shd w:val="clear" w:color="auto" w:fill="FFFFFF"/>
          <w:lang w:eastAsia="ru-RU"/>
        </w:rPr>
        <w:t>Істотні умови договору про закупівлю</w:t>
      </w:r>
      <w:r w:rsidR="00732CB5">
        <w:rPr>
          <w:rFonts w:ascii="Times New Roman" w:hAnsi="Times New Roman"/>
          <w:color w:val="000000"/>
          <w:shd w:val="clear" w:color="auto" w:fill="FFFFFF"/>
          <w:lang w:eastAsia="ru-RU"/>
        </w:rPr>
        <w:t>, які впливають на формування ціни та обсягу</w:t>
      </w:r>
      <w:r w:rsidRPr="00732CB5">
        <w:rPr>
          <w:rFonts w:ascii="Times New Roman" w:hAnsi="Times New Roman"/>
          <w:color w:val="000000"/>
          <w:shd w:val="clear" w:color="auto" w:fill="FFFFFF"/>
          <w:lang w:eastAsia="ru-RU"/>
        </w:rPr>
        <w:t xml:space="preserve"> не можуть змінюватися після його підписання до виконання зобов’язань сторонами в повному обсязі, крім випадків</w:t>
      </w:r>
      <w:r w:rsidRPr="00732CB5">
        <w:rPr>
          <w:rFonts w:ascii="Times New Roman" w:hAnsi="Times New Roman"/>
          <w:bCs/>
          <w:lang w:eastAsia="ru-RU"/>
        </w:rPr>
        <w:t>:</w:t>
      </w:r>
    </w:p>
    <w:p w14:paraId="6D46B2B7" w14:textId="77777777" w:rsidR="001247D8" w:rsidRDefault="001247D8" w:rsidP="00732CB5">
      <w:pPr>
        <w:spacing w:after="0" w:line="240" w:lineRule="auto"/>
        <w:jc w:val="both"/>
        <w:rPr>
          <w:rFonts w:ascii="Times New Roman" w:hAnsi="Times New Roman"/>
          <w:color w:val="000000"/>
          <w:shd w:val="clear" w:color="auto" w:fill="FFFFFF"/>
          <w:lang w:eastAsia="ru-RU"/>
        </w:rPr>
      </w:pPr>
      <w:r w:rsidRPr="00732CB5">
        <w:rPr>
          <w:rFonts w:ascii="Times New Roman" w:hAnsi="Times New Roman"/>
          <w:lang w:eastAsia="ru-RU"/>
        </w:rPr>
        <w:t xml:space="preserve">-  </w:t>
      </w:r>
      <w:r w:rsidRPr="00732CB5">
        <w:rPr>
          <w:rFonts w:ascii="Times New Roman" w:hAnsi="Times New Roman"/>
          <w:color w:val="000000"/>
          <w:shd w:val="clear" w:color="auto" w:fill="FFFFFF"/>
          <w:lang w:eastAsia="ru-RU"/>
        </w:rPr>
        <w:t>зменшення обсягів закупівлі, зокрема з урахуванням фактичного обсягу видатків замовника;</w:t>
      </w:r>
    </w:p>
    <w:p w14:paraId="4C42FEEE" w14:textId="77777777" w:rsidR="00BD611A" w:rsidRPr="00732CB5" w:rsidRDefault="00BD611A" w:rsidP="00732CB5">
      <w:pPr>
        <w:spacing w:after="0" w:line="240" w:lineRule="auto"/>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 xml:space="preserve">- </w:t>
      </w:r>
      <w:r w:rsidRPr="00BD611A">
        <w:rPr>
          <w:rFonts w:ascii="Times New Roman" w:hAnsi="Times New Roman"/>
          <w:sz w:val="24"/>
          <w:szCs w:val="24"/>
          <w:lang w:eastAsia="ru-RU"/>
        </w:rPr>
        <w:t>визначення грошового еквівалента зобов’язання в іноземній валюті</w:t>
      </w:r>
      <w:r>
        <w:rPr>
          <w:rFonts w:ascii="Times New Roman" w:hAnsi="Times New Roman"/>
          <w:sz w:val="24"/>
          <w:szCs w:val="24"/>
          <w:lang w:eastAsia="ru-RU"/>
        </w:rPr>
        <w:t>;</w:t>
      </w:r>
    </w:p>
    <w:p w14:paraId="413AD264" w14:textId="77777777" w:rsidR="001247D8" w:rsidRPr="00732CB5" w:rsidRDefault="001247D8" w:rsidP="00732CB5">
      <w:pPr>
        <w:spacing w:after="0" w:line="240" w:lineRule="auto"/>
        <w:jc w:val="both"/>
        <w:rPr>
          <w:rFonts w:ascii="Times New Roman" w:hAnsi="Times New Roman"/>
          <w:color w:val="000000"/>
          <w:shd w:val="clear" w:color="auto" w:fill="FFFFFF"/>
          <w:lang w:eastAsia="ru-RU"/>
        </w:rPr>
      </w:pPr>
      <w:r w:rsidRPr="00732CB5">
        <w:rPr>
          <w:rFonts w:ascii="Times New Roman" w:hAnsi="Times New Roman"/>
          <w:color w:val="000000"/>
          <w:shd w:val="clear" w:color="auto" w:fill="FFFFFF"/>
          <w:lang w:eastAsia="ru-RU"/>
        </w:rPr>
        <w:t xml:space="preserve">- </w:t>
      </w:r>
      <w:r w:rsidRPr="00732CB5">
        <w:rPr>
          <w:rFonts w:ascii="Times New Roman" w:hAnsi="Times New Roman"/>
          <w:lang w:eastAsia="ru-RU"/>
        </w:rPr>
        <w:t xml:space="preserve"> </w:t>
      </w:r>
      <w:r w:rsidRPr="00732CB5">
        <w:rPr>
          <w:rFonts w:ascii="Times New Roman" w:hAnsi="Times New Roman"/>
          <w:color w:val="000000"/>
          <w:shd w:val="clear" w:color="auto" w:fill="FFFFFF"/>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32CB5">
        <w:rPr>
          <w:rFonts w:ascii="Times New Roman" w:hAnsi="Times New Roman"/>
          <w:color w:val="000000"/>
          <w:shd w:val="clear" w:color="auto" w:fill="FFFFFF"/>
          <w:lang w:eastAsia="ru-RU"/>
        </w:rPr>
        <w:t>пропорційно</w:t>
      </w:r>
      <w:proofErr w:type="spellEnd"/>
      <w:r w:rsidRPr="00732CB5">
        <w:rPr>
          <w:rFonts w:ascii="Times New Roman" w:hAnsi="Times New Roman"/>
          <w:color w:val="000000"/>
          <w:shd w:val="clear" w:color="auto" w:fill="FFFFFF"/>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A62FAE" w14:textId="77777777" w:rsidR="001247D8" w:rsidRPr="00732CB5" w:rsidRDefault="001247D8" w:rsidP="00732CB5">
      <w:pPr>
        <w:spacing w:after="0" w:line="240" w:lineRule="auto"/>
        <w:jc w:val="both"/>
        <w:rPr>
          <w:rFonts w:ascii="Times New Roman" w:hAnsi="Times New Roman"/>
          <w:lang w:eastAsia="ru-RU"/>
        </w:rPr>
      </w:pPr>
      <w:r w:rsidRPr="00732CB5">
        <w:rPr>
          <w:rFonts w:ascii="Times New Roman" w:hAnsi="Times New Roman"/>
          <w:lang w:eastAsia="ru-RU"/>
        </w:rPr>
        <w:t xml:space="preserve">- </w:t>
      </w:r>
      <w:r w:rsidRPr="00732CB5">
        <w:rPr>
          <w:rFonts w:ascii="Times New Roman" w:hAnsi="Times New Roman"/>
          <w:color w:val="000000"/>
          <w:shd w:val="clear" w:color="auto" w:fill="FFFFFF"/>
          <w:lang w:eastAsia="ru-RU"/>
        </w:rPr>
        <w:t>погодження зміни ціни в договорі про закупівлю в бік зменшення (без зміни кількості (обсягу) та якості товарів, робіт і послуг);</w:t>
      </w:r>
    </w:p>
    <w:p w14:paraId="6A7FE885" w14:textId="77777777" w:rsidR="001247D8" w:rsidRPr="00732CB5" w:rsidRDefault="001247D8" w:rsidP="00732CB5">
      <w:pPr>
        <w:spacing w:after="0" w:line="240" w:lineRule="auto"/>
        <w:jc w:val="both"/>
        <w:rPr>
          <w:rFonts w:ascii="Times New Roman" w:hAnsi="Times New Roman"/>
          <w:lang w:eastAsia="ru-RU"/>
        </w:rPr>
      </w:pPr>
      <w:r w:rsidRPr="00732CB5">
        <w:rPr>
          <w:rFonts w:ascii="Times New Roman" w:hAnsi="Times New Roman"/>
          <w:lang w:eastAsia="ru-RU"/>
        </w:rPr>
        <w:t xml:space="preserve">- </w:t>
      </w:r>
      <w:r w:rsidRPr="00732CB5">
        <w:rPr>
          <w:rFonts w:ascii="Times New Roman" w:hAnsi="Times New Roman"/>
          <w:color w:val="000000"/>
          <w:shd w:val="clear" w:color="auto" w:fill="FFFFFF"/>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32CB5">
        <w:rPr>
          <w:rFonts w:ascii="Times New Roman" w:hAnsi="Times New Roman"/>
          <w:color w:val="000000"/>
          <w:shd w:val="clear" w:color="auto" w:fill="FFFFFF"/>
          <w:lang w:eastAsia="ru-RU"/>
        </w:rPr>
        <w:t>пропорційно</w:t>
      </w:r>
      <w:proofErr w:type="spellEnd"/>
      <w:r w:rsidRPr="00732CB5">
        <w:rPr>
          <w:rFonts w:ascii="Times New Roman" w:hAnsi="Times New Roman"/>
          <w:color w:val="000000"/>
          <w:shd w:val="clear" w:color="auto" w:fill="FFFFFF"/>
          <w:lang w:eastAsia="ru-RU"/>
        </w:rPr>
        <w:t xml:space="preserve"> до зміни таких ставок та/або пільг з оподаткування, а також у зв’язку з зміною системи оподаткування </w:t>
      </w:r>
      <w:proofErr w:type="spellStart"/>
      <w:r w:rsidRPr="00732CB5">
        <w:rPr>
          <w:rFonts w:ascii="Times New Roman" w:hAnsi="Times New Roman"/>
          <w:color w:val="000000"/>
          <w:shd w:val="clear" w:color="auto" w:fill="FFFFFF"/>
          <w:lang w:eastAsia="ru-RU"/>
        </w:rPr>
        <w:t>пропорційно</w:t>
      </w:r>
      <w:proofErr w:type="spellEnd"/>
      <w:r w:rsidRPr="00732CB5">
        <w:rPr>
          <w:rFonts w:ascii="Times New Roman" w:hAnsi="Times New Roman"/>
          <w:color w:val="000000"/>
          <w:shd w:val="clear" w:color="auto" w:fill="FFFFFF"/>
          <w:lang w:eastAsia="ru-RU"/>
        </w:rPr>
        <w:t xml:space="preserve"> до зміни податкового навантаження внаслідок зміни системи оподаткування;</w:t>
      </w:r>
    </w:p>
    <w:p w14:paraId="48082D01" w14:textId="77777777" w:rsidR="001247D8" w:rsidRPr="00732CB5" w:rsidRDefault="001247D8" w:rsidP="00732CB5">
      <w:pPr>
        <w:spacing w:after="0" w:line="240" w:lineRule="auto"/>
        <w:jc w:val="both"/>
        <w:rPr>
          <w:rFonts w:ascii="Times New Roman" w:hAnsi="Times New Roman"/>
          <w:color w:val="000000"/>
          <w:shd w:val="clear" w:color="auto" w:fill="FFFFFF"/>
          <w:lang w:eastAsia="ru-RU"/>
        </w:rPr>
      </w:pPr>
      <w:r w:rsidRPr="00732CB5">
        <w:rPr>
          <w:rFonts w:ascii="Times New Roman" w:hAnsi="Times New Roman"/>
          <w:lang w:eastAsia="ru-RU"/>
        </w:rPr>
        <w:t xml:space="preserve">- </w:t>
      </w:r>
      <w:r w:rsidRPr="00732CB5">
        <w:rPr>
          <w:rFonts w:ascii="Times New Roman" w:hAnsi="Times New Roman"/>
          <w:color w:val="000000"/>
          <w:shd w:val="clear" w:color="auto" w:fill="FFFFFF"/>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2CB5">
        <w:rPr>
          <w:rFonts w:ascii="Times New Roman" w:hAnsi="Times New Roman"/>
          <w:color w:val="000000"/>
          <w:shd w:val="clear" w:color="auto" w:fill="FFFFFF"/>
          <w:lang w:eastAsia="ru-RU"/>
        </w:rPr>
        <w:t>Platts</w:t>
      </w:r>
      <w:proofErr w:type="spellEnd"/>
      <w:r w:rsidRPr="00732CB5">
        <w:rPr>
          <w:rFonts w:ascii="Times New Roman" w:hAnsi="Times New Roman"/>
          <w:color w:val="000000"/>
          <w:shd w:val="clear" w:color="auto" w:fill="FFFFFF"/>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34E69" w14:textId="77777777" w:rsidR="001247D8" w:rsidRPr="00732CB5" w:rsidRDefault="00732CB5" w:rsidP="00732CB5">
      <w:pPr>
        <w:spacing w:after="0" w:line="240" w:lineRule="auto"/>
        <w:jc w:val="both"/>
        <w:rPr>
          <w:rFonts w:ascii="Times New Roman" w:hAnsi="Times New Roman"/>
          <w:bCs/>
          <w:lang w:eastAsia="ru-RU"/>
        </w:rPr>
      </w:pPr>
      <w:r w:rsidRPr="00732CB5">
        <w:rPr>
          <w:rFonts w:ascii="Times New Roman" w:hAnsi="Times New Roman"/>
          <w:bCs/>
          <w:lang w:eastAsia="ru-RU"/>
        </w:rPr>
        <w:t>-</w:t>
      </w:r>
      <w:r w:rsidR="001247D8" w:rsidRPr="00732CB5">
        <w:rPr>
          <w:rFonts w:ascii="Times New Roman" w:hAnsi="Times New Roman"/>
          <w:bCs/>
          <w:lang w:eastAsia="ru-RU"/>
        </w:rPr>
        <w:t xml:space="preserve">Зміна ціни за одиницю електричної енергії в сторону збільшення відбувається у разі зміни у бік збільшення перемінних тарифів на підставі відповідних постанов 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 </w:t>
      </w:r>
    </w:p>
    <w:p w14:paraId="05D40430" w14:textId="77777777" w:rsidR="00007C54" w:rsidRPr="004E1543" w:rsidRDefault="00007C54" w:rsidP="00732CB5">
      <w:pPr>
        <w:spacing w:after="0" w:line="240" w:lineRule="auto"/>
        <w:ind w:left="567" w:right="-30" w:hanging="567"/>
        <w:jc w:val="both"/>
        <w:rPr>
          <w:rFonts w:ascii="Times New Roman" w:eastAsia="Calibri" w:hAnsi="Times New Roman"/>
          <w:sz w:val="24"/>
          <w:szCs w:val="24"/>
          <w:lang w:eastAsia="en-US"/>
        </w:rPr>
      </w:pPr>
    </w:p>
    <w:p w14:paraId="31B16A99" w14:textId="77777777" w:rsidR="00007C54" w:rsidRPr="001247D8" w:rsidRDefault="00007C54" w:rsidP="001247D8">
      <w:pPr>
        <w:pStyle w:val="ListParagraph"/>
        <w:numPr>
          <w:ilvl w:val="0"/>
          <w:numId w:val="10"/>
        </w:numPr>
        <w:spacing w:after="0" w:line="240" w:lineRule="auto"/>
        <w:ind w:right="-30"/>
        <w:jc w:val="center"/>
        <w:outlineLvl w:val="2"/>
        <w:rPr>
          <w:rFonts w:ascii="Times New Roman" w:eastAsia="Calibri" w:hAnsi="Times New Roman"/>
          <w:b/>
          <w:sz w:val="24"/>
          <w:szCs w:val="24"/>
          <w:lang w:eastAsia="en-US"/>
        </w:rPr>
      </w:pPr>
      <w:r w:rsidRPr="001247D8">
        <w:rPr>
          <w:rFonts w:ascii="Times New Roman" w:eastAsia="Calibri" w:hAnsi="Times New Roman"/>
          <w:b/>
          <w:sz w:val="24"/>
          <w:szCs w:val="24"/>
          <w:lang w:eastAsia="en-US"/>
        </w:rPr>
        <w:t>Права та обов'язки Споживача</w:t>
      </w:r>
    </w:p>
    <w:p w14:paraId="7E533C28" w14:textId="77777777" w:rsidR="00007C54" w:rsidRPr="001247D8" w:rsidRDefault="00007C54" w:rsidP="001247D8">
      <w:pPr>
        <w:pStyle w:val="ListParagraph"/>
        <w:numPr>
          <w:ilvl w:val="1"/>
          <w:numId w:val="10"/>
        </w:numPr>
        <w:spacing w:after="0" w:line="240" w:lineRule="auto"/>
        <w:ind w:right="-3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Споживач має право:</w:t>
      </w:r>
    </w:p>
    <w:p w14:paraId="5A37BCCC" w14:textId="77777777" w:rsidR="00007C54" w:rsidRPr="004E1543" w:rsidRDefault="00007C54" w:rsidP="001247D8">
      <w:pPr>
        <w:keepNext/>
        <w:spacing w:after="0" w:line="240" w:lineRule="auto"/>
        <w:ind w:right="-30"/>
        <w:jc w:val="both"/>
        <w:outlineLvl w:val="0"/>
        <w:rPr>
          <w:rFonts w:ascii="Times New Roman" w:hAnsi="Times New Roman"/>
          <w:bCs/>
          <w:sz w:val="24"/>
          <w:szCs w:val="24"/>
          <w:lang w:eastAsia="ru-RU"/>
        </w:rPr>
      </w:pPr>
      <w:r w:rsidRPr="004E1543">
        <w:rPr>
          <w:rFonts w:ascii="Times New Roman" w:hAnsi="Times New Roman"/>
          <w:bCs/>
          <w:sz w:val="24"/>
          <w:szCs w:val="24"/>
          <w:lang w:eastAsia="ru-RU"/>
        </w:rPr>
        <w:t>1)отримувати електричну енергію на умовах, визначених у цьому Договорі;</w:t>
      </w:r>
    </w:p>
    <w:p w14:paraId="2752B81A" w14:textId="77777777" w:rsidR="00007C54" w:rsidRPr="004E1543" w:rsidRDefault="00007C54" w:rsidP="001247D8">
      <w:pPr>
        <w:spacing w:after="0" w:line="240" w:lineRule="auto"/>
        <w:ind w:right="-30"/>
        <w:jc w:val="both"/>
        <w:rPr>
          <w:rFonts w:ascii="Times New Roman" w:hAnsi="Times New Roman"/>
          <w:sz w:val="24"/>
          <w:szCs w:val="24"/>
          <w:lang w:eastAsia="ru-RU"/>
        </w:rPr>
      </w:pPr>
      <w:r w:rsidRPr="004E1543">
        <w:rPr>
          <w:rFonts w:ascii="Times New Roman" w:hAnsi="Times New Roman"/>
          <w:sz w:val="24"/>
          <w:szCs w:val="24"/>
          <w:lang w:eastAsia="ru-RU"/>
        </w:rPr>
        <w:t>2</w:t>
      </w:r>
      <w:r w:rsidRPr="004E1543">
        <w:rPr>
          <w:rFonts w:ascii="Times New Roman" w:eastAsia="Calibri" w:hAnsi="Times New Roman"/>
          <w:sz w:val="24"/>
          <w:szCs w:val="24"/>
          <w:lang w:eastAsia="en-US"/>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2B6D76B1"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hAnsi="Times New Roman"/>
          <w:sz w:val="24"/>
          <w:szCs w:val="24"/>
          <w:lang w:eastAsia="ru-RU"/>
        </w:rPr>
        <w:t xml:space="preserve">3) </w:t>
      </w:r>
      <w:r w:rsidRPr="004E1543">
        <w:rPr>
          <w:rFonts w:ascii="Times New Roman" w:eastAsia="Calibri" w:hAnsi="Times New Roman"/>
          <w:sz w:val="24"/>
          <w:szCs w:val="24"/>
          <w:lang w:eastAsia="en-US"/>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16F3573"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hAnsi="Times New Roman"/>
          <w:sz w:val="24"/>
          <w:szCs w:val="24"/>
          <w:lang w:eastAsia="ru-RU"/>
        </w:rPr>
        <w:lastRenderedPageBreak/>
        <w:t>4</w:t>
      </w:r>
      <w:r w:rsidRPr="004E1543">
        <w:rPr>
          <w:rFonts w:ascii="Times New Roman" w:eastAsia="Calibri" w:hAnsi="Times New Roman"/>
          <w:sz w:val="24"/>
          <w:szCs w:val="24"/>
          <w:lang w:eastAsia="en-US"/>
        </w:rPr>
        <w:t>) безоплатно отримувати інформацію про обсяги та інші параметри власного споживання електричної енергії;</w:t>
      </w:r>
    </w:p>
    <w:p w14:paraId="42624BC0"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hAnsi="Times New Roman"/>
          <w:sz w:val="24"/>
          <w:szCs w:val="24"/>
          <w:lang w:eastAsia="ru-RU"/>
        </w:rPr>
        <w:t>5</w:t>
      </w:r>
      <w:r w:rsidRPr="004E1543">
        <w:rPr>
          <w:rFonts w:ascii="Times New Roman" w:eastAsia="Calibri" w:hAnsi="Times New Roman"/>
          <w:sz w:val="24"/>
          <w:szCs w:val="24"/>
          <w:lang w:eastAsia="en-US"/>
        </w:rPr>
        <w:t>) звертатися до Постачальника для вирішення будь-яких питань, пов'язаних з виконанням цього Договору;</w:t>
      </w:r>
    </w:p>
    <w:p w14:paraId="5000EFD2"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6) вимагати від Постачальника пояснень щодо виставлених рахунків (актів прийняття-передавання товарної продукції чи </w:t>
      </w:r>
      <w:r w:rsidRPr="004E1543">
        <w:rPr>
          <w:rFonts w:ascii="Times New Roman" w:hAnsi="Times New Roman"/>
          <w:sz w:val="24"/>
          <w:szCs w:val="24"/>
          <w:lang w:eastAsia="ru-RU"/>
        </w:rPr>
        <w:t>акт прийому-передачі проданих товарів та/або наданих послуг</w:t>
      </w:r>
      <w:r w:rsidRPr="004E1543">
        <w:rPr>
          <w:rFonts w:ascii="Times New Roman" w:eastAsia="Calibri" w:hAnsi="Times New Roman"/>
          <w:sz w:val="24"/>
          <w:szCs w:val="24"/>
          <w:lang w:eastAsia="en-US"/>
        </w:rPr>
        <w:t>) і</w:t>
      </w:r>
      <w:r w:rsidRPr="004E1543">
        <w:rPr>
          <w:rFonts w:ascii="Times New Roman" w:hAnsi="Times New Roman"/>
          <w:sz w:val="24"/>
          <w:szCs w:val="24"/>
          <w:lang w:eastAsia="ru-RU"/>
        </w:rPr>
        <w:t>,</w:t>
      </w:r>
      <w:r w:rsidRPr="004E1543">
        <w:rPr>
          <w:rFonts w:ascii="Times New Roman" w:eastAsia="Calibri" w:hAnsi="Times New Roman"/>
          <w:sz w:val="24"/>
          <w:szCs w:val="24"/>
          <w:lang w:eastAsia="en-US"/>
        </w:rPr>
        <w:t xml:space="preserve"> у випадку незгоди з порядком розрахунків або розрахованою сумою</w:t>
      </w:r>
      <w:r w:rsidRPr="004E1543">
        <w:rPr>
          <w:rFonts w:ascii="Times New Roman" w:hAnsi="Times New Roman"/>
          <w:sz w:val="24"/>
          <w:szCs w:val="24"/>
          <w:lang w:eastAsia="ru-RU"/>
        </w:rPr>
        <w:t>,</w:t>
      </w:r>
      <w:r w:rsidRPr="004E1543">
        <w:rPr>
          <w:rFonts w:ascii="Times New Roman" w:eastAsia="Calibri" w:hAnsi="Times New Roman"/>
          <w:sz w:val="24"/>
          <w:szCs w:val="24"/>
          <w:lang w:eastAsia="en-US"/>
        </w:rPr>
        <w:t xml:space="preserve"> вимагати </w:t>
      </w:r>
      <w:r w:rsidRPr="004E1543">
        <w:rPr>
          <w:rFonts w:ascii="Times New Roman" w:hAnsi="Times New Roman"/>
          <w:sz w:val="24"/>
          <w:szCs w:val="24"/>
          <w:lang w:eastAsia="ru-RU"/>
        </w:rPr>
        <w:t xml:space="preserve">організації та </w:t>
      </w:r>
      <w:r w:rsidRPr="004E1543">
        <w:rPr>
          <w:rFonts w:ascii="Times New Roman" w:eastAsia="Calibri" w:hAnsi="Times New Roman"/>
          <w:sz w:val="24"/>
          <w:szCs w:val="24"/>
          <w:lang w:eastAsia="en-US"/>
        </w:rPr>
        <w:t>проведення звіряння</w:t>
      </w:r>
      <w:r w:rsidRPr="004E1543">
        <w:rPr>
          <w:rFonts w:ascii="Times New Roman" w:hAnsi="Times New Roman"/>
          <w:sz w:val="24"/>
          <w:szCs w:val="24"/>
          <w:lang w:eastAsia="ru-RU"/>
        </w:rPr>
        <w:t xml:space="preserve"> (за необхідності із залученням постачальника послуг комерційного обліку та/або оператора системи)</w:t>
      </w:r>
      <w:r w:rsidRPr="004E1543">
        <w:rPr>
          <w:rFonts w:ascii="Times New Roman" w:eastAsia="Calibri" w:hAnsi="Times New Roman"/>
          <w:sz w:val="24"/>
          <w:szCs w:val="24"/>
          <w:lang w:eastAsia="en-US"/>
        </w:rPr>
        <w:t xml:space="preserve"> розрахункових даних та/або оскаржувати їх в установленому цим Договором та чинним законодавством порядку;</w:t>
      </w:r>
    </w:p>
    <w:p w14:paraId="4EFD3AC8"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7) проводити звіряння фактичних розрахунків в установленому ПРРЕЕ порядку з підписанням відповідного </w:t>
      </w:r>
      <w:proofErr w:type="spellStart"/>
      <w:r w:rsidRPr="004E1543">
        <w:rPr>
          <w:rFonts w:ascii="Times New Roman" w:eastAsia="Calibri" w:hAnsi="Times New Roman"/>
          <w:sz w:val="24"/>
          <w:szCs w:val="24"/>
          <w:lang w:eastAsia="en-US"/>
        </w:rPr>
        <w:t>акта</w:t>
      </w:r>
      <w:proofErr w:type="spellEnd"/>
      <w:r w:rsidRPr="004E1543">
        <w:rPr>
          <w:rFonts w:ascii="Times New Roman" w:eastAsia="Calibri" w:hAnsi="Times New Roman"/>
          <w:sz w:val="24"/>
          <w:szCs w:val="24"/>
          <w:lang w:eastAsia="en-US"/>
        </w:rPr>
        <w:t>;</w:t>
      </w:r>
    </w:p>
    <w:p w14:paraId="63C4EF48"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51C9B30"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7A47D9"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10) </w:t>
      </w:r>
      <w:r w:rsidRPr="004E1543">
        <w:rPr>
          <w:rFonts w:ascii="Times New Roman" w:hAnsi="Times New Roman"/>
          <w:sz w:val="24"/>
          <w:szCs w:val="24"/>
          <w:lang w:eastAsia="ru-RU"/>
        </w:rPr>
        <w:t>мати</w:t>
      </w:r>
      <w:r w:rsidRPr="004E1543">
        <w:rPr>
          <w:rFonts w:ascii="Times New Roman" w:eastAsia="Calibri" w:hAnsi="Times New Roman"/>
          <w:sz w:val="24"/>
          <w:szCs w:val="24"/>
          <w:lang w:eastAsia="en-US"/>
        </w:rPr>
        <w:t xml:space="preserve"> інші права, передбачені чинним законодавством і цим Договором.</w:t>
      </w:r>
    </w:p>
    <w:p w14:paraId="3F230748" w14:textId="77777777" w:rsidR="00007C54" w:rsidRPr="001247D8" w:rsidRDefault="00007C54" w:rsidP="001247D8">
      <w:pPr>
        <w:pStyle w:val="ListParagraph"/>
        <w:numPr>
          <w:ilvl w:val="1"/>
          <w:numId w:val="10"/>
        </w:numPr>
        <w:spacing w:after="0" w:line="240" w:lineRule="auto"/>
        <w:ind w:right="-3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Споживач зобов'язується:</w:t>
      </w:r>
    </w:p>
    <w:p w14:paraId="3DDB1884"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1) забезпечувати своєчасну та повну оплату спожитої електричної енергії </w:t>
      </w:r>
      <w:r w:rsidRPr="004E1543">
        <w:rPr>
          <w:rFonts w:ascii="Times New Roman" w:hAnsi="Times New Roman"/>
          <w:sz w:val="24"/>
          <w:szCs w:val="24"/>
          <w:lang w:eastAsia="ru-RU"/>
        </w:rPr>
        <w:t xml:space="preserve">відповідно до умов цього Договору </w:t>
      </w:r>
      <w:r w:rsidRPr="004E1543">
        <w:rPr>
          <w:rFonts w:ascii="Times New Roman" w:eastAsia="Calibri" w:hAnsi="Times New Roman"/>
          <w:sz w:val="24"/>
          <w:szCs w:val="24"/>
          <w:lang w:eastAsia="en-US"/>
        </w:rPr>
        <w:t>згідно з умовами цього Договору;</w:t>
      </w:r>
    </w:p>
    <w:p w14:paraId="1948651C"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095B9EE5"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AEB61C1"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4) протягом 5 робочих днів до </w:t>
      </w:r>
      <w:r w:rsidRPr="004E1543">
        <w:rPr>
          <w:rFonts w:ascii="Times New Roman" w:hAnsi="Times New Roman"/>
          <w:sz w:val="24"/>
          <w:szCs w:val="24"/>
          <w:lang w:eastAsia="ru-RU"/>
        </w:rPr>
        <w:t>дати</w:t>
      </w:r>
      <w:r w:rsidRPr="004E1543">
        <w:rPr>
          <w:rFonts w:ascii="Times New Roman" w:eastAsia="Calibri" w:hAnsi="Times New Roman"/>
          <w:sz w:val="24"/>
          <w:szCs w:val="24"/>
          <w:lang w:eastAsia="en-US"/>
        </w:rPr>
        <w:t xml:space="preserve"> постачання електричної енергії новим </w:t>
      </w:r>
      <w:proofErr w:type="spellStart"/>
      <w:r w:rsidRPr="004E1543">
        <w:rPr>
          <w:rFonts w:ascii="Times New Roman" w:eastAsia="Calibri" w:hAnsi="Times New Roman"/>
          <w:sz w:val="24"/>
          <w:szCs w:val="24"/>
          <w:lang w:eastAsia="en-US"/>
        </w:rPr>
        <w:t>електропостачальником</w:t>
      </w:r>
      <w:proofErr w:type="spellEnd"/>
      <w:r w:rsidRPr="004E1543">
        <w:rPr>
          <w:rFonts w:ascii="Times New Roman" w:eastAsia="Calibri" w:hAnsi="Times New Roman"/>
          <w:sz w:val="24"/>
          <w:szCs w:val="24"/>
          <w:lang w:eastAsia="en-US"/>
        </w:rPr>
        <w:t xml:space="preserve">, але не пізніше дати, </w:t>
      </w:r>
      <w:r w:rsidRPr="004E1543">
        <w:rPr>
          <w:rFonts w:ascii="Times New Roman" w:hAnsi="Times New Roman"/>
          <w:sz w:val="24"/>
          <w:szCs w:val="24"/>
          <w:lang w:eastAsia="ru-RU"/>
        </w:rPr>
        <w:t>зазначеної у цьому Договорі</w:t>
      </w:r>
      <w:r w:rsidRPr="004E1543">
        <w:rPr>
          <w:rFonts w:ascii="Times New Roman" w:eastAsia="Calibri" w:hAnsi="Times New Roman"/>
          <w:sz w:val="24"/>
          <w:szCs w:val="24"/>
          <w:lang w:eastAsia="en-US"/>
        </w:rPr>
        <w:t>, розрахуватися з Постачальником за спожиту електричну енергію;</w:t>
      </w:r>
    </w:p>
    <w:p w14:paraId="5311E32F"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5) надавати забезпечення виконання </w:t>
      </w:r>
      <w:r w:rsidRPr="004E1543">
        <w:rPr>
          <w:rFonts w:ascii="Times New Roman" w:hAnsi="Times New Roman"/>
          <w:sz w:val="24"/>
          <w:szCs w:val="24"/>
          <w:lang w:eastAsia="ru-RU"/>
        </w:rPr>
        <w:t>зобов'язань</w:t>
      </w:r>
      <w:r w:rsidRPr="004E1543">
        <w:rPr>
          <w:rFonts w:ascii="Times New Roman" w:eastAsia="Calibri" w:hAnsi="Times New Roman"/>
          <w:sz w:val="24"/>
          <w:szCs w:val="24"/>
          <w:lang w:eastAsia="en-US"/>
        </w:rPr>
        <w:t xml:space="preserve"> з оплати </w:t>
      </w:r>
      <w:r w:rsidRPr="004E1543">
        <w:rPr>
          <w:rFonts w:ascii="Times New Roman" w:hAnsi="Times New Roman"/>
          <w:sz w:val="24"/>
          <w:szCs w:val="24"/>
          <w:lang w:eastAsia="ru-RU"/>
        </w:rPr>
        <w:t>послуг з</w:t>
      </w:r>
      <w:r w:rsidRPr="004E1543">
        <w:rPr>
          <w:rFonts w:ascii="Times New Roman" w:eastAsia="Calibri" w:hAnsi="Times New Roman"/>
          <w:sz w:val="24"/>
          <w:szCs w:val="24"/>
          <w:lang w:eastAsia="en-US"/>
        </w:rPr>
        <w:t xml:space="preserve"> постачання електричної енергії</w:t>
      </w:r>
      <w:r w:rsidRPr="004E1543">
        <w:rPr>
          <w:rFonts w:ascii="Times New Roman" w:hAnsi="Times New Roman"/>
          <w:sz w:val="24"/>
          <w:szCs w:val="24"/>
          <w:lang w:eastAsia="ru-RU"/>
        </w:rPr>
        <w:t>,</w:t>
      </w:r>
      <w:r w:rsidRPr="004E1543">
        <w:rPr>
          <w:rFonts w:ascii="Times New Roman" w:eastAsia="Calibri" w:hAnsi="Times New Roman"/>
          <w:sz w:val="24"/>
          <w:szCs w:val="24"/>
          <w:lang w:eastAsia="en-US"/>
        </w:rPr>
        <w:t xml:space="preserve"> у </w:t>
      </w:r>
      <w:r w:rsidRPr="004E1543">
        <w:rPr>
          <w:rFonts w:ascii="Times New Roman" w:hAnsi="Times New Roman"/>
          <w:sz w:val="24"/>
          <w:szCs w:val="24"/>
          <w:lang w:eastAsia="ru-RU"/>
        </w:rPr>
        <w:t>разі</w:t>
      </w:r>
      <w:r w:rsidRPr="004E1543">
        <w:rPr>
          <w:rFonts w:ascii="Times New Roman" w:eastAsia="Calibri" w:hAnsi="Times New Roman"/>
          <w:sz w:val="24"/>
          <w:szCs w:val="24"/>
          <w:lang w:eastAsia="en-US"/>
        </w:rPr>
        <w:t xml:space="preserve"> неможливості </w:t>
      </w:r>
      <w:r w:rsidRPr="004E1543">
        <w:rPr>
          <w:rFonts w:ascii="Times New Roman" w:hAnsi="Times New Roman"/>
          <w:sz w:val="24"/>
          <w:szCs w:val="24"/>
          <w:lang w:eastAsia="ru-RU"/>
        </w:rPr>
        <w:t>погашення заборгованості за поставлену електричну енергію</w:t>
      </w:r>
      <w:r w:rsidRPr="004E1543">
        <w:rPr>
          <w:rFonts w:ascii="Times New Roman" w:eastAsia="Calibri" w:hAnsi="Times New Roman"/>
          <w:sz w:val="24"/>
          <w:szCs w:val="24"/>
          <w:lang w:eastAsia="en-US"/>
        </w:rPr>
        <w:t xml:space="preserve"> та/або перебування в процесі ліквідації чи банкрутства відповідно до</w:t>
      </w:r>
      <w:r w:rsidRPr="004E1543">
        <w:rPr>
          <w:rFonts w:ascii="Times New Roman" w:hAnsi="Times New Roman"/>
          <w:sz w:val="24"/>
          <w:szCs w:val="24"/>
          <w:lang w:eastAsia="ru-RU"/>
        </w:rPr>
        <w:t xml:space="preserve"> положень</w:t>
      </w:r>
      <w:r w:rsidRPr="004E1543">
        <w:rPr>
          <w:rFonts w:ascii="Times New Roman" w:eastAsia="Calibri" w:hAnsi="Times New Roman"/>
          <w:sz w:val="24"/>
          <w:szCs w:val="24"/>
          <w:lang w:eastAsia="en-US"/>
        </w:rPr>
        <w:t xml:space="preserve"> Цивільного кодексу України та ПРРЕЕ;</w:t>
      </w:r>
    </w:p>
    <w:p w14:paraId="70455325"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4E1543">
        <w:rPr>
          <w:rFonts w:ascii="Times New Roman" w:hAnsi="Times New Roman"/>
          <w:sz w:val="24"/>
          <w:szCs w:val="24"/>
          <w:lang w:eastAsia="ru-RU"/>
        </w:rPr>
        <w:t>показників</w:t>
      </w:r>
      <w:r w:rsidRPr="004E1543">
        <w:rPr>
          <w:rFonts w:ascii="Times New Roman" w:eastAsia="Calibri" w:hAnsi="Times New Roman"/>
          <w:sz w:val="24"/>
          <w:szCs w:val="24"/>
          <w:lang w:eastAsia="en-US"/>
        </w:rPr>
        <w:t xml:space="preserve"> фактично </w:t>
      </w:r>
      <w:r w:rsidRPr="004E1543">
        <w:rPr>
          <w:rFonts w:ascii="Times New Roman" w:hAnsi="Times New Roman"/>
          <w:sz w:val="24"/>
          <w:szCs w:val="24"/>
          <w:lang w:eastAsia="ru-RU"/>
        </w:rPr>
        <w:t>спожитих Споживачем обсягів</w:t>
      </w:r>
      <w:r w:rsidRPr="004E1543">
        <w:rPr>
          <w:rFonts w:ascii="Times New Roman" w:eastAsia="Calibri" w:hAnsi="Times New Roman"/>
          <w:sz w:val="24"/>
          <w:szCs w:val="24"/>
          <w:lang w:eastAsia="en-US"/>
        </w:rPr>
        <w:t xml:space="preserve"> електричної енергії;</w:t>
      </w:r>
    </w:p>
    <w:p w14:paraId="2E93A0D0" w14:textId="77777777" w:rsidR="00007C54" w:rsidRPr="004E1543" w:rsidRDefault="00007C54" w:rsidP="001247D8">
      <w:pPr>
        <w:spacing w:after="0" w:line="240" w:lineRule="auto"/>
        <w:ind w:right="-30"/>
        <w:jc w:val="both"/>
        <w:rPr>
          <w:rFonts w:ascii="Times New Roman" w:eastAsia="Calibri" w:hAnsi="Times New Roman"/>
          <w:color w:val="000000"/>
          <w:sz w:val="24"/>
          <w:szCs w:val="24"/>
          <w:lang w:eastAsia="en-US"/>
        </w:rPr>
      </w:pPr>
      <w:r w:rsidRPr="004E1543">
        <w:rPr>
          <w:rFonts w:ascii="Times New Roman" w:eastAsia="Calibri" w:hAnsi="Times New Roman"/>
          <w:sz w:val="24"/>
          <w:szCs w:val="24"/>
          <w:lang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08D1477"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6F570F51" w14:textId="77777777" w:rsidR="00007C54" w:rsidRPr="004E1543" w:rsidRDefault="00007C54" w:rsidP="001247D8">
      <w:pPr>
        <w:spacing w:after="0" w:line="240" w:lineRule="auto"/>
        <w:ind w:right="-30"/>
        <w:jc w:val="both"/>
        <w:rPr>
          <w:rFonts w:ascii="Times New Roman" w:eastAsia="Calibri" w:hAnsi="Times New Roman"/>
          <w:color w:val="000000"/>
          <w:sz w:val="24"/>
          <w:szCs w:val="24"/>
          <w:lang w:eastAsia="en-US"/>
        </w:rPr>
      </w:pPr>
      <w:r w:rsidRPr="004E1543">
        <w:rPr>
          <w:rFonts w:ascii="Times New Roman" w:eastAsia="Calibri" w:hAnsi="Times New Roman"/>
          <w:sz w:val="24"/>
          <w:szCs w:val="24"/>
          <w:lang w:eastAsia="en-US"/>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14:paraId="79F37A74"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color w:val="000000"/>
          <w:sz w:val="24"/>
          <w:szCs w:val="24"/>
          <w:lang w:eastAsia="en-US"/>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0CADA0DD"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lastRenderedPageBreak/>
        <w:t>11) виконувати інші обов'язки, покладені на Споживача чинним законодавством та/або цим Договором.</w:t>
      </w:r>
    </w:p>
    <w:p w14:paraId="7C010756" w14:textId="77777777" w:rsidR="00007C54" w:rsidRPr="004E1543" w:rsidRDefault="00007C54" w:rsidP="00892F9D">
      <w:pPr>
        <w:spacing w:after="0" w:line="240" w:lineRule="auto"/>
        <w:ind w:left="709" w:right="-30" w:hanging="284"/>
        <w:jc w:val="both"/>
        <w:rPr>
          <w:rFonts w:ascii="Times New Roman" w:eastAsia="Calibri" w:hAnsi="Times New Roman"/>
          <w:sz w:val="24"/>
          <w:szCs w:val="24"/>
          <w:lang w:eastAsia="en-US"/>
        </w:rPr>
      </w:pPr>
    </w:p>
    <w:p w14:paraId="4E837244" w14:textId="77777777" w:rsidR="00007C54" w:rsidRPr="004E1543" w:rsidRDefault="00007C54" w:rsidP="001247D8">
      <w:pPr>
        <w:numPr>
          <w:ilvl w:val="0"/>
          <w:numId w:val="10"/>
        </w:numPr>
        <w:spacing w:after="0" w:line="240" w:lineRule="auto"/>
        <w:ind w:right="-30"/>
        <w:contextualSpacing/>
        <w:jc w:val="center"/>
        <w:outlineLvl w:val="2"/>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Права і обов'язки Постачальника</w:t>
      </w:r>
    </w:p>
    <w:p w14:paraId="23C376A4" w14:textId="77777777" w:rsidR="00007C54" w:rsidRPr="001247D8" w:rsidRDefault="00007C54" w:rsidP="001247D8">
      <w:pPr>
        <w:pStyle w:val="ListParagraph"/>
        <w:numPr>
          <w:ilvl w:val="1"/>
          <w:numId w:val="10"/>
        </w:numPr>
        <w:spacing w:after="0" w:line="240" w:lineRule="auto"/>
        <w:ind w:right="-3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Постачальник має право:</w:t>
      </w:r>
    </w:p>
    <w:p w14:paraId="1CAB468D"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1)  отримувати від Споживача </w:t>
      </w:r>
      <w:r w:rsidRPr="004E1543">
        <w:rPr>
          <w:rFonts w:ascii="Times New Roman" w:hAnsi="Times New Roman"/>
          <w:sz w:val="24"/>
          <w:szCs w:val="24"/>
          <w:lang w:eastAsia="ru-RU"/>
        </w:rPr>
        <w:t>оплату</w:t>
      </w:r>
      <w:r w:rsidRPr="004E1543">
        <w:rPr>
          <w:rFonts w:ascii="Times New Roman" w:eastAsia="Calibri" w:hAnsi="Times New Roman"/>
          <w:sz w:val="24"/>
          <w:szCs w:val="24"/>
          <w:lang w:eastAsia="en-US"/>
        </w:rPr>
        <w:t xml:space="preserve"> за поставлену електричну енергію;</w:t>
      </w:r>
    </w:p>
    <w:p w14:paraId="71BE41F2"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2)  контролювати правильність оформлення Споживачем платіжних документів;</w:t>
      </w:r>
    </w:p>
    <w:p w14:paraId="2AF4DFFE"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3) ініціювати припинення постачання електричної енергії Споживачу у порядку та на умовах, визначених цим Договором</w:t>
      </w:r>
      <w:r w:rsidRPr="004E1543">
        <w:rPr>
          <w:rFonts w:ascii="Times New Roman" w:hAnsi="Times New Roman"/>
          <w:sz w:val="24"/>
          <w:szCs w:val="24"/>
          <w:lang w:eastAsia="ru-RU"/>
        </w:rPr>
        <w:t>,</w:t>
      </w:r>
      <w:r w:rsidRPr="004E1543">
        <w:rPr>
          <w:rFonts w:ascii="Times New Roman" w:eastAsia="Calibri" w:hAnsi="Times New Roman"/>
          <w:sz w:val="24"/>
          <w:szCs w:val="24"/>
          <w:lang w:eastAsia="en-US"/>
        </w:rPr>
        <w:t xml:space="preserve"> та чинним законодавством;</w:t>
      </w:r>
    </w:p>
    <w:p w14:paraId="0F41EF83"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4)   безперешкодного доступу до розрахункових засобів вимірювальної техніки Споживача для перевірки </w:t>
      </w:r>
      <w:r w:rsidRPr="004E1543">
        <w:rPr>
          <w:rFonts w:ascii="Times New Roman" w:hAnsi="Times New Roman"/>
          <w:sz w:val="24"/>
          <w:szCs w:val="24"/>
          <w:lang w:eastAsia="ru-RU"/>
        </w:rPr>
        <w:t>показників</w:t>
      </w:r>
      <w:r w:rsidRPr="004E1543">
        <w:rPr>
          <w:rFonts w:ascii="Times New Roman" w:eastAsia="Calibri" w:hAnsi="Times New Roman"/>
          <w:sz w:val="24"/>
          <w:szCs w:val="24"/>
          <w:lang w:eastAsia="en-US"/>
        </w:rPr>
        <w:t xml:space="preserve"> фактично </w:t>
      </w:r>
      <w:r w:rsidRPr="004E1543">
        <w:rPr>
          <w:rFonts w:ascii="Times New Roman" w:hAnsi="Times New Roman"/>
          <w:sz w:val="24"/>
          <w:szCs w:val="24"/>
          <w:lang w:eastAsia="ru-RU"/>
        </w:rPr>
        <w:t>спожитих</w:t>
      </w:r>
      <w:r w:rsidRPr="004E1543">
        <w:rPr>
          <w:rFonts w:ascii="Times New Roman" w:eastAsia="Calibri" w:hAnsi="Times New Roman"/>
          <w:sz w:val="24"/>
          <w:szCs w:val="24"/>
          <w:lang w:eastAsia="en-US"/>
        </w:rPr>
        <w:t xml:space="preserve"> Споживачем обсягів електричної енергії;</w:t>
      </w:r>
    </w:p>
    <w:p w14:paraId="6F8E3F11"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5)  проводити разом зі Споживачем звіряння фактично </w:t>
      </w:r>
      <w:r w:rsidRPr="004E1543">
        <w:rPr>
          <w:rFonts w:ascii="Times New Roman" w:hAnsi="Times New Roman"/>
          <w:sz w:val="24"/>
          <w:szCs w:val="24"/>
          <w:lang w:eastAsia="ru-RU"/>
        </w:rPr>
        <w:t>спожитих</w:t>
      </w:r>
      <w:r w:rsidRPr="004E1543">
        <w:rPr>
          <w:rFonts w:ascii="Times New Roman" w:eastAsia="Calibri" w:hAnsi="Times New Roman"/>
          <w:sz w:val="24"/>
          <w:szCs w:val="24"/>
          <w:lang w:eastAsia="en-US"/>
        </w:rPr>
        <w:t xml:space="preserve"> обсягів електричної енергії з підписанням відповідного </w:t>
      </w:r>
      <w:r w:rsidRPr="004E1543">
        <w:rPr>
          <w:rFonts w:ascii="Times New Roman" w:hAnsi="Times New Roman"/>
          <w:sz w:val="24"/>
          <w:szCs w:val="24"/>
          <w:lang w:eastAsia="ru-RU"/>
        </w:rPr>
        <w:t>акту</w:t>
      </w:r>
      <w:r w:rsidRPr="004E1543">
        <w:rPr>
          <w:rFonts w:ascii="Times New Roman" w:eastAsia="Calibri" w:hAnsi="Times New Roman"/>
          <w:sz w:val="24"/>
          <w:szCs w:val="24"/>
          <w:lang w:eastAsia="en-US"/>
        </w:rPr>
        <w:t>;</w:t>
      </w:r>
    </w:p>
    <w:p w14:paraId="3F165E25"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8268BBB" w14:textId="77777777" w:rsidR="00007C54" w:rsidRPr="004E1543" w:rsidRDefault="00007C54" w:rsidP="001247D8">
      <w:pPr>
        <w:spacing w:after="0" w:line="240" w:lineRule="auto"/>
        <w:ind w:right="-30"/>
        <w:jc w:val="both"/>
        <w:rPr>
          <w:rFonts w:ascii="Times New Roman" w:eastAsia="Calibri" w:hAnsi="Times New Roman"/>
          <w:color w:val="000000"/>
          <w:sz w:val="24"/>
          <w:szCs w:val="24"/>
          <w:lang w:eastAsia="en-US"/>
        </w:rPr>
      </w:pPr>
      <w:r w:rsidRPr="004E1543">
        <w:rPr>
          <w:rFonts w:ascii="Times New Roman" w:eastAsia="Calibri" w:hAnsi="Times New Roman"/>
          <w:sz w:val="24"/>
          <w:szCs w:val="24"/>
          <w:lang w:eastAsia="en-US"/>
        </w:rPr>
        <w:t xml:space="preserve">7)  </w:t>
      </w:r>
      <w:r w:rsidRPr="004E1543">
        <w:rPr>
          <w:rFonts w:ascii="Times New Roman" w:eastAsia="Calibri" w:hAnsi="Times New Roman"/>
          <w:color w:val="000000"/>
          <w:sz w:val="24"/>
          <w:szCs w:val="24"/>
          <w:lang w:eastAsia="en-US"/>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59CB5A0D" w14:textId="77777777" w:rsidR="00007C54" w:rsidRPr="004E1543" w:rsidRDefault="00007C54" w:rsidP="001247D8">
      <w:pPr>
        <w:spacing w:after="0" w:line="240" w:lineRule="auto"/>
        <w:ind w:right="-30"/>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694A8BBF"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через особистий кабінет на своєму офіційному сайті у мережі Інтернет;</w:t>
      </w:r>
    </w:p>
    <w:p w14:paraId="6BE01538"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засобами електронного зв'язку на електронну адресу, вказану у Договорі;</w:t>
      </w:r>
    </w:p>
    <w:p w14:paraId="0E9B08B2"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СМС-повідомленням на номер, зазначений у Договорі;</w:t>
      </w:r>
    </w:p>
    <w:p w14:paraId="6CA9582C"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в центрах обслуговування споживачів;</w:t>
      </w:r>
    </w:p>
    <w:p w14:paraId="37A88313"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засобами поштового зв’язку;</w:t>
      </w:r>
    </w:p>
    <w:p w14:paraId="56B949BE"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в рахунках на оплату електричної енергії;</w:t>
      </w:r>
    </w:p>
    <w:p w14:paraId="1D4ECFB3"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 xml:space="preserve">через </w:t>
      </w:r>
      <w:proofErr w:type="spellStart"/>
      <w:r w:rsidRPr="004E1543">
        <w:rPr>
          <w:rFonts w:ascii="Times New Roman" w:eastAsia="Calibri" w:hAnsi="Times New Roman"/>
          <w:color w:val="000000"/>
          <w:sz w:val="24"/>
          <w:szCs w:val="24"/>
          <w:lang w:eastAsia="en-US"/>
        </w:rPr>
        <w:t>Кол</w:t>
      </w:r>
      <w:proofErr w:type="spellEnd"/>
      <w:r w:rsidRPr="004E1543">
        <w:rPr>
          <w:rFonts w:ascii="Times New Roman" w:eastAsia="Calibri" w:hAnsi="Times New Roman"/>
          <w:color w:val="000000"/>
          <w:sz w:val="24"/>
          <w:szCs w:val="24"/>
          <w:lang w:eastAsia="en-US"/>
        </w:rPr>
        <w:t xml:space="preserve">-центр; </w:t>
      </w:r>
    </w:p>
    <w:p w14:paraId="7382B90D" w14:textId="77777777" w:rsidR="00007C54" w:rsidRPr="004E1543"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4E1543">
        <w:rPr>
          <w:rFonts w:ascii="Times New Roman" w:eastAsia="Calibri" w:hAnsi="Times New Roman"/>
          <w:color w:val="000000"/>
          <w:sz w:val="24"/>
          <w:szCs w:val="24"/>
          <w:lang w:eastAsia="en-US"/>
        </w:rPr>
        <w:t>іншими способами.</w:t>
      </w:r>
    </w:p>
    <w:p w14:paraId="79021C4F" w14:textId="77777777" w:rsidR="00007C54" w:rsidRPr="004E1543" w:rsidRDefault="00007C54" w:rsidP="001247D8">
      <w:pPr>
        <w:spacing w:after="0" w:line="240" w:lineRule="auto"/>
        <w:ind w:right="-30"/>
        <w:jc w:val="both"/>
        <w:rPr>
          <w:rFonts w:ascii="Times New Roman" w:eastAsia="Calibri" w:hAnsi="Times New Roman"/>
          <w:color w:val="000000"/>
          <w:sz w:val="24"/>
          <w:szCs w:val="24"/>
          <w:lang w:eastAsia="en-US"/>
        </w:rPr>
      </w:pPr>
      <w:r w:rsidRPr="004E1543">
        <w:rPr>
          <w:rFonts w:ascii="Times New Roman" w:eastAsia="Calibri" w:hAnsi="Times New Roman"/>
          <w:sz w:val="24"/>
          <w:szCs w:val="24"/>
          <w:lang w:eastAsia="en-US"/>
        </w:rPr>
        <w:t xml:space="preserve">9) </w:t>
      </w:r>
      <w:r w:rsidRPr="004E1543">
        <w:rPr>
          <w:rFonts w:ascii="Times New Roman" w:hAnsi="Times New Roman"/>
          <w:sz w:val="24"/>
          <w:szCs w:val="24"/>
          <w:lang w:eastAsia="ru-RU"/>
        </w:rPr>
        <w:t>мати</w:t>
      </w:r>
      <w:r w:rsidRPr="004E1543">
        <w:rPr>
          <w:rFonts w:ascii="Times New Roman" w:eastAsia="Calibri" w:hAnsi="Times New Roman"/>
          <w:sz w:val="24"/>
          <w:szCs w:val="24"/>
          <w:lang w:eastAsia="en-US"/>
        </w:rPr>
        <w:t xml:space="preserve"> інші права, передбачені чинним законодавством і цим Договором.</w:t>
      </w:r>
    </w:p>
    <w:p w14:paraId="6104F4D0" w14:textId="77777777" w:rsidR="00007C54" w:rsidRPr="001247D8" w:rsidRDefault="00007C54" w:rsidP="001247D8">
      <w:pPr>
        <w:pStyle w:val="ListParagraph"/>
        <w:numPr>
          <w:ilvl w:val="1"/>
          <w:numId w:val="10"/>
        </w:numPr>
        <w:spacing w:after="0" w:line="240" w:lineRule="auto"/>
        <w:ind w:right="-3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Постачальник зобов'язується:</w:t>
      </w:r>
    </w:p>
    <w:p w14:paraId="1630C1FB"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1) забезпечувати </w:t>
      </w:r>
      <w:r w:rsidRPr="004E1543">
        <w:rPr>
          <w:rFonts w:ascii="Times New Roman" w:hAnsi="Times New Roman"/>
          <w:sz w:val="24"/>
          <w:szCs w:val="24"/>
          <w:lang w:eastAsia="ru-RU"/>
        </w:rPr>
        <w:t xml:space="preserve">належну </w:t>
      </w:r>
      <w:r w:rsidRPr="004E1543">
        <w:rPr>
          <w:rFonts w:ascii="Times New Roman" w:eastAsia="Calibri" w:hAnsi="Times New Roman"/>
          <w:sz w:val="24"/>
          <w:szCs w:val="24"/>
          <w:lang w:eastAsia="en-US"/>
        </w:rPr>
        <w:t>якість надання послуг з постачання електричної енергії відповідно до вимог чинного законодавства та цього Договору;</w:t>
      </w:r>
    </w:p>
    <w:p w14:paraId="678E7BAB"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2) нараховувати і виставляти рахунки (акти прийняття-передавання товарної продукції</w:t>
      </w:r>
      <w:r w:rsidRPr="004E1543">
        <w:rPr>
          <w:rFonts w:ascii="Times New Roman" w:hAnsi="Times New Roman"/>
          <w:sz w:val="24"/>
          <w:szCs w:val="24"/>
          <w:lang w:eastAsia="ru-RU"/>
        </w:rPr>
        <w:t xml:space="preserve"> чи акт прийому-передачі проданих товарів та/або наданих послуг</w:t>
      </w:r>
      <w:r w:rsidRPr="004E1543">
        <w:rPr>
          <w:rFonts w:ascii="Times New Roman" w:eastAsia="Calibri" w:hAnsi="Times New Roman"/>
          <w:sz w:val="24"/>
          <w:szCs w:val="24"/>
          <w:lang w:eastAsia="en-US"/>
        </w:rPr>
        <w:t>) Споживачу за поставлену електричну енергію відповідно до вимог та у порядку, передбачених ПРРЕЕ та цим Договором;</w:t>
      </w:r>
    </w:p>
    <w:p w14:paraId="602B45E1"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3) надавати Споживачу інформацію про його права та </w:t>
      </w:r>
      <w:r w:rsidRPr="004E1543">
        <w:rPr>
          <w:rFonts w:ascii="Times New Roman" w:hAnsi="Times New Roman"/>
          <w:sz w:val="24"/>
          <w:szCs w:val="24"/>
          <w:lang w:eastAsia="ru-RU"/>
        </w:rPr>
        <w:t>обов'язки</w:t>
      </w:r>
      <w:r w:rsidRPr="004E1543">
        <w:rPr>
          <w:rFonts w:ascii="Times New Roman" w:eastAsia="Calibri" w:hAnsi="Times New Roman"/>
          <w:sz w:val="24"/>
          <w:szCs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7724C51E"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4)  видавати Споживачеві безоплатно платіжні документи;</w:t>
      </w:r>
    </w:p>
    <w:p w14:paraId="58AAFDD1"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5) приймати оплату наданих за цим Договором послуг будь-яким способом, що передбачений цим Договором;</w:t>
      </w:r>
    </w:p>
    <w:p w14:paraId="32D826C0"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6) розглядати в установленому</w:t>
      </w:r>
      <w:r w:rsidRPr="004E1543">
        <w:rPr>
          <w:rFonts w:ascii="Times New Roman" w:hAnsi="Times New Roman"/>
          <w:sz w:val="24"/>
          <w:szCs w:val="24"/>
          <w:lang w:eastAsia="ru-RU"/>
        </w:rPr>
        <w:t xml:space="preserve"> чинним</w:t>
      </w:r>
      <w:r w:rsidRPr="004E1543">
        <w:rPr>
          <w:rFonts w:ascii="Times New Roman" w:eastAsia="Calibri" w:hAnsi="Times New Roman"/>
          <w:sz w:val="24"/>
          <w:szCs w:val="24"/>
          <w:lang w:eastAsia="en-US"/>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95355D7"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D10D485"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8) забезпечувати конфіденційність даних, </w:t>
      </w:r>
      <w:r w:rsidRPr="004E1543">
        <w:rPr>
          <w:rFonts w:ascii="Times New Roman" w:hAnsi="Times New Roman"/>
          <w:sz w:val="24"/>
          <w:szCs w:val="24"/>
          <w:lang w:eastAsia="ru-RU"/>
        </w:rPr>
        <w:t>які отримуються</w:t>
      </w:r>
      <w:r w:rsidRPr="004E1543">
        <w:rPr>
          <w:rFonts w:ascii="Times New Roman" w:eastAsia="Calibri" w:hAnsi="Times New Roman"/>
          <w:sz w:val="24"/>
          <w:szCs w:val="24"/>
          <w:lang w:eastAsia="en-US"/>
        </w:rPr>
        <w:t xml:space="preserve"> від Споживача;</w:t>
      </w:r>
    </w:p>
    <w:p w14:paraId="09B5F419"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4620746" w14:textId="77777777" w:rsidR="00007C54" w:rsidRPr="004E1543" w:rsidRDefault="00007C54" w:rsidP="001247D8">
      <w:pPr>
        <w:spacing w:after="0" w:line="240" w:lineRule="auto"/>
        <w:ind w:right="-30"/>
        <w:jc w:val="both"/>
        <w:rPr>
          <w:rFonts w:ascii="Times New Roman" w:hAnsi="Times New Roman"/>
          <w:sz w:val="24"/>
          <w:szCs w:val="24"/>
          <w:lang w:eastAsia="ru-RU"/>
        </w:rPr>
      </w:pPr>
      <w:r w:rsidRPr="004E1543">
        <w:rPr>
          <w:rFonts w:ascii="Times New Roman" w:hAnsi="Times New Roman"/>
          <w:sz w:val="24"/>
          <w:szCs w:val="24"/>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FBDD800" w14:textId="77777777" w:rsidR="00007C54" w:rsidRPr="004E1543" w:rsidRDefault="00007C54" w:rsidP="001247D8">
      <w:pPr>
        <w:numPr>
          <w:ilvl w:val="0"/>
          <w:numId w:val="4"/>
        </w:numPr>
        <w:spacing w:after="0" w:line="240" w:lineRule="auto"/>
        <w:ind w:left="0" w:right="-30" w:firstLine="0"/>
        <w:contextualSpacing/>
        <w:jc w:val="both"/>
        <w:rPr>
          <w:rFonts w:ascii="Times New Roman" w:hAnsi="Times New Roman"/>
          <w:sz w:val="24"/>
          <w:szCs w:val="24"/>
          <w:lang w:eastAsia="ru-RU"/>
        </w:rPr>
      </w:pPr>
      <w:r w:rsidRPr="004E1543">
        <w:rPr>
          <w:rFonts w:ascii="Times New Roman" w:hAnsi="Times New Roman"/>
          <w:sz w:val="24"/>
          <w:szCs w:val="24"/>
          <w:lang w:eastAsia="ru-RU"/>
        </w:rPr>
        <w:t xml:space="preserve">вибрати іншого </w:t>
      </w:r>
      <w:proofErr w:type="spellStart"/>
      <w:r w:rsidRPr="004E1543">
        <w:rPr>
          <w:rFonts w:ascii="Times New Roman" w:hAnsi="Times New Roman"/>
          <w:sz w:val="24"/>
          <w:szCs w:val="24"/>
          <w:lang w:eastAsia="ru-RU"/>
        </w:rPr>
        <w:t>електропостачальника</w:t>
      </w:r>
      <w:proofErr w:type="spellEnd"/>
      <w:r w:rsidRPr="004E1543">
        <w:rPr>
          <w:rFonts w:ascii="Times New Roman" w:hAnsi="Times New Roman"/>
          <w:sz w:val="24"/>
          <w:szCs w:val="24"/>
          <w:lang w:eastAsia="ru-RU"/>
        </w:rPr>
        <w:t xml:space="preserve"> та про наслідки невиконання цього;</w:t>
      </w:r>
    </w:p>
    <w:p w14:paraId="11147476" w14:textId="77777777" w:rsidR="00007C54" w:rsidRPr="004E1543" w:rsidRDefault="00007C54" w:rsidP="001247D8">
      <w:pPr>
        <w:numPr>
          <w:ilvl w:val="0"/>
          <w:numId w:val="4"/>
        </w:numPr>
        <w:spacing w:after="0" w:line="240" w:lineRule="auto"/>
        <w:ind w:left="0" w:right="-30" w:firstLine="0"/>
        <w:contextualSpacing/>
        <w:jc w:val="both"/>
        <w:rPr>
          <w:rFonts w:ascii="Times New Roman" w:hAnsi="Times New Roman"/>
          <w:sz w:val="24"/>
          <w:szCs w:val="24"/>
          <w:lang w:eastAsia="ru-RU"/>
        </w:rPr>
      </w:pPr>
      <w:r w:rsidRPr="004E1543">
        <w:rPr>
          <w:rFonts w:ascii="Times New Roman" w:hAnsi="Times New Roman"/>
          <w:sz w:val="24"/>
          <w:szCs w:val="24"/>
          <w:lang w:eastAsia="ru-RU"/>
        </w:rPr>
        <w:t xml:space="preserve">перейти до </w:t>
      </w:r>
      <w:proofErr w:type="spellStart"/>
      <w:r w:rsidRPr="004E1543">
        <w:rPr>
          <w:rFonts w:ascii="Times New Roman" w:hAnsi="Times New Roman"/>
          <w:sz w:val="24"/>
          <w:szCs w:val="24"/>
          <w:lang w:eastAsia="ru-RU"/>
        </w:rPr>
        <w:t>електропостачальника</w:t>
      </w:r>
      <w:proofErr w:type="spellEnd"/>
      <w:r w:rsidRPr="004E1543">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58C47B07" w14:textId="77777777" w:rsidR="00007C54" w:rsidRPr="004E1543" w:rsidRDefault="00007C54" w:rsidP="001247D8">
      <w:pPr>
        <w:spacing w:after="0" w:line="240" w:lineRule="auto"/>
        <w:ind w:right="-30"/>
        <w:jc w:val="both"/>
        <w:rPr>
          <w:rFonts w:ascii="Times New Roman" w:eastAsia="Calibri" w:hAnsi="Times New Roman"/>
          <w:sz w:val="24"/>
          <w:szCs w:val="24"/>
          <w:lang w:eastAsia="en-US"/>
        </w:rPr>
      </w:pPr>
      <w:r w:rsidRPr="004E1543">
        <w:rPr>
          <w:rFonts w:ascii="Times New Roman" w:hAnsi="Times New Roman"/>
          <w:sz w:val="24"/>
          <w:szCs w:val="24"/>
          <w:lang w:eastAsia="ru-RU"/>
        </w:rPr>
        <w:t>11</w:t>
      </w:r>
      <w:r w:rsidRPr="004E1543">
        <w:rPr>
          <w:rFonts w:ascii="Times New Roman" w:eastAsia="Calibri" w:hAnsi="Times New Roman"/>
          <w:sz w:val="24"/>
          <w:szCs w:val="24"/>
          <w:lang w:eastAsia="en-US"/>
        </w:rPr>
        <w:t>) виконувати інші обов'язки, покладені на Постачальника чинним законодавством та/або цим Договором.</w:t>
      </w:r>
    </w:p>
    <w:p w14:paraId="04B0A32C" w14:textId="77777777" w:rsidR="00007C54" w:rsidRPr="004E1543" w:rsidRDefault="00007C54" w:rsidP="00892F9D">
      <w:pPr>
        <w:spacing w:after="0" w:line="240" w:lineRule="auto"/>
        <w:ind w:left="993" w:right="-30" w:hanging="425"/>
        <w:jc w:val="both"/>
        <w:rPr>
          <w:rFonts w:ascii="Times New Roman" w:eastAsia="Calibri" w:hAnsi="Times New Roman"/>
          <w:sz w:val="24"/>
          <w:szCs w:val="24"/>
          <w:lang w:eastAsia="en-US"/>
        </w:rPr>
      </w:pPr>
    </w:p>
    <w:p w14:paraId="07708A7B" w14:textId="77777777" w:rsidR="00007C54" w:rsidRPr="004E1543" w:rsidRDefault="00007C54" w:rsidP="001247D8">
      <w:pPr>
        <w:numPr>
          <w:ilvl w:val="0"/>
          <w:numId w:val="10"/>
        </w:numPr>
        <w:spacing w:after="0" w:line="240" w:lineRule="auto"/>
        <w:ind w:right="-30"/>
        <w:contextualSpacing/>
        <w:jc w:val="center"/>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Порядок припинення та відновлення постачання електричної енергії</w:t>
      </w:r>
    </w:p>
    <w:p w14:paraId="037D4CB5" w14:textId="77777777" w:rsidR="00007C54" w:rsidRDefault="00007C54" w:rsidP="001247D8">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 xml:space="preserve">Постачальник має право звернутися до оператора системи з вимогою про відключення </w:t>
      </w:r>
      <w:r w:rsidRPr="001247D8">
        <w:rPr>
          <w:rFonts w:ascii="Times New Roman" w:hAnsi="Times New Roman"/>
          <w:sz w:val="24"/>
          <w:szCs w:val="24"/>
          <w:lang w:eastAsia="ru-RU"/>
        </w:rPr>
        <w:t>об'єкта</w:t>
      </w:r>
      <w:r w:rsidRPr="001247D8">
        <w:rPr>
          <w:rFonts w:ascii="Times New Roman" w:eastAsia="Calibri" w:hAnsi="Times New Roman"/>
          <w:sz w:val="24"/>
          <w:szCs w:val="24"/>
          <w:lang w:eastAsia="en-US"/>
        </w:rPr>
        <w:t xml:space="preserve"> Споживача від </w:t>
      </w:r>
      <w:r w:rsidRPr="001247D8">
        <w:rPr>
          <w:rFonts w:ascii="Times New Roman" w:hAnsi="Times New Roman"/>
          <w:sz w:val="24"/>
          <w:szCs w:val="24"/>
          <w:lang w:eastAsia="ru-RU"/>
        </w:rPr>
        <w:t>електроживлення</w:t>
      </w:r>
      <w:r w:rsidRPr="001247D8">
        <w:rPr>
          <w:rFonts w:ascii="Times New Roman" w:eastAsia="Calibri" w:hAnsi="Times New Roman"/>
          <w:sz w:val="24"/>
          <w:szCs w:val="24"/>
          <w:lang w:eastAsia="en-US"/>
        </w:rPr>
        <w:t xml:space="preserve"> у випадку порушення Споживачем строків оплати за </w:t>
      </w:r>
      <w:r w:rsidRPr="001247D8">
        <w:rPr>
          <w:rFonts w:ascii="Times New Roman" w:hAnsi="Times New Roman"/>
          <w:sz w:val="24"/>
          <w:szCs w:val="24"/>
          <w:lang w:eastAsia="ru-RU"/>
        </w:rPr>
        <w:t xml:space="preserve">спожиту електричну енергію за </w:t>
      </w:r>
      <w:r w:rsidRPr="001247D8">
        <w:rPr>
          <w:rFonts w:ascii="Times New Roman" w:eastAsia="Calibri" w:hAnsi="Times New Roman"/>
          <w:sz w:val="24"/>
          <w:szCs w:val="24"/>
          <w:lang w:eastAsia="en-US"/>
        </w:rPr>
        <w:t>цим Договором, у тому числі за графіком погашення заборгованості.</w:t>
      </w:r>
    </w:p>
    <w:p w14:paraId="78F45BD2" w14:textId="77777777" w:rsidR="00007C54" w:rsidRDefault="00007C54" w:rsidP="001247D8">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 xml:space="preserve">Припинення електропостачання не звільняє Споживача від обов'язку сплатити заборгованість Постачальнику за </w:t>
      </w:r>
      <w:r w:rsidRPr="001247D8">
        <w:rPr>
          <w:rFonts w:ascii="Times New Roman" w:hAnsi="Times New Roman"/>
          <w:sz w:val="24"/>
          <w:szCs w:val="24"/>
          <w:lang w:eastAsia="ru-RU"/>
        </w:rPr>
        <w:t xml:space="preserve">спожиту електричну енергію за </w:t>
      </w:r>
      <w:r w:rsidRPr="001247D8">
        <w:rPr>
          <w:rFonts w:ascii="Times New Roman" w:eastAsia="Calibri" w:hAnsi="Times New Roman"/>
          <w:sz w:val="24"/>
          <w:szCs w:val="24"/>
          <w:lang w:eastAsia="en-US"/>
        </w:rPr>
        <w:t>цим Договором.</w:t>
      </w:r>
    </w:p>
    <w:p w14:paraId="51737D9A" w14:textId="77777777" w:rsidR="00007C54" w:rsidRDefault="00007C54" w:rsidP="001247D8">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 xml:space="preserve"> Відновлення постачання електричної енергії Споживачу може бути здійснено за умови повного розрахунку </w:t>
      </w:r>
      <w:r w:rsidRPr="001247D8">
        <w:rPr>
          <w:rFonts w:ascii="Times New Roman" w:hAnsi="Times New Roman"/>
          <w:sz w:val="24"/>
          <w:szCs w:val="24"/>
          <w:lang w:eastAsia="ru-RU"/>
        </w:rPr>
        <w:t>Споживачем</w:t>
      </w:r>
      <w:r w:rsidRPr="001247D8">
        <w:rPr>
          <w:rFonts w:ascii="Times New Roman" w:eastAsia="Calibri" w:hAnsi="Times New Roman"/>
          <w:sz w:val="24"/>
          <w:szCs w:val="24"/>
          <w:lang w:eastAsia="en-US"/>
        </w:rPr>
        <w:t xml:space="preserve"> за спожиту електричну енергію за цим Договором або складення Сторонами </w:t>
      </w:r>
      <w:r w:rsidRPr="001247D8">
        <w:rPr>
          <w:rFonts w:ascii="Times New Roman" w:hAnsi="Times New Roman"/>
          <w:sz w:val="24"/>
          <w:szCs w:val="24"/>
          <w:lang w:eastAsia="ru-RU"/>
        </w:rPr>
        <w:t>графіку</w:t>
      </w:r>
      <w:r w:rsidRPr="001247D8">
        <w:rPr>
          <w:rFonts w:ascii="Times New Roman" w:eastAsia="Calibri" w:hAnsi="Times New Roman"/>
          <w:sz w:val="24"/>
          <w:szCs w:val="24"/>
          <w:lang w:eastAsia="en-US"/>
        </w:rPr>
        <w:t xml:space="preserve"> погашення заборгованості на умовах цього Договору та відшкодування витрат Постачальника на</w:t>
      </w:r>
      <w:r w:rsidRPr="001247D8">
        <w:rPr>
          <w:rFonts w:ascii="Times New Roman" w:hAnsi="Times New Roman"/>
          <w:sz w:val="24"/>
          <w:szCs w:val="24"/>
          <w:lang w:eastAsia="ru-RU"/>
        </w:rPr>
        <w:t xml:space="preserve"> заходи з</w:t>
      </w:r>
      <w:r w:rsidRPr="001247D8">
        <w:rPr>
          <w:rFonts w:ascii="Times New Roman" w:eastAsia="Calibri" w:hAnsi="Times New Roman"/>
          <w:sz w:val="24"/>
          <w:szCs w:val="24"/>
          <w:lang w:eastAsia="en-US"/>
        </w:rPr>
        <w:t xml:space="preserve"> припинення та відновлення постачання електричної енергії.</w:t>
      </w:r>
    </w:p>
    <w:p w14:paraId="56A64F97" w14:textId="77777777" w:rsidR="00007C54" w:rsidRPr="001247D8" w:rsidRDefault="00007C54" w:rsidP="001247D8">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 xml:space="preserve">Постачальник не несе відповідальність </w:t>
      </w:r>
      <w:r w:rsidRPr="001247D8">
        <w:rPr>
          <w:rFonts w:ascii="Times New Roman" w:eastAsia="Calibri" w:hAnsi="Times New Roman"/>
          <w:color w:val="292B2C"/>
          <w:sz w:val="24"/>
          <w:szCs w:val="24"/>
          <w:lang w:eastAsia="en-US"/>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45483B1B" w14:textId="77777777" w:rsidR="00007C54" w:rsidRPr="001247D8" w:rsidRDefault="00007C54" w:rsidP="001247D8">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1247D8">
        <w:rPr>
          <w:rFonts w:ascii="Times New Roman" w:hAnsi="Times New Roman"/>
          <w:sz w:val="24"/>
          <w:szCs w:val="24"/>
          <w:lang w:eastAsia="ru-RU"/>
        </w:rPr>
        <w:t>та поінформувати Постачальника</w:t>
      </w:r>
      <w:r w:rsidRPr="001247D8">
        <w:rPr>
          <w:rFonts w:ascii="Times New Roman" w:eastAsia="Calibri" w:hAnsi="Times New Roman"/>
          <w:sz w:val="24"/>
          <w:szCs w:val="24"/>
          <w:lang w:eastAsia="en-US"/>
        </w:rPr>
        <w:t>.</w:t>
      </w:r>
    </w:p>
    <w:p w14:paraId="7F10602F" w14:textId="77777777" w:rsidR="00007C54" w:rsidRPr="004E1543" w:rsidRDefault="00007C54" w:rsidP="00892F9D">
      <w:pPr>
        <w:spacing w:after="0" w:line="240" w:lineRule="auto"/>
        <w:ind w:right="-28"/>
        <w:jc w:val="both"/>
        <w:rPr>
          <w:rFonts w:ascii="Times New Roman" w:eastAsia="Calibri" w:hAnsi="Times New Roman"/>
          <w:sz w:val="24"/>
          <w:szCs w:val="24"/>
          <w:lang w:eastAsia="en-US"/>
        </w:rPr>
      </w:pPr>
    </w:p>
    <w:p w14:paraId="3246E210" w14:textId="77777777" w:rsidR="00007C54" w:rsidRPr="001247D8" w:rsidRDefault="00007C54" w:rsidP="001247D8">
      <w:pPr>
        <w:pStyle w:val="ListParagraph"/>
        <w:numPr>
          <w:ilvl w:val="0"/>
          <w:numId w:val="10"/>
        </w:numPr>
        <w:spacing w:after="0" w:line="240" w:lineRule="auto"/>
        <w:ind w:right="-30"/>
        <w:jc w:val="center"/>
        <w:outlineLvl w:val="2"/>
        <w:rPr>
          <w:rFonts w:ascii="Times New Roman" w:eastAsia="Calibri" w:hAnsi="Times New Roman"/>
          <w:b/>
          <w:sz w:val="24"/>
          <w:szCs w:val="24"/>
          <w:lang w:eastAsia="en-US"/>
        </w:rPr>
      </w:pPr>
      <w:r w:rsidRPr="001247D8">
        <w:rPr>
          <w:rFonts w:ascii="Times New Roman" w:eastAsia="Calibri" w:hAnsi="Times New Roman"/>
          <w:b/>
          <w:sz w:val="24"/>
          <w:szCs w:val="24"/>
          <w:lang w:eastAsia="en-US"/>
        </w:rPr>
        <w:t>Відповідальність Сторін</w:t>
      </w:r>
    </w:p>
    <w:p w14:paraId="645B445F" w14:textId="77777777" w:rsidR="00007C54" w:rsidRDefault="00007C54" w:rsidP="001247D8">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C5AD212" w14:textId="77777777" w:rsidR="001247D8" w:rsidRDefault="00007C54" w:rsidP="001247D8">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Постачальник має право вимагати від Споживача відшкодування збитків, а Споживач відшкодовує збитки, понесені Постачальником, у разі</w:t>
      </w:r>
      <w:r w:rsidR="001247D8">
        <w:rPr>
          <w:rFonts w:ascii="Times New Roman" w:eastAsia="Calibri" w:hAnsi="Times New Roman"/>
          <w:sz w:val="24"/>
          <w:szCs w:val="24"/>
          <w:lang w:eastAsia="en-US"/>
        </w:rPr>
        <w:t>:</w:t>
      </w:r>
    </w:p>
    <w:p w14:paraId="6339C30B" w14:textId="77777777" w:rsidR="001247D8" w:rsidRDefault="001247D8" w:rsidP="001247D8">
      <w:pPr>
        <w:pStyle w:val="ListParagraph"/>
        <w:numPr>
          <w:ilvl w:val="0"/>
          <w:numId w:val="16"/>
        </w:numPr>
        <w:spacing w:after="0" w:line="240" w:lineRule="auto"/>
        <w:ind w:right="-3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порушення Споживачем строків розрахунків з Постачальником - в розмірі, погодженому Сторонами в цьому Договорі</w:t>
      </w:r>
      <w:r>
        <w:rPr>
          <w:rFonts w:ascii="Times New Roman" w:eastAsia="Calibri" w:hAnsi="Times New Roman"/>
          <w:sz w:val="24"/>
          <w:szCs w:val="24"/>
          <w:lang w:eastAsia="en-US"/>
        </w:rPr>
        <w:t>;</w:t>
      </w:r>
    </w:p>
    <w:p w14:paraId="39FC7A47" w14:textId="77777777" w:rsidR="001247D8" w:rsidRPr="004E1543" w:rsidRDefault="001247D8" w:rsidP="001247D8">
      <w:pPr>
        <w:numPr>
          <w:ilvl w:val="0"/>
          <w:numId w:val="16"/>
        </w:numPr>
        <w:tabs>
          <w:tab w:val="left" w:pos="851"/>
        </w:tabs>
        <w:spacing w:after="0" w:line="240" w:lineRule="auto"/>
        <w:ind w:right="-30"/>
        <w:contextualSpacing/>
        <w:jc w:val="both"/>
        <w:rPr>
          <w:rFonts w:ascii="Times New Roman" w:hAnsi="Times New Roman"/>
          <w:sz w:val="24"/>
          <w:szCs w:val="24"/>
          <w:lang w:eastAsia="ru-RU"/>
        </w:rPr>
      </w:pPr>
      <w:r w:rsidRPr="004E1543">
        <w:rPr>
          <w:rFonts w:ascii="Times New Roman" w:eastAsia="Calibri" w:hAnsi="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4E1543">
        <w:rPr>
          <w:rFonts w:ascii="Times New Roman" w:hAnsi="Times New Roman"/>
          <w:sz w:val="24"/>
          <w:szCs w:val="24"/>
          <w:lang w:eastAsia="ru-RU"/>
        </w:rPr>
        <w:t>;</w:t>
      </w:r>
    </w:p>
    <w:p w14:paraId="25EBC43F" w14:textId="77777777" w:rsidR="001247D8" w:rsidRPr="001247D8" w:rsidRDefault="001247D8" w:rsidP="001247D8">
      <w:pPr>
        <w:pStyle w:val="ListParagraph"/>
        <w:numPr>
          <w:ilvl w:val="0"/>
          <w:numId w:val="16"/>
        </w:numPr>
        <w:spacing w:after="0" w:line="240" w:lineRule="auto"/>
        <w:ind w:right="-30"/>
        <w:jc w:val="both"/>
        <w:rPr>
          <w:rFonts w:ascii="Times New Roman" w:eastAsia="Calibri" w:hAnsi="Times New Roman"/>
          <w:sz w:val="24"/>
          <w:szCs w:val="24"/>
          <w:lang w:eastAsia="en-US"/>
        </w:rPr>
      </w:pPr>
      <w:r w:rsidRPr="004E1543">
        <w:rPr>
          <w:rFonts w:ascii="Times New Roman" w:hAnsi="Times New Roman"/>
          <w:sz w:val="24"/>
          <w:szCs w:val="24"/>
          <w:lang w:eastAsia="ru-RU"/>
        </w:rPr>
        <w:t>в інших випадках, передбачених Договором та чинним законодавством України</w:t>
      </w:r>
      <w:r>
        <w:rPr>
          <w:rFonts w:ascii="Times New Roman" w:hAnsi="Times New Roman"/>
          <w:sz w:val="24"/>
          <w:szCs w:val="24"/>
          <w:lang w:eastAsia="ru-RU"/>
        </w:rPr>
        <w:t>.</w:t>
      </w:r>
    </w:p>
    <w:p w14:paraId="60D45F2E" w14:textId="77777777" w:rsidR="00007C54" w:rsidRDefault="001247D8" w:rsidP="001247D8">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4E1543">
        <w:rPr>
          <w:rFonts w:ascii="Times New Roman" w:eastAsia="Calibri" w:hAnsi="Times New Roman"/>
          <w:sz w:val="24"/>
          <w:szCs w:val="24"/>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4E1543">
        <w:rPr>
          <w:rFonts w:ascii="Times New Roman" w:hAnsi="Times New Roman"/>
          <w:sz w:val="24"/>
          <w:szCs w:val="24"/>
          <w:lang w:eastAsia="ru-RU"/>
        </w:rPr>
        <w:t>сталося</w:t>
      </w:r>
      <w:r w:rsidRPr="004E1543">
        <w:rPr>
          <w:rFonts w:ascii="Times New Roman" w:eastAsia="Calibri" w:hAnsi="Times New Roman"/>
          <w:sz w:val="24"/>
          <w:szCs w:val="24"/>
          <w:lang w:eastAsia="en-US"/>
        </w:rPr>
        <w:t xml:space="preserve"> з вини відповідального оператора системи</w:t>
      </w:r>
    </w:p>
    <w:p w14:paraId="4E544DB0" w14:textId="77777777" w:rsidR="00007C54" w:rsidRDefault="00007C54" w:rsidP="001247D8">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Порядок документального підтвердження порушень умов цього Договору, а також відшкодування збитків встановлюється ПРРЕЕ.</w:t>
      </w:r>
    </w:p>
    <w:p w14:paraId="13353AF2" w14:textId="77777777" w:rsidR="00007C54" w:rsidRPr="001247D8" w:rsidRDefault="00007C54" w:rsidP="001247D8">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1247D8">
        <w:rPr>
          <w:rFonts w:ascii="Times New Roman" w:eastAsia="Calibri" w:hAnsi="Times New Roman"/>
          <w:sz w:val="24"/>
          <w:szCs w:val="24"/>
          <w:lang w:eastAsia="en-US"/>
        </w:rPr>
        <w:t>Спірні питання щодо відшкодування Сторонами збитків та/або визначення їх розміру вирішуються у судовому порядку.</w:t>
      </w:r>
    </w:p>
    <w:p w14:paraId="7C231FDD" w14:textId="77777777" w:rsidR="00007C54" w:rsidRPr="004E1543" w:rsidRDefault="00007C54" w:rsidP="00892F9D">
      <w:pPr>
        <w:spacing w:after="0" w:line="240" w:lineRule="auto"/>
        <w:ind w:left="567" w:right="-30" w:hanging="567"/>
        <w:jc w:val="both"/>
        <w:rPr>
          <w:rFonts w:ascii="Times New Roman" w:eastAsia="Calibri" w:hAnsi="Times New Roman"/>
          <w:sz w:val="24"/>
          <w:szCs w:val="24"/>
          <w:lang w:eastAsia="en-US"/>
        </w:rPr>
      </w:pPr>
    </w:p>
    <w:p w14:paraId="6A8A6C33" w14:textId="77777777" w:rsidR="00007C54" w:rsidRPr="00732CB5" w:rsidRDefault="00007C54" w:rsidP="00732CB5">
      <w:pPr>
        <w:pStyle w:val="ListParagraph"/>
        <w:numPr>
          <w:ilvl w:val="0"/>
          <w:numId w:val="10"/>
        </w:numPr>
        <w:spacing w:after="0" w:line="240" w:lineRule="auto"/>
        <w:ind w:right="-30"/>
        <w:jc w:val="center"/>
        <w:rPr>
          <w:rFonts w:ascii="Times New Roman" w:eastAsia="Calibri" w:hAnsi="Times New Roman"/>
          <w:b/>
          <w:sz w:val="24"/>
          <w:szCs w:val="24"/>
          <w:lang w:eastAsia="en-US"/>
        </w:rPr>
      </w:pPr>
      <w:r w:rsidRPr="00732CB5">
        <w:rPr>
          <w:rFonts w:ascii="Times New Roman" w:eastAsia="Calibri" w:hAnsi="Times New Roman"/>
          <w:b/>
          <w:sz w:val="24"/>
          <w:szCs w:val="24"/>
          <w:lang w:eastAsia="en-US"/>
        </w:rPr>
        <w:t xml:space="preserve">Порядок зміни </w:t>
      </w:r>
      <w:proofErr w:type="spellStart"/>
      <w:r w:rsidRPr="00732CB5">
        <w:rPr>
          <w:rFonts w:ascii="Times New Roman" w:eastAsia="Calibri" w:hAnsi="Times New Roman"/>
          <w:b/>
          <w:sz w:val="24"/>
          <w:szCs w:val="24"/>
          <w:lang w:eastAsia="en-US"/>
        </w:rPr>
        <w:t>електропостачальника</w:t>
      </w:r>
      <w:proofErr w:type="spellEnd"/>
    </w:p>
    <w:p w14:paraId="5B65D7BD" w14:textId="77777777" w:rsidR="00007C54" w:rsidRDefault="00007C54" w:rsidP="00732CB5">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32CB5">
        <w:rPr>
          <w:rFonts w:ascii="Times New Roman" w:eastAsia="Calibri" w:hAnsi="Times New Roman"/>
          <w:sz w:val="24"/>
          <w:szCs w:val="24"/>
          <w:lang w:eastAsia="en-US"/>
        </w:rPr>
        <w:t>електропостачальником</w:t>
      </w:r>
      <w:proofErr w:type="spellEnd"/>
      <w:r w:rsidRPr="00732CB5">
        <w:rPr>
          <w:rFonts w:ascii="Times New Roman" w:eastAsia="Calibri" w:hAnsi="Times New Roman"/>
          <w:sz w:val="24"/>
          <w:szCs w:val="24"/>
          <w:lang w:eastAsia="en-US"/>
        </w:rPr>
        <w:t xml:space="preserve"> та повідомити Постачальника про свій намір не менше ніж як за 21 день до закінчення розрахункового періоду, </w:t>
      </w:r>
      <w:r w:rsidRPr="00732CB5">
        <w:rPr>
          <w:rFonts w:ascii="Times New Roman" w:eastAsia="Calibri" w:hAnsi="Times New Roman"/>
          <w:sz w:val="24"/>
          <w:szCs w:val="24"/>
          <w:lang w:eastAsia="en-US"/>
        </w:rPr>
        <w:lastRenderedPageBreak/>
        <w:t>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6D12471F" w14:textId="77777777" w:rsidR="00007C54" w:rsidRPr="00732CB5" w:rsidRDefault="00007C54" w:rsidP="00732CB5">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Зміна постачальника електричної енергії здійснюється згідно з порядком, встановленим ПРРЕЕ.</w:t>
      </w:r>
    </w:p>
    <w:p w14:paraId="713F6BD1" w14:textId="77777777" w:rsidR="00007C54" w:rsidRPr="00732CB5" w:rsidRDefault="00007C54" w:rsidP="00732CB5">
      <w:pPr>
        <w:pStyle w:val="ListParagraph"/>
        <w:numPr>
          <w:ilvl w:val="0"/>
          <w:numId w:val="10"/>
        </w:numPr>
        <w:spacing w:after="0" w:line="240" w:lineRule="auto"/>
        <w:ind w:right="-30"/>
        <w:jc w:val="center"/>
        <w:outlineLvl w:val="2"/>
        <w:rPr>
          <w:rFonts w:ascii="Times New Roman" w:eastAsia="Calibri" w:hAnsi="Times New Roman"/>
          <w:b/>
          <w:sz w:val="24"/>
          <w:szCs w:val="24"/>
          <w:lang w:eastAsia="en-US"/>
        </w:rPr>
      </w:pPr>
      <w:r w:rsidRPr="00732CB5">
        <w:rPr>
          <w:rFonts w:ascii="Times New Roman" w:eastAsia="Calibri" w:hAnsi="Times New Roman"/>
          <w:b/>
          <w:sz w:val="24"/>
          <w:szCs w:val="24"/>
          <w:lang w:eastAsia="en-US"/>
        </w:rPr>
        <w:t>Порядок розв'язання спорів</w:t>
      </w:r>
    </w:p>
    <w:p w14:paraId="29181EFF" w14:textId="77777777" w:rsidR="00007C54" w:rsidRDefault="00007C54" w:rsidP="00732CB5">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 xml:space="preserve">Спори та розбіжності, що можуть виникнути </w:t>
      </w:r>
      <w:r w:rsidRPr="00732CB5">
        <w:rPr>
          <w:rFonts w:ascii="Times New Roman" w:hAnsi="Times New Roman"/>
          <w:sz w:val="24"/>
          <w:szCs w:val="24"/>
          <w:lang w:eastAsia="ru-RU"/>
        </w:rPr>
        <w:t>із виконання</w:t>
      </w:r>
      <w:r w:rsidRPr="00732CB5">
        <w:rPr>
          <w:rFonts w:ascii="Times New Roman" w:eastAsia="Calibri" w:hAnsi="Times New Roman"/>
          <w:sz w:val="24"/>
          <w:szCs w:val="24"/>
          <w:lang w:eastAsia="en-US"/>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r w:rsidR="00732CB5">
        <w:rPr>
          <w:rFonts w:ascii="Times New Roman" w:eastAsia="Calibri" w:hAnsi="Times New Roman"/>
          <w:sz w:val="24"/>
          <w:szCs w:val="24"/>
          <w:lang w:eastAsia="en-US"/>
        </w:rPr>
        <w:t xml:space="preserve"> </w:t>
      </w:r>
      <w:r w:rsidRPr="00732CB5">
        <w:rPr>
          <w:rFonts w:ascii="Times New Roman" w:eastAsia="Calibri" w:hAnsi="Times New Roman"/>
          <w:sz w:val="24"/>
          <w:szCs w:val="24"/>
          <w:lang w:eastAsia="en-US"/>
        </w:rPr>
        <w:t xml:space="preserve">Під час вирішення спорів Сторони мають керуватися порядком врегулювання спорів, встановленим </w:t>
      </w:r>
      <w:r w:rsidRPr="00732CB5">
        <w:rPr>
          <w:rFonts w:ascii="Times New Roman" w:hAnsi="Times New Roman"/>
          <w:sz w:val="24"/>
          <w:szCs w:val="24"/>
          <w:lang w:eastAsia="ru-RU"/>
        </w:rPr>
        <w:t xml:space="preserve">цими </w:t>
      </w:r>
      <w:r w:rsidRPr="00732CB5">
        <w:rPr>
          <w:rFonts w:ascii="Times New Roman" w:eastAsia="Calibri" w:hAnsi="Times New Roman"/>
          <w:sz w:val="24"/>
          <w:szCs w:val="24"/>
          <w:lang w:eastAsia="en-US"/>
        </w:rPr>
        <w:t>ПРРЕЕ та Положенням про ІКЦ.</w:t>
      </w:r>
    </w:p>
    <w:p w14:paraId="1D69F009" w14:textId="77777777" w:rsidR="00007C54" w:rsidRDefault="00007C54" w:rsidP="00732CB5">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42A431E" w14:textId="77777777" w:rsidR="00007C54" w:rsidRDefault="00007C54" w:rsidP="00732CB5">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45D9210" w14:textId="77777777" w:rsidR="00007C54" w:rsidRPr="00732CB5" w:rsidRDefault="00007C54" w:rsidP="00732CB5">
      <w:pPr>
        <w:pStyle w:val="ListParagraph"/>
        <w:numPr>
          <w:ilvl w:val="1"/>
          <w:numId w:val="10"/>
        </w:numPr>
        <w:spacing w:after="0" w:line="240" w:lineRule="auto"/>
        <w:ind w:left="0" w:right="-30"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У разі неможливості вирішити спірні питання та інші розбіжності шляхом переговорів, Сторони можуть передати спір на розгляд суду.</w:t>
      </w:r>
    </w:p>
    <w:p w14:paraId="74B96A8B" w14:textId="77777777" w:rsidR="00007C54" w:rsidRPr="004E1543" w:rsidRDefault="00007C54" w:rsidP="00892F9D">
      <w:pPr>
        <w:spacing w:after="0" w:line="240" w:lineRule="auto"/>
        <w:ind w:left="7" w:right="-28"/>
        <w:jc w:val="both"/>
        <w:rPr>
          <w:rFonts w:ascii="Times New Roman" w:eastAsia="Calibri" w:hAnsi="Times New Roman"/>
          <w:sz w:val="24"/>
          <w:szCs w:val="24"/>
          <w:lang w:eastAsia="en-US"/>
        </w:rPr>
      </w:pPr>
    </w:p>
    <w:p w14:paraId="08394492" w14:textId="77777777" w:rsidR="00007C54" w:rsidRPr="004E1543" w:rsidRDefault="00007C54" w:rsidP="00732CB5">
      <w:pPr>
        <w:numPr>
          <w:ilvl w:val="0"/>
          <w:numId w:val="10"/>
        </w:numPr>
        <w:spacing w:after="0" w:line="240" w:lineRule="auto"/>
        <w:ind w:right="-28"/>
        <w:contextualSpacing/>
        <w:jc w:val="center"/>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Форс-мажорні обставини</w:t>
      </w:r>
    </w:p>
    <w:p w14:paraId="18084213" w14:textId="77777777" w:rsidR="00007C54" w:rsidRDefault="00007C54" w:rsidP="00732CB5">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FDB8CC0" w14:textId="77777777" w:rsidR="00007C54" w:rsidRDefault="00007C54" w:rsidP="00732CB5">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4B35DEA" w14:textId="77777777" w:rsidR="00007C54" w:rsidRDefault="00007C54" w:rsidP="00732CB5">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Строк виконання зобов'язань за цим Договором відкладається на строк дії форс-мажорних обставин.</w:t>
      </w:r>
    </w:p>
    <w:p w14:paraId="2026D4BE" w14:textId="77777777" w:rsidR="00007C54" w:rsidRDefault="00007C54" w:rsidP="00732CB5">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 xml:space="preserve">Сторони зобов'язані негайно повідомити про форс-мажорні обставини та протягом </w:t>
      </w:r>
      <w:r w:rsidR="00732CB5">
        <w:rPr>
          <w:rFonts w:ascii="Times New Roman" w:hAnsi="Times New Roman"/>
          <w:sz w:val="24"/>
          <w:szCs w:val="24"/>
          <w:lang w:eastAsia="ru-RU"/>
        </w:rPr>
        <w:t>чотирнадцяти</w:t>
      </w:r>
      <w:r w:rsidRPr="00732CB5">
        <w:rPr>
          <w:rFonts w:ascii="Times New Roman" w:eastAsia="Calibri" w:hAnsi="Times New Roman"/>
          <w:sz w:val="24"/>
          <w:szCs w:val="24"/>
          <w:lang w:eastAsia="en-US"/>
        </w:rPr>
        <w:t xml:space="preserve"> днів з </w:t>
      </w:r>
      <w:r w:rsidRPr="00732CB5">
        <w:rPr>
          <w:rFonts w:ascii="Times New Roman" w:hAnsi="Times New Roman"/>
          <w:sz w:val="24"/>
          <w:szCs w:val="24"/>
          <w:lang w:eastAsia="ru-RU"/>
        </w:rPr>
        <w:t>дати</w:t>
      </w:r>
      <w:r w:rsidRPr="00732CB5">
        <w:rPr>
          <w:rFonts w:ascii="Times New Roman" w:eastAsia="Calibri" w:hAnsi="Times New Roman"/>
          <w:sz w:val="24"/>
          <w:szCs w:val="24"/>
          <w:lang w:eastAsia="en-US"/>
        </w:rPr>
        <w:t xml:space="preserve"> їх виникнення надати підтверджуючі документи щодо їх настання відповідно до </w:t>
      </w:r>
      <w:r w:rsidRPr="00732CB5">
        <w:rPr>
          <w:rFonts w:ascii="Times New Roman" w:hAnsi="Times New Roman"/>
          <w:sz w:val="24"/>
          <w:szCs w:val="24"/>
          <w:lang w:eastAsia="ru-RU"/>
        </w:rPr>
        <w:t xml:space="preserve">чинного </w:t>
      </w:r>
      <w:r w:rsidRPr="00732CB5">
        <w:rPr>
          <w:rFonts w:ascii="Times New Roman" w:eastAsia="Calibri" w:hAnsi="Times New Roman"/>
          <w:sz w:val="24"/>
          <w:szCs w:val="24"/>
          <w:lang w:eastAsia="en-US"/>
        </w:rPr>
        <w:t>законодавства.</w:t>
      </w:r>
    </w:p>
    <w:p w14:paraId="0CBC44E2" w14:textId="77777777" w:rsidR="00007C54" w:rsidRPr="00732CB5" w:rsidRDefault="00007C54" w:rsidP="00732CB5">
      <w:pPr>
        <w:pStyle w:val="ListParagraph"/>
        <w:numPr>
          <w:ilvl w:val="1"/>
          <w:numId w:val="10"/>
        </w:numPr>
        <w:spacing w:after="0" w:line="240" w:lineRule="auto"/>
        <w:ind w:left="0" w:right="-28" w:firstLine="0"/>
        <w:jc w:val="both"/>
        <w:rPr>
          <w:rFonts w:ascii="Times New Roman" w:eastAsia="Calibri" w:hAnsi="Times New Roman"/>
          <w:sz w:val="24"/>
          <w:szCs w:val="24"/>
          <w:lang w:eastAsia="en-US"/>
        </w:rPr>
      </w:pPr>
      <w:r w:rsidRPr="00732CB5">
        <w:rPr>
          <w:rFonts w:ascii="Times New Roman" w:eastAsia="Calibri" w:hAnsi="Times New Roman"/>
          <w:sz w:val="24"/>
          <w:szCs w:val="24"/>
          <w:lang w:eastAsia="en-US"/>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DAB4CFF" w14:textId="77777777" w:rsidR="00007C54" w:rsidRPr="004E1543" w:rsidRDefault="00007C54" w:rsidP="00892F9D">
      <w:pPr>
        <w:spacing w:after="0" w:line="240" w:lineRule="auto"/>
        <w:ind w:left="567" w:right="-30" w:hanging="567"/>
        <w:jc w:val="both"/>
        <w:rPr>
          <w:rFonts w:ascii="Times New Roman" w:eastAsia="Calibri" w:hAnsi="Times New Roman"/>
          <w:sz w:val="24"/>
          <w:szCs w:val="24"/>
          <w:lang w:eastAsia="en-US"/>
        </w:rPr>
      </w:pPr>
    </w:p>
    <w:p w14:paraId="1FB5A3A3" w14:textId="77777777" w:rsidR="00007C54" w:rsidRPr="004E1543" w:rsidRDefault="00007C54" w:rsidP="00732CB5">
      <w:pPr>
        <w:numPr>
          <w:ilvl w:val="0"/>
          <w:numId w:val="10"/>
        </w:numPr>
        <w:spacing w:after="0" w:line="240" w:lineRule="auto"/>
        <w:ind w:right="-30"/>
        <w:contextualSpacing/>
        <w:jc w:val="center"/>
        <w:outlineLvl w:val="2"/>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Строк дії Договору та інші умови</w:t>
      </w:r>
    </w:p>
    <w:p w14:paraId="16536541" w14:textId="77777777" w:rsidR="00007C54" w:rsidRDefault="00007C54" w:rsidP="00732CB5">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732CB5">
        <w:rPr>
          <w:rFonts w:ascii="Times New Roman" w:hAnsi="Times New Roman"/>
          <w:sz w:val="24"/>
          <w:szCs w:val="24"/>
          <w:lang w:eastAsia="ru-RU"/>
        </w:rPr>
        <w:t xml:space="preserve">Цей Договір набирає чинності з дати його підписання Сторонами та діє до </w:t>
      </w:r>
      <w:r w:rsidR="00732CB5">
        <w:rPr>
          <w:rFonts w:ascii="Times New Roman" w:hAnsi="Times New Roman"/>
          <w:b/>
          <w:bCs/>
          <w:sz w:val="24"/>
          <w:szCs w:val="24"/>
          <w:lang w:eastAsia="ru-RU"/>
        </w:rPr>
        <w:t>«31» грудня  2023</w:t>
      </w:r>
      <w:r w:rsidRPr="00732CB5">
        <w:rPr>
          <w:rFonts w:ascii="Times New Roman" w:hAnsi="Times New Roman"/>
          <w:sz w:val="24"/>
          <w:szCs w:val="24"/>
          <w:lang w:eastAsia="ru-RU"/>
        </w:rPr>
        <w:t xml:space="preserve">,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18603B91" w14:textId="77777777" w:rsidR="00007C54" w:rsidRDefault="00007C54" w:rsidP="00732CB5">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732CB5">
        <w:rPr>
          <w:rFonts w:ascii="Times New Roman" w:hAnsi="Times New Roman"/>
          <w:sz w:val="24"/>
          <w:szCs w:val="24"/>
          <w:lang w:eastAsia="ru-RU"/>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3ED9F20F" w14:textId="77777777" w:rsidR="00007C54" w:rsidRDefault="00007C54" w:rsidP="00732CB5">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732CB5">
        <w:rPr>
          <w:rFonts w:ascii="Times New Roman" w:hAnsi="Times New Roman"/>
          <w:sz w:val="24"/>
          <w:szCs w:val="24"/>
          <w:lang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BD611A">
        <w:rPr>
          <w:rFonts w:ascii="Times New Roman" w:hAnsi="Times New Roman"/>
          <w:sz w:val="24"/>
          <w:szCs w:val="24"/>
          <w:lang w:eastAsia="ru-RU"/>
        </w:rPr>
        <w:t xml:space="preserve">Особливостями та 6 частиною </w:t>
      </w:r>
      <w:r w:rsidRPr="00732CB5">
        <w:rPr>
          <w:rFonts w:ascii="Times New Roman" w:hAnsi="Times New Roman"/>
          <w:sz w:val="24"/>
          <w:szCs w:val="24"/>
          <w:lang w:eastAsia="ru-RU"/>
        </w:rPr>
        <w:t>ст</w:t>
      </w:r>
      <w:r w:rsidR="00BD611A">
        <w:rPr>
          <w:rFonts w:ascii="Times New Roman" w:hAnsi="Times New Roman"/>
          <w:sz w:val="24"/>
          <w:szCs w:val="24"/>
          <w:lang w:eastAsia="ru-RU"/>
        </w:rPr>
        <w:t>атті</w:t>
      </w:r>
      <w:r w:rsidRPr="00732CB5">
        <w:rPr>
          <w:rFonts w:ascii="Times New Roman" w:hAnsi="Times New Roman"/>
          <w:sz w:val="24"/>
          <w:szCs w:val="24"/>
          <w:lang w:eastAsia="ru-RU"/>
        </w:rPr>
        <w:t xml:space="preserve"> 41 Закону України «Про публічні закупівлі»:</w:t>
      </w:r>
    </w:p>
    <w:p w14:paraId="4A27EEC2" w14:textId="77777777" w:rsidR="00BD611A" w:rsidRDefault="00BD611A" w:rsidP="00BD611A">
      <w:pPr>
        <w:pStyle w:val="ListParagraph"/>
        <w:numPr>
          <w:ilvl w:val="0"/>
          <w:numId w:val="16"/>
        </w:numPr>
        <w:spacing w:after="0" w:line="240" w:lineRule="auto"/>
        <w:ind w:left="0" w:right="-30" w:hanging="11"/>
        <w:jc w:val="both"/>
        <w:rPr>
          <w:rFonts w:ascii="Times New Roman" w:hAnsi="Times New Roman"/>
          <w:sz w:val="24"/>
          <w:szCs w:val="24"/>
          <w:lang w:eastAsia="ru-RU"/>
        </w:rPr>
      </w:pPr>
      <w:r>
        <w:rPr>
          <w:rFonts w:ascii="Times New Roman" w:hAnsi="Times New Roman"/>
          <w:sz w:val="24"/>
          <w:szCs w:val="24"/>
          <w:lang w:eastAsia="ru-RU"/>
        </w:rPr>
        <w:lastRenderedPageBreak/>
        <w:t>п</w:t>
      </w:r>
      <w:r w:rsidRPr="004E1543">
        <w:rPr>
          <w:rFonts w:ascii="Times New Roman" w:hAnsi="Times New Roman"/>
          <w:sz w:val="24"/>
          <w:szCs w:val="24"/>
          <w:lang w:eastAsia="ru-RU"/>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FF62FD" w14:textId="77777777" w:rsidR="00BD611A" w:rsidRDefault="00BD611A" w:rsidP="00BD611A">
      <w:pPr>
        <w:pStyle w:val="ListParagraph"/>
        <w:numPr>
          <w:ilvl w:val="0"/>
          <w:numId w:val="16"/>
        </w:numPr>
        <w:spacing w:after="0" w:line="240" w:lineRule="auto"/>
        <w:ind w:left="0" w:right="-30" w:hanging="11"/>
        <w:jc w:val="both"/>
        <w:rPr>
          <w:rFonts w:ascii="Times New Roman" w:hAnsi="Times New Roman"/>
          <w:sz w:val="24"/>
          <w:szCs w:val="24"/>
          <w:lang w:eastAsia="ru-RU"/>
        </w:rPr>
      </w:pPr>
      <w:r w:rsidRPr="00BD611A">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4"/>
          <w:szCs w:val="24"/>
          <w:lang w:eastAsia="ru-RU"/>
        </w:rPr>
        <w:t>;</w:t>
      </w:r>
    </w:p>
    <w:p w14:paraId="78856DEE" w14:textId="77777777" w:rsidR="00BD611A" w:rsidRDefault="00BD611A" w:rsidP="00BD611A">
      <w:pPr>
        <w:pStyle w:val="ListParagraph"/>
        <w:numPr>
          <w:ilvl w:val="0"/>
          <w:numId w:val="16"/>
        </w:numPr>
        <w:spacing w:after="0" w:line="240" w:lineRule="auto"/>
        <w:ind w:left="0" w:right="-30" w:hanging="11"/>
        <w:jc w:val="both"/>
        <w:rPr>
          <w:rFonts w:ascii="Times New Roman" w:hAnsi="Times New Roman"/>
          <w:sz w:val="24"/>
          <w:szCs w:val="24"/>
          <w:lang w:eastAsia="ru-RU"/>
        </w:rPr>
      </w:pPr>
      <w:r w:rsidRPr="00BD611A">
        <w:rPr>
          <w:rFonts w:ascii="Times New Roman" w:hAnsi="Times New Roman"/>
          <w:sz w:val="24"/>
          <w:szCs w:val="24"/>
          <w:lang w:eastAsia="ru-RU"/>
        </w:rPr>
        <w:t>зміни умов у зв’язку із застосуванням положень частини шостої статті 41 Закону України «Про публічні закупівлі»</w:t>
      </w:r>
      <w:r>
        <w:rPr>
          <w:rFonts w:ascii="Times New Roman" w:hAnsi="Times New Roman"/>
          <w:sz w:val="24"/>
          <w:szCs w:val="24"/>
          <w:lang w:eastAsia="ru-RU"/>
        </w:rPr>
        <w:t>.</w:t>
      </w:r>
    </w:p>
    <w:p w14:paraId="31D74490" w14:textId="77777777" w:rsidR="00007C54" w:rsidRPr="00374690" w:rsidRDefault="00007C54" w:rsidP="00374690">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374690">
        <w:rPr>
          <w:rFonts w:ascii="Times New Roman" w:eastAsia="Calibri" w:hAnsi="Times New Roman"/>
          <w:sz w:val="24"/>
          <w:szCs w:val="24"/>
          <w:lang w:eastAsia="en-US"/>
        </w:rPr>
        <w:t xml:space="preserve">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2A6E20F4" w14:textId="77777777" w:rsidR="00007C54" w:rsidRPr="00374690" w:rsidRDefault="00007C54" w:rsidP="00374690">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374690">
        <w:rPr>
          <w:rFonts w:ascii="Times New Roman" w:eastAsia="Calibri" w:hAnsi="Times New Roman"/>
          <w:sz w:val="24"/>
          <w:szCs w:val="24"/>
          <w:lang w:eastAsia="en-US"/>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DF305E8" w14:textId="77777777" w:rsidR="00007C54" w:rsidRPr="00374690" w:rsidRDefault="00007C54" w:rsidP="00374690">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374690">
        <w:rPr>
          <w:rFonts w:ascii="Times New Roman" w:eastAsia="Calibri" w:hAnsi="Times New Roman"/>
          <w:sz w:val="24"/>
          <w:szCs w:val="24"/>
          <w:lang w:eastAsia="en-US"/>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4F368A3E" w14:textId="77777777" w:rsidR="00007C54" w:rsidRPr="00374690" w:rsidRDefault="00007C54" w:rsidP="00374690">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374690">
        <w:rPr>
          <w:rFonts w:ascii="Times New Roman" w:eastAsia="Calibri" w:hAnsi="Times New Roman"/>
          <w:sz w:val="24"/>
          <w:szCs w:val="24"/>
          <w:lang w:eastAsia="en-US"/>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7A625B1D" w14:textId="77777777" w:rsidR="00007C54" w:rsidRPr="00374690" w:rsidRDefault="00007C54" w:rsidP="00374690">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374690">
        <w:rPr>
          <w:rFonts w:ascii="Times New Roman" w:eastAsia="Calibri" w:hAnsi="Times New Roman"/>
          <w:sz w:val="24"/>
          <w:szCs w:val="24"/>
          <w:lang w:eastAsia="en-US"/>
        </w:rPr>
        <w:t>Цей Договір укладено у двох примірниках, які мають однакову юридичну силу, один з яких зберігається у Постачальника, другий у Споживача.</w:t>
      </w:r>
    </w:p>
    <w:p w14:paraId="2A4E6BA3" w14:textId="77777777" w:rsidR="00007C54" w:rsidRPr="00374690" w:rsidRDefault="00007C54" w:rsidP="00374690">
      <w:pPr>
        <w:pStyle w:val="ListParagraph"/>
        <w:numPr>
          <w:ilvl w:val="1"/>
          <w:numId w:val="10"/>
        </w:numPr>
        <w:spacing w:after="0" w:line="240" w:lineRule="auto"/>
        <w:ind w:left="0" w:right="-30" w:firstLine="0"/>
        <w:jc w:val="both"/>
        <w:rPr>
          <w:rFonts w:ascii="Times New Roman" w:hAnsi="Times New Roman"/>
          <w:sz w:val="24"/>
          <w:szCs w:val="24"/>
          <w:lang w:eastAsia="ru-RU"/>
        </w:rPr>
      </w:pPr>
      <w:r w:rsidRPr="00374690">
        <w:rPr>
          <w:rFonts w:ascii="Times New Roman" w:eastAsia="Calibri" w:hAnsi="Times New Roman"/>
          <w:sz w:val="24"/>
          <w:szCs w:val="24"/>
          <w:lang w:eastAsia="en-US"/>
        </w:rPr>
        <w:t>Невід’ємною частиною цього Договору є всі Додатки та Додаткові угоди.</w:t>
      </w:r>
    </w:p>
    <w:p w14:paraId="1D8408AF" w14:textId="77777777" w:rsidR="00007C54" w:rsidRPr="004E1543" w:rsidRDefault="00007C54" w:rsidP="00892F9D">
      <w:pPr>
        <w:spacing w:after="0" w:line="240" w:lineRule="auto"/>
        <w:ind w:left="567" w:right="-30" w:hanging="567"/>
        <w:jc w:val="both"/>
        <w:rPr>
          <w:rFonts w:ascii="Times New Roman" w:eastAsia="Calibri" w:hAnsi="Times New Roman"/>
          <w:sz w:val="24"/>
          <w:szCs w:val="24"/>
          <w:lang w:eastAsia="en-US"/>
        </w:rPr>
      </w:pPr>
    </w:p>
    <w:p w14:paraId="6D4DEB73" w14:textId="77777777" w:rsidR="00050BB5" w:rsidRDefault="00050BB5" w:rsidP="00732CB5">
      <w:pPr>
        <w:numPr>
          <w:ilvl w:val="0"/>
          <w:numId w:val="10"/>
        </w:numPr>
        <w:spacing w:after="0" w:line="240" w:lineRule="auto"/>
        <w:contextualSpacing/>
        <w:jc w:val="center"/>
        <w:outlineLvl w:val="2"/>
        <w:rPr>
          <w:rFonts w:ascii="Times New Roman" w:eastAsia="Calibri" w:hAnsi="Times New Roman"/>
          <w:b/>
          <w:sz w:val="24"/>
          <w:szCs w:val="24"/>
          <w:lang w:eastAsia="en-US"/>
        </w:rPr>
      </w:pPr>
      <w:r>
        <w:rPr>
          <w:rFonts w:ascii="Times New Roman" w:eastAsia="Calibri" w:hAnsi="Times New Roman"/>
          <w:b/>
          <w:sz w:val="24"/>
          <w:szCs w:val="24"/>
          <w:lang w:eastAsia="en-US"/>
        </w:rPr>
        <w:t>Антикорупційні застереження</w:t>
      </w:r>
    </w:p>
    <w:p w14:paraId="614E9EB9" w14:textId="77777777" w:rsidR="00050BB5" w:rsidRDefault="00050BB5" w:rsidP="00050BB5">
      <w:pPr>
        <w:pStyle w:val="ListParagraph"/>
        <w:numPr>
          <w:ilvl w:val="1"/>
          <w:numId w:val="10"/>
        </w:numPr>
        <w:shd w:val="clear" w:color="auto" w:fill="FFFFFF"/>
        <w:ind w:left="0" w:firstLine="0"/>
        <w:jc w:val="both"/>
        <w:rPr>
          <w:rFonts w:ascii="Times New Roman" w:eastAsia="Calibri" w:hAnsi="Times New Roman"/>
          <w:sz w:val="24"/>
          <w:szCs w:val="24"/>
          <w:lang w:eastAsia="en-US"/>
        </w:rPr>
      </w:pPr>
      <w:r w:rsidRPr="00050BB5">
        <w:rPr>
          <w:rFonts w:ascii="Times New Roman" w:eastAsia="Calibri" w:hAnsi="Times New Roman"/>
          <w:sz w:val="24"/>
          <w:szCs w:val="24"/>
          <w:lang w:eastAsia="en-US"/>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02C1A77" w14:textId="77777777" w:rsidR="00050BB5" w:rsidRDefault="00050BB5" w:rsidP="00050BB5">
      <w:pPr>
        <w:pStyle w:val="ListParagraph"/>
        <w:numPr>
          <w:ilvl w:val="1"/>
          <w:numId w:val="10"/>
        </w:numPr>
        <w:shd w:val="clear" w:color="auto" w:fill="FFFFFF"/>
        <w:ind w:left="0" w:firstLine="0"/>
        <w:jc w:val="both"/>
        <w:rPr>
          <w:rFonts w:ascii="Times New Roman" w:eastAsia="Calibri" w:hAnsi="Times New Roman"/>
          <w:sz w:val="24"/>
          <w:szCs w:val="24"/>
          <w:lang w:eastAsia="en-US"/>
        </w:rPr>
      </w:pPr>
      <w:r w:rsidRPr="00050BB5">
        <w:rPr>
          <w:rFonts w:ascii="Times New Roman" w:eastAsia="Calibri" w:hAnsi="Times New Roman"/>
          <w:sz w:val="24"/>
          <w:szCs w:val="24"/>
          <w:lang w:eastAsia="en-US"/>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050BB5">
        <w:rPr>
          <w:rFonts w:ascii="Times New Roman" w:eastAsia="Calibri" w:hAnsi="Times New Roman"/>
          <w:sz w:val="24"/>
          <w:szCs w:val="24"/>
          <w:lang w:eastAsia="en-US"/>
        </w:rPr>
        <w:t>хабара</w:t>
      </w:r>
      <w:proofErr w:type="spellEnd"/>
      <w:r w:rsidRPr="00050BB5">
        <w:rPr>
          <w:rFonts w:ascii="Times New Roman" w:eastAsia="Calibri" w:hAnsi="Times New Roman"/>
          <w:sz w:val="24"/>
          <w:szCs w:val="24"/>
          <w:lang w:eastAsia="en-US"/>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700195A" w14:textId="77777777" w:rsidR="00050BB5" w:rsidRDefault="00050BB5" w:rsidP="00050BB5">
      <w:pPr>
        <w:pStyle w:val="ListParagraph"/>
        <w:numPr>
          <w:ilvl w:val="1"/>
          <w:numId w:val="10"/>
        </w:numPr>
        <w:shd w:val="clear" w:color="auto" w:fill="FFFFFF"/>
        <w:ind w:left="0" w:firstLine="0"/>
        <w:jc w:val="both"/>
        <w:rPr>
          <w:rFonts w:ascii="Times New Roman" w:eastAsia="Calibri" w:hAnsi="Times New Roman"/>
          <w:sz w:val="24"/>
          <w:szCs w:val="24"/>
          <w:lang w:eastAsia="en-US"/>
        </w:rPr>
      </w:pPr>
      <w:r w:rsidRPr="00050BB5">
        <w:rPr>
          <w:rFonts w:ascii="Times New Roman" w:eastAsia="Calibri" w:hAnsi="Times New Roman"/>
          <w:sz w:val="24"/>
          <w:szCs w:val="24"/>
          <w:lang w:eastAsia="en-US"/>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9D96E88" w14:textId="77777777" w:rsidR="00050BB5" w:rsidRPr="00050BB5" w:rsidRDefault="00050BB5" w:rsidP="00050BB5">
      <w:pPr>
        <w:pStyle w:val="ListParagraph"/>
        <w:numPr>
          <w:ilvl w:val="1"/>
          <w:numId w:val="10"/>
        </w:numPr>
        <w:shd w:val="clear" w:color="auto" w:fill="FFFFFF"/>
        <w:ind w:left="0" w:firstLine="0"/>
        <w:jc w:val="both"/>
        <w:rPr>
          <w:rFonts w:ascii="Times New Roman" w:eastAsia="Calibri" w:hAnsi="Times New Roman"/>
          <w:sz w:val="24"/>
          <w:szCs w:val="24"/>
          <w:lang w:eastAsia="en-US"/>
        </w:rPr>
      </w:pPr>
      <w:r w:rsidRPr="00050BB5">
        <w:rPr>
          <w:rFonts w:ascii="Times New Roman" w:eastAsia="Calibri" w:hAnsi="Times New Roman"/>
          <w:sz w:val="24"/>
          <w:szCs w:val="24"/>
          <w:lang w:eastAsia="en-US"/>
        </w:rPr>
        <w:t xml:space="preserve">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w:t>
      </w:r>
      <w:r w:rsidRPr="003F72EE">
        <w:rPr>
          <w:lang w:eastAsia="ru-RU"/>
        </w:rPr>
        <w:t xml:space="preserve"> </w:t>
      </w:r>
      <w:r w:rsidRPr="00050BB5">
        <w:rPr>
          <w:rFonts w:ascii="Times New Roman" w:eastAsia="Calibri" w:hAnsi="Times New Roman"/>
          <w:sz w:val="24"/>
          <w:szCs w:val="24"/>
          <w:lang w:eastAsia="en-US"/>
        </w:rPr>
        <w:lastRenderedPageBreak/>
        <w:t>відбудеться, інша Сторона має право зупинити виконання Договору на будь який строк, письмово повідомивши про це іншу Сторону.</w:t>
      </w:r>
    </w:p>
    <w:p w14:paraId="65723344" w14:textId="77777777" w:rsidR="00050BB5" w:rsidRDefault="00050BB5" w:rsidP="00732CB5">
      <w:pPr>
        <w:numPr>
          <w:ilvl w:val="0"/>
          <w:numId w:val="10"/>
        </w:numPr>
        <w:spacing w:after="0" w:line="240" w:lineRule="auto"/>
        <w:contextualSpacing/>
        <w:jc w:val="center"/>
        <w:outlineLvl w:val="2"/>
        <w:rPr>
          <w:rFonts w:ascii="Times New Roman" w:eastAsia="Calibri" w:hAnsi="Times New Roman"/>
          <w:b/>
          <w:sz w:val="24"/>
          <w:szCs w:val="24"/>
          <w:lang w:eastAsia="en-US"/>
        </w:rPr>
      </w:pPr>
      <w:r>
        <w:rPr>
          <w:rFonts w:ascii="Times New Roman" w:eastAsia="Calibri" w:hAnsi="Times New Roman"/>
          <w:b/>
          <w:sz w:val="24"/>
          <w:szCs w:val="24"/>
          <w:lang w:eastAsia="en-US"/>
        </w:rPr>
        <w:t>Додатки до договору</w:t>
      </w:r>
    </w:p>
    <w:p w14:paraId="6925AC11" w14:textId="77777777" w:rsidR="00050BB5" w:rsidRDefault="00050BB5" w:rsidP="00050BB5">
      <w:pPr>
        <w:pStyle w:val="ListParagraph"/>
        <w:numPr>
          <w:ilvl w:val="1"/>
          <w:numId w:val="10"/>
        </w:numPr>
        <w:spacing w:after="0" w:line="240" w:lineRule="auto"/>
        <w:ind w:left="0" w:firstLine="0"/>
        <w:outlineLvl w:val="2"/>
        <w:rPr>
          <w:rFonts w:ascii="Times New Roman" w:eastAsia="Calibri" w:hAnsi="Times New Roman"/>
          <w:sz w:val="24"/>
          <w:szCs w:val="24"/>
          <w:lang w:eastAsia="en-US"/>
        </w:rPr>
      </w:pPr>
      <w:r w:rsidRPr="00050BB5">
        <w:rPr>
          <w:rFonts w:ascii="Times New Roman" w:eastAsia="Calibri" w:hAnsi="Times New Roman"/>
          <w:sz w:val="24"/>
          <w:szCs w:val="24"/>
          <w:lang w:eastAsia="en-US"/>
        </w:rPr>
        <w:t>Невід’ємною частиною цього Договору є:</w:t>
      </w:r>
    </w:p>
    <w:p w14:paraId="6546E562" w14:textId="77777777" w:rsidR="00050BB5" w:rsidRDefault="00050BB5" w:rsidP="00050BB5">
      <w:pPr>
        <w:pStyle w:val="ListParagraph"/>
        <w:numPr>
          <w:ilvl w:val="0"/>
          <w:numId w:val="16"/>
        </w:numPr>
        <w:spacing w:after="0" w:line="240" w:lineRule="auto"/>
        <w:outlineLvl w:val="2"/>
        <w:rPr>
          <w:rFonts w:ascii="Times New Roman" w:eastAsia="Calibri" w:hAnsi="Times New Roman"/>
          <w:sz w:val="24"/>
          <w:szCs w:val="24"/>
          <w:lang w:eastAsia="en-US"/>
        </w:rPr>
      </w:pPr>
      <w:r w:rsidRPr="00050BB5">
        <w:rPr>
          <w:rFonts w:ascii="Times New Roman" w:eastAsia="Calibri" w:hAnsi="Times New Roman"/>
          <w:sz w:val="24"/>
          <w:szCs w:val="24"/>
          <w:lang w:eastAsia="en-US"/>
        </w:rPr>
        <w:t>Заява-приєднання до договору про постачання електричної енергії споживачу (Додаток 1 до Договору);</w:t>
      </w:r>
    </w:p>
    <w:p w14:paraId="6BDADF4E" w14:textId="77777777" w:rsidR="00050BB5" w:rsidRDefault="00050BB5" w:rsidP="00050BB5">
      <w:pPr>
        <w:pStyle w:val="ListParagraph"/>
        <w:numPr>
          <w:ilvl w:val="0"/>
          <w:numId w:val="16"/>
        </w:numPr>
        <w:spacing w:after="0" w:line="240" w:lineRule="auto"/>
        <w:outlineLvl w:val="2"/>
        <w:rPr>
          <w:rFonts w:ascii="Times New Roman" w:eastAsia="Calibri" w:hAnsi="Times New Roman"/>
          <w:sz w:val="24"/>
          <w:szCs w:val="24"/>
          <w:lang w:eastAsia="en-US"/>
        </w:rPr>
      </w:pPr>
      <w:r w:rsidRPr="00050BB5">
        <w:rPr>
          <w:rFonts w:ascii="Times New Roman" w:eastAsia="Calibri" w:hAnsi="Times New Roman"/>
          <w:sz w:val="24"/>
          <w:szCs w:val="24"/>
          <w:lang w:eastAsia="en-US"/>
        </w:rPr>
        <w:t>Комерційна пропозиція (Додаток 2 до Договору);</w:t>
      </w:r>
    </w:p>
    <w:p w14:paraId="46B59318" w14:textId="77777777" w:rsidR="00050BB5" w:rsidRDefault="00050BB5" w:rsidP="00050BB5">
      <w:pPr>
        <w:pStyle w:val="ListParagraph"/>
        <w:numPr>
          <w:ilvl w:val="0"/>
          <w:numId w:val="16"/>
        </w:numPr>
        <w:spacing w:after="0" w:line="240" w:lineRule="auto"/>
        <w:outlineLvl w:val="2"/>
        <w:rPr>
          <w:rFonts w:ascii="Times New Roman" w:eastAsia="Calibri" w:hAnsi="Times New Roman"/>
          <w:sz w:val="24"/>
          <w:szCs w:val="24"/>
          <w:lang w:eastAsia="en-US"/>
        </w:rPr>
      </w:pPr>
      <w:r w:rsidRPr="00050BB5">
        <w:rPr>
          <w:rFonts w:ascii="Times New Roman" w:eastAsia="Calibri" w:hAnsi="Times New Roman"/>
          <w:bCs/>
          <w:sz w:val="24"/>
          <w:szCs w:val="24"/>
          <w:lang w:eastAsia="en-US"/>
        </w:rPr>
        <w:t>Договірні величини споживання електричної енергії</w:t>
      </w:r>
      <w:r w:rsidRPr="00050BB5">
        <w:rPr>
          <w:rFonts w:ascii="Times New Roman" w:eastAsia="Calibri" w:hAnsi="Times New Roman"/>
          <w:sz w:val="24"/>
          <w:szCs w:val="24"/>
          <w:lang w:eastAsia="en-US"/>
        </w:rPr>
        <w:t xml:space="preserve"> (Додаток 3 до Договору)</w:t>
      </w:r>
    </w:p>
    <w:p w14:paraId="3ED8DEF4" w14:textId="77777777" w:rsidR="00050BB5" w:rsidRPr="00050BB5" w:rsidRDefault="00050BB5" w:rsidP="00050BB5">
      <w:pPr>
        <w:pStyle w:val="ListParagraph"/>
        <w:spacing w:after="0" w:line="240" w:lineRule="auto"/>
        <w:outlineLvl w:val="2"/>
        <w:rPr>
          <w:rFonts w:ascii="Times New Roman" w:eastAsia="Calibri" w:hAnsi="Times New Roman"/>
          <w:sz w:val="24"/>
          <w:szCs w:val="24"/>
          <w:lang w:eastAsia="en-US"/>
        </w:rPr>
      </w:pPr>
    </w:p>
    <w:p w14:paraId="20EE0B50" w14:textId="77777777" w:rsidR="00007C54" w:rsidRPr="004E1543" w:rsidRDefault="00007C54" w:rsidP="00732CB5">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4E1543">
        <w:rPr>
          <w:rFonts w:ascii="Times New Roman" w:eastAsia="Calibri" w:hAnsi="Times New Roman"/>
          <w:b/>
          <w:sz w:val="24"/>
          <w:szCs w:val="24"/>
          <w:lang w:eastAsia="en-US"/>
        </w:rPr>
        <w:t>Місцезнаходження та банківські реквізити сторін:</w:t>
      </w:r>
    </w:p>
    <w:p w14:paraId="6734B947" w14:textId="77777777" w:rsidR="00007C54" w:rsidRPr="004E1543" w:rsidRDefault="00007C54" w:rsidP="00892F9D">
      <w:pPr>
        <w:spacing w:after="0" w:line="240" w:lineRule="auto"/>
        <w:ind w:firstLine="709"/>
        <w:jc w:val="both"/>
        <w:rPr>
          <w:rFonts w:ascii="Times New Roman" w:eastAsia="Calibri" w:hAnsi="Times New Roman"/>
          <w:sz w:val="12"/>
          <w:szCs w:val="12"/>
          <w:lang w:eastAsia="en-US"/>
        </w:rPr>
      </w:pPr>
    </w:p>
    <w:tbl>
      <w:tblPr>
        <w:tblW w:w="10065" w:type="dxa"/>
        <w:tblLayout w:type="fixed"/>
        <w:tblLook w:val="04A0" w:firstRow="1" w:lastRow="0" w:firstColumn="1" w:lastColumn="0" w:noHBand="0" w:noVBand="1"/>
      </w:tblPr>
      <w:tblGrid>
        <w:gridCol w:w="4820"/>
        <w:gridCol w:w="283"/>
        <w:gridCol w:w="1313"/>
        <w:gridCol w:w="283"/>
        <w:gridCol w:w="425"/>
        <w:gridCol w:w="426"/>
        <w:gridCol w:w="143"/>
        <w:gridCol w:w="2372"/>
      </w:tblGrid>
      <w:tr w:rsidR="00007C54" w:rsidRPr="004E1543" w14:paraId="2B669AE6" w14:textId="77777777" w:rsidTr="00EA41B0">
        <w:trPr>
          <w:trHeight w:hRule="exact" w:val="261"/>
        </w:trPr>
        <w:tc>
          <w:tcPr>
            <w:tcW w:w="4820" w:type="dxa"/>
            <w:shd w:val="clear" w:color="auto" w:fill="auto"/>
          </w:tcPr>
          <w:p w14:paraId="6CB4C1FD" w14:textId="77777777" w:rsidR="00007C54" w:rsidRPr="004E1543" w:rsidRDefault="00007C54" w:rsidP="00892F9D">
            <w:pPr>
              <w:tabs>
                <w:tab w:val="left" w:pos="0"/>
                <w:tab w:val="left" w:pos="283"/>
                <w:tab w:val="left" w:pos="709"/>
                <w:tab w:val="left" w:pos="2410"/>
              </w:tabs>
              <w:spacing w:after="0" w:line="240" w:lineRule="auto"/>
              <w:jc w:val="both"/>
              <w:rPr>
                <w:rFonts w:ascii="Times New Roman" w:hAnsi="Times New Roman"/>
                <w:b/>
                <w:sz w:val="23"/>
                <w:szCs w:val="23"/>
                <w:lang w:eastAsia="ru-RU"/>
              </w:rPr>
            </w:pPr>
            <w:r w:rsidRPr="004E1543">
              <w:rPr>
                <w:rFonts w:ascii="Times New Roman" w:hAnsi="Times New Roman"/>
                <w:b/>
                <w:sz w:val="23"/>
                <w:szCs w:val="23"/>
                <w:lang w:eastAsia="ru-RU"/>
              </w:rPr>
              <w:t>Постачальник:</w:t>
            </w:r>
          </w:p>
          <w:p w14:paraId="6D830802" w14:textId="77777777" w:rsidR="00007C54" w:rsidRPr="004E1543" w:rsidRDefault="00007C54" w:rsidP="00892F9D">
            <w:pPr>
              <w:tabs>
                <w:tab w:val="left" w:pos="0"/>
                <w:tab w:val="left" w:pos="283"/>
                <w:tab w:val="left" w:pos="709"/>
                <w:tab w:val="left" w:pos="2410"/>
              </w:tabs>
              <w:spacing w:after="0" w:line="240" w:lineRule="auto"/>
              <w:jc w:val="both"/>
              <w:rPr>
                <w:rFonts w:ascii="Times New Roman" w:hAnsi="Times New Roman"/>
                <w:sz w:val="23"/>
                <w:szCs w:val="23"/>
                <w:lang w:eastAsia="ru-RU"/>
              </w:rPr>
            </w:pPr>
          </w:p>
        </w:tc>
        <w:tc>
          <w:tcPr>
            <w:tcW w:w="283" w:type="dxa"/>
            <w:shd w:val="clear" w:color="auto" w:fill="auto"/>
          </w:tcPr>
          <w:p w14:paraId="56D733BB"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shd w:val="clear" w:color="auto" w:fill="auto"/>
          </w:tcPr>
          <w:p w14:paraId="18E86248"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rPr>
                <w:rFonts w:ascii="Times New Roman" w:hAnsi="Times New Roman"/>
                <w:b/>
                <w:sz w:val="23"/>
                <w:szCs w:val="23"/>
                <w:lang w:eastAsia="ru-RU"/>
              </w:rPr>
            </w:pPr>
            <w:r w:rsidRPr="004E1543">
              <w:rPr>
                <w:rFonts w:ascii="Times New Roman" w:hAnsi="Times New Roman"/>
                <w:b/>
                <w:sz w:val="23"/>
                <w:szCs w:val="23"/>
                <w:lang w:eastAsia="ru-RU"/>
              </w:rPr>
              <w:t>Споживач:</w:t>
            </w:r>
          </w:p>
          <w:p w14:paraId="260F135D"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r>
      <w:tr w:rsidR="00007C54" w:rsidRPr="004E1543" w14:paraId="4206E850" w14:textId="77777777" w:rsidTr="00EA41B0">
        <w:trPr>
          <w:trHeight w:hRule="exact" w:val="228"/>
        </w:trPr>
        <w:tc>
          <w:tcPr>
            <w:tcW w:w="4820" w:type="dxa"/>
            <w:tcBorders>
              <w:bottom w:val="single" w:sz="4" w:space="0" w:color="auto"/>
            </w:tcBorders>
            <w:shd w:val="clear" w:color="auto" w:fill="auto"/>
          </w:tcPr>
          <w:p w14:paraId="1A51214E" w14:textId="77777777" w:rsidR="00007C54" w:rsidRPr="004E1543" w:rsidRDefault="00007C54" w:rsidP="00892F9D">
            <w:pPr>
              <w:tabs>
                <w:tab w:val="left" w:pos="0"/>
                <w:tab w:val="left" w:pos="283"/>
                <w:tab w:val="left" w:pos="709"/>
                <w:tab w:val="left" w:pos="2410"/>
              </w:tabs>
              <w:spacing w:after="0" w:line="240" w:lineRule="auto"/>
              <w:jc w:val="both"/>
              <w:rPr>
                <w:rFonts w:ascii="Times New Roman" w:hAnsi="Times New Roman"/>
                <w:b/>
                <w:sz w:val="23"/>
                <w:szCs w:val="23"/>
                <w:lang w:eastAsia="ru-RU"/>
              </w:rPr>
            </w:pPr>
          </w:p>
        </w:tc>
        <w:tc>
          <w:tcPr>
            <w:tcW w:w="283" w:type="dxa"/>
            <w:shd w:val="clear" w:color="auto" w:fill="auto"/>
          </w:tcPr>
          <w:p w14:paraId="35776635"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bottom w:val="single" w:sz="4" w:space="0" w:color="auto"/>
            </w:tcBorders>
            <w:shd w:val="clear" w:color="auto" w:fill="auto"/>
          </w:tcPr>
          <w:p w14:paraId="4098D3EC" w14:textId="62818CA0" w:rsidR="00007C54" w:rsidRPr="004E1543" w:rsidRDefault="000432E3" w:rsidP="00F07453">
            <w:pPr>
              <w:tabs>
                <w:tab w:val="left" w:pos="0"/>
                <w:tab w:val="left" w:pos="142"/>
                <w:tab w:val="left" w:pos="709"/>
                <w:tab w:val="left" w:pos="2410"/>
              </w:tabs>
              <w:spacing w:after="0" w:line="240" w:lineRule="auto"/>
              <w:ind w:firstLine="69"/>
              <w:jc w:val="both"/>
              <w:rPr>
                <w:rFonts w:ascii="Times New Roman" w:hAnsi="Times New Roman"/>
                <w:b/>
                <w:sz w:val="23"/>
                <w:szCs w:val="23"/>
                <w:lang w:eastAsia="ru-RU"/>
              </w:rPr>
            </w:pPr>
            <w:r>
              <w:rPr>
                <w:rFonts w:ascii="Times New Roman" w:hAnsi="Times New Roman"/>
                <w:b/>
                <w:sz w:val="23"/>
                <w:szCs w:val="23"/>
                <w:lang w:eastAsia="ru-RU"/>
              </w:rPr>
              <w:t>Опорний заклад освіти «</w:t>
            </w:r>
            <w:proofErr w:type="spellStart"/>
            <w:r>
              <w:rPr>
                <w:rFonts w:ascii="Times New Roman" w:hAnsi="Times New Roman"/>
                <w:b/>
                <w:sz w:val="23"/>
                <w:szCs w:val="23"/>
                <w:lang w:eastAsia="ru-RU"/>
              </w:rPr>
              <w:t>Бишівський</w:t>
            </w:r>
            <w:proofErr w:type="spellEnd"/>
            <w:r>
              <w:rPr>
                <w:rFonts w:ascii="Times New Roman" w:hAnsi="Times New Roman"/>
                <w:b/>
                <w:sz w:val="23"/>
                <w:szCs w:val="23"/>
                <w:lang w:eastAsia="ru-RU"/>
              </w:rPr>
              <w:t xml:space="preserve"> </w:t>
            </w:r>
          </w:p>
        </w:tc>
      </w:tr>
      <w:tr w:rsidR="000432E3" w:rsidRPr="004E1543" w14:paraId="292B4C49" w14:textId="77777777" w:rsidTr="00EA41B0">
        <w:trPr>
          <w:trHeight w:hRule="exact" w:val="261"/>
        </w:trPr>
        <w:tc>
          <w:tcPr>
            <w:tcW w:w="4820" w:type="dxa"/>
            <w:tcBorders>
              <w:top w:val="single" w:sz="4" w:space="0" w:color="auto"/>
            </w:tcBorders>
            <w:shd w:val="clear" w:color="auto" w:fill="auto"/>
          </w:tcPr>
          <w:p w14:paraId="0B6983E4" w14:textId="77777777" w:rsidR="000432E3" w:rsidRPr="004E1543" w:rsidRDefault="000432E3" w:rsidP="00892F9D">
            <w:pPr>
              <w:tabs>
                <w:tab w:val="left" w:pos="0"/>
                <w:tab w:val="left" w:pos="283"/>
                <w:tab w:val="left" w:pos="709"/>
                <w:tab w:val="left" w:pos="2410"/>
              </w:tabs>
              <w:spacing w:after="0" w:line="240" w:lineRule="auto"/>
              <w:jc w:val="both"/>
              <w:rPr>
                <w:rFonts w:ascii="Times New Roman" w:hAnsi="Times New Roman"/>
                <w:b/>
                <w:sz w:val="23"/>
                <w:szCs w:val="23"/>
                <w:lang w:eastAsia="ru-RU"/>
              </w:rPr>
            </w:pPr>
          </w:p>
        </w:tc>
        <w:tc>
          <w:tcPr>
            <w:tcW w:w="283" w:type="dxa"/>
            <w:shd w:val="clear" w:color="auto" w:fill="auto"/>
          </w:tcPr>
          <w:p w14:paraId="69F5698A" w14:textId="77777777" w:rsidR="000432E3" w:rsidRPr="004E1543" w:rsidRDefault="000432E3"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tcBorders>
            <w:shd w:val="clear" w:color="auto" w:fill="auto"/>
          </w:tcPr>
          <w:p w14:paraId="06DEB751" w14:textId="706B72D9" w:rsidR="000432E3" w:rsidRPr="004E1543" w:rsidRDefault="000432E3" w:rsidP="00F07453">
            <w:pPr>
              <w:spacing w:after="0" w:line="240" w:lineRule="auto"/>
              <w:ind w:firstLine="2"/>
              <w:jc w:val="both"/>
              <w:rPr>
                <w:rFonts w:ascii="Times New Roman" w:hAnsi="Times New Roman"/>
                <w:b/>
                <w:sz w:val="23"/>
                <w:szCs w:val="23"/>
                <w:lang w:eastAsia="ru-RU"/>
              </w:rPr>
            </w:pPr>
            <w:r>
              <w:rPr>
                <w:rFonts w:ascii="Times New Roman" w:hAnsi="Times New Roman"/>
                <w:b/>
                <w:sz w:val="23"/>
                <w:szCs w:val="23"/>
                <w:lang w:eastAsia="ru-RU"/>
              </w:rPr>
              <w:t xml:space="preserve">академічний ліцей» </w:t>
            </w:r>
            <w:proofErr w:type="spellStart"/>
            <w:r>
              <w:rPr>
                <w:rFonts w:ascii="Times New Roman" w:hAnsi="Times New Roman"/>
                <w:b/>
                <w:sz w:val="23"/>
                <w:szCs w:val="23"/>
                <w:lang w:eastAsia="ru-RU"/>
              </w:rPr>
              <w:t>Бишівської</w:t>
            </w:r>
            <w:proofErr w:type="spellEnd"/>
            <w:r>
              <w:rPr>
                <w:rFonts w:ascii="Times New Roman" w:hAnsi="Times New Roman"/>
                <w:b/>
                <w:sz w:val="23"/>
                <w:szCs w:val="23"/>
                <w:lang w:eastAsia="ru-RU"/>
              </w:rPr>
              <w:t xml:space="preserve"> сільської</w:t>
            </w:r>
          </w:p>
        </w:tc>
      </w:tr>
      <w:tr w:rsidR="00007C54" w:rsidRPr="004E1543" w14:paraId="0D0A87AF" w14:textId="77777777" w:rsidTr="00EA41B0">
        <w:trPr>
          <w:trHeight w:hRule="exact" w:val="261"/>
        </w:trPr>
        <w:tc>
          <w:tcPr>
            <w:tcW w:w="4820" w:type="dxa"/>
            <w:tcBorders>
              <w:top w:val="single" w:sz="4" w:space="0" w:color="auto"/>
            </w:tcBorders>
            <w:shd w:val="clear" w:color="auto" w:fill="auto"/>
          </w:tcPr>
          <w:p w14:paraId="1E0B2E44" w14:textId="77777777" w:rsidR="00007C54" w:rsidRPr="004E1543" w:rsidRDefault="00007C54" w:rsidP="00892F9D">
            <w:pPr>
              <w:tabs>
                <w:tab w:val="left" w:pos="0"/>
                <w:tab w:val="left" w:pos="283"/>
                <w:tab w:val="left" w:pos="709"/>
                <w:tab w:val="left" w:pos="2410"/>
              </w:tabs>
              <w:spacing w:after="0" w:line="240" w:lineRule="auto"/>
              <w:jc w:val="both"/>
              <w:rPr>
                <w:rFonts w:ascii="Times New Roman" w:hAnsi="Times New Roman"/>
                <w:b/>
                <w:sz w:val="23"/>
                <w:szCs w:val="23"/>
                <w:lang w:eastAsia="ru-RU"/>
              </w:rPr>
            </w:pPr>
          </w:p>
        </w:tc>
        <w:tc>
          <w:tcPr>
            <w:tcW w:w="283" w:type="dxa"/>
            <w:shd w:val="clear" w:color="auto" w:fill="auto"/>
          </w:tcPr>
          <w:p w14:paraId="2DFA9B14"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tcBorders>
            <w:shd w:val="clear" w:color="auto" w:fill="auto"/>
          </w:tcPr>
          <w:p w14:paraId="021C26D6" w14:textId="296FCCFB" w:rsidR="00007C54" w:rsidRPr="004E1543" w:rsidRDefault="00324DCA" w:rsidP="00F07453">
            <w:pPr>
              <w:spacing w:after="0" w:line="240" w:lineRule="auto"/>
              <w:ind w:firstLine="2"/>
              <w:jc w:val="both"/>
              <w:rPr>
                <w:rFonts w:ascii="Times New Roman" w:hAnsi="Times New Roman"/>
                <w:b/>
                <w:sz w:val="23"/>
                <w:szCs w:val="23"/>
                <w:lang w:eastAsia="ru-RU"/>
              </w:rPr>
            </w:pPr>
            <w:r>
              <w:rPr>
                <w:rFonts w:ascii="Times New Roman" w:hAnsi="Times New Roman"/>
                <w:b/>
                <w:sz w:val="23"/>
                <w:szCs w:val="23"/>
                <w:lang w:eastAsia="ru-RU"/>
              </w:rPr>
              <w:t>р</w:t>
            </w:r>
            <w:r w:rsidR="000432E3">
              <w:rPr>
                <w:rFonts w:ascii="Times New Roman" w:hAnsi="Times New Roman"/>
                <w:b/>
                <w:sz w:val="23"/>
                <w:szCs w:val="23"/>
                <w:lang w:eastAsia="ru-RU"/>
              </w:rPr>
              <w:t>ади Фастівського району Київської області</w:t>
            </w:r>
          </w:p>
        </w:tc>
      </w:tr>
      <w:tr w:rsidR="00007C54" w:rsidRPr="004E1543" w14:paraId="69923CA4" w14:textId="77777777" w:rsidTr="00EA41B0">
        <w:trPr>
          <w:trHeight w:hRule="exact" w:val="261"/>
        </w:trPr>
        <w:tc>
          <w:tcPr>
            <w:tcW w:w="4820" w:type="dxa"/>
            <w:tcBorders>
              <w:top w:val="single" w:sz="4" w:space="0" w:color="auto"/>
            </w:tcBorders>
            <w:shd w:val="clear" w:color="auto" w:fill="auto"/>
          </w:tcPr>
          <w:p w14:paraId="6803F0EF" w14:textId="77777777" w:rsidR="00007C54" w:rsidRPr="004E1543" w:rsidRDefault="00007C54" w:rsidP="00892F9D">
            <w:pPr>
              <w:tabs>
                <w:tab w:val="left" w:pos="0"/>
                <w:tab w:val="left" w:pos="283"/>
                <w:tab w:val="left" w:pos="709"/>
                <w:tab w:val="left" w:pos="2410"/>
              </w:tabs>
              <w:spacing w:after="0" w:line="240" w:lineRule="auto"/>
              <w:jc w:val="both"/>
              <w:rPr>
                <w:rFonts w:ascii="Times New Roman" w:hAnsi="Times New Roman"/>
                <w:b/>
                <w:sz w:val="23"/>
                <w:szCs w:val="23"/>
                <w:lang w:eastAsia="ru-RU"/>
              </w:rPr>
            </w:pPr>
            <w:r w:rsidRPr="004E1543">
              <w:rPr>
                <w:rFonts w:ascii="Times New Roman" w:hAnsi="Times New Roman"/>
                <w:color w:val="000000"/>
                <w:sz w:val="23"/>
                <w:szCs w:val="23"/>
                <w:lang w:eastAsia="ru-RU"/>
              </w:rPr>
              <w:t>Код ЄДРПОУ</w:t>
            </w:r>
          </w:p>
        </w:tc>
        <w:tc>
          <w:tcPr>
            <w:tcW w:w="283" w:type="dxa"/>
            <w:shd w:val="clear" w:color="auto" w:fill="auto"/>
          </w:tcPr>
          <w:p w14:paraId="7A3EDFAC" w14:textId="77777777" w:rsidR="00007C54" w:rsidRPr="004E1543" w:rsidRDefault="00007C54" w:rsidP="00EA41B0">
            <w:pPr>
              <w:tabs>
                <w:tab w:val="left" w:pos="0"/>
                <w:tab w:val="left" w:pos="142"/>
                <w:tab w:val="left" w:pos="709"/>
                <w:tab w:val="left" w:pos="2410"/>
              </w:tabs>
              <w:spacing w:after="0" w:line="240" w:lineRule="auto"/>
              <w:jc w:val="both"/>
              <w:rPr>
                <w:rFonts w:ascii="Times New Roman" w:hAnsi="Times New Roman"/>
                <w:sz w:val="23"/>
                <w:szCs w:val="23"/>
                <w:lang w:eastAsia="ru-RU"/>
              </w:rPr>
            </w:pPr>
          </w:p>
        </w:tc>
        <w:tc>
          <w:tcPr>
            <w:tcW w:w="1596" w:type="dxa"/>
            <w:gridSpan w:val="2"/>
            <w:tcBorders>
              <w:top w:val="single" w:sz="4" w:space="0" w:color="auto"/>
            </w:tcBorders>
            <w:shd w:val="clear" w:color="auto" w:fill="auto"/>
          </w:tcPr>
          <w:p w14:paraId="5917B8C0"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lang w:eastAsia="ru-RU"/>
              </w:rPr>
            </w:pPr>
            <w:r w:rsidRPr="004E1543">
              <w:rPr>
                <w:rFonts w:ascii="Times New Roman" w:hAnsi="Times New Roman"/>
                <w:color w:val="000000"/>
                <w:sz w:val="23"/>
                <w:szCs w:val="23"/>
                <w:lang w:eastAsia="ru-RU"/>
              </w:rPr>
              <w:t>Код ЄДРПОУ</w:t>
            </w:r>
          </w:p>
        </w:tc>
        <w:tc>
          <w:tcPr>
            <w:tcW w:w="3366" w:type="dxa"/>
            <w:gridSpan w:val="4"/>
            <w:tcBorders>
              <w:top w:val="single" w:sz="4" w:space="0" w:color="auto"/>
              <w:bottom w:val="single" w:sz="4" w:space="0" w:color="auto"/>
            </w:tcBorders>
            <w:shd w:val="clear" w:color="auto" w:fill="auto"/>
          </w:tcPr>
          <w:p w14:paraId="7E1793E9" w14:textId="0A1A0FCF" w:rsidR="00007C54" w:rsidRPr="004E1543" w:rsidRDefault="000432E3" w:rsidP="00892F9D">
            <w:pPr>
              <w:tabs>
                <w:tab w:val="left" w:pos="0"/>
                <w:tab w:val="left" w:pos="142"/>
                <w:tab w:val="left" w:pos="709"/>
                <w:tab w:val="left" w:pos="2410"/>
              </w:tabs>
              <w:spacing w:after="0" w:line="240" w:lineRule="auto"/>
              <w:ind w:firstLine="851"/>
              <w:jc w:val="both"/>
              <w:rPr>
                <w:rFonts w:ascii="Times New Roman" w:hAnsi="Times New Roman"/>
                <w:b/>
                <w:color w:val="000000"/>
                <w:sz w:val="23"/>
                <w:szCs w:val="23"/>
                <w:lang w:eastAsia="ru-RU"/>
              </w:rPr>
            </w:pPr>
            <w:r>
              <w:rPr>
                <w:rFonts w:ascii="Times New Roman" w:hAnsi="Times New Roman"/>
                <w:b/>
                <w:color w:val="000000"/>
                <w:sz w:val="23"/>
                <w:szCs w:val="23"/>
                <w:lang w:eastAsia="ru-RU"/>
              </w:rPr>
              <w:t>25667596</w:t>
            </w:r>
          </w:p>
        </w:tc>
      </w:tr>
      <w:tr w:rsidR="00007C54" w:rsidRPr="004E1543" w14:paraId="3F5F2060" w14:textId="77777777" w:rsidTr="00EA41B0">
        <w:trPr>
          <w:trHeight w:hRule="exact" w:val="261"/>
        </w:trPr>
        <w:tc>
          <w:tcPr>
            <w:tcW w:w="4820" w:type="dxa"/>
            <w:shd w:val="clear" w:color="auto" w:fill="auto"/>
          </w:tcPr>
          <w:p w14:paraId="2A2D481B" w14:textId="77777777" w:rsidR="00007C54" w:rsidRPr="004E1543" w:rsidRDefault="00007C54" w:rsidP="00892F9D">
            <w:pPr>
              <w:tabs>
                <w:tab w:val="left" w:pos="0"/>
                <w:tab w:val="left" w:pos="283"/>
                <w:tab w:val="left" w:pos="709"/>
                <w:tab w:val="left" w:pos="2410"/>
              </w:tabs>
              <w:spacing w:after="0" w:line="240" w:lineRule="auto"/>
              <w:jc w:val="both"/>
              <w:rPr>
                <w:rFonts w:ascii="Times New Roman" w:hAnsi="Times New Roman"/>
                <w:b/>
                <w:sz w:val="23"/>
                <w:szCs w:val="23"/>
                <w:lang w:eastAsia="ru-RU"/>
              </w:rPr>
            </w:pPr>
            <w:r w:rsidRPr="004E1543">
              <w:rPr>
                <w:rFonts w:ascii="Times New Roman" w:hAnsi="Times New Roman"/>
                <w:color w:val="000000"/>
                <w:sz w:val="23"/>
                <w:szCs w:val="23"/>
                <w:lang w:eastAsia="ru-RU"/>
              </w:rPr>
              <w:t>Юридична адреса:</w:t>
            </w:r>
          </w:p>
        </w:tc>
        <w:tc>
          <w:tcPr>
            <w:tcW w:w="283" w:type="dxa"/>
            <w:shd w:val="clear" w:color="auto" w:fill="auto"/>
          </w:tcPr>
          <w:p w14:paraId="2633F632"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2447" w:type="dxa"/>
            <w:gridSpan w:val="4"/>
            <w:shd w:val="clear" w:color="auto" w:fill="auto"/>
          </w:tcPr>
          <w:p w14:paraId="3278B375"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lang w:eastAsia="ru-RU"/>
              </w:rPr>
            </w:pPr>
            <w:r w:rsidRPr="004E1543">
              <w:rPr>
                <w:rFonts w:ascii="Times New Roman" w:hAnsi="Times New Roman"/>
                <w:color w:val="000000"/>
                <w:sz w:val="23"/>
                <w:szCs w:val="23"/>
                <w:lang w:eastAsia="ru-RU"/>
              </w:rPr>
              <w:t>Юридична адреса:</w:t>
            </w:r>
          </w:p>
        </w:tc>
        <w:tc>
          <w:tcPr>
            <w:tcW w:w="2515" w:type="dxa"/>
            <w:gridSpan w:val="2"/>
            <w:tcBorders>
              <w:bottom w:val="single" w:sz="4" w:space="0" w:color="auto"/>
            </w:tcBorders>
            <w:shd w:val="clear" w:color="auto" w:fill="auto"/>
          </w:tcPr>
          <w:p w14:paraId="5B895A6E" w14:textId="567D71F4" w:rsidR="00007C54" w:rsidRPr="004E1543" w:rsidRDefault="000432E3" w:rsidP="00892F9D">
            <w:pPr>
              <w:spacing w:after="0" w:line="240" w:lineRule="auto"/>
              <w:ind w:left="-108" w:firstLine="34"/>
              <w:jc w:val="both"/>
              <w:rPr>
                <w:rFonts w:ascii="Times New Roman" w:hAnsi="Times New Roman"/>
                <w:b/>
                <w:sz w:val="23"/>
                <w:szCs w:val="23"/>
                <w:lang w:eastAsia="ru-RU"/>
              </w:rPr>
            </w:pPr>
            <w:r>
              <w:rPr>
                <w:rFonts w:ascii="Times New Roman" w:hAnsi="Times New Roman"/>
                <w:b/>
                <w:sz w:val="23"/>
                <w:szCs w:val="23"/>
                <w:lang w:eastAsia="ru-RU"/>
              </w:rPr>
              <w:t>08072</w:t>
            </w:r>
            <w:r w:rsidR="00892F9D" w:rsidRPr="004E1543">
              <w:rPr>
                <w:rFonts w:ascii="Times New Roman" w:hAnsi="Times New Roman"/>
                <w:b/>
                <w:sz w:val="23"/>
                <w:szCs w:val="23"/>
                <w:lang w:eastAsia="ru-RU"/>
              </w:rPr>
              <w:t xml:space="preserve">, </w:t>
            </w:r>
            <w:r>
              <w:rPr>
                <w:rFonts w:ascii="Times New Roman" w:hAnsi="Times New Roman"/>
                <w:b/>
                <w:sz w:val="23"/>
                <w:szCs w:val="23"/>
                <w:lang w:eastAsia="ru-RU"/>
              </w:rPr>
              <w:t>Київська обл.</w:t>
            </w:r>
            <w:r w:rsidR="00892F9D" w:rsidRPr="004E1543">
              <w:rPr>
                <w:rFonts w:ascii="Times New Roman" w:hAnsi="Times New Roman"/>
                <w:b/>
                <w:sz w:val="23"/>
                <w:szCs w:val="23"/>
                <w:lang w:eastAsia="ru-RU"/>
              </w:rPr>
              <w:t xml:space="preserve"> </w:t>
            </w:r>
          </w:p>
        </w:tc>
      </w:tr>
      <w:tr w:rsidR="00007C54" w:rsidRPr="004E1543" w14:paraId="2F411918" w14:textId="77777777" w:rsidTr="00EA41B0">
        <w:trPr>
          <w:trHeight w:hRule="exact" w:val="261"/>
        </w:trPr>
        <w:tc>
          <w:tcPr>
            <w:tcW w:w="4820" w:type="dxa"/>
            <w:tcBorders>
              <w:bottom w:val="single" w:sz="4" w:space="0" w:color="auto"/>
            </w:tcBorders>
            <w:shd w:val="clear" w:color="auto" w:fill="auto"/>
          </w:tcPr>
          <w:p w14:paraId="3F69EABA" w14:textId="77777777" w:rsidR="00007C54" w:rsidRPr="004E1543" w:rsidRDefault="00007C54" w:rsidP="00892F9D">
            <w:pPr>
              <w:tabs>
                <w:tab w:val="left" w:pos="0"/>
                <w:tab w:val="left" w:pos="283"/>
              </w:tabs>
              <w:spacing w:beforeAutospacing="1" w:after="0" w:afterAutospacing="1" w:line="240" w:lineRule="auto"/>
              <w:rPr>
                <w:rFonts w:ascii="Times New Roman" w:hAnsi="Times New Roman"/>
                <w:b/>
                <w:sz w:val="23"/>
                <w:szCs w:val="23"/>
                <w:lang w:eastAsia="ru-RU"/>
              </w:rPr>
            </w:pPr>
          </w:p>
        </w:tc>
        <w:tc>
          <w:tcPr>
            <w:tcW w:w="283" w:type="dxa"/>
            <w:shd w:val="clear" w:color="auto" w:fill="auto"/>
          </w:tcPr>
          <w:p w14:paraId="5D5EB1F8"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bottom w:val="single" w:sz="4" w:space="0" w:color="auto"/>
            </w:tcBorders>
            <w:shd w:val="clear" w:color="auto" w:fill="auto"/>
          </w:tcPr>
          <w:p w14:paraId="14DE4D1D" w14:textId="25C41707" w:rsidR="00007C54" w:rsidRPr="004E1543" w:rsidRDefault="000432E3" w:rsidP="00F07453">
            <w:pPr>
              <w:spacing w:after="0" w:line="240" w:lineRule="auto"/>
              <w:rPr>
                <w:rFonts w:ascii="Times New Roman" w:hAnsi="Times New Roman"/>
                <w:b/>
                <w:color w:val="000000"/>
                <w:sz w:val="23"/>
                <w:szCs w:val="23"/>
                <w:lang w:eastAsia="ru-RU"/>
              </w:rPr>
            </w:pPr>
            <w:r>
              <w:rPr>
                <w:rFonts w:ascii="Times New Roman" w:hAnsi="Times New Roman"/>
                <w:b/>
                <w:sz w:val="23"/>
                <w:szCs w:val="23"/>
                <w:lang w:eastAsia="ru-RU"/>
              </w:rPr>
              <w:t xml:space="preserve">Фастівський р-н, </w:t>
            </w:r>
            <w:proofErr w:type="spellStart"/>
            <w:r>
              <w:rPr>
                <w:rFonts w:ascii="Times New Roman" w:hAnsi="Times New Roman"/>
                <w:b/>
                <w:sz w:val="23"/>
                <w:szCs w:val="23"/>
                <w:lang w:eastAsia="ru-RU"/>
              </w:rPr>
              <w:t>с.Бишів</w:t>
            </w:r>
            <w:proofErr w:type="spellEnd"/>
            <w:r>
              <w:rPr>
                <w:rFonts w:ascii="Times New Roman" w:hAnsi="Times New Roman"/>
                <w:b/>
                <w:sz w:val="23"/>
                <w:szCs w:val="23"/>
                <w:lang w:eastAsia="ru-RU"/>
              </w:rPr>
              <w:t>, вул. Захисників</w:t>
            </w:r>
          </w:p>
        </w:tc>
      </w:tr>
      <w:tr w:rsidR="000432E3" w:rsidRPr="004E1543" w14:paraId="4A67FC78" w14:textId="77777777" w:rsidTr="00EA41B0">
        <w:trPr>
          <w:trHeight w:hRule="exact" w:val="264"/>
        </w:trPr>
        <w:tc>
          <w:tcPr>
            <w:tcW w:w="4820" w:type="dxa"/>
            <w:tcBorders>
              <w:top w:val="single" w:sz="4" w:space="0" w:color="auto"/>
            </w:tcBorders>
            <w:shd w:val="clear" w:color="auto" w:fill="auto"/>
          </w:tcPr>
          <w:p w14:paraId="0E475178" w14:textId="77777777" w:rsidR="000432E3" w:rsidRPr="004E1543" w:rsidRDefault="000432E3" w:rsidP="00892F9D">
            <w:pPr>
              <w:tabs>
                <w:tab w:val="left" w:pos="0"/>
                <w:tab w:val="left" w:pos="283"/>
              </w:tabs>
              <w:spacing w:beforeAutospacing="1" w:after="0" w:afterAutospacing="1" w:line="240" w:lineRule="auto"/>
              <w:rPr>
                <w:rFonts w:ascii="Times New Roman" w:hAnsi="Times New Roman"/>
                <w:color w:val="000000"/>
                <w:sz w:val="23"/>
                <w:szCs w:val="23"/>
                <w:lang w:eastAsia="ru-RU"/>
              </w:rPr>
            </w:pPr>
          </w:p>
        </w:tc>
        <w:tc>
          <w:tcPr>
            <w:tcW w:w="283" w:type="dxa"/>
            <w:shd w:val="clear" w:color="auto" w:fill="auto"/>
          </w:tcPr>
          <w:p w14:paraId="610D2F79" w14:textId="77777777" w:rsidR="000432E3" w:rsidRPr="004E1543" w:rsidRDefault="000432E3"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2021" w:type="dxa"/>
            <w:gridSpan w:val="3"/>
            <w:tcBorders>
              <w:top w:val="single" w:sz="4" w:space="0" w:color="auto"/>
              <w:bottom w:val="single" w:sz="4" w:space="0" w:color="auto"/>
            </w:tcBorders>
            <w:shd w:val="clear" w:color="auto" w:fill="auto"/>
          </w:tcPr>
          <w:p w14:paraId="51E32EB7" w14:textId="5018812B" w:rsidR="000432E3" w:rsidRPr="000432E3" w:rsidRDefault="000432E3"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3"/>
                <w:szCs w:val="23"/>
                <w:lang w:eastAsia="ru-RU"/>
              </w:rPr>
            </w:pPr>
            <w:r w:rsidRPr="000432E3">
              <w:rPr>
                <w:rFonts w:ascii="Times New Roman" w:hAnsi="Times New Roman"/>
                <w:b/>
                <w:bCs/>
                <w:color w:val="000000"/>
                <w:sz w:val="23"/>
                <w:szCs w:val="23"/>
                <w:lang w:eastAsia="ru-RU"/>
              </w:rPr>
              <w:t>України, 6</w:t>
            </w:r>
          </w:p>
        </w:tc>
        <w:tc>
          <w:tcPr>
            <w:tcW w:w="2941" w:type="dxa"/>
            <w:gridSpan w:val="3"/>
            <w:tcBorders>
              <w:top w:val="single" w:sz="4" w:space="0" w:color="auto"/>
              <w:bottom w:val="single" w:sz="4" w:space="0" w:color="auto"/>
            </w:tcBorders>
            <w:shd w:val="clear" w:color="auto" w:fill="auto"/>
          </w:tcPr>
          <w:p w14:paraId="138402B1" w14:textId="77777777" w:rsidR="000432E3" w:rsidRPr="004E1543" w:rsidRDefault="000432E3" w:rsidP="00892F9D">
            <w:pPr>
              <w:spacing w:after="0" w:line="240" w:lineRule="auto"/>
              <w:jc w:val="both"/>
              <w:rPr>
                <w:rFonts w:ascii="Times New Roman" w:hAnsi="Times New Roman"/>
                <w:b/>
                <w:sz w:val="23"/>
                <w:szCs w:val="23"/>
                <w:lang w:eastAsia="ru-RU"/>
              </w:rPr>
            </w:pPr>
          </w:p>
        </w:tc>
      </w:tr>
      <w:tr w:rsidR="00007C54" w:rsidRPr="004E1543" w14:paraId="409A4199" w14:textId="77777777" w:rsidTr="00EA41B0">
        <w:trPr>
          <w:trHeight w:hRule="exact" w:val="264"/>
        </w:trPr>
        <w:tc>
          <w:tcPr>
            <w:tcW w:w="4820" w:type="dxa"/>
            <w:tcBorders>
              <w:top w:val="single" w:sz="4" w:space="0" w:color="auto"/>
            </w:tcBorders>
            <w:shd w:val="clear" w:color="auto" w:fill="auto"/>
          </w:tcPr>
          <w:p w14:paraId="6F6C731A" w14:textId="77777777" w:rsidR="00007C54" w:rsidRPr="004E1543" w:rsidRDefault="00007C54" w:rsidP="00892F9D">
            <w:pPr>
              <w:tabs>
                <w:tab w:val="left" w:pos="0"/>
                <w:tab w:val="left" w:pos="283"/>
              </w:tabs>
              <w:spacing w:beforeAutospacing="1" w:after="0" w:afterAutospacing="1" w:line="240" w:lineRule="auto"/>
              <w:rPr>
                <w:rFonts w:ascii="Times New Roman" w:hAnsi="Times New Roman"/>
                <w:b/>
                <w:sz w:val="23"/>
                <w:szCs w:val="23"/>
                <w:lang w:eastAsia="ru-RU"/>
              </w:rPr>
            </w:pPr>
            <w:r w:rsidRPr="004E1543">
              <w:rPr>
                <w:rFonts w:ascii="Times New Roman" w:hAnsi="Times New Roman"/>
                <w:color w:val="000000"/>
                <w:sz w:val="23"/>
                <w:szCs w:val="23"/>
                <w:lang w:eastAsia="ru-RU"/>
              </w:rPr>
              <w:t>Поштова адреса:</w:t>
            </w:r>
          </w:p>
        </w:tc>
        <w:tc>
          <w:tcPr>
            <w:tcW w:w="283" w:type="dxa"/>
            <w:shd w:val="clear" w:color="auto" w:fill="auto"/>
          </w:tcPr>
          <w:p w14:paraId="2E888DEE"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2021" w:type="dxa"/>
            <w:gridSpan w:val="3"/>
            <w:tcBorders>
              <w:top w:val="single" w:sz="4" w:space="0" w:color="auto"/>
              <w:bottom w:val="single" w:sz="4" w:space="0" w:color="auto"/>
            </w:tcBorders>
            <w:shd w:val="clear" w:color="auto" w:fill="auto"/>
          </w:tcPr>
          <w:p w14:paraId="47B9A313"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lang w:eastAsia="ru-RU"/>
              </w:rPr>
            </w:pPr>
            <w:r w:rsidRPr="004E1543">
              <w:rPr>
                <w:rFonts w:ascii="Times New Roman" w:hAnsi="Times New Roman"/>
                <w:color w:val="000000"/>
                <w:sz w:val="23"/>
                <w:szCs w:val="23"/>
                <w:lang w:eastAsia="ru-RU"/>
              </w:rPr>
              <w:t>Поштова адреса:</w:t>
            </w:r>
          </w:p>
        </w:tc>
        <w:tc>
          <w:tcPr>
            <w:tcW w:w="2941" w:type="dxa"/>
            <w:gridSpan w:val="3"/>
            <w:tcBorders>
              <w:top w:val="single" w:sz="4" w:space="0" w:color="auto"/>
              <w:bottom w:val="single" w:sz="4" w:space="0" w:color="auto"/>
            </w:tcBorders>
            <w:shd w:val="clear" w:color="auto" w:fill="auto"/>
          </w:tcPr>
          <w:p w14:paraId="37B1F1E9" w14:textId="0F0DBD43" w:rsidR="00007C54" w:rsidRPr="004E1543" w:rsidRDefault="000432E3" w:rsidP="00892F9D">
            <w:pPr>
              <w:spacing w:after="0" w:line="240" w:lineRule="auto"/>
              <w:jc w:val="both"/>
              <w:rPr>
                <w:rFonts w:ascii="Times New Roman" w:hAnsi="Times New Roman"/>
                <w:b/>
                <w:color w:val="000000"/>
                <w:sz w:val="23"/>
                <w:szCs w:val="23"/>
                <w:lang w:eastAsia="ru-RU"/>
              </w:rPr>
            </w:pPr>
            <w:r>
              <w:rPr>
                <w:rFonts w:ascii="Times New Roman" w:hAnsi="Times New Roman"/>
                <w:b/>
                <w:sz w:val="23"/>
                <w:szCs w:val="23"/>
                <w:lang w:eastAsia="ru-RU"/>
              </w:rPr>
              <w:t>08072</w:t>
            </w:r>
            <w:r w:rsidRPr="004E1543">
              <w:rPr>
                <w:rFonts w:ascii="Times New Roman" w:hAnsi="Times New Roman"/>
                <w:b/>
                <w:sz w:val="23"/>
                <w:szCs w:val="23"/>
                <w:lang w:eastAsia="ru-RU"/>
              </w:rPr>
              <w:t xml:space="preserve">, </w:t>
            </w:r>
            <w:r>
              <w:rPr>
                <w:rFonts w:ascii="Times New Roman" w:hAnsi="Times New Roman"/>
                <w:b/>
                <w:sz w:val="23"/>
                <w:szCs w:val="23"/>
                <w:lang w:eastAsia="ru-RU"/>
              </w:rPr>
              <w:t>Київська обл.</w:t>
            </w:r>
          </w:p>
        </w:tc>
      </w:tr>
      <w:tr w:rsidR="00007C54" w:rsidRPr="004E1543" w14:paraId="056A3E94" w14:textId="77777777" w:rsidTr="00EA41B0">
        <w:trPr>
          <w:trHeight w:hRule="exact" w:val="261"/>
        </w:trPr>
        <w:tc>
          <w:tcPr>
            <w:tcW w:w="4820" w:type="dxa"/>
            <w:tcBorders>
              <w:top w:val="single" w:sz="4" w:space="0" w:color="auto"/>
              <w:bottom w:val="single" w:sz="4" w:space="0" w:color="auto"/>
            </w:tcBorders>
            <w:shd w:val="clear" w:color="auto" w:fill="auto"/>
          </w:tcPr>
          <w:p w14:paraId="78D36F22" w14:textId="77777777" w:rsidR="00007C54" w:rsidRPr="004E1543" w:rsidRDefault="00007C54" w:rsidP="00892F9D">
            <w:pPr>
              <w:tabs>
                <w:tab w:val="left" w:pos="0"/>
                <w:tab w:val="left" w:pos="283"/>
              </w:tabs>
              <w:spacing w:beforeAutospacing="1" w:after="0" w:afterAutospacing="1" w:line="240" w:lineRule="auto"/>
              <w:rPr>
                <w:rFonts w:ascii="Times New Roman" w:hAnsi="Times New Roman"/>
                <w:b/>
                <w:sz w:val="23"/>
                <w:szCs w:val="23"/>
                <w:lang w:eastAsia="ru-RU"/>
              </w:rPr>
            </w:pPr>
          </w:p>
        </w:tc>
        <w:tc>
          <w:tcPr>
            <w:tcW w:w="283" w:type="dxa"/>
            <w:shd w:val="clear" w:color="auto" w:fill="auto"/>
          </w:tcPr>
          <w:p w14:paraId="625B6269"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66DB481C" w14:textId="18C75118" w:rsidR="00007C54" w:rsidRPr="004E1543" w:rsidRDefault="000432E3" w:rsidP="00892F9D">
            <w:pPr>
              <w:spacing w:after="0" w:line="240" w:lineRule="auto"/>
              <w:ind w:firstLine="69"/>
              <w:jc w:val="both"/>
              <w:rPr>
                <w:rFonts w:ascii="Times New Roman" w:hAnsi="Times New Roman"/>
                <w:b/>
                <w:color w:val="000000"/>
                <w:sz w:val="23"/>
                <w:szCs w:val="23"/>
                <w:lang w:eastAsia="ru-RU"/>
              </w:rPr>
            </w:pPr>
            <w:r>
              <w:rPr>
                <w:rFonts w:ascii="Times New Roman" w:hAnsi="Times New Roman"/>
                <w:b/>
                <w:sz w:val="23"/>
                <w:szCs w:val="23"/>
                <w:lang w:eastAsia="ru-RU"/>
              </w:rPr>
              <w:t xml:space="preserve">Фастівський р-н, </w:t>
            </w:r>
            <w:proofErr w:type="spellStart"/>
            <w:r>
              <w:rPr>
                <w:rFonts w:ascii="Times New Roman" w:hAnsi="Times New Roman"/>
                <w:b/>
                <w:sz w:val="23"/>
                <w:szCs w:val="23"/>
                <w:lang w:eastAsia="ru-RU"/>
              </w:rPr>
              <w:t>с.Бишів</w:t>
            </w:r>
            <w:proofErr w:type="spellEnd"/>
            <w:r>
              <w:rPr>
                <w:rFonts w:ascii="Times New Roman" w:hAnsi="Times New Roman"/>
                <w:b/>
                <w:sz w:val="23"/>
                <w:szCs w:val="23"/>
                <w:lang w:eastAsia="ru-RU"/>
              </w:rPr>
              <w:t>, вул. Захисників</w:t>
            </w:r>
          </w:p>
        </w:tc>
      </w:tr>
      <w:tr w:rsidR="000432E3" w:rsidRPr="004E1543" w14:paraId="4C359664" w14:textId="77777777" w:rsidTr="00EA41B0">
        <w:trPr>
          <w:trHeight w:hRule="exact" w:val="312"/>
        </w:trPr>
        <w:tc>
          <w:tcPr>
            <w:tcW w:w="4820" w:type="dxa"/>
            <w:tcBorders>
              <w:top w:val="single" w:sz="4" w:space="0" w:color="auto"/>
            </w:tcBorders>
            <w:shd w:val="clear" w:color="auto" w:fill="auto"/>
          </w:tcPr>
          <w:p w14:paraId="3769C8A1" w14:textId="77777777" w:rsidR="000432E3" w:rsidRPr="004E1543" w:rsidRDefault="000432E3" w:rsidP="00892F9D">
            <w:pPr>
              <w:tabs>
                <w:tab w:val="left" w:pos="0"/>
                <w:tab w:val="left" w:pos="283"/>
                <w:tab w:val="left" w:pos="4095"/>
              </w:tabs>
              <w:spacing w:after="0" w:line="240" w:lineRule="auto"/>
              <w:rPr>
                <w:rFonts w:ascii="Times New Roman" w:hAnsi="Times New Roman"/>
                <w:noProof/>
                <w:color w:val="000000"/>
                <w:sz w:val="23"/>
                <w:szCs w:val="23"/>
                <w:lang w:eastAsia="en-US"/>
              </w:rPr>
            </w:pPr>
          </w:p>
        </w:tc>
        <w:tc>
          <w:tcPr>
            <w:tcW w:w="283" w:type="dxa"/>
            <w:shd w:val="clear" w:color="auto" w:fill="auto"/>
          </w:tcPr>
          <w:p w14:paraId="7042A805" w14:textId="77777777" w:rsidR="000432E3" w:rsidRPr="004E1543" w:rsidRDefault="000432E3"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2447" w:type="dxa"/>
            <w:gridSpan w:val="4"/>
            <w:tcBorders>
              <w:top w:val="single" w:sz="4" w:space="0" w:color="auto"/>
            </w:tcBorders>
            <w:shd w:val="clear" w:color="auto" w:fill="auto"/>
          </w:tcPr>
          <w:p w14:paraId="4834B85C" w14:textId="2347DCED" w:rsidR="000432E3" w:rsidRPr="004E1543" w:rsidRDefault="000432E3" w:rsidP="00F07453">
            <w:pPr>
              <w:spacing w:after="0" w:line="240" w:lineRule="auto"/>
              <w:rPr>
                <w:rFonts w:ascii="Times New Roman" w:hAnsi="Times New Roman"/>
                <w:color w:val="000000"/>
                <w:sz w:val="23"/>
                <w:szCs w:val="23"/>
                <w:lang w:eastAsia="ru-RU"/>
              </w:rPr>
            </w:pPr>
            <w:r w:rsidRPr="000432E3">
              <w:rPr>
                <w:rFonts w:ascii="Times New Roman" w:hAnsi="Times New Roman"/>
                <w:b/>
                <w:bCs/>
                <w:color w:val="000000"/>
                <w:sz w:val="23"/>
                <w:szCs w:val="23"/>
                <w:lang w:eastAsia="ru-RU"/>
              </w:rPr>
              <w:t>України, 6</w:t>
            </w:r>
          </w:p>
        </w:tc>
        <w:tc>
          <w:tcPr>
            <w:tcW w:w="2515" w:type="dxa"/>
            <w:gridSpan w:val="2"/>
            <w:tcBorders>
              <w:top w:val="single" w:sz="4" w:space="0" w:color="auto"/>
            </w:tcBorders>
            <w:shd w:val="clear" w:color="auto" w:fill="auto"/>
          </w:tcPr>
          <w:p w14:paraId="299174AB" w14:textId="77777777" w:rsidR="000432E3" w:rsidRPr="004E1543" w:rsidRDefault="000432E3"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r>
      <w:tr w:rsidR="00007C54" w:rsidRPr="004E1543" w14:paraId="5C3D2997" w14:textId="77777777" w:rsidTr="00EA41B0">
        <w:trPr>
          <w:trHeight w:hRule="exact" w:val="312"/>
        </w:trPr>
        <w:tc>
          <w:tcPr>
            <w:tcW w:w="4820" w:type="dxa"/>
            <w:tcBorders>
              <w:top w:val="single" w:sz="4" w:space="0" w:color="auto"/>
            </w:tcBorders>
            <w:shd w:val="clear" w:color="auto" w:fill="auto"/>
          </w:tcPr>
          <w:p w14:paraId="57EF7687" w14:textId="77777777" w:rsidR="00007C54" w:rsidRPr="004E1543" w:rsidRDefault="00007C54" w:rsidP="00892F9D">
            <w:pPr>
              <w:tabs>
                <w:tab w:val="left" w:pos="0"/>
                <w:tab w:val="left" w:pos="283"/>
                <w:tab w:val="left" w:pos="4095"/>
              </w:tabs>
              <w:spacing w:after="0" w:line="240" w:lineRule="auto"/>
              <w:rPr>
                <w:rFonts w:ascii="Times New Roman" w:eastAsia="Calibri" w:hAnsi="Times New Roman"/>
                <w:b/>
                <w:bCs/>
                <w:sz w:val="23"/>
                <w:szCs w:val="23"/>
                <w:lang w:eastAsia="ru-RU"/>
              </w:rPr>
            </w:pPr>
            <w:r w:rsidRPr="004E1543">
              <w:rPr>
                <w:rFonts w:ascii="Times New Roman" w:hAnsi="Times New Roman"/>
                <w:noProof/>
                <w:color w:val="000000"/>
                <w:sz w:val="23"/>
                <w:szCs w:val="23"/>
                <w:lang w:eastAsia="en-US"/>
              </w:rPr>
              <w:t>Поточний рахунок №</w:t>
            </w:r>
          </w:p>
        </w:tc>
        <w:tc>
          <w:tcPr>
            <w:tcW w:w="283" w:type="dxa"/>
            <w:shd w:val="clear" w:color="auto" w:fill="auto"/>
          </w:tcPr>
          <w:p w14:paraId="18A2ECD1"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2447" w:type="dxa"/>
            <w:gridSpan w:val="4"/>
            <w:tcBorders>
              <w:top w:val="single" w:sz="4" w:space="0" w:color="auto"/>
            </w:tcBorders>
            <w:shd w:val="clear" w:color="auto" w:fill="auto"/>
          </w:tcPr>
          <w:p w14:paraId="3D63C440" w14:textId="77777777" w:rsidR="00007C54" w:rsidRPr="004E1543" w:rsidRDefault="00007C54" w:rsidP="00F07453">
            <w:pPr>
              <w:spacing w:after="0" w:line="240" w:lineRule="auto"/>
              <w:rPr>
                <w:rFonts w:ascii="Times New Roman" w:hAnsi="Times New Roman"/>
                <w:b/>
                <w:color w:val="000000"/>
                <w:sz w:val="23"/>
                <w:szCs w:val="23"/>
                <w:lang w:eastAsia="ru-RU"/>
              </w:rPr>
            </w:pPr>
            <w:r w:rsidRPr="004E1543">
              <w:rPr>
                <w:rFonts w:ascii="Times New Roman" w:hAnsi="Times New Roman"/>
                <w:color w:val="000000"/>
                <w:sz w:val="23"/>
                <w:szCs w:val="23"/>
                <w:lang w:eastAsia="ru-RU"/>
              </w:rPr>
              <w:t>Поточний рахунок</w:t>
            </w:r>
            <w:r w:rsidR="00F07453" w:rsidRPr="004E1543">
              <w:rPr>
                <w:rFonts w:ascii="Times New Roman" w:hAnsi="Times New Roman"/>
                <w:color w:val="000000"/>
                <w:sz w:val="23"/>
                <w:szCs w:val="23"/>
                <w:lang w:eastAsia="ru-RU"/>
              </w:rPr>
              <w:t xml:space="preserve"> №</w:t>
            </w:r>
          </w:p>
        </w:tc>
        <w:tc>
          <w:tcPr>
            <w:tcW w:w="2515" w:type="dxa"/>
            <w:gridSpan w:val="2"/>
            <w:tcBorders>
              <w:top w:val="single" w:sz="4" w:space="0" w:color="auto"/>
            </w:tcBorders>
            <w:shd w:val="clear" w:color="auto" w:fill="auto"/>
          </w:tcPr>
          <w:p w14:paraId="376C992D"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r>
      <w:tr w:rsidR="00007C54" w:rsidRPr="004E1543" w14:paraId="0B4C212D" w14:textId="77777777" w:rsidTr="00EA41B0">
        <w:trPr>
          <w:trHeight w:hRule="exact" w:val="261"/>
        </w:trPr>
        <w:tc>
          <w:tcPr>
            <w:tcW w:w="4820" w:type="dxa"/>
            <w:tcBorders>
              <w:top w:val="single" w:sz="4" w:space="0" w:color="auto"/>
            </w:tcBorders>
            <w:shd w:val="clear" w:color="auto" w:fill="auto"/>
          </w:tcPr>
          <w:p w14:paraId="31716251" w14:textId="77777777" w:rsidR="00007C54" w:rsidRPr="004E1543" w:rsidRDefault="00007C54" w:rsidP="00892F9D">
            <w:pPr>
              <w:tabs>
                <w:tab w:val="left" w:pos="0"/>
                <w:tab w:val="left" w:pos="283"/>
              </w:tabs>
              <w:autoSpaceDE w:val="0"/>
              <w:autoSpaceDN w:val="0"/>
              <w:adjustRightInd w:val="0"/>
              <w:spacing w:after="0" w:line="240" w:lineRule="auto"/>
              <w:rPr>
                <w:rFonts w:ascii="Times New Roman" w:eastAsia="Calibri" w:hAnsi="Times New Roman"/>
                <w:b/>
                <w:bCs/>
                <w:sz w:val="23"/>
                <w:szCs w:val="23"/>
                <w:lang w:eastAsia="en-US"/>
              </w:rPr>
            </w:pPr>
          </w:p>
        </w:tc>
        <w:tc>
          <w:tcPr>
            <w:tcW w:w="283" w:type="dxa"/>
            <w:shd w:val="clear" w:color="auto" w:fill="auto"/>
          </w:tcPr>
          <w:p w14:paraId="65D59CCF"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tcBorders>
            <w:shd w:val="clear" w:color="auto" w:fill="auto"/>
          </w:tcPr>
          <w:p w14:paraId="4EED93CE" w14:textId="77777777" w:rsidR="00007C54" w:rsidRPr="004E1543" w:rsidRDefault="00007C54" w:rsidP="00892F9D">
            <w:pPr>
              <w:tabs>
                <w:tab w:val="left" w:pos="0"/>
                <w:tab w:val="left" w:pos="142"/>
                <w:tab w:val="left" w:pos="709"/>
                <w:tab w:val="left" w:pos="2410"/>
              </w:tabs>
              <w:spacing w:after="0" w:line="240" w:lineRule="auto"/>
              <w:jc w:val="center"/>
              <w:rPr>
                <w:rFonts w:ascii="Times New Roman" w:hAnsi="Times New Roman"/>
                <w:color w:val="000000"/>
                <w:sz w:val="23"/>
                <w:szCs w:val="23"/>
                <w:lang w:eastAsia="ru-RU"/>
              </w:rPr>
            </w:pPr>
          </w:p>
        </w:tc>
      </w:tr>
      <w:tr w:rsidR="00007C54" w:rsidRPr="004E1543" w14:paraId="02E9B050" w14:textId="77777777" w:rsidTr="00EA41B0">
        <w:trPr>
          <w:trHeight w:hRule="exact" w:val="261"/>
        </w:trPr>
        <w:tc>
          <w:tcPr>
            <w:tcW w:w="4820" w:type="dxa"/>
            <w:tcBorders>
              <w:top w:val="single" w:sz="4" w:space="0" w:color="auto"/>
              <w:bottom w:val="single" w:sz="4" w:space="0" w:color="auto"/>
            </w:tcBorders>
            <w:shd w:val="clear" w:color="auto" w:fill="auto"/>
          </w:tcPr>
          <w:p w14:paraId="02A17EF0" w14:textId="77777777" w:rsidR="00007C54" w:rsidRPr="004E1543" w:rsidRDefault="00007C54" w:rsidP="00892F9D">
            <w:pPr>
              <w:tabs>
                <w:tab w:val="left" w:pos="0"/>
                <w:tab w:val="left" w:pos="283"/>
                <w:tab w:val="left" w:pos="4095"/>
              </w:tabs>
              <w:rPr>
                <w:rFonts w:ascii="Times New Roman" w:eastAsia="Calibri" w:hAnsi="Times New Roman"/>
                <w:b/>
                <w:bCs/>
                <w:sz w:val="23"/>
                <w:szCs w:val="23"/>
                <w:lang w:eastAsia="en-US"/>
              </w:rPr>
            </w:pPr>
          </w:p>
        </w:tc>
        <w:tc>
          <w:tcPr>
            <w:tcW w:w="283" w:type="dxa"/>
            <w:shd w:val="clear" w:color="auto" w:fill="auto"/>
          </w:tcPr>
          <w:p w14:paraId="088F6A86"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00F6460A" w14:textId="77777777" w:rsidR="00007C54" w:rsidRPr="004E1543" w:rsidRDefault="00007C54" w:rsidP="00892F9D">
            <w:pPr>
              <w:tabs>
                <w:tab w:val="left" w:pos="0"/>
                <w:tab w:val="left" w:pos="142"/>
                <w:tab w:val="left" w:pos="709"/>
                <w:tab w:val="left" w:pos="2410"/>
              </w:tabs>
              <w:spacing w:after="0" w:line="240" w:lineRule="auto"/>
              <w:jc w:val="both"/>
              <w:rPr>
                <w:rFonts w:ascii="Times New Roman" w:hAnsi="Times New Roman"/>
                <w:color w:val="000000"/>
                <w:sz w:val="23"/>
                <w:szCs w:val="23"/>
                <w:lang w:eastAsia="ru-RU"/>
              </w:rPr>
            </w:pPr>
          </w:p>
        </w:tc>
      </w:tr>
      <w:tr w:rsidR="00007C54" w:rsidRPr="004E1543" w14:paraId="4EE02972" w14:textId="77777777" w:rsidTr="00EA41B0">
        <w:trPr>
          <w:trHeight w:hRule="exact" w:val="261"/>
        </w:trPr>
        <w:tc>
          <w:tcPr>
            <w:tcW w:w="4820" w:type="dxa"/>
            <w:tcBorders>
              <w:top w:val="single" w:sz="4" w:space="0" w:color="auto"/>
              <w:bottom w:val="single" w:sz="4" w:space="0" w:color="auto"/>
            </w:tcBorders>
            <w:shd w:val="clear" w:color="auto" w:fill="auto"/>
          </w:tcPr>
          <w:p w14:paraId="5A1DAA9B" w14:textId="77777777" w:rsidR="00007C54" w:rsidRPr="004E1543" w:rsidRDefault="00007C54" w:rsidP="00892F9D">
            <w:pPr>
              <w:tabs>
                <w:tab w:val="left" w:pos="0"/>
                <w:tab w:val="left" w:pos="283"/>
              </w:tabs>
              <w:autoSpaceDE w:val="0"/>
              <w:autoSpaceDN w:val="0"/>
              <w:adjustRightInd w:val="0"/>
              <w:spacing w:after="0" w:line="240" w:lineRule="auto"/>
              <w:rPr>
                <w:rFonts w:ascii="Times New Roman" w:eastAsia="Calibri" w:hAnsi="Times New Roman"/>
                <w:color w:val="000000"/>
                <w:sz w:val="23"/>
                <w:szCs w:val="23"/>
                <w:lang w:eastAsia="ru-RU"/>
              </w:rPr>
            </w:pPr>
          </w:p>
        </w:tc>
        <w:tc>
          <w:tcPr>
            <w:tcW w:w="283" w:type="dxa"/>
            <w:shd w:val="clear" w:color="auto" w:fill="auto"/>
          </w:tcPr>
          <w:p w14:paraId="3F26EDED"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53827570" w14:textId="77777777" w:rsidR="00007C54" w:rsidRPr="004E1543" w:rsidRDefault="00007C54" w:rsidP="00892F9D">
            <w:pPr>
              <w:tabs>
                <w:tab w:val="left" w:pos="0"/>
                <w:tab w:val="left" w:pos="142"/>
                <w:tab w:val="left" w:pos="709"/>
                <w:tab w:val="left" w:pos="2410"/>
              </w:tabs>
              <w:spacing w:after="0" w:line="240" w:lineRule="auto"/>
              <w:jc w:val="both"/>
              <w:rPr>
                <w:rFonts w:ascii="Times New Roman" w:hAnsi="Times New Roman"/>
                <w:color w:val="000000"/>
                <w:sz w:val="23"/>
                <w:szCs w:val="23"/>
                <w:lang w:eastAsia="ru-RU"/>
              </w:rPr>
            </w:pPr>
          </w:p>
        </w:tc>
      </w:tr>
      <w:tr w:rsidR="00007C54" w:rsidRPr="004E1543" w14:paraId="1B9F1711" w14:textId="77777777" w:rsidTr="00EA41B0">
        <w:trPr>
          <w:trHeight w:hRule="exact" w:val="261"/>
        </w:trPr>
        <w:tc>
          <w:tcPr>
            <w:tcW w:w="4820" w:type="dxa"/>
            <w:tcBorders>
              <w:top w:val="single" w:sz="4" w:space="0" w:color="auto"/>
              <w:bottom w:val="single" w:sz="4" w:space="0" w:color="auto"/>
            </w:tcBorders>
            <w:shd w:val="clear" w:color="auto" w:fill="auto"/>
          </w:tcPr>
          <w:p w14:paraId="08A2D980" w14:textId="77777777" w:rsidR="00007C54" w:rsidRPr="004E1543" w:rsidRDefault="00007C54" w:rsidP="00892F9D">
            <w:pPr>
              <w:tabs>
                <w:tab w:val="left" w:pos="283"/>
              </w:tabs>
              <w:autoSpaceDE w:val="0"/>
              <w:autoSpaceDN w:val="0"/>
              <w:adjustRightInd w:val="0"/>
              <w:spacing w:after="0" w:line="240" w:lineRule="auto"/>
              <w:rPr>
                <w:rFonts w:ascii="Times New Roman" w:eastAsia="Calibri" w:hAnsi="Times New Roman"/>
                <w:color w:val="000000"/>
                <w:sz w:val="23"/>
                <w:szCs w:val="23"/>
                <w:lang w:eastAsia="ru-RU"/>
              </w:rPr>
            </w:pPr>
            <w:r w:rsidRPr="004E1543">
              <w:rPr>
                <w:rFonts w:ascii="Times New Roman" w:eastAsia="Calibri" w:hAnsi="Times New Roman"/>
                <w:color w:val="000000"/>
                <w:sz w:val="23"/>
                <w:szCs w:val="23"/>
                <w:lang w:eastAsia="en-US"/>
              </w:rPr>
              <w:t xml:space="preserve">МФО </w:t>
            </w:r>
          </w:p>
        </w:tc>
        <w:tc>
          <w:tcPr>
            <w:tcW w:w="283" w:type="dxa"/>
            <w:shd w:val="clear" w:color="auto" w:fill="auto"/>
          </w:tcPr>
          <w:p w14:paraId="6A7ECA3B"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1D212542" w14:textId="77777777" w:rsidR="00007C54" w:rsidRPr="004E1543" w:rsidRDefault="00007C54" w:rsidP="00892F9D">
            <w:pPr>
              <w:tabs>
                <w:tab w:val="left" w:pos="0"/>
                <w:tab w:val="left" w:pos="709"/>
                <w:tab w:val="left" w:pos="2410"/>
              </w:tabs>
              <w:spacing w:after="0" w:line="240" w:lineRule="auto"/>
              <w:jc w:val="both"/>
              <w:rPr>
                <w:rFonts w:ascii="Times New Roman" w:hAnsi="Times New Roman"/>
                <w:color w:val="000000"/>
                <w:sz w:val="23"/>
                <w:szCs w:val="23"/>
                <w:lang w:eastAsia="ru-RU"/>
              </w:rPr>
            </w:pPr>
            <w:r w:rsidRPr="004E1543">
              <w:rPr>
                <w:rFonts w:ascii="Times New Roman" w:hAnsi="Times New Roman"/>
                <w:color w:val="000000"/>
                <w:sz w:val="23"/>
                <w:szCs w:val="23"/>
                <w:lang w:eastAsia="ru-RU"/>
              </w:rPr>
              <w:t xml:space="preserve">МФО </w:t>
            </w:r>
          </w:p>
        </w:tc>
      </w:tr>
      <w:tr w:rsidR="00007C54" w:rsidRPr="004E1543" w14:paraId="5E94EE5B" w14:textId="77777777" w:rsidTr="00EA41B0">
        <w:trPr>
          <w:trHeight w:hRule="exact" w:val="261"/>
        </w:trPr>
        <w:tc>
          <w:tcPr>
            <w:tcW w:w="4820" w:type="dxa"/>
            <w:tcBorders>
              <w:top w:val="single" w:sz="4" w:space="0" w:color="auto"/>
              <w:bottom w:val="single" w:sz="4" w:space="0" w:color="auto"/>
            </w:tcBorders>
            <w:shd w:val="clear" w:color="auto" w:fill="auto"/>
          </w:tcPr>
          <w:p w14:paraId="4144A298" w14:textId="77777777" w:rsidR="00007C54" w:rsidRPr="004E1543" w:rsidRDefault="00007C54" w:rsidP="00892F9D">
            <w:pPr>
              <w:tabs>
                <w:tab w:val="left" w:pos="283"/>
              </w:tabs>
              <w:autoSpaceDE w:val="0"/>
              <w:autoSpaceDN w:val="0"/>
              <w:adjustRightInd w:val="0"/>
              <w:spacing w:after="0" w:line="240" w:lineRule="auto"/>
              <w:rPr>
                <w:rFonts w:ascii="Times New Roman" w:eastAsia="Calibri" w:hAnsi="Times New Roman"/>
                <w:color w:val="000000"/>
                <w:sz w:val="23"/>
                <w:szCs w:val="23"/>
                <w:lang w:eastAsia="ru-RU"/>
              </w:rPr>
            </w:pPr>
            <w:r w:rsidRPr="004E1543">
              <w:rPr>
                <w:rFonts w:ascii="Times New Roman" w:eastAsia="Calibri" w:hAnsi="Times New Roman"/>
                <w:b/>
                <w:color w:val="000000"/>
                <w:sz w:val="23"/>
                <w:szCs w:val="23"/>
                <w:lang w:eastAsia="en-US"/>
              </w:rPr>
              <w:t xml:space="preserve">IBAN </w:t>
            </w:r>
            <w:r w:rsidRPr="004E1543">
              <w:rPr>
                <w:rFonts w:ascii="Times New Roman" w:eastAsia="Calibri" w:hAnsi="Times New Roman"/>
                <w:color w:val="000000"/>
                <w:sz w:val="23"/>
                <w:szCs w:val="23"/>
                <w:lang w:eastAsia="en-US"/>
              </w:rPr>
              <w:t>UA</w:t>
            </w:r>
          </w:p>
        </w:tc>
        <w:tc>
          <w:tcPr>
            <w:tcW w:w="283" w:type="dxa"/>
            <w:shd w:val="clear" w:color="auto" w:fill="auto"/>
          </w:tcPr>
          <w:p w14:paraId="011E7CA3"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09A01D69" w14:textId="77777777" w:rsidR="00007C54" w:rsidRPr="004E1543" w:rsidRDefault="00007C54" w:rsidP="00892F9D">
            <w:pPr>
              <w:tabs>
                <w:tab w:val="left" w:pos="0"/>
                <w:tab w:val="left" w:pos="709"/>
                <w:tab w:val="left" w:pos="2410"/>
              </w:tabs>
              <w:spacing w:after="0" w:line="240" w:lineRule="auto"/>
              <w:jc w:val="both"/>
              <w:rPr>
                <w:rFonts w:ascii="Times New Roman" w:hAnsi="Times New Roman"/>
                <w:color w:val="000000"/>
                <w:sz w:val="23"/>
                <w:szCs w:val="23"/>
                <w:lang w:eastAsia="ru-RU"/>
              </w:rPr>
            </w:pPr>
            <w:r w:rsidRPr="004E1543">
              <w:rPr>
                <w:rFonts w:ascii="Times New Roman" w:hAnsi="Times New Roman"/>
                <w:b/>
                <w:color w:val="000000"/>
                <w:sz w:val="23"/>
                <w:szCs w:val="23"/>
                <w:lang w:eastAsia="ru-RU"/>
              </w:rPr>
              <w:t xml:space="preserve">IBAN </w:t>
            </w:r>
            <w:r w:rsidRPr="004E1543">
              <w:rPr>
                <w:rFonts w:ascii="Times New Roman" w:hAnsi="Times New Roman"/>
                <w:color w:val="000000"/>
                <w:sz w:val="23"/>
                <w:szCs w:val="23"/>
                <w:lang w:eastAsia="ru-RU"/>
              </w:rPr>
              <w:t>UA</w:t>
            </w:r>
          </w:p>
        </w:tc>
      </w:tr>
      <w:tr w:rsidR="00007C54" w:rsidRPr="004E1543" w14:paraId="78AD4C05" w14:textId="77777777" w:rsidTr="00EA41B0">
        <w:trPr>
          <w:trHeight w:hRule="exact" w:val="261"/>
        </w:trPr>
        <w:tc>
          <w:tcPr>
            <w:tcW w:w="4820" w:type="dxa"/>
            <w:tcBorders>
              <w:top w:val="single" w:sz="4" w:space="0" w:color="auto"/>
            </w:tcBorders>
            <w:shd w:val="clear" w:color="auto" w:fill="auto"/>
          </w:tcPr>
          <w:p w14:paraId="1288FAA8" w14:textId="77777777" w:rsidR="00007C54" w:rsidRPr="004E1543" w:rsidRDefault="00007C54" w:rsidP="00892F9D">
            <w:pPr>
              <w:tabs>
                <w:tab w:val="left" w:pos="283"/>
              </w:tabs>
              <w:autoSpaceDE w:val="0"/>
              <w:autoSpaceDN w:val="0"/>
              <w:adjustRightInd w:val="0"/>
              <w:spacing w:after="0" w:line="240" w:lineRule="auto"/>
              <w:rPr>
                <w:rFonts w:ascii="Times New Roman" w:eastAsia="Calibri" w:hAnsi="Times New Roman"/>
                <w:color w:val="000000"/>
                <w:sz w:val="23"/>
                <w:szCs w:val="23"/>
                <w:lang w:eastAsia="ru-RU"/>
              </w:rPr>
            </w:pPr>
          </w:p>
        </w:tc>
        <w:tc>
          <w:tcPr>
            <w:tcW w:w="283" w:type="dxa"/>
            <w:shd w:val="clear" w:color="auto" w:fill="auto"/>
          </w:tcPr>
          <w:p w14:paraId="2C04B5E1"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tcBorders>
            <w:shd w:val="clear" w:color="auto" w:fill="auto"/>
          </w:tcPr>
          <w:p w14:paraId="4BC25114" w14:textId="77777777" w:rsidR="00007C54" w:rsidRPr="004E1543" w:rsidRDefault="00007C54" w:rsidP="00892F9D">
            <w:pPr>
              <w:tabs>
                <w:tab w:val="left" w:pos="0"/>
                <w:tab w:val="left" w:pos="709"/>
                <w:tab w:val="left" w:pos="2410"/>
              </w:tabs>
              <w:spacing w:after="0" w:line="240" w:lineRule="auto"/>
              <w:jc w:val="both"/>
              <w:rPr>
                <w:rFonts w:ascii="Times New Roman" w:hAnsi="Times New Roman"/>
                <w:color w:val="000000"/>
                <w:sz w:val="23"/>
                <w:szCs w:val="23"/>
                <w:lang w:eastAsia="ru-RU"/>
              </w:rPr>
            </w:pPr>
          </w:p>
        </w:tc>
      </w:tr>
      <w:tr w:rsidR="00007C54" w:rsidRPr="004E1543" w14:paraId="2FC847C9" w14:textId="77777777" w:rsidTr="00EA41B0">
        <w:trPr>
          <w:trHeight w:hRule="exact" w:val="261"/>
        </w:trPr>
        <w:tc>
          <w:tcPr>
            <w:tcW w:w="4820" w:type="dxa"/>
            <w:tcBorders>
              <w:top w:val="single" w:sz="4" w:space="0" w:color="auto"/>
              <w:bottom w:val="single" w:sz="4" w:space="0" w:color="auto"/>
            </w:tcBorders>
            <w:shd w:val="clear" w:color="auto" w:fill="auto"/>
          </w:tcPr>
          <w:p w14:paraId="2B4A6144" w14:textId="77777777" w:rsidR="00007C54" w:rsidRPr="004E1543" w:rsidRDefault="00007C54" w:rsidP="00892F9D">
            <w:pPr>
              <w:tabs>
                <w:tab w:val="left" w:pos="283"/>
              </w:tabs>
              <w:autoSpaceDE w:val="0"/>
              <w:autoSpaceDN w:val="0"/>
              <w:adjustRightInd w:val="0"/>
              <w:spacing w:after="0" w:line="240" w:lineRule="auto"/>
              <w:rPr>
                <w:rFonts w:ascii="Times New Roman" w:eastAsia="Calibri" w:hAnsi="Times New Roman"/>
                <w:color w:val="000000"/>
                <w:sz w:val="23"/>
                <w:szCs w:val="23"/>
                <w:lang w:eastAsia="ru-RU"/>
              </w:rPr>
            </w:pPr>
          </w:p>
        </w:tc>
        <w:tc>
          <w:tcPr>
            <w:tcW w:w="283" w:type="dxa"/>
            <w:shd w:val="clear" w:color="auto" w:fill="auto"/>
          </w:tcPr>
          <w:p w14:paraId="5F823482"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21255205" w14:textId="77777777" w:rsidR="00007C54" w:rsidRPr="004E1543" w:rsidRDefault="00007C54" w:rsidP="00892F9D">
            <w:pPr>
              <w:tabs>
                <w:tab w:val="left" w:pos="0"/>
                <w:tab w:val="left" w:pos="709"/>
                <w:tab w:val="left" w:pos="2410"/>
              </w:tabs>
              <w:spacing w:after="0" w:line="240" w:lineRule="auto"/>
              <w:jc w:val="both"/>
              <w:rPr>
                <w:rFonts w:ascii="Times New Roman" w:hAnsi="Times New Roman"/>
                <w:color w:val="000000"/>
                <w:sz w:val="23"/>
                <w:szCs w:val="23"/>
                <w:lang w:eastAsia="ru-RU"/>
              </w:rPr>
            </w:pPr>
          </w:p>
        </w:tc>
      </w:tr>
      <w:tr w:rsidR="00007C54" w:rsidRPr="004E1543" w14:paraId="2A4D4D97" w14:textId="77777777" w:rsidTr="00EA41B0">
        <w:trPr>
          <w:trHeight w:hRule="exact" w:val="261"/>
        </w:trPr>
        <w:tc>
          <w:tcPr>
            <w:tcW w:w="4820" w:type="dxa"/>
            <w:tcBorders>
              <w:top w:val="single" w:sz="4" w:space="0" w:color="auto"/>
              <w:bottom w:val="single" w:sz="4" w:space="0" w:color="auto"/>
            </w:tcBorders>
            <w:shd w:val="clear" w:color="auto" w:fill="auto"/>
          </w:tcPr>
          <w:p w14:paraId="3176A5D0" w14:textId="77777777" w:rsidR="00007C54" w:rsidRPr="004E1543" w:rsidRDefault="00007C54" w:rsidP="00892F9D">
            <w:pPr>
              <w:widowControl w:val="0"/>
              <w:tabs>
                <w:tab w:val="left" w:pos="283"/>
              </w:tabs>
              <w:autoSpaceDE w:val="0"/>
              <w:autoSpaceDN w:val="0"/>
              <w:spacing w:after="0" w:line="240" w:lineRule="auto"/>
              <w:rPr>
                <w:rFonts w:ascii="Times New Roman" w:hAnsi="Times New Roman"/>
                <w:sz w:val="23"/>
                <w:szCs w:val="23"/>
                <w:lang w:eastAsia="en-US"/>
              </w:rPr>
            </w:pPr>
            <w:r w:rsidRPr="004E1543">
              <w:rPr>
                <w:rFonts w:ascii="Times New Roman" w:hAnsi="Times New Roman"/>
                <w:color w:val="000000"/>
                <w:sz w:val="23"/>
                <w:szCs w:val="23"/>
                <w:lang w:eastAsia="en-US"/>
              </w:rPr>
              <w:t xml:space="preserve">ІПН </w:t>
            </w:r>
          </w:p>
        </w:tc>
        <w:tc>
          <w:tcPr>
            <w:tcW w:w="283" w:type="dxa"/>
            <w:shd w:val="clear" w:color="auto" w:fill="auto"/>
          </w:tcPr>
          <w:p w14:paraId="2FC3F474"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0B85E275" w14:textId="77777777" w:rsidR="00007C54" w:rsidRPr="004E1543" w:rsidRDefault="00007C54" w:rsidP="00892F9D">
            <w:pPr>
              <w:tabs>
                <w:tab w:val="left" w:pos="0"/>
                <w:tab w:val="left" w:pos="709"/>
                <w:tab w:val="left" w:pos="2410"/>
              </w:tabs>
              <w:spacing w:after="0" w:line="240" w:lineRule="auto"/>
              <w:jc w:val="both"/>
              <w:rPr>
                <w:rFonts w:ascii="Times New Roman" w:hAnsi="Times New Roman"/>
                <w:color w:val="000000"/>
                <w:sz w:val="23"/>
                <w:szCs w:val="23"/>
                <w:lang w:eastAsia="ru-RU"/>
              </w:rPr>
            </w:pPr>
            <w:r w:rsidRPr="004E1543">
              <w:rPr>
                <w:rFonts w:ascii="Times New Roman" w:hAnsi="Times New Roman"/>
                <w:color w:val="000000"/>
                <w:sz w:val="23"/>
                <w:szCs w:val="23"/>
                <w:lang w:eastAsia="ru-RU"/>
              </w:rPr>
              <w:t xml:space="preserve">ІПН </w:t>
            </w:r>
          </w:p>
        </w:tc>
      </w:tr>
      <w:tr w:rsidR="00007C54" w:rsidRPr="004E1543" w14:paraId="6B22068D" w14:textId="77777777" w:rsidTr="00EA41B0">
        <w:trPr>
          <w:trHeight w:hRule="exact" w:val="261"/>
        </w:trPr>
        <w:tc>
          <w:tcPr>
            <w:tcW w:w="4820" w:type="dxa"/>
            <w:tcBorders>
              <w:bottom w:val="single" w:sz="4" w:space="0" w:color="auto"/>
            </w:tcBorders>
            <w:shd w:val="clear" w:color="auto" w:fill="auto"/>
          </w:tcPr>
          <w:p w14:paraId="72A65E56"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lang w:eastAsia="ru-RU"/>
              </w:rPr>
            </w:pPr>
            <w:r w:rsidRPr="004E1543">
              <w:rPr>
                <w:rFonts w:ascii="Times New Roman" w:hAnsi="Times New Roman"/>
                <w:color w:val="000000"/>
                <w:sz w:val="23"/>
                <w:szCs w:val="23"/>
                <w:lang w:eastAsia="ru-RU"/>
              </w:rPr>
              <w:t>Статус платника податку на прибуток</w:t>
            </w:r>
          </w:p>
          <w:p w14:paraId="737E0A31" w14:textId="77777777" w:rsidR="00007C54" w:rsidRPr="004E1543" w:rsidRDefault="00007C54" w:rsidP="00892F9D">
            <w:pPr>
              <w:tabs>
                <w:tab w:val="left" w:pos="283"/>
                <w:tab w:val="left" w:pos="5812"/>
                <w:tab w:val="left" w:pos="6521"/>
              </w:tabs>
              <w:rPr>
                <w:rFonts w:ascii="Times New Roman" w:eastAsia="Calibri" w:hAnsi="Times New Roman"/>
                <w:b/>
                <w:sz w:val="23"/>
                <w:szCs w:val="23"/>
                <w:lang w:eastAsia="en-US"/>
              </w:rPr>
            </w:pPr>
          </w:p>
        </w:tc>
        <w:tc>
          <w:tcPr>
            <w:tcW w:w="283" w:type="dxa"/>
            <w:shd w:val="clear" w:color="auto" w:fill="auto"/>
          </w:tcPr>
          <w:p w14:paraId="4559EADE"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bottom w:val="single" w:sz="4" w:space="0" w:color="auto"/>
            </w:tcBorders>
            <w:shd w:val="clear" w:color="auto" w:fill="auto"/>
          </w:tcPr>
          <w:p w14:paraId="2594243C"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lang w:eastAsia="ru-RU"/>
              </w:rPr>
            </w:pPr>
            <w:r w:rsidRPr="004E1543">
              <w:rPr>
                <w:rFonts w:ascii="Times New Roman" w:hAnsi="Times New Roman"/>
                <w:color w:val="000000"/>
                <w:sz w:val="23"/>
                <w:szCs w:val="23"/>
                <w:lang w:eastAsia="ru-RU"/>
              </w:rPr>
              <w:t>Статус платника податку на прибуток</w:t>
            </w:r>
          </w:p>
          <w:p w14:paraId="3F3EE69E" w14:textId="77777777" w:rsidR="00007C54" w:rsidRPr="004E1543" w:rsidRDefault="00007C54" w:rsidP="00892F9D">
            <w:pPr>
              <w:tabs>
                <w:tab w:val="left" w:pos="0"/>
                <w:tab w:val="left" w:pos="142"/>
                <w:tab w:val="left" w:pos="709"/>
                <w:tab w:val="left" w:pos="2410"/>
              </w:tabs>
              <w:spacing w:after="0" w:line="240" w:lineRule="auto"/>
              <w:jc w:val="both"/>
              <w:rPr>
                <w:rFonts w:ascii="Times New Roman" w:hAnsi="Times New Roman"/>
                <w:color w:val="000000"/>
                <w:sz w:val="23"/>
                <w:szCs w:val="23"/>
                <w:lang w:eastAsia="ru-RU"/>
              </w:rPr>
            </w:pPr>
          </w:p>
        </w:tc>
      </w:tr>
      <w:tr w:rsidR="00007C54" w:rsidRPr="004E1543" w14:paraId="153B1FF6" w14:textId="77777777" w:rsidTr="00EA41B0">
        <w:trPr>
          <w:trHeight w:hRule="exact" w:val="261"/>
        </w:trPr>
        <w:tc>
          <w:tcPr>
            <w:tcW w:w="4820" w:type="dxa"/>
            <w:tcBorders>
              <w:top w:val="single" w:sz="4" w:space="0" w:color="auto"/>
              <w:bottom w:val="single" w:sz="4" w:space="0" w:color="auto"/>
            </w:tcBorders>
            <w:shd w:val="clear" w:color="auto" w:fill="auto"/>
          </w:tcPr>
          <w:p w14:paraId="1362302F" w14:textId="77777777" w:rsidR="00007C54" w:rsidRPr="004E1543" w:rsidRDefault="00007C54" w:rsidP="00892F9D">
            <w:pPr>
              <w:tabs>
                <w:tab w:val="left" w:pos="283"/>
                <w:tab w:val="left" w:pos="5812"/>
                <w:tab w:val="left" w:pos="6521"/>
              </w:tabs>
              <w:rPr>
                <w:rFonts w:ascii="Times New Roman" w:eastAsia="Calibri" w:hAnsi="Times New Roman"/>
                <w:sz w:val="23"/>
                <w:szCs w:val="23"/>
                <w:lang w:eastAsia="en-US"/>
              </w:rPr>
            </w:pPr>
          </w:p>
        </w:tc>
        <w:tc>
          <w:tcPr>
            <w:tcW w:w="283" w:type="dxa"/>
            <w:shd w:val="clear" w:color="auto" w:fill="auto"/>
          </w:tcPr>
          <w:p w14:paraId="38DF3059"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top w:val="single" w:sz="4" w:space="0" w:color="auto"/>
              <w:bottom w:val="single" w:sz="4" w:space="0" w:color="auto"/>
            </w:tcBorders>
            <w:shd w:val="clear" w:color="auto" w:fill="auto"/>
          </w:tcPr>
          <w:p w14:paraId="654EA5CA" w14:textId="77777777" w:rsidR="00007C54" w:rsidRPr="004E1543" w:rsidRDefault="00007C54" w:rsidP="00892F9D">
            <w:pPr>
              <w:tabs>
                <w:tab w:val="left" w:pos="0"/>
                <w:tab w:val="left" w:pos="283"/>
                <w:tab w:val="left" w:pos="709"/>
                <w:tab w:val="left" w:pos="2410"/>
              </w:tabs>
              <w:spacing w:after="0" w:line="240" w:lineRule="auto"/>
              <w:jc w:val="both"/>
              <w:rPr>
                <w:rFonts w:ascii="Times New Roman" w:hAnsi="Times New Roman"/>
                <w:color w:val="000000"/>
                <w:sz w:val="23"/>
                <w:szCs w:val="23"/>
                <w:lang w:eastAsia="ru-RU"/>
              </w:rPr>
            </w:pPr>
          </w:p>
        </w:tc>
      </w:tr>
      <w:tr w:rsidR="00007C54" w:rsidRPr="004E1543" w14:paraId="4894B820" w14:textId="77777777" w:rsidTr="00EA41B0">
        <w:trPr>
          <w:trHeight w:hRule="exact" w:val="261"/>
        </w:trPr>
        <w:tc>
          <w:tcPr>
            <w:tcW w:w="4820" w:type="dxa"/>
            <w:tcBorders>
              <w:top w:val="single" w:sz="4" w:space="0" w:color="auto"/>
            </w:tcBorders>
            <w:shd w:val="clear" w:color="auto" w:fill="auto"/>
          </w:tcPr>
          <w:p w14:paraId="1845D139" w14:textId="77777777" w:rsidR="00007C54" w:rsidRPr="004E1543" w:rsidRDefault="00007C54" w:rsidP="00892F9D">
            <w:pPr>
              <w:tabs>
                <w:tab w:val="left" w:pos="283"/>
                <w:tab w:val="left" w:pos="5812"/>
                <w:tab w:val="left" w:pos="6521"/>
              </w:tabs>
              <w:rPr>
                <w:rFonts w:ascii="Times New Roman" w:eastAsia="Calibri" w:hAnsi="Times New Roman"/>
                <w:sz w:val="23"/>
                <w:szCs w:val="23"/>
                <w:lang w:eastAsia="en-US"/>
              </w:rPr>
            </w:pPr>
            <w:proofErr w:type="spellStart"/>
            <w:r w:rsidRPr="004E1543">
              <w:rPr>
                <w:rFonts w:ascii="Times New Roman" w:eastAsia="Calibri" w:hAnsi="Times New Roman"/>
                <w:color w:val="000000"/>
                <w:sz w:val="23"/>
                <w:szCs w:val="23"/>
                <w:lang w:eastAsia="en-US"/>
              </w:rPr>
              <w:t>Тел</w:t>
            </w:r>
            <w:proofErr w:type="spellEnd"/>
            <w:r w:rsidRPr="004E1543">
              <w:rPr>
                <w:rFonts w:ascii="Times New Roman" w:eastAsia="Calibri" w:hAnsi="Times New Roman"/>
                <w:color w:val="000000"/>
                <w:sz w:val="23"/>
                <w:szCs w:val="23"/>
                <w:lang w:eastAsia="en-US"/>
              </w:rPr>
              <w:t>./факс:</w:t>
            </w:r>
          </w:p>
        </w:tc>
        <w:tc>
          <w:tcPr>
            <w:tcW w:w="283" w:type="dxa"/>
            <w:shd w:val="clear" w:color="auto" w:fill="auto"/>
          </w:tcPr>
          <w:p w14:paraId="49783BAB"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1313" w:type="dxa"/>
            <w:tcBorders>
              <w:top w:val="single" w:sz="4" w:space="0" w:color="auto"/>
            </w:tcBorders>
            <w:shd w:val="clear" w:color="auto" w:fill="auto"/>
          </w:tcPr>
          <w:p w14:paraId="2495DF4C"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71"/>
              <w:rPr>
                <w:rFonts w:ascii="Times New Roman" w:hAnsi="Times New Roman"/>
                <w:b/>
                <w:color w:val="000000"/>
                <w:sz w:val="23"/>
                <w:szCs w:val="23"/>
                <w:lang w:eastAsia="ru-RU"/>
              </w:rPr>
            </w:pPr>
            <w:proofErr w:type="spellStart"/>
            <w:r w:rsidRPr="004E1543">
              <w:rPr>
                <w:rFonts w:ascii="Times New Roman" w:hAnsi="Times New Roman"/>
                <w:color w:val="000000"/>
                <w:sz w:val="23"/>
                <w:szCs w:val="23"/>
                <w:lang w:eastAsia="ru-RU"/>
              </w:rPr>
              <w:t>Тел</w:t>
            </w:r>
            <w:proofErr w:type="spellEnd"/>
            <w:r w:rsidRPr="004E1543">
              <w:rPr>
                <w:rFonts w:ascii="Times New Roman" w:hAnsi="Times New Roman"/>
                <w:color w:val="000000"/>
                <w:sz w:val="23"/>
                <w:szCs w:val="23"/>
                <w:lang w:eastAsia="ru-RU"/>
              </w:rPr>
              <w:t>./факс:</w:t>
            </w:r>
          </w:p>
        </w:tc>
        <w:tc>
          <w:tcPr>
            <w:tcW w:w="3649" w:type="dxa"/>
            <w:gridSpan w:val="5"/>
            <w:tcBorders>
              <w:top w:val="single" w:sz="4" w:space="0" w:color="auto"/>
              <w:bottom w:val="single" w:sz="4" w:space="0" w:color="auto"/>
            </w:tcBorders>
            <w:shd w:val="clear" w:color="auto" w:fill="auto"/>
          </w:tcPr>
          <w:p w14:paraId="24A427B9" w14:textId="77777777" w:rsidR="00007C54" w:rsidRPr="004E1543" w:rsidRDefault="00007C54" w:rsidP="00892F9D">
            <w:pPr>
              <w:tabs>
                <w:tab w:val="left" w:pos="0"/>
                <w:tab w:val="left" w:pos="142"/>
                <w:tab w:val="left" w:pos="709"/>
                <w:tab w:val="left" w:pos="2410"/>
              </w:tabs>
              <w:spacing w:after="0" w:line="240" w:lineRule="auto"/>
              <w:ind w:left="33" w:firstLine="851"/>
              <w:jc w:val="both"/>
              <w:rPr>
                <w:rFonts w:ascii="Times New Roman" w:hAnsi="Times New Roman"/>
                <w:color w:val="000000"/>
                <w:sz w:val="23"/>
                <w:szCs w:val="23"/>
                <w:lang w:eastAsia="ru-RU"/>
              </w:rPr>
            </w:pPr>
          </w:p>
        </w:tc>
      </w:tr>
      <w:tr w:rsidR="00007C54" w:rsidRPr="004E1543" w14:paraId="2B3A1082" w14:textId="77777777" w:rsidTr="00EA41B0">
        <w:trPr>
          <w:trHeight w:hRule="exact" w:val="261"/>
        </w:trPr>
        <w:tc>
          <w:tcPr>
            <w:tcW w:w="4820" w:type="dxa"/>
            <w:shd w:val="clear" w:color="auto" w:fill="auto"/>
          </w:tcPr>
          <w:p w14:paraId="0C688E40" w14:textId="77777777" w:rsidR="00007C54" w:rsidRPr="004E1543" w:rsidRDefault="00007C54" w:rsidP="00892F9D">
            <w:pPr>
              <w:tabs>
                <w:tab w:val="left" w:pos="283"/>
              </w:tabs>
              <w:spacing w:beforeAutospacing="1" w:after="0" w:afterAutospacing="1" w:line="240" w:lineRule="auto"/>
              <w:rPr>
                <w:rFonts w:ascii="Times New Roman" w:hAnsi="Times New Roman"/>
                <w:sz w:val="23"/>
                <w:szCs w:val="23"/>
                <w:lang w:eastAsia="ru-RU"/>
              </w:rPr>
            </w:pPr>
            <w:r w:rsidRPr="004E1543">
              <w:rPr>
                <w:rFonts w:ascii="Times New Roman" w:hAnsi="Times New Roman"/>
                <w:color w:val="000000"/>
                <w:sz w:val="23"/>
                <w:szCs w:val="23"/>
                <w:lang w:eastAsia="ru-RU"/>
              </w:rPr>
              <w:t>Електронна адреса:</w:t>
            </w:r>
          </w:p>
        </w:tc>
        <w:tc>
          <w:tcPr>
            <w:tcW w:w="283" w:type="dxa"/>
            <w:shd w:val="clear" w:color="auto" w:fill="auto"/>
          </w:tcPr>
          <w:p w14:paraId="2225F2EF"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2447" w:type="dxa"/>
            <w:gridSpan w:val="4"/>
            <w:shd w:val="clear" w:color="auto" w:fill="auto"/>
          </w:tcPr>
          <w:p w14:paraId="24E591D1" w14:textId="77777777" w:rsidR="00007C54" w:rsidRPr="004E1543" w:rsidRDefault="00007C54" w:rsidP="00892F9D">
            <w:pPr>
              <w:tabs>
                <w:tab w:val="left" w:pos="0"/>
                <w:tab w:val="left" w:pos="142"/>
                <w:tab w:val="left" w:pos="709"/>
                <w:tab w:val="left" w:pos="2410"/>
              </w:tabs>
              <w:spacing w:after="0" w:line="240" w:lineRule="auto"/>
              <w:ind w:left="-71"/>
              <w:jc w:val="both"/>
              <w:rPr>
                <w:rFonts w:ascii="Times New Roman" w:hAnsi="Times New Roman"/>
                <w:color w:val="000000"/>
                <w:sz w:val="23"/>
                <w:szCs w:val="23"/>
                <w:lang w:eastAsia="ru-RU"/>
              </w:rPr>
            </w:pPr>
            <w:r w:rsidRPr="004E1543">
              <w:rPr>
                <w:rFonts w:ascii="Times New Roman" w:hAnsi="Times New Roman"/>
                <w:color w:val="000000"/>
                <w:sz w:val="23"/>
                <w:szCs w:val="23"/>
                <w:lang w:eastAsia="ru-RU"/>
              </w:rPr>
              <w:t>Електронна адреса:</w:t>
            </w:r>
          </w:p>
        </w:tc>
        <w:tc>
          <w:tcPr>
            <w:tcW w:w="2515" w:type="dxa"/>
            <w:gridSpan w:val="2"/>
            <w:tcBorders>
              <w:bottom w:val="single" w:sz="4" w:space="0" w:color="auto"/>
            </w:tcBorders>
            <w:shd w:val="clear" w:color="auto" w:fill="auto"/>
          </w:tcPr>
          <w:p w14:paraId="1617D459" w14:textId="77777777" w:rsidR="00007C54" w:rsidRPr="004E1543" w:rsidRDefault="00007C54" w:rsidP="00892F9D">
            <w:pPr>
              <w:tabs>
                <w:tab w:val="left" w:pos="0"/>
                <w:tab w:val="left" w:pos="142"/>
                <w:tab w:val="left" w:pos="709"/>
                <w:tab w:val="left" w:pos="2410"/>
              </w:tabs>
              <w:spacing w:after="0" w:line="240" w:lineRule="auto"/>
              <w:ind w:left="-71" w:firstLine="851"/>
              <w:jc w:val="both"/>
              <w:rPr>
                <w:rFonts w:ascii="Times New Roman" w:hAnsi="Times New Roman"/>
                <w:sz w:val="23"/>
                <w:szCs w:val="23"/>
                <w:lang w:eastAsia="ru-RU"/>
              </w:rPr>
            </w:pPr>
          </w:p>
        </w:tc>
      </w:tr>
      <w:tr w:rsidR="00007C54" w:rsidRPr="004E1543" w14:paraId="3E4906EC" w14:textId="77777777" w:rsidTr="00EA41B0">
        <w:trPr>
          <w:trHeight w:hRule="exact" w:val="261"/>
        </w:trPr>
        <w:tc>
          <w:tcPr>
            <w:tcW w:w="4820" w:type="dxa"/>
            <w:tcBorders>
              <w:bottom w:val="single" w:sz="4" w:space="0" w:color="auto"/>
            </w:tcBorders>
            <w:shd w:val="clear" w:color="auto" w:fill="auto"/>
          </w:tcPr>
          <w:p w14:paraId="6D980B36" w14:textId="77777777" w:rsidR="00007C54" w:rsidRPr="004E1543" w:rsidRDefault="00007C54" w:rsidP="00892F9D">
            <w:pPr>
              <w:tabs>
                <w:tab w:val="left" w:pos="0"/>
                <w:tab w:val="left" w:pos="283"/>
                <w:tab w:val="left" w:pos="709"/>
                <w:tab w:val="left" w:pos="2410"/>
              </w:tabs>
              <w:spacing w:after="0" w:line="240" w:lineRule="auto"/>
              <w:ind w:firstLine="851"/>
              <w:jc w:val="both"/>
              <w:rPr>
                <w:rFonts w:ascii="Times New Roman" w:hAnsi="Times New Roman"/>
                <w:sz w:val="23"/>
                <w:szCs w:val="23"/>
                <w:lang w:eastAsia="ru-RU"/>
              </w:rPr>
            </w:pPr>
          </w:p>
        </w:tc>
        <w:tc>
          <w:tcPr>
            <w:tcW w:w="283" w:type="dxa"/>
            <w:shd w:val="clear" w:color="auto" w:fill="auto"/>
          </w:tcPr>
          <w:p w14:paraId="7CF31B76" w14:textId="77777777" w:rsidR="00007C54" w:rsidRPr="004E1543"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3"/>
                <w:szCs w:val="23"/>
                <w:lang w:eastAsia="ru-RU"/>
              </w:rPr>
            </w:pPr>
          </w:p>
        </w:tc>
        <w:tc>
          <w:tcPr>
            <w:tcW w:w="4962" w:type="dxa"/>
            <w:gridSpan w:val="6"/>
            <w:tcBorders>
              <w:bottom w:val="single" w:sz="4" w:space="0" w:color="auto"/>
            </w:tcBorders>
            <w:shd w:val="clear" w:color="auto" w:fill="auto"/>
          </w:tcPr>
          <w:p w14:paraId="15718005" w14:textId="77777777" w:rsidR="00007C54" w:rsidRPr="004E1543" w:rsidRDefault="00007C54" w:rsidP="00892F9D">
            <w:pPr>
              <w:tabs>
                <w:tab w:val="left" w:pos="0"/>
                <w:tab w:val="left" w:pos="142"/>
                <w:tab w:val="left" w:pos="709"/>
                <w:tab w:val="left" w:pos="2410"/>
              </w:tabs>
              <w:spacing w:after="0" w:line="240" w:lineRule="auto"/>
              <w:jc w:val="both"/>
              <w:rPr>
                <w:rFonts w:ascii="Times New Roman" w:hAnsi="Times New Roman"/>
                <w:sz w:val="23"/>
                <w:szCs w:val="23"/>
                <w:lang w:eastAsia="ru-RU"/>
              </w:rPr>
            </w:pPr>
          </w:p>
        </w:tc>
      </w:tr>
      <w:tr w:rsidR="00007C54" w:rsidRPr="004E1543" w14:paraId="334286C2" w14:textId="77777777" w:rsidTr="00EA41B0">
        <w:trPr>
          <w:trHeight w:hRule="exact" w:val="261"/>
        </w:trPr>
        <w:tc>
          <w:tcPr>
            <w:tcW w:w="4820" w:type="dxa"/>
            <w:tcBorders>
              <w:bottom w:val="single" w:sz="4" w:space="0" w:color="auto"/>
            </w:tcBorders>
            <w:shd w:val="clear" w:color="auto" w:fill="auto"/>
          </w:tcPr>
          <w:p w14:paraId="129B740A" w14:textId="77777777" w:rsidR="00007C54" w:rsidRPr="004E1543" w:rsidRDefault="00007C54" w:rsidP="00892F9D">
            <w:pPr>
              <w:spacing w:before="100" w:beforeAutospacing="1" w:after="100" w:afterAutospacing="1" w:line="240" w:lineRule="auto"/>
              <w:jc w:val="center"/>
              <w:rPr>
                <w:rFonts w:ascii="Times New Roman" w:hAnsi="Times New Roman"/>
                <w:sz w:val="23"/>
                <w:szCs w:val="23"/>
                <w:lang w:eastAsia="ru-RU"/>
              </w:rPr>
            </w:pPr>
          </w:p>
        </w:tc>
        <w:tc>
          <w:tcPr>
            <w:tcW w:w="283" w:type="dxa"/>
            <w:shd w:val="clear" w:color="auto" w:fill="auto"/>
          </w:tcPr>
          <w:p w14:paraId="70BF511D" w14:textId="77777777" w:rsidR="00007C54" w:rsidRPr="004E1543" w:rsidRDefault="00007C54" w:rsidP="00892F9D">
            <w:pPr>
              <w:tabs>
                <w:tab w:val="left" w:pos="0"/>
                <w:tab w:val="left" w:pos="142"/>
                <w:tab w:val="left" w:pos="2410"/>
              </w:tabs>
              <w:spacing w:after="0" w:line="240" w:lineRule="auto"/>
              <w:ind w:firstLine="851"/>
              <w:jc w:val="both"/>
              <w:rPr>
                <w:rFonts w:ascii="Times New Roman" w:hAnsi="Times New Roman"/>
                <w:sz w:val="23"/>
                <w:szCs w:val="23"/>
                <w:lang w:eastAsia="ru-RU"/>
              </w:rPr>
            </w:pPr>
          </w:p>
        </w:tc>
        <w:tc>
          <w:tcPr>
            <w:tcW w:w="4962" w:type="dxa"/>
            <w:gridSpan w:val="6"/>
            <w:tcBorders>
              <w:bottom w:val="single" w:sz="4" w:space="0" w:color="auto"/>
            </w:tcBorders>
            <w:shd w:val="clear" w:color="auto" w:fill="auto"/>
          </w:tcPr>
          <w:p w14:paraId="7697A930" w14:textId="77777777" w:rsidR="00007C54" w:rsidRPr="004E1543" w:rsidRDefault="00007C54" w:rsidP="00892F9D">
            <w:pPr>
              <w:tabs>
                <w:tab w:val="left" w:pos="0"/>
                <w:tab w:val="left" w:pos="142"/>
                <w:tab w:val="left" w:pos="2410"/>
              </w:tabs>
              <w:spacing w:after="0" w:line="240" w:lineRule="auto"/>
              <w:jc w:val="both"/>
              <w:rPr>
                <w:rFonts w:ascii="Times New Roman" w:hAnsi="Times New Roman"/>
                <w:sz w:val="23"/>
                <w:szCs w:val="23"/>
                <w:lang w:eastAsia="ru-RU"/>
              </w:rPr>
            </w:pPr>
          </w:p>
        </w:tc>
      </w:tr>
      <w:tr w:rsidR="00007C54" w:rsidRPr="004E1543" w14:paraId="520B4A09" w14:textId="77777777" w:rsidTr="00EA41B0">
        <w:tblPrEx>
          <w:tblLook w:val="01E0" w:firstRow="1" w:lastRow="1" w:firstColumn="1" w:lastColumn="1" w:noHBand="0" w:noVBand="0"/>
        </w:tblPrEx>
        <w:tc>
          <w:tcPr>
            <w:tcW w:w="4820" w:type="dxa"/>
            <w:tcBorders>
              <w:bottom w:val="single" w:sz="4" w:space="0" w:color="auto"/>
            </w:tcBorders>
          </w:tcPr>
          <w:p w14:paraId="1A387EBF"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right"/>
              <w:rPr>
                <w:rFonts w:ascii="Times New Roman" w:hAnsi="Times New Roman"/>
                <w:sz w:val="23"/>
                <w:szCs w:val="23"/>
                <w:lang w:eastAsia="ru-RU"/>
              </w:rPr>
            </w:pPr>
          </w:p>
        </w:tc>
        <w:tc>
          <w:tcPr>
            <w:tcW w:w="283" w:type="dxa"/>
          </w:tcPr>
          <w:p w14:paraId="046316B2"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p>
        </w:tc>
        <w:tc>
          <w:tcPr>
            <w:tcW w:w="2590" w:type="dxa"/>
            <w:gridSpan w:val="5"/>
            <w:tcBorders>
              <w:bottom w:val="single" w:sz="4" w:space="0" w:color="auto"/>
            </w:tcBorders>
          </w:tcPr>
          <w:p w14:paraId="686A4BB5"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jc w:val="both"/>
              <w:rPr>
                <w:rFonts w:ascii="Times New Roman" w:hAnsi="Times New Roman"/>
                <w:sz w:val="23"/>
                <w:szCs w:val="23"/>
                <w:lang w:eastAsia="ru-RU"/>
              </w:rPr>
            </w:pPr>
          </w:p>
        </w:tc>
        <w:tc>
          <w:tcPr>
            <w:tcW w:w="2372" w:type="dxa"/>
            <w:tcBorders>
              <w:bottom w:val="single" w:sz="4" w:space="0" w:color="auto"/>
            </w:tcBorders>
          </w:tcPr>
          <w:p w14:paraId="50E73C90"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hanging="3"/>
              <w:rPr>
                <w:rFonts w:ascii="Times New Roman" w:hAnsi="Times New Roman"/>
                <w:sz w:val="23"/>
                <w:szCs w:val="23"/>
                <w:lang w:eastAsia="ru-RU"/>
              </w:rPr>
            </w:pPr>
          </w:p>
        </w:tc>
      </w:tr>
      <w:tr w:rsidR="00007C54" w:rsidRPr="004E1543" w14:paraId="090FFF1A" w14:textId="77777777" w:rsidTr="00EA41B0">
        <w:tblPrEx>
          <w:tblLook w:val="01E0" w:firstRow="1" w:lastRow="1" w:firstColumn="1" w:lastColumn="1" w:noHBand="0" w:noVBand="0"/>
        </w:tblPrEx>
        <w:trPr>
          <w:trHeight w:hRule="exact" w:val="227"/>
        </w:trPr>
        <w:tc>
          <w:tcPr>
            <w:tcW w:w="4820" w:type="dxa"/>
            <w:tcBorders>
              <w:top w:val="single" w:sz="4" w:space="0" w:color="auto"/>
            </w:tcBorders>
          </w:tcPr>
          <w:p w14:paraId="1624206D"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4E1543">
              <w:rPr>
                <w:rFonts w:ascii="Times New Roman" w:hAnsi="Times New Roman"/>
                <w:sz w:val="16"/>
                <w:szCs w:val="16"/>
                <w:lang w:eastAsia="ru-RU"/>
              </w:rPr>
              <w:t>(підпис, П.І. п/б)</w:t>
            </w:r>
          </w:p>
          <w:p w14:paraId="02FCB152"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right"/>
              <w:rPr>
                <w:rFonts w:ascii="Times New Roman" w:hAnsi="Times New Roman"/>
                <w:sz w:val="16"/>
                <w:szCs w:val="16"/>
                <w:lang w:eastAsia="ru-RU"/>
              </w:rPr>
            </w:pPr>
          </w:p>
        </w:tc>
        <w:tc>
          <w:tcPr>
            <w:tcW w:w="283" w:type="dxa"/>
          </w:tcPr>
          <w:p w14:paraId="332B4159"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tc>
        <w:tc>
          <w:tcPr>
            <w:tcW w:w="4962" w:type="dxa"/>
            <w:gridSpan w:val="6"/>
            <w:tcBorders>
              <w:top w:val="single" w:sz="4" w:space="0" w:color="auto"/>
            </w:tcBorders>
          </w:tcPr>
          <w:p w14:paraId="1D76D3C5"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sz w:val="16"/>
                <w:szCs w:val="16"/>
                <w:lang w:eastAsia="ru-RU"/>
              </w:rPr>
            </w:pPr>
            <w:r w:rsidRPr="004E1543">
              <w:rPr>
                <w:rFonts w:ascii="Times New Roman" w:hAnsi="Times New Roman"/>
                <w:sz w:val="16"/>
                <w:szCs w:val="16"/>
                <w:lang w:eastAsia="ru-RU"/>
              </w:rPr>
              <w:t>(підпис, П.І. п/б)</w:t>
            </w:r>
          </w:p>
          <w:p w14:paraId="72A6EE47"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rPr>
                <w:rFonts w:ascii="Times New Roman" w:hAnsi="Times New Roman"/>
                <w:sz w:val="16"/>
                <w:szCs w:val="16"/>
                <w:lang w:eastAsia="ru-RU"/>
              </w:rPr>
            </w:pPr>
          </w:p>
        </w:tc>
      </w:tr>
      <w:tr w:rsidR="00007C54" w:rsidRPr="004E1543" w14:paraId="5CC11B69" w14:textId="77777777" w:rsidTr="00EA41B0">
        <w:tblPrEx>
          <w:tblLook w:val="01E0" w:firstRow="1" w:lastRow="1" w:firstColumn="1" w:lastColumn="1" w:noHBand="0" w:noVBand="0"/>
        </w:tblPrEx>
        <w:trPr>
          <w:trHeight w:hRule="exact" w:val="284"/>
        </w:trPr>
        <w:tc>
          <w:tcPr>
            <w:tcW w:w="4820" w:type="dxa"/>
            <w:tcBorders>
              <w:bottom w:val="single" w:sz="4" w:space="0" w:color="auto"/>
            </w:tcBorders>
            <w:vAlign w:val="bottom"/>
          </w:tcPr>
          <w:p w14:paraId="45BA2BBD"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p>
        </w:tc>
        <w:tc>
          <w:tcPr>
            <w:tcW w:w="283" w:type="dxa"/>
            <w:vAlign w:val="bottom"/>
          </w:tcPr>
          <w:p w14:paraId="122CBA58"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tc>
        <w:tc>
          <w:tcPr>
            <w:tcW w:w="4962" w:type="dxa"/>
            <w:gridSpan w:val="6"/>
            <w:tcBorders>
              <w:bottom w:val="single" w:sz="4" w:space="0" w:color="auto"/>
            </w:tcBorders>
            <w:vAlign w:val="bottom"/>
          </w:tcPr>
          <w:p w14:paraId="58F57CC9" w14:textId="77777777" w:rsidR="00007C54" w:rsidRPr="004E1543"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lang w:eastAsia="ru-RU"/>
              </w:rPr>
            </w:pPr>
          </w:p>
        </w:tc>
      </w:tr>
    </w:tbl>
    <w:p w14:paraId="774576AA" w14:textId="77777777" w:rsidR="00007C54" w:rsidRPr="004E1543" w:rsidRDefault="00007C54" w:rsidP="00EA41B0">
      <w:pPr>
        <w:tabs>
          <w:tab w:val="right" w:pos="9496"/>
        </w:tabs>
        <w:spacing w:after="0" w:line="240" w:lineRule="auto"/>
        <w:jc w:val="right"/>
        <w:rPr>
          <w:rFonts w:ascii="Times New Roman" w:eastAsia="Calibri" w:hAnsi="Times New Roman"/>
          <w:sz w:val="24"/>
          <w:szCs w:val="24"/>
          <w:lang w:eastAsia="en-US"/>
        </w:rPr>
      </w:pPr>
    </w:p>
    <w:p w14:paraId="3EE64AB3" w14:textId="77777777" w:rsidR="00007C54" w:rsidRPr="004E1543" w:rsidRDefault="00007C54" w:rsidP="00EA41B0">
      <w:pPr>
        <w:tabs>
          <w:tab w:val="left" w:pos="-142"/>
        </w:tabs>
        <w:autoSpaceDE w:val="0"/>
        <w:autoSpaceDN w:val="0"/>
        <w:adjustRightInd w:val="0"/>
        <w:spacing w:after="0" w:line="240" w:lineRule="auto"/>
        <w:ind w:left="-709" w:firstLine="425"/>
        <w:jc w:val="right"/>
        <w:rPr>
          <w:rFonts w:ascii="Times New Roman" w:eastAsia="Calibri" w:hAnsi="Times New Roman"/>
          <w:bCs/>
          <w:iCs/>
        </w:rPr>
      </w:pPr>
    </w:p>
    <w:p w14:paraId="23CC8115" w14:textId="77777777" w:rsidR="00007C54" w:rsidRPr="004E1543" w:rsidRDefault="00050BB5" w:rsidP="00050BB5">
      <w:pPr>
        <w:tabs>
          <w:tab w:val="left" w:pos="-142"/>
        </w:tabs>
        <w:autoSpaceDE w:val="0"/>
        <w:autoSpaceDN w:val="0"/>
        <w:adjustRightInd w:val="0"/>
        <w:spacing w:after="0" w:line="240" w:lineRule="auto"/>
        <w:ind w:left="-709" w:firstLine="425"/>
        <w:rPr>
          <w:rFonts w:ascii="Times New Roman" w:eastAsia="Calibri" w:hAnsi="Times New Roman"/>
          <w:bCs/>
          <w:iCs/>
        </w:rPr>
      </w:pPr>
      <w:r w:rsidRPr="003F72EE">
        <w:rPr>
          <w:i/>
          <w:color w:val="00000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7780C41D" w14:textId="77777777" w:rsidR="00007C54" w:rsidRPr="004E1543" w:rsidRDefault="00007C54" w:rsidP="00EA41B0">
      <w:pPr>
        <w:spacing w:after="0" w:line="240" w:lineRule="auto"/>
        <w:ind w:left="284"/>
        <w:jc w:val="right"/>
        <w:rPr>
          <w:rFonts w:ascii="Times New Roman" w:hAnsi="Times New Roman"/>
          <w:b/>
          <w:sz w:val="24"/>
          <w:szCs w:val="24"/>
        </w:rPr>
      </w:pPr>
    </w:p>
    <w:p w14:paraId="21F0834C" w14:textId="77777777" w:rsidR="00007C54" w:rsidRPr="004E1543" w:rsidRDefault="00007C54" w:rsidP="00EA41B0">
      <w:pPr>
        <w:spacing w:after="0" w:line="240" w:lineRule="auto"/>
        <w:ind w:left="284"/>
        <w:jc w:val="right"/>
        <w:rPr>
          <w:rFonts w:ascii="Times New Roman" w:hAnsi="Times New Roman"/>
          <w:b/>
          <w:sz w:val="24"/>
          <w:szCs w:val="24"/>
        </w:rPr>
      </w:pPr>
    </w:p>
    <w:p w14:paraId="22E9D0B4" w14:textId="77777777" w:rsidR="00007C54" w:rsidRPr="004E1543" w:rsidRDefault="00007C54" w:rsidP="00892F9D">
      <w:pPr>
        <w:spacing w:after="0" w:line="240" w:lineRule="auto"/>
        <w:jc w:val="right"/>
        <w:rPr>
          <w:rFonts w:ascii="Times New Roman" w:hAnsi="Times New Roman"/>
          <w:b/>
          <w:i/>
          <w:iCs/>
          <w:sz w:val="24"/>
          <w:szCs w:val="24"/>
        </w:rPr>
      </w:pPr>
    </w:p>
    <w:p w14:paraId="7EF857E9" w14:textId="77777777" w:rsidR="004E1543" w:rsidRPr="004E1543" w:rsidRDefault="004E1543" w:rsidP="00892F9D">
      <w:pPr>
        <w:spacing w:after="0" w:line="240" w:lineRule="auto"/>
        <w:jc w:val="right"/>
        <w:rPr>
          <w:rFonts w:ascii="Times New Roman" w:hAnsi="Times New Roman"/>
          <w:b/>
          <w:i/>
          <w:iCs/>
          <w:sz w:val="24"/>
          <w:szCs w:val="24"/>
        </w:rPr>
      </w:pPr>
    </w:p>
    <w:p w14:paraId="185193A3" w14:textId="77777777" w:rsidR="004E1543" w:rsidRDefault="004E1543" w:rsidP="00892F9D">
      <w:pPr>
        <w:spacing w:after="0" w:line="240" w:lineRule="auto"/>
        <w:jc w:val="right"/>
        <w:rPr>
          <w:rFonts w:ascii="Times New Roman" w:hAnsi="Times New Roman"/>
          <w:b/>
          <w:i/>
          <w:iCs/>
          <w:sz w:val="24"/>
          <w:szCs w:val="24"/>
        </w:rPr>
      </w:pPr>
    </w:p>
    <w:p w14:paraId="0C998FC9" w14:textId="77777777" w:rsidR="00050BB5" w:rsidRDefault="00050BB5" w:rsidP="00892F9D">
      <w:pPr>
        <w:spacing w:after="0" w:line="240" w:lineRule="auto"/>
        <w:jc w:val="right"/>
        <w:rPr>
          <w:rFonts w:ascii="Times New Roman" w:hAnsi="Times New Roman"/>
          <w:b/>
          <w:i/>
          <w:iCs/>
          <w:sz w:val="24"/>
          <w:szCs w:val="24"/>
        </w:rPr>
      </w:pPr>
    </w:p>
    <w:p w14:paraId="7A2DD501" w14:textId="77777777" w:rsidR="00050BB5" w:rsidRDefault="00050BB5" w:rsidP="00892F9D">
      <w:pPr>
        <w:spacing w:after="0" w:line="240" w:lineRule="auto"/>
        <w:jc w:val="right"/>
        <w:rPr>
          <w:rFonts w:ascii="Times New Roman" w:hAnsi="Times New Roman"/>
          <w:b/>
          <w:i/>
          <w:iCs/>
          <w:sz w:val="24"/>
          <w:szCs w:val="24"/>
        </w:rPr>
      </w:pPr>
    </w:p>
    <w:p w14:paraId="4B51700A" w14:textId="77777777" w:rsidR="00050BB5" w:rsidRDefault="00050BB5" w:rsidP="00892F9D">
      <w:pPr>
        <w:spacing w:after="0" w:line="240" w:lineRule="auto"/>
        <w:jc w:val="right"/>
        <w:rPr>
          <w:rFonts w:ascii="Times New Roman" w:hAnsi="Times New Roman"/>
          <w:b/>
          <w:i/>
          <w:iCs/>
          <w:sz w:val="24"/>
          <w:szCs w:val="24"/>
        </w:rPr>
      </w:pPr>
    </w:p>
    <w:p w14:paraId="0E440009" w14:textId="77777777" w:rsidR="00050BB5" w:rsidRDefault="00050BB5" w:rsidP="00892F9D">
      <w:pPr>
        <w:spacing w:after="0" w:line="240" w:lineRule="auto"/>
        <w:jc w:val="right"/>
        <w:rPr>
          <w:rFonts w:ascii="Times New Roman" w:hAnsi="Times New Roman"/>
          <w:b/>
          <w:i/>
          <w:iCs/>
          <w:sz w:val="24"/>
          <w:szCs w:val="24"/>
        </w:rPr>
      </w:pPr>
    </w:p>
    <w:p w14:paraId="61C208EC" w14:textId="77777777" w:rsidR="00050BB5" w:rsidRDefault="00050BB5" w:rsidP="00892F9D">
      <w:pPr>
        <w:spacing w:after="0" w:line="240" w:lineRule="auto"/>
        <w:jc w:val="right"/>
        <w:rPr>
          <w:rFonts w:ascii="Times New Roman" w:hAnsi="Times New Roman"/>
          <w:b/>
          <w:i/>
          <w:iCs/>
          <w:sz w:val="24"/>
          <w:szCs w:val="24"/>
        </w:rPr>
      </w:pPr>
    </w:p>
    <w:p w14:paraId="6BDD33A7" w14:textId="77777777" w:rsidR="00050BB5" w:rsidRPr="00050BB5" w:rsidRDefault="00050BB5" w:rsidP="00050BB5">
      <w:pPr>
        <w:suppressAutoHyphens/>
        <w:autoSpaceDE w:val="0"/>
        <w:spacing w:after="0" w:line="240" w:lineRule="auto"/>
        <w:ind w:left="7088"/>
        <w:rPr>
          <w:rFonts w:ascii="Times New Roman" w:hAnsi="Times New Roman"/>
          <w:lang w:val="ru-RU" w:eastAsia="zh-CN"/>
        </w:rPr>
      </w:pPr>
      <w:r w:rsidRPr="00050BB5">
        <w:rPr>
          <w:rFonts w:ascii="Times New Roman" w:hAnsi="Times New Roman"/>
          <w:lang w:eastAsia="zh-CN"/>
        </w:rPr>
        <w:t xml:space="preserve">Додаток </w:t>
      </w:r>
      <w:r w:rsidRPr="00050BB5">
        <w:rPr>
          <w:rFonts w:ascii="Times New Roman" w:hAnsi="Times New Roman"/>
          <w:lang w:val="ru-RU" w:eastAsia="zh-CN"/>
        </w:rPr>
        <w:t>1</w:t>
      </w:r>
    </w:p>
    <w:p w14:paraId="2013796B"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до договору про постачання</w:t>
      </w:r>
    </w:p>
    <w:p w14:paraId="2625B924"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електричної енергії споживачу</w:t>
      </w:r>
    </w:p>
    <w:p w14:paraId="103C678F"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 xml:space="preserve">№______________ </w:t>
      </w:r>
    </w:p>
    <w:p w14:paraId="785D8561" w14:textId="77777777" w:rsidR="00050BB5" w:rsidRPr="00050BB5" w:rsidRDefault="00050BB5" w:rsidP="00050BB5">
      <w:pPr>
        <w:suppressAutoHyphens/>
        <w:autoSpaceDE w:val="0"/>
        <w:spacing w:after="0" w:line="240" w:lineRule="auto"/>
        <w:ind w:left="7088"/>
        <w:jc w:val="both"/>
        <w:rPr>
          <w:rFonts w:ascii="Times New Roman" w:hAnsi="Times New Roman"/>
          <w:lang w:eastAsia="ru-RU"/>
        </w:rPr>
      </w:pPr>
      <w:r w:rsidRPr="00050BB5">
        <w:rPr>
          <w:rFonts w:ascii="Times New Roman" w:hAnsi="Times New Roman"/>
          <w:lang w:eastAsia="zh-CN"/>
        </w:rPr>
        <w:t>від «__» ___________ 202__ року</w:t>
      </w:r>
    </w:p>
    <w:p w14:paraId="36D2CF6D" w14:textId="77777777" w:rsidR="00050BB5" w:rsidRPr="00050BB5" w:rsidRDefault="00050BB5" w:rsidP="00050BB5">
      <w:pPr>
        <w:suppressAutoHyphens/>
        <w:autoSpaceDE w:val="0"/>
        <w:spacing w:after="0" w:line="240" w:lineRule="auto"/>
        <w:ind w:firstLine="284"/>
        <w:jc w:val="both"/>
        <w:rPr>
          <w:rFonts w:ascii="Times New Roman" w:hAnsi="Times New Roman"/>
          <w:lang w:eastAsia="ru-RU"/>
        </w:rPr>
      </w:pPr>
    </w:p>
    <w:p w14:paraId="506C65BC" w14:textId="77777777" w:rsidR="00050BB5" w:rsidRPr="00050BB5" w:rsidRDefault="00050BB5" w:rsidP="00050BB5">
      <w:pPr>
        <w:suppressAutoHyphens/>
        <w:autoSpaceDE w:val="0"/>
        <w:spacing w:after="0" w:line="240" w:lineRule="auto"/>
        <w:jc w:val="center"/>
        <w:rPr>
          <w:rFonts w:ascii="Times New Roman" w:hAnsi="Times New Roman"/>
          <w:lang w:eastAsia="ru-RU"/>
        </w:rPr>
      </w:pPr>
      <w:r w:rsidRPr="00050BB5">
        <w:rPr>
          <w:rFonts w:ascii="Times New Roman" w:hAnsi="Times New Roman"/>
          <w:b/>
          <w:bCs/>
          <w:color w:val="000000"/>
          <w:lang w:eastAsia="ru-RU"/>
        </w:rPr>
        <w:t>ЗАЯВА-ПРИЄДНАННЯ</w:t>
      </w:r>
    </w:p>
    <w:p w14:paraId="6987AEAB" w14:textId="77777777" w:rsidR="00050BB5" w:rsidRPr="00050BB5" w:rsidRDefault="00050BB5" w:rsidP="00050BB5">
      <w:pPr>
        <w:suppressAutoHyphens/>
        <w:autoSpaceDE w:val="0"/>
        <w:spacing w:after="0" w:line="240" w:lineRule="auto"/>
        <w:jc w:val="center"/>
        <w:rPr>
          <w:rFonts w:ascii="Times New Roman" w:hAnsi="Times New Roman"/>
          <w:lang w:eastAsia="ru-RU"/>
        </w:rPr>
      </w:pPr>
      <w:r w:rsidRPr="00050BB5">
        <w:rPr>
          <w:rFonts w:ascii="Times New Roman" w:hAnsi="Times New Roman"/>
          <w:b/>
          <w:bCs/>
          <w:color w:val="000000"/>
          <w:lang w:eastAsia="ru-RU"/>
        </w:rPr>
        <w:t>до договору про постачання електричної енергії споживачу</w:t>
      </w:r>
    </w:p>
    <w:p w14:paraId="1544BA01" w14:textId="77777777" w:rsidR="00050BB5" w:rsidRPr="00050BB5" w:rsidRDefault="00050BB5" w:rsidP="00050BB5">
      <w:pPr>
        <w:suppressAutoHyphens/>
        <w:autoSpaceDE w:val="0"/>
        <w:spacing w:after="0" w:line="240" w:lineRule="auto"/>
        <w:jc w:val="center"/>
        <w:rPr>
          <w:rFonts w:ascii="Times New Roman" w:hAnsi="Times New Roman"/>
          <w:lang w:eastAsia="ru-RU"/>
        </w:rPr>
      </w:pPr>
      <w:r w:rsidRPr="00050BB5">
        <w:rPr>
          <w:rFonts w:ascii="Times New Roman" w:hAnsi="Times New Roman"/>
          <w:color w:val="000000"/>
          <w:lang w:eastAsia="ru-RU"/>
        </w:rPr>
        <w:t xml:space="preserve"> </w:t>
      </w:r>
    </w:p>
    <w:p w14:paraId="08A070B7" w14:textId="77777777" w:rsidR="00050BB5" w:rsidRPr="00050BB5" w:rsidRDefault="00050BB5" w:rsidP="00050BB5">
      <w:pPr>
        <w:suppressAutoHyphens/>
        <w:autoSpaceDE w:val="0"/>
        <w:spacing w:after="0" w:line="240" w:lineRule="auto"/>
        <w:ind w:firstLine="700"/>
        <w:jc w:val="both"/>
        <w:rPr>
          <w:rFonts w:ascii="Times New Roman" w:hAnsi="Times New Roman"/>
          <w:b/>
          <w:bCs/>
          <w:color w:val="000000"/>
          <w:lang w:eastAsia="ru-RU"/>
        </w:rPr>
      </w:pPr>
      <w:r w:rsidRPr="00050BB5">
        <w:rPr>
          <w:rFonts w:ascii="Times New Roman" w:hAnsi="Times New Roman"/>
          <w:color w:val="000000"/>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w:t>
      </w:r>
      <w:r w:rsidRPr="00050BB5">
        <w:rPr>
          <w:rFonts w:ascii="Times New Roman" w:hAnsi="Times New Roman"/>
          <w:lang w:eastAsia="zh-CN"/>
        </w:rPr>
        <w:t xml:space="preserve">та </w:t>
      </w:r>
      <w:r w:rsidRPr="00050BB5">
        <w:rPr>
          <w:rFonts w:ascii="Times New Roman" w:hAnsi="Times New Roman"/>
          <w:bCs/>
          <w:lang w:eastAsia="ru-RU"/>
        </w:rPr>
        <w:t>постанови</w:t>
      </w:r>
      <w:r w:rsidRPr="00050BB5">
        <w:rPr>
          <w:rFonts w:ascii="Times New Roman" w:hAnsi="Times New Roman"/>
          <w:bCs/>
          <w:color w:val="333333"/>
          <w:lang w:eastAsia="ru-RU"/>
        </w:rPr>
        <w:t xml:space="preserve"> </w:t>
      </w:r>
      <w:r w:rsidRPr="00050BB5">
        <w:rPr>
          <w:rFonts w:ascii="Times New Roman" w:hAnsi="Times New Roman"/>
          <w:bCs/>
          <w:color w:val="000000"/>
          <w:lang w:eastAsia="ru-RU"/>
        </w:rPr>
        <w:t>Про затвердження Змін до Правил роздрібного ринку електричної енергії,</w:t>
      </w:r>
      <w:r w:rsidRPr="00050BB5">
        <w:rPr>
          <w:rFonts w:ascii="Times New Roman" w:hAnsi="Times New Roman"/>
          <w:color w:val="000000"/>
          <w:lang w:eastAsia="ru-RU"/>
        </w:rPr>
        <w:t xml:space="preserve"> </w:t>
      </w:r>
      <w:r w:rsidRPr="00050BB5">
        <w:rPr>
          <w:rFonts w:ascii="Times New Roman" w:hAnsi="Times New Roman"/>
          <w:bCs/>
          <w:lang w:eastAsia="ru-RU"/>
        </w:rPr>
        <w:t>від</w:t>
      </w:r>
      <w:r w:rsidRPr="00050BB5">
        <w:rPr>
          <w:rFonts w:ascii="Times New Roman" w:hAnsi="Times New Roman"/>
          <w:bCs/>
          <w:color w:val="333333"/>
          <w:lang w:eastAsia="ru-RU"/>
        </w:rPr>
        <w:t xml:space="preserve"> </w:t>
      </w:r>
      <w:r w:rsidRPr="00050BB5">
        <w:rPr>
          <w:rFonts w:ascii="Times New Roman" w:hAnsi="Times New Roman"/>
          <w:bCs/>
          <w:lang w:eastAsia="ru-RU"/>
        </w:rPr>
        <w:t>26.06.2020  № 1219</w:t>
      </w:r>
      <w:r w:rsidRPr="00050BB5">
        <w:rPr>
          <w:rFonts w:ascii="Times New Roman" w:hAnsi="Times New Roman"/>
          <w:color w:val="000000"/>
          <w:lang w:eastAsia="ru-RU"/>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050BB5">
        <w:rPr>
          <w:rFonts w:ascii="Times New Roman" w:hAnsi="Times New Roman"/>
          <w:b/>
          <w:bCs/>
          <w:color w:val="000000"/>
          <w:lang w:eastAsia="ru-RU"/>
        </w:rPr>
        <w:t xml:space="preserve"> </w:t>
      </w:r>
    </w:p>
    <w:p w14:paraId="0E10C060"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p>
    <w:p w14:paraId="33B0D694" w14:textId="77777777" w:rsidR="00050BB5" w:rsidRPr="00050BB5" w:rsidRDefault="00050BB5" w:rsidP="00050BB5">
      <w:pPr>
        <w:suppressAutoHyphens/>
        <w:autoSpaceDE w:val="0"/>
        <w:spacing w:after="0" w:line="240" w:lineRule="auto"/>
        <w:ind w:firstLine="700"/>
        <w:jc w:val="both"/>
        <w:rPr>
          <w:rFonts w:ascii="Times New Roman" w:hAnsi="Times New Roman"/>
          <w:b/>
          <w:bCs/>
          <w:color w:val="000000"/>
          <w:lang w:eastAsia="ru-RU"/>
        </w:rPr>
      </w:pPr>
      <w:r w:rsidRPr="00050BB5">
        <w:rPr>
          <w:rFonts w:ascii="Times New Roman" w:hAnsi="Times New Roman"/>
          <w:b/>
          <w:bCs/>
          <w:color w:val="000000"/>
          <w:lang w:eastAsia="ru-RU"/>
        </w:rPr>
        <w:t xml:space="preserve">Персоніфіковані дані Споживача: </w:t>
      </w:r>
    </w:p>
    <w:p w14:paraId="2224ABFB"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5776"/>
        <w:gridCol w:w="3642"/>
      </w:tblGrid>
      <w:tr w:rsidR="00050BB5" w:rsidRPr="00050BB5" w14:paraId="79DE26FD" w14:textId="77777777" w:rsidTr="00477DA6">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68935"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1</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AABF7"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Повна назва</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40A5A"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 xml:space="preserve"> </w:t>
            </w:r>
          </w:p>
        </w:tc>
      </w:tr>
      <w:tr w:rsidR="00050BB5" w:rsidRPr="00050BB5" w14:paraId="1A47A86B" w14:textId="77777777" w:rsidTr="00477DA6">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AA155"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2</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C299A"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ЕДРПОУ</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4A5C0"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 xml:space="preserve"> </w:t>
            </w:r>
          </w:p>
        </w:tc>
      </w:tr>
      <w:tr w:rsidR="00050BB5" w:rsidRPr="00050BB5" w14:paraId="2219A251" w14:textId="77777777" w:rsidTr="00477DA6">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4D967"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3</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517AA"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Вид об'єкта</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9A708"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 xml:space="preserve"> </w:t>
            </w:r>
          </w:p>
        </w:tc>
      </w:tr>
      <w:tr w:rsidR="00050BB5" w:rsidRPr="00050BB5" w14:paraId="27F08F1A" w14:textId="77777777" w:rsidTr="00477DA6">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4D10C"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4</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4881C"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Адреса об’єкта, ЕІС-код точки (точок) комерційного обліку</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67057"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 xml:space="preserve"> </w:t>
            </w:r>
          </w:p>
        </w:tc>
      </w:tr>
      <w:tr w:rsidR="00050BB5" w:rsidRPr="00050BB5" w14:paraId="5DDEC15D" w14:textId="77777777" w:rsidTr="00477DA6">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E9596"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5</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D7DBA"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Найменування Оператора, з яким Споживач уклав договір розподілу електричної енергії</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D0111"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 xml:space="preserve"> </w:t>
            </w:r>
          </w:p>
        </w:tc>
      </w:tr>
      <w:tr w:rsidR="00050BB5" w:rsidRPr="00050BB5" w14:paraId="14559ED9" w14:textId="77777777" w:rsidTr="00477DA6">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D04F8"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6</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4856C"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ЕІС-код як суб’єкта ринку електричної енергії, присвоєний відповідним системним оператором</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F4637"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 xml:space="preserve"> </w:t>
            </w:r>
          </w:p>
        </w:tc>
      </w:tr>
      <w:tr w:rsidR="00050BB5" w:rsidRPr="00050BB5" w14:paraId="1C170A64" w14:textId="77777777" w:rsidTr="00477DA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BAFC4"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7</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D03D"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Інформація про наявність пільг/субсидії* (є/немає)</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B8C6C" w14:textId="77777777" w:rsidR="00050BB5" w:rsidRPr="00050BB5" w:rsidRDefault="00050BB5" w:rsidP="00050BB5">
            <w:pPr>
              <w:suppressAutoHyphens/>
              <w:autoSpaceDE w:val="0"/>
              <w:spacing w:after="0" w:line="240" w:lineRule="auto"/>
              <w:ind w:left="100"/>
              <w:jc w:val="both"/>
              <w:rPr>
                <w:rFonts w:ascii="Times New Roman" w:hAnsi="Times New Roman"/>
                <w:lang w:eastAsia="ru-RU"/>
              </w:rPr>
            </w:pPr>
            <w:r w:rsidRPr="00050BB5">
              <w:rPr>
                <w:rFonts w:ascii="Times New Roman" w:hAnsi="Times New Roman"/>
                <w:color w:val="000000"/>
                <w:lang w:eastAsia="ru-RU"/>
              </w:rPr>
              <w:t xml:space="preserve"> </w:t>
            </w:r>
          </w:p>
        </w:tc>
      </w:tr>
    </w:tbl>
    <w:p w14:paraId="3AF65B3F"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color w:val="000000"/>
          <w:lang w:eastAsia="ru-RU"/>
        </w:rPr>
        <w:t xml:space="preserve"> </w:t>
      </w:r>
    </w:p>
    <w:p w14:paraId="18174D37"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color w:val="000000"/>
          <w:lang w:eastAsia="ru-RU"/>
        </w:rPr>
        <w:t>Початок постачання з «__»_______________20___ року.</w:t>
      </w:r>
    </w:p>
    <w:p w14:paraId="50F9FBD7"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b/>
          <w:bCs/>
          <w:color w:val="000000"/>
          <w:lang w:eastAsia="ru-RU"/>
        </w:rPr>
        <w:t>*Примітка:</w:t>
      </w:r>
    </w:p>
    <w:p w14:paraId="213F3E2D"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color w:val="000000"/>
          <w:lang w:eastAsia="ru-RU"/>
        </w:rPr>
        <w:t>Заповнюється Постачальником, якщо заява-приєднання надається для заповнення Постачальником.</w:t>
      </w:r>
    </w:p>
    <w:p w14:paraId="1240FA60"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color w:val="000000"/>
          <w:lang w:eastAsia="ru-RU"/>
        </w:rPr>
        <w:t>Заповнюється Споживачем, якщо заява-приєднання заповнюється Споживачем самостійно.</w:t>
      </w:r>
    </w:p>
    <w:p w14:paraId="61D1E6ED"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color w:val="000000"/>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C94F8D3"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color w:val="000000"/>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1A919E" w14:textId="77777777" w:rsidR="00050BB5" w:rsidRPr="00050BB5" w:rsidRDefault="00050BB5" w:rsidP="00050BB5">
      <w:pPr>
        <w:suppressAutoHyphens/>
        <w:autoSpaceDE w:val="0"/>
        <w:spacing w:after="0" w:line="240" w:lineRule="auto"/>
        <w:ind w:firstLine="700"/>
        <w:jc w:val="both"/>
        <w:rPr>
          <w:rFonts w:ascii="Times New Roman" w:hAnsi="Times New Roman"/>
          <w:color w:val="000000"/>
          <w:lang w:eastAsia="ru-RU"/>
        </w:rPr>
      </w:pPr>
      <w:r w:rsidRPr="00050BB5">
        <w:rPr>
          <w:rFonts w:ascii="Times New Roman" w:hAnsi="Times New Roman"/>
          <w:color w:val="00000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8512182" w14:textId="77777777" w:rsidR="00050BB5" w:rsidRPr="00050BB5" w:rsidRDefault="00050BB5" w:rsidP="00050BB5">
      <w:pPr>
        <w:suppressAutoHyphens/>
        <w:autoSpaceDE w:val="0"/>
        <w:spacing w:after="0" w:line="240" w:lineRule="auto"/>
        <w:ind w:firstLine="700"/>
        <w:jc w:val="both"/>
        <w:rPr>
          <w:rFonts w:ascii="Times New Roman" w:hAnsi="Times New Roman"/>
          <w:color w:val="000000"/>
          <w:lang w:eastAsia="ru-RU"/>
        </w:rPr>
      </w:pPr>
    </w:p>
    <w:p w14:paraId="1B7F3A2B"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p>
    <w:p w14:paraId="7AE73119" w14:textId="77777777" w:rsidR="00050BB5" w:rsidRPr="00050BB5" w:rsidRDefault="00050BB5" w:rsidP="00050BB5">
      <w:pPr>
        <w:suppressAutoHyphens/>
        <w:autoSpaceDE w:val="0"/>
        <w:spacing w:after="0" w:line="240" w:lineRule="auto"/>
        <w:ind w:firstLine="700"/>
        <w:jc w:val="both"/>
        <w:rPr>
          <w:rFonts w:ascii="Times New Roman" w:hAnsi="Times New Roman"/>
          <w:b/>
          <w:bCs/>
          <w:color w:val="000000"/>
          <w:lang w:eastAsia="ru-RU"/>
        </w:rPr>
      </w:pPr>
      <w:r w:rsidRPr="00050BB5">
        <w:rPr>
          <w:rFonts w:ascii="Times New Roman" w:hAnsi="Times New Roman"/>
          <w:b/>
          <w:bCs/>
          <w:color w:val="000000"/>
          <w:lang w:eastAsia="ru-RU"/>
        </w:rPr>
        <w:t xml:space="preserve"> </w:t>
      </w:r>
    </w:p>
    <w:p w14:paraId="1253961A"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b/>
          <w:bCs/>
          <w:color w:val="000000"/>
          <w:lang w:eastAsia="ru-RU"/>
        </w:rPr>
        <w:lastRenderedPageBreak/>
        <w:t>Відмітка про згоду Споживача на обробку персональних даних:</w:t>
      </w:r>
    </w:p>
    <w:p w14:paraId="2BB22D67" w14:textId="77777777" w:rsidR="00050BB5" w:rsidRPr="00050BB5" w:rsidRDefault="00050BB5" w:rsidP="00050BB5">
      <w:pPr>
        <w:suppressAutoHyphens/>
        <w:autoSpaceDE w:val="0"/>
        <w:spacing w:after="0" w:line="240" w:lineRule="auto"/>
        <w:ind w:left="993" w:hanging="993"/>
        <w:jc w:val="both"/>
        <w:rPr>
          <w:rFonts w:ascii="Times New Roman" w:hAnsi="Times New Roman"/>
          <w:lang w:eastAsia="ru-RU"/>
        </w:rPr>
      </w:pPr>
      <w:r w:rsidRPr="00050BB5">
        <w:rPr>
          <w:rFonts w:ascii="Times New Roman" w:hAnsi="Times New Roman"/>
          <w:b/>
          <w:bCs/>
          <w:color w:val="000000"/>
          <w:lang w:eastAsia="ru-RU"/>
        </w:rPr>
        <w:t xml:space="preserve">      ____________________              _________________                       ___________________</w:t>
      </w:r>
    </w:p>
    <w:p w14:paraId="6D84869B" w14:textId="77777777" w:rsidR="00050BB5" w:rsidRPr="00050BB5" w:rsidRDefault="00050BB5" w:rsidP="00050BB5">
      <w:pPr>
        <w:suppressAutoHyphens/>
        <w:autoSpaceDE w:val="0"/>
        <w:spacing w:after="0" w:line="240" w:lineRule="auto"/>
        <w:rPr>
          <w:rFonts w:ascii="Times New Roman" w:hAnsi="Times New Roman"/>
          <w:lang w:eastAsia="ru-RU"/>
        </w:rPr>
      </w:pPr>
      <w:r w:rsidRPr="00050BB5">
        <w:rPr>
          <w:rFonts w:ascii="Times New Roman" w:hAnsi="Times New Roman"/>
          <w:color w:val="000000"/>
          <w:lang w:eastAsia="ru-RU"/>
        </w:rPr>
        <w:t xml:space="preserve">                (дата)                                   (особистий підпис)                           (П.І.Б. Споживача)</w:t>
      </w:r>
    </w:p>
    <w:p w14:paraId="102CDF5F" w14:textId="77777777" w:rsidR="00050BB5" w:rsidRPr="00050BB5" w:rsidRDefault="00050BB5" w:rsidP="00050BB5">
      <w:pPr>
        <w:suppressAutoHyphens/>
        <w:autoSpaceDE w:val="0"/>
        <w:spacing w:after="0" w:line="240" w:lineRule="auto"/>
        <w:jc w:val="both"/>
        <w:rPr>
          <w:rFonts w:ascii="Times New Roman" w:hAnsi="Times New Roman"/>
          <w:b/>
          <w:bCs/>
          <w:color w:val="000000"/>
          <w:lang w:eastAsia="ru-RU"/>
        </w:rPr>
      </w:pPr>
      <w:r w:rsidRPr="00050BB5">
        <w:rPr>
          <w:rFonts w:ascii="Times New Roman" w:hAnsi="Times New Roman"/>
          <w:b/>
          <w:bCs/>
          <w:color w:val="000000"/>
          <w:lang w:eastAsia="ru-RU"/>
        </w:rPr>
        <w:t xml:space="preserve"> </w:t>
      </w:r>
    </w:p>
    <w:p w14:paraId="24820B1E" w14:textId="77777777" w:rsidR="00050BB5" w:rsidRPr="00050BB5" w:rsidRDefault="00050BB5" w:rsidP="00050BB5">
      <w:pPr>
        <w:suppressAutoHyphens/>
        <w:autoSpaceDE w:val="0"/>
        <w:spacing w:after="0" w:line="240" w:lineRule="auto"/>
        <w:jc w:val="both"/>
        <w:rPr>
          <w:rFonts w:ascii="Times New Roman" w:hAnsi="Times New Roman"/>
          <w:b/>
          <w:bCs/>
          <w:color w:val="000000"/>
          <w:lang w:eastAsia="ru-RU"/>
        </w:rPr>
      </w:pPr>
    </w:p>
    <w:p w14:paraId="2BF13BF1" w14:textId="77777777" w:rsidR="00050BB5" w:rsidRPr="00050BB5" w:rsidRDefault="00050BB5" w:rsidP="00050BB5">
      <w:pPr>
        <w:suppressAutoHyphens/>
        <w:autoSpaceDE w:val="0"/>
        <w:spacing w:after="0" w:line="240" w:lineRule="auto"/>
        <w:ind w:firstLine="700"/>
        <w:jc w:val="both"/>
        <w:rPr>
          <w:rFonts w:ascii="Times New Roman" w:hAnsi="Times New Roman"/>
          <w:lang w:eastAsia="ru-RU"/>
        </w:rPr>
      </w:pPr>
      <w:r w:rsidRPr="00050BB5">
        <w:rPr>
          <w:rFonts w:ascii="Times New Roman" w:hAnsi="Times New Roman"/>
          <w:b/>
          <w:bCs/>
          <w:color w:val="000000"/>
          <w:lang w:eastAsia="ru-RU"/>
        </w:rPr>
        <w:t>*Примітка:</w:t>
      </w:r>
    </w:p>
    <w:p w14:paraId="60954F4F" w14:textId="77777777" w:rsidR="00050BB5" w:rsidRPr="00050BB5" w:rsidRDefault="00050BB5" w:rsidP="00050BB5">
      <w:pPr>
        <w:suppressAutoHyphens/>
        <w:autoSpaceDE w:val="0"/>
        <w:spacing w:after="0" w:line="240" w:lineRule="auto"/>
        <w:ind w:left="993" w:hanging="293"/>
        <w:jc w:val="both"/>
        <w:rPr>
          <w:rFonts w:ascii="Times New Roman" w:hAnsi="Times New Roman"/>
          <w:lang w:eastAsia="ru-RU"/>
        </w:rPr>
      </w:pPr>
      <w:r w:rsidRPr="00050BB5">
        <w:rPr>
          <w:rFonts w:ascii="Times New Roman" w:hAnsi="Times New Roman"/>
          <w:color w:val="000000"/>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5B1083D5" w14:textId="77777777" w:rsidR="00050BB5" w:rsidRPr="00050BB5" w:rsidRDefault="00050BB5" w:rsidP="00050BB5">
      <w:pPr>
        <w:suppressAutoHyphens/>
        <w:autoSpaceDE w:val="0"/>
        <w:spacing w:after="0" w:line="240" w:lineRule="auto"/>
        <w:rPr>
          <w:rFonts w:ascii="Times New Roman" w:hAnsi="Times New Roman"/>
          <w:lang w:eastAsia="ru-RU"/>
        </w:rPr>
      </w:pPr>
      <w:r w:rsidRPr="00050BB5">
        <w:rPr>
          <w:rFonts w:ascii="Times New Roman" w:hAnsi="Times New Roman"/>
          <w:color w:val="000000"/>
          <w:lang w:eastAsia="ru-RU"/>
        </w:rPr>
        <w:t xml:space="preserve"> </w:t>
      </w:r>
    </w:p>
    <w:p w14:paraId="239E5F11" w14:textId="77777777" w:rsidR="00050BB5" w:rsidRPr="00050BB5" w:rsidRDefault="00050BB5" w:rsidP="00050BB5">
      <w:pPr>
        <w:suppressAutoHyphens/>
        <w:autoSpaceDE w:val="0"/>
        <w:spacing w:after="0" w:line="240" w:lineRule="auto"/>
        <w:ind w:left="851"/>
        <w:rPr>
          <w:rFonts w:ascii="Times New Roman" w:hAnsi="Times New Roman"/>
          <w:lang w:eastAsia="ru-RU"/>
        </w:rPr>
      </w:pPr>
      <w:r w:rsidRPr="00050BB5">
        <w:rPr>
          <w:rFonts w:ascii="Times New Roman" w:hAnsi="Times New Roman"/>
          <w:b/>
          <w:bCs/>
          <w:color w:val="000000"/>
          <w:lang w:eastAsia="ru-RU"/>
        </w:rPr>
        <w:t>Реквізити Споживача:</w:t>
      </w:r>
    </w:p>
    <w:p w14:paraId="0DB1DD1B" w14:textId="77777777" w:rsidR="00050BB5" w:rsidRPr="00050BB5" w:rsidRDefault="00050BB5" w:rsidP="00050BB5">
      <w:pPr>
        <w:suppressAutoHyphens/>
        <w:autoSpaceDE w:val="0"/>
        <w:spacing w:after="0" w:line="240" w:lineRule="auto"/>
        <w:rPr>
          <w:rFonts w:ascii="Times New Roman" w:hAnsi="Times New Roman"/>
          <w:lang w:eastAsia="ru-RU"/>
        </w:rPr>
      </w:pPr>
      <w:r w:rsidRPr="00050BB5">
        <w:rPr>
          <w:rFonts w:ascii="Times New Roman" w:hAnsi="Times New Roman"/>
          <w:color w:val="000000"/>
          <w:lang w:eastAsia="ru-RU"/>
        </w:rPr>
        <w:t xml:space="preserve">               ____________________________________</w:t>
      </w:r>
    </w:p>
    <w:p w14:paraId="7B7C04AF" w14:textId="77777777" w:rsidR="00050BB5" w:rsidRPr="00050BB5" w:rsidRDefault="00050BB5" w:rsidP="00050BB5">
      <w:pPr>
        <w:suppressAutoHyphens/>
        <w:autoSpaceDE w:val="0"/>
        <w:spacing w:after="0" w:line="240" w:lineRule="auto"/>
        <w:ind w:left="993"/>
        <w:rPr>
          <w:rFonts w:ascii="Times New Roman" w:hAnsi="Times New Roman"/>
          <w:lang w:eastAsia="ru-RU"/>
        </w:rPr>
      </w:pPr>
      <w:r w:rsidRPr="00050BB5">
        <w:rPr>
          <w:rFonts w:ascii="Times New Roman" w:hAnsi="Times New Roman"/>
          <w:color w:val="000000"/>
          <w:lang w:eastAsia="ru-RU"/>
        </w:rPr>
        <w:t xml:space="preserve"> </w:t>
      </w:r>
    </w:p>
    <w:p w14:paraId="5FCCB066" w14:textId="77777777" w:rsidR="00050BB5" w:rsidRPr="00050BB5" w:rsidRDefault="00050BB5" w:rsidP="00050BB5">
      <w:pPr>
        <w:suppressAutoHyphens/>
        <w:autoSpaceDE w:val="0"/>
        <w:spacing w:after="0" w:line="240" w:lineRule="auto"/>
        <w:ind w:left="851"/>
        <w:rPr>
          <w:rFonts w:ascii="Times New Roman" w:hAnsi="Times New Roman"/>
          <w:lang w:eastAsia="ru-RU"/>
        </w:rPr>
      </w:pPr>
      <w:r w:rsidRPr="00050BB5">
        <w:rPr>
          <w:rFonts w:ascii="Times New Roman" w:hAnsi="Times New Roman"/>
          <w:b/>
          <w:bCs/>
          <w:color w:val="000000"/>
          <w:lang w:eastAsia="ru-RU"/>
        </w:rPr>
        <w:t>Відмітка про підписання Споживачем цієї заяви-приєднання:</w:t>
      </w:r>
    </w:p>
    <w:p w14:paraId="4A981897" w14:textId="77777777" w:rsidR="00050BB5" w:rsidRPr="00050BB5" w:rsidRDefault="00050BB5" w:rsidP="00050BB5">
      <w:pPr>
        <w:suppressAutoHyphens/>
        <w:autoSpaceDE w:val="0"/>
        <w:spacing w:after="0" w:line="240" w:lineRule="auto"/>
        <w:ind w:left="709" w:hanging="709"/>
        <w:jc w:val="both"/>
        <w:rPr>
          <w:rFonts w:ascii="Times New Roman" w:hAnsi="Times New Roman"/>
          <w:lang w:eastAsia="ru-RU"/>
        </w:rPr>
      </w:pPr>
      <w:r w:rsidRPr="00050BB5">
        <w:rPr>
          <w:rFonts w:ascii="Times New Roman" w:hAnsi="Times New Roman"/>
          <w:b/>
          <w:bCs/>
          <w:color w:val="000000"/>
          <w:lang w:eastAsia="ru-RU"/>
        </w:rPr>
        <w:t xml:space="preserve">           ____________________                _________________              ____________________</w:t>
      </w:r>
    </w:p>
    <w:p w14:paraId="47F42309" w14:textId="77777777" w:rsidR="00050BB5" w:rsidRPr="00050BB5" w:rsidRDefault="00050BB5" w:rsidP="00050BB5">
      <w:pPr>
        <w:suppressAutoHyphens/>
        <w:autoSpaceDE w:val="0"/>
        <w:spacing w:after="0" w:line="240" w:lineRule="auto"/>
        <w:ind w:left="851" w:hanging="851"/>
        <w:rPr>
          <w:rFonts w:ascii="Times New Roman" w:hAnsi="Times New Roman"/>
          <w:lang w:eastAsia="ru-RU"/>
        </w:rPr>
      </w:pPr>
      <w:r w:rsidRPr="00050BB5">
        <w:rPr>
          <w:rFonts w:ascii="Times New Roman" w:hAnsi="Times New Roman"/>
          <w:color w:val="000000"/>
          <w:lang w:eastAsia="ru-RU"/>
        </w:rPr>
        <w:t>(дата подання заяви-приєднання)          (особистий підпис)                   (П.І.Б. Споживача)</w:t>
      </w:r>
    </w:p>
    <w:p w14:paraId="7BF0E35D" w14:textId="77777777" w:rsidR="00050BB5" w:rsidRPr="00050BB5" w:rsidRDefault="00050BB5" w:rsidP="00050BB5">
      <w:pPr>
        <w:suppressAutoHyphens/>
        <w:autoSpaceDE w:val="0"/>
        <w:spacing w:after="0" w:line="240" w:lineRule="auto"/>
        <w:jc w:val="both"/>
        <w:rPr>
          <w:rFonts w:ascii="Times New Roman" w:hAnsi="Times New Roman"/>
          <w:lang w:eastAsia="ru-RU"/>
        </w:rPr>
      </w:pPr>
      <w:r w:rsidRPr="00050BB5">
        <w:rPr>
          <w:rFonts w:ascii="Times New Roman" w:hAnsi="Times New Roman"/>
          <w:color w:val="000000"/>
          <w:lang w:eastAsia="ru-RU"/>
        </w:rPr>
        <w:t xml:space="preserve"> </w:t>
      </w:r>
    </w:p>
    <w:p w14:paraId="634F517B" w14:textId="77777777" w:rsidR="00050BB5" w:rsidRPr="00050BB5" w:rsidRDefault="00050BB5" w:rsidP="00050BB5">
      <w:pPr>
        <w:suppressAutoHyphens/>
        <w:autoSpaceDE w:val="0"/>
        <w:spacing w:after="0" w:line="240" w:lineRule="auto"/>
        <w:jc w:val="both"/>
        <w:rPr>
          <w:rFonts w:ascii="Times New Roman" w:hAnsi="Times New Roman"/>
          <w:lang w:eastAsia="ru-RU"/>
        </w:rPr>
      </w:pPr>
    </w:p>
    <w:p w14:paraId="74F5CEB2" w14:textId="77777777" w:rsidR="00050BB5" w:rsidRPr="00050BB5" w:rsidRDefault="00050BB5" w:rsidP="00050BB5">
      <w:pPr>
        <w:suppressAutoHyphens/>
        <w:autoSpaceDE w:val="0"/>
        <w:spacing w:after="0" w:line="240" w:lineRule="auto"/>
        <w:ind w:left="6096"/>
        <w:rPr>
          <w:rFonts w:ascii="Times New Roman" w:hAnsi="Times New Roman"/>
          <w:lang w:eastAsia="zh-CN"/>
        </w:rPr>
      </w:pPr>
      <w:bookmarkStart w:id="0" w:name="_Hlk31979668"/>
    </w:p>
    <w:p w14:paraId="15077BE7" w14:textId="77777777" w:rsidR="00050BB5" w:rsidRPr="00050BB5" w:rsidRDefault="00050BB5" w:rsidP="00050BB5">
      <w:pPr>
        <w:suppressAutoHyphens/>
        <w:autoSpaceDE w:val="0"/>
        <w:spacing w:after="0" w:line="240" w:lineRule="auto"/>
        <w:ind w:left="6096"/>
        <w:rPr>
          <w:rFonts w:ascii="Times New Roman" w:hAnsi="Times New Roman"/>
          <w:lang w:eastAsia="zh-CN"/>
        </w:rPr>
      </w:pPr>
    </w:p>
    <w:p w14:paraId="5B28FC7F"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Додаток 2</w:t>
      </w:r>
    </w:p>
    <w:p w14:paraId="4E6B7B16"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до договору про постачання</w:t>
      </w:r>
    </w:p>
    <w:p w14:paraId="0C5DEADD"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електричної енергії споживачу</w:t>
      </w:r>
    </w:p>
    <w:p w14:paraId="0A07DB08"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 xml:space="preserve">№______________ </w:t>
      </w:r>
    </w:p>
    <w:p w14:paraId="6A6A84F7" w14:textId="77777777" w:rsidR="00050BB5" w:rsidRPr="00050BB5" w:rsidRDefault="00050BB5" w:rsidP="00050BB5">
      <w:pPr>
        <w:suppressAutoHyphens/>
        <w:autoSpaceDE w:val="0"/>
        <w:spacing w:after="0" w:line="240" w:lineRule="auto"/>
        <w:ind w:left="7088"/>
        <w:rPr>
          <w:rFonts w:ascii="Times New Roman" w:hAnsi="Times New Roman"/>
          <w:lang w:eastAsia="zh-CN"/>
        </w:rPr>
      </w:pPr>
      <w:r w:rsidRPr="00050BB5">
        <w:rPr>
          <w:rFonts w:ascii="Times New Roman" w:hAnsi="Times New Roman"/>
          <w:lang w:eastAsia="zh-CN"/>
        </w:rPr>
        <w:t>від «__» __________ 202__ року</w:t>
      </w:r>
    </w:p>
    <w:p w14:paraId="137BE760" w14:textId="77777777" w:rsidR="00050BB5" w:rsidRPr="00050BB5" w:rsidRDefault="00050BB5" w:rsidP="00050BB5">
      <w:pPr>
        <w:suppressAutoHyphens/>
        <w:autoSpaceDE w:val="0"/>
        <w:spacing w:after="0" w:line="240" w:lineRule="auto"/>
        <w:jc w:val="both"/>
        <w:rPr>
          <w:rFonts w:ascii="Times New Roman" w:hAnsi="Times New Roman"/>
          <w:lang w:eastAsia="zh-CN"/>
        </w:rPr>
      </w:pPr>
    </w:p>
    <w:p w14:paraId="13681A15" w14:textId="77777777" w:rsidR="00050BB5" w:rsidRPr="00050BB5" w:rsidRDefault="00050BB5" w:rsidP="00050BB5">
      <w:pPr>
        <w:suppressAutoHyphens/>
        <w:autoSpaceDE w:val="0"/>
        <w:spacing w:after="0" w:line="240" w:lineRule="auto"/>
        <w:ind w:firstLine="709"/>
        <w:jc w:val="center"/>
        <w:rPr>
          <w:rFonts w:ascii="Times New Roman" w:hAnsi="Times New Roman"/>
          <w:lang w:eastAsia="zh-CN"/>
        </w:rPr>
      </w:pPr>
      <w:r w:rsidRPr="00050BB5">
        <w:rPr>
          <w:rFonts w:ascii="Times New Roman" w:hAnsi="Times New Roman"/>
          <w:b/>
          <w:lang w:eastAsia="zh-CN"/>
        </w:rPr>
        <w:t>КОМЕРЦІЙНА ПРОПОЗИЦІЯ*</w:t>
      </w:r>
    </w:p>
    <w:p w14:paraId="1BBD40B1"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p>
    <w:p w14:paraId="46678E75"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1. Ціна на електричну енергію:</w:t>
      </w:r>
    </w:p>
    <w:p w14:paraId="0DD0F546"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2. Територія діяльності:</w:t>
      </w:r>
    </w:p>
    <w:p w14:paraId="245E3EF2"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3. Спосіб оплати:</w:t>
      </w:r>
    </w:p>
    <w:p w14:paraId="4EA18C73" w14:textId="77777777" w:rsidR="00050BB5" w:rsidRPr="00050BB5" w:rsidRDefault="00050BB5" w:rsidP="00050BB5">
      <w:pPr>
        <w:suppressAutoHyphens/>
        <w:autoSpaceDE w:val="0"/>
        <w:spacing w:after="0" w:line="240" w:lineRule="auto"/>
        <w:ind w:left="284"/>
        <w:jc w:val="both"/>
        <w:rPr>
          <w:rFonts w:ascii="Times New Roman" w:hAnsi="Times New Roman"/>
          <w:lang w:eastAsia="zh-CN"/>
        </w:rPr>
      </w:pPr>
      <w:r w:rsidRPr="00050BB5">
        <w:rPr>
          <w:rFonts w:ascii="Times New Roman" w:hAnsi="Times New Roman"/>
          <w:lang w:eastAsia="zh-CN"/>
        </w:rPr>
        <w:t>4. Термін надання Акту приймання-передачі електричної енергії за спожиту електричну енергію та термін його оплати:</w:t>
      </w:r>
    </w:p>
    <w:p w14:paraId="2695FD02" w14:textId="77777777" w:rsidR="00050BB5" w:rsidRPr="00050BB5" w:rsidRDefault="00050BB5" w:rsidP="00050BB5">
      <w:pPr>
        <w:suppressAutoHyphens/>
        <w:autoSpaceDE w:val="0"/>
        <w:spacing w:after="0" w:line="240" w:lineRule="auto"/>
        <w:ind w:left="284"/>
        <w:jc w:val="both"/>
        <w:rPr>
          <w:rFonts w:ascii="Times New Roman" w:hAnsi="Times New Roman"/>
          <w:lang w:eastAsia="zh-CN"/>
        </w:rPr>
      </w:pPr>
      <w:r w:rsidRPr="00050BB5">
        <w:rPr>
          <w:rFonts w:ascii="Times New Roman" w:hAnsi="Times New Roman"/>
          <w:lang w:eastAsia="zh-CN"/>
        </w:rPr>
        <w:t>5. Оплата послуг з розподілу електричної енергії мережами електропередавальної організації:</w:t>
      </w:r>
    </w:p>
    <w:p w14:paraId="6317F869"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6. Розмір пені за порушення строку оплати та/або штраф:</w:t>
      </w:r>
    </w:p>
    <w:p w14:paraId="29A1C750" w14:textId="77777777" w:rsidR="00050BB5" w:rsidRPr="00050BB5" w:rsidRDefault="00050BB5" w:rsidP="00050BB5">
      <w:pPr>
        <w:suppressAutoHyphens/>
        <w:autoSpaceDE w:val="0"/>
        <w:spacing w:after="0" w:line="240" w:lineRule="auto"/>
        <w:ind w:left="284"/>
        <w:jc w:val="both"/>
        <w:rPr>
          <w:rFonts w:ascii="Times New Roman" w:hAnsi="Times New Roman"/>
          <w:lang w:eastAsia="zh-CN"/>
        </w:rPr>
      </w:pPr>
      <w:r w:rsidRPr="00050BB5">
        <w:rPr>
          <w:rFonts w:ascii="Times New Roman" w:hAnsi="Times New Roman"/>
          <w:lang w:eastAsia="zh-CN"/>
        </w:rPr>
        <w:t>7. Розмір компенсації Споживачу за недодержання Постачальником комерційної якості послуг:</w:t>
      </w:r>
    </w:p>
    <w:p w14:paraId="3E680282"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 xml:space="preserve">8. Штраф за дострокове припинення дії договору: </w:t>
      </w:r>
    </w:p>
    <w:p w14:paraId="373502C7"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9. Термін дії договору про постачання електричної енергії:</w:t>
      </w:r>
    </w:p>
    <w:p w14:paraId="07B86610"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10. Урахування пільг, субсидій:</w:t>
      </w:r>
    </w:p>
    <w:p w14:paraId="48301827" w14:textId="77777777" w:rsidR="00050BB5" w:rsidRPr="00050BB5" w:rsidRDefault="00050BB5" w:rsidP="00050BB5">
      <w:pPr>
        <w:suppressAutoHyphens/>
        <w:autoSpaceDE w:val="0"/>
        <w:spacing w:after="0" w:line="240" w:lineRule="auto"/>
        <w:ind w:firstLine="284"/>
        <w:jc w:val="both"/>
        <w:rPr>
          <w:rFonts w:ascii="Times New Roman" w:hAnsi="Times New Roman"/>
          <w:lang w:eastAsia="zh-CN"/>
        </w:rPr>
      </w:pPr>
      <w:r w:rsidRPr="00050BB5">
        <w:rPr>
          <w:rFonts w:ascii="Times New Roman" w:hAnsi="Times New Roman"/>
          <w:lang w:eastAsia="zh-CN"/>
        </w:rPr>
        <w:t>11. Можливість постачання захищеним споживачам:</w:t>
      </w:r>
    </w:p>
    <w:p w14:paraId="781B6DAD" w14:textId="77777777" w:rsidR="00050BB5" w:rsidRPr="00050BB5" w:rsidRDefault="00050BB5" w:rsidP="00050BB5">
      <w:pPr>
        <w:suppressAutoHyphens/>
        <w:autoSpaceDE w:val="0"/>
        <w:spacing w:after="0" w:line="240" w:lineRule="auto"/>
        <w:ind w:left="284"/>
        <w:jc w:val="both"/>
        <w:rPr>
          <w:rFonts w:ascii="Times New Roman" w:hAnsi="Times New Roman"/>
          <w:lang w:eastAsia="zh-CN"/>
        </w:rPr>
      </w:pPr>
      <w:r w:rsidRPr="00050BB5">
        <w:rPr>
          <w:rFonts w:ascii="Times New Roman" w:hAnsi="Times New Roman"/>
          <w:lang w:eastAsia="zh-CN"/>
        </w:rPr>
        <w:t>12. Інше:</w:t>
      </w:r>
    </w:p>
    <w:p w14:paraId="4F4B7A10" w14:textId="77777777" w:rsidR="00050BB5" w:rsidRPr="00050BB5" w:rsidRDefault="00050BB5" w:rsidP="00050BB5">
      <w:pPr>
        <w:suppressAutoHyphens/>
        <w:autoSpaceDE w:val="0"/>
        <w:spacing w:after="0" w:line="240" w:lineRule="auto"/>
        <w:ind w:firstLine="709"/>
        <w:jc w:val="both"/>
        <w:rPr>
          <w:rFonts w:ascii="Times New Roman" w:hAnsi="Times New Roman"/>
          <w:lang w:eastAsia="zh-CN"/>
        </w:rPr>
      </w:pPr>
    </w:p>
    <w:p w14:paraId="1D96872A" w14:textId="77777777" w:rsidR="00050BB5" w:rsidRPr="00050BB5" w:rsidRDefault="00050BB5" w:rsidP="00050BB5">
      <w:pPr>
        <w:suppressAutoHyphens/>
        <w:autoSpaceDE w:val="0"/>
        <w:spacing w:after="0" w:line="240" w:lineRule="auto"/>
        <w:ind w:firstLine="709"/>
        <w:jc w:val="both"/>
        <w:rPr>
          <w:rFonts w:ascii="Times New Roman" w:hAnsi="Times New Roman"/>
          <w:lang w:eastAsia="zh-CN"/>
        </w:rPr>
      </w:pPr>
    </w:p>
    <w:p w14:paraId="32CC1772" w14:textId="77777777" w:rsidR="00050BB5" w:rsidRPr="00050BB5" w:rsidRDefault="00050BB5" w:rsidP="00050BB5">
      <w:pPr>
        <w:suppressAutoHyphens/>
        <w:autoSpaceDE w:val="0"/>
        <w:spacing w:after="0" w:line="240" w:lineRule="auto"/>
        <w:ind w:firstLine="709"/>
        <w:jc w:val="both"/>
        <w:rPr>
          <w:rFonts w:ascii="Times New Roman" w:hAnsi="Times New Roman"/>
          <w:lang w:eastAsia="zh-CN"/>
        </w:rPr>
      </w:pPr>
      <w:r w:rsidRPr="00050BB5">
        <w:rPr>
          <w:rFonts w:ascii="Times New Roman" w:hAnsi="Times New Roman"/>
          <w:lang w:eastAsia="zh-CN"/>
        </w:rPr>
        <w:t>*Заповнюється Постачальником після прийняття Споживачем комерційних пропозицій Постачальника за результатами закупівлі.</w:t>
      </w:r>
    </w:p>
    <w:p w14:paraId="5AAC4B4D" w14:textId="77777777" w:rsidR="00050BB5" w:rsidRPr="00050BB5" w:rsidRDefault="00050BB5" w:rsidP="00050BB5">
      <w:pPr>
        <w:suppressAutoHyphens/>
        <w:autoSpaceDE w:val="0"/>
        <w:spacing w:after="0" w:line="240" w:lineRule="auto"/>
        <w:rPr>
          <w:rFonts w:ascii="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015"/>
      </w:tblGrid>
      <w:tr w:rsidR="00050BB5" w:rsidRPr="00050BB5" w14:paraId="21B1E2E3" w14:textId="77777777" w:rsidTr="00477DA6">
        <w:trPr>
          <w:trHeight w:val="48"/>
        </w:trPr>
        <w:tc>
          <w:tcPr>
            <w:tcW w:w="5352" w:type="dxa"/>
            <w:shd w:val="clear" w:color="auto" w:fill="auto"/>
          </w:tcPr>
          <w:p w14:paraId="1ED1AF7A" w14:textId="77777777" w:rsidR="00050BB5" w:rsidRPr="00050BB5" w:rsidRDefault="00050BB5" w:rsidP="00050BB5">
            <w:pPr>
              <w:widowControl w:val="0"/>
              <w:tabs>
                <w:tab w:val="left" w:pos="426"/>
                <w:tab w:val="left" w:pos="851"/>
              </w:tabs>
              <w:suppressAutoHyphens/>
              <w:autoSpaceDE w:val="0"/>
              <w:autoSpaceDN w:val="0"/>
              <w:spacing w:after="0" w:line="240" w:lineRule="auto"/>
              <w:ind w:right="-2"/>
              <w:rPr>
                <w:rFonts w:ascii="Times New Roman" w:hAnsi="Times New Roman"/>
                <w:lang w:eastAsia="zh-CN"/>
              </w:rPr>
            </w:pPr>
            <w:r w:rsidRPr="00050BB5">
              <w:rPr>
                <w:rFonts w:ascii="Times New Roman" w:hAnsi="Times New Roman"/>
                <w:lang w:eastAsia="zh-CN"/>
              </w:rPr>
              <w:t>ПОСТАЧАЛЬНИК:</w:t>
            </w:r>
          </w:p>
          <w:p w14:paraId="6D45A160" w14:textId="77777777" w:rsidR="00050BB5" w:rsidRPr="00050BB5" w:rsidRDefault="00050BB5" w:rsidP="00050BB5">
            <w:pPr>
              <w:widowControl w:val="0"/>
              <w:tabs>
                <w:tab w:val="left" w:pos="426"/>
                <w:tab w:val="left" w:pos="851"/>
              </w:tabs>
              <w:suppressAutoHyphens/>
              <w:autoSpaceDE w:val="0"/>
              <w:autoSpaceDN w:val="0"/>
              <w:spacing w:after="0" w:line="240" w:lineRule="auto"/>
              <w:ind w:right="-2"/>
              <w:jc w:val="both"/>
              <w:rPr>
                <w:rFonts w:ascii="Times New Roman" w:hAnsi="Times New Roman"/>
                <w:lang w:eastAsia="zh-CN"/>
              </w:rPr>
            </w:pPr>
          </w:p>
          <w:p w14:paraId="234CD9B6" w14:textId="77777777" w:rsidR="00050BB5" w:rsidRPr="00050BB5" w:rsidRDefault="00050BB5" w:rsidP="00050BB5">
            <w:pPr>
              <w:tabs>
                <w:tab w:val="left" w:pos="3819"/>
              </w:tabs>
              <w:suppressAutoHyphens/>
              <w:autoSpaceDE w:val="0"/>
              <w:spacing w:after="0" w:line="240" w:lineRule="auto"/>
              <w:jc w:val="both"/>
              <w:rPr>
                <w:rFonts w:ascii="Times New Roman" w:hAnsi="Times New Roman"/>
                <w:color w:val="000000"/>
                <w:lang w:eastAsia="ru-RU"/>
              </w:rPr>
            </w:pPr>
            <w:r w:rsidRPr="00050BB5">
              <w:rPr>
                <w:rFonts w:ascii="Times New Roman" w:hAnsi="Times New Roman"/>
                <w:color w:val="000000"/>
                <w:lang w:eastAsia="ru-RU"/>
              </w:rPr>
              <w:t>______________/__________________/</w:t>
            </w:r>
          </w:p>
          <w:p w14:paraId="5648DC14" w14:textId="77777777" w:rsidR="00050BB5" w:rsidRPr="00050BB5" w:rsidRDefault="00050BB5" w:rsidP="00050BB5">
            <w:pPr>
              <w:suppressAutoHyphens/>
              <w:autoSpaceDE w:val="0"/>
              <w:spacing w:after="0" w:line="240" w:lineRule="auto"/>
              <w:rPr>
                <w:rFonts w:ascii="Times New Roman" w:hAnsi="Times New Roman"/>
                <w:lang w:eastAsia="ru-RU"/>
              </w:rPr>
            </w:pPr>
            <w:r w:rsidRPr="00050BB5">
              <w:rPr>
                <w:rFonts w:ascii="Times New Roman" w:hAnsi="Times New Roman"/>
                <w:lang w:eastAsia="zh-CN"/>
              </w:rPr>
              <w:t>М.П.</w:t>
            </w:r>
          </w:p>
        </w:tc>
        <w:tc>
          <w:tcPr>
            <w:tcW w:w="5352" w:type="dxa"/>
            <w:shd w:val="clear" w:color="auto" w:fill="auto"/>
          </w:tcPr>
          <w:p w14:paraId="442FD79D" w14:textId="77777777" w:rsidR="00050BB5" w:rsidRPr="00050BB5" w:rsidRDefault="00050BB5" w:rsidP="00050BB5">
            <w:pPr>
              <w:widowControl w:val="0"/>
              <w:tabs>
                <w:tab w:val="left" w:pos="426"/>
                <w:tab w:val="left" w:pos="851"/>
              </w:tabs>
              <w:suppressAutoHyphens/>
              <w:autoSpaceDE w:val="0"/>
              <w:autoSpaceDN w:val="0"/>
              <w:spacing w:after="0" w:line="240" w:lineRule="auto"/>
              <w:jc w:val="both"/>
              <w:rPr>
                <w:rFonts w:ascii="Times New Roman" w:hAnsi="Times New Roman"/>
                <w:lang w:eastAsia="zh-CN"/>
              </w:rPr>
            </w:pPr>
            <w:r w:rsidRPr="00050BB5">
              <w:rPr>
                <w:rFonts w:ascii="Times New Roman" w:hAnsi="Times New Roman"/>
                <w:lang w:eastAsia="zh-CN"/>
              </w:rPr>
              <w:t>СПОЖИВАЧ:</w:t>
            </w:r>
          </w:p>
          <w:p w14:paraId="7A6F6E89" w14:textId="77777777" w:rsidR="00050BB5" w:rsidRPr="00050BB5" w:rsidRDefault="00050BB5" w:rsidP="00050BB5">
            <w:pPr>
              <w:suppressAutoHyphens/>
              <w:autoSpaceDE w:val="0"/>
              <w:spacing w:after="0" w:line="240" w:lineRule="auto"/>
              <w:jc w:val="both"/>
              <w:rPr>
                <w:rFonts w:ascii="Times New Roman" w:hAnsi="Times New Roman"/>
                <w:b/>
                <w:lang w:eastAsia="zh-CN"/>
              </w:rPr>
            </w:pPr>
          </w:p>
          <w:p w14:paraId="1FF06912" w14:textId="77777777" w:rsidR="00050BB5" w:rsidRPr="00050BB5" w:rsidRDefault="00050BB5" w:rsidP="00050BB5">
            <w:pPr>
              <w:suppressAutoHyphens/>
              <w:autoSpaceDE w:val="0"/>
              <w:spacing w:after="0" w:line="240" w:lineRule="auto"/>
              <w:jc w:val="both"/>
              <w:rPr>
                <w:rFonts w:ascii="Times New Roman" w:hAnsi="Times New Roman"/>
                <w:b/>
                <w:lang w:eastAsia="zh-CN"/>
              </w:rPr>
            </w:pPr>
            <w:r w:rsidRPr="00050BB5">
              <w:rPr>
                <w:rFonts w:ascii="Times New Roman" w:hAnsi="Times New Roman"/>
                <w:b/>
                <w:lang w:eastAsia="zh-CN"/>
              </w:rPr>
              <w:t>____________________ /_______________/</w:t>
            </w:r>
          </w:p>
          <w:p w14:paraId="64FB8F35" w14:textId="77777777" w:rsidR="00050BB5" w:rsidRPr="00050BB5" w:rsidRDefault="00050BB5" w:rsidP="00050BB5">
            <w:pPr>
              <w:tabs>
                <w:tab w:val="left" w:pos="3819"/>
              </w:tabs>
              <w:suppressAutoHyphens/>
              <w:autoSpaceDE w:val="0"/>
              <w:spacing w:after="0" w:line="240" w:lineRule="auto"/>
              <w:jc w:val="both"/>
              <w:rPr>
                <w:rFonts w:ascii="Times New Roman" w:hAnsi="Times New Roman"/>
                <w:color w:val="000000"/>
                <w:lang w:eastAsia="ru-RU"/>
              </w:rPr>
            </w:pPr>
            <w:r w:rsidRPr="00050BB5">
              <w:rPr>
                <w:rFonts w:ascii="Times New Roman" w:hAnsi="Times New Roman"/>
                <w:lang w:eastAsia="zh-CN"/>
              </w:rPr>
              <w:t>М.П.</w:t>
            </w:r>
          </w:p>
        </w:tc>
      </w:tr>
    </w:tbl>
    <w:p w14:paraId="4059D0E4" w14:textId="77777777" w:rsidR="00050BB5" w:rsidRPr="00050BB5" w:rsidRDefault="00050BB5" w:rsidP="00050BB5">
      <w:pPr>
        <w:suppressAutoHyphens/>
        <w:autoSpaceDE w:val="0"/>
        <w:spacing w:after="0" w:line="240" w:lineRule="auto"/>
        <w:rPr>
          <w:rFonts w:ascii="Times New Roman" w:hAnsi="Times New Roman"/>
          <w:lang w:eastAsia="zh-CN"/>
        </w:rPr>
      </w:pPr>
    </w:p>
    <w:bookmarkEnd w:id="0"/>
    <w:p w14:paraId="50AF9E08" w14:textId="77777777" w:rsidR="00050BB5" w:rsidRPr="00050BB5" w:rsidRDefault="00050BB5" w:rsidP="00050BB5">
      <w:pPr>
        <w:suppressAutoHyphens/>
        <w:autoSpaceDE w:val="0"/>
        <w:spacing w:after="0" w:line="240" w:lineRule="auto"/>
        <w:ind w:left="6096"/>
        <w:rPr>
          <w:rFonts w:ascii="Times New Roman" w:hAnsi="Times New Roman"/>
          <w:lang w:eastAsia="zh-CN"/>
        </w:rPr>
      </w:pPr>
    </w:p>
    <w:p w14:paraId="7C4E85A0" w14:textId="77777777" w:rsidR="00050BB5" w:rsidRPr="00050BB5" w:rsidRDefault="00050BB5" w:rsidP="00050BB5">
      <w:pPr>
        <w:suppressAutoHyphens/>
        <w:autoSpaceDE w:val="0"/>
        <w:spacing w:after="0" w:line="240" w:lineRule="auto"/>
        <w:ind w:left="6096"/>
        <w:rPr>
          <w:rFonts w:ascii="Times New Roman" w:hAnsi="Times New Roman"/>
          <w:lang w:eastAsia="zh-CN"/>
        </w:rPr>
      </w:pPr>
    </w:p>
    <w:p w14:paraId="6B693A77" w14:textId="77777777" w:rsidR="00050BB5" w:rsidRPr="00050BB5" w:rsidRDefault="00050BB5" w:rsidP="00050BB5">
      <w:pPr>
        <w:suppressAutoHyphens/>
        <w:autoSpaceDE w:val="0"/>
        <w:spacing w:after="0" w:line="240" w:lineRule="auto"/>
        <w:ind w:left="6096"/>
        <w:rPr>
          <w:rFonts w:ascii="Times New Roman" w:hAnsi="Times New Roman"/>
          <w:lang w:eastAsia="zh-CN"/>
        </w:rPr>
      </w:pPr>
    </w:p>
    <w:p w14:paraId="3EF4E470" w14:textId="77777777" w:rsidR="00050BB5" w:rsidRPr="00050BB5" w:rsidRDefault="00050BB5" w:rsidP="00050BB5">
      <w:pPr>
        <w:suppressAutoHyphens/>
        <w:autoSpaceDE w:val="0"/>
        <w:spacing w:after="0" w:line="240" w:lineRule="auto"/>
        <w:ind w:left="6096"/>
        <w:rPr>
          <w:rFonts w:ascii="Times New Roman" w:hAnsi="Times New Roman"/>
          <w:lang w:eastAsia="zh-CN"/>
        </w:rPr>
      </w:pPr>
    </w:p>
    <w:p w14:paraId="53EC643E" w14:textId="77777777" w:rsidR="00050BB5" w:rsidRPr="00050BB5" w:rsidRDefault="00050BB5" w:rsidP="00050BB5">
      <w:pPr>
        <w:suppressAutoHyphens/>
        <w:autoSpaceDE w:val="0"/>
        <w:spacing w:after="0" w:line="240" w:lineRule="auto"/>
        <w:ind w:left="6096"/>
        <w:rPr>
          <w:rFonts w:ascii="Times New Roman" w:hAnsi="Times New Roman"/>
          <w:lang w:eastAsia="zh-CN"/>
        </w:rPr>
      </w:pPr>
    </w:p>
    <w:p w14:paraId="2ECE8A46" w14:textId="77777777" w:rsidR="00050BB5" w:rsidRPr="00050BB5" w:rsidRDefault="00050BB5" w:rsidP="00050BB5">
      <w:pPr>
        <w:suppressAutoHyphens/>
        <w:autoSpaceDE w:val="0"/>
        <w:spacing w:after="0" w:line="240" w:lineRule="auto"/>
        <w:ind w:left="6096"/>
        <w:rPr>
          <w:rFonts w:ascii="Times New Roman" w:hAnsi="Times New Roman"/>
          <w:lang w:eastAsia="zh-CN"/>
        </w:rPr>
      </w:pPr>
    </w:p>
    <w:p w14:paraId="449B5A8C" w14:textId="77777777" w:rsidR="00050BB5" w:rsidRPr="00050BB5" w:rsidRDefault="00050BB5" w:rsidP="00050BB5">
      <w:pPr>
        <w:suppressAutoHyphens/>
        <w:autoSpaceDE w:val="0"/>
        <w:spacing w:after="0" w:line="240" w:lineRule="auto"/>
        <w:rPr>
          <w:rFonts w:ascii="Times New Roman" w:hAnsi="Times New Roman"/>
          <w:lang w:eastAsia="zh-CN"/>
        </w:rPr>
      </w:pPr>
    </w:p>
    <w:sectPr w:rsidR="00050BB5" w:rsidRPr="00050BB5" w:rsidSect="000F587F">
      <w:footerReference w:type="default" r:id="rId7"/>
      <w:pgSz w:w="12240" w:h="15840"/>
      <w:pgMar w:top="567" w:right="758" w:bottom="567"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59BB" w14:textId="77777777" w:rsidR="00C06C3A" w:rsidRDefault="00C06C3A" w:rsidP="000F587F">
      <w:pPr>
        <w:spacing w:after="0" w:line="240" w:lineRule="auto"/>
      </w:pPr>
      <w:r>
        <w:separator/>
      </w:r>
    </w:p>
  </w:endnote>
  <w:endnote w:type="continuationSeparator" w:id="0">
    <w:p w14:paraId="0E98C329" w14:textId="77777777" w:rsidR="00C06C3A" w:rsidRDefault="00C06C3A" w:rsidP="000F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8181"/>
      <w:docPartObj>
        <w:docPartGallery w:val="Page Numbers (Bottom of Page)"/>
        <w:docPartUnique/>
      </w:docPartObj>
    </w:sdtPr>
    <w:sdtEndPr/>
    <w:sdtContent>
      <w:p w14:paraId="16BB0887" w14:textId="77777777" w:rsidR="000F587F" w:rsidRDefault="000F587F">
        <w:pPr>
          <w:pStyle w:val="Footer"/>
          <w:jc w:val="right"/>
        </w:pPr>
        <w:r>
          <w:fldChar w:fldCharType="begin"/>
        </w:r>
        <w:r>
          <w:instrText>PAGE   \* MERGEFORMAT</w:instrText>
        </w:r>
        <w:r>
          <w:fldChar w:fldCharType="separate"/>
        </w:r>
        <w:r w:rsidR="00050BB5" w:rsidRPr="00050BB5">
          <w:rPr>
            <w:noProof/>
            <w:lang w:val="ru-RU"/>
          </w:rPr>
          <w:t>11</w:t>
        </w:r>
        <w:r>
          <w:fldChar w:fldCharType="end"/>
        </w:r>
      </w:p>
    </w:sdtContent>
  </w:sdt>
  <w:p w14:paraId="2042DA7E" w14:textId="77777777" w:rsidR="000F587F" w:rsidRDefault="000F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DECA" w14:textId="77777777" w:rsidR="00C06C3A" w:rsidRDefault="00C06C3A" w:rsidP="000F587F">
      <w:pPr>
        <w:spacing w:after="0" w:line="240" w:lineRule="auto"/>
      </w:pPr>
      <w:r>
        <w:separator/>
      </w:r>
    </w:p>
  </w:footnote>
  <w:footnote w:type="continuationSeparator" w:id="0">
    <w:p w14:paraId="1692C71A" w14:textId="77777777" w:rsidR="00C06C3A" w:rsidRDefault="00C06C3A" w:rsidP="000F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2F0"/>
    <w:multiLevelType w:val="hybridMultilevel"/>
    <w:tmpl w:val="4CF4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67E0"/>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7D5A2B"/>
    <w:multiLevelType w:val="hybridMultilevel"/>
    <w:tmpl w:val="BF62AAE4"/>
    <w:lvl w:ilvl="0" w:tplc="F76C7D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7F17A6"/>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9" w15:restartNumberingAfterBreak="0">
    <w:nsid w:val="413F524F"/>
    <w:multiLevelType w:val="multilevel"/>
    <w:tmpl w:val="EC74B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270578"/>
    <w:multiLevelType w:val="hybridMultilevel"/>
    <w:tmpl w:val="8CCE46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23227"/>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1D25FD"/>
    <w:multiLevelType w:val="hybridMultilevel"/>
    <w:tmpl w:val="B0403DA2"/>
    <w:lvl w:ilvl="0" w:tplc="99CCB7A4">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65680"/>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6"/>
  </w:num>
  <w:num w:numId="4">
    <w:abstractNumId w:val="4"/>
  </w:num>
  <w:num w:numId="5">
    <w:abstractNumId w:val="3"/>
  </w:num>
  <w:num w:numId="6">
    <w:abstractNumId w:val="13"/>
  </w:num>
  <w:num w:numId="7">
    <w:abstractNumId w:val="5"/>
  </w:num>
  <w:num w:numId="8">
    <w:abstractNumId w:val="10"/>
  </w:num>
  <w:num w:numId="9">
    <w:abstractNumId w:val="0"/>
  </w:num>
  <w:num w:numId="10">
    <w:abstractNumId w:val="9"/>
  </w:num>
  <w:num w:numId="11">
    <w:abstractNumId w:val="15"/>
  </w:num>
  <w:num w:numId="12">
    <w:abstractNumId w:val="1"/>
  </w:num>
  <w:num w:numId="13">
    <w:abstractNumId w:val="12"/>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54"/>
    <w:rsid w:val="00007C54"/>
    <w:rsid w:val="000432E3"/>
    <w:rsid w:val="00050BB5"/>
    <w:rsid w:val="000F587F"/>
    <w:rsid w:val="001247D8"/>
    <w:rsid w:val="00324DCA"/>
    <w:rsid w:val="003277B0"/>
    <w:rsid w:val="00371264"/>
    <w:rsid w:val="00374690"/>
    <w:rsid w:val="003D4A8E"/>
    <w:rsid w:val="004E1543"/>
    <w:rsid w:val="00692F43"/>
    <w:rsid w:val="00732CB5"/>
    <w:rsid w:val="00785737"/>
    <w:rsid w:val="00892F9D"/>
    <w:rsid w:val="00AD28D0"/>
    <w:rsid w:val="00B527A8"/>
    <w:rsid w:val="00BD611A"/>
    <w:rsid w:val="00C06C3A"/>
    <w:rsid w:val="00D609EE"/>
    <w:rsid w:val="00E91C70"/>
    <w:rsid w:val="00EA41B0"/>
    <w:rsid w:val="00F07453"/>
    <w:rsid w:val="00F52AA9"/>
    <w:rsid w:val="00F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8AE9"/>
  <w15:chartTrackingRefBased/>
  <w15:docId w15:val="{B834E052-06EF-4158-A3F6-DA872612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54"/>
    <w:pPr>
      <w:spacing w:after="200" w:line="276" w:lineRule="auto"/>
    </w:pPr>
    <w:rPr>
      <w:rFonts w:ascii="Calibri" w:eastAsia="Times New Roman" w:hAnsi="Calibri" w:cs="Times New Roman"/>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007C5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543"/>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0F587F"/>
    <w:pPr>
      <w:tabs>
        <w:tab w:val="center" w:pos="4844"/>
        <w:tab w:val="right" w:pos="9689"/>
      </w:tabs>
      <w:spacing w:after="0" w:line="240" w:lineRule="auto"/>
    </w:pPr>
  </w:style>
  <w:style w:type="character" w:customStyle="1" w:styleId="HeaderChar">
    <w:name w:val="Header Char"/>
    <w:basedOn w:val="DefaultParagraphFont"/>
    <w:link w:val="Header"/>
    <w:uiPriority w:val="99"/>
    <w:rsid w:val="000F587F"/>
    <w:rPr>
      <w:rFonts w:ascii="Calibri" w:eastAsia="Times New Roman" w:hAnsi="Calibri" w:cs="Times New Roman"/>
      <w:lang w:val="uk-UA" w:eastAsia="uk-UA"/>
    </w:rPr>
  </w:style>
  <w:style w:type="paragraph" w:styleId="Footer">
    <w:name w:val="footer"/>
    <w:basedOn w:val="Normal"/>
    <w:link w:val="FooterChar"/>
    <w:uiPriority w:val="99"/>
    <w:unhideWhenUsed/>
    <w:rsid w:val="000F587F"/>
    <w:pPr>
      <w:tabs>
        <w:tab w:val="center" w:pos="4844"/>
        <w:tab w:val="right" w:pos="9689"/>
      </w:tabs>
      <w:spacing w:after="0" w:line="240" w:lineRule="auto"/>
    </w:pPr>
  </w:style>
  <w:style w:type="character" w:customStyle="1" w:styleId="FooterChar">
    <w:name w:val="Footer Char"/>
    <w:basedOn w:val="DefaultParagraphFont"/>
    <w:link w:val="Footer"/>
    <w:uiPriority w:val="99"/>
    <w:rsid w:val="000F587F"/>
    <w:rPr>
      <w:rFonts w:ascii="Calibri" w:eastAsia="Times New Roman" w:hAnsi="Calibri" w:cs="Times New Roman"/>
      <w:lang w:val="uk-UA" w:eastAsia="uk-UA"/>
    </w:rPr>
  </w:style>
  <w:style w:type="paragraph" w:styleId="ListParagraph">
    <w:name w:val="List Paragraph"/>
    <w:basedOn w:val="Normal"/>
    <w:uiPriority w:val="34"/>
    <w:qFormat/>
    <w:rsid w:val="0078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4832">
      <w:bodyDiv w:val="1"/>
      <w:marLeft w:val="0"/>
      <w:marRight w:val="0"/>
      <w:marTop w:val="0"/>
      <w:marBottom w:val="0"/>
      <w:divBdr>
        <w:top w:val="none" w:sz="0" w:space="0" w:color="auto"/>
        <w:left w:val="none" w:sz="0" w:space="0" w:color="auto"/>
        <w:bottom w:val="none" w:sz="0" w:space="0" w:color="auto"/>
        <w:right w:val="none" w:sz="0" w:space="0" w:color="auto"/>
      </w:divBdr>
    </w:div>
    <w:div w:id="1614550528">
      <w:bodyDiv w:val="1"/>
      <w:marLeft w:val="0"/>
      <w:marRight w:val="0"/>
      <w:marTop w:val="0"/>
      <w:marBottom w:val="0"/>
      <w:divBdr>
        <w:top w:val="none" w:sz="0" w:space="0" w:color="auto"/>
        <w:left w:val="none" w:sz="0" w:space="0" w:color="auto"/>
        <w:bottom w:val="none" w:sz="0" w:space="0" w:color="auto"/>
        <w:right w:val="none" w:sz="0" w:space="0" w:color="auto"/>
      </w:divBdr>
    </w:div>
    <w:div w:id="17443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5593</Words>
  <Characters>31886</Characters>
  <Application>Microsoft Office Word</Application>
  <DocSecurity>0</DocSecurity>
  <Lines>265</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Alexis Black</cp:lastModifiedBy>
  <cp:revision>3</cp:revision>
  <dcterms:created xsi:type="dcterms:W3CDTF">2023-01-17T10:47:00Z</dcterms:created>
  <dcterms:modified xsi:type="dcterms:W3CDTF">2023-01-18T11:57:00Z</dcterms:modified>
</cp:coreProperties>
</file>