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5F17C" w14:textId="2A1D310E" w:rsidR="0042303E" w:rsidRPr="004945B5" w:rsidRDefault="004945B5" w:rsidP="004945B5">
      <w:pPr>
        <w:tabs>
          <w:tab w:val="left" w:pos="840"/>
          <w:tab w:val="left" w:pos="1946"/>
        </w:tabs>
        <w:spacing w:after="0" w:line="240" w:lineRule="auto"/>
        <w:jc w:val="right"/>
        <w:rPr>
          <w:rFonts w:ascii="Times New Roman" w:eastAsia="Times New Roman" w:hAnsi="Times New Roman"/>
          <w:b/>
          <w:i/>
          <w:caps/>
          <w:lang w:eastAsia="ru-RU"/>
        </w:rPr>
      </w:pPr>
      <w:r w:rsidRPr="004945B5">
        <w:rPr>
          <w:rFonts w:ascii="Times New Roman" w:eastAsia="Times New Roman" w:hAnsi="Times New Roman"/>
          <w:b/>
          <w:i/>
          <w:caps/>
          <w:lang w:eastAsia="ru-RU"/>
        </w:rPr>
        <w:t>Додаток №2 ДО вимог предмету закупівлі</w:t>
      </w:r>
    </w:p>
    <w:p w14:paraId="67C343D8" w14:textId="77777777" w:rsidR="004945B5" w:rsidRDefault="00257615" w:rsidP="0042303E">
      <w:pPr>
        <w:keepNext/>
        <w:widowControl w:val="0"/>
        <w:autoSpaceDE w:val="0"/>
        <w:autoSpaceDN w:val="0"/>
        <w:adjustRightInd w:val="0"/>
        <w:spacing w:after="0" w:line="240" w:lineRule="auto"/>
        <w:jc w:val="center"/>
        <w:outlineLvl w:val="0"/>
        <w:rPr>
          <w:rFonts w:ascii="Times New Roman" w:eastAsia="Times New Roman" w:hAnsi="Times New Roman"/>
          <w:b/>
          <w:bCs/>
          <w:kern w:val="2"/>
          <w:sz w:val="24"/>
          <w:szCs w:val="24"/>
          <w:lang w:eastAsia="ru-RU"/>
        </w:rPr>
      </w:pPr>
      <w:r>
        <w:rPr>
          <w:rFonts w:ascii="Times New Roman" w:eastAsia="Times New Roman" w:hAnsi="Times New Roman"/>
          <w:b/>
          <w:bCs/>
          <w:kern w:val="2"/>
          <w:sz w:val="24"/>
          <w:szCs w:val="24"/>
          <w:lang w:eastAsia="ru-RU"/>
        </w:rPr>
        <w:t xml:space="preserve">          </w:t>
      </w:r>
      <w:r w:rsidR="00404511">
        <w:rPr>
          <w:rFonts w:ascii="Times New Roman" w:eastAsia="Times New Roman" w:hAnsi="Times New Roman"/>
          <w:b/>
          <w:bCs/>
          <w:kern w:val="2"/>
          <w:sz w:val="24"/>
          <w:szCs w:val="24"/>
          <w:lang w:eastAsia="ru-RU"/>
        </w:rPr>
        <w:t xml:space="preserve"> </w:t>
      </w:r>
    </w:p>
    <w:p w14:paraId="543E0B18" w14:textId="1A19B862" w:rsidR="0042303E" w:rsidRPr="00890E01" w:rsidRDefault="00404511" w:rsidP="0042303E">
      <w:pPr>
        <w:keepNext/>
        <w:widowControl w:val="0"/>
        <w:autoSpaceDE w:val="0"/>
        <w:autoSpaceDN w:val="0"/>
        <w:adjustRightInd w:val="0"/>
        <w:spacing w:after="0" w:line="240" w:lineRule="auto"/>
        <w:jc w:val="center"/>
        <w:outlineLvl w:val="0"/>
        <w:rPr>
          <w:rFonts w:ascii="Times New Roman" w:eastAsia="Times New Roman" w:hAnsi="Times New Roman"/>
          <w:b/>
          <w:bCs/>
          <w:kern w:val="2"/>
          <w:sz w:val="24"/>
          <w:szCs w:val="24"/>
          <w:lang w:eastAsia="ru-RU"/>
        </w:rPr>
      </w:pPr>
      <w:r>
        <w:rPr>
          <w:rFonts w:ascii="Times New Roman" w:eastAsia="Times New Roman" w:hAnsi="Times New Roman"/>
          <w:b/>
          <w:bCs/>
          <w:kern w:val="2"/>
          <w:sz w:val="24"/>
          <w:szCs w:val="24"/>
          <w:lang w:eastAsia="ru-RU"/>
        </w:rPr>
        <w:t xml:space="preserve"> </w:t>
      </w:r>
      <w:r w:rsidR="004945B5">
        <w:rPr>
          <w:rFonts w:ascii="Times New Roman" w:eastAsia="Times New Roman" w:hAnsi="Times New Roman"/>
          <w:b/>
          <w:bCs/>
          <w:kern w:val="2"/>
          <w:sz w:val="24"/>
          <w:szCs w:val="24"/>
          <w:lang w:eastAsia="ru-RU"/>
        </w:rPr>
        <w:t xml:space="preserve">ПРОЄКТ </w:t>
      </w:r>
      <w:r w:rsidR="00257615">
        <w:rPr>
          <w:rFonts w:ascii="Times New Roman" w:eastAsia="Times New Roman" w:hAnsi="Times New Roman"/>
          <w:b/>
          <w:bCs/>
          <w:kern w:val="2"/>
          <w:sz w:val="24"/>
          <w:szCs w:val="24"/>
          <w:lang w:eastAsia="ru-RU"/>
        </w:rPr>
        <w:t xml:space="preserve"> </w:t>
      </w:r>
      <w:r w:rsidR="004945B5">
        <w:rPr>
          <w:rFonts w:ascii="Times New Roman" w:eastAsia="Times New Roman" w:hAnsi="Times New Roman"/>
          <w:b/>
          <w:bCs/>
          <w:kern w:val="2"/>
          <w:sz w:val="24"/>
          <w:szCs w:val="24"/>
          <w:lang w:eastAsia="ru-RU"/>
        </w:rPr>
        <w:t>ДОГОВОРУ</w:t>
      </w:r>
      <w:r w:rsidR="00FE188E">
        <w:rPr>
          <w:rFonts w:ascii="Times New Roman" w:eastAsia="Times New Roman" w:hAnsi="Times New Roman"/>
          <w:b/>
          <w:bCs/>
          <w:kern w:val="2"/>
          <w:sz w:val="24"/>
          <w:szCs w:val="24"/>
          <w:lang w:eastAsia="ru-RU"/>
        </w:rPr>
        <w:t xml:space="preserve"> ПОСТАВКИ  № </w:t>
      </w:r>
    </w:p>
    <w:p w14:paraId="6B3C8B08" w14:textId="77777777" w:rsidR="0042303E" w:rsidRPr="00890E01" w:rsidRDefault="0042303E" w:rsidP="0042303E">
      <w:pPr>
        <w:spacing w:after="0" w:line="240" w:lineRule="auto"/>
        <w:rPr>
          <w:rFonts w:ascii="Times New Roman" w:eastAsia="Times New Roman" w:hAnsi="Times New Roman"/>
          <w:sz w:val="24"/>
          <w:szCs w:val="24"/>
          <w:lang w:eastAsia="ru-RU"/>
        </w:rPr>
      </w:pPr>
    </w:p>
    <w:p w14:paraId="0CAEA0A7" w14:textId="66292204" w:rsidR="0042303E" w:rsidRPr="00890E01" w:rsidRDefault="0042303E" w:rsidP="0042303E">
      <w:pPr>
        <w:keepNext/>
        <w:widowControl w:val="0"/>
        <w:autoSpaceDE w:val="0"/>
        <w:autoSpaceDN w:val="0"/>
        <w:adjustRightInd w:val="0"/>
        <w:spacing w:after="0" w:line="240" w:lineRule="auto"/>
        <w:jc w:val="center"/>
        <w:outlineLvl w:val="0"/>
        <w:rPr>
          <w:rFonts w:ascii="Times New Roman" w:eastAsia="Times New Roman" w:hAnsi="Times New Roman"/>
          <w:b/>
          <w:bCs/>
          <w:kern w:val="2"/>
          <w:sz w:val="24"/>
          <w:szCs w:val="24"/>
          <w:lang w:eastAsia="ru-RU"/>
        </w:rPr>
      </w:pPr>
      <w:r w:rsidRPr="00890E01">
        <w:rPr>
          <w:rFonts w:ascii="Times New Roman" w:eastAsia="Times New Roman" w:hAnsi="Times New Roman"/>
          <w:b/>
          <w:bCs/>
          <w:kern w:val="2"/>
          <w:sz w:val="24"/>
          <w:szCs w:val="24"/>
          <w:lang w:eastAsia="ru-RU"/>
        </w:rPr>
        <w:t xml:space="preserve">Україна, м. </w:t>
      </w:r>
      <w:r w:rsidR="00CE1796">
        <w:rPr>
          <w:rFonts w:ascii="Times New Roman" w:eastAsia="Times New Roman" w:hAnsi="Times New Roman"/>
          <w:b/>
          <w:bCs/>
          <w:kern w:val="2"/>
          <w:sz w:val="24"/>
          <w:szCs w:val="24"/>
          <w:lang w:eastAsia="ru-RU"/>
        </w:rPr>
        <w:t>Новодністровськ</w:t>
      </w:r>
      <w:r w:rsidRPr="00890E01">
        <w:rPr>
          <w:rFonts w:ascii="Times New Roman" w:eastAsia="Times New Roman" w:hAnsi="Times New Roman"/>
          <w:b/>
          <w:bCs/>
          <w:kern w:val="2"/>
          <w:sz w:val="24"/>
          <w:szCs w:val="24"/>
          <w:lang w:eastAsia="ru-RU"/>
        </w:rPr>
        <w:t xml:space="preserve">                                               </w:t>
      </w:r>
      <w:r w:rsidR="000154B4">
        <w:rPr>
          <w:rFonts w:ascii="Times New Roman" w:eastAsia="Times New Roman" w:hAnsi="Times New Roman"/>
          <w:b/>
          <w:bCs/>
          <w:kern w:val="2"/>
          <w:sz w:val="24"/>
          <w:szCs w:val="24"/>
          <w:lang w:eastAsia="ru-RU"/>
        </w:rPr>
        <w:t xml:space="preserve">            «__» _________ 202</w:t>
      </w:r>
      <w:r w:rsidR="00E47FD2">
        <w:rPr>
          <w:rFonts w:ascii="Times New Roman" w:eastAsia="Times New Roman" w:hAnsi="Times New Roman"/>
          <w:b/>
          <w:bCs/>
          <w:kern w:val="2"/>
          <w:sz w:val="24"/>
          <w:szCs w:val="24"/>
          <w:lang w:eastAsia="ru-RU"/>
        </w:rPr>
        <w:t>2</w:t>
      </w:r>
      <w:r w:rsidRPr="00890E01">
        <w:rPr>
          <w:rFonts w:ascii="Times New Roman" w:eastAsia="Times New Roman" w:hAnsi="Times New Roman"/>
          <w:b/>
          <w:bCs/>
          <w:kern w:val="2"/>
          <w:sz w:val="24"/>
          <w:szCs w:val="24"/>
          <w:lang w:eastAsia="ru-RU"/>
        </w:rPr>
        <w:t>року</w:t>
      </w:r>
    </w:p>
    <w:p w14:paraId="2255EC21" w14:textId="77777777" w:rsidR="0042303E" w:rsidRPr="00890E01" w:rsidRDefault="0042303E" w:rsidP="0042303E">
      <w:pPr>
        <w:spacing w:after="0" w:line="240" w:lineRule="auto"/>
        <w:rPr>
          <w:rFonts w:ascii="Times New Roman" w:eastAsia="Times New Roman" w:hAnsi="Times New Roman"/>
          <w:sz w:val="24"/>
          <w:szCs w:val="24"/>
          <w:lang w:eastAsia="ru-RU"/>
        </w:rPr>
      </w:pPr>
    </w:p>
    <w:p w14:paraId="09E86AB0" w14:textId="5BB37238" w:rsidR="0042303E" w:rsidRPr="00890E01" w:rsidRDefault="0042303E" w:rsidP="009654CD">
      <w:pPr>
        <w:keepNext/>
        <w:widowControl w:val="0"/>
        <w:autoSpaceDE w:val="0"/>
        <w:autoSpaceDN w:val="0"/>
        <w:adjustRightInd w:val="0"/>
        <w:spacing w:after="0" w:line="240" w:lineRule="auto"/>
        <w:ind w:firstLine="708"/>
        <w:jc w:val="both"/>
        <w:outlineLvl w:val="0"/>
        <w:rPr>
          <w:rFonts w:ascii="Times New Roman" w:eastAsia="Times New Roman" w:hAnsi="Times New Roman"/>
          <w:bCs/>
          <w:kern w:val="2"/>
          <w:sz w:val="24"/>
          <w:szCs w:val="24"/>
          <w:lang w:eastAsia="ru-RU"/>
        </w:rPr>
      </w:pPr>
      <w:r w:rsidRPr="00890E01">
        <w:rPr>
          <w:rFonts w:ascii="Times New Roman" w:eastAsia="Times New Roman" w:hAnsi="Times New Roman"/>
          <w:b/>
          <w:bCs/>
          <w:kern w:val="2"/>
          <w:sz w:val="24"/>
          <w:szCs w:val="24"/>
          <w:lang w:eastAsia="ru-RU"/>
        </w:rPr>
        <w:t>Приватне акціонерне товариство «</w:t>
      </w:r>
      <w:r w:rsidR="00CE1796">
        <w:rPr>
          <w:rFonts w:ascii="Times New Roman" w:eastAsia="Times New Roman" w:hAnsi="Times New Roman"/>
          <w:b/>
          <w:bCs/>
          <w:kern w:val="2"/>
          <w:sz w:val="24"/>
          <w:szCs w:val="24"/>
          <w:lang w:eastAsia="ru-RU"/>
        </w:rPr>
        <w:t>Нижньодністровська ГЕС</w:t>
      </w:r>
      <w:r w:rsidRPr="00890E01">
        <w:rPr>
          <w:rFonts w:ascii="Times New Roman" w:eastAsia="Times New Roman" w:hAnsi="Times New Roman"/>
          <w:b/>
          <w:bCs/>
          <w:kern w:val="2"/>
          <w:sz w:val="24"/>
          <w:szCs w:val="24"/>
          <w:lang w:eastAsia="ru-RU"/>
        </w:rPr>
        <w:t>»</w:t>
      </w:r>
      <w:r w:rsidRPr="00890E01">
        <w:rPr>
          <w:rFonts w:ascii="Times New Roman" w:eastAsia="Times New Roman" w:hAnsi="Times New Roman"/>
          <w:bCs/>
          <w:kern w:val="2"/>
          <w:sz w:val="24"/>
          <w:szCs w:val="24"/>
          <w:lang w:eastAsia="ru-RU"/>
        </w:rPr>
        <w:t xml:space="preserve">, іменоване надалі </w:t>
      </w:r>
      <w:r w:rsidRPr="00890E01">
        <w:rPr>
          <w:rFonts w:ascii="Times New Roman" w:eastAsia="Times New Roman" w:hAnsi="Times New Roman"/>
          <w:b/>
          <w:bCs/>
          <w:kern w:val="2"/>
          <w:sz w:val="24"/>
          <w:szCs w:val="24"/>
          <w:lang w:eastAsia="ru-RU"/>
        </w:rPr>
        <w:t>Покупець</w:t>
      </w:r>
      <w:r w:rsidR="00CE1796">
        <w:rPr>
          <w:rFonts w:ascii="Times New Roman" w:eastAsia="Times New Roman" w:hAnsi="Times New Roman"/>
          <w:bCs/>
          <w:kern w:val="2"/>
          <w:sz w:val="24"/>
          <w:szCs w:val="24"/>
          <w:lang w:eastAsia="ru-RU"/>
        </w:rPr>
        <w:t xml:space="preserve">, </w:t>
      </w:r>
      <w:r w:rsidR="00527480" w:rsidRPr="00527480">
        <w:rPr>
          <w:rFonts w:ascii="Times New Roman" w:eastAsia="Times New Roman" w:hAnsi="Times New Roman"/>
          <w:bCs/>
          <w:kern w:val="2"/>
          <w:sz w:val="24"/>
          <w:szCs w:val="24"/>
          <w:lang w:eastAsia="ru-RU"/>
        </w:rPr>
        <w:t xml:space="preserve">в особі генерального директора </w:t>
      </w:r>
      <w:r w:rsidR="009654CD" w:rsidRPr="009654CD">
        <w:rPr>
          <w:rFonts w:ascii="Times New Roman" w:eastAsia="Times New Roman" w:hAnsi="Times New Roman"/>
          <w:bCs/>
          <w:kern w:val="2"/>
          <w:sz w:val="24"/>
          <w:szCs w:val="24"/>
          <w:lang w:eastAsia="ru-RU"/>
        </w:rPr>
        <w:t>Лун</w:t>
      </w:r>
      <w:r w:rsidR="00616B1A">
        <w:rPr>
          <w:rFonts w:ascii="Times New Roman" w:eastAsia="Times New Roman" w:hAnsi="Times New Roman"/>
          <w:bCs/>
          <w:kern w:val="2"/>
          <w:sz w:val="24"/>
          <w:szCs w:val="24"/>
          <w:lang w:eastAsia="ru-RU"/>
        </w:rPr>
        <w:t>і</w:t>
      </w:r>
      <w:r w:rsidR="009654CD" w:rsidRPr="009654CD">
        <w:rPr>
          <w:rFonts w:ascii="Times New Roman" w:eastAsia="Times New Roman" w:hAnsi="Times New Roman"/>
          <w:bCs/>
          <w:kern w:val="2"/>
          <w:sz w:val="24"/>
          <w:szCs w:val="24"/>
          <w:lang w:eastAsia="ru-RU"/>
        </w:rPr>
        <w:t>на С.С.</w:t>
      </w:r>
      <w:r w:rsidR="00527480" w:rsidRPr="00527480">
        <w:rPr>
          <w:rFonts w:ascii="Times New Roman" w:eastAsia="Times New Roman" w:hAnsi="Times New Roman"/>
          <w:bCs/>
          <w:kern w:val="2"/>
          <w:sz w:val="24"/>
          <w:szCs w:val="24"/>
          <w:lang w:eastAsia="ru-RU"/>
        </w:rPr>
        <w:t>, що діє на підставі Статуту</w:t>
      </w:r>
      <w:r w:rsidR="00527480" w:rsidRPr="009654CD">
        <w:rPr>
          <w:rFonts w:ascii="Times New Roman" w:eastAsia="Times New Roman" w:hAnsi="Times New Roman"/>
          <w:bCs/>
          <w:kern w:val="2"/>
          <w:sz w:val="24"/>
          <w:szCs w:val="24"/>
          <w:lang w:eastAsia="ru-RU"/>
        </w:rPr>
        <w:t xml:space="preserve"> </w:t>
      </w:r>
      <w:r w:rsidR="009654CD">
        <w:rPr>
          <w:rFonts w:ascii="Times New Roman" w:eastAsia="Times New Roman" w:hAnsi="Times New Roman"/>
          <w:bCs/>
          <w:kern w:val="2"/>
          <w:sz w:val="24"/>
          <w:szCs w:val="24"/>
          <w:lang w:eastAsia="ru-RU"/>
        </w:rPr>
        <w:t>з одного боку, та __________________________________________</w:t>
      </w:r>
      <w:r w:rsidR="00D31EF6">
        <w:rPr>
          <w:rFonts w:ascii="Times New Roman" w:eastAsia="Times New Roman" w:hAnsi="Times New Roman"/>
          <w:bCs/>
          <w:kern w:val="2"/>
          <w:sz w:val="24"/>
          <w:szCs w:val="24"/>
          <w:lang w:eastAsia="ru-RU"/>
        </w:rPr>
        <w:t xml:space="preserve">, </w:t>
      </w:r>
      <w:r w:rsidR="00D31EF6" w:rsidRPr="00890E01">
        <w:rPr>
          <w:rFonts w:ascii="Times New Roman" w:eastAsia="Times New Roman" w:hAnsi="Times New Roman"/>
          <w:bCs/>
          <w:kern w:val="2"/>
          <w:sz w:val="24"/>
          <w:szCs w:val="24"/>
          <w:lang w:eastAsia="ru-RU"/>
        </w:rPr>
        <w:t xml:space="preserve">іменоване надалі </w:t>
      </w:r>
      <w:r w:rsidR="00D31EF6" w:rsidRPr="00890E01">
        <w:rPr>
          <w:rFonts w:ascii="Times New Roman" w:eastAsia="Times New Roman" w:hAnsi="Times New Roman"/>
          <w:b/>
          <w:bCs/>
          <w:kern w:val="2"/>
          <w:sz w:val="24"/>
          <w:szCs w:val="24"/>
          <w:lang w:eastAsia="ru-RU"/>
        </w:rPr>
        <w:t>Постачальник</w:t>
      </w:r>
      <w:r w:rsidR="00D31EF6">
        <w:rPr>
          <w:rFonts w:ascii="Times New Roman" w:eastAsia="Times New Roman" w:hAnsi="Times New Roman"/>
          <w:bCs/>
          <w:kern w:val="2"/>
          <w:sz w:val="24"/>
          <w:szCs w:val="24"/>
          <w:lang w:eastAsia="ru-RU"/>
        </w:rPr>
        <w:t xml:space="preserve">, в особі </w:t>
      </w:r>
      <w:r w:rsidR="009654CD">
        <w:rPr>
          <w:rFonts w:ascii="Times New Roman" w:eastAsia="Times New Roman" w:hAnsi="Times New Roman"/>
          <w:bCs/>
          <w:kern w:val="2"/>
          <w:sz w:val="24"/>
          <w:szCs w:val="24"/>
          <w:lang w:val="ru-RU" w:eastAsia="ru-RU"/>
        </w:rPr>
        <w:t>_________________________</w:t>
      </w:r>
      <w:r w:rsidR="00D31EF6">
        <w:rPr>
          <w:rFonts w:ascii="Times New Roman" w:eastAsia="Times New Roman" w:hAnsi="Times New Roman"/>
          <w:bCs/>
          <w:kern w:val="2"/>
          <w:sz w:val="24"/>
          <w:szCs w:val="24"/>
          <w:lang w:eastAsia="ru-RU"/>
        </w:rPr>
        <w:t>, який</w:t>
      </w:r>
      <w:r w:rsidR="00D31EF6" w:rsidRPr="00890E01">
        <w:rPr>
          <w:rFonts w:ascii="Times New Roman" w:eastAsia="Times New Roman" w:hAnsi="Times New Roman"/>
          <w:bCs/>
          <w:kern w:val="2"/>
          <w:sz w:val="24"/>
          <w:szCs w:val="24"/>
          <w:lang w:eastAsia="ru-RU"/>
        </w:rPr>
        <w:t xml:space="preserve"> діє на підставі</w:t>
      </w:r>
      <w:r w:rsidR="00D31EF6">
        <w:rPr>
          <w:rFonts w:ascii="Times New Roman" w:eastAsia="Times New Roman" w:hAnsi="Times New Roman"/>
          <w:bCs/>
          <w:kern w:val="2"/>
          <w:sz w:val="24"/>
          <w:szCs w:val="24"/>
          <w:lang w:eastAsia="ru-RU"/>
        </w:rPr>
        <w:t xml:space="preserve"> </w:t>
      </w:r>
      <w:r w:rsidR="009654CD">
        <w:rPr>
          <w:rFonts w:ascii="Times New Roman" w:eastAsia="Times New Roman" w:hAnsi="Times New Roman"/>
          <w:bCs/>
          <w:kern w:val="2"/>
          <w:sz w:val="24"/>
          <w:szCs w:val="24"/>
          <w:lang w:val="ru-RU" w:eastAsia="ru-RU"/>
        </w:rPr>
        <w:t>___________________</w:t>
      </w:r>
      <w:r w:rsidRPr="00890E01">
        <w:rPr>
          <w:rFonts w:ascii="Times New Roman" w:eastAsia="Times New Roman" w:hAnsi="Times New Roman"/>
          <w:bCs/>
          <w:kern w:val="2"/>
          <w:sz w:val="24"/>
          <w:szCs w:val="24"/>
          <w:lang w:eastAsia="ru-RU"/>
        </w:rPr>
        <w:t xml:space="preserve">, з іншої сторони, в подальшому разом іменовані </w:t>
      </w:r>
      <w:r w:rsidRPr="00890E01">
        <w:rPr>
          <w:rFonts w:ascii="Times New Roman" w:eastAsia="Times New Roman" w:hAnsi="Times New Roman"/>
          <w:b/>
          <w:bCs/>
          <w:kern w:val="2"/>
          <w:sz w:val="24"/>
          <w:szCs w:val="24"/>
          <w:lang w:eastAsia="ru-RU"/>
        </w:rPr>
        <w:t>Сторони</w:t>
      </w:r>
      <w:r w:rsidRPr="00890E01">
        <w:rPr>
          <w:rFonts w:ascii="Times New Roman" w:eastAsia="Times New Roman" w:hAnsi="Times New Roman"/>
          <w:bCs/>
          <w:kern w:val="2"/>
          <w:sz w:val="24"/>
          <w:szCs w:val="24"/>
          <w:lang w:eastAsia="ru-RU"/>
        </w:rPr>
        <w:t xml:space="preserve">, а кожне окремо – </w:t>
      </w:r>
      <w:r w:rsidRPr="00890E01">
        <w:rPr>
          <w:rFonts w:ascii="Times New Roman" w:eastAsia="Times New Roman" w:hAnsi="Times New Roman"/>
          <w:b/>
          <w:bCs/>
          <w:kern w:val="2"/>
          <w:sz w:val="24"/>
          <w:szCs w:val="24"/>
          <w:lang w:eastAsia="ru-RU"/>
        </w:rPr>
        <w:t>Сторона</w:t>
      </w:r>
      <w:r w:rsidRPr="00890E01">
        <w:rPr>
          <w:rFonts w:ascii="Times New Roman" w:eastAsia="Times New Roman" w:hAnsi="Times New Roman"/>
          <w:bCs/>
          <w:kern w:val="2"/>
          <w:sz w:val="24"/>
          <w:szCs w:val="24"/>
          <w:lang w:eastAsia="ru-RU"/>
        </w:rPr>
        <w:t xml:space="preserve">, уклали цей Договір поставки (далі </w:t>
      </w:r>
      <w:r w:rsidRPr="00890E01">
        <w:rPr>
          <w:rFonts w:ascii="Times New Roman" w:eastAsia="Times New Roman" w:hAnsi="Times New Roman"/>
          <w:bCs/>
          <w:kern w:val="2"/>
          <w:sz w:val="24"/>
          <w:szCs w:val="24"/>
          <w:lang w:val="ru-RU" w:eastAsia="ru-RU"/>
        </w:rPr>
        <w:t>–</w:t>
      </w:r>
      <w:r w:rsidRPr="00890E01">
        <w:rPr>
          <w:rFonts w:ascii="Times New Roman" w:eastAsia="Times New Roman" w:hAnsi="Times New Roman"/>
          <w:bCs/>
          <w:kern w:val="2"/>
          <w:sz w:val="24"/>
          <w:szCs w:val="24"/>
          <w:lang w:eastAsia="ru-RU"/>
        </w:rPr>
        <w:t xml:space="preserve"> Договір), про нижченаведене:</w:t>
      </w:r>
    </w:p>
    <w:p w14:paraId="345196FD" w14:textId="77777777" w:rsidR="0042303E" w:rsidRPr="00890E01" w:rsidRDefault="0042303E" w:rsidP="0042303E">
      <w:pPr>
        <w:spacing w:after="0" w:line="240" w:lineRule="auto"/>
        <w:rPr>
          <w:rFonts w:ascii="Times New Roman" w:eastAsia="Times New Roman" w:hAnsi="Times New Roman"/>
          <w:sz w:val="24"/>
          <w:szCs w:val="24"/>
          <w:lang w:eastAsia="ru-RU"/>
        </w:rPr>
      </w:pPr>
    </w:p>
    <w:p w14:paraId="391A3277" w14:textId="77777777" w:rsidR="0042303E" w:rsidRPr="00890E01" w:rsidRDefault="0042303E" w:rsidP="0042303E">
      <w:pPr>
        <w:keepNext/>
        <w:widowControl w:val="0"/>
        <w:autoSpaceDE w:val="0"/>
        <w:autoSpaceDN w:val="0"/>
        <w:adjustRightInd w:val="0"/>
        <w:spacing w:after="0" w:line="240" w:lineRule="auto"/>
        <w:jc w:val="center"/>
        <w:outlineLvl w:val="0"/>
        <w:rPr>
          <w:rFonts w:ascii="Times New Roman" w:eastAsia="Times New Roman" w:hAnsi="Times New Roman"/>
          <w:b/>
          <w:bCs/>
          <w:kern w:val="2"/>
          <w:sz w:val="24"/>
          <w:szCs w:val="24"/>
          <w:lang w:eastAsia="ru-RU"/>
        </w:rPr>
      </w:pPr>
      <w:r w:rsidRPr="00890E01">
        <w:rPr>
          <w:rFonts w:ascii="Times New Roman" w:eastAsia="Times New Roman" w:hAnsi="Times New Roman"/>
          <w:b/>
          <w:bCs/>
          <w:kern w:val="2"/>
          <w:sz w:val="24"/>
          <w:szCs w:val="24"/>
          <w:lang w:eastAsia="ru-RU"/>
        </w:rPr>
        <w:t>1. ПРЕДМЕТ ДОГОВОРУ</w:t>
      </w:r>
    </w:p>
    <w:p w14:paraId="3D0ECECE" w14:textId="4151D97D" w:rsidR="0042303E" w:rsidRPr="009654CD" w:rsidRDefault="0042303E" w:rsidP="009654CD">
      <w:pPr>
        <w:jc w:val="both"/>
        <w:rPr>
          <w:rFonts w:ascii="Times New Roman" w:hAnsi="Times New Roman"/>
        </w:rPr>
      </w:pPr>
      <w:r w:rsidRPr="00890E01">
        <w:rPr>
          <w:rFonts w:ascii="Times New Roman" w:eastAsia="Times New Roman" w:hAnsi="Times New Roman"/>
          <w:bCs/>
          <w:color w:val="000000"/>
          <w:kern w:val="32"/>
          <w:sz w:val="24"/>
          <w:szCs w:val="24"/>
          <w:lang w:eastAsia="ru-RU"/>
        </w:rPr>
        <w:t>1.1. Постачальник зобов’язується поставити та передати у власність Покуп</w:t>
      </w:r>
      <w:r w:rsidR="00D464E0">
        <w:rPr>
          <w:rFonts w:ascii="Times New Roman" w:eastAsia="Times New Roman" w:hAnsi="Times New Roman"/>
          <w:bCs/>
          <w:color w:val="000000"/>
          <w:kern w:val="32"/>
          <w:sz w:val="24"/>
          <w:szCs w:val="24"/>
          <w:lang w:eastAsia="ru-RU"/>
        </w:rPr>
        <w:t xml:space="preserve">ця у погоджені Сторонами строки </w:t>
      </w:r>
      <w:proofErr w:type="spellStart"/>
      <w:r w:rsidR="00B02276">
        <w:rPr>
          <w:rFonts w:ascii="Times New Roman" w:eastAsia="Times New Roman" w:hAnsi="Times New Roman"/>
          <w:bCs/>
          <w:color w:val="000000"/>
          <w:kern w:val="32"/>
          <w:sz w:val="24"/>
          <w:szCs w:val="24"/>
          <w:lang w:val="ru-RU" w:eastAsia="ru-RU"/>
        </w:rPr>
        <w:t>Секцію</w:t>
      </w:r>
      <w:proofErr w:type="spellEnd"/>
      <w:r w:rsidR="00B02276">
        <w:rPr>
          <w:rFonts w:ascii="Times New Roman" w:eastAsia="Times New Roman" w:hAnsi="Times New Roman"/>
          <w:bCs/>
          <w:color w:val="000000"/>
          <w:kern w:val="32"/>
          <w:sz w:val="24"/>
          <w:szCs w:val="24"/>
          <w:lang w:val="ru-RU" w:eastAsia="ru-RU"/>
        </w:rPr>
        <w:t xml:space="preserve"> С1 </w:t>
      </w:r>
      <w:proofErr w:type="spellStart"/>
      <w:r w:rsidR="00B02276">
        <w:rPr>
          <w:rFonts w:ascii="Times New Roman" w:eastAsia="Times New Roman" w:hAnsi="Times New Roman"/>
          <w:bCs/>
          <w:color w:val="000000"/>
          <w:kern w:val="32"/>
          <w:sz w:val="24"/>
          <w:szCs w:val="24"/>
          <w:lang w:val="ru-RU" w:eastAsia="ru-RU"/>
        </w:rPr>
        <w:t>нижню</w:t>
      </w:r>
      <w:proofErr w:type="spellEnd"/>
      <w:r w:rsidR="00B02276" w:rsidRPr="00B02276">
        <w:rPr>
          <w:rFonts w:ascii="Times New Roman" w:eastAsia="Times New Roman" w:hAnsi="Times New Roman"/>
          <w:bCs/>
          <w:color w:val="000000"/>
          <w:kern w:val="32"/>
          <w:sz w:val="24"/>
          <w:szCs w:val="24"/>
          <w:lang w:val="ru-RU" w:eastAsia="ru-RU"/>
        </w:rPr>
        <w:t xml:space="preserve"> б/в для </w:t>
      </w:r>
      <w:proofErr w:type="spellStart"/>
      <w:r w:rsidR="00B02276" w:rsidRPr="00B02276">
        <w:rPr>
          <w:rFonts w:ascii="Times New Roman" w:eastAsia="Times New Roman" w:hAnsi="Times New Roman"/>
          <w:bCs/>
          <w:color w:val="000000"/>
          <w:kern w:val="32"/>
          <w:sz w:val="24"/>
          <w:szCs w:val="24"/>
          <w:lang w:val="ru-RU" w:eastAsia="ru-RU"/>
        </w:rPr>
        <w:t>виконання</w:t>
      </w:r>
      <w:proofErr w:type="spellEnd"/>
      <w:r w:rsidR="00B02276" w:rsidRPr="00B02276">
        <w:rPr>
          <w:rFonts w:ascii="Times New Roman" w:eastAsia="Times New Roman" w:hAnsi="Times New Roman"/>
          <w:bCs/>
          <w:color w:val="000000"/>
          <w:kern w:val="32"/>
          <w:sz w:val="24"/>
          <w:szCs w:val="24"/>
          <w:lang w:val="ru-RU" w:eastAsia="ru-RU"/>
        </w:rPr>
        <w:t xml:space="preserve"> проекту </w:t>
      </w:r>
      <w:proofErr w:type="spellStart"/>
      <w:r w:rsidR="00B02276" w:rsidRPr="00B02276">
        <w:rPr>
          <w:rFonts w:ascii="Times New Roman" w:eastAsia="Times New Roman" w:hAnsi="Times New Roman"/>
          <w:bCs/>
          <w:color w:val="000000"/>
          <w:kern w:val="32"/>
          <w:sz w:val="24"/>
          <w:szCs w:val="24"/>
          <w:lang w:val="ru-RU" w:eastAsia="ru-RU"/>
        </w:rPr>
        <w:t>реконструкції</w:t>
      </w:r>
      <w:proofErr w:type="spellEnd"/>
      <w:r w:rsidR="00B02276" w:rsidRPr="00B02276">
        <w:rPr>
          <w:rFonts w:ascii="Times New Roman" w:eastAsia="Times New Roman" w:hAnsi="Times New Roman"/>
          <w:bCs/>
          <w:color w:val="000000"/>
          <w:kern w:val="32"/>
          <w:sz w:val="24"/>
          <w:szCs w:val="24"/>
          <w:lang w:val="ru-RU" w:eastAsia="ru-RU"/>
        </w:rPr>
        <w:t xml:space="preserve"> </w:t>
      </w:r>
      <w:proofErr w:type="spellStart"/>
      <w:r w:rsidR="00B02276" w:rsidRPr="00B02276">
        <w:rPr>
          <w:rFonts w:ascii="Times New Roman" w:eastAsia="Times New Roman" w:hAnsi="Times New Roman"/>
          <w:bCs/>
          <w:color w:val="000000"/>
          <w:kern w:val="32"/>
          <w:sz w:val="24"/>
          <w:szCs w:val="24"/>
          <w:lang w:val="ru-RU" w:eastAsia="ru-RU"/>
        </w:rPr>
        <w:t>будівельної</w:t>
      </w:r>
      <w:proofErr w:type="spellEnd"/>
      <w:r w:rsidR="00B02276" w:rsidRPr="00B02276">
        <w:rPr>
          <w:rFonts w:ascii="Times New Roman" w:eastAsia="Times New Roman" w:hAnsi="Times New Roman"/>
          <w:bCs/>
          <w:color w:val="000000"/>
          <w:kern w:val="32"/>
          <w:sz w:val="24"/>
          <w:szCs w:val="24"/>
          <w:lang w:val="ru-RU" w:eastAsia="ru-RU"/>
        </w:rPr>
        <w:t xml:space="preserve"> </w:t>
      </w:r>
      <w:proofErr w:type="spellStart"/>
      <w:r w:rsidR="00B02276" w:rsidRPr="00B02276">
        <w:rPr>
          <w:rFonts w:ascii="Times New Roman" w:eastAsia="Times New Roman" w:hAnsi="Times New Roman"/>
          <w:bCs/>
          <w:color w:val="000000"/>
          <w:kern w:val="32"/>
          <w:sz w:val="24"/>
          <w:szCs w:val="24"/>
          <w:lang w:val="ru-RU" w:eastAsia="ru-RU"/>
        </w:rPr>
        <w:t>загорожі</w:t>
      </w:r>
      <w:proofErr w:type="spellEnd"/>
      <w:r w:rsidR="00B02276" w:rsidRPr="00B02276">
        <w:rPr>
          <w:rFonts w:ascii="Times New Roman" w:eastAsia="Times New Roman" w:hAnsi="Times New Roman"/>
          <w:bCs/>
          <w:color w:val="000000"/>
          <w:kern w:val="32"/>
          <w:sz w:val="24"/>
          <w:szCs w:val="24"/>
          <w:lang w:val="ru-RU" w:eastAsia="ru-RU"/>
        </w:rPr>
        <w:t xml:space="preserve"> 332ХЯ з </w:t>
      </w:r>
      <w:proofErr w:type="spellStart"/>
      <w:r w:rsidR="00B02276" w:rsidRPr="00B02276">
        <w:rPr>
          <w:rFonts w:ascii="Times New Roman" w:eastAsia="Times New Roman" w:hAnsi="Times New Roman"/>
          <w:bCs/>
          <w:color w:val="000000"/>
          <w:kern w:val="32"/>
          <w:sz w:val="24"/>
          <w:szCs w:val="24"/>
          <w:lang w:val="ru-RU" w:eastAsia="ru-RU"/>
        </w:rPr>
        <w:t>переобладнанням</w:t>
      </w:r>
      <w:proofErr w:type="spellEnd"/>
      <w:r w:rsidR="00B02276" w:rsidRPr="00B02276">
        <w:rPr>
          <w:rFonts w:ascii="Times New Roman" w:eastAsia="Times New Roman" w:hAnsi="Times New Roman"/>
          <w:bCs/>
          <w:color w:val="000000"/>
          <w:kern w:val="32"/>
          <w:sz w:val="24"/>
          <w:szCs w:val="24"/>
          <w:lang w:val="ru-RU" w:eastAsia="ru-RU"/>
        </w:rPr>
        <w:t xml:space="preserve"> </w:t>
      </w:r>
      <w:proofErr w:type="spellStart"/>
      <w:r w:rsidR="00B02276" w:rsidRPr="00B02276">
        <w:rPr>
          <w:rFonts w:ascii="Times New Roman" w:eastAsia="Times New Roman" w:hAnsi="Times New Roman"/>
          <w:bCs/>
          <w:color w:val="000000"/>
          <w:kern w:val="32"/>
          <w:sz w:val="24"/>
          <w:szCs w:val="24"/>
          <w:lang w:val="ru-RU" w:eastAsia="ru-RU"/>
        </w:rPr>
        <w:t>її</w:t>
      </w:r>
      <w:proofErr w:type="spellEnd"/>
      <w:r w:rsidR="00B02276" w:rsidRPr="00B02276">
        <w:rPr>
          <w:rFonts w:ascii="Times New Roman" w:eastAsia="Times New Roman" w:hAnsi="Times New Roman"/>
          <w:bCs/>
          <w:color w:val="000000"/>
          <w:kern w:val="32"/>
          <w:sz w:val="24"/>
          <w:szCs w:val="24"/>
          <w:lang w:val="ru-RU" w:eastAsia="ru-RU"/>
        </w:rPr>
        <w:t xml:space="preserve"> в затвор плоский </w:t>
      </w:r>
      <w:proofErr w:type="spellStart"/>
      <w:r w:rsidR="00B02276" w:rsidRPr="00B02276">
        <w:rPr>
          <w:rFonts w:ascii="Times New Roman" w:eastAsia="Times New Roman" w:hAnsi="Times New Roman"/>
          <w:bCs/>
          <w:color w:val="000000"/>
          <w:kern w:val="32"/>
          <w:sz w:val="24"/>
          <w:szCs w:val="24"/>
          <w:lang w:val="ru-RU" w:eastAsia="ru-RU"/>
        </w:rPr>
        <w:t>ковз</w:t>
      </w:r>
      <w:r w:rsidR="00B02276">
        <w:rPr>
          <w:rFonts w:ascii="Times New Roman" w:eastAsia="Times New Roman" w:hAnsi="Times New Roman"/>
          <w:bCs/>
          <w:color w:val="000000"/>
          <w:kern w:val="32"/>
          <w:sz w:val="24"/>
          <w:szCs w:val="24"/>
          <w:lang w:val="ru-RU" w:eastAsia="ru-RU"/>
        </w:rPr>
        <w:t>а</w:t>
      </w:r>
      <w:r w:rsidR="00B02276" w:rsidRPr="00B02276">
        <w:rPr>
          <w:rFonts w:ascii="Times New Roman" w:eastAsia="Times New Roman" w:hAnsi="Times New Roman"/>
          <w:bCs/>
          <w:color w:val="000000"/>
          <w:kern w:val="32"/>
          <w:sz w:val="24"/>
          <w:szCs w:val="24"/>
          <w:lang w:val="ru-RU" w:eastAsia="ru-RU"/>
        </w:rPr>
        <w:t>ний</w:t>
      </w:r>
      <w:proofErr w:type="spellEnd"/>
      <w:r w:rsidR="00B02276" w:rsidRPr="00B02276">
        <w:rPr>
          <w:rFonts w:ascii="Times New Roman" w:eastAsia="Times New Roman" w:hAnsi="Times New Roman"/>
          <w:bCs/>
          <w:color w:val="000000"/>
          <w:kern w:val="32"/>
          <w:sz w:val="24"/>
          <w:szCs w:val="24"/>
          <w:lang w:val="ru-RU" w:eastAsia="ru-RU"/>
        </w:rPr>
        <w:t xml:space="preserve"> 7,5-8,8-24,1 </w:t>
      </w:r>
      <w:proofErr w:type="spellStart"/>
      <w:r w:rsidR="00B02276" w:rsidRPr="00B02276">
        <w:rPr>
          <w:rFonts w:ascii="Times New Roman" w:eastAsia="Times New Roman" w:hAnsi="Times New Roman"/>
          <w:bCs/>
          <w:color w:val="000000"/>
          <w:kern w:val="32"/>
          <w:sz w:val="24"/>
          <w:szCs w:val="24"/>
          <w:lang w:val="ru-RU" w:eastAsia="ru-RU"/>
        </w:rPr>
        <w:t>ремонтний</w:t>
      </w:r>
      <w:proofErr w:type="spellEnd"/>
      <w:r w:rsidR="00B02276" w:rsidRPr="00B02276">
        <w:rPr>
          <w:rFonts w:ascii="Times New Roman" w:eastAsia="Times New Roman" w:hAnsi="Times New Roman"/>
          <w:bCs/>
          <w:color w:val="000000"/>
          <w:kern w:val="32"/>
          <w:sz w:val="24"/>
          <w:szCs w:val="24"/>
          <w:lang w:val="ru-RU" w:eastAsia="ru-RU"/>
        </w:rPr>
        <w:t xml:space="preserve"> НБ №3.</w:t>
      </w:r>
      <w:r w:rsidR="009654CD">
        <w:rPr>
          <w:rFonts w:ascii="Times New Roman" w:eastAsia="Times New Roman" w:hAnsi="Times New Roman"/>
          <w:bCs/>
          <w:color w:val="000000"/>
          <w:kern w:val="32"/>
          <w:sz w:val="24"/>
          <w:szCs w:val="24"/>
          <w:lang w:val="ru-RU" w:eastAsia="ru-RU"/>
        </w:rPr>
        <w:t xml:space="preserve">Код </w:t>
      </w:r>
      <w:proofErr w:type="spellStart"/>
      <w:r w:rsidR="009654CD">
        <w:rPr>
          <w:rFonts w:ascii="Times New Roman" w:eastAsia="Times New Roman" w:hAnsi="Times New Roman"/>
          <w:bCs/>
          <w:color w:val="000000"/>
          <w:kern w:val="32"/>
          <w:sz w:val="24"/>
          <w:szCs w:val="24"/>
          <w:lang w:val="ru-RU" w:eastAsia="ru-RU"/>
        </w:rPr>
        <w:t>згідно</w:t>
      </w:r>
      <w:proofErr w:type="spellEnd"/>
      <w:r w:rsidR="009654CD">
        <w:rPr>
          <w:rFonts w:ascii="Times New Roman" w:eastAsia="Times New Roman" w:hAnsi="Times New Roman"/>
          <w:bCs/>
          <w:color w:val="000000"/>
          <w:kern w:val="32"/>
          <w:sz w:val="24"/>
          <w:szCs w:val="24"/>
          <w:lang w:val="ru-RU" w:eastAsia="ru-RU"/>
        </w:rPr>
        <w:t xml:space="preserve"> </w:t>
      </w:r>
      <w:r w:rsidR="009654CD" w:rsidRPr="00DD6E99">
        <w:rPr>
          <w:rFonts w:ascii="Times New Roman" w:hAnsi="Times New Roman"/>
        </w:rPr>
        <w:t>ДК 021:2015, код 44210000-5-Конструкції та їх частини</w:t>
      </w:r>
      <w:r w:rsidR="009654CD">
        <w:rPr>
          <w:rFonts w:ascii="Times New Roman" w:hAnsi="Times New Roman"/>
        </w:rPr>
        <w:t>.</w:t>
      </w:r>
      <w:r w:rsidR="009654CD">
        <w:rPr>
          <w:rFonts w:ascii="Times New Roman" w:hAnsi="Times New Roman"/>
          <w:lang w:val="ru-RU"/>
        </w:rPr>
        <w:t xml:space="preserve"> </w:t>
      </w:r>
      <w:r w:rsidRPr="00890E01">
        <w:rPr>
          <w:rFonts w:ascii="Times New Roman" w:eastAsia="Times New Roman" w:hAnsi="Times New Roman"/>
          <w:b/>
          <w:bCs/>
          <w:color w:val="000000"/>
          <w:kern w:val="32"/>
          <w:sz w:val="24"/>
          <w:szCs w:val="24"/>
          <w:lang w:eastAsia="ru-RU"/>
        </w:rPr>
        <w:t>-</w:t>
      </w:r>
      <w:r w:rsidRPr="00890E01">
        <w:rPr>
          <w:rFonts w:ascii="Times New Roman" w:eastAsia="Times New Roman" w:hAnsi="Times New Roman"/>
          <w:bCs/>
          <w:color w:val="000000"/>
          <w:kern w:val="32"/>
          <w:sz w:val="24"/>
          <w:szCs w:val="24"/>
          <w:lang w:eastAsia="ru-RU"/>
        </w:rPr>
        <w:t xml:space="preserve"> (далі Товар), а Покупець зобов’язується прийняти та оплатити такий Товар, визначе</w:t>
      </w:r>
      <w:r w:rsidR="00527480">
        <w:rPr>
          <w:rFonts w:ascii="Times New Roman" w:eastAsia="Times New Roman" w:hAnsi="Times New Roman"/>
          <w:bCs/>
          <w:color w:val="000000"/>
          <w:kern w:val="32"/>
          <w:sz w:val="24"/>
          <w:szCs w:val="24"/>
          <w:lang w:eastAsia="ru-RU"/>
        </w:rPr>
        <w:t>ний у Специфікації (Додаток № 1</w:t>
      </w:r>
      <w:r w:rsidRPr="00890E01">
        <w:rPr>
          <w:rFonts w:ascii="Times New Roman" w:eastAsia="Times New Roman" w:hAnsi="Times New Roman"/>
          <w:bCs/>
          <w:color w:val="000000"/>
          <w:kern w:val="32"/>
          <w:sz w:val="24"/>
          <w:szCs w:val="24"/>
          <w:lang w:eastAsia="ru-RU"/>
        </w:rPr>
        <w:t>), що додається до цього Договору і є його невід'ємною частиною.</w:t>
      </w:r>
    </w:p>
    <w:p w14:paraId="7C208AED" w14:textId="77777777" w:rsidR="0042303E" w:rsidRPr="00890E01" w:rsidRDefault="0042303E" w:rsidP="0042303E">
      <w:pPr>
        <w:widowControl w:val="0"/>
        <w:autoSpaceDE w:val="0"/>
        <w:autoSpaceDN w:val="0"/>
        <w:adjustRightInd w:val="0"/>
        <w:spacing w:after="0" w:line="240" w:lineRule="auto"/>
        <w:ind w:right="-91" w:firstLine="567"/>
        <w:jc w:val="both"/>
        <w:rPr>
          <w:rFonts w:ascii="Times New Roman" w:eastAsia="Times New Roman" w:hAnsi="Times New Roman"/>
          <w:color w:val="000000"/>
          <w:sz w:val="24"/>
          <w:szCs w:val="24"/>
          <w:lang w:eastAsia="x-none"/>
        </w:rPr>
      </w:pPr>
      <w:r w:rsidRPr="00890E01">
        <w:rPr>
          <w:rFonts w:ascii="Times New Roman" w:eastAsia="Times New Roman" w:hAnsi="Times New Roman"/>
          <w:color w:val="000000"/>
          <w:sz w:val="24"/>
          <w:szCs w:val="24"/>
          <w:lang w:eastAsia="x-none"/>
        </w:rPr>
        <w:t xml:space="preserve">1.2.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077E9AFD" w14:textId="77777777" w:rsidR="0042303E" w:rsidRPr="00890E01" w:rsidRDefault="0042303E" w:rsidP="0042303E">
      <w:pPr>
        <w:widowControl w:val="0"/>
        <w:autoSpaceDE w:val="0"/>
        <w:autoSpaceDN w:val="0"/>
        <w:adjustRightInd w:val="0"/>
        <w:spacing w:after="0" w:line="240" w:lineRule="auto"/>
        <w:ind w:right="-91" w:firstLine="567"/>
        <w:jc w:val="both"/>
        <w:rPr>
          <w:rFonts w:ascii="Times New Roman" w:eastAsia="Times New Roman" w:hAnsi="Times New Roman"/>
          <w:color w:val="000000"/>
          <w:sz w:val="24"/>
          <w:szCs w:val="24"/>
          <w:lang w:eastAsia="x-none"/>
        </w:rPr>
      </w:pPr>
      <w:r w:rsidRPr="00890E01">
        <w:rPr>
          <w:rFonts w:ascii="Times New Roman" w:eastAsia="Times New Roman" w:hAnsi="Times New Roman"/>
          <w:color w:val="000000"/>
          <w:sz w:val="24"/>
          <w:szCs w:val="24"/>
          <w:lang w:eastAsia="x-none"/>
        </w:rPr>
        <w:t>1.3. Умови цього Договору викладені Сторонами відповідно до вимог Міжнародних правил щодо тлумачення термінів «ІНКОТЕРМС» (в редакції 2010 року), які застосовуються 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14:paraId="1F0C9D2D" w14:textId="77777777" w:rsidR="0042303E" w:rsidRPr="00890E01" w:rsidRDefault="0042303E" w:rsidP="0042303E">
      <w:pPr>
        <w:spacing w:after="0" w:line="240" w:lineRule="auto"/>
        <w:ind w:right="-91" w:firstLine="567"/>
        <w:jc w:val="both"/>
        <w:rPr>
          <w:rFonts w:ascii="Times New Roman" w:eastAsia="Times New Roman" w:hAnsi="Times New Roman"/>
          <w:color w:val="000000"/>
          <w:sz w:val="24"/>
          <w:szCs w:val="24"/>
          <w:lang w:eastAsia="ru-RU"/>
        </w:rPr>
      </w:pPr>
      <w:r w:rsidRPr="00890E01">
        <w:rPr>
          <w:rFonts w:ascii="Times New Roman" w:eastAsia="Times New Roman" w:hAnsi="Times New Roman"/>
          <w:color w:val="000000"/>
          <w:sz w:val="24"/>
          <w:szCs w:val="24"/>
          <w:lang w:eastAsia="ru-RU"/>
        </w:rPr>
        <w:t>1.4.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41F682D7" w14:textId="77777777" w:rsidR="0042303E" w:rsidRPr="00890E01" w:rsidRDefault="0042303E" w:rsidP="0042303E">
      <w:pPr>
        <w:spacing w:after="0" w:line="240" w:lineRule="auto"/>
        <w:ind w:right="-91" w:firstLine="567"/>
        <w:jc w:val="both"/>
        <w:rPr>
          <w:rFonts w:ascii="Times New Roman" w:eastAsia="Times New Roman" w:hAnsi="Times New Roman"/>
          <w:color w:val="000000"/>
          <w:sz w:val="24"/>
          <w:szCs w:val="24"/>
          <w:lang w:eastAsia="ru-RU"/>
        </w:rPr>
      </w:pPr>
    </w:p>
    <w:p w14:paraId="7A6A3C09" w14:textId="77777777" w:rsidR="008A05FE" w:rsidRDefault="008A05FE" w:rsidP="0042303E">
      <w:pPr>
        <w:keepNext/>
        <w:widowControl w:val="0"/>
        <w:autoSpaceDE w:val="0"/>
        <w:autoSpaceDN w:val="0"/>
        <w:adjustRightInd w:val="0"/>
        <w:spacing w:after="0" w:line="240" w:lineRule="auto"/>
        <w:jc w:val="center"/>
        <w:outlineLvl w:val="0"/>
        <w:rPr>
          <w:rFonts w:ascii="Times New Roman" w:eastAsia="Times New Roman" w:hAnsi="Times New Roman"/>
          <w:b/>
          <w:bCs/>
          <w:kern w:val="2"/>
          <w:sz w:val="24"/>
          <w:szCs w:val="24"/>
          <w:lang w:eastAsia="ru-RU"/>
        </w:rPr>
      </w:pPr>
    </w:p>
    <w:p w14:paraId="2906547D" w14:textId="77777777" w:rsidR="0042303E" w:rsidRPr="00890E01" w:rsidRDefault="0042303E" w:rsidP="0042303E">
      <w:pPr>
        <w:keepNext/>
        <w:widowControl w:val="0"/>
        <w:autoSpaceDE w:val="0"/>
        <w:autoSpaceDN w:val="0"/>
        <w:adjustRightInd w:val="0"/>
        <w:spacing w:after="0" w:line="240" w:lineRule="auto"/>
        <w:jc w:val="center"/>
        <w:outlineLvl w:val="0"/>
        <w:rPr>
          <w:rFonts w:ascii="Times New Roman" w:eastAsia="Times New Roman" w:hAnsi="Times New Roman"/>
          <w:b/>
          <w:bCs/>
          <w:kern w:val="2"/>
          <w:sz w:val="24"/>
          <w:szCs w:val="24"/>
          <w:lang w:eastAsia="ru-RU"/>
        </w:rPr>
      </w:pPr>
      <w:r w:rsidRPr="00890E01">
        <w:rPr>
          <w:rFonts w:ascii="Times New Roman" w:eastAsia="Times New Roman" w:hAnsi="Times New Roman"/>
          <w:b/>
          <w:bCs/>
          <w:kern w:val="2"/>
          <w:sz w:val="24"/>
          <w:szCs w:val="24"/>
          <w:lang w:eastAsia="ru-RU"/>
        </w:rPr>
        <w:t>2. КІЛЬКІСТЬ, ЯКІСТЬ ТА ГАРАНТІЇ ТОВАРУ</w:t>
      </w:r>
    </w:p>
    <w:p w14:paraId="72E405D7" w14:textId="345764B5" w:rsidR="0042303E" w:rsidRPr="00890E01" w:rsidRDefault="0042303E" w:rsidP="0042303E">
      <w:pPr>
        <w:keepNext/>
        <w:widowControl w:val="0"/>
        <w:autoSpaceDE w:val="0"/>
        <w:autoSpaceDN w:val="0"/>
        <w:adjustRightInd w:val="0"/>
        <w:spacing w:after="0" w:line="240" w:lineRule="auto"/>
        <w:ind w:firstLine="567"/>
        <w:jc w:val="both"/>
        <w:outlineLvl w:val="0"/>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 xml:space="preserve">2.1. </w:t>
      </w:r>
      <w:r w:rsidRPr="00D756AF">
        <w:rPr>
          <w:rFonts w:ascii="Times New Roman" w:hAnsi="Times New Roman"/>
          <w:sz w:val="24"/>
          <w:szCs w:val="24"/>
        </w:rPr>
        <w:t>Номенклатура, кількість, ціна, умови гарантії, а також строк, місце та умови поставки Товару вказуються за погодженням Сто</w:t>
      </w:r>
      <w:r w:rsidR="00DB5051">
        <w:rPr>
          <w:rFonts w:ascii="Times New Roman" w:hAnsi="Times New Roman"/>
          <w:sz w:val="24"/>
          <w:szCs w:val="24"/>
        </w:rPr>
        <w:t>рін у Специфікації (Додаток № 1</w:t>
      </w:r>
      <w:r w:rsidRPr="00D756AF">
        <w:rPr>
          <w:rFonts w:ascii="Times New Roman" w:hAnsi="Times New Roman"/>
          <w:sz w:val="24"/>
          <w:szCs w:val="24"/>
        </w:rPr>
        <w:t xml:space="preserve">), </w:t>
      </w:r>
      <w:r w:rsidR="00DB5051">
        <w:rPr>
          <w:rFonts w:ascii="Times New Roman" w:hAnsi="Times New Roman"/>
          <w:sz w:val="24"/>
          <w:szCs w:val="24"/>
        </w:rPr>
        <w:t>Технічному завданні (Додаток №2</w:t>
      </w:r>
      <w:r w:rsidRPr="00D756AF">
        <w:rPr>
          <w:rFonts w:ascii="Times New Roman" w:hAnsi="Times New Roman"/>
          <w:sz w:val="24"/>
          <w:szCs w:val="24"/>
        </w:rPr>
        <w:t xml:space="preserve">), що підписуються уповноваженими представниками Сторін, та є його невід’ємною частиною і не можуть розглядатися окремо від цього Договору. </w:t>
      </w:r>
      <w:r w:rsidRPr="00890E01">
        <w:rPr>
          <w:rFonts w:ascii="Times New Roman" w:eastAsia="Times New Roman" w:hAnsi="Times New Roman"/>
          <w:bCs/>
          <w:kern w:val="2"/>
          <w:sz w:val="24"/>
          <w:szCs w:val="24"/>
          <w:lang w:eastAsia="ru-RU"/>
        </w:rPr>
        <w:t xml:space="preserve"> </w:t>
      </w:r>
    </w:p>
    <w:p w14:paraId="30C0FF6B" w14:textId="34C11258" w:rsidR="0042303E" w:rsidRPr="00890E01" w:rsidRDefault="0042303E" w:rsidP="0042303E">
      <w:pPr>
        <w:keepNext/>
        <w:widowControl w:val="0"/>
        <w:autoSpaceDE w:val="0"/>
        <w:autoSpaceDN w:val="0"/>
        <w:adjustRightInd w:val="0"/>
        <w:spacing w:after="0" w:line="240" w:lineRule="auto"/>
        <w:ind w:firstLine="567"/>
        <w:jc w:val="both"/>
        <w:outlineLvl w:val="0"/>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 xml:space="preserve">2.2. </w:t>
      </w:r>
      <w:r w:rsidRPr="00D756AF">
        <w:rPr>
          <w:rFonts w:ascii="Times New Roman" w:hAnsi="Times New Roman"/>
          <w:sz w:val="24"/>
          <w:szCs w:val="24"/>
        </w:rPr>
        <w:t xml:space="preserve">Якість Товару, що поставляється, повинна відповідати вимогам, зазначеним у </w:t>
      </w:r>
      <w:r w:rsidR="00DB5051">
        <w:rPr>
          <w:rFonts w:ascii="Times New Roman" w:hAnsi="Times New Roman"/>
          <w:sz w:val="24"/>
          <w:szCs w:val="24"/>
        </w:rPr>
        <w:t>Технічному завданні (Додаток №2</w:t>
      </w:r>
      <w:r w:rsidRPr="00D756AF">
        <w:rPr>
          <w:rFonts w:ascii="Times New Roman" w:hAnsi="Times New Roman"/>
          <w:sz w:val="24"/>
          <w:szCs w:val="24"/>
        </w:rPr>
        <w:t xml:space="preserve">), технічній документації, згідно з </w:t>
      </w:r>
      <w:proofErr w:type="spellStart"/>
      <w:r w:rsidRPr="00D756AF">
        <w:rPr>
          <w:rFonts w:ascii="Times New Roman" w:hAnsi="Times New Roman"/>
          <w:sz w:val="24"/>
          <w:szCs w:val="24"/>
        </w:rPr>
        <w:t>Держстандартами</w:t>
      </w:r>
      <w:proofErr w:type="spellEnd"/>
      <w:r w:rsidRPr="00D756AF">
        <w:rPr>
          <w:rFonts w:ascii="Times New Roman" w:hAnsi="Times New Roman"/>
          <w:sz w:val="24"/>
          <w:szCs w:val="24"/>
        </w:rPr>
        <w:t xml:space="preserve"> та технічними умовами, встановленими для кожного виду Товару, і повинна бути підтверджена сертифікатом якості виробника або сертифікатом відповідності (чи іншими документами, що підтверджують якість Товару).</w:t>
      </w:r>
      <w:r w:rsidRPr="00890E01">
        <w:rPr>
          <w:rFonts w:ascii="Times New Roman" w:eastAsia="Times New Roman" w:hAnsi="Times New Roman"/>
          <w:bCs/>
          <w:kern w:val="2"/>
          <w:sz w:val="24"/>
          <w:szCs w:val="24"/>
          <w:lang w:eastAsia="ru-RU"/>
        </w:rPr>
        <w:t xml:space="preserve"> </w:t>
      </w:r>
    </w:p>
    <w:p w14:paraId="77137E84" w14:textId="300B4754" w:rsidR="0042303E" w:rsidRPr="00890E01" w:rsidRDefault="0042303E" w:rsidP="0042303E">
      <w:pPr>
        <w:keepNext/>
        <w:widowControl w:val="0"/>
        <w:autoSpaceDE w:val="0"/>
        <w:autoSpaceDN w:val="0"/>
        <w:adjustRightInd w:val="0"/>
        <w:spacing w:after="0" w:line="240" w:lineRule="auto"/>
        <w:ind w:firstLine="567"/>
        <w:jc w:val="both"/>
        <w:outlineLvl w:val="0"/>
        <w:rPr>
          <w:rFonts w:ascii="Times New Roman" w:eastAsia="Times New Roman" w:hAnsi="Times New Roman"/>
          <w:bCs/>
          <w:kern w:val="32"/>
          <w:sz w:val="24"/>
          <w:szCs w:val="24"/>
          <w:lang w:eastAsia="ru-RU"/>
        </w:rPr>
      </w:pPr>
      <w:r w:rsidRPr="00890E01">
        <w:rPr>
          <w:rFonts w:ascii="Times New Roman" w:eastAsia="Times New Roman" w:hAnsi="Times New Roman"/>
          <w:bCs/>
          <w:kern w:val="32"/>
          <w:sz w:val="24"/>
          <w:szCs w:val="24"/>
          <w:lang w:eastAsia="ru-RU"/>
        </w:rPr>
        <w:t>2.3. Постачальник несе повну відповідальність за якість Товару у межах гарантійного строку. Гарантійні зобов’язання Постачальника на Товар вказуються у Специфікації до цього Договору</w:t>
      </w:r>
      <w:r w:rsidRPr="00890E01">
        <w:rPr>
          <w:rFonts w:ascii="Times New Roman" w:eastAsia="Times New Roman" w:hAnsi="Times New Roman"/>
          <w:bCs/>
          <w:spacing w:val="1"/>
          <w:kern w:val="32"/>
          <w:sz w:val="24"/>
          <w:szCs w:val="24"/>
          <w:lang w:eastAsia="ru-RU"/>
        </w:rPr>
        <w:t xml:space="preserve">. </w:t>
      </w:r>
      <w:r w:rsidRPr="00890E01">
        <w:rPr>
          <w:rFonts w:ascii="Times New Roman" w:eastAsia="Times New Roman" w:hAnsi="Times New Roman"/>
          <w:bCs/>
          <w:kern w:val="32"/>
          <w:sz w:val="24"/>
          <w:szCs w:val="24"/>
          <w:lang w:eastAsia="ru-RU"/>
        </w:rPr>
        <w:t>Гарантійний строк і обсяг гарантійних зобов'язань не можуть бути меншими, ніж передбачено ст.269 Господарського кодексу України.</w:t>
      </w:r>
    </w:p>
    <w:p w14:paraId="41E97534" w14:textId="77777777" w:rsidR="0042303E" w:rsidRPr="00890E01" w:rsidRDefault="0042303E" w:rsidP="0042303E">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sz w:val="24"/>
          <w:szCs w:val="24"/>
          <w:lang w:eastAsia="x-none"/>
        </w:rPr>
      </w:pPr>
      <w:r w:rsidRPr="00890E01">
        <w:rPr>
          <w:rFonts w:ascii="Times New Roman" w:eastAsia="Times New Roman" w:hAnsi="Times New Roman"/>
          <w:sz w:val="24"/>
          <w:szCs w:val="24"/>
          <w:lang w:eastAsia="x-none"/>
        </w:rPr>
        <w:t xml:space="preserve">2.4. Постачальник відповідає перед Покупцем за всіма гарантійними випадками, що можуть  виникнути у зв’язку з використанням Товару. </w:t>
      </w:r>
    </w:p>
    <w:p w14:paraId="3442316B" w14:textId="77777777" w:rsidR="0042303E" w:rsidRPr="00890E01" w:rsidRDefault="0042303E" w:rsidP="0042303E">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sz w:val="24"/>
          <w:szCs w:val="24"/>
          <w:lang w:eastAsia="x-none"/>
        </w:rPr>
      </w:pPr>
      <w:r w:rsidRPr="00890E01">
        <w:rPr>
          <w:rFonts w:ascii="Times New Roman" w:eastAsia="Times New Roman" w:hAnsi="Times New Roman"/>
          <w:sz w:val="24"/>
          <w:szCs w:val="24"/>
          <w:lang w:eastAsia="x-none"/>
        </w:rPr>
        <w:lastRenderedPageBreak/>
        <w:t xml:space="preserve">2.5. У випадку наявності декількох гарантійних строків на Товар (гарантійний строк експлуатації, гарантійний строк збереження, гарантійний строк придатності), Постачальник зобов'язується письмово сповістити про це Покупця </w:t>
      </w:r>
      <w:r w:rsidRPr="004128D1">
        <w:rPr>
          <w:rFonts w:ascii="Times New Roman" w:eastAsia="Times New Roman" w:hAnsi="Times New Roman"/>
          <w:i/>
          <w:sz w:val="24"/>
          <w:szCs w:val="24"/>
          <w:lang w:eastAsia="x-none"/>
        </w:rPr>
        <w:t>(при цьому такі строки повинні бути зазначені у відповідній технічній документації, гарантійних талонах, договорі)</w:t>
      </w:r>
      <w:r w:rsidRPr="004128D1">
        <w:rPr>
          <w:rFonts w:ascii="Times New Roman" w:eastAsia="Times New Roman" w:hAnsi="Times New Roman"/>
          <w:sz w:val="24"/>
          <w:szCs w:val="24"/>
          <w:lang w:eastAsia="x-none"/>
        </w:rPr>
        <w:t>.</w:t>
      </w:r>
    </w:p>
    <w:p w14:paraId="6A6EB46E" w14:textId="77777777" w:rsidR="0042303E" w:rsidRPr="00890E01" w:rsidRDefault="0042303E" w:rsidP="0042303E">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sz w:val="24"/>
          <w:szCs w:val="24"/>
          <w:lang w:eastAsia="x-none"/>
        </w:rPr>
      </w:pPr>
      <w:r w:rsidRPr="00890E01">
        <w:rPr>
          <w:rFonts w:ascii="Times New Roman" w:eastAsia="Times New Roman" w:hAnsi="Times New Roman"/>
          <w:sz w:val="24"/>
          <w:szCs w:val="24"/>
          <w:lang w:eastAsia="x-none"/>
        </w:rPr>
        <w:t>2.6.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p>
    <w:p w14:paraId="340CC2A4" w14:textId="0C0E8D8C" w:rsidR="0042303E" w:rsidRPr="00890E01" w:rsidRDefault="0042303E" w:rsidP="0042303E">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color w:val="000000"/>
          <w:sz w:val="24"/>
          <w:szCs w:val="24"/>
          <w:lang w:eastAsia="x-none"/>
        </w:rPr>
      </w:pPr>
      <w:r w:rsidRPr="00890E01">
        <w:rPr>
          <w:rFonts w:ascii="Times New Roman" w:eastAsia="Times New Roman" w:hAnsi="Times New Roman"/>
          <w:color w:val="000000"/>
          <w:sz w:val="24"/>
          <w:szCs w:val="24"/>
          <w:lang w:eastAsia="x-none"/>
        </w:rPr>
        <w:t xml:space="preserve">2.7. У випадку виходу з ладу Товару або виявлення прихованих недоліків протягом  гарантійного строку складається Акт про виявлені дефекти </w:t>
      </w:r>
      <w:r w:rsidR="00DB5051">
        <w:rPr>
          <w:rFonts w:ascii="Times New Roman" w:eastAsia="Times New Roman" w:hAnsi="Times New Roman"/>
          <w:color w:val="000000"/>
          <w:sz w:val="24"/>
          <w:szCs w:val="24"/>
          <w:lang w:eastAsia="x-none"/>
        </w:rPr>
        <w:t xml:space="preserve">за формою, що є </w:t>
      </w:r>
      <w:r w:rsidR="00DB5051" w:rsidRPr="00626366">
        <w:rPr>
          <w:rFonts w:ascii="Times New Roman" w:eastAsia="Times New Roman" w:hAnsi="Times New Roman"/>
          <w:color w:val="000000"/>
          <w:sz w:val="24"/>
          <w:szCs w:val="24"/>
          <w:lang w:eastAsia="x-none"/>
        </w:rPr>
        <w:t xml:space="preserve">Додатком № 3 </w:t>
      </w:r>
      <w:r w:rsidRPr="00626366">
        <w:rPr>
          <w:rFonts w:ascii="Times New Roman" w:eastAsia="Times New Roman" w:hAnsi="Times New Roman"/>
          <w:color w:val="000000"/>
          <w:sz w:val="24"/>
          <w:szCs w:val="24"/>
          <w:lang w:eastAsia="x-none"/>
        </w:rPr>
        <w:t>до Договору, Постачальник зобов'язаний протягом 14 календарних днів з момент</w:t>
      </w:r>
      <w:r w:rsidRPr="00890E01">
        <w:rPr>
          <w:rFonts w:ascii="Times New Roman" w:eastAsia="Times New Roman" w:hAnsi="Times New Roman"/>
          <w:color w:val="000000"/>
          <w:sz w:val="24"/>
          <w:szCs w:val="24"/>
          <w:lang w:eastAsia="x-none"/>
        </w:rPr>
        <w:t xml:space="preserve">у пред'явлення відповідної вимоги Покупцем за свій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або зберігання Товару. </w:t>
      </w:r>
    </w:p>
    <w:p w14:paraId="6893EFE2" w14:textId="77777777" w:rsidR="0042303E" w:rsidRPr="00890E01" w:rsidRDefault="0042303E" w:rsidP="0042303E">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color w:val="000000"/>
          <w:sz w:val="24"/>
          <w:szCs w:val="24"/>
          <w:lang w:eastAsia="x-none"/>
        </w:rPr>
      </w:pPr>
      <w:r w:rsidRPr="00890E01">
        <w:rPr>
          <w:rFonts w:ascii="Times New Roman" w:eastAsia="Times New Roman" w:hAnsi="Times New Roman"/>
          <w:color w:val="000000"/>
          <w:sz w:val="24"/>
          <w:szCs w:val="24"/>
          <w:lang w:eastAsia="x-none"/>
        </w:rPr>
        <w:t>2.8.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0E6696EF" w14:textId="77777777" w:rsidR="0042303E" w:rsidRPr="00890E01" w:rsidRDefault="0042303E" w:rsidP="0042303E">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color w:val="000000"/>
          <w:sz w:val="24"/>
          <w:szCs w:val="24"/>
          <w:lang w:eastAsia="x-none"/>
        </w:rPr>
      </w:pPr>
      <w:r w:rsidRPr="00890E01">
        <w:rPr>
          <w:rFonts w:ascii="Times New Roman" w:eastAsia="Times New Roman" w:hAnsi="Times New Roman"/>
          <w:color w:val="000000"/>
          <w:sz w:val="24"/>
          <w:szCs w:val="24"/>
          <w:lang w:eastAsia="x-none"/>
        </w:rPr>
        <w:t>2.9. Транспортування та доставка Товару, пов’язаних з виникненням необхідності усунення дефектів або прихованих недоліків  протягом  гарантійного строку, здійснюється за рахунок Постачальника.</w:t>
      </w:r>
    </w:p>
    <w:p w14:paraId="10B8FC89" w14:textId="77777777" w:rsidR="0042303E" w:rsidRPr="00890E01" w:rsidRDefault="0042303E" w:rsidP="0042303E">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color w:val="000000"/>
          <w:sz w:val="24"/>
          <w:szCs w:val="24"/>
          <w:lang w:eastAsia="x-none"/>
        </w:rPr>
      </w:pPr>
      <w:r w:rsidRPr="00890E01">
        <w:rPr>
          <w:rFonts w:ascii="Times New Roman" w:eastAsia="Times New Roman" w:hAnsi="Times New Roman"/>
          <w:color w:val="000000"/>
          <w:sz w:val="24"/>
          <w:szCs w:val="24"/>
          <w:lang w:eastAsia="x-none"/>
        </w:rPr>
        <w:t>2.10. Якщо усунення дефектів або прихованих недоліків здійснюється Покупцем, Постачальник зобов'язаний відшкодувати йому пов'язані з цим витрати.</w:t>
      </w:r>
    </w:p>
    <w:p w14:paraId="23BCBF9B" w14:textId="77777777" w:rsidR="0042303E" w:rsidRPr="00890E01" w:rsidRDefault="0042303E" w:rsidP="0042303E">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color w:val="000000"/>
          <w:sz w:val="24"/>
          <w:szCs w:val="24"/>
          <w:lang w:eastAsia="x-none"/>
        </w:rPr>
      </w:pPr>
      <w:r w:rsidRPr="00890E01">
        <w:rPr>
          <w:rFonts w:ascii="Times New Roman" w:eastAsia="Times New Roman" w:hAnsi="Times New Roman"/>
          <w:color w:val="000000"/>
          <w:sz w:val="24"/>
          <w:szCs w:val="24"/>
          <w:lang w:eastAsia="x-none"/>
        </w:rPr>
        <w:t xml:space="preserve">2.11. 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1B0F5AC1" w14:textId="77777777" w:rsidR="0042303E" w:rsidRPr="00890E01" w:rsidRDefault="0042303E" w:rsidP="0042303E">
      <w:pPr>
        <w:widowControl w:val="0"/>
        <w:tabs>
          <w:tab w:val="left" w:pos="9498"/>
          <w:tab w:val="left" w:pos="9639"/>
        </w:tabs>
        <w:autoSpaceDE w:val="0"/>
        <w:autoSpaceDN w:val="0"/>
        <w:adjustRightInd w:val="0"/>
        <w:spacing w:after="0" w:line="240" w:lineRule="auto"/>
        <w:ind w:firstLine="708"/>
        <w:jc w:val="both"/>
        <w:rPr>
          <w:rFonts w:ascii="Times New Roman" w:eastAsia="Times New Roman" w:hAnsi="Times New Roman"/>
          <w:sz w:val="24"/>
          <w:szCs w:val="24"/>
          <w:lang w:eastAsia="x-none"/>
        </w:rPr>
      </w:pPr>
    </w:p>
    <w:p w14:paraId="5E9CB795" w14:textId="77777777" w:rsidR="008A05FE" w:rsidRDefault="008A05FE" w:rsidP="0042303E">
      <w:pPr>
        <w:widowControl w:val="0"/>
        <w:tabs>
          <w:tab w:val="left" w:pos="9498"/>
          <w:tab w:val="left" w:pos="9639"/>
        </w:tabs>
        <w:autoSpaceDE w:val="0"/>
        <w:autoSpaceDN w:val="0"/>
        <w:adjustRightInd w:val="0"/>
        <w:spacing w:after="0" w:line="240" w:lineRule="auto"/>
        <w:ind w:firstLine="708"/>
        <w:jc w:val="center"/>
        <w:rPr>
          <w:rFonts w:ascii="Times New Roman" w:eastAsia="Times New Roman" w:hAnsi="Times New Roman"/>
          <w:b/>
          <w:kern w:val="2"/>
          <w:sz w:val="24"/>
          <w:szCs w:val="24"/>
          <w:lang w:eastAsia="x-none"/>
        </w:rPr>
      </w:pPr>
    </w:p>
    <w:p w14:paraId="37194F7E" w14:textId="77777777" w:rsidR="0042303E" w:rsidRPr="00890E01" w:rsidRDefault="0042303E" w:rsidP="0042303E">
      <w:pPr>
        <w:widowControl w:val="0"/>
        <w:tabs>
          <w:tab w:val="left" w:pos="9498"/>
          <w:tab w:val="left" w:pos="9639"/>
        </w:tabs>
        <w:autoSpaceDE w:val="0"/>
        <w:autoSpaceDN w:val="0"/>
        <w:adjustRightInd w:val="0"/>
        <w:spacing w:after="0" w:line="240" w:lineRule="auto"/>
        <w:ind w:firstLine="708"/>
        <w:jc w:val="center"/>
        <w:rPr>
          <w:rFonts w:ascii="Times New Roman" w:eastAsia="Times New Roman" w:hAnsi="Times New Roman"/>
          <w:b/>
          <w:kern w:val="2"/>
          <w:sz w:val="24"/>
          <w:szCs w:val="24"/>
          <w:lang w:eastAsia="x-none"/>
        </w:rPr>
      </w:pPr>
      <w:r w:rsidRPr="00890E01">
        <w:rPr>
          <w:rFonts w:ascii="Times New Roman" w:eastAsia="Times New Roman" w:hAnsi="Times New Roman"/>
          <w:b/>
          <w:kern w:val="2"/>
          <w:sz w:val="24"/>
          <w:szCs w:val="24"/>
          <w:lang w:eastAsia="x-none"/>
        </w:rPr>
        <w:t>3. ЦІНА ДОГОВОРУ</w:t>
      </w:r>
    </w:p>
    <w:p w14:paraId="610B6326" w14:textId="77777777" w:rsidR="0042303E" w:rsidRPr="00890E01" w:rsidRDefault="0042303E" w:rsidP="0042303E">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color w:val="000000"/>
          <w:kern w:val="2"/>
          <w:sz w:val="24"/>
          <w:szCs w:val="24"/>
          <w:lang w:eastAsia="x-none"/>
        </w:rPr>
      </w:pPr>
      <w:r w:rsidRPr="00890E01">
        <w:rPr>
          <w:rFonts w:ascii="Times New Roman" w:eastAsia="Times New Roman" w:hAnsi="Times New Roman"/>
          <w:color w:val="000000"/>
          <w:sz w:val="24"/>
          <w:szCs w:val="24"/>
          <w:lang w:eastAsia="x-none"/>
        </w:rPr>
        <w:t>3.1. Ціна Товару за Договором визначається в національній валюті України за погодженням Сторін  та вказується</w:t>
      </w:r>
      <w:r w:rsidRPr="00890E01">
        <w:rPr>
          <w:rFonts w:ascii="Times New Roman" w:eastAsia="Times New Roman" w:hAnsi="Times New Roman"/>
          <w:color w:val="000000"/>
          <w:kern w:val="2"/>
          <w:sz w:val="24"/>
          <w:szCs w:val="24"/>
          <w:lang w:eastAsia="x-none"/>
        </w:rPr>
        <w:t xml:space="preserve"> у Специфікації </w:t>
      </w:r>
      <w:r w:rsidRPr="00890E01">
        <w:rPr>
          <w:rFonts w:ascii="Times New Roman" w:eastAsia="Times New Roman" w:hAnsi="Times New Roman"/>
          <w:color w:val="000000"/>
          <w:sz w:val="24"/>
          <w:szCs w:val="24"/>
          <w:lang w:eastAsia="x-none"/>
        </w:rPr>
        <w:t>(Додаток № __)</w:t>
      </w:r>
      <w:r w:rsidRPr="00890E01">
        <w:rPr>
          <w:rFonts w:ascii="Times New Roman" w:eastAsia="Times New Roman" w:hAnsi="Times New Roman"/>
          <w:color w:val="000000"/>
          <w:kern w:val="2"/>
          <w:sz w:val="24"/>
          <w:szCs w:val="24"/>
          <w:lang w:eastAsia="x-none"/>
        </w:rPr>
        <w:t xml:space="preserve"> до цього Договору.</w:t>
      </w:r>
    </w:p>
    <w:p w14:paraId="122A48F5" w14:textId="2B77B6AA" w:rsidR="008104CD" w:rsidRPr="00E1432C" w:rsidRDefault="0042303E" w:rsidP="008104CD">
      <w:pPr>
        <w:spacing w:before="120" w:after="120" w:line="240" w:lineRule="auto"/>
        <w:ind w:firstLine="567"/>
        <w:jc w:val="both"/>
        <w:rPr>
          <w:rFonts w:ascii="Times New Roman" w:hAnsi="Times New Roman"/>
          <w:sz w:val="24"/>
          <w:szCs w:val="24"/>
        </w:rPr>
      </w:pPr>
      <w:r w:rsidRPr="00890E01">
        <w:rPr>
          <w:rFonts w:ascii="Times New Roman" w:eastAsia="Times New Roman" w:hAnsi="Times New Roman"/>
          <w:color w:val="000000"/>
          <w:kern w:val="2"/>
          <w:sz w:val="24"/>
          <w:szCs w:val="24"/>
          <w:lang w:eastAsia="x-none"/>
        </w:rPr>
        <w:t xml:space="preserve">3.2. </w:t>
      </w:r>
      <w:r w:rsidR="009654CD" w:rsidRPr="009654CD">
        <w:rPr>
          <w:rFonts w:ascii="Times New Roman" w:eastAsia="Times New Roman" w:hAnsi="Times New Roman"/>
          <w:color w:val="000000"/>
          <w:kern w:val="2"/>
          <w:sz w:val="24"/>
          <w:szCs w:val="24"/>
          <w:lang w:eastAsia="x-none"/>
        </w:rPr>
        <w:t>. Ціна Договору становить: без ПДВ  – ____________ грн. (____________ грн. _______коп.), ПДВ 20%   - ___грн. (________ грн. _________коп.). Разом з ПДВ - _______________грн</w:t>
      </w:r>
      <w:r w:rsidR="009654CD">
        <w:rPr>
          <w:rFonts w:ascii="Times New Roman" w:eastAsia="Times New Roman" w:hAnsi="Times New Roman"/>
          <w:color w:val="000000"/>
          <w:kern w:val="2"/>
          <w:sz w:val="24"/>
          <w:szCs w:val="24"/>
          <w:lang w:eastAsia="x-none"/>
        </w:rPr>
        <w:t>. (___________грн. _________</w:t>
      </w:r>
      <w:proofErr w:type="spellStart"/>
      <w:r w:rsidR="009654CD">
        <w:rPr>
          <w:rFonts w:ascii="Times New Roman" w:eastAsia="Times New Roman" w:hAnsi="Times New Roman"/>
          <w:color w:val="000000"/>
          <w:kern w:val="2"/>
          <w:sz w:val="24"/>
          <w:szCs w:val="24"/>
          <w:lang w:eastAsia="x-none"/>
        </w:rPr>
        <w:t>коп</w:t>
      </w:r>
      <w:proofErr w:type="spellEnd"/>
      <w:r w:rsidR="009654CD" w:rsidRPr="009654CD">
        <w:rPr>
          <w:rFonts w:ascii="Times New Roman" w:eastAsia="Times New Roman" w:hAnsi="Times New Roman"/>
          <w:color w:val="000000"/>
          <w:kern w:val="2"/>
          <w:sz w:val="24"/>
          <w:szCs w:val="24"/>
          <w:lang w:eastAsia="x-none"/>
        </w:rPr>
        <w:t>)</w:t>
      </w:r>
      <w:r w:rsidRPr="00890E01">
        <w:rPr>
          <w:rFonts w:ascii="Times New Roman" w:eastAsia="Times New Roman" w:hAnsi="Times New Roman"/>
          <w:color w:val="000000"/>
          <w:kern w:val="2"/>
          <w:sz w:val="24"/>
          <w:szCs w:val="24"/>
          <w:lang w:eastAsia="x-none"/>
        </w:rPr>
        <w:t xml:space="preserve">. </w:t>
      </w:r>
    </w:p>
    <w:p w14:paraId="389C1DA5" w14:textId="5B6022F7" w:rsidR="0042303E" w:rsidRPr="00890E01" w:rsidRDefault="00017CF5" w:rsidP="008104CD">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r w:rsidR="0042303E" w:rsidRPr="00890E01">
        <w:rPr>
          <w:rFonts w:ascii="Times New Roman" w:eastAsia="Times New Roman" w:hAnsi="Times New Roman"/>
          <w:color w:val="000000"/>
          <w:sz w:val="24"/>
          <w:szCs w:val="24"/>
          <w:lang w:eastAsia="ru-RU"/>
        </w:rPr>
        <w:t>. Покращення Постачальником якості Товару проводиться за умови, якщо таке покращення не призведе до збільшення ціни Договору та зміни властивостей Товару.</w:t>
      </w:r>
    </w:p>
    <w:p w14:paraId="582A106B" w14:textId="77777777" w:rsidR="0042303E" w:rsidRPr="00890E01" w:rsidRDefault="0042303E" w:rsidP="0042303E">
      <w:pPr>
        <w:spacing w:after="0" w:line="240" w:lineRule="auto"/>
        <w:ind w:firstLine="567"/>
        <w:jc w:val="both"/>
        <w:rPr>
          <w:rFonts w:ascii="Times New Roman" w:eastAsia="Times New Roman" w:hAnsi="Times New Roman"/>
          <w:color w:val="000000"/>
          <w:sz w:val="24"/>
          <w:szCs w:val="24"/>
          <w:lang w:eastAsia="ru-RU"/>
        </w:rPr>
      </w:pPr>
    </w:p>
    <w:p w14:paraId="60C4ABAA" w14:textId="77777777" w:rsidR="0042303E" w:rsidRPr="00890E01" w:rsidRDefault="0042303E" w:rsidP="0042303E">
      <w:pPr>
        <w:keepNext/>
        <w:widowControl w:val="0"/>
        <w:autoSpaceDE w:val="0"/>
        <w:autoSpaceDN w:val="0"/>
        <w:adjustRightInd w:val="0"/>
        <w:spacing w:after="0" w:line="240" w:lineRule="auto"/>
        <w:jc w:val="center"/>
        <w:outlineLvl w:val="0"/>
        <w:rPr>
          <w:rFonts w:ascii="Times New Roman" w:eastAsia="Times New Roman" w:hAnsi="Times New Roman"/>
          <w:b/>
          <w:bCs/>
          <w:kern w:val="2"/>
          <w:sz w:val="24"/>
          <w:szCs w:val="24"/>
          <w:lang w:eastAsia="ru-RU"/>
        </w:rPr>
      </w:pPr>
      <w:r w:rsidRPr="00890E01">
        <w:rPr>
          <w:rFonts w:ascii="Times New Roman" w:eastAsia="Times New Roman" w:hAnsi="Times New Roman"/>
          <w:b/>
          <w:bCs/>
          <w:kern w:val="2"/>
          <w:sz w:val="24"/>
          <w:szCs w:val="24"/>
          <w:lang w:eastAsia="ru-RU"/>
        </w:rPr>
        <w:t>4. ПОРЯДОК РОЗРАХУНКІВ</w:t>
      </w:r>
    </w:p>
    <w:p w14:paraId="73FA8DF1" w14:textId="77777777" w:rsidR="0042303E" w:rsidRPr="00890E01" w:rsidRDefault="0042303E" w:rsidP="0042303E">
      <w:pPr>
        <w:spacing w:after="0" w:line="240" w:lineRule="auto"/>
        <w:ind w:firstLine="567"/>
        <w:jc w:val="both"/>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4.1. Платежі за цим Договором здійснюються Покупцем шляхом перерахування безготівкових грошових коштів на поточний рахунок Постачальника, вказаний у розділі 13 цього Договору.</w:t>
      </w:r>
    </w:p>
    <w:p w14:paraId="6E245A0C" w14:textId="77777777" w:rsidR="0042303E" w:rsidRPr="00890E01" w:rsidRDefault="0042303E" w:rsidP="0042303E">
      <w:pPr>
        <w:spacing w:after="0" w:line="240" w:lineRule="auto"/>
        <w:ind w:firstLine="567"/>
        <w:jc w:val="both"/>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 xml:space="preserve">4.2. Розрахунок за поставлений Товар Покупець здійснює поетапно. </w:t>
      </w:r>
    </w:p>
    <w:p w14:paraId="039F762C" w14:textId="77777777" w:rsidR="0042303E" w:rsidRPr="00890E01" w:rsidRDefault="0042303E" w:rsidP="0042303E">
      <w:pPr>
        <w:spacing w:after="0" w:line="240" w:lineRule="auto"/>
        <w:ind w:firstLine="567"/>
        <w:jc w:val="both"/>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 xml:space="preserve">4.2.1. Перший етап </w:t>
      </w:r>
      <w:r w:rsidRPr="00890E01">
        <w:rPr>
          <w:rFonts w:ascii="Times New Roman" w:eastAsia="Times New Roman" w:hAnsi="Times New Roman"/>
          <w:sz w:val="24"/>
          <w:szCs w:val="24"/>
          <w:lang w:eastAsia="ru-RU"/>
        </w:rPr>
        <w:t>–</w:t>
      </w:r>
      <w:r w:rsidRPr="00890E01">
        <w:rPr>
          <w:rFonts w:ascii="Times New Roman" w:eastAsia="Times New Roman" w:hAnsi="Times New Roman"/>
          <w:bCs/>
          <w:kern w:val="2"/>
          <w:sz w:val="24"/>
          <w:szCs w:val="24"/>
          <w:lang w:eastAsia="ru-RU"/>
        </w:rPr>
        <w:t xml:space="preserve"> оплата у розмірі 75 (сімдесят п’ять) відсотків від ціни поставленого Товару протягом 90 (дев’яноста) банківських днів з дати підписання сторонами </w:t>
      </w:r>
      <w:proofErr w:type="spellStart"/>
      <w:r w:rsidRPr="00890E01">
        <w:rPr>
          <w:rFonts w:ascii="Times New Roman" w:eastAsia="Times New Roman" w:hAnsi="Times New Roman"/>
          <w:bCs/>
          <w:kern w:val="2"/>
          <w:sz w:val="24"/>
          <w:szCs w:val="24"/>
          <w:lang w:eastAsia="ru-RU"/>
        </w:rPr>
        <w:t>Акта</w:t>
      </w:r>
      <w:proofErr w:type="spellEnd"/>
      <w:r w:rsidRPr="00890E01">
        <w:rPr>
          <w:rFonts w:ascii="Times New Roman" w:eastAsia="Times New Roman" w:hAnsi="Times New Roman"/>
          <w:bCs/>
          <w:kern w:val="2"/>
          <w:sz w:val="24"/>
          <w:szCs w:val="24"/>
          <w:lang w:eastAsia="ru-RU"/>
        </w:rPr>
        <w:t xml:space="preserve"> приймання-передачі Товару, на підставі виставленого Постачальником рахунку-фактури.</w:t>
      </w:r>
    </w:p>
    <w:p w14:paraId="4C0E39C7" w14:textId="133C9C91" w:rsidR="008104CD" w:rsidRDefault="0042303E" w:rsidP="008104CD">
      <w:pPr>
        <w:spacing w:before="120" w:after="120" w:line="240" w:lineRule="auto"/>
        <w:ind w:firstLine="567"/>
        <w:jc w:val="both"/>
        <w:rPr>
          <w:rFonts w:ascii="Times New Roman" w:hAnsi="Times New Roman"/>
          <w:sz w:val="24"/>
          <w:szCs w:val="24"/>
        </w:rPr>
      </w:pPr>
      <w:r w:rsidRPr="00890E01">
        <w:rPr>
          <w:rFonts w:ascii="Times New Roman" w:eastAsia="Times New Roman" w:hAnsi="Times New Roman"/>
          <w:bCs/>
          <w:kern w:val="2"/>
          <w:sz w:val="24"/>
          <w:szCs w:val="24"/>
          <w:lang w:eastAsia="ru-RU"/>
        </w:rPr>
        <w:t xml:space="preserve">4.2.2. </w:t>
      </w:r>
      <w:r w:rsidR="008104CD" w:rsidRPr="00E1432C">
        <w:rPr>
          <w:rFonts w:ascii="Times New Roman" w:hAnsi="Times New Roman"/>
          <w:sz w:val="24"/>
          <w:szCs w:val="24"/>
        </w:rPr>
        <w:t xml:space="preserve">Другий етап - оплата у розмірі 25 (двадцять п’ять) відсотків від ціни </w:t>
      </w:r>
      <w:r w:rsidR="008104CD">
        <w:rPr>
          <w:rFonts w:ascii="Times New Roman" w:hAnsi="Times New Roman"/>
          <w:sz w:val="24"/>
          <w:szCs w:val="24"/>
        </w:rPr>
        <w:t>поставленого товару</w:t>
      </w:r>
      <w:r w:rsidR="008104CD" w:rsidRPr="00E1432C">
        <w:rPr>
          <w:rFonts w:ascii="Times New Roman" w:hAnsi="Times New Roman"/>
          <w:sz w:val="24"/>
          <w:szCs w:val="24"/>
        </w:rPr>
        <w:t xml:space="preserve"> здійснюється на підставі виставленого рахунку-фактури</w:t>
      </w:r>
      <w:r w:rsidR="008104CD">
        <w:rPr>
          <w:rFonts w:ascii="Times New Roman" w:hAnsi="Times New Roman"/>
          <w:sz w:val="24"/>
          <w:szCs w:val="24"/>
        </w:rPr>
        <w:t xml:space="preserve"> протягом 120</w:t>
      </w:r>
      <w:r w:rsidR="008104CD" w:rsidRPr="00E1432C">
        <w:rPr>
          <w:rFonts w:ascii="Times New Roman" w:hAnsi="Times New Roman"/>
          <w:sz w:val="24"/>
          <w:szCs w:val="24"/>
        </w:rPr>
        <w:t xml:space="preserve"> (</w:t>
      </w:r>
      <w:r w:rsidR="008104CD">
        <w:rPr>
          <w:rFonts w:ascii="Times New Roman" w:hAnsi="Times New Roman"/>
          <w:sz w:val="24"/>
          <w:szCs w:val="24"/>
        </w:rPr>
        <w:t>ста двадцяти</w:t>
      </w:r>
      <w:r w:rsidR="008104CD" w:rsidRPr="00E1432C">
        <w:rPr>
          <w:rFonts w:ascii="Times New Roman" w:hAnsi="Times New Roman"/>
          <w:sz w:val="24"/>
          <w:szCs w:val="24"/>
        </w:rPr>
        <w:t xml:space="preserve">) банківських днів з </w:t>
      </w:r>
      <w:r w:rsidR="008104CD">
        <w:rPr>
          <w:rFonts w:ascii="Times New Roman" w:hAnsi="Times New Roman"/>
          <w:sz w:val="24"/>
          <w:szCs w:val="24"/>
        </w:rPr>
        <w:t xml:space="preserve">дати підписання сторонами Акту приймання-передачі </w:t>
      </w:r>
      <w:r w:rsidR="00ED75A4">
        <w:rPr>
          <w:rFonts w:ascii="Times New Roman" w:hAnsi="Times New Roman"/>
          <w:sz w:val="24"/>
          <w:szCs w:val="24"/>
        </w:rPr>
        <w:t>Товару</w:t>
      </w:r>
      <w:r w:rsidR="008104CD">
        <w:rPr>
          <w:rFonts w:ascii="Times New Roman" w:hAnsi="Times New Roman"/>
          <w:sz w:val="24"/>
          <w:szCs w:val="24"/>
        </w:rPr>
        <w:t>, але не раніше оплати першого етапу.</w:t>
      </w:r>
    </w:p>
    <w:p w14:paraId="6D23C80D" w14:textId="09F2D8E7" w:rsidR="0042303E" w:rsidRPr="008104CD" w:rsidRDefault="0042303E" w:rsidP="008104CD">
      <w:pPr>
        <w:spacing w:before="120" w:after="120" w:line="240" w:lineRule="auto"/>
        <w:ind w:firstLine="567"/>
        <w:jc w:val="both"/>
        <w:rPr>
          <w:rFonts w:ascii="Times New Roman" w:hAnsi="Times New Roman"/>
          <w:sz w:val="24"/>
          <w:szCs w:val="24"/>
        </w:rPr>
      </w:pPr>
      <w:r w:rsidRPr="00890E01">
        <w:rPr>
          <w:rFonts w:ascii="Times New Roman" w:eastAsia="Times New Roman" w:hAnsi="Times New Roman"/>
          <w:bCs/>
          <w:kern w:val="2"/>
          <w:sz w:val="24"/>
          <w:szCs w:val="24"/>
          <w:lang w:eastAsia="ru-RU"/>
        </w:rPr>
        <w:t xml:space="preserve">4.3. </w:t>
      </w:r>
      <w:r w:rsidRPr="009D7907">
        <w:rPr>
          <w:rFonts w:ascii="Times New Roman" w:eastAsia="Times New Roman" w:hAnsi="Times New Roman"/>
          <w:bCs/>
          <w:kern w:val="2"/>
          <w:sz w:val="24"/>
          <w:szCs w:val="24"/>
          <w:lang w:eastAsia="ru-RU"/>
        </w:rPr>
        <w:t xml:space="preserve">Оформлення податкових накладних/розрахунків коригування з порушеннями порядку заповнення, встановленого Податковим кодексом України, та/або подання податкових накладних/розрахунків коригування з порушенням вимог щодо електронного підпису уповноваженої особи, яка їх підписала, та/або </w:t>
      </w:r>
      <w:proofErr w:type="spellStart"/>
      <w:r w:rsidRPr="009D7907">
        <w:rPr>
          <w:rFonts w:ascii="Times New Roman" w:eastAsia="Times New Roman" w:hAnsi="Times New Roman"/>
          <w:bCs/>
          <w:kern w:val="2"/>
          <w:sz w:val="24"/>
          <w:szCs w:val="24"/>
          <w:lang w:eastAsia="ru-RU"/>
        </w:rPr>
        <w:t>непідтвердження</w:t>
      </w:r>
      <w:proofErr w:type="spellEnd"/>
      <w:r w:rsidRPr="009D7907">
        <w:rPr>
          <w:rFonts w:ascii="Times New Roman" w:eastAsia="Times New Roman" w:hAnsi="Times New Roman"/>
          <w:bCs/>
          <w:kern w:val="2"/>
          <w:sz w:val="24"/>
          <w:szCs w:val="24"/>
          <w:lang w:eastAsia="ru-RU"/>
        </w:rPr>
        <w:t xml:space="preserve"> реєстрації податкових накладних/уточнюючих розрахунків в Єдиному реєстрі податкових накладних у порядку і терміни, передбачені Податковим кодексом України, є </w:t>
      </w:r>
      <w:proofErr w:type="spellStart"/>
      <w:r w:rsidRPr="009D7907">
        <w:rPr>
          <w:rFonts w:ascii="Times New Roman" w:eastAsia="Times New Roman" w:hAnsi="Times New Roman"/>
          <w:bCs/>
          <w:kern w:val="2"/>
          <w:sz w:val="24"/>
          <w:szCs w:val="24"/>
          <w:lang w:eastAsia="ru-RU"/>
        </w:rPr>
        <w:t>відкладальними</w:t>
      </w:r>
      <w:proofErr w:type="spellEnd"/>
      <w:r w:rsidRPr="009D7907">
        <w:rPr>
          <w:rFonts w:ascii="Times New Roman" w:eastAsia="Times New Roman" w:hAnsi="Times New Roman"/>
          <w:bCs/>
          <w:kern w:val="2"/>
          <w:sz w:val="24"/>
          <w:szCs w:val="24"/>
          <w:lang w:eastAsia="ru-RU"/>
        </w:rPr>
        <w:t xml:space="preserve"> обставинами для виникнення </w:t>
      </w:r>
      <w:r w:rsidRPr="009D7907">
        <w:rPr>
          <w:rFonts w:ascii="Times New Roman" w:eastAsia="Times New Roman" w:hAnsi="Times New Roman"/>
          <w:bCs/>
          <w:kern w:val="2"/>
          <w:sz w:val="24"/>
          <w:szCs w:val="24"/>
          <w:lang w:eastAsia="ru-RU"/>
        </w:rPr>
        <w:lastRenderedPageBreak/>
        <w:t>зобов’язання Покупця щодо здійснення оплати поставленого Товару по другому етапу згідно з п.4.2.2. цього Договору до моменту усунення цих обставин Постачальником.</w:t>
      </w:r>
    </w:p>
    <w:p w14:paraId="7864A935" w14:textId="28724654"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4.</w:t>
      </w:r>
      <w:r w:rsidR="009D7907">
        <w:rPr>
          <w:rFonts w:ascii="Times New Roman" w:eastAsia="Times New Roman" w:hAnsi="Times New Roman"/>
          <w:sz w:val="24"/>
          <w:szCs w:val="24"/>
          <w:lang w:val="ru-RU" w:eastAsia="ru-RU"/>
        </w:rPr>
        <w:t>4</w:t>
      </w:r>
      <w:r w:rsidRPr="00890E01">
        <w:rPr>
          <w:rFonts w:ascii="Times New Roman" w:eastAsia="Times New Roman" w:hAnsi="Times New Roman"/>
          <w:sz w:val="24"/>
          <w:szCs w:val="24"/>
          <w:lang w:eastAsia="ru-RU"/>
        </w:rPr>
        <w:t>. Покупець здійснює розрахунки за цим Договором залежно від наявності реального фінансування. У разі невиконання Покупцем зобов’язання щодо проведення розрахунків за цим Договором внаслідок відсутності реального фінансування, Покупець не несе відповідальності, а Постачальник не має права на стягнення неустойки, штрафів, а також відшкодування будь-яких інших витрат, пов’язаних з невиконанням Покупцем зобов’язання щодо проведення розрахунків за цим Договором. При цьому, Покупець зобов’язується у найкоротший строк з моменту відновлення фінансування здійснити розрахунки за поставлений Постачальником  та прийнятий Покупцем Товар.</w:t>
      </w:r>
    </w:p>
    <w:p w14:paraId="48BC5209" w14:textId="235FF71B" w:rsidR="0042303E" w:rsidRPr="00890E01" w:rsidRDefault="0042303E" w:rsidP="0042303E">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color w:val="000000"/>
          <w:sz w:val="24"/>
          <w:szCs w:val="24"/>
          <w:lang w:eastAsia="x-none"/>
        </w:rPr>
      </w:pPr>
      <w:r w:rsidRPr="00890E01">
        <w:rPr>
          <w:rFonts w:ascii="Times New Roman" w:eastAsia="Times New Roman" w:hAnsi="Times New Roman"/>
          <w:color w:val="000000"/>
          <w:sz w:val="24"/>
          <w:szCs w:val="24"/>
          <w:lang w:eastAsia="x-none"/>
        </w:rPr>
        <w:t>4.</w:t>
      </w:r>
      <w:r w:rsidR="009D7907">
        <w:rPr>
          <w:rFonts w:ascii="Times New Roman" w:eastAsia="Times New Roman" w:hAnsi="Times New Roman"/>
          <w:color w:val="000000"/>
          <w:sz w:val="24"/>
          <w:szCs w:val="24"/>
          <w:lang w:val="ru-RU" w:eastAsia="x-none"/>
        </w:rPr>
        <w:t>5</w:t>
      </w:r>
      <w:r w:rsidRPr="00890E01">
        <w:rPr>
          <w:rFonts w:ascii="Times New Roman" w:eastAsia="Times New Roman" w:hAnsi="Times New Roman"/>
          <w:color w:val="000000"/>
          <w:sz w:val="24"/>
          <w:szCs w:val="24"/>
          <w:lang w:eastAsia="x-none"/>
        </w:rPr>
        <w:t>. Відповідно до Постанови Кабінету Міністрів України від 03.10.2012 №899 «Про порядок здійснення витрат суб’єктами господарювання державного сектору економіки у разі не затвердження (непогодження) річних фінансових планів у встановленому порядку», сторони дійшли згоди, що Постачальник має право вимагати оплату поставленого Товару, а у Покупця виникає обов’язок прийняття Товару та його оплати в межах укладеного Договору після затвердження (погодження) річного фінансового плану Покупця у встановленому чинним законодавством України порядку.</w:t>
      </w:r>
    </w:p>
    <w:p w14:paraId="7BA3FFCD" w14:textId="7E41BA6E" w:rsidR="0042303E" w:rsidRPr="00890E01" w:rsidRDefault="009D7907" w:rsidP="0042303E">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4.6</w:t>
      </w:r>
      <w:r w:rsidR="0042303E" w:rsidRPr="00890E01">
        <w:rPr>
          <w:rFonts w:ascii="Times New Roman" w:eastAsia="Times New Roman" w:hAnsi="Times New Roman"/>
          <w:color w:val="000000"/>
          <w:sz w:val="24"/>
          <w:szCs w:val="24"/>
          <w:lang w:eastAsia="x-none"/>
        </w:rPr>
        <w:t>. Покупець не несе господарсько-правову відповідальність за порушення порядку проведення розрахунків за цим Договором у випадку незатвердження (непогодження) річного фінансового плану Покупця у встановленому чинним законодавством України порядку по причинам, які не залежать від Покупця.</w:t>
      </w:r>
      <w:r w:rsidR="0090732D">
        <w:rPr>
          <w:rFonts w:ascii="Times New Roman" w:eastAsia="Times New Roman" w:hAnsi="Times New Roman"/>
          <w:color w:val="000000"/>
          <w:sz w:val="24"/>
          <w:szCs w:val="24"/>
          <w:lang w:eastAsia="x-none"/>
        </w:rPr>
        <w:t xml:space="preserve"> </w:t>
      </w:r>
    </w:p>
    <w:p w14:paraId="5D996830" w14:textId="77777777" w:rsidR="0042303E" w:rsidRPr="00890E01" w:rsidRDefault="0042303E" w:rsidP="0042303E">
      <w:pPr>
        <w:spacing w:after="0" w:line="240" w:lineRule="auto"/>
        <w:ind w:firstLine="709"/>
        <w:jc w:val="both"/>
        <w:rPr>
          <w:rFonts w:ascii="Times New Roman" w:eastAsia="Times New Roman" w:hAnsi="Times New Roman"/>
          <w:sz w:val="24"/>
          <w:szCs w:val="24"/>
          <w:lang w:eastAsia="ru-RU"/>
        </w:rPr>
      </w:pPr>
    </w:p>
    <w:p w14:paraId="613ED812" w14:textId="77777777" w:rsidR="0042303E" w:rsidRPr="00890E01" w:rsidRDefault="0042303E" w:rsidP="0042303E">
      <w:pPr>
        <w:spacing w:after="0" w:line="240" w:lineRule="auto"/>
        <w:ind w:firstLine="720"/>
        <w:jc w:val="center"/>
        <w:rPr>
          <w:rFonts w:ascii="Times New Roman" w:eastAsia="Times New Roman" w:hAnsi="Times New Roman"/>
          <w:b/>
          <w:kern w:val="2"/>
          <w:sz w:val="24"/>
          <w:szCs w:val="24"/>
          <w:lang w:eastAsia="ru-RU"/>
        </w:rPr>
      </w:pPr>
      <w:r w:rsidRPr="00890E01">
        <w:rPr>
          <w:rFonts w:ascii="Times New Roman" w:eastAsia="Times New Roman" w:hAnsi="Times New Roman"/>
          <w:b/>
          <w:kern w:val="2"/>
          <w:sz w:val="24"/>
          <w:szCs w:val="24"/>
          <w:lang w:eastAsia="ru-RU"/>
        </w:rPr>
        <w:t>5. УМОВИ ПОСТАВКИ</w:t>
      </w:r>
    </w:p>
    <w:p w14:paraId="42F41430" w14:textId="77777777" w:rsidR="0042303E" w:rsidRPr="00890E01" w:rsidRDefault="0042303E" w:rsidP="0042303E">
      <w:pPr>
        <w:spacing w:after="0" w:line="240" w:lineRule="auto"/>
        <w:ind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5.1. Умови поставки, які встановлюються відповідно до Міжнародних правил тлумачення торговельних термінів «Інкотермс 2010. Правила ICC з використання термінів для внутрішньої та міжнародної торгівлі» ([пер. з англійської ТОВ «Асоціація експортерів і імпортерів «ЗЕД»]. К.: Асоціація «ЗЕД», 2011. 265 с.), місце, умови та строки поставки, вантажоодержувачі та їх реквізити визначаються в Специфікації до цього Договору.</w:t>
      </w:r>
    </w:p>
    <w:p w14:paraId="28B753A0" w14:textId="52F3930B" w:rsidR="0042303E" w:rsidRPr="00890E01" w:rsidRDefault="0042303E" w:rsidP="0042303E">
      <w:pPr>
        <w:spacing w:after="0" w:line="240" w:lineRule="auto"/>
        <w:ind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5.2.</w:t>
      </w:r>
      <w:r w:rsidRPr="00890E01">
        <w:rPr>
          <w:rFonts w:ascii="Times New Roman" w:eastAsia="Times New Roman" w:hAnsi="Times New Roman"/>
          <w:sz w:val="24"/>
          <w:szCs w:val="24"/>
          <w:lang w:eastAsia="ru-RU"/>
        </w:rPr>
        <w:t xml:space="preserve"> </w:t>
      </w:r>
      <w:r w:rsidRPr="00890E01">
        <w:rPr>
          <w:rFonts w:ascii="Times New Roman" w:eastAsia="Times New Roman" w:hAnsi="Times New Roman"/>
          <w:kern w:val="2"/>
          <w:sz w:val="24"/>
          <w:szCs w:val="24"/>
          <w:lang w:eastAsia="ru-RU"/>
        </w:rPr>
        <w:t>Постачальник починає відвантаження Товару Покупцю за умови отримання від Покупця Повідомлення про готовність до виконання Договору та у строки, які зазначені у Специфікації до цього Договору, а саме</w:t>
      </w:r>
      <w:r w:rsidR="00714D8D" w:rsidRPr="00626366">
        <w:rPr>
          <w:rFonts w:ascii="Times New Roman" w:eastAsia="Times New Roman" w:hAnsi="Times New Roman"/>
          <w:kern w:val="2"/>
          <w:sz w:val="24"/>
          <w:szCs w:val="24"/>
          <w:lang w:eastAsia="ru-RU"/>
        </w:rPr>
        <w:t xml:space="preserve">: </w:t>
      </w:r>
      <w:r w:rsidR="00714D8D" w:rsidRPr="00B9289F">
        <w:rPr>
          <w:rFonts w:ascii="Times New Roman" w:eastAsia="Times New Roman" w:hAnsi="Times New Roman"/>
          <w:kern w:val="2"/>
          <w:sz w:val="24"/>
          <w:szCs w:val="24"/>
          <w:lang w:eastAsia="ru-RU"/>
        </w:rPr>
        <w:t xml:space="preserve">протягом </w:t>
      </w:r>
      <w:r w:rsidR="00B9289F">
        <w:rPr>
          <w:rFonts w:ascii="Times New Roman" w:eastAsia="Times New Roman" w:hAnsi="Times New Roman"/>
          <w:kern w:val="2"/>
          <w:sz w:val="24"/>
          <w:szCs w:val="24"/>
          <w:lang w:eastAsia="ru-RU"/>
        </w:rPr>
        <w:t>1 (одного) календарного місяця</w:t>
      </w:r>
      <w:r w:rsidRPr="00626366">
        <w:rPr>
          <w:rFonts w:ascii="Times New Roman" w:eastAsia="Times New Roman" w:hAnsi="Times New Roman"/>
          <w:kern w:val="2"/>
          <w:sz w:val="24"/>
          <w:szCs w:val="24"/>
          <w:lang w:eastAsia="ru-RU"/>
        </w:rPr>
        <w:t xml:space="preserve"> з моменту</w:t>
      </w:r>
      <w:r w:rsidRPr="00890E01">
        <w:rPr>
          <w:rFonts w:ascii="Times New Roman" w:eastAsia="Times New Roman" w:hAnsi="Times New Roman"/>
          <w:kern w:val="2"/>
          <w:sz w:val="24"/>
          <w:szCs w:val="24"/>
          <w:lang w:eastAsia="ru-RU"/>
        </w:rPr>
        <w:t xml:space="preserve"> отримання Постачальником такого Повідомлення від Покупця. У випадку відсутності у Покупця повного фінансування,  Постачальник виконує зобов’язання за Договором в межах суми фінансування, зазначеної в Повідомлені про готовність до виконання Договору.</w:t>
      </w:r>
    </w:p>
    <w:p w14:paraId="1C0FE0F7" w14:textId="1CF219C2" w:rsidR="0042303E" w:rsidRPr="00890E01" w:rsidRDefault="0042303E" w:rsidP="0042303E">
      <w:pPr>
        <w:spacing w:after="0" w:line="240" w:lineRule="auto"/>
        <w:ind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 xml:space="preserve"> 5.3.  Постачальник зобов'язаний за 7 днів до дати поставки, письмово сповістити Покупця про дату та час надходження Товару в погоджений пункт призначення, а також надати інформацію про </w:t>
      </w:r>
      <w:proofErr w:type="spellStart"/>
      <w:r w:rsidRPr="00890E01">
        <w:rPr>
          <w:rFonts w:ascii="Times New Roman" w:eastAsia="Times New Roman" w:hAnsi="Times New Roman"/>
          <w:kern w:val="2"/>
          <w:sz w:val="24"/>
          <w:szCs w:val="24"/>
          <w:lang w:eastAsia="ru-RU"/>
        </w:rPr>
        <w:t>вантажоперевізника</w:t>
      </w:r>
      <w:proofErr w:type="spellEnd"/>
      <w:r w:rsidRPr="00890E01">
        <w:rPr>
          <w:rFonts w:ascii="Times New Roman" w:eastAsia="Times New Roman" w:hAnsi="Times New Roman"/>
          <w:kern w:val="2"/>
          <w:sz w:val="24"/>
          <w:szCs w:val="24"/>
          <w:lang w:eastAsia="ru-RU"/>
        </w:rPr>
        <w:t xml:space="preserve"> та іншу інформацію, що необхідна Покупцю для прийняття Товару.</w:t>
      </w:r>
    </w:p>
    <w:p w14:paraId="28363448" w14:textId="77777777" w:rsidR="0042303E" w:rsidRPr="00890E01" w:rsidRDefault="0042303E" w:rsidP="0042303E">
      <w:pPr>
        <w:spacing w:after="0" w:line="240" w:lineRule="auto"/>
        <w:ind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5.4. Покупець має право не приймати та не оплачувати Товар, поставлений без письмового повідомлення Постачальником дати та часу надходження Товару в погоджений пункт призначення.</w:t>
      </w:r>
    </w:p>
    <w:p w14:paraId="42806BBF" w14:textId="241E6DA9" w:rsidR="0042303E" w:rsidRPr="00890E01" w:rsidRDefault="0042303E" w:rsidP="0042303E">
      <w:pPr>
        <w:spacing w:after="0" w:line="240" w:lineRule="auto"/>
        <w:ind w:firstLine="567"/>
        <w:jc w:val="both"/>
        <w:rPr>
          <w:rFonts w:ascii="Times New Roman" w:eastAsia="Times New Roman" w:hAnsi="Times New Roman"/>
          <w:color w:val="000000"/>
          <w:kern w:val="2"/>
          <w:sz w:val="24"/>
          <w:szCs w:val="24"/>
          <w:lang w:eastAsia="ru-RU"/>
        </w:rPr>
      </w:pPr>
      <w:r w:rsidRPr="00890E01">
        <w:rPr>
          <w:rFonts w:ascii="Times New Roman" w:eastAsia="Times New Roman" w:hAnsi="Times New Roman"/>
          <w:color w:val="000000"/>
          <w:kern w:val="2"/>
          <w:sz w:val="24"/>
          <w:szCs w:val="24"/>
          <w:lang w:eastAsia="ru-RU"/>
        </w:rPr>
        <w:t xml:space="preserve">5.5. Отримання Товару Покупцем підтверджується шляхом підписання уповноваженими представниками Сторін </w:t>
      </w:r>
      <w:proofErr w:type="spellStart"/>
      <w:r w:rsidRPr="00626366">
        <w:rPr>
          <w:rFonts w:ascii="Times New Roman" w:eastAsia="Times New Roman" w:hAnsi="Times New Roman"/>
          <w:color w:val="000000"/>
          <w:kern w:val="2"/>
          <w:sz w:val="24"/>
          <w:szCs w:val="24"/>
          <w:lang w:eastAsia="ru-RU"/>
        </w:rPr>
        <w:t>Акта</w:t>
      </w:r>
      <w:proofErr w:type="spellEnd"/>
      <w:r w:rsidRPr="00626366">
        <w:rPr>
          <w:rFonts w:ascii="Times New Roman" w:eastAsia="Times New Roman" w:hAnsi="Times New Roman"/>
          <w:color w:val="000000"/>
          <w:kern w:val="2"/>
          <w:sz w:val="24"/>
          <w:szCs w:val="24"/>
          <w:lang w:eastAsia="ru-RU"/>
        </w:rPr>
        <w:t xml:space="preserve"> приймання-пер</w:t>
      </w:r>
      <w:r w:rsidR="00DB5051" w:rsidRPr="00626366">
        <w:rPr>
          <w:rFonts w:ascii="Times New Roman" w:eastAsia="Times New Roman" w:hAnsi="Times New Roman"/>
          <w:color w:val="000000"/>
          <w:kern w:val="2"/>
          <w:sz w:val="24"/>
          <w:szCs w:val="24"/>
          <w:lang w:eastAsia="ru-RU"/>
        </w:rPr>
        <w:t>едачі Товару, що є Додатком №5</w:t>
      </w:r>
      <w:r w:rsidRPr="00626366">
        <w:rPr>
          <w:rFonts w:ascii="Times New Roman" w:eastAsia="Times New Roman" w:hAnsi="Times New Roman"/>
          <w:color w:val="000000"/>
          <w:kern w:val="2"/>
          <w:sz w:val="24"/>
          <w:szCs w:val="24"/>
          <w:lang w:eastAsia="ru-RU"/>
        </w:rPr>
        <w:t xml:space="preserve"> до Договору, та видаткової накладної.</w:t>
      </w:r>
      <w:r w:rsidRPr="00890E01">
        <w:rPr>
          <w:rFonts w:ascii="Times New Roman" w:eastAsia="Times New Roman" w:hAnsi="Times New Roman"/>
          <w:color w:val="000000"/>
          <w:kern w:val="2"/>
          <w:sz w:val="24"/>
          <w:szCs w:val="24"/>
          <w:lang w:eastAsia="ru-RU"/>
        </w:rPr>
        <w:t xml:space="preserve"> </w:t>
      </w:r>
    </w:p>
    <w:p w14:paraId="53B26410" w14:textId="77777777" w:rsidR="0042303E" w:rsidRPr="00890E01" w:rsidRDefault="0042303E" w:rsidP="0042303E">
      <w:pPr>
        <w:spacing w:after="0" w:line="240" w:lineRule="auto"/>
        <w:ind w:firstLine="567"/>
        <w:jc w:val="both"/>
        <w:rPr>
          <w:rFonts w:ascii="Times New Roman" w:eastAsia="Times New Roman" w:hAnsi="Times New Roman"/>
          <w:color w:val="000000"/>
          <w:kern w:val="2"/>
          <w:sz w:val="24"/>
          <w:szCs w:val="24"/>
          <w:lang w:eastAsia="ru-RU"/>
        </w:rPr>
      </w:pPr>
      <w:r w:rsidRPr="00890E01">
        <w:rPr>
          <w:rFonts w:ascii="Times New Roman" w:eastAsia="Times New Roman" w:hAnsi="Times New Roman"/>
          <w:color w:val="000000"/>
          <w:kern w:val="2"/>
          <w:sz w:val="24"/>
          <w:szCs w:val="24"/>
          <w:lang w:eastAsia="ru-RU"/>
        </w:rPr>
        <w:t xml:space="preserve">5.6. Датою поставки Товару та моментом отримання Покупцем Товару від Постачальника вважається дата підписання Сторонами </w:t>
      </w:r>
      <w:proofErr w:type="spellStart"/>
      <w:r w:rsidRPr="00890E01">
        <w:rPr>
          <w:rFonts w:ascii="Times New Roman" w:eastAsia="Times New Roman" w:hAnsi="Times New Roman"/>
          <w:color w:val="000000"/>
          <w:kern w:val="2"/>
          <w:sz w:val="24"/>
          <w:szCs w:val="24"/>
          <w:lang w:eastAsia="ru-RU"/>
        </w:rPr>
        <w:t>Акта</w:t>
      </w:r>
      <w:proofErr w:type="spellEnd"/>
      <w:r w:rsidRPr="00890E01">
        <w:rPr>
          <w:rFonts w:ascii="Times New Roman" w:eastAsia="Times New Roman" w:hAnsi="Times New Roman"/>
          <w:color w:val="000000"/>
          <w:kern w:val="2"/>
          <w:sz w:val="24"/>
          <w:szCs w:val="24"/>
          <w:lang w:eastAsia="ru-RU"/>
        </w:rPr>
        <w:t xml:space="preserve"> приймання-передачі Товару.</w:t>
      </w:r>
    </w:p>
    <w:p w14:paraId="7DB5A64E" w14:textId="77777777" w:rsidR="0042303E" w:rsidRPr="00890E01" w:rsidRDefault="0042303E" w:rsidP="0042303E">
      <w:pPr>
        <w:spacing w:after="0" w:line="240" w:lineRule="auto"/>
        <w:ind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 xml:space="preserve">5.7. Прийом товару Покупцем за кількістю здійснюється у відповідності до товарно-супровідних документів та </w:t>
      </w:r>
      <w:proofErr w:type="spellStart"/>
      <w:r w:rsidRPr="00890E01">
        <w:rPr>
          <w:rFonts w:ascii="Times New Roman" w:eastAsia="Times New Roman" w:hAnsi="Times New Roman"/>
          <w:kern w:val="2"/>
          <w:sz w:val="24"/>
          <w:szCs w:val="24"/>
          <w:lang w:eastAsia="ru-RU"/>
        </w:rPr>
        <w:t>Акта</w:t>
      </w:r>
      <w:proofErr w:type="spellEnd"/>
      <w:r w:rsidRPr="00890E01">
        <w:rPr>
          <w:rFonts w:ascii="Times New Roman" w:eastAsia="Times New Roman" w:hAnsi="Times New Roman"/>
          <w:kern w:val="2"/>
          <w:sz w:val="24"/>
          <w:szCs w:val="24"/>
          <w:lang w:eastAsia="ru-RU"/>
        </w:rPr>
        <w:t xml:space="preserve"> </w:t>
      </w:r>
      <w:r w:rsidRPr="00890E01">
        <w:rPr>
          <w:rFonts w:ascii="Times New Roman" w:eastAsia="Times New Roman" w:hAnsi="Times New Roman"/>
          <w:sz w:val="24"/>
          <w:szCs w:val="24"/>
          <w:lang w:eastAsia="ru-RU"/>
        </w:rPr>
        <w:t xml:space="preserve">приймання-передачі Товару </w:t>
      </w:r>
      <w:r w:rsidRPr="00890E01">
        <w:rPr>
          <w:rFonts w:ascii="Times New Roman" w:eastAsia="Times New Roman" w:hAnsi="Times New Roman"/>
          <w:kern w:val="2"/>
          <w:sz w:val="24"/>
          <w:szCs w:val="24"/>
          <w:lang w:eastAsia="ru-RU"/>
        </w:rPr>
        <w:t xml:space="preserve">за якістю відповідно до технічної документації та інших документів, що підтверджують якість Товару. </w:t>
      </w:r>
    </w:p>
    <w:p w14:paraId="3CB9FF23"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kern w:val="2"/>
          <w:sz w:val="24"/>
          <w:szCs w:val="24"/>
          <w:lang w:eastAsia="ru-RU"/>
        </w:rPr>
        <w:t xml:space="preserve">5.8. У разі виявлення </w:t>
      </w:r>
      <w:r w:rsidRPr="00890E01">
        <w:rPr>
          <w:rFonts w:ascii="Times New Roman" w:eastAsia="Times New Roman" w:hAnsi="Times New Roman"/>
          <w:sz w:val="24"/>
          <w:szCs w:val="24"/>
          <w:lang w:eastAsia="ru-RU"/>
        </w:rPr>
        <w:t xml:space="preserve">при прийомі Товару </w:t>
      </w:r>
      <w:r w:rsidRPr="00890E01">
        <w:rPr>
          <w:rFonts w:ascii="Times New Roman" w:eastAsia="Times New Roman" w:hAnsi="Times New Roman"/>
          <w:kern w:val="2"/>
          <w:sz w:val="24"/>
          <w:szCs w:val="24"/>
          <w:lang w:eastAsia="ru-RU"/>
        </w:rPr>
        <w:t xml:space="preserve">відхилень від вимог щодо кількості та/або якості та/або комплектності </w:t>
      </w:r>
      <w:r w:rsidRPr="00890E01">
        <w:rPr>
          <w:rFonts w:ascii="Times New Roman" w:eastAsia="Times New Roman" w:hAnsi="Times New Roman"/>
          <w:sz w:val="24"/>
          <w:szCs w:val="24"/>
          <w:lang w:eastAsia="ru-RU"/>
        </w:rPr>
        <w:t>Покупець негайно, але не пізніше ніж у триденний термін повідомляє про це Постачальника. У цьому випадку складається Акт виявлених недоліків Товару, в якому, крім виявлених недоліків, зазначаються строки їх усунення Постачальником. Постачальник зобов’язаний усунути недоліки за власний рахунок у строки, зазначені в Акті виявлених недоліків Товару.</w:t>
      </w:r>
    </w:p>
    <w:p w14:paraId="467DC4D8" w14:textId="77777777" w:rsidR="0042303E" w:rsidRPr="00890E01" w:rsidRDefault="0042303E" w:rsidP="0042303E">
      <w:pPr>
        <w:keepNext/>
        <w:widowControl w:val="0"/>
        <w:autoSpaceDE w:val="0"/>
        <w:autoSpaceDN w:val="0"/>
        <w:adjustRightInd w:val="0"/>
        <w:spacing w:after="0" w:line="240" w:lineRule="auto"/>
        <w:ind w:firstLine="567"/>
        <w:jc w:val="both"/>
        <w:outlineLvl w:val="0"/>
        <w:rPr>
          <w:rFonts w:ascii="Times New Roman" w:eastAsia="Times New Roman" w:hAnsi="Times New Roman"/>
          <w:bCs/>
          <w:kern w:val="2"/>
          <w:sz w:val="24"/>
          <w:szCs w:val="24"/>
          <w:lang w:eastAsia="ru-RU"/>
        </w:rPr>
      </w:pPr>
      <w:r w:rsidRPr="00890E01">
        <w:rPr>
          <w:rFonts w:ascii="Times New Roman" w:eastAsia="Times New Roman" w:hAnsi="Times New Roman"/>
          <w:bCs/>
          <w:kern w:val="32"/>
          <w:sz w:val="24"/>
          <w:szCs w:val="24"/>
          <w:lang w:eastAsia="ru-RU"/>
        </w:rPr>
        <w:t xml:space="preserve">5.9. </w:t>
      </w:r>
      <w:r w:rsidRPr="00890E01">
        <w:rPr>
          <w:rFonts w:ascii="Times New Roman" w:eastAsia="Times New Roman" w:hAnsi="Times New Roman"/>
          <w:bCs/>
          <w:kern w:val="2"/>
          <w:sz w:val="24"/>
          <w:szCs w:val="24"/>
          <w:lang w:eastAsia="ru-RU"/>
        </w:rPr>
        <w:t xml:space="preserve">Право власності та ризики на Товар переходять від Постачальника до Покупця з моменту </w:t>
      </w:r>
      <w:r w:rsidRPr="00890E01">
        <w:rPr>
          <w:rFonts w:ascii="Times New Roman" w:eastAsia="Times New Roman" w:hAnsi="Times New Roman"/>
          <w:bCs/>
          <w:kern w:val="2"/>
          <w:sz w:val="24"/>
          <w:szCs w:val="24"/>
          <w:lang w:eastAsia="ru-RU"/>
        </w:rPr>
        <w:lastRenderedPageBreak/>
        <w:t xml:space="preserve">його поставки, після підписання Сторонами </w:t>
      </w:r>
      <w:proofErr w:type="spellStart"/>
      <w:r w:rsidRPr="00890E01">
        <w:rPr>
          <w:rFonts w:ascii="Times New Roman" w:eastAsia="Times New Roman" w:hAnsi="Times New Roman"/>
          <w:bCs/>
          <w:kern w:val="2"/>
          <w:sz w:val="24"/>
          <w:szCs w:val="24"/>
          <w:lang w:eastAsia="ru-RU"/>
        </w:rPr>
        <w:t>Акта</w:t>
      </w:r>
      <w:proofErr w:type="spellEnd"/>
      <w:r w:rsidRPr="00890E01">
        <w:rPr>
          <w:rFonts w:ascii="Times New Roman" w:eastAsia="Times New Roman" w:hAnsi="Times New Roman"/>
          <w:bCs/>
          <w:kern w:val="2"/>
          <w:sz w:val="24"/>
          <w:szCs w:val="24"/>
          <w:lang w:eastAsia="ru-RU"/>
        </w:rPr>
        <w:t xml:space="preserve"> приймання-передачі Товару згідно з умовами цього Договору. При цьому, накладні, товарно-транспортні накладні не є документами, що свідчать про прийом Товару.</w:t>
      </w:r>
    </w:p>
    <w:p w14:paraId="61F57838" w14:textId="0ED2E166" w:rsidR="0042303E" w:rsidRPr="00890E01" w:rsidRDefault="0042303E" w:rsidP="00B45FD3">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5.10. Постачальник разом із Товаром зобов’язується передати Покупцеві такі документи:</w:t>
      </w:r>
    </w:p>
    <w:p w14:paraId="2111EFCF"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 а) акт приймання-передачі Товару;</w:t>
      </w:r>
    </w:p>
    <w:p w14:paraId="4829AE84"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б) товарно-транспортну накладну або інший рівнозначний транспортний документ в разі його наявності; </w:t>
      </w:r>
    </w:p>
    <w:p w14:paraId="0218E163"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в) видаткову накладну; </w:t>
      </w:r>
    </w:p>
    <w:p w14:paraId="6D50CC44" w14:textId="64FF915C" w:rsidR="0042303E" w:rsidRPr="00890E01" w:rsidRDefault="00FD3B69" w:rsidP="0042303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42303E" w:rsidRPr="00890E01">
        <w:rPr>
          <w:rFonts w:ascii="Times New Roman" w:eastAsia="Times New Roman" w:hAnsi="Times New Roman"/>
          <w:sz w:val="24"/>
          <w:szCs w:val="24"/>
          <w:lang w:eastAsia="ru-RU"/>
        </w:rPr>
        <w:t xml:space="preserve">) інформацію про Товар (документи, що підтверджують </w:t>
      </w:r>
      <w:r>
        <w:rPr>
          <w:rFonts w:ascii="Times New Roman" w:eastAsia="Times New Roman" w:hAnsi="Times New Roman"/>
          <w:sz w:val="24"/>
          <w:szCs w:val="24"/>
          <w:lang w:eastAsia="ru-RU"/>
        </w:rPr>
        <w:t xml:space="preserve">склад та </w:t>
      </w:r>
      <w:r w:rsidR="0042303E" w:rsidRPr="00890E01">
        <w:rPr>
          <w:rFonts w:ascii="Times New Roman" w:eastAsia="Times New Roman" w:hAnsi="Times New Roman"/>
          <w:sz w:val="24"/>
          <w:szCs w:val="24"/>
          <w:lang w:eastAsia="ru-RU"/>
        </w:rPr>
        <w:t>якість Товару та інші документи, необхідні відповідно до чинного законодавства України).</w:t>
      </w:r>
    </w:p>
    <w:p w14:paraId="4FB93B85"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5.11. Товар, який поставляється за цим Договором, повинен бути упакованим Постачальником у такий спосіб, щоб виключити можливість його пошкодження або знищення при транспортуванні. </w:t>
      </w:r>
    </w:p>
    <w:p w14:paraId="102D5009"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5.12.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 </w:t>
      </w:r>
    </w:p>
    <w:p w14:paraId="35642045" w14:textId="0AA3A121"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5.13. У разі відсутності на тарі </w:t>
      </w:r>
      <w:r w:rsidR="00B45FD3" w:rsidRPr="00890E01">
        <w:rPr>
          <w:rFonts w:ascii="Times New Roman" w:eastAsia="Times New Roman" w:hAnsi="Times New Roman"/>
          <w:sz w:val="24"/>
          <w:szCs w:val="24"/>
          <w:lang w:eastAsia="ru-RU"/>
        </w:rPr>
        <w:t xml:space="preserve">або </w:t>
      </w:r>
      <w:r w:rsidRPr="00890E01">
        <w:rPr>
          <w:rFonts w:ascii="Times New Roman" w:eastAsia="Times New Roman" w:hAnsi="Times New Roman"/>
          <w:sz w:val="24"/>
          <w:szCs w:val="24"/>
          <w:lang w:eastAsia="ru-RU"/>
        </w:rPr>
        <w:t xml:space="preserve">упаковці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 </w:t>
      </w:r>
    </w:p>
    <w:p w14:paraId="5D36B6FB"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5.14. 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171692B4"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5.15. 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5806BCDC"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bookmarkStart w:id="0" w:name="o3255"/>
      <w:bookmarkEnd w:id="0"/>
      <w:r w:rsidRPr="00890E01">
        <w:rPr>
          <w:rFonts w:ascii="Times New Roman" w:eastAsia="Times New Roman" w:hAnsi="Times New Roman"/>
          <w:sz w:val="24"/>
          <w:szCs w:val="24"/>
          <w:lang w:eastAsia="ru-RU"/>
        </w:rPr>
        <w:t xml:space="preserve">Якщо Постачальник передав Покупцеві частину Товару, асортимент якого відповідає умовам цього Договору, і частину Товару з порушенням асортименту, Покупець має право на свій вибір: </w:t>
      </w:r>
    </w:p>
    <w:p w14:paraId="158829FA"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1) прийняти частину Товару, що відповідає умовам Договору, і відмовитися від решти Товару; </w:t>
      </w:r>
    </w:p>
    <w:p w14:paraId="23BF1E6F"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2) відмовитися від усього Товару; </w:t>
      </w:r>
    </w:p>
    <w:p w14:paraId="75FF4E28"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3) вимагати заміни частини Товару, що не відповідає асортименту, Товаром в асортименті, який встановлено Договором; </w:t>
      </w:r>
    </w:p>
    <w:p w14:paraId="5E663975"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4) прийняти весь Товар. </w:t>
      </w:r>
    </w:p>
    <w:p w14:paraId="12B7311F"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5.16. У випадку передачі Постачальником Товару неналежної якості, Покупець має право, незалежно від можливості використання Товару за призначенням, вимагати від Постачальника за своїм вибором: </w:t>
      </w:r>
    </w:p>
    <w:p w14:paraId="18E43028"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1) пропорційного зменшення ціни; </w:t>
      </w:r>
    </w:p>
    <w:p w14:paraId="0518235C"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2) безоплатного усунення недоліків Товару; </w:t>
      </w:r>
    </w:p>
    <w:p w14:paraId="0A113613"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3) відшкодування витрат на усунення недоліків Товару. </w:t>
      </w:r>
    </w:p>
    <w:p w14:paraId="51542C7A"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253B194A"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1) відмовитися від Договору; </w:t>
      </w:r>
    </w:p>
    <w:p w14:paraId="674604F8"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2) вимагати заміни Товару. </w:t>
      </w:r>
    </w:p>
    <w:p w14:paraId="04399D2D"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Якщо Постачальник Товару неналежної якості не є його виготовлювачем, вимоги щодо заміни, безоплатного усунення недоліків Товару і відшкодування збитків можуть бути пред'явлені до Постачальника або виготовлювача Товару.</w:t>
      </w:r>
    </w:p>
    <w:p w14:paraId="314F7D39" w14:textId="77777777" w:rsidR="0042303E" w:rsidRPr="00890E01" w:rsidRDefault="0042303E" w:rsidP="0042303E">
      <w:pPr>
        <w:spacing w:after="0" w:line="240" w:lineRule="auto"/>
        <w:ind w:firstLine="567"/>
        <w:jc w:val="both"/>
        <w:rPr>
          <w:rFonts w:ascii="Times New Roman" w:eastAsia="Times New Roman" w:hAnsi="Times New Roman"/>
          <w:bCs/>
          <w:sz w:val="24"/>
          <w:szCs w:val="24"/>
          <w:lang w:eastAsia="ru-RU"/>
        </w:rPr>
      </w:pPr>
      <w:bookmarkStart w:id="1" w:name="o3260"/>
      <w:bookmarkEnd w:id="1"/>
      <w:r w:rsidRPr="00890E01">
        <w:rPr>
          <w:rFonts w:ascii="Times New Roman" w:eastAsia="Times New Roman" w:hAnsi="Times New Roman"/>
          <w:sz w:val="24"/>
          <w:szCs w:val="24"/>
          <w:lang w:eastAsia="ru-RU"/>
        </w:rPr>
        <w:t>5.17.  Під час виконання цього Договору Постачальник зобов’язується своєчасно та правильно, із зазначенням обов'язкових реквізитів, складати податкові накладні/розрахунки коригування та реєструвати їх в Єдиному реєстрі податкових накладних відповідно до вимог Податкового кодексу України.</w:t>
      </w:r>
    </w:p>
    <w:p w14:paraId="5183BE2F"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bCs/>
          <w:sz w:val="24"/>
          <w:szCs w:val="24"/>
          <w:lang w:eastAsia="ru-RU"/>
        </w:rPr>
        <w:t xml:space="preserve">5.18. Постачальник у випадку втрати статусу платника ПДВ, зобов’язаний повідомити про це Покупця протягом 5 робочих днів з моменту настання такої події. При цьому ціна Договору </w:t>
      </w:r>
      <w:r w:rsidRPr="00890E01">
        <w:rPr>
          <w:rFonts w:ascii="Times New Roman" w:eastAsia="Times New Roman" w:hAnsi="Times New Roman"/>
          <w:bCs/>
          <w:sz w:val="24"/>
          <w:szCs w:val="24"/>
          <w:lang w:eastAsia="ru-RU"/>
        </w:rPr>
        <w:lastRenderedPageBreak/>
        <w:t>зменшується на суму, яку Покупець отримав би у якості податкового кредиту з ПДВ, про що Сторони укладають додаткову угоду.</w:t>
      </w:r>
    </w:p>
    <w:p w14:paraId="4624000B"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5.19. Підписанням цього Договору Сторони встановлюють, що особи, які будуть підписувати накладні, товарно-транспортні накладні, Акт приймання-передачі Товару, повинні мати відповідні повноваження на таке підписання. У випадку відсутності відповідних повноважень у особи, яка підписала від імені Постачальника вищезазначені документи, Покупець має право не сплачувати поставлений Постачальником Товар та відмовитися від його приймання. </w:t>
      </w:r>
    </w:p>
    <w:p w14:paraId="6E228035"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5.20. Постачальник зобов’язаний зазначити у видаткових накладних, Актах приймання-передачі товару та податкових накладних код товару згідно з УКТ ЗЕД передбачений чинним законодавством України та несе відповідальність за достовірність і правильність визначення коду товару згідно УКТ ЗЕД.</w:t>
      </w:r>
    </w:p>
    <w:p w14:paraId="7D55FB6C" w14:textId="77777777" w:rsidR="0042303E" w:rsidRPr="00890E01" w:rsidRDefault="0042303E" w:rsidP="0042303E">
      <w:pPr>
        <w:spacing w:after="0" w:line="240" w:lineRule="auto"/>
        <w:ind w:firstLine="567"/>
        <w:jc w:val="center"/>
        <w:rPr>
          <w:rFonts w:ascii="Times New Roman" w:eastAsia="Times New Roman" w:hAnsi="Times New Roman"/>
          <w:sz w:val="24"/>
          <w:szCs w:val="24"/>
          <w:lang w:eastAsia="ru-RU"/>
        </w:rPr>
      </w:pPr>
      <w:r w:rsidRPr="00890E01">
        <w:rPr>
          <w:rFonts w:ascii="Times New Roman" w:eastAsia="Times New Roman" w:hAnsi="Times New Roman"/>
          <w:b/>
          <w:kern w:val="2"/>
          <w:sz w:val="24"/>
          <w:szCs w:val="24"/>
          <w:lang w:eastAsia="ru-RU"/>
        </w:rPr>
        <w:t>6. ВІДПОВІДАЛЬНІСТЬ СТОРІН</w:t>
      </w:r>
    </w:p>
    <w:p w14:paraId="669B5BAA"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 6.1. </w:t>
      </w:r>
      <w:r w:rsidRPr="00890E01">
        <w:rPr>
          <w:rFonts w:ascii="Times New Roman" w:eastAsia="Times New Roman" w:hAnsi="Times New Roman"/>
          <w:kern w:val="2"/>
          <w:sz w:val="24"/>
          <w:szCs w:val="24"/>
          <w:lang w:eastAsia="ru-RU"/>
        </w:rPr>
        <w:t xml:space="preserve">При недотриманні Постачальником строків поставки, Постачальник </w:t>
      </w:r>
      <w:r w:rsidRPr="00890E01">
        <w:rPr>
          <w:rFonts w:ascii="Times New Roman" w:eastAsia="Times New Roman" w:hAnsi="Times New Roman"/>
          <w:sz w:val="24"/>
          <w:szCs w:val="24"/>
          <w:lang w:eastAsia="ru-RU"/>
        </w:rPr>
        <w:t>сплачує Покупцю пеню в розмірі 0,1 % від ціни не поставленого своєчасно Товару за кожний день прострочення. Нарахування пені здійснюється протягом всього строку порушення зобов’язання.</w:t>
      </w:r>
    </w:p>
    <w:p w14:paraId="7118654B" w14:textId="77777777" w:rsidR="0042303E" w:rsidRPr="00890E01" w:rsidRDefault="0042303E" w:rsidP="0042303E">
      <w:pPr>
        <w:spacing w:after="0" w:line="240" w:lineRule="auto"/>
        <w:ind w:firstLine="567"/>
        <w:jc w:val="both"/>
        <w:rPr>
          <w:rFonts w:ascii="Times New Roman" w:eastAsia="Times New Roman" w:hAnsi="Times New Roman"/>
          <w:kern w:val="2"/>
          <w:sz w:val="24"/>
          <w:szCs w:val="24"/>
          <w:lang w:eastAsia="ru-RU"/>
        </w:rPr>
      </w:pPr>
      <w:r w:rsidRPr="00890E01">
        <w:rPr>
          <w:rFonts w:ascii="Times New Roman" w:eastAsia="Times New Roman" w:hAnsi="Times New Roman"/>
          <w:sz w:val="24"/>
          <w:szCs w:val="24"/>
          <w:lang w:eastAsia="ru-RU"/>
        </w:rPr>
        <w:t xml:space="preserve"> Якщо прострочення виконання зобов’язань перевищує 30 днів, Постачальник додатково сплачує штраф у розмірі 7,0 % від ціни недопоставленого Товару. </w:t>
      </w:r>
    </w:p>
    <w:p w14:paraId="4FF2D499"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kern w:val="2"/>
          <w:sz w:val="24"/>
          <w:szCs w:val="24"/>
          <w:lang w:eastAsia="ru-RU"/>
        </w:rPr>
        <w:t xml:space="preserve">6.2. Якщо поставлений Товар не відповідає вимогам стандартів, технічних умов за якістю або у випадку поставки некомплектного Товару, Постачальник </w:t>
      </w:r>
      <w:r w:rsidRPr="00890E01">
        <w:rPr>
          <w:rFonts w:ascii="Times New Roman" w:eastAsia="Times New Roman" w:hAnsi="Times New Roman"/>
          <w:sz w:val="24"/>
          <w:szCs w:val="24"/>
          <w:lang w:eastAsia="ru-RU"/>
        </w:rPr>
        <w:t>сплачує Покупцю штраф у розмірі 20% від ціни неякісного Товару.</w:t>
      </w:r>
    </w:p>
    <w:p w14:paraId="31D2D038"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6.3.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Покупця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 та не звільняється від сплати штрафу на підставі п. 6.2. цього Договору.</w:t>
      </w:r>
    </w:p>
    <w:p w14:paraId="7F8AB7A0" w14:textId="5350EF9A"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kern w:val="2"/>
          <w:sz w:val="24"/>
          <w:szCs w:val="24"/>
          <w:lang w:eastAsia="ru-RU"/>
        </w:rPr>
        <w:t xml:space="preserve">6.4. </w:t>
      </w:r>
      <w:r w:rsidRPr="00890E01">
        <w:rPr>
          <w:rFonts w:ascii="Times New Roman" w:eastAsia="Times New Roman" w:hAnsi="Times New Roman"/>
          <w:sz w:val="24"/>
          <w:szCs w:val="24"/>
          <w:lang w:eastAsia="ru-RU"/>
        </w:rPr>
        <w:t>У разі несвоєчасного виконання грошових зобов’язань  Покупцем</w:t>
      </w:r>
      <w:r w:rsidR="00A715DB">
        <w:rPr>
          <w:rFonts w:ascii="Times New Roman" w:eastAsia="Times New Roman" w:hAnsi="Times New Roman"/>
          <w:sz w:val="24"/>
          <w:szCs w:val="24"/>
          <w:lang w:eastAsia="ru-RU"/>
        </w:rPr>
        <w:t xml:space="preserve"> </w:t>
      </w:r>
      <w:r w:rsidR="00A715DB" w:rsidRPr="009D7907">
        <w:rPr>
          <w:rFonts w:ascii="Times New Roman" w:eastAsia="Times New Roman" w:hAnsi="Times New Roman"/>
          <w:sz w:val="24"/>
          <w:szCs w:val="24"/>
          <w:lang w:eastAsia="ru-RU"/>
        </w:rPr>
        <w:t>із причин, що не визначені у п. 4.4.</w:t>
      </w:r>
      <w:r w:rsidRPr="009D7907">
        <w:rPr>
          <w:rFonts w:ascii="Times New Roman" w:eastAsia="Times New Roman" w:hAnsi="Times New Roman"/>
          <w:sz w:val="24"/>
          <w:szCs w:val="24"/>
          <w:lang w:eastAsia="ru-RU"/>
        </w:rPr>
        <w:t>, останній сплачує Постачальнику пеню в розмірі 0,1%</w:t>
      </w:r>
      <w:r w:rsidRPr="00890E01">
        <w:rPr>
          <w:rFonts w:ascii="Times New Roman" w:eastAsia="Times New Roman" w:hAnsi="Times New Roman"/>
          <w:sz w:val="24"/>
          <w:szCs w:val="24"/>
          <w:lang w:eastAsia="ru-RU"/>
        </w:rPr>
        <w:t xml:space="preserve">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Постачальнику без врахування індексу інфляції.</w:t>
      </w:r>
    </w:p>
    <w:p w14:paraId="07B379AD"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6.5. У разі, якщо органами Державної податкової служби, іншими контролюючими органами (через повідомлення-рішення, внесення коригувань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Постачальника, або зменшені витрати Покупця на вартість Товару, що був поставлений Постачальником або залученими ним особами,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 </w:t>
      </w:r>
    </w:p>
    <w:p w14:paraId="0B4FA1C4" w14:textId="77777777" w:rsidR="0042303E" w:rsidRPr="00890E01" w:rsidRDefault="0042303E" w:rsidP="0042303E">
      <w:pPr>
        <w:numPr>
          <w:ilvl w:val="0"/>
          <w:numId w:val="15"/>
        </w:numPr>
        <w:spacing w:after="0" w:line="240" w:lineRule="auto"/>
        <w:contextualSpacing/>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анулюванням (відміною) державної реєстрації Постачальника або залучених ним третіх осіб;</w:t>
      </w:r>
    </w:p>
    <w:p w14:paraId="08FD8D5C" w14:textId="77777777" w:rsidR="0042303E" w:rsidRPr="00890E01" w:rsidRDefault="0042303E" w:rsidP="0042303E">
      <w:pPr>
        <w:numPr>
          <w:ilvl w:val="0"/>
          <w:numId w:val="15"/>
        </w:numPr>
        <w:spacing w:after="0" w:line="240" w:lineRule="auto"/>
        <w:contextualSpacing/>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виключенням Постачальника або залучених ним третіх осіб з реєстру платників податку на додану вартість (у тому числі і анулюванням свідоцтва платника ПДВ);</w:t>
      </w:r>
    </w:p>
    <w:p w14:paraId="0224BBE5" w14:textId="77777777" w:rsidR="0042303E" w:rsidRPr="00890E01" w:rsidRDefault="0042303E" w:rsidP="0042303E">
      <w:pPr>
        <w:numPr>
          <w:ilvl w:val="0"/>
          <w:numId w:val="15"/>
        </w:numPr>
        <w:spacing w:after="0" w:line="240" w:lineRule="auto"/>
        <w:contextualSpacing/>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господарськими відносинами Постачальника та/чи його залученими до виконання Договору третіми особами із підприємствами встановлені ознаки, що мають ознаки фіктивності, що зафіксовано в актах перевірки органів податкової служби, іншими контролюючими органами чи у рішенні (постанові) суду;</w:t>
      </w:r>
    </w:p>
    <w:p w14:paraId="5648FFE1" w14:textId="77777777" w:rsidR="0042303E" w:rsidRPr="00890E01" w:rsidRDefault="0042303E" w:rsidP="0042303E">
      <w:pPr>
        <w:numPr>
          <w:ilvl w:val="0"/>
          <w:numId w:val="15"/>
        </w:numPr>
        <w:spacing w:after="0" w:line="240" w:lineRule="auto"/>
        <w:contextualSpacing/>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неналежним веденням Постачальником або залученими ним третіми особами бухгалтерського та/чи податкового обліку, несвоєчасним, невідповідним шляхом, не в повній мірі наданням у органи податкової служби необхідної податкової звітності;</w:t>
      </w:r>
    </w:p>
    <w:p w14:paraId="498D43B7" w14:textId="77777777" w:rsidR="0042303E" w:rsidRPr="00890E01" w:rsidRDefault="0042303E" w:rsidP="0042303E">
      <w:pPr>
        <w:numPr>
          <w:ilvl w:val="0"/>
          <w:numId w:val="15"/>
        </w:numPr>
        <w:spacing w:after="0" w:line="240" w:lineRule="auto"/>
        <w:contextualSpacing/>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lastRenderedPageBreak/>
        <w:t>встановлення органом податкової служби чи судом недійсності (у тому числі нікчемності) угоди (договору), укладеної між Покупцем та Постачальником  чи між Постачальником та його залученими до виконання угоди (договору) контрагентами (третіми особами);</w:t>
      </w:r>
    </w:p>
    <w:p w14:paraId="4B6BA051" w14:textId="77777777" w:rsidR="0042303E" w:rsidRPr="00890E01" w:rsidRDefault="0042303E" w:rsidP="0042303E">
      <w:pPr>
        <w:numPr>
          <w:ilvl w:val="0"/>
          <w:numId w:val="15"/>
        </w:numPr>
        <w:spacing w:after="0" w:line="240" w:lineRule="auto"/>
        <w:contextualSpacing/>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будь-якими фактами, що пов’язані з порушенням Постачальником або залученими ним третіми особами податкового законодавства,</w:t>
      </w:r>
    </w:p>
    <w:p w14:paraId="7AF21F49"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Постачальник зобов’язаний протягом 5 (п’яти) днів з дати відправки Покупцем відповідної вимоги Постачальнику, сплатити Покупцю грошові кошти у розмірі, що дорівнює сумі, на яку Покупцю зменшено податковий кредит з ПДВ, витрати, донараховані податки, збори, обов’язкові платежі, нараховані штрафні санкції (далі Компенсація).</w:t>
      </w:r>
    </w:p>
    <w:p w14:paraId="35A727E2" w14:textId="77777777" w:rsidR="0042303E" w:rsidRPr="00890E01" w:rsidRDefault="0042303E" w:rsidP="0042303E">
      <w:pPr>
        <w:tabs>
          <w:tab w:val="num" w:pos="851"/>
        </w:tabs>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ab/>
        <w:t>У разі наявності заборгованості Покупця перед Постачальником за будь-якими іншими укладеними договорами, Покупець має право в односторонньому порядку утримати Компенсацію із суми грошових коштів, що підлягають оплаті Постачальнику за цими договірними зобов’язаннями.</w:t>
      </w:r>
    </w:p>
    <w:p w14:paraId="68B1E663"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6.6.  Покупець звільняється від виконання своїх зобов’язань та будь-яких санкцій за цим Договором у випадку, якщо Постачальник розпочав виконання цього Договору без попереднього отримання від Покупця Повідомлення про готовність до виконання Договору.</w:t>
      </w:r>
    </w:p>
    <w:p w14:paraId="0BE04347"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6.7. Постачальник несе повну відповідальність за цільове використання коштів та зобов’язується надати документальне підтвердження понесених ним, у зв’язку з виконанням цього Договору, витрат (витрати на оплату праці, службові відрядження, тощо).</w:t>
      </w:r>
    </w:p>
    <w:p w14:paraId="3581B011"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6.8. Постачальник несе відповідальність за збитки (у тому числі і втрачену вигоду Покупця), завдані Покупцю неналежним виконанням взятих Постачальником на себе зобов’язань за цим Договором.</w:t>
      </w:r>
    </w:p>
    <w:p w14:paraId="4B4C5BA2" w14:textId="77777777" w:rsidR="0042303E" w:rsidRPr="00890E01" w:rsidRDefault="0042303E" w:rsidP="0042303E">
      <w:pPr>
        <w:spacing w:after="0" w:line="240" w:lineRule="auto"/>
        <w:ind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6.9. Сплата штрафних санкцій не звільняє Сторону від виконання прийнятих на себе зобов’язань за Договором.</w:t>
      </w:r>
    </w:p>
    <w:p w14:paraId="4B643F6D" w14:textId="79F7EDB5" w:rsidR="0042303E" w:rsidRPr="00890E01" w:rsidRDefault="0042303E" w:rsidP="0042303E">
      <w:pPr>
        <w:spacing w:after="0" w:line="240" w:lineRule="auto"/>
        <w:ind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 xml:space="preserve">6.10. Сторони зобов’язуються безумовно дотримуватись норм антикорупційного законодавства України, ознайомились та підтверджують намір дотримуватись положень Антикорупційного </w:t>
      </w:r>
      <w:r w:rsidR="00DB5051">
        <w:rPr>
          <w:rFonts w:ascii="Times New Roman" w:eastAsia="Times New Roman" w:hAnsi="Times New Roman"/>
          <w:kern w:val="2"/>
          <w:sz w:val="24"/>
          <w:szCs w:val="24"/>
          <w:lang w:eastAsia="ru-RU"/>
        </w:rPr>
        <w:t xml:space="preserve">застереження, що є Додатком №4 </w:t>
      </w:r>
      <w:r w:rsidRPr="00890E01">
        <w:rPr>
          <w:rFonts w:ascii="Times New Roman" w:eastAsia="Times New Roman" w:hAnsi="Times New Roman"/>
          <w:kern w:val="2"/>
          <w:sz w:val="24"/>
          <w:szCs w:val="24"/>
          <w:lang w:eastAsia="ru-RU"/>
        </w:rPr>
        <w:t xml:space="preserve"> до Договору.</w:t>
      </w:r>
    </w:p>
    <w:p w14:paraId="5FE20FD0" w14:textId="77777777" w:rsidR="0042303E" w:rsidRPr="00890E01" w:rsidRDefault="0042303E" w:rsidP="0042303E">
      <w:pPr>
        <w:spacing w:after="0" w:line="240" w:lineRule="auto"/>
        <w:ind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 xml:space="preserve">6.11. Сторони підтверджують, що вони, їх засновники, кінцеві </w:t>
      </w:r>
      <w:proofErr w:type="spellStart"/>
      <w:r w:rsidRPr="00890E01">
        <w:rPr>
          <w:rFonts w:ascii="Times New Roman" w:eastAsia="Times New Roman" w:hAnsi="Times New Roman"/>
          <w:kern w:val="2"/>
          <w:sz w:val="24"/>
          <w:szCs w:val="24"/>
          <w:lang w:eastAsia="ru-RU"/>
        </w:rPr>
        <w:t>бенефіціарні</w:t>
      </w:r>
      <w:proofErr w:type="spellEnd"/>
      <w:r w:rsidRPr="00890E01">
        <w:rPr>
          <w:rFonts w:ascii="Times New Roman" w:eastAsia="Times New Roman" w:hAnsi="Times New Roman"/>
          <w:kern w:val="2"/>
          <w:sz w:val="24"/>
          <w:szCs w:val="24"/>
          <w:lang w:eastAsia="ru-RU"/>
        </w:rPr>
        <w:t xml:space="preserve"> власники не є суб’єктами, до яких згідно з рішеннями РНБО України від 28.04.2017, від 01.03.2018 від 02.05.2018, від 19.03.2019 та від 14.05.2020 (далі – рішення РНБО), введеними в дію Указами Президента України № 133/2017 від 15.05.2017, № 57/2018 від 06.03.2018, № 126/2018 від 14.05.2018, № 82/2019 від 19.03.2019 та від 14.05.2020 № 184/2020, застосовуються персональні спеціальні економічні та інші обмежувальні заходи.</w:t>
      </w:r>
    </w:p>
    <w:p w14:paraId="7E8588E2" w14:textId="77777777" w:rsidR="0042303E" w:rsidRPr="00890E01" w:rsidRDefault="0042303E" w:rsidP="0042303E">
      <w:pPr>
        <w:spacing w:after="0" w:line="240" w:lineRule="auto"/>
        <w:ind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 xml:space="preserve">6.12. Сторони гарантують, що не мають та не будуть мати в майбутньому жодних відносин із суб’єктами, які містяться у переліку осіб, визначеному рішенням РНБО; не здійснюють та не будуть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w:t>
      </w:r>
      <w:proofErr w:type="spellStart"/>
      <w:r w:rsidRPr="00890E01">
        <w:rPr>
          <w:rFonts w:ascii="Times New Roman" w:eastAsia="Times New Roman" w:hAnsi="Times New Roman"/>
          <w:kern w:val="2"/>
          <w:sz w:val="24"/>
          <w:szCs w:val="24"/>
          <w:lang w:eastAsia="ru-RU"/>
        </w:rPr>
        <w:t>закупівель</w:t>
      </w:r>
      <w:proofErr w:type="spellEnd"/>
      <w:r w:rsidRPr="00890E01">
        <w:rPr>
          <w:rFonts w:ascii="Times New Roman" w:eastAsia="Times New Roman" w:hAnsi="Times New Roman"/>
          <w:kern w:val="2"/>
          <w:sz w:val="24"/>
          <w:szCs w:val="24"/>
          <w:lang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24E82F45" w14:textId="77777777" w:rsidR="008A05FE" w:rsidRPr="00890E01" w:rsidRDefault="008A05FE" w:rsidP="009020B6">
      <w:pPr>
        <w:spacing w:after="0" w:line="240" w:lineRule="auto"/>
        <w:jc w:val="both"/>
        <w:rPr>
          <w:rFonts w:ascii="Times New Roman" w:eastAsia="Times New Roman" w:hAnsi="Times New Roman"/>
          <w:kern w:val="2"/>
          <w:sz w:val="24"/>
          <w:szCs w:val="24"/>
          <w:lang w:eastAsia="ru-RU"/>
        </w:rPr>
      </w:pPr>
    </w:p>
    <w:p w14:paraId="52E020D7" w14:textId="77777777" w:rsidR="0042303E" w:rsidRPr="00890E01" w:rsidRDefault="0042303E" w:rsidP="0042303E">
      <w:pPr>
        <w:spacing w:after="0" w:line="240" w:lineRule="auto"/>
        <w:ind w:firstLine="708"/>
        <w:jc w:val="center"/>
        <w:rPr>
          <w:rFonts w:ascii="Times New Roman" w:eastAsia="Times New Roman" w:hAnsi="Times New Roman"/>
          <w:b/>
          <w:kern w:val="2"/>
          <w:sz w:val="24"/>
          <w:szCs w:val="24"/>
          <w:lang w:eastAsia="ru-RU"/>
        </w:rPr>
      </w:pPr>
      <w:r w:rsidRPr="00890E01">
        <w:rPr>
          <w:rFonts w:ascii="Times New Roman" w:eastAsia="Times New Roman" w:hAnsi="Times New Roman"/>
          <w:b/>
          <w:kern w:val="2"/>
          <w:sz w:val="24"/>
          <w:szCs w:val="24"/>
          <w:lang w:eastAsia="ru-RU"/>
        </w:rPr>
        <w:t>7. КОНФІДЕНЦІЙНІСТЬ</w:t>
      </w:r>
    </w:p>
    <w:p w14:paraId="7B58B9F5"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vanish/>
          <w:kern w:val="2"/>
          <w:sz w:val="24"/>
          <w:szCs w:val="24"/>
          <w:lang w:eastAsia="ru-RU"/>
        </w:rPr>
      </w:pPr>
    </w:p>
    <w:p w14:paraId="15E2F4C0"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vanish/>
          <w:kern w:val="2"/>
          <w:sz w:val="24"/>
          <w:szCs w:val="24"/>
          <w:lang w:eastAsia="ru-RU"/>
        </w:rPr>
      </w:pPr>
    </w:p>
    <w:p w14:paraId="3ED43042"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vanish/>
          <w:kern w:val="2"/>
          <w:sz w:val="24"/>
          <w:szCs w:val="24"/>
          <w:lang w:eastAsia="ru-RU"/>
        </w:rPr>
      </w:pPr>
    </w:p>
    <w:p w14:paraId="6D4C2AE4"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vanish/>
          <w:kern w:val="2"/>
          <w:sz w:val="24"/>
          <w:szCs w:val="24"/>
          <w:lang w:eastAsia="ru-RU"/>
        </w:rPr>
      </w:pPr>
    </w:p>
    <w:p w14:paraId="1E1661A5"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vanish/>
          <w:kern w:val="2"/>
          <w:sz w:val="24"/>
          <w:szCs w:val="24"/>
          <w:lang w:eastAsia="ru-RU"/>
        </w:rPr>
      </w:pPr>
    </w:p>
    <w:p w14:paraId="5BACB14F"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vanish/>
          <w:kern w:val="2"/>
          <w:sz w:val="24"/>
          <w:szCs w:val="24"/>
          <w:lang w:eastAsia="ru-RU"/>
        </w:rPr>
      </w:pPr>
    </w:p>
    <w:p w14:paraId="0B1B10A6"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vanish/>
          <w:kern w:val="2"/>
          <w:sz w:val="24"/>
          <w:szCs w:val="24"/>
          <w:lang w:eastAsia="ru-RU"/>
        </w:rPr>
      </w:pPr>
    </w:p>
    <w:p w14:paraId="285A67D4"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vanish/>
          <w:kern w:val="2"/>
          <w:sz w:val="24"/>
          <w:szCs w:val="24"/>
          <w:lang w:eastAsia="ru-RU"/>
        </w:rPr>
      </w:pPr>
    </w:p>
    <w:p w14:paraId="2F4DFA59"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vanish/>
          <w:kern w:val="2"/>
          <w:sz w:val="24"/>
          <w:szCs w:val="24"/>
          <w:lang w:eastAsia="ru-RU"/>
        </w:rPr>
      </w:pPr>
    </w:p>
    <w:p w14:paraId="5D89E300" w14:textId="77777777" w:rsidR="0042303E" w:rsidRPr="00890E01" w:rsidRDefault="0042303E" w:rsidP="0042303E">
      <w:pPr>
        <w:widowControl w:val="0"/>
        <w:numPr>
          <w:ilvl w:val="1"/>
          <w:numId w:val="11"/>
        </w:numPr>
        <w:tabs>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Будь-які відомості, що стали (стануть) відомі Постачальнику про діяльність, систему безпеки Покупця у процесі виконання цього Договору, носять конфіденційний характер.</w:t>
      </w:r>
    </w:p>
    <w:p w14:paraId="0DD65976" w14:textId="77777777" w:rsidR="0042303E" w:rsidRPr="00890E01" w:rsidRDefault="0042303E" w:rsidP="0042303E">
      <w:pPr>
        <w:widowControl w:val="0"/>
        <w:numPr>
          <w:ilvl w:val="1"/>
          <w:numId w:val="11"/>
        </w:numPr>
        <w:tabs>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Конфіденційність  у  розумінні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законодавства України.</w:t>
      </w:r>
    </w:p>
    <w:p w14:paraId="7332AAE7" w14:textId="77777777" w:rsidR="0042303E" w:rsidRPr="00890E01" w:rsidRDefault="0042303E" w:rsidP="0042303E">
      <w:pPr>
        <w:widowControl w:val="0"/>
        <w:numPr>
          <w:ilvl w:val="1"/>
          <w:numId w:val="11"/>
        </w:numPr>
        <w:tabs>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Постачальник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Покупцю.</w:t>
      </w:r>
    </w:p>
    <w:p w14:paraId="3B01CF1E" w14:textId="77777777" w:rsidR="0042303E" w:rsidRPr="00890E01" w:rsidRDefault="0042303E" w:rsidP="0042303E">
      <w:pPr>
        <w:spacing w:after="0" w:line="240" w:lineRule="auto"/>
        <w:ind w:firstLine="708"/>
        <w:jc w:val="center"/>
        <w:rPr>
          <w:rFonts w:ascii="Times New Roman" w:eastAsia="Times New Roman" w:hAnsi="Times New Roman"/>
          <w:b/>
          <w:bCs/>
          <w:kern w:val="2"/>
          <w:sz w:val="24"/>
          <w:szCs w:val="24"/>
          <w:lang w:eastAsia="ru-RU"/>
        </w:rPr>
      </w:pPr>
      <w:r w:rsidRPr="00890E01">
        <w:rPr>
          <w:rFonts w:ascii="Times New Roman" w:eastAsia="Times New Roman" w:hAnsi="Times New Roman"/>
          <w:b/>
          <w:bCs/>
          <w:kern w:val="2"/>
          <w:sz w:val="24"/>
          <w:szCs w:val="24"/>
          <w:lang w:eastAsia="ru-RU"/>
        </w:rPr>
        <w:t>8. ОБСТАВИНИ НЕПЕРЕБОРНОЇ СИЛИ</w:t>
      </w:r>
    </w:p>
    <w:p w14:paraId="4F738EBC"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bCs/>
          <w:vanish/>
          <w:kern w:val="2"/>
          <w:sz w:val="24"/>
          <w:szCs w:val="24"/>
          <w:lang w:eastAsia="ru-RU"/>
        </w:rPr>
      </w:pPr>
    </w:p>
    <w:p w14:paraId="1F379E29"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bCs/>
          <w:vanish/>
          <w:kern w:val="2"/>
          <w:sz w:val="24"/>
          <w:szCs w:val="24"/>
          <w:lang w:eastAsia="ru-RU"/>
        </w:rPr>
      </w:pPr>
    </w:p>
    <w:p w14:paraId="33BB58E5"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bCs/>
          <w:vanish/>
          <w:kern w:val="2"/>
          <w:sz w:val="24"/>
          <w:szCs w:val="24"/>
          <w:lang w:eastAsia="ru-RU"/>
        </w:rPr>
      </w:pPr>
    </w:p>
    <w:p w14:paraId="354E2667"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bCs/>
          <w:vanish/>
          <w:kern w:val="2"/>
          <w:sz w:val="24"/>
          <w:szCs w:val="24"/>
          <w:lang w:eastAsia="ru-RU"/>
        </w:rPr>
      </w:pPr>
    </w:p>
    <w:p w14:paraId="122415C3"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bCs/>
          <w:vanish/>
          <w:kern w:val="2"/>
          <w:sz w:val="24"/>
          <w:szCs w:val="24"/>
          <w:lang w:eastAsia="ru-RU"/>
        </w:rPr>
      </w:pPr>
    </w:p>
    <w:p w14:paraId="0D63933D"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bCs/>
          <w:vanish/>
          <w:kern w:val="2"/>
          <w:sz w:val="24"/>
          <w:szCs w:val="24"/>
          <w:lang w:eastAsia="ru-RU"/>
        </w:rPr>
      </w:pPr>
    </w:p>
    <w:p w14:paraId="401443E2" w14:textId="77777777" w:rsidR="0042303E" w:rsidRPr="00890E01" w:rsidRDefault="0042303E" w:rsidP="0042303E">
      <w:pPr>
        <w:widowControl w:val="0"/>
        <w:numPr>
          <w:ilvl w:val="0"/>
          <w:numId w:val="12"/>
        </w:numPr>
        <w:autoSpaceDE w:val="0"/>
        <w:autoSpaceDN w:val="0"/>
        <w:adjustRightInd w:val="0"/>
        <w:spacing w:after="0" w:line="240" w:lineRule="auto"/>
        <w:jc w:val="both"/>
        <w:rPr>
          <w:rFonts w:ascii="Times New Roman" w:eastAsia="Times New Roman" w:hAnsi="Times New Roman"/>
          <w:bCs/>
          <w:vanish/>
          <w:kern w:val="2"/>
          <w:sz w:val="24"/>
          <w:szCs w:val="24"/>
          <w:lang w:eastAsia="ru-RU"/>
        </w:rPr>
      </w:pPr>
    </w:p>
    <w:p w14:paraId="647CFBD5" w14:textId="77777777" w:rsidR="0042303E" w:rsidRPr="00890E01" w:rsidRDefault="0042303E" w:rsidP="0042303E">
      <w:pPr>
        <w:widowControl w:val="0"/>
        <w:numPr>
          <w:ilvl w:val="1"/>
          <w:numId w:val="1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 xml:space="preserve">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w:t>
      </w:r>
      <w:r w:rsidRPr="00890E01">
        <w:rPr>
          <w:rFonts w:ascii="Times New Roman" w:eastAsia="Times New Roman" w:hAnsi="Times New Roman"/>
          <w:bCs/>
          <w:kern w:val="2"/>
          <w:sz w:val="24"/>
          <w:szCs w:val="24"/>
          <w:lang w:eastAsia="ru-RU"/>
        </w:rPr>
        <w:lastRenderedPageBreak/>
        <w:t>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14:paraId="29D60634" w14:textId="77777777" w:rsidR="0042303E" w:rsidRPr="00890E01" w:rsidRDefault="0042303E" w:rsidP="0042303E">
      <w:pPr>
        <w:widowControl w:val="0"/>
        <w:numPr>
          <w:ilvl w:val="1"/>
          <w:numId w:val="1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 xml:space="preserve">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890E01">
        <w:rPr>
          <w:rFonts w:ascii="Times New Roman" w:eastAsia="Times New Roman" w:hAnsi="Times New Roman"/>
          <w:bCs/>
          <w:kern w:val="2"/>
          <w:sz w:val="24"/>
          <w:szCs w:val="24"/>
          <w:lang w:eastAsia="ru-RU"/>
        </w:rPr>
        <w:t>проток</w:t>
      </w:r>
      <w:proofErr w:type="spellEnd"/>
      <w:r w:rsidRPr="00890E01">
        <w:rPr>
          <w:rFonts w:ascii="Times New Roman" w:eastAsia="Times New Roman" w:hAnsi="Times New Roman"/>
          <w:bCs/>
          <w:kern w:val="2"/>
          <w:sz w:val="24"/>
          <w:szCs w:val="24"/>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890E01">
        <w:rPr>
          <w:rFonts w:ascii="Times New Roman" w:eastAsia="Times New Roman" w:hAnsi="Times New Roman"/>
          <w:bCs/>
          <w:kern w:val="2"/>
          <w:sz w:val="24"/>
          <w:szCs w:val="24"/>
          <w:lang w:eastAsia="ru-RU"/>
        </w:rPr>
        <w:t>проток</w:t>
      </w:r>
      <w:proofErr w:type="spellEnd"/>
      <w:r w:rsidRPr="00890E01">
        <w:rPr>
          <w:rFonts w:ascii="Times New Roman" w:eastAsia="Times New Roman" w:hAnsi="Times New Roman"/>
          <w:bCs/>
          <w:kern w:val="2"/>
          <w:sz w:val="24"/>
          <w:szCs w:val="24"/>
          <w:lang w:eastAsia="ru-RU"/>
        </w:rPr>
        <w:t>, портів, перевалів, землетрус, блискавка, пожежа, посуха, просідання і зсув ґрунту, інші стихійні лиха тощо.</w:t>
      </w:r>
    </w:p>
    <w:p w14:paraId="12B8BAFB" w14:textId="77777777" w:rsidR="0042303E" w:rsidRPr="00890E01" w:rsidRDefault="0042303E" w:rsidP="0042303E">
      <w:pPr>
        <w:widowControl w:val="0"/>
        <w:numPr>
          <w:ilvl w:val="1"/>
          <w:numId w:val="1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53E9EA9A" w14:textId="77777777" w:rsidR="0042303E" w:rsidRPr="00890E01" w:rsidRDefault="0042303E" w:rsidP="0042303E">
      <w:pPr>
        <w:widowControl w:val="0"/>
        <w:numPr>
          <w:ilvl w:val="1"/>
          <w:numId w:val="1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 xml:space="preserve"> Сторона, що має намір посилатися на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14:paraId="4FD9F15B" w14:textId="77777777" w:rsidR="0042303E" w:rsidRPr="00890E01" w:rsidRDefault="0042303E" w:rsidP="0042303E">
      <w:pPr>
        <w:widowControl w:val="0"/>
        <w:numPr>
          <w:ilvl w:val="1"/>
          <w:numId w:val="1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 xml:space="preserve"> Неповідомлення або несвоєчасне повідомлення однієї зі Сторін про неможливість виконання прийнятих за цим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770D20F9" w14:textId="77777777" w:rsidR="0042303E" w:rsidRPr="00890E01" w:rsidRDefault="0042303E" w:rsidP="0042303E">
      <w:pPr>
        <w:widowControl w:val="0"/>
        <w:numPr>
          <w:ilvl w:val="1"/>
          <w:numId w:val="1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 xml:space="preserve"> Обставини непереборної сили автоматично продовжують строк виконання зобов’язань за цим Договором. У разі якщо обставини непереборної сили продовжуються більш ніж 2 місяця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14:paraId="7CB186EE" w14:textId="496B45A3" w:rsidR="0042303E" w:rsidRPr="009020B6" w:rsidRDefault="0042303E" w:rsidP="004F35C0">
      <w:pPr>
        <w:widowControl w:val="0"/>
        <w:numPr>
          <w:ilvl w:val="1"/>
          <w:numId w:val="14"/>
        </w:numPr>
        <w:tabs>
          <w:tab w:val="left" w:pos="1134"/>
          <w:tab w:val="left" w:pos="1276"/>
        </w:tabs>
        <w:autoSpaceDE w:val="0"/>
        <w:autoSpaceDN w:val="0"/>
        <w:adjustRightInd w:val="0"/>
        <w:spacing w:after="0" w:line="240" w:lineRule="auto"/>
        <w:ind w:left="0" w:firstLine="708"/>
        <w:jc w:val="both"/>
        <w:rPr>
          <w:rFonts w:ascii="Times New Roman" w:eastAsia="Times New Roman" w:hAnsi="Times New Roman"/>
          <w:kern w:val="2"/>
          <w:sz w:val="24"/>
          <w:szCs w:val="24"/>
          <w:lang w:eastAsia="ru-RU"/>
        </w:rPr>
      </w:pPr>
      <w:r w:rsidRPr="009020B6">
        <w:rPr>
          <w:rFonts w:ascii="Times New Roman" w:eastAsia="Times New Roman" w:hAnsi="Times New Roman"/>
          <w:bCs/>
          <w:kern w:val="2"/>
          <w:sz w:val="24"/>
          <w:szCs w:val="24"/>
          <w:lang w:eastAsia="ru-RU"/>
        </w:rPr>
        <w:t xml:space="preserve">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14:paraId="41925B49" w14:textId="77777777" w:rsidR="0042303E" w:rsidRPr="00890E01" w:rsidRDefault="0042303E" w:rsidP="0042303E">
      <w:pPr>
        <w:keepNext/>
        <w:widowControl w:val="0"/>
        <w:autoSpaceDE w:val="0"/>
        <w:autoSpaceDN w:val="0"/>
        <w:adjustRightInd w:val="0"/>
        <w:spacing w:after="0" w:line="240" w:lineRule="auto"/>
        <w:jc w:val="center"/>
        <w:outlineLvl w:val="0"/>
        <w:rPr>
          <w:rFonts w:ascii="Times New Roman" w:eastAsia="Times New Roman" w:hAnsi="Times New Roman"/>
          <w:b/>
          <w:bCs/>
          <w:kern w:val="2"/>
          <w:sz w:val="24"/>
          <w:szCs w:val="24"/>
          <w:lang w:eastAsia="ru-RU"/>
        </w:rPr>
      </w:pPr>
      <w:r w:rsidRPr="00890E01">
        <w:rPr>
          <w:rFonts w:ascii="Times New Roman" w:eastAsia="Times New Roman" w:hAnsi="Times New Roman"/>
          <w:b/>
          <w:bCs/>
          <w:kern w:val="2"/>
          <w:sz w:val="24"/>
          <w:szCs w:val="24"/>
          <w:lang w:eastAsia="ru-RU"/>
        </w:rPr>
        <w:t>9. ПОРЯДОК ВИРІШЕННЯ СПОРІВ</w:t>
      </w:r>
    </w:p>
    <w:p w14:paraId="26C4DF0E" w14:textId="77777777" w:rsidR="0042303E" w:rsidRPr="00890E01" w:rsidRDefault="0042303E" w:rsidP="0042303E">
      <w:pPr>
        <w:keepNext/>
        <w:widowControl w:val="0"/>
        <w:autoSpaceDE w:val="0"/>
        <w:autoSpaceDN w:val="0"/>
        <w:adjustRightInd w:val="0"/>
        <w:spacing w:after="0" w:line="240" w:lineRule="auto"/>
        <w:ind w:firstLine="567"/>
        <w:jc w:val="both"/>
        <w:outlineLvl w:val="0"/>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9.1. Сторони дійшли згоди, що всі спори (розбіжності), які можуть виникнути при виконанні умов цього Договору, повинні вирішуватися шляхом переговорів.</w:t>
      </w:r>
    </w:p>
    <w:p w14:paraId="69ADE643"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kern w:val="2"/>
          <w:sz w:val="24"/>
          <w:szCs w:val="24"/>
          <w:lang w:eastAsia="ru-RU"/>
        </w:rPr>
        <w:t xml:space="preserve">9.2. </w:t>
      </w:r>
      <w:r w:rsidRPr="00890E01">
        <w:rPr>
          <w:rFonts w:ascii="Times New Roman" w:eastAsia="Times New Roman" w:hAnsi="Times New Roman"/>
          <w:sz w:val="24"/>
          <w:szCs w:val="24"/>
          <w:lang w:eastAsia="ru-RU"/>
        </w:rPr>
        <w:t>При недосягненні згоди зі спірного питання, Сторони розглядатимуть спір у  судовому порядку відповідно до чинного законодавства України.</w:t>
      </w:r>
    </w:p>
    <w:p w14:paraId="4F6791CC" w14:textId="77777777" w:rsidR="0042303E" w:rsidRPr="00890E01" w:rsidRDefault="0042303E" w:rsidP="0042303E">
      <w:pPr>
        <w:widowControl w:val="0"/>
        <w:numPr>
          <w:ilvl w:val="1"/>
          <w:numId w:val="13"/>
        </w:numPr>
        <w:tabs>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 На підставі ч. 1 ст. 259 Цивільного кодексу України, Сторони досягли згоди про таке збільшення позовної давності за вимогами, що пов’язані з виконанням цього Договору:</w:t>
      </w:r>
    </w:p>
    <w:p w14:paraId="535129CE" w14:textId="77777777" w:rsidR="0042303E" w:rsidRPr="00890E01" w:rsidRDefault="0042303E" w:rsidP="0042303E">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 строк позовної давності до вимог Покупця у зв’язку з поставкою Товару неналежної якості та іншими недоліками Товару становить три роки з дня встановлення Покупцем у належному порядку неналежної якості (недоліків) поставленого йому Товару;</w:t>
      </w:r>
    </w:p>
    <w:p w14:paraId="6BBDB6D9" w14:textId="77777777" w:rsidR="0042303E" w:rsidRPr="00890E01" w:rsidRDefault="0042303E" w:rsidP="0042303E">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 xml:space="preserve">– строк позовної давності до вимог Покупця про стягнення неустойки (штрафу, пені) становить три роки. </w:t>
      </w:r>
    </w:p>
    <w:p w14:paraId="2C9C0E1F" w14:textId="77777777" w:rsidR="0042303E" w:rsidRPr="00890E01" w:rsidRDefault="0042303E" w:rsidP="0042303E">
      <w:pPr>
        <w:spacing w:after="0" w:line="240" w:lineRule="auto"/>
        <w:jc w:val="center"/>
        <w:rPr>
          <w:rFonts w:ascii="Times New Roman" w:eastAsia="Times New Roman" w:hAnsi="Times New Roman"/>
          <w:b/>
          <w:kern w:val="2"/>
          <w:sz w:val="24"/>
          <w:szCs w:val="24"/>
          <w:lang w:eastAsia="ru-RU"/>
        </w:rPr>
      </w:pPr>
      <w:r w:rsidRPr="00890E01">
        <w:rPr>
          <w:rFonts w:ascii="Times New Roman" w:eastAsia="Times New Roman" w:hAnsi="Times New Roman"/>
          <w:b/>
          <w:kern w:val="2"/>
          <w:sz w:val="24"/>
          <w:szCs w:val="24"/>
          <w:lang w:eastAsia="ru-RU"/>
        </w:rPr>
        <w:t>10. СТРОК ДІЇ ДОГОВОРУ</w:t>
      </w:r>
    </w:p>
    <w:p w14:paraId="79D67BD9"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kern w:val="2"/>
          <w:sz w:val="24"/>
          <w:szCs w:val="24"/>
          <w:lang w:eastAsia="ru-RU"/>
        </w:rPr>
        <w:t>10.1.</w:t>
      </w:r>
      <w:r w:rsidRPr="00890E01">
        <w:rPr>
          <w:rFonts w:ascii="Times New Roman" w:eastAsia="Times New Roman" w:hAnsi="Times New Roman"/>
          <w:kern w:val="2"/>
          <w:sz w:val="24"/>
          <w:szCs w:val="24"/>
          <w:lang w:eastAsia="ru-RU"/>
        </w:rPr>
        <w:tab/>
      </w:r>
      <w:r w:rsidRPr="00890E01">
        <w:rPr>
          <w:rFonts w:ascii="Times New Roman" w:eastAsia="Times New Roman" w:hAnsi="Times New Roman"/>
          <w:sz w:val="24"/>
          <w:szCs w:val="24"/>
          <w:lang w:eastAsia="ru-RU"/>
        </w:rPr>
        <w:t>Цей Договір вступає в силу за умови та з моменту виконання всіх нижченаведених умов:</w:t>
      </w:r>
    </w:p>
    <w:p w14:paraId="345A23B3"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lastRenderedPageBreak/>
        <w:t>10.1.1. Цей Договір належним чином укладений від імені та за дорученням Покупця та Постачальника.</w:t>
      </w:r>
    </w:p>
    <w:p w14:paraId="01186B37"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10.1.2. Постачальник отримав від Покупця Повідомлення про готовність до виконання Договору.</w:t>
      </w:r>
    </w:p>
    <w:p w14:paraId="20D5C0A6" w14:textId="0E977944"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10.2. Цей Договір діє до «</w:t>
      </w:r>
      <w:r w:rsidR="00A715DB">
        <w:rPr>
          <w:rFonts w:ascii="Times New Roman" w:eastAsia="Times New Roman" w:hAnsi="Times New Roman"/>
          <w:sz w:val="24"/>
          <w:szCs w:val="24"/>
          <w:lang w:eastAsia="ru-RU"/>
        </w:rPr>
        <w:t>31</w:t>
      </w:r>
      <w:r w:rsidRPr="00890E01">
        <w:rPr>
          <w:rFonts w:ascii="Times New Roman" w:eastAsia="Times New Roman" w:hAnsi="Times New Roman"/>
          <w:sz w:val="24"/>
          <w:szCs w:val="24"/>
          <w:lang w:eastAsia="ru-RU"/>
        </w:rPr>
        <w:t>»</w:t>
      </w:r>
      <w:r w:rsidR="00A715DB">
        <w:rPr>
          <w:rFonts w:ascii="Times New Roman" w:eastAsia="Times New Roman" w:hAnsi="Times New Roman"/>
          <w:sz w:val="24"/>
          <w:szCs w:val="24"/>
          <w:lang w:eastAsia="ru-RU"/>
        </w:rPr>
        <w:t xml:space="preserve"> грудня</w:t>
      </w:r>
      <w:r w:rsidRPr="00890E01">
        <w:rPr>
          <w:rFonts w:ascii="Times New Roman" w:eastAsia="Times New Roman" w:hAnsi="Times New Roman"/>
          <w:sz w:val="24"/>
          <w:szCs w:val="24"/>
          <w:lang w:eastAsia="ru-RU"/>
        </w:rPr>
        <w:t xml:space="preserve"> 20</w:t>
      </w:r>
      <w:r w:rsidR="00A715DB">
        <w:rPr>
          <w:rFonts w:ascii="Times New Roman" w:eastAsia="Times New Roman" w:hAnsi="Times New Roman"/>
          <w:sz w:val="24"/>
          <w:szCs w:val="24"/>
          <w:lang w:eastAsia="ru-RU"/>
        </w:rPr>
        <w:t>2</w:t>
      </w:r>
      <w:r w:rsidR="00460868" w:rsidRPr="00460868">
        <w:rPr>
          <w:rFonts w:ascii="Times New Roman" w:eastAsia="Times New Roman" w:hAnsi="Times New Roman"/>
          <w:sz w:val="24"/>
          <w:szCs w:val="24"/>
          <w:lang w:val="ru-RU" w:eastAsia="ru-RU"/>
        </w:rPr>
        <w:t>3</w:t>
      </w:r>
      <w:r w:rsidRPr="00890E01">
        <w:rPr>
          <w:rFonts w:ascii="Times New Roman" w:eastAsia="Times New Roman" w:hAnsi="Times New Roman"/>
          <w:sz w:val="24"/>
          <w:szCs w:val="24"/>
          <w:lang w:eastAsia="ru-RU"/>
        </w:rPr>
        <w:t xml:space="preserve"> року, але у будь-якому випадку до повного виконання Сторонами своїх зобов’язань.</w:t>
      </w:r>
    </w:p>
    <w:p w14:paraId="434C6577"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10.3.  Дострокове розірвання Договору можливе лише за взаємною згодою Сторін, що оформлюється відповідною угодою до цього Договору, крім випадків, передбачених цим Договором.</w:t>
      </w:r>
    </w:p>
    <w:p w14:paraId="64DD5E4F"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10.4. Продовження строку дії Договору та виконання зобов’язань щодо поставки Товару оформляється додатковою угодою до цього Договору та можливе у разі: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у Договорі.</w:t>
      </w:r>
    </w:p>
    <w:p w14:paraId="1B77D737"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 10.5. На зобов’язання, що виникли у Сторін до укладення ними цього Договору, не поширюються умови укладеного Договору.</w:t>
      </w:r>
    </w:p>
    <w:p w14:paraId="5F881CA4"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10.6. Закінчення строку дії Договору не звільняє Сторони від відповідальності за його порушення, яке мало місце під час дії Договору.</w:t>
      </w:r>
    </w:p>
    <w:p w14:paraId="688D0E1E" w14:textId="77777777" w:rsidR="0042303E" w:rsidRPr="00890E01" w:rsidRDefault="0042303E" w:rsidP="0042303E">
      <w:pPr>
        <w:spacing w:after="0" w:line="240" w:lineRule="auto"/>
        <w:jc w:val="center"/>
        <w:rPr>
          <w:rFonts w:ascii="Times New Roman" w:eastAsia="Times New Roman" w:hAnsi="Times New Roman"/>
          <w:b/>
          <w:sz w:val="24"/>
          <w:szCs w:val="24"/>
          <w:lang w:eastAsia="ru-RU"/>
        </w:rPr>
      </w:pPr>
    </w:p>
    <w:p w14:paraId="06638DB0" w14:textId="77777777" w:rsidR="0042303E" w:rsidRPr="00890E01" w:rsidRDefault="0042303E" w:rsidP="0042303E">
      <w:pPr>
        <w:spacing w:after="0" w:line="240" w:lineRule="auto"/>
        <w:jc w:val="center"/>
        <w:rPr>
          <w:rFonts w:ascii="Times New Roman" w:eastAsia="Times New Roman" w:hAnsi="Times New Roman"/>
          <w:b/>
          <w:sz w:val="24"/>
          <w:szCs w:val="24"/>
          <w:lang w:eastAsia="ru-RU"/>
        </w:rPr>
      </w:pPr>
      <w:r w:rsidRPr="00890E01">
        <w:rPr>
          <w:rFonts w:ascii="Times New Roman" w:eastAsia="Times New Roman" w:hAnsi="Times New Roman"/>
          <w:b/>
          <w:sz w:val="24"/>
          <w:szCs w:val="24"/>
          <w:lang w:eastAsia="ru-RU"/>
        </w:rPr>
        <w:t>11. ПРИКІНЦЕВІ ПОЛОЖЕННЯ</w:t>
      </w:r>
    </w:p>
    <w:p w14:paraId="343F44EC"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11.1. Сторони досягнули згоди щодо всіх істотних умов Договору відповідно до чинного законодавства України, зокрема, але не виключно, статті 180 Господарського кодексу України та статті 638 Цивільного кодексу України. Усі правовідносини, що виникають з цього Договору або пов’язані з ним, у тому числі пов’язані 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A43DD1C" w14:textId="57E599DB"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11.2. На момент укладення цього Договору </w:t>
      </w:r>
      <w:r w:rsidR="004128D1" w:rsidRPr="004128D1">
        <w:rPr>
          <w:rFonts w:ascii="Times New Roman" w:eastAsia="Times New Roman" w:hAnsi="Times New Roman"/>
          <w:sz w:val="24"/>
          <w:szCs w:val="24"/>
          <w:lang w:eastAsia="ru-RU"/>
        </w:rPr>
        <w:t xml:space="preserve"> Постачальник </w:t>
      </w:r>
      <w:r w:rsidR="009020B6">
        <w:rPr>
          <w:rFonts w:ascii="Times New Roman" w:eastAsia="Times New Roman" w:hAnsi="Times New Roman"/>
          <w:sz w:val="24"/>
          <w:szCs w:val="24"/>
          <w:lang w:eastAsia="ru-RU"/>
        </w:rPr>
        <w:t>___</w:t>
      </w:r>
      <w:r w:rsidR="004128D1" w:rsidRPr="004128D1">
        <w:rPr>
          <w:rFonts w:ascii="Times New Roman" w:eastAsia="Times New Roman" w:hAnsi="Times New Roman"/>
          <w:sz w:val="24"/>
          <w:szCs w:val="24"/>
          <w:lang w:eastAsia="ru-RU"/>
        </w:rPr>
        <w:t xml:space="preserve"> платни</w:t>
      </w:r>
      <w:r w:rsidR="004128D1">
        <w:rPr>
          <w:rFonts w:ascii="Times New Roman" w:eastAsia="Times New Roman" w:hAnsi="Times New Roman"/>
          <w:sz w:val="24"/>
          <w:szCs w:val="24"/>
          <w:lang w:eastAsia="ru-RU"/>
        </w:rPr>
        <w:t xml:space="preserve">ком податку на додану вартість, а </w:t>
      </w:r>
      <w:r w:rsidR="004128D1" w:rsidRPr="004128D1">
        <w:rPr>
          <w:rFonts w:ascii="Times New Roman" w:eastAsia="Times New Roman" w:hAnsi="Times New Roman"/>
          <w:sz w:val="24"/>
          <w:szCs w:val="24"/>
          <w:lang w:eastAsia="ru-RU"/>
        </w:rPr>
        <w:t xml:space="preserve"> </w:t>
      </w:r>
      <w:r w:rsidRPr="00890E01">
        <w:rPr>
          <w:rFonts w:ascii="Times New Roman" w:eastAsia="Times New Roman" w:hAnsi="Times New Roman"/>
          <w:sz w:val="24"/>
          <w:szCs w:val="24"/>
          <w:lang w:eastAsia="ru-RU"/>
        </w:rPr>
        <w:t xml:space="preserve">Покупець є платником </w:t>
      </w:r>
      <w:r w:rsidRPr="00B005F1">
        <w:rPr>
          <w:rFonts w:ascii="Times New Roman" w:eastAsia="Times New Roman" w:hAnsi="Times New Roman"/>
          <w:sz w:val="24"/>
          <w:szCs w:val="24"/>
          <w:lang w:eastAsia="ru-RU"/>
        </w:rPr>
        <w:t xml:space="preserve">податку на </w:t>
      </w:r>
      <w:r w:rsidR="00A715DB" w:rsidRPr="00B005F1">
        <w:rPr>
          <w:rFonts w:ascii="Times New Roman" w:eastAsia="Times New Roman" w:hAnsi="Times New Roman"/>
          <w:sz w:val="24"/>
          <w:szCs w:val="24"/>
          <w:lang w:eastAsia="ru-RU"/>
        </w:rPr>
        <w:t xml:space="preserve">додану вартість </w:t>
      </w:r>
      <w:r w:rsidRPr="00B005F1">
        <w:rPr>
          <w:rFonts w:ascii="Times New Roman" w:eastAsia="Times New Roman" w:hAnsi="Times New Roman"/>
          <w:sz w:val="24"/>
          <w:szCs w:val="24"/>
          <w:lang w:eastAsia="ru-RU"/>
        </w:rPr>
        <w:t>на загальни</w:t>
      </w:r>
      <w:r w:rsidR="00ED37BF">
        <w:rPr>
          <w:rFonts w:ascii="Times New Roman" w:eastAsia="Times New Roman" w:hAnsi="Times New Roman"/>
          <w:sz w:val="24"/>
          <w:szCs w:val="24"/>
          <w:lang w:eastAsia="ru-RU"/>
        </w:rPr>
        <w:t xml:space="preserve">х підставах, </w:t>
      </w:r>
    </w:p>
    <w:p w14:paraId="18867109"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11.3. Після підписання цього Договору всі попередні переговори за ним, листування, попередні домовленості,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78AB3577"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11.4.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14:paraId="5B2F1635"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11.5.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14:paraId="3873D263"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11.6. 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окрім передбачених цим Договором випадків. Додаткові угоди та додатки до цього Договору є його невід’ємними частинами.</w:t>
      </w:r>
    </w:p>
    <w:p w14:paraId="4E5ADF5B" w14:textId="77777777" w:rsidR="0042303E" w:rsidRPr="00890E01" w:rsidRDefault="0042303E" w:rsidP="0042303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x-none"/>
        </w:rPr>
      </w:pPr>
      <w:r w:rsidRPr="00890E01">
        <w:rPr>
          <w:rFonts w:ascii="Times New Roman" w:eastAsia="Times New Roman" w:hAnsi="Times New Roman"/>
          <w:sz w:val="24"/>
          <w:szCs w:val="24"/>
          <w:lang w:eastAsia="x-none"/>
        </w:rPr>
        <w:t>11.7. Всі виправлення за текстом цього Договору мають силу та можуть братися до уваги виключно за умови, що вони  не впливають на зміст та умови цього Договору та в кожному окремому випадку датовані, засвідчені підписами Сторін.</w:t>
      </w:r>
    </w:p>
    <w:p w14:paraId="0F37732A" w14:textId="77777777" w:rsidR="0042303E" w:rsidRPr="00890E01" w:rsidRDefault="0042303E" w:rsidP="0042303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x-none"/>
        </w:rPr>
      </w:pPr>
      <w:r w:rsidRPr="00890E01">
        <w:rPr>
          <w:rFonts w:ascii="Times New Roman" w:eastAsia="Times New Roman" w:hAnsi="Times New Roman"/>
          <w:sz w:val="24"/>
          <w:szCs w:val="24"/>
          <w:lang w:eastAsia="x-none"/>
        </w:rPr>
        <w:t>11.8.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 по одному для кожної зі Сторін.</w:t>
      </w:r>
    </w:p>
    <w:p w14:paraId="5D49C236" w14:textId="77777777" w:rsidR="0042303E" w:rsidRPr="00890E01" w:rsidRDefault="0042303E" w:rsidP="0042303E">
      <w:pPr>
        <w:spacing w:after="0" w:line="240" w:lineRule="auto"/>
        <w:ind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lastRenderedPageBreak/>
        <w:t>11.9.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з їх усунення.</w:t>
      </w:r>
    </w:p>
    <w:p w14:paraId="71AC750B" w14:textId="77777777" w:rsidR="0042303E" w:rsidRPr="00890E01" w:rsidRDefault="0042303E" w:rsidP="0042303E">
      <w:pPr>
        <w:spacing w:after="0" w:line="240" w:lineRule="auto"/>
        <w:ind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11.10. Якщо будь-яке положення цього Договору стане недійсним внаслідок змін у чинному законодавстві України, воно має бути замінено на таке положення, що не погіршує прав та обов’язків Сторін за цим Договором.</w:t>
      </w:r>
    </w:p>
    <w:p w14:paraId="001328A0" w14:textId="77777777" w:rsidR="0042303E" w:rsidRPr="00890E01" w:rsidRDefault="0042303E" w:rsidP="0042303E">
      <w:pPr>
        <w:spacing w:after="0" w:line="240" w:lineRule="auto"/>
        <w:ind w:firstLine="567"/>
        <w:jc w:val="both"/>
        <w:rPr>
          <w:rFonts w:ascii="Times New Roman" w:eastAsia="Times New Roman" w:hAnsi="Times New Roman"/>
          <w:kern w:val="2"/>
          <w:sz w:val="24"/>
          <w:szCs w:val="24"/>
          <w:lang w:eastAsia="ru-RU"/>
        </w:rPr>
      </w:pPr>
      <w:r w:rsidRPr="00890E01">
        <w:rPr>
          <w:rFonts w:ascii="Times New Roman" w:eastAsia="Times New Roman" w:hAnsi="Times New Roman"/>
          <w:kern w:val="2"/>
          <w:sz w:val="24"/>
          <w:szCs w:val="24"/>
          <w:lang w:eastAsia="ru-RU"/>
        </w:rPr>
        <w:t>11.11.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днів з моменту відправлення таких  факсимільних повідомлень.</w:t>
      </w:r>
    </w:p>
    <w:p w14:paraId="7A0A3EE3" w14:textId="77777777"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kern w:val="2"/>
          <w:sz w:val="24"/>
          <w:szCs w:val="24"/>
          <w:lang w:eastAsia="ru-RU"/>
        </w:rPr>
        <w:t xml:space="preserve">11.12. Одностороння відмова від виконання зобов’язань, що виникли у Сторін на підставі укладення цього Договору, не допускається, крім випадків передбачених цим Договором. </w:t>
      </w:r>
    </w:p>
    <w:p w14:paraId="761B9694" w14:textId="77777777" w:rsidR="0042303E" w:rsidRPr="00890E01" w:rsidRDefault="0042303E" w:rsidP="0042303E">
      <w:pPr>
        <w:keepNext/>
        <w:widowControl w:val="0"/>
        <w:autoSpaceDE w:val="0"/>
        <w:autoSpaceDN w:val="0"/>
        <w:adjustRightInd w:val="0"/>
        <w:spacing w:after="0" w:line="240" w:lineRule="auto"/>
        <w:ind w:firstLine="567"/>
        <w:jc w:val="both"/>
        <w:outlineLvl w:val="0"/>
        <w:rPr>
          <w:rFonts w:ascii="Times New Roman" w:eastAsia="Times New Roman" w:hAnsi="Times New Roman"/>
          <w:bCs/>
          <w:kern w:val="2"/>
          <w:sz w:val="24"/>
          <w:szCs w:val="24"/>
          <w:lang w:eastAsia="ru-RU"/>
        </w:rPr>
      </w:pPr>
      <w:r w:rsidRPr="00890E01">
        <w:rPr>
          <w:rFonts w:ascii="Times New Roman" w:eastAsia="Times New Roman" w:hAnsi="Times New Roman"/>
          <w:bCs/>
          <w:kern w:val="2"/>
          <w:sz w:val="24"/>
          <w:szCs w:val="24"/>
          <w:lang w:eastAsia="ru-RU"/>
        </w:rPr>
        <w:t>11.13. В залежності від реального фінансування видатків, Покупець має право зменшувати обсяг закупівлі Товару, завчасно повідомивши письмово про це Постачальника.</w:t>
      </w:r>
    </w:p>
    <w:p w14:paraId="1B6CAD05" w14:textId="1E4C3875" w:rsidR="0042303E" w:rsidRPr="00890E01" w:rsidRDefault="0042303E" w:rsidP="0042303E">
      <w:pPr>
        <w:spacing w:after="0" w:line="240" w:lineRule="auto"/>
        <w:ind w:firstLine="567"/>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11.14. На правовідносини Сторін за Договором не розповсюджується дія Інструкцій про порядок приймання продукції виробничо-технічного призначення та товарів народного споживання за кількістю та за якістю, затверджених постановами Держарбітражу при Раді Міністрів СССР від 15.06.1965р. № П-6 та від 25.04.1966 № П-7 відповідно.</w:t>
      </w:r>
    </w:p>
    <w:p w14:paraId="33365908" w14:textId="77777777" w:rsidR="0042303E" w:rsidRPr="00890E01" w:rsidRDefault="0042303E" w:rsidP="0042303E">
      <w:pPr>
        <w:spacing w:after="0" w:line="240" w:lineRule="auto"/>
        <w:ind w:firstLine="567"/>
        <w:jc w:val="both"/>
        <w:rPr>
          <w:rFonts w:ascii="Times New Roman" w:eastAsia="Times New Roman" w:hAnsi="Times New Roman"/>
          <w:color w:val="000000"/>
          <w:sz w:val="24"/>
          <w:szCs w:val="24"/>
          <w:lang w:eastAsia="ru-RU"/>
        </w:rPr>
      </w:pPr>
      <w:r w:rsidRPr="00890E01">
        <w:rPr>
          <w:rFonts w:ascii="Times New Roman" w:eastAsia="Times New Roman" w:hAnsi="Times New Roman"/>
          <w:color w:val="000000"/>
          <w:sz w:val="24"/>
          <w:szCs w:val="24"/>
          <w:lang w:eastAsia="ru-RU"/>
        </w:rPr>
        <w:t>11.15. Договір є нікчемним у разі:</w:t>
      </w:r>
    </w:p>
    <w:p w14:paraId="470254EF" w14:textId="77777777" w:rsidR="0042303E" w:rsidRPr="00890E01" w:rsidRDefault="0042303E" w:rsidP="0042303E">
      <w:pPr>
        <w:spacing w:after="0" w:line="240" w:lineRule="auto"/>
        <w:ind w:firstLine="567"/>
        <w:jc w:val="both"/>
        <w:rPr>
          <w:rFonts w:ascii="Times New Roman" w:eastAsia="Times New Roman" w:hAnsi="Times New Roman"/>
          <w:color w:val="000000"/>
          <w:sz w:val="24"/>
          <w:szCs w:val="24"/>
          <w:lang w:eastAsia="ru-RU"/>
        </w:rPr>
      </w:pPr>
      <w:r w:rsidRPr="00890E01">
        <w:rPr>
          <w:rFonts w:ascii="Times New Roman" w:eastAsia="Times New Roman" w:hAnsi="Times New Roman"/>
          <w:color w:val="000000"/>
          <w:sz w:val="24"/>
          <w:szCs w:val="24"/>
          <w:lang w:eastAsia="ru-RU"/>
        </w:rPr>
        <w:t>– його укладення до/без проведення процедури закупівлі /спрощеної закупівлі згідно з вимогами Закону України «Про публічні закупівлі»;</w:t>
      </w:r>
    </w:p>
    <w:p w14:paraId="73CBD33A" w14:textId="7E72F82C" w:rsidR="00A424CE" w:rsidRDefault="0042303E" w:rsidP="009020B6">
      <w:pPr>
        <w:spacing w:after="0" w:line="240" w:lineRule="auto"/>
        <w:ind w:firstLine="567"/>
        <w:jc w:val="both"/>
        <w:rPr>
          <w:rFonts w:ascii="Times New Roman" w:eastAsia="Times New Roman" w:hAnsi="Times New Roman"/>
          <w:b/>
          <w:sz w:val="24"/>
          <w:szCs w:val="24"/>
          <w:lang w:eastAsia="ru-RU"/>
        </w:rPr>
      </w:pPr>
      <w:r w:rsidRPr="00890E01">
        <w:rPr>
          <w:rFonts w:ascii="Times New Roman" w:eastAsia="Times New Roman" w:hAnsi="Times New Roman"/>
          <w:color w:val="000000"/>
          <w:sz w:val="24"/>
          <w:szCs w:val="24"/>
          <w:lang w:eastAsia="ru-RU"/>
        </w:rPr>
        <w:t>– його укладення з порушенням вимог частини четвертої статті 41 Закону У</w:t>
      </w:r>
      <w:r w:rsidR="002C5D57">
        <w:rPr>
          <w:rFonts w:ascii="Times New Roman" w:eastAsia="Times New Roman" w:hAnsi="Times New Roman"/>
          <w:color w:val="000000"/>
          <w:sz w:val="24"/>
          <w:szCs w:val="24"/>
          <w:lang w:eastAsia="ru-RU"/>
        </w:rPr>
        <w:t>країни «Про публічні закупівлі».</w:t>
      </w:r>
    </w:p>
    <w:p w14:paraId="6F62A5DB" w14:textId="5412E443" w:rsidR="0042303E" w:rsidRPr="00890E01" w:rsidRDefault="0042303E" w:rsidP="00626366">
      <w:pPr>
        <w:spacing w:after="0" w:line="240" w:lineRule="auto"/>
        <w:jc w:val="center"/>
        <w:rPr>
          <w:rFonts w:ascii="Times New Roman" w:eastAsia="Times New Roman" w:hAnsi="Times New Roman"/>
          <w:b/>
          <w:sz w:val="24"/>
          <w:szCs w:val="24"/>
          <w:lang w:eastAsia="ru-RU"/>
        </w:rPr>
      </w:pPr>
      <w:r w:rsidRPr="00890E01">
        <w:rPr>
          <w:rFonts w:ascii="Times New Roman" w:eastAsia="Times New Roman" w:hAnsi="Times New Roman"/>
          <w:b/>
          <w:sz w:val="24"/>
          <w:szCs w:val="24"/>
          <w:lang w:eastAsia="ru-RU"/>
        </w:rPr>
        <w:t>12. ДОДАТКИ ДО ДОГОВОРУ</w:t>
      </w:r>
    </w:p>
    <w:p w14:paraId="3681B56D" w14:textId="77777777" w:rsidR="0042303E" w:rsidRPr="00890E01" w:rsidRDefault="0042303E" w:rsidP="0042303E">
      <w:pPr>
        <w:spacing w:after="0" w:line="240" w:lineRule="auto"/>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12.1. Сторони домовились затвердити додатки, що додаються до Договору, згідно з наведеним переліком:</w:t>
      </w:r>
    </w:p>
    <w:p w14:paraId="2919DB9C" w14:textId="702125A4" w:rsidR="0042303E" w:rsidRPr="00890E01" w:rsidRDefault="00626366" w:rsidP="0042303E">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12.1.1.  Специфікація (Додаток № 1 </w:t>
      </w:r>
      <w:r w:rsidR="0042303E" w:rsidRPr="00890E01">
        <w:rPr>
          <w:rFonts w:ascii="Times New Roman" w:eastAsia="Times New Roman" w:hAnsi="Times New Roman"/>
          <w:sz w:val="24"/>
          <w:szCs w:val="24"/>
          <w:lang w:eastAsia="ru-RU"/>
        </w:rPr>
        <w:t>);</w:t>
      </w:r>
    </w:p>
    <w:p w14:paraId="600AAE4F" w14:textId="6790D3C7" w:rsidR="0042303E" w:rsidRPr="00890E01" w:rsidRDefault="00626366" w:rsidP="0042303E">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12.1.2.  Технічне завдання (Додаток № 2</w:t>
      </w:r>
      <w:r w:rsidR="0042303E" w:rsidRPr="00890E01">
        <w:rPr>
          <w:rFonts w:ascii="Times New Roman" w:eastAsia="Times New Roman" w:hAnsi="Times New Roman"/>
          <w:sz w:val="24"/>
          <w:szCs w:val="24"/>
          <w:lang w:eastAsia="ru-RU"/>
        </w:rPr>
        <w:t>);</w:t>
      </w:r>
    </w:p>
    <w:p w14:paraId="14CE0736" w14:textId="4C8157C2" w:rsidR="0042303E" w:rsidRPr="00890E01" w:rsidRDefault="00626366" w:rsidP="0042303E">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12.1.3.  Акт про виявлені дефекти товару (Додаток № 3</w:t>
      </w:r>
      <w:r w:rsidR="0042303E" w:rsidRPr="00890E01">
        <w:rPr>
          <w:rFonts w:ascii="Times New Roman" w:eastAsia="Times New Roman" w:hAnsi="Times New Roman"/>
          <w:sz w:val="24"/>
          <w:szCs w:val="24"/>
          <w:lang w:eastAsia="ru-RU"/>
        </w:rPr>
        <w:t>);</w:t>
      </w:r>
    </w:p>
    <w:p w14:paraId="3EF7556B" w14:textId="62891D74" w:rsidR="0042303E" w:rsidRDefault="00626366" w:rsidP="0042303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12.1.4.  Антикорупційне застереження (Додаток №4);</w:t>
      </w:r>
    </w:p>
    <w:p w14:paraId="600A38FE" w14:textId="330A622F" w:rsidR="00626366" w:rsidRPr="00890E01" w:rsidRDefault="00626366" w:rsidP="0042303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12.1.5.  Акт приймання-передачі товару (Додаток №5)</w:t>
      </w:r>
    </w:p>
    <w:p w14:paraId="3194C98E" w14:textId="77777777" w:rsidR="0042303E" w:rsidRPr="00890E01" w:rsidRDefault="0042303E" w:rsidP="0042303E">
      <w:pPr>
        <w:spacing w:after="0" w:line="240" w:lineRule="auto"/>
        <w:jc w:val="both"/>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12.2. Додатки є невід'ємною частиною цього Договору.</w:t>
      </w:r>
    </w:p>
    <w:p w14:paraId="340524B4" w14:textId="77777777" w:rsidR="0042303E" w:rsidRPr="00890E01" w:rsidRDefault="0042303E" w:rsidP="0042303E">
      <w:pPr>
        <w:spacing w:after="0" w:line="240" w:lineRule="auto"/>
        <w:jc w:val="center"/>
        <w:rPr>
          <w:rFonts w:ascii="Times New Roman" w:eastAsia="Times New Roman" w:hAnsi="Times New Roman"/>
          <w:sz w:val="24"/>
          <w:szCs w:val="24"/>
          <w:lang w:eastAsia="ru-RU"/>
        </w:rPr>
      </w:pPr>
    </w:p>
    <w:p w14:paraId="445DD83E" w14:textId="77777777" w:rsidR="0042303E" w:rsidRPr="00890E01" w:rsidRDefault="0042303E" w:rsidP="0042303E">
      <w:pPr>
        <w:spacing w:after="0" w:line="240" w:lineRule="auto"/>
        <w:jc w:val="center"/>
        <w:rPr>
          <w:rFonts w:ascii="Times New Roman" w:eastAsia="Times New Roman" w:hAnsi="Times New Roman"/>
          <w:b/>
          <w:kern w:val="2"/>
          <w:sz w:val="24"/>
          <w:szCs w:val="24"/>
          <w:lang w:eastAsia="ru-RU"/>
        </w:rPr>
      </w:pPr>
      <w:r w:rsidRPr="00890E01">
        <w:rPr>
          <w:rFonts w:ascii="Times New Roman" w:eastAsia="Times New Roman" w:hAnsi="Times New Roman"/>
          <w:b/>
          <w:kern w:val="2"/>
          <w:sz w:val="24"/>
          <w:szCs w:val="24"/>
          <w:lang w:eastAsia="ru-RU"/>
        </w:rPr>
        <w:t>13. МІСЦЕЗНАХОДЖЕННЯ ТА РЕКВІЗИТИ СТОРІН.</w:t>
      </w:r>
    </w:p>
    <w:p w14:paraId="4C5597E6" w14:textId="77777777" w:rsidR="009020B6" w:rsidRDefault="009020B6" w:rsidP="0042303E">
      <w:pPr>
        <w:widowControl w:val="0"/>
        <w:autoSpaceDE w:val="0"/>
        <w:autoSpaceDN w:val="0"/>
        <w:adjustRightInd w:val="0"/>
        <w:spacing w:after="0" w:line="240" w:lineRule="auto"/>
        <w:ind w:left="708" w:firstLine="708"/>
        <w:rPr>
          <w:rFonts w:ascii="Times New Roman" w:eastAsia="Times New Roman" w:hAnsi="Times New Roman"/>
          <w:b/>
          <w:kern w:val="2"/>
          <w:sz w:val="24"/>
          <w:szCs w:val="24"/>
          <w:lang w:eastAsia="ru-RU"/>
        </w:rPr>
      </w:pPr>
    </w:p>
    <w:p w14:paraId="5C47EF10" w14:textId="42AB9A91" w:rsidR="0042303E" w:rsidRPr="00890E01" w:rsidRDefault="0042303E" w:rsidP="0042303E">
      <w:pPr>
        <w:widowControl w:val="0"/>
        <w:autoSpaceDE w:val="0"/>
        <w:autoSpaceDN w:val="0"/>
        <w:adjustRightInd w:val="0"/>
        <w:spacing w:after="0" w:line="240" w:lineRule="auto"/>
        <w:ind w:left="708" w:firstLine="708"/>
        <w:rPr>
          <w:rFonts w:ascii="Times New Roman" w:eastAsia="Times New Roman" w:hAnsi="Times New Roman"/>
          <w:b/>
          <w:kern w:val="2"/>
          <w:sz w:val="24"/>
          <w:szCs w:val="24"/>
          <w:lang w:eastAsia="ru-RU"/>
        </w:rPr>
      </w:pPr>
      <w:r w:rsidRPr="00890E01">
        <w:rPr>
          <w:rFonts w:ascii="Times New Roman" w:eastAsia="Times New Roman" w:hAnsi="Times New Roman"/>
          <w:b/>
          <w:kern w:val="2"/>
          <w:sz w:val="24"/>
          <w:szCs w:val="24"/>
          <w:lang w:eastAsia="ru-RU"/>
        </w:rPr>
        <w:t>ПОСТАЧАЛЬНИК:</w:t>
      </w:r>
      <w:r w:rsidRPr="00890E01">
        <w:rPr>
          <w:rFonts w:ascii="Times New Roman" w:eastAsia="Times New Roman" w:hAnsi="Times New Roman"/>
          <w:b/>
          <w:kern w:val="2"/>
          <w:sz w:val="24"/>
          <w:szCs w:val="24"/>
          <w:lang w:eastAsia="ru-RU"/>
        </w:rPr>
        <w:tab/>
        <w:t xml:space="preserve">  </w:t>
      </w:r>
      <w:r w:rsidRPr="00890E01">
        <w:rPr>
          <w:rFonts w:ascii="Times New Roman" w:eastAsia="Times New Roman" w:hAnsi="Times New Roman"/>
          <w:b/>
          <w:kern w:val="2"/>
          <w:sz w:val="24"/>
          <w:szCs w:val="24"/>
          <w:lang w:eastAsia="ru-RU"/>
        </w:rPr>
        <w:tab/>
        <w:t xml:space="preserve">                         ПОКУПЕЦЬ:</w:t>
      </w:r>
    </w:p>
    <w:p w14:paraId="61C240AC" w14:textId="77777777" w:rsidR="008A05FE" w:rsidRPr="00890E01" w:rsidRDefault="0042303E" w:rsidP="0042303E">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                 </w:t>
      </w:r>
    </w:p>
    <w:tbl>
      <w:tblPr>
        <w:tblW w:w="0" w:type="auto"/>
        <w:tblLayout w:type="fixed"/>
        <w:tblLook w:val="0000" w:firstRow="0" w:lastRow="0" w:firstColumn="0" w:lastColumn="0" w:noHBand="0" w:noVBand="0"/>
      </w:tblPr>
      <w:tblGrid>
        <w:gridCol w:w="4786"/>
        <w:gridCol w:w="4901"/>
      </w:tblGrid>
      <w:tr w:rsidR="008A5F5D" w:rsidRPr="00E24CF0" w14:paraId="18C2CDD0" w14:textId="7B731692" w:rsidTr="004128D1">
        <w:tc>
          <w:tcPr>
            <w:tcW w:w="4786" w:type="dxa"/>
            <w:shd w:val="clear" w:color="auto" w:fill="auto"/>
          </w:tcPr>
          <w:p w14:paraId="3C0A3525" w14:textId="1F943816" w:rsidR="008A5F5D" w:rsidRDefault="008A5F5D" w:rsidP="008A5F5D">
            <w:pPr>
              <w:suppressAutoHyphens/>
              <w:spacing w:after="0" w:line="240" w:lineRule="auto"/>
              <w:rPr>
                <w:rFonts w:ascii="Times New Roman" w:eastAsia="Times New Roman" w:hAnsi="Times New Roman"/>
                <w:color w:val="000000"/>
                <w:sz w:val="20"/>
                <w:szCs w:val="24"/>
                <w:u w:val="single"/>
                <w:lang w:eastAsia="zh-CN"/>
              </w:rPr>
            </w:pPr>
          </w:p>
          <w:p w14:paraId="1438657C" w14:textId="570472B0" w:rsidR="009654CD" w:rsidRDefault="009654CD" w:rsidP="008A5F5D">
            <w:pPr>
              <w:suppressAutoHyphens/>
              <w:spacing w:after="0" w:line="240" w:lineRule="auto"/>
              <w:rPr>
                <w:rFonts w:ascii="Times New Roman" w:eastAsia="Times New Roman" w:hAnsi="Times New Roman"/>
                <w:color w:val="000000"/>
                <w:sz w:val="20"/>
                <w:szCs w:val="24"/>
                <w:u w:val="single"/>
                <w:lang w:eastAsia="zh-CN"/>
              </w:rPr>
            </w:pPr>
          </w:p>
          <w:p w14:paraId="60B0A978" w14:textId="2A7F8AF3" w:rsidR="009654CD" w:rsidRDefault="009654CD" w:rsidP="008A5F5D">
            <w:pPr>
              <w:suppressAutoHyphens/>
              <w:spacing w:after="0" w:line="240" w:lineRule="auto"/>
              <w:rPr>
                <w:rFonts w:ascii="Times New Roman" w:eastAsia="Times New Roman" w:hAnsi="Times New Roman"/>
                <w:color w:val="000000"/>
                <w:sz w:val="20"/>
                <w:szCs w:val="24"/>
                <w:u w:val="single"/>
                <w:lang w:eastAsia="zh-CN"/>
              </w:rPr>
            </w:pPr>
          </w:p>
          <w:p w14:paraId="7A0243CC" w14:textId="797BF460" w:rsidR="009654CD" w:rsidRDefault="009654CD" w:rsidP="008A5F5D">
            <w:pPr>
              <w:suppressAutoHyphens/>
              <w:spacing w:after="0" w:line="240" w:lineRule="auto"/>
              <w:rPr>
                <w:rFonts w:ascii="Times New Roman" w:eastAsia="Times New Roman" w:hAnsi="Times New Roman"/>
                <w:color w:val="000000"/>
                <w:sz w:val="20"/>
                <w:szCs w:val="24"/>
                <w:u w:val="single"/>
                <w:lang w:eastAsia="zh-CN"/>
              </w:rPr>
            </w:pPr>
          </w:p>
          <w:p w14:paraId="235AFB3E" w14:textId="6713BE1E" w:rsidR="009654CD" w:rsidRDefault="009654CD" w:rsidP="008A5F5D">
            <w:pPr>
              <w:suppressAutoHyphens/>
              <w:spacing w:after="0" w:line="240" w:lineRule="auto"/>
              <w:rPr>
                <w:rFonts w:ascii="Times New Roman" w:eastAsia="Times New Roman" w:hAnsi="Times New Roman"/>
                <w:color w:val="000000"/>
                <w:sz w:val="20"/>
                <w:szCs w:val="24"/>
                <w:u w:val="single"/>
                <w:lang w:eastAsia="zh-CN"/>
              </w:rPr>
            </w:pPr>
          </w:p>
          <w:p w14:paraId="7B7170F1" w14:textId="31F74FDF" w:rsidR="009654CD" w:rsidRDefault="009654CD" w:rsidP="008A5F5D">
            <w:pPr>
              <w:suppressAutoHyphens/>
              <w:spacing w:after="0" w:line="240" w:lineRule="auto"/>
              <w:rPr>
                <w:rFonts w:ascii="Times New Roman" w:eastAsia="Times New Roman" w:hAnsi="Times New Roman"/>
                <w:color w:val="000000"/>
                <w:sz w:val="20"/>
                <w:szCs w:val="24"/>
                <w:u w:val="single"/>
                <w:lang w:eastAsia="zh-CN"/>
              </w:rPr>
            </w:pPr>
          </w:p>
          <w:p w14:paraId="77BFF36D" w14:textId="03192306" w:rsidR="009654CD" w:rsidRDefault="009654CD" w:rsidP="008A5F5D">
            <w:pPr>
              <w:suppressAutoHyphens/>
              <w:spacing w:after="0" w:line="240" w:lineRule="auto"/>
              <w:rPr>
                <w:rFonts w:ascii="Times New Roman" w:eastAsia="Times New Roman" w:hAnsi="Times New Roman"/>
                <w:color w:val="000000"/>
                <w:sz w:val="20"/>
                <w:szCs w:val="24"/>
                <w:u w:val="single"/>
                <w:lang w:eastAsia="zh-CN"/>
              </w:rPr>
            </w:pPr>
          </w:p>
          <w:p w14:paraId="76615B24" w14:textId="388BC5FF" w:rsidR="009654CD" w:rsidRDefault="009654CD" w:rsidP="008A5F5D">
            <w:pPr>
              <w:suppressAutoHyphens/>
              <w:spacing w:after="0" w:line="240" w:lineRule="auto"/>
              <w:rPr>
                <w:rFonts w:ascii="Times New Roman" w:eastAsia="Times New Roman" w:hAnsi="Times New Roman"/>
                <w:color w:val="000000"/>
                <w:sz w:val="20"/>
                <w:szCs w:val="24"/>
                <w:u w:val="single"/>
                <w:lang w:eastAsia="zh-CN"/>
              </w:rPr>
            </w:pPr>
          </w:p>
          <w:p w14:paraId="65379483" w14:textId="0CDD6E5A" w:rsidR="009654CD" w:rsidRDefault="009654CD" w:rsidP="008A5F5D">
            <w:pPr>
              <w:suppressAutoHyphens/>
              <w:spacing w:after="0" w:line="240" w:lineRule="auto"/>
              <w:rPr>
                <w:rFonts w:ascii="Times New Roman" w:eastAsia="Times New Roman" w:hAnsi="Times New Roman"/>
                <w:color w:val="000000"/>
                <w:sz w:val="20"/>
                <w:szCs w:val="24"/>
                <w:u w:val="single"/>
                <w:lang w:eastAsia="zh-CN"/>
              </w:rPr>
            </w:pPr>
          </w:p>
          <w:p w14:paraId="25DF3712" w14:textId="5A7CCC74" w:rsidR="009654CD" w:rsidRDefault="009654CD" w:rsidP="008A5F5D">
            <w:pPr>
              <w:suppressAutoHyphens/>
              <w:spacing w:after="0" w:line="240" w:lineRule="auto"/>
              <w:rPr>
                <w:rFonts w:ascii="Times New Roman" w:eastAsia="Times New Roman" w:hAnsi="Times New Roman"/>
                <w:color w:val="000000"/>
                <w:sz w:val="20"/>
                <w:szCs w:val="24"/>
                <w:u w:val="single"/>
                <w:lang w:eastAsia="zh-CN"/>
              </w:rPr>
            </w:pPr>
          </w:p>
          <w:p w14:paraId="00BC5E94" w14:textId="77777777" w:rsidR="009654CD" w:rsidRDefault="009654CD" w:rsidP="008A5F5D">
            <w:pPr>
              <w:suppressAutoHyphens/>
              <w:spacing w:after="0" w:line="240" w:lineRule="auto"/>
              <w:rPr>
                <w:rFonts w:ascii="Times New Roman" w:eastAsia="Times New Roman" w:hAnsi="Times New Roman"/>
                <w:b/>
                <w:color w:val="000000"/>
                <w:sz w:val="24"/>
                <w:szCs w:val="24"/>
                <w:lang w:eastAsia="zh-CN"/>
              </w:rPr>
            </w:pPr>
          </w:p>
          <w:p w14:paraId="1791C900" w14:textId="77777777" w:rsidR="008A5F5D" w:rsidRDefault="008A5F5D" w:rsidP="008A5F5D">
            <w:pPr>
              <w:suppressAutoHyphens/>
              <w:spacing w:after="0" w:line="240" w:lineRule="auto"/>
              <w:rPr>
                <w:rFonts w:ascii="Times New Roman" w:eastAsia="Times New Roman" w:hAnsi="Times New Roman"/>
                <w:b/>
                <w:color w:val="000000"/>
                <w:sz w:val="24"/>
                <w:szCs w:val="24"/>
                <w:lang w:eastAsia="zh-CN"/>
              </w:rPr>
            </w:pPr>
          </w:p>
          <w:p w14:paraId="626DB180" w14:textId="534E6E4C" w:rsidR="008A5F5D" w:rsidRPr="00E24CF0" w:rsidRDefault="008A5F5D" w:rsidP="008A5F5D">
            <w:pPr>
              <w:suppressAutoHyphens/>
              <w:spacing w:after="0" w:line="240" w:lineRule="auto"/>
              <w:rPr>
                <w:rFonts w:ascii="Times New Roman" w:eastAsia="Times New Roman" w:hAnsi="Times New Roman"/>
                <w:sz w:val="24"/>
                <w:szCs w:val="24"/>
                <w:lang w:val="ru-RU" w:eastAsia="zh-CN"/>
              </w:rPr>
            </w:pPr>
            <w:r>
              <w:rPr>
                <w:rFonts w:ascii="Times New Roman" w:eastAsia="Times New Roman" w:hAnsi="Times New Roman"/>
                <w:b/>
                <w:color w:val="000000"/>
                <w:sz w:val="24"/>
                <w:szCs w:val="24"/>
                <w:lang w:eastAsia="zh-CN"/>
              </w:rPr>
              <w:t>Керівник</w:t>
            </w:r>
          </w:p>
          <w:p w14:paraId="0E75A4F6" w14:textId="612F84F5" w:rsidR="008A5F5D" w:rsidRPr="00E24CF0" w:rsidRDefault="008A5F5D" w:rsidP="008A5F5D">
            <w:pPr>
              <w:suppressAutoHyphens/>
              <w:spacing w:after="0" w:line="240" w:lineRule="auto"/>
              <w:rPr>
                <w:rFonts w:ascii="Times New Roman" w:eastAsia="Times New Roman" w:hAnsi="Times New Roman"/>
                <w:sz w:val="24"/>
                <w:szCs w:val="24"/>
                <w:lang w:val="ru-RU" w:eastAsia="zh-CN"/>
              </w:rPr>
            </w:pPr>
            <w:r w:rsidRPr="00E24CF0">
              <w:rPr>
                <w:rFonts w:ascii="Times New Roman" w:eastAsia="Times New Roman" w:hAnsi="Times New Roman"/>
                <w:b/>
                <w:color w:val="000000"/>
                <w:sz w:val="24"/>
                <w:szCs w:val="24"/>
                <w:lang w:eastAsia="zh-CN"/>
              </w:rPr>
              <w:t>________________________</w:t>
            </w:r>
          </w:p>
          <w:p w14:paraId="5911BE6A" w14:textId="3C46314D" w:rsidR="008A5F5D" w:rsidRPr="00E24CF0" w:rsidRDefault="008A5F5D" w:rsidP="008A5F5D">
            <w:pPr>
              <w:suppressAutoHyphens/>
              <w:spacing w:after="0" w:line="240" w:lineRule="auto"/>
              <w:rPr>
                <w:rFonts w:ascii="Times New Roman" w:eastAsia="Times New Roman" w:hAnsi="Times New Roman"/>
                <w:sz w:val="24"/>
                <w:szCs w:val="24"/>
                <w:lang w:val="ru-RU" w:eastAsia="zh-CN"/>
              </w:rPr>
            </w:pPr>
          </w:p>
        </w:tc>
        <w:tc>
          <w:tcPr>
            <w:tcW w:w="4901" w:type="dxa"/>
          </w:tcPr>
          <w:p w14:paraId="23C66C3B" w14:textId="77777777" w:rsidR="008A5F5D" w:rsidRDefault="008A5F5D" w:rsidP="008A5F5D">
            <w:pPr>
              <w:spacing w:after="0"/>
              <w:rPr>
                <w:rFonts w:ascii="Times New Roman" w:hAnsi="Times New Roman"/>
                <w:b/>
                <w:color w:val="000000"/>
              </w:rPr>
            </w:pPr>
            <w:r w:rsidRPr="008A5F5D">
              <w:rPr>
                <w:rFonts w:ascii="Times New Roman" w:hAnsi="Times New Roman"/>
                <w:b/>
                <w:color w:val="000000"/>
              </w:rPr>
              <w:t>ПрАТ «НИЖНЬОДНІСТРОВСЬКА ГЕС»</w:t>
            </w:r>
          </w:p>
          <w:p w14:paraId="7C74D918" w14:textId="06D7E705" w:rsidR="008A5F5D" w:rsidRPr="008A5F5D" w:rsidRDefault="008A5F5D" w:rsidP="008A5F5D">
            <w:pPr>
              <w:spacing w:after="0"/>
              <w:rPr>
                <w:rFonts w:ascii="Times New Roman" w:hAnsi="Times New Roman"/>
                <w:b/>
                <w:color w:val="000000"/>
              </w:rPr>
            </w:pPr>
            <w:r w:rsidRPr="008A5F5D">
              <w:rPr>
                <w:rFonts w:ascii="Times New Roman" w:hAnsi="Times New Roman"/>
                <w:lang w:eastAsia="ar-SA"/>
              </w:rPr>
              <w:t>Юридична адреса:</w:t>
            </w:r>
          </w:p>
          <w:p w14:paraId="29B967EE" w14:textId="77777777" w:rsidR="008A5F5D" w:rsidRPr="008A5F5D" w:rsidRDefault="008A5F5D" w:rsidP="008A5F5D">
            <w:pPr>
              <w:keepNext/>
              <w:spacing w:after="0"/>
              <w:outlineLvl w:val="0"/>
              <w:rPr>
                <w:rFonts w:ascii="Times New Roman" w:hAnsi="Times New Roman"/>
                <w:lang w:eastAsia="ar-SA"/>
              </w:rPr>
            </w:pPr>
            <w:r w:rsidRPr="008A5F5D">
              <w:rPr>
                <w:rFonts w:ascii="Times New Roman" w:hAnsi="Times New Roman"/>
                <w:lang w:eastAsia="ar-SA"/>
              </w:rPr>
              <w:t xml:space="preserve">60236, Чернівецька область, м. Новодністровськ </w:t>
            </w:r>
          </w:p>
          <w:p w14:paraId="48D4D2D4" w14:textId="77777777" w:rsidR="008A5F5D" w:rsidRPr="008A5F5D" w:rsidRDefault="008A5F5D" w:rsidP="008A5F5D">
            <w:pPr>
              <w:keepNext/>
              <w:spacing w:after="0"/>
              <w:outlineLvl w:val="0"/>
              <w:rPr>
                <w:rFonts w:ascii="Times New Roman" w:hAnsi="Times New Roman"/>
                <w:lang w:eastAsia="ar-SA"/>
              </w:rPr>
            </w:pPr>
            <w:r w:rsidRPr="008A5F5D">
              <w:rPr>
                <w:rFonts w:ascii="Times New Roman" w:hAnsi="Times New Roman"/>
                <w:lang w:eastAsia="ar-SA"/>
              </w:rPr>
              <w:t xml:space="preserve">р/р № </w:t>
            </w:r>
            <w:r w:rsidRPr="008A5F5D">
              <w:rPr>
                <w:rFonts w:ascii="Times New Roman" w:hAnsi="Times New Roman"/>
                <w:lang w:val="en-US" w:eastAsia="ar-SA"/>
              </w:rPr>
              <w:t>UA</w:t>
            </w:r>
            <w:r w:rsidRPr="008A5F5D">
              <w:rPr>
                <w:rFonts w:ascii="Times New Roman" w:hAnsi="Times New Roman"/>
                <w:lang w:eastAsia="ar-SA"/>
              </w:rPr>
              <w:t xml:space="preserve"> 763563340000026008300508417, </w:t>
            </w:r>
          </w:p>
          <w:p w14:paraId="27A8DFCA" w14:textId="77777777" w:rsidR="008A5F5D" w:rsidRPr="008A5F5D" w:rsidRDefault="008A5F5D" w:rsidP="008A5F5D">
            <w:pPr>
              <w:keepNext/>
              <w:spacing w:after="0"/>
              <w:outlineLvl w:val="0"/>
              <w:rPr>
                <w:rFonts w:ascii="Times New Roman" w:hAnsi="Times New Roman"/>
                <w:lang w:eastAsia="ar-SA"/>
              </w:rPr>
            </w:pPr>
            <w:r w:rsidRPr="008A5F5D">
              <w:rPr>
                <w:rFonts w:ascii="Times New Roman" w:hAnsi="Times New Roman"/>
                <w:lang w:eastAsia="ar-SA"/>
              </w:rPr>
              <w:t xml:space="preserve">філія Чернівецьке ОУ АТ Ощадбанк, </w:t>
            </w:r>
          </w:p>
          <w:p w14:paraId="149E1AE2" w14:textId="77777777" w:rsidR="008A5F5D" w:rsidRPr="008A5F5D" w:rsidRDefault="008A5F5D" w:rsidP="008A5F5D">
            <w:pPr>
              <w:keepNext/>
              <w:spacing w:after="0"/>
              <w:outlineLvl w:val="0"/>
              <w:rPr>
                <w:rFonts w:ascii="Times New Roman" w:hAnsi="Times New Roman"/>
                <w:lang w:eastAsia="ar-SA"/>
              </w:rPr>
            </w:pPr>
            <w:r w:rsidRPr="008A5F5D">
              <w:rPr>
                <w:rFonts w:ascii="Times New Roman" w:hAnsi="Times New Roman"/>
                <w:lang w:eastAsia="ar-SA"/>
              </w:rPr>
              <w:t>МФО 356334,</w:t>
            </w:r>
          </w:p>
          <w:p w14:paraId="107A030E" w14:textId="77777777" w:rsidR="008A5F5D" w:rsidRPr="008A5F5D" w:rsidRDefault="008A5F5D" w:rsidP="008A5F5D">
            <w:pPr>
              <w:keepNext/>
              <w:spacing w:after="0"/>
              <w:outlineLvl w:val="0"/>
              <w:rPr>
                <w:rFonts w:ascii="Times New Roman" w:hAnsi="Times New Roman"/>
                <w:lang w:eastAsia="ar-SA"/>
              </w:rPr>
            </w:pPr>
            <w:r w:rsidRPr="008A5F5D">
              <w:rPr>
                <w:rFonts w:ascii="Times New Roman" w:hAnsi="Times New Roman"/>
                <w:lang w:eastAsia="ar-SA"/>
              </w:rPr>
              <w:t>Код ЄДРПОУ: 30149623</w:t>
            </w:r>
          </w:p>
          <w:p w14:paraId="33D3F758" w14:textId="77777777" w:rsidR="008A5F5D" w:rsidRPr="008A5F5D" w:rsidRDefault="008A5F5D" w:rsidP="008A5F5D">
            <w:pPr>
              <w:keepNext/>
              <w:spacing w:after="0"/>
              <w:outlineLvl w:val="0"/>
              <w:rPr>
                <w:rFonts w:ascii="Times New Roman" w:hAnsi="Times New Roman"/>
                <w:lang w:eastAsia="ar-SA"/>
              </w:rPr>
            </w:pPr>
            <w:r w:rsidRPr="008A5F5D">
              <w:rPr>
                <w:rFonts w:ascii="Times New Roman" w:hAnsi="Times New Roman"/>
                <w:lang w:eastAsia="ar-SA"/>
              </w:rPr>
              <w:t>ІПН: 301496224099,</w:t>
            </w:r>
          </w:p>
          <w:p w14:paraId="65C4BAD7" w14:textId="77777777" w:rsidR="008A5F5D" w:rsidRPr="008A5F5D" w:rsidRDefault="008A5F5D" w:rsidP="008A5F5D">
            <w:pPr>
              <w:pStyle w:val="Iauiue"/>
              <w:ind w:right="-2"/>
              <w:jc w:val="both"/>
              <w:rPr>
                <w:color w:val="000000"/>
                <w:sz w:val="24"/>
                <w:szCs w:val="24"/>
                <w:lang w:val="uk-UA"/>
              </w:rPr>
            </w:pPr>
            <w:proofErr w:type="spellStart"/>
            <w:r w:rsidRPr="008A5F5D">
              <w:rPr>
                <w:color w:val="000000"/>
                <w:sz w:val="24"/>
                <w:szCs w:val="24"/>
              </w:rPr>
              <w:t>свідоцтво</w:t>
            </w:r>
            <w:proofErr w:type="spellEnd"/>
            <w:r w:rsidRPr="008A5F5D">
              <w:rPr>
                <w:color w:val="000000"/>
                <w:sz w:val="24"/>
                <w:szCs w:val="24"/>
              </w:rPr>
              <w:t xml:space="preserve"> </w:t>
            </w:r>
            <w:proofErr w:type="spellStart"/>
            <w:r w:rsidRPr="008A5F5D">
              <w:rPr>
                <w:color w:val="000000"/>
                <w:sz w:val="24"/>
                <w:szCs w:val="24"/>
              </w:rPr>
              <w:t>платника</w:t>
            </w:r>
            <w:proofErr w:type="spellEnd"/>
            <w:r w:rsidRPr="008A5F5D">
              <w:rPr>
                <w:color w:val="000000"/>
                <w:sz w:val="24"/>
                <w:szCs w:val="24"/>
              </w:rPr>
              <w:t xml:space="preserve"> ПДВ</w:t>
            </w:r>
            <w:r w:rsidRPr="008A5F5D">
              <w:rPr>
                <w:color w:val="000000"/>
                <w:sz w:val="24"/>
                <w:szCs w:val="24"/>
                <w:lang w:val="uk-UA"/>
              </w:rPr>
              <w:t xml:space="preserve"> № 200027498</w:t>
            </w:r>
          </w:p>
          <w:p w14:paraId="4740BC12" w14:textId="71DF574F" w:rsidR="008A5F5D" w:rsidRPr="008A5F5D" w:rsidRDefault="008A5F5D" w:rsidP="008A5F5D">
            <w:pPr>
              <w:tabs>
                <w:tab w:val="left" w:pos="0"/>
                <w:tab w:val="left" w:pos="284"/>
              </w:tabs>
              <w:spacing w:after="0"/>
              <w:rPr>
                <w:rFonts w:ascii="Times New Roman" w:hAnsi="Times New Roman"/>
                <w:lang w:eastAsia="ar-SA"/>
              </w:rPr>
            </w:pPr>
            <w:proofErr w:type="spellStart"/>
            <w:r w:rsidRPr="008A5F5D">
              <w:rPr>
                <w:rFonts w:ascii="Times New Roman" w:hAnsi="Times New Roman"/>
                <w:lang w:eastAsia="ar-SA"/>
              </w:rPr>
              <w:t>Тел</w:t>
            </w:r>
            <w:proofErr w:type="spellEnd"/>
            <w:r w:rsidRPr="008A5F5D">
              <w:rPr>
                <w:rFonts w:ascii="Times New Roman" w:hAnsi="Times New Roman"/>
                <w:lang w:eastAsia="ar-SA"/>
              </w:rPr>
              <w:t>. (03741) 3-</w:t>
            </w:r>
            <w:r w:rsidR="0095165B">
              <w:rPr>
                <w:rFonts w:ascii="Times New Roman" w:hAnsi="Times New Roman"/>
                <w:lang w:eastAsia="ar-SA"/>
              </w:rPr>
              <w:t>65-11</w:t>
            </w:r>
          </w:p>
          <w:p w14:paraId="197BE2F2" w14:textId="618E2A4A" w:rsidR="008A5F5D" w:rsidRPr="008A5F5D" w:rsidRDefault="009020B6" w:rsidP="008A5F5D">
            <w:pPr>
              <w:tabs>
                <w:tab w:val="left" w:pos="0"/>
                <w:tab w:val="left" w:pos="284"/>
              </w:tabs>
              <w:spacing w:after="0"/>
              <w:rPr>
                <w:rFonts w:ascii="Times New Roman" w:hAnsi="Times New Roman"/>
                <w:b/>
                <w:lang w:eastAsia="ar-SA"/>
              </w:rPr>
            </w:pPr>
            <w:r>
              <w:rPr>
                <w:rFonts w:ascii="Times New Roman" w:hAnsi="Times New Roman"/>
                <w:b/>
                <w:lang w:eastAsia="ar-SA"/>
              </w:rPr>
              <w:t>Генеральний ди</w:t>
            </w:r>
            <w:r w:rsidR="008A5F5D" w:rsidRPr="008A5F5D">
              <w:rPr>
                <w:rFonts w:ascii="Times New Roman" w:hAnsi="Times New Roman"/>
                <w:b/>
                <w:lang w:eastAsia="ar-SA"/>
              </w:rPr>
              <w:t>ректор</w:t>
            </w:r>
          </w:p>
          <w:p w14:paraId="58F8609E" w14:textId="7FA6F255" w:rsidR="008A5F5D" w:rsidRPr="008A5F5D" w:rsidRDefault="008A5F5D" w:rsidP="008A5F5D">
            <w:pPr>
              <w:pStyle w:val="2"/>
              <w:ind w:left="0"/>
              <w:rPr>
                <w:rFonts w:ascii="Times New Roman" w:hAnsi="Times New Roman"/>
                <w:b w:val="0"/>
                <w:i/>
                <w:color w:val="000000"/>
                <w:sz w:val="26"/>
                <w:szCs w:val="26"/>
              </w:rPr>
            </w:pPr>
            <w:r w:rsidRPr="008A5F5D">
              <w:rPr>
                <w:rFonts w:ascii="Times New Roman" w:hAnsi="Times New Roman"/>
                <w:color w:val="000000"/>
                <w:sz w:val="26"/>
                <w:szCs w:val="26"/>
              </w:rPr>
              <w:t xml:space="preserve">________________ </w:t>
            </w:r>
            <w:r>
              <w:rPr>
                <w:rFonts w:ascii="Times New Roman" w:hAnsi="Times New Roman"/>
                <w:color w:val="000000"/>
                <w:sz w:val="26"/>
                <w:szCs w:val="26"/>
              </w:rPr>
              <w:t xml:space="preserve">                                               </w:t>
            </w:r>
            <w:r w:rsidR="009020B6">
              <w:rPr>
                <w:rFonts w:ascii="Times New Roman" w:hAnsi="Times New Roman"/>
                <w:color w:val="000000"/>
                <w:sz w:val="26"/>
                <w:szCs w:val="26"/>
              </w:rPr>
              <w:t>С.С. Лунін</w:t>
            </w:r>
          </w:p>
          <w:p w14:paraId="0935E9A9" w14:textId="77777777" w:rsidR="008A5F5D" w:rsidRPr="008A5F5D" w:rsidRDefault="008A5F5D" w:rsidP="008A5F5D">
            <w:pPr>
              <w:rPr>
                <w:rFonts w:ascii="Times New Roman" w:hAnsi="Times New Roman"/>
              </w:rPr>
            </w:pPr>
          </w:p>
        </w:tc>
      </w:tr>
    </w:tbl>
    <w:p w14:paraId="64044A08" w14:textId="34ACFB5C" w:rsidR="008A05FE" w:rsidRPr="00DC4772" w:rsidRDefault="0042303E" w:rsidP="00DC4772">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r w:rsidRPr="00890E01">
        <w:rPr>
          <w:rFonts w:ascii="Times New Roman" w:eastAsia="Times New Roman" w:hAnsi="Times New Roman"/>
          <w:sz w:val="24"/>
          <w:szCs w:val="24"/>
          <w:lang w:eastAsia="ru-RU"/>
        </w:rPr>
        <w:t xml:space="preserve">           </w:t>
      </w:r>
      <w:bookmarkStart w:id="2" w:name="_Hlk48221247"/>
    </w:p>
    <w:p w14:paraId="13990D9E" w14:textId="77777777" w:rsidR="008A05FE" w:rsidRDefault="008A05FE" w:rsidP="00626366">
      <w:pPr>
        <w:widowControl w:val="0"/>
        <w:autoSpaceDE w:val="0"/>
        <w:autoSpaceDN w:val="0"/>
        <w:adjustRightInd w:val="0"/>
        <w:spacing w:after="0" w:line="240" w:lineRule="auto"/>
        <w:ind w:right="-25"/>
        <w:jc w:val="right"/>
        <w:rPr>
          <w:rFonts w:ascii="Times New Roman" w:eastAsia="Times New Roman" w:hAnsi="Times New Roman"/>
          <w:b/>
          <w:color w:val="000000"/>
          <w:sz w:val="24"/>
          <w:szCs w:val="24"/>
          <w:lang w:eastAsia="ru-RU"/>
        </w:rPr>
      </w:pPr>
    </w:p>
    <w:p w14:paraId="18E095C3" w14:textId="07DC5932" w:rsidR="0042303E" w:rsidRPr="00890E01" w:rsidRDefault="00DB5051" w:rsidP="00A424CE">
      <w:pPr>
        <w:widowControl w:val="0"/>
        <w:autoSpaceDE w:val="0"/>
        <w:autoSpaceDN w:val="0"/>
        <w:adjustRightInd w:val="0"/>
        <w:spacing w:after="0" w:line="240" w:lineRule="auto"/>
        <w:ind w:right="-25"/>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Додаток № 1 </w:t>
      </w:r>
      <w:r w:rsidR="0042303E" w:rsidRPr="00890E01">
        <w:rPr>
          <w:rFonts w:ascii="Times New Roman" w:eastAsia="Times New Roman" w:hAnsi="Times New Roman"/>
          <w:b/>
          <w:color w:val="000000"/>
          <w:sz w:val="24"/>
          <w:szCs w:val="24"/>
          <w:lang w:eastAsia="ru-RU"/>
        </w:rPr>
        <w:t xml:space="preserve">до Договору </w:t>
      </w:r>
      <w:bookmarkEnd w:id="2"/>
    </w:p>
    <w:p w14:paraId="7ADE2238" w14:textId="77777777" w:rsidR="0042303E" w:rsidRPr="00890E01" w:rsidRDefault="0042303E" w:rsidP="0042303E">
      <w:pPr>
        <w:widowControl w:val="0"/>
        <w:autoSpaceDE w:val="0"/>
        <w:autoSpaceDN w:val="0"/>
        <w:adjustRightInd w:val="0"/>
        <w:spacing w:after="0" w:line="240" w:lineRule="auto"/>
        <w:ind w:left="5664" w:firstLine="708"/>
        <w:jc w:val="right"/>
        <w:rPr>
          <w:rFonts w:ascii="Times New Roman" w:eastAsia="Times New Roman" w:hAnsi="Times New Roman"/>
          <w:b/>
          <w:sz w:val="24"/>
          <w:szCs w:val="24"/>
          <w:lang w:eastAsia="ru-RU"/>
        </w:rPr>
      </w:pPr>
    </w:p>
    <w:p w14:paraId="39D26215" w14:textId="77777777" w:rsidR="008A5F5D" w:rsidRPr="00A424CE" w:rsidRDefault="008A5F5D" w:rsidP="004230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2F2873F1" w14:textId="77777777" w:rsidR="008A5F5D" w:rsidRPr="00A424CE" w:rsidRDefault="008A5F5D" w:rsidP="004230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712E360A" w14:textId="758CA1CF" w:rsidR="0042303E" w:rsidRPr="00A424CE" w:rsidRDefault="0042303E" w:rsidP="004230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24CE">
        <w:rPr>
          <w:rFonts w:ascii="Times New Roman" w:eastAsia="Times New Roman" w:hAnsi="Times New Roman"/>
          <w:b/>
          <w:sz w:val="24"/>
          <w:szCs w:val="24"/>
          <w:lang w:eastAsia="ru-RU"/>
        </w:rPr>
        <w:t>СПЕЦИФІКАЦІЯ</w:t>
      </w:r>
    </w:p>
    <w:p w14:paraId="14DC0EA1" w14:textId="77777777" w:rsidR="0042303E" w:rsidRPr="00A424CE" w:rsidRDefault="0042303E" w:rsidP="004230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0060" w:type="dxa"/>
        <w:jc w:val="center"/>
        <w:tblLayout w:type="fixed"/>
        <w:tblLook w:val="01E0" w:firstRow="1" w:lastRow="1" w:firstColumn="1" w:lastColumn="1" w:noHBand="0" w:noVBand="0"/>
      </w:tblPr>
      <w:tblGrid>
        <w:gridCol w:w="816"/>
        <w:gridCol w:w="3007"/>
        <w:gridCol w:w="1275"/>
        <w:gridCol w:w="1843"/>
        <w:gridCol w:w="1559"/>
        <w:gridCol w:w="1560"/>
      </w:tblGrid>
      <w:tr w:rsidR="0042303E" w:rsidRPr="00A424CE" w14:paraId="3B5AEE8A" w14:textId="77777777" w:rsidTr="00406BF6">
        <w:trPr>
          <w:trHeight w:val="20"/>
          <w:jc w:val="center"/>
        </w:trPr>
        <w:tc>
          <w:tcPr>
            <w:tcW w:w="816" w:type="dxa"/>
            <w:tcBorders>
              <w:top w:val="single" w:sz="4" w:space="0" w:color="auto"/>
              <w:left w:val="single" w:sz="4" w:space="0" w:color="auto"/>
              <w:bottom w:val="single" w:sz="4" w:space="0" w:color="auto"/>
              <w:right w:val="single" w:sz="4" w:space="0" w:color="auto"/>
            </w:tcBorders>
            <w:hideMark/>
          </w:tcPr>
          <w:p w14:paraId="5929E6AA" w14:textId="77777777" w:rsidR="0042303E" w:rsidRPr="00A424CE" w:rsidRDefault="0042303E" w:rsidP="00406BF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A424CE">
              <w:rPr>
                <w:rFonts w:ascii="Times New Roman" w:eastAsia="Times New Roman" w:hAnsi="Times New Roman"/>
                <w:b/>
                <w:sz w:val="24"/>
                <w:szCs w:val="24"/>
                <w:lang w:eastAsia="ru-RU"/>
              </w:rPr>
              <w:t>№</w:t>
            </w:r>
          </w:p>
          <w:p w14:paraId="37830018" w14:textId="77777777" w:rsidR="0042303E" w:rsidRPr="00A424CE" w:rsidRDefault="0042303E" w:rsidP="00406BF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A424CE">
              <w:rPr>
                <w:rFonts w:ascii="Times New Roman" w:eastAsia="Times New Roman" w:hAnsi="Times New Roman"/>
                <w:b/>
                <w:sz w:val="24"/>
                <w:szCs w:val="24"/>
                <w:lang w:eastAsia="ru-RU"/>
              </w:rPr>
              <w:t>з/п</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7A7679E" w14:textId="77777777" w:rsidR="0042303E" w:rsidRPr="00A424CE" w:rsidRDefault="0042303E" w:rsidP="00406BF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A424CE">
              <w:rPr>
                <w:rFonts w:ascii="Times New Roman" w:eastAsia="Times New Roman" w:hAnsi="Times New Roman"/>
                <w:b/>
                <w:sz w:val="24"/>
                <w:szCs w:val="24"/>
                <w:lang w:eastAsia="ru-RU"/>
              </w:rPr>
              <w:t>Найменування</w:t>
            </w:r>
          </w:p>
          <w:p w14:paraId="5BFAFF6B" w14:textId="77777777" w:rsidR="0042303E" w:rsidRDefault="0042303E" w:rsidP="00406BF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A424CE">
              <w:rPr>
                <w:rFonts w:ascii="Times New Roman" w:eastAsia="Times New Roman" w:hAnsi="Times New Roman"/>
                <w:b/>
                <w:bCs/>
                <w:sz w:val="24"/>
                <w:szCs w:val="24"/>
                <w:lang w:eastAsia="ru-RU"/>
              </w:rPr>
              <w:t>товару</w:t>
            </w:r>
            <w:r w:rsidRPr="00A424CE">
              <w:rPr>
                <w:rFonts w:ascii="Times New Roman" w:eastAsia="Times New Roman" w:hAnsi="Times New Roman"/>
                <w:b/>
                <w:sz w:val="24"/>
                <w:szCs w:val="24"/>
                <w:lang w:eastAsia="ru-RU"/>
              </w:rPr>
              <w:t xml:space="preserve"> та його повні характеристики</w:t>
            </w:r>
          </w:p>
          <w:p w14:paraId="2C3EFC81" w14:textId="28017BE6" w:rsidR="009654CD" w:rsidRPr="00A424CE" w:rsidRDefault="009654CD" w:rsidP="00406BF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769AE1E" w14:textId="77777777" w:rsidR="0042303E" w:rsidRPr="00A424CE" w:rsidRDefault="0042303E" w:rsidP="00406BF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A424CE">
              <w:rPr>
                <w:rFonts w:ascii="Times New Roman" w:eastAsia="Times New Roman" w:hAnsi="Times New Roman"/>
                <w:b/>
                <w:sz w:val="24"/>
                <w:szCs w:val="24"/>
                <w:lang w:eastAsia="ru-RU"/>
              </w:rPr>
              <w:t>Кількість</w:t>
            </w:r>
          </w:p>
          <w:p w14:paraId="7C4972C9" w14:textId="77777777" w:rsidR="0042303E" w:rsidRPr="00A424CE" w:rsidRDefault="0042303E" w:rsidP="00406BF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424CE">
              <w:rPr>
                <w:rFonts w:ascii="Times New Roman" w:eastAsia="Times New Roman" w:hAnsi="Times New Roman"/>
                <w:sz w:val="24"/>
                <w:szCs w:val="24"/>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C58A93" w14:textId="77777777" w:rsidR="0042303E" w:rsidRPr="00A424CE" w:rsidRDefault="0042303E" w:rsidP="00406BF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A424CE">
              <w:rPr>
                <w:rFonts w:ascii="Times New Roman" w:eastAsia="Times New Roman" w:hAnsi="Times New Roman"/>
                <w:b/>
                <w:sz w:val="24"/>
                <w:szCs w:val="24"/>
                <w:lang w:eastAsia="ru-RU"/>
              </w:rPr>
              <w:t>Ціна за од.</w:t>
            </w:r>
          </w:p>
          <w:p w14:paraId="3D61DF20" w14:textId="77777777" w:rsidR="0042303E" w:rsidRPr="00A424CE" w:rsidRDefault="0042303E" w:rsidP="00406BF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424CE">
              <w:rPr>
                <w:rFonts w:ascii="Times New Roman" w:eastAsia="Times New Roman" w:hAnsi="Times New Roman"/>
                <w:sz w:val="24"/>
                <w:szCs w:val="24"/>
                <w:lang w:eastAsia="ru-RU"/>
              </w:rPr>
              <w:t>(грн.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B9B187" w14:textId="77777777" w:rsidR="0042303E" w:rsidRPr="00A424CE" w:rsidRDefault="0042303E" w:rsidP="00406BF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A424CE">
              <w:rPr>
                <w:rFonts w:ascii="Times New Roman" w:eastAsia="Times New Roman" w:hAnsi="Times New Roman"/>
                <w:b/>
                <w:sz w:val="24"/>
                <w:szCs w:val="24"/>
                <w:lang w:eastAsia="ru-RU"/>
              </w:rPr>
              <w:t>Вартість всього</w:t>
            </w:r>
          </w:p>
          <w:p w14:paraId="64DC7F41" w14:textId="77777777" w:rsidR="0042303E" w:rsidRPr="00A424CE" w:rsidRDefault="0042303E" w:rsidP="00406BF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424CE">
              <w:rPr>
                <w:rFonts w:ascii="Times New Roman" w:eastAsia="Times New Roman" w:hAnsi="Times New Roman"/>
                <w:sz w:val="24"/>
                <w:szCs w:val="24"/>
                <w:lang w:eastAsia="ru-RU"/>
              </w:rPr>
              <w:t>(грн без ПДВ)</w:t>
            </w:r>
          </w:p>
        </w:tc>
        <w:tc>
          <w:tcPr>
            <w:tcW w:w="1560" w:type="dxa"/>
            <w:tcBorders>
              <w:top w:val="single" w:sz="4" w:space="0" w:color="auto"/>
              <w:left w:val="single" w:sz="4" w:space="0" w:color="auto"/>
              <w:bottom w:val="single" w:sz="4" w:space="0" w:color="auto"/>
              <w:right w:val="single" w:sz="4" w:space="0" w:color="auto"/>
            </w:tcBorders>
          </w:tcPr>
          <w:p w14:paraId="7A0ABA26" w14:textId="51E53DCE" w:rsidR="0042303E" w:rsidRPr="00A424CE" w:rsidRDefault="0042303E" w:rsidP="00406BF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A424CE">
              <w:rPr>
                <w:rFonts w:ascii="Times New Roman" w:eastAsia="Times New Roman" w:hAnsi="Times New Roman"/>
                <w:b/>
                <w:sz w:val="24"/>
                <w:szCs w:val="24"/>
                <w:lang w:eastAsia="ru-RU"/>
              </w:rPr>
              <w:t>Вартість всього</w:t>
            </w:r>
          </w:p>
          <w:p w14:paraId="08944655" w14:textId="612DC2B0" w:rsidR="0042303E" w:rsidRPr="00A424CE" w:rsidRDefault="0042303E" w:rsidP="00406BF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A424CE">
              <w:rPr>
                <w:rFonts w:ascii="Times New Roman" w:eastAsia="Times New Roman" w:hAnsi="Times New Roman"/>
                <w:sz w:val="24"/>
                <w:szCs w:val="24"/>
                <w:lang w:eastAsia="ru-RU"/>
              </w:rPr>
              <w:t>(грн з ПДВ)</w:t>
            </w:r>
            <w:r w:rsidR="00987755" w:rsidRPr="00A424CE">
              <w:rPr>
                <w:rFonts w:ascii="Times New Roman" w:eastAsia="Times New Roman" w:hAnsi="Times New Roman"/>
                <w:sz w:val="24"/>
                <w:szCs w:val="24"/>
                <w:lang w:eastAsia="ru-RU"/>
              </w:rPr>
              <w:t>*</w:t>
            </w:r>
          </w:p>
        </w:tc>
      </w:tr>
      <w:tr w:rsidR="00EE5406" w:rsidRPr="00A424CE" w14:paraId="58BC6743" w14:textId="77777777" w:rsidTr="00406BF6">
        <w:trPr>
          <w:trHeight w:val="316"/>
          <w:jc w:val="center"/>
        </w:trPr>
        <w:tc>
          <w:tcPr>
            <w:tcW w:w="816" w:type="dxa"/>
            <w:tcBorders>
              <w:top w:val="single" w:sz="4" w:space="0" w:color="auto"/>
              <w:left w:val="single" w:sz="4" w:space="0" w:color="auto"/>
              <w:bottom w:val="single" w:sz="4" w:space="0" w:color="auto"/>
              <w:right w:val="single" w:sz="4" w:space="0" w:color="auto"/>
            </w:tcBorders>
            <w:hideMark/>
          </w:tcPr>
          <w:p w14:paraId="2A7DFECC" w14:textId="77777777" w:rsidR="00EE5406" w:rsidRPr="00A424CE" w:rsidRDefault="00EE5406" w:rsidP="000154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424CE">
              <w:rPr>
                <w:rFonts w:ascii="Times New Roman" w:eastAsia="Times New Roman" w:hAnsi="Times New Roman"/>
                <w:sz w:val="24"/>
                <w:szCs w:val="24"/>
                <w:lang w:eastAsia="ru-RU"/>
              </w:rPr>
              <w:t>1</w:t>
            </w:r>
          </w:p>
        </w:tc>
        <w:tc>
          <w:tcPr>
            <w:tcW w:w="3007" w:type="dxa"/>
            <w:tcBorders>
              <w:top w:val="single" w:sz="4" w:space="0" w:color="auto"/>
              <w:left w:val="single" w:sz="4" w:space="0" w:color="auto"/>
              <w:bottom w:val="single" w:sz="4" w:space="0" w:color="auto"/>
              <w:right w:val="single" w:sz="4" w:space="0" w:color="auto"/>
            </w:tcBorders>
          </w:tcPr>
          <w:p w14:paraId="3EA4A9B5" w14:textId="6B4F7698" w:rsidR="00EE5406" w:rsidRPr="00A424CE" w:rsidRDefault="00B02276" w:rsidP="000154B4">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B02276">
              <w:rPr>
                <w:rFonts w:ascii="Times New Roman" w:hAnsi="Times New Roman"/>
                <w:sz w:val="24"/>
                <w:szCs w:val="24"/>
              </w:rPr>
              <w:t xml:space="preserve">Секція С1 нижня б/в для виконання проекту реконструкції будівельної загорожі 332ХЯ з переобладнанням її в затвор плоский </w:t>
            </w:r>
            <w:proofErr w:type="spellStart"/>
            <w:r w:rsidRPr="00B02276">
              <w:rPr>
                <w:rFonts w:ascii="Times New Roman" w:hAnsi="Times New Roman"/>
                <w:sz w:val="24"/>
                <w:szCs w:val="24"/>
              </w:rPr>
              <w:t>ковз</w:t>
            </w:r>
            <w:r>
              <w:rPr>
                <w:rFonts w:ascii="Times New Roman" w:hAnsi="Times New Roman"/>
                <w:sz w:val="24"/>
                <w:szCs w:val="24"/>
              </w:rPr>
              <w:t>а</w:t>
            </w:r>
            <w:r w:rsidRPr="00B02276">
              <w:rPr>
                <w:rFonts w:ascii="Times New Roman" w:hAnsi="Times New Roman"/>
                <w:sz w:val="24"/>
                <w:szCs w:val="24"/>
              </w:rPr>
              <w:t>н</w:t>
            </w:r>
            <w:r>
              <w:rPr>
                <w:rFonts w:ascii="Times New Roman" w:hAnsi="Times New Roman"/>
                <w:sz w:val="24"/>
                <w:szCs w:val="24"/>
              </w:rPr>
              <w:t>ий</w:t>
            </w:r>
            <w:proofErr w:type="spellEnd"/>
            <w:r>
              <w:rPr>
                <w:rFonts w:ascii="Times New Roman" w:hAnsi="Times New Roman"/>
                <w:sz w:val="24"/>
                <w:szCs w:val="24"/>
              </w:rPr>
              <w:t xml:space="preserve"> 7,5-8,8-24,1 ремонтний НБ №3</w:t>
            </w:r>
          </w:p>
        </w:tc>
        <w:tc>
          <w:tcPr>
            <w:tcW w:w="1275" w:type="dxa"/>
            <w:tcBorders>
              <w:top w:val="single" w:sz="4" w:space="0" w:color="auto"/>
              <w:left w:val="single" w:sz="4" w:space="0" w:color="auto"/>
              <w:bottom w:val="single" w:sz="4" w:space="0" w:color="auto"/>
              <w:right w:val="single" w:sz="4" w:space="0" w:color="auto"/>
            </w:tcBorders>
          </w:tcPr>
          <w:p w14:paraId="687872FF" w14:textId="3E4C30B9" w:rsidR="00EE5406" w:rsidRPr="00A424CE" w:rsidRDefault="009654CD" w:rsidP="000154B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14:paraId="4E0F572D" w14:textId="77777777" w:rsidR="00EE5406" w:rsidRPr="00A424CE" w:rsidRDefault="00EE5406" w:rsidP="000154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D902BB2" w14:textId="13930CAB" w:rsidR="00EE5406" w:rsidRPr="00A424CE" w:rsidRDefault="00EE5406" w:rsidP="000154B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EE9170A" w14:textId="540DF92A" w:rsidR="00EE5406" w:rsidRPr="00A424CE" w:rsidRDefault="00EE5406" w:rsidP="000154B4">
            <w:pPr>
              <w:widowControl w:val="0"/>
              <w:autoSpaceDE w:val="0"/>
              <w:autoSpaceDN w:val="0"/>
              <w:adjustRightInd w:val="0"/>
              <w:spacing w:after="0" w:line="240" w:lineRule="auto"/>
              <w:jc w:val="center"/>
              <w:rPr>
                <w:rFonts w:ascii="Times New Roman" w:eastAsia="Times New Roman" w:hAnsi="Times New Roman"/>
                <w:bCs/>
                <w:sz w:val="24"/>
                <w:szCs w:val="24"/>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tcPr>
          <w:p w14:paraId="2F25D07F" w14:textId="77777777" w:rsidR="00EE5406" w:rsidRPr="00A424CE" w:rsidRDefault="00EE5406" w:rsidP="000154B4">
            <w:pPr>
              <w:widowControl w:val="0"/>
              <w:autoSpaceDE w:val="0"/>
              <w:autoSpaceDN w:val="0"/>
              <w:adjustRightInd w:val="0"/>
              <w:spacing w:after="0" w:line="240" w:lineRule="auto"/>
              <w:jc w:val="center"/>
              <w:rPr>
                <w:rFonts w:ascii="Times New Roman" w:eastAsia="Times New Roman" w:hAnsi="Times New Roman"/>
                <w:bCs/>
                <w:color w:val="FFFF00"/>
                <w:sz w:val="24"/>
                <w:szCs w:val="24"/>
                <w:lang w:eastAsia="ru-RU"/>
              </w:rPr>
            </w:pPr>
          </w:p>
        </w:tc>
      </w:tr>
      <w:tr w:rsidR="0042303E" w:rsidRPr="00A424CE" w14:paraId="5C70A41B" w14:textId="77777777" w:rsidTr="00406BF6">
        <w:trPr>
          <w:trHeight w:val="374"/>
          <w:jc w:val="center"/>
        </w:trPr>
        <w:tc>
          <w:tcPr>
            <w:tcW w:w="6941" w:type="dxa"/>
            <w:gridSpan w:val="4"/>
            <w:tcBorders>
              <w:top w:val="single" w:sz="4" w:space="0" w:color="auto"/>
              <w:left w:val="nil"/>
              <w:bottom w:val="nil"/>
              <w:right w:val="single" w:sz="4" w:space="0" w:color="auto"/>
            </w:tcBorders>
            <w:vAlign w:val="center"/>
            <w:hideMark/>
          </w:tcPr>
          <w:p w14:paraId="4ED247FC" w14:textId="77777777" w:rsidR="0042303E" w:rsidRPr="00A424CE" w:rsidRDefault="0042303E" w:rsidP="00406BF6">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A424CE">
              <w:rPr>
                <w:rFonts w:ascii="Times New Roman" w:eastAsia="Times New Roman" w:hAnsi="Times New Roman"/>
                <w:b/>
                <w:sz w:val="24"/>
                <w:szCs w:val="24"/>
                <w:lang w:eastAsia="ru-RU"/>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14:paraId="742075CC" w14:textId="210B6BCB" w:rsidR="0042303E" w:rsidRPr="00A424CE" w:rsidRDefault="0042303E" w:rsidP="00406BF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1C53F87D" w14:textId="77777777" w:rsidR="0042303E" w:rsidRPr="00A424CE" w:rsidRDefault="0042303E" w:rsidP="00406BF6">
            <w:pPr>
              <w:widowControl w:val="0"/>
              <w:autoSpaceDE w:val="0"/>
              <w:autoSpaceDN w:val="0"/>
              <w:adjustRightInd w:val="0"/>
              <w:spacing w:after="0" w:line="240" w:lineRule="auto"/>
              <w:jc w:val="right"/>
              <w:rPr>
                <w:rFonts w:ascii="Times New Roman" w:eastAsia="Times New Roman" w:hAnsi="Times New Roman"/>
                <w:color w:val="FFFF00"/>
                <w:sz w:val="24"/>
                <w:szCs w:val="24"/>
                <w:lang w:eastAsia="ru-RU"/>
              </w:rPr>
            </w:pPr>
          </w:p>
        </w:tc>
      </w:tr>
      <w:tr w:rsidR="0042303E" w:rsidRPr="00A424CE" w14:paraId="0D5FDCEF" w14:textId="77777777" w:rsidTr="00406BF6">
        <w:trPr>
          <w:trHeight w:val="20"/>
          <w:jc w:val="center"/>
        </w:trPr>
        <w:tc>
          <w:tcPr>
            <w:tcW w:w="6941" w:type="dxa"/>
            <w:gridSpan w:val="4"/>
            <w:tcBorders>
              <w:top w:val="nil"/>
              <w:left w:val="nil"/>
              <w:bottom w:val="nil"/>
              <w:right w:val="single" w:sz="4" w:space="0" w:color="auto"/>
            </w:tcBorders>
            <w:vAlign w:val="center"/>
            <w:hideMark/>
          </w:tcPr>
          <w:p w14:paraId="685491B3" w14:textId="6F198731" w:rsidR="0042303E" w:rsidRPr="00A424CE" w:rsidRDefault="0042303E" w:rsidP="00406BF6">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A424CE">
              <w:rPr>
                <w:rFonts w:ascii="Times New Roman" w:eastAsia="Times New Roman" w:hAnsi="Times New Roman"/>
                <w:b/>
                <w:sz w:val="24"/>
                <w:szCs w:val="24"/>
                <w:lang w:eastAsia="ru-RU"/>
              </w:rPr>
              <w:t>ПДВ (20%)</w:t>
            </w:r>
            <w:r w:rsidR="00987755" w:rsidRPr="00A424CE">
              <w:rPr>
                <w:rFonts w:ascii="Times New Roman" w:eastAsia="Times New Roman" w:hAnsi="Times New Roman"/>
                <w:b/>
                <w:sz w:val="24"/>
                <w:szCs w:val="24"/>
                <w:lang w:eastAsia="ru-RU"/>
              </w:rPr>
              <w:t>*</w:t>
            </w:r>
            <w:r w:rsidRPr="00A424CE">
              <w:rPr>
                <w:rFonts w:ascii="Times New Roman" w:eastAsia="Times New Roman" w:hAnsi="Times New Roman"/>
                <w:b/>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0F665D77" w14:textId="77777777" w:rsidR="0042303E" w:rsidRPr="00A424CE" w:rsidRDefault="0042303E" w:rsidP="00406BF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651C651C" w14:textId="77777777" w:rsidR="0042303E" w:rsidRPr="00A424CE" w:rsidRDefault="0042303E" w:rsidP="00406BF6">
            <w:pPr>
              <w:widowControl w:val="0"/>
              <w:autoSpaceDE w:val="0"/>
              <w:autoSpaceDN w:val="0"/>
              <w:adjustRightInd w:val="0"/>
              <w:spacing w:after="0" w:line="240" w:lineRule="auto"/>
              <w:jc w:val="right"/>
              <w:rPr>
                <w:rFonts w:ascii="Times New Roman" w:eastAsia="Times New Roman" w:hAnsi="Times New Roman"/>
                <w:color w:val="FFFF00"/>
                <w:sz w:val="24"/>
                <w:szCs w:val="24"/>
                <w:lang w:eastAsia="ru-RU"/>
              </w:rPr>
            </w:pPr>
          </w:p>
        </w:tc>
      </w:tr>
      <w:tr w:rsidR="0042303E" w:rsidRPr="00A424CE" w14:paraId="02103658" w14:textId="77777777" w:rsidTr="00406BF6">
        <w:trPr>
          <w:trHeight w:val="20"/>
          <w:jc w:val="center"/>
        </w:trPr>
        <w:tc>
          <w:tcPr>
            <w:tcW w:w="6941" w:type="dxa"/>
            <w:gridSpan w:val="4"/>
            <w:tcBorders>
              <w:top w:val="nil"/>
              <w:left w:val="nil"/>
              <w:bottom w:val="nil"/>
              <w:right w:val="single" w:sz="4" w:space="0" w:color="auto"/>
            </w:tcBorders>
            <w:vAlign w:val="center"/>
            <w:hideMark/>
          </w:tcPr>
          <w:p w14:paraId="31AB76AC" w14:textId="461DDB1F" w:rsidR="0042303E" w:rsidRPr="00A424CE" w:rsidRDefault="0042303E" w:rsidP="00406BF6">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A424CE">
              <w:rPr>
                <w:rFonts w:ascii="Times New Roman" w:eastAsia="Times New Roman" w:hAnsi="Times New Roman"/>
                <w:b/>
                <w:sz w:val="24"/>
                <w:szCs w:val="24"/>
                <w:lang w:eastAsia="ru-RU"/>
              </w:rPr>
              <w:t>Всього (в тому числі з ПДВ)</w:t>
            </w:r>
            <w:r w:rsidR="00987755" w:rsidRPr="00A424CE">
              <w:rPr>
                <w:rFonts w:ascii="Times New Roman" w:eastAsia="Times New Roman" w:hAnsi="Times New Roman"/>
                <w:b/>
                <w:sz w:val="24"/>
                <w:szCs w:val="24"/>
                <w:lang w:eastAsia="ru-RU"/>
              </w:rPr>
              <w:t>*</w:t>
            </w:r>
            <w:r w:rsidRPr="00A424CE">
              <w:rPr>
                <w:rFonts w:ascii="Times New Roman" w:eastAsia="Times New Roman" w:hAnsi="Times New Roman"/>
                <w:b/>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19F460A8" w14:textId="77777777" w:rsidR="0042303E" w:rsidRPr="00A424CE" w:rsidRDefault="0042303E" w:rsidP="00406BF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4F2CBB09" w14:textId="77777777" w:rsidR="0042303E" w:rsidRPr="00A424CE" w:rsidRDefault="0042303E" w:rsidP="00406BF6">
            <w:pPr>
              <w:widowControl w:val="0"/>
              <w:autoSpaceDE w:val="0"/>
              <w:autoSpaceDN w:val="0"/>
              <w:adjustRightInd w:val="0"/>
              <w:spacing w:after="0" w:line="240" w:lineRule="auto"/>
              <w:jc w:val="right"/>
              <w:rPr>
                <w:rFonts w:ascii="Times New Roman" w:eastAsia="Times New Roman" w:hAnsi="Times New Roman"/>
                <w:color w:val="FFFF00"/>
                <w:sz w:val="24"/>
                <w:szCs w:val="24"/>
                <w:lang w:eastAsia="ru-RU"/>
              </w:rPr>
            </w:pPr>
          </w:p>
        </w:tc>
      </w:tr>
    </w:tbl>
    <w:p w14:paraId="254592E2" w14:textId="77777777" w:rsidR="00987755" w:rsidRPr="00A424CE" w:rsidRDefault="00987755" w:rsidP="0042303E">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b/>
          <w:sz w:val="24"/>
          <w:szCs w:val="24"/>
          <w:lang w:eastAsia="ru-RU"/>
        </w:rPr>
      </w:pPr>
    </w:p>
    <w:p w14:paraId="43017AED" w14:textId="1B4AF27E" w:rsidR="0042303E" w:rsidRPr="00A424CE" w:rsidRDefault="00987755" w:rsidP="0042303E">
      <w:pPr>
        <w:widowControl w:val="0"/>
        <w:tabs>
          <w:tab w:val="left" w:pos="9498"/>
          <w:tab w:val="left" w:pos="9639"/>
        </w:tabs>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A424CE">
        <w:rPr>
          <w:rFonts w:ascii="Times New Roman" w:eastAsia="Times New Roman" w:hAnsi="Times New Roman"/>
          <w:b/>
          <w:sz w:val="24"/>
          <w:szCs w:val="24"/>
          <w:lang w:eastAsia="ru-RU"/>
        </w:rPr>
        <w:t>*</w:t>
      </w:r>
      <w:r w:rsidRPr="00A424CE">
        <w:rPr>
          <w:rFonts w:ascii="Times New Roman" w:eastAsia="Times New Roman" w:hAnsi="Times New Roman"/>
          <w:sz w:val="24"/>
          <w:szCs w:val="24"/>
          <w:lang w:eastAsia="ru-RU"/>
        </w:rPr>
        <w:t>У разі, якщо учасник є платником ПДВ.</w:t>
      </w:r>
    </w:p>
    <w:p w14:paraId="0C8EDB70" w14:textId="77777777" w:rsidR="00987755" w:rsidRPr="00A424CE" w:rsidRDefault="00987755" w:rsidP="000154B4">
      <w:pPr>
        <w:widowControl w:val="0"/>
        <w:tabs>
          <w:tab w:val="left" w:pos="9498"/>
          <w:tab w:val="left" w:pos="9639"/>
        </w:tabs>
        <w:autoSpaceDE w:val="0"/>
        <w:autoSpaceDN w:val="0"/>
        <w:adjustRightInd w:val="0"/>
        <w:spacing w:after="0" w:line="240" w:lineRule="auto"/>
        <w:jc w:val="both"/>
        <w:rPr>
          <w:rFonts w:ascii="Times New Roman" w:eastAsia="Times New Roman" w:hAnsi="Times New Roman"/>
          <w:b/>
          <w:sz w:val="24"/>
          <w:szCs w:val="24"/>
          <w:lang w:eastAsia="ru-RU"/>
        </w:rPr>
      </w:pPr>
    </w:p>
    <w:p w14:paraId="3FCF097C" w14:textId="2261EE58" w:rsidR="0042303E" w:rsidRPr="00A424CE" w:rsidRDefault="0042303E" w:rsidP="009654CD">
      <w:pPr>
        <w:widowControl w:val="0"/>
        <w:tabs>
          <w:tab w:val="left" w:pos="9498"/>
          <w:tab w:val="left" w:pos="9639"/>
        </w:tabs>
        <w:autoSpaceDE w:val="0"/>
        <w:autoSpaceDN w:val="0"/>
        <w:adjustRightInd w:val="0"/>
        <w:spacing w:after="0" w:line="240" w:lineRule="auto"/>
        <w:jc w:val="both"/>
        <w:rPr>
          <w:rFonts w:ascii="Times New Roman" w:eastAsia="Times New Roman" w:hAnsi="Times New Roman"/>
          <w:kern w:val="2"/>
          <w:sz w:val="24"/>
          <w:szCs w:val="24"/>
          <w:u w:val="single"/>
          <w:lang w:eastAsia="ru-RU"/>
        </w:rPr>
      </w:pPr>
      <w:r w:rsidRPr="00A424CE">
        <w:rPr>
          <w:rFonts w:ascii="Times New Roman" w:eastAsia="Times New Roman" w:hAnsi="Times New Roman"/>
          <w:b/>
          <w:sz w:val="24"/>
          <w:szCs w:val="24"/>
          <w:lang w:eastAsia="ru-RU"/>
        </w:rPr>
        <w:t xml:space="preserve">Вартість </w:t>
      </w:r>
      <w:r w:rsidRPr="00A424CE">
        <w:rPr>
          <w:rFonts w:ascii="Times New Roman" w:eastAsia="Times New Roman" w:hAnsi="Times New Roman"/>
          <w:b/>
          <w:bCs/>
          <w:sz w:val="24"/>
          <w:szCs w:val="24"/>
          <w:lang w:eastAsia="ru-RU"/>
        </w:rPr>
        <w:t>товару</w:t>
      </w:r>
      <w:r w:rsidRPr="00A424CE">
        <w:rPr>
          <w:rFonts w:ascii="Times New Roman" w:eastAsia="Times New Roman" w:hAnsi="Times New Roman"/>
          <w:b/>
          <w:sz w:val="24"/>
          <w:szCs w:val="24"/>
          <w:lang w:eastAsia="ru-RU"/>
        </w:rPr>
        <w:t xml:space="preserve"> по Специфікації складає</w:t>
      </w:r>
      <w:r w:rsidR="009654CD">
        <w:rPr>
          <w:rFonts w:ascii="Times New Roman" w:eastAsia="Times New Roman" w:hAnsi="Times New Roman"/>
          <w:sz w:val="24"/>
          <w:szCs w:val="24"/>
          <w:lang w:eastAsia="ru-RU"/>
        </w:rPr>
        <w:t>:  ______________</w:t>
      </w:r>
      <w:r w:rsidR="0095165B" w:rsidRPr="00A424CE">
        <w:rPr>
          <w:rFonts w:ascii="Times New Roman" w:eastAsia="Times New Roman" w:hAnsi="Times New Roman"/>
          <w:kern w:val="2"/>
          <w:sz w:val="24"/>
          <w:szCs w:val="24"/>
          <w:lang w:eastAsia="ru-RU"/>
        </w:rPr>
        <w:t xml:space="preserve">грн. </w:t>
      </w:r>
    </w:p>
    <w:p w14:paraId="4244B664" w14:textId="77777777" w:rsidR="00DC4772" w:rsidRDefault="0042303E" w:rsidP="0042303E">
      <w:pPr>
        <w:widowControl w:val="0"/>
        <w:tabs>
          <w:tab w:val="num" w:pos="-480"/>
        </w:tabs>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r w:rsidRPr="00A424CE">
        <w:rPr>
          <w:rFonts w:ascii="Times New Roman" w:eastAsia="Times New Roman" w:hAnsi="Times New Roman"/>
          <w:b/>
          <w:sz w:val="24"/>
          <w:szCs w:val="24"/>
          <w:lang w:eastAsia="ru-RU"/>
        </w:rPr>
        <w:t>М</w:t>
      </w:r>
      <w:r w:rsidRPr="00A424CE">
        <w:rPr>
          <w:rFonts w:ascii="Times New Roman" w:eastAsia="Times New Roman" w:hAnsi="Times New Roman"/>
          <w:b/>
          <w:kern w:val="2"/>
          <w:sz w:val="24"/>
          <w:szCs w:val="24"/>
          <w:lang w:eastAsia="ru-RU"/>
        </w:rPr>
        <w:t xml:space="preserve">ісце поставки </w:t>
      </w:r>
      <w:r w:rsidRPr="00A424CE">
        <w:rPr>
          <w:rFonts w:ascii="Times New Roman" w:eastAsia="Times New Roman" w:hAnsi="Times New Roman"/>
          <w:b/>
          <w:bCs/>
          <w:sz w:val="24"/>
          <w:szCs w:val="24"/>
          <w:lang w:eastAsia="ru-RU"/>
        </w:rPr>
        <w:t>товару</w:t>
      </w:r>
      <w:r w:rsidRPr="00A424CE">
        <w:rPr>
          <w:rFonts w:ascii="Times New Roman" w:eastAsia="Times New Roman" w:hAnsi="Times New Roman"/>
          <w:b/>
          <w:kern w:val="2"/>
          <w:sz w:val="24"/>
          <w:szCs w:val="24"/>
          <w:lang w:eastAsia="ru-RU"/>
        </w:rPr>
        <w:t>:</w:t>
      </w:r>
      <w:r w:rsidR="009654CD" w:rsidRPr="009654CD">
        <w:t xml:space="preserve"> </w:t>
      </w:r>
      <w:r w:rsidR="009654CD" w:rsidRPr="009654CD">
        <w:rPr>
          <w:rFonts w:ascii="Times New Roman" w:eastAsia="Times New Roman" w:hAnsi="Times New Roman"/>
          <w:kern w:val="2"/>
          <w:sz w:val="24"/>
          <w:szCs w:val="24"/>
          <w:lang w:eastAsia="ru-RU"/>
        </w:rPr>
        <w:t xml:space="preserve">Україна, 24021, Нижньодністровська ГЕС, </w:t>
      </w:r>
    </w:p>
    <w:p w14:paraId="04ABA61A" w14:textId="2A8B6F97" w:rsidR="0042303E" w:rsidRPr="009654CD" w:rsidRDefault="009654CD" w:rsidP="0042303E">
      <w:pPr>
        <w:widowControl w:val="0"/>
        <w:tabs>
          <w:tab w:val="num" w:pos="-480"/>
        </w:tabs>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r w:rsidRPr="009654CD">
        <w:rPr>
          <w:rFonts w:ascii="Times New Roman" w:eastAsia="Times New Roman" w:hAnsi="Times New Roman"/>
          <w:kern w:val="2"/>
          <w:sz w:val="24"/>
          <w:szCs w:val="24"/>
          <w:lang w:eastAsia="ru-RU"/>
        </w:rPr>
        <w:t>с. Нагоряни, вул.</w:t>
      </w:r>
      <w:r w:rsidR="00DC4772">
        <w:rPr>
          <w:rFonts w:ascii="Times New Roman" w:eastAsia="Times New Roman" w:hAnsi="Times New Roman"/>
          <w:kern w:val="2"/>
          <w:sz w:val="24"/>
          <w:szCs w:val="24"/>
          <w:lang w:eastAsia="ru-RU"/>
        </w:rPr>
        <w:t xml:space="preserve"> </w:t>
      </w:r>
      <w:r w:rsidRPr="009654CD">
        <w:rPr>
          <w:rFonts w:ascii="Times New Roman" w:eastAsia="Times New Roman" w:hAnsi="Times New Roman"/>
          <w:kern w:val="2"/>
          <w:sz w:val="24"/>
          <w:szCs w:val="24"/>
          <w:lang w:eastAsia="ru-RU"/>
        </w:rPr>
        <w:t>Нагірна</w:t>
      </w:r>
      <w:r w:rsidR="00DC4772">
        <w:rPr>
          <w:rFonts w:ascii="Times New Roman" w:eastAsia="Times New Roman" w:hAnsi="Times New Roman"/>
          <w:kern w:val="2"/>
          <w:sz w:val="24"/>
          <w:szCs w:val="24"/>
          <w:lang w:eastAsia="ru-RU"/>
        </w:rPr>
        <w:t>,</w:t>
      </w:r>
      <w:r w:rsidRPr="009654CD">
        <w:rPr>
          <w:rFonts w:ascii="Times New Roman" w:eastAsia="Times New Roman" w:hAnsi="Times New Roman"/>
          <w:kern w:val="2"/>
          <w:sz w:val="24"/>
          <w:szCs w:val="24"/>
          <w:lang w:eastAsia="ru-RU"/>
        </w:rPr>
        <w:t xml:space="preserve"> 12, Могилів-Подільський район, Вінницької області</w:t>
      </w:r>
    </w:p>
    <w:p w14:paraId="480FF4EF" w14:textId="77777777" w:rsidR="005A4390" w:rsidRPr="009654CD" w:rsidRDefault="005A4390" w:rsidP="0042303E">
      <w:pPr>
        <w:widowControl w:val="0"/>
        <w:tabs>
          <w:tab w:val="num" w:pos="-480"/>
        </w:tabs>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p>
    <w:p w14:paraId="27344539" w14:textId="77777777" w:rsidR="0042303E" w:rsidRPr="00A424CE" w:rsidRDefault="0042303E" w:rsidP="0042303E">
      <w:pPr>
        <w:widowControl w:val="0"/>
        <w:tabs>
          <w:tab w:val="num" w:pos="-480"/>
        </w:tabs>
        <w:autoSpaceDE w:val="0"/>
        <w:autoSpaceDN w:val="0"/>
        <w:adjustRightInd w:val="0"/>
        <w:spacing w:after="0" w:line="240" w:lineRule="auto"/>
        <w:ind w:firstLine="567"/>
        <w:jc w:val="both"/>
        <w:rPr>
          <w:rFonts w:ascii="Times New Roman" w:eastAsia="Times New Roman" w:hAnsi="Times New Roman"/>
          <w:b/>
          <w:kern w:val="2"/>
          <w:sz w:val="24"/>
          <w:szCs w:val="24"/>
          <w:lang w:eastAsia="ru-RU"/>
        </w:rPr>
      </w:pPr>
      <w:r w:rsidRPr="00A424CE">
        <w:rPr>
          <w:rFonts w:ascii="Times New Roman" w:eastAsia="Times New Roman" w:hAnsi="Times New Roman"/>
          <w:b/>
          <w:color w:val="FF0000"/>
          <w:kern w:val="2"/>
          <w:sz w:val="24"/>
          <w:szCs w:val="24"/>
          <w:lang w:eastAsia="ru-RU"/>
        </w:rPr>
        <w:tab/>
      </w:r>
      <w:r w:rsidRPr="00A424CE">
        <w:rPr>
          <w:rFonts w:ascii="Times New Roman" w:eastAsia="Times New Roman" w:hAnsi="Times New Roman"/>
          <w:b/>
          <w:kern w:val="2"/>
          <w:sz w:val="24"/>
          <w:szCs w:val="24"/>
          <w:lang w:eastAsia="ru-RU"/>
        </w:rPr>
        <w:t xml:space="preserve">Умови поставки </w:t>
      </w:r>
      <w:r w:rsidRPr="00A424CE">
        <w:rPr>
          <w:rFonts w:ascii="Times New Roman" w:eastAsia="Times New Roman" w:hAnsi="Times New Roman"/>
          <w:b/>
          <w:bCs/>
          <w:sz w:val="24"/>
          <w:szCs w:val="24"/>
          <w:lang w:eastAsia="ru-RU"/>
        </w:rPr>
        <w:t>товару</w:t>
      </w:r>
      <w:r w:rsidRPr="00A424CE">
        <w:rPr>
          <w:rFonts w:ascii="Times New Roman" w:eastAsia="Times New Roman" w:hAnsi="Times New Roman"/>
          <w:b/>
          <w:kern w:val="2"/>
          <w:sz w:val="24"/>
          <w:szCs w:val="24"/>
          <w:lang w:eastAsia="ru-RU"/>
        </w:rPr>
        <w:t>:</w:t>
      </w:r>
    </w:p>
    <w:p w14:paraId="1B5071BA" w14:textId="77777777" w:rsidR="005A4390" w:rsidRPr="00A424CE" w:rsidRDefault="005A4390" w:rsidP="0042303E">
      <w:pPr>
        <w:widowControl w:val="0"/>
        <w:tabs>
          <w:tab w:val="num" w:pos="-480"/>
        </w:tabs>
        <w:autoSpaceDE w:val="0"/>
        <w:autoSpaceDN w:val="0"/>
        <w:adjustRightInd w:val="0"/>
        <w:spacing w:after="0" w:line="240" w:lineRule="auto"/>
        <w:ind w:firstLine="567"/>
        <w:jc w:val="both"/>
        <w:rPr>
          <w:rFonts w:ascii="Times New Roman" w:eastAsia="Times New Roman" w:hAnsi="Times New Roman"/>
          <w:b/>
          <w:kern w:val="2"/>
          <w:sz w:val="24"/>
          <w:szCs w:val="24"/>
          <w:lang w:eastAsia="ru-RU"/>
        </w:rPr>
      </w:pPr>
    </w:p>
    <w:p w14:paraId="7827B420" w14:textId="4034B1F0" w:rsidR="0042303E" w:rsidRPr="00A424CE" w:rsidRDefault="0042303E" w:rsidP="009654CD">
      <w:pPr>
        <w:widowControl w:val="0"/>
        <w:tabs>
          <w:tab w:val="num" w:pos="-480"/>
        </w:tabs>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r w:rsidRPr="00A424CE">
        <w:rPr>
          <w:rFonts w:ascii="Times New Roman" w:eastAsia="Times New Roman" w:hAnsi="Times New Roman"/>
          <w:kern w:val="2"/>
          <w:sz w:val="24"/>
          <w:szCs w:val="24"/>
          <w:lang w:eastAsia="ru-RU"/>
        </w:rPr>
        <w:tab/>
        <w:t xml:space="preserve">– DDP, </w:t>
      </w:r>
      <w:r w:rsidR="009654CD" w:rsidRPr="009654CD">
        <w:rPr>
          <w:rFonts w:ascii="Times New Roman" w:eastAsia="Times New Roman" w:hAnsi="Times New Roman"/>
          <w:kern w:val="2"/>
          <w:sz w:val="24"/>
          <w:szCs w:val="24"/>
          <w:lang w:eastAsia="ru-RU"/>
        </w:rPr>
        <w:t xml:space="preserve">Україна, </w:t>
      </w:r>
      <w:r w:rsidR="009654CD">
        <w:rPr>
          <w:rFonts w:ascii="Times New Roman" w:eastAsia="Times New Roman" w:hAnsi="Times New Roman"/>
          <w:kern w:val="2"/>
          <w:sz w:val="24"/>
          <w:szCs w:val="24"/>
          <w:lang w:eastAsia="ru-RU"/>
        </w:rPr>
        <w:t xml:space="preserve">24021, Нижньодністровська ГЕС, </w:t>
      </w:r>
      <w:r w:rsidR="009654CD" w:rsidRPr="009654CD">
        <w:rPr>
          <w:rFonts w:ascii="Times New Roman" w:eastAsia="Times New Roman" w:hAnsi="Times New Roman"/>
          <w:kern w:val="2"/>
          <w:sz w:val="24"/>
          <w:szCs w:val="24"/>
          <w:lang w:eastAsia="ru-RU"/>
        </w:rPr>
        <w:t xml:space="preserve">с. </w:t>
      </w:r>
      <w:proofErr w:type="spellStart"/>
      <w:r w:rsidR="009654CD" w:rsidRPr="009654CD">
        <w:rPr>
          <w:rFonts w:ascii="Times New Roman" w:eastAsia="Times New Roman" w:hAnsi="Times New Roman"/>
          <w:kern w:val="2"/>
          <w:sz w:val="24"/>
          <w:szCs w:val="24"/>
          <w:lang w:eastAsia="ru-RU"/>
        </w:rPr>
        <w:t>Нагоряни</w:t>
      </w:r>
      <w:proofErr w:type="spellEnd"/>
      <w:r w:rsidR="009654CD" w:rsidRPr="009654CD">
        <w:rPr>
          <w:rFonts w:ascii="Times New Roman" w:eastAsia="Times New Roman" w:hAnsi="Times New Roman"/>
          <w:kern w:val="2"/>
          <w:sz w:val="24"/>
          <w:szCs w:val="24"/>
          <w:lang w:eastAsia="ru-RU"/>
        </w:rPr>
        <w:t xml:space="preserve">, </w:t>
      </w:r>
      <w:proofErr w:type="spellStart"/>
      <w:r w:rsidR="009654CD" w:rsidRPr="009654CD">
        <w:rPr>
          <w:rFonts w:ascii="Times New Roman" w:eastAsia="Times New Roman" w:hAnsi="Times New Roman"/>
          <w:kern w:val="2"/>
          <w:sz w:val="24"/>
          <w:szCs w:val="24"/>
          <w:lang w:eastAsia="ru-RU"/>
        </w:rPr>
        <w:t>вул.Нагірна</w:t>
      </w:r>
      <w:proofErr w:type="spellEnd"/>
      <w:r w:rsidR="009654CD" w:rsidRPr="009654CD">
        <w:rPr>
          <w:rFonts w:ascii="Times New Roman" w:eastAsia="Times New Roman" w:hAnsi="Times New Roman"/>
          <w:kern w:val="2"/>
          <w:sz w:val="24"/>
          <w:szCs w:val="24"/>
          <w:lang w:eastAsia="ru-RU"/>
        </w:rPr>
        <w:t xml:space="preserve"> 12, Могилів-Подільський район, Вінницької області.</w:t>
      </w:r>
      <w:r w:rsidR="009654CD">
        <w:rPr>
          <w:rFonts w:ascii="Times New Roman" w:eastAsia="Times New Roman" w:hAnsi="Times New Roman"/>
          <w:kern w:val="2"/>
          <w:sz w:val="24"/>
          <w:szCs w:val="24"/>
          <w:lang w:eastAsia="ru-RU"/>
        </w:rPr>
        <w:t xml:space="preserve"> </w:t>
      </w:r>
      <w:r w:rsidRPr="00A424CE">
        <w:rPr>
          <w:rFonts w:ascii="Times New Roman" w:eastAsia="Times New Roman" w:hAnsi="Times New Roman"/>
          <w:kern w:val="2"/>
          <w:sz w:val="24"/>
          <w:szCs w:val="24"/>
          <w:lang w:eastAsia="ru-RU"/>
        </w:rPr>
        <w:t>у відповідності до правил ІНКОТЕРМС 2010;</w:t>
      </w:r>
    </w:p>
    <w:p w14:paraId="26361B60" w14:textId="77777777" w:rsidR="0042303E" w:rsidRPr="00A424CE" w:rsidRDefault="0042303E" w:rsidP="005A4390">
      <w:pPr>
        <w:widowControl w:val="0"/>
        <w:tabs>
          <w:tab w:val="num" w:pos="-48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424CE">
        <w:rPr>
          <w:rFonts w:ascii="Times New Roman" w:eastAsia="Times New Roman" w:hAnsi="Times New Roman"/>
          <w:kern w:val="2"/>
          <w:sz w:val="24"/>
          <w:szCs w:val="24"/>
          <w:lang w:eastAsia="ru-RU"/>
        </w:rPr>
        <w:tab/>
      </w:r>
    </w:p>
    <w:p w14:paraId="04C4ED26" w14:textId="77777777" w:rsidR="0042303E" w:rsidRPr="00A424CE" w:rsidRDefault="0042303E" w:rsidP="0042303E">
      <w:pPr>
        <w:widowControl w:val="0"/>
        <w:tabs>
          <w:tab w:val="num" w:pos="-48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424CE">
        <w:rPr>
          <w:rFonts w:ascii="Times New Roman" w:eastAsia="Times New Roman" w:hAnsi="Times New Roman"/>
          <w:color w:val="000000"/>
          <w:sz w:val="24"/>
          <w:szCs w:val="24"/>
          <w:lang w:eastAsia="ru-RU"/>
        </w:rPr>
        <w:t xml:space="preserve">         </w:t>
      </w:r>
    </w:p>
    <w:p w14:paraId="11CA71EC" w14:textId="0EFD75B9" w:rsidR="0042303E" w:rsidRPr="00A424CE" w:rsidRDefault="0042303E" w:rsidP="0042303E">
      <w:pPr>
        <w:widowControl w:val="0"/>
        <w:tabs>
          <w:tab w:val="num" w:pos="-48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424CE">
        <w:rPr>
          <w:rFonts w:ascii="Times New Roman" w:eastAsia="Times New Roman" w:hAnsi="Times New Roman"/>
          <w:b/>
          <w:bCs/>
          <w:color w:val="000000"/>
          <w:sz w:val="24"/>
          <w:szCs w:val="24"/>
          <w:lang w:eastAsia="ru-RU"/>
        </w:rPr>
        <w:tab/>
        <w:t>Термін поставки</w:t>
      </w:r>
      <w:r w:rsidRPr="00A424CE">
        <w:rPr>
          <w:rFonts w:ascii="Times New Roman" w:eastAsia="Times New Roman" w:hAnsi="Times New Roman"/>
          <w:color w:val="000000"/>
          <w:sz w:val="24"/>
          <w:szCs w:val="24"/>
          <w:lang w:eastAsia="ru-RU"/>
        </w:rPr>
        <w:t xml:space="preserve"> </w:t>
      </w:r>
      <w:r w:rsidR="00E47FD2">
        <w:rPr>
          <w:rFonts w:ascii="Times New Roman" w:eastAsia="Times New Roman" w:hAnsi="Times New Roman"/>
          <w:b/>
          <w:bCs/>
          <w:color w:val="000000"/>
          <w:sz w:val="24"/>
          <w:szCs w:val="24"/>
          <w:lang w:eastAsia="ru-RU"/>
        </w:rPr>
        <w:t>товару</w:t>
      </w:r>
      <w:r w:rsidRPr="00DC4772">
        <w:rPr>
          <w:rFonts w:ascii="Times New Roman" w:eastAsia="Times New Roman" w:hAnsi="Times New Roman"/>
          <w:b/>
          <w:bCs/>
          <w:color w:val="000000"/>
          <w:sz w:val="24"/>
          <w:szCs w:val="24"/>
          <w:lang w:eastAsia="ru-RU"/>
        </w:rPr>
        <w:t xml:space="preserve">: </w:t>
      </w:r>
      <w:r w:rsidR="00714D8D" w:rsidRPr="00DC4772">
        <w:rPr>
          <w:rFonts w:ascii="Times New Roman" w:eastAsia="Times New Roman" w:hAnsi="Times New Roman"/>
          <w:b/>
          <w:bCs/>
          <w:color w:val="000000"/>
          <w:sz w:val="24"/>
          <w:szCs w:val="24"/>
          <w:lang w:eastAsia="ru-RU"/>
        </w:rPr>
        <w:t xml:space="preserve">по </w:t>
      </w:r>
      <w:r w:rsidR="00B02276">
        <w:rPr>
          <w:rFonts w:ascii="Times New Roman" w:eastAsia="Times New Roman" w:hAnsi="Times New Roman"/>
          <w:b/>
          <w:bCs/>
          <w:color w:val="000000"/>
          <w:sz w:val="24"/>
          <w:szCs w:val="24"/>
          <w:lang w:eastAsia="ru-RU"/>
        </w:rPr>
        <w:t>30</w:t>
      </w:r>
      <w:r w:rsidR="00D464E0" w:rsidRPr="00DC4772">
        <w:rPr>
          <w:rFonts w:ascii="Times New Roman" w:eastAsia="Times New Roman" w:hAnsi="Times New Roman"/>
          <w:b/>
          <w:bCs/>
          <w:color w:val="000000"/>
          <w:sz w:val="24"/>
          <w:szCs w:val="24"/>
          <w:lang w:eastAsia="ru-RU"/>
        </w:rPr>
        <w:t>.</w:t>
      </w:r>
      <w:r w:rsidR="00B02276">
        <w:rPr>
          <w:rFonts w:ascii="Times New Roman" w:eastAsia="Times New Roman" w:hAnsi="Times New Roman"/>
          <w:b/>
          <w:bCs/>
          <w:color w:val="000000"/>
          <w:sz w:val="24"/>
          <w:szCs w:val="24"/>
          <w:lang w:eastAsia="ru-RU"/>
        </w:rPr>
        <w:t>09.</w:t>
      </w:r>
      <w:r w:rsidR="00D464E0" w:rsidRPr="00DC4772">
        <w:rPr>
          <w:rFonts w:ascii="Times New Roman" w:eastAsia="Times New Roman" w:hAnsi="Times New Roman"/>
          <w:b/>
          <w:bCs/>
          <w:color w:val="000000"/>
          <w:sz w:val="24"/>
          <w:szCs w:val="24"/>
          <w:lang w:eastAsia="ru-RU"/>
        </w:rPr>
        <w:t>2022</w:t>
      </w:r>
      <w:r w:rsidR="00714D8D" w:rsidRPr="00DC4772">
        <w:rPr>
          <w:rFonts w:ascii="Times New Roman" w:eastAsia="Times New Roman" w:hAnsi="Times New Roman"/>
          <w:b/>
          <w:bCs/>
          <w:color w:val="000000"/>
          <w:sz w:val="24"/>
          <w:szCs w:val="24"/>
          <w:lang w:eastAsia="ru-RU"/>
        </w:rPr>
        <w:t>р.</w:t>
      </w:r>
    </w:p>
    <w:p w14:paraId="59629B72" w14:textId="70F29309" w:rsidR="0042303E" w:rsidRPr="00A424CE" w:rsidRDefault="0042303E" w:rsidP="00945F28">
      <w:pPr>
        <w:widowControl w:val="0"/>
        <w:tabs>
          <w:tab w:val="left" w:pos="709"/>
        </w:tabs>
        <w:autoSpaceDE w:val="0"/>
        <w:autoSpaceDN w:val="0"/>
        <w:adjustRightInd w:val="0"/>
        <w:spacing w:after="0" w:line="240" w:lineRule="auto"/>
        <w:jc w:val="both"/>
        <w:rPr>
          <w:rFonts w:ascii="Times New Roman" w:eastAsia="Times New Roman" w:hAnsi="Times New Roman"/>
          <w:b/>
          <w:kern w:val="2"/>
          <w:sz w:val="24"/>
          <w:szCs w:val="24"/>
          <w:lang w:eastAsia="ru-RU"/>
        </w:rPr>
      </w:pPr>
      <w:r w:rsidRPr="00A424CE">
        <w:rPr>
          <w:rFonts w:ascii="Times New Roman" w:eastAsia="Times New Roman" w:hAnsi="Times New Roman"/>
          <w:b/>
          <w:color w:val="000000"/>
          <w:sz w:val="24"/>
          <w:szCs w:val="24"/>
          <w:lang w:eastAsia="ru-RU"/>
        </w:rPr>
        <w:tab/>
        <w:t>Гарантійний строк на товар становить:</w:t>
      </w:r>
      <w:r w:rsidRPr="00A424CE">
        <w:rPr>
          <w:rFonts w:ascii="Times New Roman" w:eastAsia="Times New Roman" w:hAnsi="Times New Roman"/>
          <w:color w:val="000000"/>
          <w:sz w:val="24"/>
          <w:szCs w:val="24"/>
          <w:lang w:eastAsia="ru-RU"/>
        </w:rPr>
        <w:t xml:space="preserve"> </w:t>
      </w:r>
      <w:r w:rsidR="00945F28" w:rsidRPr="00A424CE">
        <w:rPr>
          <w:rFonts w:ascii="Times New Roman" w:eastAsia="Times New Roman" w:hAnsi="Times New Roman"/>
          <w:color w:val="000000"/>
          <w:sz w:val="24"/>
          <w:szCs w:val="24"/>
          <w:lang w:eastAsia="ru-RU"/>
        </w:rPr>
        <w:t>12 місяців.</w:t>
      </w:r>
    </w:p>
    <w:p w14:paraId="36F2418D" w14:textId="77777777" w:rsidR="0042303E" w:rsidRPr="00A424CE" w:rsidRDefault="0042303E" w:rsidP="0042303E">
      <w:pPr>
        <w:widowControl w:val="0"/>
        <w:autoSpaceDE w:val="0"/>
        <w:autoSpaceDN w:val="0"/>
        <w:adjustRightInd w:val="0"/>
        <w:spacing w:after="0" w:line="240" w:lineRule="auto"/>
        <w:rPr>
          <w:rFonts w:ascii="Times New Roman" w:eastAsia="Times New Roman" w:hAnsi="Times New Roman"/>
          <w:b/>
          <w:kern w:val="2"/>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603"/>
      </w:tblGrid>
      <w:tr w:rsidR="0042303E" w:rsidRPr="00A424CE" w14:paraId="2765F364" w14:textId="77777777" w:rsidTr="00406BF6">
        <w:tc>
          <w:tcPr>
            <w:tcW w:w="4968" w:type="dxa"/>
          </w:tcPr>
          <w:p w14:paraId="06C98F99" w14:textId="77777777" w:rsidR="0042303E" w:rsidRPr="00A424CE" w:rsidRDefault="0042303E" w:rsidP="00406BF6">
            <w:pPr>
              <w:spacing w:after="0" w:line="240" w:lineRule="auto"/>
              <w:jc w:val="center"/>
              <w:rPr>
                <w:rFonts w:ascii="Times New Roman" w:hAnsi="Times New Roman"/>
                <w:b/>
                <w:sz w:val="24"/>
                <w:szCs w:val="24"/>
                <w:lang w:eastAsia="uk-UA"/>
              </w:rPr>
            </w:pPr>
          </w:p>
          <w:p w14:paraId="7D969E18" w14:textId="77777777" w:rsidR="0042303E" w:rsidRPr="00A424CE" w:rsidRDefault="0042303E" w:rsidP="00406BF6">
            <w:pPr>
              <w:spacing w:after="0" w:line="240" w:lineRule="auto"/>
              <w:jc w:val="center"/>
              <w:rPr>
                <w:rFonts w:ascii="Times New Roman" w:hAnsi="Times New Roman"/>
                <w:b/>
                <w:sz w:val="24"/>
                <w:szCs w:val="24"/>
                <w:lang w:eastAsia="uk-UA"/>
              </w:rPr>
            </w:pPr>
            <w:r w:rsidRPr="00A424CE">
              <w:rPr>
                <w:rFonts w:ascii="Times New Roman" w:hAnsi="Times New Roman"/>
                <w:b/>
                <w:sz w:val="24"/>
                <w:szCs w:val="24"/>
                <w:lang w:eastAsia="uk-UA"/>
              </w:rPr>
              <w:t>ПОСТАЧАЛЬНИК:</w:t>
            </w:r>
          </w:p>
          <w:p w14:paraId="163C03CB" w14:textId="77777777" w:rsidR="0042303E" w:rsidRPr="00A424CE" w:rsidRDefault="0042303E" w:rsidP="00406BF6">
            <w:pPr>
              <w:spacing w:after="0" w:line="240" w:lineRule="auto"/>
              <w:jc w:val="center"/>
              <w:rPr>
                <w:rFonts w:ascii="Times New Roman" w:hAnsi="Times New Roman"/>
                <w:b/>
                <w:sz w:val="24"/>
                <w:szCs w:val="24"/>
                <w:lang w:eastAsia="uk-UA"/>
              </w:rPr>
            </w:pPr>
          </w:p>
        </w:tc>
        <w:tc>
          <w:tcPr>
            <w:tcW w:w="4603" w:type="dxa"/>
          </w:tcPr>
          <w:p w14:paraId="176A4D01" w14:textId="77777777" w:rsidR="0042303E" w:rsidRPr="00A424CE" w:rsidRDefault="0042303E" w:rsidP="00406BF6">
            <w:pPr>
              <w:spacing w:after="0" w:line="240" w:lineRule="auto"/>
              <w:jc w:val="center"/>
              <w:rPr>
                <w:rFonts w:ascii="Times New Roman" w:hAnsi="Times New Roman"/>
                <w:b/>
                <w:sz w:val="24"/>
                <w:szCs w:val="24"/>
                <w:lang w:eastAsia="uk-UA"/>
              </w:rPr>
            </w:pPr>
          </w:p>
          <w:p w14:paraId="6418D310" w14:textId="77777777" w:rsidR="0042303E" w:rsidRPr="00A424CE" w:rsidRDefault="0042303E" w:rsidP="00406BF6">
            <w:pPr>
              <w:spacing w:after="0" w:line="240" w:lineRule="auto"/>
              <w:jc w:val="center"/>
              <w:rPr>
                <w:rFonts w:ascii="Times New Roman" w:hAnsi="Times New Roman"/>
                <w:b/>
                <w:sz w:val="24"/>
                <w:szCs w:val="24"/>
                <w:lang w:eastAsia="uk-UA"/>
              </w:rPr>
            </w:pPr>
            <w:r w:rsidRPr="00A424CE">
              <w:rPr>
                <w:rFonts w:ascii="Times New Roman" w:hAnsi="Times New Roman"/>
                <w:b/>
                <w:sz w:val="24"/>
                <w:szCs w:val="24"/>
                <w:lang w:eastAsia="uk-UA"/>
              </w:rPr>
              <w:t>ПОКУПЕЦЬ:</w:t>
            </w:r>
          </w:p>
        </w:tc>
      </w:tr>
      <w:tr w:rsidR="0042303E" w:rsidRPr="00890E01" w14:paraId="091E5E92" w14:textId="77777777" w:rsidTr="00406BF6">
        <w:tc>
          <w:tcPr>
            <w:tcW w:w="4968" w:type="dxa"/>
          </w:tcPr>
          <w:p w14:paraId="0D37105C" w14:textId="77777777" w:rsidR="0042303E" w:rsidRPr="00890E01" w:rsidRDefault="0042303E" w:rsidP="00406BF6">
            <w:pPr>
              <w:spacing w:after="0" w:line="240" w:lineRule="auto"/>
              <w:jc w:val="center"/>
              <w:rPr>
                <w:rFonts w:ascii="Times New Roman" w:hAnsi="Times New Roman"/>
                <w:sz w:val="24"/>
                <w:szCs w:val="24"/>
                <w:lang w:eastAsia="uk-UA"/>
              </w:rPr>
            </w:pPr>
          </w:p>
          <w:p w14:paraId="147B4269" w14:textId="77777777" w:rsidR="0042303E" w:rsidRPr="00890E01" w:rsidRDefault="0042303E" w:rsidP="00406BF6">
            <w:pPr>
              <w:spacing w:after="0" w:line="240" w:lineRule="auto"/>
              <w:jc w:val="center"/>
              <w:rPr>
                <w:rFonts w:ascii="Times New Roman" w:hAnsi="Times New Roman"/>
                <w:sz w:val="24"/>
                <w:szCs w:val="24"/>
                <w:lang w:eastAsia="uk-UA"/>
              </w:rPr>
            </w:pPr>
          </w:p>
          <w:p w14:paraId="57AF7755" w14:textId="77777777" w:rsidR="0042303E" w:rsidRPr="00890E01" w:rsidRDefault="0042303E" w:rsidP="00406BF6">
            <w:pPr>
              <w:spacing w:after="0"/>
              <w:jc w:val="center"/>
              <w:rPr>
                <w:rFonts w:ascii="Times New Roman" w:hAnsi="Times New Roman"/>
                <w:i/>
                <w:kern w:val="2"/>
                <w:sz w:val="24"/>
                <w:szCs w:val="24"/>
                <w:lang w:eastAsia="uk-UA"/>
              </w:rPr>
            </w:pPr>
            <w:r w:rsidRPr="00890E01">
              <w:rPr>
                <w:rFonts w:ascii="Times New Roman" w:hAnsi="Times New Roman"/>
                <w:i/>
                <w:sz w:val="24"/>
                <w:szCs w:val="24"/>
                <w:lang w:eastAsia="uk-UA"/>
              </w:rPr>
              <w:t xml:space="preserve">_____________  </w:t>
            </w:r>
            <w:r w:rsidRPr="00890E01">
              <w:rPr>
                <w:rFonts w:ascii="Times New Roman" w:hAnsi="Times New Roman"/>
                <w:i/>
                <w:kern w:val="2"/>
                <w:sz w:val="24"/>
                <w:szCs w:val="24"/>
                <w:lang w:eastAsia="uk-UA"/>
              </w:rPr>
              <w:t xml:space="preserve"> /___________/</w:t>
            </w:r>
          </w:p>
          <w:p w14:paraId="0181D2C5" w14:textId="77777777" w:rsidR="0042303E" w:rsidRPr="00890E01" w:rsidRDefault="0042303E" w:rsidP="00406BF6">
            <w:pPr>
              <w:spacing w:after="0" w:line="240" w:lineRule="auto"/>
              <w:ind w:firstLine="1276"/>
              <w:rPr>
                <w:rFonts w:ascii="Times New Roman" w:hAnsi="Times New Roman"/>
                <w:kern w:val="2"/>
                <w:sz w:val="24"/>
                <w:szCs w:val="24"/>
                <w:lang w:eastAsia="uk-UA"/>
              </w:rPr>
            </w:pPr>
            <w:r w:rsidRPr="00890E01">
              <w:rPr>
                <w:rFonts w:ascii="Times New Roman" w:hAnsi="Times New Roman"/>
                <w:b/>
                <w:sz w:val="24"/>
                <w:szCs w:val="24"/>
                <w:lang w:eastAsia="uk-UA"/>
              </w:rPr>
              <w:t xml:space="preserve">               М.П.                                                                                </w:t>
            </w:r>
          </w:p>
        </w:tc>
        <w:tc>
          <w:tcPr>
            <w:tcW w:w="4603" w:type="dxa"/>
          </w:tcPr>
          <w:p w14:paraId="6C7F8FB4" w14:textId="77777777" w:rsidR="0042303E" w:rsidRPr="00890E01" w:rsidRDefault="0042303E" w:rsidP="00406BF6">
            <w:pPr>
              <w:spacing w:after="0"/>
              <w:jc w:val="center"/>
              <w:rPr>
                <w:rFonts w:ascii="Times New Roman" w:hAnsi="Times New Roman"/>
                <w:i/>
                <w:sz w:val="24"/>
                <w:szCs w:val="24"/>
                <w:lang w:eastAsia="uk-UA"/>
              </w:rPr>
            </w:pPr>
          </w:p>
          <w:p w14:paraId="74B8D8CF" w14:textId="77777777" w:rsidR="0042303E" w:rsidRPr="00890E01" w:rsidRDefault="0042303E" w:rsidP="00406BF6">
            <w:pPr>
              <w:spacing w:after="0"/>
              <w:jc w:val="center"/>
              <w:rPr>
                <w:rFonts w:ascii="Times New Roman" w:hAnsi="Times New Roman"/>
                <w:i/>
                <w:sz w:val="24"/>
                <w:szCs w:val="24"/>
                <w:lang w:eastAsia="uk-UA"/>
              </w:rPr>
            </w:pPr>
          </w:p>
          <w:p w14:paraId="726282A5" w14:textId="77777777" w:rsidR="0042303E" w:rsidRPr="00890E01" w:rsidRDefault="0042303E" w:rsidP="00406BF6">
            <w:pPr>
              <w:spacing w:after="0"/>
              <w:jc w:val="center"/>
              <w:rPr>
                <w:rFonts w:ascii="Times New Roman" w:hAnsi="Times New Roman"/>
                <w:i/>
                <w:kern w:val="2"/>
                <w:sz w:val="24"/>
                <w:szCs w:val="24"/>
                <w:lang w:eastAsia="uk-UA"/>
              </w:rPr>
            </w:pPr>
            <w:r w:rsidRPr="00890E01">
              <w:rPr>
                <w:rFonts w:ascii="Times New Roman" w:hAnsi="Times New Roman"/>
                <w:i/>
                <w:sz w:val="24"/>
                <w:szCs w:val="24"/>
                <w:lang w:eastAsia="uk-UA"/>
              </w:rPr>
              <w:t xml:space="preserve">_____________  </w:t>
            </w:r>
            <w:r w:rsidRPr="00890E01">
              <w:rPr>
                <w:rFonts w:ascii="Times New Roman" w:hAnsi="Times New Roman"/>
                <w:i/>
                <w:kern w:val="2"/>
                <w:sz w:val="24"/>
                <w:szCs w:val="24"/>
                <w:lang w:eastAsia="uk-UA"/>
              </w:rPr>
              <w:t xml:space="preserve"> /___________/</w:t>
            </w:r>
          </w:p>
          <w:p w14:paraId="483AE11D" w14:textId="77777777" w:rsidR="0042303E" w:rsidRPr="00890E01" w:rsidRDefault="0042303E" w:rsidP="00406BF6">
            <w:pPr>
              <w:spacing w:after="0" w:line="240" w:lineRule="auto"/>
              <w:jc w:val="center"/>
              <w:rPr>
                <w:rFonts w:ascii="Times New Roman" w:hAnsi="Times New Roman"/>
                <w:b/>
                <w:sz w:val="24"/>
                <w:szCs w:val="24"/>
                <w:lang w:eastAsia="uk-UA"/>
              </w:rPr>
            </w:pPr>
            <w:r w:rsidRPr="00890E01">
              <w:rPr>
                <w:rFonts w:ascii="Times New Roman" w:hAnsi="Times New Roman"/>
                <w:b/>
                <w:sz w:val="24"/>
                <w:szCs w:val="24"/>
                <w:lang w:eastAsia="uk-UA"/>
              </w:rPr>
              <w:t xml:space="preserve">М.П.         </w:t>
            </w:r>
          </w:p>
          <w:p w14:paraId="15DAE20A" w14:textId="77777777" w:rsidR="0042303E" w:rsidRPr="00890E01" w:rsidRDefault="0042303E" w:rsidP="00406BF6">
            <w:pPr>
              <w:spacing w:after="0" w:line="240" w:lineRule="auto"/>
              <w:jc w:val="center"/>
              <w:rPr>
                <w:rFonts w:ascii="Times New Roman" w:hAnsi="Times New Roman"/>
                <w:sz w:val="24"/>
                <w:szCs w:val="24"/>
                <w:lang w:eastAsia="uk-UA"/>
              </w:rPr>
            </w:pPr>
            <w:r w:rsidRPr="00890E01">
              <w:rPr>
                <w:rFonts w:ascii="Times New Roman" w:hAnsi="Times New Roman"/>
                <w:b/>
                <w:sz w:val="24"/>
                <w:szCs w:val="24"/>
                <w:lang w:eastAsia="uk-UA"/>
              </w:rPr>
              <w:t xml:space="preserve">                                                                       </w:t>
            </w:r>
          </w:p>
        </w:tc>
      </w:tr>
    </w:tbl>
    <w:p w14:paraId="6D1EBEB5" w14:textId="77777777" w:rsidR="0042303E" w:rsidRDefault="0042303E" w:rsidP="002F6D53">
      <w:pPr>
        <w:spacing w:after="0" w:line="360" w:lineRule="auto"/>
        <w:jc w:val="center"/>
        <w:rPr>
          <w:rFonts w:ascii="Times New Roman" w:hAnsi="Times New Roman"/>
          <w:b/>
          <w:sz w:val="24"/>
          <w:szCs w:val="24"/>
          <w:u w:val="single"/>
        </w:rPr>
      </w:pPr>
    </w:p>
    <w:p w14:paraId="35EA7489" w14:textId="4F9C0227" w:rsidR="009654CD" w:rsidRDefault="009654CD" w:rsidP="00A424CE">
      <w:pPr>
        <w:widowControl w:val="0"/>
        <w:autoSpaceDE w:val="0"/>
        <w:autoSpaceDN w:val="0"/>
        <w:adjustRightInd w:val="0"/>
        <w:spacing w:after="0" w:line="240" w:lineRule="auto"/>
        <w:ind w:right="-25"/>
        <w:rPr>
          <w:rFonts w:ascii="Times New Roman" w:eastAsia="Times New Roman" w:hAnsi="Times New Roman"/>
          <w:b/>
          <w:color w:val="000000"/>
          <w:sz w:val="24"/>
          <w:szCs w:val="24"/>
          <w:lang w:eastAsia="ru-RU"/>
        </w:rPr>
      </w:pPr>
    </w:p>
    <w:p w14:paraId="442557AC" w14:textId="438D90ED" w:rsidR="009654CD" w:rsidRDefault="009654CD" w:rsidP="00A424CE">
      <w:pPr>
        <w:widowControl w:val="0"/>
        <w:autoSpaceDE w:val="0"/>
        <w:autoSpaceDN w:val="0"/>
        <w:adjustRightInd w:val="0"/>
        <w:spacing w:after="0" w:line="240" w:lineRule="auto"/>
        <w:ind w:right="-25"/>
        <w:rPr>
          <w:rFonts w:ascii="Times New Roman" w:eastAsia="Times New Roman" w:hAnsi="Times New Roman"/>
          <w:b/>
          <w:color w:val="000000"/>
          <w:sz w:val="24"/>
          <w:szCs w:val="24"/>
          <w:lang w:eastAsia="ru-RU"/>
        </w:rPr>
      </w:pPr>
    </w:p>
    <w:p w14:paraId="28FDB1FC" w14:textId="28797980" w:rsidR="009654CD" w:rsidRDefault="009654CD" w:rsidP="00A424CE">
      <w:pPr>
        <w:widowControl w:val="0"/>
        <w:autoSpaceDE w:val="0"/>
        <w:autoSpaceDN w:val="0"/>
        <w:adjustRightInd w:val="0"/>
        <w:spacing w:after="0" w:line="240" w:lineRule="auto"/>
        <w:ind w:right="-25"/>
        <w:rPr>
          <w:rFonts w:ascii="Times New Roman" w:eastAsia="Times New Roman" w:hAnsi="Times New Roman"/>
          <w:b/>
          <w:color w:val="000000"/>
          <w:sz w:val="24"/>
          <w:szCs w:val="24"/>
          <w:lang w:eastAsia="ru-RU"/>
        </w:rPr>
      </w:pPr>
    </w:p>
    <w:p w14:paraId="5736DDCB" w14:textId="1F3C1B72" w:rsidR="009654CD" w:rsidRDefault="009654CD" w:rsidP="00A424CE">
      <w:pPr>
        <w:widowControl w:val="0"/>
        <w:autoSpaceDE w:val="0"/>
        <w:autoSpaceDN w:val="0"/>
        <w:adjustRightInd w:val="0"/>
        <w:spacing w:after="0" w:line="240" w:lineRule="auto"/>
        <w:ind w:right="-25"/>
        <w:rPr>
          <w:rFonts w:ascii="Times New Roman" w:eastAsia="Times New Roman" w:hAnsi="Times New Roman"/>
          <w:b/>
          <w:color w:val="000000"/>
          <w:sz w:val="24"/>
          <w:szCs w:val="24"/>
          <w:lang w:eastAsia="ru-RU"/>
        </w:rPr>
      </w:pPr>
    </w:p>
    <w:p w14:paraId="307CF78E" w14:textId="77777777" w:rsidR="009654CD" w:rsidRDefault="009654CD" w:rsidP="00A424CE">
      <w:pPr>
        <w:widowControl w:val="0"/>
        <w:autoSpaceDE w:val="0"/>
        <w:autoSpaceDN w:val="0"/>
        <w:adjustRightInd w:val="0"/>
        <w:spacing w:after="0" w:line="240" w:lineRule="auto"/>
        <w:ind w:right="-25"/>
        <w:rPr>
          <w:rFonts w:ascii="Times New Roman" w:eastAsia="Times New Roman" w:hAnsi="Times New Roman"/>
          <w:b/>
          <w:color w:val="000000"/>
          <w:sz w:val="24"/>
          <w:szCs w:val="24"/>
          <w:lang w:eastAsia="ru-RU"/>
        </w:rPr>
      </w:pPr>
    </w:p>
    <w:p w14:paraId="5BBE3686" w14:textId="48A6E88A" w:rsidR="0042303E" w:rsidRDefault="00DB5051" w:rsidP="0042303E">
      <w:pPr>
        <w:widowControl w:val="0"/>
        <w:autoSpaceDE w:val="0"/>
        <w:autoSpaceDN w:val="0"/>
        <w:adjustRightInd w:val="0"/>
        <w:spacing w:after="0" w:line="240" w:lineRule="auto"/>
        <w:ind w:left="5529" w:right="-25" w:hanging="180"/>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Додаток №2 до Договору</w:t>
      </w:r>
    </w:p>
    <w:p w14:paraId="768F63B9" w14:textId="77777777" w:rsidR="00DB5051" w:rsidRDefault="00DB5051" w:rsidP="00DB5051">
      <w:pPr>
        <w:spacing w:after="0" w:line="240" w:lineRule="auto"/>
        <w:jc w:val="center"/>
        <w:rPr>
          <w:rFonts w:ascii="Times New Roman" w:hAnsi="Times New Roman"/>
          <w:b/>
          <w:sz w:val="28"/>
          <w:szCs w:val="28"/>
        </w:rPr>
      </w:pPr>
    </w:p>
    <w:p w14:paraId="25F2250E" w14:textId="29147111" w:rsidR="00626366" w:rsidRPr="00917197" w:rsidRDefault="00626366" w:rsidP="00626366">
      <w:pPr>
        <w:spacing w:after="0" w:line="240" w:lineRule="auto"/>
        <w:jc w:val="center"/>
        <w:rPr>
          <w:rFonts w:ascii="Times New Roman" w:hAnsi="Times New Roman"/>
          <w:b/>
          <w:sz w:val="28"/>
          <w:szCs w:val="28"/>
        </w:rPr>
      </w:pPr>
      <w:r>
        <w:rPr>
          <w:rFonts w:ascii="Times New Roman" w:hAnsi="Times New Roman"/>
          <w:b/>
          <w:sz w:val="28"/>
          <w:szCs w:val="28"/>
        </w:rPr>
        <w:t>ТЕХНІЧНЕ ЗАВДАННЯ</w:t>
      </w:r>
    </w:p>
    <w:p w14:paraId="5584613A" w14:textId="77777777" w:rsidR="00626366" w:rsidRPr="00917197" w:rsidRDefault="00626366" w:rsidP="00626366">
      <w:pPr>
        <w:spacing w:after="0" w:line="240" w:lineRule="auto"/>
        <w:jc w:val="center"/>
        <w:rPr>
          <w:rStyle w:val="aff2"/>
          <w:rFonts w:ascii="Times New Roman" w:eastAsia="Times New Roman" w:hAnsi="Times New Roman"/>
          <w:b/>
          <w:i w:val="0"/>
          <w:iCs w:val="0"/>
          <w:sz w:val="28"/>
          <w:szCs w:val="28"/>
        </w:rPr>
      </w:pPr>
      <w:r w:rsidRPr="00917197">
        <w:rPr>
          <w:rFonts w:ascii="Times New Roman" w:hAnsi="Times New Roman"/>
          <w:b/>
          <w:sz w:val="28"/>
          <w:szCs w:val="28"/>
        </w:rPr>
        <w:t xml:space="preserve"> </w:t>
      </w:r>
      <w:r w:rsidRPr="00917197">
        <w:rPr>
          <w:rStyle w:val="aff2"/>
          <w:rFonts w:ascii="Times New Roman" w:hAnsi="Times New Roman"/>
          <w:b/>
          <w:sz w:val="28"/>
          <w:szCs w:val="28"/>
        </w:rPr>
        <w:t>до предмету закупівлі:</w:t>
      </w:r>
    </w:p>
    <w:p w14:paraId="5292D16D" w14:textId="11F90CBE" w:rsidR="00626366" w:rsidRPr="00DC4772" w:rsidRDefault="00626366" w:rsidP="00626366">
      <w:pPr>
        <w:keepNext/>
        <w:widowControl w:val="0"/>
        <w:suppressAutoHyphens/>
        <w:spacing w:after="0" w:line="240" w:lineRule="auto"/>
        <w:ind w:left="426"/>
        <w:jc w:val="center"/>
        <w:textAlignment w:val="baseline"/>
        <w:outlineLvl w:val="1"/>
        <w:rPr>
          <w:rStyle w:val="aff2"/>
          <w:rFonts w:ascii="Times New Roman" w:hAnsi="Times New Roman"/>
          <w:b/>
          <w:i w:val="0"/>
          <w:iCs w:val="0"/>
          <w:sz w:val="28"/>
          <w:szCs w:val="28"/>
        </w:rPr>
      </w:pPr>
      <w:r w:rsidRPr="00DC4772">
        <w:rPr>
          <w:rStyle w:val="aff2"/>
          <w:rFonts w:ascii="Times New Roman" w:hAnsi="Times New Roman"/>
          <w:b/>
          <w:i w:val="0"/>
          <w:iCs w:val="0"/>
          <w:sz w:val="28"/>
          <w:szCs w:val="28"/>
          <w:lang w:eastAsia="zh-CN"/>
        </w:rPr>
        <w:t>(</w:t>
      </w:r>
      <w:r w:rsidR="00DC4772" w:rsidRPr="00DC4772">
        <w:rPr>
          <w:rFonts w:ascii="Times New Roman" w:hAnsi="Times New Roman"/>
          <w:b/>
          <w:i/>
          <w:iCs/>
          <w:sz w:val="28"/>
          <w:szCs w:val="28"/>
        </w:rPr>
        <w:t>ДК 021:2015, код 44210000-5-Конструкції та їх частини</w:t>
      </w:r>
      <w:r w:rsidRPr="00DC4772">
        <w:rPr>
          <w:rStyle w:val="aff2"/>
          <w:rFonts w:ascii="Times New Roman" w:hAnsi="Times New Roman"/>
          <w:b/>
          <w:i w:val="0"/>
          <w:iCs w:val="0"/>
          <w:sz w:val="28"/>
          <w:szCs w:val="28"/>
        </w:rPr>
        <w:t>)</w:t>
      </w:r>
    </w:p>
    <w:p w14:paraId="657916E4" w14:textId="77777777" w:rsidR="00626366" w:rsidRPr="00917197" w:rsidRDefault="00626366" w:rsidP="00626366">
      <w:pPr>
        <w:keepNext/>
        <w:widowControl w:val="0"/>
        <w:suppressAutoHyphens/>
        <w:spacing w:after="0" w:line="240" w:lineRule="auto"/>
        <w:ind w:left="426"/>
        <w:jc w:val="center"/>
        <w:textAlignment w:val="baseline"/>
        <w:outlineLvl w:val="1"/>
        <w:rPr>
          <w:rFonts w:ascii="Times New Roman" w:hAnsi="Times New Roman"/>
          <w:sz w:val="28"/>
          <w:szCs w:val="28"/>
          <w:u w:val="single"/>
        </w:rPr>
      </w:pPr>
    </w:p>
    <w:p w14:paraId="16BF2B04" w14:textId="577FF314" w:rsidR="009654CD" w:rsidRPr="00701CA1" w:rsidRDefault="00B02276" w:rsidP="009654CD">
      <w:pPr>
        <w:widowControl w:val="0"/>
        <w:autoSpaceDE w:val="0"/>
        <w:autoSpaceDN w:val="0"/>
        <w:adjustRightInd w:val="0"/>
        <w:spacing w:after="0" w:line="240" w:lineRule="auto"/>
        <w:ind w:firstLine="567"/>
        <w:jc w:val="center"/>
        <w:rPr>
          <w:rFonts w:ascii="Times New Roman" w:hAnsi="Times New Roman"/>
          <w:bCs/>
          <w:sz w:val="20"/>
          <w:szCs w:val="20"/>
          <w:highlight w:val="yellow"/>
        </w:rPr>
      </w:pPr>
      <w:r w:rsidRPr="00B02276">
        <w:rPr>
          <w:rFonts w:ascii="Times New Roman" w:hAnsi="Times New Roman"/>
          <w:b/>
          <w:sz w:val="28"/>
          <w:szCs w:val="28"/>
        </w:rPr>
        <w:t xml:space="preserve">Секція С1 нижня б/в для виконання проекту реконструкції будівельної загорожі 332ХЯ з переобладнанням її в затвор плоский </w:t>
      </w:r>
      <w:proofErr w:type="spellStart"/>
      <w:r w:rsidRPr="00B02276">
        <w:rPr>
          <w:rFonts w:ascii="Times New Roman" w:hAnsi="Times New Roman"/>
          <w:b/>
          <w:sz w:val="28"/>
          <w:szCs w:val="28"/>
        </w:rPr>
        <w:t>ковз</w:t>
      </w:r>
      <w:r>
        <w:rPr>
          <w:rFonts w:ascii="Times New Roman" w:hAnsi="Times New Roman"/>
          <w:b/>
          <w:sz w:val="28"/>
          <w:szCs w:val="28"/>
        </w:rPr>
        <w:t>а</w:t>
      </w:r>
      <w:r w:rsidRPr="00B02276">
        <w:rPr>
          <w:rFonts w:ascii="Times New Roman" w:hAnsi="Times New Roman"/>
          <w:b/>
          <w:sz w:val="28"/>
          <w:szCs w:val="28"/>
        </w:rPr>
        <w:t>ний</w:t>
      </w:r>
      <w:proofErr w:type="spellEnd"/>
      <w:r w:rsidRPr="00B02276">
        <w:rPr>
          <w:rFonts w:ascii="Times New Roman" w:hAnsi="Times New Roman"/>
          <w:b/>
          <w:sz w:val="28"/>
          <w:szCs w:val="28"/>
        </w:rPr>
        <w:t xml:space="preserve"> 7,5-8,8-24,1 ремонтний НБ №3.</w:t>
      </w:r>
    </w:p>
    <w:tbl>
      <w:tblPr>
        <w:tblW w:w="10064" w:type="dxa"/>
        <w:tblInd w:w="-147" w:type="dxa"/>
        <w:tblLayout w:type="fixed"/>
        <w:tblLook w:val="04A0" w:firstRow="1" w:lastRow="0" w:firstColumn="1" w:lastColumn="0" w:noHBand="0" w:noVBand="1"/>
      </w:tblPr>
      <w:tblGrid>
        <w:gridCol w:w="4111"/>
        <w:gridCol w:w="2977"/>
        <w:gridCol w:w="2976"/>
      </w:tblGrid>
      <w:tr w:rsidR="00FF6A54" w:rsidRPr="00701CA1" w14:paraId="527D3486"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hideMark/>
          </w:tcPr>
          <w:p w14:paraId="755B3FCD" w14:textId="77777777" w:rsidR="00FF6A54" w:rsidRPr="009238D1" w:rsidRDefault="00FF6A54" w:rsidP="00FF6A54">
            <w:pPr>
              <w:autoSpaceDE w:val="0"/>
              <w:autoSpaceDN w:val="0"/>
              <w:adjustRightInd w:val="0"/>
              <w:spacing w:after="0" w:line="256" w:lineRule="auto"/>
              <w:jc w:val="center"/>
              <w:rPr>
                <w:rFonts w:ascii="Times New Roman" w:hAnsi="Times New Roman"/>
                <w:color w:val="000000"/>
                <w:sz w:val="24"/>
                <w:szCs w:val="24"/>
              </w:rPr>
            </w:pPr>
          </w:p>
          <w:p w14:paraId="7EBFBD20" w14:textId="48AB8C17" w:rsidR="00FF6A54" w:rsidRPr="009238D1" w:rsidRDefault="00FF6A54" w:rsidP="00FF6A54">
            <w:pPr>
              <w:autoSpaceDE w:val="0"/>
              <w:autoSpaceDN w:val="0"/>
              <w:adjustRightInd w:val="0"/>
              <w:spacing w:after="0" w:line="256" w:lineRule="auto"/>
              <w:jc w:val="center"/>
              <w:rPr>
                <w:rFonts w:ascii="Times New Roman" w:hAnsi="Times New Roman"/>
                <w:b/>
                <w:color w:val="000000"/>
                <w:sz w:val="24"/>
                <w:szCs w:val="24"/>
              </w:rPr>
            </w:pPr>
            <w:r w:rsidRPr="009238D1">
              <w:rPr>
                <w:rFonts w:ascii="Times New Roman" w:hAnsi="Times New Roman"/>
                <w:b/>
                <w:color w:val="000000"/>
                <w:sz w:val="24"/>
                <w:szCs w:val="24"/>
              </w:rPr>
              <w:t>Найменування параметрів</w:t>
            </w:r>
          </w:p>
        </w:tc>
        <w:tc>
          <w:tcPr>
            <w:tcW w:w="2977" w:type="dxa"/>
            <w:tcBorders>
              <w:top w:val="single" w:sz="4" w:space="0" w:color="auto"/>
              <w:left w:val="single" w:sz="4" w:space="0" w:color="auto"/>
              <w:bottom w:val="single" w:sz="4" w:space="0" w:color="auto"/>
              <w:right w:val="single" w:sz="4" w:space="0" w:color="auto"/>
            </w:tcBorders>
            <w:hideMark/>
          </w:tcPr>
          <w:p w14:paraId="04605753" w14:textId="77777777" w:rsidR="00FF6A54" w:rsidRPr="009238D1" w:rsidRDefault="00FF6A54" w:rsidP="00FF6A54">
            <w:pPr>
              <w:autoSpaceDE w:val="0"/>
              <w:autoSpaceDN w:val="0"/>
              <w:adjustRightInd w:val="0"/>
              <w:spacing w:after="0" w:line="256" w:lineRule="auto"/>
              <w:jc w:val="center"/>
              <w:rPr>
                <w:rFonts w:ascii="Times New Roman" w:hAnsi="Times New Roman"/>
                <w:color w:val="000000"/>
                <w:sz w:val="24"/>
                <w:szCs w:val="24"/>
              </w:rPr>
            </w:pPr>
          </w:p>
          <w:p w14:paraId="2B3B765E" w14:textId="7F02ADD7" w:rsidR="00FF6A54" w:rsidRPr="009238D1" w:rsidRDefault="00FF6A54" w:rsidP="00FF6A54">
            <w:pPr>
              <w:autoSpaceDE w:val="0"/>
              <w:autoSpaceDN w:val="0"/>
              <w:adjustRightInd w:val="0"/>
              <w:spacing w:after="0" w:line="256" w:lineRule="auto"/>
              <w:jc w:val="center"/>
              <w:rPr>
                <w:rFonts w:ascii="Times New Roman" w:hAnsi="Times New Roman"/>
                <w:b/>
                <w:color w:val="000000"/>
                <w:sz w:val="24"/>
                <w:szCs w:val="24"/>
              </w:rPr>
            </w:pPr>
            <w:r w:rsidRPr="009238D1">
              <w:rPr>
                <w:rFonts w:ascii="Times New Roman" w:hAnsi="Times New Roman"/>
                <w:b/>
                <w:color w:val="000000"/>
                <w:sz w:val="24"/>
                <w:szCs w:val="24"/>
              </w:rPr>
              <w:t>Параметри**</w:t>
            </w:r>
          </w:p>
        </w:tc>
        <w:tc>
          <w:tcPr>
            <w:tcW w:w="2976" w:type="dxa"/>
            <w:tcBorders>
              <w:top w:val="single" w:sz="4" w:space="0" w:color="auto"/>
              <w:left w:val="single" w:sz="4" w:space="0" w:color="auto"/>
              <w:bottom w:val="single" w:sz="4" w:space="0" w:color="auto"/>
              <w:right w:val="single" w:sz="4" w:space="0" w:color="auto"/>
            </w:tcBorders>
          </w:tcPr>
          <w:p w14:paraId="2338BB7B" w14:textId="773B6EEC" w:rsidR="00FF6A54" w:rsidRPr="009238D1" w:rsidRDefault="00FF6A54" w:rsidP="00FF6A54">
            <w:pPr>
              <w:autoSpaceDE w:val="0"/>
              <w:autoSpaceDN w:val="0"/>
              <w:adjustRightInd w:val="0"/>
              <w:spacing w:after="0" w:line="256" w:lineRule="auto"/>
              <w:jc w:val="center"/>
              <w:rPr>
                <w:rFonts w:ascii="Times New Roman" w:hAnsi="Times New Roman"/>
                <w:color w:val="000000"/>
                <w:sz w:val="24"/>
                <w:szCs w:val="24"/>
              </w:rPr>
            </w:pPr>
            <w:r w:rsidRPr="009238D1">
              <w:rPr>
                <w:rFonts w:ascii="Times New Roman" w:eastAsia="Times New Roman" w:hAnsi="Times New Roman"/>
                <w:b/>
                <w:sz w:val="24"/>
                <w:szCs w:val="24"/>
              </w:rPr>
              <w:t xml:space="preserve">Пропозиція учасника </w:t>
            </w:r>
            <w:r w:rsidRPr="009238D1">
              <w:rPr>
                <w:rFonts w:ascii="Times New Roman" w:eastAsia="Times New Roman" w:hAnsi="Times New Roman"/>
                <w:i/>
              </w:rPr>
              <w:t xml:space="preserve">(заповнюються параметри </w:t>
            </w:r>
            <w:r w:rsidRPr="009238D1">
              <w:rPr>
                <w:rFonts w:ascii="Times New Roman" w:eastAsia="Times New Roman" w:hAnsi="Times New Roman"/>
                <w:i/>
                <w:kern w:val="2"/>
                <w:lang w:eastAsia="ru-RU"/>
              </w:rPr>
              <w:t>товару</w:t>
            </w:r>
            <w:r w:rsidRPr="009238D1">
              <w:rPr>
                <w:rFonts w:ascii="Times New Roman" w:eastAsia="Times New Roman" w:hAnsi="Times New Roman"/>
                <w:i/>
              </w:rPr>
              <w:t>, що пропонується до постачання)</w:t>
            </w:r>
            <w:r w:rsidRPr="009238D1">
              <w:rPr>
                <w:rFonts w:ascii="Times New Roman" w:eastAsia="Times New Roman" w:hAnsi="Times New Roman"/>
                <w:b/>
              </w:rPr>
              <w:t>*</w:t>
            </w:r>
          </w:p>
        </w:tc>
      </w:tr>
      <w:tr w:rsidR="00FF6A54" w:rsidRPr="00701CA1" w14:paraId="4D85791B" w14:textId="77777777" w:rsidTr="00375BA5">
        <w:trPr>
          <w:trHeight w:val="401"/>
        </w:trPr>
        <w:tc>
          <w:tcPr>
            <w:tcW w:w="100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8A083" w14:textId="1CEBE2C3" w:rsidR="00FF6A54" w:rsidRDefault="00FF6A54" w:rsidP="00FF6A54">
            <w:pPr>
              <w:autoSpaceDE w:val="0"/>
              <w:autoSpaceDN w:val="0"/>
              <w:adjustRightInd w:val="0"/>
              <w:spacing w:after="0" w:line="256" w:lineRule="auto"/>
              <w:jc w:val="center"/>
              <w:rPr>
                <w:rFonts w:ascii="Times New Roman" w:hAnsi="Times New Roman"/>
                <w:b/>
                <w:sz w:val="28"/>
                <w:szCs w:val="28"/>
              </w:rPr>
            </w:pPr>
            <w:r w:rsidRPr="00B02276">
              <w:rPr>
                <w:rFonts w:ascii="Times New Roman" w:hAnsi="Times New Roman"/>
                <w:b/>
                <w:sz w:val="28"/>
                <w:szCs w:val="28"/>
              </w:rPr>
              <w:t xml:space="preserve">Секція С1 нижня б/в для виконання проекту реконструкції будівельної </w:t>
            </w:r>
            <w:r w:rsidR="00564A60">
              <w:rPr>
                <w:rFonts w:ascii="Times New Roman" w:hAnsi="Times New Roman"/>
                <w:b/>
                <w:sz w:val="28"/>
                <w:szCs w:val="28"/>
              </w:rPr>
              <w:t>загорожі 332 ХЯ</w:t>
            </w:r>
            <w:bookmarkStart w:id="3" w:name="_GoBack"/>
            <w:bookmarkEnd w:id="3"/>
          </w:p>
          <w:p w14:paraId="5C1C8775" w14:textId="4E94CAE5" w:rsidR="00FF6A54" w:rsidRPr="00701CA1" w:rsidRDefault="00FF6A54" w:rsidP="00FF6A54">
            <w:pPr>
              <w:autoSpaceDE w:val="0"/>
              <w:autoSpaceDN w:val="0"/>
              <w:adjustRightInd w:val="0"/>
              <w:spacing w:after="0" w:line="256" w:lineRule="auto"/>
              <w:jc w:val="center"/>
              <w:rPr>
                <w:rFonts w:ascii="Times New Roman" w:hAnsi="Times New Roman"/>
                <w:color w:val="000000"/>
                <w:sz w:val="24"/>
                <w:szCs w:val="24"/>
                <w:highlight w:val="yellow"/>
              </w:rPr>
            </w:pPr>
            <w:r w:rsidRPr="006B084C">
              <w:rPr>
                <w:rFonts w:ascii="Times New Roman" w:hAnsi="Times New Roman"/>
                <w:color w:val="000000"/>
                <w:sz w:val="24"/>
                <w:szCs w:val="24"/>
              </w:rPr>
              <w:t>1 шт.</w:t>
            </w:r>
          </w:p>
        </w:tc>
      </w:tr>
      <w:tr w:rsidR="00FF6A54" w:rsidRPr="002D6DD0" w14:paraId="40E51079"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tcPr>
          <w:p w14:paraId="1483E657" w14:textId="212B570F" w:rsidR="00FF6A54" w:rsidRPr="002D6DD0" w:rsidRDefault="00FF6A54" w:rsidP="00FF6A54">
            <w:pPr>
              <w:autoSpaceDE w:val="0"/>
              <w:autoSpaceDN w:val="0"/>
              <w:adjustRightInd w:val="0"/>
              <w:spacing w:after="0" w:line="256" w:lineRule="auto"/>
              <w:rPr>
                <w:rFonts w:ascii="Times New Roman" w:hAnsi="Times New Roman"/>
                <w:color w:val="000000"/>
                <w:sz w:val="23"/>
                <w:szCs w:val="23"/>
              </w:rPr>
            </w:pPr>
            <w:r>
              <w:rPr>
                <w:rFonts w:ascii="Times New Roman" w:hAnsi="Times New Roman"/>
                <w:color w:val="000000"/>
                <w:sz w:val="23"/>
                <w:szCs w:val="23"/>
              </w:rPr>
              <w:t>Тип секції</w:t>
            </w:r>
          </w:p>
        </w:tc>
        <w:tc>
          <w:tcPr>
            <w:tcW w:w="2977" w:type="dxa"/>
            <w:tcBorders>
              <w:top w:val="single" w:sz="4" w:space="0" w:color="auto"/>
              <w:left w:val="single" w:sz="4" w:space="0" w:color="auto"/>
              <w:bottom w:val="single" w:sz="4" w:space="0" w:color="auto"/>
              <w:right w:val="single" w:sz="4" w:space="0" w:color="auto"/>
            </w:tcBorders>
          </w:tcPr>
          <w:p w14:paraId="23284FCE" w14:textId="1CE8F675" w:rsidR="00FF6A54" w:rsidRPr="002D6DD0" w:rsidRDefault="00FF6A54" w:rsidP="00FF6A54">
            <w:pPr>
              <w:autoSpaceDE w:val="0"/>
              <w:autoSpaceDN w:val="0"/>
              <w:adjustRightInd w:val="0"/>
              <w:spacing w:after="0" w:line="256" w:lineRule="auto"/>
              <w:jc w:val="center"/>
              <w:rPr>
                <w:rFonts w:ascii="Times New Roman" w:hAnsi="Times New Roman"/>
                <w:color w:val="000000"/>
                <w:sz w:val="23"/>
                <w:szCs w:val="23"/>
              </w:rPr>
            </w:pPr>
            <w:r>
              <w:rPr>
                <w:rFonts w:ascii="Times New Roman" w:hAnsi="Times New Roman"/>
                <w:color w:val="000000"/>
                <w:sz w:val="23"/>
                <w:szCs w:val="23"/>
              </w:rPr>
              <w:t>Плоска ковзана</w:t>
            </w:r>
          </w:p>
        </w:tc>
        <w:tc>
          <w:tcPr>
            <w:tcW w:w="2976" w:type="dxa"/>
            <w:tcBorders>
              <w:top w:val="single" w:sz="4" w:space="0" w:color="auto"/>
              <w:left w:val="single" w:sz="4" w:space="0" w:color="auto"/>
              <w:bottom w:val="single" w:sz="4" w:space="0" w:color="auto"/>
              <w:right w:val="single" w:sz="4" w:space="0" w:color="auto"/>
            </w:tcBorders>
          </w:tcPr>
          <w:p w14:paraId="5C8A4E27" w14:textId="77777777" w:rsidR="00FF6A54" w:rsidRPr="002D6DD0" w:rsidRDefault="00FF6A54" w:rsidP="00FF6A54">
            <w:pPr>
              <w:autoSpaceDE w:val="0"/>
              <w:autoSpaceDN w:val="0"/>
              <w:adjustRightInd w:val="0"/>
              <w:spacing w:after="0" w:line="256" w:lineRule="auto"/>
              <w:rPr>
                <w:rFonts w:ascii="Times New Roman" w:hAnsi="Times New Roman"/>
                <w:color w:val="000000"/>
                <w:sz w:val="23"/>
                <w:szCs w:val="23"/>
              </w:rPr>
            </w:pPr>
          </w:p>
        </w:tc>
      </w:tr>
      <w:tr w:rsidR="00FF6A54" w:rsidRPr="002D6DD0" w14:paraId="5FC7B707"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tcPr>
          <w:p w14:paraId="2EB5D7C9" w14:textId="31060F5A" w:rsidR="00FF6A54" w:rsidRPr="002D6DD0" w:rsidRDefault="00FF6A54" w:rsidP="00FF6A54">
            <w:pPr>
              <w:autoSpaceDE w:val="0"/>
              <w:autoSpaceDN w:val="0"/>
              <w:adjustRightInd w:val="0"/>
              <w:spacing w:after="0" w:line="256" w:lineRule="auto"/>
              <w:rPr>
                <w:rFonts w:ascii="Times New Roman" w:hAnsi="Times New Roman"/>
                <w:color w:val="000000"/>
                <w:sz w:val="23"/>
                <w:szCs w:val="23"/>
              </w:rPr>
            </w:pPr>
            <w:r>
              <w:rPr>
                <w:rFonts w:ascii="Times New Roman" w:hAnsi="Times New Roman"/>
                <w:color w:val="000000"/>
                <w:sz w:val="23"/>
                <w:szCs w:val="23"/>
              </w:rPr>
              <w:t>Призначення</w:t>
            </w:r>
          </w:p>
        </w:tc>
        <w:tc>
          <w:tcPr>
            <w:tcW w:w="2977" w:type="dxa"/>
            <w:tcBorders>
              <w:top w:val="single" w:sz="4" w:space="0" w:color="auto"/>
              <w:left w:val="single" w:sz="4" w:space="0" w:color="auto"/>
              <w:bottom w:val="single" w:sz="4" w:space="0" w:color="auto"/>
              <w:right w:val="single" w:sz="4" w:space="0" w:color="auto"/>
            </w:tcBorders>
          </w:tcPr>
          <w:p w14:paraId="11240E18" w14:textId="00B387D4" w:rsidR="00FF6A54" w:rsidRPr="00555A27" w:rsidRDefault="00FF6A54" w:rsidP="00FF6A54">
            <w:pPr>
              <w:autoSpaceDE w:val="0"/>
              <w:autoSpaceDN w:val="0"/>
              <w:adjustRightInd w:val="0"/>
              <w:spacing w:after="0" w:line="256" w:lineRule="auto"/>
              <w:jc w:val="center"/>
              <w:rPr>
                <w:rFonts w:ascii="Times New Roman" w:hAnsi="Times New Roman"/>
                <w:color w:val="000000"/>
                <w:sz w:val="23"/>
                <w:szCs w:val="23"/>
              </w:rPr>
            </w:pPr>
            <w:r>
              <w:rPr>
                <w:rFonts w:ascii="Times New Roman" w:hAnsi="Times New Roman"/>
                <w:color w:val="000000"/>
                <w:sz w:val="23"/>
                <w:szCs w:val="23"/>
              </w:rPr>
              <w:t>Ремонтна</w:t>
            </w:r>
          </w:p>
        </w:tc>
        <w:tc>
          <w:tcPr>
            <w:tcW w:w="2976" w:type="dxa"/>
            <w:tcBorders>
              <w:top w:val="single" w:sz="4" w:space="0" w:color="auto"/>
              <w:left w:val="single" w:sz="4" w:space="0" w:color="auto"/>
              <w:bottom w:val="single" w:sz="4" w:space="0" w:color="auto"/>
              <w:right w:val="single" w:sz="4" w:space="0" w:color="auto"/>
            </w:tcBorders>
          </w:tcPr>
          <w:p w14:paraId="2F3D5A8E" w14:textId="77777777" w:rsidR="00FF6A54" w:rsidRPr="002D6DD0" w:rsidRDefault="00FF6A54" w:rsidP="00FF6A54">
            <w:pPr>
              <w:autoSpaceDE w:val="0"/>
              <w:autoSpaceDN w:val="0"/>
              <w:adjustRightInd w:val="0"/>
              <w:spacing w:after="0" w:line="256" w:lineRule="auto"/>
              <w:rPr>
                <w:rFonts w:ascii="Times New Roman" w:hAnsi="Times New Roman"/>
                <w:color w:val="000000"/>
                <w:sz w:val="23"/>
                <w:szCs w:val="23"/>
              </w:rPr>
            </w:pPr>
          </w:p>
        </w:tc>
      </w:tr>
      <w:tr w:rsidR="00FF6A54" w:rsidRPr="002D6DD0" w14:paraId="4489ECD6"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hideMark/>
          </w:tcPr>
          <w:p w14:paraId="0BC55F4A" w14:textId="66CDF264" w:rsidR="00FF6A54" w:rsidRPr="002D6DD0" w:rsidRDefault="00FF6A54" w:rsidP="00FF6A54">
            <w:pPr>
              <w:autoSpaceDE w:val="0"/>
              <w:autoSpaceDN w:val="0"/>
              <w:adjustRightInd w:val="0"/>
              <w:spacing w:after="0" w:line="256" w:lineRule="auto"/>
              <w:rPr>
                <w:rFonts w:ascii="Times New Roman" w:hAnsi="Times New Roman"/>
                <w:color w:val="000000"/>
                <w:sz w:val="23"/>
                <w:szCs w:val="23"/>
              </w:rPr>
            </w:pPr>
            <w:r>
              <w:rPr>
                <w:rFonts w:ascii="Times New Roman" w:hAnsi="Times New Roman"/>
                <w:color w:val="000000"/>
                <w:sz w:val="23"/>
                <w:szCs w:val="23"/>
              </w:rPr>
              <w:t xml:space="preserve">Ширина </w:t>
            </w:r>
          </w:p>
        </w:tc>
        <w:tc>
          <w:tcPr>
            <w:tcW w:w="2977" w:type="dxa"/>
            <w:tcBorders>
              <w:top w:val="single" w:sz="4" w:space="0" w:color="auto"/>
              <w:left w:val="single" w:sz="4" w:space="0" w:color="auto"/>
              <w:bottom w:val="single" w:sz="4" w:space="0" w:color="auto"/>
              <w:right w:val="single" w:sz="4" w:space="0" w:color="auto"/>
            </w:tcBorders>
            <w:hideMark/>
          </w:tcPr>
          <w:p w14:paraId="2DE541E5" w14:textId="6915A7F5" w:rsidR="00FF6A54" w:rsidRPr="002D6DD0" w:rsidRDefault="00FF6A54" w:rsidP="00FF6A54">
            <w:pPr>
              <w:autoSpaceDE w:val="0"/>
              <w:autoSpaceDN w:val="0"/>
              <w:adjustRightInd w:val="0"/>
              <w:spacing w:after="0" w:line="256" w:lineRule="auto"/>
              <w:jc w:val="center"/>
              <w:rPr>
                <w:rFonts w:ascii="Times New Roman" w:hAnsi="Times New Roman"/>
                <w:color w:val="000000"/>
                <w:sz w:val="23"/>
                <w:szCs w:val="23"/>
              </w:rPr>
            </w:pPr>
            <w:r>
              <w:rPr>
                <w:rFonts w:ascii="Times New Roman" w:hAnsi="Times New Roman"/>
                <w:color w:val="000000"/>
                <w:sz w:val="23"/>
                <w:szCs w:val="23"/>
              </w:rPr>
              <w:t xml:space="preserve">1 </w:t>
            </w:r>
            <w:r w:rsidRPr="002D6DD0">
              <w:rPr>
                <w:rFonts w:ascii="Times New Roman" w:hAnsi="Times New Roman"/>
                <w:color w:val="000000"/>
                <w:sz w:val="23"/>
                <w:szCs w:val="23"/>
                <w:lang w:val="en-US"/>
              </w:rPr>
              <w:t>250</w:t>
            </w:r>
            <w:r w:rsidRPr="002D6DD0">
              <w:rPr>
                <w:rFonts w:ascii="Times New Roman" w:hAnsi="Times New Roman"/>
                <w:color w:val="000000"/>
                <w:sz w:val="23"/>
                <w:szCs w:val="23"/>
              </w:rPr>
              <w:t xml:space="preserve"> мм</w:t>
            </w:r>
          </w:p>
        </w:tc>
        <w:tc>
          <w:tcPr>
            <w:tcW w:w="2976" w:type="dxa"/>
            <w:tcBorders>
              <w:top w:val="single" w:sz="4" w:space="0" w:color="auto"/>
              <w:left w:val="single" w:sz="4" w:space="0" w:color="auto"/>
              <w:bottom w:val="single" w:sz="4" w:space="0" w:color="auto"/>
              <w:right w:val="single" w:sz="4" w:space="0" w:color="auto"/>
            </w:tcBorders>
          </w:tcPr>
          <w:p w14:paraId="4F1DC7E1" w14:textId="77777777" w:rsidR="00FF6A54" w:rsidRPr="002D6DD0" w:rsidRDefault="00FF6A54" w:rsidP="00FF6A54">
            <w:pPr>
              <w:autoSpaceDE w:val="0"/>
              <w:autoSpaceDN w:val="0"/>
              <w:adjustRightInd w:val="0"/>
              <w:spacing w:after="0" w:line="256" w:lineRule="auto"/>
              <w:rPr>
                <w:rFonts w:ascii="Times New Roman" w:hAnsi="Times New Roman"/>
                <w:color w:val="000000"/>
                <w:sz w:val="23"/>
                <w:szCs w:val="23"/>
              </w:rPr>
            </w:pPr>
          </w:p>
        </w:tc>
      </w:tr>
      <w:tr w:rsidR="00FF6A54" w:rsidRPr="002D6DD0" w14:paraId="677D3E56"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hideMark/>
          </w:tcPr>
          <w:p w14:paraId="7A4FAF5F" w14:textId="712124E3" w:rsidR="00FF6A54" w:rsidRPr="002D6DD0" w:rsidRDefault="00FF6A54" w:rsidP="00FF6A54">
            <w:pPr>
              <w:autoSpaceDE w:val="0"/>
              <w:autoSpaceDN w:val="0"/>
              <w:adjustRightInd w:val="0"/>
              <w:spacing w:after="0" w:line="256" w:lineRule="auto"/>
              <w:rPr>
                <w:rFonts w:ascii="Times New Roman" w:hAnsi="Times New Roman"/>
                <w:color w:val="000000"/>
                <w:sz w:val="23"/>
                <w:szCs w:val="23"/>
              </w:rPr>
            </w:pPr>
            <w:r>
              <w:rPr>
                <w:rFonts w:ascii="Times New Roman" w:hAnsi="Times New Roman"/>
                <w:color w:val="000000"/>
                <w:sz w:val="23"/>
                <w:szCs w:val="23"/>
              </w:rPr>
              <w:t xml:space="preserve">Висота </w:t>
            </w:r>
          </w:p>
        </w:tc>
        <w:tc>
          <w:tcPr>
            <w:tcW w:w="2977" w:type="dxa"/>
            <w:tcBorders>
              <w:top w:val="single" w:sz="4" w:space="0" w:color="auto"/>
              <w:left w:val="single" w:sz="4" w:space="0" w:color="auto"/>
              <w:bottom w:val="single" w:sz="4" w:space="0" w:color="auto"/>
              <w:right w:val="single" w:sz="4" w:space="0" w:color="auto"/>
            </w:tcBorders>
            <w:hideMark/>
          </w:tcPr>
          <w:p w14:paraId="5E07C359" w14:textId="17BA9FEE" w:rsidR="00FF6A54" w:rsidRPr="002D6DD0" w:rsidRDefault="00FF6A54" w:rsidP="00FF6A54">
            <w:pPr>
              <w:autoSpaceDE w:val="0"/>
              <w:autoSpaceDN w:val="0"/>
              <w:adjustRightInd w:val="0"/>
              <w:spacing w:after="0" w:line="256" w:lineRule="auto"/>
              <w:jc w:val="center"/>
              <w:rPr>
                <w:rFonts w:ascii="Times New Roman" w:hAnsi="Times New Roman"/>
                <w:color w:val="000000"/>
                <w:sz w:val="23"/>
                <w:szCs w:val="23"/>
              </w:rPr>
            </w:pPr>
            <w:r>
              <w:rPr>
                <w:rFonts w:ascii="Times New Roman" w:hAnsi="Times New Roman"/>
                <w:color w:val="000000"/>
                <w:sz w:val="23"/>
                <w:szCs w:val="23"/>
              </w:rPr>
              <w:t xml:space="preserve">3 150 </w:t>
            </w:r>
            <w:r w:rsidRPr="002D6DD0">
              <w:rPr>
                <w:rFonts w:ascii="Times New Roman" w:hAnsi="Times New Roman"/>
                <w:color w:val="000000"/>
                <w:sz w:val="23"/>
                <w:szCs w:val="23"/>
              </w:rPr>
              <w:t>мм</w:t>
            </w:r>
          </w:p>
        </w:tc>
        <w:tc>
          <w:tcPr>
            <w:tcW w:w="2976" w:type="dxa"/>
            <w:tcBorders>
              <w:top w:val="single" w:sz="4" w:space="0" w:color="auto"/>
              <w:left w:val="single" w:sz="4" w:space="0" w:color="auto"/>
              <w:bottom w:val="single" w:sz="4" w:space="0" w:color="auto"/>
              <w:right w:val="single" w:sz="4" w:space="0" w:color="auto"/>
            </w:tcBorders>
          </w:tcPr>
          <w:p w14:paraId="6ADE26A3" w14:textId="77777777" w:rsidR="00FF6A54" w:rsidRPr="002D6DD0" w:rsidRDefault="00FF6A54" w:rsidP="00FF6A54">
            <w:pPr>
              <w:autoSpaceDE w:val="0"/>
              <w:autoSpaceDN w:val="0"/>
              <w:adjustRightInd w:val="0"/>
              <w:spacing w:after="0" w:line="256" w:lineRule="auto"/>
              <w:rPr>
                <w:rFonts w:ascii="Times New Roman" w:hAnsi="Times New Roman"/>
                <w:color w:val="000000"/>
                <w:sz w:val="23"/>
                <w:szCs w:val="23"/>
              </w:rPr>
            </w:pPr>
          </w:p>
        </w:tc>
      </w:tr>
      <w:tr w:rsidR="00FF6A54" w:rsidRPr="002D6DD0" w14:paraId="34734DDA"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hideMark/>
          </w:tcPr>
          <w:p w14:paraId="4ACD64A6" w14:textId="33E4C413" w:rsidR="00FF6A54" w:rsidRPr="002D6DD0" w:rsidRDefault="00FF6A54" w:rsidP="00FF6A54">
            <w:pPr>
              <w:autoSpaceDE w:val="0"/>
              <w:autoSpaceDN w:val="0"/>
              <w:adjustRightInd w:val="0"/>
              <w:spacing w:after="0" w:line="256" w:lineRule="auto"/>
              <w:rPr>
                <w:rFonts w:ascii="Times New Roman" w:hAnsi="Times New Roman"/>
                <w:color w:val="000000"/>
                <w:sz w:val="23"/>
                <w:szCs w:val="23"/>
              </w:rPr>
            </w:pPr>
            <w:r>
              <w:rPr>
                <w:rFonts w:ascii="Times New Roman" w:hAnsi="Times New Roman"/>
                <w:color w:val="000000"/>
                <w:sz w:val="23"/>
                <w:szCs w:val="23"/>
              </w:rPr>
              <w:t xml:space="preserve">Вага </w:t>
            </w:r>
          </w:p>
        </w:tc>
        <w:tc>
          <w:tcPr>
            <w:tcW w:w="2977" w:type="dxa"/>
            <w:tcBorders>
              <w:top w:val="single" w:sz="4" w:space="0" w:color="auto"/>
              <w:left w:val="single" w:sz="4" w:space="0" w:color="auto"/>
              <w:bottom w:val="single" w:sz="4" w:space="0" w:color="auto"/>
              <w:right w:val="single" w:sz="4" w:space="0" w:color="auto"/>
            </w:tcBorders>
            <w:hideMark/>
          </w:tcPr>
          <w:p w14:paraId="449B145D" w14:textId="23B1D7AA" w:rsidR="00FF6A54" w:rsidRPr="00555A27" w:rsidRDefault="00FF6A54" w:rsidP="00FF6A54">
            <w:pPr>
              <w:autoSpaceDE w:val="0"/>
              <w:autoSpaceDN w:val="0"/>
              <w:adjustRightInd w:val="0"/>
              <w:spacing w:after="0" w:line="256" w:lineRule="auto"/>
              <w:jc w:val="center"/>
              <w:rPr>
                <w:rFonts w:ascii="Times New Roman" w:hAnsi="Times New Roman"/>
                <w:color w:val="000000"/>
                <w:sz w:val="23"/>
                <w:szCs w:val="23"/>
              </w:rPr>
            </w:pPr>
            <w:r>
              <w:rPr>
                <w:rFonts w:ascii="Times New Roman" w:hAnsi="Times New Roman"/>
                <w:color w:val="000000"/>
                <w:sz w:val="23"/>
                <w:szCs w:val="23"/>
              </w:rPr>
              <w:t>14,5 т</w:t>
            </w:r>
          </w:p>
        </w:tc>
        <w:tc>
          <w:tcPr>
            <w:tcW w:w="2976" w:type="dxa"/>
            <w:tcBorders>
              <w:top w:val="single" w:sz="4" w:space="0" w:color="auto"/>
              <w:left w:val="single" w:sz="4" w:space="0" w:color="auto"/>
              <w:bottom w:val="single" w:sz="4" w:space="0" w:color="auto"/>
              <w:right w:val="single" w:sz="4" w:space="0" w:color="auto"/>
            </w:tcBorders>
          </w:tcPr>
          <w:p w14:paraId="0C690862" w14:textId="77777777" w:rsidR="00FF6A54" w:rsidRPr="002D6DD0" w:rsidRDefault="00FF6A54" w:rsidP="00FF6A54">
            <w:pPr>
              <w:autoSpaceDE w:val="0"/>
              <w:autoSpaceDN w:val="0"/>
              <w:adjustRightInd w:val="0"/>
              <w:spacing w:after="0" w:line="256" w:lineRule="auto"/>
              <w:rPr>
                <w:rFonts w:ascii="Times New Roman" w:hAnsi="Times New Roman"/>
                <w:color w:val="000000"/>
                <w:sz w:val="23"/>
                <w:szCs w:val="23"/>
              </w:rPr>
            </w:pPr>
          </w:p>
        </w:tc>
      </w:tr>
      <w:tr w:rsidR="00FF6A54" w:rsidRPr="002D6DD0" w14:paraId="1768C6C2"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hideMark/>
          </w:tcPr>
          <w:p w14:paraId="467E6B27" w14:textId="5EBCAEEF" w:rsidR="00FF6A54" w:rsidRPr="002D6DD0" w:rsidRDefault="00FF6A54" w:rsidP="00FF6A54">
            <w:pPr>
              <w:autoSpaceDE w:val="0"/>
              <w:autoSpaceDN w:val="0"/>
              <w:adjustRightInd w:val="0"/>
              <w:spacing w:after="0" w:line="256" w:lineRule="auto"/>
              <w:rPr>
                <w:rFonts w:ascii="Times New Roman" w:hAnsi="Times New Roman"/>
                <w:color w:val="000000"/>
                <w:sz w:val="23"/>
                <w:szCs w:val="23"/>
              </w:rPr>
            </w:pPr>
            <w:r>
              <w:rPr>
                <w:rFonts w:ascii="Times New Roman" w:hAnsi="Times New Roman"/>
                <w:color w:val="000000"/>
                <w:sz w:val="23"/>
                <w:szCs w:val="23"/>
              </w:rPr>
              <w:t xml:space="preserve">Довжина </w:t>
            </w:r>
          </w:p>
        </w:tc>
        <w:tc>
          <w:tcPr>
            <w:tcW w:w="2977" w:type="dxa"/>
            <w:tcBorders>
              <w:top w:val="single" w:sz="4" w:space="0" w:color="auto"/>
              <w:left w:val="single" w:sz="4" w:space="0" w:color="auto"/>
              <w:bottom w:val="single" w:sz="4" w:space="0" w:color="auto"/>
              <w:right w:val="single" w:sz="4" w:space="0" w:color="auto"/>
            </w:tcBorders>
            <w:hideMark/>
          </w:tcPr>
          <w:p w14:paraId="7AE19187" w14:textId="35153228" w:rsidR="00FF6A54" w:rsidRPr="002D6DD0" w:rsidRDefault="00FF6A54" w:rsidP="00FF6A54">
            <w:pPr>
              <w:autoSpaceDE w:val="0"/>
              <w:autoSpaceDN w:val="0"/>
              <w:adjustRightInd w:val="0"/>
              <w:spacing w:after="0" w:line="256" w:lineRule="auto"/>
              <w:jc w:val="center"/>
              <w:rPr>
                <w:rFonts w:ascii="Times New Roman" w:hAnsi="Times New Roman"/>
                <w:color w:val="000000"/>
                <w:sz w:val="23"/>
                <w:szCs w:val="23"/>
              </w:rPr>
            </w:pPr>
            <w:r>
              <w:rPr>
                <w:rFonts w:ascii="Times New Roman" w:eastAsia="ABBvoice-Regular" w:hAnsi="Times New Roman"/>
                <w:color w:val="000000"/>
                <w:sz w:val="23"/>
                <w:szCs w:val="23"/>
              </w:rPr>
              <w:t>8 400</w:t>
            </w:r>
            <w:r w:rsidRPr="002D6DD0">
              <w:rPr>
                <w:rFonts w:ascii="Times New Roman" w:hAnsi="Times New Roman"/>
                <w:color w:val="000000"/>
                <w:sz w:val="23"/>
                <w:szCs w:val="23"/>
              </w:rPr>
              <w:t xml:space="preserve"> мм</w:t>
            </w:r>
          </w:p>
        </w:tc>
        <w:tc>
          <w:tcPr>
            <w:tcW w:w="2976" w:type="dxa"/>
            <w:tcBorders>
              <w:top w:val="single" w:sz="4" w:space="0" w:color="auto"/>
              <w:left w:val="single" w:sz="4" w:space="0" w:color="auto"/>
              <w:bottom w:val="single" w:sz="4" w:space="0" w:color="auto"/>
              <w:right w:val="single" w:sz="4" w:space="0" w:color="auto"/>
            </w:tcBorders>
          </w:tcPr>
          <w:p w14:paraId="3A98EA7E" w14:textId="77777777" w:rsidR="00FF6A54" w:rsidRPr="002D6DD0" w:rsidRDefault="00FF6A54" w:rsidP="00FF6A54">
            <w:pPr>
              <w:autoSpaceDE w:val="0"/>
              <w:autoSpaceDN w:val="0"/>
              <w:adjustRightInd w:val="0"/>
              <w:spacing w:after="0" w:line="256" w:lineRule="auto"/>
              <w:rPr>
                <w:rFonts w:ascii="Times New Roman" w:eastAsia="ABBvoice-Regular" w:hAnsi="Times New Roman"/>
                <w:color w:val="000000"/>
                <w:sz w:val="23"/>
                <w:szCs w:val="23"/>
              </w:rPr>
            </w:pPr>
          </w:p>
        </w:tc>
      </w:tr>
      <w:tr w:rsidR="00FF6A54" w:rsidRPr="002D6DD0" w14:paraId="43E7E9E4"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hideMark/>
          </w:tcPr>
          <w:p w14:paraId="299DB1EE" w14:textId="5C1F2460" w:rsidR="00FF6A54" w:rsidRPr="002D6DD0" w:rsidRDefault="00FF6A54" w:rsidP="00FF6A54">
            <w:pPr>
              <w:autoSpaceDE w:val="0"/>
              <w:autoSpaceDN w:val="0"/>
              <w:adjustRightInd w:val="0"/>
              <w:spacing w:after="0" w:line="256" w:lineRule="auto"/>
              <w:rPr>
                <w:rFonts w:ascii="Times New Roman" w:hAnsi="Times New Roman"/>
                <w:sz w:val="23"/>
                <w:szCs w:val="23"/>
              </w:rPr>
            </w:pPr>
            <w:r>
              <w:rPr>
                <w:rFonts w:ascii="Times New Roman" w:hAnsi="Times New Roman"/>
                <w:sz w:val="23"/>
                <w:szCs w:val="23"/>
              </w:rPr>
              <w:t>Навколишнє середовище, у якому може працювати затвор</w:t>
            </w:r>
          </w:p>
        </w:tc>
        <w:tc>
          <w:tcPr>
            <w:tcW w:w="2977" w:type="dxa"/>
            <w:tcBorders>
              <w:top w:val="single" w:sz="4" w:space="0" w:color="auto"/>
              <w:left w:val="single" w:sz="4" w:space="0" w:color="auto"/>
              <w:bottom w:val="single" w:sz="4" w:space="0" w:color="auto"/>
              <w:right w:val="single" w:sz="4" w:space="0" w:color="auto"/>
            </w:tcBorders>
            <w:hideMark/>
          </w:tcPr>
          <w:p w14:paraId="21BFCCCE" w14:textId="2F523341" w:rsidR="00FF6A54" w:rsidRPr="00555A27" w:rsidRDefault="00FF6A54" w:rsidP="00FF6A54">
            <w:pPr>
              <w:autoSpaceDE w:val="0"/>
              <w:autoSpaceDN w:val="0"/>
              <w:adjustRightInd w:val="0"/>
              <w:spacing w:after="0" w:line="240" w:lineRule="auto"/>
              <w:jc w:val="center"/>
              <w:rPr>
                <w:rFonts w:ascii="Times New Roman" w:eastAsia="ABBvoice-Regular" w:hAnsi="Times New Roman"/>
                <w:sz w:val="23"/>
                <w:szCs w:val="23"/>
              </w:rPr>
            </w:pPr>
            <w:r>
              <w:rPr>
                <w:rFonts w:ascii="Times New Roman" w:eastAsia="ABBvoice-Regular" w:hAnsi="Times New Roman"/>
                <w:sz w:val="23"/>
                <w:szCs w:val="23"/>
              </w:rPr>
              <w:t>Температура від  -21</w:t>
            </w:r>
            <w:r w:rsidRPr="00555A27">
              <w:rPr>
                <w:rFonts w:ascii="Times New Roman" w:eastAsia="ABBvoice-Regular" w:hAnsi="Times New Roman"/>
                <w:sz w:val="23"/>
                <w:szCs w:val="23"/>
                <w:vertAlign w:val="superscript"/>
              </w:rPr>
              <w:t>0</w:t>
            </w:r>
            <w:r>
              <w:rPr>
                <w:rFonts w:ascii="Times New Roman" w:eastAsia="ABBvoice-Regular" w:hAnsi="Times New Roman"/>
                <w:sz w:val="23"/>
                <w:szCs w:val="23"/>
              </w:rPr>
              <w:t>С до +39</w:t>
            </w:r>
            <w:r w:rsidRPr="00555A27">
              <w:rPr>
                <w:rFonts w:ascii="Times New Roman" w:eastAsia="ABBvoice-Regular" w:hAnsi="Times New Roman"/>
                <w:sz w:val="23"/>
                <w:szCs w:val="23"/>
                <w:vertAlign w:val="superscript"/>
              </w:rPr>
              <w:t>0</w:t>
            </w:r>
            <w:r>
              <w:rPr>
                <w:rFonts w:ascii="Times New Roman" w:eastAsia="ABBvoice-Regular" w:hAnsi="Times New Roman"/>
                <w:sz w:val="23"/>
                <w:szCs w:val="23"/>
              </w:rPr>
              <w:t>С</w:t>
            </w:r>
          </w:p>
        </w:tc>
        <w:tc>
          <w:tcPr>
            <w:tcW w:w="2976" w:type="dxa"/>
            <w:tcBorders>
              <w:top w:val="single" w:sz="4" w:space="0" w:color="auto"/>
              <w:left w:val="single" w:sz="4" w:space="0" w:color="auto"/>
              <w:bottom w:val="single" w:sz="4" w:space="0" w:color="auto"/>
              <w:right w:val="single" w:sz="4" w:space="0" w:color="auto"/>
            </w:tcBorders>
          </w:tcPr>
          <w:p w14:paraId="5620D067" w14:textId="77777777" w:rsidR="00FF6A54" w:rsidRPr="002D6DD0" w:rsidRDefault="00FF6A54" w:rsidP="00FF6A54">
            <w:pPr>
              <w:autoSpaceDE w:val="0"/>
              <w:autoSpaceDN w:val="0"/>
              <w:adjustRightInd w:val="0"/>
              <w:spacing w:after="0" w:line="240" w:lineRule="auto"/>
              <w:rPr>
                <w:rFonts w:ascii="Times New Roman" w:eastAsia="ABBvoice-Regular" w:hAnsi="Times New Roman"/>
                <w:sz w:val="23"/>
                <w:szCs w:val="23"/>
              </w:rPr>
            </w:pPr>
          </w:p>
        </w:tc>
      </w:tr>
      <w:tr w:rsidR="00FF6A54" w:rsidRPr="002D6DD0" w14:paraId="11C0FF80"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hideMark/>
          </w:tcPr>
          <w:p w14:paraId="3304ADF0" w14:textId="2EE2F15A" w:rsidR="00FF6A54" w:rsidRPr="002D6DD0" w:rsidRDefault="00FF6A54" w:rsidP="00FF6A54">
            <w:pPr>
              <w:autoSpaceDE w:val="0"/>
              <w:autoSpaceDN w:val="0"/>
              <w:adjustRightInd w:val="0"/>
              <w:spacing w:after="0" w:line="256" w:lineRule="auto"/>
              <w:rPr>
                <w:rFonts w:ascii="Times New Roman" w:hAnsi="Times New Roman"/>
                <w:sz w:val="23"/>
                <w:szCs w:val="23"/>
              </w:rPr>
            </w:pPr>
            <w:r>
              <w:rPr>
                <w:rFonts w:ascii="Times New Roman" w:hAnsi="Times New Roman"/>
                <w:sz w:val="23"/>
                <w:szCs w:val="23"/>
              </w:rPr>
              <w:t>Сейсмічність району, в балах</w:t>
            </w:r>
          </w:p>
        </w:tc>
        <w:tc>
          <w:tcPr>
            <w:tcW w:w="2977" w:type="dxa"/>
            <w:tcBorders>
              <w:top w:val="single" w:sz="4" w:space="0" w:color="auto"/>
              <w:left w:val="single" w:sz="4" w:space="0" w:color="auto"/>
              <w:bottom w:val="single" w:sz="4" w:space="0" w:color="auto"/>
              <w:right w:val="single" w:sz="4" w:space="0" w:color="auto"/>
            </w:tcBorders>
            <w:hideMark/>
          </w:tcPr>
          <w:p w14:paraId="5591AF6C" w14:textId="04EC6EF7" w:rsidR="00FF6A54" w:rsidRPr="002D6DD0" w:rsidRDefault="00FF6A54" w:rsidP="00FF6A54">
            <w:pPr>
              <w:autoSpaceDE w:val="0"/>
              <w:autoSpaceDN w:val="0"/>
              <w:adjustRightInd w:val="0"/>
              <w:spacing w:after="0" w:line="256" w:lineRule="auto"/>
              <w:jc w:val="center"/>
              <w:rPr>
                <w:rFonts w:ascii="Times New Roman" w:hAnsi="Times New Roman"/>
                <w:sz w:val="23"/>
                <w:szCs w:val="23"/>
              </w:rPr>
            </w:pPr>
            <w:r>
              <w:rPr>
                <w:rFonts w:ascii="Times New Roman" w:hAnsi="Times New Roman"/>
                <w:sz w:val="23"/>
                <w:szCs w:val="23"/>
              </w:rPr>
              <w:t>7 балів</w:t>
            </w:r>
          </w:p>
        </w:tc>
        <w:tc>
          <w:tcPr>
            <w:tcW w:w="2976" w:type="dxa"/>
            <w:tcBorders>
              <w:top w:val="single" w:sz="4" w:space="0" w:color="auto"/>
              <w:left w:val="single" w:sz="4" w:space="0" w:color="auto"/>
              <w:bottom w:val="single" w:sz="4" w:space="0" w:color="auto"/>
              <w:right w:val="single" w:sz="4" w:space="0" w:color="auto"/>
            </w:tcBorders>
          </w:tcPr>
          <w:p w14:paraId="510396E7" w14:textId="77777777" w:rsidR="00FF6A54" w:rsidRPr="002D6DD0" w:rsidRDefault="00FF6A54" w:rsidP="00FF6A54">
            <w:pPr>
              <w:autoSpaceDE w:val="0"/>
              <w:autoSpaceDN w:val="0"/>
              <w:adjustRightInd w:val="0"/>
              <w:spacing w:after="0" w:line="256" w:lineRule="auto"/>
              <w:rPr>
                <w:rFonts w:ascii="Times New Roman" w:hAnsi="Times New Roman"/>
                <w:sz w:val="23"/>
                <w:szCs w:val="23"/>
              </w:rPr>
            </w:pPr>
          </w:p>
        </w:tc>
      </w:tr>
      <w:tr w:rsidR="00FF6A54" w:rsidRPr="002D6DD0" w14:paraId="68AB5E0C"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tcPr>
          <w:p w14:paraId="34169456" w14:textId="5C1AC56C" w:rsidR="00FF6A54" w:rsidRPr="002D6DD0" w:rsidRDefault="00FF6A54" w:rsidP="00FF6A54">
            <w:pPr>
              <w:autoSpaceDE w:val="0"/>
              <w:autoSpaceDN w:val="0"/>
              <w:adjustRightInd w:val="0"/>
              <w:spacing w:after="0" w:line="256" w:lineRule="auto"/>
              <w:rPr>
                <w:rFonts w:ascii="Times New Roman" w:hAnsi="Times New Roman"/>
                <w:sz w:val="23"/>
                <w:szCs w:val="23"/>
              </w:rPr>
            </w:pPr>
            <w:r>
              <w:rPr>
                <w:rFonts w:ascii="Times New Roman" w:hAnsi="Times New Roman"/>
                <w:sz w:val="23"/>
                <w:szCs w:val="23"/>
              </w:rPr>
              <w:t>Тип отвору, перекриваючого затвором</w:t>
            </w:r>
          </w:p>
        </w:tc>
        <w:tc>
          <w:tcPr>
            <w:tcW w:w="2977" w:type="dxa"/>
            <w:tcBorders>
              <w:top w:val="single" w:sz="4" w:space="0" w:color="auto"/>
              <w:left w:val="single" w:sz="4" w:space="0" w:color="auto"/>
              <w:bottom w:val="single" w:sz="4" w:space="0" w:color="auto"/>
              <w:right w:val="single" w:sz="4" w:space="0" w:color="auto"/>
            </w:tcBorders>
          </w:tcPr>
          <w:p w14:paraId="614581FB" w14:textId="551C88EA" w:rsidR="00FF6A54" w:rsidRPr="00C01205" w:rsidRDefault="00FF6A54" w:rsidP="00FF6A54">
            <w:pPr>
              <w:autoSpaceDE w:val="0"/>
              <w:autoSpaceDN w:val="0"/>
              <w:adjustRightInd w:val="0"/>
              <w:spacing w:after="0" w:line="256" w:lineRule="auto"/>
              <w:jc w:val="center"/>
              <w:rPr>
                <w:rFonts w:ascii="Times New Roman" w:hAnsi="Times New Roman"/>
                <w:sz w:val="23"/>
                <w:szCs w:val="23"/>
              </w:rPr>
            </w:pPr>
            <w:r>
              <w:rPr>
                <w:rFonts w:ascii="Times New Roman" w:hAnsi="Times New Roman"/>
                <w:sz w:val="23"/>
                <w:szCs w:val="23"/>
              </w:rPr>
              <w:t>Глибинний</w:t>
            </w:r>
          </w:p>
        </w:tc>
        <w:tc>
          <w:tcPr>
            <w:tcW w:w="2976" w:type="dxa"/>
            <w:tcBorders>
              <w:top w:val="single" w:sz="4" w:space="0" w:color="auto"/>
              <w:left w:val="single" w:sz="4" w:space="0" w:color="auto"/>
              <w:bottom w:val="single" w:sz="4" w:space="0" w:color="auto"/>
              <w:right w:val="single" w:sz="4" w:space="0" w:color="auto"/>
            </w:tcBorders>
          </w:tcPr>
          <w:p w14:paraId="429852C0" w14:textId="77777777" w:rsidR="00FF6A54" w:rsidRPr="002D6DD0" w:rsidRDefault="00FF6A54" w:rsidP="00FF6A54">
            <w:pPr>
              <w:autoSpaceDE w:val="0"/>
              <w:autoSpaceDN w:val="0"/>
              <w:adjustRightInd w:val="0"/>
              <w:spacing w:after="0" w:line="256" w:lineRule="auto"/>
              <w:rPr>
                <w:rFonts w:ascii="Times New Roman" w:hAnsi="Times New Roman"/>
                <w:sz w:val="23"/>
                <w:szCs w:val="23"/>
              </w:rPr>
            </w:pPr>
          </w:p>
        </w:tc>
      </w:tr>
      <w:tr w:rsidR="00FF6A54" w:rsidRPr="002D6DD0" w14:paraId="355FB54D"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tcPr>
          <w:p w14:paraId="1143EB72" w14:textId="77EBB4CA" w:rsidR="00FF6A54" w:rsidRPr="002D6DD0" w:rsidRDefault="00FF6A54" w:rsidP="00FF6A54">
            <w:pPr>
              <w:autoSpaceDE w:val="0"/>
              <w:autoSpaceDN w:val="0"/>
              <w:adjustRightInd w:val="0"/>
              <w:spacing w:after="0" w:line="256" w:lineRule="auto"/>
              <w:rPr>
                <w:rFonts w:ascii="Times New Roman" w:hAnsi="Times New Roman"/>
                <w:sz w:val="23"/>
                <w:szCs w:val="23"/>
              </w:rPr>
            </w:pPr>
            <w:r>
              <w:rPr>
                <w:rFonts w:ascii="Times New Roman" w:hAnsi="Times New Roman"/>
                <w:sz w:val="23"/>
                <w:szCs w:val="23"/>
              </w:rPr>
              <w:t>Розрахунковий напір, м</w:t>
            </w:r>
          </w:p>
        </w:tc>
        <w:tc>
          <w:tcPr>
            <w:tcW w:w="2977" w:type="dxa"/>
            <w:tcBorders>
              <w:top w:val="single" w:sz="4" w:space="0" w:color="auto"/>
              <w:left w:val="single" w:sz="4" w:space="0" w:color="auto"/>
              <w:bottom w:val="single" w:sz="4" w:space="0" w:color="auto"/>
              <w:right w:val="single" w:sz="4" w:space="0" w:color="auto"/>
            </w:tcBorders>
          </w:tcPr>
          <w:p w14:paraId="75AC3C44" w14:textId="5C364672" w:rsidR="00FF6A54" w:rsidRPr="002D6DD0" w:rsidRDefault="00FF6A54" w:rsidP="00FF6A54">
            <w:pPr>
              <w:autoSpaceDE w:val="0"/>
              <w:autoSpaceDN w:val="0"/>
              <w:adjustRightInd w:val="0"/>
              <w:spacing w:after="0" w:line="256" w:lineRule="auto"/>
              <w:jc w:val="center"/>
              <w:rPr>
                <w:rFonts w:ascii="Times New Roman" w:hAnsi="Times New Roman"/>
                <w:sz w:val="23"/>
                <w:szCs w:val="23"/>
              </w:rPr>
            </w:pPr>
            <w:r>
              <w:rPr>
                <w:rFonts w:ascii="Times New Roman" w:hAnsi="Times New Roman"/>
                <w:sz w:val="23"/>
                <w:szCs w:val="23"/>
              </w:rPr>
              <w:t>24,1</w:t>
            </w:r>
          </w:p>
        </w:tc>
        <w:tc>
          <w:tcPr>
            <w:tcW w:w="2976" w:type="dxa"/>
            <w:tcBorders>
              <w:top w:val="single" w:sz="4" w:space="0" w:color="auto"/>
              <w:left w:val="single" w:sz="4" w:space="0" w:color="auto"/>
              <w:bottom w:val="single" w:sz="4" w:space="0" w:color="auto"/>
              <w:right w:val="single" w:sz="4" w:space="0" w:color="auto"/>
            </w:tcBorders>
          </w:tcPr>
          <w:p w14:paraId="6B910452" w14:textId="77777777" w:rsidR="00FF6A54" w:rsidRPr="002D6DD0" w:rsidRDefault="00FF6A54" w:rsidP="00FF6A54">
            <w:pPr>
              <w:autoSpaceDE w:val="0"/>
              <w:autoSpaceDN w:val="0"/>
              <w:adjustRightInd w:val="0"/>
              <w:spacing w:after="0" w:line="256" w:lineRule="auto"/>
              <w:rPr>
                <w:rFonts w:ascii="Times New Roman" w:hAnsi="Times New Roman"/>
                <w:sz w:val="23"/>
                <w:szCs w:val="23"/>
              </w:rPr>
            </w:pPr>
          </w:p>
        </w:tc>
      </w:tr>
      <w:tr w:rsidR="00FF6A54" w:rsidRPr="002D6DD0" w14:paraId="4A1A5677"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tcPr>
          <w:p w14:paraId="33BB1A06" w14:textId="1D41C42B" w:rsidR="00FF6A54" w:rsidRPr="002D6DD0" w:rsidRDefault="00FF6A54" w:rsidP="00FF6A54">
            <w:pPr>
              <w:autoSpaceDE w:val="0"/>
              <w:autoSpaceDN w:val="0"/>
              <w:adjustRightInd w:val="0"/>
              <w:spacing w:after="0" w:line="256" w:lineRule="auto"/>
              <w:rPr>
                <w:rFonts w:ascii="Times New Roman" w:hAnsi="Times New Roman"/>
                <w:sz w:val="23"/>
                <w:szCs w:val="23"/>
              </w:rPr>
            </w:pPr>
            <w:r>
              <w:rPr>
                <w:rFonts w:ascii="Times New Roman" w:hAnsi="Times New Roman"/>
                <w:sz w:val="23"/>
                <w:szCs w:val="23"/>
              </w:rPr>
              <w:t>Тип обслуговуючого механізму</w:t>
            </w:r>
          </w:p>
        </w:tc>
        <w:tc>
          <w:tcPr>
            <w:tcW w:w="2977" w:type="dxa"/>
            <w:tcBorders>
              <w:top w:val="single" w:sz="4" w:space="0" w:color="auto"/>
              <w:left w:val="single" w:sz="4" w:space="0" w:color="auto"/>
              <w:bottom w:val="single" w:sz="4" w:space="0" w:color="auto"/>
              <w:right w:val="single" w:sz="4" w:space="0" w:color="auto"/>
            </w:tcBorders>
          </w:tcPr>
          <w:p w14:paraId="2BE223DC" w14:textId="0EDC1796" w:rsidR="00FF6A54" w:rsidRPr="002D6DD0" w:rsidRDefault="00FF6A54" w:rsidP="00FF6A54">
            <w:pPr>
              <w:autoSpaceDE w:val="0"/>
              <w:autoSpaceDN w:val="0"/>
              <w:adjustRightInd w:val="0"/>
              <w:spacing w:after="0" w:line="256" w:lineRule="auto"/>
              <w:jc w:val="center"/>
              <w:rPr>
                <w:rFonts w:ascii="Times New Roman" w:hAnsi="Times New Roman"/>
                <w:sz w:val="23"/>
                <w:szCs w:val="23"/>
              </w:rPr>
            </w:pPr>
            <w:r>
              <w:rPr>
                <w:rFonts w:ascii="Times New Roman" w:hAnsi="Times New Roman"/>
                <w:sz w:val="23"/>
                <w:szCs w:val="23"/>
              </w:rPr>
              <w:t>Кран козловий</w:t>
            </w:r>
          </w:p>
        </w:tc>
        <w:tc>
          <w:tcPr>
            <w:tcW w:w="2976" w:type="dxa"/>
            <w:tcBorders>
              <w:top w:val="single" w:sz="4" w:space="0" w:color="auto"/>
              <w:left w:val="single" w:sz="4" w:space="0" w:color="auto"/>
              <w:bottom w:val="single" w:sz="4" w:space="0" w:color="auto"/>
              <w:right w:val="single" w:sz="4" w:space="0" w:color="auto"/>
            </w:tcBorders>
          </w:tcPr>
          <w:p w14:paraId="1D8673EF" w14:textId="77777777" w:rsidR="00FF6A54" w:rsidRPr="002D6DD0" w:rsidRDefault="00FF6A54" w:rsidP="00FF6A54">
            <w:pPr>
              <w:autoSpaceDE w:val="0"/>
              <w:autoSpaceDN w:val="0"/>
              <w:adjustRightInd w:val="0"/>
              <w:spacing w:after="0" w:line="256" w:lineRule="auto"/>
              <w:rPr>
                <w:rFonts w:ascii="Times New Roman" w:hAnsi="Times New Roman"/>
                <w:sz w:val="23"/>
                <w:szCs w:val="23"/>
              </w:rPr>
            </w:pPr>
          </w:p>
        </w:tc>
      </w:tr>
      <w:tr w:rsidR="00FF6A54" w:rsidRPr="002D6DD0" w14:paraId="57DADD48"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tcPr>
          <w:p w14:paraId="6F73E75F" w14:textId="041F395A" w:rsidR="00FF6A54" w:rsidRPr="002D6DD0" w:rsidRDefault="00FF6A54" w:rsidP="00FF6A54">
            <w:pPr>
              <w:autoSpaceDE w:val="0"/>
              <w:autoSpaceDN w:val="0"/>
              <w:adjustRightInd w:val="0"/>
              <w:spacing w:after="0" w:line="256" w:lineRule="auto"/>
              <w:rPr>
                <w:rFonts w:ascii="Times New Roman" w:hAnsi="Times New Roman"/>
                <w:sz w:val="23"/>
                <w:szCs w:val="23"/>
              </w:rPr>
            </w:pPr>
            <w:r>
              <w:rPr>
                <w:rFonts w:ascii="Times New Roman" w:hAnsi="Times New Roman"/>
                <w:sz w:val="23"/>
                <w:szCs w:val="23"/>
              </w:rPr>
              <w:t>Г/п обслуговуючого механізму, т</w:t>
            </w:r>
          </w:p>
        </w:tc>
        <w:tc>
          <w:tcPr>
            <w:tcW w:w="2977" w:type="dxa"/>
            <w:tcBorders>
              <w:top w:val="single" w:sz="4" w:space="0" w:color="auto"/>
              <w:left w:val="single" w:sz="4" w:space="0" w:color="auto"/>
              <w:bottom w:val="single" w:sz="4" w:space="0" w:color="auto"/>
              <w:right w:val="single" w:sz="4" w:space="0" w:color="auto"/>
            </w:tcBorders>
          </w:tcPr>
          <w:p w14:paraId="4C80270A" w14:textId="25E56AF4" w:rsidR="00FF6A54" w:rsidRPr="002D6DD0" w:rsidRDefault="00FF6A54" w:rsidP="00FF6A54">
            <w:pPr>
              <w:autoSpaceDE w:val="0"/>
              <w:autoSpaceDN w:val="0"/>
              <w:adjustRightInd w:val="0"/>
              <w:spacing w:after="0" w:line="256" w:lineRule="auto"/>
              <w:jc w:val="center"/>
              <w:rPr>
                <w:rFonts w:ascii="Times New Roman" w:hAnsi="Times New Roman"/>
                <w:sz w:val="23"/>
                <w:szCs w:val="23"/>
              </w:rPr>
            </w:pPr>
            <w:r>
              <w:rPr>
                <w:rFonts w:ascii="Times New Roman" w:hAnsi="Times New Roman"/>
                <w:sz w:val="23"/>
                <w:szCs w:val="23"/>
              </w:rPr>
              <w:t>2Х30</w:t>
            </w:r>
          </w:p>
        </w:tc>
        <w:tc>
          <w:tcPr>
            <w:tcW w:w="2976" w:type="dxa"/>
            <w:tcBorders>
              <w:top w:val="single" w:sz="4" w:space="0" w:color="auto"/>
              <w:left w:val="single" w:sz="4" w:space="0" w:color="auto"/>
              <w:bottom w:val="single" w:sz="4" w:space="0" w:color="auto"/>
              <w:right w:val="single" w:sz="4" w:space="0" w:color="auto"/>
            </w:tcBorders>
          </w:tcPr>
          <w:p w14:paraId="6B668A77" w14:textId="77777777" w:rsidR="00FF6A54" w:rsidRPr="002D6DD0" w:rsidRDefault="00FF6A54" w:rsidP="00FF6A54">
            <w:pPr>
              <w:autoSpaceDE w:val="0"/>
              <w:autoSpaceDN w:val="0"/>
              <w:adjustRightInd w:val="0"/>
              <w:spacing w:after="0" w:line="256" w:lineRule="auto"/>
              <w:rPr>
                <w:rFonts w:ascii="Times New Roman" w:hAnsi="Times New Roman"/>
                <w:sz w:val="23"/>
                <w:szCs w:val="23"/>
              </w:rPr>
            </w:pPr>
          </w:p>
        </w:tc>
      </w:tr>
      <w:tr w:rsidR="00FF6A54" w:rsidRPr="002D6DD0" w14:paraId="7E5914F2"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tcPr>
          <w:p w14:paraId="0267FC49" w14:textId="05739BEA" w:rsidR="00FF6A54" w:rsidRPr="002D6DD0" w:rsidRDefault="00FF6A54" w:rsidP="00FF6A54">
            <w:pPr>
              <w:autoSpaceDE w:val="0"/>
              <w:autoSpaceDN w:val="0"/>
              <w:adjustRightInd w:val="0"/>
              <w:spacing w:after="0" w:line="256" w:lineRule="auto"/>
              <w:rPr>
                <w:rFonts w:ascii="Times New Roman" w:hAnsi="Times New Roman"/>
                <w:sz w:val="23"/>
                <w:szCs w:val="23"/>
              </w:rPr>
            </w:pPr>
            <w:r>
              <w:rPr>
                <w:rFonts w:ascii="Times New Roman" w:hAnsi="Times New Roman"/>
                <w:sz w:val="23"/>
                <w:szCs w:val="23"/>
              </w:rPr>
              <w:t>Тип підхвату</w:t>
            </w:r>
          </w:p>
        </w:tc>
        <w:tc>
          <w:tcPr>
            <w:tcW w:w="2977" w:type="dxa"/>
            <w:tcBorders>
              <w:top w:val="single" w:sz="4" w:space="0" w:color="auto"/>
              <w:left w:val="single" w:sz="4" w:space="0" w:color="auto"/>
              <w:bottom w:val="single" w:sz="4" w:space="0" w:color="auto"/>
              <w:right w:val="single" w:sz="4" w:space="0" w:color="auto"/>
            </w:tcBorders>
          </w:tcPr>
          <w:p w14:paraId="6A4629EC" w14:textId="59F04044" w:rsidR="00FF6A54" w:rsidRPr="002D6DD0" w:rsidRDefault="00FF6A54" w:rsidP="00FF6A54">
            <w:pPr>
              <w:autoSpaceDE w:val="0"/>
              <w:autoSpaceDN w:val="0"/>
              <w:adjustRightInd w:val="0"/>
              <w:spacing w:after="0" w:line="256" w:lineRule="auto"/>
              <w:jc w:val="center"/>
              <w:rPr>
                <w:rFonts w:ascii="Times New Roman" w:hAnsi="Times New Roman"/>
                <w:sz w:val="23"/>
                <w:szCs w:val="23"/>
              </w:rPr>
            </w:pPr>
            <w:r>
              <w:rPr>
                <w:rFonts w:ascii="Times New Roman" w:hAnsi="Times New Roman"/>
                <w:sz w:val="23"/>
                <w:szCs w:val="23"/>
              </w:rPr>
              <w:t>Висувний</w:t>
            </w:r>
          </w:p>
        </w:tc>
        <w:tc>
          <w:tcPr>
            <w:tcW w:w="2976" w:type="dxa"/>
            <w:tcBorders>
              <w:top w:val="single" w:sz="4" w:space="0" w:color="auto"/>
              <w:left w:val="single" w:sz="4" w:space="0" w:color="auto"/>
              <w:bottom w:val="single" w:sz="4" w:space="0" w:color="auto"/>
              <w:right w:val="single" w:sz="4" w:space="0" w:color="auto"/>
            </w:tcBorders>
          </w:tcPr>
          <w:p w14:paraId="20C345CA" w14:textId="77777777" w:rsidR="00FF6A54" w:rsidRPr="002D6DD0" w:rsidRDefault="00FF6A54" w:rsidP="00FF6A54">
            <w:pPr>
              <w:autoSpaceDE w:val="0"/>
              <w:autoSpaceDN w:val="0"/>
              <w:adjustRightInd w:val="0"/>
              <w:spacing w:after="0" w:line="256" w:lineRule="auto"/>
              <w:rPr>
                <w:rFonts w:ascii="Times New Roman" w:hAnsi="Times New Roman"/>
                <w:sz w:val="23"/>
                <w:szCs w:val="23"/>
              </w:rPr>
            </w:pPr>
          </w:p>
        </w:tc>
      </w:tr>
      <w:tr w:rsidR="00FF6A54" w:rsidRPr="002D6DD0" w14:paraId="150635B4"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tcPr>
          <w:p w14:paraId="3A857B74" w14:textId="1F90121D" w:rsidR="00FF6A54" w:rsidRPr="002D6DD0" w:rsidRDefault="00FF6A54" w:rsidP="00FF6A54">
            <w:pPr>
              <w:autoSpaceDE w:val="0"/>
              <w:autoSpaceDN w:val="0"/>
              <w:adjustRightInd w:val="0"/>
              <w:spacing w:after="0" w:line="256" w:lineRule="auto"/>
              <w:rPr>
                <w:rFonts w:ascii="Times New Roman" w:hAnsi="Times New Roman"/>
                <w:sz w:val="23"/>
                <w:szCs w:val="23"/>
              </w:rPr>
            </w:pPr>
            <w:r>
              <w:rPr>
                <w:rFonts w:ascii="Times New Roman" w:hAnsi="Times New Roman"/>
                <w:sz w:val="23"/>
                <w:szCs w:val="23"/>
              </w:rPr>
              <w:t xml:space="preserve">Кількість підхватів, </w:t>
            </w:r>
            <w:proofErr w:type="spellStart"/>
            <w:r>
              <w:rPr>
                <w:rFonts w:ascii="Times New Roman" w:hAnsi="Times New Roman"/>
                <w:sz w:val="23"/>
                <w:szCs w:val="23"/>
              </w:rPr>
              <w:t>шт</w:t>
            </w:r>
            <w:proofErr w:type="spellEnd"/>
          </w:p>
        </w:tc>
        <w:tc>
          <w:tcPr>
            <w:tcW w:w="2977" w:type="dxa"/>
            <w:tcBorders>
              <w:top w:val="single" w:sz="4" w:space="0" w:color="auto"/>
              <w:left w:val="single" w:sz="4" w:space="0" w:color="auto"/>
              <w:bottom w:val="single" w:sz="4" w:space="0" w:color="auto"/>
              <w:right w:val="single" w:sz="4" w:space="0" w:color="auto"/>
            </w:tcBorders>
          </w:tcPr>
          <w:p w14:paraId="2DDDEE94" w14:textId="0BED3D13" w:rsidR="00FF6A54" w:rsidRPr="002D6DD0" w:rsidRDefault="00FF6A54" w:rsidP="00FF6A54">
            <w:pPr>
              <w:autoSpaceDE w:val="0"/>
              <w:autoSpaceDN w:val="0"/>
              <w:adjustRightInd w:val="0"/>
              <w:spacing w:after="0" w:line="256" w:lineRule="auto"/>
              <w:jc w:val="center"/>
              <w:rPr>
                <w:rFonts w:ascii="Times New Roman" w:hAnsi="Times New Roman"/>
                <w:sz w:val="23"/>
                <w:szCs w:val="23"/>
              </w:rPr>
            </w:pPr>
            <w:r>
              <w:rPr>
                <w:rFonts w:ascii="Times New Roman" w:hAnsi="Times New Roman"/>
                <w:sz w:val="23"/>
                <w:szCs w:val="23"/>
              </w:rPr>
              <w:t>2</w:t>
            </w:r>
          </w:p>
        </w:tc>
        <w:tc>
          <w:tcPr>
            <w:tcW w:w="2976" w:type="dxa"/>
            <w:tcBorders>
              <w:top w:val="single" w:sz="4" w:space="0" w:color="auto"/>
              <w:left w:val="single" w:sz="4" w:space="0" w:color="auto"/>
              <w:bottom w:val="single" w:sz="4" w:space="0" w:color="auto"/>
              <w:right w:val="single" w:sz="4" w:space="0" w:color="auto"/>
            </w:tcBorders>
          </w:tcPr>
          <w:p w14:paraId="36166AA6" w14:textId="77777777" w:rsidR="00FF6A54" w:rsidRPr="002D6DD0" w:rsidRDefault="00FF6A54" w:rsidP="00FF6A54">
            <w:pPr>
              <w:autoSpaceDE w:val="0"/>
              <w:autoSpaceDN w:val="0"/>
              <w:adjustRightInd w:val="0"/>
              <w:spacing w:after="0" w:line="256" w:lineRule="auto"/>
              <w:rPr>
                <w:rFonts w:ascii="Times New Roman" w:hAnsi="Times New Roman"/>
                <w:b/>
                <w:bCs/>
                <w:sz w:val="23"/>
                <w:szCs w:val="23"/>
              </w:rPr>
            </w:pPr>
          </w:p>
        </w:tc>
      </w:tr>
      <w:tr w:rsidR="00FF6A54" w:rsidRPr="002D6DD0" w14:paraId="21B5F253"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tcPr>
          <w:p w14:paraId="2A46F43D" w14:textId="465E0A52" w:rsidR="00FF6A54" w:rsidRPr="002D6DD0" w:rsidRDefault="00FF6A54" w:rsidP="00FF6A54">
            <w:pPr>
              <w:autoSpaceDE w:val="0"/>
              <w:autoSpaceDN w:val="0"/>
              <w:adjustRightInd w:val="0"/>
              <w:spacing w:after="0" w:line="256" w:lineRule="auto"/>
              <w:rPr>
                <w:rFonts w:ascii="Times New Roman" w:hAnsi="Times New Roman"/>
                <w:sz w:val="23"/>
                <w:szCs w:val="23"/>
              </w:rPr>
            </w:pPr>
            <w:r>
              <w:rPr>
                <w:rFonts w:ascii="Times New Roman" w:hAnsi="Times New Roman"/>
                <w:sz w:val="23"/>
                <w:szCs w:val="23"/>
              </w:rPr>
              <w:t>Тип ущільнення</w:t>
            </w:r>
          </w:p>
        </w:tc>
        <w:tc>
          <w:tcPr>
            <w:tcW w:w="2977" w:type="dxa"/>
            <w:tcBorders>
              <w:top w:val="single" w:sz="4" w:space="0" w:color="auto"/>
              <w:left w:val="single" w:sz="4" w:space="0" w:color="auto"/>
              <w:bottom w:val="single" w:sz="4" w:space="0" w:color="auto"/>
              <w:right w:val="single" w:sz="4" w:space="0" w:color="auto"/>
            </w:tcBorders>
          </w:tcPr>
          <w:p w14:paraId="53DE2A12" w14:textId="77777777" w:rsidR="00FF6A54" w:rsidRPr="00C01205" w:rsidRDefault="00FF6A54" w:rsidP="00FF6A54">
            <w:pPr>
              <w:pStyle w:val="a5"/>
              <w:numPr>
                <w:ilvl w:val="0"/>
                <w:numId w:val="19"/>
              </w:numPr>
              <w:autoSpaceDE w:val="0"/>
              <w:autoSpaceDN w:val="0"/>
              <w:adjustRightInd w:val="0"/>
              <w:spacing w:after="0" w:line="256" w:lineRule="auto"/>
              <w:jc w:val="center"/>
              <w:rPr>
                <w:rFonts w:ascii="Times New Roman" w:hAnsi="Times New Roman"/>
                <w:sz w:val="23"/>
                <w:szCs w:val="23"/>
              </w:rPr>
            </w:pPr>
            <w:r>
              <w:rPr>
                <w:rFonts w:ascii="Times New Roman" w:hAnsi="Times New Roman"/>
                <w:sz w:val="23"/>
                <w:szCs w:val="23"/>
              </w:rPr>
              <w:t xml:space="preserve">Вертикальне ущільнення типу </w:t>
            </w:r>
            <w:r>
              <w:rPr>
                <w:rFonts w:ascii="Times New Roman" w:hAnsi="Times New Roman"/>
                <w:sz w:val="23"/>
                <w:szCs w:val="23"/>
                <w:lang w:val="en-US"/>
              </w:rPr>
              <w:t>II</w:t>
            </w:r>
            <w:r>
              <w:rPr>
                <w:rFonts w:ascii="Times New Roman" w:hAnsi="Times New Roman"/>
                <w:sz w:val="23"/>
                <w:szCs w:val="23"/>
              </w:rPr>
              <w:t xml:space="preserve"> ТУ 38-105417-84</w:t>
            </w:r>
          </w:p>
          <w:p w14:paraId="7F148453" w14:textId="0D00D413" w:rsidR="00FF6A54" w:rsidRPr="002D6DD0" w:rsidRDefault="00FF6A54" w:rsidP="00FF6A54">
            <w:pPr>
              <w:autoSpaceDE w:val="0"/>
              <w:autoSpaceDN w:val="0"/>
              <w:adjustRightInd w:val="0"/>
              <w:spacing w:after="0" w:line="256" w:lineRule="auto"/>
              <w:jc w:val="center"/>
              <w:rPr>
                <w:rFonts w:ascii="Times New Roman" w:hAnsi="Times New Roman"/>
                <w:sz w:val="23"/>
                <w:szCs w:val="23"/>
              </w:rPr>
            </w:pPr>
            <w:r>
              <w:rPr>
                <w:rFonts w:ascii="Times New Roman" w:hAnsi="Times New Roman"/>
                <w:sz w:val="23"/>
                <w:szCs w:val="23"/>
              </w:rPr>
              <w:t>Ножове ущільнення - Пластина 2ф-1, лист20 ТМКЩ-М ГОСТ 7338-90</w:t>
            </w:r>
          </w:p>
        </w:tc>
        <w:tc>
          <w:tcPr>
            <w:tcW w:w="2976" w:type="dxa"/>
            <w:tcBorders>
              <w:top w:val="single" w:sz="4" w:space="0" w:color="auto"/>
              <w:left w:val="single" w:sz="4" w:space="0" w:color="auto"/>
              <w:bottom w:val="single" w:sz="4" w:space="0" w:color="auto"/>
              <w:right w:val="single" w:sz="4" w:space="0" w:color="auto"/>
            </w:tcBorders>
          </w:tcPr>
          <w:p w14:paraId="51255EE2" w14:textId="77777777" w:rsidR="00FF6A54" w:rsidRPr="002D6DD0" w:rsidRDefault="00FF6A54" w:rsidP="00FF6A54">
            <w:pPr>
              <w:autoSpaceDE w:val="0"/>
              <w:autoSpaceDN w:val="0"/>
              <w:adjustRightInd w:val="0"/>
              <w:spacing w:after="0" w:line="256" w:lineRule="auto"/>
              <w:rPr>
                <w:rFonts w:ascii="Times New Roman" w:hAnsi="Times New Roman"/>
                <w:sz w:val="23"/>
                <w:szCs w:val="23"/>
              </w:rPr>
            </w:pPr>
          </w:p>
        </w:tc>
      </w:tr>
      <w:tr w:rsidR="00FF6A54" w:rsidRPr="002D6DD0" w14:paraId="192C7FAC" w14:textId="77777777" w:rsidTr="00375BA5">
        <w:trPr>
          <w:trHeight w:val="80"/>
        </w:trPr>
        <w:tc>
          <w:tcPr>
            <w:tcW w:w="4111" w:type="dxa"/>
            <w:tcBorders>
              <w:top w:val="single" w:sz="4" w:space="0" w:color="auto"/>
              <w:left w:val="single" w:sz="4" w:space="0" w:color="auto"/>
              <w:bottom w:val="single" w:sz="4" w:space="0" w:color="auto"/>
              <w:right w:val="single" w:sz="4" w:space="0" w:color="auto"/>
            </w:tcBorders>
          </w:tcPr>
          <w:p w14:paraId="5C1E150B" w14:textId="401AA3BA" w:rsidR="00FF6A54" w:rsidRPr="002D6DD0" w:rsidRDefault="00FF6A54" w:rsidP="00FF6A54">
            <w:pPr>
              <w:autoSpaceDE w:val="0"/>
              <w:autoSpaceDN w:val="0"/>
              <w:adjustRightInd w:val="0"/>
              <w:spacing w:after="0" w:line="256" w:lineRule="auto"/>
              <w:rPr>
                <w:rFonts w:ascii="Times New Roman" w:hAnsi="Times New Roman"/>
                <w:sz w:val="23"/>
                <w:szCs w:val="23"/>
              </w:rPr>
            </w:pPr>
            <w:r>
              <w:rPr>
                <w:rFonts w:ascii="Times New Roman" w:hAnsi="Times New Roman"/>
                <w:sz w:val="23"/>
                <w:szCs w:val="23"/>
              </w:rPr>
              <w:t>Тип матеріалу</w:t>
            </w:r>
          </w:p>
        </w:tc>
        <w:tc>
          <w:tcPr>
            <w:tcW w:w="2977" w:type="dxa"/>
            <w:tcBorders>
              <w:top w:val="single" w:sz="4" w:space="0" w:color="auto"/>
              <w:left w:val="single" w:sz="4" w:space="0" w:color="auto"/>
              <w:bottom w:val="single" w:sz="4" w:space="0" w:color="auto"/>
              <w:right w:val="single" w:sz="4" w:space="0" w:color="auto"/>
            </w:tcBorders>
          </w:tcPr>
          <w:p w14:paraId="4ED71076" w14:textId="1D68A2CE" w:rsidR="00FF6A54" w:rsidRPr="00C01205" w:rsidRDefault="00FF6A54" w:rsidP="00FF6A54">
            <w:pPr>
              <w:pStyle w:val="a5"/>
              <w:numPr>
                <w:ilvl w:val="0"/>
                <w:numId w:val="19"/>
              </w:numPr>
              <w:autoSpaceDE w:val="0"/>
              <w:autoSpaceDN w:val="0"/>
              <w:adjustRightInd w:val="0"/>
              <w:spacing w:after="0" w:line="256" w:lineRule="auto"/>
              <w:jc w:val="center"/>
              <w:rPr>
                <w:rFonts w:ascii="Times New Roman" w:hAnsi="Times New Roman"/>
                <w:sz w:val="23"/>
                <w:szCs w:val="23"/>
              </w:rPr>
            </w:pPr>
            <w:r>
              <w:rPr>
                <w:rFonts w:ascii="Times New Roman" w:hAnsi="Times New Roman"/>
                <w:sz w:val="23"/>
                <w:szCs w:val="23"/>
              </w:rPr>
              <w:t>Металева</w:t>
            </w:r>
          </w:p>
        </w:tc>
        <w:tc>
          <w:tcPr>
            <w:tcW w:w="2976" w:type="dxa"/>
            <w:tcBorders>
              <w:top w:val="single" w:sz="4" w:space="0" w:color="auto"/>
              <w:left w:val="single" w:sz="4" w:space="0" w:color="auto"/>
              <w:bottom w:val="single" w:sz="4" w:space="0" w:color="auto"/>
              <w:right w:val="single" w:sz="4" w:space="0" w:color="auto"/>
            </w:tcBorders>
          </w:tcPr>
          <w:p w14:paraId="2B9F4BD2" w14:textId="77777777" w:rsidR="00FF6A54" w:rsidRPr="002D6DD0" w:rsidRDefault="00FF6A54" w:rsidP="00FF6A54">
            <w:pPr>
              <w:autoSpaceDE w:val="0"/>
              <w:autoSpaceDN w:val="0"/>
              <w:adjustRightInd w:val="0"/>
              <w:spacing w:after="0" w:line="256" w:lineRule="auto"/>
              <w:rPr>
                <w:rFonts w:ascii="Times New Roman" w:hAnsi="Times New Roman"/>
                <w:sz w:val="23"/>
                <w:szCs w:val="23"/>
              </w:rPr>
            </w:pPr>
          </w:p>
        </w:tc>
      </w:tr>
    </w:tbl>
    <w:p w14:paraId="3F5AB7C0" w14:textId="77777777" w:rsidR="009654CD" w:rsidRDefault="009654CD" w:rsidP="00626366">
      <w:pPr>
        <w:suppressAutoHyphens/>
        <w:spacing w:after="0" w:line="240" w:lineRule="auto"/>
        <w:ind w:firstLine="709"/>
        <w:jc w:val="both"/>
        <w:rPr>
          <w:rFonts w:ascii="Times New Roman" w:hAnsi="Times New Roman"/>
          <w:b/>
          <w:i/>
          <w:sz w:val="20"/>
          <w:szCs w:val="20"/>
        </w:rPr>
      </w:pPr>
      <w:r w:rsidRPr="002D6DD0">
        <w:rPr>
          <w:rFonts w:ascii="Times New Roman" w:hAnsi="Times New Roman"/>
          <w:b/>
          <w:i/>
          <w:sz w:val="20"/>
          <w:szCs w:val="20"/>
          <w:vertAlign w:val="superscript"/>
        </w:rPr>
        <w:t xml:space="preserve">* </w:t>
      </w:r>
      <w:r w:rsidRPr="002D6DD0">
        <w:rPr>
          <w:rFonts w:ascii="Times New Roman" w:hAnsi="Times New Roman"/>
          <w:b/>
          <w:i/>
          <w:sz w:val="20"/>
          <w:szCs w:val="20"/>
        </w:rPr>
        <w:t>Не заповнені поля по тексту таблиці заповнюються учасником закупівлі</w:t>
      </w:r>
    </w:p>
    <w:p w14:paraId="194AE725" w14:textId="77777777" w:rsidR="009654CD" w:rsidRDefault="009654CD" w:rsidP="00626366">
      <w:pPr>
        <w:suppressAutoHyphens/>
        <w:spacing w:after="0" w:line="240" w:lineRule="auto"/>
        <w:ind w:firstLine="709"/>
        <w:jc w:val="both"/>
        <w:rPr>
          <w:b/>
          <w:i/>
          <w:sz w:val="20"/>
          <w:szCs w:val="20"/>
        </w:rPr>
      </w:pPr>
    </w:p>
    <w:tbl>
      <w:tblPr>
        <w:tblW w:w="0" w:type="dxa"/>
        <w:jc w:val="center"/>
        <w:tblCellMar>
          <w:left w:w="0" w:type="dxa"/>
          <w:right w:w="0" w:type="dxa"/>
        </w:tblCellMar>
        <w:tblLook w:val="04A0" w:firstRow="1" w:lastRow="0" w:firstColumn="1" w:lastColumn="0" w:noHBand="0" w:noVBand="1"/>
      </w:tblPr>
      <w:tblGrid>
        <w:gridCol w:w="5265"/>
        <w:gridCol w:w="4245"/>
      </w:tblGrid>
      <w:tr w:rsidR="00DC4772" w:rsidRPr="004906D4" w14:paraId="0C78296D" w14:textId="77777777" w:rsidTr="007322D6">
        <w:trPr>
          <w:jc w:val="center"/>
        </w:trPr>
        <w:tc>
          <w:tcPr>
            <w:tcW w:w="9495" w:type="dxa"/>
            <w:gridSpan w:val="2"/>
            <w:shd w:val="clear" w:color="auto" w:fill="auto"/>
            <w:hideMark/>
          </w:tcPr>
          <w:p w14:paraId="51DD3330" w14:textId="77777777" w:rsidR="00DC4772" w:rsidRPr="004906D4" w:rsidRDefault="00DC4772" w:rsidP="007322D6">
            <w:pPr>
              <w:pStyle w:val="ac"/>
              <w:spacing w:before="0" w:beforeAutospacing="0" w:after="150" w:afterAutospacing="0"/>
              <w:jc w:val="center"/>
            </w:pPr>
            <w:r w:rsidRPr="004906D4">
              <w:rPr>
                <w:rStyle w:val="ae"/>
                <w:rFonts w:eastAsia="Calibri"/>
              </w:rPr>
              <w:t>ПІДПИСИ</w:t>
            </w:r>
          </w:p>
          <w:p w14:paraId="2E018C82" w14:textId="77777777" w:rsidR="00DC4772" w:rsidRPr="004906D4" w:rsidRDefault="00DC4772" w:rsidP="007322D6">
            <w:pPr>
              <w:pStyle w:val="ac"/>
              <w:spacing w:before="0" w:beforeAutospacing="0" w:after="150" w:afterAutospacing="0"/>
            </w:pPr>
            <w:r w:rsidRPr="004906D4">
              <w:rPr>
                <w:rStyle w:val="ae"/>
                <w:rFonts w:eastAsia="Calibri"/>
              </w:rPr>
              <w:t> </w:t>
            </w:r>
          </w:p>
        </w:tc>
      </w:tr>
      <w:tr w:rsidR="00DC4772" w:rsidRPr="004906D4" w14:paraId="67768453" w14:textId="77777777" w:rsidTr="007322D6">
        <w:trPr>
          <w:jc w:val="center"/>
        </w:trPr>
        <w:tc>
          <w:tcPr>
            <w:tcW w:w="5265" w:type="dxa"/>
            <w:shd w:val="clear" w:color="auto" w:fill="auto"/>
            <w:hideMark/>
          </w:tcPr>
          <w:p w14:paraId="78D9F809" w14:textId="4B342386" w:rsidR="00DC4772" w:rsidRPr="004906D4" w:rsidRDefault="00DC4772" w:rsidP="007322D6">
            <w:pPr>
              <w:pStyle w:val="ac"/>
              <w:spacing w:before="0" w:beforeAutospacing="0" w:after="150" w:afterAutospacing="0"/>
            </w:pPr>
            <w:proofErr w:type="spellStart"/>
            <w:r w:rsidRPr="004906D4">
              <w:rPr>
                <w:rStyle w:val="ae"/>
                <w:rFonts w:eastAsia="Calibri"/>
              </w:rPr>
              <w:t>Від</w:t>
            </w:r>
            <w:proofErr w:type="spellEnd"/>
            <w:r w:rsidRPr="004906D4">
              <w:rPr>
                <w:rStyle w:val="ae"/>
                <w:rFonts w:eastAsia="Calibri"/>
              </w:rPr>
              <w:t xml:space="preserve"> </w:t>
            </w:r>
            <w:proofErr w:type="spellStart"/>
            <w:r w:rsidRPr="004906D4">
              <w:rPr>
                <w:rStyle w:val="ae"/>
                <w:rFonts w:eastAsia="Calibri"/>
              </w:rPr>
              <w:t>Постачальника</w:t>
            </w:r>
            <w:proofErr w:type="spellEnd"/>
            <w:r w:rsidRPr="004906D4">
              <w:rPr>
                <w:rStyle w:val="ae"/>
                <w:rFonts w:eastAsia="Calibri"/>
              </w:rPr>
              <w:t>          </w:t>
            </w:r>
          </w:p>
        </w:tc>
        <w:tc>
          <w:tcPr>
            <w:tcW w:w="4245" w:type="dxa"/>
            <w:shd w:val="clear" w:color="auto" w:fill="auto"/>
            <w:hideMark/>
          </w:tcPr>
          <w:p w14:paraId="5D0D6F5F" w14:textId="19174957" w:rsidR="00DC4772" w:rsidRPr="004906D4" w:rsidRDefault="00DC4772" w:rsidP="00DC4772">
            <w:pPr>
              <w:pStyle w:val="ac"/>
              <w:spacing w:before="0" w:beforeAutospacing="0" w:after="150" w:afterAutospacing="0"/>
            </w:pPr>
            <w:r w:rsidRPr="004906D4">
              <w:rPr>
                <w:rStyle w:val="ae"/>
                <w:rFonts w:eastAsia="Calibri"/>
              </w:rPr>
              <w:t> </w:t>
            </w:r>
            <w:proofErr w:type="spellStart"/>
            <w:r w:rsidRPr="004906D4">
              <w:rPr>
                <w:rStyle w:val="ae"/>
                <w:rFonts w:eastAsia="Calibri"/>
              </w:rPr>
              <w:t>Від</w:t>
            </w:r>
            <w:proofErr w:type="spellEnd"/>
            <w:r w:rsidRPr="004906D4">
              <w:rPr>
                <w:rStyle w:val="ae"/>
                <w:rFonts w:eastAsia="Calibri"/>
              </w:rPr>
              <w:t xml:space="preserve"> </w:t>
            </w:r>
            <w:proofErr w:type="spellStart"/>
            <w:r w:rsidRPr="004906D4">
              <w:rPr>
                <w:rStyle w:val="ae"/>
                <w:rFonts w:eastAsia="Calibri"/>
              </w:rPr>
              <w:t>Покупця</w:t>
            </w:r>
            <w:proofErr w:type="spellEnd"/>
            <w:r w:rsidRPr="004906D4">
              <w:rPr>
                <w:rStyle w:val="ae"/>
                <w:rFonts w:eastAsia="Calibri"/>
              </w:rPr>
              <w:t>  </w:t>
            </w:r>
          </w:p>
        </w:tc>
      </w:tr>
      <w:tr w:rsidR="00DC4772" w:rsidRPr="004906D4" w14:paraId="6053ABA4" w14:textId="77777777" w:rsidTr="007322D6">
        <w:trPr>
          <w:jc w:val="center"/>
        </w:trPr>
        <w:tc>
          <w:tcPr>
            <w:tcW w:w="5265" w:type="dxa"/>
            <w:shd w:val="clear" w:color="auto" w:fill="auto"/>
            <w:hideMark/>
          </w:tcPr>
          <w:p w14:paraId="48BF44CF" w14:textId="77777777" w:rsidR="00DC4772" w:rsidRPr="004906D4" w:rsidRDefault="00DC4772" w:rsidP="007322D6">
            <w:pPr>
              <w:pStyle w:val="ac"/>
              <w:spacing w:before="0" w:beforeAutospacing="0" w:after="150" w:afterAutospacing="0"/>
            </w:pPr>
            <w:r w:rsidRPr="004906D4">
              <w:rPr>
                <w:b/>
                <w:bCs/>
              </w:rPr>
              <w:t>____________________ </w:t>
            </w:r>
          </w:p>
          <w:p w14:paraId="6CBF9F2D" w14:textId="489290CF" w:rsidR="00DC4772" w:rsidRPr="004906D4" w:rsidRDefault="00DC4772" w:rsidP="007322D6">
            <w:pPr>
              <w:pStyle w:val="ac"/>
              <w:spacing w:before="0" w:beforeAutospacing="0" w:after="150" w:afterAutospacing="0"/>
            </w:pPr>
          </w:p>
        </w:tc>
        <w:tc>
          <w:tcPr>
            <w:tcW w:w="4245" w:type="dxa"/>
            <w:shd w:val="clear" w:color="auto" w:fill="auto"/>
            <w:hideMark/>
          </w:tcPr>
          <w:p w14:paraId="0E4A635B" w14:textId="77777777" w:rsidR="00DC4772" w:rsidRPr="004906D4" w:rsidRDefault="00DC4772" w:rsidP="007322D6">
            <w:pPr>
              <w:pStyle w:val="ac"/>
              <w:spacing w:before="0" w:beforeAutospacing="0" w:after="150" w:afterAutospacing="0"/>
            </w:pPr>
            <w:r w:rsidRPr="004906D4">
              <w:rPr>
                <w:b/>
                <w:bCs/>
              </w:rPr>
              <w:t>  _______________________</w:t>
            </w:r>
          </w:p>
          <w:p w14:paraId="29CCD267" w14:textId="77777777" w:rsidR="00DC4772" w:rsidRDefault="00DC4772" w:rsidP="007322D6">
            <w:pPr>
              <w:pStyle w:val="ac"/>
              <w:spacing w:before="0" w:beforeAutospacing="0" w:after="150" w:afterAutospacing="0"/>
              <w:rPr>
                <w:b/>
                <w:bCs/>
              </w:rPr>
            </w:pPr>
            <w:r w:rsidRPr="004906D4">
              <w:rPr>
                <w:b/>
                <w:bCs/>
              </w:rPr>
              <w:t>  </w:t>
            </w:r>
          </w:p>
          <w:p w14:paraId="56D26403" w14:textId="2C99F806" w:rsidR="00FA13EB" w:rsidRPr="004906D4" w:rsidRDefault="00FA13EB" w:rsidP="007322D6">
            <w:pPr>
              <w:pStyle w:val="ac"/>
              <w:spacing w:before="0" w:beforeAutospacing="0" w:after="150" w:afterAutospacing="0"/>
            </w:pPr>
          </w:p>
        </w:tc>
      </w:tr>
    </w:tbl>
    <w:p w14:paraId="0D28B37A" w14:textId="77777777" w:rsidR="00460868" w:rsidRDefault="00E1644A" w:rsidP="009654CD">
      <w:pPr>
        <w:spacing w:after="0" w:line="240" w:lineRule="auto"/>
        <w:ind w:right="-25"/>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009654CD">
        <w:rPr>
          <w:rFonts w:ascii="Times New Roman" w:eastAsia="Times New Roman" w:hAnsi="Times New Roman"/>
          <w:b/>
          <w:color w:val="000000"/>
          <w:sz w:val="24"/>
          <w:szCs w:val="24"/>
          <w:lang w:eastAsia="ru-RU"/>
        </w:rPr>
        <w:t xml:space="preserve">                               </w:t>
      </w:r>
      <w:r w:rsidR="00A424CE">
        <w:rPr>
          <w:rFonts w:ascii="Times New Roman" w:eastAsia="Times New Roman" w:hAnsi="Times New Roman"/>
          <w:b/>
          <w:color w:val="000000"/>
          <w:sz w:val="24"/>
          <w:szCs w:val="24"/>
          <w:lang w:eastAsia="ru-RU"/>
        </w:rPr>
        <w:t xml:space="preserve"> </w:t>
      </w:r>
    </w:p>
    <w:p w14:paraId="77DDC1B5" w14:textId="77777777" w:rsidR="00460868" w:rsidRDefault="00460868" w:rsidP="009654CD">
      <w:pPr>
        <w:spacing w:after="0" w:line="240" w:lineRule="auto"/>
        <w:ind w:right="-25"/>
        <w:jc w:val="right"/>
        <w:rPr>
          <w:rFonts w:ascii="Times New Roman" w:eastAsia="Times New Roman" w:hAnsi="Times New Roman"/>
          <w:b/>
          <w:color w:val="000000"/>
          <w:sz w:val="24"/>
          <w:szCs w:val="24"/>
          <w:lang w:eastAsia="ru-RU"/>
        </w:rPr>
      </w:pPr>
    </w:p>
    <w:p w14:paraId="11E336F0" w14:textId="77777777" w:rsidR="00460868" w:rsidRDefault="00460868" w:rsidP="009654CD">
      <w:pPr>
        <w:spacing w:after="0" w:line="240" w:lineRule="auto"/>
        <w:ind w:right="-25"/>
        <w:jc w:val="right"/>
        <w:rPr>
          <w:rFonts w:ascii="Times New Roman" w:eastAsia="Times New Roman" w:hAnsi="Times New Roman"/>
          <w:b/>
          <w:color w:val="000000"/>
          <w:sz w:val="24"/>
          <w:szCs w:val="24"/>
          <w:lang w:eastAsia="ru-RU"/>
        </w:rPr>
      </w:pPr>
    </w:p>
    <w:p w14:paraId="7E1C6233" w14:textId="77777777" w:rsidR="00460868" w:rsidRDefault="00460868" w:rsidP="009654CD">
      <w:pPr>
        <w:spacing w:after="0" w:line="240" w:lineRule="auto"/>
        <w:ind w:right="-25"/>
        <w:jc w:val="right"/>
        <w:rPr>
          <w:rFonts w:ascii="Times New Roman" w:eastAsia="Times New Roman" w:hAnsi="Times New Roman"/>
          <w:b/>
          <w:color w:val="000000"/>
          <w:sz w:val="24"/>
          <w:szCs w:val="24"/>
          <w:lang w:eastAsia="ru-RU"/>
        </w:rPr>
      </w:pPr>
    </w:p>
    <w:p w14:paraId="02FB902B" w14:textId="1B35E845" w:rsidR="00DB5051" w:rsidRDefault="00DB5051" w:rsidP="009654CD">
      <w:pPr>
        <w:spacing w:after="0" w:line="240" w:lineRule="auto"/>
        <w:ind w:right="-25"/>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Додаток №3 до Договору</w:t>
      </w:r>
    </w:p>
    <w:p w14:paraId="03E50D6B" w14:textId="3D803725" w:rsidR="00DB5051" w:rsidRDefault="00DB5051" w:rsidP="00DB5051">
      <w:pPr>
        <w:spacing w:after="0" w:line="240" w:lineRule="auto"/>
        <w:ind w:left="5812" w:right="-25" w:hanging="180"/>
        <w:jc w:val="center"/>
        <w:rPr>
          <w:rFonts w:ascii="Times New Roman" w:eastAsia="Times New Roman" w:hAnsi="Times New Roman"/>
          <w:b/>
          <w:color w:val="000000"/>
          <w:sz w:val="24"/>
          <w:szCs w:val="24"/>
          <w:lang w:eastAsia="ru-RU"/>
        </w:rPr>
      </w:pPr>
    </w:p>
    <w:p w14:paraId="7AD06A51" w14:textId="10D9DE96" w:rsidR="00DB5051" w:rsidRDefault="00DB5051" w:rsidP="00DB5051">
      <w:pPr>
        <w:spacing w:after="0" w:line="240" w:lineRule="auto"/>
        <w:ind w:left="5812" w:right="-25" w:hanging="180"/>
        <w:jc w:val="center"/>
        <w:rPr>
          <w:rFonts w:ascii="Times New Roman" w:eastAsia="Times New Roman" w:hAnsi="Times New Roman"/>
          <w:b/>
          <w:color w:val="000000"/>
          <w:sz w:val="24"/>
          <w:szCs w:val="24"/>
          <w:lang w:eastAsia="ru-RU"/>
        </w:rPr>
      </w:pPr>
    </w:p>
    <w:p w14:paraId="24BA1BBA" w14:textId="12C6766E" w:rsidR="00372BD4" w:rsidRDefault="00DB5051" w:rsidP="00372BD4">
      <w:pPr>
        <w:spacing w:after="0" w:line="240" w:lineRule="auto"/>
        <w:ind w:right="-25"/>
        <w:jc w:val="center"/>
        <w:rPr>
          <w:rFonts w:ascii="Times New Roman" w:eastAsia="Times New Roman" w:hAnsi="Times New Roman"/>
          <w:b/>
          <w:bCs/>
          <w:color w:val="000000"/>
          <w:sz w:val="28"/>
          <w:szCs w:val="28"/>
          <w:lang w:eastAsia="ru-RU"/>
        </w:rPr>
      </w:pPr>
      <w:r w:rsidRPr="00372BD4">
        <w:rPr>
          <w:rFonts w:ascii="Times New Roman" w:eastAsia="Times New Roman" w:hAnsi="Times New Roman"/>
          <w:b/>
          <w:bCs/>
          <w:color w:val="000000"/>
          <w:sz w:val="28"/>
          <w:szCs w:val="28"/>
          <w:lang w:eastAsia="ru-RU"/>
        </w:rPr>
        <w:t>Акт</w:t>
      </w:r>
    </w:p>
    <w:p w14:paraId="113CD578" w14:textId="57BDBAF5" w:rsidR="00DB5051" w:rsidRPr="00372BD4" w:rsidRDefault="00DB5051" w:rsidP="00372BD4">
      <w:pPr>
        <w:spacing w:after="0" w:line="240" w:lineRule="auto"/>
        <w:ind w:left="3261" w:right="-25" w:hanging="180"/>
        <w:rPr>
          <w:rFonts w:ascii="Times New Roman" w:eastAsia="Times New Roman" w:hAnsi="Times New Roman"/>
          <w:b/>
          <w:bCs/>
          <w:color w:val="000000"/>
          <w:sz w:val="28"/>
          <w:szCs w:val="28"/>
          <w:lang w:eastAsia="ru-RU"/>
        </w:rPr>
      </w:pPr>
      <w:r w:rsidRPr="00372BD4">
        <w:rPr>
          <w:rFonts w:ascii="Times New Roman" w:eastAsia="Times New Roman" w:hAnsi="Times New Roman"/>
          <w:b/>
          <w:bCs/>
          <w:color w:val="000000"/>
          <w:sz w:val="28"/>
          <w:szCs w:val="28"/>
          <w:lang w:eastAsia="ru-RU"/>
        </w:rPr>
        <w:t xml:space="preserve">про виявлені дефекти </w:t>
      </w:r>
      <w:r w:rsidR="004906D4" w:rsidRPr="00372BD4">
        <w:rPr>
          <w:rFonts w:ascii="Times New Roman" w:eastAsia="Times New Roman" w:hAnsi="Times New Roman"/>
          <w:b/>
          <w:bCs/>
          <w:color w:val="000000"/>
          <w:sz w:val="28"/>
          <w:szCs w:val="28"/>
          <w:lang w:eastAsia="ru-RU"/>
        </w:rPr>
        <w:t>товару</w:t>
      </w:r>
    </w:p>
    <w:p w14:paraId="12557E15" w14:textId="65DFCB06" w:rsidR="004906D4" w:rsidRDefault="004906D4" w:rsidP="00DB5051">
      <w:pPr>
        <w:spacing w:after="0" w:line="240" w:lineRule="auto"/>
        <w:ind w:left="3261" w:right="-25" w:hanging="180"/>
        <w:rPr>
          <w:rFonts w:ascii="Times New Roman" w:eastAsia="Times New Roman" w:hAnsi="Times New Roman"/>
          <w:color w:val="000000"/>
          <w:sz w:val="24"/>
          <w:szCs w:val="24"/>
          <w:lang w:eastAsia="ru-RU"/>
        </w:rPr>
      </w:pPr>
    </w:p>
    <w:p w14:paraId="39FBDE91"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w:t>
      </w:r>
    </w:p>
    <w:tbl>
      <w:tblPr>
        <w:tblW w:w="0" w:type="auto"/>
        <w:tblInd w:w="720" w:type="dxa"/>
        <w:tblCellMar>
          <w:left w:w="0" w:type="dxa"/>
          <w:right w:w="0" w:type="dxa"/>
        </w:tblCellMar>
        <w:tblLook w:val="04A0" w:firstRow="1" w:lastRow="0" w:firstColumn="1" w:lastColumn="0" w:noHBand="0" w:noVBand="1"/>
      </w:tblPr>
      <w:tblGrid>
        <w:gridCol w:w="4671"/>
        <w:gridCol w:w="4661"/>
      </w:tblGrid>
      <w:tr w:rsidR="004906D4" w:rsidRPr="004906D4" w14:paraId="111D90A2" w14:textId="77777777" w:rsidTr="00372BD4">
        <w:tc>
          <w:tcPr>
            <w:tcW w:w="4671" w:type="dxa"/>
            <w:shd w:val="clear" w:color="auto" w:fill="auto"/>
            <w:hideMark/>
          </w:tcPr>
          <w:p w14:paraId="28CFD44B" w14:textId="4F1FA779" w:rsidR="004906D4" w:rsidRPr="004906D4" w:rsidRDefault="004906D4">
            <w:pPr>
              <w:pStyle w:val="ac"/>
              <w:spacing w:before="0" w:beforeAutospacing="0" w:after="150" w:afterAutospacing="0"/>
              <w:jc w:val="both"/>
            </w:pPr>
            <w:r w:rsidRPr="004906D4">
              <w:rPr>
                <w:color w:val="23262B"/>
              </w:rPr>
              <w:t> </w:t>
            </w:r>
            <w:r w:rsidRPr="004906D4">
              <w:rPr>
                <w:rStyle w:val="ae"/>
                <w:rFonts w:eastAsia="Calibri"/>
              </w:rPr>
              <w:t>«ЗАТВЕРДЖУЮ»</w:t>
            </w:r>
          </w:p>
          <w:p w14:paraId="481006A1" w14:textId="6D8D0FE3" w:rsidR="004906D4" w:rsidRPr="004906D4" w:rsidRDefault="004906D4">
            <w:pPr>
              <w:pStyle w:val="ac"/>
              <w:spacing w:before="0" w:beforeAutospacing="0" w:after="150" w:afterAutospacing="0"/>
              <w:jc w:val="both"/>
            </w:pPr>
            <w:r w:rsidRPr="004906D4">
              <w:rPr>
                <w:rStyle w:val="ae"/>
                <w:rFonts w:eastAsia="Calibri"/>
              </w:rPr>
              <w:t> </w:t>
            </w:r>
            <w:r w:rsidRPr="004906D4">
              <w:t xml:space="preserve"> «____________________»</w:t>
            </w:r>
          </w:p>
          <w:p w14:paraId="29DB2FF9" w14:textId="77777777" w:rsidR="004906D4" w:rsidRPr="004906D4" w:rsidRDefault="004906D4">
            <w:pPr>
              <w:pStyle w:val="ac"/>
              <w:spacing w:before="0" w:beforeAutospacing="0" w:after="150" w:afterAutospacing="0"/>
              <w:jc w:val="both"/>
            </w:pPr>
            <w:r w:rsidRPr="004906D4">
              <w:t>__________________________________</w:t>
            </w:r>
          </w:p>
          <w:p w14:paraId="58CC22FF" w14:textId="4E17E74D" w:rsidR="004906D4" w:rsidRPr="004906D4" w:rsidRDefault="004906D4">
            <w:pPr>
              <w:pStyle w:val="ac"/>
              <w:spacing w:before="0" w:beforeAutospacing="0" w:after="150" w:afterAutospacing="0"/>
              <w:jc w:val="both"/>
            </w:pPr>
            <w:r w:rsidRPr="004906D4">
              <w:t> «____» ____________________20</w:t>
            </w:r>
            <w:r w:rsidR="00987755">
              <w:rPr>
                <w:lang w:val="uk-UA"/>
              </w:rPr>
              <w:t>2</w:t>
            </w:r>
            <w:r w:rsidR="00460868">
              <w:rPr>
                <w:lang w:val="en-US"/>
              </w:rPr>
              <w:t>2</w:t>
            </w:r>
            <w:r w:rsidRPr="004906D4">
              <w:t>р.</w:t>
            </w:r>
          </w:p>
          <w:p w14:paraId="2A676BAD" w14:textId="77777777" w:rsidR="004906D4" w:rsidRPr="004906D4" w:rsidRDefault="004906D4">
            <w:pPr>
              <w:pStyle w:val="ac"/>
              <w:spacing w:before="0" w:beforeAutospacing="0" w:after="150" w:afterAutospacing="0"/>
              <w:jc w:val="both"/>
            </w:pPr>
            <w:r w:rsidRPr="004906D4">
              <w:t> </w:t>
            </w:r>
          </w:p>
        </w:tc>
        <w:tc>
          <w:tcPr>
            <w:tcW w:w="4661" w:type="dxa"/>
            <w:shd w:val="clear" w:color="auto" w:fill="auto"/>
            <w:hideMark/>
          </w:tcPr>
          <w:p w14:paraId="5C9A99EC" w14:textId="77777777" w:rsidR="004906D4" w:rsidRPr="004906D4" w:rsidRDefault="004906D4">
            <w:pPr>
              <w:pStyle w:val="ac"/>
              <w:spacing w:before="0" w:beforeAutospacing="0" w:after="150" w:afterAutospacing="0"/>
              <w:jc w:val="both"/>
            </w:pPr>
            <w:r w:rsidRPr="004906D4">
              <w:rPr>
                <w:rStyle w:val="ae"/>
                <w:rFonts w:eastAsia="Calibri"/>
              </w:rPr>
              <w:t>                              «ЗАТВЕРДЖУЮ»</w:t>
            </w:r>
          </w:p>
          <w:p w14:paraId="320FD6EA" w14:textId="30E62AEA" w:rsidR="004906D4" w:rsidRPr="004906D4" w:rsidRDefault="004906D4">
            <w:pPr>
              <w:pStyle w:val="ac"/>
              <w:spacing w:before="0" w:beforeAutospacing="0" w:after="150" w:afterAutospacing="0"/>
              <w:jc w:val="both"/>
            </w:pPr>
            <w:r w:rsidRPr="004906D4">
              <w:rPr>
                <w:rStyle w:val="ae"/>
                <w:rFonts w:eastAsia="Calibri"/>
              </w:rPr>
              <w:t>           </w:t>
            </w:r>
            <w:r w:rsidRPr="004906D4">
              <w:t xml:space="preserve"> «_________________»</w:t>
            </w:r>
          </w:p>
          <w:p w14:paraId="24B4A33B" w14:textId="77777777" w:rsidR="004906D4" w:rsidRPr="004906D4" w:rsidRDefault="004906D4">
            <w:pPr>
              <w:pStyle w:val="ac"/>
              <w:spacing w:before="0" w:beforeAutospacing="0" w:after="150" w:afterAutospacing="0"/>
              <w:jc w:val="both"/>
            </w:pPr>
            <w:r w:rsidRPr="004906D4">
              <w:t>           ____________________________</w:t>
            </w:r>
          </w:p>
          <w:p w14:paraId="40E6C834" w14:textId="41332779" w:rsidR="004906D4" w:rsidRPr="004906D4" w:rsidRDefault="004906D4">
            <w:pPr>
              <w:pStyle w:val="ac"/>
              <w:spacing w:before="0" w:beforeAutospacing="0" w:after="150" w:afterAutospacing="0"/>
              <w:jc w:val="both"/>
            </w:pPr>
            <w:r w:rsidRPr="004906D4">
              <w:t>            «____» __________________20</w:t>
            </w:r>
            <w:r w:rsidR="00987755">
              <w:rPr>
                <w:lang w:val="uk-UA"/>
              </w:rPr>
              <w:t>2</w:t>
            </w:r>
            <w:r w:rsidR="00460868">
              <w:rPr>
                <w:lang w:val="en-US"/>
              </w:rPr>
              <w:t>2</w:t>
            </w:r>
            <w:r w:rsidRPr="004906D4">
              <w:t>р.</w:t>
            </w:r>
          </w:p>
          <w:p w14:paraId="709B4E73" w14:textId="77777777" w:rsidR="004906D4" w:rsidRPr="004906D4" w:rsidRDefault="004906D4">
            <w:pPr>
              <w:pStyle w:val="ac"/>
              <w:spacing w:before="0" w:beforeAutospacing="0" w:after="150" w:afterAutospacing="0"/>
              <w:jc w:val="both"/>
            </w:pPr>
            <w:r w:rsidRPr="004906D4">
              <w:t> </w:t>
            </w:r>
          </w:p>
        </w:tc>
      </w:tr>
    </w:tbl>
    <w:p w14:paraId="36425E42"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rStyle w:val="ae"/>
          <w:rFonts w:eastAsia="Calibri"/>
          <w:color w:val="23262B"/>
        </w:rPr>
        <w:t> </w:t>
      </w:r>
    </w:p>
    <w:p w14:paraId="4FFA916E" w14:textId="42DBD7E1"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rStyle w:val="ae"/>
          <w:rFonts w:eastAsia="Calibri"/>
          <w:color w:val="23262B"/>
        </w:rPr>
        <w:t>                                                                                                                                              </w:t>
      </w:r>
    </w:p>
    <w:p w14:paraId="5AA9F9E2"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xml:space="preserve">1. </w:t>
      </w:r>
      <w:proofErr w:type="spellStart"/>
      <w:r w:rsidRPr="004906D4">
        <w:rPr>
          <w:color w:val="23262B"/>
        </w:rPr>
        <w:t>Місце</w:t>
      </w:r>
      <w:proofErr w:type="spellEnd"/>
      <w:r w:rsidRPr="004906D4">
        <w:rPr>
          <w:color w:val="23262B"/>
        </w:rPr>
        <w:t xml:space="preserve"> </w:t>
      </w:r>
      <w:proofErr w:type="gramStart"/>
      <w:r w:rsidRPr="004906D4">
        <w:rPr>
          <w:color w:val="23262B"/>
        </w:rPr>
        <w:t>та  час</w:t>
      </w:r>
      <w:proofErr w:type="gramEnd"/>
      <w:r w:rsidRPr="004906D4">
        <w:rPr>
          <w:color w:val="23262B"/>
        </w:rPr>
        <w:t xml:space="preserve"> </w:t>
      </w:r>
      <w:proofErr w:type="spellStart"/>
      <w:r w:rsidRPr="004906D4">
        <w:rPr>
          <w:color w:val="23262B"/>
        </w:rPr>
        <w:t>складання</w:t>
      </w:r>
      <w:proofErr w:type="spellEnd"/>
      <w:r w:rsidRPr="004906D4">
        <w:rPr>
          <w:color w:val="23262B"/>
        </w:rPr>
        <w:t xml:space="preserve"> Акту:  _______________________________________________________</w:t>
      </w:r>
    </w:p>
    <w:p w14:paraId="45E43389"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xml:space="preserve">2. </w:t>
      </w:r>
      <w:proofErr w:type="spellStart"/>
      <w:r w:rsidRPr="004906D4">
        <w:rPr>
          <w:color w:val="23262B"/>
        </w:rPr>
        <w:t>Представники</w:t>
      </w:r>
      <w:proofErr w:type="spellEnd"/>
      <w:r w:rsidRPr="004906D4">
        <w:rPr>
          <w:color w:val="23262B"/>
        </w:rPr>
        <w:t xml:space="preserve"> </w:t>
      </w:r>
      <w:proofErr w:type="spellStart"/>
      <w:r w:rsidRPr="004906D4">
        <w:rPr>
          <w:color w:val="23262B"/>
        </w:rPr>
        <w:t>Покупця</w:t>
      </w:r>
      <w:proofErr w:type="spellEnd"/>
      <w:r w:rsidRPr="004906D4">
        <w:rPr>
          <w:color w:val="23262B"/>
        </w:rPr>
        <w:t xml:space="preserve"> та </w:t>
      </w:r>
      <w:proofErr w:type="spellStart"/>
      <w:r w:rsidRPr="004906D4">
        <w:rPr>
          <w:color w:val="23262B"/>
        </w:rPr>
        <w:t>Постачальника</w:t>
      </w:r>
      <w:proofErr w:type="spellEnd"/>
      <w:r w:rsidRPr="004906D4">
        <w:rPr>
          <w:color w:val="23262B"/>
        </w:rPr>
        <w:t xml:space="preserve"> в </w:t>
      </w:r>
      <w:proofErr w:type="spellStart"/>
      <w:r w:rsidRPr="004906D4">
        <w:rPr>
          <w:color w:val="23262B"/>
        </w:rPr>
        <w:t>складі</w:t>
      </w:r>
      <w:proofErr w:type="spellEnd"/>
      <w:r w:rsidRPr="004906D4">
        <w:rPr>
          <w:color w:val="23262B"/>
        </w:rPr>
        <w:t xml:space="preserve"> таких </w:t>
      </w:r>
      <w:proofErr w:type="spellStart"/>
      <w:r w:rsidRPr="004906D4">
        <w:rPr>
          <w:color w:val="23262B"/>
        </w:rPr>
        <w:t>осіб</w:t>
      </w:r>
      <w:proofErr w:type="spellEnd"/>
      <w:r w:rsidRPr="004906D4">
        <w:rPr>
          <w:color w:val="23262B"/>
        </w:rPr>
        <w:t>:</w:t>
      </w:r>
    </w:p>
    <w:p w14:paraId="5E99DFD7"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xml:space="preserve">1)______________________, </w:t>
      </w:r>
      <w:proofErr w:type="spellStart"/>
      <w:r w:rsidRPr="004906D4">
        <w:rPr>
          <w:color w:val="23262B"/>
        </w:rPr>
        <w:t>який</w:t>
      </w:r>
      <w:proofErr w:type="spellEnd"/>
      <w:r w:rsidRPr="004906D4">
        <w:rPr>
          <w:color w:val="23262B"/>
        </w:rPr>
        <w:t xml:space="preserve"> </w:t>
      </w:r>
      <w:proofErr w:type="spellStart"/>
      <w:r w:rsidRPr="004906D4">
        <w:rPr>
          <w:color w:val="23262B"/>
        </w:rPr>
        <w:t>діє</w:t>
      </w:r>
      <w:proofErr w:type="spellEnd"/>
      <w:r w:rsidRPr="004906D4">
        <w:rPr>
          <w:color w:val="23262B"/>
        </w:rPr>
        <w:t xml:space="preserve"> на </w:t>
      </w:r>
      <w:proofErr w:type="spellStart"/>
      <w:r w:rsidRPr="004906D4">
        <w:rPr>
          <w:color w:val="23262B"/>
        </w:rPr>
        <w:t>підставі</w:t>
      </w:r>
      <w:proofErr w:type="spellEnd"/>
      <w:r w:rsidRPr="004906D4">
        <w:rPr>
          <w:color w:val="23262B"/>
        </w:rPr>
        <w:t xml:space="preserve"> </w:t>
      </w:r>
      <w:proofErr w:type="spellStart"/>
      <w:r w:rsidRPr="004906D4">
        <w:rPr>
          <w:color w:val="23262B"/>
        </w:rPr>
        <w:t>довіреності</w:t>
      </w:r>
      <w:proofErr w:type="spellEnd"/>
      <w:r w:rsidRPr="004906D4">
        <w:rPr>
          <w:color w:val="23262B"/>
        </w:rPr>
        <w:t xml:space="preserve"> № __ </w:t>
      </w:r>
      <w:proofErr w:type="spellStart"/>
      <w:r w:rsidRPr="004906D4">
        <w:rPr>
          <w:color w:val="23262B"/>
        </w:rPr>
        <w:t>від</w:t>
      </w:r>
      <w:proofErr w:type="spellEnd"/>
      <w:r w:rsidRPr="004906D4">
        <w:rPr>
          <w:color w:val="23262B"/>
        </w:rPr>
        <w:t xml:space="preserve"> _________,</w:t>
      </w:r>
    </w:p>
    <w:p w14:paraId="502D2979"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xml:space="preserve">2)______________________, </w:t>
      </w:r>
      <w:proofErr w:type="spellStart"/>
      <w:r w:rsidRPr="004906D4">
        <w:rPr>
          <w:color w:val="23262B"/>
        </w:rPr>
        <w:t>який</w:t>
      </w:r>
      <w:proofErr w:type="spellEnd"/>
      <w:r w:rsidRPr="004906D4">
        <w:rPr>
          <w:color w:val="23262B"/>
        </w:rPr>
        <w:t xml:space="preserve"> </w:t>
      </w:r>
      <w:proofErr w:type="spellStart"/>
      <w:r w:rsidRPr="004906D4">
        <w:rPr>
          <w:color w:val="23262B"/>
        </w:rPr>
        <w:t>діє</w:t>
      </w:r>
      <w:proofErr w:type="spellEnd"/>
      <w:r w:rsidRPr="004906D4">
        <w:rPr>
          <w:color w:val="23262B"/>
        </w:rPr>
        <w:t xml:space="preserve"> на </w:t>
      </w:r>
      <w:proofErr w:type="spellStart"/>
      <w:r w:rsidRPr="004906D4">
        <w:rPr>
          <w:color w:val="23262B"/>
        </w:rPr>
        <w:t>підставі</w:t>
      </w:r>
      <w:proofErr w:type="spellEnd"/>
      <w:r w:rsidRPr="004906D4">
        <w:rPr>
          <w:color w:val="23262B"/>
        </w:rPr>
        <w:t xml:space="preserve"> </w:t>
      </w:r>
      <w:proofErr w:type="spellStart"/>
      <w:r w:rsidRPr="004906D4">
        <w:rPr>
          <w:color w:val="23262B"/>
        </w:rPr>
        <w:t>довіреності</w:t>
      </w:r>
      <w:proofErr w:type="spellEnd"/>
      <w:r w:rsidRPr="004906D4">
        <w:rPr>
          <w:color w:val="23262B"/>
        </w:rPr>
        <w:t xml:space="preserve"> № __ </w:t>
      </w:r>
      <w:proofErr w:type="spellStart"/>
      <w:r w:rsidRPr="004906D4">
        <w:rPr>
          <w:color w:val="23262B"/>
        </w:rPr>
        <w:t>від</w:t>
      </w:r>
      <w:proofErr w:type="spellEnd"/>
      <w:r w:rsidRPr="004906D4">
        <w:rPr>
          <w:color w:val="23262B"/>
        </w:rPr>
        <w:t xml:space="preserve"> _________,</w:t>
      </w:r>
    </w:p>
    <w:p w14:paraId="6F9CF626"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xml:space="preserve">3)______________________, </w:t>
      </w:r>
      <w:proofErr w:type="spellStart"/>
      <w:r w:rsidRPr="004906D4">
        <w:rPr>
          <w:color w:val="23262B"/>
        </w:rPr>
        <w:t>який</w:t>
      </w:r>
      <w:proofErr w:type="spellEnd"/>
      <w:r w:rsidRPr="004906D4">
        <w:rPr>
          <w:color w:val="23262B"/>
        </w:rPr>
        <w:t xml:space="preserve"> </w:t>
      </w:r>
      <w:proofErr w:type="spellStart"/>
      <w:r w:rsidRPr="004906D4">
        <w:rPr>
          <w:color w:val="23262B"/>
        </w:rPr>
        <w:t>діє</w:t>
      </w:r>
      <w:proofErr w:type="spellEnd"/>
      <w:r w:rsidRPr="004906D4">
        <w:rPr>
          <w:color w:val="23262B"/>
        </w:rPr>
        <w:t xml:space="preserve"> на </w:t>
      </w:r>
      <w:proofErr w:type="spellStart"/>
      <w:r w:rsidRPr="004906D4">
        <w:rPr>
          <w:color w:val="23262B"/>
        </w:rPr>
        <w:t>підставі</w:t>
      </w:r>
      <w:proofErr w:type="spellEnd"/>
      <w:r w:rsidRPr="004906D4">
        <w:rPr>
          <w:color w:val="23262B"/>
        </w:rPr>
        <w:t xml:space="preserve"> </w:t>
      </w:r>
      <w:proofErr w:type="spellStart"/>
      <w:r w:rsidRPr="004906D4">
        <w:rPr>
          <w:color w:val="23262B"/>
        </w:rPr>
        <w:t>довіреності</w:t>
      </w:r>
      <w:proofErr w:type="spellEnd"/>
      <w:r w:rsidRPr="004906D4">
        <w:rPr>
          <w:color w:val="23262B"/>
        </w:rPr>
        <w:t xml:space="preserve"> № __ </w:t>
      </w:r>
      <w:proofErr w:type="spellStart"/>
      <w:r w:rsidRPr="004906D4">
        <w:rPr>
          <w:color w:val="23262B"/>
        </w:rPr>
        <w:t>від</w:t>
      </w:r>
      <w:proofErr w:type="spellEnd"/>
      <w:r w:rsidRPr="004906D4">
        <w:rPr>
          <w:color w:val="23262B"/>
        </w:rPr>
        <w:t xml:space="preserve"> _________,</w:t>
      </w:r>
    </w:p>
    <w:p w14:paraId="739BFEEC"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xml:space="preserve">4)______________________, </w:t>
      </w:r>
      <w:proofErr w:type="spellStart"/>
      <w:r w:rsidRPr="004906D4">
        <w:rPr>
          <w:color w:val="23262B"/>
        </w:rPr>
        <w:t>який</w:t>
      </w:r>
      <w:proofErr w:type="spellEnd"/>
      <w:r w:rsidRPr="004906D4">
        <w:rPr>
          <w:color w:val="23262B"/>
        </w:rPr>
        <w:t xml:space="preserve"> </w:t>
      </w:r>
      <w:proofErr w:type="spellStart"/>
      <w:r w:rsidRPr="004906D4">
        <w:rPr>
          <w:color w:val="23262B"/>
        </w:rPr>
        <w:t>діє</w:t>
      </w:r>
      <w:proofErr w:type="spellEnd"/>
      <w:r w:rsidRPr="004906D4">
        <w:rPr>
          <w:color w:val="23262B"/>
        </w:rPr>
        <w:t xml:space="preserve"> на </w:t>
      </w:r>
      <w:proofErr w:type="spellStart"/>
      <w:r w:rsidRPr="004906D4">
        <w:rPr>
          <w:color w:val="23262B"/>
        </w:rPr>
        <w:t>підставі</w:t>
      </w:r>
      <w:proofErr w:type="spellEnd"/>
      <w:r w:rsidRPr="004906D4">
        <w:rPr>
          <w:color w:val="23262B"/>
        </w:rPr>
        <w:t xml:space="preserve"> </w:t>
      </w:r>
      <w:proofErr w:type="spellStart"/>
      <w:r w:rsidRPr="004906D4">
        <w:rPr>
          <w:color w:val="23262B"/>
        </w:rPr>
        <w:t>довіреності</w:t>
      </w:r>
      <w:proofErr w:type="spellEnd"/>
      <w:r w:rsidRPr="004906D4">
        <w:rPr>
          <w:color w:val="23262B"/>
        </w:rPr>
        <w:t xml:space="preserve"> № __ </w:t>
      </w:r>
      <w:proofErr w:type="spellStart"/>
      <w:r w:rsidRPr="004906D4">
        <w:rPr>
          <w:color w:val="23262B"/>
        </w:rPr>
        <w:t>від</w:t>
      </w:r>
      <w:proofErr w:type="spellEnd"/>
      <w:r w:rsidRPr="004906D4">
        <w:rPr>
          <w:color w:val="23262B"/>
        </w:rPr>
        <w:t xml:space="preserve"> _________,</w:t>
      </w:r>
    </w:p>
    <w:p w14:paraId="428F8BF6"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w:t>
      </w:r>
    </w:p>
    <w:p w14:paraId="17F92952" w14:textId="57492CBB"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xml:space="preserve">на </w:t>
      </w:r>
      <w:proofErr w:type="spellStart"/>
      <w:r w:rsidRPr="004906D4">
        <w:rPr>
          <w:color w:val="23262B"/>
        </w:rPr>
        <w:t>виконання</w:t>
      </w:r>
      <w:proofErr w:type="spellEnd"/>
      <w:r w:rsidRPr="004906D4">
        <w:rPr>
          <w:color w:val="23262B"/>
        </w:rPr>
        <w:t xml:space="preserve"> умов Договору поставки № ___ </w:t>
      </w:r>
      <w:proofErr w:type="spellStart"/>
      <w:r w:rsidRPr="004906D4">
        <w:rPr>
          <w:color w:val="23262B"/>
        </w:rPr>
        <w:t>від</w:t>
      </w:r>
      <w:proofErr w:type="spellEnd"/>
      <w:r w:rsidRPr="004906D4">
        <w:rPr>
          <w:color w:val="23262B"/>
        </w:rPr>
        <w:t xml:space="preserve"> _________ 20</w:t>
      </w:r>
      <w:r w:rsidR="00987755">
        <w:rPr>
          <w:color w:val="23262B"/>
          <w:lang w:val="uk-UA"/>
        </w:rPr>
        <w:t>2</w:t>
      </w:r>
      <w:r w:rsidR="00B02276">
        <w:rPr>
          <w:color w:val="23262B"/>
          <w:lang w:val="uk-UA"/>
        </w:rPr>
        <w:t>2</w:t>
      </w:r>
      <w:r w:rsidRPr="004906D4">
        <w:rPr>
          <w:color w:val="23262B"/>
        </w:rPr>
        <w:t xml:space="preserve">р. </w:t>
      </w:r>
      <w:proofErr w:type="spellStart"/>
      <w:r w:rsidRPr="004906D4">
        <w:rPr>
          <w:color w:val="23262B"/>
        </w:rPr>
        <w:t>склали</w:t>
      </w:r>
      <w:proofErr w:type="spellEnd"/>
      <w:r w:rsidRPr="004906D4">
        <w:rPr>
          <w:color w:val="23262B"/>
        </w:rPr>
        <w:t xml:space="preserve"> </w:t>
      </w:r>
      <w:proofErr w:type="spellStart"/>
      <w:r w:rsidRPr="004906D4">
        <w:rPr>
          <w:color w:val="23262B"/>
        </w:rPr>
        <w:t>цей</w:t>
      </w:r>
      <w:proofErr w:type="spellEnd"/>
      <w:r w:rsidRPr="004906D4">
        <w:rPr>
          <w:color w:val="23262B"/>
        </w:rPr>
        <w:t xml:space="preserve"> Акт про</w:t>
      </w:r>
    </w:p>
    <w:p w14:paraId="4CB2F72B" w14:textId="59698574" w:rsidR="004906D4" w:rsidRPr="004906D4" w:rsidRDefault="004906D4" w:rsidP="004906D4">
      <w:pPr>
        <w:pStyle w:val="ac"/>
        <w:shd w:val="clear" w:color="auto" w:fill="FFFFFF"/>
        <w:spacing w:before="0" w:beforeAutospacing="0" w:after="150" w:afterAutospacing="0"/>
        <w:ind w:left="720"/>
        <w:jc w:val="both"/>
        <w:rPr>
          <w:color w:val="23262B"/>
        </w:rPr>
      </w:pPr>
      <w:proofErr w:type="spellStart"/>
      <w:r w:rsidRPr="004906D4">
        <w:rPr>
          <w:color w:val="23262B"/>
        </w:rPr>
        <w:t>усунення</w:t>
      </w:r>
      <w:proofErr w:type="spellEnd"/>
      <w:r w:rsidRPr="004906D4">
        <w:rPr>
          <w:color w:val="23262B"/>
        </w:rPr>
        <w:t xml:space="preserve"> </w:t>
      </w:r>
      <w:proofErr w:type="spellStart"/>
      <w:r w:rsidRPr="004906D4">
        <w:rPr>
          <w:color w:val="23262B"/>
        </w:rPr>
        <w:t>виявлених</w:t>
      </w:r>
      <w:proofErr w:type="spellEnd"/>
      <w:r w:rsidRPr="004906D4">
        <w:rPr>
          <w:color w:val="23262B"/>
        </w:rPr>
        <w:t xml:space="preserve"> </w:t>
      </w:r>
      <w:proofErr w:type="spellStart"/>
      <w:r w:rsidRPr="004906D4">
        <w:rPr>
          <w:color w:val="23262B"/>
        </w:rPr>
        <w:t>недоліків</w:t>
      </w:r>
      <w:proofErr w:type="spellEnd"/>
      <w:r w:rsidRPr="004906D4">
        <w:rPr>
          <w:color w:val="23262B"/>
        </w:rPr>
        <w:t xml:space="preserve"> Товару, </w:t>
      </w:r>
      <w:proofErr w:type="spellStart"/>
      <w:r w:rsidRPr="004906D4">
        <w:rPr>
          <w:color w:val="23262B"/>
        </w:rPr>
        <w:t>поставленого</w:t>
      </w:r>
      <w:proofErr w:type="spellEnd"/>
      <w:r w:rsidRPr="004906D4">
        <w:rPr>
          <w:color w:val="23262B"/>
        </w:rPr>
        <w:t xml:space="preserve"> </w:t>
      </w:r>
      <w:proofErr w:type="spellStart"/>
      <w:r w:rsidRPr="004906D4">
        <w:rPr>
          <w:color w:val="23262B"/>
        </w:rPr>
        <w:t>згідно</w:t>
      </w:r>
      <w:proofErr w:type="spellEnd"/>
      <w:r w:rsidRPr="004906D4">
        <w:rPr>
          <w:color w:val="23262B"/>
        </w:rPr>
        <w:t xml:space="preserve"> </w:t>
      </w:r>
      <w:proofErr w:type="spellStart"/>
      <w:r w:rsidRPr="004906D4">
        <w:rPr>
          <w:color w:val="23262B"/>
        </w:rPr>
        <w:t>із</w:t>
      </w:r>
      <w:proofErr w:type="spellEnd"/>
      <w:r w:rsidRPr="004906D4">
        <w:rPr>
          <w:color w:val="23262B"/>
        </w:rPr>
        <w:t xml:space="preserve"> </w:t>
      </w:r>
      <w:proofErr w:type="spellStart"/>
      <w:r w:rsidRPr="004906D4">
        <w:rPr>
          <w:color w:val="23262B"/>
        </w:rPr>
        <w:t>видатковою</w:t>
      </w:r>
      <w:proofErr w:type="spellEnd"/>
      <w:r w:rsidRPr="004906D4">
        <w:rPr>
          <w:color w:val="23262B"/>
        </w:rPr>
        <w:t xml:space="preserve"> накладною № ____ </w:t>
      </w:r>
      <w:proofErr w:type="spellStart"/>
      <w:r w:rsidRPr="004906D4">
        <w:rPr>
          <w:color w:val="23262B"/>
        </w:rPr>
        <w:t>від</w:t>
      </w:r>
      <w:proofErr w:type="spellEnd"/>
      <w:r w:rsidRPr="004906D4">
        <w:rPr>
          <w:color w:val="23262B"/>
        </w:rPr>
        <w:t xml:space="preserve"> «__</w:t>
      </w:r>
      <w:proofErr w:type="gramStart"/>
      <w:r w:rsidRPr="004906D4">
        <w:rPr>
          <w:color w:val="23262B"/>
        </w:rPr>
        <w:t>_»  _</w:t>
      </w:r>
      <w:proofErr w:type="gramEnd"/>
      <w:r w:rsidRPr="004906D4">
        <w:rPr>
          <w:color w:val="23262B"/>
        </w:rPr>
        <w:t>___________20</w:t>
      </w:r>
      <w:r w:rsidR="00987755">
        <w:rPr>
          <w:color w:val="23262B"/>
          <w:lang w:val="uk-UA"/>
        </w:rPr>
        <w:t>2</w:t>
      </w:r>
      <w:r w:rsidR="00460868" w:rsidRPr="00564A60">
        <w:rPr>
          <w:color w:val="23262B"/>
        </w:rPr>
        <w:t>2</w:t>
      </w:r>
      <w:r w:rsidRPr="004906D4">
        <w:rPr>
          <w:color w:val="23262B"/>
        </w:rPr>
        <w:t xml:space="preserve">р. про </w:t>
      </w:r>
      <w:proofErr w:type="spellStart"/>
      <w:r w:rsidRPr="004906D4">
        <w:rPr>
          <w:color w:val="23262B"/>
        </w:rPr>
        <w:t>наступне</w:t>
      </w:r>
      <w:proofErr w:type="spellEnd"/>
      <w:r w:rsidRPr="004906D4">
        <w:rPr>
          <w:color w:val="23262B"/>
        </w:rPr>
        <w:t>:</w:t>
      </w:r>
    </w:p>
    <w:p w14:paraId="08C1184C"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w:t>
      </w:r>
    </w:p>
    <w:p w14:paraId="72CDCFC2" w14:textId="7D9381AC"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xml:space="preserve">3. </w:t>
      </w:r>
      <w:proofErr w:type="spellStart"/>
      <w:r w:rsidRPr="004906D4">
        <w:rPr>
          <w:color w:val="23262B"/>
        </w:rPr>
        <w:t>Недоліки</w:t>
      </w:r>
      <w:proofErr w:type="spellEnd"/>
      <w:r w:rsidRPr="004906D4">
        <w:rPr>
          <w:color w:val="23262B"/>
        </w:rPr>
        <w:t xml:space="preserve">, </w:t>
      </w:r>
      <w:proofErr w:type="spellStart"/>
      <w:r w:rsidRPr="004906D4">
        <w:rPr>
          <w:color w:val="23262B"/>
        </w:rPr>
        <w:t>зафіксовані</w:t>
      </w:r>
      <w:proofErr w:type="spellEnd"/>
      <w:r w:rsidRPr="004906D4">
        <w:rPr>
          <w:color w:val="23262B"/>
        </w:rPr>
        <w:t xml:space="preserve"> в </w:t>
      </w:r>
      <w:proofErr w:type="spellStart"/>
      <w:r w:rsidR="00E47FD2">
        <w:fldChar w:fldCharType="begin"/>
      </w:r>
      <w:r w:rsidR="00E47FD2">
        <w:instrText xml:space="preserve"> HYPERLINK "http://yurotdel.com.ua/akt/zrazok_aktu_pro_nevidpovidnist" \t "_blank" </w:instrText>
      </w:r>
      <w:r w:rsidR="00E47FD2">
        <w:fldChar w:fldCharType="separate"/>
      </w:r>
      <w:r w:rsidRPr="004906D4">
        <w:rPr>
          <w:rStyle w:val="af6"/>
          <w:color w:val="337AB7"/>
        </w:rPr>
        <w:t>Акті</w:t>
      </w:r>
      <w:proofErr w:type="spellEnd"/>
      <w:r w:rsidRPr="004906D4">
        <w:rPr>
          <w:rStyle w:val="af6"/>
          <w:color w:val="337AB7"/>
        </w:rPr>
        <w:t xml:space="preserve"> про </w:t>
      </w:r>
      <w:proofErr w:type="spellStart"/>
      <w:r w:rsidRPr="004906D4">
        <w:rPr>
          <w:rStyle w:val="af6"/>
          <w:color w:val="337AB7"/>
        </w:rPr>
        <w:t>невідповідність</w:t>
      </w:r>
      <w:proofErr w:type="spellEnd"/>
      <w:r w:rsidRPr="004906D4">
        <w:rPr>
          <w:rStyle w:val="af6"/>
          <w:color w:val="337AB7"/>
        </w:rPr>
        <w:t xml:space="preserve"> Товару </w:t>
      </w:r>
      <w:r w:rsidR="00E47FD2">
        <w:rPr>
          <w:rStyle w:val="af6"/>
          <w:color w:val="337AB7"/>
        </w:rPr>
        <w:fldChar w:fldCharType="end"/>
      </w:r>
      <w:r w:rsidRPr="004906D4">
        <w:rPr>
          <w:color w:val="23262B"/>
        </w:rPr>
        <w:t xml:space="preserve">№ _____ </w:t>
      </w:r>
      <w:proofErr w:type="spellStart"/>
      <w:r w:rsidRPr="004906D4">
        <w:rPr>
          <w:color w:val="23262B"/>
        </w:rPr>
        <w:t>від</w:t>
      </w:r>
      <w:proofErr w:type="spellEnd"/>
      <w:r w:rsidRPr="004906D4">
        <w:rPr>
          <w:color w:val="23262B"/>
        </w:rPr>
        <w:t xml:space="preserve"> __________ 20</w:t>
      </w:r>
      <w:r w:rsidR="00987755">
        <w:rPr>
          <w:color w:val="23262B"/>
          <w:lang w:val="uk-UA"/>
        </w:rPr>
        <w:t>2</w:t>
      </w:r>
      <w:r w:rsidR="00E47FD2">
        <w:rPr>
          <w:color w:val="23262B"/>
          <w:lang w:val="uk-UA"/>
        </w:rPr>
        <w:t>2</w:t>
      </w:r>
      <w:r w:rsidR="00987755">
        <w:rPr>
          <w:color w:val="23262B"/>
          <w:lang w:val="uk-UA"/>
        </w:rPr>
        <w:t xml:space="preserve"> </w:t>
      </w:r>
      <w:r w:rsidRPr="004906D4">
        <w:rPr>
          <w:color w:val="23262B"/>
        </w:rPr>
        <w:t xml:space="preserve">р. </w:t>
      </w:r>
      <w:proofErr w:type="spellStart"/>
      <w:r w:rsidRPr="004906D4">
        <w:rPr>
          <w:color w:val="23262B"/>
        </w:rPr>
        <w:t>усунені</w:t>
      </w:r>
      <w:proofErr w:type="spellEnd"/>
      <w:r w:rsidRPr="004906D4">
        <w:rPr>
          <w:color w:val="23262B"/>
        </w:rPr>
        <w:t xml:space="preserve"> </w:t>
      </w:r>
      <w:proofErr w:type="spellStart"/>
      <w:r w:rsidRPr="004906D4">
        <w:rPr>
          <w:color w:val="23262B"/>
        </w:rPr>
        <w:t>Постачальником</w:t>
      </w:r>
      <w:proofErr w:type="spellEnd"/>
      <w:r w:rsidRPr="004906D4">
        <w:rPr>
          <w:color w:val="23262B"/>
        </w:rPr>
        <w:t xml:space="preserve"> в </w:t>
      </w:r>
      <w:proofErr w:type="spellStart"/>
      <w:r w:rsidRPr="004906D4">
        <w:rPr>
          <w:color w:val="23262B"/>
        </w:rPr>
        <w:t>наступному</w:t>
      </w:r>
      <w:proofErr w:type="spellEnd"/>
      <w:r w:rsidRPr="004906D4">
        <w:rPr>
          <w:color w:val="23262B"/>
        </w:rPr>
        <w:t xml:space="preserve"> </w:t>
      </w:r>
      <w:proofErr w:type="spellStart"/>
      <w:r w:rsidRPr="004906D4">
        <w:rPr>
          <w:color w:val="23262B"/>
        </w:rPr>
        <w:t>об’ємі</w:t>
      </w:r>
      <w:proofErr w:type="spellEnd"/>
      <w:r w:rsidRPr="004906D4">
        <w:rPr>
          <w:color w:val="23262B"/>
        </w:rPr>
        <w:t>:</w:t>
      </w:r>
    </w:p>
    <w:p w14:paraId="5CA82F80"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________________________________________________________________________________________________</w:t>
      </w:r>
      <w:r w:rsidRPr="004906D4">
        <w:rPr>
          <w:color w:val="23262B"/>
        </w:rPr>
        <w:br/>
        <w:t>________________________________________________________________________________________________</w:t>
      </w:r>
      <w:r w:rsidRPr="004906D4">
        <w:rPr>
          <w:color w:val="23262B"/>
        </w:rPr>
        <w:br/>
        <w:t>________________________________________________________________________________________________</w:t>
      </w:r>
    </w:p>
    <w:p w14:paraId="3B331C3D"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________________________________________________________________________________________________</w:t>
      </w:r>
    </w:p>
    <w:p w14:paraId="32CF28BA"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________________________________________________________________________________________________</w:t>
      </w:r>
    </w:p>
    <w:p w14:paraId="505A35DF"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w:t>
      </w:r>
    </w:p>
    <w:p w14:paraId="2FD17EBC"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lastRenderedPageBreak/>
        <w:t xml:space="preserve">4. Строк </w:t>
      </w:r>
      <w:proofErr w:type="gramStart"/>
      <w:r w:rsidRPr="004906D4">
        <w:rPr>
          <w:color w:val="23262B"/>
        </w:rPr>
        <w:t>усунення:_</w:t>
      </w:r>
      <w:proofErr w:type="gramEnd"/>
      <w:r w:rsidRPr="004906D4">
        <w:rPr>
          <w:color w:val="23262B"/>
        </w:rPr>
        <w:t>_______________________________________________________________________</w:t>
      </w:r>
    </w:p>
    <w:p w14:paraId="12F7BA28"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xml:space="preserve">5. </w:t>
      </w:r>
      <w:proofErr w:type="spellStart"/>
      <w:r w:rsidRPr="004906D4">
        <w:rPr>
          <w:color w:val="23262B"/>
        </w:rPr>
        <w:t>Зауваження</w:t>
      </w:r>
      <w:proofErr w:type="spellEnd"/>
      <w:r w:rsidRPr="004906D4">
        <w:rPr>
          <w:color w:val="23262B"/>
        </w:rPr>
        <w:t xml:space="preserve"> Постачальника_________________________________________________________________________</w:t>
      </w:r>
      <w:r w:rsidRPr="004906D4">
        <w:rPr>
          <w:color w:val="23262B"/>
        </w:rPr>
        <w:br/>
        <w:t>_______________________________________________________________________________________________</w:t>
      </w:r>
    </w:p>
    <w:p w14:paraId="44AD4B6D"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xml:space="preserve">6. </w:t>
      </w:r>
      <w:proofErr w:type="spellStart"/>
      <w:r w:rsidRPr="004906D4">
        <w:rPr>
          <w:color w:val="23262B"/>
        </w:rPr>
        <w:t>Зауваження</w:t>
      </w:r>
      <w:proofErr w:type="spellEnd"/>
      <w:r w:rsidRPr="004906D4">
        <w:rPr>
          <w:color w:val="23262B"/>
        </w:rPr>
        <w:t xml:space="preserve"> </w:t>
      </w:r>
      <w:proofErr w:type="spellStart"/>
      <w:r w:rsidRPr="004906D4">
        <w:rPr>
          <w:color w:val="23262B"/>
        </w:rPr>
        <w:t>Покупця</w:t>
      </w:r>
      <w:proofErr w:type="spellEnd"/>
      <w:r w:rsidRPr="004906D4">
        <w:rPr>
          <w:color w:val="23262B"/>
        </w:rPr>
        <w:t>: ____________________________________________________________________________</w:t>
      </w:r>
    </w:p>
    <w:p w14:paraId="47336598"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________________________________________________________________________________________________</w:t>
      </w:r>
    </w:p>
    <w:p w14:paraId="19CD5F9F"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________________________________________________________________________________________________</w:t>
      </w:r>
    </w:p>
    <w:p w14:paraId="76DA23B6" w14:textId="00E0148F"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xml:space="preserve">7. </w:t>
      </w:r>
      <w:proofErr w:type="spellStart"/>
      <w:r w:rsidRPr="004906D4">
        <w:rPr>
          <w:color w:val="23262B"/>
        </w:rPr>
        <w:t>Цей</w:t>
      </w:r>
      <w:proofErr w:type="spellEnd"/>
      <w:r w:rsidRPr="004906D4">
        <w:rPr>
          <w:color w:val="23262B"/>
        </w:rPr>
        <w:t xml:space="preserve"> Акт про </w:t>
      </w:r>
      <w:r w:rsidR="007C6C43">
        <w:rPr>
          <w:color w:val="23262B"/>
          <w:lang w:val="uk-UA"/>
        </w:rPr>
        <w:t>виявлені дефекти</w:t>
      </w:r>
      <w:r w:rsidRPr="004906D4">
        <w:rPr>
          <w:color w:val="23262B"/>
        </w:rPr>
        <w:t xml:space="preserve"> </w:t>
      </w:r>
      <w:proofErr w:type="spellStart"/>
      <w:r w:rsidRPr="004906D4">
        <w:rPr>
          <w:color w:val="23262B"/>
        </w:rPr>
        <w:t>укладено</w:t>
      </w:r>
      <w:proofErr w:type="spellEnd"/>
      <w:r w:rsidRPr="004906D4">
        <w:rPr>
          <w:color w:val="23262B"/>
        </w:rPr>
        <w:t xml:space="preserve"> у 2 (</w:t>
      </w:r>
      <w:proofErr w:type="spellStart"/>
      <w:r w:rsidRPr="004906D4">
        <w:rPr>
          <w:color w:val="23262B"/>
        </w:rPr>
        <w:t>двох</w:t>
      </w:r>
      <w:proofErr w:type="spellEnd"/>
      <w:r w:rsidRPr="004906D4">
        <w:rPr>
          <w:color w:val="23262B"/>
        </w:rPr>
        <w:t xml:space="preserve">) </w:t>
      </w:r>
      <w:proofErr w:type="spellStart"/>
      <w:r w:rsidRPr="004906D4">
        <w:rPr>
          <w:color w:val="23262B"/>
        </w:rPr>
        <w:t>оригінальних</w:t>
      </w:r>
      <w:proofErr w:type="spellEnd"/>
      <w:r w:rsidRPr="004906D4">
        <w:rPr>
          <w:color w:val="23262B"/>
        </w:rPr>
        <w:t xml:space="preserve"> </w:t>
      </w:r>
      <w:proofErr w:type="spellStart"/>
      <w:r w:rsidRPr="004906D4">
        <w:rPr>
          <w:color w:val="23262B"/>
        </w:rPr>
        <w:t>примірниках</w:t>
      </w:r>
      <w:proofErr w:type="spellEnd"/>
      <w:r w:rsidRPr="004906D4">
        <w:rPr>
          <w:color w:val="23262B"/>
        </w:rPr>
        <w:t xml:space="preserve"> </w:t>
      </w:r>
      <w:proofErr w:type="spellStart"/>
      <w:r w:rsidRPr="004906D4">
        <w:rPr>
          <w:color w:val="23262B"/>
        </w:rPr>
        <w:t>українською</w:t>
      </w:r>
      <w:proofErr w:type="spellEnd"/>
      <w:r w:rsidRPr="004906D4">
        <w:rPr>
          <w:color w:val="23262B"/>
        </w:rPr>
        <w:t xml:space="preserve"> </w:t>
      </w:r>
      <w:proofErr w:type="spellStart"/>
      <w:r w:rsidRPr="004906D4">
        <w:rPr>
          <w:color w:val="23262B"/>
        </w:rPr>
        <w:t>мовою</w:t>
      </w:r>
      <w:proofErr w:type="spellEnd"/>
      <w:r w:rsidRPr="004906D4">
        <w:rPr>
          <w:color w:val="23262B"/>
        </w:rPr>
        <w:t xml:space="preserve">, </w:t>
      </w:r>
      <w:proofErr w:type="spellStart"/>
      <w:r w:rsidRPr="004906D4">
        <w:rPr>
          <w:color w:val="23262B"/>
        </w:rPr>
        <w:t>які</w:t>
      </w:r>
      <w:proofErr w:type="spellEnd"/>
      <w:r w:rsidRPr="004906D4">
        <w:rPr>
          <w:color w:val="23262B"/>
        </w:rPr>
        <w:t xml:space="preserve"> </w:t>
      </w:r>
      <w:proofErr w:type="spellStart"/>
      <w:r w:rsidRPr="004906D4">
        <w:rPr>
          <w:color w:val="23262B"/>
        </w:rPr>
        <w:t>мають</w:t>
      </w:r>
      <w:proofErr w:type="spellEnd"/>
      <w:r w:rsidRPr="004906D4">
        <w:rPr>
          <w:color w:val="23262B"/>
        </w:rPr>
        <w:t xml:space="preserve"> </w:t>
      </w:r>
      <w:proofErr w:type="spellStart"/>
      <w:r w:rsidRPr="004906D4">
        <w:rPr>
          <w:color w:val="23262B"/>
        </w:rPr>
        <w:t>однакову</w:t>
      </w:r>
      <w:proofErr w:type="spellEnd"/>
      <w:r w:rsidRPr="004906D4">
        <w:rPr>
          <w:color w:val="23262B"/>
        </w:rPr>
        <w:t xml:space="preserve"> </w:t>
      </w:r>
      <w:proofErr w:type="spellStart"/>
      <w:r w:rsidRPr="004906D4">
        <w:rPr>
          <w:color w:val="23262B"/>
        </w:rPr>
        <w:t>юридичну</w:t>
      </w:r>
      <w:proofErr w:type="spellEnd"/>
      <w:r w:rsidRPr="004906D4">
        <w:rPr>
          <w:color w:val="23262B"/>
        </w:rPr>
        <w:t xml:space="preserve"> силу, по 1 (одному) </w:t>
      </w:r>
      <w:proofErr w:type="spellStart"/>
      <w:r w:rsidRPr="004906D4">
        <w:rPr>
          <w:color w:val="23262B"/>
        </w:rPr>
        <w:t>примірнику</w:t>
      </w:r>
      <w:proofErr w:type="spellEnd"/>
      <w:r w:rsidRPr="004906D4">
        <w:rPr>
          <w:color w:val="23262B"/>
        </w:rPr>
        <w:t xml:space="preserve"> </w:t>
      </w:r>
      <w:proofErr w:type="spellStart"/>
      <w:r w:rsidRPr="004906D4">
        <w:rPr>
          <w:color w:val="23262B"/>
        </w:rPr>
        <w:t>передається</w:t>
      </w:r>
      <w:proofErr w:type="spellEnd"/>
      <w:r w:rsidRPr="004906D4">
        <w:rPr>
          <w:color w:val="23262B"/>
        </w:rPr>
        <w:t xml:space="preserve"> </w:t>
      </w:r>
      <w:proofErr w:type="spellStart"/>
      <w:r w:rsidRPr="004906D4">
        <w:rPr>
          <w:color w:val="23262B"/>
        </w:rPr>
        <w:t>кожній</w:t>
      </w:r>
      <w:proofErr w:type="spellEnd"/>
      <w:r w:rsidRPr="004906D4">
        <w:rPr>
          <w:color w:val="23262B"/>
        </w:rPr>
        <w:t xml:space="preserve"> </w:t>
      </w:r>
      <w:proofErr w:type="spellStart"/>
      <w:r w:rsidRPr="004906D4">
        <w:rPr>
          <w:color w:val="23262B"/>
        </w:rPr>
        <w:t>із</w:t>
      </w:r>
      <w:proofErr w:type="spellEnd"/>
      <w:r w:rsidRPr="004906D4">
        <w:rPr>
          <w:color w:val="23262B"/>
        </w:rPr>
        <w:t xml:space="preserve"> </w:t>
      </w:r>
      <w:proofErr w:type="spellStart"/>
      <w:r w:rsidRPr="004906D4">
        <w:rPr>
          <w:color w:val="23262B"/>
        </w:rPr>
        <w:t>Сторін</w:t>
      </w:r>
      <w:proofErr w:type="spellEnd"/>
      <w:r w:rsidRPr="004906D4">
        <w:rPr>
          <w:color w:val="23262B"/>
        </w:rPr>
        <w:t>.</w:t>
      </w:r>
    </w:p>
    <w:p w14:paraId="2998EBDD" w14:textId="77777777" w:rsidR="004906D4" w:rsidRPr="004906D4" w:rsidRDefault="004906D4" w:rsidP="004906D4">
      <w:pPr>
        <w:pStyle w:val="ac"/>
        <w:shd w:val="clear" w:color="auto" w:fill="FFFFFF"/>
        <w:spacing w:before="0" w:beforeAutospacing="0" w:after="150" w:afterAutospacing="0"/>
        <w:ind w:left="720"/>
        <w:jc w:val="both"/>
        <w:rPr>
          <w:color w:val="23262B"/>
        </w:rPr>
      </w:pPr>
      <w:r w:rsidRPr="004906D4">
        <w:rPr>
          <w:color w:val="23262B"/>
        </w:rPr>
        <w:t> </w:t>
      </w:r>
    </w:p>
    <w:tbl>
      <w:tblPr>
        <w:tblW w:w="0" w:type="dxa"/>
        <w:jc w:val="center"/>
        <w:tblCellMar>
          <w:left w:w="0" w:type="dxa"/>
          <w:right w:w="0" w:type="dxa"/>
        </w:tblCellMar>
        <w:tblLook w:val="04A0" w:firstRow="1" w:lastRow="0" w:firstColumn="1" w:lastColumn="0" w:noHBand="0" w:noVBand="1"/>
      </w:tblPr>
      <w:tblGrid>
        <w:gridCol w:w="5265"/>
        <w:gridCol w:w="4245"/>
      </w:tblGrid>
      <w:tr w:rsidR="004906D4" w:rsidRPr="004906D4" w14:paraId="2AC012BD" w14:textId="77777777" w:rsidTr="004906D4">
        <w:trPr>
          <w:jc w:val="center"/>
        </w:trPr>
        <w:tc>
          <w:tcPr>
            <w:tcW w:w="9495" w:type="dxa"/>
            <w:gridSpan w:val="2"/>
            <w:shd w:val="clear" w:color="auto" w:fill="auto"/>
            <w:hideMark/>
          </w:tcPr>
          <w:p w14:paraId="6A9D42BE" w14:textId="77777777" w:rsidR="004906D4" w:rsidRPr="004906D4" w:rsidRDefault="004906D4">
            <w:pPr>
              <w:pStyle w:val="ac"/>
              <w:spacing w:before="0" w:beforeAutospacing="0" w:after="150" w:afterAutospacing="0"/>
              <w:jc w:val="center"/>
            </w:pPr>
            <w:r w:rsidRPr="004906D4">
              <w:rPr>
                <w:rStyle w:val="ae"/>
                <w:rFonts w:eastAsia="Calibri"/>
              </w:rPr>
              <w:t>ПІДПИСИ</w:t>
            </w:r>
          </w:p>
          <w:p w14:paraId="2E165B7A" w14:textId="77777777" w:rsidR="004906D4" w:rsidRPr="004906D4" w:rsidRDefault="004906D4">
            <w:pPr>
              <w:pStyle w:val="ac"/>
              <w:spacing w:before="0" w:beforeAutospacing="0" w:after="150" w:afterAutospacing="0"/>
            </w:pPr>
            <w:r w:rsidRPr="004906D4">
              <w:rPr>
                <w:rStyle w:val="ae"/>
                <w:rFonts w:eastAsia="Calibri"/>
              </w:rPr>
              <w:t> </w:t>
            </w:r>
          </w:p>
        </w:tc>
      </w:tr>
      <w:tr w:rsidR="004906D4" w:rsidRPr="004906D4" w14:paraId="081A0715" w14:textId="77777777" w:rsidTr="004906D4">
        <w:trPr>
          <w:jc w:val="center"/>
        </w:trPr>
        <w:tc>
          <w:tcPr>
            <w:tcW w:w="5265" w:type="dxa"/>
            <w:shd w:val="clear" w:color="auto" w:fill="auto"/>
            <w:hideMark/>
          </w:tcPr>
          <w:p w14:paraId="259BB813" w14:textId="77777777" w:rsidR="004906D4" w:rsidRPr="004906D4" w:rsidRDefault="004906D4">
            <w:pPr>
              <w:pStyle w:val="ac"/>
              <w:spacing w:before="0" w:beforeAutospacing="0" w:after="150" w:afterAutospacing="0"/>
            </w:pPr>
            <w:proofErr w:type="spellStart"/>
            <w:r w:rsidRPr="004906D4">
              <w:rPr>
                <w:rStyle w:val="ae"/>
                <w:rFonts w:eastAsia="Calibri"/>
              </w:rPr>
              <w:t>Від</w:t>
            </w:r>
            <w:proofErr w:type="spellEnd"/>
            <w:r w:rsidRPr="004906D4">
              <w:rPr>
                <w:rStyle w:val="ae"/>
                <w:rFonts w:eastAsia="Calibri"/>
              </w:rPr>
              <w:t xml:space="preserve"> </w:t>
            </w:r>
            <w:proofErr w:type="spellStart"/>
            <w:r w:rsidRPr="004906D4">
              <w:rPr>
                <w:rStyle w:val="ae"/>
                <w:rFonts w:eastAsia="Calibri"/>
              </w:rPr>
              <w:t>імені</w:t>
            </w:r>
            <w:proofErr w:type="spellEnd"/>
            <w:r w:rsidRPr="004906D4">
              <w:rPr>
                <w:rStyle w:val="ae"/>
                <w:rFonts w:eastAsia="Calibri"/>
              </w:rPr>
              <w:t xml:space="preserve"> </w:t>
            </w:r>
            <w:proofErr w:type="spellStart"/>
            <w:r w:rsidRPr="004906D4">
              <w:rPr>
                <w:rStyle w:val="ae"/>
                <w:rFonts w:eastAsia="Calibri"/>
              </w:rPr>
              <w:t>Постачальника</w:t>
            </w:r>
            <w:proofErr w:type="spellEnd"/>
            <w:r w:rsidRPr="004906D4">
              <w:rPr>
                <w:rStyle w:val="ae"/>
                <w:rFonts w:eastAsia="Calibri"/>
              </w:rPr>
              <w:t>          </w:t>
            </w:r>
          </w:p>
        </w:tc>
        <w:tc>
          <w:tcPr>
            <w:tcW w:w="4245" w:type="dxa"/>
            <w:shd w:val="clear" w:color="auto" w:fill="auto"/>
            <w:hideMark/>
          </w:tcPr>
          <w:p w14:paraId="61F17B74" w14:textId="77777777" w:rsidR="004906D4" w:rsidRPr="004906D4" w:rsidRDefault="004906D4">
            <w:pPr>
              <w:pStyle w:val="ac"/>
              <w:spacing w:before="0" w:beforeAutospacing="0" w:after="150" w:afterAutospacing="0"/>
              <w:jc w:val="right"/>
            </w:pPr>
            <w:r w:rsidRPr="004906D4">
              <w:rPr>
                <w:rStyle w:val="ae"/>
                <w:rFonts w:eastAsia="Calibri"/>
              </w:rPr>
              <w:t> </w:t>
            </w:r>
            <w:proofErr w:type="spellStart"/>
            <w:r w:rsidRPr="004906D4">
              <w:rPr>
                <w:rStyle w:val="ae"/>
                <w:rFonts w:eastAsia="Calibri"/>
              </w:rPr>
              <w:t>Від</w:t>
            </w:r>
            <w:proofErr w:type="spellEnd"/>
            <w:r w:rsidRPr="004906D4">
              <w:rPr>
                <w:rStyle w:val="ae"/>
                <w:rFonts w:eastAsia="Calibri"/>
              </w:rPr>
              <w:t xml:space="preserve"> </w:t>
            </w:r>
            <w:proofErr w:type="spellStart"/>
            <w:r w:rsidRPr="004906D4">
              <w:rPr>
                <w:rStyle w:val="ae"/>
                <w:rFonts w:eastAsia="Calibri"/>
              </w:rPr>
              <w:t>імені</w:t>
            </w:r>
            <w:proofErr w:type="spellEnd"/>
            <w:r w:rsidRPr="004906D4">
              <w:rPr>
                <w:rStyle w:val="ae"/>
                <w:rFonts w:eastAsia="Calibri"/>
              </w:rPr>
              <w:t xml:space="preserve"> </w:t>
            </w:r>
            <w:proofErr w:type="spellStart"/>
            <w:r w:rsidRPr="004906D4">
              <w:rPr>
                <w:rStyle w:val="ae"/>
                <w:rFonts w:eastAsia="Calibri"/>
              </w:rPr>
              <w:t>Покупця</w:t>
            </w:r>
            <w:proofErr w:type="spellEnd"/>
            <w:r w:rsidRPr="004906D4">
              <w:rPr>
                <w:rStyle w:val="ae"/>
                <w:rFonts w:eastAsia="Calibri"/>
              </w:rPr>
              <w:t>  </w:t>
            </w:r>
          </w:p>
        </w:tc>
      </w:tr>
      <w:tr w:rsidR="004906D4" w:rsidRPr="004906D4" w14:paraId="6550D54A" w14:textId="77777777" w:rsidTr="004906D4">
        <w:trPr>
          <w:jc w:val="center"/>
        </w:trPr>
        <w:tc>
          <w:tcPr>
            <w:tcW w:w="5265" w:type="dxa"/>
            <w:shd w:val="clear" w:color="auto" w:fill="auto"/>
            <w:hideMark/>
          </w:tcPr>
          <w:p w14:paraId="698E605B" w14:textId="77777777" w:rsidR="004906D4" w:rsidRPr="004906D4" w:rsidRDefault="004906D4">
            <w:pPr>
              <w:pStyle w:val="ac"/>
              <w:spacing w:before="0" w:beforeAutospacing="0" w:after="150" w:afterAutospacing="0"/>
            </w:pPr>
            <w:r w:rsidRPr="004906D4">
              <w:rPr>
                <w:b/>
                <w:bCs/>
              </w:rPr>
              <w:t>____________________ </w:t>
            </w:r>
          </w:p>
          <w:p w14:paraId="161377F3" w14:textId="77777777" w:rsidR="004906D4" w:rsidRPr="004906D4" w:rsidRDefault="004906D4">
            <w:pPr>
              <w:pStyle w:val="ac"/>
              <w:spacing w:before="0" w:beforeAutospacing="0" w:after="150" w:afterAutospacing="0"/>
            </w:pPr>
            <w:r w:rsidRPr="004906D4">
              <w:rPr>
                <w:rStyle w:val="ae"/>
                <w:rFonts w:eastAsia="Calibri"/>
              </w:rPr>
              <w:t>____________________</w:t>
            </w:r>
          </w:p>
        </w:tc>
        <w:tc>
          <w:tcPr>
            <w:tcW w:w="4245" w:type="dxa"/>
            <w:shd w:val="clear" w:color="auto" w:fill="auto"/>
            <w:hideMark/>
          </w:tcPr>
          <w:p w14:paraId="03ED668B" w14:textId="77777777" w:rsidR="004906D4" w:rsidRPr="004906D4" w:rsidRDefault="004906D4">
            <w:pPr>
              <w:pStyle w:val="ac"/>
              <w:spacing w:before="0" w:beforeAutospacing="0" w:after="150" w:afterAutospacing="0"/>
            </w:pPr>
            <w:r w:rsidRPr="004906D4">
              <w:rPr>
                <w:b/>
                <w:bCs/>
              </w:rPr>
              <w:t>  _______________________</w:t>
            </w:r>
          </w:p>
          <w:p w14:paraId="45839DFD" w14:textId="77777777" w:rsidR="004906D4" w:rsidRPr="004906D4" w:rsidRDefault="004906D4">
            <w:pPr>
              <w:pStyle w:val="ac"/>
              <w:spacing w:before="0" w:beforeAutospacing="0" w:after="150" w:afterAutospacing="0"/>
            </w:pPr>
            <w:r w:rsidRPr="004906D4">
              <w:rPr>
                <w:b/>
                <w:bCs/>
              </w:rPr>
              <w:t>  </w:t>
            </w:r>
            <w:r w:rsidRPr="004906D4">
              <w:t>_________________________</w:t>
            </w:r>
          </w:p>
        </w:tc>
      </w:tr>
    </w:tbl>
    <w:p w14:paraId="557C8683" w14:textId="77777777" w:rsidR="004906D4" w:rsidRPr="00DB5051" w:rsidRDefault="004906D4" w:rsidP="00DB5051">
      <w:pPr>
        <w:spacing w:after="0" w:line="240" w:lineRule="auto"/>
        <w:ind w:left="3261" w:right="-25" w:hanging="180"/>
        <w:rPr>
          <w:rFonts w:ascii="Times New Roman" w:eastAsia="Times New Roman" w:hAnsi="Times New Roman"/>
          <w:color w:val="000000"/>
          <w:sz w:val="24"/>
          <w:szCs w:val="24"/>
          <w:lang w:eastAsia="ru-RU"/>
        </w:rPr>
      </w:pPr>
    </w:p>
    <w:p w14:paraId="6C3F0FE8" w14:textId="77777777"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53BB0149" w14:textId="350052B6"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6871DC78" w14:textId="47E442AD"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1ADECFE6" w14:textId="6CD7F8BC"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346E41BA" w14:textId="07D582E8"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250BC0BF" w14:textId="43098A6F"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60109193" w14:textId="7B2501B5"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55BF820D" w14:textId="6994B1BF"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0873D18B" w14:textId="7753E10A"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67ED4081" w14:textId="1585AA03"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43D7EA24" w14:textId="5519EFA5"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5F0B77F0" w14:textId="5E608467"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37C45B27" w14:textId="7BAA1106"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465C1003" w14:textId="3FD07CAE"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3C4BEFC2" w14:textId="77777777"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543597CA" w14:textId="77777777"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7182CC5E" w14:textId="77777777" w:rsidR="00DB5051" w:rsidRDefault="00DB5051" w:rsidP="0042303E">
      <w:pPr>
        <w:spacing w:after="0" w:line="240" w:lineRule="auto"/>
        <w:ind w:left="5812" w:right="-25" w:hanging="180"/>
        <w:jc w:val="right"/>
        <w:rPr>
          <w:rFonts w:ascii="Times New Roman" w:eastAsia="Times New Roman" w:hAnsi="Times New Roman"/>
          <w:b/>
          <w:color w:val="000000"/>
          <w:sz w:val="24"/>
          <w:szCs w:val="24"/>
          <w:lang w:eastAsia="ru-RU"/>
        </w:rPr>
      </w:pPr>
    </w:p>
    <w:p w14:paraId="3C9EC877" w14:textId="77777777" w:rsidR="00626366" w:rsidRDefault="00626366" w:rsidP="004906D4">
      <w:pPr>
        <w:spacing w:after="0" w:line="240" w:lineRule="auto"/>
        <w:ind w:right="-25"/>
        <w:jc w:val="right"/>
        <w:rPr>
          <w:rFonts w:ascii="Times New Roman" w:eastAsia="Times New Roman" w:hAnsi="Times New Roman"/>
          <w:b/>
          <w:color w:val="000000"/>
          <w:sz w:val="24"/>
          <w:szCs w:val="24"/>
          <w:lang w:eastAsia="ru-RU"/>
        </w:rPr>
      </w:pPr>
    </w:p>
    <w:p w14:paraId="0A30D742" w14:textId="77777777" w:rsidR="00626366" w:rsidRDefault="00626366" w:rsidP="004906D4">
      <w:pPr>
        <w:spacing w:after="0" w:line="240" w:lineRule="auto"/>
        <w:ind w:right="-25"/>
        <w:jc w:val="right"/>
        <w:rPr>
          <w:rFonts w:ascii="Times New Roman" w:eastAsia="Times New Roman" w:hAnsi="Times New Roman"/>
          <w:b/>
          <w:color w:val="000000"/>
          <w:sz w:val="24"/>
          <w:szCs w:val="24"/>
          <w:lang w:eastAsia="ru-RU"/>
        </w:rPr>
      </w:pPr>
    </w:p>
    <w:p w14:paraId="2E207220" w14:textId="77777777" w:rsidR="00626366" w:rsidRDefault="00626366" w:rsidP="004906D4">
      <w:pPr>
        <w:spacing w:after="0" w:line="240" w:lineRule="auto"/>
        <w:ind w:right="-25"/>
        <w:jc w:val="right"/>
        <w:rPr>
          <w:rFonts w:ascii="Times New Roman" w:eastAsia="Times New Roman" w:hAnsi="Times New Roman"/>
          <w:b/>
          <w:color w:val="000000"/>
          <w:sz w:val="24"/>
          <w:szCs w:val="24"/>
          <w:lang w:eastAsia="ru-RU"/>
        </w:rPr>
      </w:pPr>
    </w:p>
    <w:p w14:paraId="194FFB85" w14:textId="77777777" w:rsidR="00626366" w:rsidRDefault="00626366" w:rsidP="004906D4">
      <w:pPr>
        <w:spacing w:after="0" w:line="240" w:lineRule="auto"/>
        <w:ind w:right="-25"/>
        <w:jc w:val="right"/>
        <w:rPr>
          <w:rFonts w:ascii="Times New Roman" w:eastAsia="Times New Roman" w:hAnsi="Times New Roman"/>
          <w:b/>
          <w:color w:val="000000"/>
          <w:sz w:val="24"/>
          <w:szCs w:val="24"/>
          <w:lang w:eastAsia="ru-RU"/>
        </w:rPr>
      </w:pPr>
    </w:p>
    <w:p w14:paraId="2E2DAACD" w14:textId="77777777" w:rsidR="00626366" w:rsidRDefault="00626366" w:rsidP="004906D4">
      <w:pPr>
        <w:spacing w:after="0" w:line="240" w:lineRule="auto"/>
        <w:ind w:right="-25"/>
        <w:jc w:val="right"/>
        <w:rPr>
          <w:rFonts w:ascii="Times New Roman" w:eastAsia="Times New Roman" w:hAnsi="Times New Roman"/>
          <w:b/>
          <w:color w:val="000000"/>
          <w:sz w:val="24"/>
          <w:szCs w:val="24"/>
          <w:lang w:eastAsia="ru-RU"/>
        </w:rPr>
      </w:pPr>
    </w:p>
    <w:p w14:paraId="5839A07C" w14:textId="77777777" w:rsidR="00BC77A5" w:rsidRDefault="00BC77A5" w:rsidP="00BC77A5">
      <w:pPr>
        <w:spacing w:after="0" w:line="240" w:lineRule="auto"/>
        <w:ind w:right="-25"/>
        <w:rPr>
          <w:rFonts w:ascii="Times New Roman" w:eastAsia="Times New Roman" w:hAnsi="Times New Roman"/>
          <w:b/>
          <w:color w:val="000000"/>
          <w:sz w:val="24"/>
          <w:szCs w:val="24"/>
          <w:lang w:eastAsia="ru-RU"/>
        </w:rPr>
      </w:pPr>
    </w:p>
    <w:p w14:paraId="1E7CCA87" w14:textId="77777777" w:rsidR="001F679B" w:rsidRDefault="001F679B" w:rsidP="00BC77A5">
      <w:pPr>
        <w:spacing w:after="0" w:line="240" w:lineRule="auto"/>
        <w:ind w:right="-25"/>
        <w:jc w:val="right"/>
        <w:rPr>
          <w:rFonts w:ascii="Times New Roman" w:eastAsia="Times New Roman" w:hAnsi="Times New Roman"/>
          <w:b/>
          <w:color w:val="000000"/>
          <w:sz w:val="24"/>
          <w:szCs w:val="24"/>
          <w:lang w:eastAsia="ru-RU"/>
        </w:rPr>
      </w:pPr>
    </w:p>
    <w:p w14:paraId="5FA5D37C" w14:textId="61D0B356" w:rsidR="0042303E" w:rsidRPr="004109B2" w:rsidRDefault="00DB5051" w:rsidP="00BC77A5">
      <w:pPr>
        <w:spacing w:after="0" w:line="240" w:lineRule="auto"/>
        <w:ind w:right="-25"/>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Додаток №4 </w:t>
      </w:r>
      <w:r w:rsidR="0042303E" w:rsidRPr="007F28A4">
        <w:rPr>
          <w:rFonts w:ascii="Times New Roman" w:eastAsia="Times New Roman" w:hAnsi="Times New Roman"/>
          <w:b/>
          <w:color w:val="000000"/>
          <w:sz w:val="24"/>
          <w:szCs w:val="24"/>
          <w:lang w:eastAsia="ru-RU"/>
        </w:rPr>
        <w:t xml:space="preserve"> </w:t>
      </w:r>
      <w:r w:rsidR="006957BE">
        <w:rPr>
          <w:rFonts w:ascii="Times New Roman" w:eastAsia="Times New Roman" w:hAnsi="Times New Roman"/>
          <w:b/>
          <w:color w:val="000000"/>
          <w:sz w:val="24"/>
          <w:szCs w:val="24"/>
          <w:lang w:eastAsia="ru-RU"/>
        </w:rPr>
        <w:t>до Д</w:t>
      </w:r>
      <w:r w:rsidR="0042303E" w:rsidRPr="007F28A4">
        <w:rPr>
          <w:rFonts w:ascii="Times New Roman" w:eastAsia="Times New Roman" w:hAnsi="Times New Roman"/>
          <w:b/>
          <w:color w:val="000000"/>
          <w:sz w:val="24"/>
          <w:szCs w:val="24"/>
          <w:lang w:eastAsia="ru-RU"/>
        </w:rPr>
        <w:t>оговору</w:t>
      </w:r>
    </w:p>
    <w:p w14:paraId="77AF30DB" w14:textId="77777777" w:rsidR="0042303E" w:rsidRDefault="0042303E" w:rsidP="0042303E">
      <w:pPr>
        <w:tabs>
          <w:tab w:val="left" w:pos="3084"/>
        </w:tabs>
        <w:spacing w:after="0" w:line="240" w:lineRule="auto"/>
        <w:ind w:firstLine="720"/>
        <w:jc w:val="center"/>
        <w:rPr>
          <w:rFonts w:ascii="Times New Roman" w:eastAsia="Times New Roman" w:hAnsi="Times New Roman"/>
          <w:b/>
          <w:sz w:val="24"/>
          <w:szCs w:val="24"/>
          <w:lang w:val="ru-RU" w:eastAsia="ru-RU"/>
        </w:rPr>
      </w:pPr>
    </w:p>
    <w:p w14:paraId="16F24895" w14:textId="77777777" w:rsidR="0042303E" w:rsidRPr="004109B2" w:rsidRDefault="0042303E" w:rsidP="0042303E">
      <w:pPr>
        <w:tabs>
          <w:tab w:val="left" w:pos="3084"/>
        </w:tabs>
        <w:spacing w:after="0" w:line="240" w:lineRule="auto"/>
        <w:ind w:firstLine="720"/>
        <w:jc w:val="center"/>
        <w:rPr>
          <w:rFonts w:ascii="Times New Roman" w:eastAsia="Times New Roman" w:hAnsi="Times New Roman"/>
          <w:b/>
          <w:sz w:val="24"/>
          <w:szCs w:val="24"/>
          <w:lang w:val="ru-RU" w:eastAsia="ru-RU"/>
        </w:rPr>
      </w:pPr>
    </w:p>
    <w:p w14:paraId="67D73BE4" w14:textId="77777777" w:rsidR="0042303E" w:rsidRPr="004109B2" w:rsidRDefault="0042303E" w:rsidP="0042303E">
      <w:pPr>
        <w:tabs>
          <w:tab w:val="left" w:pos="3084"/>
        </w:tabs>
        <w:spacing w:after="0" w:line="240" w:lineRule="auto"/>
        <w:ind w:firstLine="720"/>
        <w:jc w:val="center"/>
        <w:rPr>
          <w:rFonts w:ascii="Times New Roman" w:eastAsia="Times New Roman" w:hAnsi="Times New Roman"/>
          <w:b/>
          <w:sz w:val="24"/>
          <w:szCs w:val="24"/>
          <w:lang w:val="ru-RU" w:eastAsia="ru-RU"/>
        </w:rPr>
      </w:pPr>
      <w:r w:rsidRPr="004109B2">
        <w:rPr>
          <w:rFonts w:ascii="Times New Roman" w:eastAsia="Times New Roman" w:hAnsi="Times New Roman"/>
          <w:b/>
          <w:sz w:val="24"/>
          <w:szCs w:val="24"/>
          <w:lang w:val="ru-RU" w:eastAsia="ru-RU"/>
        </w:rPr>
        <w:t xml:space="preserve">АНТИКОРУПЦІЙНЕ ЗАСТЕРЕЖЕННЯ </w:t>
      </w:r>
    </w:p>
    <w:p w14:paraId="472189C5" w14:textId="77777777" w:rsidR="0042303E" w:rsidRPr="004109B2" w:rsidRDefault="0042303E" w:rsidP="0042303E">
      <w:pPr>
        <w:tabs>
          <w:tab w:val="left" w:pos="3084"/>
        </w:tabs>
        <w:spacing w:after="0" w:line="240" w:lineRule="auto"/>
        <w:ind w:firstLine="720"/>
        <w:jc w:val="center"/>
        <w:rPr>
          <w:rFonts w:ascii="Times New Roman" w:eastAsia="Times New Roman" w:hAnsi="Times New Roman"/>
          <w:b/>
          <w:sz w:val="24"/>
          <w:szCs w:val="24"/>
          <w:lang w:val="ru-RU" w:eastAsia="ru-RU"/>
        </w:rPr>
      </w:pPr>
    </w:p>
    <w:p w14:paraId="6CAF32A4" w14:textId="77777777" w:rsidR="0042303E" w:rsidRPr="004109B2" w:rsidRDefault="0042303E" w:rsidP="0042303E">
      <w:pPr>
        <w:spacing w:after="0" w:line="240" w:lineRule="auto"/>
        <w:ind w:firstLine="708"/>
        <w:jc w:val="both"/>
        <w:rPr>
          <w:rFonts w:ascii="Times New Roman" w:hAnsi="Times New Roman"/>
          <w:sz w:val="24"/>
          <w:szCs w:val="24"/>
          <w:lang w:val="ru-RU"/>
        </w:rPr>
      </w:pPr>
      <w:r w:rsidRPr="004109B2">
        <w:rPr>
          <w:rFonts w:ascii="Times New Roman" w:hAnsi="Times New Roman"/>
          <w:sz w:val="24"/>
          <w:szCs w:val="24"/>
          <w:lang w:val="ru-RU"/>
        </w:rPr>
        <w:t xml:space="preserve">1. </w:t>
      </w:r>
      <w:proofErr w:type="spellStart"/>
      <w:r w:rsidRPr="004109B2">
        <w:rPr>
          <w:rFonts w:ascii="Times New Roman" w:hAnsi="Times New Roman"/>
          <w:sz w:val="24"/>
          <w:szCs w:val="24"/>
          <w:lang w:val="ru-RU"/>
        </w:rPr>
        <w:t>Сторони</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зобов’язуються</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забезпечити</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повну</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відповідальність</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свого</w:t>
      </w:r>
      <w:proofErr w:type="spellEnd"/>
      <w:r w:rsidRPr="004109B2">
        <w:rPr>
          <w:rFonts w:ascii="Times New Roman" w:hAnsi="Times New Roman"/>
          <w:sz w:val="24"/>
          <w:szCs w:val="24"/>
          <w:lang w:val="ru-RU"/>
        </w:rPr>
        <w:t xml:space="preserve"> персоналу </w:t>
      </w:r>
      <w:proofErr w:type="spellStart"/>
      <w:r w:rsidRPr="004109B2">
        <w:rPr>
          <w:rFonts w:ascii="Times New Roman" w:hAnsi="Times New Roman"/>
          <w:sz w:val="24"/>
          <w:szCs w:val="24"/>
          <w:lang w:val="ru-RU"/>
        </w:rPr>
        <w:t>вимогам</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антикорупційного</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законодавства</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України</w:t>
      </w:r>
      <w:proofErr w:type="spellEnd"/>
      <w:r w:rsidRPr="004109B2">
        <w:rPr>
          <w:rFonts w:ascii="Times New Roman" w:hAnsi="Times New Roman"/>
          <w:sz w:val="24"/>
          <w:szCs w:val="24"/>
          <w:lang w:val="ru-RU"/>
        </w:rPr>
        <w:t>.</w:t>
      </w:r>
    </w:p>
    <w:p w14:paraId="1836A2E2" w14:textId="77777777" w:rsidR="0042303E" w:rsidRPr="004109B2" w:rsidRDefault="0042303E" w:rsidP="0042303E">
      <w:pPr>
        <w:spacing w:after="0" w:line="240" w:lineRule="auto"/>
        <w:ind w:firstLine="709"/>
        <w:jc w:val="both"/>
        <w:rPr>
          <w:rFonts w:ascii="Times New Roman" w:hAnsi="Times New Roman"/>
          <w:sz w:val="24"/>
          <w:szCs w:val="24"/>
          <w:lang w:val="ru-RU"/>
        </w:rPr>
      </w:pPr>
      <w:r w:rsidRPr="004109B2">
        <w:rPr>
          <w:rFonts w:ascii="Times New Roman" w:hAnsi="Times New Roman"/>
          <w:sz w:val="24"/>
          <w:szCs w:val="24"/>
          <w:lang w:val="ru-RU"/>
        </w:rPr>
        <w:t xml:space="preserve">2. </w:t>
      </w:r>
      <w:proofErr w:type="spellStart"/>
      <w:r w:rsidRPr="004109B2">
        <w:rPr>
          <w:rFonts w:ascii="Times New Roman" w:hAnsi="Times New Roman"/>
          <w:sz w:val="24"/>
          <w:szCs w:val="24"/>
          <w:lang w:val="ru-RU"/>
        </w:rPr>
        <w:t>Сторони</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погоджуються</w:t>
      </w:r>
      <w:proofErr w:type="spellEnd"/>
      <w:r w:rsidRPr="004109B2">
        <w:rPr>
          <w:rFonts w:ascii="Times New Roman" w:hAnsi="Times New Roman"/>
          <w:sz w:val="24"/>
          <w:szCs w:val="24"/>
          <w:lang w:val="ru-RU"/>
        </w:rPr>
        <w:t xml:space="preserve"> не </w:t>
      </w:r>
      <w:proofErr w:type="spellStart"/>
      <w:r w:rsidRPr="004109B2">
        <w:rPr>
          <w:rFonts w:ascii="Times New Roman" w:hAnsi="Times New Roman"/>
          <w:sz w:val="24"/>
          <w:szCs w:val="24"/>
          <w:lang w:val="ru-RU"/>
        </w:rPr>
        <w:t>здійснювати</w:t>
      </w:r>
      <w:proofErr w:type="spellEnd"/>
      <w:r w:rsidRPr="004109B2">
        <w:rPr>
          <w:rFonts w:ascii="Times New Roman" w:hAnsi="Times New Roman"/>
          <w:sz w:val="24"/>
          <w:szCs w:val="24"/>
          <w:lang w:val="ru-RU"/>
        </w:rPr>
        <w:t xml:space="preserve"> прямо </w:t>
      </w:r>
      <w:proofErr w:type="spellStart"/>
      <w:r w:rsidRPr="004109B2">
        <w:rPr>
          <w:rFonts w:ascii="Times New Roman" w:hAnsi="Times New Roman"/>
          <w:sz w:val="24"/>
          <w:szCs w:val="24"/>
          <w:lang w:val="ru-RU"/>
        </w:rPr>
        <w:t>чи</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опосередковано</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жодних</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грошових</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виплат</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передачі</w:t>
      </w:r>
      <w:proofErr w:type="spellEnd"/>
      <w:r w:rsidRPr="004109B2">
        <w:rPr>
          <w:rFonts w:ascii="Times New Roman" w:hAnsi="Times New Roman"/>
          <w:sz w:val="24"/>
          <w:szCs w:val="24"/>
          <w:lang w:val="ru-RU"/>
        </w:rPr>
        <w:t xml:space="preserve"> майна, </w:t>
      </w:r>
      <w:proofErr w:type="spellStart"/>
      <w:r w:rsidRPr="004109B2">
        <w:rPr>
          <w:rFonts w:ascii="Times New Roman" w:hAnsi="Times New Roman"/>
          <w:sz w:val="24"/>
          <w:szCs w:val="24"/>
          <w:lang w:val="ru-RU"/>
        </w:rPr>
        <w:t>надання</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переваг</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пільг</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послуг</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нематеріальних</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активів</w:t>
      </w:r>
      <w:proofErr w:type="spellEnd"/>
      <w:r w:rsidRPr="004109B2">
        <w:rPr>
          <w:rFonts w:ascii="Times New Roman" w:hAnsi="Times New Roman"/>
          <w:sz w:val="24"/>
          <w:szCs w:val="24"/>
          <w:lang w:val="ru-RU"/>
        </w:rPr>
        <w:t>, будь-</w:t>
      </w:r>
      <w:proofErr w:type="spellStart"/>
      <w:r w:rsidRPr="004109B2">
        <w:rPr>
          <w:rFonts w:ascii="Times New Roman" w:hAnsi="Times New Roman"/>
          <w:sz w:val="24"/>
          <w:szCs w:val="24"/>
          <w:lang w:val="ru-RU"/>
        </w:rPr>
        <w:t>якої</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іншої</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вигоди</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нематеріального</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чи</w:t>
      </w:r>
      <w:proofErr w:type="spellEnd"/>
      <w:r w:rsidRPr="004109B2">
        <w:rPr>
          <w:rFonts w:ascii="Times New Roman" w:hAnsi="Times New Roman"/>
          <w:sz w:val="24"/>
          <w:szCs w:val="24"/>
          <w:lang w:val="ru-RU"/>
        </w:rPr>
        <w:t xml:space="preserve"> не грошового характеру без </w:t>
      </w:r>
      <w:proofErr w:type="spellStart"/>
      <w:r w:rsidRPr="004109B2">
        <w:rPr>
          <w:rFonts w:ascii="Times New Roman" w:hAnsi="Times New Roman"/>
          <w:sz w:val="24"/>
          <w:szCs w:val="24"/>
          <w:lang w:val="ru-RU"/>
        </w:rPr>
        <w:t>законних</w:t>
      </w:r>
      <w:proofErr w:type="spellEnd"/>
      <w:r w:rsidRPr="004109B2">
        <w:rPr>
          <w:rFonts w:ascii="Times New Roman" w:hAnsi="Times New Roman"/>
          <w:sz w:val="24"/>
          <w:szCs w:val="24"/>
          <w:lang w:val="ru-RU"/>
        </w:rPr>
        <w:t xml:space="preserve"> на те </w:t>
      </w:r>
      <w:proofErr w:type="spellStart"/>
      <w:r w:rsidRPr="004109B2">
        <w:rPr>
          <w:rFonts w:ascii="Times New Roman" w:hAnsi="Times New Roman"/>
          <w:sz w:val="24"/>
          <w:szCs w:val="24"/>
          <w:lang w:val="ru-RU"/>
        </w:rPr>
        <w:t>підстав</w:t>
      </w:r>
      <w:proofErr w:type="spellEnd"/>
      <w:r w:rsidRPr="004109B2">
        <w:rPr>
          <w:rFonts w:ascii="Times New Roman" w:hAnsi="Times New Roman"/>
          <w:sz w:val="24"/>
          <w:szCs w:val="24"/>
          <w:lang w:val="ru-RU"/>
        </w:rPr>
        <w:t xml:space="preserve"> з метою </w:t>
      </w:r>
      <w:proofErr w:type="spellStart"/>
      <w:r w:rsidRPr="004109B2">
        <w:rPr>
          <w:rFonts w:ascii="Times New Roman" w:hAnsi="Times New Roman"/>
          <w:sz w:val="24"/>
          <w:szCs w:val="24"/>
          <w:lang w:val="ru-RU"/>
        </w:rPr>
        <w:t>чинити</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вплив</w:t>
      </w:r>
      <w:proofErr w:type="spellEnd"/>
      <w:r w:rsidRPr="004109B2">
        <w:rPr>
          <w:rFonts w:ascii="Times New Roman" w:hAnsi="Times New Roman"/>
          <w:sz w:val="24"/>
          <w:szCs w:val="24"/>
          <w:lang w:val="ru-RU"/>
        </w:rPr>
        <w:t xml:space="preserve"> на </w:t>
      </w:r>
      <w:proofErr w:type="spellStart"/>
      <w:r w:rsidRPr="004109B2">
        <w:rPr>
          <w:rFonts w:ascii="Times New Roman" w:hAnsi="Times New Roman"/>
          <w:sz w:val="24"/>
          <w:szCs w:val="24"/>
          <w:lang w:val="ru-RU"/>
        </w:rPr>
        <w:t>рішення</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іншої</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Сторони</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чи</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її</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службових</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осіб</w:t>
      </w:r>
      <w:proofErr w:type="spellEnd"/>
      <w:r w:rsidRPr="004109B2">
        <w:rPr>
          <w:rFonts w:ascii="Times New Roman" w:hAnsi="Times New Roman"/>
          <w:sz w:val="24"/>
          <w:szCs w:val="24"/>
          <w:lang w:val="ru-RU"/>
        </w:rPr>
        <w:t xml:space="preserve"> з </w:t>
      </w:r>
      <w:proofErr w:type="spellStart"/>
      <w:r w:rsidRPr="004109B2">
        <w:rPr>
          <w:rFonts w:ascii="Times New Roman" w:hAnsi="Times New Roman"/>
          <w:sz w:val="24"/>
          <w:szCs w:val="24"/>
          <w:lang w:val="ru-RU"/>
        </w:rPr>
        <w:t>тим</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щоб</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отримати</w:t>
      </w:r>
      <w:proofErr w:type="spellEnd"/>
      <w:r w:rsidRPr="004109B2">
        <w:rPr>
          <w:rFonts w:ascii="Times New Roman" w:hAnsi="Times New Roman"/>
          <w:sz w:val="24"/>
          <w:szCs w:val="24"/>
          <w:lang w:val="ru-RU"/>
        </w:rPr>
        <w:t xml:space="preserve"> будь-яку </w:t>
      </w:r>
      <w:proofErr w:type="spellStart"/>
      <w:r w:rsidRPr="004109B2">
        <w:rPr>
          <w:rFonts w:ascii="Times New Roman" w:hAnsi="Times New Roman"/>
          <w:sz w:val="24"/>
          <w:szCs w:val="24"/>
          <w:lang w:val="ru-RU"/>
        </w:rPr>
        <w:t>вигоду</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або</w:t>
      </w:r>
      <w:proofErr w:type="spellEnd"/>
      <w:r w:rsidRPr="004109B2">
        <w:rPr>
          <w:rFonts w:ascii="Times New Roman" w:hAnsi="Times New Roman"/>
          <w:sz w:val="24"/>
          <w:szCs w:val="24"/>
          <w:lang w:val="ru-RU"/>
        </w:rPr>
        <w:t xml:space="preserve"> </w:t>
      </w:r>
      <w:proofErr w:type="spellStart"/>
      <w:r w:rsidRPr="004109B2">
        <w:rPr>
          <w:rFonts w:ascii="Times New Roman" w:hAnsi="Times New Roman"/>
          <w:sz w:val="24"/>
          <w:szCs w:val="24"/>
          <w:lang w:val="ru-RU"/>
        </w:rPr>
        <w:t>перевагу</w:t>
      </w:r>
      <w:proofErr w:type="spellEnd"/>
      <w:r w:rsidRPr="004109B2">
        <w:rPr>
          <w:rFonts w:ascii="Times New Roman" w:hAnsi="Times New Roman"/>
          <w:sz w:val="24"/>
          <w:szCs w:val="24"/>
          <w:lang w:val="ru-RU"/>
        </w:rPr>
        <w:t>.</w:t>
      </w:r>
    </w:p>
    <w:p w14:paraId="031381C3" w14:textId="77777777" w:rsidR="0042303E" w:rsidRPr="004109B2" w:rsidRDefault="0042303E" w:rsidP="0042303E">
      <w:pPr>
        <w:shd w:val="clear" w:color="auto" w:fill="FFFFFF"/>
        <w:spacing w:after="0" w:line="240" w:lineRule="auto"/>
        <w:ind w:firstLine="709"/>
        <w:jc w:val="both"/>
        <w:textAlignment w:val="baseline"/>
        <w:rPr>
          <w:rFonts w:ascii="Times New Roman" w:eastAsia="Times New Roman" w:hAnsi="Times New Roman"/>
          <w:sz w:val="24"/>
          <w:szCs w:val="24"/>
          <w:lang w:eastAsia="uk-UA"/>
        </w:rPr>
      </w:pPr>
      <w:r w:rsidRPr="004109B2">
        <w:rPr>
          <w:rFonts w:ascii="Times New Roman" w:eastAsia="Times New Roman" w:hAnsi="Times New Roman"/>
          <w:sz w:val="24"/>
          <w:szCs w:val="24"/>
          <w:lang w:eastAsia="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1E65B829" w14:textId="77777777" w:rsidR="0042303E" w:rsidRPr="004109B2" w:rsidRDefault="0042303E" w:rsidP="0042303E">
      <w:pPr>
        <w:spacing w:after="0" w:line="240" w:lineRule="auto"/>
        <w:ind w:firstLine="709"/>
        <w:jc w:val="both"/>
        <w:rPr>
          <w:rFonts w:ascii="Times New Roman" w:hAnsi="Times New Roman"/>
          <w:sz w:val="24"/>
          <w:szCs w:val="24"/>
          <w:shd w:val="clear" w:color="auto" w:fill="FFFFFF"/>
          <w:lang w:val="ru-RU"/>
        </w:rPr>
      </w:pPr>
      <w:r w:rsidRPr="004109B2">
        <w:rPr>
          <w:rFonts w:ascii="Times New Roman" w:hAnsi="Times New Roman"/>
          <w:sz w:val="24"/>
          <w:szCs w:val="24"/>
          <w:shd w:val="clear" w:color="auto" w:fill="FFFFFF"/>
          <w:lang w:val="ru-RU"/>
        </w:rPr>
        <w:t xml:space="preserve">4. </w:t>
      </w:r>
      <w:proofErr w:type="spellStart"/>
      <w:r w:rsidRPr="004109B2">
        <w:rPr>
          <w:rFonts w:ascii="Times New Roman" w:hAnsi="Times New Roman"/>
          <w:sz w:val="24"/>
          <w:szCs w:val="24"/>
          <w:shd w:val="clear" w:color="auto" w:fill="FFFFFF"/>
          <w:lang w:val="ru-RU"/>
        </w:rPr>
        <w:t>Кожна</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зі</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Сторін</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цього</w:t>
      </w:r>
      <w:proofErr w:type="spellEnd"/>
      <w:r w:rsidRPr="004109B2">
        <w:rPr>
          <w:rFonts w:ascii="Times New Roman" w:hAnsi="Times New Roman"/>
          <w:sz w:val="24"/>
          <w:szCs w:val="24"/>
          <w:shd w:val="clear" w:color="auto" w:fill="FFFFFF"/>
          <w:lang w:val="ru-RU"/>
        </w:rPr>
        <w:t xml:space="preserve"> Договору </w:t>
      </w:r>
      <w:proofErr w:type="spellStart"/>
      <w:r w:rsidRPr="004109B2">
        <w:rPr>
          <w:rFonts w:ascii="Times New Roman" w:hAnsi="Times New Roman"/>
          <w:sz w:val="24"/>
          <w:szCs w:val="24"/>
          <w:shd w:val="clear" w:color="auto" w:fill="FFFFFF"/>
          <w:lang w:val="ru-RU"/>
        </w:rPr>
        <w:t>відмовляється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від</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стимулювання</w:t>
      </w:r>
      <w:proofErr w:type="spellEnd"/>
      <w:r w:rsidRPr="004109B2">
        <w:rPr>
          <w:rFonts w:ascii="Times New Roman" w:hAnsi="Times New Roman"/>
          <w:sz w:val="24"/>
          <w:szCs w:val="24"/>
          <w:shd w:val="clear" w:color="auto" w:fill="FFFFFF"/>
          <w:lang w:val="ru-RU"/>
        </w:rPr>
        <w:t xml:space="preserve"> будь-</w:t>
      </w:r>
      <w:proofErr w:type="spellStart"/>
      <w:r w:rsidRPr="004109B2">
        <w:rPr>
          <w:rFonts w:ascii="Times New Roman" w:hAnsi="Times New Roman"/>
          <w:sz w:val="24"/>
          <w:szCs w:val="24"/>
          <w:shd w:val="clear" w:color="auto" w:fill="FFFFFF"/>
          <w:lang w:val="ru-RU"/>
        </w:rPr>
        <w:t>яким</w:t>
      </w:r>
      <w:proofErr w:type="spellEnd"/>
      <w:r w:rsidRPr="004109B2">
        <w:rPr>
          <w:rFonts w:ascii="Times New Roman" w:hAnsi="Times New Roman"/>
          <w:sz w:val="24"/>
          <w:szCs w:val="24"/>
          <w:shd w:val="clear" w:color="auto" w:fill="FFFFFF"/>
          <w:lang w:val="ru-RU"/>
        </w:rPr>
        <w:t xml:space="preserve"> чином </w:t>
      </w:r>
      <w:proofErr w:type="spellStart"/>
      <w:r w:rsidRPr="004109B2">
        <w:rPr>
          <w:rFonts w:ascii="Times New Roman" w:hAnsi="Times New Roman"/>
          <w:sz w:val="24"/>
          <w:szCs w:val="24"/>
          <w:shd w:val="clear" w:color="auto" w:fill="FFFFFF"/>
          <w:lang w:val="ru-RU"/>
        </w:rPr>
        <w:t>працівників</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іншої</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Сторони</w:t>
      </w:r>
      <w:proofErr w:type="spellEnd"/>
      <w:r w:rsidRPr="004109B2">
        <w:rPr>
          <w:rFonts w:ascii="Times New Roman" w:hAnsi="Times New Roman"/>
          <w:sz w:val="24"/>
          <w:szCs w:val="24"/>
          <w:shd w:val="clear" w:color="auto" w:fill="FFFFFF"/>
          <w:lang w:val="ru-RU"/>
        </w:rPr>
        <w:t xml:space="preserve">, в тому </w:t>
      </w:r>
      <w:proofErr w:type="spellStart"/>
      <w:r w:rsidRPr="004109B2">
        <w:rPr>
          <w:rFonts w:ascii="Times New Roman" w:hAnsi="Times New Roman"/>
          <w:sz w:val="24"/>
          <w:szCs w:val="24"/>
          <w:shd w:val="clear" w:color="auto" w:fill="FFFFFF"/>
          <w:lang w:val="ru-RU"/>
        </w:rPr>
        <w:t>числі</w:t>
      </w:r>
      <w:proofErr w:type="spellEnd"/>
      <w:r w:rsidRPr="004109B2">
        <w:rPr>
          <w:rFonts w:ascii="Times New Roman" w:hAnsi="Times New Roman"/>
          <w:sz w:val="24"/>
          <w:szCs w:val="24"/>
          <w:shd w:val="clear" w:color="auto" w:fill="FFFFFF"/>
          <w:lang w:val="ru-RU"/>
        </w:rPr>
        <w:t xml:space="preserve"> шляхом </w:t>
      </w:r>
      <w:proofErr w:type="spellStart"/>
      <w:r w:rsidRPr="004109B2">
        <w:rPr>
          <w:rFonts w:ascii="Times New Roman" w:hAnsi="Times New Roman"/>
          <w:sz w:val="24"/>
          <w:szCs w:val="24"/>
          <w:shd w:val="clear" w:color="auto" w:fill="FFFFFF"/>
          <w:lang w:val="ru-RU"/>
        </w:rPr>
        <w:t>надання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грошових</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сум</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подарунків</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безоплатного</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виконання</w:t>
      </w:r>
      <w:proofErr w:type="spellEnd"/>
      <w:r w:rsidRPr="004109B2">
        <w:rPr>
          <w:rFonts w:ascii="Times New Roman" w:hAnsi="Times New Roman"/>
          <w:sz w:val="24"/>
          <w:szCs w:val="24"/>
          <w:shd w:val="clear" w:color="auto" w:fill="FFFFFF"/>
          <w:lang w:val="ru-RU"/>
        </w:rPr>
        <w:t xml:space="preserve"> на </w:t>
      </w:r>
      <w:proofErr w:type="spellStart"/>
      <w:r w:rsidRPr="004109B2">
        <w:rPr>
          <w:rFonts w:ascii="Times New Roman" w:hAnsi="Times New Roman"/>
          <w:sz w:val="24"/>
          <w:szCs w:val="24"/>
          <w:shd w:val="clear" w:color="auto" w:fill="FFFFFF"/>
          <w:lang w:val="ru-RU"/>
        </w:rPr>
        <w:t>їх</w:t>
      </w:r>
      <w:proofErr w:type="spellEnd"/>
      <w:r w:rsidRPr="004109B2">
        <w:rPr>
          <w:rFonts w:ascii="Times New Roman" w:hAnsi="Times New Roman"/>
          <w:sz w:val="24"/>
          <w:szCs w:val="24"/>
          <w:shd w:val="clear" w:color="auto" w:fill="FFFFFF"/>
          <w:lang w:val="ru-RU"/>
        </w:rPr>
        <w:t xml:space="preserve"> адресу </w:t>
      </w:r>
      <w:proofErr w:type="spellStart"/>
      <w:r w:rsidRPr="004109B2">
        <w:rPr>
          <w:rFonts w:ascii="Times New Roman" w:hAnsi="Times New Roman"/>
          <w:sz w:val="24"/>
          <w:szCs w:val="24"/>
          <w:shd w:val="clear" w:color="auto" w:fill="FFFFFF"/>
          <w:lang w:val="ru-RU"/>
        </w:rPr>
        <w:t>робіт</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послуг</w:t>
      </w:r>
      <w:proofErr w:type="spellEnd"/>
      <w:r w:rsidRPr="004109B2">
        <w:rPr>
          <w:rFonts w:ascii="Times New Roman" w:hAnsi="Times New Roman"/>
          <w:sz w:val="24"/>
          <w:szCs w:val="24"/>
          <w:shd w:val="clear" w:color="auto" w:fill="FFFFFF"/>
          <w:lang w:val="ru-RU"/>
        </w:rPr>
        <w:t xml:space="preserve">) та </w:t>
      </w:r>
      <w:proofErr w:type="spellStart"/>
      <w:r w:rsidRPr="004109B2">
        <w:rPr>
          <w:rFonts w:ascii="Times New Roman" w:hAnsi="Times New Roman"/>
          <w:sz w:val="24"/>
          <w:szCs w:val="24"/>
          <w:shd w:val="clear" w:color="auto" w:fill="FFFFFF"/>
          <w:lang w:val="ru-RU"/>
        </w:rPr>
        <w:t>іншими</w:t>
      </w:r>
      <w:proofErr w:type="spellEnd"/>
      <w:r w:rsidRPr="004109B2">
        <w:rPr>
          <w:rFonts w:ascii="Times New Roman" w:hAnsi="Times New Roman"/>
          <w:sz w:val="24"/>
          <w:szCs w:val="24"/>
          <w:shd w:val="clear" w:color="auto" w:fill="FFFFFF"/>
          <w:lang w:val="ru-RU"/>
        </w:rPr>
        <w:t xml:space="preserve">, не </w:t>
      </w:r>
      <w:proofErr w:type="spellStart"/>
      <w:r w:rsidRPr="004109B2">
        <w:rPr>
          <w:rFonts w:ascii="Times New Roman" w:hAnsi="Times New Roman"/>
          <w:sz w:val="24"/>
          <w:szCs w:val="24"/>
          <w:shd w:val="clear" w:color="auto" w:fill="FFFFFF"/>
          <w:lang w:val="ru-RU"/>
        </w:rPr>
        <w:t>пойменованими</w:t>
      </w:r>
      <w:proofErr w:type="spellEnd"/>
      <w:r w:rsidRPr="004109B2">
        <w:rPr>
          <w:rFonts w:ascii="Times New Roman" w:hAnsi="Times New Roman"/>
          <w:sz w:val="24"/>
          <w:szCs w:val="24"/>
          <w:shd w:val="clear" w:color="auto" w:fill="FFFFFF"/>
          <w:lang w:val="ru-RU"/>
        </w:rPr>
        <w:t xml:space="preserve"> у </w:t>
      </w:r>
      <w:proofErr w:type="spellStart"/>
      <w:r w:rsidRPr="004109B2">
        <w:rPr>
          <w:rFonts w:ascii="Times New Roman" w:hAnsi="Times New Roman"/>
          <w:sz w:val="24"/>
          <w:szCs w:val="24"/>
          <w:shd w:val="clear" w:color="auto" w:fill="FFFFFF"/>
          <w:lang w:val="ru-RU"/>
        </w:rPr>
        <w:t>цьому</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пункті</w:t>
      </w:r>
      <w:proofErr w:type="spellEnd"/>
      <w:r w:rsidRPr="004109B2">
        <w:rPr>
          <w:rFonts w:ascii="Times New Roman" w:hAnsi="Times New Roman"/>
          <w:sz w:val="24"/>
          <w:szCs w:val="24"/>
          <w:shd w:val="clear" w:color="auto" w:fill="FFFFFF"/>
          <w:lang w:val="ru-RU"/>
        </w:rPr>
        <w:t xml:space="preserve"> способами, </w:t>
      </w:r>
      <w:proofErr w:type="spellStart"/>
      <w:r w:rsidRPr="004109B2">
        <w:rPr>
          <w:rFonts w:ascii="Times New Roman" w:hAnsi="Times New Roman"/>
          <w:sz w:val="24"/>
          <w:szCs w:val="24"/>
          <w:shd w:val="clear" w:color="auto" w:fill="FFFFFF"/>
          <w:lang w:val="ru-RU"/>
        </w:rPr>
        <w:t>що</w:t>
      </w:r>
      <w:proofErr w:type="spellEnd"/>
      <w:r w:rsidRPr="004109B2">
        <w:rPr>
          <w:rFonts w:ascii="Times New Roman" w:hAnsi="Times New Roman"/>
          <w:sz w:val="24"/>
          <w:szCs w:val="24"/>
          <w:shd w:val="clear" w:color="auto" w:fill="FFFFFF"/>
          <w:lang w:val="ru-RU"/>
        </w:rPr>
        <w:t xml:space="preserve"> ставить </w:t>
      </w:r>
      <w:proofErr w:type="spellStart"/>
      <w:r w:rsidRPr="004109B2">
        <w:rPr>
          <w:rFonts w:ascii="Times New Roman" w:hAnsi="Times New Roman"/>
          <w:sz w:val="24"/>
          <w:szCs w:val="24"/>
          <w:shd w:val="clear" w:color="auto" w:fill="FFFFFF"/>
          <w:lang w:val="ru-RU"/>
        </w:rPr>
        <w:t>працівника</w:t>
      </w:r>
      <w:proofErr w:type="spellEnd"/>
      <w:r w:rsidRPr="004109B2">
        <w:rPr>
          <w:rFonts w:ascii="Times New Roman" w:hAnsi="Times New Roman"/>
          <w:sz w:val="24"/>
          <w:szCs w:val="24"/>
          <w:shd w:val="clear" w:color="auto" w:fill="FFFFFF"/>
          <w:lang w:val="ru-RU"/>
        </w:rPr>
        <w:t xml:space="preserve"> в </w:t>
      </w:r>
      <w:proofErr w:type="spellStart"/>
      <w:r w:rsidRPr="004109B2">
        <w:rPr>
          <w:rFonts w:ascii="Times New Roman" w:hAnsi="Times New Roman"/>
          <w:sz w:val="24"/>
          <w:szCs w:val="24"/>
          <w:shd w:val="clear" w:color="auto" w:fill="FFFFFF"/>
          <w:lang w:val="ru-RU"/>
        </w:rPr>
        <w:t>певну</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залежність</w:t>
      </w:r>
      <w:proofErr w:type="spellEnd"/>
      <w:r w:rsidRPr="004109B2">
        <w:rPr>
          <w:rFonts w:ascii="Times New Roman" w:hAnsi="Times New Roman"/>
          <w:sz w:val="24"/>
          <w:szCs w:val="24"/>
          <w:shd w:val="clear" w:color="auto" w:fill="FFFFFF"/>
          <w:lang w:val="ru-RU"/>
        </w:rPr>
        <w:t xml:space="preserve">, і </w:t>
      </w:r>
      <w:proofErr w:type="spellStart"/>
      <w:r w:rsidRPr="004109B2">
        <w:rPr>
          <w:rFonts w:ascii="Times New Roman" w:hAnsi="Times New Roman"/>
          <w:sz w:val="24"/>
          <w:szCs w:val="24"/>
          <w:shd w:val="clear" w:color="auto" w:fill="FFFFFF"/>
          <w:lang w:val="ru-RU"/>
        </w:rPr>
        <w:t>спрямованого</w:t>
      </w:r>
      <w:proofErr w:type="spellEnd"/>
      <w:r w:rsidRPr="004109B2">
        <w:rPr>
          <w:rFonts w:ascii="Times New Roman" w:hAnsi="Times New Roman"/>
          <w:sz w:val="24"/>
          <w:szCs w:val="24"/>
          <w:shd w:val="clear" w:color="auto" w:fill="FFFFFF"/>
          <w:lang w:val="ru-RU"/>
        </w:rPr>
        <w:t xml:space="preserve"> на </w:t>
      </w:r>
      <w:proofErr w:type="spellStart"/>
      <w:r w:rsidRPr="004109B2">
        <w:rPr>
          <w:rFonts w:ascii="Times New Roman" w:hAnsi="Times New Roman"/>
          <w:sz w:val="24"/>
          <w:szCs w:val="24"/>
          <w:shd w:val="clear" w:color="auto" w:fill="FFFFFF"/>
          <w:lang w:val="ru-RU"/>
        </w:rPr>
        <w:t>забезпечення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виконання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цим</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працівником</w:t>
      </w:r>
      <w:proofErr w:type="spellEnd"/>
      <w:r w:rsidRPr="004109B2">
        <w:rPr>
          <w:rFonts w:ascii="Times New Roman" w:hAnsi="Times New Roman"/>
          <w:sz w:val="24"/>
          <w:szCs w:val="24"/>
          <w:shd w:val="clear" w:color="auto" w:fill="FFFFFF"/>
          <w:lang w:val="ru-RU"/>
        </w:rPr>
        <w:t xml:space="preserve"> будь-</w:t>
      </w:r>
      <w:proofErr w:type="spellStart"/>
      <w:r w:rsidRPr="004109B2">
        <w:rPr>
          <w:rFonts w:ascii="Times New Roman" w:hAnsi="Times New Roman"/>
          <w:sz w:val="24"/>
          <w:szCs w:val="24"/>
          <w:shd w:val="clear" w:color="auto" w:fill="FFFFFF"/>
          <w:lang w:val="ru-RU"/>
        </w:rPr>
        <w:t>яких</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дій</w:t>
      </w:r>
      <w:proofErr w:type="spellEnd"/>
      <w:r w:rsidRPr="004109B2">
        <w:rPr>
          <w:rFonts w:ascii="Times New Roman" w:hAnsi="Times New Roman"/>
          <w:sz w:val="24"/>
          <w:szCs w:val="24"/>
          <w:shd w:val="clear" w:color="auto" w:fill="FFFFFF"/>
          <w:lang w:val="ru-RU"/>
        </w:rPr>
        <w:t xml:space="preserve"> на </w:t>
      </w:r>
      <w:proofErr w:type="spellStart"/>
      <w:r w:rsidRPr="004109B2">
        <w:rPr>
          <w:rFonts w:ascii="Times New Roman" w:hAnsi="Times New Roman"/>
          <w:sz w:val="24"/>
          <w:szCs w:val="24"/>
          <w:shd w:val="clear" w:color="auto" w:fill="FFFFFF"/>
          <w:lang w:val="ru-RU"/>
        </w:rPr>
        <w:t>користь</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стимулюючої</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його</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Сторони</w:t>
      </w:r>
      <w:proofErr w:type="spellEnd"/>
      <w:r w:rsidRPr="004109B2">
        <w:rPr>
          <w:rFonts w:ascii="Times New Roman" w:hAnsi="Times New Roman"/>
          <w:sz w:val="24"/>
          <w:szCs w:val="24"/>
          <w:shd w:val="clear" w:color="auto" w:fill="FFFFFF"/>
          <w:lang w:val="ru-RU"/>
        </w:rPr>
        <w:t>.</w:t>
      </w:r>
    </w:p>
    <w:p w14:paraId="3F56B7B7" w14:textId="77777777" w:rsidR="0042303E" w:rsidRPr="004109B2" w:rsidRDefault="0042303E" w:rsidP="0042303E">
      <w:pPr>
        <w:spacing w:after="0" w:line="240" w:lineRule="auto"/>
        <w:ind w:firstLine="709"/>
        <w:jc w:val="both"/>
        <w:rPr>
          <w:rFonts w:ascii="Times New Roman" w:hAnsi="Times New Roman"/>
          <w:sz w:val="24"/>
          <w:szCs w:val="24"/>
          <w:shd w:val="clear" w:color="auto" w:fill="FFFFFF"/>
          <w:lang w:val="ru-RU"/>
        </w:rPr>
      </w:pPr>
      <w:r w:rsidRPr="004109B2">
        <w:rPr>
          <w:rFonts w:ascii="Times New Roman" w:hAnsi="Times New Roman"/>
          <w:sz w:val="24"/>
          <w:szCs w:val="24"/>
          <w:shd w:val="clear" w:color="auto" w:fill="FFFFFF"/>
          <w:lang w:val="ru-RU"/>
        </w:rPr>
        <w:t xml:space="preserve">5. </w:t>
      </w:r>
      <w:proofErr w:type="spellStart"/>
      <w:r w:rsidRPr="004109B2">
        <w:rPr>
          <w:rFonts w:ascii="Times New Roman" w:hAnsi="Times New Roman"/>
          <w:sz w:val="24"/>
          <w:szCs w:val="24"/>
          <w:shd w:val="clear" w:color="auto" w:fill="FFFFFF"/>
          <w:lang w:val="ru-RU"/>
        </w:rPr>
        <w:t>Під</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діями</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працівника</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здійснюваними</w:t>
      </w:r>
      <w:proofErr w:type="spellEnd"/>
      <w:r w:rsidRPr="004109B2">
        <w:rPr>
          <w:rFonts w:ascii="Times New Roman" w:hAnsi="Times New Roman"/>
          <w:sz w:val="24"/>
          <w:szCs w:val="24"/>
          <w:shd w:val="clear" w:color="auto" w:fill="FFFFFF"/>
          <w:lang w:val="ru-RU"/>
        </w:rPr>
        <w:t xml:space="preserve"> на </w:t>
      </w:r>
      <w:proofErr w:type="spellStart"/>
      <w:r w:rsidRPr="004109B2">
        <w:rPr>
          <w:rFonts w:ascii="Times New Roman" w:hAnsi="Times New Roman"/>
          <w:sz w:val="24"/>
          <w:szCs w:val="24"/>
          <w:shd w:val="clear" w:color="auto" w:fill="FFFFFF"/>
          <w:lang w:val="ru-RU"/>
        </w:rPr>
        <w:t>користь</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стимулюючої</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його</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Сторони</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розуміються</w:t>
      </w:r>
      <w:proofErr w:type="spellEnd"/>
      <w:r w:rsidRPr="004109B2">
        <w:rPr>
          <w:rFonts w:ascii="Times New Roman" w:hAnsi="Times New Roman"/>
          <w:sz w:val="24"/>
          <w:szCs w:val="24"/>
          <w:shd w:val="clear" w:color="auto" w:fill="FFFFFF"/>
          <w:lang w:val="ru-RU"/>
        </w:rPr>
        <w:t>:</w:t>
      </w:r>
    </w:p>
    <w:p w14:paraId="7CD2C882" w14:textId="77777777" w:rsidR="0042303E" w:rsidRPr="004109B2" w:rsidRDefault="0042303E" w:rsidP="0042303E">
      <w:pPr>
        <w:spacing w:after="0" w:line="240" w:lineRule="auto"/>
        <w:ind w:firstLine="709"/>
        <w:jc w:val="both"/>
        <w:rPr>
          <w:rFonts w:ascii="Times New Roman" w:hAnsi="Times New Roman"/>
          <w:sz w:val="24"/>
          <w:szCs w:val="24"/>
          <w:shd w:val="clear" w:color="auto" w:fill="FFFFFF"/>
          <w:lang w:val="ru-RU"/>
        </w:rPr>
      </w:pPr>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надання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невиправданих</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переваг</w:t>
      </w:r>
      <w:proofErr w:type="spellEnd"/>
      <w:r w:rsidRPr="004109B2">
        <w:rPr>
          <w:rFonts w:ascii="Times New Roman" w:hAnsi="Times New Roman"/>
          <w:sz w:val="24"/>
          <w:szCs w:val="24"/>
          <w:shd w:val="clear" w:color="auto" w:fill="FFFFFF"/>
          <w:lang w:val="ru-RU"/>
        </w:rPr>
        <w:t xml:space="preserve"> у </w:t>
      </w:r>
      <w:proofErr w:type="spellStart"/>
      <w:r w:rsidRPr="004109B2">
        <w:rPr>
          <w:rFonts w:ascii="Times New Roman" w:hAnsi="Times New Roman"/>
          <w:sz w:val="24"/>
          <w:szCs w:val="24"/>
          <w:shd w:val="clear" w:color="auto" w:fill="FFFFFF"/>
          <w:lang w:val="ru-RU"/>
        </w:rPr>
        <w:t>порівнянні</w:t>
      </w:r>
      <w:proofErr w:type="spellEnd"/>
      <w:r w:rsidRPr="004109B2">
        <w:rPr>
          <w:rFonts w:ascii="Times New Roman" w:hAnsi="Times New Roman"/>
          <w:sz w:val="24"/>
          <w:szCs w:val="24"/>
          <w:shd w:val="clear" w:color="auto" w:fill="FFFFFF"/>
          <w:lang w:val="ru-RU"/>
        </w:rPr>
        <w:t xml:space="preserve"> з </w:t>
      </w:r>
      <w:proofErr w:type="spellStart"/>
      <w:r w:rsidRPr="004109B2">
        <w:rPr>
          <w:rFonts w:ascii="Times New Roman" w:hAnsi="Times New Roman"/>
          <w:sz w:val="24"/>
          <w:szCs w:val="24"/>
          <w:shd w:val="clear" w:color="auto" w:fill="FFFFFF"/>
          <w:lang w:val="ru-RU"/>
        </w:rPr>
        <w:t>іншими</w:t>
      </w:r>
      <w:proofErr w:type="spellEnd"/>
      <w:r w:rsidRPr="004109B2">
        <w:rPr>
          <w:rFonts w:ascii="Times New Roman" w:hAnsi="Times New Roman"/>
          <w:sz w:val="24"/>
          <w:szCs w:val="24"/>
          <w:shd w:val="clear" w:color="auto" w:fill="FFFFFF"/>
          <w:lang w:val="ru-RU"/>
        </w:rPr>
        <w:t xml:space="preserve"> контрагентами;</w:t>
      </w:r>
    </w:p>
    <w:p w14:paraId="3D632C0C" w14:textId="77777777" w:rsidR="0042303E" w:rsidRPr="004109B2" w:rsidRDefault="0042303E" w:rsidP="0042303E">
      <w:pPr>
        <w:spacing w:after="0" w:line="240" w:lineRule="auto"/>
        <w:ind w:firstLine="709"/>
        <w:jc w:val="both"/>
        <w:rPr>
          <w:rFonts w:ascii="Times New Roman" w:hAnsi="Times New Roman"/>
          <w:sz w:val="24"/>
          <w:szCs w:val="24"/>
          <w:shd w:val="clear" w:color="auto" w:fill="FFFFFF"/>
          <w:lang w:val="ru-RU"/>
        </w:rPr>
      </w:pPr>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надання</w:t>
      </w:r>
      <w:proofErr w:type="spellEnd"/>
      <w:r w:rsidRPr="004109B2">
        <w:rPr>
          <w:rFonts w:ascii="Times New Roman" w:hAnsi="Times New Roman"/>
          <w:sz w:val="24"/>
          <w:szCs w:val="24"/>
          <w:shd w:val="clear" w:color="auto" w:fill="FFFFFF"/>
          <w:lang w:val="ru-RU"/>
        </w:rPr>
        <w:t xml:space="preserve"> будь-</w:t>
      </w:r>
      <w:proofErr w:type="spellStart"/>
      <w:r w:rsidRPr="004109B2">
        <w:rPr>
          <w:rFonts w:ascii="Times New Roman" w:hAnsi="Times New Roman"/>
          <w:sz w:val="24"/>
          <w:szCs w:val="24"/>
          <w:shd w:val="clear" w:color="auto" w:fill="FFFFFF"/>
          <w:lang w:val="ru-RU"/>
        </w:rPr>
        <w:t>яких</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гарантій</w:t>
      </w:r>
      <w:proofErr w:type="spellEnd"/>
      <w:r w:rsidRPr="004109B2">
        <w:rPr>
          <w:rFonts w:ascii="Times New Roman" w:hAnsi="Times New Roman"/>
          <w:sz w:val="24"/>
          <w:szCs w:val="24"/>
          <w:shd w:val="clear" w:color="auto" w:fill="FFFFFF"/>
          <w:lang w:val="ru-RU"/>
        </w:rPr>
        <w:t xml:space="preserve">, не </w:t>
      </w:r>
      <w:proofErr w:type="spellStart"/>
      <w:r w:rsidRPr="004109B2">
        <w:rPr>
          <w:rFonts w:ascii="Times New Roman" w:hAnsi="Times New Roman"/>
          <w:sz w:val="24"/>
          <w:szCs w:val="24"/>
          <w:shd w:val="clear" w:color="auto" w:fill="FFFFFF"/>
          <w:lang w:val="ru-RU"/>
        </w:rPr>
        <w:t>передбачених</w:t>
      </w:r>
      <w:proofErr w:type="spellEnd"/>
      <w:r w:rsidRPr="004109B2">
        <w:rPr>
          <w:rFonts w:ascii="Times New Roman" w:hAnsi="Times New Roman"/>
          <w:sz w:val="24"/>
          <w:szCs w:val="24"/>
          <w:shd w:val="clear" w:color="auto" w:fill="FFFFFF"/>
          <w:lang w:val="ru-RU"/>
        </w:rPr>
        <w:t xml:space="preserve"> Договором;</w:t>
      </w:r>
    </w:p>
    <w:p w14:paraId="209D95EA" w14:textId="77777777" w:rsidR="0042303E" w:rsidRPr="004109B2" w:rsidRDefault="0042303E" w:rsidP="0042303E">
      <w:pPr>
        <w:spacing w:after="0" w:line="240" w:lineRule="auto"/>
        <w:ind w:firstLine="709"/>
        <w:jc w:val="both"/>
        <w:rPr>
          <w:rFonts w:ascii="Times New Roman" w:hAnsi="Times New Roman"/>
          <w:sz w:val="24"/>
          <w:szCs w:val="24"/>
          <w:shd w:val="clear" w:color="auto" w:fill="FFFFFF"/>
          <w:lang w:val="ru-RU"/>
        </w:rPr>
      </w:pPr>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прискорення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існуючих</w:t>
      </w:r>
      <w:proofErr w:type="spellEnd"/>
      <w:r w:rsidRPr="004109B2">
        <w:rPr>
          <w:rFonts w:ascii="Times New Roman" w:hAnsi="Times New Roman"/>
          <w:sz w:val="24"/>
          <w:szCs w:val="24"/>
          <w:shd w:val="clear" w:color="auto" w:fill="FFFFFF"/>
          <w:lang w:val="ru-RU"/>
        </w:rPr>
        <w:t xml:space="preserve"> процедур;</w:t>
      </w:r>
    </w:p>
    <w:p w14:paraId="588CE568" w14:textId="77777777" w:rsidR="0042303E" w:rsidRPr="004109B2" w:rsidRDefault="0042303E" w:rsidP="0042303E">
      <w:pPr>
        <w:spacing w:after="0" w:line="240" w:lineRule="auto"/>
        <w:ind w:firstLine="709"/>
        <w:jc w:val="both"/>
        <w:rPr>
          <w:rFonts w:ascii="Times New Roman" w:hAnsi="Times New Roman"/>
          <w:sz w:val="24"/>
          <w:szCs w:val="24"/>
          <w:shd w:val="clear" w:color="auto" w:fill="FFFFFF"/>
          <w:lang w:val="ru-RU"/>
        </w:rPr>
      </w:pPr>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інші</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дії</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що</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виконуються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працівником</w:t>
      </w:r>
      <w:proofErr w:type="spellEnd"/>
      <w:r w:rsidRPr="004109B2">
        <w:rPr>
          <w:rFonts w:ascii="Times New Roman" w:hAnsi="Times New Roman"/>
          <w:sz w:val="24"/>
          <w:szCs w:val="24"/>
          <w:shd w:val="clear" w:color="auto" w:fill="FFFFFF"/>
          <w:lang w:val="ru-RU"/>
        </w:rPr>
        <w:t xml:space="preserve"> в межах </w:t>
      </w:r>
      <w:proofErr w:type="spellStart"/>
      <w:r w:rsidRPr="004109B2">
        <w:rPr>
          <w:rFonts w:ascii="Times New Roman" w:hAnsi="Times New Roman"/>
          <w:sz w:val="24"/>
          <w:szCs w:val="24"/>
          <w:shd w:val="clear" w:color="auto" w:fill="FFFFFF"/>
          <w:lang w:val="ru-RU"/>
        </w:rPr>
        <w:t>своїх</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посадових</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обов'язків</w:t>
      </w:r>
      <w:proofErr w:type="spellEnd"/>
      <w:r w:rsidRPr="004109B2">
        <w:rPr>
          <w:rFonts w:ascii="Times New Roman" w:hAnsi="Times New Roman"/>
          <w:sz w:val="24"/>
          <w:szCs w:val="24"/>
          <w:shd w:val="clear" w:color="auto" w:fill="FFFFFF"/>
          <w:lang w:val="ru-RU"/>
        </w:rPr>
        <w:t xml:space="preserve">, але </w:t>
      </w:r>
      <w:proofErr w:type="spellStart"/>
      <w:r w:rsidRPr="004109B2">
        <w:rPr>
          <w:rFonts w:ascii="Times New Roman" w:hAnsi="Times New Roman"/>
          <w:sz w:val="24"/>
          <w:szCs w:val="24"/>
          <w:shd w:val="clear" w:color="auto" w:fill="FFFFFF"/>
          <w:lang w:val="ru-RU"/>
        </w:rPr>
        <w:t>йдуть</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врозріз</w:t>
      </w:r>
      <w:proofErr w:type="spellEnd"/>
      <w:r w:rsidRPr="004109B2">
        <w:rPr>
          <w:rFonts w:ascii="Times New Roman" w:hAnsi="Times New Roman"/>
          <w:sz w:val="24"/>
          <w:szCs w:val="24"/>
          <w:shd w:val="clear" w:color="auto" w:fill="FFFFFF"/>
          <w:lang w:val="ru-RU"/>
        </w:rPr>
        <w:t xml:space="preserve"> з принципами </w:t>
      </w:r>
      <w:proofErr w:type="spellStart"/>
      <w:r w:rsidRPr="004109B2">
        <w:rPr>
          <w:rFonts w:ascii="Times New Roman" w:hAnsi="Times New Roman"/>
          <w:sz w:val="24"/>
          <w:szCs w:val="24"/>
          <w:shd w:val="clear" w:color="auto" w:fill="FFFFFF"/>
          <w:lang w:val="ru-RU"/>
        </w:rPr>
        <w:t>прозорості</w:t>
      </w:r>
      <w:proofErr w:type="spellEnd"/>
      <w:r w:rsidRPr="004109B2">
        <w:rPr>
          <w:rFonts w:ascii="Times New Roman" w:hAnsi="Times New Roman"/>
          <w:sz w:val="24"/>
          <w:szCs w:val="24"/>
          <w:shd w:val="clear" w:color="auto" w:fill="FFFFFF"/>
          <w:lang w:val="ru-RU"/>
        </w:rPr>
        <w:t xml:space="preserve"> та </w:t>
      </w:r>
      <w:proofErr w:type="spellStart"/>
      <w:r w:rsidRPr="004109B2">
        <w:rPr>
          <w:rFonts w:ascii="Times New Roman" w:hAnsi="Times New Roman"/>
          <w:sz w:val="24"/>
          <w:szCs w:val="24"/>
          <w:shd w:val="clear" w:color="auto" w:fill="FFFFFF"/>
          <w:lang w:val="ru-RU"/>
        </w:rPr>
        <w:t>відкритості</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взаємовідносин</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між</w:t>
      </w:r>
      <w:proofErr w:type="spellEnd"/>
      <w:r w:rsidRPr="004109B2">
        <w:rPr>
          <w:rFonts w:ascii="Times New Roman" w:hAnsi="Times New Roman"/>
          <w:sz w:val="24"/>
          <w:szCs w:val="24"/>
          <w:shd w:val="clear" w:color="auto" w:fill="FFFFFF"/>
          <w:lang w:val="ru-RU"/>
        </w:rPr>
        <w:t xml:space="preserve"> Сторонами.</w:t>
      </w:r>
    </w:p>
    <w:p w14:paraId="3049B7D9" w14:textId="77777777" w:rsidR="0042303E" w:rsidRPr="004109B2" w:rsidRDefault="0042303E" w:rsidP="0042303E">
      <w:pPr>
        <w:shd w:val="clear" w:color="auto" w:fill="FFFFFF"/>
        <w:spacing w:after="0" w:line="240" w:lineRule="auto"/>
        <w:ind w:firstLine="709"/>
        <w:jc w:val="both"/>
        <w:textAlignment w:val="baseline"/>
        <w:rPr>
          <w:rFonts w:ascii="Times New Roman" w:eastAsia="Times New Roman" w:hAnsi="Times New Roman"/>
          <w:sz w:val="24"/>
          <w:szCs w:val="24"/>
          <w:u w:val="single"/>
          <w:lang w:eastAsia="uk-UA"/>
        </w:rPr>
      </w:pPr>
      <w:r w:rsidRPr="004109B2">
        <w:rPr>
          <w:rFonts w:ascii="Times New Roman" w:eastAsia="Times New Roman" w:hAnsi="Times New Roman"/>
          <w:sz w:val="24"/>
          <w:szCs w:val="24"/>
          <w:lang w:eastAsia="uk-UA"/>
        </w:rPr>
        <w:t>6. Сторони підтверджують, що їх працівники ознайомлені про к</w:t>
      </w:r>
      <w:r w:rsidRPr="004109B2">
        <w:rPr>
          <w:rFonts w:ascii="Times New Roman" w:eastAsia="Times New Roman" w:hAnsi="Times New Roman"/>
          <w:sz w:val="24"/>
          <w:szCs w:val="24"/>
          <w:shd w:val="clear" w:color="auto" w:fill="FFFFFF"/>
          <w:lang w:eastAsia="uk-UA"/>
        </w:rPr>
        <w:t>римінальну, адміністративну, цивільно-правову та дисциплінарну відповідальність за порушення антикорупційного законодавства.</w:t>
      </w:r>
    </w:p>
    <w:p w14:paraId="171EDD58" w14:textId="77777777" w:rsidR="0042303E" w:rsidRPr="004109B2" w:rsidRDefault="0042303E" w:rsidP="0042303E">
      <w:pPr>
        <w:spacing w:after="0" w:line="240" w:lineRule="auto"/>
        <w:ind w:firstLine="709"/>
        <w:jc w:val="both"/>
        <w:rPr>
          <w:rFonts w:ascii="Times New Roman" w:hAnsi="Times New Roman"/>
          <w:sz w:val="24"/>
          <w:szCs w:val="24"/>
          <w:shd w:val="clear" w:color="auto" w:fill="FFFFFF"/>
          <w:lang w:val="ru-RU"/>
        </w:rPr>
      </w:pPr>
      <w:r w:rsidRPr="004109B2">
        <w:rPr>
          <w:rFonts w:ascii="Times New Roman" w:hAnsi="Times New Roman"/>
          <w:sz w:val="24"/>
          <w:szCs w:val="24"/>
          <w:shd w:val="clear" w:color="auto" w:fill="FFFFFF"/>
          <w:lang w:val="ru-RU"/>
        </w:rPr>
        <w:t xml:space="preserve">7. </w:t>
      </w:r>
      <w:proofErr w:type="spellStart"/>
      <w:r w:rsidRPr="004109B2">
        <w:rPr>
          <w:rFonts w:ascii="Times New Roman" w:hAnsi="Times New Roman"/>
          <w:sz w:val="24"/>
          <w:szCs w:val="24"/>
          <w:shd w:val="clear" w:color="auto" w:fill="FFFFFF"/>
          <w:lang w:val="ru-RU"/>
        </w:rPr>
        <w:t>Сторони</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цього</w:t>
      </w:r>
      <w:proofErr w:type="spellEnd"/>
      <w:r w:rsidRPr="004109B2">
        <w:rPr>
          <w:rFonts w:ascii="Times New Roman" w:hAnsi="Times New Roman"/>
          <w:sz w:val="24"/>
          <w:szCs w:val="24"/>
          <w:shd w:val="clear" w:color="auto" w:fill="FFFFFF"/>
          <w:lang w:val="ru-RU"/>
        </w:rPr>
        <w:t xml:space="preserve"> Договору </w:t>
      </w:r>
      <w:proofErr w:type="spellStart"/>
      <w:r w:rsidRPr="004109B2">
        <w:rPr>
          <w:rFonts w:ascii="Times New Roman" w:hAnsi="Times New Roman"/>
          <w:sz w:val="24"/>
          <w:szCs w:val="24"/>
          <w:shd w:val="clear" w:color="auto" w:fill="FFFFFF"/>
          <w:lang w:val="ru-RU"/>
        </w:rPr>
        <w:t>визнають</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проведення</w:t>
      </w:r>
      <w:proofErr w:type="spellEnd"/>
      <w:r w:rsidRPr="004109B2">
        <w:rPr>
          <w:rFonts w:ascii="Times New Roman" w:hAnsi="Times New Roman"/>
          <w:sz w:val="24"/>
          <w:szCs w:val="24"/>
          <w:shd w:val="clear" w:color="auto" w:fill="FFFFFF"/>
          <w:lang w:val="ru-RU"/>
        </w:rPr>
        <w:t xml:space="preserve"> процедур </w:t>
      </w:r>
      <w:proofErr w:type="spellStart"/>
      <w:r w:rsidRPr="004109B2">
        <w:rPr>
          <w:rFonts w:ascii="Times New Roman" w:hAnsi="Times New Roman"/>
          <w:sz w:val="24"/>
          <w:szCs w:val="24"/>
          <w:shd w:val="clear" w:color="auto" w:fill="FFFFFF"/>
          <w:lang w:val="ru-RU"/>
        </w:rPr>
        <w:t>щодо</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запобігання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корупції</w:t>
      </w:r>
      <w:proofErr w:type="spellEnd"/>
      <w:r w:rsidRPr="004109B2">
        <w:rPr>
          <w:rFonts w:ascii="Times New Roman" w:hAnsi="Times New Roman"/>
          <w:sz w:val="24"/>
          <w:szCs w:val="24"/>
          <w:shd w:val="clear" w:color="auto" w:fill="FFFFFF"/>
          <w:lang w:val="ru-RU"/>
        </w:rPr>
        <w:t xml:space="preserve"> і </w:t>
      </w:r>
      <w:proofErr w:type="spellStart"/>
      <w:r w:rsidRPr="004109B2">
        <w:rPr>
          <w:rFonts w:ascii="Times New Roman" w:hAnsi="Times New Roman"/>
          <w:sz w:val="24"/>
          <w:szCs w:val="24"/>
          <w:shd w:val="clear" w:color="auto" w:fill="FFFFFF"/>
          <w:lang w:val="ru-RU"/>
        </w:rPr>
        <w:t>контролюють</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їх</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дотримання</w:t>
      </w:r>
      <w:proofErr w:type="spellEnd"/>
      <w:r w:rsidRPr="004109B2">
        <w:rPr>
          <w:rFonts w:ascii="Times New Roman" w:hAnsi="Times New Roman"/>
          <w:sz w:val="24"/>
          <w:szCs w:val="24"/>
          <w:shd w:val="clear" w:color="auto" w:fill="FFFFFF"/>
          <w:lang w:val="ru-RU"/>
        </w:rPr>
        <w:t xml:space="preserve">. При </w:t>
      </w:r>
      <w:proofErr w:type="spellStart"/>
      <w:r w:rsidRPr="004109B2">
        <w:rPr>
          <w:rFonts w:ascii="Times New Roman" w:hAnsi="Times New Roman"/>
          <w:sz w:val="24"/>
          <w:szCs w:val="24"/>
          <w:shd w:val="clear" w:color="auto" w:fill="FFFFFF"/>
          <w:lang w:val="ru-RU"/>
        </w:rPr>
        <w:t>цьому</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Сторони</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докладають</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розумні</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зусилля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щоб</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мінімізувати</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ризик</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ділових</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відносин</w:t>
      </w:r>
      <w:proofErr w:type="spellEnd"/>
      <w:r w:rsidRPr="004109B2">
        <w:rPr>
          <w:rFonts w:ascii="Times New Roman" w:hAnsi="Times New Roman"/>
          <w:sz w:val="24"/>
          <w:szCs w:val="24"/>
          <w:shd w:val="clear" w:color="auto" w:fill="FFFFFF"/>
          <w:lang w:val="ru-RU"/>
        </w:rPr>
        <w:t xml:space="preserve"> з контрагентами, </w:t>
      </w:r>
      <w:proofErr w:type="spellStart"/>
      <w:r w:rsidRPr="004109B2">
        <w:rPr>
          <w:rFonts w:ascii="Times New Roman" w:hAnsi="Times New Roman"/>
          <w:sz w:val="24"/>
          <w:szCs w:val="24"/>
          <w:shd w:val="clear" w:color="auto" w:fill="FFFFFF"/>
          <w:lang w:val="ru-RU"/>
        </w:rPr>
        <w:t>які</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можуть</w:t>
      </w:r>
      <w:proofErr w:type="spellEnd"/>
      <w:r w:rsidRPr="004109B2">
        <w:rPr>
          <w:rFonts w:ascii="Times New Roman" w:hAnsi="Times New Roman"/>
          <w:sz w:val="24"/>
          <w:szCs w:val="24"/>
          <w:shd w:val="clear" w:color="auto" w:fill="FFFFFF"/>
          <w:lang w:val="ru-RU"/>
        </w:rPr>
        <w:t xml:space="preserve"> бути </w:t>
      </w:r>
      <w:proofErr w:type="spellStart"/>
      <w:r w:rsidRPr="004109B2">
        <w:rPr>
          <w:rFonts w:ascii="Times New Roman" w:hAnsi="Times New Roman"/>
          <w:sz w:val="24"/>
          <w:szCs w:val="24"/>
          <w:shd w:val="clear" w:color="auto" w:fill="FFFFFF"/>
          <w:lang w:val="ru-RU"/>
        </w:rPr>
        <w:t>залучені</w:t>
      </w:r>
      <w:proofErr w:type="spellEnd"/>
      <w:r w:rsidRPr="004109B2">
        <w:rPr>
          <w:rFonts w:ascii="Times New Roman" w:hAnsi="Times New Roman"/>
          <w:sz w:val="24"/>
          <w:szCs w:val="24"/>
          <w:shd w:val="clear" w:color="auto" w:fill="FFFFFF"/>
          <w:lang w:val="ru-RU"/>
        </w:rPr>
        <w:t xml:space="preserve"> в </w:t>
      </w:r>
      <w:proofErr w:type="spellStart"/>
      <w:r w:rsidRPr="004109B2">
        <w:rPr>
          <w:rFonts w:ascii="Times New Roman" w:hAnsi="Times New Roman"/>
          <w:sz w:val="24"/>
          <w:szCs w:val="24"/>
          <w:shd w:val="clear" w:color="auto" w:fill="FFFFFF"/>
          <w:lang w:val="ru-RU"/>
        </w:rPr>
        <w:t>корупційну</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діяльність</w:t>
      </w:r>
      <w:proofErr w:type="spellEnd"/>
      <w:r w:rsidRPr="004109B2">
        <w:rPr>
          <w:rFonts w:ascii="Times New Roman" w:hAnsi="Times New Roman"/>
          <w:sz w:val="24"/>
          <w:szCs w:val="24"/>
          <w:shd w:val="clear" w:color="auto" w:fill="FFFFFF"/>
          <w:lang w:val="ru-RU"/>
        </w:rPr>
        <w:t xml:space="preserve">, а </w:t>
      </w:r>
      <w:proofErr w:type="spellStart"/>
      <w:r w:rsidRPr="004109B2">
        <w:rPr>
          <w:rFonts w:ascii="Times New Roman" w:hAnsi="Times New Roman"/>
          <w:sz w:val="24"/>
          <w:szCs w:val="24"/>
          <w:shd w:val="clear" w:color="auto" w:fill="FFFFFF"/>
          <w:lang w:val="ru-RU"/>
        </w:rPr>
        <w:t>також</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надають</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взаємне</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сприяння</w:t>
      </w:r>
      <w:proofErr w:type="spellEnd"/>
      <w:r w:rsidRPr="004109B2">
        <w:rPr>
          <w:rFonts w:ascii="Times New Roman" w:hAnsi="Times New Roman"/>
          <w:sz w:val="24"/>
          <w:szCs w:val="24"/>
          <w:shd w:val="clear" w:color="auto" w:fill="FFFFFF"/>
          <w:lang w:val="ru-RU"/>
        </w:rPr>
        <w:t xml:space="preserve"> один одному в </w:t>
      </w:r>
      <w:proofErr w:type="spellStart"/>
      <w:r w:rsidRPr="004109B2">
        <w:rPr>
          <w:rFonts w:ascii="Times New Roman" w:hAnsi="Times New Roman"/>
          <w:sz w:val="24"/>
          <w:szCs w:val="24"/>
          <w:shd w:val="clear" w:color="auto" w:fill="FFFFFF"/>
          <w:lang w:val="ru-RU"/>
        </w:rPr>
        <w:t>цілях</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запобігання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корупції</w:t>
      </w:r>
      <w:proofErr w:type="spellEnd"/>
      <w:r w:rsidRPr="004109B2">
        <w:rPr>
          <w:rFonts w:ascii="Times New Roman" w:hAnsi="Times New Roman"/>
          <w:sz w:val="24"/>
          <w:szCs w:val="24"/>
          <w:shd w:val="clear" w:color="auto" w:fill="FFFFFF"/>
          <w:lang w:val="ru-RU"/>
        </w:rPr>
        <w:t xml:space="preserve">. При </w:t>
      </w:r>
      <w:proofErr w:type="spellStart"/>
      <w:r w:rsidRPr="004109B2">
        <w:rPr>
          <w:rFonts w:ascii="Times New Roman" w:hAnsi="Times New Roman"/>
          <w:sz w:val="24"/>
          <w:szCs w:val="24"/>
          <w:shd w:val="clear" w:color="auto" w:fill="FFFFFF"/>
          <w:lang w:val="ru-RU"/>
        </w:rPr>
        <w:t>цьому</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Сторони</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забезпечують</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реалізацію</w:t>
      </w:r>
      <w:proofErr w:type="spellEnd"/>
      <w:r w:rsidRPr="004109B2">
        <w:rPr>
          <w:rFonts w:ascii="Times New Roman" w:hAnsi="Times New Roman"/>
          <w:sz w:val="24"/>
          <w:szCs w:val="24"/>
          <w:shd w:val="clear" w:color="auto" w:fill="FFFFFF"/>
          <w:lang w:val="ru-RU"/>
        </w:rPr>
        <w:t xml:space="preserve"> процедур з </w:t>
      </w:r>
      <w:proofErr w:type="spellStart"/>
      <w:r w:rsidRPr="004109B2">
        <w:rPr>
          <w:rFonts w:ascii="Times New Roman" w:hAnsi="Times New Roman"/>
          <w:sz w:val="24"/>
          <w:szCs w:val="24"/>
          <w:shd w:val="clear" w:color="auto" w:fill="FFFFFF"/>
          <w:lang w:val="ru-RU"/>
        </w:rPr>
        <w:t>проведення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перевірок</w:t>
      </w:r>
      <w:proofErr w:type="spellEnd"/>
      <w:r w:rsidRPr="004109B2">
        <w:rPr>
          <w:rFonts w:ascii="Times New Roman" w:hAnsi="Times New Roman"/>
          <w:sz w:val="24"/>
          <w:szCs w:val="24"/>
          <w:shd w:val="clear" w:color="auto" w:fill="FFFFFF"/>
          <w:lang w:val="ru-RU"/>
        </w:rPr>
        <w:t xml:space="preserve"> з метою </w:t>
      </w:r>
      <w:proofErr w:type="spellStart"/>
      <w:r w:rsidRPr="004109B2">
        <w:rPr>
          <w:rFonts w:ascii="Times New Roman" w:hAnsi="Times New Roman"/>
          <w:sz w:val="24"/>
          <w:szCs w:val="24"/>
          <w:shd w:val="clear" w:color="auto" w:fill="FFFFFF"/>
          <w:lang w:val="ru-RU"/>
        </w:rPr>
        <w:t>запобігання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ризиків</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залучення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Сторін</w:t>
      </w:r>
      <w:proofErr w:type="spellEnd"/>
      <w:r w:rsidRPr="004109B2">
        <w:rPr>
          <w:rFonts w:ascii="Times New Roman" w:hAnsi="Times New Roman"/>
          <w:sz w:val="24"/>
          <w:szCs w:val="24"/>
          <w:shd w:val="clear" w:color="auto" w:fill="FFFFFF"/>
          <w:lang w:val="ru-RU"/>
        </w:rPr>
        <w:t xml:space="preserve"> у </w:t>
      </w:r>
      <w:proofErr w:type="spellStart"/>
      <w:r w:rsidRPr="004109B2">
        <w:rPr>
          <w:rFonts w:ascii="Times New Roman" w:hAnsi="Times New Roman"/>
          <w:sz w:val="24"/>
          <w:szCs w:val="24"/>
          <w:shd w:val="clear" w:color="auto" w:fill="FFFFFF"/>
          <w:lang w:val="ru-RU"/>
        </w:rPr>
        <w:t>корупційну</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діяльність</w:t>
      </w:r>
      <w:proofErr w:type="spellEnd"/>
      <w:r w:rsidRPr="004109B2">
        <w:rPr>
          <w:rFonts w:ascii="Times New Roman" w:hAnsi="Times New Roman"/>
          <w:sz w:val="24"/>
          <w:szCs w:val="24"/>
          <w:shd w:val="clear" w:color="auto" w:fill="FFFFFF"/>
          <w:lang w:val="ru-RU"/>
        </w:rPr>
        <w:t>.</w:t>
      </w:r>
    </w:p>
    <w:p w14:paraId="161E46D2" w14:textId="77777777" w:rsidR="0042303E" w:rsidRPr="004109B2" w:rsidRDefault="0042303E" w:rsidP="0042303E">
      <w:pPr>
        <w:spacing w:after="0" w:line="240" w:lineRule="auto"/>
        <w:ind w:firstLine="709"/>
        <w:jc w:val="both"/>
        <w:rPr>
          <w:rFonts w:ascii="Times New Roman" w:hAnsi="Times New Roman"/>
          <w:sz w:val="24"/>
          <w:szCs w:val="24"/>
          <w:shd w:val="clear" w:color="auto" w:fill="FFFFFF"/>
          <w:lang w:val="ru-RU"/>
        </w:rPr>
      </w:pPr>
      <w:r w:rsidRPr="004109B2">
        <w:rPr>
          <w:rFonts w:ascii="Times New Roman" w:hAnsi="Times New Roman"/>
          <w:sz w:val="24"/>
          <w:szCs w:val="24"/>
          <w:shd w:val="clear" w:color="auto" w:fill="FFFFFF"/>
          <w:lang w:val="ru-RU"/>
        </w:rPr>
        <w:t xml:space="preserve">8. </w:t>
      </w:r>
      <w:proofErr w:type="spellStart"/>
      <w:r w:rsidRPr="004109B2">
        <w:rPr>
          <w:rFonts w:ascii="Times New Roman" w:hAnsi="Times New Roman"/>
          <w:sz w:val="24"/>
          <w:szCs w:val="24"/>
          <w:shd w:val="clear" w:color="auto" w:fill="FFFFFF"/>
          <w:lang w:val="ru-RU"/>
        </w:rPr>
        <w:t>Сторони</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визнають</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що</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їх</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можливі</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неправомірні</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дії</w:t>
      </w:r>
      <w:proofErr w:type="spellEnd"/>
      <w:r w:rsidRPr="004109B2">
        <w:rPr>
          <w:rFonts w:ascii="Times New Roman" w:hAnsi="Times New Roman"/>
          <w:sz w:val="24"/>
          <w:szCs w:val="24"/>
          <w:shd w:val="clear" w:color="auto" w:fill="FFFFFF"/>
          <w:lang w:val="ru-RU"/>
        </w:rPr>
        <w:t xml:space="preserve"> та </w:t>
      </w:r>
      <w:proofErr w:type="spellStart"/>
      <w:r w:rsidRPr="004109B2">
        <w:rPr>
          <w:rFonts w:ascii="Times New Roman" w:hAnsi="Times New Roman"/>
          <w:sz w:val="24"/>
          <w:szCs w:val="24"/>
          <w:shd w:val="clear" w:color="auto" w:fill="FFFFFF"/>
          <w:lang w:val="ru-RU"/>
        </w:rPr>
        <w:t>порушення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антикорупційних</w:t>
      </w:r>
      <w:proofErr w:type="spellEnd"/>
      <w:r w:rsidRPr="004109B2">
        <w:rPr>
          <w:rFonts w:ascii="Times New Roman" w:hAnsi="Times New Roman"/>
          <w:sz w:val="24"/>
          <w:szCs w:val="24"/>
          <w:shd w:val="clear" w:color="auto" w:fill="FFFFFF"/>
          <w:lang w:val="ru-RU"/>
        </w:rPr>
        <w:t xml:space="preserve"> умов </w:t>
      </w:r>
      <w:proofErr w:type="spellStart"/>
      <w:r w:rsidRPr="004109B2">
        <w:rPr>
          <w:rFonts w:ascii="Times New Roman" w:hAnsi="Times New Roman"/>
          <w:sz w:val="24"/>
          <w:szCs w:val="24"/>
          <w:shd w:val="clear" w:color="auto" w:fill="FFFFFF"/>
          <w:lang w:val="ru-RU"/>
        </w:rPr>
        <w:t>цього</w:t>
      </w:r>
      <w:proofErr w:type="spellEnd"/>
      <w:r w:rsidRPr="004109B2">
        <w:rPr>
          <w:rFonts w:ascii="Times New Roman" w:hAnsi="Times New Roman"/>
          <w:sz w:val="24"/>
          <w:szCs w:val="24"/>
          <w:shd w:val="clear" w:color="auto" w:fill="FFFFFF"/>
          <w:lang w:val="ru-RU"/>
        </w:rPr>
        <w:t xml:space="preserve"> Договору </w:t>
      </w:r>
      <w:proofErr w:type="spellStart"/>
      <w:r w:rsidRPr="004109B2">
        <w:rPr>
          <w:rFonts w:ascii="Times New Roman" w:hAnsi="Times New Roman"/>
          <w:sz w:val="24"/>
          <w:szCs w:val="24"/>
          <w:shd w:val="clear" w:color="auto" w:fill="FFFFFF"/>
          <w:lang w:val="ru-RU"/>
        </w:rPr>
        <w:t>можуть</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спричинити</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несприятливі</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наслідки</w:t>
      </w:r>
      <w:proofErr w:type="spellEnd"/>
      <w:r w:rsidRPr="004109B2">
        <w:rPr>
          <w:rFonts w:ascii="Times New Roman" w:hAnsi="Times New Roman"/>
          <w:sz w:val="24"/>
          <w:szCs w:val="24"/>
          <w:shd w:val="clear" w:color="auto" w:fill="FFFFFF"/>
          <w:lang w:val="ru-RU"/>
        </w:rPr>
        <w:t xml:space="preserve"> - </w:t>
      </w:r>
      <w:proofErr w:type="spellStart"/>
      <w:r w:rsidRPr="004109B2">
        <w:rPr>
          <w:rFonts w:ascii="Times New Roman" w:hAnsi="Times New Roman"/>
          <w:sz w:val="24"/>
          <w:szCs w:val="24"/>
          <w:shd w:val="clear" w:color="auto" w:fill="FFFFFF"/>
          <w:lang w:val="ru-RU"/>
        </w:rPr>
        <w:t>від</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зниження</w:t>
      </w:r>
      <w:proofErr w:type="spellEnd"/>
      <w:r w:rsidRPr="004109B2">
        <w:rPr>
          <w:rFonts w:ascii="Times New Roman" w:hAnsi="Times New Roman"/>
          <w:sz w:val="24"/>
          <w:szCs w:val="24"/>
          <w:shd w:val="clear" w:color="auto" w:fill="FFFFFF"/>
          <w:lang w:val="ru-RU"/>
        </w:rPr>
        <w:t xml:space="preserve"> рейтингу </w:t>
      </w:r>
      <w:proofErr w:type="spellStart"/>
      <w:r w:rsidRPr="004109B2">
        <w:rPr>
          <w:rFonts w:ascii="Times New Roman" w:hAnsi="Times New Roman"/>
          <w:sz w:val="24"/>
          <w:szCs w:val="24"/>
          <w:shd w:val="clear" w:color="auto" w:fill="FFFFFF"/>
          <w:lang w:val="ru-RU"/>
        </w:rPr>
        <w:t>надійності</w:t>
      </w:r>
      <w:proofErr w:type="spellEnd"/>
      <w:r w:rsidRPr="004109B2">
        <w:rPr>
          <w:rFonts w:ascii="Times New Roman" w:hAnsi="Times New Roman"/>
          <w:sz w:val="24"/>
          <w:szCs w:val="24"/>
          <w:shd w:val="clear" w:color="auto" w:fill="FFFFFF"/>
          <w:lang w:val="ru-RU"/>
        </w:rPr>
        <w:t xml:space="preserve"> контрагента до </w:t>
      </w:r>
      <w:proofErr w:type="spellStart"/>
      <w:r w:rsidRPr="004109B2">
        <w:rPr>
          <w:rFonts w:ascii="Times New Roman" w:hAnsi="Times New Roman"/>
          <w:sz w:val="24"/>
          <w:szCs w:val="24"/>
          <w:shd w:val="clear" w:color="auto" w:fill="FFFFFF"/>
          <w:lang w:val="ru-RU"/>
        </w:rPr>
        <w:t>істотних</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обмежень</w:t>
      </w:r>
      <w:proofErr w:type="spellEnd"/>
      <w:r w:rsidRPr="004109B2">
        <w:rPr>
          <w:rFonts w:ascii="Times New Roman" w:hAnsi="Times New Roman"/>
          <w:sz w:val="24"/>
          <w:szCs w:val="24"/>
          <w:shd w:val="clear" w:color="auto" w:fill="FFFFFF"/>
          <w:lang w:val="ru-RU"/>
        </w:rPr>
        <w:t xml:space="preserve"> по </w:t>
      </w:r>
      <w:proofErr w:type="spellStart"/>
      <w:r w:rsidRPr="004109B2">
        <w:rPr>
          <w:rFonts w:ascii="Times New Roman" w:hAnsi="Times New Roman"/>
          <w:sz w:val="24"/>
          <w:szCs w:val="24"/>
          <w:shd w:val="clear" w:color="auto" w:fill="FFFFFF"/>
          <w:lang w:val="ru-RU"/>
        </w:rPr>
        <w:t>взаємодії</w:t>
      </w:r>
      <w:proofErr w:type="spellEnd"/>
      <w:r w:rsidRPr="004109B2">
        <w:rPr>
          <w:rFonts w:ascii="Times New Roman" w:hAnsi="Times New Roman"/>
          <w:sz w:val="24"/>
          <w:szCs w:val="24"/>
          <w:shd w:val="clear" w:color="auto" w:fill="FFFFFF"/>
          <w:lang w:val="ru-RU"/>
        </w:rPr>
        <w:t xml:space="preserve"> з контрагентом, аж до </w:t>
      </w:r>
      <w:proofErr w:type="spellStart"/>
      <w:r w:rsidRPr="004109B2">
        <w:rPr>
          <w:rFonts w:ascii="Times New Roman" w:hAnsi="Times New Roman"/>
          <w:sz w:val="24"/>
          <w:szCs w:val="24"/>
          <w:shd w:val="clear" w:color="auto" w:fill="FFFFFF"/>
          <w:lang w:val="ru-RU"/>
        </w:rPr>
        <w:t>розірвання</w:t>
      </w:r>
      <w:proofErr w:type="spellEnd"/>
      <w:r w:rsidRPr="004109B2">
        <w:rPr>
          <w:rFonts w:ascii="Times New Roman" w:hAnsi="Times New Roman"/>
          <w:sz w:val="24"/>
          <w:szCs w:val="24"/>
          <w:shd w:val="clear" w:color="auto" w:fill="FFFFFF"/>
          <w:lang w:val="ru-RU"/>
        </w:rPr>
        <w:t xml:space="preserve"> </w:t>
      </w:r>
      <w:proofErr w:type="spellStart"/>
      <w:r w:rsidRPr="004109B2">
        <w:rPr>
          <w:rFonts w:ascii="Times New Roman" w:hAnsi="Times New Roman"/>
          <w:sz w:val="24"/>
          <w:szCs w:val="24"/>
          <w:shd w:val="clear" w:color="auto" w:fill="FFFFFF"/>
          <w:lang w:val="ru-RU"/>
        </w:rPr>
        <w:t>цього</w:t>
      </w:r>
      <w:proofErr w:type="spellEnd"/>
      <w:r w:rsidRPr="004109B2">
        <w:rPr>
          <w:rFonts w:ascii="Times New Roman" w:hAnsi="Times New Roman"/>
          <w:sz w:val="24"/>
          <w:szCs w:val="24"/>
          <w:shd w:val="clear" w:color="auto" w:fill="FFFFFF"/>
          <w:lang w:val="ru-RU"/>
        </w:rPr>
        <w:t xml:space="preserve"> Договору.</w:t>
      </w:r>
    </w:p>
    <w:p w14:paraId="228FB591" w14:textId="77777777" w:rsidR="0042303E" w:rsidRPr="004109B2" w:rsidRDefault="0042303E" w:rsidP="0042303E">
      <w:pPr>
        <w:spacing w:after="0" w:line="240" w:lineRule="auto"/>
        <w:ind w:firstLine="709"/>
        <w:jc w:val="both"/>
        <w:rPr>
          <w:rFonts w:ascii="Times New Roman" w:hAnsi="Times New Roman"/>
          <w:sz w:val="24"/>
          <w:szCs w:val="24"/>
          <w:shd w:val="clear" w:color="auto" w:fill="FFFFFF"/>
          <w:lang w:val="ru-RU"/>
        </w:rPr>
      </w:pPr>
    </w:p>
    <w:p w14:paraId="7E3535E4" w14:textId="77777777" w:rsidR="0042303E" w:rsidRPr="004109B2" w:rsidRDefault="0042303E" w:rsidP="0042303E">
      <w:pPr>
        <w:spacing w:after="0" w:line="240" w:lineRule="auto"/>
        <w:ind w:firstLine="708"/>
        <w:jc w:val="center"/>
        <w:rPr>
          <w:rFonts w:ascii="Times New Roman" w:eastAsia="Times New Roman" w:hAnsi="Times New Roman"/>
          <w:kern w:val="2"/>
          <w:sz w:val="24"/>
          <w:szCs w:val="24"/>
          <w:lang w:eastAsia="ru-RU"/>
        </w:rPr>
      </w:pPr>
      <w:r w:rsidRPr="004109B2">
        <w:rPr>
          <w:rFonts w:ascii="Times New Roman" w:eastAsia="Times New Roman" w:hAnsi="Times New Roman"/>
          <w:kern w:val="2"/>
          <w:sz w:val="24"/>
          <w:szCs w:val="24"/>
          <w:lang w:eastAsia="ru-RU"/>
        </w:rPr>
        <w:t>9. ПІДПИСИ СТОРІН</w:t>
      </w:r>
    </w:p>
    <w:tbl>
      <w:tblPr>
        <w:tblW w:w="0" w:type="auto"/>
        <w:tblInd w:w="392" w:type="dxa"/>
        <w:tblLook w:val="04A0" w:firstRow="1" w:lastRow="0" w:firstColumn="1" w:lastColumn="0" w:noHBand="0" w:noVBand="1"/>
      </w:tblPr>
      <w:tblGrid>
        <w:gridCol w:w="4968"/>
        <w:gridCol w:w="4603"/>
      </w:tblGrid>
      <w:tr w:rsidR="0042303E" w:rsidRPr="004109B2" w14:paraId="0DE2E0F5" w14:textId="77777777" w:rsidTr="00CF566B">
        <w:tc>
          <w:tcPr>
            <w:tcW w:w="4968" w:type="dxa"/>
          </w:tcPr>
          <w:p w14:paraId="5A617133" w14:textId="77777777" w:rsidR="0042303E" w:rsidRPr="004109B2" w:rsidRDefault="0042303E" w:rsidP="00406BF6">
            <w:pPr>
              <w:spacing w:after="0" w:line="240" w:lineRule="auto"/>
              <w:jc w:val="center"/>
              <w:rPr>
                <w:rFonts w:ascii="Times New Roman" w:hAnsi="Times New Roman"/>
                <w:b/>
                <w:sz w:val="24"/>
                <w:szCs w:val="24"/>
                <w:lang w:eastAsia="uk-UA"/>
              </w:rPr>
            </w:pPr>
          </w:p>
          <w:p w14:paraId="674097A7" w14:textId="77777777" w:rsidR="0042303E" w:rsidRPr="004109B2" w:rsidRDefault="0042303E" w:rsidP="00406BF6">
            <w:pPr>
              <w:spacing w:after="0" w:line="240" w:lineRule="auto"/>
              <w:jc w:val="center"/>
              <w:rPr>
                <w:rFonts w:ascii="Times New Roman" w:hAnsi="Times New Roman"/>
                <w:b/>
                <w:sz w:val="24"/>
                <w:szCs w:val="24"/>
                <w:lang w:eastAsia="uk-UA"/>
              </w:rPr>
            </w:pPr>
            <w:r w:rsidRPr="004109B2">
              <w:rPr>
                <w:rFonts w:ascii="Times New Roman" w:hAnsi="Times New Roman"/>
                <w:b/>
                <w:sz w:val="24"/>
                <w:szCs w:val="24"/>
                <w:lang w:eastAsia="uk-UA"/>
              </w:rPr>
              <w:t>ПОСТАЧАЛЬНИК:</w:t>
            </w:r>
          </w:p>
          <w:p w14:paraId="3406D19D" w14:textId="77777777" w:rsidR="0042303E" w:rsidRPr="004109B2" w:rsidRDefault="0042303E" w:rsidP="00406BF6">
            <w:pPr>
              <w:spacing w:after="0" w:line="240" w:lineRule="auto"/>
              <w:jc w:val="center"/>
              <w:rPr>
                <w:rFonts w:ascii="Times New Roman" w:hAnsi="Times New Roman"/>
                <w:b/>
                <w:sz w:val="24"/>
                <w:szCs w:val="24"/>
                <w:lang w:eastAsia="uk-UA"/>
              </w:rPr>
            </w:pPr>
          </w:p>
        </w:tc>
        <w:tc>
          <w:tcPr>
            <w:tcW w:w="4603" w:type="dxa"/>
          </w:tcPr>
          <w:p w14:paraId="04A435C0" w14:textId="77777777" w:rsidR="0042303E" w:rsidRPr="004109B2" w:rsidRDefault="0042303E" w:rsidP="00406BF6">
            <w:pPr>
              <w:spacing w:after="0" w:line="240" w:lineRule="auto"/>
              <w:jc w:val="center"/>
              <w:rPr>
                <w:rFonts w:ascii="Times New Roman" w:hAnsi="Times New Roman"/>
                <w:b/>
                <w:sz w:val="24"/>
                <w:szCs w:val="24"/>
                <w:lang w:eastAsia="uk-UA"/>
              </w:rPr>
            </w:pPr>
          </w:p>
          <w:p w14:paraId="2AAEC5B1" w14:textId="77777777" w:rsidR="0042303E" w:rsidRPr="004109B2" w:rsidRDefault="0042303E" w:rsidP="00406BF6">
            <w:pPr>
              <w:spacing w:after="0" w:line="240" w:lineRule="auto"/>
              <w:jc w:val="center"/>
              <w:rPr>
                <w:rFonts w:ascii="Times New Roman" w:hAnsi="Times New Roman"/>
                <w:b/>
                <w:sz w:val="24"/>
                <w:szCs w:val="24"/>
                <w:lang w:eastAsia="uk-UA"/>
              </w:rPr>
            </w:pPr>
            <w:r w:rsidRPr="004109B2">
              <w:rPr>
                <w:rFonts w:ascii="Times New Roman" w:hAnsi="Times New Roman"/>
                <w:b/>
                <w:sz w:val="24"/>
                <w:szCs w:val="24"/>
                <w:lang w:eastAsia="uk-UA"/>
              </w:rPr>
              <w:t>ПОКУПЕЦЬ:</w:t>
            </w:r>
          </w:p>
        </w:tc>
      </w:tr>
      <w:tr w:rsidR="0042303E" w:rsidRPr="004109B2" w14:paraId="485CE7BC" w14:textId="77777777" w:rsidTr="00CF566B">
        <w:tc>
          <w:tcPr>
            <w:tcW w:w="4968" w:type="dxa"/>
          </w:tcPr>
          <w:p w14:paraId="53DCDFAF" w14:textId="77777777" w:rsidR="0042303E" w:rsidRPr="004109B2" w:rsidRDefault="0042303E" w:rsidP="00406BF6">
            <w:pPr>
              <w:spacing w:after="0" w:line="240" w:lineRule="auto"/>
              <w:jc w:val="center"/>
              <w:rPr>
                <w:rFonts w:ascii="Times New Roman" w:hAnsi="Times New Roman"/>
                <w:sz w:val="24"/>
                <w:szCs w:val="24"/>
                <w:lang w:eastAsia="uk-UA"/>
              </w:rPr>
            </w:pPr>
          </w:p>
          <w:p w14:paraId="5B7E1DC1" w14:textId="77777777" w:rsidR="0042303E" w:rsidRPr="004109B2" w:rsidRDefault="0042303E" w:rsidP="00406BF6">
            <w:pPr>
              <w:spacing w:after="0"/>
              <w:jc w:val="center"/>
              <w:rPr>
                <w:rFonts w:ascii="Times New Roman" w:hAnsi="Times New Roman"/>
                <w:i/>
                <w:kern w:val="2"/>
                <w:sz w:val="24"/>
                <w:szCs w:val="24"/>
                <w:lang w:eastAsia="uk-UA"/>
              </w:rPr>
            </w:pPr>
            <w:r w:rsidRPr="004109B2">
              <w:rPr>
                <w:rFonts w:ascii="Times New Roman" w:hAnsi="Times New Roman"/>
                <w:i/>
                <w:sz w:val="24"/>
                <w:szCs w:val="24"/>
                <w:lang w:eastAsia="uk-UA"/>
              </w:rPr>
              <w:t xml:space="preserve">_____________  </w:t>
            </w:r>
            <w:r w:rsidRPr="004109B2">
              <w:rPr>
                <w:rFonts w:ascii="Times New Roman" w:hAnsi="Times New Roman"/>
                <w:i/>
                <w:kern w:val="2"/>
                <w:sz w:val="24"/>
                <w:szCs w:val="24"/>
                <w:lang w:eastAsia="uk-UA"/>
              </w:rPr>
              <w:t xml:space="preserve"> /___________/</w:t>
            </w:r>
          </w:p>
          <w:p w14:paraId="10486582" w14:textId="77777777" w:rsidR="0042303E" w:rsidRPr="004109B2" w:rsidRDefault="0042303E" w:rsidP="00406BF6">
            <w:pPr>
              <w:spacing w:after="0" w:line="240" w:lineRule="auto"/>
              <w:ind w:firstLine="1276"/>
              <w:rPr>
                <w:rFonts w:ascii="Times New Roman" w:hAnsi="Times New Roman"/>
                <w:kern w:val="2"/>
                <w:sz w:val="24"/>
                <w:szCs w:val="24"/>
                <w:lang w:eastAsia="uk-UA"/>
              </w:rPr>
            </w:pPr>
            <w:r w:rsidRPr="004109B2">
              <w:rPr>
                <w:rFonts w:ascii="Times New Roman" w:hAnsi="Times New Roman"/>
                <w:b/>
                <w:sz w:val="24"/>
                <w:szCs w:val="24"/>
                <w:lang w:eastAsia="uk-UA"/>
              </w:rPr>
              <w:t xml:space="preserve">              М.П.                                                                                </w:t>
            </w:r>
          </w:p>
        </w:tc>
        <w:tc>
          <w:tcPr>
            <w:tcW w:w="4603" w:type="dxa"/>
          </w:tcPr>
          <w:p w14:paraId="446AF163" w14:textId="77777777" w:rsidR="0042303E" w:rsidRPr="004109B2" w:rsidRDefault="0042303E" w:rsidP="00406BF6">
            <w:pPr>
              <w:spacing w:after="0"/>
              <w:jc w:val="center"/>
              <w:rPr>
                <w:rFonts w:ascii="Times New Roman" w:hAnsi="Times New Roman"/>
                <w:i/>
                <w:sz w:val="24"/>
                <w:szCs w:val="24"/>
                <w:lang w:eastAsia="uk-UA"/>
              </w:rPr>
            </w:pPr>
          </w:p>
          <w:p w14:paraId="55BB2F8A" w14:textId="77777777" w:rsidR="0042303E" w:rsidRPr="004109B2" w:rsidRDefault="0042303E" w:rsidP="00406BF6">
            <w:pPr>
              <w:spacing w:after="0"/>
              <w:jc w:val="center"/>
              <w:rPr>
                <w:rFonts w:ascii="Times New Roman" w:hAnsi="Times New Roman"/>
                <w:i/>
                <w:kern w:val="2"/>
                <w:sz w:val="24"/>
                <w:szCs w:val="24"/>
                <w:lang w:eastAsia="uk-UA"/>
              </w:rPr>
            </w:pPr>
            <w:r w:rsidRPr="004109B2">
              <w:rPr>
                <w:rFonts w:ascii="Times New Roman" w:hAnsi="Times New Roman"/>
                <w:i/>
                <w:sz w:val="24"/>
                <w:szCs w:val="24"/>
                <w:lang w:eastAsia="uk-UA"/>
              </w:rPr>
              <w:t xml:space="preserve">_____________  </w:t>
            </w:r>
            <w:r w:rsidRPr="004109B2">
              <w:rPr>
                <w:rFonts w:ascii="Times New Roman" w:hAnsi="Times New Roman"/>
                <w:i/>
                <w:kern w:val="2"/>
                <w:sz w:val="24"/>
                <w:szCs w:val="24"/>
                <w:lang w:eastAsia="uk-UA"/>
              </w:rPr>
              <w:t xml:space="preserve"> /___________/</w:t>
            </w:r>
          </w:p>
          <w:p w14:paraId="091BB367" w14:textId="77777777" w:rsidR="0042303E" w:rsidRPr="004109B2" w:rsidRDefault="0042303E" w:rsidP="00406BF6">
            <w:pPr>
              <w:spacing w:after="0" w:line="240" w:lineRule="auto"/>
              <w:jc w:val="center"/>
              <w:rPr>
                <w:rFonts w:ascii="Times New Roman" w:hAnsi="Times New Roman"/>
                <w:b/>
                <w:sz w:val="24"/>
                <w:szCs w:val="24"/>
                <w:lang w:eastAsia="uk-UA"/>
              </w:rPr>
            </w:pPr>
            <w:r w:rsidRPr="004109B2">
              <w:rPr>
                <w:rFonts w:ascii="Times New Roman" w:hAnsi="Times New Roman"/>
                <w:b/>
                <w:sz w:val="24"/>
                <w:szCs w:val="24"/>
                <w:lang w:eastAsia="uk-UA"/>
              </w:rPr>
              <w:t xml:space="preserve">М.П.    </w:t>
            </w:r>
          </w:p>
          <w:p w14:paraId="06BE29F9" w14:textId="77777777" w:rsidR="0042303E" w:rsidRPr="004109B2" w:rsidRDefault="0042303E" w:rsidP="00406BF6">
            <w:pPr>
              <w:spacing w:after="0" w:line="240" w:lineRule="auto"/>
              <w:jc w:val="center"/>
              <w:rPr>
                <w:rFonts w:ascii="Times New Roman" w:hAnsi="Times New Roman"/>
                <w:b/>
                <w:sz w:val="24"/>
                <w:szCs w:val="24"/>
                <w:lang w:eastAsia="uk-UA"/>
              </w:rPr>
            </w:pPr>
            <w:r w:rsidRPr="004109B2">
              <w:rPr>
                <w:rFonts w:ascii="Times New Roman" w:hAnsi="Times New Roman"/>
                <w:b/>
                <w:sz w:val="24"/>
                <w:szCs w:val="24"/>
                <w:lang w:eastAsia="uk-UA"/>
              </w:rPr>
              <w:t xml:space="preserve">                                                                            </w:t>
            </w:r>
          </w:p>
        </w:tc>
      </w:tr>
    </w:tbl>
    <w:p w14:paraId="2F32EC91" w14:textId="77777777" w:rsidR="0042303E" w:rsidRDefault="0042303E" w:rsidP="00606561">
      <w:pPr>
        <w:spacing w:after="0" w:line="240" w:lineRule="auto"/>
        <w:ind w:firstLine="599"/>
        <w:jc w:val="center"/>
        <w:rPr>
          <w:rFonts w:ascii="Times New Roman" w:eastAsia="Times New Roman" w:hAnsi="Times New Roman"/>
          <w:sz w:val="26"/>
          <w:szCs w:val="26"/>
          <w:lang w:eastAsia="ru-RU"/>
        </w:rPr>
      </w:pPr>
    </w:p>
    <w:p w14:paraId="009EEE6F" w14:textId="77777777" w:rsidR="00E1644A" w:rsidRDefault="00E1644A" w:rsidP="00E1644A">
      <w:pPr>
        <w:spacing w:after="0" w:line="240" w:lineRule="auto"/>
        <w:rPr>
          <w:rFonts w:ascii="Times New Roman" w:eastAsia="Times New Roman" w:hAnsi="Times New Roman"/>
          <w:sz w:val="26"/>
          <w:szCs w:val="26"/>
          <w:lang w:eastAsia="ru-RU"/>
        </w:rPr>
      </w:pPr>
    </w:p>
    <w:p w14:paraId="5D448EC9" w14:textId="37A70C41" w:rsidR="00DB5051" w:rsidRPr="001F679B" w:rsidRDefault="00DB5051" w:rsidP="001F679B">
      <w:pPr>
        <w:spacing w:after="0" w:line="240" w:lineRule="auto"/>
        <w:jc w:val="right"/>
        <w:rPr>
          <w:rFonts w:ascii="Times New Roman" w:eastAsia="Times New Roman" w:hAnsi="Times New Roman"/>
          <w:sz w:val="26"/>
          <w:szCs w:val="26"/>
          <w:lang w:eastAsia="ru-RU"/>
        </w:rPr>
      </w:pPr>
      <w:r w:rsidRPr="004906D4">
        <w:rPr>
          <w:rFonts w:ascii="Times New Roman" w:eastAsia="Times New Roman" w:hAnsi="Times New Roman"/>
          <w:b/>
          <w:sz w:val="26"/>
          <w:szCs w:val="26"/>
          <w:lang w:eastAsia="ru-RU"/>
        </w:rPr>
        <w:lastRenderedPageBreak/>
        <w:t>Додаток №5 до Договору</w:t>
      </w:r>
    </w:p>
    <w:p w14:paraId="3AE1B866" w14:textId="2431C6AD" w:rsidR="00DB5051" w:rsidRDefault="00DB5051" w:rsidP="00DB5051">
      <w:pPr>
        <w:spacing w:after="0" w:line="240" w:lineRule="auto"/>
        <w:ind w:firstLine="599"/>
        <w:jc w:val="center"/>
        <w:rPr>
          <w:rFonts w:ascii="Times New Roman" w:eastAsia="Times New Roman" w:hAnsi="Times New Roman"/>
          <w:sz w:val="26"/>
          <w:szCs w:val="26"/>
          <w:lang w:eastAsia="ru-RU"/>
        </w:rPr>
      </w:pPr>
    </w:p>
    <w:p w14:paraId="249FACBF" w14:textId="6A42C614" w:rsidR="00DB5051" w:rsidRDefault="00DB5051" w:rsidP="00DB5051">
      <w:pPr>
        <w:spacing w:after="0" w:line="240" w:lineRule="auto"/>
        <w:ind w:firstLine="599"/>
        <w:jc w:val="center"/>
        <w:rPr>
          <w:rFonts w:ascii="Times New Roman" w:eastAsia="Times New Roman" w:hAnsi="Times New Roman"/>
          <w:sz w:val="26"/>
          <w:szCs w:val="26"/>
          <w:lang w:eastAsia="ru-RU"/>
        </w:rPr>
      </w:pPr>
    </w:p>
    <w:p w14:paraId="1EB5DFE9" w14:textId="4B4800E7" w:rsidR="00DB5051" w:rsidRDefault="004906D4" w:rsidP="00DB5051">
      <w:pPr>
        <w:spacing w:after="0" w:line="240" w:lineRule="auto"/>
        <w:ind w:firstLine="599"/>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Акт приймання- </w:t>
      </w:r>
      <w:r w:rsidR="00DB5051">
        <w:rPr>
          <w:rFonts w:ascii="Times New Roman" w:eastAsia="Times New Roman" w:hAnsi="Times New Roman"/>
          <w:sz w:val="26"/>
          <w:szCs w:val="26"/>
          <w:lang w:eastAsia="ru-RU"/>
        </w:rPr>
        <w:t>передачі товару</w:t>
      </w:r>
    </w:p>
    <w:p w14:paraId="4D59AE2C" w14:textId="4CDBFA73" w:rsidR="004906D4" w:rsidRPr="004906D4" w:rsidRDefault="004906D4" w:rsidP="004906D4">
      <w:pPr>
        <w:jc w:val="both"/>
        <w:rPr>
          <w:rFonts w:ascii="Times New Roman" w:hAnsi="Times New Roman"/>
          <w:b/>
          <w:i/>
        </w:rPr>
      </w:pPr>
      <w:r w:rsidRPr="00B853AC">
        <w:rPr>
          <w:b/>
          <w:i/>
        </w:rPr>
        <w:t>м. ___________</w:t>
      </w:r>
      <w:r w:rsidRPr="00B853AC">
        <w:rPr>
          <w:b/>
          <w:i/>
        </w:rPr>
        <w:tab/>
      </w:r>
      <w:r w:rsidRPr="00B853AC">
        <w:rPr>
          <w:b/>
          <w:i/>
        </w:rPr>
        <w:tab/>
      </w:r>
      <w:r w:rsidRPr="004906D4">
        <w:rPr>
          <w:rFonts w:ascii="Times New Roman" w:hAnsi="Times New Roman"/>
          <w:b/>
          <w:i/>
        </w:rPr>
        <w:tab/>
      </w:r>
      <w:r w:rsidRPr="004906D4">
        <w:rPr>
          <w:rFonts w:ascii="Times New Roman" w:hAnsi="Times New Roman"/>
          <w:b/>
          <w:i/>
        </w:rPr>
        <w:tab/>
      </w:r>
      <w:r w:rsidRPr="004906D4">
        <w:rPr>
          <w:rFonts w:ascii="Times New Roman" w:hAnsi="Times New Roman"/>
          <w:b/>
          <w:i/>
        </w:rPr>
        <w:tab/>
      </w:r>
      <w:r w:rsidRPr="004906D4">
        <w:rPr>
          <w:rFonts w:ascii="Times New Roman" w:hAnsi="Times New Roman"/>
          <w:b/>
          <w:i/>
        </w:rPr>
        <w:tab/>
        <w:t xml:space="preserve">              </w:t>
      </w:r>
      <w:r w:rsidR="00CF566B">
        <w:rPr>
          <w:rFonts w:ascii="Times New Roman" w:hAnsi="Times New Roman"/>
          <w:b/>
          <w:i/>
        </w:rPr>
        <w:t xml:space="preserve">            </w:t>
      </w:r>
      <w:r w:rsidRPr="004906D4">
        <w:rPr>
          <w:rFonts w:ascii="Times New Roman" w:hAnsi="Times New Roman"/>
          <w:b/>
          <w:i/>
        </w:rPr>
        <w:t xml:space="preserve">        «__» _________ 20</w:t>
      </w:r>
      <w:r>
        <w:rPr>
          <w:rFonts w:ascii="Times New Roman" w:hAnsi="Times New Roman"/>
          <w:b/>
          <w:i/>
        </w:rPr>
        <w:t>2</w:t>
      </w:r>
      <w:r w:rsidR="00E47FD2">
        <w:rPr>
          <w:rFonts w:ascii="Times New Roman" w:hAnsi="Times New Roman"/>
          <w:b/>
          <w:i/>
        </w:rPr>
        <w:t>2</w:t>
      </w:r>
      <w:r w:rsidRPr="004906D4">
        <w:rPr>
          <w:rFonts w:ascii="Times New Roman" w:hAnsi="Times New Roman"/>
          <w:b/>
          <w:i/>
        </w:rPr>
        <w:t xml:space="preserve"> року</w:t>
      </w:r>
    </w:p>
    <w:p w14:paraId="264DD505" w14:textId="0C588C24" w:rsidR="004906D4" w:rsidRPr="004906D4" w:rsidRDefault="004906D4" w:rsidP="004906D4">
      <w:pPr>
        <w:jc w:val="both"/>
        <w:rPr>
          <w:rFonts w:ascii="Times New Roman" w:hAnsi="Times New Roman"/>
        </w:rPr>
      </w:pPr>
      <w:r w:rsidRPr="004906D4">
        <w:rPr>
          <w:rFonts w:ascii="Times New Roman" w:hAnsi="Times New Roman"/>
        </w:rPr>
        <w:t>Цей Акт приймання-передачі Товару (надалі по тексту - «Акт») складений Сторонами згідно Договору № __________ від «____» ________ року (надалі – «Договір») між:</w:t>
      </w:r>
    </w:p>
    <w:p w14:paraId="62E5AD5B" w14:textId="3672CE60" w:rsidR="004906D4" w:rsidRPr="004906D4" w:rsidRDefault="004906D4" w:rsidP="004906D4">
      <w:pPr>
        <w:ind w:right="72"/>
        <w:jc w:val="both"/>
        <w:rPr>
          <w:rFonts w:ascii="Times New Roman" w:hAnsi="Times New Roman"/>
        </w:rPr>
      </w:pPr>
      <w:r w:rsidRPr="004906D4">
        <w:rPr>
          <w:rFonts w:ascii="Times New Roman" w:hAnsi="Times New Roman"/>
          <w:b/>
        </w:rPr>
        <w:t>____________________________ «________________»</w:t>
      </w:r>
      <w:r w:rsidRPr="004906D4">
        <w:rPr>
          <w:rFonts w:ascii="Times New Roman" w:hAnsi="Times New Roman"/>
        </w:rPr>
        <w:t xml:space="preserve">, код ЄДРПОУ ____________, місцезнаходження якого: м. ___________, вул. ___________, буд.____, оф.___, надалі за текстом цього Акту - </w:t>
      </w:r>
      <w:r w:rsidRPr="004906D4">
        <w:rPr>
          <w:rFonts w:ascii="Times New Roman" w:hAnsi="Times New Roman"/>
          <w:i/>
        </w:rPr>
        <w:t>«</w:t>
      </w:r>
      <w:r w:rsidRPr="004906D4">
        <w:rPr>
          <w:rFonts w:ascii="Times New Roman" w:hAnsi="Times New Roman"/>
          <w:b/>
          <w:i/>
        </w:rPr>
        <w:t>Покупець</w:t>
      </w:r>
      <w:r w:rsidRPr="004906D4">
        <w:rPr>
          <w:rFonts w:ascii="Times New Roman" w:hAnsi="Times New Roman"/>
          <w:i/>
        </w:rPr>
        <w:t>»,</w:t>
      </w:r>
      <w:r w:rsidRPr="004906D4">
        <w:rPr>
          <w:rFonts w:ascii="Times New Roman" w:hAnsi="Times New Roman"/>
        </w:rPr>
        <w:t xml:space="preserve"> та</w:t>
      </w:r>
    </w:p>
    <w:p w14:paraId="20386410" w14:textId="77777777" w:rsidR="004906D4" w:rsidRPr="004906D4" w:rsidRDefault="004906D4" w:rsidP="004906D4">
      <w:pPr>
        <w:ind w:right="72"/>
        <w:jc w:val="both"/>
        <w:rPr>
          <w:rFonts w:ascii="Times New Roman" w:hAnsi="Times New Roman"/>
        </w:rPr>
      </w:pPr>
    </w:p>
    <w:p w14:paraId="2E6371C9" w14:textId="3133D336" w:rsidR="004906D4" w:rsidRPr="004906D4" w:rsidRDefault="004906D4" w:rsidP="004906D4">
      <w:pPr>
        <w:ind w:right="72"/>
        <w:jc w:val="both"/>
        <w:rPr>
          <w:rFonts w:ascii="Times New Roman" w:hAnsi="Times New Roman"/>
        </w:rPr>
      </w:pPr>
      <w:r w:rsidRPr="004906D4">
        <w:rPr>
          <w:rFonts w:ascii="Times New Roman" w:hAnsi="Times New Roman"/>
          <w:b/>
        </w:rPr>
        <w:t>____________________________________ «________________»</w:t>
      </w:r>
      <w:r w:rsidRPr="004906D4">
        <w:rPr>
          <w:rFonts w:ascii="Times New Roman" w:hAnsi="Times New Roman"/>
        </w:rPr>
        <w:t xml:space="preserve">, код ЄДРПОУ ____________, місцезнаходження якого: м. ___________, вул. ___________, буд.____, надалі за текстом цього Акту - </w:t>
      </w:r>
      <w:r w:rsidRPr="004906D4">
        <w:rPr>
          <w:rFonts w:ascii="Times New Roman" w:hAnsi="Times New Roman"/>
          <w:i/>
        </w:rPr>
        <w:t>«</w:t>
      </w:r>
      <w:r w:rsidRPr="004906D4">
        <w:rPr>
          <w:rFonts w:ascii="Times New Roman" w:hAnsi="Times New Roman"/>
          <w:b/>
          <w:i/>
        </w:rPr>
        <w:t>Постачальник</w:t>
      </w:r>
      <w:r w:rsidRPr="004906D4">
        <w:rPr>
          <w:rFonts w:ascii="Times New Roman" w:hAnsi="Times New Roman"/>
          <w:i/>
        </w:rPr>
        <w:t xml:space="preserve">» </w:t>
      </w:r>
      <w:r w:rsidRPr="004906D4">
        <w:rPr>
          <w:rFonts w:ascii="Times New Roman" w:hAnsi="Times New Roman"/>
        </w:rPr>
        <w:t>склали та підписали даний Акт про наступне:</w:t>
      </w:r>
    </w:p>
    <w:p w14:paraId="4C6BC840" w14:textId="5BB8BC2A" w:rsidR="004906D4" w:rsidRPr="004906D4" w:rsidRDefault="004906D4" w:rsidP="004906D4">
      <w:pPr>
        <w:jc w:val="both"/>
        <w:rPr>
          <w:rFonts w:ascii="Times New Roman" w:hAnsi="Times New Roman"/>
        </w:rPr>
      </w:pPr>
      <w:r w:rsidRPr="004906D4">
        <w:rPr>
          <w:rFonts w:ascii="Times New Roman" w:hAnsi="Times New Roman"/>
        </w:rPr>
        <w:t>1. Відповідно до умов Договору №__________від «___» __________ 20</w:t>
      </w:r>
      <w:r>
        <w:rPr>
          <w:rFonts w:ascii="Times New Roman" w:hAnsi="Times New Roman"/>
        </w:rPr>
        <w:t>2</w:t>
      </w:r>
      <w:r w:rsidR="00460868" w:rsidRPr="00460868">
        <w:rPr>
          <w:rFonts w:ascii="Times New Roman" w:hAnsi="Times New Roman"/>
          <w:lang w:val="ru-RU"/>
        </w:rPr>
        <w:t>2</w:t>
      </w:r>
      <w:r w:rsidRPr="004906D4">
        <w:rPr>
          <w:rFonts w:ascii="Times New Roman" w:hAnsi="Times New Roman"/>
        </w:rPr>
        <w:t xml:space="preserve">р. Постачальник передав, а Покупець прийняв наступний Товар за </w:t>
      </w:r>
      <w:proofErr w:type="spellStart"/>
      <w:r w:rsidRPr="004906D4">
        <w:rPr>
          <w:rFonts w:ascii="Times New Roman" w:hAnsi="Times New Roman"/>
        </w:rPr>
        <w:t>адресою</w:t>
      </w:r>
      <w:proofErr w:type="spellEnd"/>
      <w:r w:rsidRPr="004906D4">
        <w:rPr>
          <w:rFonts w:ascii="Times New Roman" w:hAnsi="Times New Roman"/>
        </w:rPr>
        <w:t xml:space="preserve"> __________</w:t>
      </w:r>
      <w:r>
        <w:rPr>
          <w:rFonts w:ascii="Times New Roman" w:hAnsi="Times New Roman"/>
        </w:rPr>
        <w:t>______________________________:</w:t>
      </w:r>
    </w:p>
    <w:tbl>
      <w:tblPr>
        <w:tblW w:w="8260" w:type="dxa"/>
        <w:tblInd w:w="-10" w:type="dxa"/>
        <w:tblLook w:val="00A0" w:firstRow="1" w:lastRow="0" w:firstColumn="1" w:lastColumn="0" w:noHBand="0" w:noVBand="0"/>
      </w:tblPr>
      <w:tblGrid>
        <w:gridCol w:w="544"/>
        <w:gridCol w:w="2005"/>
        <w:gridCol w:w="877"/>
        <w:gridCol w:w="960"/>
        <w:gridCol w:w="960"/>
        <w:gridCol w:w="960"/>
        <w:gridCol w:w="971"/>
        <w:gridCol w:w="983"/>
      </w:tblGrid>
      <w:tr w:rsidR="004906D4" w:rsidRPr="004906D4" w14:paraId="45130820" w14:textId="77777777" w:rsidTr="004906D4">
        <w:trPr>
          <w:trHeight w:val="1440"/>
        </w:trPr>
        <w:tc>
          <w:tcPr>
            <w:tcW w:w="544" w:type="dxa"/>
            <w:tcBorders>
              <w:top w:val="single" w:sz="8" w:space="0" w:color="auto"/>
              <w:left w:val="single" w:sz="8" w:space="0" w:color="auto"/>
              <w:bottom w:val="single" w:sz="8" w:space="0" w:color="auto"/>
              <w:right w:val="single" w:sz="8" w:space="0" w:color="auto"/>
            </w:tcBorders>
            <w:vAlign w:val="center"/>
          </w:tcPr>
          <w:p w14:paraId="5DEE28E6" w14:textId="77777777"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w:t>
            </w:r>
          </w:p>
        </w:tc>
        <w:tc>
          <w:tcPr>
            <w:tcW w:w="2005" w:type="dxa"/>
            <w:tcBorders>
              <w:top w:val="single" w:sz="8" w:space="0" w:color="auto"/>
              <w:left w:val="nil"/>
              <w:bottom w:val="single" w:sz="8" w:space="0" w:color="auto"/>
              <w:right w:val="single" w:sz="8" w:space="0" w:color="auto"/>
            </w:tcBorders>
            <w:vAlign w:val="center"/>
          </w:tcPr>
          <w:p w14:paraId="14A3DDBE" w14:textId="77777777"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Найменування Товару</w:t>
            </w:r>
          </w:p>
        </w:tc>
        <w:tc>
          <w:tcPr>
            <w:tcW w:w="877" w:type="dxa"/>
            <w:tcBorders>
              <w:top w:val="single" w:sz="8" w:space="0" w:color="auto"/>
              <w:left w:val="nil"/>
              <w:bottom w:val="single" w:sz="8" w:space="0" w:color="auto"/>
              <w:right w:val="single" w:sz="8" w:space="0" w:color="auto"/>
            </w:tcBorders>
            <w:vAlign w:val="center"/>
          </w:tcPr>
          <w:p w14:paraId="6D7E81DC" w14:textId="77777777"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Одиниця виміру</w:t>
            </w:r>
          </w:p>
        </w:tc>
        <w:tc>
          <w:tcPr>
            <w:tcW w:w="960" w:type="dxa"/>
            <w:tcBorders>
              <w:top w:val="single" w:sz="8" w:space="0" w:color="auto"/>
              <w:left w:val="nil"/>
              <w:bottom w:val="single" w:sz="8" w:space="0" w:color="auto"/>
              <w:right w:val="single" w:sz="8" w:space="0" w:color="auto"/>
            </w:tcBorders>
            <w:vAlign w:val="center"/>
          </w:tcPr>
          <w:p w14:paraId="2948CBD6" w14:textId="77777777"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Кількість</w:t>
            </w:r>
          </w:p>
        </w:tc>
        <w:tc>
          <w:tcPr>
            <w:tcW w:w="960" w:type="dxa"/>
            <w:tcBorders>
              <w:top w:val="single" w:sz="8" w:space="0" w:color="auto"/>
              <w:left w:val="nil"/>
              <w:bottom w:val="single" w:sz="8" w:space="0" w:color="auto"/>
              <w:right w:val="single" w:sz="8" w:space="0" w:color="auto"/>
            </w:tcBorders>
            <w:vAlign w:val="center"/>
          </w:tcPr>
          <w:p w14:paraId="3E24186D" w14:textId="77777777"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Вартість за одиницю, грн. без ПДВ</w:t>
            </w:r>
          </w:p>
        </w:tc>
        <w:tc>
          <w:tcPr>
            <w:tcW w:w="960" w:type="dxa"/>
            <w:tcBorders>
              <w:top w:val="single" w:sz="8" w:space="0" w:color="auto"/>
              <w:left w:val="nil"/>
              <w:bottom w:val="single" w:sz="8" w:space="0" w:color="auto"/>
              <w:right w:val="single" w:sz="8" w:space="0" w:color="auto"/>
            </w:tcBorders>
            <w:vAlign w:val="center"/>
          </w:tcPr>
          <w:p w14:paraId="09C9F5FA" w14:textId="77777777"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Вартість за одиницю, грн. з ПДВ</w:t>
            </w:r>
          </w:p>
        </w:tc>
        <w:tc>
          <w:tcPr>
            <w:tcW w:w="971" w:type="dxa"/>
            <w:tcBorders>
              <w:top w:val="single" w:sz="8" w:space="0" w:color="auto"/>
              <w:left w:val="nil"/>
              <w:bottom w:val="single" w:sz="8" w:space="0" w:color="auto"/>
              <w:right w:val="single" w:sz="8" w:space="0" w:color="auto"/>
            </w:tcBorders>
            <w:vAlign w:val="center"/>
          </w:tcPr>
          <w:p w14:paraId="23EE2C46" w14:textId="77777777"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Загальна вартість товару, грн. без ПДВ</w:t>
            </w:r>
          </w:p>
        </w:tc>
        <w:tc>
          <w:tcPr>
            <w:tcW w:w="983" w:type="dxa"/>
            <w:tcBorders>
              <w:top w:val="single" w:sz="8" w:space="0" w:color="auto"/>
              <w:left w:val="nil"/>
              <w:bottom w:val="single" w:sz="8" w:space="0" w:color="auto"/>
              <w:right w:val="single" w:sz="8" w:space="0" w:color="auto"/>
            </w:tcBorders>
            <w:vAlign w:val="center"/>
          </w:tcPr>
          <w:p w14:paraId="0325329B" w14:textId="77777777"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Загальна вартість товару, грн. з ПДВ</w:t>
            </w:r>
          </w:p>
        </w:tc>
      </w:tr>
      <w:tr w:rsidR="004906D4" w:rsidRPr="004906D4" w14:paraId="0C8F4D99" w14:textId="77777777" w:rsidTr="004906D4">
        <w:trPr>
          <w:trHeight w:val="300"/>
        </w:trPr>
        <w:tc>
          <w:tcPr>
            <w:tcW w:w="544" w:type="dxa"/>
            <w:tcBorders>
              <w:top w:val="nil"/>
              <w:left w:val="single" w:sz="8" w:space="0" w:color="auto"/>
              <w:bottom w:val="single" w:sz="8" w:space="0" w:color="auto"/>
              <w:right w:val="single" w:sz="8" w:space="0" w:color="auto"/>
            </w:tcBorders>
            <w:noWrap/>
            <w:vAlign w:val="center"/>
          </w:tcPr>
          <w:p w14:paraId="062B86BA" w14:textId="77777777"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1</w:t>
            </w:r>
          </w:p>
        </w:tc>
        <w:tc>
          <w:tcPr>
            <w:tcW w:w="2005" w:type="dxa"/>
            <w:tcBorders>
              <w:top w:val="nil"/>
              <w:left w:val="nil"/>
              <w:bottom w:val="single" w:sz="8" w:space="0" w:color="auto"/>
              <w:right w:val="single" w:sz="8" w:space="0" w:color="auto"/>
            </w:tcBorders>
            <w:vAlign w:val="center"/>
          </w:tcPr>
          <w:p w14:paraId="4EDC428B" w14:textId="77777777" w:rsidR="004906D4" w:rsidRPr="004906D4" w:rsidRDefault="004906D4" w:rsidP="00527480">
            <w:pPr>
              <w:rPr>
                <w:rFonts w:ascii="Times New Roman" w:hAnsi="Times New Roman"/>
                <w:color w:val="000000"/>
                <w:sz w:val="16"/>
                <w:szCs w:val="16"/>
              </w:rPr>
            </w:pPr>
            <w:r w:rsidRPr="004906D4">
              <w:rPr>
                <w:rFonts w:ascii="Times New Roman" w:hAnsi="Times New Roman"/>
                <w:color w:val="000000"/>
                <w:sz w:val="16"/>
                <w:szCs w:val="16"/>
              </w:rPr>
              <w:t> </w:t>
            </w:r>
          </w:p>
        </w:tc>
        <w:tc>
          <w:tcPr>
            <w:tcW w:w="877" w:type="dxa"/>
            <w:tcBorders>
              <w:top w:val="nil"/>
              <w:left w:val="nil"/>
              <w:bottom w:val="single" w:sz="8" w:space="0" w:color="auto"/>
              <w:right w:val="single" w:sz="8" w:space="0" w:color="auto"/>
            </w:tcBorders>
            <w:noWrap/>
            <w:vAlign w:val="center"/>
          </w:tcPr>
          <w:p w14:paraId="72F1B871" w14:textId="77777777"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 </w:t>
            </w:r>
          </w:p>
        </w:tc>
        <w:tc>
          <w:tcPr>
            <w:tcW w:w="960" w:type="dxa"/>
            <w:tcBorders>
              <w:top w:val="nil"/>
              <w:left w:val="nil"/>
              <w:bottom w:val="single" w:sz="8" w:space="0" w:color="auto"/>
              <w:right w:val="single" w:sz="8" w:space="0" w:color="auto"/>
            </w:tcBorders>
            <w:noWrap/>
            <w:vAlign w:val="center"/>
          </w:tcPr>
          <w:p w14:paraId="3E3DC11C" w14:textId="77777777"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 </w:t>
            </w:r>
          </w:p>
        </w:tc>
        <w:tc>
          <w:tcPr>
            <w:tcW w:w="960" w:type="dxa"/>
            <w:tcBorders>
              <w:top w:val="nil"/>
              <w:left w:val="nil"/>
              <w:bottom w:val="single" w:sz="8" w:space="0" w:color="auto"/>
              <w:right w:val="single" w:sz="8" w:space="0" w:color="auto"/>
            </w:tcBorders>
            <w:noWrap/>
            <w:vAlign w:val="center"/>
          </w:tcPr>
          <w:p w14:paraId="6C64F0BE" w14:textId="77777777" w:rsidR="004906D4" w:rsidRPr="004906D4" w:rsidRDefault="004906D4" w:rsidP="00527480">
            <w:pPr>
              <w:jc w:val="right"/>
              <w:rPr>
                <w:rFonts w:ascii="Times New Roman" w:hAnsi="Times New Roman"/>
                <w:color w:val="000000"/>
                <w:sz w:val="16"/>
                <w:szCs w:val="16"/>
              </w:rPr>
            </w:pPr>
            <w:r w:rsidRPr="004906D4">
              <w:rPr>
                <w:rFonts w:ascii="Times New Roman" w:hAnsi="Times New Roman"/>
                <w:color w:val="000000"/>
                <w:sz w:val="16"/>
                <w:szCs w:val="16"/>
              </w:rPr>
              <w:t> </w:t>
            </w:r>
          </w:p>
        </w:tc>
        <w:tc>
          <w:tcPr>
            <w:tcW w:w="960" w:type="dxa"/>
            <w:tcBorders>
              <w:top w:val="nil"/>
              <w:left w:val="nil"/>
              <w:bottom w:val="single" w:sz="8" w:space="0" w:color="auto"/>
              <w:right w:val="single" w:sz="8" w:space="0" w:color="auto"/>
            </w:tcBorders>
            <w:noWrap/>
            <w:vAlign w:val="center"/>
          </w:tcPr>
          <w:p w14:paraId="7774A121" w14:textId="77777777" w:rsidR="004906D4" w:rsidRPr="004906D4" w:rsidRDefault="004906D4" w:rsidP="00527480">
            <w:pPr>
              <w:jc w:val="right"/>
              <w:rPr>
                <w:rFonts w:ascii="Times New Roman" w:hAnsi="Times New Roman"/>
                <w:color w:val="000000"/>
                <w:sz w:val="16"/>
                <w:szCs w:val="16"/>
              </w:rPr>
            </w:pPr>
            <w:r w:rsidRPr="004906D4">
              <w:rPr>
                <w:rFonts w:ascii="Times New Roman" w:hAnsi="Times New Roman"/>
                <w:color w:val="000000"/>
                <w:sz w:val="16"/>
                <w:szCs w:val="16"/>
              </w:rPr>
              <w:t> </w:t>
            </w:r>
          </w:p>
        </w:tc>
        <w:tc>
          <w:tcPr>
            <w:tcW w:w="971" w:type="dxa"/>
            <w:tcBorders>
              <w:top w:val="nil"/>
              <w:left w:val="nil"/>
              <w:bottom w:val="single" w:sz="8" w:space="0" w:color="auto"/>
              <w:right w:val="single" w:sz="8" w:space="0" w:color="auto"/>
            </w:tcBorders>
            <w:noWrap/>
            <w:vAlign w:val="center"/>
          </w:tcPr>
          <w:p w14:paraId="505675C9" w14:textId="77777777" w:rsidR="004906D4" w:rsidRPr="004906D4" w:rsidRDefault="004906D4" w:rsidP="00527480">
            <w:pPr>
              <w:jc w:val="right"/>
              <w:rPr>
                <w:rFonts w:ascii="Times New Roman" w:hAnsi="Times New Roman"/>
                <w:color w:val="000000"/>
                <w:sz w:val="16"/>
                <w:szCs w:val="16"/>
              </w:rPr>
            </w:pPr>
            <w:r w:rsidRPr="004906D4">
              <w:rPr>
                <w:rFonts w:ascii="Times New Roman" w:hAnsi="Times New Roman"/>
                <w:color w:val="000000"/>
                <w:sz w:val="16"/>
                <w:szCs w:val="16"/>
              </w:rPr>
              <w:t> </w:t>
            </w:r>
          </w:p>
        </w:tc>
        <w:tc>
          <w:tcPr>
            <w:tcW w:w="983" w:type="dxa"/>
            <w:tcBorders>
              <w:top w:val="nil"/>
              <w:left w:val="nil"/>
              <w:bottom w:val="single" w:sz="8" w:space="0" w:color="auto"/>
              <w:right w:val="single" w:sz="8" w:space="0" w:color="auto"/>
            </w:tcBorders>
            <w:noWrap/>
            <w:vAlign w:val="center"/>
          </w:tcPr>
          <w:p w14:paraId="1FF1712B" w14:textId="77777777" w:rsidR="004906D4" w:rsidRPr="004906D4" w:rsidRDefault="004906D4" w:rsidP="00527480">
            <w:pPr>
              <w:jc w:val="right"/>
              <w:rPr>
                <w:rFonts w:ascii="Times New Roman" w:hAnsi="Times New Roman"/>
                <w:b/>
                <w:bCs/>
                <w:color w:val="000000"/>
                <w:sz w:val="16"/>
                <w:szCs w:val="16"/>
              </w:rPr>
            </w:pPr>
            <w:r w:rsidRPr="004906D4">
              <w:rPr>
                <w:rFonts w:ascii="Times New Roman" w:hAnsi="Times New Roman"/>
                <w:b/>
                <w:bCs/>
                <w:color w:val="000000"/>
                <w:sz w:val="16"/>
                <w:szCs w:val="16"/>
              </w:rPr>
              <w:t> </w:t>
            </w:r>
          </w:p>
        </w:tc>
      </w:tr>
      <w:tr w:rsidR="004906D4" w:rsidRPr="004906D4" w14:paraId="1722FFA2" w14:textId="77777777" w:rsidTr="004906D4">
        <w:trPr>
          <w:trHeight w:val="300"/>
        </w:trPr>
        <w:tc>
          <w:tcPr>
            <w:tcW w:w="544" w:type="dxa"/>
            <w:tcBorders>
              <w:top w:val="nil"/>
              <w:left w:val="single" w:sz="8" w:space="0" w:color="auto"/>
              <w:bottom w:val="single" w:sz="8" w:space="0" w:color="auto"/>
              <w:right w:val="single" w:sz="8" w:space="0" w:color="auto"/>
            </w:tcBorders>
            <w:noWrap/>
            <w:vAlign w:val="center"/>
          </w:tcPr>
          <w:p w14:paraId="7FE5E11C" w14:textId="32941A69"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2</w:t>
            </w:r>
          </w:p>
        </w:tc>
        <w:tc>
          <w:tcPr>
            <w:tcW w:w="2005" w:type="dxa"/>
            <w:tcBorders>
              <w:top w:val="nil"/>
              <w:left w:val="nil"/>
              <w:bottom w:val="single" w:sz="8" w:space="0" w:color="auto"/>
              <w:right w:val="single" w:sz="8" w:space="0" w:color="auto"/>
            </w:tcBorders>
            <w:vAlign w:val="center"/>
          </w:tcPr>
          <w:p w14:paraId="30F9E02A" w14:textId="77777777" w:rsidR="004906D4" w:rsidRPr="004906D4" w:rsidRDefault="004906D4" w:rsidP="00527480">
            <w:pPr>
              <w:rPr>
                <w:rFonts w:ascii="Times New Roman" w:hAnsi="Times New Roman"/>
                <w:color w:val="000000"/>
                <w:sz w:val="16"/>
                <w:szCs w:val="16"/>
              </w:rPr>
            </w:pPr>
          </w:p>
        </w:tc>
        <w:tc>
          <w:tcPr>
            <w:tcW w:w="877" w:type="dxa"/>
            <w:tcBorders>
              <w:top w:val="nil"/>
              <w:left w:val="nil"/>
              <w:bottom w:val="single" w:sz="8" w:space="0" w:color="auto"/>
              <w:right w:val="single" w:sz="8" w:space="0" w:color="auto"/>
            </w:tcBorders>
            <w:noWrap/>
            <w:vAlign w:val="center"/>
          </w:tcPr>
          <w:p w14:paraId="7D1981CC" w14:textId="77777777" w:rsidR="004906D4" w:rsidRPr="004906D4" w:rsidRDefault="004906D4" w:rsidP="00527480">
            <w:pPr>
              <w:jc w:val="center"/>
              <w:rPr>
                <w:rFonts w:ascii="Times New Roman" w:hAnsi="Times New Roman"/>
                <w:color w:val="000000"/>
                <w:sz w:val="16"/>
                <w:szCs w:val="16"/>
              </w:rPr>
            </w:pPr>
          </w:p>
        </w:tc>
        <w:tc>
          <w:tcPr>
            <w:tcW w:w="960" w:type="dxa"/>
            <w:tcBorders>
              <w:top w:val="nil"/>
              <w:left w:val="nil"/>
              <w:bottom w:val="single" w:sz="8" w:space="0" w:color="auto"/>
              <w:right w:val="single" w:sz="8" w:space="0" w:color="auto"/>
            </w:tcBorders>
            <w:noWrap/>
            <w:vAlign w:val="center"/>
          </w:tcPr>
          <w:p w14:paraId="56956771" w14:textId="77777777" w:rsidR="004906D4" w:rsidRPr="004906D4" w:rsidRDefault="004906D4" w:rsidP="00527480">
            <w:pPr>
              <w:jc w:val="center"/>
              <w:rPr>
                <w:rFonts w:ascii="Times New Roman" w:hAnsi="Times New Roman"/>
                <w:color w:val="000000"/>
                <w:sz w:val="16"/>
                <w:szCs w:val="16"/>
              </w:rPr>
            </w:pPr>
          </w:p>
        </w:tc>
        <w:tc>
          <w:tcPr>
            <w:tcW w:w="960" w:type="dxa"/>
            <w:tcBorders>
              <w:top w:val="nil"/>
              <w:left w:val="nil"/>
              <w:bottom w:val="single" w:sz="8" w:space="0" w:color="auto"/>
              <w:right w:val="single" w:sz="8" w:space="0" w:color="auto"/>
            </w:tcBorders>
            <w:noWrap/>
            <w:vAlign w:val="center"/>
          </w:tcPr>
          <w:p w14:paraId="3CAE4F77" w14:textId="77777777" w:rsidR="004906D4" w:rsidRPr="004906D4" w:rsidRDefault="004906D4" w:rsidP="00527480">
            <w:pPr>
              <w:jc w:val="right"/>
              <w:rPr>
                <w:rFonts w:ascii="Times New Roman" w:hAnsi="Times New Roman"/>
                <w:color w:val="000000"/>
                <w:sz w:val="16"/>
                <w:szCs w:val="16"/>
              </w:rPr>
            </w:pPr>
          </w:p>
        </w:tc>
        <w:tc>
          <w:tcPr>
            <w:tcW w:w="960" w:type="dxa"/>
            <w:tcBorders>
              <w:top w:val="nil"/>
              <w:left w:val="nil"/>
              <w:bottom w:val="single" w:sz="8" w:space="0" w:color="auto"/>
              <w:right w:val="single" w:sz="8" w:space="0" w:color="auto"/>
            </w:tcBorders>
            <w:noWrap/>
            <w:vAlign w:val="center"/>
          </w:tcPr>
          <w:p w14:paraId="062B53E9" w14:textId="77777777" w:rsidR="004906D4" w:rsidRPr="004906D4" w:rsidRDefault="004906D4" w:rsidP="00527480">
            <w:pPr>
              <w:jc w:val="right"/>
              <w:rPr>
                <w:rFonts w:ascii="Times New Roman" w:hAnsi="Times New Roman"/>
                <w:color w:val="000000"/>
                <w:sz w:val="16"/>
                <w:szCs w:val="16"/>
              </w:rPr>
            </w:pPr>
          </w:p>
        </w:tc>
        <w:tc>
          <w:tcPr>
            <w:tcW w:w="971" w:type="dxa"/>
            <w:tcBorders>
              <w:top w:val="nil"/>
              <w:left w:val="nil"/>
              <w:bottom w:val="single" w:sz="8" w:space="0" w:color="auto"/>
              <w:right w:val="single" w:sz="8" w:space="0" w:color="auto"/>
            </w:tcBorders>
            <w:noWrap/>
            <w:vAlign w:val="center"/>
          </w:tcPr>
          <w:p w14:paraId="473ED6A7" w14:textId="77777777" w:rsidR="004906D4" w:rsidRPr="004906D4" w:rsidRDefault="004906D4" w:rsidP="00527480">
            <w:pPr>
              <w:jc w:val="right"/>
              <w:rPr>
                <w:rFonts w:ascii="Times New Roman" w:hAnsi="Times New Roman"/>
                <w:color w:val="000000"/>
                <w:sz w:val="16"/>
                <w:szCs w:val="16"/>
              </w:rPr>
            </w:pPr>
          </w:p>
        </w:tc>
        <w:tc>
          <w:tcPr>
            <w:tcW w:w="983" w:type="dxa"/>
            <w:tcBorders>
              <w:top w:val="nil"/>
              <w:left w:val="nil"/>
              <w:bottom w:val="single" w:sz="8" w:space="0" w:color="auto"/>
              <w:right w:val="single" w:sz="8" w:space="0" w:color="auto"/>
            </w:tcBorders>
            <w:noWrap/>
            <w:vAlign w:val="center"/>
          </w:tcPr>
          <w:p w14:paraId="50BDA9AC" w14:textId="77777777" w:rsidR="004906D4" w:rsidRPr="004906D4" w:rsidRDefault="004906D4" w:rsidP="00527480">
            <w:pPr>
              <w:jc w:val="right"/>
              <w:rPr>
                <w:rFonts w:ascii="Times New Roman" w:hAnsi="Times New Roman"/>
                <w:b/>
                <w:bCs/>
                <w:color w:val="000000"/>
                <w:sz w:val="16"/>
                <w:szCs w:val="16"/>
              </w:rPr>
            </w:pPr>
          </w:p>
        </w:tc>
      </w:tr>
      <w:tr w:rsidR="004906D4" w:rsidRPr="004906D4" w14:paraId="5386687B" w14:textId="77777777" w:rsidTr="004906D4">
        <w:trPr>
          <w:trHeight w:val="300"/>
        </w:trPr>
        <w:tc>
          <w:tcPr>
            <w:tcW w:w="544" w:type="dxa"/>
            <w:tcBorders>
              <w:top w:val="nil"/>
              <w:left w:val="single" w:sz="8" w:space="0" w:color="auto"/>
              <w:bottom w:val="single" w:sz="8" w:space="0" w:color="auto"/>
              <w:right w:val="single" w:sz="8" w:space="0" w:color="auto"/>
            </w:tcBorders>
            <w:noWrap/>
            <w:vAlign w:val="center"/>
          </w:tcPr>
          <w:p w14:paraId="12C48CE8" w14:textId="18555FC0"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3</w:t>
            </w:r>
          </w:p>
        </w:tc>
        <w:tc>
          <w:tcPr>
            <w:tcW w:w="2005" w:type="dxa"/>
            <w:tcBorders>
              <w:top w:val="nil"/>
              <w:left w:val="nil"/>
              <w:bottom w:val="single" w:sz="8" w:space="0" w:color="auto"/>
              <w:right w:val="single" w:sz="8" w:space="0" w:color="auto"/>
            </w:tcBorders>
            <w:vAlign w:val="center"/>
          </w:tcPr>
          <w:p w14:paraId="195E661E" w14:textId="77777777" w:rsidR="004906D4" w:rsidRPr="004906D4" w:rsidRDefault="004906D4" w:rsidP="00527480">
            <w:pPr>
              <w:rPr>
                <w:rFonts w:ascii="Times New Roman" w:hAnsi="Times New Roman"/>
                <w:color w:val="000000"/>
                <w:sz w:val="16"/>
                <w:szCs w:val="16"/>
              </w:rPr>
            </w:pPr>
          </w:p>
        </w:tc>
        <w:tc>
          <w:tcPr>
            <w:tcW w:w="877" w:type="dxa"/>
            <w:tcBorders>
              <w:top w:val="nil"/>
              <w:left w:val="nil"/>
              <w:bottom w:val="single" w:sz="8" w:space="0" w:color="auto"/>
              <w:right w:val="single" w:sz="8" w:space="0" w:color="auto"/>
            </w:tcBorders>
            <w:noWrap/>
            <w:vAlign w:val="center"/>
          </w:tcPr>
          <w:p w14:paraId="55804B76" w14:textId="77777777" w:rsidR="004906D4" w:rsidRPr="004906D4" w:rsidRDefault="004906D4" w:rsidP="00527480">
            <w:pPr>
              <w:jc w:val="center"/>
              <w:rPr>
                <w:rFonts w:ascii="Times New Roman" w:hAnsi="Times New Roman"/>
                <w:color w:val="000000"/>
                <w:sz w:val="16"/>
                <w:szCs w:val="16"/>
              </w:rPr>
            </w:pPr>
          </w:p>
        </w:tc>
        <w:tc>
          <w:tcPr>
            <w:tcW w:w="960" w:type="dxa"/>
            <w:tcBorders>
              <w:top w:val="nil"/>
              <w:left w:val="nil"/>
              <w:bottom w:val="single" w:sz="8" w:space="0" w:color="auto"/>
              <w:right w:val="single" w:sz="8" w:space="0" w:color="auto"/>
            </w:tcBorders>
            <w:noWrap/>
            <w:vAlign w:val="center"/>
          </w:tcPr>
          <w:p w14:paraId="35DBE168" w14:textId="77777777" w:rsidR="004906D4" w:rsidRPr="004906D4" w:rsidRDefault="004906D4" w:rsidP="00527480">
            <w:pPr>
              <w:jc w:val="center"/>
              <w:rPr>
                <w:rFonts w:ascii="Times New Roman" w:hAnsi="Times New Roman"/>
                <w:color w:val="000000"/>
                <w:sz w:val="16"/>
                <w:szCs w:val="16"/>
              </w:rPr>
            </w:pPr>
          </w:p>
        </w:tc>
        <w:tc>
          <w:tcPr>
            <w:tcW w:w="960" w:type="dxa"/>
            <w:tcBorders>
              <w:top w:val="nil"/>
              <w:left w:val="nil"/>
              <w:bottom w:val="single" w:sz="8" w:space="0" w:color="auto"/>
              <w:right w:val="single" w:sz="8" w:space="0" w:color="auto"/>
            </w:tcBorders>
            <w:noWrap/>
            <w:vAlign w:val="center"/>
          </w:tcPr>
          <w:p w14:paraId="4F633011" w14:textId="77777777" w:rsidR="004906D4" w:rsidRPr="004906D4" w:rsidRDefault="004906D4" w:rsidP="00527480">
            <w:pPr>
              <w:jc w:val="right"/>
              <w:rPr>
                <w:rFonts w:ascii="Times New Roman" w:hAnsi="Times New Roman"/>
                <w:color w:val="000000"/>
                <w:sz w:val="16"/>
                <w:szCs w:val="16"/>
              </w:rPr>
            </w:pPr>
          </w:p>
        </w:tc>
        <w:tc>
          <w:tcPr>
            <w:tcW w:w="960" w:type="dxa"/>
            <w:tcBorders>
              <w:top w:val="nil"/>
              <w:left w:val="nil"/>
              <w:bottom w:val="single" w:sz="8" w:space="0" w:color="auto"/>
              <w:right w:val="single" w:sz="8" w:space="0" w:color="auto"/>
            </w:tcBorders>
            <w:noWrap/>
            <w:vAlign w:val="center"/>
          </w:tcPr>
          <w:p w14:paraId="2B37DB7C" w14:textId="77777777" w:rsidR="004906D4" w:rsidRPr="004906D4" w:rsidRDefault="004906D4" w:rsidP="00527480">
            <w:pPr>
              <w:jc w:val="right"/>
              <w:rPr>
                <w:rFonts w:ascii="Times New Roman" w:hAnsi="Times New Roman"/>
                <w:color w:val="000000"/>
                <w:sz w:val="16"/>
                <w:szCs w:val="16"/>
              </w:rPr>
            </w:pPr>
          </w:p>
        </w:tc>
        <w:tc>
          <w:tcPr>
            <w:tcW w:w="971" w:type="dxa"/>
            <w:tcBorders>
              <w:top w:val="nil"/>
              <w:left w:val="nil"/>
              <w:bottom w:val="single" w:sz="8" w:space="0" w:color="auto"/>
              <w:right w:val="single" w:sz="8" w:space="0" w:color="auto"/>
            </w:tcBorders>
            <w:noWrap/>
            <w:vAlign w:val="center"/>
          </w:tcPr>
          <w:p w14:paraId="18EBFFB0" w14:textId="77777777" w:rsidR="004906D4" w:rsidRPr="004906D4" w:rsidRDefault="004906D4" w:rsidP="00527480">
            <w:pPr>
              <w:jc w:val="right"/>
              <w:rPr>
                <w:rFonts w:ascii="Times New Roman" w:hAnsi="Times New Roman"/>
                <w:color w:val="000000"/>
                <w:sz w:val="16"/>
                <w:szCs w:val="16"/>
              </w:rPr>
            </w:pPr>
          </w:p>
        </w:tc>
        <w:tc>
          <w:tcPr>
            <w:tcW w:w="983" w:type="dxa"/>
            <w:tcBorders>
              <w:top w:val="nil"/>
              <w:left w:val="nil"/>
              <w:bottom w:val="single" w:sz="8" w:space="0" w:color="auto"/>
              <w:right w:val="single" w:sz="8" w:space="0" w:color="auto"/>
            </w:tcBorders>
            <w:noWrap/>
            <w:vAlign w:val="center"/>
          </w:tcPr>
          <w:p w14:paraId="30BCBC09" w14:textId="77777777" w:rsidR="004906D4" w:rsidRPr="004906D4" w:rsidRDefault="004906D4" w:rsidP="00527480">
            <w:pPr>
              <w:jc w:val="right"/>
              <w:rPr>
                <w:rFonts w:ascii="Times New Roman" w:hAnsi="Times New Roman"/>
                <w:b/>
                <w:bCs/>
                <w:color w:val="000000"/>
                <w:sz w:val="16"/>
                <w:szCs w:val="16"/>
              </w:rPr>
            </w:pPr>
          </w:p>
        </w:tc>
      </w:tr>
      <w:tr w:rsidR="004906D4" w:rsidRPr="004906D4" w14:paraId="6E6E2AAD" w14:textId="77777777" w:rsidTr="004906D4">
        <w:trPr>
          <w:trHeight w:val="300"/>
        </w:trPr>
        <w:tc>
          <w:tcPr>
            <w:tcW w:w="544" w:type="dxa"/>
            <w:tcBorders>
              <w:top w:val="nil"/>
              <w:left w:val="single" w:sz="8" w:space="0" w:color="auto"/>
              <w:bottom w:val="single" w:sz="8" w:space="0" w:color="auto"/>
              <w:right w:val="single" w:sz="8" w:space="0" w:color="auto"/>
            </w:tcBorders>
            <w:noWrap/>
            <w:vAlign w:val="center"/>
          </w:tcPr>
          <w:p w14:paraId="12729602" w14:textId="7330F43F"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4</w:t>
            </w:r>
          </w:p>
        </w:tc>
        <w:tc>
          <w:tcPr>
            <w:tcW w:w="2005" w:type="dxa"/>
            <w:tcBorders>
              <w:top w:val="nil"/>
              <w:left w:val="nil"/>
              <w:bottom w:val="single" w:sz="8" w:space="0" w:color="auto"/>
              <w:right w:val="single" w:sz="8" w:space="0" w:color="auto"/>
            </w:tcBorders>
            <w:vAlign w:val="center"/>
          </w:tcPr>
          <w:p w14:paraId="50F18DC9" w14:textId="77777777" w:rsidR="004906D4" w:rsidRPr="004906D4" w:rsidRDefault="004906D4" w:rsidP="00527480">
            <w:pPr>
              <w:rPr>
                <w:rFonts w:ascii="Times New Roman" w:hAnsi="Times New Roman"/>
                <w:color w:val="000000"/>
                <w:sz w:val="16"/>
                <w:szCs w:val="16"/>
              </w:rPr>
            </w:pPr>
          </w:p>
        </w:tc>
        <w:tc>
          <w:tcPr>
            <w:tcW w:w="877" w:type="dxa"/>
            <w:tcBorders>
              <w:top w:val="nil"/>
              <w:left w:val="nil"/>
              <w:bottom w:val="single" w:sz="8" w:space="0" w:color="auto"/>
              <w:right w:val="single" w:sz="8" w:space="0" w:color="auto"/>
            </w:tcBorders>
            <w:noWrap/>
            <w:vAlign w:val="center"/>
          </w:tcPr>
          <w:p w14:paraId="5DD947A9" w14:textId="77777777" w:rsidR="004906D4" w:rsidRPr="004906D4" w:rsidRDefault="004906D4" w:rsidP="00527480">
            <w:pPr>
              <w:jc w:val="center"/>
              <w:rPr>
                <w:rFonts w:ascii="Times New Roman" w:hAnsi="Times New Roman"/>
                <w:color w:val="000000"/>
                <w:sz w:val="16"/>
                <w:szCs w:val="16"/>
              </w:rPr>
            </w:pPr>
          </w:p>
        </w:tc>
        <w:tc>
          <w:tcPr>
            <w:tcW w:w="960" w:type="dxa"/>
            <w:tcBorders>
              <w:top w:val="nil"/>
              <w:left w:val="nil"/>
              <w:bottom w:val="single" w:sz="8" w:space="0" w:color="auto"/>
              <w:right w:val="single" w:sz="8" w:space="0" w:color="auto"/>
            </w:tcBorders>
            <w:noWrap/>
            <w:vAlign w:val="center"/>
          </w:tcPr>
          <w:p w14:paraId="739F10F5" w14:textId="77777777" w:rsidR="004906D4" w:rsidRPr="004906D4" w:rsidRDefault="004906D4" w:rsidP="00527480">
            <w:pPr>
              <w:jc w:val="center"/>
              <w:rPr>
                <w:rFonts w:ascii="Times New Roman" w:hAnsi="Times New Roman"/>
                <w:color w:val="000000"/>
                <w:sz w:val="16"/>
                <w:szCs w:val="16"/>
              </w:rPr>
            </w:pPr>
          </w:p>
        </w:tc>
        <w:tc>
          <w:tcPr>
            <w:tcW w:w="960" w:type="dxa"/>
            <w:tcBorders>
              <w:top w:val="nil"/>
              <w:left w:val="nil"/>
              <w:bottom w:val="single" w:sz="8" w:space="0" w:color="auto"/>
              <w:right w:val="single" w:sz="8" w:space="0" w:color="auto"/>
            </w:tcBorders>
            <w:noWrap/>
            <w:vAlign w:val="center"/>
          </w:tcPr>
          <w:p w14:paraId="385A7CCB" w14:textId="77777777" w:rsidR="004906D4" w:rsidRPr="004906D4" w:rsidRDefault="004906D4" w:rsidP="00527480">
            <w:pPr>
              <w:jc w:val="right"/>
              <w:rPr>
                <w:rFonts w:ascii="Times New Roman" w:hAnsi="Times New Roman"/>
                <w:color w:val="000000"/>
                <w:sz w:val="16"/>
                <w:szCs w:val="16"/>
              </w:rPr>
            </w:pPr>
          </w:p>
        </w:tc>
        <w:tc>
          <w:tcPr>
            <w:tcW w:w="960" w:type="dxa"/>
            <w:tcBorders>
              <w:top w:val="nil"/>
              <w:left w:val="nil"/>
              <w:bottom w:val="single" w:sz="8" w:space="0" w:color="auto"/>
              <w:right w:val="single" w:sz="8" w:space="0" w:color="auto"/>
            </w:tcBorders>
            <w:noWrap/>
            <w:vAlign w:val="center"/>
          </w:tcPr>
          <w:p w14:paraId="02723FE8" w14:textId="77777777" w:rsidR="004906D4" w:rsidRPr="004906D4" w:rsidRDefault="004906D4" w:rsidP="00527480">
            <w:pPr>
              <w:jc w:val="right"/>
              <w:rPr>
                <w:rFonts w:ascii="Times New Roman" w:hAnsi="Times New Roman"/>
                <w:color w:val="000000"/>
                <w:sz w:val="16"/>
                <w:szCs w:val="16"/>
              </w:rPr>
            </w:pPr>
          </w:p>
        </w:tc>
        <w:tc>
          <w:tcPr>
            <w:tcW w:w="971" w:type="dxa"/>
            <w:tcBorders>
              <w:top w:val="nil"/>
              <w:left w:val="nil"/>
              <w:bottom w:val="single" w:sz="8" w:space="0" w:color="auto"/>
              <w:right w:val="single" w:sz="8" w:space="0" w:color="auto"/>
            </w:tcBorders>
            <w:noWrap/>
            <w:vAlign w:val="center"/>
          </w:tcPr>
          <w:p w14:paraId="740A57AF" w14:textId="77777777" w:rsidR="004906D4" w:rsidRPr="004906D4" w:rsidRDefault="004906D4" w:rsidP="00527480">
            <w:pPr>
              <w:jc w:val="right"/>
              <w:rPr>
                <w:rFonts w:ascii="Times New Roman" w:hAnsi="Times New Roman"/>
                <w:color w:val="000000"/>
                <w:sz w:val="16"/>
                <w:szCs w:val="16"/>
              </w:rPr>
            </w:pPr>
          </w:p>
        </w:tc>
        <w:tc>
          <w:tcPr>
            <w:tcW w:w="983" w:type="dxa"/>
            <w:tcBorders>
              <w:top w:val="nil"/>
              <w:left w:val="nil"/>
              <w:bottom w:val="single" w:sz="8" w:space="0" w:color="auto"/>
              <w:right w:val="single" w:sz="8" w:space="0" w:color="auto"/>
            </w:tcBorders>
            <w:noWrap/>
            <w:vAlign w:val="center"/>
          </w:tcPr>
          <w:p w14:paraId="4BD2BB74" w14:textId="77777777" w:rsidR="004906D4" w:rsidRPr="004906D4" w:rsidRDefault="004906D4" w:rsidP="00527480">
            <w:pPr>
              <w:jc w:val="right"/>
              <w:rPr>
                <w:rFonts w:ascii="Times New Roman" w:hAnsi="Times New Roman"/>
                <w:b/>
                <w:bCs/>
                <w:color w:val="000000"/>
                <w:sz w:val="16"/>
                <w:szCs w:val="16"/>
              </w:rPr>
            </w:pPr>
          </w:p>
        </w:tc>
      </w:tr>
      <w:tr w:rsidR="004906D4" w:rsidRPr="004906D4" w14:paraId="632DC305" w14:textId="77777777" w:rsidTr="004906D4">
        <w:trPr>
          <w:trHeight w:val="300"/>
        </w:trPr>
        <w:tc>
          <w:tcPr>
            <w:tcW w:w="544" w:type="dxa"/>
            <w:tcBorders>
              <w:top w:val="nil"/>
              <w:left w:val="single" w:sz="8" w:space="0" w:color="auto"/>
              <w:bottom w:val="single" w:sz="8" w:space="0" w:color="auto"/>
              <w:right w:val="single" w:sz="8" w:space="0" w:color="auto"/>
            </w:tcBorders>
            <w:noWrap/>
            <w:vAlign w:val="center"/>
          </w:tcPr>
          <w:p w14:paraId="2160D207" w14:textId="2DF33158"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5</w:t>
            </w:r>
          </w:p>
        </w:tc>
        <w:tc>
          <w:tcPr>
            <w:tcW w:w="2005" w:type="dxa"/>
            <w:tcBorders>
              <w:top w:val="nil"/>
              <w:left w:val="nil"/>
              <w:bottom w:val="single" w:sz="8" w:space="0" w:color="auto"/>
              <w:right w:val="single" w:sz="8" w:space="0" w:color="auto"/>
            </w:tcBorders>
            <w:vAlign w:val="center"/>
          </w:tcPr>
          <w:p w14:paraId="1A660EE4" w14:textId="77777777" w:rsidR="004906D4" w:rsidRPr="004906D4" w:rsidRDefault="004906D4" w:rsidP="00527480">
            <w:pPr>
              <w:rPr>
                <w:rFonts w:ascii="Times New Roman" w:hAnsi="Times New Roman"/>
                <w:color w:val="000000"/>
                <w:sz w:val="16"/>
                <w:szCs w:val="16"/>
              </w:rPr>
            </w:pPr>
          </w:p>
        </w:tc>
        <w:tc>
          <w:tcPr>
            <w:tcW w:w="877" w:type="dxa"/>
            <w:tcBorders>
              <w:top w:val="nil"/>
              <w:left w:val="nil"/>
              <w:bottom w:val="single" w:sz="8" w:space="0" w:color="auto"/>
              <w:right w:val="single" w:sz="8" w:space="0" w:color="auto"/>
            </w:tcBorders>
            <w:noWrap/>
            <w:vAlign w:val="center"/>
          </w:tcPr>
          <w:p w14:paraId="58560B15" w14:textId="77777777" w:rsidR="004906D4" w:rsidRPr="004906D4" w:rsidRDefault="004906D4" w:rsidP="00527480">
            <w:pPr>
              <w:jc w:val="center"/>
              <w:rPr>
                <w:rFonts w:ascii="Times New Roman" w:hAnsi="Times New Roman"/>
                <w:color w:val="000000"/>
                <w:sz w:val="16"/>
                <w:szCs w:val="16"/>
              </w:rPr>
            </w:pPr>
          </w:p>
        </w:tc>
        <w:tc>
          <w:tcPr>
            <w:tcW w:w="960" w:type="dxa"/>
            <w:tcBorders>
              <w:top w:val="nil"/>
              <w:left w:val="nil"/>
              <w:bottom w:val="single" w:sz="8" w:space="0" w:color="auto"/>
              <w:right w:val="single" w:sz="8" w:space="0" w:color="auto"/>
            </w:tcBorders>
            <w:noWrap/>
            <w:vAlign w:val="center"/>
          </w:tcPr>
          <w:p w14:paraId="77F3FEB1" w14:textId="77777777" w:rsidR="004906D4" w:rsidRPr="004906D4" w:rsidRDefault="004906D4" w:rsidP="00527480">
            <w:pPr>
              <w:jc w:val="center"/>
              <w:rPr>
                <w:rFonts w:ascii="Times New Roman" w:hAnsi="Times New Roman"/>
                <w:color w:val="000000"/>
                <w:sz w:val="16"/>
                <w:szCs w:val="16"/>
              </w:rPr>
            </w:pPr>
          </w:p>
        </w:tc>
        <w:tc>
          <w:tcPr>
            <w:tcW w:w="960" w:type="dxa"/>
            <w:tcBorders>
              <w:top w:val="nil"/>
              <w:left w:val="nil"/>
              <w:bottom w:val="single" w:sz="8" w:space="0" w:color="auto"/>
              <w:right w:val="single" w:sz="8" w:space="0" w:color="auto"/>
            </w:tcBorders>
            <w:noWrap/>
            <w:vAlign w:val="center"/>
          </w:tcPr>
          <w:p w14:paraId="667EB2E0" w14:textId="77777777" w:rsidR="004906D4" w:rsidRPr="004906D4" w:rsidRDefault="004906D4" w:rsidP="00527480">
            <w:pPr>
              <w:jc w:val="right"/>
              <w:rPr>
                <w:rFonts w:ascii="Times New Roman" w:hAnsi="Times New Roman"/>
                <w:color w:val="000000"/>
                <w:sz w:val="16"/>
                <w:szCs w:val="16"/>
              </w:rPr>
            </w:pPr>
          </w:p>
        </w:tc>
        <w:tc>
          <w:tcPr>
            <w:tcW w:w="960" w:type="dxa"/>
            <w:tcBorders>
              <w:top w:val="nil"/>
              <w:left w:val="nil"/>
              <w:bottom w:val="single" w:sz="8" w:space="0" w:color="auto"/>
              <w:right w:val="single" w:sz="8" w:space="0" w:color="auto"/>
            </w:tcBorders>
            <w:noWrap/>
            <w:vAlign w:val="center"/>
          </w:tcPr>
          <w:p w14:paraId="25A12ED7" w14:textId="77777777" w:rsidR="004906D4" w:rsidRPr="004906D4" w:rsidRDefault="004906D4" w:rsidP="00527480">
            <w:pPr>
              <w:jc w:val="right"/>
              <w:rPr>
                <w:rFonts w:ascii="Times New Roman" w:hAnsi="Times New Roman"/>
                <w:color w:val="000000"/>
                <w:sz w:val="16"/>
                <w:szCs w:val="16"/>
              </w:rPr>
            </w:pPr>
          </w:p>
        </w:tc>
        <w:tc>
          <w:tcPr>
            <w:tcW w:w="971" w:type="dxa"/>
            <w:tcBorders>
              <w:top w:val="nil"/>
              <w:left w:val="nil"/>
              <w:bottom w:val="single" w:sz="8" w:space="0" w:color="auto"/>
              <w:right w:val="single" w:sz="8" w:space="0" w:color="auto"/>
            </w:tcBorders>
            <w:noWrap/>
            <w:vAlign w:val="center"/>
          </w:tcPr>
          <w:p w14:paraId="338EC46D" w14:textId="77777777" w:rsidR="004906D4" w:rsidRPr="004906D4" w:rsidRDefault="004906D4" w:rsidP="00527480">
            <w:pPr>
              <w:jc w:val="right"/>
              <w:rPr>
                <w:rFonts w:ascii="Times New Roman" w:hAnsi="Times New Roman"/>
                <w:color w:val="000000"/>
                <w:sz w:val="16"/>
                <w:szCs w:val="16"/>
              </w:rPr>
            </w:pPr>
          </w:p>
        </w:tc>
        <w:tc>
          <w:tcPr>
            <w:tcW w:w="983" w:type="dxa"/>
            <w:tcBorders>
              <w:top w:val="nil"/>
              <w:left w:val="nil"/>
              <w:bottom w:val="single" w:sz="8" w:space="0" w:color="auto"/>
              <w:right w:val="single" w:sz="8" w:space="0" w:color="auto"/>
            </w:tcBorders>
            <w:noWrap/>
            <w:vAlign w:val="center"/>
          </w:tcPr>
          <w:p w14:paraId="071246AB" w14:textId="77777777" w:rsidR="004906D4" w:rsidRPr="004906D4" w:rsidRDefault="004906D4" w:rsidP="00527480">
            <w:pPr>
              <w:jc w:val="right"/>
              <w:rPr>
                <w:rFonts w:ascii="Times New Roman" w:hAnsi="Times New Roman"/>
                <w:b/>
                <w:bCs/>
                <w:color w:val="000000"/>
                <w:sz w:val="16"/>
                <w:szCs w:val="16"/>
              </w:rPr>
            </w:pPr>
          </w:p>
        </w:tc>
      </w:tr>
      <w:tr w:rsidR="004906D4" w:rsidRPr="004906D4" w14:paraId="40612B58" w14:textId="77777777" w:rsidTr="004906D4">
        <w:trPr>
          <w:trHeight w:val="300"/>
        </w:trPr>
        <w:tc>
          <w:tcPr>
            <w:tcW w:w="544" w:type="dxa"/>
            <w:tcBorders>
              <w:top w:val="nil"/>
              <w:left w:val="single" w:sz="8" w:space="0" w:color="auto"/>
              <w:bottom w:val="single" w:sz="8" w:space="0" w:color="auto"/>
              <w:right w:val="single" w:sz="8" w:space="0" w:color="auto"/>
            </w:tcBorders>
            <w:vAlign w:val="center"/>
          </w:tcPr>
          <w:p w14:paraId="70A0AB4A" w14:textId="1CBC7595"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6</w:t>
            </w:r>
          </w:p>
        </w:tc>
        <w:tc>
          <w:tcPr>
            <w:tcW w:w="2005" w:type="dxa"/>
            <w:tcBorders>
              <w:top w:val="nil"/>
              <w:left w:val="nil"/>
              <w:bottom w:val="single" w:sz="8" w:space="0" w:color="auto"/>
              <w:right w:val="single" w:sz="8" w:space="0" w:color="auto"/>
            </w:tcBorders>
            <w:vAlign w:val="center"/>
          </w:tcPr>
          <w:p w14:paraId="5ED82560" w14:textId="77777777" w:rsidR="004906D4" w:rsidRPr="004906D4" w:rsidRDefault="004906D4" w:rsidP="00527480">
            <w:pPr>
              <w:rPr>
                <w:rFonts w:ascii="Times New Roman" w:hAnsi="Times New Roman"/>
                <w:color w:val="000000"/>
                <w:sz w:val="16"/>
                <w:szCs w:val="16"/>
              </w:rPr>
            </w:pPr>
            <w:r w:rsidRPr="004906D4">
              <w:rPr>
                <w:rFonts w:ascii="Times New Roman" w:hAnsi="Times New Roman"/>
                <w:color w:val="000000"/>
                <w:sz w:val="16"/>
                <w:szCs w:val="16"/>
              </w:rPr>
              <w:t> </w:t>
            </w:r>
          </w:p>
        </w:tc>
        <w:tc>
          <w:tcPr>
            <w:tcW w:w="877" w:type="dxa"/>
            <w:tcBorders>
              <w:top w:val="nil"/>
              <w:left w:val="nil"/>
              <w:bottom w:val="single" w:sz="8" w:space="0" w:color="auto"/>
              <w:right w:val="single" w:sz="8" w:space="0" w:color="auto"/>
            </w:tcBorders>
            <w:noWrap/>
            <w:vAlign w:val="center"/>
          </w:tcPr>
          <w:p w14:paraId="251EB881" w14:textId="77777777"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 </w:t>
            </w:r>
          </w:p>
        </w:tc>
        <w:tc>
          <w:tcPr>
            <w:tcW w:w="960" w:type="dxa"/>
            <w:tcBorders>
              <w:top w:val="nil"/>
              <w:left w:val="nil"/>
              <w:bottom w:val="single" w:sz="8" w:space="0" w:color="auto"/>
              <w:right w:val="single" w:sz="8" w:space="0" w:color="auto"/>
            </w:tcBorders>
            <w:noWrap/>
            <w:vAlign w:val="center"/>
          </w:tcPr>
          <w:p w14:paraId="26990488" w14:textId="77777777" w:rsidR="004906D4" w:rsidRPr="004906D4" w:rsidRDefault="004906D4" w:rsidP="00527480">
            <w:pPr>
              <w:jc w:val="center"/>
              <w:rPr>
                <w:rFonts w:ascii="Times New Roman" w:hAnsi="Times New Roman"/>
                <w:color w:val="000000"/>
                <w:sz w:val="16"/>
                <w:szCs w:val="16"/>
              </w:rPr>
            </w:pPr>
            <w:r w:rsidRPr="004906D4">
              <w:rPr>
                <w:rFonts w:ascii="Times New Roman" w:hAnsi="Times New Roman"/>
                <w:color w:val="000000"/>
                <w:sz w:val="16"/>
                <w:szCs w:val="16"/>
              </w:rPr>
              <w:t> </w:t>
            </w:r>
          </w:p>
        </w:tc>
        <w:tc>
          <w:tcPr>
            <w:tcW w:w="960" w:type="dxa"/>
            <w:tcBorders>
              <w:top w:val="nil"/>
              <w:left w:val="nil"/>
              <w:bottom w:val="single" w:sz="8" w:space="0" w:color="auto"/>
              <w:right w:val="single" w:sz="8" w:space="0" w:color="auto"/>
            </w:tcBorders>
            <w:noWrap/>
            <w:vAlign w:val="center"/>
          </w:tcPr>
          <w:p w14:paraId="243FB560" w14:textId="77777777" w:rsidR="004906D4" w:rsidRPr="004906D4" w:rsidRDefault="004906D4" w:rsidP="00527480">
            <w:pPr>
              <w:jc w:val="right"/>
              <w:rPr>
                <w:rFonts w:ascii="Times New Roman" w:hAnsi="Times New Roman"/>
                <w:color w:val="000000"/>
                <w:sz w:val="16"/>
                <w:szCs w:val="16"/>
              </w:rPr>
            </w:pPr>
            <w:r w:rsidRPr="004906D4">
              <w:rPr>
                <w:rFonts w:ascii="Times New Roman" w:hAnsi="Times New Roman"/>
                <w:color w:val="000000"/>
                <w:sz w:val="16"/>
                <w:szCs w:val="16"/>
              </w:rPr>
              <w:t> </w:t>
            </w:r>
          </w:p>
        </w:tc>
        <w:tc>
          <w:tcPr>
            <w:tcW w:w="960" w:type="dxa"/>
            <w:tcBorders>
              <w:top w:val="nil"/>
              <w:left w:val="nil"/>
              <w:bottom w:val="single" w:sz="8" w:space="0" w:color="auto"/>
              <w:right w:val="single" w:sz="8" w:space="0" w:color="auto"/>
            </w:tcBorders>
            <w:noWrap/>
            <w:vAlign w:val="center"/>
          </w:tcPr>
          <w:p w14:paraId="3B1DE73C" w14:textId="77777777" w:rsidR="004906D4" w:rsidRPr="004906D4" w:rsidRDefault="004906D4" w:rsidP="00527480">
            <w:pPr>
              <w:jc w:val="right"/>
              <w:rPr>
                <w:rFonts w:ascii="Times New Roman" w:hAnsi="Times New Roman"/>
                <w:color w:val="000000"/>
                <w:sz w:val="16"/>
                <w:szCs w:val="16"/>
              </w:rPr>
            </w:pPr>
            <w:r w:rsidRPr="004906D4">
              <w:rPr>
                <w:rFonts w:ascii="Times New Roman" w:hAnsi="Times New Roman"/>
                <w:color w:val="000000"/>
                <w:sz w:val="16"/>
                <w:szCs w:val="16"/>
              </w:rPr>
              <w:t> </w:t>
            </w:r>
          </w:p>
        </w:tc>
        <w:tc>
          <w:tcPr>
            <w:tcW w:w="971" w:type="dxa"/>
            <w:tcBorders>
              <w:top w:val="nil"/>
              <w:left w:val="nil"/>
              <w:bottom w:val="single" w:sz="8" w:space="0" w:color="auto"/>
              <w:right w:val="single" w:sz="8" w:space="0" w:color="auto"/>
            </w:tcBorders>
            <w:noWrap/>
            <w:vAlign w:val="center"/>
          </w:tcPr>
          <w:p w14:paraId="053CCDF4" w14:textId="77777777" w:rsidR="004906D4" w:rsidRPr="004906D4" w:rsidRDefault="004906D4" w:rsidP="00527480">
            <w:pPr>
              <w:jc w:val="right"/>
              <w:rPr>
                <w:rFonts w:ascii="Times New Roman" w:hAnsi="Times New Roman"/>
                <w:color w:val="000000"/>
                <w:sz w:val="16"/>
                <w:szCs w:val="16"/>
              </w:rPr>
            </w:pPr>
            <w:r w:rsidRPr="004906D4">
              <w:rPr>
                <w:rFonts w:ascii="Times New Roman" w:hAnsi="Times New Roman"/>
                <w:color w:val="000000"/>
                <w:sz w:val="16"/>
                <w:szCs w:val="16"/>
              </w:rPr>
              <w:t> </w:t>
            </w:r>
          </w:p>
        </w:tc>
        <w:tc>
          <w:tcPr>
            <w:tcW w:w="983" w:type="dxa"/>
            <w:tcBorders>
              <w:top w:val="nil"/>
              <w:left w:val="nil"/>
              <w:bottom w:val="single" w:sz="8" w:space="0" w:color="auto"/>
              <w:right w:val="single" w:sz="8" w:space="0" w:color="auto"/>
            </w:tcBorders>
            <w:noWrap/>
            <w:vAlign w:val="center"/>
          </w:tcPr>
          <w:p w14:paraId="08B5C55D" w14:textId="77777777" w:rsidR="004906D4" w:rsidRPr="004906D4" w:rsidRDefault="004906D4" w:rsidP="00527480">
            <w:pPr>
              <w:jc w:val="right"/>
              <w:rPr>
                <w:rFonts w:ascii="Times New Roman" w:hAnsi="Times New Roman"/>
                <w:b/>
                <w:bCs/>
                <w:color w:val="000000"/>
                <w:sz w:val="16"/>
                <w:szCs w:val="16"/>
              </w:rPr>
            </w:pPr>
            <w:r w:rsidRPr="004906D4">
              <w:rPr>
                <w:rFonts w:ascii="Times New Roman" w:hAnsi="Times New Roman"/>
                <w:b/>
                <w:bCs/>
                <w:color w:val="000000"/>
                <w:sz w:val="16"/>
                <w:szCs w:val="16"/>
              </w:rPr>
              <w:t> </w:t>
            </w:r>
          </w:p>
        </w:tc>
      </w:tr>
    </w:tbl>
    <w:p w14:paraId="2FFDD37E" w14:textId="2A74DF78" w:rsidR="004906D4" w:rsidRPr="004906D4" w:rsidRDefault="004906D4" w:rsidP="004906D4">
      <w:pPr>
        <w:spacing w:after="0"/>
        <w:rPr>
          <w:rFonts w:ascii="Times New Roman" w:hAnsi="Times New Roman"/>
          <w:sz w:val="20"/>
          <w:szCs w:val="20"/>
        </w:rPr>
      </w:pPr>
      <w:r w:rsidRPr="004906D4">
        <w:rPr>
          <w:rFonts w:ascii="Times New Roman" w:hAnsi="Times New Roman"/>
          <w:sz w:val="20"/>
          <w:szCs w:val="20"/>
        </w:rPr>
        <w:t xml:space="preserve">Загальна вартість: </w:t>
      </w:r>
      <w:r w:rsidRPr="004906D4">
        <w:rPr>
          <w:rFonts w:ascii="Times New Roman" w:hAnsi="Times New Roman"/>
          <w:b/>
          <w:bCs/>
          <w:sz w:val="20"/>
          <w:szCs w:val="20"/>
        </w:rPr>
        <w:t xml:space="preserve">_______________ </w:t>
      </w:r>
      <w:r w:rsidRPr="004906D4">
        <w:rPr>
          <w:rFonts w:ascii="Times New Roman" w:hAnsi="Times New Roman"/>
          <w:sz w:val="20"/>
          <w:szCs w:val="20"/>
        </w:rPr>
        <w:t>грн (___________________),</w:t>
      </w:r>
    </w:p>
    <w:p w14:paraId="37A750EE" w14:textId="24116117" w:rsidR="004906D4" w:rsidRPr="004906D4" w:rsidRDefault="004906D4" w:rsidP="004906D4">
      <w:pPr>
        <w:spacing w:after="0"/>
        <w:rPr>
          <w:rFonts w:ascii="Times New Roman" w:hAnsi="Times New Roman"/>
          <w:sz w:val="20"/>
          <w:szCs w:val="20"/>
        </w:rPr>
      </w:pPr>
      <w:r w:rsidRPr="004906D4">
        <w:rPr>
          <w:rFonts w:ascii="Times New Roman" w:hAnsi="Times New Roman"/>
          <w:sz w:val="20"/>
          <w:szCs w:val="20"/>
        </w:rPr>
        <w:t xml:space="preserve">ПДВ - </w:t>
      </w:r>
      <w:r w:rsidRPr="004906D4">
        <w:rPr>
          <w:rFonts w:ascii="Times New Roman" w:hAnsi="Times New Roman"/>
          <w:b/>
          <w:bCs/>
          <w:sz w:val="20"/>
          <w:szCs w:val="20"/>
        </w:rPr>
        <w:t xml:space="preserve">______________ </w:t>
      </w:r>
      <w:r w:rsidRPr="004906D4">
        <w:rPr>
          <w:rFonts w:ascii="Times New Roman" w:hAnsi="Times New Roman"/>
          <w:sz w:val="20"/>
          <w:szCs w:val="20"/>
        </w:rPr>
        <w:t xml:space="preserve">грн. (_________________________________________________________________) </w:t>
      </w:r>
      <w:r w:rsidR="00987755">
        <w:rPr>
          <w:rFonts w:ascii="Times New Roman" w:hAnsi="Times New Roman"/>
          <w:sz w:val="20"/>
          <w:szCs w:val="20"/>
        </w:rPr>
        <w:t>*</w:t>
      </w:r>
    </w:p>
    <w:p w14:paraId="56782129" w14:textId="67FC46C0" w:rsidR="004906D4" w:rsidRDefault="004906D4" w:rsidP="004906D4">
      <w:pPr>
        <w:spacing w:after="0"/>
        <w:jc w:val="both"/>
        <w:rPr>
          <w:rFonts w:ascii="Times New Roman" w:hAnsi="Times New Roman"/>
          <w:sz w:val="20"/>
          <w:szCs w:val="20"/>
        </w:rPr>
      </w:pPr>
      <w:r w:rsidRPr="004906D4">
        <w:rPr>
          <w:rFonts w:ascii="Times New Roman" w:hAnsi="Times New Roman"/>
          <w:sz w:val="20"/>
          <w:szCs w:val="20"/>
        </w:rPr>
        <w:t xml:space="preserve">Загалом з ПДВ </w:t>
      </w:r>
      <w:r w:rsidRPr="004906D4">
        <w:rPr>
          <w:rFonts w:ascii="Times New Roman" w:hAnsi="Times New Roman"/>
          <w:b/>
          <w:bCs/>
          <w:sz w:val="20"/>
          <w:szCs w:val="20"/>
        </w:rPr>
        <w:t xml:space="preserve">_________________ </w:t>
      </w:r>
      <w:r w:rsidRPr="004906D4">
        <w:rPr>
          <w:rFonts w:ascii="Times New Roman" w:hAnsi="Times New Roman"/>
          <w:sz w:val="20"/>
          <w:szCs w:val="20"/>
        </w:rPr>
        <w:t>грн.(______________________________________________________)</w:t>
      </w:r>
      <w:r w:rsidRPr="004906D4">
        <w:rPr>
          <w:rFonts w:ascii="Times New Roman" w:hAnsi="Times New Roman"/>
          <w:b/>
          <w:bCs/>
          <w:sz w:val="20"/>
          <w:szCs w:val="20"/>
        </w:rPr>
        <w:t> </w:t>
      </w:r>
      <w:r w:rsidRPr="004906D4">
        <w:rPr>
          <w:rFonts w:ascii="Times New Roman" w:hAnsi="Times New Roman"/>
          <w:sz w:val="20"/>
          <w:szCs w:val="20"/>
        </w:rPr>
        <w:t> </w:t>
      </w:r>
      <w:r w:rsidR="00987755">
        <w:rPr>
          <w:rFonts w:ascii="Times New Roman" w:hAnsi="Times New Roman"/>
          <w:sz w:val="20"/>
          <w:szCs w:val="20"/>
        </w:rPr>
        <w:t>*</w:t>
      </w:r>
    </w:p>
    <w:p w14:paraId="68429286" w14:textId="77777777" w:rsidR="00987755" w:rsidRDefault="00987755" w:rsidP="004906D4">
      <w:pPr>
        <w:spacing w:after="0"/>
        <w:jc w:val="both"/>
        <w:rPr>
          <w:rFonts w:ascii="Times New Roman" w:hAnsi="Times New Roman"/>
          <w:sz w:val="20"/>
          <w:szCs w:val="20"/>
        </w:rPr>
      </w:pPr>
      <w:r>
        <w:rPr>
          <w:rFonts w:ascii="Times New Roman" w:hAnsi="Times New Roman"/>
          <w:sz w:val="20"/>
          <w:szCs w:val="20"/>
        </w:rPr>
        <w:t>* У разі, якщо учасник  є платником ПДВ.</w:t>
      </w:r>
    </w:p>
    <w:p w14:paraId="2235C4A6" w14:textId="48CC0BBF" w:rsidR="004906D4" w:rsidRPr="00987755" w:rsidRDefault="004906D4" w:rsidP="004906D4">
      <w:pPr>
        <w:spacing w:after="0"/>
        <w:jc w:val="both"/>
        <w:rPr>
          <w:rFonts w:ascii="Times New Roman" w:hAnsi="Times New Roman"/>
          <w:sz w:val="20"/>
          <w:szCs w:val="20"/>
        </w:rPr>
      </w:pPr>
      <w:r w:rsidRPr="004906D4">
        <w:rPr>
          <w:rFonts w:ascii="Times New Roman" w:hAnsi="Times New Roman"/>
        </w:rPr>
        <w:t xml:space="preserve"> Підписанням цього Акту Постачальник та Покупець підтверджують факт Поставки Товару на загальну вартість ___________________ гривень, у тому числі ПДВ, відповідно до умов Договору № ________ від ___________ 20</w:t>
      </w:r>
      <w:r>
        <w:rPr>
          <w:rFonts w:ascii="Times New Roman" w:hAnsi="Times New Roman"/>
        </w:rPr>
        <w:t>2</w:t>
      </w:r>
      <w:r w:rsidR="00B02276">
        <w:rPr>
          <w:rFonts w:ascii="Times New Roman" w:hAnsi="Times New Roman"/>
        </w:rPr>
        <w:t>2</w:t>
      </w:r>
      <w:r>
        <w:rPr>
          <w:rFonts w:ascii="Times New Roman" w:hAnsi="Times New Roman"/>
        </w:rPr>
        <w:t>р.</w:t>
      </w:r>
    </w:p>
    <w:p w14:paraId="752DDE6E" w14:textId="2FC48BD9" w:rsidR="004906D4" w:rsidRPr="004906D4" w:rsidRDefault="004906D4" w:rsidP="004906D4">
      <w:pPr>
        <w:spacing w:after="0"/>
        <w:jc w:val="both"/>
        <w:rPr>
          <w:rFonts w:ascii="Times New Roman" w:hAnsi="Times New Roman"/>
        </w:rPr>
      </w:pPr>
      <w:r w:rsidRPr="004906D4">
        <w:rPr>
          <w:rFonts w:ascii="Times New Roman" w:hAnsi="Times New Roman"/>
        </w:rPr>
        <w:t>3. Цей Акт набуває чинності з дати його підписання уповноваженими представниками обох Сторін.</w:t>
      </w:r>
    </w:p>
    <w:p w14:paraId="7BBB151F" w14:textId="77777777" w:rsidR="004906D4" w:rsidRPr="004906D4" w:rsidRDefault="004906D4" w:rsidP="004906D4">
      <w:pPr>
        <w:spacing w:after="0"/>
        <w:jc w:val="both"/>
        <w:rPr>
          <w:rFonts w:ascii="Times New Roman" w:hAnsi="Times New Roman"/>
        </w:rPr>
      </w:pPr>
      <w:r w:rsidRPr="004906D4">
        <w:rPr>
          <w:rFonts w:ascii="Times New Roman" w:hAnsi="Times New Roman"/>
        </w:rPr>
        <w:t xml:space="preserve">4. Акт укладений у двох оригінальних примірниках, по одному примірнику для кожної з Сторін, і є невід’ємною частиною Договору. </w:t>
      </w:r>
    </w:p>
    <w:p w14:paraId="66090253" w14:textId="11E6A1FC" w:rsidR="004906D4" w:rsidRPr="004906D4" w:rsidRDefault="004906D4" w:rsidP="004906D4">
      <w:pPr>
        <w:pStyle w:val="afc"/>
        <w:jc w:val="both"/>
        <w:rPr>
          <w:rFonts w:ascii="Times New Roman" w:hAnsi="Times New Roman" w:cs="Times New Roman"/>
          <w:b/>
          <w:bCs/>
          <w:sz w:val="21"/>
          <w:szCs w:val="21"/>
          <w:lang w:eastAsia="x-none"/>
        </w:rPr>
      </w:pPr>
      <w:r w:rsidRPr="004906D4">
        <w:rPr>
          <w:rFonts w:ascii="Times New Roman" w:hAnsi="Times New Roman" w:cs="Times New Roman"/>
          <w:b/>
          <w:sz w:val="21"/>
          <w:szCs w:val="21"/>
        </w:rPr>
        <w:t>За Постачальника:</w:t>
      </w:r>
      <w:r>
        <w:rPr>
          <w:rFonts w:ascii="Times New Roman" w:hAnsi="Times New Roman"/>
          <w:b/>
          <w:sz w:val="21"/>
          <w:szCs w:val="21"/>
        </w:rPr>
        <w:t xml:space="preserve">                                                                   </w:t>
      </w:r>
      <w:r w:rsidRPr="004906D4">
        <w:rPr>
          <w:rFonts w:ascii="Times New Roman" w:hAnsi="Times New Roman" w:cs="Times New Roman"/>
          <w:b/>
          <w:sz w:val="21"/>
          <w:szCs w:val="21"/>
          <w:lang w:eastAsia="x-none"/>
        </w:rPr>
        <w:t>За Покупця:</w:t>
      </w:r>
    </w:p>
    <w:p w14:paraId="46275162" w14:textId="1430B850" w:rsidR="004906D4" w:rsidRDefault="004906D4" w:rsidP="004906D4">
      <w:pPr>
        <w:spacing w:after="0"/>
        <w:ind w:right="72"/>
        <w:jc w:val="both"/>
        <w:rPr>
          <w:rFonts w:ascii="Times New Roman" w:hAnsi="Times New Roman"/>
          <w:b/>
          <w:sz w:val="21"/>
          <w:szCs w:val="21"/>
        </w:rPr>
      </w:pPr>
      <w:r w:rsidRPr="004906D4">
        <w:rPr>
          <w:rFonts w:ascii="Times New Roman" w:hAnsi="Times New Roman"/>
          <w:b/>
          <w:sz w:val="21"/>
          <w:szCs w:val="21"/>
        </w:rPr>
        <w:t>Підпис ________________________</w:t>
      </w:r>
      <w:r>
        <w:rPr>
          <w:rFonts w:ascii="Times New Roman" w:hAnsi="Times New Roman"/>
          <w:b/>
          <w:sz w:val="21"/>
          <w:szCs w:val="21"/>
        </w:rPr>
        <w:t xml:space="preserve">                                       </w:t>
      </w:r>
      <w:proofErr w:type="spellStart"/>
      <w:r w:rsidRPr="004906D4">
        <w:rPr>
          <w:rFonts w:ascii="Times New Roman" w:hAnsi="Times New Roman"/>
          <w:b/>
          <w:sz w:val="21"/>
          <w:szCs w:val="21"/>
        </w:rPr>
        <w:t>Підпис</w:t>
      </w:r>
      <w:proofErr w:type="spellEnd"/>
      <w:r w:rsidRPr="004906D4">
        <w:rPr>
          <w:rFonts w:ascii="Times New Roman" w:hAnsi="Times New Roman"/>
          <w:b/>
          <w:sz w:val="21"/>
          <w:szCs w:val="21"/>
        </w:rPr>
        <w:t xml:space="preserve"> ________________________</w:t>
      </w:r>
    </w:p>
    <w:p w14:paraId="2C1B980D" w14:textId="77777777" w:rsidR="004906D4" w:rsidRPr="004906D4" w:rsidRDefault="004906D4" w:rsidP="004906D4">
      <w:pPr>
        <w:spacing w:after="0"/>
        <w:ind w:right="72"/>
        <w:jc w:val="both"/>
        <w:rPr>
          <w:rFonts w:ascii="Times New Roman" w:hAnsi="Times New Roman"/>
          <w:b/>
          <w:sz w:val="21"/>
          <w:szCs w:val="21"/>
        </w:rPr>
      </w:pPr>
    </w:p>
    <w:p w14:paraId="010001D8" w14:textId="77777777" w:rsidR="004906D4" w:rsidRPr="004906D4" w:rsidRDefault="004906D4" w:rsidP="004906D4">
      <w:pPr>
        <w:spacing w:after="0"/>
        <w:ind w:right="72"/>
        <w:jc w:val="both"/>
        <w:rPr>
          <w:rFonts w:ascii="Times New Roman" w:hAnsi="Times New Roman"/>
          <w:b/>
          <w:sz w:val="21"/>
          <w:szCs w:val="21"/>
        </w:rPr>
      </w:pPr>
      <w:r w:rsidRPr="004906D4">
        <w:rPr>
          <w:rFonts w:ascii="Times New Roman" w:hAnsi="Times New Roman"/>
          <w:b/>
          <w:sz w:val="21"/>
          <w:szCs w:val="21"/>
        </w:rPr>
        <w:t>ПІБ: __________________________</w:t>
      </w:r>
      <w:r>
        <w:rPr>
          <w:rFonts w:ascii="Times New Roman" w:hAnsi="Times New Roman"/>
          <w:b/>
          <w:sz w:val="21"/>
          <w:szCs w:val="21"/>
        </w:rPr>
        <w:t xml:space="preserve">                                       </w:t>
      </w:r>
      <w:r w:rsidRPr="004906D4">
        <w:rPr>
          <w:rFonts w:ascii="Times New Roman" w:hAnsi="Times New Roman"/>
          <w:b/>
          <w:sz w:val="21"/>
          <w:szCs w:val="21"/>
        </w:rPr>
        <w:t>ПІБ: __________________________</w:t>
      </w:r>
    </w:p>
    <w:p w14:paraId="6D6A05F3" w14:textId="155D2C08" w:rsidR="004906D4" w:rsidRPr="004906D4" w:rsidRDefault="004906D4" w:rsidP="004906D4">
      <w:pPr>
        <w:spacing w:after="0"/>
        <w:ind w:right="72"/>
        <w:jc w:val="both"/>
        <w:rPr>
          <w:rFonts w:ascii="Times New Roman" w:hAnsi="Times New Roman"/>
          <w:b/>
          <w:sz w:val="21"/>
          <w:szCs w:val="21"/>
        </w:rPr>
      </w:pPr>
    </w:p>
    <w:p w14:paraId="7D3D56E8" w14:textId="393D6F7B" w:rsidR="004906D4" w:rsidRPr="004906D4" w:rsidRDefault="004906D4" w:rsidP="004906D4">
      <w:pPr>
        <w:spacing w:after="0"/>
        <w:ind w:right="72"/>
        <w:jc w:val="both"/>
        <w:rPr>
          <w:rFonts w:ascii="Times New Roman" w:hAnsi="Times New Roman"/>
          <w:b/>
          <w:sz w:val="21"/>
          <w:szCs w:val="21"/>
        </w:rPr>
      </w:pPr>
      <w:r w:rsidRPr="004906D4">
        <w:rPr>
          <w:rFonts w:ascii="Times New Roman" w:hAnsi="Times New Roman"/>
          <w:b/>
          <w:sz w:val="21"/>
          <w:szCs w:val="21"/>
        </w:rPr>
        <w:t>Посада: ________________________</w:t>
      </w:r>
      <w:r>
        <w:rPr>
          <w:rFonts w:ascii="Times New Roman" w:hAnsi="Times New Roman"/>
          <w:b/>
          <w:sz w:val="21"/>
          <w:szCs w:val="21"/>
        </w:rPr>
        <w:t xml:space="preserve">                                    </w:t>
      </w:r>
      <w:r w:rsidR="00987755">
        <w:rPr>
          <w:rFonts w:ascii="Times New Roman" w:hAnsi="Times New Roman"/>
          <w:b/>
          <w:sz w:val="21"/>
          <w:szCs w:val="21"/>
        </w:rPr>
        <w:t xml:space="preserve"> </w:t>
      </w:r>
      <w:r w:rsidRPr="004906D4">
        <w:rPr>
          <w:rFonts w:ascii="Times New Roman" w:hAnsi="Times New Roman"/>
          <w:b/>
          <w:sz w:val="21"/>
          <w:szCs w:val="21"/>
        </w:rPr>
        <w:t>Посада: ________________________</w:t>
      </w:r>
    </w:p>
    <w:p w14:paraId="1CEFAA8D" w14:textId="5CB9ABD6" w:rsidR="004906D4" w:rsidRPr="004906D4" w:rsidRDefault="004906D4" w:rsidP="004906D4">
      <w:pPr>
        <w:jc w:val="both"/>
        <w:rPr>
          <w:rFonts w:ascii="Times New Roman" w:hAnsi="Times New Roman"/>
        </w:rPr>
      </w:pPr>
      <w:r w:rsidRPr="004906D4">
        <w:rPr>
          <w:rFonts w:ascii="Times New Roman" w:hAnsi="Times New Roman"/>
          <w:b/>
          <w:sz w:val="21"/>
          <w:szCs w:val="21"/>
        </w:rPr>
        <w:t>Діє на підставі: _________________</w:t>
      </w:r>
      <w:r>
        <w:rPr>
          <w:rFonts w:ascii="Times New Roman" w:hAnsi="Times New Roman"/>
          <w:b/>
          <w:sz w:val="21"/>
          <w:szCs w:val="21"/>
        </w:rPr>
        <w:t xml:space="preserve">                                    </w:t>
      </w:r>
      <w:r w:rsidR="00987755">
        <w:rPr>
          <w:rFonts w:ascii="Times New Roman" w:hAnsi="Times New Roman"/>
          <w:b/>
          <w:sz w:val="21"/>
          <w:szCs w:val="21"/>
        </w:rPr>
        <w:t xml:space="preserve"> </w:t>
      </w:r>
      <w:r>
        <w:rPr>
          <w:rFonts w:ascii="Times New Roman" w:hAnsi="Times New Roman"/>
          <w:b/>
          <w:sz w:val="21"/>
          <w:szCs w:val="21"/>
        </w:rPr>
        <w:t xml:space="preserve"> </w:t>
      </w:r>
      <w:r w:rsidRPr="004906D4">
        <w:rPr>
          <w:rFonts w:ascii="Times New Roman" w:hAnsi="Times New Roman"/>
          <w:b/>
          <w:sz w:val="21"/>
          <w:szCs w:val="21"/>
        </w:rPr>
        <w:t>Діє на підставі: _________________</w:t>
      </w:r>
    </w:p>
    <w:sectPr w:rsidR="004906D4" w:rsidRPr="004906D4" w:rsidSect="004906D4">
      <w:footerReference w:type="default" r:id="rId8"/>
      <w:pgSz w:w="11906" w:h="16838"/>
      <w:pgMar w:top="568" w:right="7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67412" w14:textId="77777777" w:rsidR="00833CFC" w:rsidRDefault="00833CFC">
      <w:pPr>
        <w:spacing w:after="0" w:line="240" w:lineRule="auto"/>
      </w:pPr>
      <w:r>
        <w:separator/>
      </w:r>
    </w:p>
  </w:endnote>
  <w:endnote w:type="continuationSeparator" w:id="0">
    <w:p w14:paraId="2138C115" w14:textId="77777777" w:rsidR="00833CFC" w:rsidRDefault="0083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Bvoice-Regular">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D74A" w14:textId="3A3D2D1D" w:rsidR="00FE188E" w:rsidRDefault="00FE188E">
    <w:pPr>
      <w:pStyle w:val="a3"/>
      <w:jc w:val="right"/>
    </w:pPr>
    <w:r>
      <w:fldChar w:fldCharType="begin"/>
    </w:r>
    <w:r>
      <w:instrText>PAGE   \* MERGEFORMAT</w:instrText>
    </w:r>
    <w:r>
      <w:fldChar w:fldCharType="separate"/>
    </w:r>
    <w:r w:rsidR="00564A60">
      <w:rPr>
        <w:noProof/>
      </w:rPr>
      <w:t>15</w:t>
    </w:r>
    <w:r>
      <w:fldChar w:fldCharType="end"/>
    </w:r>
  </w:p>
  <w:p w14:paraId="1BC1170A" w14:textId="77777777" w:rsidR="00FE188E" w:rsidRDefault="00FE18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63C1" w14:textId="77777777" w:rsidR="00833CFC" w:rsidRDefault="00833CFC">
      <w:pPr>
        <w:spacing w:after="0" w:line="240" w:lineRule="auto"/>
      </w:pPr>
      <w:r>
        <w:separator/>
      </w:r>
    </w:p>
  </w:footnote>
  <w:footnote w:type="continuationSeparator" w:id="0">
    <w:p w14:paraId="3FF9E966" w14:textId="77777777" w:rsidR="00833CFC" w:rsidRDefault="00833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i/>
        <w:color w:val="000000"/>
        <w:sz w:val="20"/>
        <w:szCs w:val="20"/>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3863A6"/>
    <w:multiLevelType w:val="hybridMultilevel"/>
    <w:tmpl w:val="349EF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B1D10"/>
    <w:multiLevelType w:val="hybridMultilevel"/>
    <w:tmpl w:val="BB4AADCC"/>
    <w:lvl w:ilvl="0" w:tplc="4A6EE5FA">
      <w:start w:val="1"/>
      <w:numFmt w:val="decimal"/>
      <w:lvlText w:val="%1."/>
      <w:lvlJc w:val="left"/>
      <w:pPr>
        <w:ind w:left="502" w:hanging="360"/>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4" w15:restartNumberingAfterBreak="0">
    <w:nsid w:val="174B3C66"/>
    <w:multiLevelType w:val="hybridMultilevel"/>
    <w:tmpl w:val="CDB2D508"/>
    <w:lvl w:ilvl="0" w:tplc="4A6EE5F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D7364"/>
    <w:multiLevelType w:val="multilevel"/>
    <w:tmpl w:val="4DFE939C"/>
    <w:lvl w:ilvl="0">
      <w:start w:val="1"/>
      <w:numFmt w:val="bullet"/>
      <w:lvlText w:val="-"/>
      <w:lvlJc w:val="left"/>
      <w:pPr>
        <w:ind w:left="1353" w:hanging="360"/>
      </w:pPr>
      <w:rPr>
        <w:rFonts w:ascii="Times New Roman" w:hAnsi="Times New Roman" w:cs="Times New Roman" w:hint="default"/>
        <w:sz w:val="28"/>
      </w:rPr>
    </w:lvl>
    <w:lvl w:ilvl="1">
      <w:start w:val="1"/>
      <w:numFmt w:val="bullet"/>
      <w:lvlText w:val="o"/>
      <w:lvlJc w:val="left"/>
      <w:pPr>
        <w:ind w:left="1930" w:hanging="360"/>
      </w:pPr>
      <w:rPr>
        <w:rFonts w:ascii="Courier New" w:hAnsi="Courier New" w:cs="Courier New" w:hint="default"/>
      </w:rPr>
    </w:lvl>
    <w:lvl w:ilvl="2">
      <w:start w:val="1"/>
      <w:numFmt w:val="bullet"/>
      <w:lvlText w:val=""/>
      <w:lvlJc w:val="left"/>
      <w:pPr>
        <w:ind w:left="2650" w:hanging="360"/>
      </w:pPr>
      <w:rPr>
        <w:rFonts w:ascii="Wingdings" w:hAnsi="Wingdings" w:cs="Wingdings" w:hint="default"/>
      </w:rPr>
    </w:lvl>
    <w:lvl w:ilvl="3">
      <w:start w:val="1"/>
      <w:numFmt w:val="bullet"/>
      <w:lvlText w:val=""/>
      <w:lvlJc w:val="left"/>
      <w:pPr>
        <w:ind w:left="3370" w:hanging="360"/>
      </w:pPr>
      <w:rPr>
        <w:rFonts w:ascii="Symbol" w:hAnsi="Symbol" w:cs="Symbol" w:hint="default"/>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cs="Wingdings" w:hint="default"/>
      </w:rPr>
    </w:lvl>
    <w:lvl w:ilvl="6">
      <w:start w:val="1"/>
      <w:numFmt w:val="bullet"/>
      <w:lvlText w:val=""/>
      <w:lvlJc w:val="left"/>
      <w:pPr>
        <w:ind w:left="5530" w:hanging="360"/>
      </w:pPr>
      <w:rPr>
        <w:rFonts w:ascii="Symbol" w:hAnsi="Symbol" w:cs="Symbol" w:hint="default"/>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cs="Wingdings" w:hint="default"/>
      </w:rPr>
    </w:lvl>
  </w:abstractNum>
  <w:abstractNum w:abstractNumId="6" w15:restartNumberingAfterBreak="0">
    <w:nsid w:val="199E6E9D"/>
    <w:multiLevelType w:val="hybridMultilevel"/>
    <w:tmpl w:val="330CA936"/>
    <w:lvl w:ilvl="0" w:tplc="0422000F">
      <w:start w:val="1"/>
      <w:numFmt w:val="decimal"/>
      <w:lvlText w:val="%1."/>
      <w:lvlJc w:val="left"/>
      <w:pPr>
        <w:ind w:left="2062" w:hanging="360"/>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7" w15:restartNumberingAfterBreak="0">
    <w:nsid w:val="24657F52"/>
    <w:multiLevelType w:val="multilevel"/>
    <w:tmpl w:val="800AA2D0"/>
    <w:lvl w:ilvl="0">
      <w:start w:val="9"/>
      <w:numFmt w:val="decimal"/>
      <w:lvlText w:val="%1."/>
      <w:lvlJc w:val="left"/>
      <w:pPr>
        <w:ind w:left="390" w:hanging="39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2EE07769"/>
    <w:multiLevelType w:val="multilevel"/>
    <w:tmpl w:val="975AEC24"/>
    <w:lvl w:ilvl="0">
      <w:start w:val="8"/>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34817896"/>
    <w:multiLevelType w:val="hybridMultilevel"/>
    <w:tmpl w:val="1DA22AAC"/>
    <w:lvl w:ilvl="0" w:tplc="0419000F">
      <w:start w:val="1"/>
      <w:numFmt w:val="decimal"/>
      <w:lvlText w:val="%1."/>
      <w:lvlJc w:val="left"/>
      <w:pPr>
        <w:ind w:left="502" w:hanging="360"/>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10" w15:restartNumberingAfterBreak="0">
    <w:nsid w:val="36DC4811"/>
    <w:multiLevelType w:val="hybridMultilevel"/>
    <w:tmpl w:val="BB4AADCC"/>
    <w:lvl w:ilvl="0" w:tplc="4A6EE5FA">
      <w:start w:val="1"/>
      <w:numFmt w:val="decimal"/>
      <w:lvlText w:val="%1."/>
      <w:lvlJc w:val="left"/>
      <w:pPr>
        <w:ind w:left="502" w:hanging="360"/>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11" w15:restartNumberingAfterBreak="0">
    <w:nsid w:val="4A625126"/>
    <w:multiLevelType w:val="hybridMultilevel"/>
    <w:tmpl w:val="B7303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B0B1CD4"/>
    <w:multiLevelType w:val="hybridMultilevel"/>
    <w:tmpl w:val="B67895C4"/>
    <w:lvl w:ilvl="0" w:tplc="ADE6F03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556C5E58"/>
    <w:multiLevelType w:val="hybridMultilevel"/>
    <w:tmpl w:val="722EE936"/>
    <w:lvl w:ilvl="0" w:tplc="DA1050C8">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4" w15:restartNumberingAfterBreak="0">
    <w:nsid w:val="5E3B4683"/>
    <w:multiLevelType w:val="hybridMultilevel"/>
    <w:tmpl w:val="C5C6EA46"/>
    <w:lvl w:ilvl="0" w:tplc="B81EF0D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5BE672A"/>
    <w:multiLevelType w:val="hybridMultilevel"/>
    <w:tmpl w:val="B7303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BA9034C"/>
    <w:multiLevelType w:val="multilevel"/>
    <w:tmpl w:val="35BAA93C"/>
    <w:lvl w:ilvl="0">
      <w:start w:val="7"/>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2266DA9"/>
    <w:multiLevelType w:val="hybridMultilevel"/>
    <w:tmpl w:val="BB4AADCC"/>
    <w:lvl w:ilvl="0" w:tplc="4A6EE5FA">
      <w:start w:val="1"/>
      <w:numFmt w:val="decimal"/>
      <w:lvlText w:val="%1."/>
      <w:lvlJc w:val="left"/>
      <w:pPr>
        <w:ind w:left="502" w:hanging="360"/>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18" w15:restartNumberingAfterBreak="0">
    <w:nsid w:val="7EC46FCF"/>
    <w:multiLevelType w:val="hybridMultilevel"/>
    <w:tmpl w:val="1DA22AAC"/>
    <w:lvl w:ilvl="0" w:tplc="0419000F">
      <w:start w:val="1"/>
      <w:numFmt w:val="decimal"/>
      <w:lvlText w:val="%1."/>
      <w:lvlJc w:val="left"/>
      <w:pPr>
        <w:ind w:left="2062" w:hanging="360"/>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num w:numId="1">
    <w:abstractNumId w:val="10"/>
  </w:num>
  <w:num w:numId="2">
    <w:abstractNumId w:val="15"/>
  </w:num>
  <w:num w:numId="3">
    <w:abstractNumId w:val="6"/>
  </w:num>
  <w:num w:numId="4">
    <w:abstractNumId w:val="11"/>
  </w:num>
  <w:num w:numId="5">
    <w:abstractNumId w:val="13"/>
  </w:num>
  <w:num w:numId="6">
    <w:abstractNumId w:val="18"/>
  </w:num>
  <w:num w:numId="7">
    <w:abstractNumId w:val="9"/>
  </w:num>
  <w:num w:numId="8">
    <w:abstractNumId w:val="4"/>
  </w:num>
  <w:num w:numId="9">
    <w:abstractNumId w:val="17"/>
  </w:num>
  <w:num w:numId="10">
    <w:abstractNumId w:val="3"/>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12"/>
  </w:num>
  <w:num w:numId="16">
    <w:abstractNumId w:val="14"/>
  </w:num>
  <w:num w:numId="17">
    <w:abstractNumId w:val="1"/>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3"/>
    <w:rsid w:val="000103D4"/>
    <w:rsid w:val="000154B4"/>
    <w:rsid w:val="00017CF5"/>
    <w:rsid w:val="000310D7"/>
    <w:rsid w:val="00055E8E"/>
    <w:rsid w:val="00056169"/>
    <w:rsid w:val="000719FE"/>
    <w:rsid w:val="000A149C"/>
    <w:rsid w:val="000A27BD"/>
    <w:rsid w:val="000B3D67"/>
    <w:rsid w:val="000B6624"/>
    <w:rsid w:val="000C1724"/>
    <w:rsid w:val="000D0BE5"/>
    <w:rsid w:val="000E179E"/>
    <w:rsid w:val="000E3E8D"/>
    <w:rsid w:val="000F4A46"/>
    <w:rsid w:val="00101272"/>
    <w:rsid w:val="001327B5"/>
    <w:rsid w:val="00136A21"/>
    <w:rsid w:val="0014590F"/>
    <w:rsid w:val="001515E1"/>
    <w:rsid w:val="00165A80"/>
    <w:rsid w:val="00183E3F"/>
    <w:rsid w:val="00184DE4"/>
    <w:rsid w:val="00185019"/>
    <w:rsid w:val="001A79A6"/>
    <w:rsid w:val="001B456C"/>
    <w:rsid w:val="001B4DAC"/>
    <w:rsid w:val="001C11DA"/>
    <w:rsid w:val="001F679B"/>
    <w:rsid w:val="00204960"/>
    <w:rsid w:val="00231469"/>
    <w:rsid w:val="00243836"/>
    <w:rsid w:val="00252997"/>
    <w:rsid w:val="00257615"/>
    <w:rsid w:val="00264924"/>
    <w:rsid w:val="00280DD3"/>
    <w:rsid w:val="00292488"/>
    <w:rsid w:val="00296D7F"/>
    <w:rsid w:val="002A352F"/>
    <w:rsid w:val="002A76A6"/>
    <w:rsid w:val="002A7A3C"/>
    <w:rsid w:val="002B5ABD"/>
    <w:rsid w:val="002B60CB"/>
    <w:rsid w:val="002B6633"/>
    <w:rsid w:val="002C5D57"/>
    <w:rsid w:val="002D1D5A"/>
    <w:rsid w:val="002F6D53"/>
    <w:rsid w:val="00303064"/>
    <w:rsid w:val="0031342D"/>
    <w:rsid w:val="00341DFA"/>
    <w:rsid w:val="003428BA"/>
    <w:rsid w:val="00342F4E"/>
    <w:rsid w:val="00350B7F"/>
    <w:rsid w:val="00350BAA"/>
    <w:rsid w:val="00356FCD"/>
    <w:rsid w:val="0035789F"/>
    <w:rsid w:val="00360973"/>
    <w:rsid w:val="0036199D"/>
    <w:rsid w:val="00361FE6"/>
    <w:rsid w:val="00372BD4"/>
    <w:rsid w:val="00383957"/>
    <w:rsid w:val="00387BE7"/>
    <w:rsid w:val="00391D13"/>
    <w:rsid w:val="003A6B3F"/>
    <w:rsid w:val="003B279A"/>
    <w:rsid w:val="003C13CB"/>
    <w:rsid w:val="003C749C"/>
    <w:rsid w:val="00403610"/>
    <w:rsid w:val="00404511"/>
    <w:rsid w:val="00406BF6"/>
    <w:rsid w:val="00412426"/>
    <w:rsid w:val="004128D1"/>
    <w:rsid w:val="004171D4"/>
    <w:rsid w:val="0042303E"/>
    <w:rsid w:val="004263FE"/>
    <w:rsid w:val="00433E6E"/>
    <w:rsid w:val="0043441F"/>
    <w:rsid w:val="004347C2"/>
    <w:rsid w:val="00450FB7"/>
    <w:rsid w:val="004526DD"/>
    <w:rsid w:val="00460868"/>
    <w:rsid w:val="00461355"/>
    <w:rsid w:val="004841D3"/>
    <w:rsid w:val="004906D4"/>
    <w:rsid w:val="004945B5"/>
    <w:rsid w:val="0049586A"/>
    <w:rsid w:val="00495CF5"/>
    <w:rsid w:val="004D1625"/>
    <w:rsid w:val="004D5D91"/>
    <w:rsid w:val="004E77D4"/>
    <w:rsid w:val="00522062"/>
    <w:rsid w:val="00527480"/>
    <w:rsid w:val="00541D82"/>
    <w:rsid w:val="005531F3"/>
    <w:rsid w:val="00564A60"/>
    <w:rsid w:val="00564F91"/>
    <w:rsid w:val="005677AE"/>
    <w:rsid w:val="0057117B"/>
    <w:rsid w:val="005869BF"/>
    <w:rsid w:val="005A2DA3"/>
    <w:rsid w:val="005A4390"/>
    <w:rsid w:val="005D0C3F"/>
    <w:rsid w:val="005E162A"/>
    <w:rsid w:val="005F3C80"/>
    <w:rsid w:val="00606561"/>
    <w:rsid w:val="00607230"/>
    <w:rsid w:val="006073F1"/>
    <w:rsid w:val="00612051"/>
    <w:rsid w:val="00616B1A"/>
    <w:rsid w:val="00626366"/>
    <w:rsid w:val="0064661F"/>
    <w:rsid w:val="006632B4"/>
    <w:rsid w:val="006634FC"/>
    <w:rsid w:val="00677411"/>
    <w:rsid w:val="00677AF5"/>
    <w:rsid w:val="006843AC"/>
    <w:rsid w:val="0069217B"/>
    <w:rsid w:val="00692EAA"/>
    <w:rsid w:val="006957BE"/>
    <w:rsid w:val="006B3C80"/>
    <w:rsid w:val="006B7972"/>
    <w:rsid w:val="006F06D0"/>
    <w:rsid w:val="00705C94"/>
    <w:rsid w:val="0071358D"/>
    <w:rsid w:val="00714D8D"/>
    <w:rsid w:val="00724E09"/>
    <w:rsid w:val="007500C4"/>
    <w:rsid w:val="00787A71"/>
    <w:rsid w:val="00795DCC"/>
    <w:rsid w:val="007B4FF6"/>
    <w:rsid w:val="007C638C"/>
    <w:rsid w:val="007C6C43"/>
    <w:rsid w:val="007E3E50"/>
    <w:rsid w:val="007F28A4"/>
    <w:rsid w:val="0080024C"/>
    <w:rsid w:val="008104CD"/>
    <w:rsid w:val="00833CFC"/>
    <w:rsid w:val="00841672"/>
    <w:rsid w:val="00842136"/>
    <w:rsid w:val="0086088E"/>
    <w:rsid w:val="00862F5E"/>
    <w:rsid w:val="00867B1A"/>
    <w:rsid w:val="00867CC4"/>
    <w:rsid w:val="0088042F"/>
    <w:rsid w:val="008957E6"/>
    <w:rsid w:val="00895927"/>
    <w:rsid w:val="008A05FE"/>
    <w:rsid w:val="008A5F5D"/>
    <w:rsid w:val="008B44C1"/>
    <w:rsid w:val="008C6F29"/>
    <w:rsid w:val="008E4883"/>
    <w:rsid w:val="008E5937"/>
    <w:rsid w:val="009017DB"/>
    <w:rsid w:val="009020B6"/>
    <w:rsid w:val="0090732D"/>
    <w:rsid w:val="00936892"/>
    <w:rsid w:val="0094556E"/>
    <w:rsid w:val="00945F28"/>
    <w:rsid w:val="0095165B"/>
    <w:rsid w:val="0095465B"/>
    <w:rsid w:val="00954D6E"/>
    <w:rsid w:val="00962977"/>
    <w:rsid w:val="009654CD"/>
    <w:rsid w:val="00970063"/>
    <w:rsid w:val="00973F0F"/>
    <w:rsid w:val="00984978"/>
    <w:rsid w:val="00987755"/>
    <w:rsid w:val="00992964"/>
    <w:rsid w:val="009D7907"/>
    <w:rsid w:val="009E73D2"/>
    <w:rsid w:val="00A070F5"/>
    <w:rsid w:val="00A3641E"/>
    <w:rsid w:val="00A424CE"/>
    <w:rsid w:val="00A715DB"/>
    <w:rsid w:val="00A97B9D"/>
    <w:rsid w:val="00AA04A1"/>
    <w:rsid w:val="00AA567A"/>
    <w:rsid w:val="00AB4718"/>
    <w:rsid w:val="00AC4D80"/>
    <w:rsid w:val="00AE65AA"/>
    <w:rsid w:val="00AF5CAD"/>
    <w:rsid w:val="00B0048B"/>
    <w:rsid w:val="00B005F1"/>
    <w:rsid w:val="00B02276"/>
    <w:rsid w:val="00B179B9"/>
    <w:rsid w:val="00B21715"/>
    <w:rsid w:val="00B21CF6"/>
    <w:rsid w:val="00B3267F"/>
    <w:rsid w:val="00B45A57"/>
    <w:rsid w:val="00B45FD3"/>
    <w:rsid w:val="00B72201"/>
    <w:rsid w:val="00B818A1"/>
    <w:rsid w:val="00B9289F"/>
    <w:rsid w:val="00B968C8"/>
    <w:rsid w:val="00BA3B97"/>
    <w:rsid w:val="00BB3BF1"/>
    <w:rsid w:val="00BC77A5"/>
    <w:rsid w:val="00BE1A0B"/>
    <w:rsid w:val="00C168E7"/>
    <w:rsid w:val="00C947F5"/>
    <w:rsid w:val="00C95C57"/>
    <w:rsid w:val="00C96621"/>
    <w:rsid w:val="00C96F47"/>
    <w:rsid w:val="00CA0918"/>
    <w:rsid w:val="00CC65FB"/>
    <w:rsid w:val="00CE1796"/>
    <w:rsid w:val="00CF566B"/>
    <w:rsid w:val="00D31EF6"/>
    <w:rsid w:val="00D35A43"/>
    <w:rsid w:val="00D41723"/>
    <w:rsid w:val="00D464E0"/>
    <w:rsid w:val="00D969C4"/>
    <w:rsid w:val="00D96D11"/>
    <w:rsid w:val="00DA0DC8"/>
    <w:rsid w:val="00DB1545"/>
    <w:rsid w:val="00DB5051"/>
    <w:rsid w:val="00DC4772"/>
    <w:rsid w:val="00DD26F5"/>
    <w:rsid w:val="00E01368"/>
    <w:rsid w:val="00E054FB"/>
    <w:rsid w:val="00E1644A"/>
    <w:rsid w:val="00E26687"/>
    <w:rsid w:val="00E47FD2"/>
    <w:rsid w:val="00E74422"/>
    <w:rsid w:val="00E749A5"/>
    <w:rsid w:val="00E86662"/>
    <w:rsid w:val="00E964F4"/>
    <w:rsid w:val="00ED37BF"/>
    <w:rsid w:val="00ED75A4"/>
    <w:rsid w:val="00EE17C1"/>
    <w:rsid w:val="00EE5406"/>
    <w:rsid w:val="00EF5C92"/>
    <w:rsid w:val="00F256A8"/>
    <w:rsid w:val="00F32D7E"/>
    <w:rsid w:val="00F37772"/>
    <w:rsid w:val="00F600CA"/>
    <w:rsid w:val="00F676AC"/>
    <w:rsid w:val="00F67951"/>
    <w:rsid w:val="00F77D30"/>
    <w:rsid w:val="00F8545C"/>
    <w:rsid w:val="00F95155"/>
    <w:rsid w:val="00FA13EB"/>
    <w:rsid w:val="00FC4B12"/>
    <w:rsid w:val="00FD3093"/>
    <w:rsid w:val="00FD3B69"/>
    <w:rsid w:val="00FE188E"/>
    <w:rsid w:val="00FF6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E574"/>
  <w15:docId w15:val="{461A1639-CB80-4121-95B8-D2E99B1F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42D"/>
    <w:rPr>
      <w:rFonts w:ascii="Calibri" w:eastAsia="Calibri" w:hAnsi="Calibri" w:cs="Times New Roman"/>
      <w:lang w:val="uk-UA"/>
    </w:rPr>
  </w:style>
  <w:style w:type="paragraph" w:styleId="1">
    <w:name w:val="heading 1"/>
    <w:basedOn w:val="a"/>
    <w:next w:val="a"/>
    <w:link w:val="10"/>
    <w:qFormat/>
    <w:rsid w:val="000F4A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2F6D53"/>
    <w:pPr>
      <w:keepNext/>
      <w:widowControl w:val="0"/>
      <w:autoSpaceDE w:val="0"/>
      <w:autoSpaceDN w:val="0"/>
      <w:adjustRightInd w:val="0"/>
      <w:spacing w:after="0" w:line="240" w:lineRule="auto"/>
      <w:ind w:left="320"/>
      <w:jc w:val="right"/>
      <w:outlineLvl w:val="1"/>
    </w:pPr>
    <w:rPr>
      <w:rFonts w:ascii="Times New Roman CYR" w:eastAsia="Times New Roman" w:hAnsi="Times New Roman CYR"/>
      <w:b/>
      <w:bCs/>
      <w:color w:val="FF0000"/>
      <w:sz w:val="24"/>
      <w:szCs w:val="24"/>
      <w:lang w:eastAsia="ru-RU"/>
    </w:rPr>
  </w:style>
  <w:style w:type="paragraph" w:styleId="3">
    <w:name w:val="heading 3"/>
    <w:basedOn w:val="a"/>
    <w:next w:val="a"/>
    <w:link w:val="30"/>
    <w:unhideWhenUsed/>
    <w:qFormat/>
    <w:rsid w:val="00DB5051"/>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DB5051"/>
    <w:pPr>
      <w:keepNext/>
      <w:tabs>
        <w:tab w:val="num" w:pos="0"/>
      </w:tabs>
      <w:suppressAutoHyphens/>
      <w:spacing w:before="240" w:after="60" w:line="240" w:lineRule="auto"/>
      <w:outlineLvl w:val="3"/>
    </w:pPr>
    <w:rPr>
      <w:b/>
      <w:bCs/>
      <w:sz w:val="28"/>
      <w:szCs w:val="28"/>
      <w:lang w:val="ru-RU" w:eastAsia="zh-CN"/>
    </w:rPr>
  </w:style>
  <w:style w:type="paragraph" w:styleId="5">
    <w:name w:val="heading 5"/>
    <w:basedOn w:val="a"/>
    <w:next w:val="a"/>
    <w:link w:val="50"/>
    <w:qFormat/>
    <w:rsid w:val="00DB5051"/>
    <w:pPr>
      <w:tabs>
        <w:tab w:val="num" w:pos="0"/>
      </w:tabs>
      <w:suppressAutoHyphens/>
      <w:spacing w:before="240" w:after="60" w:line="240" w:lineRule="auto"/>
      <w:outlineLvl w:val="4"/>
    </w:pPr>
    <w:rPr>
      <w:rFonts w:ascii="Times New Roman" w:hAnsi="Times New Roman"/>
      <w:b/>
      <w:bCs/>
      <w:i/>
      <w:iCs/>
      <w:sz w:val="26"/>
      <w:szCs w:val="26"/>
      <w:lang w:val="ru-RU" w:eastAsia="zh-CN"/>
    </w:rPr>
  </w:style>
  <w:style w:type="paragraph" w:styleId="7">
    <w:name w:val="heading 7"/>
    <w:basedOn w:val="a"/>
    <w:next w:val="a"/>
    <w:link w:val="70"/>
    <w:unhideWhenUsed/>
    <w:qFormat/>
    <w:rsid w:val="00DB5051"/>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DB5051"/>
    <w:pPr>
      <w:tabs>
        <w:tab w:val="num" w:pos="0"/>
      </w:tabs>
      <w:suppressAutoHyphens/>
      <w:spacing w:before="240" w:after="60" w:line="240" w:lineRule="auto"/>
      <w:outlineLvl w:val="7"/>
    </w:pPr>
    <w:rPr>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D53"/>
    <w:rPr>
      <w:rFonts w:ascii="Times New Roman CYR" w:eastAsia="Times New Roman" w:hAnsi="Times New Roman CYR" w:cs="Times New Roman"/>
      <w:b/>
      <w:bCs/>
      <w:color w:val="FF0000"/>
      <w:sz w:val="24"/>
      <w:szCs w:val="24"/>
      <w:lang w:val="uk-UA" w:eastAsia="ru-RU"/>
    </w:rPr>
  </w:style>
  <w:style w:type="paragraph" w:styleId="a3">
    <w:name w:val="footer"/>
    <w:basedOn w:val="a"/>
    <w:link w:val="a4"/>
    <w:unhideWhenUsed/>
    <w:rsid w:val="002F6D53"/>
    <w:pPr>
      <w:tabs>
        <w:tab w:val="center" w:pos="4819"/>
        <w:tab w:val="right" w:pos="9639"/>
      </w:tabs>
      <w:spacing w:after="0" w:line="240" w:lineRule="auto"/>
    </w:pPr>
  </w:style>
  <w:style w:type="character" w:customStyle="1" w:styleId="a4">
    <w:name w:val="Нижний колонтитул Знак"/>
    <w:basedOn w:val="a0"/>
    <w:link w:val="a3"/>
    <w:rsid w:val="002F6D53"/>
    <w:rPr>
      <w:rFonts w:ascii="Calibri" w:eastAsia="Calibri" w:hAnsi="Calibri" w:cs="Times New Roman"/>
      <w:lang w:val="uk-UA"/>
    </w:rPr>
  </w:style>
  <w:style w:type="paragraph" w:styleId="a5">
    <w:name w:val="List Paragraph"/>
    <w:basedOn w:val="a"/>
    <w:link w:val="a6"/>
    <w:uiPriority w:val="34"/>
    <w:qFormat/>
    <w:rsid w:val="002F6D53"/>
    <w:pPr>
      <w:ind w:left="720"/>
      <w:contextualSpacing/>
    </w:pPr>
  </w:style>
  <w:style w:type="paragraph" w:styleId="HTML">
    <w:name w:val="HTML Preformatted"/>
    <w:basedOn w:val="a"/>
    <w:link w:val="HTML0"/>
    <w:rsid w:val="002F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uk-UA"/>
    </w:rPr>
  </w:style>
  <w:style w:type="character" w:customStyle="1" w:styleId="HTML0">
    <w:name w:val="Стандартный HTML Знак"/>
    <w:basedOn w:val="a0"/>
    <w:link w:val="HTML"/>
    <w:rsid w:val="002F6D53"/>
    <w:rPr>
      <w:rFonts w:ascii="Courier New" w:eastAsia="Calibri" w:hAnsi="Courier New" w:cs="Courier New"/>
      <w:sz w:val="20"/>
      <w:szCs w:val="20"/>
      <w:lang w:eastAsia="uk-UA"/>
    </w:rPr>
  </w:style>
  <w:style w:type="paragraph" w:styleId="a7">
    <w:name w:val="Balloon Text"/>
    <w:basedOn w:val="a"/>
    <w:link w:val="a8"/>
    <w:semiHidden/>
    <w:unhideWhenUsed/>
    <w:rsid w:val="002F6D53"/>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2F6D53"/>
    <w:rPr>
      <w:rFonts w:ascii="Tahoma" w:eastAsia="Calibri" w:hAnsi="Tahoma" w:cs="Tahoma"/>
      <w:sz w:val="16"/>
      <w:szCs w:val="16"/>
      <w:lang w:val="uk-UA"/>
    </w:rPr>
  </w:style>
  <w:style w:type="character" w:customStyle="1" w:styleId="10">
    <w:name w:val="Заголовок 1 Знак"/>
    <w:basedOn w:val="a0"/>
    <w:link w:val="1"/>
    <w:rsid w:val="000F4A46"/>
    <w:rPr>
      <w:rFonts w:asciiTheme="majorHAnsi" w:eastAsiaTheme="majorEastAsia" w:hAnsiTheme="majorHAnsi" w:cstheme="majorBidi"/>
      <w:color w:val="365F91" w:themeColor="accent1" w:themeShade="BF"/>
      <w:sz w:val="32"/>
      <w:szCs w:val="32"/>
      <w:lang w:val="uk-UA"/>
    </w:rPr>
  </w:style>
  <w:style w:type="table" w:styleId="a9">
    <w:name w:val="Table Grid"/>
    <w:basedOn w:val="a1"/>
    <w:rsid w:val="00EE17C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
    <w:rsid w:val="00C96621"/>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30">
    <w:name w:val="Заголовок 3 Знак"/>
    <w:basedOn w:val="a0"/>
    <w:link w:val="3"/>
    <w:rsid w:val="00DB5051"/>
    <w:rPr>
      <w:rFonts w:asciiTheme="majorHAnsi" w:eastAsiaTheme="majorEastAsia" w:hAnsiTheme="majorHAnsi" w:cstheme="majorBidi"/>
      <w:color w:val="243F60" w:themeColor="accent1" w:themeShade="7F"/>
      <w:sz w:val="24"/>
      <w:szCs w:val="24"/>
      <w:lang w:val="uk-UA"/>
    </w:rPr>
  </w:style>
  <w:style w:type="character" w:customStyle="1" w:styleId="40">
    <w:name w:val="Заголовок 4 Знак"/>
    <w:basedOn w:val="a0"/>
    <w:link w:val="4"/>
    <w:rsid w:val="00DB5051"/>
    <w:rPr>
      <w:rFonts w:ascii="Calibri" w:eastAsia="Calibri" w:hAnsi="Calibri" w:cs="Times New Roman"/>
      <w:b/>
      <w:bCs/>
      <w:sz w:val="28"/>
      <w:szCs w:val="28"/>
      <w:lang w:eastAsia="zh-CN"/>
    </w:rPr>
  </w:style>
  <w:style w:type="character" w:customStyle="1" w:styleId="50">
    <w:name w:val="Заголовок 5 Знак"/>
    <w:basedOn w:val="a0"/>
    <w:link w:val="5"/>
    <w:rsid w:val="00DB5051"/>
    <w:rPr>
      <w:rFonts w:ascii="Times New Roman" w:eastAsia="Calibri" w:hAnsi="Times New Roman" w:cs="Times New Roman"/>
      <w:b/>
      <w:bCs/>
      <w:i/>
      <w:iCs/>
      <w:sz w:val="26"/>
      <w:szCs w:val="26"/>
      <w:lang w:eastAsia="zh-CN"/>
    </w:rPr>
  </w:style>
  <w:style w:type="character" w:customStyle="1" w:styleId="70">
    <w:name w:val="Заголовок 7 Знак"/>
    <w:basedOn w:val="a0"/>
    <w:link w:val="7"/>
    <w:rsid w:val="00DB5051"/>
    <w:rPr>
      <w:rFonts w:asciiTheme="majorHAnsi" w:eastAsiaTheme="majorEastAsia" w:hAnsiTheme="majorHAnsi" w:cstheme="majorBidi"/>
      <w:i/>
      <w:iCs/>
      <w:color w:val="243F60" w:themeColor="accent1" w:themeShade="7F"/>
      <w:lang w:val="uk-UA"/>
    </w:rPr>
  </w:style>
  <w:style w:type="character" w:customStyle="1" w:styleId="80">
    <w:name w:val="Заголовок 8 Знак"/>
    <w:basedOn w:val="a0"/>
    <w:link w:val="8"/>
    <w:rsid w:val="00DB5051"/>
    <w:rPr>
      <w:rFonts w:ascii="Calibri" w:eastAsia="Calibri" w:hAnsi="Calibri" w:cs="Times New Roman"/>
      <w:i/>
      <w:iCs/>
      <w:sz w:val="24"/>
      <w:szCs w:val="24"/>
      <w:lang w:eastAsia="zh-CN"/>
    </w:rPr>
  </w:style>
  <w:style w:type="paragraph" w:customStyle="1" w:styleId="rvps2">
    <w:name w:val="rvps2"/>
    <w:basedOn w:val="a"/>
    <w:uiPriority w:val="99"/>
    <w:rsid w:val="00DB505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
    <w:rsid w:val="00DB5051"/>
    <w:pPr>
      <w:spacing w:before="100" w:beforeAutospacing="1" w:after="100" w:afterAutospacing="1" w:line="240" w:lineRule="auto"/>
    </w:pPr>
    <w:rPr>
      <w:rFonts w:ascii="Times New Roman" w:eastAsia="Times New Roman" w:hAnsi="Times New Roman"/>
      <w:sz w:val="24"/>
      <w:szCs w:val="24"/>
      <w:lang w:eastAsia="uk-UA"/>
    </w:rPr>
  </w:style>
  <w:style w:type="paragraph" w:styleId="aa">
    <w:name w:val="No Spacing"/>
    <w:link w:val="ab"/>
    <w:uiPriority w:val="1"/>
    <w:qFormat/>
    <w:rsid w:val="00DB5051"/>
    <w:pPr>
      <w:spacing w:after="0" w:line="240" w:lineRule="auto"/>
    </w:pPr>
    <w:rPr>
      <w:rFonts w:eastAsiaTheme="minorEastAsia"/>
      <w:lang w:val="uk-UA" w:eastAsia="uk-UA"/>
    </w:rPr>
  </w:style>
  <w:style w:type="paragraph" w:styleId="ac">
    <w:name w:val="Normal (Web)"/>
    <w:aliases w:val="Знак2,Обычный (веб) Знак Знак Знак Знак Знак Знак Знак Знак Знак Знак,Обычный (веб) Знак Знак Знак Знак Знак Знак Знак Знак Знак"/>
    <w:basedOn w:val="a"/>
    <w:link w:val="ad"/>
    <w:uiPriority w:val="99"/>
    <w:unhideWhenUsed/>
    <w:rsid w:val="00DB505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e">
    <w:name w:val="Strong"/>
    <w:basedOn w:val="a0"/>
    <w:uiPriority w:val="22"/>
    <w:qFormat/>
    <w:rsid w:val="00DB5051"/>
    <w:rPr>
      <w:b/>
      <w:bCs/>
    </w:rPr>
  </w:style>
  <w:style w:type="character" w:customStyle="1" w:styleId="ad">
    <w:name w:val="Обычны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w:link w:val="ac"/>
    <w:locked/>
    <w:rsid w:val="00DB5051"/>
    <w:rPr>
      <w:rFonts w:ascii="Times New Roman" w:eastAsia="Times New Roman" w:hAnsi="Times New Roman" w:cs="Times New Roman"/>
      <w:sz w:val="24"/>
      <w:szCs w:val="24"/>
      <w:lang w:eastAsia="ru-RU"/>
    </w:rPr>
  </w:style>
  <w:style w:type="character" w:customStyle="1" w:styleId="qaclassifierdk">
    <w:name w:val="qa_classifier_dk"/>
    <w:basedOn w:val="a0"/>
    <w:uiPriority w:val="99"/>
    <w:rsid w:val="00DB5051"/>
    <w:rPr>
      <w:rFonts w:cs="Times New Roman"/>
    </w:rPr>
  </w:style>
  <w:style w:type="character" w:customStyle="1" w:styleId="af">
    <w:name w:val="Основний текст_"/>
    <w:link w:val="11"/>
    <w:uiPriority w:val="99"/>
    <w:locked/>
    <w:rsid w:val="00DB5051"/>
    <w:rPr>
      <w:rFonts w:cs="Times New Roman"/>
      <w:shd w:val="clear" w:color="auto" w:fill="FFFFFF"/>
    </w:rPr>
  </w:style>
  <w:style w:type="character" w:customStyle="1" w:styleId="21">
    <w:name w:val="Основний текст2"/>
    <w:basedOn w:val="af"/>
    <w:uiPriority w:val="99"/>
    <w:rsid w:val="00DB5051"/>
    <w:rPr>
      <w:rFonts w:cs="Times New Roman"/>
      <w:shd w:val="clear" w:color="auto" w:fill="FFFFFF"/>
    </w:rPr>
  </w:style>
  <w:style w:type="paragraph" w:customStyle="1" w:styleId="11">
    <w:name w:val="Основний текст1"/>
    <w:basedOn w:val="a"/>
    <w:link w:val="af"/>
    <w:uiPriority w:val="99"/>
    <w:rsid w:val="00DB5051"/>
    <w:pPr>
      <w:shd w:val="clear" w:color="auto" w:fill="FFFFFF"/>
      <w:spacing w:before="360" w:after="420" w:line="240" w:lineRule="atLeast"/>
    </w:pPr>
    <w:rPr>
      <w:rFonts w:asciiTheme="minorHAnsi" w:eastAsiaTheme="minorHAnsi" w:hAnsiTheme="minorHAnsi"/>
      <w:lang w:val="ru-RU"/>
    </w:rPr>
  </w:style>
  <w:style w:type="paragraph" w:styleId="af0">
    <w:name w:val="footnote text"/>
    <w:basedOn w:val="a"/>
    <w:link w:val="af1"/>
    <w:uiPriority w:val="99"/>
    <w:semiHidden/>
    <w:qFormat/>
    <w:rsid w:val="00DB5051"/>
    <w:pPr>
      <w:suppressAutoHyphens/>
      <w:spacing w:after="0" w:line="240" w:lineRule="auto"/>
    </w:pPr>
    <w:rPr>
      <w:rFonts w:ascii="Times New Roman" w:hAnsi="Times New Roman"/>
      <w:sz w:val="20"/>
      <w:szCs w:val="20"/>
      <w:lang w:val="en-GB"/>
    </w:rPr>
  </w:style>
  <w:style w:type="character" w:customStyle="1" w:styleId="af1">
    <w:name w:val="Текст сноски Знак"/>
    <w:basedOn w:val="a0"/>
    <w:link w:val="af0"/>
    <w:uiPriority w:val="99"/>
    <w:semiHidden/>
    <w:rsid w:val="00DB5051"/>
    <w:rPr>
      <w:rFonts w:ascii="Times New Roman" w:eastAsia="Calibri" w:hAnsi="Times New Roman" w:cs="Times New Roman"/>
      <w:sz w:val="20"/>
      <w:szCs w:val="20"/>
      <w:lang w:val="en-GB"/>
    </w:rPr>
  </w:style>
  <w:style w:type="character" w:styleId="af2">
    <w:name w:val="footnote reference"/>
    <w:uiPriority w:val="99"/>
    <w:semiHidden/>
    <w:rsid w:val="00DB5051"/>
    <w:rPr>
      <w:vertAlign w:val="superscript"/>
    </w:rPr>
  </w:style>
  <w:style w:type="paragraph" w:customStyle="1" w:styleId="12">
    <w:name w:val="Без интервала1"/>
    <w:uiPriority w:val="1"/>
    <w:qFormat/>
    <w:rsid w:val="00DB5051"/>
    <w:pPr>
      <w:suppressAutoHyphens/>
      <w:spacing w:after="0" w:line="240" w:lineRule="auto"/>
    </w:pPr>
    <w:rPr>
      <w:rFonts w:ascii="Calibri" w:eastAsia="Arial" w:hAnsi="Calibri" w:cs="Times New Roman"/>
      <w:lang w:eastAsia="ar-SA"/>
    </w:rPr>
  </w:style>
  <w:style w:type="character" w:customStyle="1" w:styleId="a6">
    <w:name w:val="Абзац списка Знак"/>
    <w:link w:val="a5"/>
    <w:uiPriority w:val="99"/>
    <w:locked/>
    <w:rsid w:val="00DB5051"/>
    <w:rPr>
      <w:rFonts w:ascii="Calibri" w:eastAsia="Calibri" w:hAnsi="Calibri" w:cs="Times New Roman"/>
      <w:lang w:val="uk-UA"/>
    </w:rPr>
  </w:style>
  <w:style w:type="paragraph" w:styleId="22">
    <w:name w:val="Body Text Indent 2"/>
    <w:basedOn w:val="a"/>
    <w:link w:val="23"/>
    <w:rsid w:val="00DB5051"/>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DB5051"/>
    <w:rPr>
      <w:rFonts w:ascii="Times New Roman" w:eastAsia="Times New Roman" w:hAnsi="Times New Roman" w:cs="Times New Roman"/>
      <w:sz w:val="24"/>
      <w:szCs w:val="24"/>
      <w:lang w:val="uk-UA" w:eastAsia="ru-RU"/>
    </w:rPr>
  </w:style>
  <w:style w:type="paragraph" w:customStyle="1" w:styleId="ListParagraph2">
    <w:name w:val="List Paragraph2"/>
    <w:basedOn w:val="a"/>
    <w:rsid w:val="00DB5051"/>
    <w:pPr>
      <w:ind w:left="720"/>
      <w:contextualSpacing/>
    </w:pPr>
    <w:rPr>
      <w:lang w:eastAsia="uk-UA"/>
    </w:rPr>
  </w:style>
  <w:style w:type="paragraph" w:customStyle="1" w:styleId="xfmc1">
    <w:name w:val="xfmc1"/>
    <w:basedOn w:val="a"/>
    <w:rsid w:val="00DB5051"/>
    <w:pPr>
      <w:spacing w:before="100" w:beforeAutospacing="1" w:after="100" w:afterAutospacing="1" w:line="240" w:lineRule="auto"/>
    </w:pPr>
    <w:rPr>
      <w:rFonts w:ascii="Times New Roman" w:eastAsia="MS Mincho" w:hAnsi="Times New Roman"/>
      <w:sz w:val="24"/>
      <w:szCs w:val="24"/>
      <w:lang w:val="ru-RU" w:eastAsia="ja-JP"/>
    </w:rPr>
  </w:style>
  <w:style w:type="paragraph" w:customStyle="1" w:styleId="Iauiue">
    <w:name w:val="Iau?iue"/>
    <w:rsid w:val="00DB5051"/>
    <w:pPr>
      <w:spacing w:after="0" w:line="240" w:lineRule="auto"/>
    </w:pPr>
    <w:rPr>
      <w:rFonts w:ascii="Times New Roman" w:eastAsia="Times New Roman" w:hAnsi="Times New Roman" w:cs="Times New Roman"/>
      <w:sz w:val="20"/>
      <w:szCs w:val="20"/>
      <w:lang w:eastAsia="ru-RU"/>
    </w:rPr>
  </w:style>
  <w:style w:type="paragraph" w:styleId="af3">
    <w:name w:val="endnote text"/>
    <w:basedOn w:val="a"/>
    <w:link w:val="af4"/>
    <w:uiPriority w:val="99"/>
    <w:semiHidden/>
    <w:unhideWhenUsed/>
    <w:rsid w:val="00DB5051"/>
    <w:pPr>
      <w:spacing w:after="0" w:line="240" w:lineRule="auto"/>
    </w:pPr>
    <w:rPr>
      <w:rFonts w:asciiTheme="minorHAnsi" w:eastAsiaTheme="minorHAnsi" w:hAnsiTheme="minorHAnsi" w:cstheme="minorBidi"/>
      <w:sz w:val="20"/>
      <w:szCs w:val="20"/>
    </w:rPr>
  </w:style>
  <w:style w:type="character" w:customStyle="1" w:styleId="af4">
    <w:name w:val="Текст концевой сноски Знак"/>
    <w:basedOn w:val="a0"/>
    <w:link w:val="af3"/>
    <w:uiPriority w:val="99"/>
    <w:semiHidden/>
    <w:rsid w:val="00DB5051"/>
    <w:rPr>
      <w:sz w:val="20"/>
      <w:szCs w:val="20"/>
      <w:lang w:val="uk-UA"/>
    </w:rPr>
  </w:style>
  <w:style w:type="character" w:styleId="af5">
    <w:name w:val="endnote reference"/>
    <w:basedOn w:val="a0"/>
    <w:uiPriority w:val="99"/>
    <w:semiHidden/>
    <w:unhideWhenUsed/>
    <w:rsid w:val="00DB5051"/>
    <w:rPr>
      <w:vertAlign w:val="superscript"/>
    </w:rPr>
  </w:style>
  <w:style w:type="character" w:styleId="af6">
    <w:name w:val="Hyperlink"/>
    <w:basedOn w:val="a0"/>
    <w:qFormat/>
    <w:rsid w:val="00DB5051"/>
    <w:rPr>
      <w:color w:val="0000FF"/>
      <w:u w:val="single"/>
    </w:rPr>
  </w:style>
  <w:style w:type="character" w:customStyle="1" w:styleId="ab">
    <w:name w:val="Без интервала Знак"/>
    <w:link w:val="aa"/>
    <w:uiPriority w:val="1"/>
    <w:locked/>
    <w:rsid w:val="00DB5051"/>
    <w:rPr>
      <w:rFonts w:eastAsiaTheme="minorEastAsia"/>
      <w:lang w:val="uk-UA" w:eastAsia="uk-UA"/>
    </w:rPr>
  </w:style>
  <w:style w:type="paragraph" w:customStyle="1" w:styleId="tj">
    <w:name w:val="tj"/>
    <w:basedOn w:val="a"/>
    <w:rsid w:val="00DB505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basedOn w:val="a0"/>
    <w:uiPriority w:val="99"/>
    <w:semiHidden/>
    <w:unhideWhenUsed/>
    <w:rsid w:val="00DB5051"/>
    <w:rPr>
      <w:sz w:val="16"/>
      <w:szCs w:val="16"/>
    </w:rPr>
  </w:style>
  <w:style w:type="paragraph" w:styleId="af8">
    <w:name w:val="annotation text"/>
    <w:basedOn w:val="a"/>
    <w:link w:val="af9"/>
    <w:uiPriority w:val="99"/>
    <w:unhideWhenUsed/>
    <w:rsid w:val="00DB5051"/>
    <w:pPr>
      <w:spacing w:after="160" w:line="240" w:lineRule="auto"/>
    </w:pPr>
    <w:rPr>
      <w:rFonts w:asciiTheme="minorHAnsi" w:eastAsiaTheme="minorHAnsi" w:hAnsiTheme="minorHAnsi" w:cstheme="minorBidi"/>
      <w:sz w:val="20"/>
      <w:szCs w:val="20"/>
    </w:rPr>
  </w:style>
  <w:style w:type="character" w:customStyle="1" w:styleId="af9">
    <w:name w:val="Текст примечания Знак"/>
    <w:basedOn w:val="a0"/>
    <w:link w:val="af8"/>
    <w:uiPriority w:val="99"/>
    <w:rsid w:val="00DB5051"/>
    <w:rPr>
      <w:sz w:val="20"/>
      <w:szCs w:val="20"/>
      <w:lang w:val="uk-UA"/>
    </w:rPr>
  </w:style>
  <w:style w:type="paragraph" w:styleId="afa">
    <w:name w:val="annotation subject"/>
    <w:basedOn w:val="af8"/>
    <w:next w:val="af8"/>
    <w:link w:val="afb"/>
    <w:uiPriority w:val="99"/>
    <w:semiHidden/>
    <w:unhideWhenUsed/>
    <w:rsid w:val="00DB5051"/>
    <w:rPr>
      <w:b/>
      <w:bCs/>
    </w:rPr>
  </w:style>
  <w:style w:type="character" w:customStyle="1" w:styleId="afb">
    <w:name w:val="Тема примечания Знак"/>
    <w:basedOn w:val="af9"/>
    <w:link w:val="afa"/>
    <w:uiPriority w:val="99"/>
    <w:semiHidden/>
    <w:rsid w:val="00DB5051"/>
    <w:rPr>
      <w:b/>
      <w:bCs/>
      <w:sz w:val="20"/>
      <w:szCs w:val="20"/>
      <w:lang w:val="uk-UA"/>
    </w:rPr>
  </w:style>
  <w:style w:type="paragraph" w:styleId="afc">
    <w:name w:val="Body Text"/>
    <w:basedOn w:val="a"/>
    <w:link w:val="afd"/>
    <w:unhideWhenUsed/>
    <w:rsid w:val="00DB5051"/>
    <w:pPr>
      <w:spacing w:after="120" w:line="259" w:lineRule="auto"/>
    </w:pPr>
    <w:rPr>
      <w:rFonts w:asciiTheme="minorHAnsi" w:eastAsiaTheme="minorHAnsi" w:hAnsiTheme="minorHAnsi" w:cstheme="minorBidi"/>
    </w:rPr>
  </w:style>
  <w:style w:type="character" w:customStyle="1" w:styleId="afd">
    <w:name w:val="Основной текст Знак"/>
    <w:basedOn w:val="a0"/>
    <w:link w:val="afc"/>
    <w:rsid w:val="00DB5051"/>
    <w:rPr>
      <w:lang w:val="uk-UA"/>
    </w:rPr>
  </w:style>
  <w:style w:type="paragraph" w:customStyle="1" w:styleId="paragraph">
    <w:name w:val="paragraph"/>
    <w:basedOn w:val="a"/>
    <w:rsid w:val="00DB5051"/>
    <w:pPr>
      <w:spacing w:before="100" w:beforeAutospacing="1" w:after="100" w:afterAutospacing="1" w:line="240" w:lineRule="auto"/>
    </w:pPr>
    <w:rPr>
      <w:rFonts w:ascii="Times New Roman" w:eastAsia="Times New Roman" w:hAnsi="Times New Roman"/>
      <w:sz w:val="24"/>
      <w:szCs w:val="24"/>
      <w:lang w:eastAsia="uk-UA"/>
    </w:rPr>
  </w:style>
  <w:style w:type="paragraph" w:styleId="afe">
    <w:name w:val="Plain Text"/>
    <w:basedOn w:val="a"/>
    <w:link w:val="aff"/>
    <w:rsid w:val="00DB5051"/>
    <w:pPr>
      <w:spacing w:after="0" w:line="240" w:lineRule="auto"/>
    </w:pPr>
    <w:rPr>
      <w:rFonts w:ascii="Courier New" w:eastAsia="Times New Roman" w:hAnsi="Courier New"/>
      <w:sz w:val="20"/>
      <w:szCs w:val="20"/>
      <w:lang w:val="ru-RU" w:eastAsia="ru-RU"/>
    </w:rPr>
  </w:style>
  <w:style w:type="character" w:customStyle="1" w:styleId="aff">
    <w:name w:val="Текст Знак"/>
    <w:basedOn w:val="a0"/>
    <w:link w:val="afe"/>
    <w:rsid w:val="00DB5051"/>
    <w:rPr>
      <w:rFonts w:ascii="Courier New" w:eastAsia="Times New Roman" w:hAnsi="Courier New" w:cs="Times New Roman"/>
      <w:sz w:val="20"/>
      <w:szCs w:val="20"/>
      <w:lang w:eastAsia="ru-RU"/>
    </w:rPr>
  </w:style>
  <w:style w:type="paragraph" w:styleId="31">
    <w:name w:val="Body Text 3"/>
    <w:basedOn w:val="a"/>
    <w:link w:val="32"/>
    <w:uiPriority w:val="99"/>
    <w:semiHidden/>
    <w:unhideWhenUsed/>
    <w:rsid w:val="00DB5051"/>
    <w:pPr>
      <w:spacing w:after="120" w:line="259" w:lineRule="auto"/>
    </w:pPr>
    <w:rPr>
      <w:rFonts w:asciiTheme="minorHAnsi" w:eastAsiaTheme="minorHAnsi" w:hAnsiTheme="minorHAnsi" w:cstheme="minorBidi"/>
      <w:sz w:val="16"/>
      <w:szCs w:val="16"/>
    </w:rPr>
  </w:style>
  <w:style w:type="character" w:customStyle="1" w:styleId="32">
    <w:name w:val="Основной текст 3 Знак"/>
    <w:basedOn w:val="a0"/>
    <w:link w:val="31"/>
    <w:uiPriority w:val="99"/>
    <w:semiHidden/>
    <w:rsid w:val="00DB5051"/>
    <w:rPr>
      <w:sz w:val="16"/>
      <w:szCs w:val="16"/>
      <w:lang w:val="uk-UA"/>
    </w:rPr>
  </w:style>
  <w:style w:type="paragraph" w:customStyle="1" w:styleId="13">
    <w:name w:val="Абзац списка1"/>
    <w:aliases w:val="1 Буллет"/>
    <w:basedOn w:val="a"/>
    <w:link w:val="ListParagraphChar"/>
    <w:rsid w:val="00DB5051"/>
    <w:pPr>
      <w:ind w:left="720"/>
    </w:pPr>
    <w:rPr>
      <w:sz w:val="16"/>
      <w:szCs w:val="16"/>
    </w:rPr>
  </w:style>
  <w:style w:type="character" w:customStyle="1" w:styleId="ListParagraphChar">
    <w:name w:val="List Paragraph Char"/>
    <w:aliases w:val="1 Буллет Char"/>
    <w:link w:val="13"/>
    <w:locked/>
    <w:rsid w:val="00DB5051"/>
    <w:rPr>
      <w:rFonts w:ascii="Calibri" w:eastAsia="Calibri" w:hAnsi="Calibri" w:cs="Times New Roman"/>
      <w:sz w:val="16"/>
      <w:szCs w:val="16"/>
      <w:lang w:val="uk-UA"/>
    </w:rPr>
  </w:style>
  <w:style w:type="paragraph" w:styleId="aff0">
    <w:name w:val="header"/>
    <w:basedOn w:val="a"/>
    <w:link w:val="aff1"/>
    <w:rsid w:val="00DB5051"/>
    <w:pPr>
      <w:tabs>
        <w:tab w:val="center" w:pos="4677"/>
        <w:tab w:val="right" w:pos="9355"/>
      </w:tabs>
    </w:pPr>
    <w:rPr>
      <w:sz w:val="16"/>
      <w:szCs w:val="16"/>
    </w:rPr>
  </w:style>
  <w:style w:type="character" w:customStyle="1" w:styleId="aff1">
    <w:name w:val="Верхний колонтитул Знак"/>
    <w:basedOn w:val="a0"/>
    <w:link w:val="aff0"/>
    <w:rsid w:val="00DB5051"/>
    <w:rPr>
      <w:rFonts w:ascii="Calibri" w:eastAsia="Calibri" w:hAnsi="Calibri" w:cs="Times New Roman"/>
      <w:sz w:val="16"/>
      <w:szCs w:val="16"/>
      <w:lang w:val="uk-UA"/>
    </w:rPr>
  </w:style>
  <w:style w:type="character" w:styleId="aff2">
    <w:name w:val="Emphasis"/>
    <w:qFormat/>
    <w:rsid w:val="00DB5051"/>
    <w:rPr>
      <w:i/>
      <w:iCs/>
    </w:rPr>
  </w:style>
  <w:style w:type="paragraph" w:customStyle="1" w:styleId="aff3">
    <w:name w:val="Основний текст"/>
    <w:basedOn w:val="a"/>
    <w:rsid w:val="00DB5051"/>
    <w:pPr>
      <w:spacing w:after="120" w:line="240" w:lineRule="atLeast"/>
      <w:ind w:left="-181" w:right="176" w:firstLine="181"/>
      <w:jc w:val="both"/>
    </w:pPr>
    <w:rPr>
      <w:rFonts w:ascii="Times New Roman" w:hAnsi="Times New Roman"/>
      <w:sz w:val="20"/>
      <w:szCs w:val="20"/>
      <w:lang w:val="ru-RU" w:eastAsia="ru-RU"/>
    </w:rPr>
  </w:style>
  <w:style w:type="paragraph" w:styleId="aff4">
    <w:name w:val="Subtitle"/>
    <w:basedOn w:val="a"/>
    <w:next w:val="a"/>
    <w:link w:val="aff5"/>
    <w:qFormat/>
    <w:rsid w:val="00DB5051"/>
    <w:pPr>
      <w:spacing w:after="60"/>
      <w:jc w:val="center"/>
      <w:outlineLvl w:val="1"/>
    </w:pPr>
    <w:rPr>
      <w:rFonts w:ascii="Times New Roman" w:eastAsia="Times New Roman" w:hAnsi="Times New Roman"/>
      <w:sz w:val="24"/>
      <w:szCs w:val="24"/>
    </w:rPr>
  </w:style>
  <w:style w:type="character" w:customStyle="1" w:styleId="aff5">
    <w:name w:val="Подзаголовок Знак"/>
    <w:basedOn w:val="a0"/>
    <w:link w:val="aff4"/>
    <w:rsid w:val="00DB5051"/>
    <w:rPr>
      <w:rFonts w:ascii="Times New Roman" w:eastAsia="Times New Roman" w:hAnsi="Times New Roman" w:cs="Times New Roman"/>
      <w:sz w:val="24"/>
      <w:szCs w:val="24"/>
      <w:lang w:val="uk-UA"/>
    </w:rPr>
  </w:style>
  <w:style w:type="character" w:customStyle="1" w:styleId="14">
    <w:name w:val="Заголовок Знак1"/>
    <w:link w:val="aff6"/>
    <w:rsid w:val="00DB5051"/>
    <w:rPr>
      <w:rFonts w:ascii="Times New Roman" w:eastAsia="Times New Roman" w:hAnsi="Times New Roman" w:cs="Times New Roman"/>
      <w:b/>
      <w:bCs/>
      <w:kern w:val="28"/>
      <w:sz w:val="32"/>
      <w:szCs w:val="32"/>
    </w:rPr>
  </w:style>
  <w:style w:type="paragraph" w:styleId="aff6">
    <w:name w:val="Title"/>
    <w:basedOn w:val="a"/>
    <w:next w:val="a"/>
    <w:link w:val="14"/>
    <w:qFormat/>
    <w:rsid w:val="00DB5051"/>
    <w:pPr>
      <w:spacing w:after="0" w:line="240" w:lineRule="auto"/>
      <w:contextualSpacing/>
    </w:pPr>
    <w:rPr>
      <w:rFonts w:ascii="Times New Roman" w:eastAsia="Times New Roman" w:hAnsi="Times New Roman"/>
      <w:b/>
      <w:bCs/>
      <w:kern w:val="28"/>
      <w:sz w:val="32"/>
      <w:szCs w:val="32"/>
      <w:lang w:val="ru-RU"/>
    </w:rPr>
  </w:style>
  <w:style w:type="character" w:customStyle="1" w:styleId="aff7">
    <w:name w:val="Заголовок Знак"/>
    <w:basedOn w:val="a0"/>
    <w:uiPriority w:val="10"/>
    <w:rsid w:val="00DB5051"/>
    <w:rPr>
      <w:rFonts w:asciiTheme="majorHAnsi" w:eastAsiaTheme="majorEastAsia" w:hAnsiTheme="majorHAnsi" w:cstheme="majorBidi"/>
      <w:spacing w:val="-10"/>
      <w:kern w:val="28"/>
      <w:sz w:val="56"/>
      <w:szCs w:val="56"/>
      <w:lang w:val="uk-UA"/>
    </w:rPr>
  </w:style>
  <w:style w:type="character" w:customStyle="1" w:styleId="rvts0">
    <w:name w:val="rvts0"/>
    <w:rsid w:val="00DB50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42256">
      <w:bodyDiv w:val="1"/>
      <w:marLeft w:val="0"/>
      <w:marRight w:val="0"/>
      <w:marTop w:val="0"/>
      <w:marBottom w:val="0"/>
      <w:divBdr>
        <w:top w:val="none" w:sz="0" w:space="0" w:color="auto"/>
        <w:left w:val="none" w:sz="0" w:space="0" w:color="auto"/>
        <w:bottom w:val="none" w:sz="0" w:space="0" w:color="auto"/>
        <w:right w:val="none" w:sz="0" w:space="0" w:color="auto"/>
      </w:divBdr>
    </w:div>
    <w:div w:id="581256705">
      <w:bodyDiv w:val="1"/>
      <w:marLeft w:val="0"/>
      <w:marRight w:val="0"/>
      <w:marTop w:val="0"/>
      <w:marBottom w:val="0"/>
      <w:divBdr>
        <w:top w:val="none" w:sz="0" w:space="0" w:color="auto"/>
        <w:left w:val="none" w:sz="0" w:space="0" w:color="auto"/>
        <w:bottom w:val="none" w:sz="0" w:space="0" w:color="auto"/>
        <w:right w:val="none" w:sz="0" w:space="0" w:color="auto"/>
      </w:divBdr>
    </w:div>
    <w:div w:id="1403485743">
      <w:bodyDiv w:val="1"/>
      <w:marLeft w:val="0"/>
      <w:marRight w:val="0"/>
      <w:marTop w:val="0"/>
      <w:marBottom w:val="0"/>
      <w:divBdr>
        <w:top w:val="none" w:sz="0" w:space="0" w:color="auto"/>
        <w:left w:val="none" w:sz="0" w:space="0" w:color="auto"/>
        <w:bottom w:val="none" w:sz="0" w:space="0" w:color="auto"/>
        <w:right w:val="none" w:sz="0" w:space="0" w:color="auto"/>
      </w:divBdr>
    </w:div>
    <w:div w:id="1513833837">
      <w:bodyDiv w:val="1"/>
      <w:marLeft w:val="0"/>
      <w:marRight w:val="0"/>
      <w:marTop w:val="0"/>
      <w:marBottom w:val="0"/>
      <w:divBdr>
        <w:top w:val="none" w:sz="0" w:space="0" w:color="auto"/>
        <w:left w:val="none" w:sz="0" w:space="0" w:color="auto"/>
        <w:bottom w:val="none" w:sz="0" w:space="0" w:color="auto"/>
        <w:right w:val="none" w:sz="0" w:space="0" w:color="auto"/>
      </w:divBdr>
    </w:div>
    <w:div w:id="1707220374">
      <w:bodyDiv w:val="1"/>
      <w:marLeft w:val="0"/>
      <w:marRight w:val="0"/>
      <w:marTop w:val="0"/>
      <w:marBottom w:val="0"/>
      <w:divBdr>
        <w:top w:val="none" w:sz="0" w:space="0" w:color="auto"/>
        <w:left w:val="none" w:sz="0" w:space="0" w:color="auto"/>
        <w:bottom w:val="none" w:sz="0" w:space="0" w:color="auto"/>
        <w:right w:val="none" w:sz="0" w:space="0" w:color="auto"/>
      </w:divBdr>
    </w:div>
    <w:div w:id="1910652295">
      <w:bodyDiv w:val="1"/>
      <w:marLeft w:val="0"/>
      <w:marRight w:val="0"/>
      <w:marTop w:val="0"/>
      <w:marBottom w:val="0"/>
      <w:divBdr>
        <w:top w:val="none" w:sz="0" w:space="0" w:color="auto"/>
        <w:left w:val="none" w:sz="0" w:space="0" w:color="auto"/>
        <w:bottom w:val="none" w:sz="0" w:space="0" w:color="auto"/>
        <w:right w:val="none" w:sz="0" w:space="0" w:color="auto"/>
      </w:divBdr>
    </w:div>
    <w:div w:id="20992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0014-9FBE-4320-89E2-CCED9BCA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15</Pages>
  <Words>6605</Words>
  <Characters>37655</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дом</Company>
  <LinksUpToDate>false</LinksUpToDate>
  <CharactersWithSpaces>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ВТВ</cp:lastModifiedBy>
  <cp:revision>8</cp:revision>
  <cp:lastPrinted>2021-08-11T08:20:00Z</cp:lastPrinted>
  <dcterms:created xsi:type="dcterms:W3CDTF">2021-12-16T14:42:00Z</dcterms:created>
  <dcterms:modified xsi:type="dcterms:W3CDTF">2022-08-11T06:55:00Z</dcterms:modified>
</cp:coreProperties>
</file>