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6D4" w:rsidRPr="00C860E5" w:rsidRDefault="004826D4" w:rsidP="004826D4">
      <w:pPr>
        <w:spacing w:after="0" w:line="240" w:lineRule="auto"/>
        <w:ind w:right="196"/>
        <w:jc w:val="center"/>
        <w:rPr>
          <w:rFonts w:ascii="Times New Roman" w:hAnsi="Times New Roman"/>
          <w:b/>
          <w:bCs/>
          <w:sz w:val="24"/>
          <w:szCs w:val="24"/>
          <w:lang w:val="uk-UA"/>
        </w:rPr>
      </w:pPr>
      <w:bookmarkStart w:id="0" w:name="_Hlk59370845"/>
      <w:r w:rsidRPr="00C860E5">
        <w:rPr>
          <w:rFonts w:ascii="Times New Roman" w:hAnsi="Times New Roman"/>
          <w:i/>
          <w:iCs/>
          <w:sz w:val="24"/>
          <w:szCs w:val="24"/>
          <w:lang w:val="uk-UA"/>
        </w:rPr>
        <w:t>Тендерна форма подається у вигляді, наведеному нижче. Учасник не повинен відступати від даної форми. Учасником – юридичною особою форма подається на фірмовому бланку</w:t>
      </w:r>
    </w:p>
    <w:p w:rsidR="004826D4" w:rsidRPr="00C860E5" w:rsidRDefault="004826D4" w:rsidP="000D5574">
      <w:pPr>
        <w:jc w:val="right"/>
        <w:rPr>
          <w:rFonts w:ascii="Times New Roman" w:hAnsi="Times New Roman"/>
          <w:b/>
          <w:lang w:val="uk-UA"/>
        </w:rPr>
      </w:pPr>
    </w:p>
    <w:p w:rsidR="007E3E24" w:rsidRPr="00C860E5" w:rsidRDefault="00892CB2" w:rsidP="000D5574">
      <w:pPr>
        <w:jc w:val="right"/>
        <w:rPr>
          <w:rFonts w:ascii="Times New Roman" w:hAnsi="Times New Roman"/>
          <w:b/>
          <w:lang w:val="uk-UA"/>
        </w:rPr>
      </w:pPr>
      <w:r w:rsidRPr="00C860E5">
        <w:rPr>
          <w:rFonts w:ascii="Times New Roman" w:hAnsi="Times New Roman"/>
          <w:b/>
          <w:lang w:val="uk-UA"/>
        </w:rPr>
        <w:t>Додаток 1</w:t>
      </w:r>
    </w:p>
    <w:p w:rsidR="00C53EE7" w:rsidRPr="00C860E5" w:rsidRDefault="00C53EE7" w:rsidP="000D5574">
      <w:pPr>
        <w:jc w:val="right"/>
        <w:rPr>
          <w:rFonts w:ascii="Times New Roman" w:hAnsi="Times New Roman"/>
          <w:b/>
          <w:lang w:val="uk-UA"/>
        </w:rPr>
      </w:pPr>
    </w:p>
    <w:bookmarkEnd w:id="0"/>
    <w:p w:rsidR="00DA4E12" w:rsidRPr="00C860E5" w:rsidRDefault="00470328" w:rsidP="00DB464D">
      <w:pPr>
        <w:suppressAutoHyphens/>
        <w:spacing w:after="0" w:line="240" w:lineRule="auto"/>
        <w:jc w:val="center"/>
        <w:rPr>
          <w:rFonts w:ascii="Times New Roman" w:hAnsi="Times New Roman"/>
          <w:b/>
          <w:sz w:val="24"/>
          <w:szCs w:val="24"/>
          <w:lang w:val="uk-UA" w:eastAsia="ar-SA"/>
        </w:rPr>
      </w:pPr>
      <w:r w:rsidRPr="00C860E5">
        <w:rPr>
          <w:rFonts w:ascii="Times New Roman" w:hAnsi="Times New Roman"/>
          <w:b/>
          <w:caps/>
          <w:spacing w:val="-7"/>
          <w:sz w:val="24"/>
          <w:szCs w:val="24"/>
          <w:lang w:val="uk-UA" w:eastAsia="ar-SA"/>
        </w:rPr>
        <w:t>ІНФОРМАЦІЯ ПРО Т</w:t>
      </w:r>
      <w:r w:rsidR="00DA4E12" w:rsidRPr="00C860E5">
        <w:rPr>
          <w:rFonts w:ascii="Times New Roman" w:hAnsi="Times New Roman"/>
          <w:b/>
          <w:caps/>
          <w:spacing w:val="-7"/>
          <w:sz w:val="24"/>
          <w:szCs w:val="24"/>
          <w:shd w:val="clear" w:color="auto" w:fill="FFFFFF"/>
          <w:lang w:val="uk-UA" w:eastAsia="ar-SA"/>
        </w:rPr>
        <w:t>ехнічні, якісні</w:t>
      </w:r>
      <w:r w:rsidR="00231B5F" w:rsidRPr="00C860E5">
        <w:rPr>
          <w:rFonts w:ascii="Times New Roman" w:hAnsi="Times New Roman"/>
          <w:b/>
          <w:caps/>
          <w:spacing w:val="-7"/>
          <w:sz w:val="24"/>
          <w:szCs w:val="24"/>
          <w:shd w:val="clear" w:color="auto" w:fill="FFFFFF"/>
          <w:lang w:val="uk-UA" w:eastAsia="ar-SA"/>
        </w:rPr>
        <w:t>, КІЛЬКІСНІ</w:t>
      </w:r>
      <w:r w:rsidR="00DA4E12" w:rsidRPr="00C860E5">
        <w:rPr>
          <w:rFonts w:ascii="Times New Roman" w:hAnsi="Times New Roman"/>
          <w:b/>
          <w:caps/>
          <w:spacing w:val="-7"/>
          <w:sz w:val="24"/>
          <w:szCs w:val="24"/>
          <w:shd w:val="clear" w:color="auto" w:fill="FFFFFF"/>
          <w:lang w:val="uk-UA" w:eastAsia="ar-SA"/>
        </w:rPr>
        <w:t xml:space="preserve"> та інші характеристики</w:t>
      </w:r>
      <w:r w:rsidR="007B6FE2" w:rsidRPr="00C860E5">
        <w:rPr>
          <w:rFonts w:ascii="Times New Roman" w:hAnsi="Times New Roman"/>
          <w:b/>
          <w:caps/>
          <w:spacing w:val="-7"/>
          <w:sz w:val="24"/>
          <w:szCs w:val="24"/>
          <w:shd w:val="clear" w:color="auto" w:fill="FFFFFF"/>
          <w:lang w:val="uk-UA" w:eastAsia="ar-SA"/>
        </w:rPr>
        <w:t>,</w:t>
      </w:r>
      <w:r w:rsidR="00DA4E12" w:rsidRPr="00C860E5">
        <w:rPr>
          <w:rFonts w:ascii="Times New Roman" w:hAnsi="Times New Roman"/>
          <w:b/>
          <w:caps/>
          <w:spacing w:val="-7"/>
          <w:sz w:val="24"/>
          <w:szCs w:val="24"/>
          <w:shd w:val="clear" w:color="auto" w:fill="FFFFFF"/>
          <w:lang w:val="uk-UA" w:eastAsia="ar-SA"/>
        </w:rPr>
        <w:t xml:space="preserve"> </w:t>
      </w:r>
      <w:r w:rsidR="00231B5F" w:rsidRPr="00C860E5">
        <w:rPr>
          <w:rFonts w:ascii="Times New Roman" w:hAnsi="Times New Roman"/>
          <w:b/>
          <w:caps/>
          <w:spacing w:val="-7"/>
          <w:sz w:val="24"/>
          <w:szCs w:val="24"/>
          <w:shd w:val="clear" w:color="auto" w:fill="FFFFFF"/>
          <w:lang w:val="uk-UA" w:eastAsia="ar-SA"/>
        </w:rPr>
        <w:t xml:space="preserve">ЩОДО </w:t>
      </w:r>
      <w:r w:rsidR="00DA4E12" w:rsidRPr="00C860E5">
        <w:rPr>
          <w:rFonts w:ascii="Times New Roman" w:hAnsi="Times New Roman"/>
          <w:b/>
          <w:caps/>
          <w:spacing w:val="-7"/>
          <w:sz w:val="24"/>
          <w:szCs w:val="24"/>
          <w:shd w:val="clear" w:color="auto" w:fill="FFFFFF"/>
          <w:lang w:val="uk-UA" w:eastAsia="ar-SA"/>
        </w:rPr>
        <w:t>предмета закупівлі</w:t>
      </w:r>
      <w:r w:rsidR="007B6FE2" w:rsidRPr="00C860E5">
        <w:rPr>
          <w:rFonts w:ascii="Times New Roman" w:hAnsi="Times New Roman"/>
          <w:b/>
          <w:caps/>
          <w:spacing w:val="-7"/>
          <w:sz w:val="24"/>
          <w:szCs w:val="24"/>
          <w:shd w:val="clear" w:color="auto" w:fill="FFFFFF"/>
          <w:lang w:val="uk-UA" w:eastAsia="ar-SA"/>
        </w:rPr>
        <w:t xml:space="preserve"> (ТЕХНІЧНЕ ЗАВДАННЯ)</w:t>
      </w:r>
      <w:r w:rsidR="00DA4E12" w:rsidRPr="00C860E5">
        <w:rPr>
          <w:rFonts w:ascii="Times New Roman" w:hAnsi="Times New Roman"/>
          <w:b/>
          <w:caps/>
          <w:sz w:val="24"/>
          <w:szCs w:val="24"/>
          <w:shd w:val="clear" w:color="auto" w:fill="FFFFFF"/>
          <w:lang w:val="uk-UA" w:eastAsia="ar-SA"/>
        </w:rPr>
        <w:br/>
      </w:r>
      <w:r w:rsidR="00DA4E12" w:rsidRPr="00C860E5">
        <w:rPr>
          <w:rFonts w:ascii="Times New Roman" w:hAnsi="Times New Roman"/>
          <w:b/>
          <w:sz w:val="24"/>
          <w:szCs w:val="24"/>
          <w:lang w:val="uk-UA" w:eastAsia="ar-SA"/>
        </w:rPr>
        <w:t>ДК 021:2015:</w:t>
      </w:r>
      <w:r w:rsidR="00DA4E12" w:rsidRPr="00C860E5">
        <w:rPr>
          <w:rFonts w:ascii="Times New Roman" w:hAnsi="Times New Roman"/>
          <w:b/>
          <w:bCs/>
          <w:sz w:val="24"/>
          <w:szCs w:val="24"/>
          <w:lang w:val="uk-UA" w:eastAsia="ar-SA"/>
        </w:rPr>
        <w:t xml:space="preserve"> </w:t>
      </w:r>
      <w:bookmarkStart w:id="1" w:name="_Hlk113007329"/>
      <w:r w:rsidR="005F7B8B" w:rsidRPr="00C860E5">
        <w:rPr>
          <w:rFonts w:ascii="Times New Roman" w:hAnsi="Times New Roman"/>
          <w:b/>
          <w:sz w:val="24"/>
          <w:szCs w:val="24"/>
          <w:shd w:val="clear" w:color="auto" w:fill="FFFFFF"/>
          <w:lang w:val="uk-UA" w:eastAsia="ar-SA"/>
        </w:rPr>
        <w:t xml:space="preserve">45230000-8 – </w:t>
      </w:r>
      <w:bookmarkStart w:id="2" w:name="_Hlk82550584"/>
      <w:r w:rsidR="005F7B8B" w:rsidRPr="00C860E5">
        <w:rPr>
          <w:rFonts w:ascii="Times New Roman" w:hAnsi="Times New Roman"/>
          <w:b/>
          <w:bCs/>
          <w:sz w:val="24"/>
          <w:szCs w:val="24"/>
          <w:shd w:val="clear" w:color="auto" w:fill="FFFFFF"/>
          <w:lang w:val="uk-UA" w:eastAsia="ar-SA"/>
        </w:rPr>
        <w:t>Будівництво трубопроводів, ліній зв’язку та електропередач, шосе, доріг, аеродромів і залізничних доріг; вирівнювання поверхонь</w:t>
      </w:r>
      <w:bookmarkEnd w:id="2"/>
      <w:r w:rsidR="005F7B8B" w:rsidRPr="00C860E5">
        <w:rPr>
          <w:rFonts w:ascii="Times New Roman" w:hAnsi="Times New Roman"/>
          <w:b/>
          <w:sz w:val="24"/>
          <w:szCs w:val="24"/>
          <w:shd w:val="clear" w:color="auto" w:fill="FFFFFF"/>
          <w:lang w:val="uk-UA" w:eastAsia="ar-SA"/>
        </w:rPr>
        <w:br/>
        <w:t>(</w:t>
      </w:r>
      <w:bookmarkEnd w:id="1"/>
      <w:r w:rsidR="00AA437E">
        <w:rPr>
          <w:rFonts w:ascii="Times New Roman" w:eastAsia="Times New Roman" w:hAnsi="Times New Roman"/>
          <w:b/>
          <w:color w:val="000000"/>
          <w:spacing w:val="-7"/>
          <w:sz w:val="24"/>
          <w:szCs w:val="24"/>
          <w:lang w:val="uk-UA"/>
        </w:rPr>
        <w:t>Благоустрій з відновленням дорожнього покриття по вул. Коренівка у с Настасів Тернопільського району Тернопільської області (Відновні роботи)</w:t>
      </w:r>
      <w:r w:rsidR="00DA4E12" w:rsidRPr="00C860E5">
        <w:rPr>
          <w:rFonts w:ascii="Times New Roman" w:hAnsi="Times New Roman"/>
          <w:b/>
          <w:sz w:val="24"/>
          <w:szCs w:val="24"/>
          <w:shd w:val="clear" w:color="auto" w:fill="FFFFFF"/>
          <w:lang w:val="uk-UA" w:eastAsia="ar-SA"/>
        </w:rPr>
        <w:t>)</w:t>
      </w:r>
    </w:p>
    <w:p w:rsidR="00DA4E12" w:rsidRPr="00C860E5" w:rsidRDefault="00DA4E12" w:rsidP="00DA4E12">
      <w:pPr>
        <w:suppressAutoHyphens/>
        <w:spacing w:after="0" w:line="240" w:lineRule="auto"/>
        <w:rPr>
          <w:rFonts w:ascii="Times New Roman" w:hAnsi="Times New Roman"/>
          <w:sz w:val="24"/>
          <w:szCs w:val="24"/>
          <w:lang w:val="uk-UA" w:eastAsia="ar-SA"/>
        </w:rPr>
      </w:pPr>
    </w:p>
    <w:p w:rsidR="00DA4E12" w:rsidRPr="00C860E5" w:rsidRDefault="00DA4E12" w:rsidP="00DA4E12">
      <w:pPr>
        <w:suppressAutoHyphens/>
        <w:spacing w:after="0" w:line="240" w:lineRule="auto"/>
        <w:textAlignment w:val="baseline"/>
        <w:rPr>
          <w:rFonts w:ascii="Times New Roman" w:hAnsi="Times New Roman"/>
          <w:sz w:val="24"/>
          <w:szCs w:val="24"/>
          <w:lang w:val="uk-UA" w:eastAsia="ar-SA"/>
        </w:rPr>
      </w:pPr>
    </w:p>
    <w:p w:rsidR="00DA4E12" w:rsidRPr="00C860E5" w:rsidRDefault="00DA4E12" w:rsidP="00DA4E12">
      <w:pPr>
        <w:suppressAutoHyphens/>
        <w:spacing w:after="0" w:line="240" w:lineRule="auto"/>
        <w:jc w:val="both"/>
        <w:textAlignment w:val="baseline"/>
        <w:rPr>
          <w:rFonts w:ascii="Times New Roman" w:hAnsi="Times New Roman"/>
          <w:sz w:val="24"/>
          <w:szCs w:val="24"/>
          <w:lang w:val="uk-UA" w:eastAsia="ar-SA"/>
        </w:rPr>
      </w:pPr>
      <w:bookmarkStart w:id="3" w:name="_Hlk113976724"/>
      <w:r w:rsidRPr="00C860E5">
        <w:rPr>
          <w:rFonts w:ascii="Times New Roman" w:hAnsi="Times New Roman"/>
          <w:b/>
          <w:sz w:val="24"/>
          <w:szCs w:val="24"/>
          <w:lang w:val="uk-UA" w:eastAsia="ar-SA"/>
        </w:rPr>
        <w:t>Технічне завдання щодо предмету закупівлі:</w:t>
      </w:r>
    </w:p>
    <w:bookmarkEnd w:id="3"/>
    <w:p w:rsidR="00E3784F" w:rsidRPr="00C860E5" w:rsidRDefault="00E3784F" w:rsidP="00E3784F">
      <w:pPr>
        <w:jc w:val="both"/>
        <w:rPr>
          <w:rFonts w:ascii="Times New Roman" w:hAnsi="Times New Roman"/>
          <w:bCs/>
          <w:i/>
          <w:color w:val="000000"/>
          <w:sz w:val="24"/>
          <w:szCs w:val="24"/>
          <w:lang w:val="uk-UA"/>
        </w:rPr>
      </w:pPr>
    </w:p>
    <w:p w:rsidR="009F0226" w:rsidRDefault="009F0226" w:rsidP="00E3784F">
      <w:pPr>
        <w:jc w:val="both"/>
        <w:rPr>
          <w:rFonts w:ascii="Times New Roman" w:hAnsi="Times New Roman"/>
          <w:bCs/>
          <w:i/>
          <w:color w:val="000000"/>
          <w:sz w:val="24"/>
          <w:szCs w:val="24"/>
          <w:lang w:val="uk-UA"/>
        </w:rPr>
      </w:pPr>
      <w:r w:rsidRPr="009F0226">
        <w:rPr>
          <w:rFonts w:ascii="Times New Roman" w:hAnsi="Times New Roman"/>
          <w:bCs/>
          <w:i/>
          <w:color w:val="000000"/>
          <w:sz w:val="24"/>
          <w:szCs w:val="24"/>
          <w:lang w:val="uk-UA"/>
        </w:rPr>
        <w:t>1.</w:t>
      </w:r>
      <w:r>
        <w:rPr>
          <w:rFonts w:ascii="Times New Roman" w:hAnsi="Times New Roman"/>
          <w:bCs/>
          <w:i/>
          <w:color w:val="000000"/>
          <w:sz w:val="24"/>
          <w:szCs w:val="24"/>
          <w:lang w:val="uk-UA"/>
        </w:rPr>
        <w:t xml:space="preserve"> Вирубування чагарника середньої густоти механізованим способом з вивезенням на 3 км у відвал – 800 м</w:t>
      </w:r>
      <w:r>
        <w:rPr>
          <w:rFonts w:cs="Calibri"/>
          <w:bCs/>
          <w:i/>
          <w:color w:val="000000"/>
          <w:sz w:val="24"/>
          <w:szCs w:val="24"/>
          <w:lang w:val="uk-UA"/>
        </w:rPr>
        <w:t>²</w:t>
      </w:r>
      <w:r>
        <w:rPr>
          <w:rFonts w:ascii="Times New Roman" w:hAnsi="Times New Roman"/>
          <w:bCs/>
          <w:i/>
          <w:color w:val="000000"/>
          <w:sz w:val="24"/>
          <w:szCs w:val="24"/>
          <w:lang w:val="uk-UA"/>
        </w:rPr>
        <w:t>/8т;</w:t>
      </w:r>
    </w:p>
    <w:p w:rsidR="009F0226" w:rsidRDefault="009F0226" w:rsidP="00E3784F">
      <w:pPr>
        <w:jc w:val="both"/>
        <w:rPr>
          <w:rFonts w:cs="Calibri"/>
          <w:bCs/>
          <w:i/>
          <w:color w:val="000000"/>
          <w:sz w:val="24"/>
          <w:szCs w:val="24"/>
          <w:lang w:val="uk-UA"/>
        </w:rPr>
      </w:pPr>
      <w:r>
        <w:rPr>
          <w:rFonts w:ascii="Times New Roman" w:hAnsi="Times New Roman"/>
          <w:bCs/>
          <w:i/>
          <w:color w:val="000000"/>
          <w:sz w:val="24"/>
          <w:szCs w:val="24"/>
          <w:lang w:val="uk-UA"/>
        </w:rPr>
        <w:t>2. Прочистка існуючого кювету механізованим способом в грунтах 2 гр. з навантаженням на автосамоскиди екскаватором 0,40 м</w:t>
      </w:r>
      <w:r>
        <w:rPr>
          <w:rFonts w:cs="Calibri"/>
          <w:bCs/>
          <w:i/>
          <w:color w:val="000000"/>
          <w:sz w:val="24"/>
          <w:szCs w:val="24"/>
          <w:lang w:val="uk-UA"/>
        </w:rPr>
        <w:t>³</w:t>
      </w:r>
      <w:r>
        <w:rPr>
          <w:rFonts w:ascii="Times New Roman" w:hAnsi="Times New Roman"/>
          <w:bCs/>
          <w:i/>
          <w:color w:val="000000"/>
          <w:sz w:val="24"/>
          <w:szCs w:val="24"/>
          <w:lang w:val="uk-UA"/>
        </w:rPr>
        <w:t xml:space="preserve"> і транспортуванням у відвал на 3 км, робота на відвал – 14 м</w:t>
      </w:r>
      <w:r>
        <w:rPr>
          <w:rFonts w:cs="Calibri"/>
          <w:bCs/>
          <w:i/>
          <w:color w:val="000000"/>
          <w:sz w:val="24"/>
          <w:szCs w:val="24"/>
          <w:lang w:val="uk-UA"/>
        </w:rPr>
        <w:t>³/24,5 т;</w:t>
      </w:r>
    </w:p>
    <w:p w:rsidR="009F0226" w:rsidRDefault="009F0226" w:rsidP="00E3784F">
      <w:pPr>
        <w:jc w:val="both"/>
        <w:rPr>
          <w:rFonts w:cs="Calibri"/>
          <w:bCs/>
          <w:i/>
          <w:color w:val="000000"/>
          <w:sz w:val="24"/>
          <w:szCs w:val="24"/>
          <w:lang w:val="uk-UA"/>
        </w:rPr>
      </w:pPr>
      <w:r>
        <w:rPr>
          <w:rFonts w:cs="Calibri"/>
          <w:bCs/>
          <w:i/>
          <w:color w:val="000000"/>
          <w:sz w:val="24"/>
          <w:szCs w:val="24"/>
          <w:lang w:val="uk-UA"/>
        </w:rPr>
        <w:t xml:space="preserve">3. Влаштування нового кювету механізованим </w:t>
      </w:r>
      <w:r w:rsidR="004A0E71">
        <w:rPr>
          <w:rFonts w:cs="Calibri"/>
          <w:bCs/>
          <w:i/>
          <w:color w:val="000000"/>
          <w:sz w:val="24"/>
          <w:szCs w:val="24"/>
          <w:lang w:val="uk-UA"/>
        </w:rPr>
        <w:t>с</w:t>
      </w:r>
      <w:bookmarkStart w:id="4" w:name="_GoBack"/>
      <w:bookmarkEnd w:id="4"/>
      <w:r>
        <w:rPr>
          <w:rFonts w:cs="Calibri"/>
          <w:bCs/>
          <w:i/>
          <w:color w:val="000000"/>
          <w:sz w:val="24"/>
          <w:szCs w:val="24"/>
          <w:lang w:val="uk-UA"/>
        </w:rPr>
        <w:t xml:space="preserve">пособом в грунтах 2 гр. з навантаженням на </w:t>
      </w:r>
      <w:r w:rsidR="006B3322">
        <w:rPr>
          <w:rFonts w:cs="Calibri"/>
          <w:bCs/>
          <w:i/>
          <w:color w:val="000000"/>
          <w:sz w:val="24"/>
          <w:szCs w:val="24"/>
          <w:lang w:val="uk-UA"/>
        </w:rPr>
        <w:t>автосамо</w:t>
      </w:r>
      <w:r>
        <w:rPr>
          <w:rFonts w:cs="Calibri"/>
          <w:bCs/>
          <w:i/>
          <w:color w:val="000000"/>
          <w:sz w:val="24"/>
          <w:szCs w:val="24"/>
          <w:lang w:val="uk-UA"/>
        </w:rPr>
        <w:t>скиди екскаватором 0,40 м³ і транспортуванням у відвал на 1</w:t>
      </w:r>
      <w:r w:rsidR="004A266B">
        <w:rPr>
          <w:rFonts w:cs="Calibri"/>
          <w:bCs/>
          <w:i/>
          <w:color w:val="000000"/>
          <w:sz w:val="24"/>
          <w:szCs w:val="24"/>
          <w:lang w:val="uk-UA"/>
        </w:rPr>
        <w:t xml:space="preserve">0 км, робота на відвалі – 382 </w:t>
      </w:r>
      <w:r w:rsidR="004A266B" w:rsidRPr="00283C40">
        <w:rPr>
          <w:rFonts w:cs="Calibri"/>
          <w:bCs/>
          <w:i/>
          <w:color w:val="000000"/>
          <w:sz w:val="24"/>
          <w:szCs w:val="24"/>
          <w:highlight w:val="yellow"/>
          <w:lang w:val="uk-UA"/>
        </w:rPr>
        <w:t>м³</w:t>
      </w:r>
      <w:r w:rsidRPr="00283C40">
        <w:rPr>
          <w:rFonts w:cs="Calibri"/>
          <w:bCs/>
          <w:i/>
          <w:color w:val="000000"/>
          <w:sz w:val="24"/>
          <w:szCs w:val="24"/>
          <w:highlight w:val="yellow"/>
          <w:lang w:val="uk-UA"/>
        </w:rPr>
        <w:t>/</w:t>
      </w:r>
      <w:r>
        <w:rPr>
          <w:rFonts w:cs="Calibri"/>
          <w:bCs/>
          <w:i/>
          <w:color w:val="000000"/>
          <w:sz w:val="24"/>
          <w:szCs w:val="24"/>
          <w:lang w:val="uk-UA"/>
        </w:rPr>
        <w:t>668,8 т;</w:t>
      </w:r>
    </w:p>
    <w:p w:rsidR="009F0226" w:rsidRDefault="009F0226" w:rsidP="00E3784F">
      <w:pPr>
        <w:jc w:val="both"/>
        <w:rPr>
          <w:rFonts w:cs="Calibri"/>
          <w:bCs/>
          <w:i/>
          <w:color w:val="000000"/>
          <w:sz w:val="24"/>
          <w:szCs w:val="24"/>
          <w:lang w:val="uk-UA"/>
        </w:rPr>
      </w:pPr>
      <w:r>
        <w:rPr>
          <w:rFonts w:cs="Calibri"/>
          <w:bCs/>
          <w:i/>
          <w:color w:val="000000"/>
          <w:sz w:val="24"/>
          <w:szCs w:val="24"/>
          <w:lang w:val="uk-UA"/>
        </w:rPr>
        <w:t>4. Укріплення узбіччя щебенем, товщ. 10 см – 450 м²;</w:t>
      </w:r>
    </w:p>
    <w:p w:rsidR="009F0226" w:rsidRDefault="009F0226" w:rsidP="00E3784F">
      <w:pPr>
        <w:jc w:val="both"/>
        <w:rPr>
          <w:rFonts w:cs="Calibri"/>
          <w:bCs/>
          <w:i/>
          <w:color w:val="000000"/>
          <w:sz w:val="24"/>
          <w:szCs w:val="24"/>
          <w:lang w:val="uk-UA"/>
        </w:rPr>
      </w:pPr>
      <w:r>
        <w:rPr>
          <w:rFonts w:cs="Calibri"/>
          <w:bCs/>
          <w:i/>
          <w:color w:val="000000"/>
          <w:sz w:val="24"/>
          <w:szCs w:val="24"/>
          <w:lang w:val="uk-UA"/>
        </w:rPr>
        <w:t>5. Провести відновлення зруйнованого дорожнього одягу:</w:t>
      </w:r>
    </w:p>
    <w:p w:rsidR="009F0226" w:rsidRDefault="009F0226" w:rsidP="00E3784F">
      <w:pPr>
        <w:jc w:val="both"/>
        <w:rPr>
          <w:rFonts w:cs="Calibri"/>
          <w:bCs/>
          <w:i/>
          <w:color w:val="000000"/>
          <w:sz w:val="24"/>
          <w:szCs w:val="24"/>
          <w:lang w:val="uk-UA"/>
        </w:rPr>
      </w:pPr>
      <w:r>
        <w:rPr>
          <w:rFonts w:cs="Calibri"/>
          <w:bCs/>
          <w:i/>
          <w:color w:val="000000"/>
          <w:sz w:val="24"/>
          <w:szCs w:val="24"/>
          <w:lang w:val="uk-UA"/>
        </w:rPr>
        <w:t>- Виправлення просаднів та прильотів частини з о</w:t>
      </w:r>
      <w:r w:rsidR="00F22C08">
        <w:rPr>
          <w:rFonts w:cs="Calibri"/>
          <w:bCs/>
          <w:i/>
          <w:color w:val="000000"/>
          <w:sz w:val="24"/>
          <w:szCs w:val="24"/>
          <w:lang w:val="uk-UA"/>
        </w:rPr>
        <w:t>дночасним ремонтом основи</w:t>
      </w:r>
    </w:p>
    <w:p w:rsidR="00F22C08" w:rsidRDefault="00F22C08" w:rsidP="00E3784F">
      <w:pPr>
        <w:jc w:val="both"/>
        <w:rPr>
          <w:rFonts w:cs="Calibri"/>
          <w:bCs/>
          <w:i/>
          <w:color w:val="000000"/>
          <w:sz w:val="24"/>
          <w:szCs w:val="24"/>
          <w:lang w:val="uk-UA"/>
        </w:rPr>
      </w:pPr>
      <w:r>
        <w:rPr>
          <w:rFonts w:cs="Calibri"/>
          <w:bCs/>
          <w:i/>
          <w:color w:val="000000"/>
          <w:sz w:val="24"/>
          <w:szCs w:val="24"/>
          <w:lang w:val="uk-UA"/>
        </w:rPr>
        <w:t>- Розробка грунту 2 групи екс.0,40 м³ з наступним наванта</w:t>
      </w:r>
      <w:r w:rsidR="006B3322">
        <w:rPr>
          <w:rFonts w:cs="Calibri"/>
          <w:bCs/>
          <w:i/>
          <w:color w:val="000000"/>
          <w:sz w:val="24"/>
          <w:szCs w:val="24"/>
          <w:lang w:val="uk-UA"/>
        </w:rPr>
        <w:t>женням і транспортуванням на 2 к</w:t>
      </w:r>
      <w:r>
        <w:rPr>
          <w:rFonts w:cs="Calibri"/>
          <w:bCs/>
          <w:i/>
          <w:color w:val="000000"/>
          <w:sz w:val="24"/>
          <w:szCs w:val="24"/>
          <w:lang w:val="uk-UA"/>
        </w:rPr>
        <w:t>м у відвал, робота на відвалі – 164 м³/287 т;</w:t>
      </w:r>
    </w:p>
    <w:p w:rsidR="00F22C08" w:rsidRDefault="00F22C08" w:rsidP="00E3784F">
      <w:pPr>
        <w:jc w:val="both"/>
        <w:rPr>
          <w:rFonts w:cs="Calibri"/>
          <w:bCs/>
          <w:i/>
          <w:color w:val="000000"/>
          <w:sz w:val="24"/>
          <w:szCs w:val="24"/>
          <w:lang w:val="uk-UA"/>
        </w:rPr>
      </w:pPr>
      <w:r>
        <w:rPr>
          <w:rFonts w:cs="Calibri"/>
          <w:bCs/>
          <w:i/>
          <w:color w:val="000000"/>
          <w:sz w:val="24"/>
          <w:szCs w:val="24"/>
          <w:lang w:val="uk-UA"/>
        </w:rPr>
        <w:t>- Влаштування шару вирівнювання з ЩПС С5 -780 м</w:t>
      </w:r>
      <w:r w:rsidR="00597B86">
        <w:rPr>
          <w:rFonts w:cs="Calibri"/>
          <w:bCs/>
          <w:i/>
          <w:color w:val="000000"/>
          <w:sz w:val="24"/>
          <w:szCs w:val="24"/>
          <w:lang w:val="uk-UA"/>
        </w:rPr>
        <w:t>²/163,8 м³;</w:t>
      </w:r>
    </w:p>
    <w:p w:rsidR="00597B86" w:rsidRDefault="00597B86" w:rsidP="00E3784F">
      <w:pPr>
        <w:jc w:val="both"/>
        <w:rPr>
          <w:rFonts w:cs="Calibri"/>
          <w:bCs/>
          <w:i/>
          <w:color w:val="000000"/>
          <w:sz w:val="24"/>
          <w:szCs w:val="24"/>
          <w:lang w:val="uk-UA"/>
        </w:rPr>
      </w:pPr>
      <w:r>
        <w:rPr>
          <w:rFonts w:cs="Calibri"/>
          <w:bCs/>
          <w:i/>
          <w:color w:val="000000"/>
          <w:sz w:val="24"/>
          <w:szCs w:val="24"/>
          <w:lang w:val="uk-UA"/>
        </w:rPr>
        <w:t>- Вирівнювальний шар основи з ЩПС С7 – 2950 м²/354 м³;</w:t>
      </w:r>
    </w:p>
    <w:p w:rsidR="00597B86" w:rsidRPr="009F0226" w:rsidRDefault="00597B86" w:rsidP="00E3784F">
      <w:pPr>
        <w:jc w:val="both"/>
        <w:rPr>
          <w:rFonts w:ascii="Times New Roman" w:hAnsi="Times New Roman"/>
          <w:bCs/>
          <w:i/>
          <w:color w:val="000000"/>
          <w:sz w:val="24"/>
          <w:szCs w:val="24"/>
          <w:lang w:val="uk-UA"/>
        </w:rPr>
      </w:pPr>
      <w:r>
        <w:rPr>
          <w:rFonts w:cs="Calibri"/>
          <w:bCs/>
          <w:i/>
          <w:color w:val="000000"/>
          <w:sz w:val="24"/>
          <w:szCs w:val="24"/>
          <w:lang w:val="uk-UA"/>
        </w:rPr>
        <w:t xml:space="preserve">- </w:t>
      </w:r>
      <w:r w:rsidRPr="00597B86">
        <w:rPr>
          <w:rFonts w:ascii="Times New Roman" w:hAnsi="Times New Roman"/>
          <w:bCs/>
          <w:i/>
          <w:color w:val="000000"/>
          <w:sz w:val="24"/>
          <w:szCs w:val="24"/>
          <w:lang w:val="uk-UA"/>
        </w:rPr>
        <w:t>Вирівнювальний шар з АСГ. Др.Щ.А.НП.</w:t>
      </w:r>
      <w:r w:rsidRPr="00597B86">
        <w:rPr>
          <w:rFonts w:ascii="Times New Roman" w:hAnsi="Times New Roman"/>
          <w:lang w:val="uk-UA"/>
        </w:rPr>
        <w:t xml:space="preserve"> </w:t>
      </w:r>
      <w:r w:rsidRPr="00597B86">
        <w:rPr>
          <w:rFonts w:ascii="Times New Roman" w:hAnsi="Times New Roman"/>
          <w:bCs/>
          <w:i/>
          <w:color w:val="000000"/>
          <w:sz w:val="24"/>
          <w:szCs w:val="24"/>
          <w:lang w:val="uk-UA"/>
        </w:rPr>
        <w:t>ІІ. БНД 70/100 –</w:t>
      </w:r>
      <w:r>
        <w:rPr>
          <w:rFonts w:ascii="Times New Roman" w:hAnsi="Times New Roman"/>
          <w:bCs/>
          <w:i/>
          <w:color w:val="000000"/>
          <w:sz w:val="24"/>
          <w:szCs w:val="24"/>
          <w:lang w:val="uk-UA"/>
        </w:rPr>
        <w:t>392,645 т.</w:t>
      </w:r>
    </w:p>
    <w:p w:rsidR="00091CE5" w:rsidRPr="00C860E5" w:rsidRDefault="00091CE5" w:rsidP="00924713">
      <w:pPr>
        <w:spacing w:after="0" w:line="240" w:lineRule="auto"/>
        <w:ind w:firstLine="567"/>
        <w:jc w:val="both"/>
        <w:rPr>
          <w:rStyle w:val="10pt"/>
          <w:b w:val="0"/>
          <w:bCs w:val="0"/>
          <w:sz w:val="24"/>
          <w:szCs w:val="24"/>
          <w:lang w:val="uk-UA"/>
        </w:rPr>
      </w:pPr>
    </w:p>
    <w:p w:rsidR="00924713" w:rsidRPr="00C860E5" w:rsidRDefault="00924713" w:rsidP="00924713">
      <w:pPr>
        <w:spacing w:after="0" w:line="240" w:lineRule="auto"/>
        <w:ind w:firstLine="567"/>
        <w:jc w:val="both"/>
        <w:rPr>
          <w:rStyle w:val="10pt"/>
          <w:b w:val="0"/>
          <w:bCs w:val="0"/>
          <w:sz w:val="24"/>
          <w:szCs w:val="24"/>
          <w:lang w:val="uk-UA"/>
        </w:rPr>
      </w:pPr>
      <w:r w:rsidRPr="00C860E5">
        <w:rPr>
          <w:rStyle w:val="10pt"/>
          <w:b w:val="0"/>
          <w:bCs w:val="0"/>
          <w:sz w:val="24"/>
          <w:szCs w:val="24"/>
          <w:lang w:val="uk-UA"/>
        </w:rPr>
        <w:t xml:space="preserve">У зв'язку з тим, що практично неможливо передбачити весь обсяг послуг з </w:t>
      </w:r>
      <w:r w:rsidRPr="00C860E5">
        <w:rPr>
          <w:rFonts w:ascii="Times New Roman" w:hAnsi="Times New Roman"/>
          <w:sz w:val="24"/>
          <w:szCs w:val="24"/>
          <w:lang w:val="uk-UA"/>
        </w:rPr>
        <w:t>благоустрою з відновлення дорожнього покриття</w:t>
      </w:r>
      <w:r w:rsidRPr="00C860E5">
        <w:rPr>
          <w:rStyle w:val="10pt"/>
          <w:b w:val="0"/>
          <w:bCs w:val="0"/>
          <w:sz w:val="24"/>
          <w:szCs w:val="24"/>
          <w:lang w:val="uk-UA"/>
        </w:rPr>
        <w:t xml:space="preserve">, зазначені обсяги є орієнтовними.  </w:t>
      </w:r>
    </w:p>
    <w:p w:rsidR="00924713" w:rsidRPr="00C860E5" w:rsidRDefault="00924713" w:rsidP="00924713">
      <w:pPr>
        <w:widowControl w:val="0"/>
        <w:spacing w:after="0" w:line="240" w:lineRule="auto"/>
        <w:jc w:val="both"/>
        <w:textAlignment w:val="baseline"/>
        <w:rPr>
          <w:rFonts w:ascii="Times New Roman" w:hAnsi="Times New Roman"/>
          <w:sz w:val="24"/>
          <w:szCs w:val="24"/>
          <w:lang w:val="uk-UA"/>
        </w:rPr>
      </w:pPr>
      <w:r w:rsidRPr="00C860E5">
        <w:rPr>
          <w:rFonts w:ascii="Times New Roman" w:hAnsi="Times New Roman"/>
          <w:b/>
          <w:sz w:val="24"/>
          <w:szCs w:val="24"/>
          <w:lang w:val="uk-UA" w:bidi="en-US"/>
        </w:rPr>
        <w:t xml:space="preserve">            Вимоги до надання послуг.</w:t>
      </w:r>
      <w:r w:rsidRPr="00C860E5">
        <w:rPr>
          <w:rFonts w:ascii="Times New Roman" w:hAnsi="Times New Roman"/>
          <w:sz w:val="24"/>
          <w:szCs w:val="24"/>
          <w:lang w:val="uk-UA" w:bidi="en-US"/>
        </w:rPr>
        <w:t xml:space="preserve"> Послуги з благоустрою з відновлення дорожнього покриття необхідно виконувати відповідно до </w:t>
      </w:r>
      <w:r w:rsidRPr="00C860E5">
        <w:rPr>
          <w:rStyle w:val="rvts23"/>
          <w:rFonts w:ascii="Times New Roman" w:hAnsi="Times New Roman"/>
          <w:bCs/>
          <w:sz w:val="24"/>
          <w:szCs w:val="24"/>
          <w:shd w:val="clear" w:color="auto" w:fill="FFFFFF"/>
          <w:lang w:val="uk-UA"/>
        </w:rPr>
        <w:t>Технічних правил ремонту і утримання вулиць та доріг населених пунктів</w:t>
      </w:r>
      <w:r w:rsidRPr="00C860E5">
        <w:rPr>
          <w:rFonts w:ascii="Times New Roman" w:hAnsi="Times New Roman"/>
          <w:sz w:val="24"/>
          <w:szCs w:val="24"/>
          <w:lang w:val="uk-UA" w:bidi="en-US"/>
        </w:rPr>
        <w:t xml:space="preserve"> затверджених наказом Міністерства регіонального розвитку, будівництва та житлово – комунального господарства України від 14.02.2012 р. №54 та </w:t>
      </w:r>
      <w:r w:rsidRPr="00C860E5">
        <w:rPr>
          <w:rFonts w:ascii="Times New Roman" w:hAnsi="Times New Roman"/>
          <w:sz w:val="24"/>
          <w:szCs w:val="24"/>
          <w:lang w:val="uk-UA"/>
        </w:rPr>
        <w:t xml:space="preserve">ГБН </w:t>
      </w:r>
      <w:r w:rsidRPr="00C860E5">
        <w:rPr>
          <w:rFonts w:ascii="Times New Roman" w:hAnsi="Times New Roman"/>
          <w:sz w:val="24"/>
          <w:szCs w:val="24"/>
          <w:lang w:val="uk-UA"/>
        </w:rPr>
        <w:lastRenderedPageBreak/>
        <w:t>Г.1-218-182:2011 Ремонт автомобільних доріг загального користування. Види ремонтів та перелік робіт та Порядку проведення ремонту та утримання об’єктів благоустрою населених пунктів затверджених наказом №154 Держжитлокомунгоспу від 23.09.2003 р.</w:t>
      </w:r>
    </w:p>
    <w:p w:rsidR="00924713" w:rsidRPr="00C860E5" w:rsidRDefault="00924713" w:rsidP="00924713">
      <w:pPr>
        <w:jc w:val="both"/>
        <w:rPr>
          <w:rFonts w:ascii="Times New Roman" w:hAnsi="Times New Roman"/>
          <w:color w:val="000000"/>
          <w:sz w:val="24"/>
          <w:szCs w:val="24"/>
          <w:lang w:val="uk-UA"/>
        </w:rPr>
      </w:pPr>
      <w:r w:rsidRPr="00C860E5">
        <w:rPr>
          <w:rFonts w:ascii="Times New Roman" w:hAnsi="Times New Roman"/>
          <w:sz w:val="24"/>
          <w:szCs w:val="24"/>
          <w:lang w:val="uk-UA"/>
        </w:rPr>
        <w:t xml:space="preserve">             </w:t>
      </w:r>
      <w:r w:rsidRPr="00C860E5">
        <w:rPr>
          <w:rFonts w:ascii="Times New Roman" w:hAnsi="Times New Roman"/>
          <w:b/>
          <w:sz w:val="24"/>
          <w:szCs w:val="24"/>
          <w:u w:val="single"/>
          <w:lang w:val="uk-UA"/>
        </w:rPr>
        <w:t>Вимоги до мате</w:t>
      </w:r>
      <w:r w:rsidRPr="00C860E5">
        <w:rPr>
          <w:rFonts w:ascii="Times New Roman" w:hAnsi="Times New Roman"/>
          <w:b/>
          <w:sz w:val="24"/>
          <w:szCs w:val="24"/>
          <w:u w:val="single"/>
          <w:lang w:val="uk-UA" w:bidi="en-US"/>
        </w:rPr>
        <w:t>ріалів, що планується використати під час виконання будівельних робіт</w:t>
      </w:r>
      <w:r w:rsidRPr="00C860E5">
        <w:rPr>
          <w:rFonts w:ascii="Times New Roman" w:hAnsi="Times New Roman"/>
          <w:sz w:val="24"/>
          <w:szCs w:val="24"/>
          <w:u w:val="single"/>
          <w:lang w:val="uk-UA" w:bidi="en-US"/>
        </w:rPr>
        <w:t>.</w:t>
      </w:r>
      <w:r w:rsidRPr="00C860E5">
        <w:rPr>
          <w:rFonts w:ascii="Times New Roman" w:hAnsi="Times New Roman"/>
          <w:color w:val="FF0000"/>
          <w:sz w:val="24"/>
          <w:szCs w:val="24"/>
          <w:u w:val="single"/>
          <w:lang w:val="uk-UA" w:bidi="en-US"/>
        </w:rPr>
        <w:t xml:space="preserve"> </w:t>
      </w:r>
      <w:r w:rsidRPr="00C860E5">
        <w:rPr>
          <w:rFonts w:ascii="Times New Roman" w:hAnsi="Times New Roman"/>
          <w:sz w:val="24"/>
          <w:szCs w:val="24"/>
          <w:u w:val="single"/>
          <w:lang w:val="uk-UA" w:bidi="en-US"/>
        </w:rPr>
        <w:t>Учасник повинен гарантувати що для</w:t>
      </w:r>
      <w:r w:rsidRPr="00C860E5">
        <w:rPr>
          <w:rFonts w:ascii="Times New Roman" w:hAnsi="Times New Roman"/>
          <w:sz w:val="24"/>
          <w:szCs w:val="24"/>
          <w:lang w:val="uk-UA" w:eastAsia="uk-UA"/>
        </w:rPr>
        <w:t xml:space="preserve">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w:t>
      </w:r>
    </w:p>
    <w:p w:rsidR="00E543FA" w:rsidRDefault="00924713" w:rsidP="00924713">
      <w:pPr>
        <w:widowControl w:val="0"/>
        <w:spacing w:after="0" w:line="240" w:lineRule="auto"/>
        <w:jc w:val="both"/>
        <w:textAlignment w:val="baseline"/>
        <w:rPr>
          <w:rFonts w:ascii="Times New Roman" w:hAnsi="Times New Roman"/>
          <w:sz w:val="24"/>
          <w:szCs w:val="24"/>
          <w:lang w:val="uk-UA"/>
        </w:rPr>
      </w:pPr>
      <w:r w:rsidRPr="00C860E5">
        <w:rPr>
          <w:rFonts w:ascii="Times New Roman" w:hAnsi="Times New Roman"/>
          <w:sz w:val="24"/>
          <w:szCs w:val="24"/>
          <w:lang w:val="uk-UA"/>
        </w:rPr>
        <w:t xml:space="preserve">           </w:t>
      </w:r>
      <w:r w:rsidRPr="00C860E5">
        <w:rPr>
          <w:rFonts w:ascii="Times New Roman" w:hAnsi="Times New Roman"/>
          <w:b/>
          <w:sz w:val="24"/>
          <w:szCs w:val="24"/>
          <w:lang w:val="uk-UA"/>
        </w:rPr>
        <w:t>Вимоги щодо будівельної техніки.</w:t>
      </w:r>
      <w:r w:rsidRPr="00C860E5">
        <w:rPr>
          <w:rFonts w:ascii="Times New Roman" w:hAnsi="Times New Roman"/>
          <w:sz w:val="24"/>
          <w:szCs w:val="24"/>
          <w:lang w:val="uk-UA"/>
        </w:rPr>
        <w:t xml:space="preserve"> Для виконання даних робіт з метою дотримання вищенаведених нормативних актів необхідна обов’язкова наявність наступної будівельної техніки</w:t>
      </w:r>
      <w:r w:rsidRPr="00E543FA">
        <w:rPr>
          <w:rFonts w:ascii="Times New Roman" w:hAnsi="Times New Roman"/>
          <w:sz w:val="24"/>
          <w:szCs w:val="24"/>
          <w:lang w:val="uk-UA"/>
        </w:rPr>
        <w:t xml:space="preserve">: </w:t>
      </w:r>
    </w:p>
    <w:p w:rsidR="00E543FA" w:rsidRPr="00E543FA" w:rsidRDefault="00924713" w:rsidP="00E543FA">
      <w:pPr>
        <w:pStyle w:val="a7"/>
        <w:widowControl w:val="0"/>
        <w:numPr>
          <w:ilvl w:val="0"/>
          <w:numId w:val="37"/>
        </w:numPr>
        <w:jc w:val="both"/>
        <w:textAlignment w:val="baseline"/>
        <w:rPr>
          <w:lang w:val="uk-UA"/>
        </w:rPr>
      </w:pPr>
      <w:r w:rsidRPr="00E543FA">
        <w:rPr>
          <w:lang w:val="uk-UA"/>
        </w:rPr>
        <w:t>автогрейдери середнього типу потужність 99 кВт. [135 к.с.],</w:t>
      </w:r>
    </w:p>
    <w:p w:rsidR="00E543FA" w:rsidRPr="00E543FA" w:rsidRDefault="00924713" w:rsidP="00E543FA">
      <w:pPr>
        <w:pStyle w:val="a7"/>
        <w:widowControl w:val="0"/>
        <w:numPr>
          <w:ilvl w:val="0"/>
          <w:numId w:val="37"/>
        </w:numPr>
        <w:jc w:val="both"/>
        <w:textAlignment w:val="baseline"/>
        <w:rPr>
          <w:lang w:val="uk-UA"/>
        </w:rPr>
      </w:pPr>
      <w:r w:rsidRPr="00E543FA">
        <w:rPr>
          <w:lang w:val="uk-UA"/>
        </w:rPr>
        <w:t>котки дорожні самохідні вібраційні гладковальцеві маса 8 т.,</w:t>
      </w:r>
    </w:p>
    <w:p w:rsidR="00E543FA" w:rsidRPr="00E543FA" w:rsidRDefault="00924713" w:rsidP="00E543FA">
      <w:pPr>
        <w:pStyle w:val="a7"/>
        <w:widowControl w:val="0"/>
        <w:numPr>
          <w:ilvl w:val="0"/>
          <w:numId w:val="37"/>
        </w:numPr>
        <w:jc w:val="both"/>
        <w:textAlignment w:val="baseline"/>
        <w:rPr>
          <w:lang w:val="uk-UA"/>
        </w:rPr>
      </w:pPr>
      <w:r w:rsidRPr="00E543FA">
        <w:rPr>
          <w:lang w:val="uk-UA"/>
        </w:rPr>
        <w:t>котки дорожні самохідні вібраційні гладковальцеві маса 13 т.,</w:t>
      </w:r>
    </w:p>
    <w:p w:rsidR="00E543FA" w:rsidRPr="00E543FA" w:rsidRDefault="00924713" w:rsidP="00E543FA">
      <w:pPr>
        <w:pStyle w:val="a7"/>
        <w:widowControl w:val="0"/>
        <w:numPr>
          <w:ilvl w:val="0"/>
          <w:numId w:val="37"/>
        </w:numPr>
        <w:jc w:val="both"/>
        <w:textAlignment w:val="baseline"/>
        <w:rPr>
          <w:lang w:val="uk-UA"/>
        </w:rPr>
      </w:pPr>
      <w:r w:rsidRPr="00E543FA">
        <w:rPr>
          <w:lang w:val="uk-UA"/>
        </w:rPr>
        <w:t xml:space="preserve">котки дорожні самохідні на пневмоколісному ходу маса 16 т., </w:t>
      </w:r>
    </w:p>
    <w:p w:rsidR="00E543FA" w:rsidRPr="00E543FA" w:rsidRDefault="00924713" w:rsidP="00E543FA">
      <w:pPr>
        <w:pStyle w:val="a7"/>
        <w:widowControl w:val="0"/>
        <w:numPr>
          <w:ilvl w:val="0"/>
          <w:numId w:val="37"/>
        </w:numPr>
        <w:jc w:val="both"/>
        <w:textAlignment w:val="baseline"/>
        <w:rPr>
          <w:lang w:val="uk-UA"/>
        </w:rPr>
      </w:pPr>
      <w:r w:rsidRPr="00E543FA">
        <w:rPr>
          <w:lang w:val="uk-UA"/>
        </w:rPr>
        <w:t>машини поливально-мийні місткість 6000 л.,</w:t>
      </w:r>
    </w:p>
    <w:p w:rsidR="00E543FA" w:rsidRDefault="00E543FA" w:rsidP="00E543FA">
      <w:pPr>
        <w:pStyle w:val="a7"/>
        <w:widowControl w:val="0"/>
        <w:numPr>
          <w:ilvl w:val="0"/>
          <w:numId w:val="37"/>
        </w:numPr>
        <w:jc w:val="both"/>
        <w:textAlignment w:val="baseline"/>
        <w:rPr>
          <w:lang w:val="uk-UA"/>
        </w:rPr>
      </w:pPr>
      <w:r w:rsidRPr="00E543FA">
        <w:rPr>
          <w:lang w:val="uk-UA"/>
        </w:rPr>
        <w:t>кущорізи навісні на тракторі з гідравлічним керуванням потужністю 79 кВт [108 к.с.],</w:t>
      </w:r>
    </w:p>
    <w:p w:rsidR="00E543FA" w:rsidRPr="00E543FA" w:rsidRDefault="00924713" w:rsidP="00E543FA">
      <w:pPr>
        <w:pStyle w:val="a7"/>
        <w:widowControl w:val="0"/>
        <w:numPr>
          <w:ilvl w:val="0"/>
          <w:numId w:val="37"/>
        </w:numPr>
        <w:jc w:val="both"/>
        <w:textAlignment w:val="baseline"/>
        <w:rPr>
          <w:lang w:val="uk-UA"/>
        </w:rPr>
      </w:pPr>
      <w:r w:rsidRPr="00E543FA">
        <w:rPr>
          <w:lang w:val="uk-UA"/>
        </w:rPr>
        <w:t>асфальтоукладальники продуктивність 100 т/год.,</w:t>
      </w:r>
    </w:p>
    <w:p w:rsidR="00E543FA" w:rsidRPr="00E543FA" w:rsidRDefault="009F4824" w:rsidP="00E543FA">
      <w:pPr>
        <w:pStyle w:val="a7"/>
        <w:widowControl w:val="0"/>
        <w:numPr>
          <w:ilvl w:val="0"/>
          <w:numId w:val="37"/>
        </w:numPr>
        <w:jc w:val="both"/>
        <w:textAlignment w:val="baseline"/>
        <w:rPr>
          <w:lang w:val="uk-UA"/>
        </w:rPr>
      </w:pPr>
      <w:r w:rsidRPr="00E543FA">
        <w:rPr>
          <w:lang w:val="uk-UA"/>
        </w:rPr>
        <w:t>бульдозе</w:t>
      </w:r>
      <w:r w:rsidR="00597B86" w:rsidRPr="00E543FA">
        <w:rPr>
          <w:lang w:val="uk-UA"/>
        </w:rPr>
        <w:t xml:space="preserve">ри потужність 79 кВт [108 к.с.], </w:t>
      </w:r>
    </w:p>
    <w:p w:rsidR="00E543FA" w:rsidRPr="00E543FA" w:rsidRDefault="000C7D16" w:rsidP="00E543FA">
      <w:pPr>
        <w:pStyle w:val="a7"/>
        <w:widowControl w:val="0"/>
        <w:numPr>
          <w:ilvl w:val="0"/>
          <w:numId w:val="37"/>
        </w:numPr>
        <w:jc w:val="both"/>
        <w:textAlignment w:val="baseline"/>
        <w:rPr>
          <w:rFonts w:cs="Calibri"/>
          <w:lang w:val="uk-UA"/>
        </w:rPr>
      </w:pPr>
      <w:r w:rsidRPr="00E543FA">
        <w:rPr>
          <w:lang w:val="uk-UA"/>
        </w:rPr>
        <w:t>екскаватори одноковшеві дизельні на гусеничному ходу місткість ковша 0,4 м</w:t>
      </w:r>
      <w:r w:rsidRPr="00E543FA">
        <w:rPr>
          <w:rFonts w:cs="Calibri"/>
          <w:lang w:val="uk-UA"/>
        </w:rPr>
        <w:t xml:space="preserve">³, </w:t>
      </w:r>
    </w:p>
    <w:p w:rsidR="00E543FA" w:rsidRPr="00E543FA" w:rsidRDefault="000C7D16" w:rsidP="00E543FA">
      <w:pPr>
        <w:pStyle w:val="a7"/>
        <w:widowControl w:val="0"/>
        <w:numPr>
          <w:ilvl w:val="0"/>
          <w:numId w:val="37"/>
        </w:numPr>
        <w:jc w:val="both"/>
        <w:textAlignment w:val="baseline"/>
        <w:rPr>
          <w:rFonts w:cs="Calibri"/>
          <w:lang w:val="uk-UA"/>
        </w:rPr>
      </w:pPr>
      <w:r w:rsidRPr="00E543FA">
        <w:rPr>
          <w:rFonts w:cs="Calibri"/>
          <w:lang w:val="uk-UA"/>
        </w:rPr>
        <w:t>автомобілі-самоскиди вантажопідйом</w:t>
      </w:r>
      <w:r w:rsidR="00E543FA" w:rsidRPr="00E543FA">
        <w:rPr>
          <w:rFonts w:cs="Calibri"/>
          <w:lang w:val="uk-UA"/>
        </w:rPr>
        <w:t>ність 7 т.,</w:t>
      </w:r>
    </w:p>
    <w:p w:rsidR="00E543FA" w:rsidRPr="00E543FA" w:rsidRDefault="00E543FA" w:rsidP="00E543FA">
      <w:pPr>
        <w:pStyle w:val="a7"/>
        <w:widowControl w:val="0"/>
        <w:numPr>
          <w:ilvl w:val="0"/>
          <w:numId w:val="37"/>
        </w:numPr>
        <w:jc w:val="both"/>
        <w:textAlignment w:val="baseline"/>
        <w:rPr>
          <w:rFonts w:cs="Calibri"/>
          <w:lang w:val="uk-UA"/>
        </w:rPr>
      </w:pPr>
      <w:r w:rsidRPr="00E543FA">
        <w:rPr>
          <w:rFonts w:cs="Calibri"/>
          <w:lang w:val="uk-UA"/>
        </w:rPr>
        <w:t>перевезення грунту</w:t>
      </w:r>
      <w:r w:rsidR="000C7D16" w:rsidRPr="00E543FA">
        <w:rPr>
          <w:rFonts w:cs="Calibri"/>
          <w:lang w:val="uk-UA"/>
        </w:rPr>
        <w:t xml:space="preserve"> до 3 км.</w:t>
      </w:r>
      <w:r w:rsidRPr="00E543FA">
        <w:rPr>
          <w:rFonts w:cs="Calibri"/>
          <w:lang w:val="uk-UA"/>
        </w:rPr>
        <w:t>,</w:t>
      </w:r>
    </w:p>
    <w:p w:rsidR="00E543FA" w:rsidRPr="00E543FA" w:rsidRDefault="00E543FA" w:rsidP="00E543FA">
      <w:pPr>
        <w:pStyle w:val="a7"/>
        <w:widowControl w:val="0"/>
        <w:numPr>
          <w:ilvl w:val="0"/>
          <w:numId w:val="37"/>
        </w:numPr>
        <w:jc w:val="both"/>
        <w:textAlignment w:val="baseline"/>
        <w:rPr>
          <w:rFonts w:cs="Calibri"/>
          <w:lang w:val="uk-UA"/>
        </w:rPr>
      </w:pPr>
      <w:r w:rsidRPr="00E543FA">
        <w:rPr>
          <w:rFonts w:cs="Calibri"/>
          <w:lang w:val="uk-UA"/>
        </w:rPr>
        <w:t>перевезення грунту до 2 км.,</w:t>
      </w:r>
    </w:p>
    <w:p w:rsidR="00924713" w:rsidRPr="00E543FA" w:rsidRDefault="00E543FA" w:rsidP="00E543FA">
      <w:pPr>
        <w:pStyle w:val="a7"/>
        <w:widowControl w:val="0"/>
        <w:numPr>
          <w:ilvl w:val="0"/>
          <w:numId w:val="37"/>
        </w:numPr>
        <w:jc w:val="both"/>
        <w:textAlignment w:val="baseline"/>
        <w:rPr>
          <w:lang w:val="uk-UA"/>
        </w:rPr>
      </w:pPr>
      <w:r w:rsidRPr="00E543FA">
        <w:rPr>
          <w:rFonts w:cs="Calibri"/>
          <w:lang w:val="uk-UA"/>
        </w:rPr>
        <w:t>перевезення сміття до 3 км.</w:t>
      </w:r>
    </w:p>
    <w:p w:rsidR="00924713" w:rsidRPr="00C860E5" w:rsidRDefault="00924713" w:rsidP="00924713">
      <w:pPr>
        <w:widowControl w:val="0"/>
        <w:spacing w:after="0" w:line="240" w:lineRule="auto"/>
        <w:jc w:val="both"/>
        <w:textAlignment w:val="baseline"/>
        <w:rPr>
          <w:rFonts w:ascii="Times New Roman" w:hAnsi="Times New Roman"/>
          <w:sz w:val="24"/>
          <w:szCs w:val="24"/>
          <w:lang w:val="uk-UA"/>
        </w:rPr>
      </w:pPr>
      <w:r w:rsidRPr="00C860E5">
        <w:rPr>
          <w:rFonts w:ascii="Times New Roman" w:hAnsi="Times New Roman"/>
          <w:sz w:val="24"/>
          <w:szCs w:val="24"/>
          <w:lang w:val="uk-UA"/>
        </w:rPr>
        <w:t xml:space="preserve">          «Учасник процедури закупівлі повинен оглянути об’єкт для вивчення обсягу робіт та узгодження непереривного виробничого процесу, за результатами огляду у складі пропозиції надається акт огляду об’єкту, за підписом сторони учасника та замовника об’єкта. Витрати на відвідування об’єкту Замовника несе Учасник із власних коштів (надати в складі гарантійний лист).»</w:t>
      </w:r>
    </w:p>
    <w:p w:rsidR="00924713" w:rsidRPr="00C860E5" w:rsidRDefault="00924713" w:rsidP="00924713">
      <w:pPr>
        <w:widowControl w:val="0"/>
        <w:spacing w:after="0" w:line="240" w:lineRule="auto"/>
        <w:ind w:firstLine="708"/>
        <w:jc w:val="both"/>
        <w:textAlignment w:val="baseline"/>
        <w:rPr>
          <w:rFonts w:ascii="Times New Roman" w:hAnsi="Times New Roman"/>
          <w:sz w:val="24"/>
          <w:szCs w:val="24"/>
          <w:lang w:val="uk-UA" w:bidi="en-US"/>
        </w:rPr>
      </w:pPr>
      <w:r w:rsidRPr="00C860E5">
        <w:rPr>
          <w:rFonts w:ascii="Times New Roman" w:hAnsi="Times New Roman"/>
          <w:sz w:val="24"/>
          <w:szCs w:val="24"/>
          <w:lang w:val="uk-UA" w:bidi="en-US"/>
        </w:rPr>
        <w:t>Учасник торгів погоджується, що в разі, якщо ним була надана недостовірна інформація, щодо відповідності запропонованого ним послуг технічним вимогам Замовника, його пропозиція буде відхилена, про що надає підтверджуючий документ.</w:t>
      </w:r>
    </w:p>
    <w:p w:rsidR="00924713" w:rsidRPr="00C860E5" w:rsidRDefault="00924713" w:rsidP="00924713">
      <w:pPr>
        <w:widowControl w:val="0"/>
        <w:spacing w:after="0" w:line="240" w:lineRule="auto"/>
        <w:ind w:firstLine="708"/>
        <w:jc w:val="both"/>
        <w:textAlignment w:val="baseline"/>
        <w:rPr>
          <w:rFonts w:ascii="Times New Roman" w:hAnsi="Times New Roman"/>
          <w:sz w:val="24"/>
          <w:szCs w:val="24"/>
          <w:lang w:val="uk-UA" w:bidi="en-US"/>
        </w:rPr>
      </w:pPr>
      <w:r w:rsidRPr="00C860E5">
        <w:rPr>
          <w:rFonts w:ascii="Times New Roman" w:hAnsi="Times New Roman"/>
          <w:sz w:val="24"/>
          <w:szCs w:val="24"/>
          <w:lang w:val="uk-UA" w:bidi="en-US"/>
        </w:rPr>
        <w:t>Якщо пропозиція торгів учасника не відповідає Технічним вимогам документації торгів, то пропозиція буде відхилена, як така, що не відповідає вимогам документації  торгів.</w:t>
      </w:r>
    </w:p>
    <w:p w:rsidR="00924713" w:rsidRPr="00C860E5" w:rsidRDefault="00924713" w:rsidP="00734B45">
      <w:pPr>
        <w:suppressAutoHyphens/>
        <w:spacing w:after="0" w:line="240" w:lineRule="auto"/>
        <w:textAlignment w:val="baseline"/>
        <w:rPr>
          <w:rFonts w:ascii="Times New Roman" w:hAnsi="Times New Roman"/>
          <w:sz w:val="24"/>
          <w:szCs w:val="24"/>
          <w:lang w:val="uk-UA" w:eastAsia="ar-SA"/>
        </w:rPr>
      </w:pPr>
    </w:p>
    <w:p w:rsidR="00924713" w:rsidRPr="00C860E5" w:rsidRDefault="00924713" w:rsidP="00734B45">
      <w:pPr>
        <w:suppressAutoHyphens/>
        <w:spacing w:after="0" w:line="240" w:lineRule="auto"/>
        <w:textAlignment w:val="baseline"/>
        <w:rPr>
          <w:rFonts w:ascii="Times New Roman" w:hAnsi="Times New Roman"/>
          <w:sz w:val="24"/>
          <w:szCs w:val="24"/>
          <w:lang w:val="uk-UA" w:eastAsia="ar-SA"/>
        </w:rPr>
      </w:pPr>
    </w:p>
    <w:p w:rsidR="00DA4E12" w:rsidRPr="00C860E5" w:rsidRDefault="00DA4E12" w:rsidP="00384C1D">
      <w:pPr>
        <w:suppressAutoHyphens/>
        <w:spacing w:after="0" w:line="214" w:lineRule="auto"/>
        <w:jc w:val="both"/>
        <w:textAlignment w:val="baseline"/>
        <w:rPr>
          <w:rFonts w:ascii="Times New Roman" w:hAnsi="Times New Roman"/>
          <w:b/>
          <w:spacing w:val="-7"/>
          <w:sz w:val="24"/>
          <w:szCs w:val="24"/>
          <w:lang w:val="uk-UA" w:eastAsia="ar-SA"/>
        </w:rPr>
      </w:pPr>
      <w:r w:rsidRPr="00C860E5">
        <w:rPr>
          <w:rFonts w:ascii="Times New Roman" w:hAnsi="Times New Roman"/>
          <w:spacing w:val="-7"/>
          <w:sz w:val="24"/>
          <w:szCs w:val="24"/>
          <w:lang w:val="uk-UA" w:eastAsia="ar-SA"/>
        </w:rPr>
        <w:t>Учасник повинен надати у складі пропозиції погодження на виконання технічного завдання та інші документи, які вважає за потрібне, що підтверджують відповідність пропозиції цьому додатку.</w:t>
      </w:r>
    </w:p>
    <w:p w:rsidR="00DA4E12" w:rsidRPr="00C860E5" w:rsidRDefault="00DA4E12" w:rsidP="00DA4E12">
      <w:pPr>
        <w:suppressAutoHyphens/>
        <w:spacing w:after="0" w:line="240" w:lineRule="auto"/>
        <w:rPr>
          <w:rFonts w:ascii="Times New Roman" w:hAnsi="Times New Roman"/>
          <w:sz w:val="24"/>
          <w:szCs w:val="24"/>
          <w:lang w:val="uk-UA" w:eastAsia="ar-SA"/>
        </w:rPr>
      </w:pPr>
    </w:p>
    <w:p w:rsidR="00DA4E12" w:rsidRPr="00C860E5" w:rsidRDefault="00DA4E12" w:rsidP="00DA4E12">
      <w:pPr>
        <w:suppressAutoHyphens/>
        <w:spacing w:after="0" w:line="240" w:lineRule="auto"/>
        <w:rPr>
          <w:rFonts w:ascii="Times New Roman" w:hAnsi="Times New Roman"/>
          <w:sz w:val="24"/>
          <w:szCs w:val="24"/>
          <w:lang w:val="uk-UA" w:eastAsia="ar-SA"/>
        </w:rPr>
      </w:pPr>
    </w:p>
    <w:p w:rsidR="00DA4E12" w:rsidRPr="00C860E5" w:rsidRDefault="00DA4E12" w:rsidP="00DA4E12">
      <w:pPr>
        <w:spacing w:after="0" w:line="240" w:lineRule="auto"/>
        <w:jc w:val="both"/>
        <w:rPr>
          <w:rFonts w:ascii="Times New Roman" w:hAnsi="Times New Roman"/>
          <w:i/>
          <w:color w:val="000000"/>
          <w:sz w:val="18"/>
          <w:szCs w:val="18"/>
          <w:lang w:val="uk-UA" w:eastAsia="ar-SA"/>
        </w:rPr>
      </w:pPr>
      <w:r w:rsidRPr="00C860E5">
        <w:rPr>
          <w:rFonts w:ascii="Times New Roman" w:hAnsi="Times New Roman"/>
          <w:i/>
          <w:color w:val="000000"/>
          <w:sz w:val="18"/>
          <w:szCs w:val="18"/>
          <w:lang w:val="uk-UA" w:eastAsia="ar-SA"/>
        </w:rPr>
        <w:t>У разі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rsidR="00DE7C21" w:rsidRPr="00C860E5" w:rsidRDefault="00DE7C21" w:rsidP="00DE7C21">
      <w:pPr>
        <w:spacing w:after="0" w:line="180" w:lineRule="auto"/>
        <w:rPr>
          <w:rFonts w:ascii="Times New Roman" w:hAnsi="Times New Roman"/>
          <w:lang w:val="uk-UA"/>
        </w:rPr>
      </w:pPr>
    </w:p>
    <w:p w:rsidR="00DE7C21" w:rsidRPr="00C860E5" w:rsidRDefault="00DE7C21" w:rsidP="00DE7C21">
      <w:pPr>
        <w:spacing w:after="0" w:line="180" w:lineRule="auto"/>
        <w:rPr>
          <w:rFonts w:ascii="Times New Roman" w:hAnsi="Times New Roman"/>
          <w:lang w:val="uk-UA"/>
        </w:rPr>
        <w:sectPr w:rsidR="00DE7C21" w:rsidRPr="00C860E5" w:rsidSect="006C2497">
          <w:type w:val="oddPage"/>
          <w:pgSz w:w="11906" w:h="16838"/>
          <w:pgMar w:top="1134" w:right="851" w:bottom="1134" w:left="1418" w:header="709" w:footer="709" w:gutter="0"/>
          <w:cols w:space="708"/>
          <w:docGrid w:linePitch="360"/>
        </w:sectPr>
      </w:pPr>
    </w:p>
    <w:p w:rsidR="00DE7C21" w:rsidRPr="00C860E5" w:rsidRDefault="00DE7C21" w:rsidP="00DE7C21">
      <w:pPr>
        <w:jc w:val="right"/>
        <w:rPr>
          <w:rFonts w:ascii="Times New Roman" w:hAnsi="Times New Roman"/>
          <w:b/>
          <w:lang w:val="uk-UA"/>
        </w:rPr>
      </w:pPr>
      <w:r w:rsidRPr="00C860E5">
        <w:rPr>
          <w:rFonts w:ascii="Times New Roman" w:hAnsi="Times New Roman"/>
          <w:b/>
          <w:lang w:val="uk-UA"/>
        </w:rPr>
        <w:lastRenderedPageBreak/>
        <w:t>Додаток 2</w:t>
      </w:r>
    </w:p>
    <w:p w:rsidR="00DE7C21" w:rsidRPr="00C860E5" w:rsidRDefault="00DE7C21" w:rsidP="00AA437E">
      <w:pPr>
        <w:suppressAutoHyphens/>
        <w:spacing w:after="0" w:line="240" w:lineRule="auto"/>
        <w:jc w:val="center"/>
        <w:rPr>
          <w:rFonts w:ascii="Times New Roman" w:hAnsi="Times New Roman"/>
          <w:b/>
          <w:sz w:val="24"/>
          <w:szCs w:val="24"/>
          <w:lang w:val="uk-UA" w:eastAsia="ar-SA"/>
        </w:rPr>
      </w:pPr>
      <w:r w:rsidRPr="00C860E5">
        <w:rPr>
          <w:rFonts w:ascii="Times New Roman" w:hAnsi="Times New Roman"/>
          <w:b/>
          <w:sz w:val="24"/>
          <w:szCs w:val="24"/>
          <w:lang w:val="uk-UA" w:eastAsia="ar-SA"/>
        </w:rPr>
        <w:t>ФОРМ</w:t>
      </w:r>
      <w:r w:rsidR="007750C8" w:rsidRPr="00C860E5">
        <w:rPr>
          <w:rFonts w:ascii="Times New Roman" w:hAnsi="Times New Roman"/>
          <w:b/>
          <w:sz w:val="24"/>
          <w:szCs w:val="24"/>
          <w:lang w:val="uk-UA" w:eastAsia="ar-SA"/>
        </w:rPr>
        <w:t>И</w:t>
      </w:r>
      <w:r w:rsidRPr="00C860E5">
        <w:rPr>
          <w:rFonts w:ascii="Times New Roman" w:hAnsi="Times New Roman"/>
          <w:b/>
          <w:sz w:val="24"/>
          <w:szCs w:val="24"/>
          <w:lang w:val="uk-UA" w:eastAsia="ar-SA"/>
        </w:rPr>
        <w:t xml:space="preserve"> ДОКУМЕНТІВ, ЩО ВИМАГАЮТЬСЯ ЗАМОВНИКОМ </w:t>
      </w:r>
      <w:r w:rsidR="00F10722" w:rsidRPr="00C860E5">
        <w:rPr>
          <w:rFonts w:ascii="Times New Roman" w:hAnsi="Times New Roman"/>
          <w:b/>
          <w:sz w:val="24"/>
          <w:szCs w:val="24"/>
          <w:lang w:val="uk-UA" w:eastAsia="ar-SA"/>
        </w:rPr>
        <w:t xml:space="preserve">У </w:t>
      </w:r>
      <w:r w:rsidR="007750C8" w:rsidRPr="00C860E5">
        <w:rPr>
          <w:rFonts w:ascii="Times New Roman" w:hAnsi="Times New Roman"/>
          <w:b/>
          <w:sz w:val="24"/>
          <w:szCs w:val="24"/>
          <w:lang w:val="uk-UA" w:eastAsia="ar-SA"/>
        </w:rPr>
        <w:t>ТЕНДЕРН</w:t>
      </w:r>
      <w:r w:rsidR="00F10722" w:rsidRPr="00C860E5">
        <w:rPr>
          <w:rFonts w:ascii="Times New Roman" w:hAnsi="Times New Roman"/>
          <w:b/>
          <w:sz w:val="24"/>
          <w:szCs w:val="24"/>
          <w:lang w:val="uk-UA" w:eastAsia="ar-SA"/>
        </w:rPr>
        <w:t>ІЙ</w:t>
      </w:r>
      <w:r w:rsidR="007750C8" w:rsidRPr="00C860E5">
        <w:rPr>
          <w:rFonts w:ascii="Times New Roman" w:hAnsi="Times New Roman"/>
          <w:b/>
          <w:sz w:val="24"/>
          <w:szCs w:val="24"/>
          <w:lang w:val="uk-UA" w:eastAsia="ar-SA"/>
        </w:rPr>
        <w:t xml:space="preserve"> ДОКУМЕНТАЦІЇ</w:t>
      </w:r>
      <w:r w:rsidR="008C46EC" w:rsidRPr="00C860E5">
        <w:rPr>
          <w:rFonts w:ascii="Times New Roman" w:hAnsi="Times New Roman"/>
          <w:b/>
          <w:sz w:val="24"/>
          <w:szCs w:val="24"/>
          <w:lang w:val="uk-UA" w:eastAsia="ar-SA"/>
        </w:rPr>
        <w:t xml:space="preserve"> </w:t>
      </w:r>
      <w:r w:rsidR="00F10722" w:rsidRPr="00C860E5">
        <w:rPr>
          <w:rFonts w:ascii="Times New Roman" w:hAnsi="Times New Roman"/>
          <w:b/>
          <w:sz w:val="24"/>
          <w:szCs w:val="24"/>
          <w:lang w:val="uk-UA" w:eastAsia="ar-SA"/>
        </w:rPr>
        <w:t>ЗГІДНО</w:t>
      </w:r>
      <w:r w:rsidR="008C46EC" w:rsidRPr="00C860E5">
        <w:rPr>
          <w:rFonts w:ascii="Times New Roman" w:hAnsi="Times New Roman"/>
          <w:b/>
          <w:sz w:val="24"/>
          <w:szCs w:val="24"/>
          <w:lang w:val="uk-UA" w:eastAsia="ar-SA"/>
        </w:rPr>
        <w:t xml:space="preserve"> ПРЕДМЕТ</w:t>
      </w:r>
      <w:r w:rsidR="00F10722" w:rsidRPr="00C860E5">
        <w:rPr>
          <w:rFonts w:ascii="Times New Roman" w:hAnsi="Times New Roman"/>
          <w:b/>
          <w:sz w:val="24"/>
          <w:szCs w:val="24"/>
          <w:lang w:val="uk-UA" w:eastAsia="ar-SA"/>
        </w:rPr>
        <w:t>А</w:t>
      </w:r>
      <w:r w:rsidR="008C46EC" w:rsidRPr="00C860E5">
        <w:rPr>
          <w:rFonts w:ascii="Times New Roman" w:hAnsi="Times New Roman"/>
          <w:b/>
          <w:sz w:val="24"/>
          <w:szCs w:val="24"/>
          <w:lang w:val="uk-UA" w:eastAsia="ar-SA"/>
        </w:rPr>
        <w:t xml:space="preserve"> ЗАКУПІВЛІ:</w:t>
      </w:r>
      <w:r w:rsidRPr="00C860E5">
        <w:rPr>
          <w:rFonts w:ascii="Times New Roman" w:hAnsi="Times New Roman"/>
          <w:b/>
          <w:sz w:val="24"/>
          <w:szCs w:val="24"/>
          <w:lang w:val="uk-UA" w:eastAsia="ar-SA"/>
        </w:rPr>
        <w:br/>
        <w:t>«ДК 021:2015:</w:t>
      </w:r>
      <w:r w:rsidRPr="00C860E5">
        <w:rPr>
          <w:rFonts w:ascii="Times New Roman" w:hAnsi="Times New Roman"/>
          <w:b/>
          <w:bCs/>
          <w:sz w:val="24"/>
          <w:szCs w:val="24"/>
          <w:lang w:val="uk-UA" w:eastAsia="ar-SA"/>
        </w:rPr>
        <w:t xml:space="preserve"> </w:t>
      </w:r>
      <w:r w:rsidR="00210F3A" w:rsidRPr="00C860E5">
        <w:rPr>
          <w:rFonts w:ascii="Times New Roman" w:hAnsi="Times New Roman"/>
          <w:b/>
          <w:sz w:val="24"/>
          <w:szCs w:val="24"/>
          <w:shd w:val="clear" w:color="auto" w:fill="FFFFFF"/>
          <w:lang w:val="uk-UA" w:eastAsia="ar-SA"/>
        </w:rPr>
        <w:t xml:space="preserve">45230000-8 – </w:t>
      </w:r>
      <w:r w:rsidR="00210F3A" w:rsidRPr="00C860E5">
        <w:rPr>
          <w:rFonts w:ascii="Times New Roman" w:hAnsi="Times New Roman"/>
          <w:b/>
          <w:bCs/>
          <w:sz w:val="24"/>
          <w:szCs w:val="24"/>
          <w:shd w:val="clear" w:color="auto" w:fill="FFFFFF"/>
          <w:lang w:val="uk-UA" w:eastAsia="ar-SA"/>
        </w:rPr>
        <w:t>Будівництво трубопроводів, ліній зв’язку та електропередач, шосе, доріг, аеродромів і залізничних доріг; вирівнювання поверхонь</w:t>
      </w:r>
      <w:r w:rsidR="00210F3A" w:rsidRPr="00C860E5">
        <w:rPr>
          <w:rFonts w:ascii="Times New Roman" w:hAnsi="Times New Roman"/>
          <w:b/>
          <w:sz w:val="24"/>
          <w:szCs w:val="24"/>
          <w:shd w:val="clear" w:color="auto" w:fill="FFFFFF"/>
          <w:lang w:val="uk-UA" w:eastAsia="ar-SA"/>
        </w:rPr>
        <w:br/>
        <w:t>(</w:t>
      </w:r>
      <w:r w:rsidR="00AA437E">
        <w:rPr>
          <w:rFonts w:ascii="Times New Roman" w:eastAsia="Times New Roman" w:hAnsi="Times New Roman"/>
          <w:b/>
          <w:color w:val="000000"/>
          <w:spacing w:val="-7"/>
          <w:sz w:val="24"/>
          <w:szCs w:val="24"/>
          <w:lang w:val="uk-UA"/>
        </w:rPr>
        <w:t>Благоустрій з відновленням дорожнього покриття по вул. Коренівка у с Настасів Тернопільського району Тернопільської області (Відновні роботи)</w:t>
      </w:r>
      <w:r w:rsidRPr="00C860E5">
        <w:rPr>
          <w:rFonts w:ascii="Times New Roman" w:hAnsi="Times New Roman"/>
          <w:b/>
          <w:sz w:val="24"/>
          <w:szCs w:val="24"/>
          <w:shd w:val="clear" w:color="auto" w:fill="FFFFFF"/>
          <w:lang w:val="uk-UA" w:eastAsia="ar-SA"/>
        </w:rPr>
        <w:t>)</w:t>
      </w:r>
      <w:r w:rsidRPr="00C860E5">
        <w:rPr>
          <w:rFonts w:ascii="Times New Roman" w:hAnsi="Times New Roman"/>
          <w:b/>
          <w:sz w:val="24"/>
          <w:szCs w:val="24"/>
          <w:lang w:val="uk-UA" w:eastAsia="ar-SA"/>
        </w:rPr>
        <w:t>»</w:t>
      </w:r>
    </w:p>
    <w:p w:rsidR="00DE7C21" w:rsidRPr="00C860E5" w:rsidRDefault="00DE7C21" w:rsidP="007C3C64">
      <w:pPr>
        <w:suppressAutoHyphens/>
        <w:spacing w:after="0" w:line="216" w:lineRule="auto"/>
        <w:rPr>
          <w:rFonts w:ascii="Times New Roman" w:hAnsi="Times New Roman"/>
          <w:sz w:val="24"/>
          <w:szCs w:val="24"/>
          <w:lang w:val="uk-UA" w:eastAsia="ar-SA"/>
        </w:rPr>
      </w:pPr>
    </w:p>
    <w:p w:rsidR="00D35A3D" w:rsidRPr="00C860E5" w:rsidRDefault="00D35A3D" w:rsidP="007C3C64">
      <w:pPr>
        <w:suppressAutoHyphens/>
        <w:spacing w:after="0" w:line="228" w:lineRule="auto"/>
        <w:ind w:firstLine="709"/>
        <w:jc w:val="both"/>
        <w:textAlignment w:val="baseline"/>
        <w:rPr>
          <w:rFonts w:ascii="Times New Roman" w:hAnsi="Times New Roman"/>
          <w:spacing w:val="-7"/>
          <w:sz w:val="24"/>
          <w:szCs w:val="24"/>
          <w:lang w:val="uk-UA" w:eastAsia="ar-SA"/>
        </w:rPr>
      </w:pPr>
      <w:r w:rsidRPr="00C860E5">
        <w:rPr>
          <w:rFonts w:ascii="Times New Roman" w:hAnsi="Times New Roman"/>
          <w:spacing w:val="-7"/>
          <w:sz w:val="24"/>
          <w:szCs w:val="24"/>
          <w:lang w:val="uk-UA" w:eastAsia="ar-SA"/>
        </w:rPr>
        <w:t xml:space="preserve">Учасники процедури закупівлі при поданні тендерної пропозиції в електронному вигляді через електронну систему закупівель завантажують документи, що вимагаються замовником у тендерній документації згідно переліку визначеному </w:t>
      </w:r>
      <w:r w:rsidR="003A047D" w:rsidRPr="00C860E5">
        <w:rPr>
          <w:rFonts w:ascii="Times New Roman" w:hAnsi="Times New Roman"/>
          <w:spacing w:val="-7"/>
          <w:sz w:val="24"/>
          <w:szCs w:val="24"/>
          <w:lang w:val="uk-UA" w:eastAsia="ar-SA"/>
        </w:rPr>
        <w:t xml:space="preserve">у Розділі </w:t>
      </w:r>
      <w:r w:rsidR="0061673D" w:rsidRPr="00C860E5">
        <w:rPr>
          <w:rFonts w:ascii="Times New Roman" w:hAnsi="Times New Roman"/>
          <w:spacing w:val="-7"/>
          <w:sz w:val="24"/>
          <w:szCs w:val="24"/>
          <w:lang w:val="uk-UA" w:eastAsia="ar-SA"/>
        </w:rPr>
        <w:t xml:space="preserve">ІІІ </w:t>
      </w:r>
      <w:r w:rsidR="003A047D" w:rsidRPr="00C860E5">
        <w:rPr>
          <w:rFonts w:ascii="Times New Roman" w:hAnsi="Times New Roman"/>
          <w:spacing w:val="-7"/>
          <w:sz w:val="24"/>
          <w:szCs w:val="24"/>
          <w:lang w:val="uk-UA" w:eastAsia="ar-SA"/>
        </w:rPr>
        <w:t>даної документації «Інструкція з підготовки тендерної пропозиції» за нижчеподаними формами документів</w:t>
      </w:r>
      <w:r w:rsidRPr="00C860E5">
        <w:rPr>
          <w:rFonts w:ascii="Times New Roman" w:hAnsi="Times New Roman"/>
          <w:spacing w:val="-7"/>
          <w:sz w:val="24"/>
          <w:szCs w:val="24"/>
          <w:lang w:val="uk-UA" w:eastAsia="ar-SA"/>
        </w:rPr>
        <w:t>.</w:t>
      </w:r>
    </w:p>
    <w:p w:rsidR="008C46EC" w:rsidRPr="00C860E5" w:rsidRDefault="008C46EC" w:rsidP="008C46EC">
      <w:pPr>
        <w:spacing w:after="0" w:line="240" w:lineRule="auto"/>
        <w:rPr>
          <w:rFonts w:ascii="Times New Roman" w:eastAsia="Times New Roman" w:hAnsi="Times New Roman"/>
          <w:bCs/>
          <w:sz w:val="24"/>
          <w:szCs w:val="24"/>
          <w:lang w:val="uk-UA"/>
        </w:rPr>
      </w:pPr>
    </w:p>
    <w:p w:rsidR="0025277D" w:rsidRPr="00C860E5" w:rsidRDefault="0025277D" w:rsidP="0025277D">
      <w:pPr>
        <w:spacing w:after="0" w:line="240" w:lineRule="auto"/>
        <w:rPr>
          <w:rFonts w:ascii="Times New Roman" w:hAnsi="Times New Roman"/>
          <w:iCs/>
          <w:sz w:val="24"/>
          <w:szCs w:val="24"/>
          <w:lang w:val="uk-UA"/>
        </w:rPr>
      </w:pPr>
    </w:p>
    <w:p w:rsidR="0025277D" w:rsidRPr="00C860E5" w:rsidRDefault="00A04D8E" w:rsidP="0025277D">
      <w:pPr>
        <w:suppressAutoHyphens/>
        <w:spacing w:after="0" w:line="240" w:lineRule="auto"/>
        <w:jc w:val="both"/>
        <w:rPr>
          <w:rFonts w:ascii="Times New Roman" w:hAnsi="Times New Roman"/>
          <w:b/>
          <w:spacing w:val="-10"/>
          <w:sz w:val="24"/>
          <w:szCs w:val="24"/>
          <w:lang w:val="uk-UA" w:eastAsia="ar-SA"/>
        </w:rPr>
      </w:pPr>
      <w:r w:rsidRPr="00C860E5">
        <w:rPr>
          <w:rFonts w:ascii="Times New Roman" w:hAnsi="Times New Roman"/>
          <w:b/>
          <w:spacing w:val="-10"/>
          <w:sz w:val="24"/>
          <w:szCs w:val="24"/>
          <w:lang w:val="uk-UA" w:eastAsia="ar-SA"/>
        </w:rPr>
        <w:t xml:space="preserve">Форма «Тендерна пропозиція» оформляється відповідно до вимог тендерної документації, де </w:t>
      </w:r>
      <w:r w:rsidR="00A70771" w:rsidRPr="00C860E5">
        <w:rPr>
          <w:rFonts w:ascii="Times New Roman" w:hAnsi="Times New Roman"/>
          <w:b/>
          <w:spacing w:val="-10"/>
          <w:sz w:val="24"/>
          <w:szCs w:val="24"/>
          <w:lang w:val="uk-UA" w:eastAsia="ar-SA"/>
        </w:rPr>
        <w:t>зазнача</w:t>
      </w:r>
      <w:r w:rsidR="00DA20A2" w:rsidRPr="00C860E5">
        <w:rPr>
          <w:rFonts w:ascii="Times New Roman" w:hAnsi="Times New Roman"/>
          <w:b/>
          <w:spacing w:val="-10"/>
          <w:sz w:val="24"/>
          <w:szCs w:val="24"/>
          <w:lang w:val="uk-UA" w:eastAsia="ar-SA"/>
        </w:rPr>
        <w:t>є</w:t>
      </w:r>
      <w:r w:rsidRPr="00C860E5">
        <w:rPr>
          <w:rFonts w:ascii="Times New Roman" w:hAnsi="Times New Roman"/>
          <w:b/>
          <w:spacing w:val="-10"/>
          <w:sz w:val="24"/>
          <w:szCs w:val="24"/>
          <w:lang w:val="uk-UA" w:eastAsia="ar-SA"/>
        </w:rPr>
        <w:t>ть</w:t>
      </w:r>
      <w:r w:rsidR="00DA20A2" w:rsidRPr="00C860E5">
        <w:rPr>
          <w:rFonts w:ascii="Times New Roman" w:hAnsi="Times New Roman"/>
          <w:b/>
          <w:spacing w:val="-10"/>
          <w:sz w:val="24"/>
          <w:szCs w:val="24"/>
          <w:lang w:val="uk-UA" w:eastAsia="ar-SA"/>
        </w:rPr>
        <w:t>ся</w:t>
      </w:r>
      <w:r w:rsidRPr="00C860E5">
        <w:rPr>
          <w:rFonts w:ascii="Times New Roman" w:hAnsi="Times New Roman"/>
          <w:b/>
          <w:spacing w:val="-10"/>
          <w:sz w:val="24"/>
          <w:szCs w:val="24"/>
          <w:lang w:val="uk-UA" w:eastAsia="ar-SA"/>
        </w:rPr>
        <w:t xml:space="preserve"> </w:t>
      </w:r>
      <w:r w:rsidR="00920759" w:rsidRPr="00C860E5">
        <w:rPr>
          <w:rFonts w:ascii="Times New Roman" w:hAnsi="Times New Roman"/>
          <w:b/>
          <w:spacing w:val="-10"/>
          <w:sz w:val="24"/>
          <w:szCs w:val="24"/>
          <w:lang w:val="uk-UA" w:eastAsia="ar-SA"/>
        </w:rPr>
        <w:t>інформація про погодження з умовами закупівлі, порядком визначення переможця, або відміни Замовником закупівлі з підстав встановлених чинним законодавством тощо</w:t>
      </w:r>
    </w:p>
    <w:p w:rsidR="00DE7C21" w:rsidRPr="00C860E5" w:rsidRDefault="00DE7C21" w:rsidP="006B538B">
      <w:pPr>
        <w:spacing w:after="0" w:line="228" w:lineRule="auto"/>
        <w:jc w:val="right"/>
        <w:rPr>
          <w:rFonts w:ascii="Times New Roman" w:hAnsi="Times New Roman"/>
          <w:b/>
          <w:lang w:val="uk-UA"/>
        </w:rPr>
      </w:pPr>
      <w:r w:rsidRPr="00C860E5">
        <w:rPr>
          <w:rFonts w:ascii="Times New Roman" w:hAnsi="Times New Roman"/>
          <w:b/>
          <w:lang w:val="uk-UA"/>
        </w:rPr>
        <w:t>Форма 1</w:t>
      </w:r>
    </w:p>
    <w:p w:rsidR="001B35D9" w:rsidRPr="00C860E5" w:rsidRDefault="00A05384" w:rsidP="001B35D9">
      <w:pPr>
        <w:spacing w:line="240" w:lineRule="atLeast"/>
        <w:jc w:val="center"/>
        <w:rPr>
          <w:rFonts w:ascii="Times New Roman" w:hAnsi="Times New Roman"/>
          <w:b/>
          <w:sz w:val="24"/>
          <w:szCs w:val="24"/>
          <w:lang w:val="uk-UA" w:eastAsia="ar-SA"/>
        </w:rPr>
      </w:pPr>
      <w:r w:rsidRPr="00C860E5">
        <w:rPr>
          <w:rFonts w:ascii="Times New Roman" w:eastAsia="Times New Roman" w:hAnsi="Times New Roman"/>
          <w:b/>
          <w:sz w:val="24"/>
          <w:szCs w:val="24"/>
          <w:lang w:val="uk-UA"/>
        </w:rPr>
        <w:t>ТЕНДЕРН</w:t>
      </w:r>
      <w:r w:rsidR="00F87CC1" w:rsidRPr="00C860E5">
        <w:rPr>
          <w:rFonts w:ascii="Times New Roman" w:eastAsia="Times New Roman" w:hAnsi="Times New Roman"/>
          <w:b/>
          <w:sz w:val="24"/>
          <w:szCs w:val="24"/>
          <w:lang w:val="uk-UA"/>
        </w:rPr>
        <w:t xml:space="preserve">А </w:t>
      </w:r>
      <w:r w:rsidR="001B35D9" w:rsidRPr="00C860E5">
        <w:rPr>
          <w:rFonts w:ascii="Times New Roman" w:hAnsi="Times New Roman"/>
          <w:b/>
          <w:sz w:val="24"/>
          <w:szCs w:val="24"/>
          <w:lang w:val="uk-UA" w:eastAsia="ar-SA"/>
        </w:rPr>
        <w:t>ПРОПОЗИЦІЯ</w:t>
      </w:r>
      <w:r w:rsidR="001B35D9" w:rsidRPr="00C860E5">
        <w:rPr>
          <w:rFonts w:ascii="Times New Roman" w:hAnsi="Times New Roman"/>
          <w:b/>
          <w:sz w:val="24"/>
          <w:szCs w:val="24"/>
          <w:lang w:val="uk-UA" w:eastAsia="ar-SA"/>
        </w:rPr>
        <w:br/>
      </w:r>
      <w:r w:rsidR="001B35D9" w:rsidRPr="00C860E5">
        <w:rPr>
          <w:rFonts w:ascii="Times New Roman" w:hAnsi="Times New Roman"/>
          <w:sz w:val="24"/>
          <w:szCs w:val="24"/>
          <w:lang w:val="uk-UA" w:eastAsia="ar-SA"/>
        </w:rPr>
        <w:t>(форма, яка подається на бланку (за наявності) Учасником)</w:t>
      </w:r>
    </w:p>
    <w:p w:rsidR="001B35D9" w:rsidRPr="00C860E5" w:rsidRDefault="001B35D9" w:rsidP="00125A3E">
      <w:pPr>
        <w:suppressAutoHyphens/>
        <w:spacing w:after="60" w:line="228" w:lineRule="auto"/>
        <w:ind w:firstLine="709"/>
        <w:jc w:val="both"/>
        <w:textAlignment w:val="baseline"/>
        <w:rPr>
          <w:rFonts w:ascii="Times New Roman" w:hAnsi="Times New Roman"/>
          <w:spacing w:val="-7"/>
          <w:sz w:val="24"/>
          <w:szCs w:val="24"/>
          <w:lang w:val="uk-UA" w:eastAsia="ar-SA"/>
        </w:rPr>
      </w:pPr>
      <w:r w:rsidRPr="00C860E5">
        <w:rPr>
          <w:rFonts w:ascii="Times New Roman" w:hAnsi="Times New Roman"/>
          <w:spacing w:val="-7"/>
          <w:sz w:val="24"/>
          <w:szCs w:val="24"/>
          <w:lang w:val="uk-UA" w:eastAsia="ar-SA"/>
        </w:rPr>
        <w:t>Уважно вивчивши комплект документації ___________________________________________</w:t>
      </w:r>
      <w:r w:rsidRPr="00C860E5">
        <w:rPr>
          <w:rFonts w:ascii="Times New Roman" w:hAnsi="Times New Roman"/>
          <w:spacing w:val="-7"/>
          <w:sz w:val="24"/>
          <w:szCs w:val="24"/>
          <w:lang w:val="uk-UA" w:eastAsia="ar-SA"/>
        </w:rPr>
        <w:br/>
      </w:r>
      <w:r w:rsidRPr="00C860E5">
        <w:rPr>
          <w:rFonts w:ascii="Times New Roman" w:hAnsi="Times New Roman"/>
          <w:spacing w:val="-7"/>
          <w:sz w:val="24"/>
          <w:szCs w:val="24"/>
          <w:vertAlign w:val="superscript"/>
          <w:lang w:val="uk-UA" w:eastAsia="ar-SA"/>
        </w:rPr>
        <w:tab/>
      </w:r>
      <w:r w:rsidRPr="00C860E5">
        <w:rPr>
          <w:rFonts w:ascii="Times New Roman" w:hAnsi="Times New Roman"/>
          <w:spacing w:val="-7"/>
          <w:sz w:val="24"/>
          <w:szCs w:val="24"/>
          <w:vertAlign w:val="superscript"/>
          <w:lang w:val="uk-UA" w:eastAsia="ar-SA"/>
        </w:rPr>
        <w:tab/>
      </w:r>
      <w:r w:rsidRPr="00C860E5">
        <w:rPr>
          <w:rFonts w:ascii="Times New Roman" w:hAnsi="Times New Roman"/>
          <w:spacing w:val="-7"/>
          <w:sz w:val="24"/>
          <w:szCs w:val="24"/>
          <w:vertAlign w:val="superscript"/>
          <w:lang w:val="uk-UA" w:eastAsia="ar-SA"/>
        </w:rPr>
        <w:tab/>
      </w:r>
      <w:r w:rsidRPr="00C860E5">
        <w:rPr>
          <w:rFonts w:ascii="Times New Roman" w:hAnsi="Times New Roman"/>
          <w:spacing w:val="-7"/>
          <w:sz w:val="24"/>
          <w:szCs w:val="24"/>
          <w:vertAlign w:val="superscript"/>
          <w:lang w:val="uk-UA" w:eastAsia="ar-SA"/>
        </w:rPr>
        <w:tab/>
      </w:r>
      <w:r w:rsidRPr="00C860E5">
        <w:rPr>
          <w:rFonts w:ascii="Times New Roman" w:hAnsi="Times New Roman"/>
          <w:spacing w:val="-7"/>
          <w:sz w:val="24"/>
          <w:szCs w:val="24"/>
          <w:vertAlign w:val="superscript"/>
          <w:lang w:val="uk-UA" w:eastAsia="ar-SA"/>
        </w:rPr>
        <w:tab/>
      </w:r>
      <w:r w:rsidRPr="00C860E5">
        <w:rPr>
          <w:rFonts w:ascii="Times New Roman" w:hAnsi="Times New Roman"/>
          <w:spacing w:val="-7"/>
          <w:sz w:val="24"/>
          <w:szCs w:val="24"/>
          <w:vertAlign w:val="superscript"/>
          <w:lang w:val="uk-UA" w:eastAsia="ar-SA"/>
        </w:rPr>
        <w:tab/>
      </w:r>
      <w:r w:rsidRPr="00C860E5">
        <w:rPr>
          <w:rFonts w:ascii="Times New Roman" w:hAnsi="Times New Roman"/>
          <w:spacing w:val="-7"/>
          <w:sz w:val="24"/>
          <w:szCs w:val="24"/>
          <w:vertAlign w:val="superscript"/>
          <w:lang w:val="uk-UA" w:eastAsia="ar-SA"/>
        </w:rPr>
        <w:tab/>
      </w:r>
      <w:r w:rsidRPr="00C860E5">
        <w:rPr>
          <w:rFonts w:ascii="Times New Roman" w:hAnsi="Times New Roman"/>
          <w:spacing w:val="-7"/>
          <w:sz w:val="24"/>
          <w:szCs w:val="24"/>
          <w:vertAlign w:val="superscript"/>
          <w:lang w:val="uk-UA" w:eastAsia="ar-SA"/>
        </w:rPr>
        <w:tab/>
      </w:r>
      <w:r w:rsidRPr="00C860E5">
        <w:rPr>
          <w:rFonts w:ascii="Times New Roman" w:hAnsi="Times New Roman"/>
          <w:spacing w:val="-7"/>
          <w:sz w:val="24"/>
          <w:szCs w:val="24"/>
          <w:vertAlign w:val="superscript"/>
          <w:lang w:val="uk-UA" w:eastAsia="ar-SA"/>
        </w:rPr>
        <w:tab/>
        <w:t>(найменування Учасника)</w:t>
      </w:r>
      <w:r w:rsidRPr="00C860E5">
        <w:rPr>
          <w:rFonts w:ascii="Times New Roman" w:hAnsi="Times New Roman"/>
          <w:spacing w:val="-7"/>
          <w:sz w:val="24"/>
          <w:szCs w:val="24"/>
          <w:vertAlign w:val="superscript"/>
          <w:lang w:val="uk-UA" w:eastAsia="ar-SA"/>
        </w:rPr>
        <w:tab/>
      </w:r>
      <w:r w:rsidRPr="00C860E5">
        <w:rPr>
          <w:rFonts w:ascii="Times New Roman" w:hAnsi="Times New Roman"/>
          <w:spacing w:val="-7"/>
          <w:sz w:val="24"/>
          <w:szCs w:val="24"/>
          <w:vertAlign w:val="superscript"/>
          <w:lang w:val="uk-UA" w:eastAsia="ar-SA"/>
        </w:rPr>
        <w:tab/>
      </w:r>
      <w:r w:rsidRPr="00C860E5">
        <w:rPr>
          <w:rFonts w:ascii="Times New Roman" w:hAnsi="Times New Roman"/>
          <w:spacing w:val="-7"/>
          <w:sz w:val="24"/>
          <w:szCs w:val="24"/>
          <w:lang w:val="uk-UA" w:eastAsia="ar-SA"/>
        </w:rPr>
        <w:br/>
      </w:r>
      <w:r w:rsidRPr="00C860E5">
        <w:rPr>
          <w:rFonts w:ascii="Times New Roman" w:hAnsi="Times New Roman"/>
          <w:spacing w:val="-9"/>
          <w:sz w:val="24"/>
          <w:szCs w:val="24"/>
          <w:lang w:val="uk-UA" w:eastAsia="ar-SA"/>
        </w:rPr>
        <w:t xml:space="preserve">цим документом подаємо на участь у </w:t>
      </w:r>
      <w:r w:rsidR="003A047D" w:rsidRPr="00C860E5">
        <w:rPr>
          <w:rFonts w:ascii="Times New Roman" w:hAnsi="Times New Roman"/>
          <w:spacing w:val="-9"/>
          <w:sz w:val="24"/>
          <w:szCs w:val="24"/>
          <w:lang w:val="uk-UA" w:eastAsia="ar-SA"/>
        </w:rPr>
        <w:t xml:space="preserve">відкритих </w:t>
      </w:r>
      <w:r w:rsidRPr="00C860E5">
        <w:rPr>
          <w:rFonts w:ascii="Times New Roman" w:hAnsi="Times New Roman"/>
          <w:spacing w:val="-9"/>
          <w:sz w:val="24"/>
          <w:szCs w:val="24"/>
          <w:lang w:val="uk-UA" w:eastAsia="ar-SA"/>
        </w:rPr>
        <w:t xml:space="preserve">торгах щодо </w:t>
      </w:r>
      <w:r w:rsidR="003A047D" w:rsidRPr="00C860E5">
        <w:rPr>
          <w:rFonts w:ascii="Times New Roman" w:hAnsi="Times New Roman"/>
          <w:spacing w:val="-9"/>
          <w:sz w:val="24"/>
          <w:szCs w:val="24"/>
          <w:lang w:val="uk-UA" w:eastAsia="ar-SA"/>
        </w:rPr>
        <w:t xml:space="preserve">надання </w:t>
      </w:r>
      <w:r w:rsidRPr="00C860E5">
        <w:rPr>
          <w:rFonts w:ascii="Times New Roman" w:hAnsi="Times New Roman"/>
          <w:spacing w:val="-9"/>
          <w:sz w:val="24"/>
          <w:szCs w:val="24"/>
          <w:lang w:val="uk-UA" w:eastAsia="ar-SA"/>
        </w:rPr>
        <w:t>послуги згідно з технічними, якісними та кількісними характеристиками предмета закупівлі та іншими вимогами документації замовника свою пропозицію.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187"/>
        <w:gridCol w:w="1944"/>
        <w:gridCol w:w="1933"/>
      </w:tblGrid>
      <w:tr w:rsidR="001B35D9" w:rsidRPr="00C860E5" w:rsidTr="00A04D8E">
        <w:tc>
          <w:tcPr>
            <w:tcW w:w="563" w:type="dxa"/>
            <w:tcBorders>
              <w:top w:val="single" w:sz="4" w:space="0" w:color="auto"/>
              <w:left w:val="single" w:sz="4" w:space="0" w:color="auto"/>
              <w:bottom w:val="single" w:sz="4" w:space="0" w:color="auto"/>
              <w:right w:val="single" w:sz="4" w:space="0" w:color="auto"/>
            </w:tcBorders>
            <w:vAlign w:val="center"/>
            <w:hideMark/>
          </w:tcPr>
          <w:p w:rsidR="001B35D9" w:rsidRPr="00C860E5" w:rsidRDefault="001B35D9" w:rsidP="001B35D9">
            <w:pPr>
              <w:suppressAutoHyphens/>
              <w:spacing w:after="0" w:line="240" w:lineRule="auto"/>
              <w:jc w:val="center"/>
              <w:rPr>
                <w:rFonts w:ascii="Times New Roman" w:hAnsi="Times New Roman"/>
                <w:sz w:val="24"/>
                <w:szCs w:val="24"/>
                <w:lang w:val="uk-UA" w:eastAsia="ar-SA"/>
              </w:rPr>
            </w:pPr>
            <w:r w:rsidRPr="00C860E5">
              <w:rPr>
                <w:rFonts w:ascii="Times New Roman" w:hAnsi="Times New Roman"/>
                <w:lang w:val="uk-UA" w:eastAsia="ar-SA"/>
              </w:rPr>
              <w:t>№ з/п</w:t>
            </w:r>
          </w:p>
        </w:tc>
        <w:tc>
          <w:tcPr>
            <w:tcW w:w="5187" w:type="dxa"/>
            <w:tcBorders>
              <w:top w:val="single" w:sz="4" w:space="0" w:color="auto"/>
              <w:left w:val="single" w:sz="4" w:space="0" w:color="auto"/>
              <w:bottom w:val="single" w:sz="4" w:space="0" w:color="auto"/>
              <w:right w:val="single" w:sz="4" w:space="0" w:color="auto"/>
            </w:tcBorders>
            <w:vAlign w:val="center"/>
          </w:tcPr>
          <w:p w:rsidR="001B35D9" w:rsidRPr="00C860E5" w:rsidRDefault="001B35D9" w:rsidP="001B35D9">
            <w:pPr>
              <w:suppressAutoHyphens/>
              <w:spacing w:after="0" w:line="240" w:lineRule="auto"/>
              <w:jc w:val="center"/>
              <w:rPr>
                <w:rFonts w:ascii="Times New Roman" w:hAnsi="Times New Roman"/>
                <w:sz w:val="24"/>
                <w:szCs w:val="24"/>
                <w:lang w:val="uk-UA" w:eastAsia="ar-SA"/>
              </w:rPr>
            </w:pPr>
            <w:r w:rsidRPr="00C860E5">
              <w:rPr>
                <w:rFonts w:ascii="Times New Roman" w:hAnsi="Times New Roman"/>
                <w:lang w:val="uk-UA" w:eastAsia="ar-SA"/>
              </w:rPr>
              <w:t>Найменування послуги</w:t>
            </w:r>
          </w:p>
        </w:tc>
        <w:tc>
          <w:tcPr>
            <w:tcW w:w="1944" w:type="dxa"/>
            <w:tcBorders>
              <w:top w:val="single" w:sz="4" w:space="0" w:color="auto"/>
              <w:left w:val="single" w:sz="4" w:space="0" w:color="auto"/>
              <w:bottom w:val="single" w:sz="4" w:space="0" w:color="auto"/>
              <w:right w:val="single" w:sz="4" w:space="0" w:color="auto"/>
            </w:tcBorders>
            <w:vAlign w:val="center"/>
          </w:tcPr>
          <w:p w:rsidR="001B35D9" w:rsidRPr="00C860E5" w:rsidRDefault="001B35D9" w:rsidP="001B35D9">
            <w:pPr>
              <w:suppressAutoHyphens/>
              <w:spacing w:after="0" w:line="240" w:lineRule="auto"/>
              <w:jc w:val="center"/>
              <w:rPr>
                <w:rFonts w:ascii="Times New Roman" w:hAnsi="Times New Roman"/>
                <w:sz w:val="24"/>
                <w:szCs w:val="24"/>
                <w:lang w:val="uk-UA" w:eastAsia="ar-SA"/>
              </w:rPr>
            </w:pPr>
            <w:r w:rsidRPr="00C860E5">
              <w:rPr>
                <w:rFonts w:ascii="Times New Roman" w:hAnsi="Times New Roman"/>
                <w:sz w:val="24"/>
                <w:szCs w:val="24"/>
                <w:lang w:val="uk-UA" w:eastAsia="ar-SA"/>
              </w:rPr>
              <w:t>Кількість</w:t>
            </w:r>
          </w:p>
        </w:tc>
        <w:tc>
          <w:tcPr>
            <w:tcW w:w="1933" w:type="dxa"/>
            <w:tcBorders>
              <w:top w:val="single" w:sz="4" w:space="0" w:color="auto"/>
              <w:left w:val="single" w:sz="4" w:space="0" w:color="auto"/>
              <w:bottom w:val="single" w:sz="4" w:space="0" w:color="auto"/>
              <w:right w:val="single" w:sz="4" w:space="0" w:color="auto"/>
            </w:tcBorders>
            <w:vAlign w:val="center"/>
          </w:tcPr>
          <w:p w:rsidR="001B35D9" w:rsidRPr="00C860E5" w:rsidRDefault="001B35D9" w:rsidP="001B35D9">
            <w:pPr>
              <w:suppressAutoHyphens/>
              <w:spacing w:after="0" w:line="240" w:lineRule="auto"/>
              <w:jc w:val="center"/>
              <w:rPr>
                <w:rFonts w:ascii="Times New Roman" w:hAnsi="Times New Roman"/>
                <w:sz w:val="24"/>
                <w:szCs w:val="24"/>
                <w:lang w:val="uk-UA" w:eastAsia="ar-SA"/>
              </w:rPr>
            </w:pPr>
            <w:r w:rsidRPr="00C860E5">
              <w:rPr>
                <w:rFonts w:ascii="Times New Roman" w:hAnsi="Times New Roman"/>
                <w:sz w:val="24"/>
                <w:szCs w:val="24"/>
                <w:lang w:val="uk-UA" w:eastAsia="ar-SA"/>
              </w:rPr>
              <w:t>Ціна</w:t>
            </w:r>
            <w:r w:rsidR="00920759" w:rsidRPr="00C860E5">
              <w:rPr>
                <w:rFonts w:ascii="Times New Roman" w:hAnsi="Times New Roman"/>
                <w:sz w:val="24"/>
                <w:szCs w:val="24"/>
                <w:lang w:val="uk-UA" w:eastAsia="ar-SA"/>
              </w:rPr>
              <w:t>*</w:t>
            </w:r>
            <w:r w:rsidRPr="00C860E5">
              <w:rPr>
                <w:rFonts w:ascii="Times New Roman" w:hAnsi="Times New Roman"/>
                <w:sz w:val="24"/>
                <w:szCs w:val="24"/>
                <w:lang w:val="uk-UA" w:eastAsia="ar-SA"/>
              </w:rPr>
              <w:t xml:space="preserve"> з ПДВ**</w:t>
            </w:r>
          </w:p>
        </w:tc>
      </w:tr>
      <w:tr w:rsidR="001B35D9" w:rsidRPr="00C860E5" w:rsidTr="00A04D8E">
        <w:tc>
          <w:tcPr>
            <w:tcW w:w="563" w:type="dxa"/>
            <w:tcBorders>
              <w:top w:val="single" w:sz="4" w:space="0" w:color="auto"/>
              <w:left w:val="single" w:sz="4" w:space="0" w:color="auto"/>
              <w:bottom w:val="single" w:sz="4" w:space="0" w:color="auto"/>
              <w:right w:val="single" w:sz="4" w:space="0" w:color="auto"/>
            </w:tcBorders>
          </w:tcPr>
          <w:p w:rsidR="001B35D9" w:rsidRPr="00C860E5" w:rsidRDefault="001B35D9" w:rsidP="001B35D9">
            <w:pPr>
              <w:suppressAutoHyphens/>
              <w:spacing w:after="0" w:line="240" w:lineRule="auto"/>
              <w:jc w:val="both"/>
              <w:rPr>
                <w:rFonts w:ascii="Times New Roman" w:hAnsi="Times New Roman"/>
                <w:lang w:val="uk-UA" w:eastAsia="ar-SA"/>
              </w:rPr>
            </w:pPr>
            <w:r w:rsidRPr="00C860E5">
              <w:rPr>
                <w:rFonts w:ascii="Times New Roman" w:hAnsi="Times New Roman"/>
                <w:lang w:val="uk-UA" w:eastAsia="ar-SA"/>
              </w:rPr>
              <w:t>1.</w:t>
            </w:r>
          </w:p>
        </w:tc>
        <w:tc>
          <w:tcPr>
            <w:tcW w:w="5187" w:type="dxa"/>
            <w:tcBorders>
              <w:top w:val="single" w:sz="4" w:space="0" w:color="auto"/>
              <w:left w:val="single" w:sz="4" w:space="0" w:color="auto"/>
              <w:bottom w:val="single" w:sz="4" w:space="0" w:color="auto"/>
              <w:right w:val="single" w:sz="4" w:space="0" w:color="auto"/>
            </w:tcBorders>
          </w:tcPr>
          <w:p w:rsidR="001B35D9" w:rsidRPr="00C860E5" w:rsidRDefault="00AA437E" w:rsidP="00E3784F">
            <w:pPr>
              <w:suppressAutoHyphens/>
              <w:spacing w:after="0" w:line="216" w:lineRule="auto"/>
              <w:jc w:val="both"/>
              <w:rPr>
                <w:rFonts w:ascii="Times New Roman" w:hAnsi="Times New Roman"/>
                <w:spacing w:val="-3"/>
                <w:lang w:val="uk-UA" w:eastAsia="ar-SA"/>
              </w:rPr>
            </w:pPr>
            <w:r>
              <w:rPr>
                <w:rFonts w:ascii="Times New Roman" w:eastAsia="Times New Roman" w:hAnsi="Times New Roman"/>
                <w:b/>
                <w:color w:val="000000"/>
                <w:spacing w:val="-7"/>
                <w:sz w:val="24"/>
                <w:szCs w:val="24"/>
                <w:lang w:val="uk-UA"/>
              </w:rPr>
              <w:t>Благоустрій з відновленням дорожнього покриття по вул. Коренівка у с Настасів Тернопільського району Тернопільської області (Відновні роботи)</w:t>
            </w:r>
          </w:p>
        </w:tc>
        <w:tc>
          <w:tcPr>
            <w:tcW w:w="1944" w:type="dxa"/>
            <w:tcBorders>
              <w:top w:val="single" w:sz="4" w:space="0" w:color="auto"/>
              <w:left w:val="single" w:sz="4" w:space="0" w:color="auto"/>
              <w:bottom w:val="single" w:sz="4" w:space="0" w:color="auto"/>
              <w:right w:val="single" w:sz="4" w:space="0" w:color="auto"/>
            </w:tcBorders>
          </w:tcPr>
          <w:p w:rsidR="001B35D9" w:rsidRPr="00C860E5" w:rsidRDefault="0088751E" w:rsidP="001B35D9">
            <w:pPr>
              <w:suppressAutoHyphens/>
              <w:spacing w:after="0" w:line="240" w:lineRule="auto"/>
              <w:jc w:val="center"/>
              <w:rPr>
                <w:rFonts w:ascii="Times New Roman" w:hAnsi="Times New Roman"/>
                <w:sz w:val="24"/>
                <w:szCs w:val="24"/>
                <w:lang w:val="uk-UA" w:eastAsia="ar-SA"/>
              </w:rPr>
            </w:pPr>
            <w:r w:rsidRPr="00C860E5">
              <w:rPr>
                <w:rFonts w:ascii="Times New Roman" w:hAnsi="Times New Roman"/>
                <w:sz w:val="24"/>
                <w:szCs w:val="24"/>
                <w:lang w:val="uk-UA" w:eastAsia="ar-SA"/>
              </w:rPr>
              <w:t>1</w:t>
            </w:r>
            <w:r w:rsidR="001B35D9" w:rsidRPr="00C860E5">
              <w:rPr>
                <w:rFonts w:ascii="Times New Roman" w:hAnsi="Times New Roman"/>
                <w:sz w:val="24"/>
                <w:szCs w:val="24"/>
                <w:lang w:val="uk-UA" w:eastAsia="ar-SA"/>
              </w:rPr>
              <w:t xml:space="preserve"> послуг</w:t>
            </w:r>
            <w:r w:rsidRPr="00C860E5">
              <w:rPr>
                <w:rFonts w:ascii="Times New Roman" w:hAnsi="Times New Roman"/>
                <w:sz w:val="24"/>
                <w:szCs w:val="24"/>
                <w:lang w:val="uk-UA" w:eastAsia="ar-SA"/>
              </w:rPr>
              <w:t>а</w:t>
            </w:r>
          </w:p>
        </w:tc>
        <w:tc>
          <w:tcPr>
            <w:tcW w:w="1933" w:type="dxa"/>
            <w:tcBorders>
              <w:top w:val="single" w:sz="4" w:space="0" w:color="auto"/>
              <w:left w:val="single" w:sz="4" w:space="0" w:color="auto"/>
              <w:bottom w:val="single" w:sz="4" w:space="0" w:color="auto"/>
              <w:right w:val="single" w:sz="4" w:space="0" w:color="auto"/>
            </w:tcBorders>
          </w:tcPr>
          <w:p w:rsidR="001B35D9" w:rsidRPr="00C860E5" w:rsidRDefault="001B35D9" w:rsidP="001B35D9">
            <w:pPr>
              <w:suppressAutoHyphens/>
              <w:spacing w:after="0" w:line="240" w:lineRule="auto"/>
              <w:jc w:val="center"/>
              <w:rPr>
                <w:rFonts w:ascii="Times New Roman" w:hAnsi="Times New Roman"/>
                <w:sz w:val="24"/>
                <w:szCs w:val="24"/>
                <w:lang w:val="uk-UA" w:eastAsia="ar-SA"/>
              </w:rPr>
            </w:pPr>
          </w:p>
        </w:tc>
      </w:tr>
      <w:tr w:rsidR="001B35D9" w:rsidRPr="00C860E5" w:rsidTr="00A04D8E">
        <w:tc>
          <w:tcPr>
            <w:tcW w:w="9627" w:type="dxa"/>
            <w:gridSpan w:val="4"/>
            <w:tcBorders>
              <w:top w:val="single" w:sz="4" w:space="0" w:color="auto"/>
              <w:left w:val="single" w:sz="4" w:space="0" w:color="auto"/>
              <w:bottom w:val="single" w:sz="4" w:space="0" w:color="auto"/>
              <w:right w:val="single" w:sz="4" w:space="0" w:color="auto"/>
            </w:tcBorders>
            <w:vAlign w:val="center"/>
          </w:tcPr>
          <w:p w:rsidR="001B35D9" w:rsidRPr="00C860E5" w:rsidRDefault="001B35D9" w:rsidP="001B35D9">
            <w:pPr>
              <w:suppressAutoHyphens/>
              <w:spacing w:after="0" w:line="360" w:lineRule="auto"/>
              <w:rPr>
                <w:rFonts w:ascii="Times New Roman" w:hAnsi="Times New Roman"/>
                <w:sz w:val="24"/>
                <w:szCs w:val="24"/>
                <w:lang w:val="uk-UA" w:eastAsia="ar-SA"/>
              </w:rPr>
            </w:pPr>
            <w:r w:rsidRPr="00C860E5">
              <w:rPr>
                <w:rFonts w:ascii="Times New Roman" w:hAnsi="Times New Roman"/>
                <w:sz w:val="24"/>
                <w:szCs w:val="24"/>
                <w:lang w:val="uk-UA" w:eastAsia="ar-SA"/>
              </w:rPr>
              <w:t>Ціна пропозиції з ПДВ**: ___________________ (прописом) в т.ч. ПДВ: _______________</w:t>
            </w:r>
          </w:p>
        </w:tc>
      </w:tr>
    </w:tbl>
    <w:p w:rsidR="001B35D9" w:rsidRPr="00C860E5" w:rsidRDefault="001B35D9" w:rsidP="00125A3E">
      <w:pPr>
        <w:suppressAutoHyphens/>
        <w:spacing w:after="0" w:line="228" w:lineRule="auto"/>
        <w:ind w:firstLine="709"/>
        <w:jc w:val="both"/>
        <w:textAlignment w:val="baseline"/>
        <w:rPr>
          <w:rFonts w:ascii="Times New Roman" w:hAnsi="Times New Roman"/>
          <w:spacing w:val="-7"/>
          <w:sz w:val="20"/>
          <w:szCs w:val="20"/>
          <w:lang w:val="uk-UA" w:eastAsia="ar-SA"/>
        </w:rPr>
      </w:pPr>
      <w:r w:rsidRPr="00C860E5">
        <w:rPr>
          <w:rFonts w:ascii="Times New Roman" w:hAnsi="Times New Roman"/>
          <w:spacing w:val="-7"/>
          <w:sz w:val="20"/>
          <w:szCs w:val="20"/>
          <w:lang w:val="uk-UA" w:eastAsia="ar-SA"/>
        </w:rPr>
        <w:t xml:space="preserve">*Учасник у </w:t>
      </w:r>
      <w:r w:rsidR="00920759" w:rsidRPr="00C860E5">
        <w:rPr>
          <w:rFonts w:ascii="Times New Roman" w:hAnsi="Times New Roman"/>
          <w:spacing w:val="-7"/>
          <w:sz w:val="20"/>
          <w:szCs w:val="20"/>
          <w:lang w:val="uk-UA" w:eastAsia="ar-SA"/>
        </w:rPr>
        <w:t>даній формі зазначає ціну, розрядність якої повинна складати два знаки після коми</w:t>
      </w:r>
      <w:r w:rsidRPr="00C860E5">
        <w:rPr>
          <w:rFonts w:ascii="Times New Roman" w:hAnsi="Times New Roman"/>
          <w:spacing w:val="-7"/>
          <w:sz w:val="20"/>
          <w:szCs w:val="20"/>
          <w:lang w:val="uk-UA" w:eastAsia="ar-SA"/>
        </w:rPr>
        <w:t>.</w:t>
      </w:r>
    </w:p>
    <w:p w:rsidR="001B35D9" w:rsidRPr="00C860E5" w:rsidRDefault="001B35D9" w:rsidP="00125A3E">
      <w:pPr>
        <w:suppressAutoHyphens/>
        <w:spacing w:after="0" w:line="228" w:lineRule="auto"/>
        <w:ind w:firstLine="709"/>
        <w:jc w:val="both"/>
        <w:textAlignment w:val="baseline"/>
        <w:rPr>
          <w:rFonts w:ascii="Times New Roman" w:hAnsi="Times New Roman"/>
          <w:spacing w:val="-7"/>
          <w:sz w:val="20"/>
          <w:szCs w:val="20"/>
          <w:lang w:val="uk-UA" w:eastAsia="ar-SA"/>
        </w:rPr>
      </w:pPr>
      <w:r w:rsidRPr="00C860E5">
        <w:rPr>
          <w:rFonts w:ascii="Times New Roman" w:hAnsi="Times New Roman"/>
          <w:spacing w:val="-7"/>
          <w:sz w:val="20"/>
          <w:szCs w:val="20"/>
          <w:lang w:val="uk-UA" w:eastAsia="ar-SA"/>
        </w:rPr>
        <w:t>*</w:t>
      </w:r>
      <w:r w:rsidR="00DA20A2" w:rsidRPr="00C860E5">
        <w:rPr>
          <w:rFonts w:ascii="Times New Roman" w:hAnsi="Times New Roman"/>
          <w:spacing w:val="-7"/>
          <w:sz w:val="20"/>
          <w:szCs w:val="20"/>
          <w:lang w:val="uk-UA" w:eastAsia="ar-SA"/>
        </w:rPr>
        <w:t>*</w:t>
      </w:r>
      <w:r w:rsidRPr="00C860E5">
        <w:rPr>
          <w:rFonts w:ascii="Times New Roman" w:hAnsi="Times New Roman"/>
          <w:spacing w:val="-7"/>
          <w:sz w:val="20"/>
          <w:szCs w:val="20"/>
          <w:lang w:val="uk-UA" w:eastAsia="ar-SA"/>
        </w:rPr>
        <w:t>У разі надання пропозиції Учасником, який не є платником ПДВ, або якщо предмет закупівлі не обкладається ПДВ – така пропозиція надається без врахування ПДВ та у графах «Ціна з ПДВ» й «Ціна пропозицій з ПДВ» зазначається сума без ПДВ про що Учасником робиться відповідна позначка.</w:t>
      </w:r>
    </w:p>
    <w:p w:rsidR="001B35D9" w:rsidRPr="00C860E5" w:rsidRDefault="001B35D9" w:rsidP="007C3C64">
      <w:pPr>
        <w:suppressAutoHyphens/>
        <w:spacing w:after="0" w:line="216" w:lineRule="auto"/>
        <w:rPr>
          <w:rFonts w:ascii="Times New Roman" w:hAnsi="Times New Roman"/>
          <w:sz w:val="24"/>
          <w:szCs w:val="24"/>
          <w:lang w:val="uk-UA" w:eastAsia="ar-SA"/>
        </w:rPr>
      </w:pPr>
    </w:p>
    <w:p w:rsidR="003A047D" w:rsidRPr="00C860E5" w:rsidRDefault="003A047D" w:rsidP="007C3C64">
      <w:pPr>
        <w:pStyle w:val="a5"/>
        <w:suppressAutoHyphens/>
        <w:spacing w:after="0" w:line="228" w:lineRule="auto"/>
        <w:ind w:firstLine="709"/>
        <w:jc w:val="both"/>
        <w:textAlignment w:val="baseline"/>
        <w:rPr>
          <w:lang w:val="uk-UA" w:eastAsia="uk-UA"/>
        </w:rPr>
      </w:pPr>
      <w:r w:rsidRPr="00C860E5">
        <w:rPr>
          <w:lang w:val="uk-UA" w:eastAsia="uk-UA"/>
        </w:rPr>
        <w:t>Ознайомившись з технічними вимогами та у разі якщо наша тендерна пропозиція буде визнана найбільш економічно вигідною ми маємо можливість і погоджуємось виконати всі умови, передбачені Договором.</w:t>
      </w:r>
    </w:p>
    <w:p w:rsidR="003A047D" w:rsidRPr="00C860E5" w:rsidRDefault="003A047D" w:rsidP="007C3C64">
      <w:pPr>
        <w:pStyle w:val="a5"/>
        <w:suppressAutoHyphens/>
        <w:spacing w:after="0" w:line="228" w:lineRule="auto"/>
        <w:ind w:firstLine="709"/>
        <w:jc w:val="both"/>
        <w:textAlignment w:val="baseline"/>
        <w:rPr>
          <w:lang w:val="uk-UA" w:eastAsia="uk-UA"/>
        </w:rPr>
      </w:pPr>
      <w:r w:rsidRPr="00C860E5">
        <w:rPr>
          <w:lang w:val="uk-UA" w:eastAsia="uk-UA"/>
        </w:rPr>
        <w:t xml:space="preserve">Ми погоджуємося дотримуватися умов цієї тендерної пропозиції протягом </w:t>
      </w:r>
      <w:r w:rsidRPr="00C860E5">
        <w:rPr>
          <w:iCs/>
          <w:lang w:val="uk-UA" w:eastAsia="uk-UA"/>
        </w:rPr>
        <w:t>90</w:t>
      </w:r>
      <w:r w:rsidRPr="00C860E5">
        <w:rPr>
          <w:lang w:val="uk-UA" w:eastAsia="uk-UA"/>
        </w:rPr>
        <w:t xml:space="preserve">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Замовником у будь-який час до закінчення зазначеного терміну.</w:t>
      </w:r>
    </w:p>
    <w:p w:rsidR="003A047D" w:rsidRPr="00C860E5" w:rsidRDefault="003A047D" w:rsidP="007C3C64">
      <w:pPr>
        <w:pStyle w:val="a5"/>
        <w:suppressAutoHyphens/>
        <w:spacing w:after="0" w:line="228" w:lineRule="auto"/>
        <w:ind w:firstLine="709"/>
        <w:jc w:val="both"/>
        <w:textAlignment w:val="baseline"/>
        <w:rPr>
          <w:lang w:val="uk-UA" w:eastAsia="uk-UA"/>
        </w:rPr>
      </w:pPr>
      <w:r w:rsidRPr="00C860E5">
        <w:rPr>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 а також розуміємо, що Замовник не обмежений у прийнятті будь-якої іншої пропозиції з більш вигідними для Замовника умовами.</w:t>
      </w:r>
    </w:p>
    <w:p w:rsidR="001F0307" w:rsidRPr="00C860E5" w:rsidRDefault="001F0307" w:rsidP="007C3C64">
      <w:pPr>
        <w:suppressAutoHyphens/>
        <w:spacing w:after="0" w:line="228" w:lineRule="auto"/>
        <w:ind w:firstLine="709"/>
        <w:jc w:val="both"/>
        <w:textAlignment w:val="baseline"/>
        <w:rPr>
          <w:rFonts w:ascii="Times New Roman" w:hAnsi="Times New Roman"/>
          <w:sz w:val="24"/>
          <w:szCs w:val="24"/>
          <w:lang w:val="uk-UA"/>
        </w:rPr>
      </w:pPr>
      <w:r w:rsidRPr="00C860E5">
        <w:rPr>
          <w:rFonts w:ascii="Times New Roman" w:hAnsi="Times New Roman"/>
          <w:sz w:val="24"/>
          <w:szCs w:val="24"/>
          <w:lang w:val="uk-UA"/>
        </w:rPr>
        <w:t xml:space="preserve">Ми зобов'язуємося укласти Договір про закупівлю у терміни, що передбачені Законом України «Про публічні закупівлі» № 922-VIII від 25.12.2015 р. зі змінами та доповненнями, з урахуванням особливостей відповідно до постанови Кабінету Міністрів України від 12 </w:t>
      </w:r>
      <w:r w:rsidRPr="00C860E5">
        <w:rPr>
          <w:rFonts w:ascii="Times New Roman" w:hAnsi="Times New Roman"/>
          <w:sz w:val="24"/>
          <w:szCs w:val="24"/>
          <w:lang w:val="uk-UA"/>
        </w:rPr>
        <w:lastRenderedPageBreak/>
        <w:t>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A047D" w:rsidRPr="00C860E5" w:rsidRDefault="003A047D" w:rsidP="007C3C64">
      <w:pPr>
        <w:suppressAutoHyphens/>
        <w:spacing w:after="0" w:line="228" w:lineRule="auto"/>
        <w:ind w:firstLine="709"/>
        <w:jc w:val="both"/>
        <w:textAlignment w:val="baseline"/>
        <w:rPr>
          <w:rFonts w:ascii="Times New Roman" w:hAnsi="Times New Roman"/>
          <w:sz w:val="24"/>
          <w:szCs w:val="24"/>
          <w:lang w:val="uk-UA"/>
        </w:rPr>
      </w:pPr>
      <w:r w:rsidRPr="00C860E5">
        <w:rPr>
          <w:rFonts w:ascii="Times New Roman" w:hAnsi="Times New Roman"/>
          <w:sz w:val="24"/>
          <w:szCs w:val="24"/>
          <w:lang w:val="uk-UA"/>
        </w:rPr>
        <w:t>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частини 1 ст. 31 Закону.</w:t>
      </w:r>
    </w:p>
    <w:p w:rsidR="003A047D" w:rsidRPr="00C860E5" w:rsidRDefault="003A047D" w:rsidP="007C3C64">
      <w:pPr>
        <w:pStyle w:val="a5"/>
        <w:suppressAutoHyphens/>
        <w:spacing w:after="0" w:line="228" w:lineRule="auto"/>
        <w:ind w:firstLine="709"/>
        <w:jc w:val="both"/>
        <w:textAlignment w:val="baseline"/>
        <w:rPr>
          <w:b/>
          <w:lang w:val="uk-UA" w:eastAsia="uk-UA"/>
        </w:rPr>
      </w:pPr>
      <w:r w:rsidRPr="00C860E5">
        <w:rPr>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p>
    <w:p w:rsidR="003A047D" w:rsidRPr="00C860E5" w:rsidRDefault="003A047D" w:rsidP="003A047D">
      <w:pPr>
        <w:spacing w:after="0" w:line="240" w:lineRule="auto"/>
        <w:rPr>
          <w:rFonts w:ascii="Times New Roman" w:hAnsi="Times New Roman"/>
          <w:bCs/>
          <w:sz w:val="24"/>
          <w:szCs w:val="24"/>
          <w:lang w:val="uk-UA"/>
        </w:rPr>
      </w:pPr>
    </w:p>
    <w:p w:rsidR="00035B55" w:rsidRPr="00C860E5" w:rsidRDefault="003A047D" w:rsidP="000B3FDB">
      <w:pPr>
        <w:ind w:firstLine="425"/>
        <w:jc w:val="both"/>
        <w:rPr>
          <w:rFonts w:ascii="Times New Roman" w:hAnsi="Times New Roman"/>
          <w:b/>
          <w:sz w:val="24"/>
          <w:szCs w:val="24"/>
          <w:lang w:val="uk-UA"/>
        </w:rPr>
      </w:pPr>
      <w:r w:rsidRPr="00C860E5">
        <w:rPr>
          <w:rFonts w:ascii="Times New Roman" w:hAnsi="Times New Roman"/>
          <w:b/>
          <w:sz w:val="24"/>
          <w:szCs w:val="24"/>
          <w:lang w:val="uk-UA"/>
        </w:rPr>
        <w:t>Посада, прізвище, ініціали, підпис уповноваженої особи Учасника, завірені печаткою</w:t>
      </w:r>
    </w:p>
    <w:p w:rsidR="001B35D9" w:rsidRPr="00C860E5" w:rsidRDefault="001B35D9" w:rsidP="001B35D9">
      <w:pPr>
        <w:suppressAutoHyphens/>
        <w:spacing w:after="0" w:line="240" w:lineRule="auto"/>
        <w:jc w:val="both"/>
        <w:rPr>
          <w:rFonts w:ascii="Times New Roman" w:hAnsi="Times New Roman"/>
          <w:b/>
          <w:spacing w:val="-3"/>
          <w:sz w:val="24"/>
          <w:szCs w:val="24"/>
          <w:lang w:val="uk-UA" w:eastAsia="ar-SA"/>
        </w:rPr>
      </w:pPr>
      <w:r w:rsidRPr="00C860E5">
        <w:rPr>
          <w:rFonts w:ascii="Times New Roman" w:hAnsi="Times New Roman"/>
          <w:b/>
          <w:spacing w:val="-3"/>
          <w:sz w:val="24"/>
          <w:szCs w:val="24"/>
          <w:lang w:val="uk-UA" w:eastAsia="ar-SA"/>
        </w:rPr>
        <w:t>Документи, що підтверджують наявність необхідного обладнання та матеріально-технічної бази для надання послуг відповідно до технічного завдання щодо предмету закупівлі, визначеного Додатком 1 цієї документації</w:t>
      </w:r>
    </w:p>
    <w:p w:rsidR="001B35D9" w:rsidRPr="00C860E5" w:rsidRDefault="001B35D9" w:rsidP="006B538B">
      <w:pPr>
        <w:spacing w:after="0" w:line="228" w:lineRule="auto"/>
        <w:jc w:val="right"/>
        <w:rPr>
          <w:rFonts w:ascii="Times New Roman" w:hAnsi="Times New Roman"/>
          <w:b/>
          <w:sz w:val="24"/>
          <w:szCs w:val="24"/>
          <w:lang w:val="uk-UA" w:eastAsia="ar-SA"/>
        </w:rPr>
      </w:pPr>
      <w:r w:rsidRPr="00C860E5">
        <w:rPr>
          <w:rFonts w:ascii="Times New Roman" w:hAnsi="Times New Roman"/>
          <w:b/>
          <w:sz w:val="24"/>
          <w:szCs w:val="24"/>
          <w:lang w:val="uk-UA" w:eastAsia="ar-SA"/>
        </w:rPr>
        <w:t>Форма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143"/>
        <w:gridCol w:w="1944"/>
        <w:gridCol w:w="1946"/>
        <w:gridCol w:w="2254"/>
      </w:tblGrid>
      <w:tr w:rsidR="001B35D9" w:rsidRPr="00C860E5" w:rsidTr="001B35D9">
        <w:tc>
          <w:tcPr>
            <w:tcW w:w="567" w:type="dxa"/>
            <w:tcBorders>
              <w:top w:val="single" w:sz="4" w:space="0" w:color="auto"/>
              <w:left w:val="single" w:sz="4" w:space="0" w:color="auto"/>
              <w:bottom w:val="single" w:sz="4" w:space="0" w:color="auto"/>
              <w:right w:val="single" w:sz="4" w:space="0" w:color="auto"/>
            </w:tcBorders>
            <w:vAlign w:val="center"/>
            <w:hideMark/>
          </w:tcPr>
          <w:p w:rsidR="001B35D9" w:rsidRPr="00C860E5" w:rsidRDefault="001B35D9" w:rsidP="001B35D9">
            <w:pPr>
              <w:suppressAutoHyphens/>
              <w:spacing w:after="0" w:line="240" w:lineRule="auto"/>
              <w:jc w:val="center"/>
              <w:rPr>
                <w:rFonts w:ascii="Times New Roman" w:hAnsi="Times New Roman"/>
                <w:sz w:val="24"/>
                <w:szCs w:val="24"/>
                <w:lang w:val="uk-UA" w:eastAsia="ar-SA"/>
              </w:rPr>
            </w:pPr>
            <w:r w:rsidRPr="00C860E5">
              <w:rPr>
                <w:rFonts w:ascii="Times New Roman" w:hAnsi="Times New Roman"/>
                <w:lang w:val="uk-UA" w:eastAsia="ar-SA"/>
              </w:rPr>
              <w:t>№ з/п</w:t>
            </w:r>
          </w:p>
        </w:tc>
        <w:tc>
          <w:tcPr>
            <w:tcW w:w="3164" w:type="dxa"/>
            <w:tcBorders>
              <w:top w:val="single" w:sz="4" w:space="0" w:color="auto"/>
              <w:left w:val="single" w:sz="4" w:space="0" w:color="auto"/>
              <w:right w:val="single" w:sz="4" w:space="0" w:color="auto"/>
            </w:tcBorders>
            <w:vAlign w:val="center"/>
          </w:tcPr>
          <w:p w:rsidR="001B35D9" w:rsidRPr="00C860E5" w:rsidRDefault="001B35D9" w:rsidP="001B35D9">
            <w:pPr>
              <w:suppressAutoHyphens/>
              <w:spacing w:after="0" w:line="240" w:lineRule="auto"/>
              <w:jc w:val="center"/>
              <w:rPr>
                <w:rFonts w:ascii="Times New Roman" w:hAnsi="Times New Roman"/>
                <w:sz w:val="24"/>
                <w:szCs w:val="24"/>
                <w:lang w:val="uk-UA" w:eastAsia="ar-SA"/>
              </w:rPr>
            </w:pPr>
            <w:r w:rsidRPr="00C860E5">
              <w:rPr>
                <w:rFonts w:ascii="Times New Roman" w:hAnsi="Times New Roman"/>
                <w:lang w:val="uk-UA" w:eastAsia="ar-SA"/>
              </w:rPr>
              <w:t>Найменування обладнання</w:t>
            </w:r>
          </w:p>
        </w:tc>
        <w:tc>
          <w:tcPr>
            <w:tcW w:w="1956" w:type="dxa"/>
            <w:tcBorders>
              <w:top w:val="single" w:sz="4" w:space="0" w:color="auto"/>
              <w:left w:val="single" w:sz="4" w:space="0" w:color="auto"/>
              <w:right w:val="single" w:sz="4" w:space="0" w:color="auto"/>
            </w:tcBorders>
            <w:vAlign w:val="center"/>
          </w:tcPr>
          <w:p w:rsidR="001B35D9" w:rsidRPr="00C860E5" w:rsidRDefault="001B35D9" w:rsidP="001B35D9">
            <w:pPr>
              <w:suppressAutoHyphens/>
              <w:spacing w:after="0" w:line="240" w:lineRule="auto"/>
              <w:jc w:val="center"/>
              <w:rPr>
                <w:rFonts w:ascii="Times New Roman" w:hAnsi="Times New Roman"/>
                <w:lang w:val="uk-UA" w:eastAsia="ar-SA"/>
              </w:rPr>
            </w:pPr>
            <w:r w:rsidRPr="00C860E5">
              <w:rPr>
                <w:rFonts w:ascii="Times New Roman" w:hAnsi="Times New Roman"/>
                <w:lang w:val="uk-UA" w:eastAsia="ar-SA"/>
              </w:rPr>
              <w:t>Кількість</w:t>
            </w:r>
          </w:p>
        </w:tc>
        <w:tc>
          <w:tcPr>
            <w:tcW w:w="1956" w:type="dxa"/>
            <w:tcBorders>
              <w:top w:val="single" w:sz="4" w:space="0" w:color="auto"/>
              <w:left w:val="single" w:sz="4" w:space="0" w:color="auto"/>
              <w:bottom w:val="single" w:sz="4" w:space="0" w:color="auto"/>
              <w:right w:val="single" w:sz="4" w:space="0" w:color="auto"/>
            </w:tcBorders>
            <w:vAlign w:val="center"/>
          </w:tcPr>
          <w:p w:rsidR="001B35D9" w:rsidRPr="00C860E5" w:rsidRDefault="001B35D9" w:rsidP="001B35D9">
            <w:pPr>
              <w:suppressAutoHyphens/>
              <w:spacing w:after="0" w:line="240" w:lineRule="auto"/>
              <w:jc w:val="center"/>
              <w:rPr>
                <w:rFonts w:ascii="Times New Roman" w:hAnsi="Times New Roman"/>
                <w:lang w:val="uk-UA" w:eastAsia="ar-SA"/>
              </w:rPr>
            </w:pPr>
            <w:r w:rsidRPr="00C860E5">
              <w:rPr>
                <w:rFonts w:ascii="Times New Roman" w:hAnsi="Times New Roman"/>
                <w:lang w:val="uk-UA" w:eastAsia="ar-SA"/>
              </w:rPr>
              <w:t>Технічний стан</w:t>
            </w:r>
          </w:p>
        </w:tc>
        <w:tc>
          <w:tcPr>
            <w:tcW w:w="2268" w:type="dxa"/>
            <w:tcBorders>
              <w:top w:val="single" w:sz="4" w:space="0" w:color="auto"/>
              <w:left w:val="single" w:sz="4" w:space="0" w:color="auto"/>
              <w:bottom w:val="single" w:sz="4" w:space="0" w:color="auto"/>
              <w:right w:val="single" w:sz="4" w:space="0" w:color="auto"/>
            </w:tcBorders>
            <w:vAlign w:val="center"/>
          </w:tcPr>
          <w:p w:rsidR="001B35D9" w:rsidRPr="00C860E5" w:rsidRDefault="001B35D9" w:rsidP="001B35D9">
            <w:pPr>
              <w:suppressAutoHyphens/>
              <w:spacing w:after="0" w:line="240" w:lineRule="auto"/>
              <w:jc w:val="center"/>
              <w:rPr>
                <w:rFonts w:ascii="Times New Roman" w:hAnsi="Times New Roman"/>
                <w:lang w:val="uk-UA" w:eastAsia="ar-SA"/>
              </w:rPr>
            </w:pPr>
            <w:r w:rsidRPr="00C860E5">
              <w:rPr>
                <w:rFonts w:ascii="Times New Roman" w:hAnsi="Times New Roman"/>
                <w:lang w:val="uk-UA" w:eastAsia="ar-SA"/>
              </w:rPr>
              <w:t>Примітки*</w:t>
            </w:r>
            <w:r w:rsidRPr="00C860E5">
              <w:rPr>
                <w:rFonts w:ascii="Times New Roman" w:hAnsi="Times New Roman"/>
                <w:lang w:val="uk-UA" w:eastAsia="ar-SA"/>
              </w:rPr>
              <w:br/>
              <w:t>(власність, оренда)</w:t>
            </w:r>
          </w:p>
        </w:tc>
      </w:tr>
      <w:tr w:rsidR="001B35D9" w:rsidRPr="00C860E5" w:rsidTr="001B35D9">
        <w:tc>
          <w:tcPr>
            <w:tcW w:w="567" w:type="dxa"/>
            <w:tcBorders>
              <w:top w:val="single" w:sz="4" w:space="0" w:color="auto"/>
              <w:left w:val="single" w:sz="4" w:space="0" w:color="auto"/>
              <w:bottom w:val="single" w:sz="4" w:space="0" w:color="auto"/>
              <w:right w:val="single" w:sz="4" w:space="0" w:color="auto"/>
            </w:tcBorders>
          </w:tcPr>
          <w:p w:rsidR="001B35D9" w:rsidRPr="00C860E5" w:rsidRDefault="001B35D9" w:rsidP="001B35D9">
            <w:pPr>
              <w:suppressAutoHyphens/>
              <w:spacing w:after="0" w:line="240" w:lineRule="auto"/>
              <w:jc w:val="both"/>
              <w:rPr>
                <w:rFonts w:ascii="Times New Roman" w:hAnsi="Times New Roman"/>
                <w:sz w:val="24"/>
                <w:szCs w:val="24"/>
                <w:lang w:val="uk-UA" w:eastAsia="ar-SA"/>
              </w:rPr>
            </w:pPr>
          </w:p>
        </w:tc>
        <w:tc>
          <w:tcPr>
            <w:tcW w:w="3164" w:type="dxa"/>
            <w:tcBorders>
              <w:left w:val="single" w:sz="4" w:space="0" w:color="auto"/>
              <w:bottom w:val="single" w:sz="4" w:space="0" w:color="auto"/>
              <w:right w:val="single" w:sz="4" w:space="0" w:color="auto"/>
            </w:tcBorders>
          </w:tcPr>
          <w:p w:rsidR="001B35D9" w:rsidRPr="00C860E5" w:rsidRDefault="001B35D9" w:rsidP="001B35D9">
            <w:pPr>
              <w:suppressAutoHyphens/>
              <w:spacing w:after="0" w:line="240" w:lineRule="auto"/>
              <w:jc w:val="both"/>
              <w:rPr>
                <w:rFonts w:ascii="Times New Roman" w:hAnsi="Times New Roman"/>
                <w:sz w:val="24"/>
                <w:szCs w:val="24"/>
                <w:lang w:val="uk-UA" w:eastAsia="ar-SA"/>
              </w:rPr>
            </w:pPr>
          </w:p>
        </w:tc>
        <w:tc>
          <w:tcPr>
            <w:tcW w:w="1956" w:type="dxa"/>
            <w:tcBorders>
              <w:left w:val="single" w:sz="4" w:space="0" w:color="auto"/>
              <w:bottom w:val="single" w:sz="4" w:space="0" w:color="auto"/>
              <w:right w:val="single" w:sz="4" w:space="0" w:color="auto"/>
            </w:tcBorders>
          </w:tcPr>
          <w:p w:rsidR="001B35D9" w:rsidRPr="00C860E5" w:rsidRDefault="001B35D9" w:rsidP="001B35D9">
            <w:pPr>
              <w:suppressAutoHyphens/>
              <w:spacing w:after="0" w:line="240" w:lineRule="auto"/>
              <w:jc w:val="both"/>
              <w:rPr>
                <w:rFonts w:ascii="Times New Roman" w:hAnsi="Times New Roman"/>
                <w:sz w:val="24"/>
                <w:szCs w:val="24"/>
                <w:lang w:val="uk-UA" w:eastAsia="ar-SA"/>
              </w:rPr>
            </w:pPr>
          </w:p>
        </w:tc>
        <w:tc>
          <w:tcPr>
            <w:tcW w:w="1956" w:type="dxa"/>
            <w:tcBorders>
              <w:top w:val="single" w:sz="4" w:space="0" w:color="auto"/>
              <w:left w:val="single" w:sz="4" w:space="0" w:color="auto"/>
              <w:bottom w:val="single" w:sz="4" w:space="0" w:color="auto"/>
              <w:right w:val="single" w:sz="4" w:space="0" w:color="auto"/>
            </w:tcBorders>
          </w:tcPr>
          <w:p w:rsidR="001B35D9" w:rsidRPr="00C860E5" w:rsidRDefault="001B35D9" w:rsidP="001B35D9">
            <w:pPr>
              <w:suppressAutoHyphens/>
              <w:spacing w:after="0" w:line="240" w:lineRule="auto"/>
              <w:jc w:val="both"/>
              <w:rPr>
                <w:rFonts w:ascii="Times New Roman" w:hAnsi="Times New Roman"/>
                <w:sz w:val="24"/>
                <w:szCs w:val="24"/>
                <w:lang w:val="uk-UA" w:eastAsia="ar-SA"/>
              </w:rPr>
            </w:pPr>
          </w:p>
        </w:tc>
        <w:tc>
          <w:tcPr>
            <w:tcW w:w="2268" w:type="dxa"/>
            <w:tcBorders>
              <w:top w:val="single" w:sz="4" w:space="0" w:color="auto"/>
              <w:left w:val="single" w:sz="4" w:space="0" w:color="auto"/>
              <w:bottom w:val="single" w:sz="4" w:space="0" w:color="auto"/>
              <w:right w:val="single" w:sz="4" w:space="0" w:color="auto"/>
            </w:tcBorders>
          </w:tcPr>
          <w:p w:rsidR="001B35D9" w:rsidRPr="00C860E5" w:rsidRDefault="001B35D9" w:rsidP="001B35D9">
            <w:pPr>
              <w:suppressAutoHyphens/>
              <w:spacing w:after="0" w:line="240" w:lineRule="auto"/>
              <w:jc w:val="both"/>
              <w:rPr>
                <w:rFonts w:ascii="Times New Roman" w:hAnsi="Times New Roman"/>
                <w:sz w:val="24"/>
                <w:szCs w:val="24"/>
                <w:lang w:val="uk-UA" w:eastAsia="ar-SA"/>
              </w:rPr>
            </w:pPr>
          </w:p>
        </w:tc>
      </w:tr>
    </w:tbl>
    <w:p w:rsidR="001B35D9" w:rsidRPr="00C860E5" w:rsidRDefault="001B35D9" w:rsidP="007C3C64">
      <w:pPr>
        <w:suppressAutoHyphens/>
        <w:spacing w:after="0" w:line="216" w:lineRule="auto"/>
        <w:rPr>
          <w:rFonts w:ascii="Times New Roman" w:hAnsi="Times New Roman"/>
          <w:sz w:val="24"/>
          <w:szCs w:val="24"/>
          <w:lang w:val="uk-UA" w:eastAsia="ar-SA"/>
        </w:rPr>
      </w:pPr>
    </w:p>
    <w:p w:rsidR="001B35D9" w:rsidRPr="00C860E5" w:rsidRDefault="001B35D9" w:rsidP="00125A3E">
      <w:pPr>
        <w:suppressAutoHyphens/>
        <w:spacing w:after="0" w:line="228" w:lineRule="auto"/>
        <w:ind w:firstLine="709"/>
        <w:jc w:val="both"/>
        <w:textAlignment w:val="baseline"/>
        <w:rPr>
          <w:rFonts w:ascii="Times New Roman" w:hAnsi="Times New Roman"/>
          <w:spacing w:val="-7"/>
          <w:sz w:val="20"/>
          <w:szCs w:val="20"/>
          <w:lang w:val="uk-UA" w:eastAsia="ar-SA"/>
        </w:rPr>
      </w:pPr>
      <w:r w:rsidRPr="00C860E5">
        <w:rPr>
          <w:rFonts w:ascii="Times New Roman" w:hAnsi="Times New Roman"/>
          <w:spacing w:val="-7"/>
          <w:sz w:val="20"/>
          <w:szCs w:val="20"/>
          <w:lang w:val="uk-UA" w:eastAsia="ar-SA"/>
        </w:rPr>
        <w:t>*У разі наявності власної техніки – надати копії технічних паспортів або бухгалтерські документи, що підтверджують облік обладнання, за наявності орендованої – завірені копії договорів оренди.</w:t>
      </w:r>
    </w:p>
    <w:p w:rsidR="001B35D9" w:rsidRPr="00C860E5" w:rsidRDefault="001B35D9" w:rsidP="001B35D9">
      <w:pPr>
        <w:suppressAutoHyphens/>
        <w:spacing w:after="0" w:line="240" w:lineRule="auto"/>
        <w:rPr>
          <w:rFonts w:ascii="Times New Roman" w:hAnsi="Times New Roman"/>
          <w:sz w:val="24"/>
          <w:szCs w:val="24"/>
          <w:lang w:val="uk-UA" w:eastAsia="ar-SA"/>
        </w:rPr>
      </w:pPr>
    </w:p>
    <w:p w:rsidR="001B35D9" w:rsidRPr="00C860E5" w:rsidRDefault="001B35D9" w:rsidP="001B35D9">
      <w:pPr>
        <w:suppressAutoHyphens/>
        <w:spacing w:after="0" w:line="240" w:lineRule="auto"/>
        <w:rPr>
          <w:rFonts w:ascii="Times New Roman" w:hAnsi="Times New Roman"/>
          <w:sz w:val="24"/>
          <w:szCs w:val="24"/>
          <w:lang w:val="uk-UA" w:eastAsia="ar-SA"/>
        </w:rPr>
      </w:pPr>
    </w:p>
    <w:p w:rsidR="001B35D9" w:rsidRPr="00C860E5" w:rsidRDefault="001B35D9" w:rsidP="001B35D9">
      <w:pPr>
        <w:suppressAutoHyphens/>
        <w:spacing w:after="0" w:line="240" w:lineRule="auto"/>
        <w:jc w:val="both"/>
        <w:rPr>
          <w:rFonts w:ascii="Times New Roman" w:hAnsi="Times New Roman"/>
          <w:b/>
          <w:spacing w:val="-3"/>
          <w:sz w:val="24"/>
          <w:szCs w:val="24"/>
          <w:lang w:val="uk-UA" w:eastAsia="ar-SA"/>
        </w:rPr>
      </w:pPr>
      <w:r w:rsidRPr="00C860E5">
        <w:rPr>
          <w:rFonts w:ascii="Times New Roman" w:hAnsi="Times New Roman"/>
          <w:b/>
          <w:spacing w:val="-3"/>
          <w:sz w:val="24"/>
          <w:szCs w:val="24"/>
          <w:lang w:val="uk-UA" w:eastAsia="ar-SA"/>
        </w:rPr>
        <w:t>Документи, що підтверджують наявність працівників відповідної кваліфікації для надання послуг відповідно до технічного завдання щодо предмету закупівлі, визначеного Додатком 1 цієї документації</w:t>
      </w:r>
    </w:p>
    <w:p w:rsidR="001B35D9" w:rsidRPr="00C860E5" w:rsidRDefault="001B35D9" w:rsidP="006B538B">
      <w:pPr>
        <w:spacing w:after="0" w:line="228" w:lineRule="auto"/>
        <w:jc w:val="right"/>
        <w:rPr>
          <w:rFonts w:ascii="Times New Roman" w:hAnsi="Times New Roman"/>
          <w:b/>
          <w:sz w:val="24"/>
          <w:szCs w:val="24"/>
          <w:lang w:val="uk-UA" w:eastAsia="ar-SA"/>
        </w:rPr>
      </w:pPr>
      <w:r w:rsidRPr="00C860E5">
        <w:rPr>
          <w:rFonts w:ascii="Times New Roman" w:hAnsi="Times New Roman"/>
          <w:b/>
          <w:sz w:val="24"/>
          <w:szCs w:val="24"/>
          <w:lang w:val="uk-UA" w:eastAsia="ar-SA"/>
        </w:rPr>
        <w:t>Форма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066"/>
        <w:gridCol w:w="1943"/>
        <w:gridCol w:w="1699"/>
        <w:gridCol w:w="2579"/>
      </w:tblGrid>
      <w:tr w:rsidR="001B35D9" w:rsidRPr="00C860E5" w:rsidTr="001B35D9">
        <w:tc>
          <w:tcPr>
            <w:tcW w:w="567" w:type="dxa"/>
            <w:tcBorders>
              <w:top w:val="single" w:sz="4" w:space="0" w:color="auto"/>
              <w:left w:val="single" w:sz="4" w:space="0" w:color="auto"/>
              <w:bottom w:val="single" w:sz="4" w:space="0" w:color="auto"/>
              <w:right w:val="single" w:sz="4" w:space="0" w:color="auto"/>
            </w:tcBorders>
            <w:vAlign w:val="center"/>
            <w:hideMark/>
          </w:tcPr>
          <w:p w:rsidR="001B35D9" w:rsidRPr="00C860E5" w:rsidRDefault="001B35D9" w:rsidP="001B35D9">
            <w:pPr>
              <w:suppressAutoHyphens/>
              <w:spacing w:after="0" w:line="240" w:lineRule="auto"/>
              <w:jc w:val="center"/>
              <w:rPr>
                <w:rFonts w:ascii="Times New Roman" w:hAnsi="Times New Roman"/>
                <w:sz w:val="24"/>
                <w:szCs w:val="24"/>
                <w:lang w:val="uk-UA" w:eastAsia="ar-SA"/>
              </w:rPr>
            </w:pPr>
            <w:r w:rsidRPr="00C860E5">
              <w:rPr>
                <w:rFonts w:ascii="Times New Roman" w:hAnsi="Times New Roman"/>
                <w:lang w:val="uk-UA" w:eastAsia="ar-SA"/>
              </w:rPr>
              <w:t>№ з/п</w:t>
            </w:r>
          </w:p>
        </w:tc>
        <w:tc>
          <w:tcPr>
            <w:tcW w:w="3090" w:type="dxa"/>
            <w:tcBorders>
              <w:top w:val="single" w:sz="4" w:space="0" w:color="auto"/>
              <w:left w:val="single" w:sz="4" w:space="0" w:color="auto"/>
              <w:right w:val="single" w:sz="4" w:space="0" w:color="auto"/>
            </w:tcBorders>
            <w:vAlign w:val="center"/>
          </w:tcPr>
          <w:p w:rsidR="001B35D9" w:rsidRPr="00C860E5" w:rsidRDefault="001B35D9" w:rsidP="001B35D9">
            <w:pPr>
              <w:suppressAutoHyphens/>
              <w:spacing w:after="0" w:line="240" w:lineRule="auto"/>
              <w:jc w:val="center"/>
              <w:rPr>
                <w:rFonts w:ascii="Times New Roman" w:hAnsi="Times New Roman"/>
                <w:sz w:val="24"/>
                <w:szCs w:val="24"/>
                <w:lang w:val="uk-UA" w:eastAsia="ar-SA"/>
              </w:rPr>
            </w:pPr>
            <w:r w:rsidRPr="00C860E5">
              <w:rPr>
                <w:rFonts w:ascii="Times New Roman" w:hAnsi="Times New Roman"/>
                <w:lang w:val="uk-UA" w:eastAsia="ar-SA"/>
              </w:rPr>
              <w:t>Прізвище, ім’я, по батькові</w:t>
            </w:r>
          </w:p>
        </w:tc>
        <w:tc>
          <w:tcPr>
            <w:tcW w:w="1956" w:type="dxa"/>
            <w:tcBorders>
              <w:top w:val="single" w:sz="4" w:space="0" w:color="auto"/>
              <w:left w:val="single" w:sz="4" w:space="0" w:color="auto"/>
              <w:right w:val="single" w:sz="4" w:space="0" w:color="auto"/>
            </w:tcBorders>
            <w:vAlign w:val="center"/>
          </w:tcPr>
          <w:p w:rsidR="001B35D9" w:rsidRPr="00C860E5" w:rsidRDefault="001B35D9" w:rsidP="001B35D9">
            <w:pPr>
              <w:suppressAutoHyphens/>
              <w:spacing w:after="0" w:line="240" w:lineRule="auto"/>
              <w:jc w:val="center"/>
              <w:rPr>
                <w:rFonts w:ascii="Times New Roman" w:hAnsi="Times New Roman"/>
                <w:lang w:val="uk-UA" w:eastAsia="ar-SA"/>
              </w:rPr>
            </w:pPr>
            <w:r w:rsidRPr="00C860E5">
              <w:rPr>
                <w:rFonts w:ascii="Times New Roman" w:hAnsi="Times New Roman"/>
                <w:lang w:val="uk-UA" w:eastAsia="ar-SA"/>
              </w:rPr>
              <w:t>Посада</w:t>
            </w:r>
          </w:p>
        </w:tc>
        <w:tc>
          <w:tcPr>
            <w:tcW w:w="1701" w:type="dxa"/>
            <w:tcBorders>
              <w:top w:val="single" w:sz="4" w:space="0" w:color="auto"/>
              <w:left w:val="single" w:sz="4" w:space="0" w:color="auto"/>
              <w:bottom w:val="single" w:sz="4" w:space="0" w:color="auto"/>
              <w:right w:val="single" w:sz="4" w:space="0" w:color="auto"/>
            </w:tcBorders>
            <w:vAlign w:val="center"/>
          </w:tcPr>
          <w:p w:rsidR="001B35D9" w:rsidRPr="00C860E5" w:rsidRDefault="001B35D9" w:rsidP="001B35D9">
            <w:pPr>
              <w:suppressAutoHyphens/>
              <w:spacing w:after="0" w:line="240" w:lineRule="auto"/>
              <w:jc w:val="center"/>
              <w:rPr>
                <w:rFonts w:ascii="Times New Roman" w:hAnsi="Times New Roman"/>
                <w:spacing w:val="-3"/>
                <w:lang w:val="uk-UA" w:eastAsia="ar-SA"/>
              </w:rPr>
            </w:pPr>
            <w:r w:rsidRPr="00C860E5">
              <w:rPr>
                <w:rFonts w:ascii="Times New Roman" w:hAnsi="Times New Roman"/>
                <w:spacing w:val="-3"/>
                <w:lang w:val="uk-UA" w:eastAsia="ar-SA"/>
              </w:rPr>
              <w:t>Стаж роботи за спеціальністю</w:t>
            </w:r>
          </w:p>
        </w:tc>
        <w:tc>
          <w:tcPr>
            <w:tcW w:w="2597" w:type="dxa"/>
            <w:tcBorders>
              <w:top w:val="single" w:sz="4" w:space="0" w:color="auto"/>
              <w:left w:val="single" w:sz="4" w:space="0" w:color="auto"/>
              <w:bottom w:val="single" w:sz="4" w:space="0" w:color="auto"/>
              <w:right w:val="single" w:sz="4" w:space="0" w:color="auto"/>
            </w:tcBorders>
            <w:vAlign w:val="center"/>
          </w:tcPr>
          <w:p w:rsidR="001B35D9" w:rsidRPr="00C860E5" w:rsidRDefault="001B35D9" w:rsidP="001B35D9">
            <w:pPr>
              <w:suppressAutoHyphens/>
              <w:spacing w:after="0" w:line="240" w:lineRule="auto"/>
              <w:jc w:val="center"/>
              <w:rPr>
                <w:rFonts w:ascii="Times New Roman" w:hAnsi="Times New Roman"/>
                <w:spacing w:val="-7"/>
                <w:lang w:val="uk-UA" w:eastAsia="ar-SA"/>
              </w:rPr>
            </w:pPr>
            <w:r w:rsidRPr="00C860E5">
              <w:rPr>
                <w:rFonts w:ascii="Times New Roman" w:hAnsi="Times New Roman"/>
                <w:spacing w:val="-7"/>
                <w:lang w:val="uk-UA" w:eastAsia="ar-SA"/>
              </w:rPr>
              <w:t>За штатним розкладом чи за трудовим договором</w:t>
            </w:r>
          </w:p>
        </w:tc>
      </w:tr>
      <w:tr w:rsidR="001B35D9" w:rsidRPr="00C860E5" w:rsidTr="001B35D9">
        <w:tc>
          <w:tcPr>
            <w:tcW w:w="567" w:type="dxa"/>
            <w:tcBorders>
              <w:top w:val="single" w:sz="4" w:space="0" w:color="auto"/>
              <w:left w:val="single" w:sz="4" w:space="0" w:color="auto"/>
              <w:bottom w:val="single" w:sz="4" w:space="0" w:color="auto"/>
              <w:right w:val="single" w:sz="4" w:space="0" w:color="auto"/>
            </w:tcBorders>
          </w:tcPr>
          <w:p w:rsidR="001B35D9" w:rsidRPr="00C860E5" w:rsidRDefault="001B35D9" w:rsidP="001B35D9">
            <w:pPr>
              <w:suppressAutoHyphens/>
              <w:spacing w:after="0" w:line="240" w:lineRule="auto"/>
              <w:jc w:val="both"/>
              <w:rPr>
                <w:rFonts w:ascii="Times New Roman" w:hAnsi="Times New Roman"/>
                <w:sz w:val="24"/>
                <w:szCs w:val="24"/>
                <w:lang w:val="uk-UA" w:eastAsia="ar-SA"/>
              </w:rPr>
            </w:pPr>
          </w:p>
        </w:tc>
        <w:tc>
          <w:tcPr>
            <w:tcW w:w="3090" w:type="dxa"/>
            <w:tcBorders>
              <w:left w:val="single" w:sz="4" w:space="0" w:color="auto"/>
              <w:bottom w:val="single" w:sz="4" w:space="0" w:color="auto"/>
              <w:right w:val="single" w:sz="4" w:space="0" w:color="auto"/>
            </w:tcBorders>
          </w:tcPr>
          <w:p w:rsidR="001B35D9" w:rsidRPr="00C860E5" w:rsidRDefault="001B35D9" w:rsidP="001B35D9">
            <w:pPr>
              <w:suppressAutoHyphens/>
              <w:spacing w:after="0" w:line="240" w:lineRule="auto"/>
              <w:jc w:val="both"/>
              <w:rPr>
                <w:rFonts w:ascii="Times New Roman" w:hAnsi="Times New Roman"/>
                <w:sz w:val="24"/>
                <w:szCs w:val="24"/>
                <w:lang w:val="uk-UA" w:eastAsia="ar-SA"/>
              </w:rPr>
            </w:pPr>
          </w:p>
        </w:tc>
        <w:tc>
          <w:tcPr>
            <w:tcW w:w="1956" w:type="dxa"/>
            <w:tcBorders>
              <w:left w:val="single" w:sz="4" w:space="0" w:color="auto"/>
              <w:bottom w:val="single" w:sz="4" w:space="0" w:color="auto"/>
              <w:right w:val="single" w:sz="4" w:space="0" w:color="auto"/>
            </w:tcBorders>
          </w:tcPr>
          <w:p w:rsidR="001B35D9" w:rsidRPr="00C860E5" w:rsidRDefault="001B35D9" w:rsidP="001B35D9">
            <w:pPr>
              <w:suppressAutoHyphens/>
              <w:spacing w:after="0" w:line="240" w:lineRule="auto"/>
              <w:jc w:val="both"/>
              <w:rPr>
                <w:rFonts w:ascii="Times New Roman" w:hAnsi="Times New Roman"/>
                <w:sz w:val="24"/>
                <w:szCs w:val="24"/>
                <w:lang w:val="uk-UA" w:eastAsia="ar-SA"/>
              </w:rPr>
            </w:pPr>
          </w:p>
        </w:tc>
        <w:tc>
          <w:tcPr>
            <w:tcW w:w="1701" w:type="dxa"/>
            <w:tcBorders>
              <w:top w:val="single" w:sz="4" w:space="0" w:color="auto"/>
              <w:left w:val="single" w:sz="4" w:space="0" w:color="auto"/>
              <w:bottom w:val="single" w:sz="4" w:space="0" w:color="auto"/>
              <w:right w:val="single" w:sz="4" w:space="0" w:color="auto"/>
            </w:tcBorders>
          </w:tcPr>
          <w:p w:rsidR="001B35D9" w:rsidRPr="00C860E5" w:rsidRDefault="001B35D9" w:rsidP="001B35D9">
            <w:pPr>
              <w:suppressAutoHyphens/>
              <w:spacing w:after="0" w:line="240" w:lineRule="auto"/>
              <w:jc w:val="both"/>
              <w:rPr>
                <w:rFonts w:ascii="Times New Roman" w:hAnsi="Times New Roman"/>
                <w:sz w:val="24"/>
                <w:szCs w:val="24"/>
                <w:lang w:val="uk-UA" w:eastAsia="ar-SA"/>
              </w:rPr>
            </w:pPr>
          </w:p>
        </w:tc>
        <w:tc>
          <w:tcPr>
            <w:tcW w:w="2597" w:type="dxa"/>
            <w:tcBorders>
              <w:top w:val="single" w:sz="4" w:space="0" w:color="auto"/>
              <w:left w:val="single" w:sz="4" w:space="0" w:color="auto"/>
              <w:bottom w:val="single" w:sz="4" w:space="0" w:color="auto"/>
              <w:right w:val="single" w:sz="4" w:space="0" w:color="auto"/>
            </w:tcBorders>
          </w:tcPr>
          <w:p w:rsidR="001B35D9" w:rsidRPr="00C860E5" w:rsidRDefault="001B35D9" w:rsidP="001B35D9">
            <w:pPr>
              <w:suppressAutoHyphens/>
              <w:spacing w:after="0" w:line="240" w:lineRule="auto"/>
              <w:jc w:val="both"/>
              <w:rPr>
                <w:rFonts w:ascii="Times New Roman" w:hAnsi="Times New Roman"/>
                <w:sz w:val="24"/>
                <w:szCs w:val="24"/>
                <w:lang w:val="uk-UA" w:eastAsia="ar-SA"/>
              </w:rPr>
            </w:pPr>
          </w:p>
        </w:tc>
      </w:tr>
    </w:tbl>
    <w:p w:rsidR="009811C5" w:rsidRPr="00C860E5" w:rsidRDefault="009811C5" w:rsidP="009811C5">
      <w:pPr>
        <w:suppressAutoHyphens/>
        <w:spacing w:after="0" w:line="240" w:lineRule="auto"/>
        <w:rPr>
          <w:rFonts w:ascii="Times New Roman" w:hAnsi="Times New Roman"/>
          <w:sz w:val="24"/>
          <w:szCs w:val="24"/>
          <w:lang w:val="uk-UA" w:eastAsia="ar-SA"/>
        </w:rPr>
      </w:pPr>
    </w:p>
    <w:p w:rsidR="009811C5" w:rsidRPr="00C860E5" w:rsidRDefault="009811C5" w:rsidP="009811C5">
      <w:pPr>
        <w:suppressAutoHyphens/>
        <w:spacing w:after="0" w:line="240" w:lineRule="auto"/>
        <w:rPr>
          <w:rFonts w:ascii="Times New Roman" w:hAnsi="Times New Roman"/>
          <w:sz w:val="24"/>
          <w:szCs w:val="24"/>
          <w:lang w:val="uk-UA" w:eastAsia="ar-SA"/>
        </w:rPr>
      </w:pPr>
    </w:p>
    <w:p w:rsidR="009811C5" w:rsidRPr="00C860E5" w:rsidRDefault="009811C5" w:rsidP="009811C5">
      <w:pPr>
        <w:suppressAutoHyphens/>
        <w:spacing w:after="0" w:line="240" w:lineRule="auto"/>
        <w:jc w:val="both"/>
        <w:rPr>
          <w:rFonts w:ascii="Times New Roman" w:hAnsi="Times New Roman"/>
          <w:b/>
          <w:spacing w:val="-3"/>
          <w:sz w:val="24"/>
          <w:szCs w:val="24"/>
          <w:lang w:val="uk-UA" w:eastAsia="ar-SA"/>
        </w:rPr>
      </w:pPr>
      <w:r w:rsidRPr="00C860E5">
        <w:rPr>
          <w:rFonts w:ascii="Times New Roman" w:hAnsi="Times New Roman"/>
          <w:b/>
          <w:spacing w:val="-3"/>
          <w:sz w:val="24"/>
          <w:szCs w:val="24"/>
          <w:lang w:val="uk-UA" w:eastAsia="ar-SA"/>
        </w:rPr>
        <w:t xml:space="preserve">Документи, що </w:t>
      </w:r>
      <w:r w:rsidR="00BD4AFC" w:rsidRPr="00C860E5">
        <w:rPr>
          <w:rFonts w:ascii="Times New Roman" w:hAnsi="Times New Roman"/>
          <w:b/>
          <w:spacing w:val="-3"/>
          <w:sz w:val="24"/>
          <w:szCs w:val="24"/>
          <w:lang w:val="uk-UA" w:eastAsia="ar-SA"/>
        </w:rPr>
        <w:t xml:space="preserve">містять </w:t>
      </w:r>
      <w:r w:rsidR="0092780C" w:rsidRPr="00C860E5">
        <w:rPr>
          <w:rFonts w:ascii="Times New Roman" w:hAnsi="Times New Roman"/>
          <w:b/>
          <w:spacing w:val="-3"/>
          <w:sz w:val="24"/>
          <w:szCs w:val="24"/>
          <w:lang w:val="uk-UA" w:eastAsia="ar-SA"/>
        </w:rPr>
        <w:t>інформацію</w:t>
      </w:r>
      <w:r w:rsidR="00BD4AFC" w:rsidRPr="00C860E5">
        <w:rPr>
          <w:rFonts w:ascii="Times New Roman" w:hAnsi="Times New Roman"/>
          <w:b/>
          <w:spacing w:val="-3"/>
          <w:sz w:val="24"/>
          <w:szCs w:val="24"/>
          <w:lang w:val="uk-UA" w:eastAsia="ar-SA"/>
        </w:rPr>
        <w:t xml:space="preserve"> </w:t>
      </w:r>
      <w:r w:rsidR="006F0758" w:rsidRPr="00C860E5">
        <w:rPr>
          <w:rFonts w:ascii="Times New Roman" w:hAnsi="Times New Roman"/>
          <w:b/>
          <w:spacing w:val="-3"/>
          <w:sz w:val="24"/>
          <w:szCs w:val="24"/>
          <w:lang w:val="uk-UA" w:eastAsia="ar-SA"/>
        </w:rPr>
        <w:t xml:space="preserve">учасника </w:t>
      </w:r>
      <w:r w:rsidR="00BD4AFC" w:rsidRPr="00C860E5">
        <w:rPr>
          <w:rFonts w:ascii="Times New Roman" w:hAnsi="Times New Roman"/>
          <w:b/>
          <w:spacing w:val="-3"/>
          <w:sz w:val="24"/>
          <w:szCs w:val="24"/>
          <w:lang w:val="uk-UA" w:eastAsia="ar-SA"/>
        </w:rPr>
        <w:t>про</w:t>
      </w:r>
      <w:r w:rsidR="0092780C" w:rsidRPr="00C860E5">
        <w:rPr>
          <w:rFonts w:ascii="Times New Roman" w:hAnsi="Times New Roman"/>
          <w:b/>
          <w:spacing w:val="-3"/>
          <w:sz w:val="24"/>
          <w:szCs w:val="24"/>
          <w:lang w:val="uk-UA" w:eastAsia="ar-SA"/>
        </w:rPr>
        <w:t xml:space="preserve"> залучення субпідрядника/співвиконавця для надання послуг відповідно до технічного завдання щодо предмету закупівлі, визначеного Додатком 1 цієї документації</w:t>
      </w:r>
    </w:p>
    <w:p w:rsidR="009811C5" w:rsidRPr="00C860E5" w:rsidRDefault="009811C5" w:rsidP="006B538B">
      <w:pPr>
        <w:spacing w:after="0" w:line="228" w:lineRule="auto"/>
        <w:jc w:val="right"/>
        <w:rPr>
          <w:rFonts w:ascii="Times New Roman" w:hAnsi="Times New Roman"/>
          <w:b/>
          <w:sz w:val="24"/>
          <w:szCs w:val="24"/>
          <w:lang w:val="uk-UA" w:eastAsia="ar-SA"/>
        </w:rPr>
      </w:pPr>
      <w:r w:rsidRPr="00C860E5">
        <w:rPr>
          <w:rFonts w:ascii="Times New Roman" w:hAnsi="Times New Roman"/>
          <w:b/>
          <w:sz w:val="24"/>
          <w:szCs w:val="24"/>
          <w:lang w:val="uk-UA" w:eastAsia="ar-SA"/>
        </w:rPr>
        <w:t xml:space="preserve">Форма </w:t>
      </w:r>
      <w:r w:rsidR="002149A7" w:rsidRPr="00C860E5">
        <w:rPr>
          <w:rFonts w:ascii="Times New Roman" w:hAnsi="Times New Roman"/>
          <w:b/>
          <w:sz w:val="24"/>
          <w:szCs w:val="24"/>
          <w:lang w:val="uk-UA" w:eastAsia="ar-SA"/>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78"/>
        <w:gridCol w:w="2410"/>
        <w:gridCol w:w="2410"/>
        <w:gridCol w:w="1463"/>
      </w:tblGrid>
      <w:tr w:rsidR="009811C5" w:rsidRPr="00C860E5" w:rsidTr="00B04DAD">
        <w:tc>
          <w:tcPr>
            <w:tcW w:w="567" w:type="dxa"/>
            <w:tcBorders>
              <w:top w:val="single" w:sz="4" w:space="0" w:color="auto"/>
              <w:left w:val="single" w:sz="4" w:space="0" w:color="auto"/>
              <w:bottom w:val="single" w:sz="4" w:space="0" w:color="auto"/>
              <w:right w:val="single" w:sz="4" w:space="0" w:color="auto"/>
            </w:tcBorders>
            <w:vAlign w:val="center"/>
            <w:hideMark/>
          </w:tcPr>
          <w:p w:rsidR="009811C5" w:rsidRPr="00C860E5" w:rsidRDefault="009811C5" w:rsidP="006F1F9B">
            <w:pPr>
              <w:suppressAutoHyphens/>
              <w:spacing w:after="0" w:line="240" w:lineRule="auto"/>
              <w:jc w:val="center"/>
              <w:rPr>
                <w:rFonts w:ascii="Times New Roman" w:hAnsi="Times New Roman"/>
                <w:sz w:val="24"/>
                <w:szCs w:val="24"/>
                <w:lang w:val="uk-UA" w:eastAsia="ar-SA"/>
              </w:rPr>
            </w:pPr>
            <w:r w:rsidRPr="00C860E5">
              <w:rPr>
                <w:rFonts w:ascii="Times New Roman" w:hAnsi="Times New Roman"/>
                <w:lang w:val="uk-UA" w:eastAsia="ar-SA"/>
              </w:rPr>
              <w:t>№ з/п</w:t>
            </w:r>
          </w:p>
        </w:tc>
        <w:tc>
          <w:tcPr>
            <w:tcW w:w="2778" w:type="dxa"/>
            <w:tcBorders>
              <w:top w:val="single" w:sz="4" w:space="0" w:color="auto"/>
              <w:left w:val="single" w:sz="4" w:space="0" w:color="auto"/>
              <w:right w:val="single" w:sz="4" w:space="0" w:color="auto"/>
            </w:tcBorders>
            <w:vAlign w:val="center"/>
          </w:tcPr>
          <w:p w:rsidR="009811C5" w:rsidRPr="00C860E5" w:rsidRDefault="0092780C" w:rsidP="007C3C64">
            <w:pPr>
              <w:suppressAutoHyphens/>
              <w:spacing w:after="0" w:line="216" w:lineRule="auto"/>
              <w:jc w:val="center"/>
              <w:rPr>
                <w:rFonts w:ascii="Times New Roman" w:hAnsi="Times New Roman"/>
                <w:sz w:val="24"/>
                <w:szCs w:val="24"/>
                <w:lang w:val="uk-UA" w:eastAsia="ar-SA"/>
              </w:rPr>
            </w:pPr>
            <w:r w:rsidRPr="00C860E5">
              <w:rPr>
                <w:rFonts w:ascii="Times New Roman" w:hAnsi="Times New Roman"/>
                <w:spacing w:val="-5"/>
                <w:w w:val="95"/>
                <w:lang w:val="uk-UA" w:eastAsia="ar-SA"/>
              </w:rPr>
              <w:t>Найменування</w:t>
            </w:r>
            <w:r w:rsidR="002149A7" w:rsidRPr="00C860E5">
              <w:rPr>
                <w:rFonts w:ascii="Times New Roman" w:hAnsi="Times New Roman"/>
                <w:spacing w:val="-5"/>
                <w:w w:val="95"/>
                <w:lang w:val="uk-UA" w:eastAsia="ar-SA"/>
              </w:rPr>
              <w:t xml:space="preserve">, </w:t>
            </w:r>
            <w:r w:rsidRPr="00C860E5">
              <w:rPr>
                <w:rFonts w:ascii="Times New Roman" w:hAnsi="Times New Roman"/>
                <w:spacing w:val="-5"/>
                <w:w w:val="95"/>
                <w:lang w:val="uk-UA" w:eastAsia="ar-SA"/>
              </w:rPr>
              <w:t xml:space="preserve">код ЄДРПОУ, </w:t>
            </w:r>
            <w:r w:rsidRPr="00C860E5">
              <w:rPr>
                <w:rFonts w:ascii="Times New Roman" w:hAnsi="Times New Roman"/>
                <w:lang w:val="uk-UA" w:eastAsia="ar-SA"/>
              </w:rPr>
              <w:t>місцезнаходження субпідрядника</w:t>
            </w:r>
            <w:r w:rsidR="002149A7" w:rsidRPr="00C860E5">
              <w:rPr>
                <w:rFonts w:ascii="Times New Roman" w:hAnsi="Times New Roman"/>
                <w:lang w:val="uk-UA" w:eastAsia="ar-SA"/>
              </w:rPr>
              <w:t>*</w:t>
            </w:r>
          </w:p>
        </w:tc>
        <w:tc>
          <w:tcPr>
            <w:tcW w:w="2410" w:type="dxa"/>
            <w:tcBorders>
              <w:top w:val="single" w:sz="4" w:space="0" w:color="auto"/>
              <w:left w:val="single" w:sz="4" w:space="0" w:color="auto"/>
              <w:right w:val="single" w:sz="4" w:space="0" w:color="auto"/>
            </w:tcBorders>
            <w:vAlign w:val="center"/>
          </w:tcPr>
          <w:p w:rsidR="009811C5" w:rsidRPr="00C860E5" w:rsidRDefault="00CD0572" w:rsidP="007C3C64">
            <w:pPr>
              <w:suppressAutoHyphens/>
              <w:spacing w:after="0" w:line="216" w:lineRule="auto"/>
              <w:jc w:val="center"/>
              <w:rPr>
                <w:rFonts w:ascii="Times New Roman" w:hAnsi="Times New Roman"/>
                <w:lang w:val="uk-UA" w:eastAsia="ar-SA"/>
              </w:rPr>
            </w:pPr>
            <w:r w:rsidRPr="00C860E5">
              <w:rPr>
                <w:rFonts w:ascii="Times New Roman" w:hAnsi="Times New Roman"/>
                <w:spacing w:val="-3"/>
                <w:lang w:val="uk-UA" w:eastAsia="ar-SA"/>
              </w:rPr>
              <w:t>Матеріально-технічна</w:t>
            </w:r>
            <w:r w:rsidRPr="00C860E5">
              <w:rPr>
                <w:rFonts w:ascii="Times New Roman" w:hAnsi="Times New Roman"/>
                <w:spacing w:val="-7"/>
                <w:lang w:val="uk-UA" w:eastAsia="ar-SA"/>
              </w:rPr>
              <w:t xml:space="preserve"> </w:t>
            </w:r>
            <w:r w:rsidRPr="00C860E5">
              <w:rPr>
                <w:rFonts w:ascii="Times New Roman" w:hAnsi="Times New Roman"/>
                <w:spacing w:val="-3"/>
                <w:lang w:val="uk-UA" w:eastAsia="ar-SA"/>
              </w:rPr>
              <w:t>база субпідрядника</w:t>
            </w:r>
            <w:r w:rsidR="0092282B" w:rsidRPr="00C860E5">
              <w:rPr>
                <w:rFonts w:ascii="Times New Roman" w:hAnsi="Times New Roman"/>
                <w:spacing w:val="-3"/>
                <w:lang w:val="uk-UA" w:eastAsia="ar-SA"/>
              </w:rPr>
              <w:t>**</w:t>
            </w:r>
            <w:r w:rsidR="00B04DAD" w:rsidRPr="00C860E5">
              <w:rPr>
                <w:rFonts w:ascii="Times New Roman" w:hAnsi="Times New Roman"/>
                <w:spacing w:val="-7"/>
                <w:lang w:val="uk-UA" w:eastAsia="ar-SA"/>
              </w:rPr>
              <w:t xml:space="preserve"> </w:t>
            </w:r>
            <w:r w:rsidR="00B04DAD" w:rsidRPr="00C860E5">
              <w:rPr>
                <w:rFonts w:ascii="Times New Roman" w:hAnsi="Times New Roman"/>
                <w:spacing w:val="-11"/>
                <w:w w:val="99"/>
                <w:lang w:val="uk-UA" w:eastAsia="ar-SA"/>
              </w:rPr>
              <w:t>(кількість, технічний стан)</w:t>
            </w:r>
          </w:p>
        </w:tc>
        <w:tc>
          <w:tcPr>
            <w:tcW w:w="2410" w:type="dxa"/>
            <w:tcBorders>
              <w:top w:val="single" w:sz="4" w:space="0" w:color="auto"/>
              <w:left w:val="single" w:sz="4" w:space="0" w:color="auto"/>
              <w:bottom w:val="single" w:sz="4" w:space="0" w:color="auto"/>
              <w:right w:val="single" w:sz="4" w:space="0" w:color="auto"/>
            </w:tcBorders>
            <w:vAlign w:val="center"/>
          </w:tcPr>
          <w:p w:rsidR="009811C5" w:rsidRPr="00C860E5" w:rsidRDefault="00CD0572" w:rsidP="007C3C64">
            <w:pPr>
              <w:suppressAutoHyphens/>
              <w:spacing w:after="0" w:line="216" w:lineRule="auto"/>
              <w:jc w:val="center"/>
              <w:rPr>
                <w:rFonts w:ascii="Times New Roman" w:hAnsi="Times New Roman"/>
                <w:spacing w:val="-7"/>
                <w:lang w:val="uk-UA" w:eastAsia="ar-SA"/>
              </w:rPr>
            </w:pPr>
            <w:r w:rsidRPr="00C860E5">
              <w:rPr>
                <w:rFonts w:ascii="Times New Roman" w:hAnsi="Times New Roman"/>
                <w:spacing w:val="-11"/>
                <w:w w:val="96"/>
                <w:lang w:val="uk-UA" w:eastAsia="ar-SA"/>
              </w:rPr>
              <w:t>Працівники субпідрядника</w:t>
            </w:r>
            <w:r w:rsidR="00B04DAD" w:rsidRPr="00C860E5">
              <w:rPr>
                <w:rFonts w:ascii="Times New Roman" w:hAnsi="Times New Roman"/>
                <w:spacing w:val="-11"/>
                <w:w w:val="88"/>
                <w:lang w:val="uk-UA" w:eastAsia="ar-SA"/>
              </w:rPr>
              <w:t xml:space="preserve"> </w:t>
            </w:r>
            <w:r w:rsidR="00B04DAD" w:rsidRPr="00C860E5">
              <w:rPr>
                <w:rFonts w:ascii="Times New Roman" w:hAnsi="Times New Roman"/>
                <w:spacing w:val="-3"/>
                <w:lang w:val="uk-UA" w:eastAsia="ar-SA"/>
              </w:rPr>
              <w:t>(прізвище, ініціали,</w:t>
            </w:r>
            <w:r w:rsidR="00B04DAD" w:rsidRPr="00C860E5">
              <w:rPr>
                <w:rFonts w:ascii="Times New Roman" w:hAnsi="Times New Roman"/>
                <w:spacing w:val="-9"/>
                <w:lang w:val="uk-UA" w:eastAsia="ar-SA"/>
              </w:rPr>
              <w:t xml:space="preserve"> </w:t>
            </w:r>
            <w:r w:rsidR="00B04DAD" w:rsidRPr="00C860E5">
              <w:rPr>
                <w:rFonts w:ascii="Times New Roman" w:hAnsi="Times New Roman"/>
                <w:spacing w:val="-3"/>
                <w:lang w:val="uk-UA" w:eastAsia="ar-SA"/>
              </w:rPr>
              <w:t>посада, стаж роботи)</w:t>
            </w:r>
          </w:p>
        </w:tc>
        <w:tc>
          <w:tcPr>
            <w:tcW w:w="1463" w:type="dxa"/>
            <w:tcBorders>
              <w:top w:val="single" w:sz="4" w:space="0" w:color="auto"/>
              <w:left w:val="single" w:sz="4" w:space="0" w:color="auto"/>
              <w:bottom w:val="single" w:sz="4" w:space="0" w:color="auto"/>
              <w:right w:val="single" w:sz="4" w:space="0" w:color="auto"/>
            </w:tcBorders>
            <w:vAlign w:val="center"/>
          </w:tcPr>
          <w:p w:rsidR="009811C5" w:rsidRPr="00C860E5" w:rsidRDefault="00B04DAD" w:rsidP="007C3C64">
            <w:pPr>
              <w:suppressAutoHyphens/>
              <w:spacing w:after="0" w:line="216" w:lineRule="auto"/>
              <w:jc w:val="center"/>
              <w:rPr>
                <w:rFonts w:ascii="Times New Roman" w:hAnsi="Times New Roman"/>
                <w:spacing w:val="-12"/>
                <w:lang w:val="uk-UA" w:eastAsia="ar-SA"/>
              </w:rPr>
            </w:pPr>
            <w:r w:rsidRPr="00C860E5">
              <w:rPr>
                <w:rFonts w:ascii="Times New Roman" w:hAnsi="Times New Roman"/>
                <w:spacing w:val="-3"/>
                <w:lang w:val="uk-UA" w:eastAsia="ar-SA"/>
              </w:rPr>
              <w:t xml:space="preserve">Відсоток </w:t>
            </w:r>
            <w:r w:rsidRPr="00C860E5">
              <w:rPr>
                <w:rFonts w:ascii="Times New Roman" w:hAnsi="Times New Roman"/>
                <w:spacing w:val="-11"/>
                <w:w w:val="96"/>
                <w:lang w:val="uk-UA" w:eastAsia="ar-SA"/>
              </w:rPr>
              <w:t>надання послуг</w:t>
            </w:r>
            <w:r w:rsidRPr="00C860E5">
              <w:rPr>
                <w:rFonts w:ascii="Times New Roman" w:hAnsi="Times New Roman"/>
                <w:spacing w:val="-12"/>
                <w:lang w:val="uk-UA" w:eastAsia="ar-SA"/>
              </w:rPr>
              <w:t xml:space="preserve"> </w:t>
            </w:r>
            <w:r w:rsidRPr="00C860E5">
              <w:rPr>
                <w:rFonts w:ascii="Times New Roman" w:hAnsi="Times New Roman"/>
                <w:spacing w:val="-11"/>
                <w:w w:val="91"/>
                <w:lang w:val="uk-UA" w:eastAsia="ar-SA"/>
              </w:rPr>
              <w:t>субпідрядником</w:t>
            </w:r>
          </w:p>
        </w:tc>
      </w:tr>
      <w:tr w:rsidR="009811C5" w:rsidRPr="00C860E5" w:rsidTr="00B04DAD">
        <w:tc>
          <w:tcPr>
            <w:tcW w:w="567" w:type="dxa"/>
            <w:tcBorders>
              <w:top w:val="single" w:sz="4" w:space="0" w:color="auto"/>
              <w:left w:val="single" w:sz="4" w:space="0" w:color="auto"/>
              <w:bottom w:val="single" w:sz="4" w:space="0" w:color="auto"/>
              <w:right w:val="single" w:sz="4" w:space="0" w:color="auto"/>
            </w:tcBorders>
          </w:tcPr>
          <w:p w:rsidR="009811C5" w:rsidRPr="00C860E5" w:rsidRDefault="009811C5" w:rsidP="006F1F9B">
            <w:pPr>
              <w:suppressAutoHyphens/>
              <w:spacing w:after="0" w:line="240" w:lineRule="auto"/>
              <w:jc w:val="both"/>
              <w:rPr>
                <w:rFonts w:ascii="Times New Roman" w:hAnsi="Times New Roman"/>
                <w:sz w:val="24"/>
                <w:szCs w:val="24"/>
                <w:lang w:val="uk-UA" w:eastAsia="ar-SA"/>
              </w:rPr>
            </w:pPr>
          </w:p>
        </w:tc>
        <w:tc>
          <w:tcPr>
            <w:tcW w:w="2778" w:type="dxa"/>
            <w:tcBorders>
              <w:left w:val="single" w:sz="4" w:space="0" w:color="auto"/>
              <w:bottom w:val="single" w:sz="4" w:space="0" w:color="auto"/>
              <w:right w:val="single" w:sz="4" w:space="0" w:color="auto"/>
            </w:tcBorders>
          </w:tcPr>
          <w:p w:rsidR="009811C5" w:rsidRPr="00C860E5" w:rsidRDefault="009811C5" w:rsidP="006F1F9B">
            <w:pPr>
              <w:suppressAutoHyphens/>
              <w:spacing w:after="0" w:line="240" w:lineRule="auto"/>
              <w:jc w:val="both"/>
              <w:rPr>
                <w:rFonts w:ascii="Times New Roman" w:hAnsi="Times New Roman"/>
                <w:sz w:val="24"/>
                <w:szCs w:val="24"/>
                <w:lang w:val="uk-UA" w:eastAsia="ar-SA"/>
              </w:rPr>
            </w:pPr>
          </w:p>
        </w:tc>
        <w:tc>
          <w:tcPr>
            <w:tcW w:w="2410" w:type="dxa"/>
            <w:tcBorders>
              <w:left w:val="single" w:sz="4" w:space="0" w:color="auto"/>
              <w:bottom w:val="single" w:sz="4" w:space="0" w:color="auto"/>
              <w:right w:val="single" w:sz="4" w:space="0" w:color="auto"/>
            </w:tcBorders>
          </w:tcPr>
          <w:p w:rsidR="009811C5" w:rsidRPr="00C860E5" w:rsidRDefault="009811C5" w:rsidP="006F1F9B">
            <w:pPr>
              <w:suppressAutoHyphens/>
              <w:spacing w:after="0" w:line="240" w:lineRule="auto"/>
              <w:jc w:val="both"/>
              <w:rPr>
                <w:rFonts w:ascii="Times New Roman" w:hAnsi="Times New Roman"/>
                <w:sz w:val="24"/>
                <w:szCs w:val="24"/>
                <w:lang w:val="uk-UA" w:eastAsia="ar-SA"/>
              </w:rPr>
            </w:pPr>
          </w:p>
        </w:tc>
        <w:tc>
          <w:tcPr>
            <w:tcW w:w="2410" w:type="dxa"/>
            <w:tcBorders>
              <w:top w:val="single" w:sz="4" w:space="0" w:color="auto"/>
              <w:left w:val="single" w:sz="4" w:space="0" w:color="auto"/>
              <w:bottom w:val="single" w:sz="4" w:space="0" w:color="auto"/>
              <w:right w:val="single" w:sz="4" w:space="0" w:color="auto"/>
            </w:tcBorders>
          </w:tcPr>
          <w:p w:rsidR="009811C5" w:rsidRPr="00C860E5" w:rsidRDefault="009811C5" w:rsidP="006F1F9B">
            <w:pPr>
              <w:suppressAutoHyphens/>
              <w:spacing w:after="0" w:line="240" w:lineRule="auto"/>
              <w:jc w:val="both"/>
              <w:rPr>
                <w:rFonts w:ascii="Times New Roman" w:hAnsi="Times New Roman"/>
                <w:sz w:val="24"/>
                <w:szCs w:val="24"/>
                <w:lang w:val="uk-UA" w:eastAsia="ar-SA"/>
              </w:rPr>
            </w:pPr>
          </w:p>
        </w:tc>
        <w:tc>
          <w:tcPr>
            <w:tcW w:w="1463" w:type="dxa"/>
            <w:tcBorders>
              <w:top w:val="single" w:sz="4" w:space="0" w:color="auto"/>
              <w:left w:val="single" w:sz="4" w:space="0" w:color="auto"/>
              <w:bottom w:val="single" w:sz="4" w:space="0" w:color="auto"/>
              <w:right w:val="single" w:sz="4" w:space="0" w:color="auto"/>
            </w:tcBorders>
          </w:tcPr>
          <w:p w:rsidR="009811C5" w:rsidRPr="00C860E5" w:rsidRDefault="009811C5" w:rsidP="006F1F9B">
            <w:pPr>
              <w:suppressAutoHyphens/>
              <w:spacing w:after="0" w:line="240" w:lineRule="auto"/>
              <w:jc w:val="both"/>
              <w:rPr>
                <w:rFonts w:ascii="Times New Roman" w:hAnsi="Times New Roman"/>
                <w:sz w:val="24"/>
                <w:szCs w:val="24"/>
                <w:lang w:val="uk-UA" w:eastAsia="ar-SA"/>
              </w:rPr>
            </w:pPr>
          </w:p>
        </w:tc>
      </w:tr>
    </w:tbl>
    <w:p w:rsidR="001B35D9" w:rsidRPr="00C860E5" w:rsidRDefault="001B35D9" w:rsidP="007C3C64">
      <w:pPr>
        <w:suppressAutoHyphens/>
        <w:spacing w:after="0" w:line="216" w:lineRule="auto"/>
        <w:rPr>
          <w:rFonts w:ascii="Times New Roman" w:hAnsi="Times New Roman"/>
          <w:sz w:val="24"/>
          <w:szCs w:val="24"/>
          <w:lang w:val="uk-UA" w:eastAsia="ar-SA"/>
        </w:rPr>
      </w:pPr>
    </w:p>
    <w:p w:rsidR="002149A7" w:rsidRPr="00C860E5" w:rsidRDefault="002149A7" w:rsidP="00125A3E">
      <w:pPr>
        <w:suppressAutoHyphens/>
        <w:spacing w:after="0" w:line="228" w:lineRule="auto"/>
        <w:ind w:firstLine="709"/>
        <w:jc w:val="both"/>
        <w:textAlignment w:val="baseline"/>
        <w:rPr>
          <w:rFonts w:ascii="Times New Roman" w:hAnsi="Times New Roman"/>
          <w:spacing w:val="-7"/>
          <w:sz w:val="20"/>
          <w:szCs w:val="20"/>
          <w:lang w:val="uk-UA" w:eastAsia="ar-SA"/>
        </w:rPr>
      </w:pPr>
      <w:r w:rsidRPr="00C860E5">
        <w:rPr>
          <w:rFonts w:ascii="Times New Roman" w:hAnsi="Times New Roman"/>
          <w:spacing w:val="-7"/>
          <w:sz w:val="20"/>
          <w:szCs w:val="20"/>
          <w:lang w:val="uk-UA" w:eastAsia="ar-SA"/>
        </w:rPr>
        <w:t xml:space="preserve">*Учасники, які </w:t>
      </w:r>
      <w:r w:rsidR="008D3165" w:rsidRPr="00C860E5">
        <w:rPr>
          <w:rFonts w:ascii="Times New Roman" w:hAnsi="Times New Roman"/>
          <w:spacing w:val="-7"/>
          <w:sz w:val="20"/>
          <w:szCs w:val="20"/>
          <w:lang w:val="uk-UA" w:eastAsia="ar-SA"/>
        </w:rPr>
        <w:t>не планують залучати субпідрядника/співвиконавця нада</w:t>
      </w:r>
      <w:r w:rsidR="0092282B" w:rsidRPr="00C860E5">
        <w:rPr>
          <w:rFonts w:ascii="Times New Roman" w:hAnsi="Times New Roman"/>
          <w:spacing w:val="-7"/>
          <w:sz w:val="20"/>
          <w:szCs w:val="20"/>
          <w:lang w:val="uk-UA" w:eastAsia="ar-SA"/>
        </w:rPr>
        <w:t>ють</w:t>
      </w:r>
      <w:r w:rsidR="008D3165" w:rsidRPr="00C860E5">
        <w:rPr>
          <w:rFonts w:ascii="Times New Roman" w:hAnsi="Times New Roman"/>
          <w:spacing w:val="-7"/>
          <w:sz w:val="20"/>
          <w:szCs w:val="20"/>
          <w:lang w:val="uk-UA" w:eastAsia="ar-SA"/>
        </w:rPr>
        <w:t xml:space="preserve">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r w:rsidRPr="00C860E5">
        <w:rPr>
          <w:rFonts w:ascii="Times New Roman" w:hAnsi="Times New Roman"/>
          <w:spacing w:val="-7"/>
          <w:sz w:val="20"/>
          <w:szCs w:val="20"/>
          <w:lang w:val="uk-UA" w:eastAsia="ar-SA"/>
        </w:rPr>
        <w:t>.</w:t>
      </w:r>
    </w:p>
    <w:p w:rsidR="0092282B" w:rsidRPr="00C860E5" w:rsidRDefault="0092282B" w:rsidP="00125A3E">
      <w:pPr>
        <w:suppressAutoHyphens/>
        <w:spacing w:after="0" w:line="228" w:lineRule="auto"/>
        <w:ind w:firstLine="709"/>
        <w:jc w:val="both"/>
        <w:textAlignment w:val="baseline"/>
        <w:rPr>
          <w:rFonts w:ascii="Times New Roman" w:hAnsi="Times New Roman"/>
          <w:spacing w:val="-7"/>
          <w:sz w:val="20"/>
          <w:szCs w:val="20"/>
          <w:lang w:val="uk-UA" w:eastAsia="ar-SA"/>
        </w:rPr>
      </w:pPr>
      <w:r w:rsidRPr="00C860E5">
        <w:rPr>
          <w:rFonts w:ascii="Times New Roman" w:hAnsi="Times New Roman"/>
          <w:spacing w:val="-7"/>
          <w:sz w:val="20"/>
          <w:szCs w:val="20"/>
          <w:lang w:val="uk-UA" w:eastAsia="ar-SA"/>
        </w:rPr>
        <w:t>**Учасники процедури закупівлі з метою підтвердження відповідності таким кваліфікаційним критеріям, як наявність обладнання, матеріально-технічної бази та технологій та/або наявності працівників, які мають необхідні знання та досвід приєднують до власної тендерної пропозиції вищевказаних документів заповнених суб’єктом господарювання, якого залучено як субпідрядника/співвиконавця.</w:t>
      </w:r>
    </w:p>
    <w:p w:rsidR="001978C2" w:rsidRPr="00C860E5" w:rsidRDefault="001978C2" w:rsidP="001978C2">
      <w:pPr>
        <w:spacing w:after="0" w:line="240" w:lineRule="auto"/>
        <w:rPr>
          <w:rFonts w:ascii="Times New Roman" w:hAnsi="Times New Roman"/>
          <w:sz w:val="24"/>
          <w:szCs w:val="24"/>
          <w:lang w:val="uk-UA"/>
        </w:rPr>
      </w:pPr>
    </w:p>
    <w:p w:rsidR="001B35D9" w:rsidRPr="00C860E5" w:rsidRDefault="001B35D9" w:rsidP="001B35D9">
      <w:pPr>
        <w:suppressAutoHyphens/>
        <w:spacing w:after="0" w:line="240" w:lineRule="auto"/>
        <w:ind w:firstLine="709"/>
        <w:jc w:val="both"/>
        <w:textAlignment w:val="baseline"/>
        <w:rPr>
          <w:rFonts w:ascii="Times New Roman" w:hAnsi="Times New Roman"/>
          <w:spacing w:val="-7"/>
          <w:sz w:val="24"/>
          <w:szCs w:val="24"/>
          <w:lang w:val="uk-UA" w:eastAsia="ar-SA"/>
        </w:rPr>
      </w:pPr>
      <w:r w:rsidRPr="00C860E5">
        <w:rPr>
          <w:rFonts w:ascii="Times New Roman" w:hAnsi="Times New Roman"/>
          <w:spacing w:val="-7"/>
          <w:sz w:val="24"/>
          <w:szCs w:val="24"/>
          <w:lang w:val="uk-UA" w:eastAsia="ar-SA"/>
        </w:rPr>
        <w:t>Документи завіряються підписом представника Учасника та печаткою (за наявності).</w:t>
      </w:r>
    </w:p>
    <w:p w:rsidR="009811C5" w:rsidRPr="00C860E5" w:rsidRDefault="009811C5" w:rsidP="009811C5">
      <w:pPr>
        <w:rPr>
          <w:rFonts w:ascii="Times New Roman" w:hAnsi="Times New Roman"/>
          <w:lang w:val="uk-UA"/>
        </w:rPr>
        <w:sectPr w:rsidR="009811C5" w:rsidRPr="00C860E5" w:rsidSect="006C2497">
          <w:type w:val="oddPage"/>
          <w:pgSz w:w="11906" w:h="16838"/>
          <w:pgMar w:top="1134" w:right="851" w:bottom="1134" w:left="1418" w:header="709" w:footer="709" w:gutter="0"/>
          <w:cols w:space="708"/>
          <w:docGrid w:linePitch="360"/>
        </w:sectPr>
      </w:pPr>
    </w:p>
    <w:p w:rsidR="00DC65CE" w:rsidRPr="00C860E5" w:rsidRDefault="00DC65CE" w:rsidP="00DC65CE">
      <w:pPr>
        <w:jc w:val="right"/>
        <w:rPr>
          <w:rFonts w:ascii="Times New Roman" w:hAnsi="Times New Roman"/>
          <w:b/>
          <w:szCs w:val="28"/>
          <w:lang w:val="uk-UA"/>
        </w:rPr>
      </w:pPr>
      <w:r w:rsidRPr="00C860E5">
        <w:rPr>
          <w:rFonts w:ascii="Times New Roman" w:hAnsi="Times New Roman"/>
          <w:b/>
          <w:szCs w:val="28"/>
          <w:lang w:val="uk-UA"/>
        </w:rPr>
        <w:lastRenderedPageBreak/>
        <w:t>Додаток 4</w:t>
      </w:r>
    </w:p>
    <w:p w:rsidR="00DC65CE" w:rsidRPr="00C860E5" w:rsidRDefault="00DC65CE" w:rsidP="00DC65CE">
      <w:pPr>
        <w:pStyle w:val="ae"/>
        <w:ind w:left="0"/>
        <w:jc w:val="left"/>
        <w:rPr>
          <w:rFonts w:ascii="Times New Roman" w:hAnsi="Times New Roman"/>
          <w:b w:val="0"/>
          <w:bCs/>
          <w:sz w:val="24"/>
          <w:szCs w:val="24"/>
        </w:rPr>
      </w:pPr>
    </w:p>
    <w:p w:rsidR="00DC65CE" w:rsidRPr="00C860E5" w:rsidRDefault="00DC65CE" w:rsidP="00DC65CE">
      <w:pPr>
        <w:spacing w:after="0" w:line="240" w:lineRule="auto"/>
        <w:ind w:firstLine="567"/>
        <w:jc w:val="both"/>
        <w:rPr>
          <w:rFonts w:ascii="Times New Roman" w:hAnsi="Times New Roman"/>
          <w:i/>
          <w:iCs/>
          <w:sz w:val="18"/>
          <w:szCs w:val="18"/>
          <w:lang w:val="uk-UA"/>
        </w:rPr>
      </w:pPr>
      <w:r w:rsidRPr="00C860E5">
        <w:rPr>
          <w:rFonts w:ascii="Times New Roman" w:hAnsi="Times New Roman"/>
          <w:i/>
          <w:iCs/>
          <w:sz w:val="18"/>
          <w:szCs w:val="18"/>
          <w:lang w:val="uk-UA"/>
        </w:rPr>
        <w:t>Форма «Лист-згода»» подається у вигляді, наведеному нижче</w:t>
      </w:r>
      <w:r w:rsidRPr="00C860E5">
        <w:rPr>
          <w:rFonts w:ascii="Times New Roman" w:hAnsi="Times New Roman"/>
          <w:i/>
          <w:sz w:val="18"/>
          <w:szCs w:val="18"/>
          <w:lang w:val="uk-UA"/>
        </w:rPr>
        <w:t xml:space="preserve"> та оформлюється </w:t>
      </w:r>
      <w:r w:rsidRPr="00C860E5">
        <w:rPr>
          <w:rFonts w:ascii="Times New Roman" w:hAnsi="Times New Roman"/>
          <w:i/>
          <w:iCs/>
          <w:sz w:val="18"/>
          <w:szCs w:val="18"/>
          <w:lang w:val="uk-UA"/>
        </w:rPr>
        <w:t>відповідно до вимог Розділу тендерної документації «Інструкція з підготовки тендерної пропозиції».</w:t>
      </w:r>
    </w:p>
    <w:p w:rsidR="00DC65CE" w:rsidRPr="00C860E5" w:rsidRDefault="00DC65CE" w:rsidP="00DC65CE">
      <w:pPr>
        <w:spacing w:after="0" w:line="240" w:lineRule="auto"/>
        <w:rPr>
          <w:rFonts w:ascii="Times New Roman" w:eastAsia="Times New Roman" w:hAnsi="Times New Roman"/>
          <w:bCs/>
          <w:sz w:val="24"/>
          <w:szCs w:val="24"/>
          <w:lang w:val="uk-UA"/>
        </w:rPr>
      </w:pPr>
    </w:p>
    <w:p w:rsidR="00DC65CE" w:rsidRPr="00C860E5" w:rsidRDefault="00DC65CE" w:rsidP="00DC65CE">
      <w:pPr>
        <w:spacing w:after="0" w:line="240" w:lineRule="auto"/>
        <w:rPr>
          <w:rFonts w:ascii="Times New Roman" w:eastAsia="Times New Roman" w:hAnsi="Times New Roman"/>
          <w:bCs/>
          <w:sz w:val="24"/>
          <w:szCs w:val="24"/>
          <w:lang w:val="uk-UA"/>
        </w:rPr>
      </w:pPr>
    </w:p>
    <w:p w:rsidR="00DC65CE" w:rsidRPr="00C860E5" w:rsidRDefault="00DC65CE" w:rsidP="00DC65CE">
      <w:pPr>
        <w:spacing w:after="0" w:line="240" w:lineRule="auto"/>
        <w:rPr>
          <w:rFonts w:ascii="Times New Roman" w:eastAsia="Times New Roman" w:hAnsi="Times New Roman"/>
          <w:bCs/>
          <w:sz w:val="24"/>
          <w:szCs w:val="24"/>
          <w:lang w:val="uk-UA"/>
        </w:rPr>
      </w:pPr>
    </w:p>
    <w:p w:rsidR="00DC65CE" w:rsidRPr="00C860E5" w:rsidRDefault="00DC65CE" w:rsidP="004C3D4F">
      <w:pPr>
        <w:spacing w:after="0" w:line="300" w:lineRule="auto"/>
        <w:ind w:left="5670" w:right="79"/>
        <w:jc w:val="right"/>
        <w:rPr>
          <w:rFonts w:ascii="Times New Roman" w:eastAsia="Times New Roman" w:hAnsi="Times New Roman"/>
          <w:b/>
          <w:sz w:val="24"/>
          <w:szCs w:val="24"/>
          <w:lang w:val="uk-UA"/>
        </w:rPr>
      </w:pPr>
      <w:r w:rsidRPr="00C860E5">
        <w:rPr>
          <w:rFonts w:ascii="Times New Roman" w:eastAsia="Times New Roman" w:hAnsi="Times New Roman"/>
          <w:b/>
          <w:sz w:val="24"/>
          <w:szCs w:val="24"/>
          <w:lang w:val="uk-UA"/>
        </w:rPr>
        <w:t>Уповноваженій особі</w:t>
      </w:r>
      <w:r w:rsidR="005135DA" w:rsidRPr="00C860E5">
        <w:rPr>
          <w:rFonts w:ascii="Times New Roman" w:eastAsia="Times New Roman" w:hAnsi="Times New Roman"/>
          <w:b/>
          <w:sz w:val="24"/>
          <w:szCs w:val="24"/>
          <w:lang w:val="uk-UA"/>
        </w:rPr>
        <w:t xml:space="preserve"> </w:t>
      </w:r>
      <w:r w:rsidR="004C3D4F" w:rsidRPr="00C860E5">
        <w:rPr>
          <w:rFonts w:ascii="Times New Roman" w:eastAsia="Times New Roman" w:hAnsi="Times New Roman"/>
          <w:b/>
          <w:sz w:val="24"/>
          <w:szCs w:val="24"/>
          <w:lang w:val="uk-UA"/>
        </w:rPr>
        <w:t xml:space="preserve">Великоберезовицькі селищній раді </w:t>
      </w:r>
    </w:p>
    <w:p w:rsidR="004C3D4F" w:rsidRPr="00C860E5" w:rsidRDefault="004C3D4F" w:rsidP="004C3D4F">
      <w:pPr>
        <w:spacing w:after="0" w:line="300" w:lineRule="auto"/>
        <w:ind w:left="5670" w:right="79"/>
        <w:jc w:val="right"/>
        <w:rPr>
          <w:rFonts w:ascii="Times New Roman" w:eastAsia="Times New Roman" w:hAnsi="Times New Roman"/>
          <w:b/>
          <w:sz w:val="24"/>
          <w:szCs w:val="24"/>
          <w:lang w:val="uk-UA"/>
        </w:rPr>
      </w:pPr>
      <w:r w:rsidRPr="00C860E5">
        <w:rPr>
          <w:rFonts w:ascii="Times New Roman" w:eastAsia="Times New Roman" w:hAnsi="Times New Roman"/>
          <w:b/>
          <w:sz w:val="24"/>
          <w:szCs w:val="24"/>
          <w:lang w:val="uk-UA"/>
        </w:rPr>
        <w:t>ДЕРЕНЬ Н.І.</w:t>
      </w:r>
    </w:p>
    <w:p w:rsidR="00DC65CE" w:rsidRPr="00C860E5" w:rsidRDefault="00DC65CE" w:rsidP="00DC65CE">
      <w:pPr>
        <w:spacing w:after="0" w:line="240" w:lineRule="auto"/>
        <w:rPr>
          <w:rFonts w:ascii="Times New Roman" w:eastAsia="Times New Roman" w:hAnsi="Times New Roman"/>
          <w:bCs/>
          <w:sz w:val="24"/>
          <w:szCs w:val="24"/>
          <w:lang w:val="uk-UA"/>
        </w:rPr>
      </w:pPr>
    </w:p>
    <w:p w:rsidR="00DC65CE" w:rsidRPr="00C860E5" w:rsidRDefault="00DC65CE" w:rsidP="00DC65CE">
      <w:pPr>
        <w:spacing w:after="0" w:line="240" w:lineRule="auto"/>
        <w:rPr>
          <w:rFonts w:ascii="Times New Roman" w:eastAsia="Times New Roman" w:hAnsi="Times New Roman"/>
          <w:bCs/>
          <w:sz w:val="24"/>
          <w:szCs w:val="24"/>
          <w:lang w:val="uk-UA"/>
        </w:rPr>
      </w:pPr>
    </w:p>
    <w:p w:rsidR="00DC65CE" w:rsidRPr="00C860E5" w:rsidRDefault="00DC65CE" w:rsidP="00DC65CE">
      <w:pPr>
        <w:jc w:val="center"/>
        <w:rPr>
          <w:rFonts w:ascii="Times New Roman" w:eastAsia="Times New Roman" w:hAnsi="Times New Roman"/>
          <w:b/>
          <w:sz w:val="24"/>
          <w:szCs w:val="24"/>
          <w:lang w:val="uk-UA"/>
        </w:rPr>
      </w:pPr>
      <w:r w:rsidRPr="00C860E5">
        <w:rPr>
          <w:rFonts w:ascii="Times New Roman" w:eastAsia="Times New Roman" w:hAnsi="Times New Roman"/>
          <w:b/>
          <w:sz w:val="24"/>
          <w:szCs w:val="24"/>
          <w:lang w:val="uk-UA"/>
        </w:rPr>
        <w:t>ЛИСТ ЗГОДА</w:t>
      </w:r>
    </w:p>
    <w:p w:rsidR="00DC65CE" w:rsidRPr="00C860E5" w:rsidRDefault="00DC65CE" w:rsidP="00DC65CE">
      <w:pPr>
        <w:spacing w:line="360" w:lineRule="auto"/>
        <w:ind w:right="-5" w:firstLine="709"/>
        <w:jc w:val="both"/>
        <w:rPr>
          <w:rFonts w:ascii="Times New Roman" w:eastAsia="Times New Roman" w:hAnsi="Times New Roman"/>
          <w:sz w:val="24"/>
          <w:szCs w:val="24"/>
          <w:lang w:val="uk-UA"/>
        </w:rPr>
      </w:pPr>
      <w:r w:rsidRPr="00C860E5">
        <w:rPr>
          <w:rFonts w:ascii="Times New Roman" w:eastAsia="Times New Roman" w:hAnsi="Times New Roman"/>
          <w:sz w:val="24"/>
          <w:szCs w:val="24"/>
          <w:lang w:val="uk-UA"/>
        </w:rPr>
        <w:t>Я, _______________________________________________, відповідно до Закону України «Про захист персональних даних» від 01.06.2010р. №2297-VІ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DC65CE" w:rsidRPr="00C860E5" w:rsidRDefault="00DC65CE" w:rsidP="00DC65CE">
      <w:pPr>
        <w:spacing w:after="0" w:line="240" w:lineRule="auto"/>
        <w:rPr>
          <w:rFonts w:ascii="Times New Roman" w:eastAsia="Times New Roman" w:hAnsi="Times New Roman"/>
          <w:sz w:val="24"/>
          <w:szCs w:val="24"/>
          <w:lang w:val="uk-UA"/>
        </w:rPr>
      </w:pPr>
    </w:p>
    <w:p w:rsidR="00DC65CE" w:rsidRPr="00C860E5" w:rsidRDefault="00DC65CE" w:rsidP="00DC65CE">
      <w:pPr>
        <w:spacing w:after="0" w:line="240" w:lineRule="auto"/>
        <w:rPr>
          <w:rFonts w:ascii="Times New Roman" w:eastAsia="Times New Roman" w:hAnsi="Times New Roman"/>
          <w:sz w:val="24"/>
          <w:szCs w:val="24"/>
          <w:lang w:val="uk-UA"/>
        </w:rPr>
      </w:pPr>
    </w:p>
    <w:p w:rsidR="00DC65CE" w:rsidRPr="00C860E5" w:rsidRDefault="00DC65CE" w:rsidP="00DC65CE">
      <w:pPr>
        <w:spacing w:after="0" w:line="240" w:lineRule="auto"/>
        <w:rPr>
          <w:rFonts w:ascii="Times New Roman" w:eastAsia="Times New Roman" w:hAnsi="Times New Roman"/>
          <w:sz w:val="24"/>
          <w:szCs w:val="24"/>
          <w:lang w:val="uk-UA"/>
        </w:rPr>
      </w:pPr>
    </w:p>
    <w:p w:rsidR="00DC65CE" w:rsidRPr="004826D4" w:rsidRDefault="00DC65CE" w:rsidP="00DC65CE">
      <w:pPr>
        <w:ind w:firstLine="708"/>
        <w:rPr>
          <w:rFonts w:ascii="Times New Roman" w:eastAsia="Times New Roman" w:hAnsi="Times New Roman"/>
          <w:lang w:val="uk-UA"/>
        </w:rPr>
      </w:pPr>
      <w:r w:rsidRPr="00C860E5">
        <w:rPr>
          <w:rFonts w:ascii="Times New Roman" w:eastAsia="Times New Roman" w:hAnsi="Times New Roman"/>
          <w:lang w:val="uk-UA"/>
        </w:rPr>
        <w:t>Дата, підпис, прізвище, ім’я по-батькові особи, яка дає згоду</w:t>
      </w:r>
    </w:p>
    <w:p w:rsidR="00DC65CE" w:rsidRDefault="00DC65CE" w:rsidP="00DC65CE">
      <w:pPr>
        <w:spacing w:after="0" w:line="240" w:lineRule="auto"/>
        <w:rPr>
          <w:rFonts w:ascii="Times New Roman" w:eastAsia="Times New Roman" w:hAnsi="Times New Roman"/>
          <w:sz w:val="24"/>
          <w:szCs w:val="24"/>
          <w:lang w:val="uk-UA"/>
        </w:rPr>
      </w:pPr>
    </w:p>
    <w:p w:rsidR="0053751B" w:rsidRDefault="0053751B" w:rsidP="00DC65CE">
      <w:pPr>
        <w:spacing w:after="0" w:line="240" w:lineRule="auto"/>
        <w:rPr>
          <w:rFonts w:ascii="Times New Roman" w:eastAsia="Times New Roman" w:hAnsi="Times New Roman"/>
          <w:sz w:val="24"/>
          <w:szCs w:val="24"/>
          <w:lang w:val="uk-UA"/>
        </w:rPr>
      </w:pPr>
    </w:p>
    <w:p w:rsidR="0053751B" w:rsidRDefault="0053751B" w:rsidP="00DC65CE">
      <w:pPr>
        <w:spacing w:after="0" w:line="240" w:lineRule="auto"/>
        <w:rPr>
          <w:rFonts w:ascii="Times New Roman" w:eastAsia="Times New Roman" w:hAnsi="Times New Roman"/>
          <w:sz w:val="24"/>
          <w:szCs w:val="24"/>
          <w:lang w:val="uk-UA"/>
        </w:rPr>
      </w:pPr>
    </w:p>
    <w:p w:rsidR="0053751B" w:rsidRDefault="0053751B" w:rsidP="00DC65CE">
      <w:pPr>
        <w:spacing w:after="0" w:line="240" w:lineRule="auto"/>
        <w:rPr>
          <w:rFonts w:ascii="Times New Roman" w:eastAsia="Times New Roman" w:hAnsi="Times New Roman"/>
          <w:sz w:val="24"/>
          <w:szCs w:val="24"/>
          <w:lang w:val="uk-UA"/>
        </w:rPr>
      </w:pPr>
    </w:p>
    <w:p w:rsidR="0053751B" w:rsidRDefault="0053751B" w:rsidP="00DC65CE">
      <w:pPr>
        <w:spacing w:after="0" w:line="240" w:lineRule="auto"/>
        <w:rPr>
          <w:rFonts w:ascii="Times New Roman" w:eastAsia="Times New Roman" w:hAnsi="Times New Roman"/>
          <w:sz w:val="24"/>
          <w:szCs w:val="24"/>
          <w:lang w:val="uk-UA"/>
        </w:rPr>
      </w:pPr>
    </w:p>
    <w:p w:rsidR="0053751B" w:rsidRDefault="0053751B" w:rsidP="00DC65CE">
      <w:pPr>
        <w:spacing w:after="0" w:line="240" w:lineRule="auto"/>
        <w:rPr>
          <w:rFonts w:ascii="Times New Roman" w:eastAsia="Times New Roman" w:hAnsi="Times New Roman"/>
          <w:sz w:val="24"/>
          <w:szCs w:val="24"/>
          <w:lang w:val="uk-UA"/>
        </w:rPr>
      </w:pPr>
    </w:p>
    <w:p w:rsidR="0053751B" w:rsidRDefault="0053751B" w:rsidP="00DC65CE">
      <w:pPr>
        <w:spacing w:after="0" w:line="240" w:lineRule="auto"/>
        <w:rPr>
          <w:rFonts w:ascii="Times New Roman" w:eastAsia="Times New Roman" w:hAnsi="Times New Roman"/>
          <w:sz w:val="24"/>
          <w:szCs w:val="24"/>
          <w:lang w:val="uk-UA"/>
        </w:rPr>
      </w:pPr>
    </w:p>
    <w:p w:rsidR="0053751B" w:rsidRDefault="0053751B" w:rsidP="00DC65CE">
      <w:pPr>
        <w:spacing w:after="0" w:line="240" w:lineRule="auto"/>
        <w:rPr>
          <w:rFonts w:ascii="Times New Roman" w:eastAsia="Times New Roman" w:hAnsi="Times New Roman"/>
          <w:sz w:val="24"/>
          <w:szCs w:val="24"/>
          <w:lang w:val="uk-UA"/>
        </w:rPr>
      </w:pPr>
    </w:p>
    <w:p w:rsidR="0053751B" w:rsidRDefault="0053751B" w:rsidP="00DC65CE">
      <w:pPr>
        <w:spacing w:after="0" w:line="240" w:lineRule="auto"/>
        <w:rPr>
          <w:rFonts w:ascii="Times New Roman" w:eastAsia="Times New Roman" w:hAnsi="Times New Roman"/>
          <w:sz w:val="24"/>
          <w:szCs w:val="24"/>
          <w:lang w:val="uk-UA"/>
        </w:rPr>
      </w:pPr>
    </w:p>
    <w:p w:rsidR="0053751B" w:rsidRDefault="0053751B" w:rsidP="00DC65CE">
      <w:pPr>
        <w:spacing w:after="0" w:line="240" w:lineRule="auto"/>
        <w:rPr>
          <w:rFonts w:ascii="Times New Roman" w:eastAsia="Times New Roman" w:hAnsi="Times New Roman"/>
          <w:sz w:val="24"/>
          <w:szCs w:val="24"/>
          <w:lang w:val="uk-UA"/>
        </w:rPr>
      </w:pPr>
    </w:p>
    <w:p w:rsidR="0053751B" w:rsidRDefault="0053751B" w:rsidP="00DC65CE">
      <w:pPr>
        <w:spacing w:after="0" w:line="240" w:lineRule="auto"/>
        <w:rPr>
          <w:rFonts w:ascii="Times New Roman" w:eastAsia="Times New Roman" w:hAnsi="Times New Roman"/>
          <w:sz w:val="24"/>
          <w:szCs w:val="24"/>
          <w:lang w:val="uk-UA"/>
        </w:rPr>
      </w:pPr>
    </w:p>
    <w:p w:rsidR="0053751B" w:rsidRDefault="0053751B" w:rsidP="00DC65CE">
      <w:pPr>
        <w:spacing w:after="0" w:line="240" w:lineRule="auto"/>
        <w:rPr>
          <w:rFonts w:ascii="Times New Roman" w:eastAsia="Times New Roman" w:hAnsi="Times New Roman"/>
          <w:sz w:val="24"/>
          <w:szCs w:val="24"/>
          <w:lang w:val="uk-UA"/>
        </w:rPr>
      </w:pPr>
    </w:p>
    <w:p w:rsidR="0053751B" w:rsidRDefault="0053751B" w:rsidP="00DC65CE">
      <w:pPr>
        <w:spacing w:after="0" w:line="240" w:lineRule="auto"/>
        <w:rPr>
          <w:rFonts w:ascii="Times New Roman" w:eastAsia="Times New Roman" w:hAnsi="Times New Roman"/>
          <w:sz w:val="24"/>
          <w:szCs w:val="24"/>
          <w:lang w:val="uk-UA"/>
        </w:rPr>
      </w:pPr>
    </w:p>
    <w:p w:rsidR="0053751B" w:rsidRDefault="0053751B" w:rsidP="00DC65CE">
      <w:pPr>
        <w:spacing w:after="0" w:line="240" w:lineRule="auto"/>
        <w:rPr>
          <w:rFonts w:ascii="Times New Roman" w:eastAsia="Times New Roman" w:hAnsi="Times New Roman"/>
          <w:sz w:val="24"/>
          <w:szCs w:val="24"/>
          <w:lang w:val="uk-UA"/>
        </w:rPr>
      </w:pPr>
    </w:p>
    <w:p w:rsidR="0053751B" w:rsidRDefault="0053751B" w:rsidP="00DC65CE">
      <w:pPr>
        <w:spacing w:after="0" w:line="240" w:lineRule="auto"/>
        <w:rPr>
          <w:rFonts w:ascii="Times New Roman" w:eastAsia="Times New Roman" w:hAnsi="Times New Roman"/>
          <w:sz w:val="24"/>
          <w:szCs w:val="24"/>
          <w:lang w:val="uk-UA"/>
        </w:rPr>
      </w:pPr>
    </w:p>
    <w:p w:rsidR="0053751B" w:rsidRDefault="0053751B" w:rsidP="00DC65CE">
      <w:pPr>
        <w:spacing w:after="0" w:line="240" w:lineRule="auto"/>
        <w:rPr>
          <w:rFonts w:ascii="Times New Roman" w:eastAsia="Times New Roman" w:hAnsi="Times New Roman"/>
          <w:sz w:val="24"/>
          <w:szCs w:val="24"/>
          <w:lang w:val="uk-UA"/>
        </w:rPr>
      </w:pPr>
    </w:p>
    <w:p w:rsidR="0053751B" w:rsidRDefault="0053751B" w:rsidP="00DC65CE">
      <w:pPr>
        <w:spacing w:after="0" w:line="240" w:lineRule="auto"/>
        <w:rPr>
          <w:rFonts w:ascii="Times New Roman" w:eastAsia="Times New Roman" w:hAnsi="Times New Roman"/>
          <w:sz w:val="24"/>
          <w:szCs w:val="24"/>
          <w:lang w:val="uk-UA"/>
        </w:rPr>
      </w:pPr>
    </w:p>
    <w:p w:rsidR="0053751B" w:rsidRDefault="0053751B" w:rsidP="00DC65CE">
      <w:pPr>
        <w:spacing w:after="0" w:line="240" w:lineRule="auto"/>
        <w:rPr>
          <w:rFonts w:ascii="Times New Roman" w:eastAsia="Times New Roman" w:hAnsi="Times New Roman"/>
          <w:sz w:val="24"/>
          <w:szCs w:val="24"/>
          <w:lang w:val="uk-UA"/>
        </w:rPr>
      </w:pPr>
    </w:p>
    <w:p w:rsidR="0053751B" w:rsidRPr="001C22D2" w:rsidRDefault="0053751B" w:rsidP="0053751B">
      <w:pPr>
        <w:jc w:val="right"/>
        <w:rPr>
          <w:rFonts w:ascii="Times New Roman" w:hAnsi="Times New Roman"/>
          <w:b/>
          <w:sz w:val="24"/>
          <w:szCs w:val="24"/>
          <w:shd w:val="clear" w:color="auto" w:fill="FFFFFF"/>
          <w:lang w:val="uk-UA"/>
        </w:rPr>
      </w:pPr>
      <w:r w:rsidRPr="001C22D2">
        <w:rPr>
          <w:rFonts w:ascii="Times New Roman" w:hAnsi="Times New Roman"/>
          <w:b/>
          <w:sz w:val="24"/>
          <w:szCs w:val="24"/>
          <w:shd w:val="clear" w:color="auto" w:fill="FFFFFF"/>
          <w:lang w:val="uk-UA"/>
        </w:rPr>
        <w:lastRenderedPageBreak/>
        <w:t>ДОДАТОК №5</w:t>
      </w:r>
    </w:p>
    <w:p w:rsidR="0053751B" w:rsidRPr="001C22D2" w:rsidRDefault="0053751B" w:rsidP="0053751B">
      <w:pPr>
        <w:jc w:val="right"/>
        <w:rPr>
          <w:rFonts w:ascii="Times New Roman" w:hAnsi="Times New Roman"/>
          <w:sz w:val="24"/>
          <w:szCs w:val="24"/>
          <w:shd w:val="clear" w:color="auto" w:fill="FFFFFF"/>
          <w:lang w:val="uk-UA"/>
        </w:rPr>
      </w:pPr>
      <w:r w:rsidRPr="001C22D2">
        <w:rPr>
          <w:rFonts w:ascii="Times New Roman" w:hAnsi="Times New Roman"/>
          <w:sz w:val="24"/>
          <w:szCs w:val="24"/>
          <w:shd w:val="clear" w:color="auto" w:fill="FFFFFF"/>
          <w:lang w:val="uk-UA"/>
        </w:rPr>
        <w:t xml:space="preserve">до тендерної документації </w:t>
      </w:r>
    </w:p>
    <w:p w:rsidR="0053751B" w:rsidRPr="007C4610" w:rsidRDefault="0053751B" w:rsidP="0053751B">
      <w:pPr>
        <w:jc w:val="center"/>
        <w:rPr>
          <w:rFonts w:ascii="Times New Roman" w:hAnsi="Times New Roman"/>
          <w:b/>
          <w:sz w:val="24"/>
          <w:szCs w:val="24"/>
          <w:shd w:val="clear" w:color="auto" w:fill="FFFFFF"/>
          <w:lang w:val="uk-UA"/>
        </w:rPr>
      </w:pPr>
      <w:r w:rsidRPr="007C4610">
        <w:rPr>
          <w:rFonts w:ascii="Times New Roman" w:hAnsi="Times New Roman"/>
          <w:b/>
          <w:sz w:val="24"/>
          <w:szCs w:val="24"/>
          <w:shd w:val="clear" w:color="auto" w:fill="FFFFFF"/>
          <w:lang w:val="uk-UA"/>
        </w:rPr>
        <w:t>ДОКУМЕНТИ ДЛЯ ПІДТВЕРДЖЕННЯ ВІДПОВІДНОСТІ ПРОПОЗИЦІЇ УЧАСНИКА ВИМОГАМ, ВИЗНАЧЕНИМ У СТАТТІ   17   ЗАКОНУ</w:t>
      </w:r>
    </w:p>
    <w:tbl>
      <w:tblPr>
        <w:tblW w:w="10064" w:type="dxa"/>
        <w:tblInd w:w="250" w:type="dxa"/>
        <w:tblCellMar>
          <w:top w:w="15" w:type="dxa"/>
          <w:left w:w="15" w:type="dxa"/>
          <w:bottom w:w="15" w:type="dxa"/>
          <w:right w:w="15" w:type="dxa"/>
        </w:tblCellMar>
        <w:tblLook w:val="04A0" w:firstRow="1" w:lastRow="0" w:firstColumn="1" w:lastColumn="0" w:noHBand="0" w:noVBand="1"/>
      </w:tblPr>
      <w:tblGrid>
        <w:gridCol w:w="567"/>
        <w:gridCol w:w="3544"/>
        <w:gridCol w:w="2977"/>
        <w:gridCol w:w="2976"/>
      </w:tblGrid>
      <w:tr w:rsidR="0053751B" w:rsidRPr="00C303BC" w:rsidTr="00BE2A3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751B" w:rsidRPr="00C303BC" w:rsidRDefault="0053751B" w:rsidP="00BE2A36">
            <w:pPr>
              <w:jc w:val="center"/>
              <w:rPr>
                <w:rFonts w:ascii="Times New Roman" w:hAnsi="Times New Roman"/>
                <w:sz w:val="24"/>
                <w:szCs w:val="24"/>
              </w:rPr>
            </w:pPr>
            <w:r w:rsidRPr="00C303BC">
              <w:rPr>
                <w:rFonts w:ascii="Times New Roman" w:hAnsi="Times New Roman"/>
                <w:b/>
                <w:bCs/>
                <w:sz w:val="24"/>
                <w:szCs w:val="24"/>
              </w:rPr>
              <w:t xml:space="preserve">№ </w:t>
            </w:r>
            <w:proofErr w:type="gramStart"/>
            <w:r w:rsidRPr="00C303BC">
              <w:rPr>
                <w:rFonts w:ascii="Times New Roman" w:hAnsi="Times New Roman"/>
                <w:b/>
                <w:bCs/>
                <w:sz w:val="24"/>
                <w:szCs w:val="24"/>
              </w:rPr>
              <w:t>п</w:t>
            </w:r>
            <w:proofErr w:type="gramEnd"/>
            <w:r w:rsidRPr="00C303BC">
              <w:rPr>
                <w:rFonts w:ascii="Times New Roman" w:hAnsi="Times New Roman"/>
                <w:b/>
                <w:bCs/>
                <w:sz w:val="24"/>
                <w:szCs w:val="24"/>
              </w:rPr>
              <w:t>/п</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751B" w:rsidRPr="00C303BC" w:rsidRDefault="0053751B" w:rsidP="00BE2A36">
            <w:pPr>
              <w:jc w:val="center"/>
              <w:rPr>
                <w:rFonts w:ascii="Times New Roman" w:hAnsi="Times New Roman"/>
                <w:sz w:val="24"/>
                <w:szCs w:val="24"/>
              </w:rPr>
            </w:pPr>
            <w:proofErr w:type="gramStart"/>
            <w:r w:rsidRPr="00C303BC">
              <w:rPr>
                <w:rFonts w:ascii="Times New Roman" w:hAnsi="Times New Roman"/>
                <w:b/>
                <w:bCs/>
                <w:sz w:val="24"/>
                <w:szCs w:val="24"/>
              </w:rPr>
              <w:t>П</w:t>
            </w:r>
            <w:proofErr w:type="gramEnd"/>
            <w:r w:rsidRPr="00C303BC">
              <w:rPr>
                <w:rFonts w:ascii="Times New Roman" w:hAnsi="Times New Roman"/>
                <w:b/>
                <w:bCs/>
                <w:sz w:val="24"/>
                <w:szCs w:val="24"/>
              </w:rPr>
              <w:t>ідстави для відмови в участі у процедурі закупівлі</w:t>
            </w:r>
          </w:p>
          <w:p w:rsidR="0053751B" w:rsidRPr="00C303BC" w:rsidRDefault="0053751B" w:rsidP="00BE2A36">
            <w:pP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53751B" w:rsidRPr="00C303BC" w:rsidRDefault="0053751B" w:rsidP="00BE2A36">
            <w:pPr>
              <w:jc w:val="center"/>
              <w:rPr>
                <w:rFonts w:ascii="Times New Roman" w:hAnsi="Times New Roman"/>
                <w:b/>
                <w:bCs/>
                <w:sz w:val="24"/>
                <w:szCs w:val="24"/>
              </w:rPr>
            </w:pPr>
            <w:r w:rsidRPr="00C303BC">
              <w:rPr>
                <w:rFonts w:ascii="Times New Roman" w:hAnsi="Times New Roman"/>
                <w:b/>
                <w:bCs/>
                <w:sz w:val="24"/>
                <w:szCs w:val="24"/>
              </w:rPr>
              <w:t>Учасник процедури закупі</w:t>
            </w:r>
            <w:proofErr w:type="gramStart"/>
            <w:r w:rsidRPr="00C303BC">
              <w:rPr>
                <w:rFonts w:ascii="Times New Roman" w:hAnsi="Times New Roman"/>
                <w:b/>
                <w:bCs/>
                <w:sz w:val="24"/>
                <w:szCs w:val="24"/>
              </w:rPr>
              <w:t>вл</w:t>
            </w:r>
            <w:proofErr w:type="gramEnd"/>
            <w:r w:rsidRPr="00C303BC">
              <w:rPr>
                <w:rFonts w:ascii="Times New Roman" w:hAnsi="Times New Roman"/>
                <w:b/>
                <w:bCs/>
                <w:sz w:val="24"/>
                <w:szCs w:val="24"/>
              </w:rPr>
              <w:t>і</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751B" w:rsidRPr="00C303BC" w:rsidRDefault="0053751B" w:rsidP="00BE2A36">
            <w:pPr>
              <w:jc w:val="center"/>
              <w:rPr>
                <w:rFonts w:ascii="Times New Roman" w:hAnsi="Times New Roman"/>
                <w:sz w:val="24"/>
                <w:szCs w:val="24"/>
              </w:rPr>
            </w:pPr>
            <w:r w:rsidRPr="00C303BC">
              <w:rPr>
                <w:rFonts w:ascii="Times New Roman" w:hAnsi="Times New Roman"/>
                <w:b/>
                <w:bCs/>
                <w:sz w:val="24"/>
                <w:szCs w:val="24"/>
              </w:rPr>
              <w:t>Переможець у строк, що не перевищує чотири дні з дати оприлюднення в електронній системі закупівель повідомлення про намі</w:t>
            </w:r>
            <w:proofErr w:type="gramStart"/>
            <w:r w:rsidRPr="00C303BC">
              <w:rPr>
                <w:rFonts w:ascii="Times New Roman" w:hAnsi="Times New Roman"/>
                <w:b/>
                <w:bCs/>
                <w:sz w:val="24"/>
                <w:szCs w:val="24"/>
              </w:rPr>
              <w:t>р</w:t>
            </w:r>
            <w:proofErr w:type="gramEnd"/>
            <w:r w:rsidRPr="00C303BC">
              <w:rPr>
                <w:rFonts w:ascii="Times New Roman" w:hAnsi="Times New Roman"/>
                <w:b/>
                <w:bCs/>
                <w:sz w:val="24"/>
                <w:szCs w:val="24"/>
              </w:rPr>
              <w:t xml:space="preserve"> укласти договір про закупівлю, надає замовнику шляхом оприлюднення в електронній системі закупівель:</w:t>
            </w:r>
          </w:p>
        </w:tc>
      </w:tr>
      <w:tr w:rsidR="0053751B" w:rsidRPr="00C303BC" w:rsidTr="00BE2A3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jc w:val="both"/>
              <w:rPr>
                <w:rFonts w:ascii="Times New Roman" w:hAnsi="Times New Roman"/>
                <w:sz w:val="24"/>
                <w:szCs w:val="24"/>
              </w:rPr>
            </w:pPr>
            <w:r w:rsidRPr="00C303BC">
              <w:rPr>
                <w:rFonts w:ascii="Times New Roman" w:hAnsi="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shd w:val="clear" w:color="auto" w:fill="FFFFFF"/>
              </w:rPr>
              <w:t>замовник має незаперечні докази того, що учасник процедури закупі</w:t>
            </w:r>
            <w:proofErr w:type="gramStart"/>
            <w:r w:rsidRPr="00C303BC">
              <w:rPr>
                <w:rFonts w:ascii="Times New Roman" w:hAnsi="Times New Roman"/>
                <w:sz w:val="23"/>
                <w:szCs w:val="23"/>
                <w:shd w:val="clear" w:color="auto" w:fill="FFFFFF"/>
              </w:rPr>
              <w:t>вл</w:t>
            </w:r>
            <w:proofErr w:type="gramEnd"/>
            <w:r w:rsidRPr="00C303BC">
              <w:rPr>
                <w:rFonts w:ascii="Times New Roman" w:hAnsi="Times New Roman"/>
                <w:sz w:val="23"/>
                <w:szCs w:val="23"/>
                <w:shd w:val="clear" w:color="auto" w:fill="FFFFFF"/>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C303BC">
              <w:rPr>
                <w:rFonts w:ascii="Times New Roman" w:hAnsi="Times New Roman"/>
                <w:sz w:val="23"/>
                <w:szCs w:val="23"/>
                <w:shd w:val="clear" w:color="auto" w:fill="FFFFFF"/>
              </w:rPr>
              <w:t>вл</w:t>
            </w:r>
            <w:proofErr w:type="gramEnd"/>
            <w:r w:rsidRPr="00C303BC">
              <w:rPr>
                <w:rFonts w:ascii="Times New Roman" w:hAnsi="Times New Roman"/>
                <w:sz w:val="23"/>
                <w:szCs w:val="23"/>
                <w:shd w:val="clear" w:color="auto" w:fill="FFFFFF"/>
              </w:rPr>
              <w:t>і</w:t>
            </w:r>
            <w:r w:rsidRPr="00C303BC">
              <w:rPr>
                <w:rFonts w:ascii="Times New Roman" w:hAnsi="Times New Roman"/>
                <w:i/>
                <w:iCs/>
                <w:sz w:val="23"/>
                <w:szCs w:val="23"/>
                <w:shd w:val="clear" w:color="auto" w:fill="FFFFFF"/>
              </w:rPr>
              <w:t>(</w:t>
            </w:r>
            <w:r w:rsidRPr="00C303BC">
              <w:rPr>
                <w:rFonts w:ascii="Times New Roman" w:hAnsi="Times New Roman"/>
                <w:i/>
                <w:iCs/>
                <w:sz w:val="23"/>
                <w:szCs w:val="23"/>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 xml:space="preserve">Замовник </w:t>
            </w:r>
            <w:proofErr w:type="gramStart"/>
            <w:r w:rsidRPr="00C303BC">
              <w:rPr>
                <w:rFonts w:ascii="Times New Roman" w:hAnsi="Times New Roman"/>
                <w:sz w:val="23"/>
                <w:szCs w:val="23"/>
              </w:rPr>
              <w:t>перев</w:t>
            </w:r>
            <w:proofErr w:type="gramEnd"/>
            <w:r w:rsidRPr="00C303BC">
              <w:rPr>
                <w:rFonts w:ascii="Times New Roman" w:hAnsi="Times New Roman"/>
                <w:sz w:val="23"/>
                <w:szCs w:val="23"/>
              </w:rPr>
              <w:t>іряє інформацію самостійно.</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 xml:space="preserve">Замовник </w:t>
            </w:r>
            <w:proofErr w:type="gramStart"/>
            <w:r w:rsidRPr="00C303BC">
              <w:rPr>
                <w:rFonts w:ascii="Times New Roman" w:hAnsi="Times New Roman"/>
                <w:sz w:val="23"/>
                <w:szCs w:val="23"/>
              </w:rPr>
              <w:t>перев</w:t>
            </w:r>
            <w:proofErr w:type="gramEnd"/>
            <w:r w:rsidRPr="00C303BC">
              <w:rPr>
                <w:rFonts w:ascii="Times New Roman" w:hAnsi="Times New Roman"/>
                <w:sz w:val="23"/>
                <w:szCs w:val="23"/>
              </w:rPr>
              <w:t xml:space="preserve">іряє інформацію самостійно. Переможець не надає </w:t>
            </w:r>
            <w:proofErr w:type="gramStart"/>
            <w:r w:rsidRPr="00C303BC">
              <w:rPr>
                <w:rFonts w:ascii="Times New Roman" w:hAnsi="Times New Roman"/>
                <w:sz w:val="23"/>
                <w:szCs w:val="23"/>
              </w:rPr>
              <w:t>п</w:t>
            </w:r>
            <w:proofErr w:type="gramEnd"/>
            <w:r w:rsidRPr="00C303BC">
              <w:rPr>
                <w:rFonts w:ascii="Times New Roman" w:hAnsi="Times New Roman"/>
                <w:sz w:val="23"/>
                <w:szCs w:val="23"/>
              </w:rPr>
              <w:t>ідтвердження своєї відповідності.</w:t>
            </w:r>
          </w:p>
        </w:tc>
      </w:tr>
      <w:tr w:rsidR="0053751B" w:rsidRPr="00C303BC" w:rsidTr="00BE2A3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jc w:val="both"/>
              <w:rPr>
                <w:rFonts w:ascii="Times New Roman" w:hAnsi="Times New Roman"/>
                <w:sz w:val="24"/>
                <w:szCs w:val="24"/>
              </w:rPr>
            </w:pPr>
            <w:r w:rsidRPr="00C303BC">
              <w:rPr>
                <w:rFonts w:ascii="Times New Roman" w:hAnsi="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shd w:val="clear" w:color="auto" w:fill="FFFFFF"/>
              </w:rPr>
              <w:t>відомості про юридичну особу, яка є учасником процедури закупі</w:t>
            </w:r>
            <w:proofErr w:type="gramStart"/>
            <w:r w:rsidRPr="00C303BC">
              <w:rPr>
                <w:rFonts w:ascii="Times New Roman" w:hAnsi="Times New Roman"/>
                <w:sz w:val="23"/>
                <w:szCs w:val="23"/>
                <w:shd w:val="clear" w:color="auto" w:fill="FFFFFF"/>
              </w:rPr>
              <w:t>вл</w:t>
            </w:r>
            <w:proofErr w:type="gramEnd"/>
            <w:r w:rsidRPr="00C303BC">
              <w:rPr>
                <w:rFonts w:ascii="Times New Roman" w:hAnsi="Times New Roman"/>
                <w:sz w:val="23"/>
                <w:szCs w:val="23"/>
                <w:shd w:val="clear" w:color="auto" w:fill="FFFFFF"/>
              </w:rPr>
              <w:t>і, внесено до Єдиного державного реєстру осіб, які вчинили корупційні або пов’язані з корупцією правопорушення (</w:t>
            </w:r>
            <w:r w:rsidRPr="00C303BC">
              <w:rPr>
                <w:rFonts w:ascii="Times New Roman" w:hAnsi="Times New Roman"/>
                <w:sz w:val="23"/>
                <w:szCs w:val="23"/>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Учасник процедури закупі</w:t>
            </w:r>
            <w:proofErr w:type="gramStart"/>
            <w:r w:rsidRPr="00C303BC">
              <w:rPr>
                <w:rFonts w:ascii="Times New Roman" w:hAnsi="Times New Roman"/>
                <w:sz w:val="23"/>
                <w:szCs w:val="23"/>
              </w:rPr>
              <w:t>вл</w:t>
            </w:r>
            <w:proofErr w:type="gramEnd"/>
            <w:r w:rsidRPr="00C303BC">
              <w:rPr>
                <w:rFonts w:ascii="Times New Roman" w:hAnsi="Times New Roman"/>
                <w:sz w:val="23"/>
                <w:szCs w:val="23"/>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 xml:space="preserve">На момент оприлюднення оголошення про проведення відкритих торгівдоступ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w:t>
            </w:r>
            <w:r w:rsidRPr="00C303BC">
              <w:rPr>
                <w:rFonts w:ascii="Times New Roman" w:hAnsi="Times New Roman"/>
                <w:sz w:val="23"/>
                <w:szCs w:val="23"/>
              </w:rPr>
              <w:lastRenderedPageBreak/>
              <w:t>процедури закупі</w:t>
            </w:r>
            <w:proofErr w:type="gramStart"/>
            <w:r w:rsidRPr="00C303BC">
              <w:rPr>
                <w:rFonts w:ascii="Times New Roman" w:hAnsi="Times New Roman"/>
                <w:sz w:val="23"/>
                <w:szCs w:val="23"/>
              </w:rPr>
              <w:t>вл</w:t>
            </w:r>
            <w:proofErr w:type="gramEnd"/>
            <w:r w:rsidRPr="00C303BC">
              <w:rPr>
                <w:rFonts w:ascii="Times New Roman" w:hAnsi="Times New Roman"/>
                <w:sz w:val="23"/>
                <w:szCs w:val="23"/>
              </w:rPr>
              <w:t xml:space="preserve">і має надати витяг або довідку з Єдиного державного реєстру осіб, які вчинили корупційні правопорушення про те, що </w:t>
            </w:r>
            <w:r w:rsidRPr="00C303BC">
              <w:rPr>
                <w:rFonts w:ascii="Times New Roman" w:hAnsi="Times New Roman"/>
                <w:sz w:val="23"/>
                <w:szCs w:val="23"/>
                <w:shd w:val="clear" w:color="auto" w:fill="FFFFFF"/>
              </w:rPr>
              <w:t>відомості про юридичну особу, яка є учасником процедури закупі</w:t>
            </w:r>
            <w:proofErr w:type="gramStart"/>
            <w:r w:rsidRPr="00C303BC">
              <w:rPr>
                <w:rFonts w:ascii="Times New Roman" w:hAnsi="Times New Roman"/>
                <w:sz w:val="23"/>
                <w:szCs w:val="23"/>
                <w:shd w:val="clear" w:color="auto" w:fill="FFFFFF"/>
              </w:rPr>
              <w:t>вл</w:t>
            </w:r>
            <w:proofErr w:type="gramEnd"/>
            <w:r w:rsidRPr="00C303BC">
              <w:rPr>
                <w:rFonts w:ascii="Times New Roman" w:hAnsi="Times New Roman"/>
                <w:sz w:val="23"/>
                <w:szCs w:val="23"/>
                <w:shd w:val="clear" w:color="auto" w:fill="FFFFFF"/>
              </w:rPr>
              <w:t>і, не внесено до Єдиного державного реєстру осіб, які вчинили корупційні або пов’язані з корупцією правопорушення</w:t>
            </w:r>
            <w:r w:rsidRPr="00C303BC">
              <w:rPr>
                <w:rFonts w:ascii="Times New Roman" w:hAnsi="Times New Roman"/>
                <w:sz w:val="23"/>
                <w:szCs w:val="23"/>
              </w:rPr>
              <w:t>.</w:t>
            </w:r>
          </w:p>
          <w:p w:rsidR="0053751B" w:rsidRPr="00C303BC" w:rsidRDefault="0053751B" w:rsidP="00BE2A36">
            <w:pPr>
              <w:rPr>
                <w:rFonts w:ascii="Times New Roman" w:hAnsi="Times New Roman"/>
                <w:sz w:val="23"/>
                <w:szCs w:val="23"/>
              </w:rPr>
            </w:pPr>
          </w:p>
        </w:tc>
      </w:tr>
      <w:tr w:rsidR="0053751B" w:rsidRPr="00C303BC" w:rsidTr="00BE2A3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jc w:val="both"/>
              <w:rPr>
                <w:rFonts w:ascii="Times New Roman" w:hAnsi="Times New Roman"/>
                <w:sz w:val="24"/>
                <w:szCs w:val="24"/>
              </w:rPr>
            </w:pPr>
            <w:r w:rsidRPr="00C303BC">
              <w:rPr>
                <w:rFonts w:ascii="Times New Roman" w:hAnsi="Times New Roman"/>
                <w:sz w:val="24"/>
                <w:szCs w:val="24"/>
              </w:rPr>
              <w:lastRenderedPageBreak/>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shd w:val="clear" w:color="auto" w:fill="FFFFFF"/>
              </w:rPr>
              <w:t>службову (посадову) особу учасника процедури закупі</w:t>
            </w:r>
            <w:proofErr w:type="gramStart"/>
            <w:r w:rsidRPr="00C303BC">
              <w:rPr>
                <w:rFonts w:ascii="Times New Roman" w:hAnsi="Times New Roman"/>
                <w:sz w:val="23"/>
                <w:szCs w:val="23"/>
                <w:shd w:val="clear" w:color="auto" w:fill="FFFFFF"/>
              </w:rPr>
              <w:t>вл</w:t>
            </w:r>
            <w:proofErr w:type="gramEnd"/>
            <w:r w:rsidRPr="00C303BC">
              <w:rPr>
                <w:rFonts w:ascii="Times New Roman" w:hAnsi="Times New Roman"/>
                <w:sz w:val="23"/>
                <w:szCs w:val="23"/>
                <w:shd w:val="clear" w:color="auto" w:fill="FFFFFF"/>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303BC">
              <w:rPr>
                <w:rFonts w:ascii="Times New Roman" w:hAnsi="Times New Roman"/>
                <w:sz w:val="23"/>
                <w:szCs w:val="23"/>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Учасник процедури закупі</w:t>
            </w:r>
            <w:proofErr w:type="gramStart"/>
            <w:r w:rsidRPr="00C303BC">
              <w:rPr>
                <w:rFonts w:ascii="Times New Roman" w:hAnsi="Times New Roman"/>
                <w:sz w:val="23"/>
                <w:szCs w:val="23"/>
              </w:rPr>
              <w:t>вл</w:t>
            </w:r>
            <w:proofErr w:type="gramEnd"/>
            <w:r w:rsidRPr="00C303BC">
              <w:rPr>
                <w:rFonts w:ascii="Times New Roman" w:hAnsi="Times New Roman"/>
                <w:sz w:val="23"/>
                <w:szCs w:val="23"/>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На момент оприлюднення оголошення про проведення відкритих торгівдоступ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sidRPr="00C303BC">
              <w:rPr>
                <w:rFonts w:ascii="Times New Roman" w:hAnsi="Times New Roman"/>
                <w:sz w:val="23"/>
                <w:szCs w:val="23"/>
              </w:rPr>
              <w:t>вл</w:t>
            </w:r>
            <w:proofErr w:type="gramEnd"/>
            <w:r w:rsidRPr="00C303BC">
              <w:rPr>
                <w:rFonts w:ascii="Times New Roman" w:hAnsi="Times New Roman"/>
                <w:sz w:val="23"/>
                <w:szCs w:val="23"/>
              </w:rPr>
              <w:t xml:space="preserve">і має надати витяг або довідку з Єдиного державного реєстру осіб, які вчинили корупційні правопорушення  про те, що </w:t>
            </w:r>
            <w:r w:rsidRPr="00C303BC">
              <w:rPr>
                <w:rFonts w:ascii="Times New Roman" w:hAnsi="Times New Roman"/>
                <w:sz w:val="23"/>
                <w:szCs w:val="23"/>
                <w:shd w:val="clear" w:color="auto" w:fill="FFFFFF"/>
              </w:rPr>
              <w:t>службову (посадову) особу учасника процедури закупі</w:t>
            </w:r>
            <w:proofErr w:type="gramStart"/>
            <w:r w:rsidRPr="00C303BC">
              <w:rPr>
                <w:rFonts w:ascii="Times New Roman" w:hAnsi="Times New Roman"/>
                <w:sz w:val="23"/>
                <w:szCs w:val="23"/>
                <w:shd w:val="clear" w:color="auto" w:fill="FFFFFF"/>
              </w:rPr>
              <w:t>вл</w:t>
            </w:r>
            <w:proofErr w:type="gramEnd"/>
            <w:r w:rsidRPr="00C303BC">
              <w:rPr>
                <w:rFonts w:ascii="Times New Roman" w:hAnsi="Times New Roman"/>
                <w:sz w:val="23"/>
                <w:szCs w:val="23"/>
                <w:shd w:val="clear" w:color="auto" w:fill="FFFFFF"/>
              </w:rPr>
              <w:t xml:space="preserve">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w:t>
            </w:r>
            <w:r w:rsidRPr="00C303BC">
              <w:rPr>
                <w:rFonts w:ascii="Times New Roman" w:hAnsi="Times New Roman"/>
                <w:sz w:val="23"/>
                <w:szCs w:val="23"/>
                <w:shd w:val="clear" w:color="auto" w:fill="FFFFFF"/>
              </w:rPr>
              <w:lastRenderedPageBreak/>
              <w:t>правопорушення, пов’язаного з корупцією.</w:t>
            </w:r>
          </w:p>
        </w:tc>
      </w:tr>
      <w:tr w:rsidR="0053751B" w:rsidRPr="00C303BC" w:rsidTr="00BE2A3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jc w:val="both"/>
              <w:rPr>
                <w:rFonts w:ascii="Times New Roman" w:hAnsi="Times New Roman"/>
                <w:sz w:val="24"/>
                <w:szCs w:val="24"/>
              </w:rPr>
            </w:pPr>
            <w:r w:rsidRPr="00C303BC">
              <w:rPr>
                <w:rFonts w:ascii="Times New Roman" w:hAnsi="Times New Roman"/>
                <w:sz w:val="24"/>
                <w:szCs w:val="24"/>
              </w:rPr>
              <w:lastRenderedPageBreak/>
              <w:t>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proofErr w:type="gramStart"/>
            <w:r w:rsidRPr="00C303BC">
              <w:rPr>
                <w:rFonts w:ascii="Times New Roman" w:hAnsi="Times New Roman"/>
                <w:sz w:val="23"/>
                <w:szCs w:val="23"/>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C303BC">
                <w:rPr>
                  <w:rFonts w:ascii="Times New Roman" w:hAnsi="Times New Roman"/>
                  <w:sz w:val="23"/>
                  <w:szCs w:val="23"/>
                  <w:shd w:val="clear" w:color="auto" w:fill="FFFFFF"/>
                </w:rPr>
                <w:t>пунктом 1 статті 50</w:t>
              </w:r>
            </w:hyperlink>
            <w:r w:rsidRPr="00C303BC">
              <w:rPr>
                <w:rFonts w:ascii="Times New Roman" w:hAnsi="Times New Roman"/>
                <w:sz w:val="23"/>
                <w:szCs w:val="23"/>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303BC">
              <w:rPr>
                <w:rFonts w:ascii="Times New Roman" w:hAnsi="Times New Roman"/>
                <w:sz w:val="23"/>
                <w:szCs w:val="23"/>
              </w:rPr>
              <w:t>пункт 4 частини 1 статті 17 Закону)</w:t>
            </w:r>
            <w:proofErr w:type="gramEnd"/>
          </w:p>
        </w:tc>
        <w:tc>
          <w:tcPr>
            <w:tcW w:w="2977" w:type="dxa"/>
            <w:tcBorders>
              <w:top w:val="single" w:sz="4" w:space="0" w:color="000000"/>
              <w:left w:val="single" w:sz="4" w:space="0" w:color="000000"/>
              <w:bottom w:val="single" w:sz="4" w:space="0" w:color="000000"/>
              <w:right w:val="single" w:sz="4" w:space="0" w:color="000000"/>
            </w:tcBorders>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 xml:space="preserve">Замовник </w:t>
            </w:r>
            <w:proofErr w:type="gramStart"/>
            <w:r w:rsidRPr="00C303BC">
              <w:rPr>
                <w:rFonts w:ascii="Times New Roman" w:hAnsi="Times New Roman"/>
                <w:sz w:val="23"/>
                <w:szCs w:val="23"/>
              </w:rPr>
              <w:t>перев</w:t>
            </w:r>
            <w:proofErr w:type="gramEnd"/>
            <w:r w:rsidRPr="00C303BC">
              <w:rPr>
                <w:rFonts w:ascii="Times New Roman" w:hAnsi="Times New Roman"/>
                <w:sz w:val="23"/>
                <w:szCs w:val="23"/>
              </w:rPr>
              <w:t>іряє інформацію самостійно.</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 xml:space="preserve">Замовник </w:t>
            </w:r>
            <w:proofErr w:type="gramStart"/>
            <w:r w:rsidRPr="00C303BC">
              <w:rPr>
                <w:rFonts w:ascii="Times New Roman" w:hAnsi="Times New Roman"/>
                <w:sz w:val="23"/>
                <w:szCs w:val="23"/>
              </w:rPr>
              <w:t>перев</w:t>
            </w:r>
            <w:proofErr w:type="gramEnd"/>
            <w:r w:rsidRPr="00C303BC">
              <w:rPr>
                <w:rFonts w:ascii="Times New Roman" w:hAnsi="Times New Roman"/>
                <w:sz w:val="23"/>
                <w:szCs w:val="23"/>
              </w:rPr>
              <w:t xml:space="preserve">іряє інформацію самостійно. Переможець не надає </w:t>
            </w:r>
            <w:proofErr w:type="gramStart"/>
            <w:r w:rsidRPr="00C303BC">
              <w:rPr>
                <w:rFonts w:ascii="Times New Roman" w:hAnsi="Times New Roman"/>
                <w:sz w:val="23"/>
                <w:szCs w:val="23"/>
              </w:rPr>
              <w:t>п</w:t>
            </w:r>
            <w:proofErr w:type="gramEnd"/>
            <w:r w:rsidRPr="00C303BC">
              <w:rPr>
                <w:rFonts w:ascii="Times New Roman" w:hAnsi="Times New Roman"/>
                <w:sz w:val="23"/>
                <w:szCs w:val="23"/>
              </w:rPr>
              <w:t>ідтвердження своєї відповідності.</w:t>
            </w:r>
          </w:p>
        </w:tc>
      </w:tr>
      <w:tr w:rsidR="0053751B" w:rsidRPr="00C303BC" w:rsidTr="00BE2A3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jc w:val="both"/>
              <w:rPr>
                <w:rFonts w:ascii="Times New Roman" w:hAnsi="Times New Roman"/>
                <w:sz w:val="24"/>
                <w:szCs w:val="24"/>
              </w:rPr>
            </w:pPr>
            <w:r w:rsidRPr="00C303BC">
              <w:rPr>
                <w:rFonts w:ascii="Times New Roman" w:hAnsi="Times New Roman"/>
                <w:sz w:val="24"/>
                <w:szCs w:val="24"/>
              </w:rPr>
              <w:t>5</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shd w:val="clear" w:color="auto" w:fill="FFFFFF"/>
              </w:rPr>
              <w:t>фізична особа, яка є учасником процедури закупі</w:t>
            </w:r>
            <w:proofErr w:type="gramStart"/>
            <w:r w:rsidRPr="00C303BC">
              <w:rPr>
                <w:rFonts w:ascii="Times New Roman" w:hAnsi="Times New Roman"/>
                <w:sz w:val="23"/>
                <w:szCs w:val="23"/>
                <w:shd w:val="clear" w:color="auto" w:fill="FFFFFF"/>
              </w:rPr>
              <w:t>вл</w:t>
            </w:r>
            <w:proofErr w:type="gramEnd"/>
            <w:r w:rsidRPr="00C303BC">
              <w:rPr>
                <w:rFonts w:ascii="Times New Roman" w:hAnsi="Times New Roman"/>
                <w:sz w:val="23"/>
                <w:szCs w:val="23"/>
                <w:shd w:val="clear" w:color="auto" w:fill="FFFFFF"/>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303BC">
              <w:rPr>
                <w:rFonts w:ascii="Times New Roman" w:hAnsi="Times New Roman"/>
                <w:sz w:val="23"/>
                <w:szCs w:val="23"/>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Учасник процедури закупі</w:t>
            </w:r>
            <w:proofErr w:type="gramStart"/>
            <w:r w:rsidRPr="00C303BC">
              <w:rPr>
                <w:rFonts w:ascii="Times New Roman" w:hAnsi="Times New Roman"/>
                <w:sz w:val="23"/>
                <w:szCs w:val="23"/>
              </w:rPr>
              <w:t>вл</w:t>
            </w:r>
            <w:proofErr w:type="gramEnd"/>
            <w:r w:rsidRPr="00C303BC">
              <w:rPr>
                <w:rFonts w:ascii="Times New Roman" w:hAnsi="Times New Roman"/>
                <w:sz w:val="23"/>
                <w:szCs w:val="23"/>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Переможець процедури закупі</w:t>
            </w:r>
            <w:proofErr w:type="gramStart"/>
            <w:r w:rsidRPr="00C303BC">
              <w:rPr>
                <w:rFonts w:ascii="Times New Roman" w:hAnsi="Times New Roman"/>
                <w:sz w:val="23"/>
                <w:szCs w:val="23"/>
              </w:rPr>
              <w:t>вл</w:t>
            </w:r>
            <w:proofErr w:type="gramEnd"/>
            <w:r w:rsidRPr="00C303BC">
              <w:rPr>
                <w:rFonts w:ascii="Times New Roman" w:hAnsi="Times New Roman"/>
                <w:sz w:val="23"/>
                <w:szCs w:val="23"/>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53751B" w:rsidRPr="00C303BC" w:rsidRDefault="0053751B" w:rsidP="00BE2A36">
            <w:pPr>
              <w:rPr>
                <w:rFonts w:ascii="Times New Roman" w:hAnsi="Times New Roman"/>
                <w:sz w:val="23"/>
                <w:szCs w:val="23"/>
              </w:rPr>
            </w:pPr>
            <w:r w:rsidRPr="00C303BC">
              <w:rPr>
                <w:rFonts w:ascii="Times New Roman" w:hAnsi="Times New Roman"/>
                <w:sz w:val="23"/>
                <w:szCs w:val="23"/>
              </w:rPr>
              <w:t>судимості не має та в розшуку не перебува</w:t>
            </w:r>
            <w:proofErr w:type="gramStart"/>
            <w:r w:rsidRPr="00C303BC">
              <w:rPr>
                <w:rFonts w:ascii="Times New Roman" w:hAnsi="Times New Roman"/>
                <w:sz w:val="23"/>
                <w:szCs w:val="23"/>
              </w:rPr>
              <w:t>є.</w:t>
            </w:r>
            <w:proofErr w:type="gramEnd"/>
          </w:p>
        </w:tc>
      </w:tr>
      <w:tr w:rsidR="0053751B" w:rsidRPr="00C303BC" w:rsidTr="00BE2A3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jc w:val="both"/>
              <w:rPr>
                <w:rFonts w:ascii="Times New Roman" w:hAnsi="Times New Roman"/>
                <w:sz w:val="24"/>
                <w:szCs w:val="24"/>
              </w:rPr>
            </w:pPr>
            <w:r w:rsidRPr="00C303BC">
              <w:rPr>
                <w:rFonts w:ascii="Times New Roman" w:hAnsi="Times New Roman"/>
                <w:sz w:val="24"/>
                <w:szCs w:val="24"/>
              </w:rPr>
              <w:t>6</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shd w:val="clear" w:color="auto" w:fill="FFFFFF"/>
              </w:rPr>
              <w:t>службова (посадова) особа учасника процедури закупі</w:t>
            </w:r>
            <w:proofErr w:type="gramStart"/>
            <w:r w:rsidRPr="00C303BC">
              <w:rPr>
                <w:rFonts w:ascii="Times New Roman" w:hAnsi="Times New Roman"/>
                <w:sz w:val="23"/>
                <w:szCs w:val="23"/>
                <w:shd w:val="clear" w:color="auto" w:fill="FFFFFF"/>
              </w:rPr>
              <w:t>вл</w:t>
            </w:r>
            <w:proofErr w:type="gramEnd"/>
            <w:r w:rsidRPr="00C303BC">
              <w:rPr>
                <w:rFonts w:ascii="Times New Roman" w:hAnsi="Times New Roman"/>
                <w:sz w:val="23"/>
                <w:szCs w:val="23"/>
                <w:shd w:val="clear" w:color="auto" w:fill="FFFFFF"/>
              </w:rPr>
              <w:t xml:space="preserve">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w:t>
            </w:r>
            <w:r w:rsidRPr="00C303BC">
              <w:rPr>
                <w:rFonts w:ascii="Times New Roman" w:hAnsi="Times New Roman"/>
                <w:sz w:val="23"/>
                <w:szCs w:val="23"/>
                <w:shd w:val="clear" w:color="auto" w:fill="FFFFFF"/>
              </w:rPr>
              <w:lastRenderedPageBreak/>
              <w:t>якої не знято або не погашено у встановленому законом порядку (</w:t>
            </w:r>
            <w:r w:rsidRPr="00C303BC">
              <w:rPr>
                <w:rFonts w:ascii="Times New Roman" w:hAnsi="Times New Roman"/>
                <w:sz w:val="23"/>
                <w:szCs w:val="23"/>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lastRenderedPageBreak/>
              <w:t>Учасник процедури закупі</w:t>
            </w:r>
            <w:proofErr w:type="gramStart"/>
            <w:r w:rsidRPr="00C303BC">
              <w:rPr>
                <w:rFonts w:ascii="Times New Roman" w:hAnsi="Times New Roman"/>
                <w:sz w:val="23"/>
                <w:szCs w:val="23"/>
              </w:rPr>
              <w:t>вл</w:t>
            </w:r>
            <w:proofErr w:type="gramEnd"/>
            <w:r w:rsidRPr="00C303BC">
              <w:rPr>
                <w:rFonts w:ascii="Times New Roman" w:hAnsi="Times New Roman"/>
                <w:sz w:val="23"/>
                <w:szCs w:val="23"/>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Переможець процедури закупі</w:t>
            </w:r>
            <w:proofErr w:type="gramStart"/>
            <w:r w:rsidRPr="00C303BC">
              <w:rPr>
                <w:rFonts w:ascii="Times New Roman" w:hAnsi="Times New Roman"/>
                <w:sz w:val="23"/>
                <w:szCs w:val="23"/>
              </w:rPr>
              <w:t>вл</w:t>
            </w:r>
            <w:proofErr w:type="gramEnd"/>
            <w:r w:rsidRPr="00C303BC">
              <w:rPr>
                <w:rFonts w:ascii="Times New Roman" w:hAnsi="Times New Roman"/>
                <w:sz w:val="23"/>
                <w:szCs w:val="23"/>
              </w:rPr>
              <w:t xml:space="preserve">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w:t>
            </w:r>
            <w:r w:rsidRPr="00C303BC">
              <w:rPr>
                <w:rFonts w:ascii="Times New Roman" w:hAnsi="Times New Roman"/>
                <w:sz w:val="23"/>
                <w:szCs w:val="23"/>
              </w:rPr>
              <w:lastRenderedPageBreak/>
              <w:t>тендерну пропозицію до кримінальної відповідальності не притягується, незнятої чи непогашеної судимості не має та в розшуку не перебува</w:t>
            </w:r>
            <w:proofErr w:type="gramStart"/>
            <w:r w:rsidRPr="00C303BC">
              <w:rPr>
                <w:rFonts w:ascii="Times New Roman" w:hAnsi="Times New Roman"/>
                <w:sz w:val="23"/>
                <w:szCs w:val="23"/>
              </w:rPr>
              <w:t>є.</w:t>
            </w:r>
            <w:proofErr w:type="gramEnd"/>
          </w:p>
        </w:tc>
      </w:tr>
      <w:tr w:rsidR="0053751B" w:rsidRPr="00C303BC" w:rsidTr="00BE2A3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jc w:val="both"/>
              <w:rPr>
                <w:rFonts w:ascii="Times New Roman" w:hAnsi="Times New Roman"/>
                <w:sz w:val="24"/>
                <w:szCs w:val="24"/>
              </w:rPr>
            </w:pPr>
            <w:r w:rsidRPr="00C303BC">
              <w:rPr>
                <w:rFonts w:ascii="Times New Roman" w:hAnsi="Times New Roman"/>
                <w:sz w:val="24"/>
                <w:szCs w:val="24"/>
              </w:rPr>
              <w:lastRenderedPageBreak/>
              <w:t>7</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shd w:val="clear" w:color="auto" w:fill="FFFFFF"/>
              </w:rPr>
              <w:t>тендерна пропозиція подана учасником конкурентної процедури закупі</w:t>
            </w:r>
            <w:proofErr w:type="gramStart"/>
            <w:r w:rsidRPr="00C303BC">
              <w:rPr>
                <w:rFonts w:ascii="Times New Roman" w:hAnsi="Times New Roman"/>
                <w:sz w:val="23"/>
                <w:szCs w:val="23"/>
                <w:shd w:val="clear" w:color="auto" w:fill="FFFFFF"/>
              </w:rPr>
              <w:t>вл</w:t>
            </w:r>
            <w:proofErr w:type="gramEnd"/>
            <w:r w:rsidRPr="00C303BC">
              <w:rPr>
                <w:rFonts w:ascii="Times New Roman" w:hAnsi="Times New Roman"/>
                <w:sz w:val="23"/>
                <w:szCs w:val="23"/>
                <w:shd w:val="clear" w:color="auto" w:fill="FFFFFF"/>
              </w:rPr>
              <w:t>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303BC">
              <w:rPr>
                <w:rFonts w:ascii="Times New Roman" w:hAnsi="Times New Roman"/>
                <w:sz w:val="23"/>
                <w:szCs w:val="23"/>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 xml:space="preserve">Замовник </w:t>
            </w:r>
            <w:proofErr w:type="gramStart"/>
            <w:r w:rsidRPr="00C303BC">
              <w:rPr>
                <w:rFonts w:ascii="Times New Roman" w:hAnsi="Times New Roman"/>
                <w:sz w:val="23"/>
                <w:szCs w:val="23"/>
              </w:rPr>
              <w:t>перев</w:t>
            </w:r>
            <w:proofErr w:type="gramEnd"/>
            <w:r w:rsidRPr="00C303BC">
              <w:rPr>
                <w:rFonts w:ascii="Times New Roman" w:hAnsi="Times New Roman"/>
                <w:sz w:val="23"/>
                <w:szCs w:val="23"/>
              </w:rPr>
              <w:t>іряє інформацію самостійно.</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 xml:space="preserve">На момент оприлюднення оголошення про проведення відкритих торгів доступ до Єдиного державного реєстру юридичних осіб, фізичних осіб - </w:t>
            </w:r>
            <w:proofErr w:type="gramStart"/>
            <w:r w:rsidRPr="00C303BC">
              <w:rPr>
                <w:rFonts w:ascii="Times New Roman" w:hAnsi="Times New Roman"/>
                <w:sz w:val="23"/>
                <w:szCs w:val="23"/>
              </w:rPr>
              <w:t>п</w:t>
            </w:r>
            <w:proofErr w:type="gramEnd"/>
            <w:r w:rsidRPr="00C303BC">
              <w:rPr>
                <w:rFonts w:ascii="Times New Roman" w:hAnsi="Times New Roman"/>
                <w:sz w:val="23"/>
                <w:szCs w:val="23"/>
              </w:rPr>
              <w:t xml:space="preserve">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C303BC">
              <w:rPr>
                <w:rFonts w:ascii="Times New Roman" w:hAnsi="Times New Roman"/>
                <w:sz w:val="23"/>
                <w:szCs w:val="23"/>
                <w:shd w:val="clear" w:color="auto" w:fill="FFFFFF"/>
              </w:rPr>
              <w:t>тендерна пропозиція подана учасником конкурентної процедури закупі</w:t>
            </w:r>
            <w:proofErr w:type="gramStart"/>
            <w:r w:rsidRPr="00C303BC">
              <w:rPr>
                <w:rFonts w:ascii="Times New Roman" w:hAnsi="Times New Roman"/>
                <w:sz w:val="23"/>
                <w:szCs w:val="23"/>
                <w:shd w:val="clear" w:color="auto" w:fill="FFFFFF"/>
              </w:rPr>
              <w:t>вл</w:t>
            </w:r>
            <w:proofErr w:type="gramEnd"/>
            <w:r w:rsidRPr="00C303BC">
              <w:rPr>
                <w:rFonts w:ascii="Times New Roman" w:hAnsi="Times New Roman"/>
                <w:sz w:val="23"/>
                <w:szCs w:val="23"/>
                <w:shd w:val="clear" w:color="auto" w:fill="FFFFFF"/>
              </w:rPr>
              <w:t>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C303BC">
              <w:rPr>
                <w:rFonts w:ascii="Times New Roman" w:hAnsi="Times New Roman"/>
                <w:sz w:val="23"/>
                <w:szCs w:val="23"/>
              </w:rPr>
              <w:t>. </w:t>
            </w:r>
          </w:p>
        </w:tc>
      </w:tr>
      <w:tr w:rsidR="0053751B" w:rsidRPr="00C303BC" w:rsidTr="00BE2A3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jc w:val="both"/>
              <w:rPr>
                <w:rFonts w:ascii="Times New Roman" w:hAnsi="Times New Roman"/>
                <w:sz w:val="24"/>
                <w:szCs w:val="24"/>
              </w:rPr>
            </w:pPr>
            <w:r w:rsidRPr="00C303BC">
              <w:rPr>
                <w:rFonts w:ascii="Times New Roman" w:hAnsi="Times New Roman"/>
                <w:sz w:val="24"/>
                <w:szCs w:val="24"/>
              </w:rPr>
              <w:t>8</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shd w:val="clear" w:color="auto" w:fill="FFFFFF"/>
              </w:rPr>
              <w:t>учасник процедури закупі</w:t>
            </w:r>
            <w:proofErr w:type="gramStart"/>
            <w:r w:rsidRPr="00C303BC">
              <w:rPr>
                <w:rFonts w:ascii="Times New Roman" w:hAnsi="Times New Roman"/>
                <w:sz w:val="23"/>
                <w:szCs w:val="23"/>
                <w:shd w:val="clear" w:color="auto" w:fill="FFFFFF"/>
              </w:rPr>
              <w:t>вл</w:t>
            </w:r>
            <w:proofErr w:type="gramEnd"/>
            <w:r w:rsidRPr="00C303BC">
              <w:rPr>
                <w:rFonts w:ascii="Times New Roman" w:hAnsi="Times New Roman"/>
                <w:sz w:val="23"/>
                <w:szCs w:val="23"/>
                <w:shd w:val="clear" w:color="auto" w:fill="FFFFFF"/>
              </w:rPr>
              <w:t>і визнаний у встановленому законом порядку банкрутом та стосовно нього відкрита ліквідаційна процедура (</w:t>
            </w:r>
            <w:r w:rsidRPr="00C303BC">
              <w:rPr>
                <w:rFonts w:ascii="Times New Roman" w:hAnsi="Times New Roman"/>
                <w:sz w:val="23"/>
                <w:szCs w:val="23"/>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Учасник процедури закупі</w:t>
            </w:r>
            <w:proofErr w:type="gramStart"/>
            <w:r w:rsidRPr="00C303BC">
              <w:rPr>
                <w:rFonts w:ascii="Times New Roman" w:hAnsi="Times New Roman"/>
                <w:sz w:val="23"/>
                <w:szCs w:val="23"/>
              </w:rPr>
              <w:t>вл</w:t>
            </w:r>
            <w:proofErr w:type="gramEnd"/>
            <w:r w:rsidRPr="00C303BC">
              <w:rPr>
                <w:rFonts w:ascii="Times New Roman" w:hAnsi="Times New Roman"/>
                <w:sz w:val="23"/>
                <w:szCs w:val="23"/>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 xml:space="preserve">На момент оприлюднення оголошення про проведення відкритих торгів доступ до Єдиного реєстру </w:t>
            </w:r>
            <w:proofErr w:type="gramStart"/>
            <w:r w:rsidRPr="00C303BC">
              <w:rPr>
                <w:rFonts w:ascii="Times New Roman" w:hAnsi="Times New Roman"/>
                <w:sz w:val="23"/>
                <w:szCs w:val="23"/>
              </w:rPr>
              <w:t>п</w:t>
            </w:r>
            <w:proofErr w:type="gramEnd"/>
            <w:r w:rsidRPr="00C303BC">
              <w:rPr>
                <w:rFonts w:ascii="Times New Roman" w:hAnsi="Times New Roman"/>
                <w:sz w:val="23"/>
                <w:szCs w:val="23"/>
              </w:rPr>
              <w:t xml:space="preserve">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Pr="00C303BC">
              <w:rPr>
                <w:rFonts w:ascii="Times New Roman" w:hAnsi="Times New Roman"/>
                <w:sz w:val="23"/>
                <w:szCs w:val="23"/>
              </w:rPr>
              <w:lastRenderedPageBreak/>
              <w:t>інформаційний лист наданий міжрегіональним управліннями Міністерства юстиції України або Міністерством юстиції України про те, що</w:t>
            </w:r>
            <w:r w:rsidRPr="00C303BC">
              <w:rPr>
                <w:rFonts w:ascii="Times New Roman" w:hAnsi="Times New Roman"/>
                <w:sz w:val="23"/>
                <w:szCs w:val="23"/>
                <w:shd w:val="clear" w:color="auto" w:fill="FFFFFF"/>
              </w:rPr>
              <w:t xml:space="preserve"> переможець процедури закупі</w:t>
            </w:r>
            <w:proofErr w:type="gramStart"/>
            <w:r w:rsidRPr="00C303BC">
              <w:rPr>
                <w:rFonts w:ascii="Times New Roman" w:hAnsi="Times New Roman"/>
                <w:sz w:val="23"/>
                <w:szCs w:val="23"/>
                <w:shd w:val="clear" w:color="auto" w:fill="FFFFFF"/>
              </w:rPr>
              <w:t>вл</w:t>
            </w:r>
            <w:proofErr w:type="gramEnd"/>
            <w:r w:rsidRPr="00C303BC">
              <w:rPr>
                <w:rFonts w:ascii="Times New Roman" w:hAnsi="Times New Roman"/>
                <w:sz w:val="23"/>
                <w:szCs w:val="23"/>
                <w:shd w:val="clear" w:color="auto" w:fill="FFFFFF"/>
              </w:rPr>
              <w:t>і не визнаний у встановленому законом порядку банкрутом та стосовно нього не відкрита ліквідаційна процедура.</w:t>
            </w:r>
          </w:p>
        </w:tc>
      </w:tr>
      <w:tr w:rsidR="0053751B" w:rsidRPr="00C303BC" w:rsidTr="00BE2A3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jc w:val="both"/>
              <w:rPr>
                <w:rFonts w:ascii="Times New Roman" w:hAnsi="Times New Roman"/>
                <w:sz w:val="24"/>
                <w:szCs w:val="24"/>
              </w:rPr>
            </w:pPr>
            <w:r w:rsidRPr="00C303BC">
              <w:rPr>
                <w:rFonts w:ascii="Times New Roman" w:hAnsi="Times New Roman"/>
                <w:sz w:val="24"/>
                <w:szCs w:val="24"/>
              </w:rPr>
              <w:lastRenderedPageBreak/>
              <w:t>9</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shd w:val="clear" w:color="auto" w:fill="FFFFFF"/>
              </w:rPr>
              <w:t>у Єдиному державному реє</w:t>
            </w:r>
            <w:proofErr w:type="gramStart"/>
            <w:r w:rsidRPr="00C303BC">
              <w:rPr>
                <w:rFonts w:ascii="Times New Roman" w:hAnsi="Times New Roman"/>
                <w:sz w:val="23"/>
                <w:szCs w:val="23"/>
                <w:shd w:val="clear" w:color="auto" w:fill="FFFFFF"/>
              </w:rPr>
              <w:t>стр</w:t>
            </w:r>
            <w:proofErr w:type="gramEnd"/>
            <w:r w:rsidRPr="00C303BC">
              <w:rPr>
                <w:rFonts w:ascii="Times New Roman" w:hAnsi="Times New Roman"/>
                <w:sz w:val="23"/>
                <w:szCs w:val="23"/>
                <w:shd w:val="clear" w:color="auto" w:fill="FFFFFF"/>
              </w:rPr>
              <w:t>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303BC">
              <w:rPr>
                <w:rFonts w:ascii="Times New Roman" w:hAnsi="Times New Roman"/>
                <w:sz w:val="23"/>
                <w:szCs w:val="23"/>
              </w:rPr>
              <w:t xml:space="preserve">пункт 9 частини 1 </w:t>
            </w:r>
            <w:proofErr w:type="gramStart"/>
            <w:r w:rsidRPr="00C303BC">
              <w:rPr>
                <w:rFonts w:ascii="Times New Roman" w:hAnsi="Times New Roman"/>
                <w:sz w:val="23"/>
                <w:szCs w:val="23"/>
              </w:rPr>
              <w:t>статті 17 Закону)</w:t>
            </w:r>
            <w:proofErr w:type="gramEnd"/>
          </w:p>
        </w:tc>
        <w:tc>
          <w:tcPr>
            <w:tcW w:w="2977" w:type="dxa"/>
            <w:tcBorders>
              <w:top w:val="single" w:sz="4" w:space="0" w:color="000000"/>
              <w:left w:val="single" w:sz="4" w:space="0" w:color="000000"/>
              <w:bottom w:val="single" w:sz="4" w:space="0" w:color="000000"/>
              <w:right w:val="single" w:sz="4" w:space="0" w:color="000000"/>
            </w:tcBorders>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Учасник процедури закупі</w:t>
            </w:r>
            <w:proofErr w:type="gramStart"/>
            <w:r w:rsidRPr="00C303BC">
              <w:rPr>
                <w:rFonts w:ascii="Times New Roman" w:hAnsi="Times New Roman"/>
                <w:sz w:val="23"/>
                <w:szCs w:val="23"/>
              </w:rPr>
              <w:t>вл</w:t>
            </w:r>
            <w:proofErr w:type="gramEnd"/>
            <w:r w:rsidRPr="00C303BC">
              <w:rPr>
                <w:rFonts w:ascii="Times New Roman" w:hAnsi="Times New Roman"/>
                <w:sz w:val="23"/>
                <w:szCs w:val="23"/>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 xml:space="preserve">На момент оприлюднення оголошення про проведення відкритих торгівдоступ до Єдиного державного реєстру юридичних осіб, фізичних осіб - </w:t>
            </w:r>
            <w:proofErr w:type="gramStart"/>
            <w:r w:rsidRPr="00C303BC">
              <w:rPr>
                <w:rFonts w:ascii="Times New Roman" w:hAnsi="Times New Roman"/>
                <w:sz w:val="23"/>
                <w:szCs w:val="23"/>
              </w:rPr>
              <w:t>п</w:t>
            </w:r>
            <w:proofErr w:type="gramEnd"/>
            <w:r w:rsidRPr="00C303BC">
              <w:rPr>
                <w:rFonts w:ascii="Times New Roman" w:hAnsi="Times New Roman"/>
                <w:sz w:val="23"/>
                <w:szCs w:val="23"/>
              </w:rPr>
              <w:t xml:space="preserve">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C303BC">
              <w:rPr>
                <w:rFonts w:ascii="Times New Roman" w:hAnsi="Times New Roman"/>
                <w:sz w:val="23"/>
                <w:szCs w:val="23"/>
                <w:shd w:val="clear" w:color="auto" w:fill="FFFFFF"/>
              </w:rPr>
              <w:t xml:space="preserve">реєстру юридичних осіб, фізичних осіб - підприємців та громадських формувань, </w:t>
            </w:r>
            <w:r w:rsidRPr="00C303BC">
              <w:rPr>
                <w:rFonts w:ascii="Times New Roman" w:hAnsi="Times New Roman"/>
                <w:sz w:val="23"/>
                <w:szCs w:val="23"/>
              </w:rPr>
              <w:t>   в який містить інформацію про те, що</w:t>
            </w:r>
            <w:r w:rsidRPr="00C303BC">
              <w:rPr>
                <w:rFonts w:ascii="Times New Roman" w:hAnsi="Times New Roman"/>
                <w:sz w:val="23"/>
                <w:szCs w:val="23"/>
                <w:shd w:val="clear" w:color="auto" w:fill="FFFFFF"/>
              </w:rPr>
              <w:t xml:space="preserve"> у Єдиному державному реє</w:t>
            </w:r>
            <w:proofErr w:type="gramStart"/>
            <w:r w:rsidRPr="00C303BC">
              <w:rPr>
                <w:rFonts w:ascii="Times New Roman" w:hAnsi="Times New Roman"/>
                <w:sz w:val="23"/>
                <w:szCs w:val="23"/>
                <w:shd w:val="clear" w:color="auto" w:fill="FFFFFF"/>
              </w:rPr>
              <w:t>стр</w:t>
            </w:r>
            <w:proofErr w:type="gramEnd"/>
            <w:r w:rsidRPr="00C303BC">
              <w:rPr>
                <w:rFonts w:ascii="Times New Roman" w:hAnsi="Times New Roman"/>
                <w:sz w:val="23"/>
                <w:szCs w:val="23"/>
                <w:shd w:val="clear" w:color="auto" w:fill="FFFFFF"/>
              </w:rPr>
              <w:t>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w:t>
            </w:r>
            <w:proofErr w:type="gramStart"/>
            <w:r w:rsidRPr="00C303BC">
              <w:rPr>
                <w:rFonts w:ascii="Times New Roman" w:hAnsi="Times New Roman"/>
                <w:sz w:val="23"/>
                <w:szCs w:val="23"/>
                <w:shd w:val="clear" w:color="auto" w:fill="FFFFFF"/>
              </w:rPr>
              <w:t>кр</w:t>
            </w:r>
            <w:proofErr w:type="gramEnd"/>
            <w:r w:rsidRPr="00C303BC">
              <w:rPr>
                <w:rFonts w:ascii="Times New Roman" w:hAnsi="Times New Roman"/>
                <w:sz w:val="23"/>
                <w:szCs w:val="23"/>
                <w:shd w:val="clear" w:color="auto" w:fill="FFFFFF"/>
              </w:rPr>
              <w:t>ім нерезидентів)</w:t>
            </w:r>
          </w:p>
        </w:tc>
      </w:tr>
      <w:tr w:rsidR="0053751B" w:rsidRPr="00C303BC" w:rsidTr="00BE2A3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jc w:val="both"/>
              <w:rPr>
                <w:rFonts w:ascii="Times New Roman" w:hAnsi="Times New Roman"/>
                <w:sz w:val="24"/>
                <w:szCs w:val="24"/>
              </w:rPr>
            </w:pPr>
            <w:r w:rsidRPr="00C303BC">
              <w:rPr>
                <w:rFonts w:ascii="Times New Roman" w:hAnsi="Times New Roman"/>
                <w:sz w:val="24"/>
                <w:szCs w:val="24"/>
              </w:rPr>
              <w:t>10</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shd w:val="clear" w:color="auto" w:fill="FFFFFF"/>
              </w:rPr>
              <w:t>юридична особа, яка є учасником процедури закупі</w:t>
            </w:r>
            <w:proofErr w:type="gramStart"/>
            <w:r w:rsidRPr="00C303BC">
              <w:rPr>
                <w:rFonts w:ascii="Times New Roman" w:hAnsi="Times New Roman"/>
                <w:sz w:val="23"/>
                <w:szCs w:val="23"/>
                <w:shd w:val="clear" w:color="auto" w:fill="FFFFFF"/>
              </w:rPr>
              <w:t>вл</w:t>
            </w:r>
            <w:proofErr w:type="gramEnd"/>
            <w:r w:rsidRPr="00C303BC">
              <w:rPr>
                <w:rFonts w:ascii="Times New Roman" w:hAnsi="Times New Roman"/>
                <w:sz w:val="23"/>
                <w:szCs w:val="23"/>
                <w:shd w:val="clear" w:color="auto" w:fill="FFFFFF"/>
              </w:rPr>
              <w:t xml:space="preserve">і (крім </w:t>
            </w:r>
            <w:r w:rsidRPr="00C303BC">
              <w:rPr>
                <w:rFonts w:ascii="Times New Roman" w:hAnsi="Times New Roman"/>
                <w:sz w:val="23"/>
                <w:szCs w:val="23"/>
                <w:shd w:val="clear" w:color="auto" w:fill="FFFFFF"/>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303BC">
              <w:rPr>
                <w:rFonts w:ascii="Times New Roman" w:hAnsi="Times New Roman"/>
                <w:sz w:val="23"/>
                <w:szCs w:val="23"/>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3751B" w:rsidRPr="00C303BC" w:rsidRDefault="0053751B" w:rsidP="00BE2A36">
            <w:pPr>
              <w:rPr>
                <w:rFonts w:ascii="Times New Roman" w:hAnsi="Times New Roman"/>
                <w:i/>
                <w:iCs/>
                <w:sz w:val="23"/>
                <w:szCs w:val="23"/>
              </w:rPr>
            </w:pPr>
            <w:r w:rsidRPr="00C303BC">
              <w:rPr>
                <w:rFonts w:ascii="Times New Roman" w:hAnsi="Times New Roman"/>
                <w:sz w:val="23"/>
                <w:szCs w:val="23"/>
              </w:rPr>
              <w:lastRenderedPageBreak/>
              <w:t>Учасник процедури закупі</w:t>
            </w:r>
            <w:proofErr w:type="gramStart"/>
            <w:r w:rsidRPr="00C303BC">
              <w:rPr>
                <w:rFonts w:ascii="Times New Roman" w:hAnsi="Times New Roman"/>
                <w:sz w:val="23"/>
                <w:szCs w:val="23"/>
              </w:rPr>
              <w:t>вл</w:t>
            </w:r>
            <w:proofErr w:type="gramEnd"/>
            <w:r w:rsidRPr="00C303BC">
              <w:rPr>
                <w:rFonts w:ascii="Times New Roman" w:hAnsi="Times New Roman"/>
                <w:sz w:val="23"/>
                <w:szCs w:val="23"/>
              </w:rPr>
              <w:t xml:space="preserve">і підтверджує відсутність </w:t>
            </w:r>
            <w:r w:rsidRPr="00C303BC">
              <w:rPr>
                <w:rFonts w:ascii="Times New Roman" w:hAnsi="Times New Roman"/>
                <w:sz w:val="23"/>
                <w:szCs w:val="23"/>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3751B" w:rsidRPr="00C303BC" w:rsidRDefault="0053751B" w:rsidP="00BE2A36">
            <w:pPr>
              <w:rPr>
                <w:rFonts w:ascii="Times New Roman" w:hAnsi="Times New Roman"/>
                <w:sz w:val="23"/>
                <w:szCs w:val="23"/>
              </w:rPr>
            </w:pPr>
            <w:r w:rsidRPr="00C303BC">
              <w:rPr>
                <w:rFonts w:ascii="Times New Roman" w:hAnsi="Times New Roman"/>
                <w:i/>
                <w:iCs/>
                <w:sz w:val="23"/>
                <w:szCs w:val="23"/>
              </w:rPr>
              <w:t>(лише якщо вартість закупі</w:t>
            </w:r>
            <w:proofErr w:type="gramStart"/>
            <w:r w:rsidRPr="00C303BC">
              <w:rPr>
                <w:rFonts w:ascii="Times New Roman" w:hAnsi="Times New Roman"/>
                <w:i/>
                <w:iCs/>
                <w:sz w:val="23"/>
                <w:szCs w:val="23"/>
              </w:rPr>
              <w:t>вл</w:t>
            </w:r>
            <w:proofErr w:type="gramEnd"/>
            <w:r w:rsidRPr="00C303BC">
              <w:rPr>
                <w:rFonts w:ascii="Times New Roman" w:hAnsi="Times New Roman"/>
                <w:i/>
                <w:iCs/>
                <w:sz w:val="23"/>
                <w:szCs w:val="23"/>
              </w:rPr>
              <w:t>і товару (товарів), послуги (послуг) або робіт дорівнює чи перевищує 20 мільйонів гривень (у тому числі за лотом))</w:t>
            </w:r>
          </w:p>
          <w:p w:rsidR="0053751B" w:rsidRPr="00C303BC" w:rsidRDefault="0053751B" w:rsidP="00BE2A36">
            <w:pPr>
              <w:rPr>
                <w:rFonts w:ascii="Times New Roman" w:hAnsi="Times New Roman"/>
                <w:sz w:val="23"/>
                <w:szCs w:val="23"/>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lastRenderedPageBreak/>
              <w:t xml:space="preserve">Переможець надає антикорупційну програму </w:t>
            </w:r>
            <w:r w:rsidRPr="00C303BC">
              <w:rPr>
                <w:rFonts w:ascii="Times New Roman" w:hAnsi="Times New Roman"/>
                <w:sz w:val="23"/>
                <w:szCs w:val="23"/>
              </w:rPr>
              <w:lastRenderedPageBreak/>
              <w:t>та документ про призначення уповноваженого з реалізації антикорупційної програми</w:t>
            </w:r>
          </w:p>
          <w:p w:rsidR="0053751B" w:rsidRPr="00C303BC" w:rsidRDefault="0053751B" w:rsidP="00BE2A36">
            <w:pPr>
              <w:rPr>
                <w:rFonts w:ascii="Times New Roman" w:hAnsi="Times New Roman"/>
                <w:sz w:val="23"/>
                <w:szCs w:val="23"/>
              </w:rPr>
            </w:pPr>
            <w:r w:rsidRPr="00C303BC">
              <w:rPr>
                <w:rFonts w:ascii="Times New Roman" w:hAnsi="Times New Roman"/>
                <w:i/>
                <w:iCs/>
                <w:sz w:val="23"/>
                <w:szCs w:val="23"/>
              </w:rPr>
              <w:t>(лише якщо вартість закупі</w:t>
            </w:r>
            <w:proofErr w:type="gramStart"/>
            <w:r w:rsidRPr="00C303BC">
              <w:rPr>
                <w:rFonts w:ascii="Times New Roman" w:hAnsi="Times New Roman"/>
                <w:i/>
                <w:iCs/>
                <w:sz w:val="23"/>
                <w:szCs w:val="23"/>
              </w:rPr>
              <w:t>вл</w:t>
            </w:r>
            <w:proofErr w:type="gramEnd"/>
            <w:r w:rsidRPr="00C303BC">
              <w:rPr>
                <w:rFonts w:ascii="Times New Roman" w:hAnsi="Times New Roman"/>
                <w:i/>
                <w:iCs/>
                <w:sz w:val="23"/>
                <w:szCs w:val="23"/>
              </w:rPr>
              <w:t>і товару (товарів), послуги (послуг) або робіт дорівнює чи перевищує 20 мільйонів гривень (у тому числі за лотом))</w:t>
            </w:r>
          </w:p>
          <w:p w:rsidR="0053751B" w:rsidRPr="00C303BC" w:rsidRDefault="0053751B" w:rsidP="00BE2A36">
            <w:pPr>
              <w:rPr>
                <w:rFonts w:ascii="Times New Roman" w:hAnsi="Times New Roman"/>
                <w:sz w:val="23"/>
                <w:szCs w:val="23"/>
              </w:rPr>
            </w:pPr>
          </w:p>
          <w:p w:rsidR="0053751B" w:rsidRPr="00C303BC" w:rsidRDefault="0053751B" w:rsidP="00BE2A36">
            <w:pPr>
              <w:rPr>
                <w:rFonts w:ascii="Times New Roman" w:hAnsi="Times New Roman"/>
                <w:sz w:val="23"/>
                <w:szCs w:val="23"/>
              </w:rPr>
            </w:pPr>
            <w:r w:rsidRPr="00C303BC">
              <w:rPr>
                <w:rFonts w:ascii="Times New Roman" w:hAnsi="Times New Roman"/>
                <w:sz w:val="23"/>
                <w:szCs w:val="23"/>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3751B" w:rsidRPr="00C303BC" w:rsidTr="00BE2A3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jc w:val="both"/>
              <w:rPr>
                <w:rFonts w:ascii="Times New Roman" w:hAnsi="Times New Roman"/>
                <w:sz w:val="24"/>
                <w:szCs w:val="24"/>
              </w:rPr>
            </w:pPr>
            <w:r w:rsidRPr="00C303BC">
              <w:rPr>
                <w:rFonts w:ascii="Times New Roman" w:hAnsi="Times New Roman"/>
                <w:sz w:val="24"/>
                <w:szCs w:val="24"/>
              </w:rPr>
              <w:lastRenderedPageBreak/>
              <w:t>11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shd w:val="clear" w:color="auto" w:fill="FFFFFF"/>
              </w:rPr>
              <w:t>учасник процедури закупі</w:t>
            </w:r>
            <w:proofErr w:type="gramStart"/>
            <w:r w:rsidRPr="00C303BC">
              <w:rPr>
                <w:rFonts w:ascii="Times New Roman" w:hAnsi="Times New Roman"/>
                <w:sz w:val="23"/>
                <w:szCs w:val="23"/>
                <w:shd w:val="clear" w:color="auto" w:fill="FFFFFF"/>
              </w:rPr>
              <w:t>вл</w:t>
            </w:r>
            <w:proofErr w:type="gramEnd"/>
            <w:r w:rsidRPr="00C303BC">
              <w:rPr>
                <w:rFonts w:ascii="Times New Roman" w:hAnsi="Times New Roman"/>
                <w:sz w:val="23"/>
                <w:szCs w:val="23"/>
                <w:shd w:val="clear" w:color="auto" w:fill="FFFFFF"/>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303BC">
              <w:rPr>
                <w:rFonts w:ascii="Times New Roman" w:hAnsi="Times New Roman"/>
                <w:sz w:val="23"/>
                <w:szCs w:val="23"/>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 xml:space="preserve">Замовник </w:t>
            </w:r>
            <w:proofErr w:type="gramStart"/>
            <w:r w:rsidRPr="00C303BC">
              <w:rPr>
                <w:rFonts w:ascii="Times New Roman" w:hAnsi="Times New Roman"/>
                <w:sz w:val="23"/>
                <w:szCs w:val="23"/>
              </w:rPr>
              <w:t>перев</w:t>
            </w:r>
            <w:proofErr w:type="gramEnd"/>
            <w:r w:rsidRPr="00C303BC">
              <w:rPr>
                <w:rFonts w:ascii="Times New Roman" w:hAnsi="Times New Roman"/>
                <w:sz w:val="23"/>
                <w:szCs w:val="23"/>
              </w:rPr>
              <w:t>іряє інформацію самостійно.</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 xml:space="preserve">Замовник </w:t>
            </w:r>
            <w:proofErr w:type="gramStart"/>
            <w:r w:rsidRPr="00C303BC">
              <w:rPr>
                <w:rFonts w:ascii="Times New Roman" w:hAnsi="Times New Roman"/>
                <w:sz w:val="23"/>
                <w:szCs w:val="23"/>
              </w:rPr>
              <w:t>перев</w:t>
            </w:r>
            <w:proofErr w:type="gramEnd"/>
            <w:r w:rsidRPr="00C303BC">
              <w:rPr>
                <w:rFonts w:ascii="Times New Roman" w:hAnsi="Times New Roman"/>
                <w:sz w:val="23"/>
                <w:szCs w:val="23"/>
              </w:rPr>
              <w:t xml:space="preserve">іряє інформацію самостійно. Переможець не надає </w:t>
            </w:r>
            <w:proofErr w:type="gramStart"/>
            <w:r w:rsidRPr="00C303BC">
              <w:rPr>
                <w:rFonts w:ascii="Times New Roman" w:hAnsi="Times New Roman"/>
                <w:sz w:val="23"/>
                <w:szCs w:val="23"/>
              </w:rPr>
              <w:t>п</w:t>
            </w:r>
            <w:proofErr w:type="gramEnd"/>
            <w:r w:rsidRPr="00C303BC">
              <w:rPr>
                <w:rFonts w:ascii="Times New Roman" w:hAnsi="Times New Roman"/>
                <w:sz w:val="23"/>
                <w:szCs w:val="23"/>
              </w:rPr>
              <w:t>ідтвердження своєї відповідності.</w:t>
            </w:r>
          </w:p>
        </w:tc>
      </w:tr>
      <w:tr w:rsidR="0053751B" w:rsidRPr="00C303BC" w:rsidTr="00BE2A3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jc w:val="both"/>
              <w:rPr>
                <w:rFonts w:ascii="Times New Roman" w:hAnsi="Times New Roman"/>
                <w:sz w:val="24"/>
                <w:szCs w:val="24"/>
              </w:rPr>
            </w:pPr>
            <w:r w:rsidRPr="00C303BC">
              <w:rPr>
                <w:rFonts w:ascii="Times New Roman" w:hAnsi="Times New Roman"/>
                <w:sz w:val="24"/>
                <w:szCs w:val="24"/>
              </w:rPr>
              <w:t>12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shd w:val="clear" w:color="auto" w:fill="FFFFFF"/>
              </w:rPr>
              <w:t>службова (посадова) особа учасника процедури закупі</w:t>
            </w:r>
            <w:proofErr w:type="gramStart"/>
            <w:r w:rsidRPr="00C303BC">
              <w:rPr>
                <w:rFonts w:ascii="Times New Roman" w:hAnsi="Times New Roman"/>
                <w:sz w:val="23"/>
                <w:szCs w:val="23"/>
                <w:shd w:val="clear" w:color="auto" w:fill="FFFFFF"/>
              </w:rPr>
              <w:t>вл</w:t>
            </w:r>
            <w:proofErr w:type="gramEnd"/>
            <w:r w:rsidRPr="00C303BC">
              <w:rPr>
                <w:rFonts w:ascii="Times New Roman" w:hAnsi="Times New Roman"/>
                <w:sz w:val="23"/>
                <w:szCs w:val="23"/>
                <w:shd w:val="clear" w:color="auto" w:fill="FFFFFF"/>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303BC">
              <w:rPr>
                <w:rFonts w:ascii="Times New Roman" w:hAnsi="Times New Roman"/>
                <w:sz w:val="23"/>
                <w:szCs w:val="23"/>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Учасник процедури закупі</w:t>
            </w:r>
            <w:proofErr w:type="gramStart"/>
            <w:r w:rsidRPr="00C303BC">
              <w:rPr>
                <w:rFonts w:ascii="Times New Roman" w:hAnsi="Times New Roman"/>
                <w:sz w:val="23"/>
                <w:szCs w:val="23"/>
              </w:rPr>
              <w:t>вл</w:t>
            </w:r>
            <w:proofErr w:type="gramEnd"/>
            <w:r w:rsidRPr="00C303BC">
              <w:rPr>
                <w:rFonts w:ascii="Times New Roman" w:hAnsi="Times New Roman"/>
                <w:sz w:val="23"/>
                <w:szCs w:val="23"/>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Переможець процедури закупі</w:t>
            </w:r>
            <w:proofErr w:type="gramStart"/>
            <w:r w:rsidRPr="00C303BC">
              <w:rPr>
                <w:rFonts w:ascii="Times New Roman" w:hAnsi="Times New Roman"/>
                <w:sz w:val="23"/>
                <w:szCs w:val="23"/>
              </w:rPr>
              <w:t>вл</w:t>
            </w:r>
            <w:proofErr w:type="gramEnd"/>
            <w:r w:rsidRPr="00C303BC">
              <w:rPr>
                <w:rFonts w:ascii="Times New Roman" w:hAnsi="Times New Roman"/>
                <w:sz w:val="23"/>
                <w:szCs w:val="23"/>
              </w:rPr>
              <w:t xml:space="preserve">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w:t>
            </w:r>
            <w:r w:rsidRPr="00C303BC">
              <w:rPr>
                <w:rFonts w:ascii="Times New Roman" w:hAnsi="Times New Roman"/>
                <w:sz w:val="23"/>
                <w:szCs w:val="23"/>
              </w:rPr>
              <w:lastRenderedPageBreak/>
              <w:t>процедури закупівлі / фізичну особу, яка є учасником до кримінальної відповідальності не притягується, незнятої чи непогашеної</w:t>
            </w:r>
          </w:p>
          <w:p w:rsidR="0053751B" w:rsidRPr="00C303BC" w:rsidRDefault="0053751B" w:rsidP="00BE2A36">
            <w:pPr>
              <w:rPr>
                <w:rFonts w:ascii="Times New Roman" w:hAnsi="Times New Roman"/>
                <w:sz w:val="23"/>
                <w:szCs w:val="23"/>
              </w:rPr>
            </w:pPr>
            <w:r w:rsidRPr="00C303BC">
              <w:rPr>
                <w:rFonts w:ascii="Times New Roman" w:hAnsi="Times New Roman"/>
                <w:sz w:val="23"/>
                <w:szCs w:val="23"/>
              </w:rPr>
              <w:t>судимості не має та в розшуку не перебува</w:t>
            </w:r>
            <w:proofErr w:type="gramStart"/>
            <w:r w:rsidRPr="00C303BC">
              <w:rPr>
                <w:rFonts w:ascii="Times New Roman" w:hAnsi="Times New Roman"/>
                <w:sz w:val="23"/>
                <w:szCs w:val="23"/>
              </w:rPr>
              <w:t>є.</w:t>
            </w:r>
            <w:proofErr w:type="gramEnd"/>
          </w:p>
        </w:tc>
      </w:tr>
      <w:tr w:rsidR="0053751B" w:rsidRPr="00C303BC" w:rsidTr="00BE2A3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jc w:val="both"/>
              <w:rPr>
                <w:rFonts w:ascii="Times New Roman" w:hAnsi="Times New Roman"/>
                <w:sz w:val="24"/>
                <w:szCs w:val="24"/>
              </w:rPr>
            </w:pPr>
            <w:r w:rsidRPr="00C303BC">
              <w:rPr>
                <w:rFonts w:ascii="Times New Roman" w:hAnsi="Times New Roman"/>
                <w:sz w:val="24"/>
                <w:szCs w:val="24"/>
              </w:rPr>
              <w:lastRenderedPageBreak/>
              <w:t>13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shd w:val="clear" w:color="auto" w:fill="FFFFFF"/>
              </w:rPr>
              <w:t>учасник процедури закупі</w:t>
            </w:r>
            <w:proofErr w:type="gramStart"/>
            <w:r w:rsidRPr="00C303BC">
              <w:rPr>
                <w:rFonts w:ascii="Times New Roman" w:hAnsi="Times New Roman"/>
                <w:sz w:val="23"/>
                <w:szCs w:val="23"/>
                <w:shd w:val="clear" w:color="auto" w:fill="FFFFFF"/>
              </w:rPr>
              <w:t>вл</w:t>
            </w:r>
            <w:proofErr w:type="gramEnd"/>
            <w:r w:rsidRPr="00C303BC">
              <w:rPr>
                <w:rFonts w:ascii="Times New Roman" w:hAnsi="Times New Roman"/>
                <w:sz w:val="23"/>
                <w:szCs w:val="23"/>
                <w:shd w:val="clear" w:color="auto" w:fill="FFFFFF"/>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303BC">
              <w:rPr>
                <w:rFonts w:ascii="Times New Roman" w:hAnsi="Times New Roman"/>
                <w:sz w:val="23"/>
                <w:szCs w:val="23"/>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 xml:space="preserve">Замовник не вимагає </w:t>
            </w:r>
            <w:proofErr w:type="gramStart"/>
            <w:r w:rsidRPr="00C303BC">
              <w:rPr>
                <w:rFonts w:ascii="Times New Roman" w:hAnsi="Times New Roman"/>
                <w:sz w:val="23"/>
                <w:szCs w:val="23"/>
              </w:rPr>
              <w:t>п</w:t>
            </w:r>
            <w:proofErr w:type="gramEnd"/>
            <w:r w:rsidRPr="00C303BC">
              <w:rPr>
                <w:rFonts w:ascii="Times New Roman" w:hAnsi="Times New Roman"/>
                <w:sz w:val="23"/>
                <w:szCs w:val="23"/>
              </w:rPr>
              <w:t>ідтвердження відповідно до пункту 44 Особливостей</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t xml:space="preserve">Замовник не вимагає </w:t>
            </w:r>
            <w:proofErr w:type="gramStart"/>
            <w:r w:rsidRPr="00C303BC">
              <w:rPr>
                <w:rFonts w:ascii="Times New Roman" w:hAnsi="Times New Roman"/>
                <w:sz w:val="23"/>
                <w:szCs w:val="23"/>
              </w:rPr>
              <w:t>п</w:t>
            </w:r>
            <w:proofErr w:type="gramEnd"/>
            <w:r w:rsidRPr="00C303BC">
              <w:rPr>
                <w:rFonts w:ascii="Times New Roman" w:hAnsi="Times New Roman"/>
                <w:sz w:val="23"/>
                <w:szCs w:val="23"/>
              </w:rPr>
              <w:t>ідтвердження відповідно до пункту 44 Особливостей</w:t>
            </w:r>
          </w:p>
        </w:tc>
      </w:tr>
      <w:tr w:rsidR="0053751B" w:rsidRPr="00C303BC" w:rsidTr="00BE2A36">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jc w:val="both"/>
              <w:rPr>
                <w:rFonts w:ascii="Times New Roman" w:hAnsi="Times New Roman"/>
                <w:sz w:val="24"/>
                <w:szCs w:val="24"/>
              </w:rPr>
            </w:pPr>
            <w:r w:rsidRPr="00C303BC">
              <w:rPr>
                <w:rFonts w:ascii="Times New Roman" w:hAnsi="Times New Roman"/>
                <w:sz w:val="24"/>
                <w:szCs w:val="24"/>
              </w:rPr>
              <w:t>14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shd w:val="clear" w:color="auto" w:fill="FFFFFF"/>
              <w:rPr>
                <w:rFonts w:ascii="Times New Roman" w:hAnsi="Times New Roman"/>
                <w:sz w:val="23"/>
                <w:szCs w:val="23"/>
              </w:rPr>
            </w:pPr>
            <w:r w:rsidRPr="00C303BC">
              <w:rPr>
                <w:rFonts w:ascii="Times New Roman" w:hAnsi="Times New Roman"/>
                <w:sz w:val="23"/>
                <w:szCs w:val="23"/>
              </w:rPr>
              <w:t xml:space="preserve">Замовник може прийняти </w:t>
            </w:r>
            <w:proofErr w:type="gramStart"/>
            <w:r w:rsidRPr="00C303BC">
              <w:rPr>
                <w:rFonts w:ascii="Times New Roman" w:hAnsi="Times New Roman"/>
                <w:sz w:val="23"/>
                <w:szCs w:val="23"/>
              </w:rPr>
              <w:t>р</w:t>
            </w:r>
            <w:proofErr w:type="gramEnd"/>
            <w:r w:rsidRPr="00C303BC">
              <w:rPr>
                <w:rFonts w:ascii="Times New Roman" w:hAnsi="Times New Roman"/>
                <w:sz w:val="23"/>
                <w:szCs w:val="23"/>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C303BC">
              <w:rPr>
                <w:rFonts w:ascii="Times New Roman" w:hAnsi="Times New Roman"/>
                <w:sz w:val="23"/>
                <w:szCs w:val="23"/>
              </w:rPr>
              <w:t>в</w:t>
            </w:r>
            <w:proofErr w:type="gramEnd"/>
            <w:r w:rsidRPr="00C303BC">
              <w:rPr>
                <w:rFonts w:ascii="Times New Roman" w:hAnsi="Times New Roman"/>
                <w:sz w:val="23"/>
                <w:szCs w:val="23"/>
              </w:rPr>
              <w:t xml:space="preserve"> </w:t>
            </w:r>
            <w:proofErr w:type="gramStart"/>
            <w:r w:rsidRPr="00C303BC">
              <w:rPr>
                <w:rFonts w:ascii="Times New Roman" w:hAnsi="Times New Roman"/>
                <w:sz w:val="23"/>
                <w:szCs w:val="23"/>
              </w:rPr>
              <w:t>та</w:t>
            </w:r>
            <w:proofErr w:type="gramEnd"/>
            <w:r w:rsidRPr="00C303BC">
              <w:rPr>
                <w:rFonts w:ascii="Times New Roman" w:hAnsi="Times New Roman"/>
                <w:sz w:val="23"/>
                <w:szCs w:val="23"/>
              </w:rPr>
              <w:t xml:space="preserve"> / або відшкодування збитків - протягом трьох років з дати дострокового розірвання такого договору.</w:t>
            </w:r>
          </w:p>
          <w:p w:rsidR="0053751B" w:rsidRPr="00C303BC" w:rsidRDefault="0053751B" w:rsidP="00BE2A36">
            <w:pPr>
              <w:shd w:val="clear" w:color="auto" w:fill="FFFFFF"/>
              <w:spacing w:after="150"/>
              <w:rPr>
                <w:rFonts w:ascii="Times New Roman" w:hAnsi="Times New Roman"/>
                <w:sz w:val="23"/>
                <w:szCs w:val="23"/>
              </w:rPr>
            </w:pPr>
            <w:r w:rsidRPr="00C303BC">
              <w:rPr>
                <w:rFonts w:ascii="Times New Roman" w:hAnsi="Times New Roman"/>
                <w:sz w:val="23"/>
                <w:szCs w:val="23"/>
              </w:rPr>
              <w:t>Учасник процедури закупі</w:t>
            </w:r>
            <w:proofErr w:type="gramStart"/>
            <w:r w:rsidRPr="00C303BC">
              <w:rPr>
                <w:rFonts w:ascii="Times New Roman" w:hAnsi="Times New Roman"/>
                <w:sz w:val="23"/>
                <w:szCs w:val="23"/>
              </w:rPr>
              <w:t>вл</w:t>
            </w:r>
            <w:proofErr w:type="gramEnd"/>
            <w:r w:rsidRPr="00C303BC">
              <w:rPr>
                <w:rFonts w:ascii="Times New Roman" w:hAnsi="Times New Roman"/>
                <w:sz w:val="23"/>
                <w:szCs w:val="23"/>
              </w:rPr>
              <w:t xml:space="preserve">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w:t>
            </w:r>
            <w:r w:rsidRPr="00C303BC">
              <w:rPr>
                <w:rFonts w:ascii="Times New Roman" w:hAnsi="Times New Roman"/>
                <w:sz w:val="23"/>
                <w:szCs w:val="23"/>
              </w:rPr>
              <w:lastRenderedPageBreak/>
              <w:t>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lastRenderedPageBreak/>
              <w:t>Учасник процедури закупі</w:t>
            </w:r>
            <w:proofErr w:type="gramStart"/>
            <w:r w:rsidRPr="00C303BC">
              <w:rPr>
                <w:rFonts w:ascii="Times New Roman" w:hAnsi="Times New Roman"/>
                <w:sz w:val="23"/>
                <w:szCs w:val="23"/>
              </w:rPr>
              <w:t>вл</w:t>
            </w:r>
            <w:proofErr w:type="gramEnd"/>
            <w:r w:rsidRPr="00C303BC">
              <w:rPr>
                <w:rFonts w:ascii="Times New Roman" w:hAnsi="Times New Roman"/>
                <w:sz w:val="23"/>
                <w:szCs w:val="23"/>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C303BC">
              <w:rPr>
                <w:rFonts w:ascii="Times New Roman" w:hAnsi="Times New Roman"/>
                <w:sz w:val="23"/>
                <w:szCs w:val="23"/>
              </w:rPr>
              <w:t>вл</w:t>
            </w:r>
            <w:proofErr w:type="gramEnd"/>
            <w:r w:rsidRPr="00C303BC">
              <w:rPr>
                <w:rFonts w:ascii="Times New Roman" w:hAnsi="Times New Roman"/>
                <w:sz w:val="23"/>
                <w:szCs w:val="23"/>
              </w:rPr>
              <w:t>і учасник має надати:</w:t>
            </w:r>
          </w:p>
          <w:p w:rsidR="0053751B" w:rsidRPr="00C303BC" w:rsidRDefault="0053751B" w:rsidP="0053751B">
            <w:pPr>
              <w:pStyle w:val="a7"/>
              <w:numPr>
                <w:ilvl w:val="0"/>
                <w:numId w:val="36"/>
              </w:numPr>
              <w:suppressAutoHyphens w:val="0"/>
              <w:spacing w:after="160" w:line="259" w:lineRule="auto"/>
              <w:ind w:left="410"/>
              <w:rPr>
                <w:sz w:val="23"/>
                <w:szCs w:val="23"/>
              </w:rPr>
            </w:pPr>
            <w:r w:rsidRPr="00C303BC">
              <w:rPr>
                <w:sz w:val="23"/>
                <w:szCs w:val="23"/>
              </w:rPr>
              <w:t>довідку в довільній формі про те, що між ним і замовником раніше не було укладено догові</w:t>
            </w:r>
            <w:proofErr w:type="gramStart"/>
            <w:r w:rsidRPr="00C303BC">
              <w:rPr>
                <w:sz w:val="23"/>
                <w:szCs w:val="23"/>
              </w:rPr>
              <w:t>р</w:t>
            </w:r>
            <w:proofErr w:type="gramEnd"/>
            <w:r w:rsidRPr="00C303BC">
              <w:rPr>
                <w:sz w:val="23"/>
                <w:szCs w:val="23"/>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w:t>
            </w:r>
            <w:r w:rsidRPr="00C303BC">
              <w:rPr>
                <w:sz w:val="23"/>
                <w:szCs w:val="23"/>
              </w:rPr>
              <w:lastRenderedPageBreak/>
              <w:t>санкції у вигляді штрафів та / або відшкодування збитків – протягом трьох років з дати дострокового розірвання такого договору;</w:t>
            </w:r>
          </w:p>
          <w:p w:rsidR="0053751B" w:rsidRPr="00C303BC" w:rsidRDefault="0053751B" w:rsidP="00BE2A36">
            <w:pPr>
              <w:ind w:left="50"/>
              <w:rPr>
                <w:rFonts w:ascii="Times New Roman" w:hAnsi="Times New Roman"/>
                <w:sz w:val="23"/>
                <w:szCs w:val="23"/>
              </w:rPr>
            </w:pPr>
            <w:r w:rsidRPr="00C303BC">
              <w:rPr>
                <w:rFonts w:ascii="Times New Roman" w:hAnsi="Times New Roman"/>
                <w:sz w:val="23"/>
                <w:szCs w:val="23"/>
              </w:rPr>
              <w:t xml:space="preserve">або </w:t>
            </w:r>
          </w:p>
          <w:p w:rsidR="0053751B" w:rsidRPr="00C303BC" w:rsidRDefault="0053751B" w:rsidP="0053751B">
            <w:pPr>
              <w:pStyle w:val="a7"/>
              <w:numPr>
                <w:ilvl w:val="0"/>
                <w:numId w:val="36"/>
              </w:numPr>
              <w:suppressAutoHyphens w:val="0"/>
              <w:spacing w:after="160" w:line="259" w:lineRule="auto"/>
              <w:ind w:left="410"/>
              <w:rPr>
                <w:sz w:val="23"/>
                <w:szCs w:val="23"/>
              </w:rPr>
            </w:pPr>
            <w:r w:rsidRPr="00C303BC">
              <w:rPr>
                <w:sz w:val="23"/>
                <w:szCs w:val="23"/>
              </w:rPr>
              <w:t>учасник процедури закупі</w:t>
            </w:r>
            <w:proofErr w:type="gramStart"/>
            <w:r w:rsidRPr="00C303BC">
              <w:rPr>
                <w:sz w:val="23"/>
                <w:szCs w:val="23"/>
              </w:rPr>
              <w:t>вл</w:t>
            </w:r>
            <w:proofErr w:type="gramEnd"/>
            <w:r w:rsidRPr="00C303BC">
              <w:rPr>
                <w:sz w:val="23"/>
                <w:szCs w:val="23"/>
              </w:rPr>
              <w:t>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C303BC">
              <w:rPr>
                <w:sz w:val="23"/>
                <w:szCs w:val="23"/>
              </w:rPr>
              <w:t>в</w:t>
            </w:r>
            <w:proofErr w:type="gramEnd"/>
            <w:r w:rsidRPr="00C303BC">
              <w:rPr>
                <w:sz w:val="23"/>
                <w:szCs w:val="23"/>
              </w:rPr>
              <w:t>.</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751B" w:rsidRPr="00C303BC" w:rsidRDefault="0053751B" w:rsidP="00BE2A36">
            <w:pPr>
              <w:rPr>
                <w:rFonts w:ascii="Times New Roman" w:hAnsi="Times New Roman"/>
                <w:sz w:val="23"/>
                <w:szCs w:val="23"/>
              </w:rPr>
            </w:pPr>
            <w:r w:rsidRPr="00C303BC">
              <w:rPr>
                <w:rFonts w:ascii="Times New Roman" w:hAnsi="Times New Roman"/>
                <w:sz w:val="23"/>
                <w:szCs w:val="23"/>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C303BC">
              <w:rPr>
                <w:rFonts w:ascii="Times New Roman" w:hAnsi="Times New Roman"/>
                <w:sz w:val="23"/>
                <w:szCs w:val="23"/>
              </w:rPr>
              <w:t>вл</w:t>
            </w:r>
            <w:proofErr w:type="gramEnd"/>
            <w:r w:rsidRPr="00C303BC">
              <w:rPr>
                <w:rFonts w:ascii="Times New Roman" w:hAnsi="Times New Roman"/>
                <w:sz w:val="23"/>
                <w:szCs w:val="23"/>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3751B" w:rsidRPr="00C303BC" w:rsidRDefault="0053751B" w:rsidP="00BE2A36">
            <w:pPr>
              <w:rPr>
                <w:rFonts w:ascii="Times New Roman" w:hAnsi="Times New Roman"/>
                <w:sz w:val="23"/>
                <w:szCs w:val="23"/>
              </w:rPr>
            </w:pPr>
          </w:p>
          <w:p w:rsidR="0053751B" w:rsidRPr="00C303BC" w:rsidRDefault="0053751B" w:rsidP="00BE2A36">
            <w:pPr>
              <w:rPr>
                <w:rFonts w:ascii="Times New Roman" w:hAnsi="Times New Roman"/>
                <w:sz w:val="23"/>
                <w:szCs w:val="23"/>
              </w:rPr>
            </w:pPr>
            <w:r w:rsidRPr="00C303BC">
              <w:rPr>
                <w:rFonts w:ascii="Times New Roman" w:hAnsi="Times New Roman"/>
                <w:sz w:val="23"/>
                <w:szCs w:val="23"/>
              </w:rPr>
              <w:t>або</w:t>
            </w:r>
          </w:p>
          <w:p w:rsidR="0053751B" w:rsidRPr="00C303BC" w:rsidRDefault="0053751B" w:rsidP="00BE2A36">
            <w:pPr>
              <w:rPr>
                <w:rFonts w:ascii="Times New Roman" w:hAnsi="Times New Roman"/>
                <w:sz w:val="23"/>
                <w:szCs w:val="23"/>
              </w:rPr>
            </w:pPr>
          </w:p>
          <w:p w:rsidR="0053751B" w:rsidRPr="00C303BC" w:rsidRDefault="0053751B" w:rsidP="00BE2A36">
            <w:pPr>
              <w:rPr>
                <w:rFonts w:ascii="Times New Roman" w:hAnsi="Times New Roman"/>
                <w:sz w:val="23"/>
                <w:szCs w:val="23"/>
              </w:rPr>
            </w:pPr>
            <w:r w:rsidRPr="00C303BC">
              <w:rPr>
                <w:rFonts w:ascii="Times New Roman" w:hAnsi="Times New Roman"/>
                <w:sz w:val="23"/>
                <w:szCs w:val="23"/>
              </w:rPr>
              <w:t>Переможець процедури закупі</w:t>
            </w:r>
            <w:proofErr w:type="gramStart"/>
            <w:r w:rsidRPr="00C303BC">
              <w:rPr>
                <w:rFonts w:ascii="Times New Roman" w:hAnsi="Times New Roman"/>
                <w:sz w:val="23"/>
                <w:szCs w:val="23"/>
              </w:rPr>
              <w:t>вл</w:t>
            </w:r>
            <w:proofErr w:type="gramEnd"/>
            <w:r w:rsidRPr="00C303BC">
              <w:rPr>
                <w:rFonts w:ascii="Times New Roman" w:hAnsi="Times New Roman"/>
                <w:sz w:val="23"/>
                <w:szCs w:val="23"/>
              </w:rPr>
              <w:t xml:space="preserve">і, що перебуває в обставинах, зазначених у частині 2 статті 17 Закону, </w:t>
            </w:r>
            <w:r w:rsidRPr="00C303BC">
              <w:rPr>
                <w:rFonts w:ascii="Times New Roman" w:hAnsi="Times New Roman"/>
                <w:sz w:val="23"/>
                <w:szCs w:val="23"/>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C303BC">
              <w:rPr>
                <w:rFonts w:ascii="Times New Roman" w:hAnsi="Times New Roman"/>
                <w:sz w:val="23"/>
                <w:szCs w:val="23"/>
              </w:rPr>
              <w:t>в</w:t>
            </w:r>
            <w:proofErr w:type="gramEnd"/>
            <w:r w:rsidRPr="00C303BC">
              <w:rPr>
                <w:rFonts w:ascii="Times New Roman" w:hAnsi="Times New Roman"/>
                <w:sz w:val="23"/>
                <w:szCs w:val="23"/>
              </w:rPr>
              <w:t>.</w:t>
            </w:r>
          </w:p>
        </w:tc>
      </w:tr>
    </w:tbl>
    <w:p w:rsidR="0053751B" w:rsidRPr="007C4610" w:rsidRDefault="0053751B" w:rsidP="0053751B">
      <w:pPr>
        <w:rPr>
          <w:rFonts w:ascii="Times New Roman" w:hAnsi="Times New Roman"/>
          <w:b/>
          <w:color w:val="000000"/>
          <w:sz w:val="24"/>
          <w:szCs w:val="24"/>
        </w:rPr>
      </w:pPr>
    </w:p>
    <w:p w:rsidR="0053751B" w:rsidRPr="00A067AA" w:rsidRDefault="0053751B" w:rsidP="0053751B">
      <w:pPr>
        <w:pStyle w:val="a7"/>
        <w:ind w:left="-567" w:firstLine="283"/>
        <w:jc w:val="both"/>
        <w:rPr>
          <w:i/>
          <w:color w:val="000000"/>
          <w:lang w:val="uk-UA"/>
        </w:rPr>
      </w:pPr>
    </w:p>
    <w:p w:rsidR="0053751B" w:rsidRPr="004826D4" w:rsidRDefault="0053751B" w:rsidP="00DC65CE">
      <w:pPr>
        <w:spacing w:after="0" w:line="240" w:lineRule="auto"/>
        <w:rPr>
          <w:rFonts w:ascii="Times New Roman" w:eastAsia="Times New Roman" w:hAnsi="Times New Roman"/>
          <w:sz w:val="24"/>
          <w:szCs w:val="24"/>
          <w:lang w:val="uk-UA"/>
        </w:rPr>
      </w:pPr>
    </w:p>
    <w:sectPr w:rsidR="0053751B" w:rsidRPr="004826D4" w:rsidSect="00BB2702">
      <w:type w:val="oddPag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386EBE"/>
    <w:lvl w:ilvl="0">
      <w:start w:val="1"/>
      <w:numFmt w:val="decimal"/>
      <w:lvlText w:val="%1."/>
      <w:lvlJc w:val="left"/>
      <w:pPr>
        <w:tabs>
          <w:tab w:val="num" w:pos="1492"/>
        </w:tabs>
        <w:ind w:left="1492" w:hanging="360"/>
      </w:pPr>
    </w:lvl>
  </w:abstractNum>
  <w:abstractNum w:abstractNumId="1">
    <w:nsid w:val="FFFFFF7D"/>
    <w:multiLevelType w:val="singleLevel"/>
    <w:tmpl w:val="9924A86C"/>
    <w:lvl w:ilvl="0">
      <w:start w:val="1"/>
      <w:numFmt w:val="decimal"/>
      <w:lvlText w:val="%1."/>
      <w:lvlJc w:val="left"/>
      <w:pPr>
        <w:tabs>
          <w:tab w:val="num" w:pos="1209"/>
        </w:tabs>
        <w:ind w:left="1209" w:hanging="360"/>
      </w:pPr>
    </w:lvl>
  </w:abstractNum>
  <w:abstractNum w:abstractNumId="2">
    <w:nsid w:val="FFFFFF7E"/>
    <w:multiLevelType w:val="singleLevel"/>
    <w:tmpl w:val="FEFEDCD0"/>
    <w:lvl w:ilvl="0">
      <w:start w:val="1"/>
      <w:numFmt w:val="decimal"/>
      <w:lvlText w:val="%1."/>
      <w:lvlJc w:val="left"/>
      <w:pPr>
        <w:tabs>
          <w:tab w:val="num" w:pos="926"/>
        </w:tabs>
        <w:ind w:left="926" w:hanging="360"/>
      </w:pPr>
    </w:lvl>
  </w:abstractNum>
  <w:abstractNum w:abstractNumId="3">
    <w:nsid w:val="FFFFFF7F"/>
    <w:multiLevelType w:val="singleLevel"/>
    <w:tmpl w:val="2C4CEF68"/>
    <w:lvl w:ilvl="0">
      <w:start w:val="1"/>
      <w:numFmt w:val="decimal"/>
      <w:lvlText w:val="%1."/>
      <w:lvlJc w:val="left"/>
      <w:pPr>
        <w:tabs>
          <w:tab w:val="num" w:pos="643"/>
        </w:tabs>
        <w:ind w:left="643" w:hanging="360"/>
      </w:pPr>
    </w:lvl>
  </w:abstractNum>
  <w:abstractNum w:abstractNumId="4">
    <w:nsid w:val="FFFFFF80"/>
    <w:multiLevelType w:val="singleLevel"/>
    <w:tmpl w:val="624801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7C2E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ECFC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CA89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CA2CE"/>
    <w:lvl w:ilvl="0">
      <w:start w:val="1"/>
      <w:numFmt w:val="decimal"/>
      <w:lvlText w:val="%1."/>
      <w:lvlJc w:val="left"/>
      <w:pPr>
        <w:tabs>
          <w:tab w:val="num" w:pos="360"/>
        </w:tabs>
        <w:ind w:left="360" w:hanging="360"/>
      </w:pPr>
    </w:lvl>
  </w:abstractNum>
  <w:abstractNum w:abstractNumId="9">
    <w:nsid w:val="FFFFFF89"/>
    <w:multiLevelType w:val="singleLevel"/>
    <w:tmpl w:val="4C12B79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4C054B0"/>
    <w:lvl w:ilvl="0">
      <w:numFmt w:val="bullet"/>
      <w:lvlText w:val="*"/>
      <w:lvlJc w:val="left"/>
    </w:lvl>
  </w:abstractNum>
  <w:abstractNum w:abstractNumId="1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1AC4717"/>
    <w:multiLevelType w:val="multilevel"/>
    <w:tmpl w:val="CD20CBEE"/>
    <w:lvl w:ilvl="0">
      <w:start w:val="1"/>
      <w:numFmt w:val="decimal"/>
      <w:lvlText w:val="%1."/>
      <w:lvlJc w:val="left"/>
      <w:pPr>
        <w:tabs>
          <w:tab w:val="num" w:pos="720"/>
        </w:tabs>
        <w:ind w:left="720" w:hanging="360"/>
      </w:pPr>
      <w:rPr>
        <w:rFonts w:hint="default"/>
        <w:color w:val="000000"/>
      </w:rPr>
    </w:lvl>
    <w:lvl w:ilvl="1">
      <w:start w:val="1"/>
      <w:numFmt w:val="decimal"/>
      <w:lvlText w:val="%1.%2."/>
      <w:lvlJc w:val="left"/>
      <w:pPr>
        <w:tabs>
          <w:tab w:val="num" w:pos="855"/>
        </w:tabs>
        <w:ind w:left="855" w:hanging="495"/>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440"/>
        </w:tabs>
        <w:ind w:left="1440" w:hanging="1080"/>
      </w:pPr>
      <w:rPr>
        <w:rFonts w:hint="default"/>
        <w:b/>
      </w:rPr>
    </w:lvl>
    <w:lvl w:ilvl="7">
      <w:start w:val="1"/>
      <w:numFmt w:val="decimal"/>
      <w:lvlText w:val="%1.%2.%3.%4.%5.%6.%7.%8."/>
      <w:lvlJc w:val="left"/>
      <w:pPr>
        <w:tabs>
          <w:tab w:val="num" w:pos="1800"/>
        </w:tabs>
        <w:ind w:left="1800" w:hanging="1440"/>
      </w:pPr>
      <w:rPr>
        <w:rFonts w:hint="default"/>
        <w:b/>
      </w:rPr>
    </w:lvl>
    <w:lvl w:ilvl="8">
      <w:start w:val="1"/>
      <w:numFmt w:val="decimal"/>
      <w:lvlText w:val="%1.%2.%3.%4.%5.%6.%7.%8.%9."/>
      <w:lvlJc w:val="left"/>
      <w:pPr>
        <w:tabs>
          <w:tab w:val="num" w:pos="1800"/>
        </w:tabs>
        <w:ind w:left="1800" w:hanging="1440"/>
      </w:pPr>
      <w:rPr>
        <w:rFonts w:hint="default"/>
        <w:b/>
      </w:rPr>
    </w:lvl>
  </w:abstractNum>
  <w:abstractNum w:abstractNumId="13">
    <w:nsid w:val="035A4F46"/>
    <w:multiLevelType w:val="multilevel"/>
    <w:tmpl w:val="7E62E696"/>
    <w:lvl w:ilvl="0">
      <w:start w:val="3"/>
      <w:numFmt w:val="decimal"/>
      <w:lvlText w:val="%1."/>
      <w:lvlJc w:val="left"/>
      <w:pPr>
        <w:tabs>
          <w:tab w:val="num" w:pos="720"/>
        </w:tabs>
        <w:ind w:left="720" w:hanging="360"/>
      </w:pPr>
      <w:rPr>
        <w:color w:val="000000"/>
      </w:rPr>
    </w:lvl>
    <w:lvl w:ilvl="1">
      <w:start w:val="1"/>
      <w:numFmt w:val="decimal"/>
      <w:lvlText w:val="%1.%2."/>
      <w:lvlJc w:val="left"/>
      <w:pPr>
        <w:tabs>
          <w:tab w:val="num" w:pos="855"/>
        </w:tabs>
        <w:ind w:left="855" w:hanging="495"/>
      </w:pPr>
      <w:rPr>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080"/>
        </w:tabs>
        <w:ind w:left="1080" w:hanging="720"/>
      </w:pPr>
      <w:rPr>
        <w:b/>
      </w:rPr>
    </w:lvl>
    <w:lvl w:ilvl="4">
      <w:start w:val="1"/>
      <w:numFmt w:val="decimal"/>
      <w:lvlText w:val="%1.%2.%3.%4.%5."/>
      <w:lvlJc w:val="left"/>
      <w:pPr>
        <w:tabs>
          <w:tab w:val="num" w:pos="1440"/>
        </w:tabs>
        <w:ind w:left="1440" w:hanging="1080"/>
      </w:pPr>
      <w:rPr>
        <w:b/>
      </w:rPr>
    </w:lvl>
    <w:lvl w:ilvl="5">
      <w:start w:val="1"/>
      <w:numFmt w:val="decimal"/>
      <w:lvlText w:val="%1.%2.%3.%4.%5.%6."/>
      <w:lvlJc w:val="left"/>
      <w:pPr>
        <w:tabs>
          <w:tab w:val="num" w:pos="1440"/>
        </w:tabs>
        <w:ind w:left="1440" w:hanging="1080"/>
      </w:pPr>
      <w:rPr>
        <w:b/>
      </w:rPr>
    </w:lvl>
    <w:lvl w:ilvl="6">
      <w:start w:val="1"/>
      <w:numFmt w:val="decimal"/>
      <w:lvlText w:val="%1.%2.%3.%4.%5.%6.%7."/>
      <w:lvlJc w:val="left"/>
      <w:pPr>
        <w:tabs>
          <w:tab w:val="num" w:pos="1440"/>
        </w:tabs>
        <w:ind w:left="1440" w:hanging="1080"/>
      </w:pPr>
      <w:rPr>
        <w:b/>
      </w:rPr>
    </w:lvl>
    <w:lvl w:ilvl="7">
      <w:start w:val="1"/>
      <w:numFmt w:val="decimal"/>
      <w:lvlText w:val="%1.%2.%3.%4.%5.%6.%7.%8."/>
      <w:lvlJc w:val="left"/>
      <w:pPr>
        <w:tabs>
          <w:tab w:val="num" w:pos="1800"/>
        </w:tabs>
        <w:ind w:left="1800" w:hanging="1440"/>
      </w:pPr>
      <w:rPr>
        <w:b/>
      </w:rPr>
    </w:lvl>
    <w:lvl w:ilvl="8">
      <w:start w:val="1"/>
      <w:numFmt w:val="decimal"/>
      <w:lvlText w:val="%1.%2.%3.%4.%5.%6.%7.%8.%9."/>
      <w:lvlJc w:val="left"/>
      <w:pPr>
        <w:tabs>
          <w:tab w:val="num" w:pos="1800"/>
        </w:tabs>
        <w:ind w:left="1800" w:hanging="1440"/>
      </w:pPr>
      <w:rPr>
        <w:b/>
      </w:rPr>
    </w:lvl>
  </w:abstractNum>
  <w:abstractNum w:abstractNumId="14">
    <w:nsid w:val="0DB75AC8"/>
    <w:multiLevelType w:val="hybridMultilevel"/>
    <w:tmpl w:val="9E4AEB34"/>
    <w:lvl w:ilvl="0" w:tplc="C83899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F41EBA"/>
    <w:multiLevelType w:val="hybridMultilevel"/>
    <w:tmpl w:val="142AE3DC"/>
    <w:lvl w:ilvl="0" w:tplc="43D496C2">
      <w:start w:val="1"/>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24801BF"/>
    <w:multiLevelType w:val="hybridMultilevel"/>
    <w:tmpl w:val="53B0E0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87A28FF"/>
    <w:multiLevelType w:val="hybridMultilevel"/>
    <w:tmpl w:val="E17CE97A"/>
    <w:lvl w:ilvl="0" w:tplc="04220011">
      <w:start w:val="1"/>
      <w:numFmt w:val="decimal"/>
      <w:lvlText w:val="%1)"/>
      <w:lvlJc w:val="left"/>
      <w:pPr>
        <w:ind w:left="540" w:hanging="360"/>
      </w:pPr>
      <w:rPr>
        <w:rFonts w:cs="Times New Roman"/>
      </w:rPr>
    </w:lvl>
    <w:lvl w:ilvl="1" w:tplc="04220019">
      <w:start w:val="1"/>
      <w:numFmt w:val="lowerLetter"/>
      <w:lvlText w:val="%2."/>
      <w:lvlJc w:val="left"/>
      <w:pPr>
        <w:ind w:left="1260" w:hanging="360"/>
      </w:pPr>
      <w:rPr>
        <w:rFonts w:cs="Times New Roman"/>
      </w:rPr>
    </w:lvl>
    <w:lvl w:ilvl="2" w:tplc="0422001B">
      <w:start w:val="1"/>
      <w:numFmt w:val="lowerRoman"/>
      <w:lvlText w:val="%3."/>
      <w:lvlJc w:val="right"/>
      <w:pPr>
        <w:ind w:left="1980" w:hanging="180"/>
      </w:pPr>
      <w:rPr>
        <w:rFonts w:cs="Times New Roman"/>
      </w:rPr>
    </w:lvl>
    <w:lvl w:ilvl="3" w:tplc="0422000F">
      <w:start w:val="1"/>
      <w:numFmt w:val="decimal"/>
      <w:lvlText w:val="%4."/>
      <w:lvlJc w:val="left"/>
      <w:pPr>
        <w:ind w:left="2700" w:hanging="360"/>
      </w:pPr>
      <w:rPr>
        <w:rFonts w:cs="Times New Roman"/>
      </w:rPr>
    </w:lvl>
    <w:lvl w:ilvl="4" w:tplc="04220019">
      <w:start w:val="1"/>
      <w:numFmt w:val="lowerLetter"/>
      <w:lvlText w:val="%5."/>
      <w:lvlJc w:val="left"/>
      <w:pPr>
        <w:ind w:left="3420" w:hanging="360"/>
      </w:pPr>
      <w:rPr>
        <w:rFonts w:cs="Times New Roman"/>
      </w:rPr>
    </w:lvl>
    <w:lvl w:ilvl="5" w:tplc="0422001B">
      <w:start w:val="1"/>
      <w:numFmt w:val="lowerRoman"/>
      <w:lvlText w:val="%6."/>
      <w:lvlJc w:val="right"/>
      <w:pPr>
        <w:ind w:left="4140" w:hanging="180"/>
      </w:pPr>
      <w:rPr>
        <w:rFonts w:cs="Times New Roman"/>
      </w:rPr>
    </w:lvl>
    <w:lvl w:ilvl="6" w:tplc="0422000F">
      <w:start w:val="1"/>
      <w:numFmt w:val="decimal"/>
      <w:lvlText w:val="%7."/>
      <w:lvlJc w:val="left"/>
      <w:pPr>
        <w:ind w:left="4860" w:hanging="360"/>
      </w:pPr>
      <w:rPr>
        <w:rFonts w:cs="Times New Roman"/>
      </w:rPr>
    </w:lvl>
    <w:lvl w:ilvl="7" w:tplc="04220019">
      <w:start w:val="1"/>
      <w:numFmt w:val="lowerLetter"/>
      <w:lvlText w:val="%8."/>
      <w:lvlJc w:val="left"/>
      <w:pPr>
        <w:ind w:left="5580" w:hanging="360"/>
      </w:pPr>
      <w:rPr>
        <w:rFonts w:cs="Times New Roman"/>
      </w:rPr>
    </w:lvl>
    <w:lvl w:ilvl="8" w:tplc="0422001B">
      <w:start w:val="1"/>
      <w:numFmt w:val="lowerRoman"/>
      <w:lvlText w:val="%9."/>
      <w:lvlJc w:val="right"/>
      <w:pPr>
        <w:ind w:left="6300" w:hanging="180"/>
      </w:pPr>
      <w:rPr>
        <w:rFonts w:cs="Times New Roman"/>
      </w:rPr>
    </w:lvl>
  </w:abstractNum>
  <w:abstractNum w:abstractNumId="18">
    <w:nsid w:val="1CD1297B"/>
    <w:multiLevelType w:val="hybridMultilevel"/>
    <w:tmpl w:val="355A2FEA"/>
    <w:lvl w:ilvl="0" w:tplc="9754F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0D3807"/>
    <w:multiLevelType w:val="hybridMultilevel"/>
    <w:tmpl w:val="E1201B3C"/>
    <w:lvl w:ilvl="0" w:tplc="7BE445C4">
      <w:start w:val="1"/>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9D425D"/>
    <w:multiLevelType w:val="hybridMultilevel"/>
    <w:tmpl w:val="53763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B911DE"/>
    <w:multiLevelType w:val="hybridMultilevel"/>
    <w:tmpl w:val="DA663030"/>
    <w:lvl w:ilvl="0" w:tplc="0419000F">
      <w:start w:val="9"/>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F7B028E"/>
    <w:multiLevelType w:val="multilevel"/>
    <w:tmpl w:val="88BC1FDE"/>
    <w:lvl w:ilvl="0">
      <w:start w:val="1"/>
      <w:numFmt w:val="decimal"/>
      <w:lvlText w:val="%1."/>
      <w:lvlJc w:val="left"/>
      <w:pPr>
        <w:ind w:left="927" w:hanging="360"/>
      </w:pPr>
      <w:rPr>
        <w:rFonts w:hint="default"/>
        <w:b/>
        <w:i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40507485"/>
    <w:multiLevelType w:val="hybridMultilevel"/>
    <w:tmpl w:val="CF101950"/>
    <w:lvl w:ilvl="0" w:tplc="D8920F72">
      <w:start w:val="1"/>
      <w:numFmt w:val="bullet"/>
      <w:lvlText w:val="-"/>
      <w:lvlJc w:val="left"/>
      <w:pPr>
        <w:tabs>
          <w:tab w:val="num" w:pos="720"/>
        </w:tabs>
        <w:ind w:left="720" w:hanging="360"/>
      </w:pPr>
      <w:rPr>
        <w:rFonts w:ascii="Times New Roman" w:eastAsia="MS Mincho"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9807DF"/>
    <w:multiLevelType w:val="hybridMultilevel"/>
    <w:tmpl w:val="7854CBFC"/>
    <w:lvl w:ilvl="0" w:tplc="31F0471C">
      <w:start w:val="1"/>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617D0C"/>
    <w:multiLevelType w:val="hybridMultilevel"/>
    <w:tmpl w:val="F3F23B60"/>
    <w:lvl w:ilvl="0" w:tplc="AA24C32C">
      <w:start w:val="1"/>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860A2A"/>
    <w:multiLevelType w:val="hybridMultilevel"/>
    <w:tmpl w:val="BDCCEE1C"/>
    <w:lvl w:ilvl="0" w:tplc="E7765EF2">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94E5807"/>
    <w:multiLevelType w:val="hybridMultilevel"/>
    <w:tmpl w:val="5C348E36"/>
    <w:lvl w:ilvl="0" w:tplc="F6305640">
      <w:start w:val="1"/>
      <w:numFmt w:val="decimal"/>
      <w:suff w:val="space"/>
      <w:lvlText w:val="%1."/>
      <w:lvlJc w:val="left"/>
      <w:pPr>
        <w:ind w:left="717" w:hanging="35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5CF459B6"/>
    <w:multiLevelType w:val="hybridMultilevel"/>
    <w:tmpl w:val="1C4E515A"/>
    <w:lvl w:ilvl="0" w:tplc="3BB60C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D7A5C59"/>
    <w:multiLevelType w:val="hybridMultilevel"/>
    <w:tmpl w:val="AF7A62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593156"/>
    <w:multiLevelType w:val="hybridMultilevel"/>
    <w:tmpl w:val="8E7C90A8"/>
    <w:lvl w:ilvl="0" w:tplc="DEB09076">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5327096"/>
    <w:multiLevelType w:val="multilevel"/>
    <w:tmpl w:val="DCA671B8"/>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8E7D6E"/>
    <w:multiLevelType w:val="hybridMultilevel"/>
    <w:tmpl w:val="B3F43D68"/>
    <w:lvl w:ilvl="0" w:tplc="0388D220">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34">
    <w:nsid w:val="7EB35ED3"/>
    <w:multiLevelType w:val="hybridMultilevel"/>
    <w:tmpl w:val="5AF4AC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 w:ilvl="0">
        <w:numFmt w:val="bullet"/>
        <w:lvlText w:val="-"/>
        <w:legacy w:legacy="1" w:legacySpace="0" w:legacyIndent="154"/>
        <w:lvlJc w:val="left"/>
        <w:rPr>
          <w:rFonts w:ascii="Times New Roman" w:hAnsi="Times New Roman" w:hint="default"/>
        </w:rPr>
      </w:lvl>
    </w:lvlOverride>
  </w:num>
  <w:num w:numId="5">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4"/>
  </w:num>
  <w:num w:numId="8">
    <w:abstractNumId w:val="31"/>
  </w:num>
  <w:num w:numId="9">
    <w:abstractNumId w:val="22"/>
  </w:num>
  <w:num w:numId="10">
    <w:abstractNumId w:val="2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4"/>
  </w:num>
  <w:num w:numId="23">
    <w:abstractNumId w:val="23"/>
  </w:num>
  <w:num w:numId="24">
    <w:abstractNumId w:val="19"/>
  </w:num>
  <w:num w:numId="25">
    <w:abstractNumId w:val="15"/>
  </w:num>
  <w:num w:numId="26">
    <w:abstractNumId w:val="20"/>
  </w:num>
  <w:num w:numId="27">
    <w:abstractNumId w:val="14"/>
  </w:num>
  <w:num w:numId="28">
    <w:abstractNumId w:val="18"/>
  </w:num>
  <w:num w:numId="29">
    <w:abstractNumId w:val="12"/>
  </w:num>
  <w:num w:numId="30">
    <w:abstractNumId w:val="33"/>
  </w:num>
  <w:num w:numId="31">
    <w:abstractNumId w:val="11"/>
  </w:num>
  <w:num w:numId="32">
    <w:abstractNumId w:val="13"/>
  </w:num>
  <w:num w:numId="33">
    <w:abstractNumId w:val="27"/>
  </w:num>
  <w:num w:numId="34">
    <w:abstractNumId w:val="17"/>
  </w:num>
  <w:num w:numId="35">
    <w:abstractNumId w:val="32"/>
  </w:num>
  <w:num w:numId="36">
    <w:abstractNumId w:val="3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21"/>
    <w:rsid w:val="00002060"/>
    <w:rsid w:val="000027A6"/>
    <w:rsid w:val="00004A28"/>
    <w:rsid w:val="00006761"/>
    <w:rsid w:val="00010D25"/>
    <w:rsid w:val="000123A2"/>
    <w:rsid w:val="0001340D"/>
    <w:rsid w:val="0001654E"/>
    <w:rsid w:val="00020CA4"/>
    <w:rsid w:val="0002174F"/>
    <w:rsid w:val="00021B84"/>
    <w:rsid w:val="00022FD6"/>
    <w:rsid w:val="000311F6"/>
    <w:rsid w:val="000347AD"/>
    <w:rsid w:val="000357E1"/>
    <w:rsid w:val="00035B55"/>
    <w:rsid w:val="000403B2"/>
    <w:rsid w:val="00053581"/>
    <w:rsid w:val="00061209"/>
    <w:rsid w:val="00062511"/>
    <w:rsid w:val="0006389F"/>
    <w:rsid w:val="00065456"/>
    <w:rsid w:val="000716B2"/>
    <w:rsid w:val="00080A2C"/>
    <w:rsid w:val="000813CB"/>
    <w:rsid w:val="00091CE5"/>
    <w:rsid w:val="00094AE8"/>
    <w:rsid w:val="000960E1"/>
    <w:rsid w:val="000968F4"/>
    <w:rsid w:val="00097A65"/>
    <w:rsid w:val="000A4B12"/>
    <w:rsid w:val="000A4E56"/>
    <w:rsid w:val="000B3D38"/>
    <w:rsid w:val="000B3FDB"/>
    <w:rsid w:val="000B594C"/>
    <w:rsid w:val="000C0632"/>
    <w:rsid w:val="000C173B"/>
    <w:rsid w:val="000C1B3F"/>
    <w:rsid w:val="000C7D16"/>
    <w:rsid w:val="000D2780"/>
    <w:rsid w:val="000D2CD1"/>
    <w:rsid w:val="000D371E"/>
    <w:rsid w:val="000D5574"/>
    <w:rsid w:val="000D5A4B"/>
    <w:rsid w:val="000D7802"/>
    <w:rsid w:val="000E14B8"/>
    <w:rsid w:val="000E68F8"/>
    <w:rsid w:val="000F399B"/>
    <w:rsid w:val="000F513F"/>
    <w:rsid w:val="000F6222"/>
    <w:rsid w:val="000F6F71"/>
    <w:rsid w:val="000F75A1"/>
    <w:rsid w:val="00102359"/>
    <w:rsid w:val="00104A3D"/>
    <w:rsid w:val="00106C14"/>
    <w:rsid w:val="00111719"/>
    <w:rsid w:val="00113360"/>
    <w:rsid w:val="00113721"/>
    <w:rsid w:val="00117077"/>
    <w:rsid w:val="00125A3E"/>
    <w:rsid w:val="00125AEE"/>
    <w:rsid w:val="001263D1"/>
    <w:rsid w:val="001270D8"/>
    <w:rsid w:val="001302DB"/>
    <w:rsid w:val="00130AAE"/>
    <w:rsid w:val="00132BA3"/>
    <w:rsid w:val="00135381"/>
    <w:rsid w:val="001354EC"/>
    <w:rsid w:val="00146E7B"/>
    <w:rsid w:val="00153B90"/>
    <w:rsid w:val="00154F18"/>
    <w:rsid w:val="00162336"/>
    <w:rsid w:val="00167B8D"/>
    <w:rsid w:val="00170D41"/>
    <w:rsid w:val="001715C3"/>
    <w:rsid w:val="00174531"/>
    <w:rsid w:val="001748F8"/>
    <w:rsid w:val="0017516B"/>
    <w:rsid w:val="00175390"/>
    <w:rsid w:val="00177882"/>
    <w:rsid w:val="00181533"/>
    <w:rsid w:val="00183CCE"/>
    <w:rsid w:val="00184212"/>
    <w:rsid w:val="00186070"/>
    <w:rsid w:val="001867F1"/>
    <w:rsid w:val="00190D17"/>
    <w:rsid w:val="001926CC"/>
    <w:rsid w:val="00192D62"/>
    <w:rsid w:val="0019473B"/>
    <w:rsid w:val="00194845"/>
    <w:rsid w:val="00196FCE"/>
    <w:rsid w:val="0019712B"/>
    <w:rsid w:val="001978C2"/>
    <w:rsid w:val="00197B5E"/>
    <w:rsid w:val="001A33E1"/>
    <w:rsid w:val="001A62F1"/>
    <w:rsid w:val="001B33BF"/>
    <w:rsid w:val="001B35D9"/>
    <w:rsid w:val="001C4337"/>
    <w:rsid w:val="001C5362"/>
    <w:rsid w:val="001C6D90"/>
    <w:rsid w:val="001D0200"/>
    <w:rsid w:val="001D3AEB"/>
    <w:rsid w:val="001D3F8C"/>
    <w:rsid w:val="001D693A"/>
    <w:rsid w:val="001D6D47"/>
    <w:rsid w:val="001E0695"/>
    <w:rsid w:val="001E2318"/>
    <w:rsid w:val="001E4024"/>
    <w:rsid w:val="001F0307"/>
    <w:rsid w:val="001F033B"/>
    <w:rsid w:val="001F07FA"/>
    <w:rsid w:val="001F33A1"/>
    <w:rsid w:val="0020036A"/>
    <w:rsid w:val="0020183C"/>
    <w:rsid w:val="00210329"/>
    <w:rsid w:val="002107AF"/>
    <w:rsid w:val="00210F3A"/>
    <w:rsid w:val="00212384"/>
    <w:rsid w:val="002130A8"/>
    <w:rsid w:val="002149A7"/>
    <w:rsid w:val="00216001"/>
    <w:rsid w:val="0022162E"/>
    <w:rsid w:val="00225D68"/>
    <w:rsid w:val="00225F0A"/>
    <w:rsid w:val="00227B0D"/>
    <w:rsid w:val="00227FD9"/>
    <w:rsid w:val="00231B5F"/>
    <w:rsid w:val="00234B5E"/>
    <w:rsid w:val="00246B65"/>
    <w:rsid w:val="002506CF"/>
    <w:rsid w:val="0025120F"/>
    <w:rsid w:val="002512E2"/>
    <w:rsid w:val="0025277D"/>
    <w:rsid w:val="002564AB"/>
    <w:rsid w:val="00256628"/>
    <w:rsid w:val="00267B77"/>
    <w:rsid w:val="002719A8"/>
    <w:rsid w:val="00272B8B"/>
    <w:rsid w:val="002733F8"/>
    <w:rsid w:val="0027365F"/>
    <w:rsid w:val="00273676"/>
    <w:rsid w:val="00275DBC"/>
    <w:rsid w:val="00283C40"/>
    <w:rsid w:val="002866A7"/>
    <w:rsid w:val="0028675B"/>
    <w:rsid w:val="00291772"/>
    <w:rsid w:val="0029190B"/>
    <w:rsid w:val="002937F4"/>
    <w:rsid w:val="002A288D"/>
    <w:rsid w:val="002A2BDE"/>
    <w:rsid w:val="002A491F"/>
    <w:rsid w:val="002A4BA8"/>
    <w:rsid w:val="002A54FA"/>
    <w:rsid w:val="002A55B3"/>
    <w:rsid w:val="002A77B7"/>
    <w:rsid w:val="002B284C"/>
    <w:rsid w:val="002B4499"/>
    <w:rsid w:val="002B5B4C"/>
    <w:rsid w:val="002B6809"/>
    <w:rsid w:val="002C1DF3"/>
    <w:rsid w:val="002C210A"/>
    <w:rsid w:val="002C434A"/>
    <w:rsid w:val="002D092D"/>
    <w:rsid w:val="002D09B5"/>
    <w:rsid w:val="002D101E"/>
    <w:rsid w:val="002D55E0"/>
    <w:rsid w:val="002E48D7"/>
    <w:rsid w:val="002E58D0"/>
    <w:rsid w:val="0030151D"/>
    <w:rsid w:val="00302392"/>
    <w:rsid w:val="00306EB1"/>
    <w:rsid w:val="00314A42"/>
    <w:rsid w:val="00321ED5"/>
    <w:rsid w:val="00322B54"/>
    <w:rsid w:val="003364C6"/>
    <w:rsid w:val="0033682F"/>
    <w:rsid w:val="0033698E"/>
    <w:rsid w:val="00337EC1"/>
    <w:rsid w:val="00344872"/>
    <w:rsid w:val="00346E46"/>
    <w:rsid w:val="003502D5"/>
    <w:rsid w:val="003523E7"/>
    <w:rsid w:val="00353438"/>
    <w:rsid w:val="00354033"/>
    <w:rsid w:val="00354E77"/>
    <w:rsid w:val="00361F77"/>
    <w:rsid w:val="0036426C"/>
    <w:rsid w:val="003655E1"/>
    <w:rsid w:val="003671A9"/>
    <w:rsid w:val="003761A3"/>
    <w:rsid w:val="003762D1"/>
    <w:rsid w:val="00376DFF"/>
    <w:rsid w:val="00381363"/>
    <w:rsid w:val="003842EF"/>
    <w:rsid w:val="00384B60"/>
    <w:rsid w:val="00384C1D"/>
    <w:rsid w:val="00384C98"/>
    <w:rsid w:val="00390209"/>
    <w:rsid w:val="0039558F"/>
    <w:rsid w:val="0039687E"/>
    <w:rsid w:val="003A0027"/>
    <w:rsid w:val="003A047D"/>
    <w:rsid w:val="003A1428"/>
    <w:rsid w:val="003A22C3"/>
    <w:rsid w:val="003A27E3"/>
    <w:rsid w:val="003A3427"/>
    <w:rsid w:val="003B12EF"/>
    <w:rsid w:val="003B20D9"/>
    <w:rsid w:val="003B3101"/>
    <w:rsid w:val="003B36FC"/>
    <w:rsid w:val="003B3F3C"/>
    <w:rsid w:val="003C03AB"/>
    <w:rsid w:val="003C078E"/>
    <w:rsid w:val="003C1A9F"/>
    <w:rsid w:val="003C6940"/>
    <w:rsid w:val="003D03C5"/>
    <w:rsid w:val="003D076A"/>
    <w:rsid w:val="003D3A16"/>
    <w:rsid w:val="003D4A09"/>
    <w:rsid w:val="003D66F3"/>
    <w:rsid w:val="003D688A"/>
    <w:rsid w:val="003E5E07"/>
    <w:rsid w:val="003E6B44"/>
    <w:rsid w:val="003F6428"/>
    <w:rsid w:val="00405059"/>
    <w:rsid w:val="00410594"/>
    <w:rsid w:val="00416FC4"/>
    <w:rsid w:val="004242FA"/>
    <w:rsid w:val="00424911"/>
    <w:rsid w:val="00425ED6"/>
    <w:rsid w:val="0043078B"/>
    <w:rsid w:val="00431F67"/>
    <w:rsid w:val="004322B7"/>
    <w:rsid w:val="00440347"/>
    <w:rsid w:val="00442B86"/>
    <w:rsid w:val="004431A4"/>
    <w:rsid w:val="00443DFE"/>
    <w:rsid w:val="00444C38"/>
    <w:rsid w:val="00451128"/>
    <w:rsid w:val="00451A33"/>
    <w:rsid w:val="00451E0F"/>
    <w:rsid w:val="004529D7"/>
    <w:rsid w:val="00453322"/>
    <w:rsid w:val="004549FC"/>
    <w:rsid w:val="00455AB9"/>
    <w:rsid w:val="00461B0C"/>
    <w:rsid w:val="00464ECA"/>
    <w:rsid w:val="00465BEC"/>
    <w:rsid w:val="0047029F"/>
    <w:rsid w:val="00470328"/>
    <w:rsid w:val="00473712"/>
    <w:rsid w:val="00474EC7"/>
    <w:rsid w:val="00477D0C"/>
    <w:rsid w:val="00482099"/>
    <w:rsid w:val="004826D4"/>
    <w:rsid w:val="00483B1D"/>
    <w:rsid w:val="00494430"/>
    <w:rsid w:val="0049465C"/>
    <w:rsid w:val="00495051"/>
    <w:rsid w:val="00496345"/>
    <w:rsid w:val="004963B7"/>
    <w:rsid w:val="004A0E71"/>
    <w:rsid w:val="004A266B"/>
    <w:rsid w:val="004A2A58"/>
    <w:rsid w:val="004A2F29"/>
    <w:rsid w:val="004A3E12"/>
    <w:rsid w:val="004A4E98"/>
    <w:rsid w:val="004A5854"/>
    <w:rsid w:val="004B1F8D"/>
    <w:rsid w:val="004B2DCE"/>
    <w:rsid w:val="004B3137"/>
    <w:rsid w:val="004B512F"/>
    <w:rsid w:val="004B5F2B"/>
    <w:rsid w:val="004B6E7D"/>
    <w:rsid w:val="004B6E99"/>
    <w:rsid w:val="004C1DD2"/>
    <w:rsid w:val="004C2C84"/>
    <w:rsid w:val="004C3D2F"/>
    <w:rsid w:val="004C3D4F"/>
    <w:rsid w:val="004C42EE"/>
    <w:rsid w:val="004C7E32"/>
    <w:rsid w:val="004C7F70"/>
    <w:rsid w:val="004D6918"/>
    <w:rsid w:val="004D6D1A"/>
    <w:rsid w:val="004D6DA7"/>
    <w:rsid w:val="004D74B4"/>
    <w:rsid w:val="004E1716"/>
    <w:rsid w:val="004E2637"/>
    <w:rsid w:val="004E391F"/>
    <w:rsid w:val="004E5786"/>
    <w:rsid w:val="004E6829"/>
    <w:rsid w:val="004F4C36"/>
    <w:rsid w:val="004F7E43"/>
    <w:rsid w:val="00501CC8"/>
    <w:rsid w:val="00502A33"/>
    <w:rsid w:val="00504D74"/>
    <w:rsid w:val="00511C6B"/>
    <w:rsid w:val="005135DA"/>
    <w:rsid w:val="0051584B"/>
    <w:rsid w:val="00515A70"/>
    <w:rsid w:val="0052173F"/>
    <w:rsid w:val="0053464D"/>
    <w:rsid w:val="00536B12"/>
    <w:rsid w:val="0053751B"/>
    <w:rsid w:val="0054279F"/>
    <w:rsid w:val="00550E9F"/>
    <w:rsid w:val="00551333"/>
    <w:rsid w:val="00551C5B"/>
    <w:rsid w:val="00551CA2"/>
    <w:rsid w:val="005525E1"/>
    <w:rsid w:val="0055425A"/>
    <w:rsid w:val="00554A90"/>
    <w:rsid w:val="00563193"/>
    <w:rsid w:val="005640A1"/>
    <w:rsid w:val="00565244"/>
    <w:rsid w:val="00567B39"/>
    <w:rsid w:val="00580606"/>
    <w:rsid w:val="00581ACA"/>
    <w:rsid w:val="005848F9"/>
    <w:rsid w:val="005943F0"/>
    <w:rsid w:val="00595909"/>
    <w:rsid w:val="00597B86"/>
    <w:rsid w:val="005A29C3"/>
    <w:rsid w:val="005A4636"/>
    <w:rsid w:val="005A725F"/>
    <w:rsid w:val="005B421E"/>
    <w:rsid w:val="005C3B28"/>
    <w:rsid w:val="005C5A24"/>
    <w:rsid w:val="005D30A8"/>
    <w:rsid w:val="005D585F"/>
    <w:rsid w:val="005D5CF0"/>
    <w:rsid w:val="005D604C"/>
    <w:rsid w:val="005D78D7"/>
    <w:rsid w:val="005E37F8"/>
    <w:rsid w:val="005F0273"/>
    <w:rsid w:val="005F0F76"/>
    <w:rsid w:val="005F16C6"/>
    <w:rsid w:val="005F7B8B"/>
    <w:rsid w:val="00605462"/>
    <w:rsid w:val="00612367"/>
    <w:rsid w:val="00613175"/>
    <w:rsid w:val="0061465E"/>
    <w:rsid w:val="006155DB"/>
    <w:rsid w:val="0061673D"/>
    <w:rsid w:val="0061792F"/>
    <w:rsid w:val="00622BCF"/>
    <w:rsid w:val="00624862"/>
    <w:rsid w:val="0063019E"/>
    <w:rsid w:val="00630372"/>
    <w:rsid w:val="00640D5E"/>
    <w:rsid w:val="006435AD"/>
    <w:rsid w:val="006440D8"/>
    <w:rsid w:val="006514DD"/>
    <w:rsid w:val="0065265F"/>
    <w:rsid w:val="00656457"/>
    <w:rsid w:val="006576A5"/>
    <w:rsid w:val="006641A0"/>
    <w:rsid w:val="00665408"/>
    <w:rsid w:val="00667E24"/>
    <w:rsid w:val="006704E4"/>
    <w:rsid w:val="00683E77"/>
    <w:rsid w:val="00686961"/>
    <w:rsid w:val="006966B2"/>
    <w:rsid w:val="00696DC7"/>
    <w:rsid w:val="00696E62"/>
    <w:rsid w:val="00696F2B"/>
    <w:rsid w:val="00697FCB"/>
    <w:rsid w:val="006A0F65"/>
    <w:rsid w:val="006A1490"/>
    <w:rsid w:val="006A356D"/>
    <w:rsid w:val="006A4C2E"/>
    <w:rsid w:val="006A58A0"/>
    <w:rsid w:val="006A6D28"/>
    <w:rsid w:val="006A7FD0"/>
    <w:rsid w:val="006B1A32"/>
    <w:rsid w:val="006B3322"/>
    <w:rsid w:val="006B538B"/>
    <w:rsid w:val="006B633F"/>
    <w:rsid w:val="006C04D3"/>
    <w:rsid w:val="006C0C91"/>
    <w:rsid w:val="006C1D0D"/>
    <w:rsid w:val="006C2497"/>
    <w:rsid w:val="006D4D31"/>
    <w:rsid w:val="006D6F83"/>
    <w:rsid w:val="006D7E5D"/>
    <w:rsid w:val="006E0396"/>
    <w:rsid w:val="006E1C3B"/>
    <w:rsid w:val="006E6C9E"/>
    <w:rsid w:val="006E6D81"/>
    <w:rsid w:val="006E7CB9"/>
    <w:rsid w:val="006E7F69"/>
    <w:rsid w:val="006F03CF"/>
    <w:rsid w:val="006F0758"/>
    <w:rsid w:val="006F1F9B"/>
    <w:rsid w:val="006F6FE5"/>
    <w:rsid w:val="007011A0"/>
    <w:rsid w:val="00702E49"/>
    <w:rsid w:val="00706B91"/>
    <w:rsid w:val="0071362D"/>
    <w:rsid w:val="0071688A"/>
    <w:rsid w:val="007209D3"/>
    <w:rsid w:val="007270F6"/>
    <w:rsid w:val="00727125"/>
    <w:rsid w:val="00734B45"/>
    <w:rsid w:val="0073701E"/>
    <w:rsid w:val="00737913"/>
    <w:rsid w:val="00740770"/>
    <w:rsid w:val="00741E40"/>
    <w:rsid w:val="007463BB"/>
    <w:rsid w:val="007466B4"/>
    <w:rsid w:val="007469BB"/>
    <w:rsid w:val="00747866"/>
    <w:rsid w:val="00766EAB"/>
    <w:rsid w:val="00770EAE"/>
    <w:rsid w:val="00771139"/>
    <w:rsid w:val="00771A7B"/>
    <w:rsid w:val="0077427B"/>
    <w:rsid w:val="007750C8"/>
    <w:rsid w:val="00780C76"/>
    <w:rsid w:val="00784AC5"/>
    <w:rsid w:val="007873DD"/>
    <w:rsid w:val="0079406A"/>
    <w:rsid w:val="00796343"/>
    <w:rsid w:val="007A2165"/>
    <w:rsid w:val="007A2B7A"/>
    <w:rsid w:val="007A366E"/>
    <w:rsid w:val="007A3E48"/>
    <w:rsid w:val="007A68B7"/>
    <w:rsid w:val="007B50D6"/>
    <w:rsid w:val="007B6FE2"/>
    <w:rsid w:val="007B7FDA"/>
    <w:rsid w:val="007C3C64"/>
    <w:rsid w:val="007C7146"/>
    <w:rsid w:val="007D2721"/>
    <w:rsid w:val="007D48E5"/>
    <w:rsid w:val="007E3E24"/>
    <w:rsid w:val="007E6BF8"/>
    <w:rsid w:val="007E6DDE"/>
    <w:rsid w:val="007F1187"/>
    <w:rsid w:val="007F1267"/>
    <w:rsid w:val="007F3A6C"/>
    <w:rsid w:val="007F3D03"/>
    <w:rsid w:val="00800C26"/>
    <w:rsid w:val="00803B9D"/>
    <w:rsid w:val="008042CC"/>
    <w:rsid w:val="008058DA"/>
    <w:rsid w:val="00806198"/>
    <w:rsid w:val="008070FE"/>
    <w:rsid w:val="008216A8"/>
    <w:rsid w:val="00822FDC"/>
    <w:rsid w:val="008231CC"/>
    <w:rsid w:val="00823A88"/>
    <w:rsid w:val="00827842"/>
    <w:rsid w:val="00841951"/>
    <w:rsid w:val="00842427"/>
    <w:rsid w:val="008502AF"/>
    <w:rsid w:val="008529A6"/>
    <w:rsid w:val="008546AF"/>
    <w:rsid w:val="008547CB"/>
    <w:rsid w:val="00856915"/>
    <w:rsid w:val="008610BA"/>
    <w:rsid w:val="00862BA7"/>
    <w:rsid w:val="00864BEE"/>
    <w:rsid w:val="008749A7"/>
    <w:rsid w:val="0087515D"/>
    <w:rsid w:val="0087553E"/>
    <w:rsid w:val="00876AF3"/>
    <w:rsid w:val="00880965"/>
    <w:rsid w:val="00881EE3"/>
    <w:rsid w:val="00883341"/>
    <w:rsid w:val="00884913"/>
    <w:rsid w:val="00884E94"/>
    <w:rsid w:val="0088713E"/>
    <w:rsid w:val="0088751E"/>
    <w:rsid w:val="00891742"/>
    <w:rsid w:val="00891FD4"/>
    <w:rsid w:val="00892CB2"/>
    <w:rsid w:val="00894309"/>
    <w:rsid w:val="00894C82"/>
    <w:rsid w:val="00894D05"/>
    <w:rsid w:val="00895193"/>
    <w:rsid w:val="00896991"/>
    <w:rsid w:val="008A05E0"/>
    <w:rsid w:val="008A17F5"/>
    <w:rsid w:val="008A2643"/>
    <w:rsid w:val="008B01AB"/>
    <w:rsid w:val="008B5213"/>
    <w:rsid w:val="008B530B"/>
    <w:rsid w:val="008B7487"/>
    <w:rsid w:val="008C0C7E"/>
    <w:rsid w:val="008C46EC"/>
    <w:rsid w:val="008D0CD5"/>
    <w:rsid w:val="008D3165"/>
    <w:rsid w:val="008D34D4"/>
    <w:rsid w:val="008E4CF6"/>
    <w:rsid w:val="008E6A51"/>
    <w:rsid w:val="008F2221"/>
    <w:rsid w:val="008F3E52"/>
    <w:rsid w:val="008F4AF2"/>
    <w:rsid w:val="008F7902"/>
    <w:rsid w:val="00900E1B"/>
    <w:rsid w:val="009016CD"/>
    <w:rsid w:val="00902125"/>
    <w:rsid w:val="0090505B"/>
    <w:rsid w:val="00905D76"/>
    <w:rsid w:val="00906BCE"/>
    <w:rsid w:val="00906E53"/>
    <w:rsid w:val="009110C2"/>
    <w:rsid w:val="00912495"/>
    <w:rsid w:val="00920387"/>
    <w:rsid w:val="00920759"/>
    <w:rsid w:val="00920D42"/>
    <w:rsid w:val="009216FD"/>
    <w:rsid w:val="0092282B"/>
    <w:rsid w:val="00924713"/>
    <w:rsid w:val="0092780C"/>
    <w:rsid w:val="009317DA"/>
    <w:rsid w:val="00931E64"/>
    <w:rsid w:val="00934D27"/>
    <w:rsid w:val="00934DD6"/>
    <w:rsid w:val="00946232"/>
    <w:rsid w:val="00951F40"/>
    <w:rsid w:val="00955C1A"/>
    <w:rsid w:val="0096320E"/>
    <w:rsid w:val="0096421C"/>
    <w:rsid w:val="00972E32"/>
    <w:rsid w:val="00976D4D"/>
    <w:rsid w:val="00977C68"/>
    <w:rsid w:val="009811C5"/>
    <w:rsid w:val="00983EAB"/>
    <w:rsid w:val="009841D7"/>
    <w:rsid w:val="009843E1"/>
    <w:rsid w:val="0098778B"/>
    <w:rsid w:val="009905B7"/>
    <w:rsid w:val="00991630"/>
    <w:rsid w:val="0099472F"/>
    <w:rsid w:val="009953F9"/>
    <w:rsid w:val="009962FF"/>
    <w:rsid w:val="009A36BB"/>
    <w:rsid w:val="009A3798"/>
    <w:rsid w:val="009A6129"/>
    <w:rsid w:val="009A7040"/>
    <w:rsid w:val="009B1D6E"/>
    <w:rsid w:val="009B6B98"/>
    <w:rsid w:val="009C1797"/>
    <w:rsid w:val="009C4FCB"/>
    <w:rsid w:val="009C7C69"/>
    <w:rsid w:val="009D0125"/>
    <w:rsid w:val="009D2C07"/>
    <w:rsid w:val="009D36B6"/>
    <w:rsid w:val="009E2F55"/>
    <w:rsid w:val="009E79EF"/>
    <w:rsid w:val="009F0226"/>
    <w:rsid w:val="009F4824"/>
    <w:rsid w:val="009F70FE"/>
    <w:rsid w:val="00A02953"/>
    <w:rsid w:val="00A034B8"/>
    <w:rsid w:val="00A04D8E"/>
    <w:rsid w:val="00A05384"/>
    <w:rsid w:val="00A11D11"/>
    <w:rsid w:val="00A14A7C"/>
    <w:rsid w:val="00A26386"/>
    <w:rsid w:val="00A26582"/>
    <w:rsid w:val="00A27301"/>
    <w:rsid w:val="00A31472"/>
    <w:rsid w:val="00A42087"/>
    <w:rsid w:val="00A422CF"/>
    <w:rsid w:val="00A42E4D"/>
    <w:rsid w:val="00A435BC"/>
    <w:rsid w:val="00A46312"/>
    <w:rsid w:val="00A47519"/>
    <w:rsid w:val="00A47753"/>
    <w:rsid w:val="00A4790A"/>
    <w:rsid w:val="00A52A0B"/>
    <w:rsid w:val="00A542D4"/>
    <w:rsid w:val="00A577B1"/>
    <w:rsid w:val="00A602C3"/>
    <w:rsid w:val="00A61631"/>
    <w:rsid w:val="00A634D4"/>
    <w:rsid w:val="00A70771"/>
    <w:rsid w:val="00A707F8"/>
    <w:rsid w:val="00A714D0"/>
    <w:rsid w:val="00A73A8D"/>
    <w:rsid w:val="00A75D39"/>
    <w:rsid w:val="00A811D1"/>
    <w:rsid w:val="00A81DBE"/>
    <w:rsid w:val="00A85DCC"/>
    <w:rsid w:val="00A868E8"/>
    <w:rsid w:val="00A92759"/>
    <w:rsid w:val="00AA437E"/>
    <w:rsid w:val="00AB277B"/>
    <w:rsid w:val="00AB394C"/>
    <w:rsid w:val="00AC0BAF"/>
    <w:rsid w:val="00AC59EA"/>
    <w:rsid w:val="00AC7EB9"/>
    <w:rsid w:val="00AD62CD"/>
    <w:rsid w:val="00AE0B94"/>
    <w:rsid w:val="00AE0C36"/>
    <w:rsid w:val="00AE32EE"/>
    <w:rsid w:val="00AE3587"/>
    <w:rsid w:val="00AE6E23"/>
    <w:rsid w:val="00AF0D58"/>
    <w:rsid w:val="00AF10F2"/>
    <w:rsid w:val="00AF248D"/>
    <w:rsid w:val="00AF2766"/>
    <w:rsid w:val="00AF31B5"/>
    <w:rsid w:val="00AF31D7"/>
    <w:rsid w:val="00B008FB"/>
    <w:rsid w:val="00B03B54"/>
    <w:rsid w:val="00B03DBB"/>
    <w:rsid w:val="00B04DAD"/>
    <w:rsid w:val="00B05DE2"/>
    <w:rsid w:val="00B061F2"/>
    <w:rsid w:val="00B1193F"/>
    <w:rsid w:val="00B11E5C"/>
    <w:rsid w:val="00B1396B"/>
    <w:rsid w:val="00B14AAE"/>
    <w:rsid w:val="00B2008C"/>
    <w:rsid w:val="00B2049C"/>
    <w:rsid w:val="00B219B0"/>
    <w:rsid w:val="00B23829"/>
    <w:rsid w:val="00B25E23"/>
    <w:rsid w:val="00B3378B"/>
    <w:rsid w:val="00B47E09"/>
    <w:rsid w:val="00B51E36"/>
    <w:rsid w:val="00B528C9"/>
    <w:rsid w:val="00B5303C"/>
    <w:rsid w:val="00B548CA"/>
    <w:rsid w:val="00B55BB1"/>
    <w:rsid w:val="00B57CD5"/>
    <w:rsid w:val="00B63509"/>
    <w:rsid w:val="00B6456D"/>
    <w:rsid w:val="00B645FF"/>
    <w:rsid w:val="00B64715"/>
    <w:rsid w:val="00B64FA3"/>
    <w:rsid w:val="00B659CF"/>
    <w:rsid w:val="00B76EF1"/>
    <w:rsid w:val="00B81F17"/>
    <w:rsid w:val="00B8299E"/>
    <w:rsid w:val="00B870E1"/>
    <w:rsid w:val="00B87C39"/>
    <w:rsid w:val="00B9254E"/>
    <w:rsid w:val="00B92DB0"/>
    <w:rsid w:val="00B9432F"/>
    <w:rsid w:val="00BA09CC"/>
    <w:rsid w:val="00BA26CE"/>
    <w:rsid w:val="00BA3EF6"/>
    <w:rsid w:val="00BB0E6E"/>
    <w:rsid w:val="00BB2702"/>
    <w:rsid w:val="00BB73BE"/>
    <w:rsid w:val="00BC0A0E"/>
    <w:rsid w:val="00BC199A"/>
    <w:rsid w:val="00BC6903"/>
    <w:rsid w:val="00BD0B1D"/>
    <w:rsid w:val="00BD1316"/>
    <w:rsid w:val="00BD4AFC"/>
    <w:rsid w:val="00BD4C9B"/>
    <w:rsid w:val="00BD5C65"/>
    <w:rsid w:val="00BD72AB"/>
    <w:rsid w:val="00BE0013"/>
    <w:rsid w:val="00BE1DF1"/>
    <w:rsid w:val="00BE6F77"/>
    <w:rsid w:val="00BE720C"/>
    <w:rsid w:val="00BE7EDA"/>
    <w:rsid w:val="00BF48BC"/>
    <w:rsid w:val="00BF4D5E"/>
    <w:rsid w:val="00BF6059"/>
    <w:rsid w:val="00BF6D47"/>
    <w:rsid w:val="00C00820"/>
    <w:rsid w:val="00C04DAC"/>
    <w:rsid w:val="00C10866"/>
    <w:rsid w:val="00C10D3D"/>
    <w:rsid w:val="00C14171"/>
    <w:rsid w:val="00C15B40"/>
    <w:rsid w:val="00C16BC1"/>
    <w:rsid w:val="00C17C68"/>
    <w:rsid w:val="00C17C7E"/>
    <w:rsid w:val="00C21878"/>
    <w:rsid w:val="00C22A5F"/>
    <w:rsid w:val="00C23B44"/>
    <w:rsid w:val="00C255F1"/>
    <w:rsid w:val="00C30597"/>
    <w:rsid w:val="00C32EB9"/>
    <w:rsid w:val="00C36D8C"/>
    <w:rsid w:val="00C3761B"/>
    <w:rsid w:val="00C51C22"/>
    <w:rsid w:val="00C53ECF"/>
    <w:rsid w:val="00C53EE7"/>
    <w:rsid w:val="00C550F0"/>
    <w:rsid w:val="00C57D26"/>
    <w:rsid w:val="00C61375"/>
    <w:rsid w:val="00C72B68"/>
    <w:rsid w:val="00C73DD3"/>
    <w:rsid w:val="00C73EF0"/>
    <w:rsid w:val="00C74548"/>
    <w:rsid w:val="00C74C8F"/>
    <w:rsid w:val="00C77AD8"/>
    <w:rsid w:val="00C8539D"/>
    <w:rsid w:val="00C860E5"/>
    <w:rsid w:val="00C87404"/>
    <w:rsid w:val="00C96156"/>
    <w:rsid w:val="00C97CD7"/>
    <w:rsid w:val="00CA4486"/>
    <w:rsid w:val="00CA6E1B"/>
    <w:rsid w:val="00CB0424"/>
    <w:rsid w:val="00CB588A"/>
    <w:rsid w:val="00CB6C79"/>
    <w:rsid w:val="00CC202C"/>
    <w:rsid w:val="00CC6840"/>
    <w:rsid w:val="00CD0572"/>
    <w:rsid w:val="00CD3631"/>
    <w:rsid w:val="00CD391B"/>
    <w:rsid w:val="00CD51FC"/>
    <w:rsid w:val="00CD7B73"/>
    <w:rsid w:val="00CE1781"/>
    <w:rsid w:val="00CE497C"/>
    <w:rsid w:val="00CE56CC"/>
    <w:rsid w:val="00CE5D8E"/>
    <w:rsid w:val="00CE7090"/>
    <w:rsid w:val="00CF4D1B"/>
    <w:rsid w:val="00CF5048"/>
    <w:rsid w:val="00CF686F"/>
    <w:rsid w:val="00CF70A2"/>
    <w:rsid w:val="00D007CE"/>
    <w:rsid w:val="00D007D2"/>
    <w:rsid w:val="00D03D24"/>
    <w:rsid w:val="00D05DA6"/>
    <w:rsid w:val="00D063DF"/>
    <w:rsid w:val="00D14B9E"/>
    <w:rsid w:val="00D251A6"/>
    <w:rsid w:val="00D25EF2"/>
    <w:rsid w:val="00D27591"/>
    <w:rsid w:val="00D35A3D"/>
    <w:rsid w:val="00D40101"/>
    <w:rsid w:val="00D413DC"/>
    <w:rsid w:val="00D423C1"/>
    <w:rsid w:val="00D436C6"/>
    <w:rsid w:val="00D441E6"/>
    <w:rsid w:val="00D46ABF"/>
    <w:rsid w:val="00D54F44"/>
    <w:rsid w:val="00D55205"/>
    <w:rsid w:val="00D601B3"/>
    <w:rsid w:val="00D70099"/>
    <w:rsid w:val="00D77C6C"/>
    <w:rsid w:val="00D806BC"/>
    <w:rsid w:val="00D8139D"/>
    <w:rsid w:val="00D82096"/>
    <w:rsid w:val="00D8415F"/>
    <w:rsid w:val="00D85449"/>
    <w:rsid w:val="00D86852"/>
    <w:rsid w:val="00D874AB"/>
    <w:rsid w:val="00D91A0A"/>
    <w:rsid w:val="00D9226F"/>
    <w:rsid w:val="00D931D6"/>
    <w:rsid w:val="00D94F16"/>
    <w:rsid w:val="00D96604"/>
    <w:rsid w:val="00DA20A2"/>
    <w:rsid w:val="00DA2CA9"/>
    <w:rsid w:val="00DA4975"/>
    <w:rsid w:val="00DA4E12"/>
    <w:rsid w:val="00DA51AE"/>
    <w:rsid w:val="00DB464D"/>
    <w:rsid w:val="00DB6BB5"/>
    <w:rsid w:val="00DB7369"/>
    <w:rsid w:val="00DC0A92"/>
    <w:rsid w:val="00DC15C0"/>
    <w:rsid w:val="00DC1965"/>
    <w:rsid w:val="00DC33FB"/>
    <w:rsid w:val="00DC636E"/>
    <w:rsid w:val="00DC6468"/>
    <w:rsid w:val="00DC65CE"/>
    <w:rsid w:val="00DC76BF"/>
    <w:rsid w:val="00DD3640"/>
    <w:rsid w:val="00DD3D80"/>
    <w:rsid w:val="00DD3DEB"/>
    <w:rsid w:val="00DD4111"/>
    <w:rsid w:val="00DD5FDA"/>
    <w:rsid w:val="00DD6410"/>
    <w:rsid w:val="00DE293E"/>
    <w:rsid w:val="00DE2C69"/>
    <w:rsid w:val="00DE4B37"/>
    <w:rsid w:val="00DE4EC9"/>
    <w:rsid w:val="00DE5297"/>
    <w:rsid w:val="00DE7C21"/>
    <w:rsid w:val="00DF4CBC"/>
    <w:rsid w:val="00E0163F"/>
    <w:rsid w:val="00E02DB8"/>
    <w:rsid w:val="00E065F2"/>
    <w:rsid w:val="00E10BF2"/>
    <w:rsid w:val="00E154DB"/>
    <w:rsid w:val="00E22954"/>
    <w:rsid w:val="00E22DDE"/>
    <w:rsid w:val="00E30C04"/>
    <w:rsid w:val="00E30E13"/>
    <w:rsid w:val="00E35B4E"/>
    <w:rsid w:val="00E36391"/>
    <w:rsid w:val="00E3784F"/>
    <w:rsid w:val="00E42087"/>
    <w:rsid w:val="00E50585"/>
    <w:rsid w:val="00E50747"/>
    <w:rsid w:val="00E50C3A"/>
    <w:rsid w:val="00E543FA"/>
    <w:rsid w:val="00E549F7"/>
    <w:rsid w:val="00E565D4"/>
    <w:rsid w:val="00E60077"/>
    <w:rsid w:val="00E63C59"/>
    <w:rsid w:val="00E67463"/>
    <w:rsid w:val="00E70950"/>
    <w:rsid w:val="00E715D7"/>
    <w:rsid w:val="00E81A63"/>
    <w:rsid w:val="00E829A6"/>
    <w:rsid w:val="00E82D28"/>
    <w:rsid w:val="00E84A98"/>
    <w:rsid w:val="00E84B64"/>
    <w:rsid w:val="00E84F1F"/>
    <w:rsid w:val="00E914D9"/>
    <w:rsid w:val="00E930DC"/>
    <w:rsid w:val="00E97E36"/>
    <w:rsid w:val="00EA351B"/>
    <w:rsid w:val="00EA76DA"/>
    <w:rsid w:val="00EA796E"/>
    <w:rsid w:val="00EB1304"/>
    <w:rsid w:val="00EB1436"/>
    <w:rsid w:val="00EB2FBF"/>
    <w:rsid w:val="00EB350B"/>
    <w:rsid w:val="00EB494C"/>
    <w:rsid w:val="00EC6D4F"/>
    <w:rsid w:val="00EC6DE9"/>
    <w:rsid w:val="00ED5472"/>
    <w:rsid w:val="00ED72CB"/>
    <w:rsid w:val="00EE019D"/>
    <w:rsid w:val="00EE3233"/>
    <w:rsid w:val="00EE5FF3"/>
    <w:rsid w:val="00EE6124"/>
    <w:rsid w:val="00EF44BB"/>
    <w:rsid w:val="00F10722"/>
    <w:rsid w:val="00F22C08"/>
    <w:rsid w:val="00F27731"/>
    <w:rsid w:val="00F3036A"/>
    <w:rsid w:val="00F37259"/>
    <w:rsid w:val="00F42CBB"/>
    <w:rsid w:val="00F43763"/>
    <w:rsid w:val="00F43BD0"/>
    <w:rsid w:val="00F4497F"/>
    <w:rsid w:val="00F475BC"/>
    <w:rsid w:val="00F51C19"/>
    <w:rsid w:val="00F528EB"/>
    <w:rsid w:val="00F54709"/>
    <w:rsid w:val="00F55E2B"/>
    <w:rsid w:val="00F560EA"/>
    <w:rsid w:val="00F569C2"/>
    <w:rsid w:val="00F61112"/>
    <w:rsid w:val="00F6187B"/>
    <w:rsid w:val="00F62158"/>
    <w:rsid w:val="00F622E3"/>
    <w:rsid w:val="00F6791A"/>
    <w:rsid w:val="00F72129"/>
    <w:rsid w:val="00F77D35"/>
    <w:rsid w:val="00F77F48"/>
    <w:rsid w:val="00F801D8"/>
    <w:rsid w:val="00F87CC1"/>
    <w:rsid w:val="00FA2FEE"/>
    <w:rsid w:val="00FA5FBC"/>
    <w:rsid w:val="00FB1629"/>
    <w:rsid w:val="00FB328D"/>
    <w:rsid w:val="00FB36C8"/>
    <w:rsid w:val="00FB67DE"/>
    <w:rsid w:val="00FB6C05"/>
    <w:rsid w:val="00FB7D20"/>
    <w:rsid w:val="00FC2148"/>
    <w:rsid w:val="00FC3C1F"/>
    <w:rsid w:val="00FC4A74"/>
    <w:rsid w:val="00FD3032"/>
    <w:rsid w:val="00FF21A2"/>
    <w:rsid w:val="00FF227E"/>
    <w:rsid w:val="00FF2BCC"/>
    <w:rsid w:val="00FF4995"/>
    <w:rsid w:val="00FF5DF0"/>
    <w:rsid w:val="00FF6481"/>
    <w:rsid w:val="00FF67BF"/>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28"/>
    <w:pPr>
      <w:spacing w:after="200" w:line="276" w:lineRule="auto"/>
    </w:pPr>
    <w:rPr>
      <w:sz w:val="22"/>
      <w:szCs w:val="22"/>
      <w:lang w:eastAsia="en-US"/>
    </w:rPr>
  </w:style>
  <w:style w:type="paragraph" w:styleId="1">
    <w:name w:val="heading 1"/>
    <w:basedOn w:val="a"/>
    <w:next w:val="a"/>
    <w:link w:val="10"/>
    <w:uiPriority w:val="99"/>
    <w:qFormat/>
    <w:rsid w:val="00983EAB"/>
    <w:pPr>
      <w:keepNext/>
      <w:keepLines/>
      <w:spacing w:before="480" w:after="0" w:line="240" w:lineRule="auto"/>
      <w:outlineLvl w:val="0"/>
    </w:pPr>
    <w:rPr>
      <w:rFonts w:ascii="Cambria" w:eastAsia="Times New Roman" w:hAnsi="Cambria"/>
      <w:b/>
      <w:bCs/>
      <w:color w:val="365F91"/>
      <w:sz w:val="28"/>
      <w:szCs w:val="28"/>
      <w:lang w:val="uk-UA" w:eastAsia="uk-UA"/>
    </w:rPr>
  </w:style>
  <w:style w:type="paragraph" w:styleId="2">
    <w:name w:val="heading 2"/>
    <w:basedOn w:val="a"/>
    <w:next w:val="a"/>
    <w:link w:val="20"/>
    <w:uiPriority w:val="99"/>
    <w:qFormat/>
    <w:rsid w:val="00983EAB"/>
    <w:pPr>
      <w:keepNext/>
      <w:keepLines/>
      <w:spacing w:before="200" w:after="0" w:line="240" w:lineRule="auto"/>
      <w:outlineLvl w:val="1"/>
    </w:pPr>
    <w:rPr>
      <w:rFonts w:ascii="Cambria" w:eastAsia="Times New Roman" w:hAnsi="Cambria"/>
      <w:b/>
      <w:bCs/>
      <w:color w:val="4F81BD"/>
      <w:sz w:val="26"/>
      <w:szCs w:val="26"/>
      <w:lang w:val="uk-UA" w:eastAsia="uk-UA"/>
    </w:rPr>
  </w:style>
  <w:style w:type="paragraph" w:styleId="4">
    <w:name w:val="heading 4"/>
    <w:basedOn w:val="a"/>
    <w:next w:val="a"/>
    <w:link w:val="40"/>
    <w:uiPriority w:val="99"/>
    <w:qFormat/>
    <w:rsid w:val="00983EAB"/>
    <w:pPr>
      <w:keepNext/>
      <w:spacing w:before="240" w:after="60" w:line="240" w:lineRule="auto"/>
      <w:outlineLvl w:val="3"/>
    </w:pPr>
    <w:rPr>
      <w:rFonts w:ascii="Times New Roman" w:eastAsia="Times New Roman" w:hAnsi="Times New Roman"/>
      <w:b/>
      <w:bCs/>
      <w:sz w:val="28"/>
      <w:szCs w:val="28"/>
      <w:lang w:eastAsia="ru-RU"/>
    </w:rPr>
  </w:style>
  <w:style w:type="paragraph" w:styleId="6">
    <w:name w:val="heading 6"/>
    <w:basedOn w:val="a"/>
    <w:next w:val="a"/>
    <w:link w:val="60"/>
    <w:uiPriority w:val="99"/>
    <w:qFormat/>
    <w:locked/>
    <w:rsid w:val="00106C14"/>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83EAB"/>
    <w:rPr>
      <w:rFonts w:ascii="Cambria" w:hAnsi="Cambria" w:cs="Times New Roman"/>
      <w:b/>
      <w:bCs/>
      <w:color w:val="365F91"/>
      <w:sz w:val="28"/>
      <w:szCs w:val="28"/>
      <w:lang w:val="uk-UA" w:eastAsia="uk-UA"/>
    </w:rPr>
  </w:style>
  <w:style w:type="character" w:customStyle="1" w:styleId="20">
    <w:name w:val="Заголовок 2 Знак"/>
    <w:link w:val="2"/>
    <w:uiPriority w:val="99"/>
    <w:semiHidden/>
    <w:locked/>
    <w:rsid w:val="00983EAB"/>
    <w:rPr>
      <w:rFonts w:ascii="Cambria" w:hAnsi="Cambria" w:cs="Times New Roman"/>
      <w:b/>
      <w:bCs/>
      <w:color w:val="4F81BD"/>
      <w:sz w:val="26"/>
      <w:szCs w:val="26"/>
      <w:lang w:val="uk-UA" w:eastAsia="uk-UA"/>
    </w:rPr>
  </w:style>
  <w:style w:type="character" w:customStyle="1" w:styleId="40">
    <w:name w:val="Заголовок 4 Знак"/>
    <w:link w:val="4"/>
    <w:uiPriority w:val="99"/>
    <w:locked/>
    <w:rsid w:val="00983EAB"/>
    <w:rPr>
      <w:rFonts w:ascii="Times New Roman" w:hAnsi="Times New Roman" w:cs="Times New Roman"/>
      <w:b/>
      <w:bCs/>
      <w:sz w:val="28"/>
      <w:szCs w:val="28"/>
      <w:lang w:eastAsia="ru-RU"/>
    </w:rPr>
  </w:style>
  <w:style w:type="character" w:customStyle="1" w:styleId="60">
    <w:name w:val="Заголовок 6 Знак"/>
    <w:link w:val="6"/>
    <w:uiPriority w:val="9"/>
    <w:semiHidden/>
    <w:rsid w:val="004D77D3"/>
    <w:rPr>
      <w:rFonts w:ascii="Calibri" w:eastAsia="Times New Roman" w:hAnsi="Calibri" w:cs="Times New Roman"/>
      <w:b/>
      <w:bCs/>
      <w:lang w:eastAsia="en-US"/>
    </w:rPr>
  </w:style>
  <w:style w:type="character" w:customStyle="1" w:styleId="a3">
    <w:name w:val="Обычный (Интернет) Знак"/>
    <w:link w:val="a4"/>
    <w:uiPriority w:val="99"/>
    <w:locked/>
    <w:rsid w:val="00983EAB"/>
    <w:rPr>
      <w:rFonts w:ascii="Times New Roman" w:hAnsi="Times New Roman"/>
      <w:sz w:val="24"/>
      <w:lang w:val="uk-UA" w:eastAsia="uk-UA"/>
    </w:rPr>
  </w:style>
  <w:style w:type="paragraph" w:customStyle="1" w:styleId="a4">
    <w:name w:val="Обычный (Интернет)"/>
    <w:basedOn w:val="a"/>
    <w:link w:val="a3"/>
    <w:uiPriority w:val="99"/>
    <w:rsid w:val="00983EA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Body Text"/>
    <w:basedOn w:val="a"/>
    <w:link w:val="11"/>
    <w:uiPriority w:val="99"/>
    <w:semiHidden/>
    <w:rsid w:val="00983EAB"/>
    <w:pPr>
      <w:spacing w:after="120" w:line="240" w:lineRule="auto"/>
    </w:pPr>
    <w:rPr>
      <w:rFonts w:ascii="Times New Roman" w:eastAsia="Times New Roman" w:hAnsi="Times New Roman"/>
      <w:sz w:val="24"/>
      <w:szCs w:val="24"/>
      <w:lang w:eastAsia="ru-RU"/>
    </w:rPr>
  </w:style>
  <w:style w:type="character" w:customStyle="1" w:styleId="11">
    <w:name w:val="Основной текст Знак1"/>
    <w:link w:val="a5"/>
    <w:uiPriority w:val="99"/>
    <w:semiHidden/>
    <w:locked/>
    <w:rsid w:val="00983EAB"/>
    <w:rPr>
      <w:rFonts w:ascii="Times New Roman" w:hAnsi="Times New Roman" w:cs="Times New Roman"/>
      <w:sz w:val="24"/>
      <w:szCs w:val="24"/>
      <w:lang w:eastAsia="ru-RU"/>
    </w:rPr>
  </w:style>
  <w:style w:type="character" w:customStyle="1" w:styleId="a6">
    <w:name w:val="Основной текст Знак"/>
    <w:uiPriority w:val="99"/>
    <w:semiHidden/>
    <w:rsid w:val="00983EAB"/>
    <w:rPr>
      <w:rFonts w:ascii="Calibri" w:eastAsia="Times New Roman" w:hAnsi="Calibri" w:cs="Times New Roman"/>
    </w:rPr>
  </w:style>
  <w:style w:type="paragraph" w:styleId="21">
    <w:name w:val="Body Text 2"/>
    <w:basedOn w:val="a"/>
    <w:link w:val="22"/>
    <w:uiPriority w:val="99"/>
    <w:rsid w:val="00983EAB"/>
    <w:pPr>
      <w:spacing w:after="120" w:line="480" w:lineRule="auto"/>
    </w:pPr>
  </w:style>
  <w:style w:type="character" w:customStyle="1" w:styleId="22">
    <w:name w:val="Основной текст 2 Знак"/>
    <w:link w:val="21"/>
    <w:uiPriority w:val="99"/>
    <w:locked/>
    <w:rsid w:val="00983EAB"/>
    <w:rPr>
      <w:rFonts w:ascii="Calibri" w:eastAsia="Times New Roman" w:hAnsi="Calibri" w:cs="Times New Roman"/>
    </w:rPr>
  </w:style>
  <w:style w:type="paragraph" w:styleId="23">
    <w:name w:val="Body Text Indent 2"/>
    <w:basedOn w:val="a"/>
    <w:link w:val="24"/>
    <w:uiPriority w:val="99"/>
    <w:rsid w:val="00983EAB"/>
    <w:pPr>
      <w:widowControl w:val="0"/>
      <w:suppressAutoHyphens/>
      <w:spacing w:after="120" w:line="480" w:lineRule="auto"/>
      <w:ind w:left="283"/>
    </w:pPr>
    <w:rPr>
      <w:rFonts w:ascii="Arial" w:hAnsi="Arial"/>
      <w:kern w:val="2"/>
      <w:sz w:val="20"/>
      <w:szCs w:val="24"/>
    </w:rPr>
  </w:style>
  <w:style w:type="character" w:customStyle="1" w:styleId="24">
    <w:name w:val="Основной текст с отступом 2 Знак"/>
    <w:link w:val="23"/>
    <w:uiPriority w:val="99"/>
    <w:locked/>
    <w:rsid w:val="00983EAB"/>
    <w:rPr>
      <w:rFonts w:ascii="Arial" w:eastAsia="Times New Roman" w:hAnsi="Arial" w:cs="Times New Roman"/>
      <w:kern w:val="2"/>
      <w:sz w:val="24"/>
      <w:szCs w:val="24"/>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8"/>
    <w:uiPriority w:val="34"/>
    <w:qFormat/>
    <w:rsid w:val="00983EAB"/>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12">
    <w:name w:val="Обычный1"/>
    <w:rsid w:val="00983EAB"/>
    <w:pPr>
      <w:spacing w:line="276" w:lineRule="auto"/>
    </w:pPr>
    <w:rPr>
      <w:rFonts w:ascii="Arial" w:hAnsi="Arial" w:cs="Arial"/>
      <w:color w:val="000000"/>
      <w:sz w:val="22"/>
      <w:szCs w:val="22"/>
    </w:rPr>
  </w:style>
  <w:style w:type="paragraph" w:customStyle="1" w:styleId="Style2">
    <w:name w:val="Style2"/>
    <w:basedOn w:val="a"/>
    <w:uiPriority w:val="99"/>
    <w:rsid w:val="00983EAB"/>
    <w:pPr>
      <w:widowControl w:val="0"/>
      <w:autoSpaceDE w:val="0"/>
      <w:autoSpaceDN w:val="0"/>
      <w:adjustRightInd w:val="0"/>
      <w:spacing w:after="0" w:line="240" w:lineRule="auto"/>
      <w:jc w:val="center"/>
    </w:pPr>
    <w:rPr>
      <w:rFonts w:ascii="Times New Roman" w:eastAsia="Times New Roman" w:hAnsi="Times New Roman"/>
      <w:sz w:val="24"/>
      <w:szCs w:val="24"/>
      <w:lang w:val="uk-UA" w:eastAsia="uk-UA"/>
    </w:rPr>
  </w:style>
  <w:style w:type="paragraph" w:customStyle="1" w:styleId="Style3">
    <w:name w:val="Style3"/>
    <w:basedOn w:val="a"/>
    <w:uiPriority w:val="99"/>
    <w:rsid w:val="00983EAB"/>
    <w:pPr>
      <w:widowControl w:val="0"/>
      <w:autoSpaceDE w:val="0"/>
      <w:autoSpaceDN w:val="0"/>
      <w:adjustRightInd w:val="0"/>
      <w:spacing w:after="0" w:line="278" w:lineRule="exact"/>
      <w:ind w:firstLine="696"/>
      <w:jc w:val="both"/>
    </w:pPr>
    <w:rPr>
      <w:rFonts w:ascii="Times New Roman" w:eastAsia="Times New Roman" w:hAnsi="Times New Roman"/>
      <w:sz w:val="24"/>
      <w:szCs w:val="24"/>
      <w:lang w:val="uk-UA" w:eastAsia="uk-UA"/>
    </w:rPr>
  </w:style>
  <w:style w:type="paragraph" w:customStyle="1" w:styleId="Style4">
    <w:name w:val="Style4"/>
    <w:basedOn w:val="a"/>
    <w:uiPriority w:val="99"/>
    <w:rsid w:val="00983EAB"/>
    <w:pPr>
      <w:widowControl w:val="0"/>
      <w:autoSpaceDE w:val="0"/>
      <w:autoSpaceDN w:val="0"/>
      <w:adjustRightInd w:val="0"/>
      <w:spacing w:after="0" w:line="280" w:lineRule="exact"/>
      <w:jc w:val="both"/>
    </w:pPr>
    <w:rPr>
      <w:rFonts w:ascii="Times New Roman" w:eastAsia="Times New Roman" w:hAnsi="Times New Roman"/>
      <w:sz w:val="24"/>
      <w:szCs w:val="24"/>
      <w:lang w:val="uk-UA" w:eastAsia="uk-UA"/>
    </w:rPr>
  </w:style>
  <w:style w:type="paragraph" w:customStyle="1" w:styleId="Style5">
    <w:name w:val="Style5"/>
    <w:basedOn w:val="a"/>
    <w:uiPriority w:val="99"/>
    <w:rsid w:val="00983EAB"/>
    <w:pPr>
      <w:widowControl w:val="0"/>
      <w:autoSpaceDE w:val="0"/>
      <w:autoSpaceDN w:val="0"/>
      <w:adjustRightInd w:val="0"/>
      <w:spacing w:after="0" w:line="276" w:lineRule="exact"/>
      <w:jc w:val="both"/>
    </w:pPr>
    <w:rPr>
      <w:rFonts w:ascii="Times New Roman" w:eastAsia="Times New Roman" w:hAnsi="Times New Roman"/>
      <w:sz w:val="24"/>
      <w:szCs w:val="24"/>
      <w:lang w:val="uk-UA" w:eastAsia="uk-UA"/>
    </w:rPr>
  </w:style>
  <w:style w:type="paragraph" w:customStyle="1" w:styleId="Style6">
    <w:name w:val="Style6"/>
    <w:basedOn w:val="a"/>
    <w:uiPriority w:val="99"/>
    <w:rsid w:val="00983EAB"/>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10">
    <w:name w:val="Style10"/>
    <w:basedOn w:val="a"/>
    <w:uiPriority w:val="99"/>
    <w:rsid w:val="00983EAB"/>
    <w:pPr>
      <w:widowControl w:val="0"/>
      <w:autoSpaceDE w:val="0"/>
      <w:autoSpaceDN w:val="0"/>
      <w:adjustRightInd w:val="0"/>
      <w:spacing w:after="0" w:line="278" w:lineRule="exact"/>
      <w:jc w:val="both"/>
    </w:pPr>
    <w:rPr>
      <w:rFonts w:ascii="Times New Roman" w:eastAsia="Times New Roman" w:hAnsi="Times New Roman"/>
      <w:sz w:val="24"/>
      <w:szCs w:val="24"/>
      <w:lang w:val="uk-UA" w:eastAsia="uk-UA"/>
    </w:rPr>
  </w:style>
  <w:style w:type="paragraph" w:customStyle="1" w:styleId="Style13">
    <w:name w:val="Style13"/>
    <w:basedOn w:val="a"/>
    <w:uiPriority w:val="99"/>
    <w:rsid w:val="00983EAB"/>
    <w:pPr>
      <w:widowControl w:val="0"/>
      <w:autoSpaceDE w:val="0"/>
      <w:autoSpaceDN w:val="0"/>
      <w:adjustRightInd w:val="0"/>
      <w:spacing w:after="0" w:line="278" w:lineRule="exact"/>
      <w:ind w:firstLine="710"/>
    </w:pPr>
    <w:rPr>
      <w:rFonts w:ascii="Times New Roman" w:eastAsia="Times New Roman" w:hAnsi="Times New Roman"/>
      <w:sz w:val="24"/>
      <w:szCs w:val="24"/>
      <w:lang w:val="uk-UA" w:eastAsia="uk-UA"/>
    </w:rPr>
  </w:style>
  <w:style w:type="character" w:customStyle="1" w:styleId="rvts0">
    <w:name w:val="rvts0"/>
    <w:rsid w:val="00983EAB"/>
  </w:style>
  <w:style w:type="character" w:customStyle="1" w:styleId="FontStyle24">
    <w:name w:val="Font Style24"/>
    <w:uiPriority w:val="99"/>
    <w:rsid w:val="00983EAB"/>
    <w:rPr>
      <w:rFonts w:ascii="Times New Roman" w:hAnsi="Times New Roman"/>
      <w:b/>
      <w:sz w:val="22"/>
    </w:rPr>
  </w:style>
  <w:style w:type="character" w:customStyle="1" w:styleId="FontStyle25">
    <w:name w:val="Font Style25"/>
    <w:uiPriority w:val="99"/>
    <w:rsid w:val="00983EAB"/>
    <w:rPr>
      <w:rFonts w:ascii="Times New Roman" w:hAnsi="Times New Roman"/>
      <w:sz w:val="22"/>
    </w:rPr>
  </w:style>
  <w:style w:type="paragraph" w:styleId="a9">
    <w:name w:val="Balloon Text"/>
    <w:basedOn w:val="a"/>
    <w:link w:val="aa"/>
    <w:uiPriority w:val="99"/>
    <w:semiHidden/>
    <w:rsid w:val="006C04D3"/>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6C04D3"/>
    <w:rPr>
      <w:rFonts w:ascii="Tahoma" w:eastAsia="Times New Roman" w:hAnsi="Tahoma" w:cs="Tahoma"/>
      <w:sz w:val="16"/>
      <w:szCs w:val="16"/>
    </w:rPr>
  </w:style>
  <w:style w:type="paragraph" w:styleId="ab">
    <w:name w:val="Body Text Indent"/>
    <w:basedOn w:val="a"/>
    <w:link w:val="ac"/>
    <w:uiPriority w:val="99"/>
    <w:semiHidden/>
    <w:rsid w:val="009317DA"/>
    <w:pPr>
      <w:spacing w:after="120"/>
      <w:ind w:left="283"/>
    </w:pPr>
  </w:style>
  <w:style w:type="character" w:customStyle="1" w:styleId="ac">
    <w:name w:val="Основной текст с отступом Знак"/>
    <w:link w:val="ab"/>
    <w:uiPriority w:val="99"/>
    <w:semiHidden/>
    <w:locked/>
    <w:rsid w:val="009317DA"/>
    <w:rPr>
      <w:rFonts w:ascii="Calibri" w:eastAsia="Times New Roman" w:hAnsi="Calibri" w:cs="Times New Roman"/>
    </w:rPr>
  </w:style>
  <w:style w:type="character" w:styleId="ad">
    <w:name w:val="Strong"/>
    <w:uiPriority w:val="99"/>
    <w:qFormat/>
    <w:rsid w:val="009317DA"/>
    <w:rPr>
      <w:rFonts w:cs="Times New Roman"/>
      <w:b/>
      <w:bCs/>
    </w:rPr>
  </w:style>
  <w:style w:type="paragraph" w:customStyle="1" w:styleId="13">
    <w:name w:val="Без интервала1"/>
    <w:link w:val="NoSpacingChar1"/>
    <w:uiPriority w:val="99"/>
    <w:rsid w:val="00106C14"/>
    <w:rPr>
      <w:rFonts w:eastAsia="Times New Roman"/>
      <w:sz w:val="22"/>
      <w:szCs w:val="22"/>
      <w:lang w:val="uk-UA" w:eastAsia="en-US"/>
    </w:rPr>
  </w:style>
  <w:style w:type="paragraph" w:styleId="ae">
    <w:name w:val="Title"/>
    <w:aliases w:val="Знак2 Знак Знак,Знак2 Знак"/>
    <w:basedOn w:val="a"/>
    <w:link w:val="af"/>
    <w:qFormat/>
    <w:locked/>
    <w:rsid w:val="00106C14"/>
    <w:pPr>
      <w:widowControl w:val="0"/>
      <w:spacing w:after="0" w:line="240" w:lineRule="auto"/>
      <w:ind w:left="320"/>
      <w:jc w:val="center"/>
    </w:pPr>
    <w:rPr>
      <w:rFonts w:ascii="Arial" w:hAnsi="Arial"/>
      <w:b/>
      <w:sz w:val="18"/>
      <w:szCs w:val="20"/>
      <w:lang w:val="uk-UA" w:eastAsia="ru-RU"/>
    </w:rPr>
  </w:style>
  <w:style w:type="character" w:customStyle="1" w:styleId="TitleChar">
    <w:name w:val="Title Char"/>
    <w:aliases w:val="Знак2 Знак Знак Char,Знак2 Знак Char"/>
    <w:uiPriority w:val="10"/>
    <w:rsid w:val="004D77D3"/>
    <w:rPr>
      <w:rFonts w:ascii="Cambria" w:eastAsia="Times New Roman" w:hAnsi="Cambria" w:cs="Times New Roman"/>
      <w:b/>
      <w:bCs/>
      <w:kern w:val="28"/>
      <w:sz w:val="32"/>
      <w:szCs w:val="32"/>
      <w:lang w:eastAsia="en-US"/>
    </w:rPr>
  </w:style>
  <w:style w:type="character" w:customStyle="1" w:styleId="af">
    <w:name w:val="Название Знак"/>
    <w:aliases w:val="Знак2 Знак Знак Знак,Знак2 Знак Знак1"/>
    <w:link w:val="ae"/>
    <w:locked/>
    <w:rsid w:val="00106C14"/>
    <w:rPr>
      <w:rFonts w:ascii="Arial" w:hAnsi="Arial"/>
      <w:b/>
      <w:snapToGrid w:val="0"/>
      <w:sz w:val="18"/>
      <w:lang w:val="uk-UA"/>
    </w:rPr>
  </w:style>
  <w:style w:type="paragraph" w:styleId="af0">
    <w:name w:val="Subtitle"/>
    <w:basedOn w:val="a"/>
    <w:link w:val="af1"/>
    <w:uiPriority w:val="99"/>
    <w:qFormat/>
    <w:locked/>
    <w:rsid w:val="00106C14"/>
    <w:pPr>
      <w:spacing w:after="0" w:line="360" w:lineRule="auto"/>
      <w:jc w:val="center"/>
    </w:pPr>
    <w:rPr>
      <w:rFonts w:ascii="Times New Roman" w:hAnsi="Times New Roman"/>
      <w:b/>
      <w:noProof/>
      <w:sz w:val="24"/>
      <w:szCs w:val="24"/>
      <w:lang w:val="en-GB"/>
    </w:rPr>
  </w:style>
  <w:style w:type="character" w:customStyle="1" w:styleId="SubtitleChar">
    <w:name w:val="Subtitle Char"/>
    <w:uiPriority w:val="11"/>
    <w:rsid w:val="004D77D3"/>
    <w:rPr>
      <w:rFonts w:ascii="Cambria" w:eastAsia="Times New Roman" w:hAnsi="Cambria" w:cs="Times New Roman"/>
      <w:sz w:val="24"/>
      <w:szCs w:val="24"/>
      <w:lang w:eastAsia="en-US"/>
    </w:rPr>
  </w:style>
  <w:style w:type="character" w:customStyle="1" w:styleId="af1">
    <w:name w:val="Подзаголовок Знак"/>
    <w:link w:val="af0"/>
    <w:uiPriority w:val="99"/>
    <w:locked/>
    <w:rsid w:val="00106C14"/>
    <w:rPr>
      <w:b/>
      <w:noProof/>
      <w:sz w:val="24"/>
      <w:lang w:val="en-GB" w:eastAsia="en-US"/>
    </w:rPr>
  </w:style>
  <w:style w:type="paragraph" w:customStyle="1" w:styleId="Just">
    <w:name w:val="Just"/>
    <w:rsid w:val="00D601B3"/>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hps">
    <w:name w:val="hps"/>
    <w:rsid w:val="00D601B3"/>
  </w:style>
  <w:style w:type="paragraph" w:customStyle="1" w:styleId="af2">
    <w:name w:val="Стандарт"/>
    <w:rsid w:val="00D601B3"/>
    <w:pPr>
      <w:widowControl w:val="0"/>
      <w:suppressAutoHyphens/>
      <w:autoSpaceDE w:val="0"/>
    </w:pPr>
    <w:rPr>
      <w:rFonts w:ascii="Times New Roman" w:eastAsia="Arial" w:hAnsi="Times New Roman"/>
      <w:color w:val="000000"/>
      <w:szCs w:val="2"/>
      <w:shd w:val="clear" w:color="auto" w:fill="CCCCCC"/>
      <w:lang w:eastAsia="ar-SA"/>
    </w:rPr>
  </w:style>
  <w:style w:type="character" w:customStyle="1" w:styleId="NoSpacingChar1">
    <w:name w:val="No Spacing Char1"/>
    <w:link w:val="13"/>
    <w:locked/>
    <w:rsid w:val="00291772"/>
    <w:rPr>
      <w:rFonts w:ascii="Calibri" w:hAnsi="Calibri"/>
      <w:sz w:val="22"/>
      <w:szCs w:val="22"/>
      <w:lang w:val="uk-UA" w:eastAsia="en-US" w:bidi="ar-SA"/>
    </w:rPr>
  </w:style>
  <w:style w:type="paragraph" w:customStyle="1" w:styleId="VU2PreisElement">
    <w:name w:val="VU2PreisElement"/>
    <w:basedOn w:val="a"/>
    <w:rsid w:val="00291772"/>
    <w:pPr>
      <w:tabs>
        <w:tab w:val="left" w:pos="6804"/>
        <w:tab w:val="decimal" w:pos="9072"/>
      </w:tabs>
      <w:spacing w:after="0" w:line="240" w:lineRule="auto"/>
    </w:pPr>
    <w:rPr>
      <w:rFonts w:ascii="Arial" w:eastAsia="MS Mincho" w:hAnsi="Arial" w:cs="Arial"/>
      <w:sz w:val="20"/>
      <w:szCs w:val="20"/>
      <w:lang w:val="de-DE" w:eastAsia="de-DE"/>
    </w:rPr>
  </w:style>
  <w:style w:type="paragraph" w:styleId="3">
    <w:name w:val="Body Text Indent 3"/>
    <w:basedOn w:val="a"/>
    <w:rsid w:val="009F70FE"/>
    <w:pPr>
      <w:spacing w:after="120"/>
      <w:ind w:left="283"/>
    </w:pPr>
    <w:rPr>
      <w:sz w:val="16"/>
      <w:szCs w:val="16"/>
    </w:rPr>
  </w:style>
  <w:style w:type="paragraph" w:customStyle="1" w:styleId="210">
    <w:name w:val="Основной текст 21"/>
    <w:basedOn w:val="a"/>
    <w:rsid w:val="00C96156"/>
    <w:pPr>
      <w:suppressAutoHyphens/>
      <w:spacing w:after="120" w:line="480" w:lineRule="auto"/>
    </w:pPr>
    <w:rPr>
      <w:rFonts w:ascii="Times New Roman" w:hAnsi="Times New Roman"/>
      <w:b/>
      <w:sz w:val="28"/>
      <w:szCs w:val="20"/>
      <w:lang w:val="uk-UA" w:eastAsia="ar-SA"/>
    </w:rPr>
  </w:style>
  <w:style w:type="paragraph" w:customStyle="1" w:styleId="14">
    <w:name w:val="Знак1"/>
    <w:basedOn w:val="a"/>
    <w:rsid w:val="00C96156"/>
    <w:pPr>
      <w:suppressAutoHyphens/>
      <w:spacing w:after="0" w:line="240" w:lineRule="auto"/>
    </w:pPr>
    <w:rPr>
      <w:rFonts w:ascii="Verdana" w:hAnsi="Verdana" w:cs="Verdana"/>
      <w:sz w:val="20"/>
      <w:szCs w:val="20"/>
      <w:lang w:val="en-US" w:eastAsia="ar-SA"/>
    </w:rPr>
  </w:style>
  <w:style w:type="paragraph" w:customStyle="1" w:styleId="211">
    <w:name w:val="Основной текст с отступом 21"/>
    <w:basedOn w:val="a"/>
    <w:rsid w:val="00C96156"/>
    <w:pPr>
      <w:suppressAutoHyphens/>
      <w:spacing w:after="0" w:line="240" w:lineRule="auto"/>
      <w:ind w:firstLine="567"/>
      <w:jc w:val="both"/>
    </w:pPr>
    <w:rPr>
      <w:rFonts w:ascii="Times New Roman" w:eastAsia="Times New Roman" w:hAnsi="Times New Roman"/>
      <w:b/>
      <w:sz w:val="24"/>
      <w:szCs w:val="20"/>
      <w:lang w:val="uk-UA" w:eastAsia="ar-SA"/>
    </w:rPr>
  </w:style>
  <w:style w:type="character" w:customStyle="1" w:styleId="FontStyle39">
    <w:name w:val="Font Style39"/>
    <w:rsid w:val="00C96156"/>
    <w:rPr>
      <w:rFonts w:ascii="Times New Roman" w:hAnsi="Times New Roman"/>
      <w:b/>
      <w:sz w:val="20"/>
    </w:rPr>
  </w:style>
  <w:style w:type="character" w:styleId="af3">
    <w:name w:val="annotation reference"/>
    <w:semiHidden/>
    <w:rsid w:val="002107AF"/>
    <w:rPr>
      <w:sz w:val="16"/>
      <w:szCs w:val="16"/>
    </w:rPr>
  </w:style>
  <w:style w:type="paragraph" w:styleId="af4">
    <w:name w:val="annotation text"/>
    <w:basedOn w:val="a"/>
    <w:semiHidden/>
    <w:rsid w:val="002107AF"/>
    <w:rPr>
      <w:sz w:val="20"/>
      <w:szCs w:val="20"/>
    </w:rPr>
  </w:style>
  <w:style w:type="paragraph" w:styleId="af5">
    <w:name w:val="annotation subject"/>
    <w:basedOn w:val="af4"/>
    <w:next w:val="af4"/>
    <w:semiHidden/>
    <w:rsid w:val="002107AF"/>
    <w:rPr>
      <w:b/>
      <w:bCs/>
    </w:rPr>
  </w:style>
  <w:style w:type="paragraph" w:customStyle="1" w:styleId="15">
    <w:name w:val="Абзац списка1"/>
    <w:basedOn w:val="a"/>
    <w:rsid w:val="00551333"/>
    <w:pPr>
      <w:ind w:left="720"/>
      <w:contextualSpacing/>
    </w:pPr>
    <w:rPr>
      <w:rFonts w:eastAsia="Times New Roman"/>
      <w:lang w:eastAsia="ru-RU"/>
    </w:rPr>
  </w:style>
  <w:style w:type="paragraph" w:customStyle="1" w:styleId="16">
    <w:name w:val="Абзац списка1"/>
    <w:basedOn w:val="a"/>
    <w:rsid w:val="00381363"/>
    <w:pPr>
      <w:ind w:left="720"/>
      <w:contextualSpacing/>
    </w:pPr>
    <w:rPr>
      <w:rFonts w:eastAsia="Times New Roman"/>
      <w:lang w:eastAsia="ru-RU"/>
    </w:rPr>
  </w:style>
  <w:style w:type="character" w:styleId="af6">
    <w:name w:val="Hyperlink"/>
    <w:uiPriority w:val="99"/>
    <w:unhideWhenUsed/>
    <w:rsid w:val="003E6B44"/>
    <w:rPr>
      <w:color w:val="0563C1"/>
      <w:u w:val="single"/>
    </w:rPr>
  </w:style>
  <w:style w:type="character" w:customStyle="1" w:styleId="UnresolvedMention">
    <w:name w:val="Unresolved Mention"/>
    <w:uiPriority w:val="99"/>
    <w:semiHidden/>
    <w:unhideWhenUsed/>
    <w:rsid w:val="003E6B44"/>
    <w:rPr>
      <w:color w:val="605E5C"/>
      <w:shd w:val="clear" w:color="auto" w:fill="E1DFDD"/>
    </w:rPr>
  </w:style>
  <w:style w:type="character" w:customStyle="1" w:styleId="10pt">
    <w:name w:val="Основной текст + 10 pt"/>
    <w:aliases w:val="Полужирный1"/>
    <w:rsid w:val="00924713"/>
    <w:rPr>
      <w:rFonts w:ascii="Times New Roman" w:hAnsi="Times New Roman" w:cs="Times New Roman"/>
      <w:b/>
      <w:bCs/>
      <w:sz w:val="20"/>
      <w:szCs w:val="20"/>
      <w:u w:val="none"/>
    </w:rPr>
  </w:style>
  <w:style w:type="character" w:customStyle="1" w:styleId="rvts23">
    <w:name w:val="rvts23"/>
    <w:basedOn w:val="a0"/>
    <w:rsid w:val="00924713"/>
  </w:style>
  <w:style w:type="character" w:customStyle="1" w:styleId="rvts46">
    <w:name w:val="rvts46"/>
    <w:rsid w:val="004C3D4F"/>
    <w:rPr>
      <w:rFonts w:cs="Times New Roman"/>
    </w:rPr>
  </w:style>
  <w:style w:type="character" w:customStyle="1" w:styleId="a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53751B"/>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28"/>
    <w:pPr>
      <w:spacing w:after="200" w:line="276" w:lineRule="auto"/>
    </w:pPr>
    <w:rPr>
      <w:sz w:val="22"/>
      <w:szCs w:val="22"/>
      <w:lang w:eastAsia="en-US"/>
    </w:rPr>
  </w:style>
  <w:style w:type="paragraph" w:styleId="1">
    <w:name w:val="heading 1"/>
    <w:basedOn w:val="a"/>
    <w:next w:val="a"/>
    <w:link w:val="10"/>
    <w:uiPriority w:val="99"/>
    <w:qFormat/>
    <w:rsid w:val="00983EAB"/>
    <w:pPr>
      <w:keepNext/>
      <w:keepLines/>
      <w:spacing w:before="480" w:after="0" w:line="240" w:lineRule="auto"/>
      <w:outlineLvl w:val="0"/>
    </w:pPr>
    <w:rPr>
      <w:rFonts w:ascii="Cambria" w:eastAsia="Times New Roman" w:hAnsi="Cambria"/>
      <w:b/>
      <w:bCs/>
      <w:color w:val="365F91"/>
      <w:sz w:val="28"/>
      <w:szCs w:val="28"/>
      <w:lang w:val="uk-UA" w:eastAsia="uk-UA"/>
    </w:rPr>
  </w:style>
  <w:style w:type="paragraph" w:styleId="2">
    <w:name w:val="heading 2"/>
    <w:basedOn w:val="a"/>
    <w:next w:val="a"/>
    <w:link w:val="20"/>
    <w:uiPriority w:val="99"/>
    <w:qFormat/>
    <w:rsid w:val="00983EAB"/>
    <w:pPr>
      <w:keepNext/>
      <w:keepLines/>
      <w:spacing w:before="200" w:after="0" w:line="240" w:lineRule="auto"/>
      <w:outlineLvl w:val="1"/>
    </w:pPr>
    <w:rPr>
      <w:rFonts w:ascii="Cambria" w:eastAsia="Times New Roman" w:hAnsi="Cambria"/>
      <w:b/>
      <w:bCs/>
      <w:color w:val="4F81BD"/>
      <w:sz w:val="26"/>
      <w:szCs w:val="26"/>
      <w:lang w:val="uk-UA" w:eastAsia="uk-UA"/>
    </w:rPr>
  </w:style>
  <w:style w:type="paragraph" w:styleId="4">
    <w:name w:val="heading 4"/>
    <w:basedOn w:val="a"/>
    <w:next w:val="a"/>
    <w:link w:val="40"/>
    <w:uiPriority w:val="99"/>
    <w:qFormat/>
    <w:rsid w:val="00983EAB"/>
    <w:pPr>
      <w:keepNext/>
      <w:spacing w:before="240" w:after="60" w:line="240" w:lineRule="auto"/>
      <w:outlineLvl w:val="3"/>
    </w:pPr>
    <w:rPr>
      <w:rFonts w:ascii="Times New Roman" w:eastAsia="Times New Roman" w:hAnsi="Times New Roman"/>
      <w:b/>
      <w:bCs/>
      <w:sz w:val="28"/>
      <w:szCs w:val="28"/>
      <w:lang w:eastAsia="ru-RU"/>
    </w:rPr>
  </w:style>
  <w:style w:type="paragraph" w:styleId="6">
    <w:name w:val="heading 6"/>
    <w:basedOn w:val="a"/>
    <w:next w:val="a"/>
    <w:link w:val="60"/>
    <w:uiPriority w:val="99"/>
    <w:qFormat/>
    <w:locked/>
    <w:rsid w:val="00106C14"/>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83EAB"/>
    <w:rPr>
      <w:rFonts w:ascii="Cambria" w:hAnsi="Cambria" w:cs="Times New Roman"/>
      <w:b/>
      <w:bCs/>
      <w:color w:val="365F91"/>
      <w:sz w:val="28"/>
      <w:szCs w:val="28"/>
      <w:lang w:val="uk-UA" w:eastAsia="uk-UA"/>
    </w:rPr>
  </w:style>
  <w:style w:type="character" w:customStyle="1" w:styleId="20">
    <w:name w:val="Заголовок 2 Знак"/>
    <w:link w:val="2"/>
    <w:uiPriority w:val="99"/>
    <w:semiHidden/>
    <w:locked/>
    <w:rsid w:val="00983EAB"/>
    <w:rPr>
      <w:rFonts w:ascii="Cambria" w:hAnsi="Cambria" w:cs="Times New Roman"/>
      <w:b/>
      <w:bCs/>
      <w:color w:val="4F81BD"/>
      <w:sz w:val="26"/>
      <w:szCs w:val="26"/>
      <w:lang w:val="uk-UA" w:eastAsia="uk-UA"/>
    </w:rPr>
  </w:style>
  <w:style w:type="character" w:customStyle="1" w:styleId="40">
    <w:name w:val="Заголовок 4 Знак"/>
    <w:link w:val="4"/>
    <w:uiPriority w:val="99"/>
    <w:locked/>
    <w:rsid w:val="00983EAB"/>
    <w:rPr>
      <w:rFonts w:ascii="Times New Roman" w:hAnsi="Times New Roman" w:cs="Times New Roman"/>
      <w:b/>
      <w:bCs/>
      <w:sz w:val="28"/>
      <w:szCs w:val="28"/>
      <w:lang w:eastAsia="ru-RU"/>
    </w:rPr>
  </w:style>
  <w:style w:type="character" w:customStyle="1" w:styleId="60">
    <w:name w:val="Заголовок 6 Знак"/>
    <w:link w:val="6"/>
    <w:uiPriority w:val="9"/>
    <w:semiHidden/>
    <w:rsid w:val="004D77D3"/>
    <w:rPr>
      <w:rFonts w:ascii="Calibri" w:eastAsia="Times New Roman" w:hAnsi="Calibri" w:cs="Times New Roman"/>
      <w:b/>
      <w:bCs/>
      <w:lang w:eastAsia="en-US"/>
    </w:rPr>
  </w:style>
  <w:style w:type="character" w:customStyle="1" w:styleId="a3">
    <w:name w:val="Обычный (Интернет) Знак"/>
    <w:link w:val="a4"/>
    <w:uiPriority w:val="99"/>
    <w:locked/>
    <w:rsid w:val="00983EAB"/>
    <w:rPr>
      <w:rFonts w:ascii="Times New Roman" w:hAnsi="Times New Roman"/>
      <w:sz w:val="24"/>
      <w:lang w:val="uk-UA" w:eastAsia="uk-UA"/>
    </w:rPr>
  </w:style>
  <w:style w:type="paragraph" w:customStyle="1" w:styleId="a4">
    <w:name w:val="Обычный (Интернет)"/>
    <w:basedOn w:val="a"/>
    <w:link w:val="a3"/>
    <w:uiPriority w:val="99"/>
    <w:rsid w:val="00983EA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Body Text"/>
    <w:basedOn w:val="a"/>
    <w:link w:val="11"/>
    <w:uiPriority w:val="99"/>
    <w:semiHidden/>
    <w:rsid w:val="00983EAB"/>
    <w:pPr>
      <w:spacing w:after="120" w:line="240" w:lineRule="auto"/>
    </w:pPr>
    <w:rPr>
      <w:rFonts w:ascii="Times New Roman" w:eastAsia="Times New Roman" w:hAnsi="Times New Roman"/>
      <w:sz w:val="24"/>
      <w:szCs w:val="24"/>
      <w:lang w:eastAsia="ru-RU"/>
    </w:rPr>
  </w:style>
  <w:style w:type="character" w:customStyle="1" w:styleId="11">
    <w:name w:val="Основной текст Знак1"/>
    <w:link w:val="a5"/>
    <w:uiPriority w:val="99"/>
    <w:semiHidden/>
    <w:locked/>
    <w:rsid w:val="00983EAB"/>
    <w:rPr>
      <w:rFonts w:ascii="Times New Roman" w:hAnsi="Times New Roman" w:cs="Times New Roman"/>
      <w:sz w:val="24"/>
      <w:szCs w:val="24"/>
      <w:lang w:eastAsia="ru-RU"/>
    </w:rPr>
  </w:style>
  <w:style w:type="character" w:customStyle="1" w:styleId="a6">
    <w:name w:val="Основной текст Знак"/>
    <w:uiPriority w:val="99"/>
    <w:semiHidden/>
    <w:rsid w:val="00983EAB"/>
    <w:rPr>
      <w:rFonts w:ascii="Calibri" w:eastAsia="Times New Roman" w:hAnsi="Calibri" w:cs="Times New Roman"/>
    </w:rPr>
  </w:style>
  <w:style w:type="paragraph" w:styleId="21">
    <w:name w:val="Body Text 2"/>
    <w:basedOn w:val="a"/>
    <w:link w:val="22"/>
    <w:uiPriority w:val="99"/>
    <w:rsid w:val="00983EAB"/>
    <w:pPr>
      <w:spacing w:after="120" w:line="480" w:lineRule="auto"/>
    </w:pPr>
  </w:style>
  <w:style w:type="character" w:customStyle="1" w:styleId="22">
    <w:name w:val="Основной текст 2 Знак"/>
    <w:link w:val="21"/>
    <w:uiPriority w:val="99"/>
    <w:locked/>
    <w:rsid w:val="00983EAB"/>
    <w:rPr>
      <w:rFonts w:ascii="Calibri" w:eastAsia="Times New Roman" w:hAnsi="Calibri" w:cs="Times New Roman"/>
    </w:rPr>
  </w:style>
  <w:style w:type="paragraph" w:styleId="23">
    <w:name w:val="Body Text Indent 2"/>
    <w:basedOn w:val="a"/>
    <w:link w:val="24"/>
    <w:uiPriority w:val="99"/>
    <w:rsid w:val="00983EAB"/>
    <w:pPr>
      <w:widowControl w:val="0"/>
      <w:suppressAutoHyphens/>
      <w:spacing w:after="120" w:line="480" w:lineRule="auto"/>
      <w:ind w:left="283"/>
    </w:pPr>
    <w:rPr>
      <w:rFonts w:ascii="Arial" w:hAnsi="Arial"/>
      <w:kern w:val="2"/>
      <w:sz w:val="20"/>
      <w:szCs w:val="24"/>
    </w:rPr>
  </w:style>
  <w:style w:type="character" w:customStyle="1" w:styleId="24">
    <w:name w:val="Основной текст с отступом 2 Знак"/>
    <w:link w:val="23"/>
    <w:uiPriority w:val="99"/>
    <w:locked/>
    <w:rsid w:val="00983EAB"/>
    <w:rPr>
      <w:rFonts w:ascii="Arial" w:eastAsia="Times New Roman" w:hAnsi="Arial" w:cs="Times New Roman"/>
      <w:kern w:val="2"/>
      <w:sz w:val="24"/>
      <w:szCs w:val="24"/>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8"/>
    <w:uiPriority w:val="34"/>
    <w:qFormat/>
    <w:rsid w:val="00983EAB"/>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12">
    <w:name w:val="Обычный1"/>
    <w:rsid w:val="00983EAB"/>
    <w:pPr>
      <w:spacing w:line="276" w:lineRule="auto"/>
    </w:pPr>
    <w:rPr>
      <w:rFonts w:ascii="Arial" w:hAnsi="Arial" w:cs="Arial"/>
      <w:color w:val="000000"/>
      <w:sz w:val="22"/>
      <w:szCs w:val="22"/>
    </w:rPr>
  </w:style>
  <w:style w:type="paragraph" w:customStyle="1" w:styleId="Style2">
    <w:name w:val="Style2"/>
    <w:basedOn w:val="a"/>
    <w:uiPriority w:val="99"/>
    <w:rsid w:val="00983EAB"/>
    <w:pPr>
      <w:widowControl w:val="0"/>
      <w:autoSpaceDE w:val="0"/>
      <w:autoSpaceDN w:val="0"/>
      <w:adjustRightInd w:val="0"/>
      <w:spacing w:after="0" w:line="240" w:lineRule="auto"/>
      <w:jc w:val="center"/>
    </w:pPr>
    <w:rPr>
      <w:rFonts w:ascii="Times New Roman" w:eastAsia="Times New Roman" w:hAnsi="Times New Roman"/>
      <w:sz w:val="24"/>
      <w:szCs w:val="24"/>
      <w:lang w:val="uk-UA" w:eastAsia="uk-UA"/>
    </w:rPr>
  </w:style>
  <w:style w:type="paragraph" w:customStyle="1" w:styleId="Style3">
    <w:name w:val="Style3"/>
    <w:basedOn w:val="a"/>
    <w:uiPriority w:val="99"/>
    <w:rsid w:val="00983EAB"/>
    <w:pPr>
      <w:widowControl w:val="0"/>
      <w:autoSpaceDE w:val="0"/>
      <w:autoSpaceDN w:val="0"/>
      <w:adjustRightInd w:val="0"/>
      <w:spacing w:after="0" w:line="278" w:lineRule="exact"/>
      <w:ind w:firstLine="696"/>
      <w:jc w:val="both"/>
    </w:pPr>
    <w:rPr>
      <w:rFonts w:ascii="Times New Roman" w:eastAsia="Times New Roman" w:hAnsi="Times New Roman"/>
      <w:sz w:val="24"/>
      <w:szCs w:val="24"/>
      <w:lang w:val="uk-UA" w:eastAsia="uk-UA"/>
    </w:rPr>
  </w:style>
  <w:style w:type="paragraph" w:customStyle="1" w:styleId="Style4">
    <w:name w:val="Style4"/>
    <w:basedOn w:val="a"/>
    <w:uiPriority w:val="99"/>
    <w:rsid w:val="00983EAB"/>
    <w:pPr>
      <w:widowControl w:val="0"/>
      <w:autoSpaceDE w:val="0"/>
      <w:autoSpaceDN w:val="0"/>
      <w:adjustRightInd w:val="0"/>
      <w:spacing w:after="0" w:line="280" w:lineRule="exact"/>
      <w:jc w:val="both"/>
    </w:pPr>
    <w:rPr>
      <w:rFonts w:ascii="Times New Roman" w:eastAsia="Times New Roman" w:hAnsi="Times New Roman"/>
      <w:sz w:val="24"/>
      <w:szCs w:val="24"/>
      <w:lang w:val="uk-UA" w:eastAsia="uk-UA"/>
    </w:rPr>
  </w:style>
  <w:style w:type="paragraph" w:customStyle="1" w:styleId="Style5">
    <w:name w:val="Style5"/>
    <w:basedOn w:val="a"/>
    <w:uiPriority w:val="99"/>
    <w:rsid w:val="00983EAB"/>
    <w:pPr>
      <w:widowControl w:val="0"/>
      <w:autoSpaceDE w:val="0"/>
      <w:autoSpaceDN w:val="0"/>
      <w:adjustRightInd w:val="0"/>
      <w:spacing w:after="0" w:line="276" w:lineRule="exact"/>
      <w:jc w:val="both"/>
    </w:pPr>
    <w:rPr>
      <w:rFonts w:ascii="Times New Roman" w:eastAsia="Times New Roman" w:hAnsi="Times New Roman"/>
      <w:sz w:val="24"/>
      <w:szCs w:val="24"/>
      <w:lang w:val="uk-UA" w:eastAsia="uk-UA"/>
    </w:rPr>
  </w:style>
  <w:style w:type="paragraph" w:customStyle="1" w:styleId="Style6">
    <w:name w:val="Style6"/>
    <w:basedOn w:val="a"/>
    <w:uiPriority w:val="99"/>
    <w:rsid w:val="00983EAB"/>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10">
    <w:name w:val="Style10"/>
    <w:basedOn w:val="a"/>
    <w:uiPriority w:val="99"/>
    <w:rsid w:val="00983EAB"/>
    <w:pPr>
      <w:widowControl w:val="0"/>
      <w:autoSpaceDE w:val="0"/>
      <w:autoSpaceDN w:val="0"/>
      <w:adjustRightInd w:val="0"/>
      <w:spacing w:after="0" w:line="278" w:lineRule="exact"/>
      <w:jc w:val="both"/>
    </w:pPr>
    <w:rPr>
      <w:rFonts w:ascii="Times New Roman" w:eastAsia="Times New Roman" w:hAnsi="Times New Roman"/>
      <w:sz w:val="24"/>
      <w:szCs w:val="24"/>
      <w:lang w:val="uk-UA" w:eastAsia="uk-UA"/>
    </w:rPr>
  </w:style>
  <w:style w:type="paragraph" w:customStyle="1" w:styleId="Style13">
    <w:name w:val="Style13"/>
    <w:basedOn w:val="a"/>
    <w:uiPriority w:val="99"/>
    <w:rsid w:val="00983EAB"/>
    <w:pPr>
      <w:widowControl w:val="0"/>
      <w:autoSpaceDE w:val="0"/>
      <w:autoSpaceDN w:val="0"/>
      <w:adjustRightInd w:val="0"/>
      <w:spacing w:after="0" w:line="278" w:lineRule="exact"/>
      <w:ind w:firstLine="710"/>
    </w:pPr>
    <w:rPr>
      <w:rFonts w:ascii="Times New Roman" w:eastAsia="Times New Roman" w:hAnsi="Times New Roman"/>
      <w:sz w:val="24"/>
      <w:szCs w:val="24"/>
      <w:lang w:val="uk-UA" w:eastAsia="uk-UA"/>
    </w:rPr>
  </w:style>
  <w:style w:type="character" w:customStyle="1" w:styleId="rvts0">
    <w:name w:val="rvts0"/>
    <w:rsid w:val="00983EAB"/>
  </w:style>
  <w:style w:type="character" w:customStyle="1" w:styleId="FontStyle24">
    <w:name w:val="Font Style24"/>
    <w:uiPriority w:val="99"/>
    <w:rsid w:val="00983EAB"/>
    <w:rPr>
      <w:rFonts w:ascii="Times New Roman" w:hAnsi="Times New Roman"/>
      <w:b/>
      <w:sz w:val="22"/>
    </w:rPr>
  </w:style>
  <w:style w:type="character" w:customStyle="1" w:styleId="FontStyle25">
    <w:name w:val="Font Style25"/>
    <w:uiPriority w:val="99"/>
    <w:rsid w:val="00983EAB"/>
    <w:rPr>
      <w:rFonts w:ascii="Times New Roman" w:hAnsi="Times New Roman"/>
      <w:sz w:val="22"/>
    </w:rPr>
  </w:style>
  <w:style w:type="paragraph" w:styleId="a9">
    <w:name w:val="Balloon Text"/>
    <w:basedOn w:val="a"/>
    <w:link w:val="aa"/>
    <w:uiPriority w:val="99"/>
    <w:semiHidden/>
    <w:rsid w:val="006C04D3"/>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6C04D3"/>
    <w:rPr>
      <w:rFonts w:ascii="Tahoma" w:eastAsia="Times New Roman" w:hAnsi="Tahoma" w:cs="Tahoma"/>
      <w:sz w:val="16"/>
      <w:szCs w:val="16"/>
    </w:rPr>
  </w:style>
  <w:style w:type="paragraph" w:styleId="ab">
    <w:name w:val="Body Text Indent"/>
    <w:basedOn w:val="a"/>
    <w:link w:val="ac"/>
    <w:uiPriority w:val="99"/>
    <w:semiHidden/>
    <w:rsid w:val="009317DA"/>
    <w:pPr>
      <w:spacing w:after="120"/>
      <w:ind w:left="283"/>
    </w:pPr>
  </w:style>
  <w:style w:type="character" w:customStyle="1" w:styleId="ac">
    <w:name w:val="Основной текст с отступом Знак"/>
    <w:link w:val="ab"/>
    <w:uiPriority w:val="99"/>
    <w:semiHidden/>
    <w:locked/>
    <w:rsid w:val="009317DA"/>
    <w:rPr>
      <w:rFonts w:ascii="Calibri" w:eastAsia="Times New Roman" w:hAnsi="Calibri" w:cs="Times New Roman"/>
    </w:rPr>
  </w:style>
  <w:style w:type="character" w:styleId="ad">
    <w:name w:val="Strong"/>
    <w:uiPriority w:val="99"/>
    <w:qFormat/>
    <w:rsid w:val="009317DA"/>
    <w:rPr>
      <w:rFonts w:cs="Times New Roman"/>
      <w:b/>
      <w:bCs/>
    </w:rPr>
  </w:style>
  <w:style w:type="paragraph" w:customStyle="1" w:styleId="13">
    <w:name w:val="Без интервала1"/>
    <w:link w:val="NoSpacingChar1"/>
    <w:uiPriority w:val="99"/>
    <w:rsid w:val="00106C14"/>
    <w:rPr>
      <w:rFonts w:eastAsia="Times New Roman"/>
      <w:sz w:val="22"/>
      <w:szCs w:val="22"/>
      <w:lang w:val="uk-UA" w:eastAsia="en-US"/>
    </w:rPr>
  </w:style>
  <w:style w:type="paragraph" w:styleId="ae">
    <w:name w:val="Title"/>
    <w:aliases w:val="Знак2 Знак Знак,Знак2 Знак"/>
    <w:basedOn w:val="a"/>
    <w:link w:val="af"/>
    <w:qFormat/>
    <w:locked/>
    <w:rsid w:val="00106C14"/>
    <w:pPr>
      <w:widowControl w:val="0"/>
      <w:spacing w:after="0" w:line="240" w:lineRule="auto"/>
      <w:ind w:left="320"/>
      <w:jc w:val="center"/>
    </w:pPr>
    <w:rPr>
      <w:rFonts w:ascii="Arial" w:hAnsi="Arial"/>
      <w:b/>
      <w:sz w:val="18"/>
      <w:szCs w:val="20"/>
      <w:lang w:val="uk-UA" w:eastAsia="ru-RU"/>
    </w:rPr>
  </w:style>
  <w:style w:type="character" w:customStyle="1" w:styleId="TitleChar">
    <w:name w:val="Title Char"/>
    <w:aliases w:val="Знак2 Знак Знак Char,Знак2 Знак Char"/>
    <w:uiPriority w:val="10"/>
    <w:rsid w:val="004D77D3"/>
    <w:rPr>
      <w:rFonts w:ascii="Cambria" w:eastAsia="Times New Roman" w:hAnsi="Cambria" w:cs="Times New Roman"/>
      <w:b/>
      <w:bCs/>
      <w:kern w:val="28"/>
      <w:sz w:val="32"/>
      <w:szCs w:val="32"/>
      <w:lang w:eastAsia="en-US"/>
    </w:rPr>
  </w:style>
  <w:style w:type="character" w:customStyle="1" w:styleId="af">
    <w:name w:val="Название Знак"/>
    <w:aliases w:val="Знак2 Знак Знак Знак,Знак2 Знак Знак1"/>
    <w:link w:val="ae"/>
    <w:locked/>
    <w:rsid w:val="00106C14"/>
    <w:rPr>
      <w:rFonts w:ascii="Arial" w:hAnsi="Arial"/>
      <w:b/>
      <w:snapToGrid w:val="0"/>
      <w:sz w:val="18"/>
      <w:lang w:val="uk-UA"/>
    </w:rPr>
  </w:style>
  <w:style w:type="paragraph" w:styleId="af0">
    <w:name w:val="Subtitle"/>
    <w:basedOn w:val="a"/>
    <w:link w:val="af1"/>
    <w:uiPriority w:val="99"/>
    <w:qFormat/>
    <w:locked/>
    <w:rsid w:val="00106C14"/>
    <w:pPr>
      <w:spacing w:after="0" w:line="360" w:lineRule="auto"/>
      <w:jc w:val="center"/>
    </w:pPr>
    <w:rPr>
      <w:rFonts w:ascii="Times New Roman" w:hAnsi="Times New Roman"/>
      <w:b/>
      <w:noProof/>
      <w:sz w:val="24"/>
      <w:szCs w:val="24"/>
      <w:lang w:val="en-GB"/>
    </w:rPr>
  </w:style>
  <w:style w:type="character" w:customStyle="1" w:styleId="SubtitleChar">
    <w:name w:val="Subtitle Char"/>
    <w:uiPriority w:val="11"/>
    <w:rsid w:val="004D77D3"/>
    <w:rPr>
      <w:rFonts w:ascii="Cambria" w:eastAsia="Times New Roman" w:hAnsi="Cambria" w:cs="Times New Roman"/>
      <w:sz w:val="24"/>
      <w:szCs w:val="24"/>
      <w:lang w:eastAsia="en-US"/>
    </w:rPr>
  </w:style>
  <w:style w:type="character" w:customStyle="1" w:styleId="af1">
    <w:name w:val="Подзаголовок Знак"/>
    <w:link w:val="af0"/>
    <w:uiPriority w:val="99"/>
    <w:locked/>
    <w:rsid w:val="00106C14"/>
    <w:rPr>
      <w:b/>
      <w:noProof/>
      <w:sz w:val="24"/>
      <w:lang w:val="en-GB" w:eastAsia="en-US"/>
    </w:rPr>
  </w:style>
  <w:style w:type="paragraph" w:customStyle="1" w:styleId="Just">
    <w:name w:val="Just"/>
    <w:rsid w:val="00D601B3"/>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hps">
    <w:name w:val="hps"/>
    <w:rsid w:val="00D601B3"/>
  </w:style>
  <w:style w:type="paragraph" w:customStyle="1" w:styleId="af2">
    <w:name w:val="Стандарт"/>
    <w:rsid w:val="00D601B3"/>
    <w:pPr>
      <w:widowControl w:val="0"/>
      <w:suppressAutoHyphens/>
      <w:autoSpaceDE w:val="0"/>
    </w:pPr>
    <w:rPr>
      <w:rFonts w:ascii="Times New Roman" w:eastAsia="Arial" w:hAnsi="Times New Roman"/>
      <w:color w:val="000000"/>
      <w:szCs w:val="2"/>
      <w:shd w:val="clear" w:color="auto" w:fill="CCCCCC"/>
      <w:lang w:eastAsia="ar-SA"/>
    </w:rPr>
  </w:style>
  <w:style w:type="character" w:customStyle="1" w:styleId="NoSpacingChar1">
    <w:name w:val="No Spacing Char1"/>
    <w:link w:val="13"/>
    <w:locked/>
    <w:rsid w:val="00291772"/>
    <w:rPr>
      <w:rFonts w:ascii="Calibri" w:hAnsi="Calibri"/>
      <w:sz w:val="22"/>
      <w:szCs w:val="22"/>
      <w:lang w:val="uk-UA" w:eastAsia="en-US" w:bidi="ar-SA"/>
    </w:rPr>
  </w:style>
  <w:style w:type="paragraph" w:customStyle="1" w:styleId="VU2PreisElement">
    <w:name w:val="VU2PreisElement"/>
    <w:basedOn w:val="a"/>
    <w:rsid w:val="00291772"/>
    <w:pPr>
      <w:tabs>
        <w:tab w:val="left" w:pos="6804"/>
        <w:tab w:val="decimal" w:pos="9072"/>
      </w:tabs>
      <w:spacing w:after="0" w:line="240" w:lineRule="auto"/>
    </w:pPr>
    <w:rPr>
      <w:rFonts w:ascii="Arial" w:eastAsia="MS Mincho" w:hAnsi="Arial" w:cs="Arial"/>
      <w:sz w:val="20"/>
      <w:szCs w:val="20"/>
      <w:lang w:val="de-DE" w:eastAsia="de-DE"/>
    </w:rPr>
  </w:style>
  <w:style w:type="paragraph" w:styleId="3">
    <w:name w:val="Body Text Indent 3"/>
    <w:basedOn w:val="a"/>
    <w:rsid w:val="009F70FE"/>
    <w:pPr>
      <w:spacing w:after="120"/>
      <w:ind w:left="283"/>
    </w:pPr>
    <w:rPr>
      <w:sz w:val="16"/>
      <w:szCs w:val="16"/>
    </w:rPr>
  </w:style>
  <w:style w:type="paragraph" w:customStyle="1" w:styleId="210">
    <w:name w:val="Основной текст 21"/>
    <w:basedOn w:val="a"/>
    <w:rsid w:val="00C96156"/>
    <w:pPr>
      <w:suppressAutoHyphens/>
      <w:spacing w:after="120" w:line="480" w:lineRule="auto"/>
    </w:pPr>
    <w:rPr>
      <w:rFonts w:ascii="Times New Roman" w:hAnsi="Times New Roman"/>
      <w:b/>
      <w:sz w:val="28"/>
      <w:szCs w:val="20"/>
      <w:lang w:val="uk-UA" w:eastAsia="ar-SA"/>
    </w:rPr>
  </w:style>
  <w:style w:type="paragraph" w:customStyle="1" w:styleId="14">
    <w:name w:val="Знак1"/>
    <w:basedOn w:val="a"/>
    <w:rsid w:val="00C96156"/>
    <w:pPr>
      <w:suppressAutoHyphens/>
      <w:spacing w:after="0" w:line="240" w:lineRule="auto"/>
    </w:pPr>
    <w:rPr>
      <w:rFonts w:ascii="Verdana" w:hAnsi="Verdana" w:cs="Verdana"/>
      <w:sz w:val="20"/>
      <w:szCs w:val="20"/>
      <w:lang w:val="en-US" w:eastAsia="ar-SA"/>
    </w:rPr>
  </w:style>
  <w:style w:type="paragraph" w:customStyle="1" w:styleId="211">
    <w:name w:val="Основной текст с отступом 21"/>
    <w:basedOn w:val="a"/>
    <w:rsid w:val="00C96156"/>
    <w:pPr>
      <w:suppressAutoHyphens/>
      <w:spacing w:after="0" w:line="240" w:lineRule="auto"/>
      <w:ind w:firstLine="567"/>
      <w:jc w:val="both"/>
    </w:pPr>
    <w:rPr>
      <w:rFonts w:ascii="Times New Roman" w:eastAsia="Times New Roman" w:hAnsi="Times New Roman"/>
      <w:b/>
      <w:sz w:val="24"/>
      <w:szCs w:val="20"/>
      <w:lang w:val="uk-UA" w:eastAsia="ar-SA"/>
    </w:rPr>
  </w:style>
  <w:style w:type="character" w:customStyle="1" w:styleId="FontStyle39">
    <w:name w:val="Font Style39"/>
    <w:rsid w:val="00C96156"/>
    <w:rPr>
      <w:rFonts w:ascii="Times New Roman" w:hAnsi="Times New Roman"/>
      <w:b/>
      <w:sz w:val="20"/>
    </w:rPr>
  </w:style>
  <w:style w:type="character" w:styleId="af3">
    <w:name w:val="annotation reference"/>
    <w:semiHidden/>
    <w:rsid w:val="002107AF"/>
    <w:rPr>
      <w:sz w:val="16"/>
      <w:szCs w:val="16"/>
    </w:rPr>
  </w:style>
  <w:style w:type="paragraph" w:styleId="af4">
    <w:name w:val="annotation text"/>
    <w:basedOn w:val="a"/>
    <w:semiHidden/>
    <w:rsid w:val="002107AF"/>
    <w:rPr>
      <w:sz w:val="20"/>
      <w:szCs w:val="20"/>
    </w:rPr>
  </w:style>
  <w:style w:type="paragraph" w:styleId="af5">
    <w:name w:val="annotation subject"/>
    <w:basedOn w:val="af4"/>
    <w:next w:val="af4"/>
    <w:semiHidden/>
    <w:rsid w:val="002107AF"/>
    <w:rPr>
      <w:b/>
      <w:bCs/>
    </w:rPr>
  </w:style>
  <w:style w:type="paragraph" w:customStyle="1" w:styleId="15">
    <w:name w:val="Абзац списка1"/>
    <w:basedOn w:val="a"/>
    <w:rsid w:val="00551333"/>
    <w:pPr>
      <w:ind w:left="720"/>
      <w:contextualSpacing/>
    </w:pPr>
    <w:rPr>
      <w:rFonts w:eastAsia="Times New Roman"/>
      <w:lang w:eastAsia="ru-RU"/>
    </w:rPr>
  </w:style>
  <w:style w:type="paragraph" w:customStyle="1" w:styleId="16">
    <w:name w:val="Абзац списка1"/>
    <w:basedOn w:val="a"/>
    <w:rsid w:val="00381363"/>
    <w:pPr>
      <w:ind w:left="720"/>
      <w:contextualSpacing/>
    </w:pPr>
    <w:rPr>
      <w:rFonts w:eastAsia="Times New Roman"/>
      <w:lang w:eastAsia="ru-RU"/>
    </w:rPr>
  </w:style>
  <w:style w:type="character" w:styleId="af6">
    <w:name w:val="Hyperlink"/>
    <w:uiPriority w:val="99"/>
    <w:unhideWhenUsed/>
    <w:rsid w:val="003E6B44"/>
    <w:rPr>
      <w:color w:val="0563C1"/>
      <w:u w:val="single"/>
    </w:rPr>
  </w:style>
  <w:style w:type="character" w:customStyle="1" w:styleId="UnresolvedMention">
    <w:name w:val="Unresolved Mention"/>
    <w:uiPriority w:val="99"/>
    <w:semiHidden/>
    <w:unhideWhenUsed/>
    <w:rsid w:val="003E6B44"/>
    <w:rPr>
      <w:color w:val="605E5C"/>
      <w:shd w:val="clear" w:color="auto" w:fill="E1DFDD"/>
    </w:rPr>
  </w:style>
  <w:style w:type="character" w:customStyle="1" w:styleId="10pt">
    <w:name w:val="Основной текст + 10 pt"/>
    <w:aliases w:val="Полужирный1"/>
    <w:rsid w:val="00924713"/>
    <w:rPr>
      <w:rFonts w:ascii="Times New Roman" w:hAnsi="Times New Roman" w:cs="Times New Roman"/>
      <w:b/>
      <w:bCs/>
      <w:sz w:val="20"/>
      <w:szCs w:val="20"/>
      <w:u w:val="none"/>
    </w:rPr>
  </w:style>
  <w:style w:type="character" w:customStyle="1" w:styleId="rvts23">
    <w:name w:val="rvts23"/>
    <w:basedOn w:val="a0"/>
    <w:rsid w:val="00924713"/>
  </w:style>
  <w:style w:type="character" w:customStyle="1" w:styleId="rvts46">
    <w:name w:val="rvts46"/>
    <w:rsid w:val="004C3D4F"/>
    <w:rPr>
      <w:rFonts w:cs="Times New Roman"/>
    </w:rPr>
  </w:style>
  <w:style w:type="character" w:customStyle="1" w:styleId="a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53751B"/>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3588">
      <w:bodyDiv w:val="1"/>
      <w:marLeft w:val="0"/>
      <w:marRight w:val="0"/>
      <w:marTop w:val="0"/>
      <w:marBottom w:val="0"/>
      <w:divBdr>
        <w:top w:val="none" w:sz="0" w:space="0" w:color="auto"/>
        <w:left w:val="none" w:sz="0" w:space="0" w:color="auto"/>
        <w:bottom w:val="none" w:sz="0" w:space="0" w:color="auto"/>
        <w:right w:val="none" w:sz="0" w:space="0" w:color="auto"/>
      </w:divBdr>
    </w:div>
    <w:div w:id="672955544">
      <w:bodyDiv w:val="1"/>
      <w:marLeft w:val="0"/>
      <w:marRight w:val="0"/>
      <w:marTop w:val="0"/>
      <w:marBottom w:val="0"/>
      <w:divBdr>
        <w:top w:val="none" w:sz="0" w:space="0" w:color="auto"/>
        <w:left w:val="none" w:sz="0" w:space="0" w:color="auto"/>
        <w:bottom w:val="none" w:sz="0" w:space="0" w:color="auto"/>
        <w:right w:val="none" w:sz="0" w:space="0" w:color="auto"/>
      </w:divBdr>
    </w:div>
    <w:div w:id="678703388">
      <w:bodyDiv w:val="1"/>
      <w:marLeft w:val="0"/>
      <w:marRight w:val="0"/>
      <w:marTop w:val="0"/>
      <w:marBottom w:val="0"/>
      <w:divBdr>
        <w:top w:val="none" w:sz="0" w:space="0" w:color="auto"/>
        <w:left w:val="none" w:sz="0" w:space="0" w:color="auto"/>
        <w:bottom w:val="none" w:sz="0" w:space="0" w:color="auto"/>
        <w:right w:val="none" w:sz="0" w:space="0" w:color="auto"/>
      </w:divBdr>
    </w:div>
    <w:div w:id="692613568">
      <w:bodyDiv w:val="1"/>
      <w:marLeft w:val="0"/>
      <w:marRight w:val="0"/>
      <w:marTop w:val="0"/>
      <w:marBottom w:val="0"/>
      <w:divBdr>
        <w:top w:val="none" w:sz="0" w:space="0" w:color="auto"/>
        <w:left w:val="none" w:sz="0" w:space="0" w:color="auto"/>
        <w:bottom w:val="none" w:sz="0" w:space="0" w:color="auto"/>
        <w:right w:val="none" w:sz="0" w:space="0" w:color="auto"/>
      </w:divBdr>
    </w:div>
    <w:div w:id="1040982018">
      <w:bodyDiv w:val="1"/>
      <w:marLeft w:val="0"/>
      <w:marRight w:val="0"/>
      <w:marTop w:val="0"/>
      <w:marBottom w:val="0"/>
      <w:divBdr>
        <w:top w:val="none" w:sz="0" w:space="0" w:color="auto"/>
        <w:left w:val="none" w:sz="0" w:space="0" w:color="auto"/>
        <w:bottom w:val="none" w:sz="0" w:space="0" w:color="auto"/>
        <w:right w:val="none" w:sz="0" w:space="0" w:color="auto"/>
      </w:divBdr>
    </w:div>
    <w:div w:id="1047410112">
      <w:marLeft w:val="0"/>
      <w:marRight w:val="0"/>
      <w:marTop w:val="0"/>
      <w:marBottom w:val="0"/>
      <w:divBdr>
        <w:top w:val="none" w:sz="0" w:space="0" w:color="auto"/>
        <w:left w:val="none" w:sz="0" w:space="0" w:color="auto"/>
        <w:bottom w:val="none" w:sz="0" w:space="0" w:color="auto"/>
        <w:right w:val="none" w:sz="0" w:space="0" w:color="auto"/>
      </w:divBdr>
    </w:div>
    <w:div w:id="1212960645">
      <w:bodyDiv w:val="1"/>
      <w:marLeft w:val="0"/>
      <w:marRight w:val="0"/>
      <w:marTop w:val="0"/>
      <w:marBottom w:val="0"/>
      <w:divBdr>
        <w:top w:val="none" w:sz="0" w:space="0" w:color="auto"/>
        <w:left w:val="none" w:sz="0" w:space="0" w:color="auto"/>
        <w:bottom w:val="none" w:sz="0" w:space="0" w:color="auto"/>
        <w:right w:val="none" w:sz="0" w:space="0" w:color="auto"/>
      </w:divBdr>
    </w:div>
    <w:div w:id="1286159700">
      <w:bodyDiv w:val="1"/>
      <w:marLeft w:val="0"/>
      <w:marRight w:val="0"/>
      <w:marTop w:val="0"/>
      <w:marBottom w:val="0"/>
      <w:divBdr>
        <w:top w:val="none" w:sz="0" w:space="0" w:color="auto"/>
        <w:left w:val="none" w:sz="0" w:space="0" w:color="auto"/>
        <w:bottom w:val="none" w:sz="0" w:space="0" w:color="auto"/>
        <w:right w:val="none" w:sz="0" w:space="0" w:color="auto"/>
      </w:divBdr>
    </w:div>
    <w:div w:id="1394354595">
      <w:bodyDiv w:val="1"/>
      <w:marLeft w:val="0"/>
      <w:marRight w:val="0"/>
      <w:marTop w:val="0"/>
      <w:marBottom w:val="0"/>
      <w:divBdr>
        <w:top w:val="none" w:sz="0" w:space="0" w:color="auto"/>
        <w:left w:val="none" w:sz="0" w:space="0" w:color="auto"/>
        <w:bottom w:val="none" w:sz="0" w:space="0" w:color="auto"/>
        <w:right w:val="none" w:sz="0" w:space="0" w:color="auto"/>
      </w:divBdr>
    </w:div>
    <w:div w:id="1567448319">
      <w:bodyDiv w:val="1"/>
      <w:marLeft w:val="0"/>
      <w:marRight w:val="0"/>
      <w:marTop w:val="0"/>
      <w:marBottom w:val="0"/>
      <w:divBdr>
        <w:top w:val="none" w:sz="0" w:space="0" w:color="auto"/>
        <w:left w:val="none" w:sz="0" w:space="0" w:color="auto"/>
        <w:bottom w:val="none" w:sz="0" w:space="0" w:color="auto"/>
        <w:right w:val="none" w:sz="0" w:space="0" w:color="auto"/>
      </w:divBdr>
    </w:div>
    <w:div w:id="1630165048">
      <w:bodyDiv w:val="1"/>
      <w:marLeft w:val="0"/>
      <w:marRight w:val="0"/>
      <w:marTop w:val="0"/>
      <w:marBottom w:val="0"/>
      <w:divBdr>
        <w:top w:val="none" w:sz="0" w:space="0" w:color="auto"/>
        <w:left w:val="none" w:sz="0" w:space="0" w:color="auto"/>
        <w:bottom w:val="none" w:sz="0" w:space="0" w:color="auto"/>
        <w:right w:val="none" w:sz="0" w:space="0" w:color="auto"/>
      </w:divBdr>
    </w:div>
    <w:div w:id="1966499566">
      <w:bodyDiv w:val="1"/>
      <w:marLeft w:val="0"/>
      <w:marRight w:val="0"/>
      <w:marTop w:val="0"/>
      <w:marBottom w:val="0"/>
      <w:divBdr>
        <w:top w:val="none" w:sz="0" w:space="0" w:color="auto"/>
        <w:left w:val="none" w:sz="0" w:space="0" w:color="auto"/>
        <w:bottom w:val="none" w:sz="0" w:space="0" w:color="auto"/>
        <w:right w:val="none" w:sz="0" w:space="0" w:color="auto"/>
      </w:divBdr>
    </w:div>
    <w:div w:id="20717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11322-B739-46AB-BC10-E4FE3FE5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13</Pages>
  <Words>16820</Words>
  <Characters>9588</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Jen4ik</dc:creator>
  <cp:keywords/>
  <cp:lastModifiedBy>admin</cp:lastModifiedBy>
  <cp:revision>29</cp:revision>
  <cp:lastPrinted>2022-09-02T10:16:00Z</cp:lastPrinted>
  <dcterms:created xsi:type="dcterms:W3CDTF">2022-10-28T12:39:00Z</dcterms:created>
  <dcterms:modified xsi:type="dcterms:W3CDTF">2022-11-16T13:10:00Z</dcterms:modified>
</cp:coreProperties>
</file>