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D8"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ДОДАТОК  2</w:t>
      </w: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rsidR="00D03BD2" w:rsidRPr="00310A44" w:rsidRDefault="00D03BD2" w:rsidP="0002702E">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03BD2" w:rsidRPr="00310A44"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rsidR="00BF2639" w:rsidRPr="00310A44" w:rsidRDefault="00BF2639" w:rsidP="00BF2639">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F2639" w:rsidRPr="00310A44" w:rsidRDefault="00BF2639" w:rsidP="00BF263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F2639" w:rsidRPr="00310A44" w:rsidRDefault="00BF2639" w:rsidP="00BF2639">
      <w:pPr>
        <w:spacing w:after="0" w:line="240" w:lineRule="auto"/>
        <w:ind w:firstLine="720"/>
        <w:contextualSpacing/>
        <w:jc w:val="both"/>
        <w:rPr>
          <w:rFonts w:ascii="Times New Roman" w:hAnsi="Times New Roman"/>
          <w:i/>
          <w:iCs/>
          <w:sz w:val="20"/>
          <w:szCs w:val="20"/>
          <w:lang w:val="uk-UA"/>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F2639" w:rsidRPr="00310A44" w:rsidRDefault="00BF2639" w:rsidP="00BF263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2331F" w:rsidRDefault="00BF2639"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A3D2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rsidR="00286D15" w:rsidRPr="00D73DD8" w:rsidRDefault="00286D15" w:rsidP="00D73DD8">
      <w:pPr>
        <w:pStyle w:val="aa"/>
        <w:numPr>
          <w:ilvl w:val="0"/>
          <w:numId w:val="10"/>
        </w:numPr>
        <w:shd w:val="clear" w:color="auto" w:fill="FFFFFF"/>
        <w:spacing w:after="0" w:line="240" w:lineRule="auto"/>
        <w:jc w:val="center"/>
        <w:rPr>
          <w:rFonts w:ascii="Times New Roman" w:hAnsi="Times New Roman"/>
          <w:b/>
          <w:sz w:val="24"/>
          <w:szCs w:val="24"/>
          <w:lang w:val="uk-UA"/>
        </w:rPr>
      </w:pPr>
      <w:r w:rsidRPr="00D73DD8">
        <w:rPr>
          <w:rFonts w:ascii="Times New Roman" w:hAnsi="Times New Roman"/>
          <w:b/>
          <w:sz w:val="24"/>
          <w:szCs w:val="24"/>
          <w:lang w:val="uk-UA"/>
        </w:rPr>
        <w:t>Детальний опис предмета закупівлі</w:t>
      </w:r>
      <w:r w:rsidR="005F205F" w:rsidRPr="00D73DD8">
        <w:rPr>
          <w:rFonts w:ascii="Times New Roman" w:hAnsi="Times New Roman"/>
          <w:b/>
          <w:sz w:val="24"/>
          <w:szCs w:val="24"/>
          <w:lang w:val="uk-UA"/>
        </w:rPr>
        <w:t>.</w:t>
      </w:r>
    </w:p>
    <w:p w:rsidR="005F205F" w:rsidRPr="00310A44"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310A44"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286D15" w:rsidRPr="00D73DD8" w:rsidRDefault="00286D15" w:rsidP="00310A44">
            <w:pPr>
              <w:spacing w:line="240" w:lineRule="auto"/>
              <w:rPr>
                <w:rFonts w:ascii="Times New Roman" w:hAnsi="Times New Roman"/>
                <w:b/>
                <w:sz w:val="24"/>
                <w:szCs w:val="24"/>
                <w:lang w:val="uk-UA"/>
              </w:rPr>
            </w:pPr>
          </w:p>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rPr>
              <w:t xml:space="preserve">Конкретне </w:t>
            </w:r>
            <w:r w:rsidRPr="00D73DD8">
              <w:rPr>
                <w:rFonts w:ascii="Times New Roman" w:hAnsi="Times New Roman"/>
                <w:b/>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p>
        </w:tc>
      </w:tr>
      <w:tr w:rsidR="00310A44" w:rsidRPr="00310A44"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310A44" w:rsidRPr="00310A44"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310A44" w:rsidRPr="00310A44" w:rsidRDefault="008C78BC" w:rsidP="008C78BC">
            <w:pPr>
              <w:rPr>
                <w:rFonts w:ascii="Times New Roman" w:hAnsi="Times New Roman"/>
                <w:sz w:val="24"/>
                <w:szCs w:val="24"/>
                <w:shd w:val="clear" w:color="auto" w:fill="FFFFFF"/>
                <w:lang w:val="uk-UA" w:eastAsia="uk-UA"/>
              </w:rPr>
            </w:pPr>
            <w:r>
              <w:rPr>
                <w:rFonts w:ascii="Times New Roman" w:hAnsi="Times New Roman"/>
                <w:color w:val="000000"/>
                <w:sz w:val="24"/>
                <w:szCs w:val="24"/>
                <w:lang w:val="uk-UA"/>
              </w:rPr>
              <w:t xml:space="preserve">З 01.03.2023 року </w:t>
            </w:r>
            <w:r w:rsidR="00310A44" w:rsidRPr="0011371D">
              <w:rPr>
                <w:rFonts w:ascii="Times New Roman" w:hAnsi="Times New Roman"/>
                <w:color w:val="000000"/>
                <w:sz w:val="24"/>
                <w:szCs w:val="24"/>
                <w:lang w:val="uk-UA"/>
              </w:rPr>
              <w:t xml:space="preserve">до </w:t>
            </w:r>
            <w:r w:rsidR="00627610" w:rsidRPr="00627610">
              <w:rPr>
                <w:rFonts w:ascii="Times New Roman" w:hAnsi="Times New Roman"/>
                <w:color w:val="000000"/>
                <w:sz w:val="24"/>
                <w:szCs w:val="24"/>
              </w:rPr>
              <w:t>31</w:t>
            </w:r>
            <w:r w:rsidR="00310A44" w:rsidRPr="0011371D">
              <w:rPr>
                <w:rFonts w:ascii="Times New Roman" w:hAnsi="Times New Roman"/>
                <w:color w:val="000000"/>
                <w:sz w:val="24"/>
                <w:szCs w:val="24"/>
                <w:lang w:val="uk-UA"/>
              </w:rPr>
              <w:t>.</w:t>
            </w:r>
            <w:r w:rsidR="00627610" w:rsidRPr="008C78BC">
              <w:rPr>
                <w:rFonts w:ascii="Times New Roman" w:hAnsi="Times New Roman"/>
                <w:color w:val="000000"/>
                <w:sz w:val="24"/>
                <w:szCs w:val="24"/>
              </w:rPr>
              <w:t>12</w:t>
            </w:r>
            <w:r w:rsidR="00310A44" w:rsidRPr="0011371D">
              <w:rPr>
                <w:rFonts w:ascii="Times New Roman" w:hAnsi="Times New Roman"/>
                <w:color w:val="000000"/>
                <w:sz w:val="24"/>
                <w:szCs w:val="24"/>
                <w:lang w:val="uk-UA"/>
              </w:rPr>
              <w:t>.202</w:t>
            </w:r>
            <w:r w:rsidR="003C42AF">
              <w:rPr>
                <w:rFonts w:ascii="Times New Roman" w:hAnsi="Times New Roman"/>
                <w:color w:val="000000"/>
                <w:sz w:val="24"/>
                <w:szCs w:val="24"/>
                <w:lang w:val="uk-UA"/>
              </w:rPr>
              <w:t>3</w:t>
            </w:r>
            <w:r w:rsidR="00120562" w:rsidRPr="0011371D">
              <w:rPr>
                <w:rFonts w:ascii="Times New Roman" w:hAnsi="Times New Roman"/>
                <w:color w:val="000000"/>
                <w:sz w:val="24"/>
                <w:szCs w:val="24"/>
                <w:lang w:val="uk-UA"/>
              </w:rPr>
              <w:t xml:space="preserve"> включно</w:t>
            </w:r>
            <w:r>
              <w:rPr>
                <w:rFonts w:ascii="Times New Roman" w:hAnsi="Times New Roman"/>
                <w:color w:val="000000"/>
                <w:sz w:val="24"/>
                <w:szCs w:val="24"/>
                <w:lang w:val="uk-UA"/>
              </w:rPr>
              <w:t xml:space="preserve"> (цілодобово)</w:t>
            </w:r>
          </w:p>
        </w:tc>
      </w:tr>
      <w:tr w:rsidR="00D73DD8" w:rsidRPr="00310A44" w:rsidTr="00474CF3">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spacing w:line="240" w:lineRule="auto"/>
              <w:rPr>
                <w:rFonts w:ascii="Times New Roman" w:eastAsia="Times New Roman" w:hAnsi="Times New Roman"/>
                <w:sz w:val="24"/>
                <w:szCs w:val="24"/>
              </w:rPr>
            </w:pPr>
            <w:r>
              <w:rPr>
                <w:rFonts w:ascii="Times New Roman" w:eastAsia="Times New Roman" w:hAnsi="Times New Roman"/>
                <w:b/>
                <w:sz w:val="24"/>
                <w:szCs w:val="24"/>
              </w:rPr>
              <w:t>Одиниці виміру</w:t>
            </w:r>
          </w:p>
        </w:tc>
        <w:tc>
          <w:tcPr>
            <w:tcW w:w="7371"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rPr>
                <w:rFonts w:ascii="Times New Roman" w:eastAsia="Times New Roman" w:hAnsi="Times New Roman"/>
                <w:sz w:val="24"/>
                <w:szCs w:val="24"/>
              </w:rPr>
            </w:pPr>
            <w:r>
              <w:rPr>
                <w:rFonts w:ascii="Times New Roman" w:eastAsia="Times New Roman" w:hAnsi="Times New Roman"/>
                <w:sz w:val="24"/>
                <w:szCs w:val="24"/>
              </w:rPr>
              <w:t>кВт/год</w:t>
            </w:r>
          </w:p>
        </w:tc>
      </w:tr>
      <w:tr w:rsidR="00D73DD8" w:rsidRPr="00310A44" w:rsidTr="00474CF3">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spacing w:line="240" w:lineRule="auto"/>
              <w:rPr>
                <w:rFonts w:ascii="Times New Roman" w:eastAsia="Times New Roman" w:hAnsi="Times New Roman"/>
                <w:b/>
                <w:sz w:val="24"/>
                <w:szCs w:val="24"/>
              </w:rPr>
            </w:pPr>
            <w:r w:rsidRPr="00D73DD8">
              <w:rPr>
                <w:rFonts w:ascii="Times New Roman" w:eastAsia="Times New Roman" w:hAnsi="Times New Roman"/>
                <w:b/>
                <w:sz w:val="24"/>
                <w:szCs w:val="24"/>
                <w:lang w:val="uk-UA"/>
              </w:rPr>
              <w:t>Кількість, кВт/год</w:t>
            </w:r>
          </w:p>
        </w:tc>
        <w:tc>
          <w:tcPr>
            <w:tcW w:w="7371" w:type="dxa"/>
            <w:tcBorders>
              <w:top w:val="single" w:sz="6" w:space="0" w:color="auto"/>
              <w:left w:val="single" w:sz="6" w:space="0" w:color="auto"/>
              <w:bottom w:val="single" w:sz="6" w:space="0" w:color="auto"/>
              <w:right w:val="single" w:sz="6" w:space="0" w:color="auto"/>
            </w:tcBorders>
            <w:vAlign w:val="center"/>
          </w:tcPr>
          <w:p w:rsidR="00D73DD8" w:rsidRPr="008C78BC" w:rsidRDefault="00BF0905" w:rsidP="00993E97">
            <w:pPr>
              <w:rPr>
                <w:rFonts w:ascii="Times New Roman" w:eastAsia="Times New Roman" w:hAnsi="Times New Roman"/>
                <w:sz w:val="24"/>
                <w:szCs w:val="24"/>
              </w:rPr>
            </w:pPr>
            <w:r>
              <w:rPr>
                <w:rFonts w:ascii="Times New Roman" w:eastAsia="Times New Roman" w:hAnsi="Times New Roman"/>
                <w:sz w:val="24"/>
                <w:szCs w:val="24"/>
              </w:rPr>
              <w:t>72102</w:t>
            </w:r>
            <w:bookmarkStart w:id="0" w:name="_GoBack"/>
            <w:bookmarkEnd w:id="0"/>
          </w:p>
        </w:tc>
      </w:tr>
    </w:tbl>
    <w:p w:rsidR="00286D15" w:rsidRDefault="00286D15" w:rsidP="00286D15">
      <w:pPr>
        <w:spacing w:after="0" w:line="240" w:lineRule="auto"/>
        <w:jc w:val="both"/>
        <w:rPr>
          <w:rFonts w:ascii="Times New Roman" w:eastAsia="Times New Roman" w:hAnsi="Times New Roman"/>
          <w:b/>
          <w:sz w:val="24"/>
          <w:szCs w:val="24"/>
          <w:highlight w:val="green"/>
          <w:lang w:val="uk-UA" w:eastAsia="ru-RU"/>
        </w:rPr>
      </w:pPr>
    </w:p>
    <w:p w:rsidR="00286D15" w:rsidRDefault="00286D15" w:rsidP="00286D15">
      <w:pPr>
        <w:spacing w:after="0" w:line="240" w:lineRule="auto"/>
        <w:jc w:val="both"/>
        <w:rPr>
          <w:rFonts w:ascii="Times New Roman" w:eastAsia="Times New Roman" w:hAnsi="Times New Roman"/>
          <w:b/>
          <w:color w:val="000000" w:themeColor="text1"/>
          <w:sz w:val="24"/>
          <w:szCs w:val="24"/>
          <w:lang w:val="uk-UA" w:eastAsia="ru-RU"/>
        </w:rPr>
      </w:pPr>
      <w:r w:rsidRPr="0011371D">
        <w:rPr>
          <w:rFonts w:ascii="Times New Roman" w:eastAsia="Times New Roman" w:hAnsi="Times New Roman"/>
          <w:b/>
          <w:sz w:val="24"/>
          <w:szCs w:val="24"/>
          <w:lang w:val="uk-UA" w:eastAsia="ru-RU"/>
        </w:rPr>
        <w:t>Найменування  оператора систе</w:t>
      </w:r>
      <w:r w:rsidR="00FC7394">
        <w:rPr>
          <w:rFonts w:ascii="Times New Roman" w:eastAsia="Times New Roman" w:hAnsi="Times New Roman"/>
          <w:b/>
          <w:sz w:val="24"/>
          <w:szCs w:val="24"/>
          <w:lang w:val="uk-UA" w:eastAsia="ru-RU"/>
        </w:rPr>
        <w:t xml:space="preserve">ми розподілу – </w:t>
      </w:r>
      <w:r w:rsidR="00FC7546" w:rsidRPr="00607561">
        <w:rPr>
          <w:rFonts w:ascii="Times New Roman" w:eastAsia="Times New Roman" w:hAnsi="Times New Roman"/>
          <w:b/>
          <w:color w:val="000000" w:themeColor="text1"/>
          <w:sz w:val="24"/>
          <w:szCs w:val="24"/>
          <w:lang w:val="uk-UA" w:eastAsia="ru-RU"/>
        </w:rPr>
        <w:t>ВАТ «Тернопільобленерго»</w:t>
      </w:r>
      <w:r w:rsidR="00D36900">
        <w:rPr>
          <w:rFonts w:ascii="Times New Roman" w:eastAsia="Times New Roman" w:hAnsi="Times New Roman"/>
          <w:b/>
          <w:color w:val="000000" w:themeColor="text1"/>
          <w:sz w:val="24"/>
          <w:szCs w:val="24"/>
          <w:lang w:val="uk-UA" w:eastAsia="ru-RU"/>
        </w:rPr>
        <w:t xml:space="preserve"> </w:t>
      </w:r>
    </w:p>
    <w:p w:rsidR="008C78BC" w:rsidRDefault="008C78BC" w:rsidP="00286D15">
      <w:pPr>
        <w:spacing w:after="0" w:line="240" w:lineRule="auto"/>
        <w:jc w:val="both"/>
        <w:rPr>
          <w:rFonts w:ascii="Times New Roman" w:eastAsia="Times New Roman" w:hAnsi="Times New Roman"/>
          <w:b/>
          <w:color w:val="000000" w:themeColor="text1"/>
          <w:sz w:val="24"/>
          <w:szCs w:val="24"/>
          <w:lang w:val="uk-UA" w:eastAsia="ru-RU"/>
        </w:rPr>
      </w:pPr>
    </w:p>
    <w:p w:rsidR="008C78BC" w:rsidRDefault="008C78BC" w:rsidP="00286D15">
      <w:pPr>
        <w:spacing w:after="0" w:line="240" w:lineRule="auto"/>
        <w:jc w:val="both"/>
        <w:rPr>
          <w:rFonts w:ascii="Times New Roman" w:eastAsia="Times New Roman" w:hAnsi="Times New Roman"/>
          <w:b/>
          <w:color w:val="000000" w:themeColor="text1"/>
          <w:sz w:val="24"/>
          <w:szCs w:val="24"/>
          <w:lang w:val="uk-UA" w:eastAsia="ru-RU"/>
        </w:rPr>
      </w:pPr>
    </w:p>
    <w:p w:rsidR="008C78BC" w:rsidRDefault="008C78BC" w:rsidP="00286D15">
      <w:pPr>
        <w:spacing w:after="0" w:line="240" w:lineRule="auto"/>
        <w:jc w:val="both"/>
        <w:rPr>
          <w:rFonts w:ascii="Times New Roman" w:eastAsia="Times New Roman" w:hAnsi="Times New Roman"/>
          <w:b/>
          <w:color w:val="000000" w:themeColor="text1"/>
          <w:sz w:val="24"/>
          <w:szCs w:val="24"/>
          <w:lang w:val="uk-UA" w:eastAsia="ru-RU"/>
        </w:rPr>
      </w:pPr>
    </w:p>
    <w:p w:rsidR="008C78BC" w:rsidRDefault="008C78BC" w:rsidP="00286D15">
      <w:pPr>
        <w:spacing w:after="0" w:line="240" w:lineRule="auto"/>
        <w:jc w:val="both"/>
        <w:rPr>
          <w:rFonts w:ascii="Times New Roman" w:eastAsia="Times New Roman" w:hAnsi="Times New Roman"/>
          <w:b/>
          <w:color w:val="000000" w:themeColor="text1"/>
          <w:sz w:val="24"/>
          <w:szCs w:val="24"/>
          <w:lang w:val="uk-UA" w:eastAsia="ru-RU"/>
        </w:rPr>
      </w:pPr>
    </w:p>
    <w:p w:rsidR="008C78BC" w:rsidRDefault="008C78BC" w:rsidP="00286D15">
      <w:pPr>
        <w:spacing w:after="0" w:line="240" w:lineRule="auto"/>
        <w:jc w:val="both"/>
        <w:rPr>
          <w:rFonts w:ascii="Times New Roman" w:eastAsia="Times New Roman" w:hAnsi="Times New Roman"/>
          <w:b/>
          <w:color w:val="000000" w:themeColor="text1"/>
          <w:sz w:val="24"/>
          <w:szCs w:val="24"/>
          <w:lang w:val="uk-UA" w:eastAsia="ru-RU"/>
        </w:rPr>
      </w:pPr>
    </w:p>
    <w:p w:rsidR="008C78BC" w:rsidRDefault="008C78BC" w:rsidP="00286D15">
      <w:pPr>
        <w:spacing w:after="0" w:line="240" w:lineRule="auto"/>
        <w:jc w:val="both"/>
        <w:rPr>
          <w:rFonts w:ascii="Times New Roman" w:eastAsia="Times New Roman" w:hAnsi="Times New Roman"/>
          <w:b/>
          <w:color w:val="000000" w:themeColor="text1"/>
          <w:sz w:val="24"/>
          <w:szCs w:val="24"/>
          <w:lang w:val="uk-UA" w:eastAsia="ru-RU"/>
        </w:rPr>
      </w:pPr>
    </w:p>
    <w:p w:rsidR="008C78BC" w:rsidRDefault="008C78BC" w:rsidP="00286D15">
      <w:pPr>
        <w:spacing w:after="0" w:line="240" w:lineRule="auto"/>
        <w:jc w:val="both"/>
        <w:rPr>
          <w:rFonts w:ascii="Times New Roman" w:eastAsia="Times New Roman" w:hAnsi="Times New Roman"/>
          <w:b/>
          <w:color w:val="000000" w:themeColor="text1"/>
          <w:sz w:val="24"/>
          <w:szCs w:val="24"/>
          <w:lang w:val="uk-UA" w:eastAsia="ru-RU"/>
        </w:rPr>
      </w:pPr>
    </w:p>
    <w:p w:rsidR="008C78BC" w:rsidRPr="00607561" w:rsidRDefault="008C78BC" w:rsidP="00286D15">
      <w:pPr>
        <w:spacing w:after="0" w:line="240" w:lineRule="auto"/>
        <w:jc w:val="both"/>
        <w:rPr>
          <w:rFonts w:ascii="Times New Roman" w:eastAsia="Times New Roman" w:hAnsi="Times New Roman"/>
          <w:b/>
          <w:color w:val="000000" w:themeColor="text1"/>
          <w:sz w:val="24"/>
          <w:szCs w:val="24"/>
          <w:lang w:val="uk-UA" w:eastAsia="ru-RU"/>
        </w:rPr>
      </w:pPr>
    </w:p>
    <w:p w:rsidR="00D73DD8" w:rsidRPr="0011371D" w:rsidRDefault="00D73DD8" w:rsidP="00286D15">
      <w:pPr>
        <w:spacing w:after="0" w:line="240" w:lineRule="auto"/>
        <w:jc w:val="both"/>
        <w:rPr>
          <w:rFonts w:ascii="Times New Roman" w:eastAsia="Times New Roman" w:hAnsi="Times New Roman"/>
          <w:b/>
          <w:sz w:val="24"/>
          <w:szCs w:val="24"/>
          <w:lang w:val="uk-UA" w:eastAsia="ru-RU"/>
        </w:rPr>
      </w:pPr>
    </w:p>
    <w:p w:rsidR="00286D15" w:rsidRPr="00D73DD8" w:rsidRDefault="00286D15" w:rsidP="00D73DD8">
      <w:pPr>
        <w:pStyle w:val="aa"/>
        <w:numPr>
          <w:ilvl w:val="0"/>
          <w:numId w:val="10"/>
        </w:numPr>
        <w:spacing w:after="0" w:line="240" w:lineRule="auto"/>
        <w:jc w:val="both"/>
        <w:rPr>
          <w:rFonts w:ascii="Times New Roman" w:eastAsia="Times New Roman" w:hAnsi="Times New Roman"/>
          <w:b/>
          <w:color w:val="000000"/>
          <w:sz w:val="24"/>
          <w:szCs w:val="24"/>
          <w:lang w:val="uk-UA" w:eastAsia="ru-RU"/>
        </w:rPr>
      </w:pPr>
      <w:r w:rsidRPr="00D73DD8">
        <w:rPr>
          <w:rFonts w:ascii="Times New Roman" w:eastAsia="Times New Roman" w:hAnsi="Times New Roman"/>
          <w:b/>
          <w:color w:val="000000"/>
          <w:sz w:val="24"/>
          <w:szCs w:val="24"/>
          <w:lang w:val="uk-UA" w:eastAsia="ru-RU"/>
        </w:rPr>
        <w:lastRenderedPageBreak/>
        <w:t>Місце постачання,  режим  споживання:</w:t>
      </w:r>
    </w:p>
    <w:p w:rsidR="00D73DD8" w:rsidRPr="00D73DD8" w:rsidRDefault="00D73DD8" w:rsidP="00D73DD8">
      <w:pPr>
        <w:tabs>
          <w:tab w:val="left" w:pos="993"/>
          <w:tab w:val="left" w:pos="1560"/>
        </w:tabs>
        <w:spacing w:after="0"/>
        <w:ind w:left="360"/>
        <w:rPr>
          <w:rFonts w:ascii="Times New Roman" w:eastAsia="Times New Roman" w:hAnsi="Times New Roman"/>
          <w:sz w:val="24"/>
          <w:szCs w:val="24"/>
        </w:rPr>
      </w:pPr>
      <w:r w:rsidRPr="00D73DD8">
        <w:rPr>
          <w:rFonts w:ascii="Times New Roman" w:eastAsia="Times New Roman" w:hAnsi="Times New Roman"/>
          <w:sz w:val="24"/>
          <w:szCs w:val="24"/>
        </w:rPr>
        <w:t>Точки розподілу електричної енергії розташовані за адресами:</w:t>
      </w:r>
    </w:p>
    <w:p w:rsidR="00D73DD8" w:rsidRPr="00D73DD8" w:rsidRDefault="00D73DD8" w:rsidP="00D73DD8">
      <w:pPr>
        <w:tabs>
          <w:tab w:val="left" w:pos="993"/>
          <w:tab w:val="left" w:pos="1560"/>
        </w:tabs>
        <w:rPr>
          <w:rFonts w:ascii="Times New Roman" w:eastAsia="Times New Roman" w:hAnsi="Times New Roman"/>
          <w:color w:val="FF0000"/>
          <w:sz w:val="24"/>
          <w:szCs w:val="24"/>
        </w:rPr>
      </w:pPr>
    </w:p>
    <w:tbl>
      <w:tblPr>
        <w:tblpPr w:leftFromText="180" w:rightFromText="180" w:vertAnchor="text" w:horzAnchor="margin" w:tblpX="-173" w:tblpY="85"/>
        <w:tblW w:w="5072" w:type="pct"/>
        <w:tblLayout w:type="fixed"/>
        <w:tblLook w:val="0000" w:firstRow="0" w:lastRow="0" w:firstColumn="0" w:lastColumn="0" w:noHBand="0" w:noVBand="0"/>
      </w:tblPr>
      <w:tblGrid>
        <w:gridCol w:w="1159"/>
        <w:gridCol w:w="4821"/>
        <w:gridCol w:w="8"/>
        <w:gridCol w:w="2607"/>
        <w:gridCol w:w="1402"/>
      </w:tblGrid>
      <w:tr w:rsidR="00607561" w:rsidRPr="0057217A" w:rsidTr="00D57F4D">
        <w:trPr>
          <w:trHeight w:val="1094"/>
        </w:trPr>
        <w:tc>
          <w:tcPr>
            <w:tcW w:w="580" w:type="pct"/>
            <w:vMerge w:val="restart"/>
            <w:tcBorders>
              <w:top w:val="single" w:sz="4" w:space="0" w:color="auto"/>
              <w:left w:val="single" w:sz="4" w:space="0" w:color="auto"/>
              <w:right w:val="single" w:sz="4" w:space="0" w:color="auto"/>
            </w:tcBorders>
          </w:tcPr>
          <w:p w:rsidR="00607561" w:rsidRPr="0057217A" w:rsidRDefault="00607561" w:rsidP="00D57F4D">
            <w:pPr>
              <w:spacing w:after="0" w:line="240" w:lineRule="auto"/>
              <w:jc w:val="center"/>
              <w:rPr>
                <w:rFonts w:ascii="Times New Roman" w:hAnsi="Times New Roman"/>
                <w:b/>
                <w:sz w:val="24"/>
                <w:szCs w:val="24"/>
                <w:lang w:val="uk-UA" w:eastAsia="ru-RU"/>
              </w:rPr>
            </w:pPr>
          </w:p>
          <w:p w:rsidR="00607561" w:rsidRPr="0057217A" w:rsidRDefault="00607561" w:rsidP="00D57F4D">
            <w:pPr>
              <w:spacing w:after="0" w:line="240" w:lineRule="auto"/>
              <w:jc w:val="center"/>
              <w:rPr>
                <w:rFonts w:ascii="Times New Roman" w:hAnsi="Times New Roman"/>
                <w:b/>
                <w:sz w:val="24"/>
                <w:szCs w:val="24"/>
                <w:lang w:val="uk-UA" w:eastAsia="ru-RU"/>
              </w:rPr>
            </w:pPr>
          </w:p>
          <w:p w:rsidR="00607561" w:rsidRPr="0057217A" w:rsidRDefault="00607561" w:rsidP="00D57F4D">
            <w:pPr>
              <w:spacing w:after="0" w:line="240" w:lineRule="auto"/>
              <w:jc w:val="center"/>
              <w:rPr>
                <w:rFonts w:ascii="Times New Roman" w:hAnsi="Times New Roman"/>
                <w:b/>
                <w:sz w:val="24"/>
                <w:szCs w:val="24"/>
                <w:lang w:val="uk-UA" w:eastAsia="ru-RU"/>
              </w:rPr>
            </w:pPr>
            <w:r w:rsidRPr="0057217A">
              <w:rPr>
                <w:rFonts w:ascii="Times New Roman" w:hAnsi="Times New Roman"/>
                <w:b/>
                <w:sz w:val="24"/>
                <w:szCs w:val="24"/>
                <w:lang w:val="uk-UA" w:eastAsia="ru-RU"/>
              </w:rPr>
              <w:t>№ з/п</w:t>
            </w:r>
          </w:p>
        </w:tc>
        <w:tc>
          <w:tcPr>
            <w:tcW w:w="2415" w:type="pct"/>
            <w:gridSpan w:val="2"/>
            <w:vMerge w:val="restart"/>
            <w:tcBorders>
              <w:top w:val="single" w:sz="4" w:space="0" w:color="auto"/>
              <w:left w:val="nil"/>
              <w:right w:val="single" w:sz="4" w:space="0" w:color="auto"/>
            </w:tcBorders>
          </w:tcPr>
          <w:p w:rsidR="00607561" w:rsidRPr="0057217A" w:rsidRDefault="00607561" w:rsidP="00D57F4D">
            <w:pPr>
              <w:spacing w:after="0" w:line="240" w:lineRule="auto"/>
              <w:jc w:val="center"/>
              <w:rPr>
                <w:rFonts w:ascii="Times New Roman" w:hAnsi="Times New Roman"/>
                <w:b/>
                <w:sz w:val="24"/>
                <w:szCs w:val="24"/>
                <w:lang w:val="uk-UA" w:eastAsia="ru-RU"/>
              </w:rPr>
            </w:pPr>
          </w:p>
          <w:p w:rsidR="00607561" w:rsidRPr="0057217A" w:rsidRDefault="00607561" w:rsidP="00D57F4D">
            <w:pPr>
              <w:spacing w:after="0" w:line="240" w:lineRule="auto"/>
              <w:jc w:val="center"/>
              <w:rPr>
                <w:rFonts w:ascii="Times New Roman" w:hAnsi="Times New Roman"/>
                <w:b/>
                <w:sz w:val="24"/>
                <w:szCs w:val="24"/>
                <w:lang w:val="uk-UA" w:eastAsia="ru-RU"/>
              </w:rPr>
            </w:pPr>
          </w:p>
          <w:p w:rsidR="00607561" w:rsidRPr="0057217A" w:rsidRDefault="00607561" w:rsidP="00D57F4D">
            <w:pPr>
              <w:spacing w:after="0" w:line="240" w:lineRule="auto"/>
              <w:jc w:val="center"/>
              <w:rPr>
                <w:rFonts w:ascii="Times New Roman" w:hAnsi="Times New Roman"/>
                <w:b/>
                <w:sz w:val="24"/>
                <w:szCs w:val="24"/>
                <w:lang w:val="uk-UA" w:eastAsia="ru-RU"/>
              </w:rPr>
            </w:pPr>
            <w:r w:rsidRPr="0057217A">
              <w:rPr>
                <w:rFonts w:ascii="Times New Roman" w:hAnsi="Times New Roman"/>
                <w:b/>
                <w:sz w:val="24"/>
                <w:szCs w:val="24"/>
                <w:lang w:val="uk-UA" w:eastAsia="ru-RU"/>
              </w:rPr>
              <w:t xml:space="preserve">Адреса розташування об’єкту, </w:t>
            </w:r>
          </w:p>
          <w:p w:rsidR="00607561" w:rsidRPr="0057217A" w:rsidRDefault="00607561" w:rsidP="00D57F4D">
            <w:pPr>
              <w:spacing w:after="0" w:line="240" w:lineRule="auto"/>
              <w:jc w:val="center"/>
              <w:rPr>
                <w:rFonts w:ascii="Times New Roman" w:hAnsi="Times New Roman"/>
                <w:b/>
                <w:sz w:val="24"/>
                <w:szCs w:val="24"/>
                <w:lang w:val="uk-UA" w:eastAsia="ru-RU"/>
              </w:rPr>
            </w:pPr>
          </w:p>
          <w:p w:rsidR="00607561" w:rsidRPr="0057217A" w:rsidRDefault="00607561" w:rsidP="00D57F4D">
            <w:pPr>
              <w:spacing w:after="0" w:line="240" w:lineRule="auto"/>
              <w:jc w:val="center"/>
              <w:rPr>
                <w:rFonts w:ascii="Times New Roman" w:hAnsi="Times New Roman"/>
                <w:b/>
                <w:sz w:val="24"/>
                <w:szCs w:val="24"/>
                <w:lang w:val="uk-UA" w:eastAsia="ru-RU"/>
              </w:rPr>
            </w:pPr>
          </w:p>
          <w:p w:rsidR="00607561" w:rsidRPr="0057217A" w:rsidRDefault="00607561" w:rsidP="00D57F4D">
            <w:pPr>
              <w:spacing w:after="0" w:line="240" w:lineRule="auto"/>
              <w:jc w:val="center"/>
              <w:rPr>
                <w:rFonts w:ascii="Times New Roman" w:hAnsi="Times New Roman"/>
                <w:b/>
                <w:sz w:val="24"/>
                <w:szCs w:val="24"/>
                <w:lang w:val="uk-UA" w:eastAsia="ru-RU"/>
              </w:rPr>
            </w:pPr>
          </w:p>
          <w:p w:rsidR="00607561" w:rsidRPr="0057217A" w:rsidRDefault="00607561" w:rsidP="00D57F4D">
            <w:pPr>
              <w:spacing w:after="0" w:line="240" w:lineRule="auto"/>
              <w:jc w:val="center"/>
              <w:rPr>
                <w:rFonts w:ascii="Times New Roman" w:hAnsi="Times New Roman"/>
                <w:b/>
                <w:sz w:val="24"/>
                <w:szCs w:val="24"/>
                <w:lang w:val="uk-UA" w:eastAsia="ru-RU"/>
              </w:rPr>
            </w:pPr>
          </w:p>
          <w:p w:rsidR="00607561" w:rsidRPr="0057217A" w:rsidRDefault="00607561" w:rsidP="00D57F4D">
            <w:pPr>
              <w:spacing w:after="0" w:line="240" w:lineRule="auto"/>
              <w:jc w:val="center"/>
              <w:rPr>
                <w:rFonts w:ascii="Times New Roman" w:hAnsi="Times New Roman"/>
                <w:b/>
                <w:sz w:val="24"/>
                <w:szCs w:val="24"/>
                <w:lang w:val="uk-UA" w:eastAsia="ru-RU"/>
              </w:rPr>
            </w:pPr>
          </w:p>
          <w:p w:rsidR="00607561" w:rsidRPr="0057217A" w:rsidRDefault="00607561" w:rsidP="00D57F4D">
            <w:pPr>
              <w:spacing w:after="0" w:line="240" w:lineRule="auto"/>
              <w:rPr>
                <w:rFonts w:ascii="Times New Roman" w:hAnsi="Times New Roman"/>
                <w:sz w:val="24"/>
                <w:szCs w:val="24"/>
                <w:lang w:val="uk-UA" w:eastAsia="ru-RU"/>
              </w:rPr>
            </w:pPr>
          </w:p>
        </w:tc>
        <w:tc>
          <w:tcPr>
            <w:tcW w:w="2005" w:type="pct"/>
            <w:gridSpan w:val="2"/>
            <w:tcBorders>
              <w:top w:val="single" w:sz="4" w:space="0" w:color="auto"/>
              <w:left w:val="single" w:sz="4" w:space="0" w:color="auto"/>
              <w:bottom w:val="single" w:sz="4" w:space="0" w:color="auto"/>
              <w:right w:val="single" w:sz="4" w:space="0" w:color="auto"/>
            </w:tcBorders>
          </w:tcPr>
          <w:p w:rsidR="00607561" w:rsidRPr="0057217A" w:rsidRDefault="00607561" w:rsidP="00D57F4D">
            <w:pPr>
              <w:spacing w:after="0" w:line="240" w:lineRule="auto"/>
              <w:jc w:val="center"/>
              <w:rPr>
                <w:rFonts w:ascii="Times New Roman" w:hAnsi="Times New Roman"/>
                <w:b/>
                <w:sz w:val="24"/>
                <w:szCs w:val="24"/>
                <w:lang w:val="uk-UA" w:eastAsia="ru-RU"/>
              </w:rPr>
            </w:pPr>
            <w:r w:rsidRPr="0057217A">
              <w:rPr>
                <w:rFonts w:ascii="Times New Roman" w:hAnsi="Times New Roman"/>
                <w:b/>
                <w:sz w:val="24"/>
                <w:szCs w:val="24"/>
                <w:lang w:val="uk-UA" w:eastAsia="ru-RU"/>
              </w:rPr>
              <w:t>Режим роботи електроустановки Споживача (години використання струмоприймачів)</w:t>
            </w:r>
          </w:p>
        </w:tc>
      </w:tr>
      <w:tr w:rsidR="00607561" w:rsidRPr="0057217A" w:rsidTr="00D57F4D">
        <w:trPr>
          <w:trHeight w:val="1138"/>
        </w:trPr>
        <w:tc>
          <w:tcPr>
            <w:tcW w:w="580" w:type="pct"/>
            <w:vMerge/>
            <w:tcBorders>
              <w:left w:val="single" w:sz="4" w:space="0" w:color="auto"/>
              <w:bottom w:val="single" w:sz="4" w:space="0" w:color="auto"/>
              <w:right w:val="single" w:sz="4" w:space="0" w:color="auto"/>
            </w:tcBorders>
          </w:tcPr>
          <w:p w:rsidR="00607561" w:rsidRPr="0057217A" w:rsidRDefault="00607561" w:rsidP="00D57F4D">
            <w:pPr>
              <w:spacing w:after="0" w:line="240" w:lineRule="auto"/>
              <w:jc w:val="center"/>
              <w:rPr>
                <w:rFonts w:ascii="Times New Roman" w:hAnsi="Times New Roman"/>
                <w:b/>
                <w:sz w:val="24"/>
                <w:szCs w:val="24"/>
                <w:lang w:val="uk-UA" w:eastAsia="ru-RU"/>
              </w:rPr>
            </w:pPr>
          </w:p>
        </w:tc>
        <w:tc>
          <w:tcPr>
            <w:tcW w:w="2415" w:type="pct"/>
            <w:gridSpan w:val="2"/>
            <w:vMerge/>
            <w:tcBorders>
              <w:left w:val="nil"/>
              <w:bottom w:val="single" w:sz="4" w:space="0" w:color="auto"/>
              <w:right w:val="single" w:sz="4" w:space="0" w:color="auto"/>
            </w:tcBorders>
          </w:tcPr>
          <w:p w:rsidR="00607561" w:rsidRPr="0057217A" w:rsidRDefault="00607561" w:rsidP="00D57F4D">
            <w:pPr>
              <w:spacing w:after="0" w:line="240" w:lineRule="auto"/>
              <w:jc w:val="center"/>
              <w:rPr>
                <w:rFonts w:ascii="Times New Roman" w:hAnsi="Times New Roman"/>
                <w:b/>
                <w:sz w:val="24"/>
                <w:szCs w:val="24"/>
                <w:lang w:val="uk-UA" w:eastAsia="ru-RU"/>
              </w:rPr>
            </w:pPr>
          </w:p>
        </w:tc>
        <w:tc>
          <w:tcPr>
            <w:tcW w:w="1304" w:type="pct"/>
            <w:tcBorders>
              <w:top w:val="single" w:sz="4" w:space="0" w:color="auto"/>
              <w:left w:val="single" w:sz="4" w:space="0" w:color="auto"/>
              <w:bottom w:val="single" w:sz="4" w:space="0" w:color="auto"/>
              <w:right w:val="single" w:sz="4" w:space="0" w:color="auto"/>
            </w:tcBorders>
          </w:tcPr>
          <w:p w:rsidR="00607561" w:rsidRPr="0057217A" w:rsidRDefault="00607561" w:rsidP="00D57F4D">
            <w:pPr>
              <w:spacing w:after="0" w:line="240" w:lineRule="auto"/>
              <w:jc w:val="center"/>
              <w:rPr>
                <w:rFonts w:ascii="Times New Roman" w:hAnsi="Times New Roman"/>
                <w:b/>
                <w:sz w:val="24"/>
                <w:szCs w:val="24"/>
                <w:lang w:val="uk-UA" w:eastAsia="ru-RU"/>
              </w:rPr>
            </w:pPr>
            <w:r w:rsidRPr="0057217A">
              <w:rPr>
                <w:rFonts w:ascii="Times New Roman" w:hAnsi="Times New Roman"/>
                <w:b/>
                <w:sz w:val="24"/>
                <w:szCs w:val="24"/>
                <w:lang w:val="uk-UA" w:eastAsia="ru-RU"/>
              </w:rPr>
              <w:t>К-сть годин  на добу</w:t>
            </w:r>
          </w:p>
        </w:tc>
        <w:tc>
          <w:tcPr>
            <w:tcW w:w="701" w:type="pct"/>
            <w:tcBorders>
              <w:top w:val="single" w:sz="4" w:space="0" w:color="auto"/>
              <w:left w:val="nil"/>
              <w:bottom w:val="single" w:sz="4" w:space="0" w:color="auto"/>
              <w:right w:val="single" w:sz="4" w:space="0" w:color="auto"/>
            </w:tcBorders>
          </w:tcPr>
          <w:p w:rsidR="00607561" w:rsidRPr="0057217A" w:rsidRDefault="00607561" w:rsidP="00D57F4D">
            <w:pPr>
              <w:spacing w:after="0" w:line="240" w:lineRule="auto"/>
              <w:jc w:val="center"/>
              <w:rPr>
                <w:rFonts w:ascii="Times New Roman" w:hAnsi="Times New Roman"/>
                <w:b/>
                <w:sz w:val="24"/>
                <w:szCs w:val="24"/>
                <w:lang w:val="uk-UA" w:eastAsia="ru-RU"/>
              </w:rPr>
            </w:pPr>
            <w:r w:rsidRPr="0057217A">
              <w:rPr>
                <w:rFonts w:ascii="Times New Roman" w:hAnsi="Times New Roman"/>
                <w:b/>
                <w:sz w:val="24"/>
                <w:szCs w:val="24"/>
                <w:lang w:val="uk-UA" w:eastAsia="ru-RU"/>
              </w:rPr>
              <w:t>К-сть робочих днів на тиждень</w:t>
            </w:r>
          </w:p>
        </w:tc>
      </w:tr>
      <w:tr w:rsidR="00607561" w:rsidRPr="0057217A" w:rsidTr="00D5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580" w:type="pct"/>
          </w:tcPr>
          <w:p w:rsidR="00607561" w:rsidRPr="0057217A" w:rsidRDefault="00607561" w:rsidP="00D57F4D">
            <w:pPr>
              <w:spacing w:after="0" w:line="240" w:lineRule="auto"/>
              <w:jc w:val="center"/>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1</w:t>
            </w:r>
          </w:p>
        </w:tc>
        <w:tc>
          <w:tcPr>
            <w:tcW w:w="2411" w:type="pct"/>
            <w:tcBorders>
              <w:top w:val="nil"/>
              <w:left w:val="nil"/>
            </w:tcBorders>
            <w:vAlign w:val="center"/>
          </w:tcPr>
          <w:p w:rsidR="00607561" w:rsidRPr="0057217A" w:rsidRDefault="00607561" w:rsidP="00D57F4D">
            <w:pPr>
              <w:spacing w:after="0" w:line="240" w:lineRule="auto"/>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Тернопільська обл., м. Бережани, вул. Академічна 20.</w:t>
            </w:r>
          </w:p>
        </w:tc>
        <w:tc>
          <w:tcPr>
            <w:tcW w:w="1308" w:type="pct"/>
            <w:gridSpan w:val="2"/>
            <w:tcBorders>
              <w:top w:val="nil"/>
            </w:tcBorders>
            <w:vAlign w:val="center"/>
          </w:tcPr>
          <w:p w:rsidR="00607561" w:rsidRPr="0057217A" w:rsidRDefault="00607561" w:rsidP="00D57F4D">
            <w:pPr>
              <w:spacing w:after="0" w:line="240" w:lineRule="auto"/>
              <w:jc w:val="center"/>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24</w:t>
            </w:r>
          </w:p>
        </w:tc>
        <w:tc>
          <w:tcPr>
            <w:tcW w:w="701" w:type="pct"/>
            <w:tcBorders>
              <w:top w:val="nil"/>
              <w:left w:val="nil"/>
            </w:tcBorders>
            <w:vAlign w:val="center"/>
          </w:tcPr>
          <w:p w:rsidR="00607561" w:rsidRPr="0057217A" w:rsidRDefault="00607561" w:rsidP="00D57F4D">
            <w:pPr>
              <w:spacing w:after="0" w:line="240" w:lineRule="auto"/>
              <w:jc w:val="center"/>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7</w:t>
            </w:r>
          </w:p>
        </w:tc>
      </w:tr>
      <w:tr w:rsidR="00607561" w:rsidRPr="0057217A" w:rsidTr="00D5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607561" w:rsidRPr="0057217A" w:rsidRDefault="00607561" w:rsidP="00D57F4D">
            <w:pPr>
              <w:spacing w:after="0" w:line="240" w:lineRule="auto"/>
              <w:jc w:val="center"/>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2</w:t>
            </w:r>
          </w:p>
        </w:tc>
        <w:tc>
          <w:tcPr>
            <w:tcW w:w="2411" w:type="pct"/>
            <w:tcBorders>
              <w:top w:val="nil"/>
              <w:left w:val="nil"/>
            </w:tcBorders>
            <w:vAlign w:val="center"/>
          </w:tcPr>
          <w:p w:rsidR="00607561" w:rsidRPr="0057217A" w:rsidRDefault="00607561" w:rsidP="00D57F4D">
            <w:pPr>
              <w:spacing w:after="0" w:line="240" w:lineRule="auto"/>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Тернопільська обл., м. Бережани, вул. Сон</w:t>
            </w:r>
            <w:r>
              <w:rPr>
                <w:rFonts w:ascii="Times New Roman" w:hAnsi="Times New Roman"/>
                <w:bCs/>
                <w:sz w:val="24"/>
                <w:szCs w:val="24"/>
                <w:shd w:val="clear" w:color="auto" w:fill="FFFFFF"/>
                <w:lang w:val="uk-UA" w:eastAsia="ru-RU"/>
              </w:rPr>
              <w:t>я</w:t>
            </w:r>
            <w:r w:rsidRPr="0057217A">
              <w:rPr>
                <w:rFonts w:ascii="Times New Roman" w:hAnsi="Times New Roman"/>
                <w:bCs/>
                <w:sz w:val="24"/>
                <w:szCs w:val="24"/>
                <w:shd w:val="clear" w:color="auto" w:fill="FFFFFF"/>
                <w:lang w:val="uk-UA" w:eastAsia="ru-RU"/>
              </w:rPr>
              <w:t>чна 4а.</w:t>
            </w:r>
          </w:p>
        </w:tc>
        <w:tc>
          <w:tcPr>
            <w:tcW w:w="1308" w:type="pct"/>
            <w:gridSpan w:val="2"/>
            <w:tcBorders>
              <w:top w:val="nil"/>
            </w:tcBorders>
            <w:vAlign w:val="center"/>
          </w:tcPr>
          <w:p w:rsidR="00607561" w:rsidRPr="0057217A" w:rsidRDefault="00607561" w:rsidP="00D57F4D">
            <w:pPr>
              <w:spacing w:after="0" w:line="240" w:lineRule="auto"/>
              <w:jc w:val="center"/>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24</w:t>
            </w:r>
          </w:p>
        </w:tc>
        <w:tc>
          <w:tcPr>
            <w:tcW w:w="701" w:type="pct"/>
            <w:tcBorders>
              <w:top w:val="nil"/>
              <w:left w:val="nil"/>
            </w:tcBorders>
            <w:vAlign w:val="center"/>
          </w:tcPr>
          <w:p w:rsidR="00607561" w:rsidRPr="0057217A" w:rsidRDefault="00607561" w:rsidP="00D57F4D">
            <w:pPr>
              <w:spacing w:after="0" w:line="240" w:lineRule="auto"/>
              <w:jc w:val="center"/>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7</w:t>
            </w:r>
          </w:p>
        </w:tc>
      </w:tr>
      <w:tr w:rsidR="00607561" w:rsidRPr="0057217A" w:rsidTr="00D5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607561" w:rsidRPr="0057217A" w:rsidRDefault="00607561" w:rsidP="00D57F4D">
            <w:pPr>
              <w:spacing w:after="0" w:line="240" w:lineRule="auto"/>
              <w:jc w:val="center"/>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3</w:t>
            </w:r>
          </w:p>
        </w:tc>
        <w:tc>
          <w:tcPr>
            <w:tcW w:w="2411" w:type="pct"/>
            <w:tcBorders>
              <w:top w:val="nil"/>
              <w:left w:val="nil"/>
            </w:tcBorders>
            <w:vAlign w:val="center"/>
          </w:tcPr>
          <w:p w:rsidR="00607561" w:rsidRPr="0057217A" w:rsidRDefault="00607561" w:rsidP="00D57F4D">
            <w:pPr>
              <w:spacing w:after="0" w:line="240" w:lineRule="auto"/>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Тернопільська обл., м. Бережани, вул. Шевченка 55.</w:t>
            </w:r>
          </w:p>
        </w:tc>
        <w:tc>
          <w:tcPr>
            <w:tcW w:w="1308" w:type="pct"/>
            <w:gridSpan w:val="2"/>
            <w:tcBorders>
              <w:top w:val="nil"/>
            </w:tcBorders>
            <w:vAlign w:val="center"/>
          </w:tcPr>
          <w:p w:rsidR="00607561" w:rsidRPr="0057217A" w:rsidRDefault="00607561" w:rsidP="00D57F4D">
            <w:pPr>
              <w:spacing w:after="0" w:line="240" w:lineRule="auto"/>
              <w:jc w:val="center"/>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24</w:t>
            </w:r>
          </w:p>
        </w:tc>
        <w:tc>
          <w:tcPr>
            <w:tcW w:w="701" w:type="pct"/>
            <w:tcBorders>
              <w:top w:val="nil"/>
              <w:left w:val="nil"/>
            </w:tcBorders>
            <w:vAlign w:val="center"/>
          </w:tcPr>
          <w:p w:rsidR="00607561" w:rsidRPr="0057217A" w:rsidRDefault="00607561" w:rsidP="00D57F4D">
            <w:pPr>
              <w:spacing w:after="0" w:line="240" w:lineRule="auto"/>
              <w:jc w:val="center"/>
              <w:rPr>
                <w:rFonts w:ascii="Times New Roman" w:hAnsi="Times New Roman"/>
                <w:bCs/>
                <w:sz w:val="24"/>
                <w:szCs w:val="24"/>
                <w:shd w:val="clear" w:color="auto" w:fill="FFFFFF"/>
                <w:lang w:val="uk-UA" w:eastAsia="ru-RU"/>
              </w:rPr>
            </w:pPr>
            <w:r w:rsidRPr="0057217A">
              <w:rPr>
                <w:rFonts w:ascii="Times New Roman" w:hAnsi="Times New Roman"/>
                <w:bCs/>
                <w:sz w:val="24"/>
                <w:szCs w:val="24"/>
                <w:shd w:val="clear" w:color="auto" w:fill="FFFFFF"/>
                <w:lang w:val="uk-UA" w:eastAsia="ru-RU"/>
              </w:rPr>
              <w:t>7</w:t>
            </w:r>
          </w:p>
        </w:tc>
      </w:tr>
    </w:tbl>
    <w:p w:rsidR="00044C88" w:rsidRPr="008C78BC" w:rsidRDefault="00044C88" w:rsidP="00044C88">
      <w:pPr>
        <w:spacing w:before="120"/>
        <w:ind w:firstLine="567"/>
        <w:jc w:val="both"/>
        <w:rPr>
          <w:rFonts w:ascii="Times New Roman" w:hAnsi="Times New Roman"/>
          <w:i/>
          <w:color w:val="000000" w:themeColor="text1"/>
          <w:sz w:val="24"/>
          <w:szCs w:val="24"/>
          <w:lang w:val="uk-UA"/>
        </w:rPr>
      </w:pPr>
      <w:r w:rsidRPr="008C78BC">
        <w:rPr>
          <w:rFonts w:ascii="Times New Roman" w:hAnsi="Times New Roman"/>
          <w:i/>
          <w:color w:val="000000" w:themeColor="text1"/>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r w:rsidRPr="008C78BC">
        <w:rPr>
          <w:rFonts w:ascii="Times New Roman" w:hAnsi="Times New Roman"/>
          <w:i/>
          <w:color w:val="000000" w:themeColor="text1"/>
          <w:sz w:val="24"/>
          <w:szCs w:val="24"/>
          <w:lang w:val="uk-UA"/>
        </w:rPr>
        <w:t xml:space="preserve"> </w:t>
      </w:r>
    </w:p>
    <w:p w:rsidR="00D73DD8" w:rsidRPr="00D73DD8" w:rsidRDefault="00D73DD8" w:rsidP="00D73DD8">
      <w:pPr>
        <w:spacing w:before="120"/>
        <w:ind w:firstLine="567"/>
        <w:jc w:val="both"/>
        <w:rPr>
          <w:rFonts w:ascii="Times New Roman" w:hAnsi="Times New Roman"/>
          <w:sz w:val="24"/>
          <w:szCs w:val="24"/>
          <w:lang w:val="uk-UA"/>
        </w:rPr>
      </w:pPr>
      <w:r>
        <w:rPr>
          <w:rFonts w:ascii="Times New Roman" w:hAnsi="Times New Roman"/>
          <w:b/>
          <w:sz w:val="24"/>
          <w:szCs w:val="24"/>
          <w:lang w:val="uk-UA"/>
        </w:rPr>
        <w:t>3</w:t>
      </w:r>
      <w:r w:rsidRPr="00D73DD8">
        <w:rPr>
          <w:rFonts w:ascii="Times New Roman" w:hAnsi="Times New Roman"/>
          <w:b/>
          <w:sz w:val="24"/>
          <w:szCs w:val="24"/>
          <w:lang w:val="uk-UA"/>
        </w:rPr>
        <w:t>. Мета використання товару</w:t>
      </w:r>
      <w:r w:rsidRPr="00D73DD8">
        <w:rPr>
          <w:rFonts w:ascii="Times New Roman" w:hAnsi="Times New Roman"/>
          <w:sz w:val="24"/>
          <w:szCs w:val="24"/>
          <w:lang w:val="uk-UA"/>
        </w:rPr>
        <w:t>: для задоволення потреб у споживанні електричної енергії об’єктів замо</w:t>
      </w:r>
      <w:r w:rsidR="008C78BC">
        <w:rPr>
          <w:rFonts w:ascii="Times New Roman" w:hAnsi="Times New Roman"/>
          <w:sz w:val="24"/>
          <w:szCs w:val="24"/>
          <w:lang w:val="uk-UA"/>
        </w:rPr>
        <w:t>в</w:t>
      </w:r>
      <w:r w:rsidRPr="00D73DD8">
        <w:rPr>
          <w:rFonts w:ascii="Times New Roman" w:hAnsi="Times New Roman"/>
          <w:sz w:val="24"/>
          <w:szCs w:val="24"/>
          <w:lang w:val="uk-UA"/>
        </w:rPr>
        <w:t>ника (споживача).</w:t>
      </w:r>
    </w:p>
    <w:p w:rsidR="00D73DD8" w:rsidRPr="00D73DD8" w:rsidRDefault="00D73DD8" w:rsidP="00D73DD8">
      <w:pPr>
        <w:pStyle w:val="aa"/>
        <w:numPr>
          <w:ilvl w:val="0"/>
          <w:numId w:val="11"/>
        </w:numPr>
        <w:tabs>
          <w:tab w:val="left" w:pos="993"/>
          <w:tab w:val="left" w:pos="1560"/>
        </w:tabs>
        <w:ind w:left="567" w:right="-2" w:hanging="11"/>
        <w:rPr>
          <w:rFonts w:ascii="Times New Roman" w:hAnsi="Times New Roman"/>
          <w:sz w:val="24"/>
          <w:szCs w:val="24"/>
          <w:lang w:val="uk-UA"/>
        </w:rPr>
      </w:pPr>
      <w:r w:rsidRPr="00D73DD8">
        <w:rPr>
          <w:rFonts w:ascii="Times New Roman" w:hAnsi="Times New Roman"/>
          <w:b/>
          <w:sz w:val="24"/>
          <w:szCs w:val="24"/>
          <w:lang w:val="uk-UA"/>
        </w:rPr>
        <w:t xml:space="preserve">Вимоги щодо якості електричної енергії. </w:t>
      </w:r>
    </w:p>
    <w:p w:rsidR="00D73DD8" w:rsidRPr="00D73DD8" w:rsidRDefault="00D73DD8" w:rsidP="00D73DD8">
      <w:pPr>
        <w:tabs>
          <w:tab w:val="left" w:pos="993"/>
          <w:tab w:val="left" w:pos="1560"/>
        </w:tabs>
        <w:ind w:right="-2" w:firstLine="567"/>
        <w:rPr>
          <w:rFonts w:ascii="Times New Roman" w:hAnsi="Times New Roman"/>
          <w:sz w:val="24"/>
          <w:szCs w:val="24"/>
          <w:lang w:val="uk-UA"/>
        </w:rPr>
      </w:pPr>
      <w:r w:rsidRPr="00D73DD8">
        <w:rPr>
          <w:rFonts w:ascii="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D73DD8" w:rsidRPr="00D73DD8" w:rsidRDefault="00D73DD8" w:rsidP="00D73DD8">
      <w:pPr>
        <w:pStyle w:val="aa"/>
        <w:numPr>
          <w:ilvl w:val="0"/>
          <w:numId w:val="11"/>
        </w:numPr>
        <w:tabs>
          <w:tab w:val="left" w:pos="993"/>
          <w:tab w:val="left" w:pos="1560"/>
        </w:tabs>
        <w:spacing w:after="0"/>
        <w:ind w:left="567" w:right="-2" w:firstLine="0"/>
        <w:rPr>
          <w:rFonts w:ascii="Times New Roman" w:eastAsia="Times New Roman" w:hAnsi="Times New Roman"/>
          <w:b/>
          <w:sz w:val="24"/>
          <w:szCs w:val="24"/>
          <w:lang w:val="uk-UA" w:eastAsia="uk-UA"/>
        </w:rPr>
      </w:pPr>
      <w:r w:rsidRPr="00D73DD8">
        <w:rPr>
          <w:rFonts w:ascii="Times New Roman" w:eastAsia="Times New Roman" w:hAnsi="Times New Roman"/>
          <w:b/>
          <w:sz w:val="24"/>
          <w:szCs w:val="24"/>
          <w:lang w:val="uk-UA" w:eastAsia="uk-UA"/>
        </w:rPr>
        <w:t>Особливі вимоги до предмета закупівлі.</w:t>
      </w:r>
    </w:p>
    <w:p w:rsidR="00D73DD8" w:rsidRPr="00D73DD8" w:rsidRDefault="00D73DD8" w:rsidP="00D73DD8">
      <w:pPr>
        <w:tabs>
          <w:tab w:val="left" w:pos="993"/>
          <w:tab w:val="left" w:pos="1560"/>
        </w:tabs>
        <w:spacing w:after="0"/>
        <w:ind w:right="-2" w:firstLine="567"/>
        <w:jc w:val="both"/>
        <w:rPr>
          <w:rFonts w:ascii="Times New Roman" w:eastAsia="Times New Roman" w:hAnsi="Times New Roman"/>
          <w:b/>
          <w:sz w:val="24"/>
          <w:szCs w:val="24"/>
          <w:highlight w:val="white"/>
          <w:lang w:val="uk-UA" w:eastAsia="uk-UA"/>
        </w:rPr>
      </w:pPr>
      <w:r w:rsidRPr="00D73DD8">
        <w:rPr>
          <w:rFonts w:ascii="Times New Roman" w:eastAsia="Times New Roman" w:hAnsi="Times New Roman"/>
          <w:sz w:val="24"/>
          <w:szCs w:val="24"/>
          <w:highlight w:val="white"/>
          <w:lang w:val="uk-UA" w:eastAsia="uk-UA"/>
        </w:rPr>
        <w:t>Постачання електричної енергії замовнику (споживачу) повинні відповідати нормам чинного законодавства України:</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Закону України «Про ринок електричної енергії» від 13.04.2017 № 2019-VIII;</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73DD8" w:rsidRPr="00D73DD8" w:rsidRDefault="00D73DD8" w:rsidP="00D73DD8">
      <w:pPr>
        <w:numPr>
          <w:ilvl w:val="0"/>
          <w:numId w:val="12"/>
        </w:numPr>
        <w:tabs>
          <w:tab w:val="left" w:pos="284"/>
          <w:tab w:val="left" w:pos="993"/>
          <w:tab w:val="left" w:pos="1560"/>
        </w:tabs>
        <w:spacing w:after="0"/>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інших нормативно-правових актів, прийнятих на виконання Закону України «Про ринок електричної енергії» від 13.04.2017 № 2019-VIII.</w:t>
      </w:r>
    </w:p>
    <w:p w:rsidR="00582002" w:rsidRPr="00054DBC" w:rsidRDefault="00582002" w:rsidP="00676452">
      <w:pPr>
        <w:pStyle w:val="aa"/>
        <w:tabs>
          <w:tab w:val="left" w:pos="284"/>
        </w:tabs>
        <w:suppressAutoHyphens/>
        <w:spacing w:after="0" w:line="0" w:lineRule="atLeast"/>
        <w:ind w:left="0" w:right="-2"/>
        <w:jc w:val="both"/>
        <w:rPr>
          <w:rFonts w:ascii="Times New Roman" w:hAnsi="Times New Roman"/>
          <w:sz w:val="24"/>
          <w:szCs w:val="24"/>
          <w:lang w:val="uk-UA"/>
        </w:rPr>
      </w:pPr>
    </w:p>
    <w:p w:rsidR="00054DBC" w:rsidRPr="00D73DD8" w:rsidRDefault="00054DBC" w:rsidP="00D73DD8">
      <w:pPr>
        <w:pStyle w:val="aa"/>
        <w:numPr>
          <w:ilvl w:val="0"/>
          <w:numId w:val="11"/>
        </w:numPr>
        <w:tabs>
          <w:tab w:val="left" w:pos="284"/>
        </w:tabs>
        <w:ind w:left="567" w:right="-2" w:firstLine="0"/>
        <w:rPr>
          <w:rFonts w:ascii="Times New Roman" w:hAnsi="Times New Roman"/>
          <w:b/>
          <w:sz w:val="24"/>
          <w:szCs w:val="24"/>
          <w:lang w:val="uk-UA"/>
        </w:rPr>
      </w:pPr>
      <w:r w:rsidRPr="00D73DD8">
        <w:rPr>
          <w:rFonts w:ascii="Times New Roman" w:hAnsi="Times New Roman"/>
          <w:b/>
          <w:sz w:val="24"/>
          <w:szCs w:val="24"/>
          <w:lang w:val="uk-UA"/>
        </w:rPr>
        <w:t xml:space="preserve"> </w:t>
      </w:r>
      <w:r w:rsidR="00A24C85" w:rsidRPr="00D73DD8">
        <w:rPr>
          <w:rFonts w:ascii="Times New Roman" w:hAnsi="Times New Roman"/>
          <w:b/>
          <w:sz w:val="24"/>
          <w:szCs w:val="24"/>
          <w:lang w:val="uk-UA"/>
        </w:rPr>
        <w:t xml:space="preserve">Послуги з </w:t>
      </w:r>
      <w:r w:rsidR="00EF5CBA" w:rsidRPr="00D73DD8">
        <w:rPr>
          <w:rFonts w:ascii="Times New Roman" w:hAnsi="Times New Roman"/>
          <w:b/>
          <w:sz w:val="24"/>
          <w:szCs w:val="24"/>
          <w:lang w:val="uk-UA"/>
        </w:rPr>
        <w:t xml:space="preserve">передачі та </w:t>
      </w:r>
      <w:r w:rsidR="00A24C85" w:rsidRPr="00D73DD8">
        <w:rPr>
          <w:rFonts w:ascii="Times New Roman" w:hAnsi="Times New Roman"/>
          <w:b/>
          <w:sz w:val="24"/>
          <w:szCs w:val="24"/>
          <w:lang w:val="uk-UA"/>
        </w:rPr>
        <w:t>розподілу електричної енергії</w:t>
      </w:r>
      <w:r w:rsidRPr="00D73DD8">
        <w:rPr>
          <w:rFonts w:ascii="Times New Roman" w:hAnsi="Times New Roman"/>
          <w:b/>
          <w:sz w:val="24"/>
          <w:szCs w:val="24"/>
          <w:lang w:val="uk-UA"/>
        </w:rPr>
        <w:t>:</w:t>
      </w:r>
    </w:p>
    <w:p w:rsidR="00D73DD8" w:rsidRPr="005528EA" w:rsidRDefault="00EF5CBA" w:rsidP="00D73DD8">
      <w:pPr>
        <w:tabs>
          <w:tab w:val="left" w:pos="1276"/>
        </w:tabs>
        <w:spacing w:after="0"/>
        <w:ind w:firstLine="567"/>
        <w:jc w:val="both"/>
        <w:rPr>
          <w:rFonts w:ascii="Times New Roman" w:eastAsia="Times New Roman" w:hAnsi="Times New Roman"/>
          <w:color w:val="FF0000"/>
          <w:sz w:val="24"/>
          <w:szCs w:val="24"/>
          <w:u w:val="single"/>
          <w:lang w:val="uk-UA" w:eastAsia="uk-UA"/>
        </w:rPr>
      </w:pPr>
      <w:r w:rsidRPr="005528EA">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5528EA">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D73DD8" w:rsidRPr="005528EA">
        <w:rPr>
          <w:rFonts w:ascii="Times New Roman" w:eastAsia="Times New Roman" w:hAnsi="Times New Roman"/>
          <w:i/>
          <w:color w:val="FF0000"/>
          <w:sz w:val="24"/>
          <w:szCs w:val="24"/>
          <w:u w:val="single"/>
          <w:lang w:val="uk-UA" w:eastAsia="uk-UA"/>
        </w:rPr>
        <w:t>.</w:t>
      </w:r>
    </w:p>
    <w:p w:rsidR="00EF5CBA" w:rsidRPr="00A67B3E" w:rsidRDefault="00EF5CBA" w:rsidP="00054DBC">
      <w:pPr>
        <w:pStyle w:val="aa"/>
        <w:tabs>
          <w:tab w:val="left" w:pos="1276"/>
        </w:tabs>
        <w:ind w:left="0"/>
        <w:jc w:val="both"/>
        <w:rPr>
          <w:rFonts w:ascii="Times New Roman" w:eastAsia="Times New Roman" w:hAnsi="Times New Roman"/>
          <w:b/>
          <w:bCs/>
          <w:sz w:val="24"/>
          <w:szCs w:val="24"/>
          <w:highlight w:val="yellow"/>
          <w:lang w:val="uk-UA" w:eastAsia="ru-RU"/>
        </w:rPr>
      </w:pPr>
    </w:p>
    <w:p w:rsidR="00F9209E" w:rsidRPr="00276E37" w:rsidRDefault="00054DBC" w:rsidP="00F9209E">
      <w:pPr>
        <w:pStyle w:val="aa"/>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5528EA">
        <w:rPr>
          <w:rFonts w:ascii="Times New Roman" w:hAnsi="Times New Roman"/>
          <w:sz w:val="24"/>
          <w:szCs w:val="24"/>
          <w:u w:val="single"/>
          <w:lang w:val="uk-UA" w:eastAsia="ru-RU"/>
        </w:rPr>
        <w:t xml:space="preserve">Послуги </w:t>
      </w:r>
      <w:r w:rsidRPr="005528EA">
        <w:rPr>
          <w:rFonts w:ascii="Times New Roman" w:hAnsi="Times New Roman"/>
          <w:sz w:val="24"/>
          <w:szCs w:val="24"/>
          <w:u w:val="single"/>
          <w:lang w:val="uk-UA"/>
        </w:rPr>
        <w:t xml:space="preserve">з розподілу електричної енергії сплачуються Споживачем/Замовником </w:t>
      </w:r>
      <w:r w:rsidR="003C42AF" w:rsidRPr="005528EA">
        <w:rPr>
          <w:rFonts w:ascii="Times New Roman" w:hAnsi="Times New Roman"/>
          <w:sz w:val="24"/>
          <w:szCs w:val="24"/>
          <w:u w:val="single"/>
          <w:lang w:val="uk-UA"/>
        </w:rPr>
        <w:t>самостійно ОСР</w:t>
      </w:r>
      <w:r w:rsidRPr="005528EA">
        <w:rPr>
          <w:rFonts w:ascii="Times New Roman" w:hAnsi="Times New Roman"/>
          <w:iCs/>
          <w:sz w:val="24"/>
          <w:szCs w:val="24"/>
          <w:u w:val="single"/>
          <w:shd w:val="clear" w:color="auto" w:fill="FFFFFF"/>
          <w:lang w:val="uk-UA" w:eastAsia="uk-UA" w:bidi="uk-UA"/>
        </w:rPr>
        <w:t xml:space="preserve">. </w:t>
      </w:r>
      <w:r w:rsidR="003C42AF" w:rsidRPr="005528EA">
        <w:rPr>
          <w:rFonts w:ascii="Times New Roman" w:hAnsi="Times New Roman"/>
          <w:iCs/>
          <w:sz w:val="24"/>
          <w:szCs w:val="24"/>
          <w:u w:val="single"/>
          <w:shd w:val="clear" w:color="auto" w:fill="FFFFFF"/>
          <w:lang w:val="uk-UA" w:eastAsia="uk-UA" w:bidi="uk-UA"/>
        </w:rPr>
        <w:t xml:space="preserve"> </w:t>
      </w:r>
      <w:r w:rsidR="00F9209E" w:rsidRPr="005528EA">
        <w:rPr>
          <w:rFonts w:ascii="Times New Roman" w:hAnsi="Times New Roman"/>
          <w:iCs/>
          <w:sz w:val="24"/>
          <w:szCs w:val="24"/>
          <w:u w:val="single"/>
          <w:shd w:val="clear" w:color="auto" w:fill="FFFFFF"/>
          <w:lang w:val="uk-UA" w:eastAsia="uk-UA" w:bidi="uk-UA"/>
        </w:rPr>
        <w:t xml:space="preserve">До ціни пропозиції учасник </w:t>
      </w:r>
      <w:r w:rsidR="00F9209E" w:rsidRPr="005528EA">
        <w:rPr>
          <w:rFonts w:ascii="Times New Roman" w:hAnsi="Times New Roman"/>
          <w:b/>
          <w:bCs/>
          <w:iCs/>
          <w:color w:val="FF0000"/>
          <w:sz w:val="24"/>
          <w:szCs w:val="24"/>
          <w:u w:val="single"/>
          <w:shd w:val="clear" w:color="auto" w:fill="FFFFFF"/>
          <w:lang w:val="uk-UA" w:eastAsia="uk-UA" w:bidi="uk-UA"/>
        </w:rPr>
        <w:t xml:space="preserve"> </w:t>
      </w:r>
      <w:r w:rsidR="003C42AF" w:rsidRPr="005525CC">
        <w:rPr>
          <w:rFonts w:ascii="Times New Roman" w:hAnsi="Times New Roman"/>
          <w:b/>
          <w:bCs/>
          <w:iCs/>
          <w:color w:val="000000" w:themeColor="text1"/>
          <w:sz w:val="24"/>
          <w:szCs w:val="24"/>
          <w:u w:val="single"/>
          <w:shd w:val="clear" w:color="auto" w:fill="FFFFFF"/>
          <w:lang w:val="uk-UA" w:eastAsia="uk-UA" w:bidi="uk-UA"/>
        </w:rPr>
        <w:t xml:space="preserve">не </w:t>
      </w:r>
      <w:r w:rsidR="00F9209E" w:rsidRPr="005525CC">
        <w:rPr>
          <w:rFonts w:ascii="Times New Roman" w:hAnsi="Times New Roman"/>
          <w:b/>
          <w:bCs/>
          <w:iCs/>
          <w:color w:val="000000" w:themeColor="text1"/>
          <w:sz w:val="24"/>
          <w:szCs w:val="24"/>
          <w:u w:val="single"/>
          <w:shd w:val="clear" w:color="auto" w:fill="FFFFFF"/>
          <w:lang w:val="uk-UA" w:eastAsia="uk-UA" w:bidi="uk-UA"/>
        </w:rPr>
        <w:t>включає послуги з розподілу електричної енергії</w:t>
      </w:r>
      <w:r w:rsidR="00F9209E" w:rsidRPr="005525CC">
        <w:rPr>
          <w:rFonts w:ascii="Times New Roman" w:hAnsi="Times New Roman"/>
          <w:iCs/>
          <w:color w:val="000000" w:themeColor="text1"/>
          <w:sz w:val="24"/>
          <w:szCs w:val="24"/>
          <w:u w:val="single"/>
          <w:shd w:val="clear" w:color="auto" w:fill="FFFFFF"/>
          <w:lang w:val="uk-UA" w:eastAsia="uk-UA" w:bidi="uk-UA"/>
        </w:rPr>
        <w:t>.</w:t>
      </w:r>
    </w:p>
    <w:p w:rsidR="00FC7394" w:rsidRDefault="00FC7394" w:rsidP="00AE04D3">
      <w:pPr>
        <w:spacing w:after="0" w:line="240" w:lineRule="auto"/>
        <w:jc w:val="center"/>
        <w:rPr>
          <w:rFonts w:ascii="Times New Roman" w:eastAsia="Times New Roman" w:hAnsi="Times New Roman"/>
          <w:b/>
          <w:bCs/>
          <w:sz w:val="24"/>
          <w:szCs w:val="24"/>
          <w:lang w:val="uk-UA" w:eastAsia="ru-RU"/>
        </w:rPr>
      </w:pPr>
    </w:p>
    <w:p w:rsidR="00FC7394" w:rsidRDefault="00FC7394" w:rsidP="00AE04D3">
      <w:pPr>
        <w:spacing w:after="0" w:line="240" w:lineRule="auto"/>
        <w:jc w:val="center"/>
        <w:rPr>
          <w:rFonts w:ascii="Times New Roman" w:eastAsia="Times New Roman" w:hAnsi="Times New Roman"/>
          <w:b/>
          <w:bCs/>
          <w:sz w:val="24"/>
          <w:szCs w:val="24"/>
          <w:lang w:val="uk-UA" w:eastAsia="ru-RU"/>
        </w:rPr>
      </w:pPr>
    </w:p>
    <w:p w:rsidR="00AE04D3" w:rsidRDefault="00AE04D3" w:rsidP="00AE04D3">
      <w:pPr>
        <w:spacing w:after="0" w:line="240" w:lineRule="auto"/>
        <w:jc w:val="center"/>
        <w:rPr>
          <w:rFonts w:ascii="Times New Roman" w:eastAsia="Times New Roman" w:hAnsi="Times New Roman"/>
          <w:b/>
          <w:bCs/>
          <w:sz w:val="24"/>
          <w:szCs w:val="24"/>
          <w:lang w:val="uk-UA" w:eastAsia="ru-RU"/>
        </w:rPr>
      </w:pPr>
      <w:r w:rsidRPr="00AE04D3">
        <w:rPr>
          <w:rFonts w:ascii="Times New Roman" w:eastAsia="Times New Roman" w:hAnsi="Times New Roman"/>
          <w:b/>
          <w:bCs/>
          <w:sz w:val="24"/>
          <w:szCs w:val="24"/>
          <w:lang w:val="uk-UA" w:eastAsia="ru-RU"/>
        </w:rPr>
        <w:t>ПОРЯДОК ПОСТАЧАННЯ ТОВАРУ (електричної енергії)</w:t>
      </w:r>
    </w:p>
    <w:p w:rsidR="00C85416" w:rsidRPr="00AE04D3" w:rsidRDefault="00C85416" w:rsidP="00AE04D3">
      <w:pPr>
        <w:spacing w:after="0" w:line="240" w:lineRule="auto"/>
        <w:jc w:val="center"/>
        <w:rPr>
          <w:rFonts w:ascii="Times New Roman" w:eastAsia="Times New Roman" w:hAnsi="Times New Roman"/>
          <w:b/>
          <w:bCs/>
          <w:sz w:val="24"/>
          <w:szCs w:val="24"/>
          <w:lang w:val="uk-UA" w:eastAsia="ru-RU"/>
        </w:rPr>
      </w:pPr>
    </w:p>
    <w:p w:rsidR="00AE04D3" w:rsidRPr="00AE04D3" w:rsidRDefault="00AE04D3" w:rsidP="00C85416">
      <w:pPr>
        <w:spacing w:after="0" w:line="240" w:lineRule="auto"/>
        <w:ind w:firstLine="567"/>
        <w:jc w:val="both"/>
        <w:rPr>
          <w:rFonts w:ascii="Times New Roman" w:eastAsia="Times New Roman" w:hAnsi="Times New Roman"/>
          <w:sz w:val="24"/>
          <w:szCs w:val="24"/>
          <w:lang w:val="uk-UA" w:eastAsia="ru-RU"/>
        </w:rPr>
      </w:pPr>
      <w:r w:rsidRPr="00AE04D3">
        <w:rPr>
          <w:rFonts w:ascii="Times New Roman" w:eastAsia="Times New Roman" w:hAnsi="Times New Roman"/>
          <w:sz w:val="24"/>
          <w:szCs w:val="24"/>
          <w:lang w:val="uk-UA" w:eastAsia="ru-RU"/>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AE04D3">
        <w:rPr>
          <w:rFonts w:ascii="Times New Roman" w:eastAsia="Times New Roman" w:hAnsi="Times New Roman"/>
          <w:sz w:val="24"/>
          <w:szCs w:val="24"/>
          <w:lang w:val="uk-UA" w:eastAsia="ru-RU"/>
        </w:rPr>
        <w:tab/>
        <w:t xml:space="preserve"> НКРЕКП від</w:t>
      </w:r>
      <w:r w:rsidRPr="00AE04D3">
        <w:rPr>
          <w:rFonts w:ascii="Times New Roman" w:eastAsia="Times New Roman" w:hAnsi="Times New Roman"/>
          <w:sz w:val="24"/>
          <w:szCs w:val="24"/>
          <w:lang w:val="uk-UA"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E04D3">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rsidR="00AE04D3" w:rsidRPr="00AE04D3" w:rsidRDefault="00AE04D3" w:rsidP="00AE04D3">
      <w:pPr>
        <w:spacing w:after="0" w:line="240" w:lineRule="auto"/>
        <w:jc w:val="both"/>
        <w:rPr>
          <w:rFonts w:ascii="Times New Roman" w:eastAsia="Times New Roman" w:hAnsi="Times New Roman"/>
          <w:color w:val="000000"/>
          <w:sz w:val="24"/>
          <w:szCs w:val="24"/>
          <w:lang w:val="uk-UA" w:eastAsia="ru-RU"/>
        </w:rPr>
      </w:pPr>
      <w:r w:rsidRPr="00AE04D3">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AE04D3">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AE04D3" w:rsidRPr="00161AAB" w:rsidRDefault="00C85416" w:rsidP="00C85416">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Для підтвердження можливості забезпечення учасником реалізації такого права</w:t>
      </w:r>
      <w:r w:rsidR="00D1290A" w:rsidRPr="00161AAB">
        <w:rPr>
          <w:rFonts w:ascii="Times New Roman" w:eastAsia="Times New Roman" w:hAnsi="Times New Roman"/>
          <w:color w:val="000000"/>
          <w:sz w:val="24"/>
          <w:szCs w:val="24"/>
          <w:lang w:val="uk-UA" w:eastAsia="ru-RU"/>
        </w:rPr>
        <w:t xml:space="preserve"> замовника</w:t>
      </w:r>
      <w:r w:rsidR="00AE04D3" w:rsidRPr="00161AAB">
        <w:rPr>
          <w:rFonts w:ascii="Times New Roman" w:eastAsia="Times New Roman" w:hAnsi="Times New Roman"/>
          <w:color w:val="000000"/>
          <w:sz w:val="24"/>
          <w:szCs w:val="24"/>
          <w:lang w:val="uk-UA" w:eastAsia="ru-RU"/>
        </w:rPr>
        <w:t xml:space="preserve">, у складі тендерної пропозиції учасник повинен надати: </w:t>
      </w:r>
    </w:p>
    <w:p w:rsidR="00680C45" w:rsidRPr="00161AAB" w:rsidRDefault="00AE04D3" w:rsidP="00C90BDC">
      <w:pPr>
        <w:numPr>
          <w:ilvl w:val="0"/>
          <w:numId w:val="5"/>
        </w:numPr>
        <w:shd w:val="clear" w:color="auto" w:fill="FFFFFF"/>
        <w:spacing w:after="0" w:line="240" w:lineRule="auto"/>
        <w:ind w:left="0" w:firstLine="142"/>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Довідку про створення Учасником </w:t>
      </w:r>
      <w:bookmarkStart w:id="1" w:name="_Hlk81214970"/>
      <w:r w:rsidR="00CD7F3C" w:rsidRPr="00161AAB">
        <w:rPr>
          <w:rFonts w:ascii="Times New Roman" w:eastAsia="Times New Roman" w:hAnsi="Times New Roman"/>
          <w:color w:val="000000"/>
          <w:sz w:val="24"/>
          <w:szCs w:val="24"/>
          <w:lang w:val="uk-UA" w:eastAsia="ru-RU"/>
        </w:rPr>
        <w:t xml:space="preserve">- </w:t>
      </w:r>
      <w:bookmarkEnd w:id="1"/>
      <w:r w:rsidRPr="00161AAB">
        <w:rPr>
          <w:rFonts w:ascii="Times New Roman" w:eastAsia="Times New Roman" w:hAnsi="Times New Roman"/>
          <w:color w:val="000000"/>
          <w:sz w:val="24"/>
          <w:szCs w:val="24"/>
          <w:lang w:val="uk-UA" w:eastAsia="ru-RU"/>
        </w:rPr>
        <w:t xml:space="preserve">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161AAB">
        <w:rPr>
          <w:rFonts w:ascii="Times New Roman" w:eastAsia="Times New Roman" w:hAnsi="Times New Roman"/>
          <w:color w:val="000000"/>
          <w:sz w:val="24"/>
          <w:szCs w:val="24"/>
          <w:lang w:val="uk-UA" w:eastAsia="ru-RU"/>
        </w:rPr>
        <w:t xml:space="preserve">Постановою НКРЕКП від 14.03.2018  № 312 </w:t>
      </w:r>
      <w:bookmarkEnd w:id="2"/>
      <w:r w:rsidRPr="00161AAB">
        <w:rPr>
          <w:rFonts w:ascii="Times New Roman" w:eastAsia="Times New Roman" w:hAnsi="Times New Roman"/>
          <w:color w:val="000000"/>
          <w:sz w:val="24"/>
          <w:szCs w:val="24"/>
          <w:lang w:val="uk-UA"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r w:rsidR="00C90BDC"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r w:rsidR="00C90BDC" w:rsidRPr="00FC7546">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p>
    <w:p w:rsidR="00AE04D3" w:rsidRPr="00161AAB" w:rsidRDefault="00AE04D3" w:rsidP="00680C45">
      <w:pPr>
        <w:shd w:val="clear" w:color="auto" w:fill="FFFFFF"/>
        <w:spacing w:after="0" w:line="240" w:lineRule="auto"/>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Довідка надається</w:t>
      </w:r>
      <w:r w:rsidR="00C90BDC" w:rsidRPr="00161AAB">
        <w:rPr>
          <w:rFonts w:ascii="Times New Roman" w:eastAsia="Times New Roman" w:hAnsi="Times New Roman"/>
          <w:b/>
          <w:bCs/>
          <w:color w:val="000000"/>
          <w:sz w:val="24"/>
          <w:szCs w:val="24"/>
          <w:u w:val="single"/>
          <w:lang w:val="uk-UA" w:eastAsia="ru-RU"/>
        </w:rPr>
        <w:t xml:space="preserve"> за формою 1, тими учасниками, у яких </w:t>
      </w:r>
      <w:bookmarkStart w:id="3" w:name="_Hlk86827930"/>
      <w:r w:rsidR="00C90BDC" w:rsidRPr="00161AAB">
        <w:rPr>
          <w:rFonts w:ascii="Times New Roman" w:eastAsia="Times New Roman" w:hAnsi="Times New Roman"/>
          <w:b/>
          <w:bCs/>
          <w:color w:val="000000"/>
          <w:sz w:val="24"/>
          <w:szCs w:val="24"/>
          <w:u w:val="single"/>
          <w:lang w:val="uk-UA" w:eastAsia="ru-RU"/>
        </w:rPr>
        <w:t>створено власний центр обслуговування споживачів (клієнтів), у відповідності до вимог Постанови НКРЕКП від 14.03.2018  № 312</w:t>
      </w:r>
      <w:r w:rsidR="00680C45" w:rsidRPr="00161AAB">
        <w:rPr>
          <w:rFonts w:ascii="Times New Roman" w:eastAsia="Times New Roman" w:hAnsi="Times New Roman"/>
          <w:b/>
          <w:bCs/>
          <w:color w:val="000000"/>
          <w:sz w:val="24"/>
          <w:szCs w:val="24"/>
          <w:u w:val="single"/>
          <w:lang w:val="uk-UA" w:eastAsia="ru-RU"/>
        </w:rPr>
        <w:t xml:space="preserve">. </w:t>
      </w:r>
    </w:p>
    <w:bookmarkEnd w:id="3"/>
    <w:p w:rsidR="00AE04D3" w:rsidRPr="00161AAB" w:rsidRDefault="00AE04D3" w:rsidP="00AE04D3">
      <w:pPr>
        <w:shd w:val="clear" w:color="auto" w:fill="FFFFFF"/>
        <w:spacing w:after="150" w:line="240" w:lineRule="auto"/>
        <w:rPr>
          <w:rFonts w:ascii="Times New Roman" w:eastAsia="Times New Roman" w:hAnsi="Times New Roman"/>
          <w:b/>
          <w:color w:val="000000"/>
          <w:sz w:val="24"/>
          <w:szCs w:val="24"/>
          <w:lang w:val="uk-UA" w:eastAsia="ru-RU"/>
        </w:rPr>
      </w:pPr>
      <w:r w:rsidRPr="00161AAB">
        <w:rPr>
          <w:rFonts w:ascii="Times New Roman" w:eastAsia="Times New Roman" w:hAnsi="Times New Roman"/>
          <w:b/>
          <w:color w:val="000000"/>
          <w:sz w:val="24"/>
          <w:szCs w:val="24"/>
          <w:lang w:val="uk-UA" w:eastAsia="ru-RU"/>
        </w:rPr>
        <w:t xml:space="preserve">Довідка (форма 1) про  </w:t>
      </w:r>
      <w:bookmarkStart w:id="4" w:name="_Hlk84238378"/>
      <w:r w:rsidRPr="00161AAB">
        <w:rPr>
          <w:rFonts w:ascii="Times New Roman" w:eastAsia="Times New Roman" w:hAnsi="Times New Roman"/>
          <w:b/>
          <w:color w:val="000000"/>
          <w:sz w:val="24"/>
          <w:szCs w:val="24"/>
          <w:lang w:val="uk-UA" w:eastAsia="ru-RU"/>
        </w:rPr>
        <w:t xml:space="preserve">власний центр обслуговування споживачів </w:t>
      </w:r>
      <w:r w:rsidRPr="00161AAB">
        <w:rPr>
          <w:rFonts w:ascii="Times New Roman" w:eastAsia="Times New Roman" w:hAnsi="Times New Roman"/>
          <w:b/>
          <w:bCs/>
          <w:color w:val="000000"/>
          <w:sz w:val="24"/>
          <w:szCs w:val="24"/>
          <w:lang w:val="uk-UA"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E04D3" w:rsidRPr="00161AAB" w:rsidTr="003D48FD">
        <w:tc>
          <w:tcPr>
            <w:tcW w:w="465" w:type="dxa"/>
          </w:tcPr>
          <w:p w:rsidR="00AE04D3" w:rsidRPr="00161AAB" w:rsidRDefault="00AE04D3" w:rsidP="00AE04D3">
            <w:pPr>
              <w:spacing w:after="150" w:line="240" w:lineRule="auto"/>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4208" w:type="dxa"/>
          </w:tcPr>
          <w:p w:rsidR="00AE04D3" w:rsidRPr="00161AAB" w:rsidRDefault="00AE04D3" w:rsidP="00AE04D3">
            <w:pPr>
              <w:spacing w:after="150" w:line="240" w:lineRule="auto"/>
              <w:ind w:right="-108"/>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Юридична адреса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p>
        </w:tc>
        <w:tc>
          <w:tcPr>
            <w:tcW w:w="4208" w:type="dxa"/>
          </w:tcPr>
          <w:p w:rsidR="00D1290A"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w:t>
            </w:r>
            <w:r w:rsidR="00D1290A"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про документ</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користування нерухомим майном, в якому розташований центр обслуговування споживачів Учасника</w:t>
            </w:r>
          </w:p>
          <w:p w:rsidR="00AE04D3" w:rsidRPr="00C377A0" w:rsidRDefault="00AE04D3" w:rsidP="00E062B8">
            <w:pPr>
              <w:spacing w:after="0" w:line="240" w:lineRule="auto"/>
              <w:rPr>
                <w:rFonts w:ascii="Times New Roman" w:eastAsia="Times New Roman" w:hAnsi="Times New Roman"/>
                <w:color w:val="000000"/>
                <w:sz w:val="24"/>
                <w:szCs w:val="24"/>
                <w:lang w:eastAsia="ru-RU"/>
              </w:rPr>
            </w:pPr>
            <w:r w:rsidRPr="00161AAB">
              <w:rPr>
                <w:rFonts w:ascii="Times New Roman" w:eastAsia="Times New Roman" w:hAnsi="Times New Roman"/>
                <w:color w:val="000000"/>
                <w:sz w:val="24"/>
                <w:szCs w:val="24"/>
                <w:lang w:val="uk-UA" w:eastAsia="ru-RU"/>
              </w:rPr>
              <w:t xml:space="preserve"> (</w:t>
            </w:r>
            <w:r w:rsidR="00D1290A" w:rsidRPr="00161AAB">
              <w:rPr>
                <w:rFonts w:ascii="Times New Roman" w:eastAsia="Times New Roman" w:hAnsi="Times New Roman"/>
                <w:color w:val="000000"/>
                <w:sz w:val="24"/>
                <w:szCs w:val="24"/>
                <w:lang w:val="uk-UA" w:eastAsia="ru-RU"/>
              </w:rPr>
              <w:t xml:space="preserve">зазначається </w:t>
            </w:r>
            <w:r w:rsidRPr="00161AAB">
              <w:rPr>
                <w:rFonts w:ascii="Times New Roman" w:eastAsia="Times New Roman" w:hAnsi="Times New Roman"/>
                <w:color w:val="000000"/>
                <w:sz w:val="24"/>
                <w:szCs w:val="24"/>
                <w:lang w:val="uk-UA" w:eastAsia="ru-RU"/>
              </w:rPr>
              <w:t>назва документа, дата видачі, номер)</w:t>
            </w:r>
            <w:r w:rsidR="00E062B8" w:rsidRPr="00C377A0">
              <w:rPr>
                <w:rFonts w:ascii="Times New Roman" w:eastAsia="Times New Roman" w:hAnsi="Times New Roman"/>
                <w:color w:val="000000"/>
                <w:sz w:val="24"/>
                <w:szCs w:val="24"/>
                <w:lang w:eastAsia="ru-RU"/>
              </w:rPr>
              <w:t>/</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4.</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Графік роботи єдиного вікна центру обслуговування споживачів (клієнтів) </w:t>
            </w:r>
            <w:r w:rsidRPr="00161AAB">
              <w:rPr>
                <w:rFonts w:ascii="Times New Roman" w:eastAsia="Times New Roman" w:hAnsi="Times New Roman"/>
                <w:color w:val="000000"/>
                <w:sz w:val="24"/>
                <w:szCs w:val="24"/>
                <w:lang w:val="uk-UA" w:eastAsia="ru-RU"/>
              </w:rPr>
              <w:lastRenderedPageBreak/>
              <w:t>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lastRenderedPageBreak/>
              <w:t xml:space="preserve">5. </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 (клієнтів)</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rsidR="00AE04D3" w:rsidRPr="00161AAB" w:rsidRDefault="00AE04D3" w:rsidP="00C85416">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E04D3" w:rsidRPr="00161AAB" w:rsidRDefault="00AE04D3" w:rsidP="00AE04D3">
      <w:pPr>
        <w:spacing w:after="0" w:line="240" w:lineRule="auto"/>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Уповноважена особа(  або керівник Учасника) ___________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p>
    <w:p w:rsidR="00AE04D3" w:rsidRPr="00161AAB" w:rsidRDefault="00AE04D3" w:rsidP="00AE04D3">
      <w:pPr>
        <w:spacing w:after="0" w:line="240" w:lineRule="auto"/>
        <w:ind w:left="1287"/>
        <w:jc w:val="both"/>
        <w:rPr>
          <w:rFonts w:ascii="Times New Roman" w:eastAsia="Times New Roman" w:hAnsi="Times New Roman"/>
          <w:i/>
          <w:iCs/>
          <w:sz w:val="24"/>
          <w:szCs w:val="24"/>
          <w:lang w:val="uk-UA" w:eastAsia="ru-RU"/>
        </w:rPr>
      </w:pP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t xml:space="preserve">     (прізвище, ініціали)</w:t>
      </w:r>
    </w:p>
    <w:p w:rsidR="001772C5" w:rsidRPr="00161AAB" w:rsidRDefault="001772C5" w:rsidP="00FC7546">
      <w:pPr>
        <w:spacing w:after="0" w:line="240" w:lineRule="auto"/>
        <w:jc w:val="both"/>
        <w:rPr>
          <w:rFonts w:ascii="Times New Roman" w:eastAsia="Times New Roman" w:hAnsi="Times New Roman"/>
          <w:i/>
          <w:iCs/>
          <w:sz w:val="24"/>
          <w:szCs w:val="24"/>
          <w:lang w:val="uk-UA" w:eastAsia="ru-RU"/>
        </w:rPr>
      </w:pPr>
    </w:p>
    <w:p w:rsidR="00AE04D3" w:rsidRPr="00161AAB" w:rsidRDefault="00AE04D3" w:rsidP="00AE04D3">
      <w:pPr>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На підтвердження інформації, зазначеної в Довідці (форм</w:t>
      </w:r>
      <w:r w:rsidR="00393796" w:rsidRPr="00161AAB">
        <w:rPr>
          <w:rFonts w:ascii="Times New Roman" w:eastAsia="Times New Roman" w:hAnsi="Times New Roman"/>
          <w:color w:val="000000"/>
          <w:sz w:val="24"/>
          <w:szCs w:val="24"/>
          <w:lang w:val="uk-UA" w:eastAsia="ru-RU"/>
        </w:rPr>
        <w:t>и</w:t>
      </w:r>
      <w:r w:rsidRPr="00161AAB">
        <w:rPr>
          <w:rFonts w:ascii="Times New Roman" w:eastAsia="Times New Roman" w:hAnsi="Times New Roman"/>
          <w:color w:val="000000"/>
          <w:sz w:val="24"/>
          <w:szCs w:val="24"/>
          <w:lang w:val="uk-UA" w:eastAsia="ru-RU"/>
        </w:rPr>
        <w:t xml:space="preserve"> 1) </w:t>
      </w:r>
      <w:bookmarkStart w:id="5" w:name="_Hlk40800649"/>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5"/>
    <w:p w:rsidR="00AE04D3" w:rsidRPr="00161AAB" w:rsidRDefault="00AE04D3" w:rsidP="009F4A96">
      <w:pPr>
        <w:numPr>
          <w:ilvl w:val="1"/>
          <w:numId w:val="5"/>
        </w:numPr>
        <w:shd w:val="clear" w:color="auto" w:fill="FFFFFF"/>
        <w:spacing w:after="0" w:line="240" w:lineRule="auto"/>
        <w:ind w:left="567" w:hanging="578"/>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власний структурний підрозділ - </w:t>
      </w:r>
      <w:bookmarkStart w:id="6" w:name="_Hlk86074540"/>
      <w:r w:rsidRPr="00161AAB">
        <w:rPr>
          <w:rFonts w:ascii="Times New Roman" w:eastAsia="Times New Roman" w:hAnsi="Times New Roman"/>
          <w:color w:val="000000"/>
          <w:sz w:val="24"/>
          <w:szCs w:val="24"/>
          <w:lang w:val="uk-UA" w:eastAsia="ru-RU"/>
        </w:rPr>
        <w:t>Центр обслуговування споживачів (клієнтів)</w:t>
      </w:r>
      <w:bookmarkEnd w:id="6"/>
      <w:r w:rsidR="009F4A96" w:rsidRPr="009F4A96">
        <w:rPr>
          <w:rFonts w:ascii="Times New Roman" w:eastAsia="Times New Roman" w:hAnsi="Times New Roman"/>
          <w:color w:val="000000"/>
          <w:sz w:val="24"/>
          <w:szCs w:val="24"/>
          <w:lang w:val="uk-UA" w:eastAsia="ru-RU"/>
        </w:rPr>
        <w:t xml:space="preserve"> </w:t>
      </w:r>
      <w:r w:rsidR="009F4A96">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w:t>
      </w:r>
      <w:r w:rsidR="00DB55EC">
        <w:rPr>
          <w:rFonts w:ascii="Times New Roman" w:eastAsia="Times New Roman" w:hAnsi="Times New Roman"/>
          <w:color w:val="000000"/>
          <w:sz w:val="24"/>
          <w:szCs w:val="24"/>
          <w:lang w:val="uk-UA" w:eastAsia="ru-RU"/>
        </w:rPr>
        <w:t xml:space="preserve"> області</w:t>
      </w:r>
      <w:r w:rsidR="00FC7546">
        <w:rPr>
          <w:rFonts w:ascii="Times New Roman" w:eastAsia="Times New Roman" w:hAnsi="Times New Roman"/>
          <w:color w:val="000000"/>
          <w:sz w:val="24"/>
          <w:szCs w:val="24"/>
          <w:lang w:val="uk-UA" w:eastAsia="ru-RU"/>
        </w:rPr>
        <w:t>,</w:t>
      </w:r>
      <w:r w:rsidR="009F4A96">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яке </w:t>
      </w:r>
      <w:r w:rsidR="009F4A96">
        <w:rPr>
          <w:rFonts w:ascii="Times New Roman" w:eastAsia="Times New Roman" w:hAnsi="Times New Roman"/>
          <w:color w:val="000000"/>
          <w:sz w:val="24"/>
          <w:szCs w:val="24"/>
          <w:lang w:val="uk-UA" w:eastAsia="ru-RU"/>
        </w:rPr>
        <w:t>з</w:t>
      </w:r>
      <w:r w:rsidRPr="00161AAB">
        <w:rPr>
          <w:rFonts w:ascii="Times New Roman" w:eastAsia="Times New Roman" w:hAnsi="Times New Roman"/>
          <w:color w:val="000000"/>
          <w:sz w:val="24"/>
          <w:szCs w:val="24"/>
          <w:lang w:val="uk-UA" w:eastAsia="ru-RU"/>
        </w:rPr>
        <w:t>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C3440C" w:rsidRPr="00161AAB" w:rsidRDefault="00C3440C" w:rsidP="00C3440C">
      <w:pPr>
        <w:spacing w:after="200" w:line="276" w:lineRule="auto"/>
        <w:ind w:left="567"/>
        <w:contextualSpacing/>
        <w:jc w:val="both"/>
        <w:rPr>
          <w:rFonts w:ascii="Times New Roman" w:eastAsia="Times New Roman" w:hAnsi="Times New Roman"/>
          <w:color w:val="000000"/>
          <w:sz w:val="24"/>
          <w:szCs w:val="24"/>
          <w:lang w:val="uk-UA" w:eastAsia="ru-RU"/>
        </w:rPr>
      </w:pPr>
    </w:p>
    <w:p w:rsidR="001772C5" w:rsidRPr="00161AAB" w:rsidRDefault="00AE04D3" w:rsidP="00C85416">
      <w:pPr>
        <w:numPr>
          <w:ilvl w:val="0"/>
          <w:numId w:val="5"/>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Учасник</w:t>
      </w:r>
      <w:r w:rsidR="00212BD3" w:rsidRPr="00161AAB">
        <w:rPr>
          <w:rFonts w:ascii="Times New Roman" w:eastAsia="Times New Roman" w:hAnsi="Times New Roman"/>
          <w:b/>
          <w:bCs/>
          <w:color w:val="000000"/>
          <w:sz w:val="24"/>
          <w:szCs w:val="24"/>
          <w:u w:val="single"/>
          <w:lang w:val="uk-UA" w:eastAsia="ru-RU"/>
        </w:rPr>
        <w:t>, у як</w:t>
      </w:r>
      <w:r w:rsidR="000A281E" w:rsidRPr="00161AAB">
        <w:rPr>
          <w:rFonts w:ascii="Times New Roman" w:eastAsia="Times New Roman" w:hAnsi="Times New Roman"/>
          <w:b/>
          <w:bCs/>
          <w:color w:val="000000"/>
          <w:sz w:val="24"/>
          <w:szCs w:val="24"/>
          <w:u w:val="single"/>
          <w:lang w:val="uk-UA" w:eastAsia="ru-RU"/>
        </w:rPr>
        <w:t>ого</w:t>
      </w:r>
      <w:r w:rsidR="00212BD3" w:rsidRPr="00161AAB">
        <w:rPr>
          <w:rFonts w:ascii="Times New Roman" w:eastAsia="Times New Roman" w:hAnsi="Times New Roman"/>
          <w:b/>
          <w:bCs/>
          <w:color w:val="000000"/>
          <w:sz w:val="24"/>
          <w:szCs w:val="24"/>
          <w:u w:val="single"/>
          <w:lang w:val="uk-UA" w:eastAsia="ru-RU"/>
        </w:rPr>
        <w:t xml:space="preserve">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w:t>
      </w:r>
      <w:r w:rsidRPr="00161AAB">
        <w:rPr>
          <w:rFonts w:ascii="Times New Roman" w:eastAsia="Times New Roman" w:hAnsi="Times New Roman"/>
          <w:b/>
          <w:bCs/>
          <w:color w:val="000000"/>
          <w:sz w:val="24"/>
          <w:szCs w:val="24"/>
          <w:u w:val="single"/>
          <w:lang w:val="uk-UA" w:eastAsia="ru-RU"/>
        </w:rPr>
        <w:t xml:space="preserve"> створення центрів обслуговування споживачів (клієнтів) не є </w:t>
      </w:r>
      <w:r w:rsidR="00212BD3" w:rsidRPr="00161AAB">
        <w:rPr>
          <w:rFonts w:ascii="Times New Roman" w:eastAsia="Times New Roman" w:hAnsi="Times New Roman"/>
          <w:b/>
          <w:bCs/>
          <w:color w:val="000000"/>
          <w:sz w:val="24"/>
          <w:szCs w:val="24"/>
          <w:u w:val="single"/>
          <w:lang w:val="uk-UA" w:eastAsia="ru-RU"/>
        </w:rPr>
        <w:t>для н</w:t>
      </w:r>
      <w:r w:rsidR="008342EF">
        <w:rPr>
          <w:rFonts w:ascii="Times New Roman" w:eastAsia="Times New Roman" w:hAnsi="Times New Roman"/>
          <w:b/>
          <w:bCs/>
          <w:color w:val="000000"/>
          <w:sz w:val="24"/>
          <w:szCs w:val="24"/>
          <w:u w:val="single"/>
          <w:lang w:val="uk-UA" w:eastAsia="ru-RU"/>
        </w:rPr>
        <w:t xml:space="preserve">ього </w:t>
      </w:r>
      <w:r w:rsidR="00212BD3" w:rsidRPr="00161AAB">
        <w:rPr>
          <w:rFonts w:ascii="Times New Roman" w:eastAsia="Times New Roman" w:hAnsi="Times New Roman"/>
          <w:b/>
          <w:bCs/>
          <w:color w:val="000000"/>
          <w:sz w:val="24"/>
          <w:szCs w:val="24"/>
          <w:u w:val="single"/>
          <w:lang w:val="uk-UA" w:eastAsia="ru-RU"/>
        </w:rPr>
        <w:t xml:space="preserve"> </w:t>
      </w:r>
      <w:r w:rsidRPr="00161AAB">
        <w:rPr>
          <w:rFonts w:ascii="Times New Roman" w:eastAsia="Times New Roman" w:hAnsi="Times New Roman"/>
          <w:b/>
          <w:bCs/>
          <w:color w:val="000000"/>
          <w:sz w:val="24"/>
          <w:szCs w:val="24"/>
          <w:u w:val="single"/>
          <w:lang w:val="uk-UA" w:eastAsia="ru-RU"/>
        </w:rPr>
        <w:t>обов’язковим,  нада</w:t>
      </w:r>
      <w:r w:rsidR="000A281E" w:rsidRPr="00161AAB">
        <w:rPr>
          <w:rFonts w:ascii="Times New Roman" w:eastAsia="Times New Roman" w:hAnsi="Times New Roman"/>
          <w:b/>
          <w:bCs/>
          <w:color w:val="000000"/>
          <w:sz w:val="24"/>
          <w:szCs w:val="24"/>
          <w:u w:val="single"/>
          <w:lang w:val="uk-UA" w:eastAsia="ru-RU"/>
        </w:rPr>
        <w:t>є</w:t>
      </w:r>
      <w:r w:rsidRPr="00161AAB">
        <w:rPr>
          <w:rFonts w:ascii="Times New Roman" w:eastAsia="Times New Roman" w:hAnsi="Times New Roman"/>
          <w:b/>
          <w:bCs/>
          <w:color w:val="000000"/>
          <w:sz w:val="24"/>
          <w:szCs w:val="24"/>
          <w:u w:val="single"/>
          <w:lang w:val="uk-UA" w:eastAsia="ru-RU"/>
        </w:rPr>
        <w:t xml:space="preserve"> довідку</w:t>
      </w:r>
      <w:r w:rsidR="007F17CF" w:rsidRPr="00161AAB">
        <w:rPr>
          <w:rFonts w:ascii="Times New Roman" w:eastAsia="Times New Roman" w:hAnsi="Times New Roman"/>
          <w:b/>
          <w:bCs/>
          <w:color w:val="000000"/>
          <w:sz w:val="24"/>
          <w:szCs w:val="24"/>
          <w:u w:val="single"/>
          <w:lang w:val="uk-UA" w:eastAsia="ru-RU"/>
        </w:rPr>
        <w:t xml:space="preserve"> за формою 2 </w:t>
      </w:r>
      <w:r w:rsidRPr="00161AAB">
        <w:rPr>
          <w:rFonts w:ascii="Times New Roman" w:eastAsia="Times New Roman" w:hAnsi="Times New Roman"/>
          <w:b/>
          <w:bCs/>
          <w:color w:val="000000"/>
          <w:sz w:val="24"/>
          <w:szCs w:val="24"/>
          <w:u w:val="single"/>
          <w:lang w:val="uk-UA" w:eastAsia="ru-RU"/>
        </w:rPr>
        <w:t>про наявність</w:t>
      </w:r>
      <w:r w:rsidR="001772C5" w:rsidRPr="00161AAB">
        <w:rPr>
          <w:rFonts w:ascii="Times New Roman" w:eastAsia="Times New Roman" w:hAnsi="Times New Roman"/>
          <w:b/>
          <w:bCs/>
          <w:color w:val="000000"/>
          <w:sz w:val="24"/>
          <w:szCs w:val="24"/>
          <w:u w:val="single"/>
          <w:lang w:val="uk-UA" w:eastAsia="ru-RU"/>
        </w:rPr>
        <w:t xml:space="preserve">: </w:t>
      </w:r>
    </w:p>
    <w:p w:rsidR="001772C5" w:rsidRPr="00161AAB" w:rsidRDefault="001772C5"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власного окремого структурного підрозділу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DB55EC">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b/>
          <w:bCs/>
          <w:color w:val="000000"/>
          <w:sz w:val="24"/>
          <w:szCs w:val="24"/>
          <w:lang w:val="uk-UA" w:eastAsia="ru-RU"/>
        </w:rPr>
        <w:t>або</w:t>
      </w:r>
    </w:p>
    <w:p w:rsidR="00AE04D3" w:rsidRPr="00161AAB" w:rsidRDefault="001772C5"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 </w:t>
      </w:r>
      <w:r w:rsidR="00AE04D3" w:rsidRPr="00161AAB">
        <w:rPr>
          <w:rFonts w:ascii="Times New Roman" w:eastAsia="Times New Roman" w:hAnsi="Times New Roman"/>
          <w:color w:val="000000"/>
          <w:sz w:val="24"/>
          <w:szCs w:val="24"/>
          <w:lang w:val="uk-UA" w:eastAsia="ru-RU"/>
        </w:rPr>
        <w:t xml:space="preserve"> посадової особи, з робочим місцем</w:t>
      </w:r>
      <w:r w:rsidR="00DB55EC">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AE04D3" w:rsidRPr="00161AAB">
        <w:rPr>
          <w:rFonts w:ascii="Times New Roman" w:eastAsia="Times New Roman" w:hAnsi="Times New Roman"/>
          <w:color w:val="000000"/>
          <w:sz w:val="24"/>
          <w:szCs w:val="24"/>
          <w:lang w:val="uk-UA"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A8735C"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p>
    <w:p w:rsidR="00A8735C" w:rsidRPr="00161AAB" w:rsidRDefault="00A8735C"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4D3" w:rsidRPr="00161AAB" w:rsidTr="003D48FD">
        <w:trPr>
          <w:trHeight w:val="48"/>
        </w:trPr>
        <w:tc>
          <w:tcPr>
            <w:tcW w:w="10800" w:type="dxa"/>
          </w:tcPr>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r w:rsidRPr="00161AAB">
              <w:rPr>
                <w:rFonts w:ascii="Times New Roman" w:eastAsia="Times New Roman" w:hAnsi="Times New Roman"/>
                <w:b/>
                <w:sz w:val="24"/>
                <w:szCs w:val="24"/>
                <w:lang w:val="uk-UA" w:eastAsia="ar-SA"/>
              </w:rPr>
              <w:t>Довідка(форма 2)  про наявність</w:t>
            </w: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E04D3" w:rsidRPr="00161AAB" w:rsidTr="003D48FD">
              <w:tc>
                <w:tcPr>
                  <w:tcW w:w="562" w:type="dxa"/>
                </w:tcPr>
                <w:p w:rsidR="00AE04D3" w:rsidRPr="00161AAB" w:rsidRDefault="00AE04D3" w:rsidP="00AE04D3">
                  <w:pPr>
                    <w:spacing w:after="150" w:line="240" w:lineRule="auto"/>
                    <w:ind w:right="-219"/>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5826" w:type="dxa"/>
                </w:tcPr>
                <w:p w:rsidR="00932B34"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bookmarkStart w:id="7" w:name="_Hlk86129571"/>
                  <w:r w:rsidRPr="00161AAB">
                    <w:rPr>
                      <w:rFonts w:ascii="Times New Roman" w:eastAsia="Times New Roman" w:hAnsi="Times New Roman"/>
                      <w:color w:val="000000"/>
                      <w:sz w:val="24"/>
                      <w:szCs w:val="24"/>
                      <w:lang w:val="uk-UA" w:eastAsia="ru-RU"/>
                    </w:rPr>
                    <w:t>Назва</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w:t>
                  </w:r>
                  <w:r w:rsidR="00932B34" w:rsidRPr="00161AAB">
                    <w:rPr>
                      <w:rFonts w:ascii="Times New Roman" w:eastAsia="Times New Roman" w:hAnsi="Times New Roman"/>
                      <w:color w:val="000000"/>
                      <w:sz w:val="24"/>
                      <w:szCs w:val="24"/>
                      <w:lang w:val="uk-UA" w:eastAsia="ru-RU"/>
                    </w:rPr>
                    <w:t xml:space="preserve"> та контактний телефон</w:t>
                  </w:r>
                  <w:r w:rsidRPr="00161AAB">
                    <w:rPr>
                      <w:rFonts w:ascii="Times New Roman" w:eastAsia="Times New Roman" w:hAnsi="Times New Roman"/>
                      <w:color w:val="000000"/>
                      <w:sz w:val="24"/>
                      <w:szCs w:val="24"/>
                      <w:lang w:val="uk-UA" w:eastAsia="ru-RU"/>
                    </w:rPr>
                    <w:t xml:space="preserve">  власного структурного підрозділу Учасника</w:t>
                  </w:r>
                  <w:r w:rsidR="00932B34" w:rsidRPr="00161AAB">
                    <w:rPr>
                      <w:rFonts w:ascii="Times New Roman" w:eastAsia="Times New Roman" w:hAnsi="Times New Roman"/>
                      <w:color w:val="000000"/>
                      <w:sz w:val="24"/>
                      <w:szCs w:val="24"/>
                      <w:lang w:val="uk-UA" w:eastAsia="ru-RU"/>
                    </w:rPr>
                    <w:t xml:space="preserve">, </w:t>
                  </w:r>
                </w:p>
                <w:p w:rsidR="00932B34" w:rsidRPr="00161AAB" w:rsidRDefault="00AE04D3" w:rsidP="00932B34">
                  <w:pPr>
                    <w:spacing w:after="150" w:line="240" w:lineRule="auto"/>
                    <w:ind w:right="-108"/>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bCs/>
                      <w:color w:val="000000"/>
                      <w:sz w:val="24"/>
                      <w:szCs w:val="24"/>
                      <w:lang w:val="uk-UA" w:eastAsia="ru-RU"/>
                    </w:rPr>
                    <w:t xml:space="preserve">або </w:t>
                  </w:r>
                </w:p>
                <w:p w:rsidR="00AE04D3"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 робочого місця </w:t>
                  </w:r>
                  <w:bookmarkEnd w:id="7"/>
                  <w:r w:rsidR="00932B34" w:rsidRPr="00161AAB">
                    <w:rPr>
                      <w:rFonts w:ascii="Times New Roman" w:eastAsia="Times New Roman" w:hAnsi="Times New Roman"/>
                      <w:color w:val="000000"/>
                      <w:sz w:val="24"/>
                      <w:szCs w:val="24"/>
                      <w:lang w:val="uk-UA" w:eastAsia="ru-RU"/>
                    </w:rPr>
                    <w:t xml:space="preserve"> та контактний телефон </w:t>
                  </w:r>
                  <w:r w:rsidRPr="00161AAB">
                    <w:rPr>
                      <w:rFonts w:ascii="Times New Roman" w:eastAsia="Times New Roman" w:hAnsi="Times New Roman"/>
                      <w:color w:val="000000"/>
                      <w:sz w:val="24"/>
                      <w:szCs w:val="24"/>
                      <w:lang w:val="uk-UA" w:eastAsia="ru-RU"/>
                    </w:rPr>
                    <w:t xml:space="preserve"> </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562" w:type="dxa"/>
                </w:tcPr>
                <w:p w:rsidR="00AE04D3" w:rsidRPr="00161AAB" w:rsidRDefault="00932B34"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r w:rsidR="00AE04D3" w:rsidRPr="00161AAB">
                    <w:rPr>
                      <w:rFonts w:ascii="Times New Roman" w:eastAsia="Times New Roman" w:hAnsi="Times New Roman"/>
                      <w:color w:val="000000"/>
                      <w:sz w:val="24"/>
                      <w:szCs w:val="24"/>
                      <w:lang w:val="uk-UA" w:eastAsia="ru-RU"/>
                    </w:rPr>
                    <w:t>.</w:t>
                  </w:r>
                </w:p>
              </w:tc>
              <w:tc>
                <w:tcPr>
                  <w:tcW w:w="5826" w:type="dxa"/>
                </w:tcPr>
                <w:p w:rsidR="000E338B"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Інформація про документи, що підтверджують право власності на нерухоме майно, де розташований </w:t>
                  </w:r>
                  <w:r w:rsidRPr="00161AAB">
                    <w:rPr>
                      <w:rFonts w:ascii="Times New Roman" w:eastAsia="Times New Roman" w:hAnsi="Times New Roman"/>
                      <w:color w:val="000000"/>
                      <w:sz w:val="24"/>
                      <w:szCs w:val="24"/>
                      <w:lang w:val="uk-UA" w:eastAsia="ru-RU"/>
                    </w:rPr>
                    <w:lastRenderedPageBreak/>
                    <w:t>зазначений у п.1 Довідки підрозділ Учасника</w:t>
                  </w:r>
                  <w:r w:rsidR="000E338B" w:rsidRPr="00161AAB">
                    <w:rPr>
                      <w:rFonts w:ascii="Times New Roman" w:eastAsia="Times New Roman" w:hAnsi="Times New Roman"/>
                      <w:color w:val="000000"/>
                      <w:sz w:val="24"/>
                      <w:szCs w:val="24"/>
                      <w:lang w:val="uk-UA" w:eastAsia="ru-RU"/>
                    </w:rPr>
                    <w:t xml:space="preserve"> або розташоване робоче місце посадової особи учасника  </w:t>
                  </w:r>
                </w:p>
                <w:p w:rsidR="000E338B" w:rsidRPr="00161AAB" w:rsidRDefault="000E338B" w:rsidP="00AE04D3">
                  <w:pPr>
                    <w:spacing w:after="150" w:line="240" w:lineRule="auto"/>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b/>
                      <w:bCs/>
                      <w:color w:val="000000"/>
                      <w:sz w:val="24"/>
                      <w:szCs w:val="24"/>
                      <w:lang w:val="uk-UA" w:eastAsia="ru-RU"/>
                    </w:rPr>
                    <w:t xml:space="preserve">або   </w:t>
                  </w:r>
                </w:p>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562" w:type="dxa"/>
                </w:tcPr>
                <w:p w:rsidR="00AE04D3" w:rsidRPr="00161AAB" w:rsidRDefault="005D129D"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lastRenderedPageBreak/>
                    <w:t>3</w:t>
                  </w:r>
                  <w:r w:rsidR="00AE04D3" w:rsidRPr="00161AAB">
                    <w:rPr>
                      <w:rFonts w:ascii="Times New Roman" w:eastAsia="Times New Roman" w:hAnsi="Times New Roman"/>
                      <w:color w:val="000000"/>
                      <w:sz w:val="24"/>
                      <w:szCs w:val="24"/>
                      <w:lang w:val="uk-UA" w:eastAsia="ru-RU"/>
                    </w:rPr>
                    <w:t xml:space="preserve">. </w:t>
                  </w:r>
                </w:p>
              </w:tc>
              <w:tc>
                <w:tcPr>
                  <w:tcW w:w="5826"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AE04D3" w:rsidRPr="00161AAB" w:rsidRDefault="00AE04D3" w:rsidP="00AD1CF6">
            <w:pPr>
              <w:spacing w:after="0" w:line="240" w:lineRule="auto"/>
              <w:rPr>
                <w:rFonts w:ascii="Times New Roman" w:eastAsia="Times New Roman" w:hAnsi="Times New Roman"/>
                <w:b/>
                <w:sz w:val="24"/>
                <w:szCs w:val="24"/>
                <w:lang w:val="uk-UA" w:eastAsia="ar-SA"/>
              </w:rPr>
            </w:pPr>
            <w:r w:rsidRPr="00161AAB">
              <w:rPr>
                <w:rFonts w:ascii="Times New Roman" w:eastAsia="Times New Roman" w:hAnsi="Times New Roman"/>
                <w:sz w:val="24"/>
                <w:szCs w:val="24"/>
                <w:lang w:val="uk-UA" w:eastAsia="ru-RU"/>
              </w:rPr>
              <w:t xml:space="preserve">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rsidR="00AE04D3" w:rsidRPr="00161AAB" w:rsidRDefault="00AE04D3" w:rsidP="00C85416">
      <w:pPr>
        <w:shd w:val="clear" w:color="auto" w:fill="FFFFFF"/>
        <w:spacing w:after="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На підтвердження інформації зазначеної в Довідці (форма 2) </w:t>
      </w:r>
      <w:bookmarkStart w:id="8" w:name="_Hlk40800867"/>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8"/>
    <w:p w:rsidR="00AE04D3" w:rsidRPr="00161AAB" w:rsidRDefault="00AE04D3" w:rsidP="00C85416">
      <w:pPr>
        <w:numPr>
          <w:ilvl w:val="1"/>
          <w:numId w:val="5"/>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w:t>
      </w:r>
      <w:bookmarkStart w:id="9" w:name="_Hlk86074619"/>
      <w:r w:rsidRPr="00161AAB">
        <w:rPr>
          <w:rFonts w:ascii="Times New Roman" w:eastAsia="Times New Roman" w:hAnsi="Times New Roman"/>
          <w:color w:val="000000"/>
          <w:sz w:val="24"/>
          <w:szCs w:val="24"/>
          <w:lang w:val="uk-UA" w:eastAsia="ru-RU"/>
        </w:rPr>
        <w:t>власний структурний підрозділ учасника</w:t>
      </w:r>
      <w:bookmarkEnd w:id="9"/>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AE04D3" w:rsidRPr="00161AAB" w:rsidRDefault="00AE04D3"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trike/>
          <w:color w:val="000000"/>
          <w:sz w:val="24"/>
          <w:szCs w:val="24"/>
          <w:lang w:val="uk-UA" w:eastAsia="ru-RU"/>
        </w:rPr>
      </w:pPr>
      <w:r w:rsidRPr="00C85416">
        <w:rPr>
          <w:rFonts w:ascii="Times New Roman" w:eastAsia="Times New Roman" w:hAnsi="Times New Roman"/>
          <w:b/>
          <w:color w:val="000000"/>
          <w:sz w:val="24"/>
          <w:szCs w:val="24"/>
          <w:lang w:val="uk-UA" w:eastAsia="ru-RU"/>
        </w:rPr>
        <w:t>2.2.</w:t>
      </w:r>
      <w:r w:rsidRPr="00161AAB">
        <w:rPr>
          <w:rFonts w:ascii="Times New Roman" w:eastAsia="Times New Roman" w:hAnsi="Times New Roman"/>
          <w:color w:val="000000"/>
          <w:sz w:val="24"/>
          <w:szCs w:val="24"/>
          <w:lang w:val="uk-UA" w:eastAsia="ru-RU"/>
        </w:rPr>
        <w:t xml:space="preserve"> </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Затверджен</w:t>
      </w:r>
      <w:r w:rsidR="00835132" w:rsidRPr="00161AAB">
        <w:rPr>
          <w:rFonts w:ascii="Times New Roman" w:eastAsia="Times New Roman" w:hAnsi="Times New Roman"/>
          <w:color w:val="000000"/>
          <w:sz w:val="24"/>
          <w:szCs w:val="24"/>
          <w:lang w:val="uk-UA" w:eastAsia="ru-RU"/>
        </w:rPr>
        <w:t>у</w:t>
      </w:r>
      <w:r w:rsidRPr="00161AAB">
        <w:rPr>
          <w:rFonts w:ascii="Times New Roman" w:eastAsia="Times New Roman" w:hAnsi="Times New Roman"/>
          <w:color w:val="000000"/>
          <w:sz w:val="24"/>
          <w:szCs w:val="24"/>
          <w:lang w:val="uk-UA" w:eastAsia="ru-RU"/>
        </w:rPr>
        <w:t xml:space="preserve">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r w:rsidR="00DB55EC">
        <w:rPr>
          <w:rFonts w:ascii="Times New Roman" w:eastAsia="Times New Roman" w:hAnsi="Times New Roman"/>
          <w:color w:val="000000"/>
          <w:sz w:val="24"/>
          <w:szCs w:val="24"/>
          <w:lang w:val="uk-UA" w:eastAsia="ru-RU"/>
        </w:rPr>
        <w:t xml:space="preserve"> споживачів</w:t>
      </w:r>
      <w:r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 xml:space="preserve">на території Тернопільської області або суміжних областей – Львівської/Рівненської/Хмельницької/Чернівецької/Івано-Франківської області </w:t>
      </w:r>
      <w:r w:rsidR="00DB55EC">
        <w:rPr>
          <w:rFonts w:ascii="Times New Roman" w:eastAsia="Times New Roman" w:hAnsi="Times New Roman"/>
          <w:color w:val="000000"/>
          <w:sz w:val="24"/>
          <w:szCs w:val="24"/>
          <w:lang w:val="uk-UA" w:eastAsia="ru-RU"/>
        </w:rPr>
        <w:t>о</w:t>
      </w:r>
      <w:r w:rsidR="00C2635E" w:rsidRPr="00161AAB">
        <w:rPr>
          <w:rFonts w:ascii="Times New Roman" w:eastAsia="Times New Roman" w:hAnsi="Times New Roman"/>
          <w:color w:val="000000"/>
          <w:sz w:val="24"/>
          <w:szCs w:val="24"/>
          <w:lang w:val="uk-UA" w:eastAsia="ru-RU"/>
        </w:rPr>
        <w:t>бласті</w:t>
      </w:r>
      <w:r w:rsidRPr="00161AAB">
        <w:rPr>
          <w:rFonts w:ascii="Times New Roman" w:eastAsia="Times New Roman" w:hAnsi="Times New Roman"/>
          <w:color w:val="000000"/>
          <w:sz w:val="24"/>
          <w:szCs w:val="24"/>
          <w:lang w:val="uk-UA"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835132" w:rsidRDefault="00AE04D3"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lang w:val="uk-UA" w:eastAsia="ru-RU"/>
        </w:rPr>
      </w:pPr>
      <w:r w:rsidRPr="00C85416">
        <w:rPr>
          <w:rFonts w:ascii="Times New Roman" w:eastAsia="Times New Roman" w:hAnsi="Times New Roman"/>
          <w:b/>
          <w:color w:val="000000"/>
          <w:sz w:val="24"/>
          <w:szCs w:val="24"/>
          <w:lang w:val="uk-UA" w:eastAsia="ru-RU"/>
        </w:rPr>
        <w:t>2.3.</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Наказ про призначення посадової особи учасника, </w:t>
      </w:r>
      <w:bookmarkStart w:id="10" w:name="_Hlk86074667"/>
      <w:r w:rsidR="00DB55EC">
        <w:rPr>
          <w:rFonts w:ascii="Times New Roman" w:eastAsia="Times New Roman" w:hAnsi="Times New Roman"/>
          <w:color w:val="000000"/>
          <w:sz w:val="24"/>
          <w:szCs w:val="24"/>
          <w:lang w:val="uk-UA" w:eastAsia="ru-RU"/>
        </w:rPr>
        <w:t xml:space="preserve">з робочим місцем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DB55EC">
        <w:rPr>
          <w:rFonts w:ascii="Times New Roman" w:eastAsia="Times New Roman" w:hAnsi="Times New Roman"/>
          <w:color w:val="000000"/>
          <w:sz w:val="24"/>
          <w:szCs w:val="24"/>
          <w:lang w:val="uk-UA" w:eastAsia="ru-RU"/>
        </w:rPr>
        <w:t>,</w:t>
      </w:r>
      <w:r w:rsidR="00DB55EC" w:rsidRPr="00DB55EC">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0"/>
      <w:r w:rsidRPr="00161AAB">
        <w:rPr>
          <w:rFonts w:ascii="Times New Roman" w:eastAsia="Times New Roman" w:hAnsi="Times New Roman"/>
          <w:color w:val="000000"/>
          <w:sz w:val="24"/>
          <w:szCs w:val="24"/>
          <w:lang w:val="uk-UA" w:eastAsia="ru-RU"/>
        </w:rPr>
        <w:t>(у разі наявності такої особи та зазначення про неї інформації у довідці)</w:t>
      </w:r>
      <w:r w:rsidR="002E6361" w:rsidRPr="00161AAB">
        <w:rPr>
          <w:rFonts w:ascii="Times New Roman" w:eastAsia="Times New Roman" w:hAnsi="Times New Roman"/>
          <w:color w:val="000000"/>
          <w:sz w:val="24"/>
          <w:szCs w:val="24"/>
          <w:lang w:val="uk-UA" w:eastAsia="ru-RU"/>
        </w:rPr>
        <w:t xml:space="preserve">. </w:t>
      </w:r>
    </w:p>
    <w:p w:rsidR="00DB55EC" w:rsidRPr="00161AAB" w:rsidRDefault="00DB55EC"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lang w:val="uk-UA" w:eastAsia="ru-RU"/>
        </w:rPr>
      </w:pPr>
    </w:p>
    <w:p w:rsidR="00AE04D3" w:rsidRPr="00161AAB" w:rsidRDefault="00AE04D3" w:rsidP="00C854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AE04D3" w:rsidRPr="00161AAB" w:rsidRDefault="00AE04D3" w:rsidP="00C854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Для підтвердження наявності можливості комунікації із замовником, учасник </w:t>
      </w:r>
      <w:r w:rsidR="00584372" w:rsidRPr="00161AAB">
        <w:rPr>
          <w:rFonts w:ascii="Times New Roman" w:eastAsia="Times New Roman" w:hAnsi="Times New Roman"/>
          <w:color w:val="000000"/>
          <w:sz w:val="24"/>
          <w:szCs w:val="24"/>
          <w:lang w:val="uk-UA" w:eastAsia="ru-RU"/>
        </w:rPr>
        <w:t xml:space="preserve">у якого створено кол-центр, який </w:t>
      </w:r>
      <w:r w:rsidR="00595E7F" w:rsidRPr="00161AAB">
        <w:rPr>
          <w:rFonts w:ascii="Times New Roman" w:eastAsia="Times New Roman" w:hAnsi="Times New Roman"/>
          <w:color w:val="000000"/>
          <w:sz w:val="24"/>
          <w:szCs w:val="24"/>
          <w:lang w:val="uk-UA" w:eastAsia="ru-RU"/>
        </w:rPr>
        <w:t xml:space="preserve">повністю </w:t>
      </w:r>
      <w:r w:rsidR="00584372" w:rsidRPr="00161AAB">
        <w:rPr>
          <w:rFonts w:ascii="Times New Roman" w:eastAsia="Times New Roman" w:hAnsi="Times New Roman"/>
          <w:color w:val="000000"/>
          <w:sz w:val="24"/>
          <w:szCs w:val="24"/>
          <w:lang w:val="uk-UA" w:eastAsia="ru-RU"/>
        </w:rPr>
        <w:t xml:space="preserve">відповідає </w:t>
      </w:r>
      <w:r w:rsidR="00584372" w:rsidRPr="00161AAB">
        <w:rPr>
          <w:rFonts w:ascii="Times New Roman" w:eastAsia="Times New Roman" w:hAnsi="Times New Roman"/>
          <w:bCs/>
          <w:sz w:val="24"/>
          <w:szCs w:val="24"/>
          <w:lang w:val="uk-UA" w:eastAsia="uk-UA"/>
        </w:rPr>
        <w:t>вимогам</w:t>
      </w:r>
      <w:r w:rsidR="00584372" w:rsidRPr="00161AAB">
        <w:rPr>
          <w:rFonts w:ascii="Times New Roman" w:eastAsia="Times New Roman" w:hAnsi="Times New Roman"/>
          <w:sz w:val="24"/>
          <w:szCs w:val="24"/>
          <w:lang w:val="uk-UA" w:eastAsia="uk-UA"/>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00584372"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у складі пропозиції повинен надати: </w:t>
      </w:r>
    </w:p>
    <w:p w:rsidR="00AE04D3" w:rsidRPr="00161AAB" w:rsidRDefault="00AE04D3" w:rsidP="00C85416">
      <w:pPr>
        <w:numPr>
          <w:ilvl w:val="0"/>
          <w:numId w:val="7"/>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Довідку про наявність в учасника кол-центру за формою: </w:t>
      </w:r>
    </w:p>
    <w:p w:rsidR="00AE04D3" w:rsidRDefault="00AE04D3" w:rsidP="006B247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rPr>
      </w:pPr>
      <w:r w:rsidRPr="00161AAB">
        <w:rPr>
          <w:rFonts w:ascii="Times New Roman" w:eastAsia="Times New Roman" w:hAnsi="Times New Roman"/>
          <w:lang w:val="uk-UA"/>
        </w:rPr>
        <w:t xml:space="preserve"> </w:t>
      </w:r>
    </w:p>
    <w:p w:rsidR="008C78BC" w:rsidRDefault="008C78B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p>
    <w:p w:rsidR="008C78BC" w:rsidRDefault="008C78B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p>
    <w:p w:rsidR="006B247C" w:rsidRPr="00152CCF"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r w:rsidRPr="00152CCF">
        <w:rPr>
          <w:rFonts w:ascii="Times New Roman" w:eastAsia="Times New Roman" w:hAnsi="Times New Roman"/>
          <w:b/>
          <w:bCs/>
          <w:color w:val="000000"/>
          <w:sz w:val="24"/>
          <w:szCs w:val="24"/>
          <w:lang w:val="uk-UA" w:eastAsia="ru-RU"/>
        </w:rPr>
        <w:lastRenderedPageBreak/>
        <w:t>Д</w:t>
      </w:r>
      <w:r>
        <w:rPr>
          <w:rFonts w:ascii="Times New Roman" w:eastAsia="Times New Roman" w:hAnsi="Times New Roman"/>
          <w:b/>
          <w:bCs/>
          <w:color w:val="000000"/>
          <w:sz w:val="24"/>
          <w:szCs w:val="24"/>
          <w:lang w:val="uk-UA" w:eastAsia="ru-RU"/>
        </w:rPr>
        <w:t>овідка</w:t>
      </w:r>
    </w:p>
    <w:p w:rsidR="006B247C" w:rsidRPr="00152CCF"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r w:rsidRPr="00152CCF">
        <w:rPr>
          <w:rFonts w:ascii="Times New Roman" w:eastAsia="Times New Roman" w:hAnsi="Times New Roman"/>
          <w:b/>
          <w:bCs/>
          <w:color w:val="000000"/>
          <w:sz w:val="24"/>
          <w:szCs w:val="24"/>
          <w:lang w:val="uk-UA" w:eastAsia="ru-RU"/>
        </w:rPr>
        <w:t>про наявність кол-центру/контакт-центру</w:t>
      </w:r>
    </w:p>
    <w:p w:rsidR="006B247C" w:rsidRPr="00152CCF"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6B247C" w:rsidRPr="00152CCF"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Цією довідкою ______________________________</w:t>
      </w:r>
      <w:r>
        <w:rPr>
          <w:rFonts w:ascii="Times New Roman" w:eastAsia="Times New Roman" w:hAnsi="Times New Roman"/>
          <w:color w:val="000000"/>
          <w:sz w:val="24"/>
          <w:szCs w:val="24"/>
          <w:lang w:val="uk-UA" w:eastAsia="ru-RU"/>
        </w:rPr>
        <w:t>________</w:t>
      </w:r>
      <w:r w:rsidRPr="00152CCF">
        <w:rPr>
          <w:rFonts w:ascii="Times New Roman" w:eastAsia="Times New Roman" w:hAnsi="Times New Roman"/>
          <w:color w:val="000000"/>
          <w:sz w:val="24"/>
          <w:szCs w:val="24"/>
          <w:lang w:val="uk-UA" w:eastAsia="ru-RU"/>
        </w:rPr>
        <w:t xml:space="preserve">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6B247C" w:rsidRPr="00152CCF"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6B247C"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6B247C" w:rsidRPr="00152CCF"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97"/>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6B247C"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6B247C" w:rsidRPr="00152CCF"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Графік роботи кол-центру/контакт-центру :  _____________</w:t>
      </w:r>
      <w:r>
        <w:rPr>
          <w:rFonts w:ascii="Times New Roman" w:eastAsia="Times New Roman" w:hAnsi="Times New Roman"/>
          <w:color w:val="000000"/>
          <w:sz w:val="24"/>
          <w:szCs w:val="24"/>
          <w:lang w:val="uk-UA" w:eastAsia="ru-RU"/>
        </w:rPr>
        <w:t>______</w:t>
      </w:r>
      <w:r w:rsidRPr="00152CCF">
        <w:rPr>
          <w:rFonts w:ascii="Times New Roman" w:eastAsia="Times New Roman" w:hAnsi="Times New Roman"/>
          <w:color w:val="000000"/>
          <w:sz w:val="24"/>
          <w:szCs w:val="24"/>
          <w:lang w:val="uk-UA" w:eastAsia="ru-RU"/>
        </w:rPr>
        <w:t>_(зазначається Учасником)</w:t>
      </w:r>
    </w:p>
    <w:p w:rsidR="006B247C" w:rsidRPr="00152CCF"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w:t>
      </w:r>
    </w:p>
    <w:p w:rsidR="006B247C" w:rsidRPr="00152CCF"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Інформація про засоби зв</w:t>
      </w:r>
      <w:r>
        <w:rPr>
          <w:rFonts w:ascii="Times New Roman" w:eastAsia="Times New Roman" w:hAnsi="Times New Roman"/>
          <w:color w:val="000000"/>
          <w:sz w:val="24"/>
          <w:szCs w:val="24"/>
          <w:lang w:val="uk-UA" w:eastAsia="ru-RU"/>
        </w:rPr>
        <w:t>’</w:t>
      </w:r>
      <w:r w:rsidRPr="00152CCF">
        <w:rPr>
          <w:rFonts w:ascii="Times New Roman" w:eastAsia="Times New Roman" w:hAnsi="Times New Roman"/>
          <w:color w:val="000000"/>
          <w:sz w:val="24"/>
          <w:szCs w:val="24"/>
          <w:lang w:val="uk-UA" w:eastAsia="ru-RU"/>
        </w:rPr>
        <w:t>язку:______________</w:t>
      </w:r>
      <w:r>
        <w:rPr>
          <w:rFonts w:ascii="Times New Roman" w:eastAsia="Times New Roman" w:hAnsi="Times New Roman"/>
          <w:color w:val="000000"/>
          <w:sz w:val="24"/>
          <w:szCs w:val="24"/>
          <w:lang w:val="uk-UA" w:eastAsia="ru-RU"/>
        </w:rPr>
        <w:t>_________</w:t>
      </w:r>
      <w:r w:rsidRPr="00152CCF">
        <w:rPr>
          <w:rFonts w:ascii="Times New Roman" w:eastAsia="Times New Roman" w:hAnsi="Times New Roman"/>
          <w:color w:val="000000"/>
          <w:sz w:val="24"/>
          <w:szCs w:val="24"/>
          <w:lang w:val="uk-UA" w:eastAsia="ru-RU"/>
        </w:rPr>
        <w:t>________ (зазначається Учасником)</w:t>
      </w:r>
    </w:p>
    <w:p w:rsidR="006B247C" w:rsidRDefault="006B247C" w:rsidP="006B247C">
      <w:pPr>
        <w:pStyle w:val="aa"/>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FC7546" w:rsidRDefault="006B247C"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eastAsia="ru-RU"/>
        </w:rPr>
      </w:pPr>
      <w:r w:rsidRPr="00152CCF">
        <w:rPr>
          <w:rFonts w:ascii="Times New Roman" w:eastAsia="Times New Roman" w:hAnsi="Times New Roman"/>
          <w:color w:val="000000"/>
          <w:sz w:val="24"/>
          <w:szCs w:val="24"/>
          <w:lang w:val="uk-UA" w:eastAsia="ru-RU"/>
        </w:rPr>
        <w:t>Уповноважена особа (або керівник)  Учасника  __________</w:t>
      </w:r>
      <w:r>
        <w:rPr>
          <w:rFonts w:ascii="Times New Roman" w:eastAsia="Times New Roman" w:hAnsi="Times New Roman"/>
          <w:color w:val="000000"/>
          <w:sz w:val="24"/>
          <w:szCs w:val="24"/>
          <w:lang w:val="uk-UA" w:eastAsia="ru-RU"/>
        </w:rPr>
        <w:t>_________</w:t>
      </w:r>
      <w:r w:rsidRPr="00152CCF">
        <w:rPr>
          <w:rFonts w:ascii="Times New Roman" w:eastAsia="Times New Roman" w:hAnsi="Times New Roman"/>
          <w:color w:val="000000"/>
          <w:sz w:val="24"/>
          <w:szCs w:val="24"/>
          <w:lang w:val="uk-UA" w:eastAsia="ru-RU"/>
        </w:rPr>
        <w:t xml:space="preserve">___ (прізвище, ініціали)   </w:t>
      </w:r>
    </w:p>
    <w:p w:rsidR="00FC7546" w:rsidRDefault="00FC754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rsidR="00FC7546" w:rsidRPr="00161AAB" w:rsidRDefault="00FC754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rsidR="00AE04D3" w:rsidRPr="00161AAB" w:rsidRDefault="00595E7F" w:rsidP="00AE04D3">
      <w:pPr>
        <w:shd w:val="clear" w:color="auto" w:fill="FFFFFF"/>
        <w:spacing w:after="0" w:line="240" w:lineRule="auto"/>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lang w:val="uk-UA" w:eastAsia="ru-RU"/>
        </w:rPr>
        <w:t xml:space="preserve">       </w:t>
      </w:r>
      <w:r w:rsidR="00AE04D3" w:rsidRPr="00161AAB">
        <w:rPr>
          <w:rFonts w:ascii="Times New Roman" w:eastAsia="Times New Roman" w:hAnsi="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rsidR="00AE04D3" w:rsidRPr="00161AAB" w:rsidRDefault="00C8541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lang w:val="uk-UA" w:eastAsia="ru-RU"/>
        </w:rPr>
        <w:t xml:space="preserve"> </w:t>
      </w:r>
      <w:r w:rsidR="00AE04D3" w:rsidRPr="00C85416">
        <w:rPr>
          <w:rFonts w:ascii="Times New Roman" w:eastAsia="Times New Roman" w:hAnsi="Times New Roman"/>
          <w:b/>
          <w:sz w:val="24"/>
          <w:szCs w:val="24"/>
          <w:lang w:val="uk-UA"/>
        </w:rPr>
        <w:t>3.1</w:t>
      </w:r>
      <w:r w:rsidR="00AE04D3" w:rsidRPr="00161AAB">
        <w:rPr>
          <w:rFonts w:ascii="Times New Roman" w:eastAsia="Times New Roman" w:hAnsi="Times New Roman"/>
          <w:sz w:val="24"/>
          <w:szCs w:val="24"/>
          <w:lang w:val="uk-UA"/>
        </w:rPr>
        <w:t>.Положення про кол-центр Учасника, затверджене у встановленому законодавством порядку;</w:t>
      </w:r>
    </w:p>
    <w:p w:rsidR="00AE2AF0" w:rsidRPr="00161AAB" w:rsidRDefault="00AE04D3" w:rsidP="008538FB">
      <w:pPr>
        <w:tabs>
          <w:tab w:val="left" w:pos="284"/>
        </w:tabs>
        <w:autoSpaceDE w:val="0"/>
        <w:autoSpaceDN w:val="0"/>
        <w:adjustRightInd w:val="0"/>
        <w:spacing w:after="0" w:line="240" w:lineRule="auto"/>
        <w:jc w:val="both"/>
        <w:rPr>
          <w:rFonts w:ascii="Times New Roman" w:hAnsi="Times New Roman"/>
          <w:sz w:val="24"/>
          <w:szCs w:val="24"/>
          <w:lang w:val="uk-UA" w:eastAsia="ru-RU"/>
        </w:rPr>
      </w:pPr>
      <w:r w:rsidRPr="00C85416">
        <w:rPr>
          <w:rFonts w:ascii="Times New Roman" w:hAnsi="Times New Roman"/>
          <w:b/>
          <w:sz w:val="24"/>
          <w:szCs w:val="24"/>
          <w:lang w:val="uk-UA" w:eastAsia="ru-RU"/>
        </w:rPr>
        <w:t xml:space="preserve"> 3.2.</w:t>
      </w:r>
      <w:r w:rsidRPr="00161AAB">
        <w:rPr>
          <w:rFonts w:ascii="Times New Roman" w:hAnsi="Times New Roman"/>
          <w:sz w:val="24"/>
          <w:szCs w:val="24"/>
          <w:lang w:val="uk-UA" w:eastAsia="ru-RU"/>
        </w:rPr>
        <w:t xml:space="preserve">  Інформацію щодо кількості прийнятих кол-центром звернень за тематикою за формою згідно з додатком 1 до </w:t>
      </w:r>
      <w:r w:rsidRPr="00161AAB">
        <w:rPr>
          <w:rFonts w:ascii="Times New Roman" w:hAnsi="Times New Roman"/>
          <w:sz w:val="24"/>
          <w:szCs w:val="24"/>
          <w:shd w:val="clear" w:color="auto" w:fill="FFFFFF"/>
          <w:lang w:val="uk-UA" w:eastAsia="ru-RU"/>
        </w:rPr>
        <w:t>Мінімальних вимог до якості обслуговування споживачів електричної енергії кол-центрами</w:t>
      </w:r>
      <w:r w:rsidRPr="00161AAB">
        <w:rPr>
          <w:rFonts w:ascii="Times New Roman" w:hAnsi="Times New Roman"/>
          <w:sz w:val="24"/>
          <w:szCs w:val="24"/>
          <w:lang w:val="uk-UA" w:eastAsia="ru-RU"/>
        </w:rPr>
        <w:t xml:space="preserve">,  встановлених Постановою НКРЕКП від 12.06.2018 р.  № 373, </w:t>
      </w:r>
      <w:r w:rsidR="00407BFA" w:rsidRPr="00161AAB">
        <w:rPr>
          <w:rFonts w:ascii="Times New Roman" w:hAnsi="Times New Roman"/>
          <w:sz w:val="24"/>
          <w:szCs w:val="24"/>
          <w:lang w:val="uk-UA" w:eastAsia="ru-RU"/>
        </w:rPr>
        <w:t xml:space="preserve">за </w:t>
      </w:r>
      <w:r w:rsidR="00AE2AF0" w:rsidRPr="00161AAB">
        <w:rPr>
          <w:rFonts w:ascii="Times New Roman" w:hAnsi="Times New Roman"/>
          <w:sz w:val="24"/>
          <w:szCs w:val="24"/>
          <w:lang w:val="uk-UA" w:eastAsia="ru-RU"/>
        </w:rPr>
        <w:t>останній звітній квартал</w:t>
      </w:r>
      <w:r w:rsidR="00407BFA" w:rsidRPr="00161AAB">
        <w:rPr>
          <w:rFonts w:ascii="Times New Roman" w:hAnsi="Times New Roman"/>
          <w:sz w:val="24"/>
          <w:szCs w:val="24"/>
          <w:lang w:val="uk-UA" w:eastAsia="ru-RU"/>
        </w:rPr>
        <w:t xml:space="preserve"> </w:t>
      </w:r>
      <w:r w:rsidRPr="00161AAB">
        <w:rPr>
          <w:rFonts w:ascii="Times New Roman" w:hAnsi="Times New Roman"/>
          <w:sz w:val="24"/>
          <w:szCs w:val="24"/>
          <w:lang w:val="uk-UA" w:eastAsia="ru-RU"/>
        </w:rPr>
        <w:t>202</w:t>
      </w:r>
      <w:r w:rsidR="00DB55EC">
        <w:rPr>
          <w:rFonts w:ascii="Times New Roman" w:hAnsi="Times New Roman"/>
          <w:sz w:val="24"/>
          <w:szCs w:val="24"/>
          <w:lang w:val="uk-UA" w:eastAsia="ru-RU"/>
        </w:rPr>
        <w:t>2</w:t>
      </w:r>
      <w:r w:rsidRPr="00161AAB">
        <w:rPr>
          <w:rFonts w:ascii="Times New Roman" w:hAnsi="Times New Roman"/>
          <w:sz w:val="24"/>
          <w:szCs w:val="24"/>
          <w:lang w:val="uk-UA" w:eastAsia="ru-RU"/>
        </w:rPr>
        <w:t xml:space="preserve"> року, яка вчасно надавалась Учасником до НКРЕКП (не пізніше ніж через 30 днів після звітного кварталу, поштою на паперових носіях та в електронному вигляді у форматі «xls» на адресу: sqr@nerc.gov.ua). </w:t>
      </w:r>
    </w:p>
    <w:p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jc w:val="both"/>
        <w:rPr>
          <w:rFonts w:ascii="Times New Roman" w:eastAsia="Times New Roman" w:hAnsi="Times New Roman"/>
          <w:sz w:val="24"/>
          <w:szCs w:val="24"/>
          <w:lang w:val="uk-UA" w:eastAsia="ru-RU"/>
        </w:rPr>
      </w:pPr>
    </w:p>
    <w:p w:rsidR="00AE04D3" w:rsidRPr="00161AAB" w:rsidRDefault="00AE04D3"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 </w:t>
      </w:r>
      <w:r w:rsidR="005645FA" w:rsidRPr="00C85416">
        <w:rPr>
          <w:rFonts w:ascii="Times New Roman" w:eastAsia="Times New Roman" w:hAnsi="Times New Roman"/>
          <w:b/>
          <w:sz w:val="24"/>
          <w:szCs w:val="24"/>
          <w:lang w:val="uk-UA" w:eastAsia="uk-UA"/>
        </w:rPr>
        <w:t>4.</w:t>
      </w:r>
      <w:r w:rsidR="005645FA" w:rsidRPr="00161AAB">
        <w:rPr>
          <w:rFonts w:ascii="Times New Roman" w:eastAsia="Times New Roman" w:hAnsi="Times New Roman"/>
          <w:sz w:val="24"/>
          <w:szCs w:val="24"/>
          <w:lang w:val="uk-UA" w:eastAsia="uk-UA"/>
        </w:rPr>
        <w:t xml:space="preserve">  </w:t>
      </w:r>
      <w:r w:rsidR="00B160D7" w:rsidRPr="00161AAB">
        <w:rPr>
          <w:rFonts w:ascii="Times New Roman" w:eastAsia="Times New Roman" w:hAnsi="Times New Roman"/>
          <w:sz w:val="24"/>
          <w:szCs w:val="24"/>
          <w:lang w:val="uk-UA" w:eastAsia="uk-UA"/>
        </w:rPr>
        <w:t>Учасник, у як</w:t>
      </w:r>
      <w:r w:rsidR="00506B4A" w:rsidRPr="00161AAB">
        <w:rPr>
          <w:rFonts w:ascii="Times New Roman" w:eastAsia="Times New Roman" w:hAnsi="Times New Roman"/>
          <w:sz w:val="24"/>
          <w:szCs w:val="24"/>
          <w:lang w:val="uk-UA" w:eastAsia="uk-UA"/>
        </w:rPr>
        <w:t>ого</w:t>
      </w:r>
      <w:r w:rsidR="00B160D7" w:rsidRPr="00161AAB">
        <w:rPr>
          <w:rFonts w:ascii="Times New Roman" w:eastAsia="Times New Roman" w:hAnsi="Times New Roman"/>
          <w:sz w:val="24"/>
          <w:szCs w:val="24"/>
          <w:lang w:val="uk-UA" w:eastAsia="uk-UA"/>
        </w:rPr>
        <w:t xml:space="preserve"> не створено кол-центр, </w:t>
      </w:r>
      <w:r w:rsidRPr="00161AAB">
        <w:rPr>
          <w:rFonts w:ascii="Times New Roman" w:eastAsia="Times New Roman" w:hAnsi="Times New Roman"/>
          <w:sz w:val="24"/>
          <w:szCs w:val="24"/>
          <w:lang w:val="uk-UA" w:eastAsia="uk-UA"/>
        </w:rPr>
        <w:t>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w:t>
      </w:r>
      <w:r w:rsidR="00506B4A"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25841" w:rsidRPr="00161AAB" w:rsidRDefault="00C22077"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p>
    <w:p w:rsidR="00B25841" w:rsidRPr="00161AAB" w:rsidRDefault="0000024D" w:rsidP="00C85416">
      <w:pPr>
        <w:pStyle w:val="aa"/>
        <w:spacing w:after="0" w:line="240" w:lineRule="auto"/>
        <w:ind w:left="0"/>
        <w:jc w:val="both"/>
        <w:rPr>
          <w:rFonts w:ascii="Times New Roman" w:hAnsi="Times New Roman"/>
          <w:sz w:val="24"/>
          <w:szCs w:val="24"/>
          <w:shd w:val="clear" w:color="auto" w:fill="FFFFFF"/>
          <w:lang w:val="uk-UA"/>
        </w:rPr>
      </w:pPr>
      <w:r w:rsidRPr="00C85416">
        <w:rPr>
          <w:rFonts w:ascii="Times New Roman" w:eastAsia="Times New Roman" w:hAnsi="Times New Roman"/>
          <w:b/>
          <w:color w:val="000000"/>
          <w:sz w:val="24"/>
          <w:szCs w:val="24"/>
          <w:lang w:val="uk-UA" w:eastAsia="ru-RU"/>
        </w:rPr>
        <w:t>5.</w:t>
      </w:r>
      <w:r w:rsidR="007B2AAA" w:rsidRPr="00161AAB">
        <w:rPr>
          <w:rFonts w:ascii="Times New Roman" w:eastAsia="Times New Roman" w:hAnsi="Times New Roman"/>
          <w:color w:val="000000"/>
          <w:sz w:val="24"/>
          <w:szCs w:val="24"/>
          <w:lang w:val="uk-UA" w:eastAsia="ru-RU"/>
        </w:rPr>
        <w:t xml:space="preserve"> </w:t>
      </w:r>
      <w:r w:rsidR="00B25841" w:rsidRPr="00161AAB">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B25841" w:rsidRPr="00161AAB" w:rsidRDefault="00B25841" w:rsidP="00C85416">
      <w:pPr>
        <w:spacing w:after="0" w:line="240" w:lineRule="auto"/>
        <w:contextualSpacing/>
        <w:jc w:val="both"/>
        <w:rPr>
          <w:rFonts w:ascii="Times New Roman" w:hAnsi="Times New Roman"/>
          <w:sz w:val="24"/>
          <w:szCs w:val="24"/>
          <w:shd w:val="clear" w:color="auto" w:fill="FFFFFF"/>
          <w:lang w:val="uk-UA"/>
        </w:rPr>
      </w:pPr>
      <w:r w:rsidRPr="00161AAB">
        <w:rPr>
          <w:rFonts w:ascii="Times New Roman" w:hAnsi="Times New Roman"/>
          <w:sz w:val="24"/>
          <w:szCs w:val="24"/>
          <w:shd w:val="clear" w:color="auto" w:fill="FFFFFF"/>
          <w:lang w:val="uk-UA" w:eastAsia="uk-UA"/>
        </w:rPr>
        <w:lastRenderedPageBreak/>
        <w:t xml:space="preserve">    </w:t>
      </w:r>
      <w:r w:rsidRPr="00161AAB">
        <w:rPr>
          <w:rFonts w:ascii="Times New Roman" w:hAnsi="Times New Roman"/>
          <w:sz w:val="24"/>
          <w:szCs w:val="24"/>
          <w:shd w:val="clear" w:color="auto" w:fill="FFFFFF"/>
          <w:lang w:val="uk-UA"/>
        </w:rPr>
        <w:t xml:space="preserve">       На підтвердження створення ІКЦ або призначення особи, яка виконує функції ІКЦ, Учасник у складі пропозиції повинен надати:</w:t>
      </w:r>
    </w:p>
    <w:p w:rsidR="00B25841" w:rsidRPr="00161AAB" w:rsidRDefault="003714CF" w:rsidP="00C85416">
      <w:pPr>
        <w:shd w:val="clear" w:color="auto" w:fill="FFFFFF"/>
        <w:spacing w:after="0" w:line="240" w:lineRule="auto"/>
        <w:jc w:val="both"/>
        <w:rPr>
          <w:rFonts w:ascii="Times New Roman" w:eastAsia="Times New Roman" w:hAnsi="Times New Roman"/>
          <w:sz w:val="24"/>
          <w:szCs w:val="24"/>
          <w:lang w:val="uk-UA" w:eastAsia="ru-RU"/>
        </w:rPr>
      </w:pPr>
      <w:r w:rsidRPr="00C85416">
        <w:rPr>
          <w:rFonts w:ascii="Times New Roman" w:eastAsia="Times New Roman" w:hAnsi="Times New Roman"/>
          <w:b/>
          <w:sz w:val="24"/>
          <w:szCs w:val="24"/>
          <w:lang w:val="uk-UA" w:eastAsia="ru-RU"/>
        </w:rPr>
        <w:t>5</w:t>
      </w:r>
      <w:r w:rsidR="00B25841" w:rsidRPr="00C85416">
        <w:rPr>
          <w:rFonts w:ascii="Times New Roman" w:eastAsia="Times New Roman" w:hAnsi="Times New Roman"/>
          <w:b/>
          <w:sz w:val="24"/>
          <w:szCs w:val="24"/>
          <w:lang w:val="uk-UA" w:eastAsia="ru-RU"/>
        </w:rPr>
        <w:t>.1.</w:t>
      </w:r>
      <w:r w:rsidR="00B25841" w:rsidRPr="00161AAB">
        <w:rPr>
          <w:rFonts w:ascii="Times New Roman" w:eastAsia="Times New Roman" w:hAnsi="Times New Roman"/>
          <w:sz w:val="24"/>
          <w:szCs w:val="24"/>
          <w:lang w:val="uk-UA" w:eastAsia="ru-RU"/>
        </w:rPr>
        <w:t xml:space="preserve"> Довідку про створення Учасником</w:t>
      </w:r>
      <w:r w:rsidR="00FD7C83"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FD7C83" w:rsidRPr="00161AAB">
        <w:rPr>
          <w:rFonts w:ascii="Times New Roman" w:eastAsia="Times New Roman" w:hAnsi="Times New Roman"/>
          <w:color w:val="000000"/>
          <w:sz w:val="24"/>
          <w:szCs w:val="24"/>
          <w:lang w:val="uk-UA" w:eastAsia="ru-RU"/>
        </w:rPr>
        <w:t xml:space="preserve"> </w:t>
      </w:r>
      <w:r w:rsidR="00B25841" w:rsidRPr="00161AAB">
        <w:rPr>
          <w:rFonts w:ascii="Times New Roman" w:eastAsia="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25841" w:rsidRPr="00161AAB" w:rsidTr="00F534BC">
        <w:trPr>
          <w:trHeight w:val="4540"/>
        </w:trPr>
        <w:tc>
          <w:tcPr>
            <w:tcW w:w="9629" w:type="dxa"/>
            <w:shd w:val="clear" w:color="auto" w:fill="auto"/>
          </w:tcPr>
          <w:p w:rsidR="00B25841" w:rsidRPr="00161AAB" w:rsidRDefault="00B25841" w:rsidP="00BD5B52">
            <w:pPr>
              <w:spacing w:after="200" w:line="276" w:lineRule="auto"/>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center"/>
                    <w:rPr>
                      <w:rFonts w:ascii="Times New Roman" w:eastAsia="Times New Roman" w:hAnsi="Times New Roman"/>
                      <w:lang w:val="uk-UA" w:eastAsia="uk-UA"/>
                    </w:rPr>
                  </w:pPr>
                  <w:r w:rsidRPr="00161AAB">
                    <w:rPr>
                      <w:rFonts w:ascii="Times New Roman" w:eastAsia="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ind w:right="-108"/>
                    <w:jc w:val="center"/>
                    <w:rPr>
                      <w:rFonts w:ascii="Times New Roman" w:eastAsia="Times New Roman" w:hAnsi="Times New Roman"/>
                      <w:lang w:val="uk-UA" w:eastAsia="uk-UA"/>
                    </w:rPr>
                  </w:pPr>
                  <w:r w:rsidRPr="00161AAB">
                    <w:rPr>
                      <w:rFonts w:ascii="Times New Roman" w:eastAsia="Times New Roman" w:hAnsi="Times New Roman"/>
                      <w:lang w:val="uk-UA" w:eastAsia="uk-UA"/>
                    </w:rPr>
                    <w:t xml:space="preserve">Юридична адреса </w:t>
                  </w:r>
                  <w:r w:rsidRPr="00161AAB">
                    <w:rPr>
                      <w:rFonts w:ascii="Times New Roman" w:eastAsia="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6</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ru-RU"/>
                    </w:rPr>
                  </w:pPr>
                  <w:r w:rsidRPr="00161AAB">
                    <w:rPr>
                      <w:rFonts w:ascii="Times New Roman" w:eastAsia="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bl>
          <w:p w:rsidR="00B25841" w:rsidRPr="00161AAB" w:rsidRDefault="00B25841" w:rsidP="00BD5B52">
            <w:pPr>
              <w:spacing w:after="200" w:line="276" w:lineRule="auto"/>
              <w:rPr>
                <w:rFonts w:ascii="Times New Roman" w:eastAsia="Times New Roman" w:hAnsi="Times New Roman"/>
                <w:lang w:val="uk-UA" w:eastAsia="uk-UA"/>
              </w:rPr>
            </w:pPr>
            <w:r w:rsidRPr="00161AAB">
              <w:rPr>
                <w:rFonts w:ascii="Times New Roman" w:eastAsia="Times New Roman" w:hAnsi="Times New Roman"/>
                <w:lang w:val="uk-UA" w:eastAsia="uk-UA"/>
              </w:rPr>
              <w:t xml:space="preserve">Уповноважена особа(  або керівник Учасника) ___________   </w:t>
            </w:r>
            <w:r w:rsidRPr="00161AAB">
              <w:rPr>
                <w:rFonts w:ascii="Times New Roman" w:eastAsia="Times New Roman" w:hAnsi="Times New Roman"/>
                <w:lang w:val="uk-UA" w:eastAsia="uk-UA"/>
              </w:rPr>
              <w:tab/>
            </w:r>
            <w:r w:rsidRPr="00161AAB">
              <w:rPr>
                <w:rFonts w:ascii="Times New Roman" w:eastAsia="Times New Roman" w:hAnsi="Times New Roman"/>
                <w:lang w:val="uk-UA" w:eastAsia="uk-UA"/>
              </w:rPr>
              <w:tab/>
              <w:t xml:space="preserve">    __________________</w:t>
            </w:r>
          </w:p>
          <w:p w:rsidR="00B25841" w:rsidRPr="00161AAB" w:rsidRDefault="00B25841" w:rsidP="00AD1CF6">
            <w:pPr>
              <w:spacing w:after="200" w:line="276" w:lineRule="auto"/>
              <w:ind w:left="1287"/>
              <w:jc w:val="both"/>
              <w:rPr>
                <w:rFonts w:ascii="Times New Roman" w:eastAsia="Times New Roman" w:hAnsi="Times New Roman"/>
                <w:sz w:val="24"/>
                <w:szCs w:val="24"/>
                <w:lang w:val="uk-UA" w:eastAsia="ru-RU"/>
              </w:rPr>
            </w:pP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t xml:space="preserve">                                   (підпис)                </w:t>
            </w:r>
            <w:r w:rsidRPr="00161AAB">
              <w:rPr>
                <w:rFonts w:ascii="Times New Roman" w:eastAsia="Times New Roman" w:hAnsi="Times New Roman"/>
                <w:i/>
                <w:iCs/>
                <w:lang w:val="uk-UA" w:eastAsia="uk-UA"/>
              </w:rPr>
              <w:tab/>
              <w:t xml:space="preserve">     (прізвище, ініціали)</w:t>
            </w:r>
          </w:p>
        </w:tc>
      </w:tr>
    </w:tbl>
    <w:p w:rsidR="00B25841" w:rsidRPr="00161AAB" w:rsidRDefault="00B25841" w:rsidP="00B25841">
      <w:pPr>
        <w:shd w:val="clear" w:color="auto" w:fill="FFFFFF"/>
        <w:spacing w:after="0" w:line="240" w:lineRule="auto"/>
        <w:jc w:val="both"/>
        <w:rPr>
          <w:rFonts w:ascii="Times New Roman" w:eastAsia="Times New Roman" w:hAnsi="Times New Roman"/>
          <w:sz w:val="24"/>
          <w:szCs w:val="24"/>
          <w:lang w:val="uk-UA" w:eastAsia="ru-RU"/>
        </w:rPr>
      </w:pPr>
    </w:p>
    <w:p w:rsidR="00B25841" w:rsidRPr="00161AAB" w:rsidRDefault="00B25841" w:rsidP="00B25841">
      <w:pPr>
        <w:shd w:val="clear" w:color="auto" w:fill="FFFFFF"/>
        <w:spacing w:after="0" w:line="240" w:lineRule="auto"/>
        <w:jc w:val="both"/>
        <w:rPr>
          <w:rFonts w:ascii="Times New Roman" w:hAnsi="Times New Roman"/>
          <w:sz w:val="24"/>
          <w:szCs w:val="24"/>
          <w:shd w:val="clear" w:color="auto" w:fill="FFFFFF"/>
          <w:lang w:val="uk-UA" w:eastAsia="uk-UA"/>
        </w:rPr>
      </w:pPr>
      <w:r w:rsidRPr="00161AAB">
        <w:rPr>
          <w:rFonts w:ascii="Times New Roman" w:eastAsia="Times New Roman" w:hAnsi="Times New Roman"/>
          <w:b/>
          <w:bCs/>
          <w:sz w:val="24"/>
          <w:szCs w:val="24"/>
          <w:lang w:val="uk-UA" w:eastAsia="ru-RU"/>
        </w:rPr>
        <w:t>Або</w:t>
      </w:r>
      <w:r w:rsidR="00D0203F" w:rsidRPr="00161AAB">
        <w:rPr>
          <w:rFonts w:ascii="Times New Roman" w:eastAsia="Times New Roman" w:hAnsi="Times New Roman"/>
          <w:b/>
          <w:bCs/>
          <w:sz w:val="24"/>
          <w:szCs w:val="24"/>
          <w:lang w:val="uk-UA" w:eastAsia="ru-RU"/>
        </w:rPr>
        <w:t xml:space="preserve">, </w:t>
      </w:r>
      <w:r w:rsidR="00D0203F" w:rsidRPr="00161AAB">
        <w:rPr>
          <w:rFonts w:ascii="Times New Roman" w:eastAsia="Times New Roman" w:hAnsi="Times New Roman"/>
          <w:sz w:val="24"/>
          <w:szCs w:val="24"/>
          <w:lang w:val="uk-UA" w:eastAsia="ru-RU"/>
        </w:rPr>
        <w:t>у разі якщо ІКЦ не створено,</w:t>
      </w:r>
      <w:r w:rsidR="00D0203F" w:rsidRPr="00161AAB">
        <w:rPr>
          <w:rFonts w:ascii="Times New Roman" w:eastAsia="Times New Roman" w:hAnsi="Times New Roman"/>
          <w:b/>
          <w:bCs/>
          <w:sz w:val="24"/>
          <w:szCs w:val="24"/>
          <w:lang w:val="uk-UA" w:eastAsia="ru-RU"/>
        </w:rPr>
        <w:t xml:space="preserve"> </w:t>
      </w:r>
      <w:r w:rsidRPr="00161AAB">
        <w:rPr>
          <w:rFonts w:ascii="Times New Roman" w:eastAsia="Times New Roman" w:hAnsi="Times New Roman"/>
          <w:sz w:val="24"/>
          <w:szCs w:val="24"/>
          <w:lang w:val="uk-UA" w:eastAsia="ru-RU"/>
        </w:rPr>
        <w:t xml:space="preserve">довідку про уповноважену особу учасника, яка виконує </w:t>
      </w:r>
      <w:r w:rsidRPr="00161AAB">
        <w:rPr>
          <w:rFonts w:ascii="Times New Roman" w:hAnsi="Times New Roman"/>
          <w:sz w:val="24"/>
          <w:szCs w:val="24"/>
          <w:shd w:val="clear" w:color="auto" w:fill="FFFFFF"/>
          <w:lang w:val="uk-UA" w:eastAsia="uk-UA"/>
        </w:rPr>
        <w:t>функції інформаційно-консультаційного центру</w:t>
      </w:r>
      <w:r w:rsidR="005469BE"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5469BE" w:rsidRPr="00161AAB">
        <w:rPr>
          <w:rFonts w:ascii="Times New Roman" w:eastAsia="Times New Roman" w:hAnsi="Times New Roman"/>
          <w:color w:val="000000"/>
          <w:sz w:val="24"/>
          <w:szCs w:val="24"/>
          <w:lang w:val="uk-UA" w:eastAsia="ru-RU"/>
        </w:rPr>
        <w:t xml:space="preserve"> </w:t>
      </w:r>
      <w:r w:rsidRPr="00161AAB">
        <w:rPr>
          <w:rFonts w:ascii="Times New Roman" w:hAnsi="Times New Roman"/>
          <w:b/>
          <w:bCs/>
          <w:sz w:val="24"/>
          <w:szCs w:val="24"/>
          <w:shd w:val="clear" w:color="auto" w:fill="FFFFFF"/>
          <w:lang w:val="uk-UA" w:eastAsia="uk-UA"/>
        </w:rPr>
        <w:t xml:space="preserve">за формою </w:t>
      </w:r>
      <w:r w:rsidR="003714CF" w:rsidRPr="00161AAB">
        <w:rPr>
          <w:rFonts w:ascii="Times New Roman" w:hAnsi="Times New Roman"/>
          <w:b/>
          <w:bCs/>
          <w:sz w:val="24"/>
          <w:szCs w:val="24"/>
          <w:shd w:val="clear" w:color="auto" w:fill="FFFFFF"/>
          <w:lang w:val="uk-UA" w:eastAsia="uk-UA"/>
        </w:rPr>
        <w:t>5</w:t>
      </w:r>
      <w:r w:rsidRPr="00161AAB">
        <w:rPr>
          <w:rFonts w:ascii="Times New Roman" w:hAnsi="Times New Roman"/>
          <w:b/>
          <w:bCs/>
          <w:sz w:val="24"/>
          <w:szCs w:val="24"/>
          <w:shd w:val="clear" w:color="auto" w:fill="FFFFFF"/>
          <w:lang w:val="uk-UA" w:eastAsia="uk-UA"/>
        </w:rPr>
        <w:t>.1.2.</w:t>
      </w:r>
    </w:p>
    <w:p w:rsidR="00B25841" w:rsidRPr="00161AAB" w:rsidRDefault="00B25841" w:rsidP="00B25841">
      <w:pPr>
        <w:ind w:left="-142"/>
        <w:contextualSpacing/>
        <w:jc w:val="both"/>
        <w:rPr>
          <w:rFonts w:ascii="Times New Roman" w:eastAsia="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25841" w:rsidRPr="00161AAB" w:rsidTr="00BD5B52">
        <w:trPr>
          <w:trHeight w:val="2266"/>
        </w:trPr>
        <w:tc>
          <w:tcPr>
            <w:tcW w:w="10197" w:type="dxa"/>
            <w:shd w:val="clear" w:color="auto" w:fill="auto"/>
          </w:tcPr>
          <w:p w:rsidR="00B25841" w:rsidRPr="00161AAB" w:rsidRDefault="00B25841" w:rsidP="00BD5B52">
            <w:pPr>
              <w:contextualSpacing/>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25841" w:rsidRPr="00161AAB" w:rsidTr="00BD5B52">
              <w:tc>
                <w:tcPr>
                  <w:tcW w:w="562" w:type="dxa"/>
                </w:tcPr>
                <w:p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1.</w:t>
                  </w:r>
                </w:p>
              </w:tc>
              <w:tc>
                <w:tcPr>
                  <w:tcW w:w="5826" w:type="dxa"/>
                </w:tcPr>
                <w:p w:rsidR="00B25841" w:rsidRPr="00161AAB" w:rsidRDefault="00B25841" w:rsidP="00BD5B52">
                  <w:pPr>
                    <w:spacing w:after="150" w:line="240" w:lineRule="auto"/>
                    <w:ind w:left="-8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2.</w:t>
                  </w:r>
                </w:p>
              </w:tc>
              <w:tc>
                <w:tcPr>
                  <w:tcW w:w="5826" w:type="dxa"/>
                </w:tcPr>
                <w:p w:rsidR="00B25841" w:rsidRPr="00161AAB" w:rsidRDefault="00B25841" w:rsidP="00BD5B52">
                  <w:pPr>
                    <w:spacing w:after="150" w:line="240" w:lineRule="auto"/>
                    <w:ind w:left="-15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Посада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3.</w:t>
                  </w:r>
                </w:p>
              </w:tc>
              <w:tc>
                <w:tcPr>
                  <w:tcW w:w="5826" w:type="dxa"/>
                </w:tcPr>
                <w:p w:rsidR="00B25841" w:rsidRPr="00161AAB" w:rsidRDefault="00625454"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Ф</w:t>
                  </w:r>
                  <w:r w:rsidR="00B25841" w:rsidRPr="00161AAB">
                    <w:rPr>
                      <w:rFonts w:ascii="Times New Roman" w:eastAsia="Times New Roman" w:hAnsi="Times New Roman"/>
                      <w:sz w:val="24"/>
                      <w:szCs w:val="24"/>
                      <w:lang w:val="uk-UA" w:eastAsia="ru-RU"/>
                    </w:rPr>
                    <w:t>актична адреса робочого місця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BF0905"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4.</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161AAB">
                    <w:rPr>
                      <w:rFonts w:ascii="Times New Roman" w:eastAsia="Times New Roman" w:hAnsi="Times New Roman"/>
                      <w:sz w:val="24"/>
                      <w:szCs w:val="24"/>
                      <w:lang w:val="uk-UA" w:eastAsia="uk-UA"/>
                    </w:rPr>
                    <w:t>нформація про документи, що підтверджують  право користування нерухомим майном,</w:t>
                  </w:r>
                  <w:r w:rsidRPr="00161AAB">
                    <w:rPr>
                      <w:rFonts w:ascii="Times New Roman" w:eastAsia="Times New Roman" w:hAnsi="Times New Roman"/>
                      <w:sz w:val="24"/>
                      <w:szCs w:val="24"/>
                      <w:lang w:val="uk-UA" w:eastAsia="ru-RU"/>
                    </w:rPr>
                    <w:t xml:space="preserve"> де розташоване робоче  місце уповноваженої особи учасника  яка виконує функції ІКЦ (н</w:t>
                  </w:r>
                  <w:r w:rsidRPr="00161AAB">
                    <w:rPr>
                      <w:rFonts w:ascii="Times New Roman" w:eastAsia="Times New Roman" w:hAnsi="Times New Roman"/>
                      <w:sz w:val="24"/>
                      <w:szCs w:val="24"/>
                      <w:lang w:val="uk-UA" w:eastAsia="uk-UA"/>
                    </w:rPr>
                    <w:t>азва документа, дата видачі, номер)</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5. </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службової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6.</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bl>
          <w:p w:rsidR="00B25841" w:rsidRPr="00161AAB" w:rsidRDefault="00B25841" w:rsidP="00BD5B52">
            <w:pPr>
              <w:spacing w:after="200" w:line="276" w:lineRule="auto"/>
              <w:jc w:val="both"/>
              <w:rPr>
                <w:rFonts w:ascii="Times New Roman" w:eastAsia="Times New Roman" w:hAnsi="Times New Roman"/>
                <w:sz w:val="24"/>
                <w:szCs w:val="24"/>
                <w:lang w:val="uk-UA" w:eastAsia="ru-RU"/>
              </w:rPr>
            </w:pPr>
          </w:p>
          <w:p w:rsidR="00B25841" w:rsidRPr="00161AAB" w:rsidRDefault="00B25841" w:rsidP="00BD5B52">
            <w:pPr>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lastRenderedPageBreak/>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rsidR="00B25841" w:rsidRPr="00161AAB" w:rsidRDefault="00B25841" w:rsidP="00B25841">
      <w:pPr>
        <w:ind w:left="-142"/>
        <w:contextualSpacing/>
        <w:jc w:val="both"/>
        <w:rPr>
          <w:rFonts w:ascii="Times New Roman" w:eastAsia="Times New Roman" w:hAnsi="Times New Roman"/>
          <w:sz w:val="24"/>
          <w:szCs w:val="24"/>
          <w:lang w:val="uk-UA" w:eastAsia="ru-RU"/>
        </w:rPr>
      </w:pPr>
    </w:p>
    <w:p w:rsidR="00B25841" w:rsidRPr="00161AAB" w:rsidRDefault="00B25841" w:rsidP="00B25841">
      <w:pPr>
        <w:ind w:left="-142"/>
        <w:contextualSpacing/>
        <w:jc w:val="both"/>
        <w:rPr>
          <w:rFonts w:ascii="Times New Roman" w:eastAsia="Times New Roman" w:hAnsi="Times New Roman"/>
          <w:sz w:val="24"/>
          <w:szCs w:val="24"/>
          <w:lang w:val="uk-UA" w:eastAsia="ru-RU"/>
        </w:rPr>
      </w:pPr>
      <w:r w:rsidRPr="00C85416">
        <w:rPr>
          <w:rFonts w:ascii="Times New Roman" w:eastAsia="Times New Roman" w:hAnsi="Times New Roman"/>
          <w:b/>
          <w:sz w:val="24"/>
          <w:szCs w:val="24"/>
          <w:lang w:val="uk-UA" w:eastAsia="ru-RU"/>
        </w:rPr>
        <w:t xml:space="preserve">   </w:t>
      </w:r>
      <w:r w:rsidR="0013562C" w:rsidRPr="00C85416">
        <w:rPr>
          <w:rFonts w:ascii="Times New Roman" w:eastAsia="Times New Roman" w:hAnsi="Times New Roman"/>
          <w:b/>
          <w:sz w:val="24"/>
          <w:szCs w:val="24"/>
          <w:lang w:val="uk-UA" w:eastAsia="ru-RU"/>
        </w:rPr>
        <w:t>5</w:t>
      </w:r>
      <w:r w:rsidRPr="00C85416">
        <w:rPr>
          <w:rFonts w:ascii="Times New Roman" w:eastAsia="Times New Roman" w:hAnsi="Times New Roman"/>
          <w:b/>
          <w:sz w:val="24"/>
          <w:szCs w:val="24"/>
          <w:lang w:val="uk-UA" w:eastAsia="ru-RU"/>
        </w:rPr>
        <w:t>.2.</w:t>
      </w:r>
      <w:r w:rsidRPr="00161AAB">
        <w:rPr>
          <w:rFonts w:ascii="Times New Roman" w:eastAsia="Times New Roman" w:hAnsi="Times New Roman"/>
          <w:sz w:val="24"/>
          <w:szCs w:val="24"/>
          <w:lang w:val="uk-UA" w:eastAsia="ru-RU"/>
        </w:rPr>
        <w:t xml:space="preserve"> Інформація зазначена в Довідці форми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.1.1 або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.1.2 повинна бути підтверджена у наступних документах, які учасник надає у складі пропозиції:  </w:t>
      </w:r>
    </w:p>
    <w:p w:rsidR="00B25841" w:rsidRPr="00161AAB" w:rsidRDefault="0013562C" w:rsidP="00B25841">
      <w:pPr>
        <w:shd w:val="clear" w:color="auto" w:fill="FFFFFF"/>
        <w:spacing w:after="0" w:line="240" w:lineRule="auto"/>
        <w:ind w:right="142"/>
        <w:jc w:val="both"/>
        <w:rPr>
          <w:rFonts w:ascii="Times New Roman" w:hAnsi="Times New Roman"/>
          <w:sz w:val="24"/>
          <w:szCs w:val="24"/>
          <w:shd w:val="clear" w:color="auto" w:fill="FFFFFF"/>
          <w:lang w:val="uk-UA" w:eastAsia="uk-UA"/>
        </w:rPr>
      </w:pPr>
      <w:r w:rsidRPr="00C85416">
        <w:rPr>
          <w:rFonts w:ascii="Times New Roman" w:hAnsi="Times New Roman"/>
          <w:b/>
          <w:sz w:val="24"/>
          <w:szCs w:val="24"/>
          <w:shd w:val="clear" w:color="auto" w:fill="FFFFFF"/>
          <w:lang w:val="uk-UA" w:eastAsia="uk-UA"/>
        </w:rPr>
        <w:t>5</w:t>
      </w:r>
      <w:r w:rsidR="00B25841" w:rsidRPr="00C85416">
        <w:rPr>
          <w:rFonts w:ascii="Times New Roman" w:hAnsi="Times New Roman"/>
          <w:b/>
          <w:sz w:val="24"/>
          <w:szCs w:val="24"/>
          <w:shd w:val="clear" w:color="auto" w:fill="FFFFFF"/>
          <w:lang w:val="uk-UA" w:eastAsia="uk-UA"/>
        </w:rPr>
        <w:t>.2.1.</w:t>
      </w:r>
      <w:r w:rsidR="00B25841" w:rsidRPr="00161AAB">
        <w:rPr>
          <w:rFonts w:ascii="Times New Roman" w:hAnsi="Times New Roman"/>
          <w:sz w:val="24"/>
          <w:szCs w:val="24"/>
          <w:shd w:val="clear" w:color="auto" w:fill="FFFFFF"/>
          <w:lang w:val="uk-UA" w:eastAsia="uk-UA"/>
        </w:rPr>
        <w:t xml:space="preserve"> Положення про ІКЦ Учасника, </w:t>
      </w:r>
      <w:r w:rsidR="00B25841" w:rsidRPr="00161AAB">
        <w:rPr>
          <w:rFonts w:ascii="Times New Roman" w:eastAsia="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B25841" w:rsidRPr="00161AAB">
        <w:rPr>
          <w:rFonts w:ascii="Times New Roman" w:hAnsi="Times New Roman"/>
          <w:sz w:val="24"/>
          <w:szCs w:val="24"/>
          <w:shd w:val="clear" w:color="auto" w:fill="FFFFFF"/>
          <w:lang w:val="uk-UA" w:eastAsia="uk-UA"/>
        </w:rPr>
        <w:t xml:space="preserve"> </w:t>
      </w:r>
      <w:r w:rsidR="00B25841" w:rsidRPr="00161AAB">
        <w:rPr>
          <w:rFonts w:ascii="Times New Roman" w:hAnsi="Times New Roman"/>
          <w:b/>
          <w:bCs/>
          <w:sz w:val="24"/>
          <w:szCs w:val="24"/>
          <w:shd w:val="clear" w:color="auto" w:fill="FFFFFF"/>
          <w:lang w:val="uk-UA" w:eastAsia="uk-UA"/>
        </w:rPr>
        <w:t>або</w:t>
      </w:r>
      <w:r w:rsidR="00B25841" w:rsidRPr="00161AAB">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00B25841" w:rsidRPr="00161AAB">
        <w:rPr>
          <w:rFonts w:ascii="Times New Roman" w:hAnsi="Times New Roman"/>
          <w:b/>
          <w:bCs/>
          <w:sz w:val="24"/>
          <w:szCs w:val="24"/>
          <w:shd w:val="clear" w:color="auto" w:fill="FFFFFF"/>
          <w:lang w:val="uk-UA" w:eastAsia="uk-UA"/>
        </w:rPr>
        <w:t xml:space="preserve">або </w:t>
      </w:r>
      <w:r w:rsidR="00B25841" w:rsidRPr="00161AAB">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w:t>
      </w:r>
      <w:r w:rsidR="00430561" w:rsidRPr="00161AAB">
        <w:rPr>
          <w:rFonts w:ascii="Times New Roman" w:hAnsi="Times New Roman"/>
          <w:sz w:val="24"/>
          <w:szCs w:val="24"/>
          <w:shd w:val="clear" w:color="auto" w:fill="FFFFFF"/>
          <w:lang w:val="uk-UA" w:eastAsia="uk-UA"/>
        </w:rPr>
        <w:t xml:space="preserve"> (У разі наявності у документах інформації про заробітну плату, така інформація може бути прихована). </w:t>
      </w:r>
      <w:r w:rsidR="00B25841" w:rsidRPr="00161AAB">
        <w:rPr>
          <w:rFonts w:ascii="Times New Roman" w:hAnsi="Times New Roman"/>
          <w:sz w:val="24"/>
          <w:szCs w:val="24"/>
          <w:shd w:val="clear" w:color="auto" w:fill="FFFFFF"/>
          <w:lang w:val="uk-UA" w:eastAsia="uk-UA"/>
        </w:rPr>
        <w:t xml:space="preserve"> </w:t>
      </w:r>
    </w:p>
    <w:p w:rsidR="00AD1CF6" w:rsidRPr="00161AAB" w:rsidRDefault="0013562C"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C85416">
        <w:rPr>
          <w:rFonts w:ascii="Times New Roman" w:hAnsi="Times New Roman"/>
          <w:b/>
          <w:sz w:val="24"/>
          <w:szCs w:val="24"/>
          <w:shd w:val="clear" w:color="auto" w:fill="FFFFFF"/>
          <w:lang w:val="uk-UA"/>
        </w:rPr>
        <w:t>5</w:t>
      </w:r>
      <w:r w:rsidR="00B25841" w:rsidRPr="00C85416">
        <w:rPr>
          <w:rFonts w:ascii="Times New Roman" w:hAnsi="Times New Roman"/>
          <w:b/>
          <w:sz w:val="24"/>
          <w:szCs w:val="24"/>
          <w:shd w:val="clear" w:color="auto" w:fill="FFFFFF"/>
          <w:lang w:val="uk-UA"/>
        </w:rPr>
        <w:t>.2.2.</w:t>
      </w:r>
      <w:r w:rsidR="00B25841" w:rsidRPr="00161AAB">
        <w:rPr>
          <w:rFonts w:ascii="Times New Roman" w:hAnsi="Times New Roman"/>
          <w:sz w:val="24"/>
          <w:szCs w:val="24"/>
          <w:shd w:val="clear" w:color="auto" w:fill="FFFFFF"/>
          <w:lang w:val="uk-UA"/>
        </w:rPr>
        <w:t xml:space="preserve"> </w:t>
      </w:r>
      <w:r w:rsidR="00B25841" w:rsidRPr="00161AAB">
        <w:rPr>
          <w:rFonts w:ascii="Times New Roman" w:eastAsia="Times New Roman" w:hAnsi="Times New Roman"/>
          <w:sz w:val="24"/>
          <w:szCs w:val="24"/>
          <w:lang w:val="uk-UA" w:eastAsia="ru-RU"/>
        </w:rPr>
        <w:t xml:space="preserve"> Затверджену у встановленому законодавством порядку посадову інструкцію начальника ІКЦ </w:t>
      </w:r>
      <w:r w:rsidR="00B25841" w:rsidRPr="00161AAB">
        <w:rPr>
          <w:rFonts w:ascii="Times New Roman" w:eastAsia="Times New Roman" w:hAnsi="Times New Roman"/>
          <w:b/>
          <w:bCs/>
          <w:sz w:val="24"/>
          <w:szCs w:val="24"/>
          <w:lang w:val="uk-UA" w:eastAsia="ru-RU"/>
        </w:rPr>
        <w:t xml:space="preserve">або </w:t>
      </w:r>
      <w:bookmarkStart w:id="11" w:name="_Hlk65327735"/>
      <w:r w:rsidR="00B25841" w:rsidRPr="00161AAB">
        <w:rPr>
          <w:rFonts w:ascii="Times New Roman" w:eastAsia="Times New Roman" w:hAnsi="Times New Roman"/>
          <w:sz w:val="24"/>
          <w:szCs w:val="24"/>
          <w:lang w:val="uk-UA" w:eastAsia="ru-RU"/>
        </w:rPr>
        <w:t>посадову інструкцію уповноваженої особи Учасника, яка виконує функції ІКЦ</w:t>
      </w:r>
      <w:bookmarkEnd w:id="11"/>
      <w:r w:rsidR="000D083E"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rsidR="00B25841" w:rsidRPr="00161AAB" w:rsidRDefault="000D083E"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B25841" w:rsidRPr="00161AAB">
        <w:rPr>
          <w:rFonts w:ascii="Times New Roman" w:eastAsia="Times New Roman" w:hAnsi="Times New Roman"/>
          <w:sz w:val="24"/>
          <w:szCs w:val="24"/>
          <w:lang w:val="uk-UA" w:eastAsia="ru-RU"/>
        </w:rPr>
        <w:t xml:space="preserve"> * Посадова інструкція начальника ІКЦ та посадова інструкція </w:t>
      </w:r>
      <w:bookmarkStart w:id="12" w:name="_Hlk65594779"/>
      <w:r w:rsidR="00B25841" w:rsidRPr="00161AAB">
        <w:rPr>
          <w:rFonts w:ascii="Times New Roman" w:eastAsia="Times New Roman" w:hAnsi="Times New Roman"/>
          <w:sz w:val="24"/>
          <w:szCs w:val="24"/>
          <w:lang w:val="uk-UA" w:eastAsia="ru-RU"/>
        </w:rPr>
        <w:t>уповноваженої особи Учасника, яка виконує функції ІКЦ</w:t>
      </w:r>
      <w:bookmarkEnd w:id="12"/>
      <w:r w:rsidR="00B25841" w:rsidRPr="00161AAB">
        <w:rPr>
          <w:rFonts w:ascii="Times New Roman" w:eastAsia="Times New Roman" w:hAnsi="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у Статуті Учасника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w:t>
      </w:r>
      <w:r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rsidR="00B25841" w:rsidRPr="00161AAB" w:rsidRDefault="00B25841" w:rsidP="00B2584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w:t>
      </w:r>
      <w:r w:rsidR="000D083E" w:rsidRPr="00161AAB">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r w:rsidR="00444FB9" w:rsidRPr="00161AAB">
        <w:rPr>
          <w:rFonts w:ascii="Times New Roman" w:eastAsia="Times New Roman" w:hAnsi="Times New Roman"/>
          <w:sz w:val="24"/>
          <w:szCs w:val="24"/>
          <w:lang w:val="uk-UA" w:eastAsia="ru-RU"/>
        </w:rPr>
        <w:t xml:space="preserve">у такому випадку </w:t>
      </w:r>
      <w:r w:rsidRPr="00161AAB">
        <w:rPr>
          <w:rFonts w:ascii="Times New Roman" w:eastAsia="Times New Roman" w:hAnsi="Times New Roman"/>
          <w:sz w:val="24"/>
          <w:szCs w:val="24"/>
          <w:lang w:val="uk-UA" w:eastAsia="ru-RU"/>
        </w:rPr>
        <w:t>відповідний документ</w:t>
      </w:r>
      <w:r w:rsidR="00444FB9" w:rsidRPr="00161AAB">
        <w:rPr>
          <w:rFonts w:ascii="Times New Roman" w:eastAsia="Times New Roman" w:hAnsi="Times New Roman"/>
          <w:sz w:val="24"/>
          <w:szCs w:val="24"/>
          <w:lang w:val="uk-UA" w:eastAsia="ru-RU"/>
        </w:rPr>
        <w:t xml:space="preserve"> надається </w:t>
      </w:r>
      <w:r w:rsidRPr="00161AAB">
        <w:rPr>
          <w:rFonts w:ascii="Times New Roman" w:eastAsia="Times New Roman" w:hAnsi="Times New Roman"/>
          <w:sz w:val="24"/>
          <w:szCs w:val="24"/>
          <w:lang w:val="uk-UA" w:eastAsia="ru-RU"/>
        </w:rPr>
        <w:t xml:space="preserve">у складі пропозиції). </w:t>
      </w:r>
    </w:p>
    <w:p w:rsidR="00F90B0C" w:rsidRPr="00161AAB" w:rsidRDefault="00F90B0C" w:rsidP="00AE04D3">
      <w:pPr>
        <w:spacing w:after="0" w:line="240" w:lineRule="auto"/>
        <w:jc w:val="both"/>
        <w:rPr>
          <w:rFonts w:ascii="Times New Roman" w:eastAsia="Times New Roman" w:hAnsi="Times New Roman"/>
          <w:color w:val="000000"/>
          <w:sz w:val="24"/>
          <w:szCs w:val="24"/>
          <w:lang w:val="uk-UA" w:eastAsia="ru-RU"/>
        </w:rPr>
      </w:pPr>
    </w:p>
    <w:p w:rsidR="00DB55EC" w:rsidRDefault="00F90B0C" w:rsidP="00541486">
      <w:pPr>
        <w:spacing w:after="0" w:line="240" w:lineRule="auto"/>
        <w:jc w:val="both"/>
        <w:rPr>
          <w:rFonts w:ascii="Times New Roman" w:eastAsia="Times New Roman" w:hAnsi="Times New Roman"/>
          <w:bCs/>
          <w:color w:val="000000"/>
          <w:sz w:val="24"/>
          <w:szCs w:val="24"/>
          <w:lang w:val="uk-UA" w:eastAsia="ru-RU"/>
        </w:rPr>
      </w:pPr>
      <w:r w:rsidRPr="00C85416">
        <w:rPr>
          <w:rFonts w:ascii="Times New Roman" w:eastAsia="Times New Roman" w:hAnsi="Times New Roman"/>
          <w:b/>
          <w:color w:val="000000"/>
          <w:sz w:val="24"/>
          <w:szCs w:val="24"/>
          <w:lang w:val="uk-UA" w:eastAsia="ru-RU"/>
        </w:rPr>
        <w:t xml:space="preserve"> </w:t>
      </w:r>
      <w:r w:rsidR="006B247C" w:rsidRPr="00C85416">
        <w:rPr>
          <w:rFonts w:ascii="Times New Roman" w:eastAsia="Times New Roman" w:hAnsi="Times New Roman"/>
          <w:b/>
          <w:color w:val="000000"/>
          <w:sz w:val="24"/>
          <w:szCs w:val="24"/>
          <w:lang w:val="uk-UA" w:eastAsia="ru-RU"/>
        </w:rPr>
        <w:t>6</w:t>
      </w:r>
      <w:r w:rsidR="00AE04D3" w:rsidRPr="00C85416">
        <w:rPr>
          <w:rFonts w:ascii="Times New Roman" w:eastAsia="Times New Roman" w:hAnsi="Times New Roman"/>
          <w:b/>
          <w:color w:val="000000"/>
          <w:sz w:val="24"/>
          <w:szCs w:val="24"/>
          <w:lang w:val="uk-UA" w:eastAsia="ru-RU"/>
        </w:rPr>
        <w:t>.</w:t>
      </w:r>
      <w:r w:rsidR="00AE04D3" w:rsidRPr="00161AAB">
        <w:rPr>
          <w:rFonts w:ascii="Times New Roman" w:eastAsia="Times New Roman" w:hAnsi="Times New Roman"/>
          <w:bCs/>
          <w:color w:val="000000"/>
          <w:sz w:val="24"/>
          <w:szCs w:val="24"/>
          <w:lang w:val="uk-UA" w:eastAsia="ru-RU"/>
        </w:rPr>
        <w:t xml:space="preserve"> </w:t>
      </w:r>
      <w:r w:rsidR="00DB55EC" w:rsidRPr="00DB55EC">
        <w:rPr>
          <w:rFonts w:ascii="Times New Roman" w:eastAsia="Times New Roman" w:hAnsi="Times New Roman"/>
          <w:bCs/>
          <w:color w:val="000000"/>
          <w:sz w:val="24"/>
          <w:szCs w:val="24"/>
          <w:lang w:val="uk-UA"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3" w:name="n1218"/>
      <w:bookmarkEnd w:id="13"/>
      <w:r w:rsidR="00DB55EC" w:rsidRPr="00DB55EC">
        <w:rPr>
          <w:rFonts w:ascii="Times New Roman" w:eastAsia="Times New Roman" w:hAnsi="Times New Roman"/>
          <w:bCs/>
          <w:color w:val="000000"/>
          <w:sz w:val="24"/>
          <w:szCs w:val="24"/>
          <w:lang w:val="uk-UA" w:eastAsia="ru-RU"/>
        </w:rPr>
        <w:t>, а також  право на отримання компенсації за недотримання показників комерційної якості послуг.</w:t>
      </w:r>
    </w:p>
    <w:p w:rsidR="00DB55EC" w:rsidRDefault="00DB55EC" w:rsidP="00541486">
      <w:pPr>
        <w:spacing w:after="0" w:line="240" w:lineRule="auto"/>
        <w:jc w:val="both"/>
        <w:rPr>
          <w:rFonts w:ascii="Times New Roman" w:eastAsia="Times New Roman" w:hAnsi="Times New Roman"/>
          <w:bCs/>
          <w:color w:val="000000"/>
          <w:sz w:val="24"/>
          <w:szCs w:val="24"/>
          <w:lang w:val="uk-UA" w:eastAsia="ru-RU"/>
        </w:rPr>
      </w:pPr>
    </w:p>
    <w:p w:rsidR="00DB55EC" w:rsidRPr="0024510D" w:rsidRDefault="00DB55EC" w:rsidP="00C85416">
      <w:pPr>
        <w:spacing w:after="0" w:line="240" w:lineRule="auto"/>
        <w:jc w:val="both"/>
        <w:rPr>
          <w:rFonts w:ascii="Times New Roman" w:eastAsia="Times New Roman" w:hAnsi="Times New Roman"/>
          <w:bCs/>
          <w:color w:val="000000"/>
          <w:sz w:val="24"/>
          <w:szCs w:val="24"/>
          <w:lang w:val="uk-UA" w:eastAsia="ru-RU"/>
        </w:rPr>
      </w:pPr>
      <w:r w:rsidRPr="00C85416">
        <w:rPr>
          <w:rFonts w:ascii="Times New Roman" w:eastAsia="Times New Roman" w:hAnsi="Times New Roman"/>
          <w:b/>
          <w:bCs/>
          <w:color w:val="000000"/>
          <w:sz w:val="24"/>
          <w:szCs w:val="24"/>
          <w:lang w:val="uk-UA" w:eastAsia="ru-RU"/>
        </w:rPr>
        <w:t>7.</w:t>
      </w:r>
      <w:r>
        <w:rPr>
          <w:rFonts w:ascii="Times New Roman" w:eastAsia="Times New Roman" w:hAnsi="Times New Roman"/>
          <w:bCs/>
          <w:color w:val="000000"/>
          <w:sz w:val="24"/>
          <w:szCs w:val="24"/>
          <w:lang w:val="uk-UA" w:eastAsia="ru-RU"/>
        </w:rPr>
        <w:t xml:space="preserve"> </w:t>
      </w:r>
      <w:r w:rsidR="00541486" w:rsidRPr="0024510D">
        <w:rPr>
          <w:rFonts w:ascii="Times New Roman" w:eastAsia="Times New Roman" w:hAnsi="Times New Roman"/>
          <w:bCs/>
          <w:color w:val="000000"/>
          <w:sz w:val="24"/>
          <w:szCs w:val="24"/>
          <w:lang w:val="uk-UA" w:eastAsia="ru-RU"/>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та не набувати статусу «дефолтного» або «переддефолтного». </w:t>
      </w:r>
    </w:p>
    <w:p w:rsidR="00541486" w:rsidRPr="0024510D" w:rsidRDefault="00541486" w:rsidP="00DB55EC">
      <w:pPr>
        <w:spacing w:after="0" w:line="240" w:lineRule="auto"/>
        <w:ind w:firstLine="284"/>
        <w:jc w:val="both"/>
        <w:rPr>
          <w:rFonts w:ascii="Times New Roman" w:eastAsia="Times New Roman" w:hAnsi="Times New Roman"/>
          <w:bCs/>
          <w:color w:val="000000"/>
          <w:sz w:val="24"/>
          <w:szCs w:val="24"/>
          <w:lang w:val="uk-UA" w:eastAsia="ru-RU"/>
        </w:rPr>
      </w:pPr>
      <w:r w:rsidRPr="0024510D">
        <w:rPr>
          <w:rFonts w:ascii="Times New Roman" w:eastAsia="Times New Roman" w:hAnsi="Times New Roman"/>
          <w:bCs/>
          <w:color w:val="000000"/>
          <w:sz w:val="24"/>
          <w:szCs w:val="24"/>
          <w:lang w:val="uk-UA" w:eastAsia="ru-RU"/>
        </w:rPr>
        <w:t>Для підтвердження добросовісного виконання своїх фінансових зобов’язань та не набуття статусу «дефолтного» або «переддефолтного», учасник у складі пропозиції повинен надати гарантійний лист про те, що за час роботи нового ринку електричної енергії, а саме  з 01.01.2020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847F7E" w:rsidRDefault="00541486" w:rsidP="00541486">
      <w:pPr>
        <w:spacing w:after="0" w:line="240" w:lineRule="auto"/>
        <w:jc w:val="both"/>
        <w:rPr>
          <w:rFonts w:ascii="Times New Roman" w:eastAsia="Times New Roman" w:hAnsi="Times New Roman"/>
          <w:bCs/>
          <w:color w:val="000000"/>
          <w:sz w:val="24"/>
          <w:szCs w:val="24"/>
          <w:lang w:val="uk-UA" w:eastAsia="ru-RU"/>
        </w:rPr>
      </w:pPr>
      <w:r w:rsidRPr="0024510D">
        <w:rPr>
          <w:rFonts w:ascii="Times New Roman" w:eastAsia="Times New Roman" w:hAnsi="Times New Roman"/>
          <w:bCs/>
          <w:color w:val="000000"/>
          <w:sz w:val="24"/>
          <w:szCs w:val="24"/>
          <w:lang w:val="uk-UA" w:eastAsia="ru-RU"/>
        </w:rPr>
        <w:lastRenderedPageBreak/>
        <w:t xml:space="preserve">      У разі якщо Замовником буде виявлено, що Учасник набував статусу «дефолтного» або «переддефолтного» та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541486" w:rsidRPr="00161AAB" w:rsidRDefault="00541486" w:rsidP="00541486">
      <w:pPr>
        <w:spacing w:after="0" w:line="240" w:lineRule="auto"/>
        <w:jc w:val="both"/>
        <w:rPr>
          <w:rFonts w:ascii="Times New Roman" w:eastAsia="Times New Roman" w:hAnsi="Times New Roman"/>
          <w:color w:val="000000"/>
          <w:sz w:val="24"/>
          <w:szCs w:val="24"/>
          <w:lang w:val="uk-UA" w:eastAsia="ru-RU"/>
        </w:rPr>
      </w:pPr>
    </w:p>
    <w:p w:rsidR="006F304D" w:rsidRDefault="00AE04D3" w:rsidP="006F304D">
      <w:pPr>
        <w:pStyle w:val="aa"/>
        <w:numPr>
          <w:ilvl w:val="0"/>
          <w:numId w:val="14"/>
        </w:numPr>
        <w:spacing w:after="0" w:line="240" w:lineRule="auto"/>
        <w:ind w:left="0" w:firstLine="0"/>
        <w:jc w:val="both"/>
        <w:rPr>
          <w:rFonts w:ascii="Times New Roman" w:eastAsia="Times New Roman" w:hAnsi="Times New Roman"/>
          <w:color w:val="000000"/>
          <w:sz w:val="24"/>
          <w:szCs w:val="24"/>
          <w:lang w:val="uk-UA" w:eastAsia="ru-RU"/>
        </w:rPr>
      </w:pPr>
      <w:r w:rsidRPr="006F304D">
        <w:rPr>
          <w:rFonts w:ascii="Times New Roman" w:eastAsia="Times New Roman" w:hAnsi="Times New Roman"/>
          <w:color w:val="000000"/>
          <w:sz w:val="24"/>
          <w:szCs w:val="24"/>
          <w:lang w:val="uk-UA"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w:t>
      </w:r>
      <w:r w:rsidR="005F7342" w:rsidRPr="006F304D">
        <w:rPr>
          <w:rFonts w:ascii="Times New Roman" w:eastAsia="Times New Roman" w:hAnsi="Times New Roman"/>
          <w:color w:val="000000"/>
          <w:sz w:val="24"/>
          <w:szCs w:val="24"/>
          <w:lang w:val="uk-UA" w:eastAsia="ru-RU"/>
        </w:rPr>
        <w:t xml:space="preserve">еб-сайту  в мережі Інтернет. </w:t>
      </w:r>
    </w:p>
    <w:p w:rsidR="006F304D" w:rsidRPr="006F304D" w:rsidRDefault="006F304D" w:rsidP="006F304D">
      <w:pPr>
        <w:pStyle w:val="aa"/>
        <w:spacing w:after="0" w:line="240" w:lineRule="auto"/>
        <w:ind w:left="0"/>
        <w:jc w:val="both"/>
        <w:rPr>
          <w:rFonts w:ascii="Times New Roman" w:eastAsia="Times New Roman" w:hAnsi="Times New Roman"/>
          <w:color w:val="000000"/>
          <w:sz w:val="24"/>
          <w:szCs w:val="24"/>
          <w:lang w:val="uk-UA" w:eastAsia="ru-RU"/>
        </w:rPr>
      </w:pPr>
    </w:p>
    <w:p w:rsidR="006F304D" w:rsidRPr="00927F10" w:rsidRDefault="006F304D" w:rsidP="003D1ECA">
      <w:pPr>
        <w:pStyle w:val="aa"/>
        <w:widowControl w:val="0"/>
        <w:numPr>
          <w:ilvl w:val="0"/>
          <w:numId w:val="14"/>
        </w:numPr>
        <w:spacing w:after="120" w:line="240" w:lineRule="auto"/>
        <w:ind w:left="0" w:right="113" w:firstLine="0"/>
        <w:jc w:val="both"/>
        <w:rPr>
          <w:rFonts w:ascii="Times New Roman" w:eastAsia="Times New Roman" w:hAnsi="Times New Roman"/>
          <w:sz w:val="24"/>
          <w:szCs w:val="24"/>
          <w:lang w:val="uk-UA" w:eastAsia="uk-UA"/>
        </w:rPr>
      </w:pPr>
      <w:r w:rsidRPr="003D1ECA">
        <w:rPr>
          <w:rFonts w:ascii="Times New Roman" w:eastAsia="Times New Roman" w:hAnsi="Times New Roman"/>
          <w:sz w:val="24"/>
          <w:szCs w:val="24"/>
          <w:lang w:val="uk-UA" w:eastAsia="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27F10" w:rsidRPr="00927F10" w:rsidRDefault="00927F10" w:rsidP="00927F10">
      <w:pPr>
        <w:pStyle w:val="aa"/>
        <w:rPr>
          <w:rFonts w:ascii="Times New Roman" w:eastAsia="Times New Roman" w:hAnsi="Times New Roman"/>
          <w:sz w:val="24"/>
          <w:szCs w:val="24"/>
          <w:lang w:val="uk-UA" w:eastAsia="uk-UA"/>
        </w:rPr>
      </w:pPr>
    </w:p>
    <w:p w:rsidR="00927F10" w:rsidRPr="00927F10" w:rsidRDefault="00927F10" w:rsidP="00927F10">
      <w:pPr>
        <w:pStyle w:val="aa"/>
        <w:numPr>
          <w:ilvl w:val="0"/>
          <w:numId w:val="14"/>
        </w:numPr>
        <w:spacing w:after="0"/>
        <w:jc w:val="both"/>
        <w:rPr>
          <w:rFonts w:ascii="Times New Roman" w:hAnsi="Times New Roman"/>
          <w:color w:val="000000"/>
          <w:sz w:val="24"/>
          <w:szCs w:val="24"/>
          <w:lang w:eastAsia="ru-RU" w:bidi="en-US"/>
        </w:rPr>
      </w:pPr>
      <w:r w:rsidRPr="00927F10">
        <w:rPr>
          <w:rFonts w:ascii="Times New Roman" w:hAnsi="Times New Roman"/>
          <w:color w:val="000000"/>
          <w:sz w:val="24"/>
          <w:szCs w:val="24"/>
          <w:lang w:val="uk-UA"/>
        </w:rPr>
        <w:t xml:space="preserve">Учасники повинні надати оригінал або копію сертифікату відповідності вимогам ДСТУ </w:t>
      </w:r>
      <w:r w:rsidRPr="00927F10">
        <w:rPr>
          <w:rFonts w:ascii="Times New Roman" w:hAnsi="Times New Roman"/>
          <w:color w:val="000000"/>
          <w:sz w:val="24"/>
          <w:szCs w:val="24"/>
          <w:lang w:val="en-US"/>
        </w:rPr>
        <w:t>ISO</w:t>
      </w:r>
      <w:r w:rsidRPr="00927F10">
        <w:rPr>
          <w:rFonts w:ascii="Times New Roman" w:hAnsi="Times New Roman"/>
          <w:color w:val="000000"/>
          <w:sz w:val="24"/>
          <w:szCs w:val="24"/>
          <w:lang w:val="uk-UA"/>
        </w:rPr>
        <w:t xml:space="preserve"> 14001:2015 (</w:t>
      </w:r>
      <w:r w:rsidRPr="00927F10">
        <w:rPr>
          <w:rFonts w:ascii="Times New Roman" w:hAnsi="Times New Roman"/>
          <w:color w:val="000000"/>
          <w:sz w:val="24"/>
          <w:szCs w:val="24"/>
          <w:lang w:val="en-US"/>
        </w:rPr>
        <w:t>ISO</w:t>
      </w:r>
      <w:r w:rsidRPr="00927F10">
        <w:rPr>
          <w:rFonts w:ascii="Times New Roman" w:hAnsi="Times New Roman"/>
          <w:color w:val="000000"/>
          <w:sz w:val="24"/>
          <w:szCs w:val="24"/>
          <w:lang w:val="uk-UA"/>
        </w:rPr>
        <w:t xml:space="preserve"> 14001:2015, </w:t>
      </w:r>
      <w:r w:rsidRPr="00927F10">
        <w:rPr>
          <w:rFonts w:ascii="Times New Roman" w:hAnsi="Times New Roman"/>
          <w:color w:val="000000"/>
          <w:sz w:val="24"/>
          <w:szCs w:val="24"/>
          <w:lang w:val="en-US"/>
        </w:rPr>
        <w:t>IDT</w:t>
      </w:r>
      <w:r w:rsidRPr="00927F10">
        <w:rPr>
          <w:rFonts w:ascii="Times New Roman" w:hAnsi="Times New Roman"/>
          <w:color w:val="000000"/>
          <w:sz w:val="24"/>
          <w:szCs w:val="24"/>
          <w:lang w:val="uk-UA"/>
        </w:rPr>
        <w:t xml:space="preserve">)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w:t>
      </w:r>
      <w:r>
        <w:rPr>
          <w:rFonts w:ascii="Times New Roman" w:hAnsi="Times New Roman"/>
          <w:color w:val="000000"/>
          <w:sz w:val="24"/>
          <w:szCs w:val="24"/>
          <w:lang w:val="uk-UA"/>
        </w:rPr>
        <w:t>відповідати предмету закупівлі.</w:t>
      </w:r>
      <w:r w:rsidRPr="00927F10">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Також, учасники повинні надати </w:t>
      </w:r>
      <w:r w:rsidRPr="00927F10">
        <w:rPr>
          <w:rFonts w:ascii="Times New Roman" w:hAnsi="Times New Roman"/>
          <w:color w:val="000000"/>
          <w:sz w:val="24"/>
          <w:szCs w:val="24"/>
          <w:lang w:val="uk-UA"/>
        </w:rPr>
        <w:t xml:space="preserve"> оригінал або копію чинного сертифіката ДСТУ </w:t>
      </w:r>
      <w:r w:rsidRPr="00927F10">
        <w:rPr>
          <w:rFonts w:ascii="Times New Roman" w:hAnsi="Times New Roman"/>
          <w:color w:val="000000"/>
          <w:sz w:val="24"/>
          <w:szCs w:val="24"/>
        </w:rPr>
        <w:t>ISO</w:t>
      </w:r>
      <w:r w:rsidRPr="00927F10">
        <w:rPr>
          <w:rFonts w:ascii="Times New Roman" w:hAnsi="Times New Roman"/>
          <w:color w:val="000000"/>
          <w:sz w:val="24"/>
          <w:szCs w:val="24"/>
          <w:lang w:val="uk-UA"/>
        </w:rPr>
        <w:t xml:space="preserve"> 37001:2018 «Системи управління щодо протидії корупції. </w:t>
      </w:r>
      <w:r w:rsidRPr="00927F10">
        <w:rPr>
          <w:rFonts w:ascii="Times New Roman" w:hAnsi="Times New Roman"/>
          <w:color w:val="000000"/>
          <w:sz w:val="24"/>
          <w:szCs w:val="24"/>
        </w:rPr>
        <w:t>Вимоги та настанови щодо застосування». або аналогічних систем чи більш нових версій стандартів, видані органом з сертифікації на ім’я учасника.</w:t>
      </w:r>
    </w:p>
    <w:p w:rsidR="00927F10" w:rsidRPr="003D1ECA" w:rsidRDefault="00927F10" w:rsidP="00927F10">
      <w:pPr>
        <w:pStyle w:val="aa"/>
        <w:widowControl w:val="0"/>
        <w:spacing w:after="120" w:line="240" w:lineRule="auto"/>
        <w:ind w:left="0" w:right="113"/>
        <w:jc w:val="both"/>
        <w:rPr>
          <w:rFonts w:ascii="Times New Roman" w:eastAsia="Times New Roman" w:hAnsi="Times New Roman"/>
          <w:sz w:val="24"/>
          <w:szCs w:val="24"/>
          <w:lang w:val="uk-UA" w:eastAsia="uk-UA"/>
        </w:rPr>
      </w:pPr>
    </w:p>
    <w:p w:rsidR="003D1ECA" w:rsidRPr="003D1ECA" w:rsidRDefault="003D1ECA" w:rsidP="003D1ECA">
      <w:pPr>
        <w:pStyle w:val="aa"/>
        <w:rPr>
          <w:rFonts w:ascii="Times New Roman" w:eastAsia="Times New Roman" w:hAnsi="Times New Roman"/>
          <w:sz w:val="24"/>
          <w:szCs w:val="24"/>
          <w:lang w:val="uk-UA" w:eastAsia="uk-UA"/>
        </w:rPr>
      </w:pPr>
    </w:p>
    <w:p w:rsidR="003D1ECA" w:rsidRPr="003D1ECA" w:rsidRDefault="003D1ECA" w:rsidP="007E6D99">
      <w:pPr>
        <w:pStyle w:val="aa"/>
        <w:widowControl w:val="0"/>
        <w:spacing w:after="120" w:line="240" w:lineRule="auto"/>
        <w:ind w:right="113"/>
        <w:jc w:val="both"/>
        <w:rPr>
          <w:rFonts w:ascii="Times New Roman" w:eastAsia="Times New Roman" w:hAnsi="Times New Roman"/>
          <w:sz w:val="24"/>
          <w:szCs w:val="24"/>
          <w:lang w:val="uk-UA" w:eastAsia="uk-UA"/>
        </w:rPr>
      </w:pPr>
    </w:p>
    <w:sectPr w:rsidR="003D1ECA" w:rsidRPr="003D1ECA" w:rsidSect="00EF244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32" w:rsidRDefault="00AB5232" w:rsidP="00C377A0">
      <w:pPr>
        <w:spacing w:after="0" w:line="240" w:lineRule="auto"/>
      </w:pPr>
      <w:r>
        <w:separator/>
      </w:r>
    </w:p>
  </w:endnote>
  <w:endnote w:type="continuationSeparator" w:id="0">
    <w:p w:rsidR="00AB5232" w:rsidRDefault="00AB5232" w:rsidP="00C3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32" w:rsidRDefault="00AB5232" w:rsidP="00C377A0">
      <w:pPr>
        <w:spacing w:after="0" w:line="240" w:lineRule="auto"/>
      </w:pPr>
      <w:r>
        <w:separator/>
      </w:r>
    </w:p>
  </w:footnote>
  <w:footnote w:type="continuationSeparator" w:id="0">
    <w:p w:rsidR="00AB5232" w:rsidRDefault="00AB5232" w:rsidP="00C3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2156"/>
    <w:multiLevelType w:val="hybridMultilevel"/>
    <w:tmpl w:val="38E8A83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5B0204"/>
    <w:multiLevelType w:val="multilevel"/>
    <w:tmpl w:val="0CE89E68"/>
    <w:lvl w:ilvl="0">
      <w:start w:val="3"/>
      <w:numFmt w:val="decimal"/>
      <w:lvlText w:val="%1."/>
      <w:lvlJc w:val="left"/>
      <w:pPr>
        <w:ind w:left="928" w:hanging="360"/>
      </w:pPr>
      <w:rPr>
        <w:b/>
        <w:vertAlign w:val="baseline"/>
      </w:rPr>
    </w:lvl>
    <w:lvl w:ilvl="1">
      <w:start w:val="3"/>
      <w:numFmt w:val="decimal"/>
      <w:lvlText w:val="%1.%2."/>
      <w:lvlJc w:val="left"/>
      <w:pPr>
        <w:ind w:left="1558" w:hanging="990"/>
      </w:pPr>
      <w:rPr>
        <w:vertAlign w:val="baseline"/>
      </w:rPr>
    </w:lvl>
    <w:lvl w:ilvl="2">
      <w:start w:val="1"/>
      <w:numFmt w:val="decimal"/>
      <w:lvlText w:val="%1.%2.%3."/>
      <w:lvlJc w:val="left"/>
      <w:pPr>
        <w:ind w:left="1558" w:hanging="990"/>
      </w:pPr>
      <w:rPr>
        <w:vertAlign w:val="baseline"/>
      </w:rPr>
    </w:lvl>
    <w:lvl w:ilvl="3">
      <w:start w:val="1"/>
      <w:numFmt w:val="decimal"/>
      <w:lvlText w:val="%1.%2.%3.%4."/>
      <w:lvlJc w:val="left"/>
      <w:pPr>
        <w:ind w:left="1558" w:hanging="99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648" w:hanging="1080"/>
      </w:pPr>
      <w:rPr>
        <w:vertAlign w:val="baseline"/>
      </w:rPr>
    </w:lvl>
    <w:lvl w:ilvl="6">
      <w:start w:val="1"/>
      <w:numFmt w:val="decimal"/>
      <w:lvlText w:val="%1.%2.%3.%4.%5.%6.%7."/>
      <w:lvlJc w:val="left"/>
      <w:pPr>
        <w:ind w:left="2008" w:hanging="1440"/>
      </w:pPr>
      <w:rPr>
        <w:vertAlign w:val="baseline"/>
      </w:rPr>
    </w:lvl>
    <w:lvl w:ilvl="7">
      <w:start w:val="1"/>
      <w:numFmt w:val="decimal"/>
      <w:lvlText w:val="%1.%2.%3.%4.%5.%6.%7.%8."/>
      <w:lvlJc w:val="left"/>
      <w:pPr>
        <w:ind w:left="2008" w:hanging="1440"/>
      </w:pPr>
      <w:rPr>
        <w:vertAlign w:val="baseline"/>
      </w:rPr>
    </w:lvl>
    <w:lvl w:ilvl="8">
      <w:start w:val="1"/>
      <w:numFmt w:val="decimal"/>
      <w:lvlText w:val="%1.%2.%3.%4.%5.%6.%7.%8.%9."/>
      <w:lvlJc w:val="left"/>
      <w:pPr>
        <w:ind w:left="2368" w:hanging="1800"/>
      </w:pPr>
      <w:rPr>
        <w:vertAlign w:val="baseline"/>
      </w:rPr>
    </w:lvl>
  </w:abstractNum>
  <w:abstractNum w:abstractNumId="2">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D0C0234"/>
    <w:multiLevelType w:val="hybridMultilevel"/>
    <w:tmpl w:val="5896FDCE"/>
    <w:lvl w:ilvl="0" w:tplc="0422000F">
      <w:start w:val="8"/>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673340"/>
    <w:multiLevelType w:val="multilevel"/>
    <w:tmpl w:val="A666265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7AA354B"/>
    <w:multiLevelType w:val="multilevel"/>
    <w:tmpl w:val="8064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5F42A8"/>
    <w:multiLevelType w:val="hybridMultilevel"/>
    <w:tmpl w:val="B8A29252"/>
    <w:lvl w:ilvl="0" w:tplc="A0CA0518">
      <w:start w:val="4"/>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85C54"/>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2"/>
  </w:num>
  <w:num w:numId="5">
    <w:abstractNumId w:val="4"/>
  </w:num>
  <w:num w:numId="6">
    <w:abstractNumId w:val="9"/>
  </w:num>
  <w:num w:numId="7">
    <w:abstractNumId w:val="1"/>
  </w:num>
  <w:num w:numId="8">
    <w:abstractNumId w:val="10"/>
  </w:num>
  <w:num w:numId="9">
    <w:abstractNumId w:val="6"/>
  </w:num>
  <w:num w:numId="10">
    <w:abstractNumId w:val="13"/>
  </w:num>
  <w:num w:numId="11">
    <w:abstractNumId w:val="8"/>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A"/>
    <w:rsid w:val="0000024D"/>
    <w:rsid w:val="00016955"/>
    <w:rsid w:val="0002702E"/>
    <w:rsid w:val="0004084C"/>
    <w:rsid w:val="00044C88"/>
    <w:rsid w:val="00054DBC"/>
    <w:rsid w:val="00060CC3"/>
    <w:rsid w:val="00082DB0"/>
    <w:rsid w:val="0008575E"/>
    <w:rsid w:val="000A281E"/>
    <w:rsid w:val="000B2F0C"/>
    <w:rsid w:val="000B6EFC"/>
    <w:rsid w:val="000C3DF7"/>
    <w:rsid w:val="000D083E"/>
    <w:rsid w:val="000D3F4A"/>
    <w:rsid w:val="000D4A2B"/>
    <w:rsid w:val="000E3268"/>
    <w:rsid w:val="000E338B"/>
    <w:rsid w:val="000E37F1"/>
    <w:rsid w:val="0011371D"/>
    <w:rsid w:val="00115818"/>
    <w:rsid w:val="00120562"/>
    <w:rsid w:val="00126522"/>
    <w:rsid w:val="0013562C"/>
    <w:rsid w:val="001414D6"/>
    <w:rsid w:val="00161AAB"/>
    <w:rsid w:val="001772C5"/>
    <w:rsid w:val="00190E37"/>
    <w:rsid w:val="001A1AB4"/>
    <w:rsid w:val="001A592A"/>
    <w:rsid w:val="001B4631"/>
    <w:rsid w:val="001C25B3"/>
    <w:rsid w:val="001C3526"/>
    <w:rsid w:val="001D3269"/>
    <w:rsid w:val="001E5760"/>
    <w:rsid w:val="001F193F"/>
    <w:rsid w:val="001F6838"/>
    <w:rsid w:val="001F69F2"/>
    <w:rsid w:val="00200A3B"/>
    <w:rsid w:val="00212BD3"/>
    <w:rsid w:val="002261CC"/>
    <w:rsid w:val="00240F39"/>
    <w:rsid w:val="0024510D"/>
    <w:rsid w:val="00250592"/>
    <w:rsid w:val="002568FF"/>
    <w:rsid w:val="00261B40"/>
    <w:rsid w:val="002641DD"/>
    <w:rsid w:val="0026460B"/>
    <w:rsid w:val="00274A74"/>
    <w:rsid w:val="00276E37"/>
    <w:rsid w:val="00280CEE"/>
    <w:rsid w:val="00285DFB"/>
    <w:rsid w:val="00286D15"/>
    <w:rsid w:val="002925EF"/>
    <w:rsid w:val="002D6C7E"/>
    <w:rsid w:val="002E6361"/>
    <w:rsid w:val="002E6A4F"/>
    <w:rsid w:val="002F4D8E"/>
    <w:rsid w:val="00303455"/>
    <w:rsid w:val="00304DE0"/>
    <w:rsid w:val="00310A44"/>
    <w:rsid w:val="003123F1"/>
    <w:rsid w:val="00335439"/>
    <w:rsid w:val="003420B3"/>
    <w:rsid w:val="00345620"/>
    <w:rsid w:val="0035447A"/>
    <w:rsid w:val="0036458E"/>
    <w:rsid w:val="003714CF"/>
    <w:rsid w:val="003752DF"/>
    <w:rsid w:val="0038585A"/>
    <w:rsid w:val="00385F73"/>
    <w:rsid w:val="00393796"/>
    <w:rsid w:val="00393D5F"/>
    <w:rsid w:val="003A3D2F"/>
    <w:rsid w:val="003A77B5"/>
    <w:rsid w:val="003C42AF"/>
    <w:rsid w:val="003C7C8C"/>
    <w:rsid w:val="003D1ECA"/>
    <w:rsid w:val="003F2A9D"/>
    <w:rsid w:val="00407BFA"/>
    <w:rsid w:val="00410BF9"/>
    <w:rsid w:val="00412AEB"/>
    <w:rsid w:val="0041341A"/>
    <w:rsid w:val="00430561"/>
    <w:rsid w:val="00434BD8"/>
    <w:rsid w:val="00444FB9"/>
    <w:rsid w:val="00445CD3"/>
    <w:rsid w:val="0046231A"/>
    <w:rsid w:val="004728BD"/>
    <w:rsid w:val="00475C15"/>
    <w:rsid w:val="00481260"/>
    <w:rsid w:val="004A2FA5"/>
    <w:rsid w:val="004B1BB6"/>
    <w:rsid w:val="004B1BEF"/>
    <w:rsid w:val="004B4F49"/>
    <w:rsid w:val="004B718E"/>
    <w:rsid w:val="004C3EF7"/>
    <w:rsid w:val="004C5695"/>
    <w:rsid w:val="004E1F83"/>
    <w:rsid w:val="004F4DC6"/>
    <w:rsid w:val="004F5E73"/>
    <w:rsid w:val="005004DF"/>
    <w:rsid w:val="00506B4A"/>
    <w:rsid w:val="00513FD0"/>
    <w:rsid w:val="00517626"/>
    <w:rsid w:val="00533397"/>
    <w:rsid w:val="0053659C"/>
    <w:rsid w:val="00541486"/>
    <w:rsid w:val="005469BE"/>
    <w:rsid w:val="00547ACA"/>
    <w:rsid w:val="00547F64"/>
    <w:rsid w:val="00552121"/>
    <w:rsid w:val="005525CC"/>
    <w:rsid w:val="005528EA"/>
    <w:rsid w:val="005645FA"/>
    <w:rsid w:val="00573F3C"/>
    <w:rsid w:val="005764F4"/>
    <w:rsid w:val="00582002"/>
    <w:rsid w:val="00584372"/>
    <w:rsid w:val="00585A3B"/>
    <w:rsid w:val="00595E7F"/>
    <w:rsid w:val="005A0B1C"/>
    <w:rsid w:val="005A512F"/>
    <w:rsid w:val="005C4B8E"/>
    <w:rsid w:val="005C7C14"/>
    <w:rsid w:val="005D129D"/>
    <w:rsid w:val="005D3DF1"/>
    <w:rsid w:val="005E727D"/>
    <w:rsid w:val="005F15CB"/>
    <w:rsid w:val="005F205F"/>
    <w:rsid w:val="005F3AC7"/>
    <w:rsid w:val="005F7342"/>
    <w:rsid w:val="00607561"/>
    <w:rsid w:val="0062331F"/>
    <w:rsid w:val="00625454"/>
    <w:rsid w:val="00627610"/>
    <w:rsid w:val="00640C89"/>
    <w:rsid w:val="006452A6"/>
    <w:rsid w:val="00660CD7"/>
    <w:rsid w:val="00660FE6"/>
    <w:rsid w:val="00661657"/>
    <w:rsid w:val="0067213F"/>
    <w:rsid w:val="00676452"/>
    <w:rsid w:val="00680C45"/>
    <w:rsid w:val="006826B4"/>
    <w:rsid w:val="006B247C"/>
    <w:rsid w:val="006D46A9"/>
    <w:rsid w:val="006D68D5"/>
    <w:rsid w:val="006F304D"/>
    <w:rsid w:val="00700E58"/>
    <w:rsid w:val="00705761"/>
    <w:rsid w:val="00713E74"/>
    <w:rsid w:val="00717486"/>
    <w:rsid w:val="00723EF0"/>
    <w:rsid w:val="007533A0"/>
    <w:rsid w:val="007665B9"/>
    <w:rsid w:val="007666A2"/>
    <w:rsid w:val="00781D26"/>
    <w:rsid w:val="00784D12"/>
    <w:rsid w:val="00787B32"/>
    <w:rsid w:val="007B2AAA"/>
    <w:rsid w:val="007C225F"/>
    <w:rsid w:val="007D1E8E"/>
    <w:rsid w:val="007E6D99"/>
    <w:rsid w:val="007F17CF"/>
    <w:rsid w:val="00827381"/>
    <w:rsid w:val="008342EF"/>
    <w:rsid w:val="00835132"/>
    <w:rsid w:val="00847F7E"/>
    <w:rsid w:val="008538FB"/>
    <w:rsid w:val="00861C94"/>
    <w:rsid w:val="00872350"/>
    <w:rsid w:val="008847EC"/>
    <w:rsid w:val="008A2365"/>
    <w:rsid w:val="008B5607"/>
    <w:rsid w:val="008C23FF"/>
    <w:rsid w:val="008C78BC"/>
    <w:rsid w:val="008D2083"/>
    <w:rsid w:val="008D7E08"/>
    <w:rsid w:val="008E17AF"/>
    <w:rsid w:val="008F1502"/>
    <w:rsid w:val="009038CB"/>
    <w:rsid w:val="00920137"/>
    <w:rsid w:val="00927F10"/>
    <w:rsid w:val="0093243B"/>
    <w:rsid w:val="00932B34"/>
    <w:rsid w:val="009420D6"/>
    <w:rsid w:val="00946731"/>
    <w:rsid w:val="00953289"/>
    <w:rsid w:val="00993E97"/>
    <w:rsid w:val="009C4FDF"/>
    <w:rsid w:val="009C63FF"/>
    <w:rsid w:val="009E6B85"/>
    <w:rsid w:val="009F4A96"/>
    <w:rsid w:val="00A0233B"/>
    <w:rsid w:val="00A07D48"/>
    <w:rsid w:val="00A233CE"/>
    <w:rsid w:val="00A24C85"/>
    <w:rsid w:val="00A279CF"/>
    <w:rsid w:val="00A34A24"/>
    <w:rsid w:val="00A34BF9"/>
    <w:rsid w:val="00A44C3B"/>
    <w:rsid w:val="00A516A3"/>
    <w:rsid w:val="00A54D0A"/>
    <w:rsid w:val="00A67B3E"/>
    <w:rsid w:val="00A7702F"/>
    <w:rsid w:val="00A8735C"/>
    <w:rsid w:val="00AA41EB"/>
    <w:rsid w:val="00AB5232"/>
    <w:rsid w:val="00AB7377"/>
    <w:rsid w:val="00AC39FB"/>
    <w:rsid w:val="00AD1CF6"/>
    <w:rsid w:val="00AE04D3"/>
    <w:rsid w:val="00AE2AF0"/>
    <w:rsid w:val="00AF4B59"/>
    <w:rsid w:val="00B160D7"/>
    <w:rsid w:val="00B25841"/>
    <w:rsid w:val="00B96914"/>
    <w:rsid w:val="00BA56B4"/>
    <w:rsid w:val="00BB129C"/>
    <w:rsid w:val="00BB5E06"/>
    <w:rsid w:val="00BC402C"/>
    <w:rsid w:val="00BF0905"/>
    <w:rsid w:val="00BF2639"/>
    <w:rsid w:val="00BF4A7F"/>
    <w:rsid w:val="00C12982"/>
    <w:rsid w:val="00C155E6"/>
    <w:rsid w:val="00C22077"/>
    <w:rsid w:val="00C2288F"/>
    <w:rsid w:val="00C237E2"/>
    <w:rsid w:val="00C2635E"/>
    <w:rsid w:val="00C31337"/>
    <w:rsid w:val="00C32311"/>
    <w:rsid w:val="00C3440C"/>
    <w:rsid w:val="00C377A0"/>
    <w:rsid w:val="00C419AC"/>
    <w:rsid w:val="00C45E30"/>
    <w:rsid w:val="00C5043B"/>
    <w:rsid w:val="00C6343C"/>
    <w:rsid w:val="00C63B80"/>
    <w:rsid w:val="00C760F6"/>
    <w:rsid w:val="00C8404A"/>
    <w:rsid w:val="00C85416"/>
    <w:rsid w:val="00C90BDC"/>
    <w:rsid w:val="00CB0FE7"/>
    <w:rsid w:val="00CB2A28"/>
    <w:rsid w:val="00CB33E8"/>
    <w:rsid w:val="00CB522F"/>
    <w:rsid w:val="00CD7F3C"/>
    <w:rsid w:val="00CE7A72"/>
    <w:rsid w:val="00D0203F"/>
    <w:rsid w:val="00D03BD2"/>
    <w:rsid w:val="00D07060"/>
    <w:rsid w:val="00D1290A"/>
    <w:rsid w:val="00D172B6"/>
    <w:rsid w:val="00D23E23"/>
    <w:rsid w:val="00D35E75"/>
    <w:rsid w:val="00D36900"/>
    <w:rsid w:val="00D52EFD"/>
    <w:rsid w:val="00D73DD8"/>
    <w:rsid w:val="00D774E2"/>
    <w:rsid w:val="00D924DE"/>
    <w:rsid w:val="00DB55EC"/>
    <w:rsid w:val="00DB6E63"/>
    <w:rsid w:val="00E0254B"/>
    <w:rsid w:val="00E0489E"/>
    <w:rsid w:val="00E05329"/>
    <w:rsid w:val="00E062B8"/>
    <w:rsid w:val="00E2791B"/>
    <w:rsid w:val="00E44FC2"/>
    <w:rsid w:val="00E77E34"/>
    <w:rsid w:val="00E85B92"/>
    <w:rsid w:val="00E86A0D"/>
    <w:rsid w:val="00E87A92"/>
    <w:rsid w:val="00EA136B"/>
    <w:rsid w:val="00EA1833"/>
    <w:rsid w:val="00EA72A4"/>
    <w:rsid w:val="00EB20E9"/>
    <w:rsid w:val="00EC4516"/>
    <w:rsid w:val="00ED0A90"/>
    <w:rsid w:val="00ED54EF"/>
    <w:rsid w:val="00EE0807"/>
    <w:rsid w:val="00EE30C2"/>
    <w:rsid w:val="00EE49FB"/>
    <w:rsid w:val="00EF244D"/>
    <w:rsid w:val="00EF5CBA"/>
    <w:rsid w:val="00EF7E6C"/>
    <w:rsid w:val="00F00B62"/>
    <w:rsid w:val="00F011B6"/>
    <w:rsid w:val="00F07EAE"/>
    <w:rsid w:val="00F1348A"/>
    <w:rsid w:val="00F14599"/>
    <w:rsid w:val="00F1536B"/>
    <w:rsid w:val="00F34042"/>
    <w:rsid w:val="00F534BC"/>
    <w:rsid w:val="00F6517A"/>
    <w:rsid w:val="00F77EB5"/>
    <w:rsid w:val="00F90B0C"/>
    <w:rsid w:val="00F9209E"/>
    <w:rsid w:val="00FB2863"/>
    <w:rsid w:val="00FC7394"/>
    <w:rsid w:val="00FC7546"/>
    <w:rsid w:val="00FD7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о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10"/>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10">
    <w:name w:val="Название Знак1"/>
    <w:link w:val="a6"/>
    <w:uiPriority w:val="10"/>
    <w:rsid w:val="00C32311"/>
    <w:rPr>
      <w:rFonts w:ascii="Calibri Light" w:eastAsia="Times New Roman" w:hAnsi="Calibri Light" w:cs="Times New Roman"/>
      <w:spacing w:val="-10"/>
      <w:kern w:val="28"/>
      <w:sz w:val="56"/>
      <w:szCs w:val="56"/>
    </w:rPr>
  </w:style>
  <w:style w:type="table" w:styleId="a9">
    <w:name w:val="Table Grid"/>
    <w:basedOn w:val="a1"/>
    <w:uiPriority w:val="39"/>
    <w:rsid w:val="005F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Список уровня 2"/>
    <w:basedOn w:val="a"/>
    <w:link w:val="ab"/>
    <w:uiPriority w:val="34"/>
    <w:qFormat/>
    <w:rsid w:val="005F3AC7"/>
    <w:pPr>
      <w:ind w:left="720"/>
      <w:contextualSpacing/>
    </w:pPr>
  </w:style>
  <w:style w:type="character" w:customStyle="1" w:styleId="ab">
    <w:name w:val="Абзац списка Знак"/>
    <w:aliases w:val="Список уровня 2 Знак"/>
    <w:link w:val="aa"/>
    <w:uiPriority w:val="34"/>
    <w:locked/>
    <w:rsid w:val="000B6EFC"/>
    <w:rPr>
      <w:sz w:val="22"/>
      <w:szCs w:val="22"/>
      <w:lang w:val="ru-RU" w:eastAsia="en-US"/>
    </w:rPr>
  </w:style>
  <w:style w:type="character" w:customStyle="1" w:styleId="rvts0">
    <w:name w:val="rvts0"/>
    <w:basedOn w:val="a0"/>
    <w:rsid w:val="00310A44"/>
  </w:style>
  <w:style w:type="paragraph" w:styleId="ac">
    <w:name w:val="Balloon Text"/>
    <w:basedOn w:val="a"/>
    <w:link w:val="ad"/>
    <w:uiPriority w:val="99"/>
    <w:semiHidden/>
    <w:unhideWhenUsed/>
    <w:rsid w:val="00E77E34"/>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E77E34"/>
    <w:rPr>
      <w:rFonts w:ascii="Segoe UI" w:hAnsi="Segoe UI" w:cs="Segoe UI"/>
      <w:sz w:val="18"/>
      <w:szCs w:val="18"/>
      <w:lang w:eastAsia="en-US"/>
    </w:rPr>
  </w:style>
  <w:style w:type="character" w:styleId="ae">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 w:type="paragraph" w:styleId="af">
    <w:name w:val="header"/>
    <w:basedOn w:val="a"/>
    <w:link w:val="af0"/>
    <w:uiPriority w:val="99"/>
    <w:unhideWhenUsed/>
    <w:rsid w:val="00C377A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C377A0"/>
    <w:rPr>
      <w:sz w:val="22"/>
      <w:szCs w:val="22"/>
      <w:lang w:val="ru-RU" w:eastAsia="en-US"/>
    </w:rPr>
  </w:style>
  <w:style w:type="paragraph" w:styleId="af1">
    <w:name w:val="footer"/>
    <w:basedOn w:val="a"/>
    <w:link w:val="af2"/>
    <w:uiPriority w:val="99"/>
    <w:unhideWhenUsed/>
    <w:rsid w:val="00C377A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C377A0"/>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15500</Words>
  <Characters>8836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24288</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2022-11-04T06:57:00Z</dcterms:created>
  <dcterms:modified xsi:type="dcterms:W3CDTF">2023-01-31T10:25:00Z</dcterms:modified>
</cp:coreProperties>
</file>