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FB68" w14:textId="77777777" w:rsidR="00AD1F20" w:rsidRPr="00896A57" w:rsidRDefault="00AD1F20" w:rsidP="00AD1F20">
      <w:pPr>
        <w:spacing w:after="0" w:line="240" w:lineRule="auto"/>
        <w:jc w:val="center"/>
        <w:rPr>
          <w:rFonts w:ascii="Times New Roman" w:hAnsi="Times New Roman"/>
          <w:b/>
          <w:bCs/>
          <w:sz w:val="28"/>
          <w:szCs w:val="28"/>
        </w:rPr>
      </w:pPr>
      <w:r w:rsidRPr="009642E6">
        <w:rPr>
          <w:rFonts w:ascii="Times New Roman" w:hAnsi="Times New Roman"/>
          <w:b/>
          <w:bCs/>
          <w:sz w:val="28"/>
          <w:szCs w:val="28"/>
        </w:rPr>
        <w:t>Комунальн</w:t>
      </w:r>
      <w:r>
        <w:rPr>
          <w:rFonts w:ascii="Times New Roman" w:hAnsi="Times New Roman"/>
          <w:b/>
          <w:bCs/>
          <w:sz w:val="28"/>
          <w:szCs w:val="28"/>
        </w:rPr>
        <w:t>е</w:t>
      </w:r>
      <w:r w:rsidRPr="009642E6">
        <w:rPr>
          <w:rFonts w:ascii="Times New Roman" w:hAnsi="Times New Roman"/>
          <w:b/>
          <w:bCs/>
          <w:sz w:val="28"/>
          <w:szCs w:val="28"/>
        </w:rPr>
        <w:t xml:space="preserve"> </w:t>
      </w:r>
      <w:r>
        <w:rPr>
          <w:rFonts w:ascii="Times New Roman" w:hAnsi="Times New Roman"/>
          <w:b/>
          <w:bCs/>
          <w:sz w:val="28"/>
          <w:szCs w:val="28"/>
        </w:rPr>
        <w:t>некомерційне підприємство</w:t>
      </w:r>
    </w:p>
    <w:p w14:paraId="166F7F4E" w14:textId="77777777" w:rsidR="00AD1F20" w:rsidRPr="009642E6" w:rsidRDefault="00AD1F20" w:rsidP="00AD1F20">
      <w:pPr>
        <w:spacing w:after="0" w:line="240" w:lineRule="auto"/>
        <w:jc w:val="center"/>
        <w:rPr>
          <w:rFonts w:ascii="Times New Roman" w:eastAsia="Times New Roman" w:hAnsi="Times New Roman"/>
          <w:b/>
          <w:bCs/>
          <w:sz w:val="28"/>
          <w:szCs w:val="28"/>
        </w:rPr>
      </w:pPr>
      <w:r w:rsidRPr="009642E6">
        <w:rPr>
          <w:rFonts w:ascii="Times New Roman" w:hAnsi="Times New Roman"/>
          <w:b/>
          <w:bCs/>
          <w:sz w:val="28"/>
          <w:szCs w:val="28"/>
        </w:rPr>
        <w:t>«Центр первинної медико-санітарної допомоги №</w:t>
      </w:r>
      <w:r>
        <w:rPr>
          <w:rFonts w:ascii="Times New Roman" w:hAnsi="Times New Roman"/>
          <w:b/>
          <w:bCs/>
          <w:sz w:val="28"/>
          <w:szCs w:val="28"/>
        </w:rPr>
        <w:t>10</w:t>
      </w:r>
      <w:r w:rsidRPr="009642E6">
        <w:rPr>
          <w:rFonts w:ascii="Times New Roman" w:hAnsi="Times New Roman"/>
          <w:b/>
          <w:bCs/>
          <w:sz w:val="28"/>
          <w:szCs w:val="28"/>
        </w:rPr>
        <w:t>»</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2"/>
        <w:gridCol w:w="4645"/>
        <w:gridCol w:w="5387"/>
      </w:tblGrid>
      <w:tr w:rsidR="00AD1F20" w:rsidRPr="00ED13EF" w14:paraId="0BEE71E4" w14:textId="77777777" w:rsidTr="0010645C">
        <w:tc>
          <w:tcPr>
            <w:tcW w:w="5382" w:type="dxa"/>
            <w:tcBorders>
              <w:top w:val="nil"/>
              <w:left w:val="nil"/>
              <w:bottom w:val="nil"/>
              <w:right w:val="nil"/>
            </w:tcBorders>
          </w:tcPr>
          <w:p w14:paraId="4E73817E" w14:textId="77777777" w:rsidR="00AD1F20" w:rsidRPr="00ED13EF" w:rsidRDefault="00AD1F20" w:rsidP="0010645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4645" w:type="dxa"/>
            <w:tcBorders>
              <w:top w:val="nil"/>
              <w:left w:val="nil"/>
              <w:bottom w:val="nil"/>
              <w:right w:val="nil"/>
            </w:tcBorders>
          </w:tcPr>
          <w:p w14:paraId="403B946B" w14:textId="77777777" w:rsidR="00AD1F20" w:rsidRDefault="00AD1F20" w:rsidP="0010645C">
            <w:pPr>
              <w:spacing w:after="0" w:line="240" w:lineRule="auto"/>
              <w:rPr>
                <w:rFonts w:ascii="Times New Roman" w:eastAsia="Times New Roman" w:hAnsi="Times New Roman"/>
                <w:b/>
                <w:bCs/>
                <w:noProof/>
                <w:sz w:val="24"/>
                <w:szCs w:val="24"/>
              </w:rPr>
            </w:pPr>
          </w:p>
          <w:p w14:paraId="48B997F3"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w:t>
            </w:r>
          </w:p>
          <w:p w14:paraId="13071F45"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«ЗАТВЕРДЖЕНО»</w:t>
            </w:r>
          </w:p>
          <w:p w14:paraId="2C23FF48" w14:textId="7FD6554E" w:rsidR="00187156" w:rsidRPr="00FF4413" w:rsidRDefault="00187156" w:rsidP="00187156">
            <w:pPr>
              <w:spacing w:after="0" w:line="240" w:lineRule="auto"/>
              <w:rPr>
                <w:rFonts w:ascii="Times New Roman" w:hAnsi="Times New Roman"/>
                <w:bCs/>
                <w:noProof/>
                <w:sz w:val="24"/>
                <w:szCs w:val="24"/>
              </w:rPr>
            </w:pPr>
            <w:r w:rsidRPr="00FF0DC5">
              <w:rPr>
                <w:rFonts w:ascii="Times New Roman" w:hAnsi="Times New Roman"/>
                <w:bCs/>
                <w:noProof/>
              </w:rPr>
              <w:t xml:space="preserve">                                                                                                  </w:t>
            </w:r>
            <w:r w:rsidRPr="00187156">
              <w:rPr>
                <w:rFonts w:ascii="Times New Roman" w:hAnsi="Times New Roman"/>
                <w:bCs/>
                <w:noProof/>
                <w:sz w:val="24"/>
                <w:szCs w:val="24"/>
              </w:rPr>
              <w:t xml:space="preserve">Протоколом щодо прийняття                                                                                                Рішення Уповноваженою особою                                                                                                    від   </w:t>
            </w:r>
            <w:r w:rsidR="007E19AC">
              <w:rPr>
                <w:rFonts w:ascii="Times New Roman" w:hAnsi="Times New Roman"/>
                <w:bCs/>
                <w:noProof/>
                <w:sz w:val="24"/>
                <w:szCs w:val="24"/>
              </w:rPr>
              <w:t>22</w:t>
            </w:r>
            <w:r w:rsidRPr="00187156">
              <w:rPr>
                <w:rFonts w:ascii="Times New Roman" w:hAnsi="Times New Roman"/>
                <w:bCs/>
                <w:noProof/>
                <w:sz w:val="24"/>
                <w:szCs w:val="24"/>
              </w:rPr>
              <w:t>.0</w:t>
            </w:r>
            <w:r w:rsidR="00FF4413">
              <w:rPr>
                <w:rFonts w:ascii="Times New Roman" w:hAnsi="Times New Roman"/>
                <w:bCs/>
                <w:noProof/>
                <w:sz w:val="24"/>
                <w:szCs w:val="24"/>
                <w:lang w:val="en-US"/>
              </w:rPr>
              <w:t>2</w:t>
            </w:r>
            <w:r w:rsidRPr="00187156">
              <w:rPr>
                <w:rFonts w:ascii="Times New Roman" w:hAnsi="Times New Roman"/>
                <w:bCs/>
                <w:noProof/>
                <w:sz w:val="24"/>
                <w:szCs w:val="24"/>
              </w:rPr>
              <w:t>.2024 року</w:t>
            </w:r>
            <w:r w:rsidR="00FF4413">
              <w:rPr>
                <w:rFonts w:ascii="Times New Roman" w:hAnsi="Times New Roman"/>
                <w:bCs/>
                <w:noProof/>
                <w:sz w:val="24"/>
                <w:szCs w:val="24"/>
                <w:lang w:val="en-US"/>
              </w:rPr>
              <w:t xml:space="preserve"> </w:t>
            </w:r>
            <w:r w:rsidR="00FF4413">
              <w:rPr>
                <w:rFonts w:ascii="Times New Roman" w:hAnsi="Times New Roman"/>
                <w:bCs/>
                <w:noProof/>
                <w:sz w:val="24"/>
                <w:szCs w:val="24"/>
              </w:rPr>
              <w:t xml:space="preserve">№ </w:t>
            </w:r>
            <w:r w:rsidR="007E19AC">
              <w:rPr>
                <w:rFonts w:ascii="Times New Roman" w:hAnsi="Times New Roman"/>
                <w:bCs/>
                <w:noProof/>
                <w:sz w:val="24"/>
                <w:szCs w:val="24"/>
              </w:rPr>
              <w:t>23</w:t>
            </w:r>
          </w:p>
          <w:p w14:paraId="73605E84" w14:textId="7C05250D" w:rsidR="00187156" w:rsidRPr="00FF0DC5" w:rsidRDefault="00187156" w:rsidP="00187156">
            <w:pPr>
              <w:spacing w:after="0" w:line="240" w:lineRule="auto"/>
              <w:rPr>
                <w:rFonts w:ascii="Times New Roman" w:hAnsi="Times New Roman"/>
                <w:bCs/>
                <w:noProof/>
              </w:rPr>
            </w:pPr>
            <w:r w:rsidRPr="00187156">
              <w:rPr>
                <w:rFonts w:ascii="Times New Roman" w:hAnsi="Times New Roman"/>
                <w:bCs/>
                <w:noProof/>
                <w:sz w:val="24"/>
                <w:szCs w:val="24"/>
              </w:rPr>
              <w:t>Уповноважена особа</w:t>
            </w:r>
            <w:r w:rsidRPr="00FF0DC5">
              <w:rPr>
                <w:rFonts w:ascii="Times New Roman" w:hAnsi="Times New Roman"/>
                <w:bCs/>
                <w:noProof/>
              </w:rPr>
              <w:t xml:space="preserve"> </w:t>
            </w:r>
          </w:p>
          <w:p w14:paraId="56AB76ED" w14:textId="78A6A1D4"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____________ Марина </w:t>
            </w:r>
            <w:r w:rsidR="000746A6">
              <w:rPr>
                <w:rFonts w:ascii="Times New Roman" w:eastAsia="Times New Roman" w:hAnsi="Times New Roman"/>
                <w:b/>
                <w:bCs/>
                <w:noProof/>
                <w:sz w:val="24"/>
                <w:szCs w:val="24"/>
              </w:rPr>
              <w:t>ТИМОШЕНКО</w:t>
            </w:r>
          </w:p>
          <w:p w14:paraId="0AFE5198"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w:t>
            </w:r>
          </w:p>
          <w:p w14:paraId="598CF27C" w14:textId="77777777" w:rsidR="00AD1F20" w:rsidRPr="009642E6" w:rsidRDefault="00AD1F20" w:rsidP="0010645C">
            <w:pPr>
              <w:spacing w:after="0" w:line="240" w:lineRule="auto"/>
              <w:rPr>
                <w:rFonts w:ascii="Times New Roman" w:eastAsia="Times New Roman" w:hAnsi="Times New Roman"/>
                <w:bCs/>
                <w:noProof/>
                <w:sz w:val="20"/>
                <w:szCs w:val="20"/>
              </w:rPr>
            </w:pPr>
          </w:p>
        </w:tc>
        <w:tc>
          <w:tcPr>
            <w:tcW w:w="5387" w:type="dxa"/>
            <w:tcBorders>
              <w:top w:val="nil"/>
              <w:left w:val="nil"/>
              <w:bottom w:val="nil"/>
              <w:right w:val="nil"/>
            </w:tcBorders>
          </w:tcPr>
          <w:p w14:paraId="0F3F56B7" w14:textId="77777777" w:rsidR="00AD1F20" w:rsidRPr="00ED13EF" w:rsidRDefault="00AD1F20" w:rsidP="0010645C">
            <w:pPr>
              <w:spacing w:after="0" w:line="240" w:lineRule="auto"/>
              <w:jc w:val="center"/>
              <w:rPr>
                <w:rFonts w:ascii="Times New Roman" w:eastAsia="Times New Roman" w:hAnsi="Times New Roman"/>
                <w:b/>
                <w:bCs/>
                <w:noProof/>
                <w:sz w:val="24"/>
                <w:szCs w:val="24"/>
              </w:rPr>
            </w:pPr>
          </w:p>
        </w:tc>
      </w:tr>
    </w:tbl>
    <w:p w14:paraId="274F3A28" w14:textId="77777777" w:rsidR="00AD1F20" w:rsidRDefault="00AD1F20" w:rsidP="00AD1F20">
      <w:pPr>
        <w:spacing w:after="0" w:line="240" w:lineRule="auto"/>
        <w:rPr>
          <w:rFonts w:ascii="Times New Roman" w:eastAsia="Times New Roman" w:hAnsi="Times New Roman"/>
          <w:b/>
          <w:color w:val="000000"/>
          <w:sz w:val="24"/>
          <w:szCs w:val="24"/>
        </w:rPr>
      </w:pPr>
    </w:p>
    <w:p w14:paraId="2576CF53" w14:textId="77777777" w:rsidR="00AD1F20" w:rsidRDefault="00AD1F20" w:rsidP="00AD1F20">
      <w:pPr>
        <w:spacing w:after="0" w:line="240" w:lineRule="auto"/>
        <w:rPr>
          <w:rFonts w:ascii="Times New Roman" w:eastAsia="Times New Roman" w:hAnsi="Times New Roman"/>
          <w:b/>
          <w:color w:val="000000"/>
          <w:sz w:val="24"/>
          <w:szCs w:val="24"/>
        </w:rPr>
      </w:pPr>
    </w:p>
    <w:p w14:paraId="59FC5EDE" w14:textId="77777777" w:rsidR="00AD1F20" w:rsidRDefault="00AD1F20" w:rsidP="00AD1F2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41D061EF" w14:textId="77777777" w:rsidR="00AD1F20" w:rsidRDefault="00AD1F20" w:rsidP="00AD1F20">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7249EE41" w14:textId="77777777" w:rsidR="00AD1F20" w:rsidRDefault="00AD1F20" w:rsidP="00AD1F2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w:t>
      </w:r>
      <w:r w:rsidRPr="0033388B">
        <w:rPr>
          <w:rFonts w:ascii="Times New Roman" w:eastAsia="Times New Roman" w:hAnsi="Times New Roman"/>
          <w:b/>
          <w:sz w:val="24"/>
          <w:szCs w:val="24"/>
        </w:rPr>
        <w:t xml:space="preserve">ТОРГИ </w:t>
      </w:r>
      <w:r>
        <w:rPr>
          <w:rFonts w:ascii="Times New Roman" w:eastAsia="Times New Roman" w:hAnsi="Times New Roman"/>
          <w:b/>
          <w:sz w:val="24"/>
          <w:szCs w:val="24"/>
        </w:rPr>
        <w:t>з особливостями</w:t>
      </w:r>
    </w:p>
    <w:p w14:paraId="19462B0D" w14:textId="77777777" w:rsidR="00AD1F20" w:rsidRDefault="00AD1F20" w:rsidP="00AD1F20">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r>
        <w:rPr>
          <w:rFonts w:ascii="Times New Roman" w:eastAsia="Times New Roman" w:hAnsi="Times New Roman"/>
          <w:b/>
          <w:sz w:val="24"/>
          <w:szCs w:val="24"/>
        </w:rPr>
        <w:t>Товару</w:t>
      </w:r>
    </w:p>
    <w:p w14:paraId="33EE59E1" w14:textId="77777777" w:rsidR="00AD1F20" w:rsidRDefault="00AD1F20" w:rsidP="00AD1F20">
      <w:pPr>
        <w:spacing w:before="240" w:after="0" w:line="240" w:lineRule="auto"/>
        <w:jc w:val="center"/>
        <w:rPr>
          <w:rFonts w:ascii="Times New Roman" w:eastAsia="Times New Roman" w:hAnsi="Times New Roman"/>
          <w:color w:val="000000"/>
          <w:sz w:val="24"/>
          <w:szCs w:val="24"/>
        </w:rPr>
      </w:pPr>
    </w:p>
    <w:p w14:paraId="7F1FC676" w14:textId="6B9D5A5D" w:rsidR="000746A6" w:rsidRPr="007E19AC" w:rsidRDefault="000E3549" w:rsidP="00CE37CA">
      <w:pPr>
        <w:spacing w:after="0" w:line="240" w:lineRule="auto"/>
        <w:jc w:val="both"/>
        <w:rPr>
          <w:rFonts w:ascii="Times New Roman" w:eastAsia="Times New Roman" w:hAnsi="Times New Roman" w:cs="Times New Roman"/>
          <w:sz w:val="28"/>
          <w:szCs w:val="28"/>
        </w:rPr>
      </w:pPr>
      <w:r w:rsidRPr="00D37513">
        <w:rPr>
          <w:rFonts w:ascii="Times New Roman" w:hAnsi="Times New Roman" w:cs="Times New Roman"/>
          <w:b/>
          <w:sz w:val="24"/>
          <w:szCs w:val="24"/>
        </w:rPr>
        <w:t xml:space="preserve">ПРЕДМЕТ ЗАКУПІВЛІ: </w:t>
      </w:r>
      <w:r w:rsidR="007E19AC" w:rsidRPr="007E19AC">
        <w:rPr>
          <w:rFonts w:ascii="Times New Roman" w:hAnsi="Times New Roman" w:cs="Times New Roman"/>
          <w:b/>
          <w:sz w:val="28"/>
          <w:szCs w:val="28"/>
          <w:lang w:eastAsia="en-US"/>
        </w:rPr>
        <w:t xml:space="preserve">Код ДК 021:2015 (CPV) 33190000-8 «Медичне обладнання та вироби медичного призначення різні» </w:t>
      </w:r>
      <w:proofErr w:type="spellStart"/>
      <w:r w:rsidR="007E19AC" w:rsidRPr="007E19AC">
        <w:rPr>
          <w:rFonts w:ascii="Times New Roman" w:hAnsi="Times New Roman" w:cs="Times New Roman"/>
          <w:b/>
          <w:sz w:val="28"/>
          <w:szCs w:val="28"/>
          <w:lang w:eastAsia="en-US"/>
        </w:rPr>
        <w:t>Веновізор</w:t>
      </w:r>
      <w:proofErr w:type="spellEnd"/>
      <w:r w:rsidR="007E19AC" w:rsidRPr="007E19AC">
        <w:rPr>
          <w:rFonts w:ascii="Times New Roman" w:hAnsi="Times New Roman" w:cs="Times New Roman"/>
          <w:b/>
          <w:sz w:val="28"/>
          <w:szCs w:val="28"/>
          <w:lang w:eastAsia="en-US"/>
        </w:rPr>
        <w:t xml:space="preserve"> (код НК 024:2023 – 48040 Локатор вен інфрачервоний); Столик </w:t>
      </w:r>
      <w:proofErr w:type="spellStart"/>
      <w:r w:rsidR="007E19AC" w:rsidRPr="007E19AC">
        <w:rPr>
          <w:rFonts w:ascii="Times New Roman" w:hAnsi="Times New Roman" w:cs="Times New Roman"/>
          <w:b/>
          <w:sz w:val="28"/>
          <w:szCs w:val="28"/>
          <w:lang w:eastAsia="en-US"/>
        </w:rPr>
        <w:t>пеленальний</w:t>
      </w:r>
      <w:proofErr w:type="spellEnd"/>
      <w:r w:rsidR="007E19AC" w:rsidRPr="007E19AC">
        <w:rPr>
          <w:rFonts w:ascii="Times New Roman" w:hAnsi="Times New Roman" w:cs="Times New Roman"/>
          <w:b/>
          <w:sz w:val="28"/>
          <w:szCs w:val="28"/>
          <w:lang w:eastAsia="en-US"/>
        </w:rPr>
        <w:t xml:space="preserve"> (код НК 024:2023 – 43544</w:t>
      </w:r>
      <w:r w:rsidR="007E19AC" w:rsidRPr="007E19AC">
        <w:rPr>
          <w:rFonts w:ascii="Times New Roman" w:hAnsi="Times New Roman" w:cs="Times New Roman"/>
          <w:b/>
          <w:color w:val="FF0000"/>
          <w:sz w:val="28"/>
          <w:szCs w:val="28"/>
          <w:lang w:eastAsia="en-US"/>
        </w:rPr>
        <w:t xml:space="preserve"> </w:t>
      </w:r>
      <w:r w:rsidR="007E19AC" w:rsidRPr="007E19AC">
        <w:rPr>
          <w:rFonts w:ascii="Times New Roman" w:hAnsi="Times New Roman" w:cs="Times New Roman"/>
          <w:b/>
          <w:sz w:val="28"/>
          <w:szCs w:val="28"/>
          <w:lang w:eastAsia="en-US"/>
        </w:rPr>
        <w:t xml:space="preserve">Стіл </w:t>
      </w:r>
      <w:proofErr w:type="spellStart"/>
      <w:r w:rsidR="007E19AC" w:rsidRPr="007E19AC">
        <w:rPr>
          <w:rFonts w:ascii="Times New Roman" w:hAnsi="Times New Roman" w:cs="Times New Roman"/>
          <w:b/>
          <w:sz w:val="28"/>
          <w:szCs w:val="28"/>
          <w:lang w:eastAsia="en-US"/>
        </w:rPr>
        <w:t>пеленальний</w:t>
      </w:r>
      <w:proofErr w:type="spellEnd"/>
      <w:r w:rsidR="007E19AC" w:rsidRPr="007E19AC">
        <w:rPr>
          <w:rFonts w:ascii="Times New Roman" w:hAnsi="Times New Roman" w:cs="Times New Roman"/>
          <w:b/>
          <w:sz w:val="28"/>
          <w:szCs w:val="28"/>
          <w:lang w:eastAsia="en-US"/>
        </w:rPr>
        <w:t xml:space="preserve"> стаціонарний); Тумба медична (код НК 024:2023 – 15900 Меблі для палати пацієнта); Ширма (код НК 024:2023 – 15900 Меблі для плати пацієнта)</w:t>
      </w:r>
    </w:p>
    <w:p w14:paraId="040199D6" w14:textId="4C775F3D" w:rsidR="000746A6" w:rsidRDefault="000746A6" w:rsidP="00CE37CA">
      <w:pPr>
        <w:spacing w:before="240" w:after="0" w:line="240" w:lineRule="auto"/>
        <w:jc w:val="both"/>
        <w:rPr>
          <w:rFonts w:ascii="Times New Roman" w:eastAsia="Times New Roman" w:hAnsi="Times New Roman" w:cs="Times New Roman"/>
          <w:sz w:val="24"/>
          <w:szCs w:val="24"/>
        </w:rPr>
      </w:pPr>
    </w:p>
    <w:p w14:paraId="1A8D8ADA" w14:textId="43147FB2" w:rsidR="000746A6" w:rsidRDefault="000746A6">
      <w:pPr>
        <w:spacing w:before="240" w:after="0" w:line="240" w:lineRule="auto"/>
        <w:rPr>
          <w:rFonts w:ascii="Times New Roman" w:eastAsia="Times New Roman" w:hAnsi="Times New Roman" w:cs="Times New Roman"/>
          <w:sz w:val="24"/>
          <w:szCs w:val="24"/>
        </w:rPr>
      </w:pPr>
    </w:p>
    <w:p w14:paraId="43837068" w14:textId="2FE41A31" w:rsidR="00C32C28" w:rsidRDefault="00C32C28">
      <w:pPr>
        <w:spacing w:before="240" w:after="0" w:line="240" w:lineRule="auto"/>
        <w:rPr>
          <w:rFonts w:ascii="Times New Roman" w:eastAsia="Times New Roman" w:hAnsi="Times New Roman" w:cs="Times New Roman"/>
          <w:sz w:val="24"/>
          <w:szCs w:val="24"/>
        </w:rPr>
      </w:pPr>
    </w:p>
    <w:p w14:paraId="5CCD9361" w14:textId="559BD850" w:rsidR="00FF4413" w:rsidRDefault="00FF4413">
      <w:pPr>
        <w:spacing w:before="240" w:after="0" w:line="240" w:lineRule="auto"/>
        <w:rPr>
          <w:rFonts w:ascii="Times New Roman" w:eastAsia="Times New Roman" w:hAnsi="Times New Roman" w:cs="Times New Roman"/>
          <w:sz w:val="24"/>
          <w:szCs w:val="24"/>
        </w:rPr>
      </w:pPr>
    </w:p>
    <w:p w14:paraId="56C65A5D" w14:textId="77777777" w:rsidR="00FF4413" w:rsidRDefault="00FF4413">
      <w:pPr>
        <w:spacing w:before="240" w:after="0" w:line="240" w:lineRule="auto"/>
        <w:rPr>
          <w:rFonts w:ascii="Times New Roman" w:eastAsia="Times New Roman" w:hAnsi="Times New Roman" w:cs="Times New Roman"/>
          <w:sz w:val="24"/>
          <w:szCs w:val="24"/>
        </w:rPr>
      </w:pPr>
    </w:p>
    <w:p w14:paraId="247C21A5" w14:textId="77777777" w:rsidR="00C32C28" w:rsidRDefault="00C32C28">
      <w:pPr>
        <w:spacing w:before="240" w:after="0" w:line="240" w:lineRule="auto"/>
        <w:rPr>
          <w:rFonts w:ascii="Times New Roman" w:eastAsia="Times New Roman" w:hAnsi="Times New Roman" w:cs="Times New Roman"/>
          <w:sz w:val="24"/>
          <w:szCs w:val="24"/>
        </w:rPr>
      </w:pPr>
    </w:p>
    <w:p w14:paraId="492384F1" w14:textId="77777777" w:rsidR="00C32C28" w:rsidRDefault="00C32C28">
      <w:pPr>
        <w:spacing w:before="240" w:after="0" w:line="240" w:lineRule="auto"/>
        <w:rPr>
          <w:rFonts w:ascii="Times New Roman" w:eastAsia="Times New Roman" w:hAnsi="Times New Roman" w:cs="Times New Roman"/>
          <w:sz w:val="24"/>
          <w:szCs w:val="24"/>
        </w:rPr>
      </w:pPr>
    </w:p>
    <w:p w14:paraId="72AFEEC2" w14:textId="77777777" w:rsidR="00C32C28" w:rsidRDefault="00C32C28" w:rsidP="0085356F">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14:paraId="6267872E" w14:textId="179BE282" w:rsidR="0085356F" w:rsidRDefault="0085356F" w:rsidP="0085356F">
      <w:pPr>
        <w:spacing w:before="240" w:after="0" w:line="240" w:lineRule="auto"/>
        <w:rPr>
          <w:rFonts w:ascii="Times New Roman" w:eastAsia="Times New Roman" w:hAnsi="Times New Roman" w:cs="Times New Roman"/>
          <w:sz w:val="24"/>
          <w:szCs w:val="24"/>
          <w:u w:val="single"/>
        </w:rPr>
      </w:pPr>
    </w:p>
    <w:p w14:paraId="524D4FAB" w14:textId="77777777" w:rsidR="009548CB" w:rsidRDefault="009548CB" w:rsidP="0085356F">
      <w:pPr>
        <w:spacing w:before="240" w:after="0" w:line="240" w:lineRule="auto"/>
        <w:rPr>
          <w:rFonts w:ascii="Times New Roman" w:eastAsia="Times New Roman" w:hAnsi="Times New Roman" w:cs="Times New Roman"/>
          <w:sz w:val="24"/>
          <w:szCs w:val="24"/>
          <w:u w:val="single"/>
        </w:rPr>
      </w:pPr>
    </w:p>
    <w:p w14:paraId="38B9CF8C" w14:textId="50657BDF" w:rsidR="0085356F" w:rsidRDefault="00E055D9" w:rsidP="00E055D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Україна, </w:t>
      </w:r>
      <w:r w:rsidR="0085356F" w:rsidRPr="0085356F">
        <w:rPr>
          <w:rFonts w:ascii="Times New Roman" w:eastAsia="Times New Roman" w:hAnsi="Times New Roman" w:cs="Times New Roman"/>
          <w:sz w:val="24"/>
          <w:szCs w:val="24"/>
        </w:rPr>
        <w:t xml:space="preserve">м. </w:t>
      </w:r>
      <w:r w:rsidR="0085356F" w:rsidRPr="0085356F">
        <w:rPr>
          <w:rFonts w:ascii="Times New Roman" w:eastAsia="Times New Roman" w:hAnsi="Times New Roman" w:cs="Times New Roman"/>
          <w:sz w:val="24"/>
          <w:szCs w:val="24"/>
          <w:lang w:val="ru-RU"/>
        </w:rPr>
        <w:t>Запор</w:t>
      </w:r>
      <w:proofErr w:type="spellStart"/>
      <w:r w:rsidR="0085356F" w:rsidRPr="0085356F">
        <w:rPr>
          <w:rFonts w:ascii="Times New Roman" w:eastAsia="Times New Roman" w:hAnsi="Times New Roman" w:cs="Times New Roman"/>
          <w:sz w:val="24"/>
          <w:szCs w:val="24"/>
        </w:rPr>
        <w:t>іжжя</w:t>
      </w:r>
      <w:proofErr w:type="spellEnd"/>
      <w:r w:rsidR="0085356F" w:rsidRPr="00853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5356F" w:rsidRPr="0085356F">
        <w:rPr>
          <w:rFonts w:ascii="Times New Roman" w:eastAsia="Times New Roman" w:hAnsi="Times New Roman" w:cs="Times New Roman"/>
          <w:sz w:val="24"/>
          <w:szCs w:val="24"/>
        </w:rPr>
        <w:t>202</w:t>
      </w:r>
      <w:r w:rsidR="00CC23DB">
        <w:rPr>
          <w:rFonts w:ascii="Times New Roman" w:eastAsia="Times New Roman" w:hAnsi="Times New Roman" w:cs="Times New Roman"/>
          <w:sz w:val="24"/>
          <w:szCs w:val="24"/>
        </w:rPr>
        <w:t>4</w:t>
      </w:r>
      <w:r w:rsidR="0085356F" w:rsidRPr="0085356F">
        <w:rPr>
          <w:rFonts w:ascii="Times New Roman" w:eastAsia="Times New Roman" w:hAnsi="Times New Roman" w:cs="Times New Roman"/>
          <w:sz w:val="24"/>
          <w:szCs w:val="24"/>
        </w:rPr>
        <w:t xml:space="preserve"> рік</w:t>
      </w:r>
    </w:p>
    <w:p w14:paraId="4B5BED8C" w14:textId="77777777" w:rsidR="00554084" w:rsidRDefault="00554084" w:rsidP="0085356F">
      <w:pPr>
        <w:spacing w:before="240" w:after="0" w:line="240" w:lineRule="auto"/>
        <w:jc w:val="center"/>
        <w:rPr>
          <w:rFonts w:ascii="Times New Roman" w:eastAsia="Times New Roman" w:hAnsi="Times New Roman" w:cs="Times New Roman"/>
          <w:sz w:val="24"/>
          <w:szCs w:val="24"/>
        </w:rPr>
      </w:pPr>
    </w:p>
    <w:p w14:paraId="20B4FCD6" w14:textId="77777777" w:rsidR="00C32C28" w:rsidRDefault="00C32C28">
      <w:pPr>
        <w:spacing w:after="0" w:line="240" w:lineRule="auto"/>
        <w:jc w:val="both"/>
        <w:rPr>
          <w:rFonts w:ascii="Times New Roman" w:eastAsia="Times New Roman" w:hAnsi="Times New Roman" w:cs="Times New Roman"/>
          <w:sz w:val="24"/>
          <w:szCs w:val="24"/>
        </w:rPr>
      </w:pPr>
    </w:p>
    <w:tbl>
      <w:tblPr>
        <w:tblStyle w:val="af5"/>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32C28" w:rsidRPr="0010645C" w14:paraId="3C2A010E" w14:textId="77777777" w:rsidTr="00D5121E">
        <w:trPr>
          <w:trHeight w:val="416"/>
        </w:trPr>
        <w:tc>
          <w:tcPr>
            <w:tcW w:w="705" w:type="dxa"/>
            <w:shd w:val="clear" w:color="auto" w:fill="AEAAAA" w:themeFill="background2" w:themeFillShade="BF"/>
            <w:vAlign w:val="center"/>
          </w:tcPr>
          <w:p w14:paraId="5A546393"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w:t>
            </w:r>
          </w:p>
        </w:tc>
        <w:tc>
          <w:tcPr>
            <w:tcW w:w="9255" w:type="dxa"/>
            <w:gridSpan w:val="2"/>
            <w:shd w:val="clear" w:color="auto" w:fill="AEAAAA" w:themeFill="background2" w:themeFillShade="BF"/>
            <w:vAlign w:val="center"/>
          </w:tcPr>
          <w:p w14:paraId="727CE354" w14:textId="77777777" w:rsidR="00C32C28" w:rsidRPr="0010645C" w:rsidRDefault="0085356F" w:rsidP="0085356F">
            <w:pPr>
              <w:jc w:val="center"/>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Розділ І</w:t>
            </w:r>
            <w:r w:rsidR="00AD1F20" w:rsidRPr="0010645C">
              <w:rPr>
                <w:rFonts w:ascii="Times New Roman" w:eastAsia="Times New Roman" w:hAnsi="Times New Roman" w:cs="Times New Roman"/>
                <w:b/>
                <w:sz w:val="24"/>
                <w:szCs w:val="24"/>
              </w:rPr>
              <w:t>. Загальні положення</w:t>
            </w:r>
          </w:p>
        </w:tc>
      </w:tr>
      <w:tr w:rsidR="00C32C28" w:rsidRPr="0010645C" w14:paraId="2398FCF7" w14:textId="77777777" w:rsidTr="00D5121E">
        <w:trPr>
          <w:trHeight w:val="269"/>
        </w:trPr>
        <w:tc>
          <w:tcPr>
            <w:tcW w:w="705" w:type="dxa"/>
            <w:vAlign w:val="center"/>
          </w:tcPr>
          <w:p w14:paraId="32775386"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1</w:t>
            </w:r>
          </w:p>
        </w:tc>
        <w:tc>
          <w:tcPr>
            <w:tcW w:w="2805" w:type="dxa"/>
            <w:vAlign w:val="center"/>
          </w:tcPr>
          <w:p w14:paraId="26CC0290"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2</w:t>
            </w:r>
          </w:p>
        </w:tc>
        <w:tc>
          <w:tcPr>
            <w:tcW w:w="6450" w:type="dxa"/>
            <w:vAlign w:val="center"/>
          </w:tcPr>
          <w:p w14:paraId="7B8B21B4"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3</w:t>
            </w:r>
          </w:p>
        </w:tc>
      </w:tr>
      <w:tr w:rsidR="00C32C28" w:rsidRPr="0010645C" w14:paraId="645416C5" w14:textId="77777777" w:rsidTr="00D5121E">
        <w:trPr>
          <w:trHeight w:val="1119"/>
        </w:trPr>
        <w:tc>
          <w:tcPr>
            <w:tcW w:w="705" w:type="dxa"/>
          </w:tcPr>
          <w:p w14:paraId="3F2D4BE6"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47C58AEC"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6F6DCF" w14:textId="77777777" w:rsidR="00C32C28" w:rsidRPr="0010645C" w:rsidRDefault="00AD1F20">
            <w:pPr>
              <w:jc w:val="both"/>
              <w:rPr>
                <w:rFonts w:ascii="Times New Roman" w:eastAsia="Times New Roman" w:hAnsi="Times New Roman" w:cs="Times New Roman"/>
                <w:sz w:val="24"/>
                <w:szCs w:val="24"/>
                <w:highlight w:val="white"/>
              </w:rPr>
            </w:pPr>
            <w:r w:rsidRPr="0010645C">
              <w:rPr>
                <w:rFonts w:ascii="Times New Roman" w:eastAsia="Times New Roman" w:hAnsi="Times New Roman" w:cs="Times New Roman"/>
                <w:sz w:val="24"/>
                <w:szCs w:val="24"/>
              </w:rPr>
              <w:t>Тендерну д</w:t>
            </w:r>
            <w:r w:rsidRPr="0010645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645C">
              <w:rPr>
                <w:rFonts w:ascii="Times New Roman" w:eastAsia="Times New Roman" w:hAnsi="Times New Roman" w:cs="Times New Roman"/>
                <w:color w:val="000000"/>
                <w:sz w:val="24"/>
                <w:szCs w:val="24"/>
                <w:highlight w:val="white"/>
              </w:rPr>
              <w:t xml:space="preserve">«Про публічні закупівлі» (далі </w:t>
            </w:r>
            <w:r w:rsidRPr="0010645C">
              <w:rPr>
                <w:rFonts w:ascii="Times New Roman" w:eastAsia="Times New Roman" w:hAnsi="Times New Roman" w:cs="Times New Roman"/>
                <w:sz w:val="24"/>
                <w:szCs w:val="24"/>
                <w:highlight w:val="white"/>
              </w:rPr>
              <w:t>—</w:t>
            </w:r>
            <w:r w:rsidRPr="0010645C">
              <w:rPr>
                <w:rFonts w:ascii="Times New Roman" w:eastAsia="Times New Roman" w:hAnsi="Times New Roman" w:cs="Times New Roman"/>
                <w:color w:val="000000"/>
                <w:sz w:val="24"/>
                <w:szCs w:val="24"/>
                <w:highlight w:val="white"/>
              </w:rPr>
              <w:t xml:space="preserve"> Закон)</w:t>
            </w:r>
            <w:r w:rsidRPr="0010645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645C">
              <w:rPr>
                <w:rFonts w:ascii="Times New Roman" w:eastAsia="Times New Roman" w:hAnsi="Times New Roman" w:cs="Times New Roman"/>
                <w:sz w:val="24"/>
                <w:szCs w:val="24"/>
                <w:highlight w:val="white"/>
              </w:rPr>
              <w:t>закупівель</w:t>
            </w:r>
            <w:proofErr w:type="spellEnd"/>
            <w:r w:rsidRPr="0010645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D44B28"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645C">
              <w:rPr>
                <w:rFonts w:ascii="Times New Roman" w:eastAsia="Times New Roman" w:hAnsi="Times New Roman" w:cs="Times New Roman"/>
                <w:sz w:val="24"/>
                <w:szCs w:val="24"/>
              </w:rPr>
              <w:t>Особливостях.</w:t>
            </w:r>
          </w:p>
        </w:tc>
      </w:tr>
      <w:tr w:rsidR="00C32C28" w:rsidRPr="0010645C" w14:paraId="2557D054" w14:textId="77777777" w:rsidTr="00D5121E">
        <w:trPr>
          <w:trHeight w:val="615"/>
        </w:trPr>
        <w:tc>
          <w:tcPr>
            <w:tcW w:w="705" w:type="dxa"/>
          </w:tcPr>
          <w:p w14:paraId="08FA75B0"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0B81868E"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Інформація про замовника торгів</w:t>
            </w:r>
          </w:p>
        </w:tc>
        <w:tc>
          <w:tcPr>
            <w:tcW w:w="6450" w:type="dxa"/>
          </w:tcPr>
          <w:p w14:paraId="0313B01C"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w:t>
            </w:r>
          </w:p>
        </w:tc>
      </w:tr>
      <w:tr w:rsidR="00C32C28" w:rsidRPr="0010645C" w14:paraId="7394C674" w14:textId="77777777" w:rsidTr="00D5121E">
        <w:trPr>
          <w:trHeight w:val="285"/>
        </w:trPr>
        <w:tc>
          <w:tcPr>
            <w:tcW w:w="705" w:type="dxa"/>
          </w:tcPr>
          <w:p w14:paraId="34DFFC29"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2.1</w:t>
            </w:r>
          </w:p>
        </w:tc>
        <w:tc>
          <w:tcPr>
            <w:tcW w:w="2805" w:type="dxa"/>
          </w:tcPr>
          <w:p w14:paraId="0FD992FB"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повне найменування</w:t>
            </w:r>
          </w:p>
        </w:tc>
        <w:tc>
          <w:tcPr>
            <w:tcW w:w="6450" w:type="dxa"/>
          </w:tcPr>
          <w:p w14:paraId="28E851BF" w14:textId="77777777" w:rsidR="00C32C28" w:rsidRPr="0010645C" w:rsidRDefault="0085356F">
            <w:pPr>
              <w:jc w:val="both"/>
              <w:rPr>
                <w:rFonts w:ascii="Times New Roman" w:eastAsia="Times New Roman" w:hAnsi="Times New Roman" w:cs="Times New Roman"/>
                <w:i/>
                <w:sz w:val="24"/>
                <w:szCs w:val="24"/>
              </w:rPr>
            </w:pPr>
            <w:r w:rsidRPr="0010645C">
              <w:rPr>
                <w:rFonts w:ascii="Times New Roman" w:hAnsi="Times New Roman"/>
                <w:sz w:val="24"/>
                <w:szCs w:val="24"/>
                <w:bdr w:val="none" w:sz="0" w:space="0" w:color="auto" w:frame="1"/>
              </w:rPr>
              <w:t>Комунальне некомерційне підприємство  «Центр первинної медико-санітарної допомоги №10»</w:t>
            </w:r>
          </w:p>
        </w:tc>
      </w:tr>
      <w:tr w:rsidR="00C32C28" w:rsidRPr="0010645C" w14:paraId="1BEDB961" w14:textId="77777777" w:rsidTr="00D5121E">
        <w:trPr>
          <w:trHeight w:val="536"/>
        </w:trPr>
        <w:tc>
          <w:tcPr>
            <w:tcW w:w="705" w:type="dxa"/>
          </w:tcPr>
          <w:p w14:paraId="2D8E4794"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2.2</w:t>
            </w:r>
          </w:p>
        </w:tc>
        <w:tc>
          <w:tcPr>
            <w:tcW w:w="2805" w:type="dxa"/>
          </w:tcPr>
          <w:p w14:paraId="465CC0EC"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місцезнаходження</w:t>
            </w:r>
          </w:p>
        </w:tc>
        <w:tc>
          <w:tcPr>
            <w:tcW w:w="6450" w:type="dxa"/>
          </w:tcPr>
          <w:p w14:paraId="6F61F480" w14:textId="77777777" w:rsidR="00C32C28" w:rsidRPr="0010645C" w:rsidRDefault="0085356F">
            <w:pPr>
              <w:jc w:val="both"/>
              <w:rPr>
                <w:rFonts w:ascii="Times New Roman" w:eastAsia="Times New Roman" w:hAnsi="Times New Roman" w:cs="Times New Roman"/>
                <w:sz w:val="24"/>
                <w:szCs w:val="24"/>
                <w:highlight w:val="cyan"/>
              </w:rPr>
            </w:pPr>
            <w:r w:rsidRPr="0010645C">
              <w:rPr>
                <w:rFonts w:ascii="Times New Roman" w:eastAsia="Times New Roman" w:hAnsi="Times New Roman"/>
                <w:color w:val="000000"/>
                <w:sz w:val="24"/>
                <w:szCs w:val="24"/>
                <w:bdr w:val="none" w:sz="0" w:space="0" w:color="auto" w:frame="1"/>
              </w:rPr>
              <w:t xml:space="preserve">Запорізька область, м. Запоріжжя, </w:t>
            </w:r>
            <w:proofErr w:type="spellStart"/>
            <w:r w:rsidRPr="0010645C">
              <w:rPr>
                <w:rFonts w:ascii="Times New Roman" w:eastAsia="Times New Roman" w:hAnsi="Times New Roman"/>
                <w:bCs/>
                <w:color w:val="000000"/>
                <w:sz w:val="24"/>
                <w:szCs w:val="24"/>
                <w:bdr w:val="none" w:sz="0" w:space="0" w:color="auto" w:frame="1"/>
              </w:rPr>
              <w:t>Вознесенівський</w:t>
            </w:r>
            <w:proofErr w:type="spellEnd"/>
            <w:r w:rsidRPr="0010645C">
              <w:rPr>
                <w:rFonts w:ascii="Times New Roman" w:eastAsia="Times New Roman" w:hAnsi="Times New Roman"/>
                <w:bCs/>
                <w:color w:val="000000"/>
                <w:sz w:val="24"/>
                <w:szCs w:val="24"/>
                <w:bdr w:val="none" w:sz="0" w:space="0" w:color="auto" w:frame="1"/>
              </w:rPr>
              <w:t xml:space="preserve"> район,</w:t>
            </w:r>
            <w:r w:rsidRPr="0010645C">
              <w:rPr>
                <w:rFonts w:ascii="Times New Roman" w:eastAsia="Times New Roman" w:hAnsi="Times New Roman"/>
                <w:color w:val="000000"/>
                <w:sz w:val="24"/>
                <w:szCs w:val="24"/>
                <w:bdr w:val="none" w:sz="0" w:space="0" w:color="auto" w:frame="1"/>
              </w:rPr>
              <w:t xml:space="preserve"> </w:t>
            </w:r>
            <w:proofErr w:type="spellStart"/>
            <w:r w:rsidRPr="0010645C">
              <w:rPr>
                <w:rFonts w:ascii="Times New Roman" w:eastAsia="Times New Roman" w:hAnsi="Times New Roman"/>
                <w:color w:val="000000"/>
                <w:sz w:val="24"/>
                <w:szCs w:val="24"/>
                <w:bdr w:val="none" w:sz="0" w:space="0" w:color="auto" w:frame="1"/>
              </w:rPr>
              <w:t>бул</w:t>
            </w:r>
            <w:proofErr w:type="spellEnd"/>
            <w:r w:rsidRPr="0010645C">
              <w:rPr>
                <w:rFonts w:ascii="Times New Roman" w:eastAsia="Times New Roman" w:hAnsi="Times New Roman"/>
                <w:color w:val="000000"/>
                <w:sz w:val="24"/>
                <w:szCs w:val="24"/>
                <w:bdr w:val="none" w:sz="0" w:space="0" w:color="auto" w:frame="1"/>
              </w:rPr>
              <w:t>. Шевченка,25, 69126</w:t>
            </w:r>
          </w:p>
        </w:tc>
      </w:tr>
      <w:tr w:rsidR="00C32C28" w:rsidRPr="0010645C" w14:paraId="70B3B535" w14:textId="77777777" w:rsidTr="00D5121E">
        <w:trPr>
          <w:trHeight w:val="1119"/>
        </w:trPr>
        <w:tc>
          <w:tcPr>
            <w:tcW w:w="705" w:type="dxa"/>
          </w:tcPr>
          <w:p w14:paraId="09ED80DA"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2.3</w:t>
            </w:r>
          </w:p>
        </w:tc>
        <w:tc>
          <w:tcPr>
            <w:tcW w:w="2805" w:type="dxa"/>
          </w:tcPr>
          <w:p w14:paraId="7774F107"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D1234B" w14:textId="77777777" w:rsidR="00380C26" w:rsidRPr="00D13768" w:rsidRDefault="00380C26" w:rsidP="00380C26">
            <w:pPr>
              <w:shd w:val="clear" w:color="auto" w:fill="FFFFFF"/>
              <w:jc w:val="both"/>
              <w:textAlignment w:val="baseline"/>
              <w:rPr>
                <w:rFonts w:ascii="Times New Roman" w:eastAsia="Times New Roman" w:hAnsi="Times New Roman"/>
                <w:bCs/>
              </w:rPr>
            </w:pPr>
            <w:r>
              <w:rPr>
                <w:rFonts w:ascii="Times New Roman" w:eastAsia="Times New Roman" w:hAnsi="Times New Roman"/>
                <w:bCs/>
              </w:rPr>
              <w:t>Тимошенко</w:t>
            </w:r>
            <w:r w:rsidRPr="0008295A">
              <w:rPr>
                <w:rFonts w:ascii="Times New Roman" w:eastAsia="Times New Roman" w:hAnsi="Times New Roman"/>
                <w:bCs/>
              </w:rPr>
              <w:t xml:space="preserve"> Марина </w:t>
            </w:r>
            <w:r>
              <w:rPr>
                <w:rFonts w:ascii="Times New Roman" w:eastAsia="Times New Roman" w:hAnsi="Times New Roman"/>
                <w:bCs/>
              </w:rPr>
              <w:t>Володимирів</w:t>
            </w:r>
            <w:r w:rsidRPr="0008295A">
              <w:rPr>
                <w:rFonts w:ascii="Times New Roman" w:eastAsia="Times New Roman" w:hAnsi="Times New Roman"/>
                <w:bCs/>
              </w:rPr>
              <w:t xml:space="preserve">на – </w:t>
            </w:r>
            <w:r w:rsidRPr="00D13768">
              <w:rPr>
                <w:rFonts w:ascii="Times New Roman" w:eastAsia="Times New Roman" w:hAnsi="Times New Roman"/>
                <w:bCs/>
              </w:rPr>
              <w:t xml:space="preserve">фахівець з публічних </w:t>
            </w:r>
            <w:proofErr w:type="spellStart"/>
            <w:r w:rsidRPr="00D13768">
              <w:rPr>
                <w:rFonts w:ascii="Times New Roman" w:eastAsia="Times New Roman" w:hAnsi="Times New Roman"/>
                <w:bCs/>
              </w:rPr>
              <w:t>закупівель</w:t>
            </w:r>
            <w:proofErr w:type="spellEnd"/>
          </w:p>
          <w:p w14:paraId="5243D62D" w14:textId="77777777" w:rsidR="00380C26" w:rsidRPr="008E571A" w:rsidRDefault="00380C26" w:rsidP="00380C26">
            <w:pPr>
              <w:shd w:val="clear" w:color="auto" w:fill="FFFFFF"/>
              <w:jc w:val="both"/>
              <w:textAlignment w:val="baseline"/>
              <w:rPr>
                <w:rFonts w:ascii="Times New Roman" w:eastAsia="Times New Roman" w:hAnsi="Times New Roman"/>
                <w:bCs/>
              </w:rPr>
            </w:pPr>
            <w:r>
              <w:rPr>
                <w:rFonts w:ascii="Times New Roman" w:eastAsia="Times New Roman" w:hAnsi="Times New Roman"/>
                <w:bCs/>
                <w:lang w:val="en-US"/>
              </w:rPr>
              <w:t>e</w:t>
            </w:r>
            <w:r w:rsidRPr="005859E3">
              <w:rPr>
                <w:rFonts w:ascii="Times New Roman" w:eastAsia="Times New Roman" w:hAnsi="Times New Roman"/>
                <w:bCs/>
                <w:lang w:val="en-US"/>
              </w:rPr>
              <w:t>-</w:t>
            </w:r>
            <w:r>
              <w:rPr>
                <w:rFonts w:ascii="Times New Roman" w:eastAsia="Times New Roman" w:hAnsi="Times New Roman"/>
                <w:bCs/>
                <w:lang w:val="en-US"/>
              </w:rPr>
              <w:t>mail</w:t>
            </w:r>
            <w:r w:rsidRPr="005859E3">
              <w:rPr>
                <w:rFonts w:ascii="Times New Roman" w:eastAsia="Times New Roman" w:hAnsi="Times New Roman"/>
                <w:bCs/>
                <w:lang w:val="en-US"/>
              </w:rPr>
              <w:t>:</w:t>
            </w:r>
            <w:r w:rsidRPr="0008295A">
              <w:rPr>
                <w:rFonts w:ascii="Times New Roman" w:eastAsia="Times New Roman" w:hAnsi="Times New Roman"/>
                <w:bCs/>
              </w:rPr>
              <w:t xml:space="preserve"> </w:t>
            </w:r>
            <w:hyperlink r:id="rId9" w:history="1">
              <w:r w:rsidRPr="008E571A">
                <w:rPr>
                  <w:rStyle w:val="a6"/>
                  <w:rFonts w:ascii="Times New Roman" w:eastAsia="Times New Roman" w:hAnsi="Times New Roman"/>
                  <w:bCs/>
                </w:rPr>
                <w:t>tender_cpmsd10@urk.net</w:t>
              </w:r>
            </w:hyperlink>
          </w:p>
          <w:p w14:paraId="5C4F7E78" w14:textId="0F7C65B3" w:rsidR="00C32C28" w:rsidRPr="0010645C" w:rsidRDefault="00380C26" w:rsidP="00380C26">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bCs/>
                <w:lang w:val="ru-RU"/>
              </w:rPr>
              <w:t>т</w:t>
            </w:r>
            <w:proofErr w:type="spellStart"/>
            <w:r w:rsidRPr="0008295A">
              <w:rPr>
                <w:rFonts w:ascii="Times New Roman" w:eastAsia="Times New Roman" w:hAnsi="Times New Roman"/>
                <w:bCs/>
              </w:rPr>
              <w:t>ел</w:t>
            </w:r>
            <w:r>
              <w:rPr>
                <w:rFonts w:ascii="Times New Roman" w:eastAsia="Times New Roman" w:hAnsi="Times New Roman"/>
                <w:bCs/>
              </w:rPr>
              <w:t>ефон</w:t>
            </w:r>
            <w:proofErr w:type="spellEnd"/>
            <w:r>
              <w:rPr>
                <w:rFonts w:ascii="Times New Roman" w:eastAsia="Times New Roman" w:hAnsi="Times New Roman"/>
                <w:bCs/>
              </w:rPr>
              <w:t>:</w:t>
            </w:r>
            <w:r w:rsidRPr="0008295A">
              <w:rPr>
                <w:rFonts w:ascii="Times New Roman" w:eastAsia="Times New Roman" w:hAnsi="Times New Roman"/>
                <w:bCs/>
              </w:rPr>
              <w:t xml:space="preserve"> 0</w:t>
            </w:r>
            <w:r>
              <w:rPr>
                <w:rFonts w:ascii="Times New Roman" w:eastAsia="Times New Roman" w:hAnsi="Times New Roman"/>
                <w:bCs/>
                <w:lang w:val="ru-RU"/>
              </w:rPr>
              <w:t>996327115</w:t>
            </w:r>
          </w:p>
        </w:tc>
      </w:tr>
      <w:tr w:rsidR="00C32C28" w:rsidRPr="0010645C" w14:paraId="388E1809" w14:textId="77777777" w:rsidTr="00D5121E">
        <w:trPr>
          <w:trHeight w:val="15"/>
        </w:trPr>
        <w:tc>
          <w:tcPr>
            <w:tcW w:w="705" w:type="dxa"/>
          </w:tcPr>
          <w:p w14:paraId="393B9682"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3</w:t>
            </w:r>
          </w:p>
        </w:tc>
        <w:tc>
          <w:tcPr>
            <w:tcW w:w="2805" w:type="dxa"/>
          </w:tcPr>
          <w:p w14:paraId="3E09D491"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Процедура закупівлі</w:t>
            </w:r>
          </w:p>
        </w:tc>
        <w:tc>
          <w:tcPr>
            <w:tcW w:w="6450" w:type="dxa"/>
          </w:tcPr>
          <w:p w14:paraId="1A2C8244" w14:textId="77777777" w:rsidR="00C32C28" w:rsidRPr="0010645C" w:rsidRDefault="00AD1F20">
            <w:pPr>
              <w:jc w:val="both"/>
              <w:rPr>
                <w:rFonts w:ascii="Times New Roman" w:eastAsia="Times New Roman" w:hAnsi="Times New Roman" w:cs="Times New Roman"/>
                <w:color w:val="4A86E8"/>
                <w:sz w:val="24"/>
                <w:szCs w:val="24"/>
              </w:rPr>
            </w:pPr>
            <w:r w:rsidRPr="0010645C">
              <w:rPr>
                <w:rFonts w:ascii="Times New Roman" w:eastAsia="Times New Roman" w:hAnsi="Times New Roman" w:cs="Times New Roman"/>
                <w:color w:val="000000"/>
                <w:sz w:val="24"/>
                <w:szCs w:val="24"/>
              </w:rPr>
              <w:t xml:space="preserve">відкриті торги </w:t>
            </w:r>
            <w:r w:rsidRPr="0010645C">
              <w:rPr>
                <w:rFonts w:ascii="Times New Roman" w:eastAsia="Times New Roman" w:hAnsi="Times New Roman" w:cs="Times New Roman"/>
                <w:b/>
                <w:i/>
                <w:color w:val="000000" w:themeColor="text1"/>
                <w:sz w:val="24"/>
                <w:szCs w:val="24"/>
              </w:rPr>
              <w:t>з особливостями</w:t>
            </w:r>
          </w:p>
        </w:tc>
      </w:tr>
      <w:tr w:rsidR="00C32C28" w:rsidRPr="0010645C" w14:paraId="07BA7800" w14:textId="77777777" w:rsidTr="00D5121E">
        <w:trPr>
          <w:trHeight w:val="240"/>
        </w:trPr>
        <w:tc>
          <w:tcPr>
            <w:tcW w:w="705" w:type="dxa"/>
          </w:tcPr>
          <w:p w14:paraId="3E3CE6FD"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417649F5"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Інформація про предмет закупівлі</w:t>
            </w:r>
          </w:p>
        </w:tc>
        <w:tc>
          <w:tcPr>
            <w:tcW w:w="6450" w:type="dxa"/>
          </w:tcPr>
          <w:p w14:paraId="720011DE"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i/>
                <w:color w:val="000000"/>
                <w:sz w:val="24"/>
                <w:szCs w:val="24"/>
              </w:rPr>
              <w:t> </w:t>
            </w:r>
          </w:p>
        </w:tc>
      </w:tr>
      <w:tr w:rsidR="00C32C28" w:rsidRPr="0010645C" w14:paraId="2E6B4423" w14:textId="77777777" w:rsidTr="00D5121E">
        <w:tc>
          <w:tcPr>
            <w:tcW w:w="705" w:type="dxa"/>
          </w:tcPr>
          <w:p w14:paraId="179A3F57"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4.1</w:t>
            </w:r>
          </w:p>
        </w:tc>
        <w:tc>
          <w:tcPr>
            <w:tcW w:w="2805" w:type="dxa"/>
          </w:tcPr>
          <w:p w14:paraId="137CADF2"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назва предмета закупівлі</w:t>
            </w:r>
          </w:p>
        </w:tc>
        <w:tc>
          <w:tcPr>
            <w:tcW w:w="6450" w:type="dxa"/>
          </w:tcPr>
          <w:p w14:paraId="3129DF60" w14:textId="73851599" w:rsidR="00C32C28" w:rsidRPr="00FF4413" w:rsidRDefault="007E19AC" w:rsidP="00F30B8D">
            <w:pPr>
              <w:jc w:val="both"/>
              <w:rPr>
                <w:rFonts w:ascii="Times New Roman" w:eastAsia="Times New Roman" w:hAnsi="Times New Roman" w:cs="Times New Roman"/>
                <w:i/>
                <w:sz w:val="24"/>
                <w:szCs w:val="24"/>
              </w:rPr>
            </w:pPr>
            <w:r w:rsidRPr="00BB3D3E">
              <w:rPr>
                <w:rFonts w:ascii="Times New Roman" w:hAnsi="Times New Roman" w:cs="Times New Roman"/>
                <w:b/>
                <w:sz w:val="24"/>
                <w:szCs w:val="24"/>
                <w:lang w:eastAsia="en-US"/>
              </w:rPr>
              <w:t xml:space="preserve">Код ДК 021:2015 (CPV) 33190000-8 «Медичне обладнання та вироби медичного призначення різні» </w:t>
            </w:r>
            <w:proofErr w:type="spellStart"/>
            <w:r w:rsidRPr="00BB3D3E">
              <w:rPr>
                <w:rFonts w:ascii="Times New Roman" w:hAnsi="Times New Roman" w:cs="Times New Roman"/>
                <w:b/>
                <w:sz w:val="24"/>
                <w:szCs w:val="24"/>
                <w:lang w:eastAsia="en-US"/>
              </w:rPr>
              <w:t>Веновізор</w:t>
            </w:r>
            <w:proofErr w:type="spellEnd"/>
            <w:r w:rsidRPr="00BB3D3E">
              <w:rPr>
                <w:rFonts w:ascii="Times New Roman" w:hAnsi="Times New Roman" w:cs="Times New Roman"/>
                <w:b/>
                <w:sz w:val="24"/>
                <w:szCs w:val="24"/>
                <w:lang w:eastAsia="en-US"/>
              </w:rPr>
              <w:t xml:space="preserve"> (код НК 024:2023 – 48040 Локатор вен інфрачервоний); Столик </w:t>
            </w:r>
            <w:proofErr w:type="spellStart"/>
            <w:r w:rsidRPr="00BB3D3E">
              <w:rPr>
                <w:rFonts w:ascii="Times New Roman" w:hAnsi="Times New Roman" w:cs="Times New Roman"/>
                <w:b/>
                <w:sz w:val="24"/>
                <w:szCs w:val="24"/>
                <w:lang w:eastAsia="en-US"/>
              </w:rPr>
              <w:t>пеленальний</w:t>
            </w:r>
            <w:proofErr w:type="spellEnd"/>
            <w:r w:rsidRPr="00BB3D3E">
              <w:rPr>
                <w:rFonts w:ascii="Times New Roman" w:hAnsi="Times New Roman" w:cs="Times New Roman"/>
                <w:b/>
                <w:sz w:val="24"/>
                <w:szCs w:val="24"/>
                <w:lang w:eastAsia="en-US"/>
              </w:rPr>
              <w:t xml:space="preserve"> (код НК 024:2023 – 43544</w:t>
            </w:r>
            <w:r w:rsidRPr="00BB3D3E">
              <w:rPr>
                <w:rFonts w:ascii="Times New Roman" w:hAnsi="Times New Roman" w:cs="Times New Roman"/>
                <w:b/>
                <w:color w:val="FF0000"/>
                <w:sz w:val="24"/>
                <w:szCs w:val="24"/>
                <w:lang w:eastAsia="en-US"/>
              </w:rPr>
              <w:t xml:space="preserve"> </w:t>
            </w:r>
            <w:r w:rsidRPr="00BB3D3E">
              <w:rPr>
                <w:rFonts w:ascii="Times New Roman" w:hAnsi="Times New Roman" w:cs="Times New Roman"/>
                <w:b/>
                <w:sz w:val="24"/>
                <w:szCs w:val="24"/>
                <w:lang w:eastAsia="en-US"/>
              </w:rPr>
              <w:t xml:space="preserve">Стіл </w:t>
            </w:r>
            <w:proofErr w:type="spellStart"/>
            <w:r w:rsidRPr="00BB3D3E">
              <w:rPr>
                <w:rFonts w:ascii="Times New Roman" w:hAnsi="Times New Roman" w:cs="Times New Roman"/>
                <w:b/>
                <w:sz w:val="24"/>
                <w:szCs w:val="24"/>
                <w:lang w:eastAsia="en-US"/>
              </w:rPr>
              <w:t>пеленальний</w:t>
            </w:r>
            <w:proofErr w:type="spellEnd"/>
            <w:r w:rsidRPr="00BB3D3E">
              <w:rPr>
                <w:rFonts w:ascii="Times New Roman" w:hAnsi="Times New Roman" w:cs="Times New Roman"/>
                <w:b/>
                <w:sz w:val="24"/>
                <w:szCs w:val="24"/>
                <w:lang w:eastAsia="en-US"/>
              </w:rPr>
              <w:t xml:space="preserve"> стаціонарний); Тумба медична (код НК 024:2023 – 15900 Меблі для палати пацієнта); Ширма (код НК 024:2023 – 15900 Меблі для плати пацієнта)</w:t>
            </w:r>
          </w:p>
        </w:tc>
      </w:tr>
      <w:tr w:rsidR="00C32C28" w:rsidRPr="0010645C" w14:paraId="2DF796F2" w14:textId="77777777" w:rsidTr="00D5121E">
        <w:trPr>
          <w:trHeight w:val="1119"/>
        </w:trPr>
        <w:tc>
          <w:tcPr>
            <w:tcW w:w="705" w:type="dxa"/>
          </w:tcPr>
          <w:p w14:paraId="6421B985" w14:textId="77777777" w:rsidR="00C32C28" w:rsidRPr="0010645C" w:rsidRDefault="00AD1F20">
            <w:pPr>
              <w:widowControl w:val="0"/>
              <w:jc w:val="center"/>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4.2</w:t>
            </w:r>
          </w:p>
        </w:tc>
        <w:tc>
          <w:tcPr>
            <w:tcW w:w="2805" w:type="dxa"/>
          </w:tcPr>
          <w:p w14:paraId="7CD7161A" w14:textId="77777777" w:rsidR="00C32C28" w:rsidRPr="0010645C" w:rsidRDefault="00AD1F20">
            <w:pPr>
              <w:widowControl w:val="0"/>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77EE23" w14:textId="77777777" w:rsidR="00C32C28" w:rsidRPr="0010645C" w:rsidRDefault="0085356F">
            <w:pPr>
              <w:widowControl w:val="0"/>
              <w:jc w:val="both"/>
              <w:rPr>
                <w:rFonts w:ascii="Times New Roman" w:eastAsia="Times New Roman" w:hAnsi="Times New Roman" w:cs="Times New Roman"/>
                <w:i/>
                <w:color w:val="FF0000"/>
                <w:sz w:val="24"/>
                <w:szCs w:val="24"/>
                <w:highlight w:val="yellow"/>
              </w:rPr>
            </w:pPr>
            <w:r w:rsidRPr="0010645C">
              <w:rPr>
                <w:rFonts w:ascii="Times New Roman" w:eastAsia="Times New Roman" w:hAnsi="Times New Roman"/>
                <w:color w:val="000000"/>
                <w:sz w:val="24"/>
                <w:szCs w:val="24"/>
                <w:lang w:eastAsia="ru-RU"/>
              </w:rPr>
              <w:t>Закупівля здійснюється щодо предмету закупівлі в цілому.</w:t>
            </w:r>
            <w:r w:rsidRPr="0010645C">
              <w:rPr>
                <w:rFonts w:ascii="Times New Roman" w:hAnsi="Times New Roman"/>
                <w:sz w:val="24"/>
                <w:szCs w:val="24"/>
              </w:rPr>
              <w:t xml:space="preserve"> </w:t>
            </w:r>
          </w:p>
        </w:tc>
      </w:tr>
      <w:tr w:rsidR="00C32C28" w:rsidRPr="0010645C" w14:paraId="5DAD6569" w14:textId="77777777" w:rsidTr="00D5121E">
        <w:trPr>
          <w:trHeight w:val="1119"/>
        </w:trPr>
        <w:tc>
          <w:tcPr>
            <w:tcW w:w="705" w:type="dxa"/>
          </w:tcPr>
          <w:p w14:paraId="0E66A0C7"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4.3</w:t>
            </w:r>
          </w:p>
        </w:tc>
        <w:tc>
          <w:tcPr>
            <w:tcW w:w="2805" w:type="dxa"/>
          </w:tcPr>
          <w:p w14:paraId="1232A420" w14:textId="77777777" w:rsidR="0085356F" w:rsidRPr="0010645C" w:rsidRDefault="00AD1F20" w:rsidP="0085356F">
            <w:pPr>
              <w:widowControl w:val="0"/>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 xml:space="preserve">кількість товару та місце його поставки </w:t>
            </w:r>
          </w:p>
          <w:p w14:paraId="3BCF0B16" w14:textId="77777777" w:rsidR="00C32C28" w:rsidRPr="0010645C" w:rsidRDefault="00C32C28">
            <w:pPr>
              <w:widowControl w:val="0"/>
              <w:rPr>
                <w:rFonts w:ascii="Times New Roman" w:eastAsia="Times New Roman" w:hAnsi="Times New Roman" w:cs="Times New Roman"/>
                <w:color w:val="000000"/>
                <w:sz w:val="24"/>
                <w:szCs w:val="24"/>
                <w:highlight w:val="yellow"/>
              </w:rPr>
            </w:pPr>
          </w:p>
        </w:tc>
        <w:tc>
          <w:tcPr>
            <w:tcW w:w="6450" w:type="dxa"/>
          </w:tcPr>
          <w:p w14:paraId="10E90BF5" w14:textId="550FFE08" w:rsidR="0085356F" w:rsidRPr="0010645C" w:rsidRDefault="000E3549" w:rsidP="0085356F">
            <w:pPr>
              <w:pStyle w:val="af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Кількість – </w:t>
            </w:r>
            <w:r w:rsidR="007E19AC">
              <w:rPr>
                <w:rFonts w:ascii="Times New Roman" w:hAnsi="Times New Roman"/>
                <w:b/>
                <w:color w:val="000000"/>
                <w:sz w:val="24"/>
                <w:szCs w:val="24"/>
              </w:rPr>
              <w:t>23</w:t>
            </w:r>
            <w:r w:rsidR="00CC23DB" w:rsidRPr="00CC23DB">
              <w:rPr>
                <w:rFonts w:ascii="Times New Roman" w:hAnsi="Times New Roman"/>
                <w:b/>
                <w:color w:val="000000"/>
                <w:sz w:val="24"/>
                <w:szCs w:val="24"/>
              </w:rPr>
              <w:t xml:space="preserve"> шт.</w:t>
            </w:r>
            <w:r w:rsidR="007E19AC" w:rsidRPr="00703779">
              <w:rPr>
                <w:rFonts w:ascii="Times New Roman" w:hAnsi="Times New Roman"/>
                <w:b/>
                <w:color w:val="000000"/>
                <w:sz w:val="24"/>
                <w:szCs w:val="24"/>
                <w:lang w:val="ru-RU"/>
              </w:rPr>
              <w:t xml:space="preserve"> </w:t>
            </w:r>
            <w:r w:rsidR="007E19AC">
              <w:rPr>
                <w:rFonts w:ascii="Times New Roman" w:hAnsi="Times New Roman"/>
                <w:b/>
                <w:color w:val="000000"/>
                <w:sz w:val="24"/>
                <w:szCs w:val="24"/>
                <w:lang w:val="ru-RU"/>
              </w:rPr>
              <w:t>(4</w:t>
            </w:r>
            <w:r w:rsidR="007E19AC" w:rsidRPr="00CC23DB">
              <w:rPr>
                <w:rFonts w:ascii="Times New Roman" w:hAnsi="Times New Roman"/>
                <w:b/>
                <w:color w:val="000000"/>
                <w:sz w:val="24"/>
                <w:szCs w:val="24"/>
              </w:rPr>
              <w:t xml:space="preserve"> найменуван</w:t>
            </w:r>
            <w:r w:rsidR="007E19AC">
              <w:rPr>
                <w:rFonts w:ascii="Times New Roman" w:hAnsi="Times New Roman"/>
                <w:b/>
                <w:color w:val="000000"/>
                <w:sz w:val="24"/>
                <w:szCs w:val="24"/>
              </w:rPr>
              <w:t>ня</w:t>
            </w:r>
            <w:r w:rsidR="007E19AC" w:rsidRPr="00CC23DB">
              <w:rPr>
                <w:rFonts w:ascii="Times New Roman" w:hAnsi="Times New Roman"/>
                <w:b/>
                <w:color w:val="000000"/>
                <w:sz w:val="24"/>
                <w:szCs w:val="24"/>
              </w:rPr>
              <w:t>)</w:t>
            </w:r>
            <w:r w:rsidR="009548CB">
              <w:rPr>
                <w:rFonts w:ascii="Times New Roman" w:hAnsi="Times New Roman"/>
                <w:b/>
                <w:color w:val="000000"/>
                <w:sz w:val="24"/>
                <w:szCs w:val="24"/>
              </w:rPr>
              <w:t>, згідно Додатку 2</w:t>
            </w:r>
            <w:r w:rsidR="007E19AC" w:rsidRPr="00CC23DB">
              <w:rPr>
                <w:rFonts w:ascii="Times New Roman" w:hAnsi="Times New Roman"/>
                <w:b/>
                <w:color w:val="000000"/>
                <w:sz w:val="24"/>
                <w:szCs w:val="24"/>
              </w:rPr>
              <w:t>;</w:t>
            </w:r>
          </w:p>
          <w:p w14:paraId="577C7BFC" w14:textId="77777777" w:rsidR="00C32C28" w:rsidRPr="0010645C" w:rsidRDefault="0085356F" w:rsidP="000E3549">
            <w:pPr>
              <w:widowControl w:val="0"/>
              <w:ind w:right="120"/>
              <w:jc w:val="both"/>
              <w:rPr>
                <w:rFonts w:ascii="Times New Roman" w:eastAsia="Times New Roman" w:hAnsi="Times New Roman" w:cs="Times New Roman"/>
                <w:i/>
                <w:color w:val="4A86E8"/>
                <w:sz w:val="24"/>
                <w:szCs w:val="24"/>
                <w:highlight w:val="white"/>
              </w:rPr>
            </w:pPr>
            <w:r w:rsidRPr="0010645C">
              <w:rPr>
                <w:rFonts w:ascii="Times New Roman" w:eastAsia="Times New Roman" w:hAnsi="Times New Roman"/>
                <w:b/>
                <w:color w:val="000000"/>
                <w:sz w:val="24"/>
                <w:szCs w:val="24"/>
              </w:rPr>
              <w:t xml:space="preserve">Місце доставки </w:t>
            </w:r>
            <w:r w:rsidRPr="0010645C">
              <w:rPr>
                <w:rFonts w:ascii="Times New Roman" w:eastAsia="Times New Roman" w:hAnsi="Times New Roman"/>
                <w:color w:val="000000"/>
                <w:sz w:val="24"/>
                <w:szCs w:val="24"/>
              </w:rPr>
              <w:t xml:space="preserve">69126, м. Запоріжжя, </w:t>
            </w:r>
            <w:proofErr w:type="spellStart"/>
            <w:r w:rsidRPr="0010645C">
              <w:rPr>
                <w:rFonts w:ascii="Times New Roman" w:eastAsia="Times New Roman" w:hAnsi="Times New Roman"/>
                <w:color w:val="000000"/>
                <w:sz w:val="24"/>
                <w:szCs w:val="24"/>
              </w:rPr>
              <w:t>Вознесенівський</w:t>
            </w:r>
            <w:proofErr w:type="spellEnd"/>
            <w:r w:rsidRPr="0010645C">
              <w:rPr>
                <w:rFonts w:ascii="Times New Roman" w:eastAsia="Times New Roman" w:hAnsi="Times New Roman"/>
                <w:color w:val="000000"/>
                <w:sz w:val="24"/>
                <w:szCs w:val="24"/>
              </w:rPr>
              <w:t xml:space="preserve"> район, </w:t>
            </w:r>
            <w:proofErr w:type="spellStart"/>
            <w:r w:rsidRPr="0010645C">
              <w:rPr>
                <w:rFonts w:ascii="Times New Roman" w:eastAsia="Times New Roman" w:hAnsi="Times New Roman"/>
                <w:color w:val="000000"/>
                <w:sz w:val="24"/>
                <w:szCs w:val="24"/>
              </w:rPr>
              <w:t>бул</w:t>
            </w:r>
            <w:proofErr w:type="spellEnd"/>
            <w:r w:rsidRPr="0010645C">
              <w:rPr>
                <w:rFonts w:ascii="Times New Roman" w:eastAsia="Times New Roman" w:hAnsi="Times New Roman"/>
                <w:color w:val="000000"/>
                <w:sz w:val="24"/>
                <w:szCs w:val="24"/>
              </w:rPr>
              <w:t>. Шевченка, 25.</w:t>
            </w:r>
          </w:p>
        </w:tc>
      </w:tr>
      <w:tr w:rsidR="00554084" w:rsidRPr="0010645C" w14:paraId="00447DC5" w14:textId="77777777" w:rsidTr="00D5121E">
        <w:trPr>
          <w:trHeight w:val="1119"/>
        </w:trPr>
        <w:tc>
          <w:tcPr>
            <w:tcW w:w="705" w:type="dxa"/>
          </w:tcPr>
          <w:p w14:paraId="60185871" w14:textId="77777777" w:rsidR="00554084" w:rsidRDefault="00554084" w:rsidP="005540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805" w:type="dxa"/>
          </w:tcPr>
          <w:p w14:paraId="2105C517" w14:textId="77777777" w:rsidR="00554084" w:rsidRDefault="00554084" w:rsidP="005540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7566B541" w14:textId="52F3D6DF" w:rsidR="00554084" w:rsidRPr="007E19AC" w:rsidRDefault="007E19AC" w:rsidP="007E19AC">
            <w:pPr>
              <w:jc w:val="both"/>
              <w:rPr>
                <w:rFonts w:ascii="Times New Roman" w:hAnsi="Times New Roman"/>
                <w:sz w:val="24"/>
                <w:szCs w:val="24"/>
              </w:rPr>
            </w:pPr>
            <w:r>
              <w:rPr>
                <w:rFonts w:ascii="Times New Roman" w:hAnsi="Times New Roman"/>
                <w:b/>
                <w:sz w:val="24"/>
                <w:szCs w:val="24"/>
              </w:rPr>
              <w:t>636</w:t>
            </w:r>
            <w:r w:rsidRPr="005C717A">
              <w:rPr>
                <w:rFonts w:ascii="Times New Roman" w:eastAsia="SimSun" w:hAnsi="Times New Roman" w:cs="SimSun"/>
                <w:b/>
                <w:color w:val="000000"/>
                <w:sz w:val="24"/>
                <w:szCs w:val="24"/>
              </w:rPr>
              <w:t xml:space="preserve"> </w:t>
            </w:r>
            <w:r>
              <w:rPr>
                <w:rFonts w:ascii="Times New Roman" w:eastAsia="SimSun" w:hAnsi="Times New Roman" w:cs="SimSun"/>
                <w:b/>
                <w:color w:val="000000"/>
                <w:sz w:val="24"/>
                <w:szCs w:val="24"/>
              </w:rPr>
              <w:t>584</w:t>
            </w:r>
            <w:r w:rsidRPr="005C717A">
              <w:rPr>
                <w:rFonts w:ascii="Times New Roman" w:eastAsia="SimSun" w:hAnsi="Times New Roman" w:cs="SimSun"/>
                <w:b/>
                <w:color w:val="000000"/>
                <w:sz w:val="24"/>
                <w:szCs w:val="24"/>
              </w:rPr>
              <w:t>,00 грн</w:t>
            </w:r>
            <w:r w:rsidRPr="005C717A">
              <w:rPr>
                <w:rFonts w:ascii="Times New Roman" w:eastAsia="SimSun" w:hAnsi="Times New Roman" w:cs="SimSun"/>
                <w:color w:val="000000"/>
                <w:sz w:val="24"/>
                <w:szCs w:val="24"/>
              </w:rPr>
              <w:t xml:space="preserve">. </w:t>
            </w:r>
            <w:r w:rsidRPr="005C717A">
              <w:rPr>
                <w:rFonts w:ascii="Times New Roman" w:eastAsia="SimSun" w:hAnsi="Times New Roman" w:cs="SimSun"/>
                <w:i/>
                <w:color w:val="000000"/>
                <w:sz w:val="24"/>
                <w:szCs w:val="24"/>
              </w:rPr>
              <w:t>(</w:t>
            </w:r>
            <w:r>
              <w:rPr>
                <w:rFonts w:ascii="Times New Roman" w:eastAsia="SimSun" w:hAnsi="Times New Roman" w:cs="SimSun"/>
                <w:iCs/>
                <w:color w:val="000000"/>
                <w:sz w:val="24"/>
                <w:szCs w:val="24"/>
              </w:rPr>
              <w:t>Шістсот тридцять шість</w:t>
            </w:r>
            <w:r w:rsidRPr="005C717A">
              <w:rPr>
                <w:rFonts w:ascii="Times New Roman" w:eastAsia="SimSun" w:hAnsi="Times New Roman" w:cs="SimSun"/>
                <w:iCs/>
                <w:color w:val="000000"/>
                <w:sz w:val="24"/>
                <w:szCs w:val="24"/>
              </w:rPr>
              <w:t xml:space="preserve"> тисяч </w:t>
            </w:r>
            <w:r>
              <w:rPr>
                <w:rFonts w:ascii="Times New Roman" w:eastAsia="SimSun" w:hAnsi="Times New Roman" w:cs="SimSun"/>
                <w:iCs/>
                <w:color w:val="000000"/>
                <w:sz w:val="24"/>
                <w:szCs w:val="24"/>
              </w:rPr>
              <w:t>п</w:t>
            </w:r>
            <w:r w:rsidRPr="00BB3D3E">
              <w:rPr>
                <w:rFonts w:ascii="Times New Roman" w:eastAsia="SimSun" w:hAnsi="Times New Roman" w:cs="SimSun"/>
                <w:iCs/>
                <w:color w:val="000000"/>
                <w:sz w:val="24"/>
                <w:szCs w:val="24"/>
              </w:rPr>
              <w:t>’</w:t>
            </w:r>
            <w:r>
              <w:rPr>
                <w:rFonts w:ascii="Times New Roman" w:eastAsia="SimSun" w:hAnsi="Times New Roman" w:cs="SimSun"/>
                <w:iCs/>
                <w:color w:val="000000"/>
                <w:sz w:val="24"/>
                <w:szCs w:val="24"/>
              </w:rPr>
              <w:t>ятсот вісімдесят чотири</w:t>
            </w:r>
            <w:r w:rsidRPr="005C717A">
              <w:rPr>
                <w:rFonts w:ascii="Times New Roman" w:eastAsia="SimSun" w:hAnsi="Times New Roman" w:cs="SimSun"/>
                <w:iCs/>
                <w:color w:val="000000"/>
                <w:sz w:val="24"/>
                <w:szCs w:val="24"/>
              </w:rPr>
              <w:t xml:space="preserve"> гривн</w:t>
            </w:r>
            <w:r>
              <w:rPr>
                <w:rFonts w:ascii="Times New Roman" w:eastAsia="SimSun" w:hAnsi="Times New Roman" w:cs="SimSun"/>
                <w:iCs/>
                <w:color w:val="000000"/>
                <w:sz w:val="24"/>
                <w:szCs w:val="24"/>
              </w:rPr>
              <w:t>і</w:t>
            </w:r>
            <w:r w:rsidRPr="005C717A">
              <w:rPr>
                <w:rFonts w:ascii="Times New Roman" w:eastAsia="SimSun" w:hAnsi="Times New Roman" w:cs="SimSun"/>
                <w:iCs/>
                <w:color w:val="000000"/>
                <w:sz w:val="24"/>
                <w:szCs w:val="24"/>
              </w:rPr>
              <w:t xml:space="preserve"> 00 копійок)</w:t>
            </w:r>
            <w:r>
              <w:rPr>
                <w:rFonts w:ascii="Times New Roman" w:hAnsi="Times New Roman"/>
                <w:sz w:val="24"/>
                <w:szCs w:val="24"/>
              </w:rPr>
              <w:t>,</w:t>
            </w:r>
            <w:r w:rsidR="00E055D9" w:rsidRPr="00E055D9">
              <w:rPr>
                <w:rFonts w:ascii="Times New Roman" w:eastAsia="Times New Roman" w:hAnsi="Times New Roman" w:cs="Times New Roman"/>
                <w:b/>
                <w:sz w:val="24"/>
                <w:szCs w:val="24"/>
              </w:rPr>
              <w:t xml:space="preserve">  </w:t>
            </w:r>
            <w:r w:rsidR="00E055D9" w:rsidRPr="007E19AC">
              <w:rPr>
                <w:rFonts w:ascii="Times New Roman" w:eastAsia="Times New Roman" w:hAnsi="Times New Roman" w:cs="Times New Roman"/>
                <w:bCs/>
                <w:sz w:val="24"/>
                <w:szCs w:val="24"/>
              </w:rPr>
              <w:t xml:space="preserve">у </w:t>
            </w:r>
            <w:proofErr w:type="spellStart"/>
            <w:r w:rsidR="00E055D9" w:rsidRPr="007E19AC">
              <w:rPr>
                <w:rFonts w:ascii="Times New Roman" w:eastAsia="Times New Roman" w:hAnsi="Times New Roman" w:cs="Times New Roman"/>
                <w:bCs/>
                <w:sz w:val="24"/>
                <w:szCs w:val="24"/>
              </w:rPr>
              <w:t>т.ч</w:t>
            </w:r>
            <w:proofErr w:type="spellEnd"/>
            <w:r w:rsidR="00E055D9" w:rsidRPr="007E19AC">
              <w:rPr>
                <w:rFonts w:ascii="Times New Roman" w:eastAsia="Times New Roman" w:hAnsi="Times New Roman" w:cs="Times New Roman"/>
                <w:bCs/>
                <w:sz w:val="24"/>
                <w:szCs w:val="24"/>
              </w:rPr>
              <w:t>. ПДВ</w:t>
            </w:r>
            <w:r w:rsidR="00CC23DB" w:rsidRPr="007E19AC">
              <w:rPr>
                <w:rFonts w:ascii="Times New Roman" w:eastAsia="Times New Roman" w:hAnsi="Times New Roman" w:cs="Times New Roman"/>
                <w:bCs/>
                <w:sz w:val="24"/>
                <w:szCs w:val="24"/>
              </w:rPr>
              <w:t>.</w:t>
            </w:r>
          </w:p>
        </w:tc>
      </w:tr>
      <w:tr w:rsidR="00C32C28" w:rsidRPr="0010645C" w14:paraId="6A8E5E88" w14:textId="77777777" w:rsidTr="00D5121E">
        <w:trPr>
          <w:trHeight w:val="645"/>
        </w:trPr>
        <w:tc>
          <w:tcPr>
            <w:tcW w:w="705" w:type="dxa"/>
          </w:tcPr>
          <w:p w14:paraId="5E99AB7B" w14:textId="6F871834" w:rsidR="00C32C28" w:rsidRPr="0010645C" w:rsidRDefault="007E19AC" w:rsidP="005540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sidR="00AD1F20" w:rsidRPr="0010645C">
              <w:rPr>
                <w:rFonts w:ascii="Times New Roman" w:eastAsia="Times New Roman" w:hAnsi="Times New Roman" w:cs="Times New Roman"/>
                <w:color w:val="000000"/>
                <w:sz w:val="24"/>
                <w:szCs w:val="24"/>
              </w:rPr>
              <w:t>4.</w:t>
            </w:r>
            <w:r w:rsidR="00554084">
              <w:rPr>
                <w:rFonts w:ascii="Times New Roman" w:eastAsia="Times New Roman" w:hAnsi="Times New Roman" w:cs="Times New Roman"/>
                <w:color w:val="000000"/>
                <w:sz w:val="24"/>
                <w:szCs w:val="24"/>
              </w:rPr>
              <w:t>5</w:t>
            </w:r>
          </w:p>
        </w:tc>
        <w:tc>
          <w:tcPr>
            <w:tcW w:w="2805" w:type="dxa"/>
          </w:tcPr>
          <w:p w14:paraId="48548160"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CF4131E" w14:textId="3E9ED0C9" w:rsidR="00C32C28" w:rsidRPr="0010645C" w:rsidRDefault="0085356F">
            <w:pPr>
              <w:widowControl w:val="0"/>
              <w:rPr>
                <w:rFonts w:ascii="Times New Roman" w:eastAsia="Times New Roman" w:hAnsi="Times New Roman" w:cs="Times New Roman"/>
                <w:sz w:val="24"/>
                <w:szCs w:val="24"/>
                <w:highlight w:val="cyan"/>
              </w:rPr>
            </w:pPr>
            <w:r w:rsidRPr="0010645C">
              <w:rPr>
                <w:rFonts w:ascii="Times New Roman" w:eastAsia="Times New Roman" w:hAnsi="Times New Roman" w:cs="Times New Roman"/>
                <w:sz w:val="24"/>
                <w:szCs w:val="24"/>
              </w:rPr>
              <w:t xml:space="preserve">до </w:t>
            </w:r>
            <w:r w:rsidR="00CC23DB">
              <w:rPr>
                <w:rFonts w:ascii="Times New Roman" w:eastAsia="Times New Roman" w:hAnsi="Times New Roman" w:cs="Times New Roman"/>
                <w:sz w:val="24"/>
                <w:szCs w:val="24"/>
              </w:rPr>
              <w:t>3</w:t>
            </w:r>
            <w:r w:rsidRPr="0010645C">
              <w:rPr>
                <w:rFonts w:ascii="Times New Roman" w:eastAsia="Times New Roman" w:hAnsi="Times New Roman" w:cs="Times New Roman"/>
                <w:sz w:val="24"/>
                <w:szCs w:val="24"/>
              </w:rPr>
              <w:t>1.</w:t>
            </w:r>
            <w:r w:rsidR="00CC23DB">
              <w:rPr>
                <w:rFonts w:ascii="Times New Roman" w:eastAsia="Times New Roman" w:hAnsi="Times New Roman" w:cs="Times New Roman"/>
                <w:sz w:val="24"/>
                <w:szCs w:val="24"/>
              </w:rPr>
              <w:t>12</w:t>
            </w:r>
            <w:r w:rsidRPr="0010645C">
              <w:rPr>
                <w:rFonts w:ascii="Times New Roman" w:eastAsia="Times New Roman" w:hAnsi="Times New Roman" w:cs="Times New Roman"/>
                <w:sz w:val="24"/>
                <w:szCs w:val="24"/>
              </w:rPr>
              <w:t>.202</w:t>
            </w:r>
            <w:r w:rsidR="00D3033C">
              <w:rPr>
                <w:rFonts w:ascii="Times New Roman" w:eastAsia="Times New Roman" w:hAnsi="Times New Roman" w:cs="Times New Roman"/>
                <w:sz w:val="24"/>
                <w:szCs w:val="24"/>
                <w:lang w:val="ru-RU"/>
              </w:rPr>
              <w:t>4</w:t>
            </w:r>
            <w:r w:rsidRPr="0010645C">
              <w:rPr>
                <w:rFonts w:ascii="Times New Roman" w:eastAsia="Times New Roman" w:hAnsi="Times New Roman" w:cs="Times New Roman"/>
                <w:sz w:val="24"/>
                <w:szCs w:val="24"/>
              </w:rPr>
              <w:t xml:space="preserve"> року</w:t>
            </w:r>
          </w:p>
        </w:tc>
      </w:tr>
      <w:tr w:rsidR="00C32C28" w:rsidRPr="0010645C" w14:paraId="131387CE" w14:textId="77777777" w:rsidTr="00D5121E">
        <w:trPr>
          <w:trHeight w:val="841"/>
        </w:trPr>
        <w:tc>
          <w:tcPr>
            <w:tcW w:w="705" w:type="dxa"/>
          </w:tcPr>
          <w:p w14:paraId="72CD725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5</w:t>
            </w:r>
          </w:p>
        </w:tc>
        <w:tc>
          <w:tcPr>
            <w:tcW w:w="2805" w:type="dxa"/>
          </w:tcPr>
          <w:p w14:paraId="4EA7E212"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Недискримінація учасників</w:t>
            </w:r>
            <w:r w:rsidRPr="0010645C">
              <w:rPr>
                <w:rFonts w:ascii="Times New Roman" w:eastAsia="Times New Roman" w:hAnsi="Times New Roman" w:cs="Times New Roman"/>
                <w:sz w:val="24"/>
                <w:szCs w:val="24"/>
              </w:rPr>
              <w:t xml:space="preserve"> </w:t>
            </w:r>
          </w:p>
        </w:tc>
        <w:tc>
          <w:tcPr>
            <w:tcW w:w="6450" w:type="dxa"/>
          </w:tcPr>
          <w:p w14:paraId="1998B990" w14:textId="77777777" w:rsidR="00C32C28" w:rsidRPr="0010645C" w:rsidRDefault="00AD1F20">
            <w:pPr>
              <w:widowControl w:val="0"/>
              <w:ind w:right="14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645C">
              <w:rPr>
                <w:rFonts w:ascii="Times New Roman" w:eastAsia="Times New Roman" w:hAnsi="Times New Roman" w:cs="Times New Roman"/>
                <w:color w:val="000000"/>
                <w:sz w:val="24"/>
                <w:szCs w:val="24"/>
              </w:rPr>
              <w:t>закупівель</w:t>
            </w:r>
            <w:proofErr w:type="spellEnd"/>
            <w:r w:rsidRPr="0010645C">
              <w:rPr>
                <w:rFonts w:ascii="Times New Roman" w:eastAsia="Times New Roman" w:hAnsi="Times New Roman" w:cs="Times New Roman"/>
                <w:color w:val="000000"/>
                <w:sz w:val="24"/>
                <w:szCs w:val="24"/>
              </w:rPr>
              <w:t xml:space="preserve"> на рівних умовах.</w:t>
            </w:r>
          </w:p>
        </w:tc>
      </w:tr>
      <w:tr w:rsidR="00C32C28" w:rsidRPr="0010645C" w14:paraId="470E20DB" w14:textId="77777777" w:rsidTr="00D5121E">
        <w:trPr>
          <w:trHeight w:val="1119"/>
        </w:trPr>
        <w:tc>
          <w:tcPr>
            <w:tcW w:w="705" w:type="dxa"/>
          </w:tcPr>
          <w:p w14:paraId="6F4DB00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6</w:t>
            </w:r>
          </w:p>
        </w:tc>
        <w:tc>
          <w:tcPr>
            <w:tcW w:w="2805" w:type="dxa"/>
          </w:tcPr>
          <w:p w14:paraId="12677768"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645C">
              <w:rPr>
                <w:rFonts w:ascii="Times New Roman" w:eastAsia="Times New Roman" w:hAnsi="Times New Roman" w:cs="Times New Roman"/>
                <w:sz w:val="24"/>
                <w:szCs w:val="24"/>
              </w:rPr>
              <w:t xml:space="preserve"> </w:t>
            </w:r>
          </w:p>
        </w:tc>
        <w:tc>
          <w:tcPr>
            <w:tcW w:w="6450" w:type="dxa"/>
          </w:tcPr>
          <w:p w14:paraId="265C895B" w14:textId="77777777" w:rsidR="00C32C28" w:rsidRPr="0010645C" w:rsidRDefault="00AD1F20">
            <w:pPr>
              <w:widowControl w:val="0"/>
              <w:ind w:right="14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Валютою тендерної пропозиції є гривня.</w:t>
            </w:r>
            <w:r w:rsidRPr="0010645C">
              <w:rPr>
                <w:rFonts w:ascii="Times New Roman" w:eastAsia="Times New Roman" w:hAnsi="Times New Roman" w:cs="Times New Roman"/>
                <w:sz w:val="24"/>
                <w:szCs w:val="24"/>
              </w:rPr>
              <w:t xml:space="preserve"> </w:t>
            </w:r>
            <w:r w:rsidRPr="0010645C">
              <w:rPr>
                <w:rFonts w:ascii="Times New Roman" w:eastAsia="Times New Roman" w:hAnsi="Times New Roman" w:cs="Times New Roman"/>
                <w:b/>
                <w:i/>
                <w:color w:val="000000"/>
                <w:sz w:val="24"/>
                <w:szCs w:val="24"/>
              </w:rPr>
              <w:t>У разі якщо учасником процедури закупівлі є нерезидент</w:t>
            </w:r>
            <w:r w:rsidRPr="0010645C">
              <w:rPr>
                <w:rFonts w:ascii="Times New Roman" w:eastAsia="Times New Roman" w:hAnsi="Times New Roman" w:cs="Times New Roman"/>
                <w:b/>
                <w:color w:val="000000"/>
                <w:sz w:val="24"/>
                <w:szCs w:val="24"/>
              </w:rPr>
              <w:t xml:space="preserve">,  </w:t>
            </w:r>
            <w:r w:rsidRPr="0010645C">
              <w:rPr>
                <w:rFonts w:ascii="Times New Roman" w:eastAsia="Times New Roman" w:hAnsi="Times New Roman" w:cs="Times New Roman"/>
                <w:color w:val="000000"/>
                <w:sz w:val="24"/>
                <w:szCs w:val="24"/>
              </w:rPr>
              <w:t xml:space="preserve">такий </w:t>
            </w:r>
            <w:r w:rsidRPr="0010645C">
              <w:rPr>
                <w:rFonts w:ascii="Times New Roman" w:eastAsia="Times New Roman" w:hAnsi="Times New Roman" w:cs="Times New Roman"/>
                <w:sz w:val="24"/>
                <w:szCs w:val="24"/>
              </w:rPr>
              <w:t>у</w:t>
            </w:r>
            <w:r w:rsidRPr="0010645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645C">
              <w:rPr>
                <w:rFonts w:ascii="Times New Roman" w:eastAsia="Times New Roman" w:hAnsi="Times New Roman" w:cs="Times New Roman"/>
                <w:color w:val="000000"/>
                <w:sz w:val="24"/>
                <w:szCs w:val="24"/>
              </w:rPr>
              <w:t>закупівель</w:t>
            </w:r>
            <w:proofErr w:type="spellEnd"/>
            <w:r w:rsidRPr="0010645C">
              <w:rPr>
                <w:rFonts w:ascii="Times New Roman" w:eastAsia="Times New Roman" w:hAnsi="Times New Roman" w:cs="Times New Roman"/>
                <w:color w:val="000000"/>
                <w:sz w:val="24"/>
                <w:szCs w:val="24"/>
              </w:rPr>
              <w:t xml:space="preserve"> у валюті – гривня.</w:t>
            </w:r>
          </w:p>
        </w:tc>
      </w:tr>
      <w:tr w:rsidR="00C32C28" w:rsidRPr="0010645C" w14:paraId="7E8F5F95" w14:textId="77777777" w:rsidTr="00554084">
        <w:trPr>
          <w:trHeight w:val="416"/>
        </w:trPr>
        <w:tc>
          <w:tcPr>
            <w:tcW w:w="705" w:type="dxa"/>
          </w:tcPr>
          <w:p w14:paraId="040F3F4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7</w:t>
            </w:r>
          </w:p>
        </w:tc>
        <w:tc>
          <w:tcPr>
            <w:tcW w:w="2805" w:type="dxa"/>
          </w:tcPr>
          <w:p w14:paraId="57FAAEAD"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70C0BAC"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Мова тендерної пропозиції –</w:t>
            </w:r>
            <w:r w:rsidR="00AD1F20" w:rsidRPr="0010645C">
              <w:rPr>
                <w:rFonts w:ascii="Times New Roman" w:eastAsia="Times New Roman" w:hAnsi="Times New Roman" w:cs="Times New Roman"/>
                <w:b/>
                <w:i/>
                <w:color w:val="000000"/>
                <w:sz w:val="24"/>
                <w:szCs w:val="24"/>
              </w:rPr>
              <w:t xml:space="preserve"> українська</w:t>
            </w:r>
            <w:r w:rsidR="00AD1F20" w:rsidRPr="0010645C">
              <w:rPr>
                <w:rFonts w:ascii="Times New Roman" w:eastAsia="Times New Roman" w:hAnsi="Times New Roman" w:cs="Times New Roman"/>
                <w:color w:val="000000"/>
                <w:sz w:val="24"/>
                <w:szCs w:val="24"/>
              </w:rPr>
              <w:t>.</w:t>
            </w:r>
          </w:p>
          <w:p w14:paraId="3428A3BF"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Під час проведення процедур </w:t>
            </w:r>
            <w:proofErr w:type="spellStart"/>
            <w:r w:rsidR="00AD1F20" w:rsidRPr="0010645C">
              <w:rPr>
                <w:rFonts w:ascii="Times New Roman" w:eastAsia="Times New Roman" w:hAnsi="Times New Roman" w:cs="Times New Roman"/>
                <w:color w:val="000000"/>
                <w:sz w:val="24"/>
                <w:szCs w:val="24"/>
              </w:rPr>
              <w:t>закупівель</w:t>
            </w:r>
            <w:proofErr w:type="spellEnd"/>
            <w:r w:rsidR="00AD1F20" w:rsidRPr="0010645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AD1F20" w:rsidRPr="0010645C">
              <w:rPr>
                <w:rFonts w:ascii="Times New Roman" w:eastAsia="Times New Roman" w:hAnsi="Times New Roman" w:cs="Times New Roman"/>
                <w:sz w:val="24"/>
                <w:szCs w:val="24"/>
              </w:rPr>
              <w:t>іншою мовою</w:t>
            </w:r>
            <w:r w:rsidR="00AD1F20" w:rsidRPr="0010645C">
              <w:rPr>
                <w:rFonts w:ascii="Times New Roman" w:eastAsia="Times New Roman" w:hAnsi="Times New Roman" w:cs="Times New Roman"/>
                <w:color w:val="000000"/>
                <w:sz w:val="24"/>
                <w:szCs w:val="24"/>
              </w:rPr>
              <w:t>. Визначальним є текст, викладений українською мовою.</w:t>
            </w:r>
          </w:p>
          <w:p w14:paraId="161E9D32"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815398"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00AD1F20" w:rsidRPr="0010645C">
              <w:rPr>
                <w:rFonts w:ascii="Times New Roman" w:eastAsia="Times New Roman" w:hAnsi="Times New Roman" w:cs="Times New Roman"/>
                <w:color w:val="000000"/>
                <w:sz w:val="24"/>
                <w:szCs w:val="24"/>
              </w:rPr>
              <w:t>закупівель</w:t>
            </w:r>
            <w:proofErr w:type="spellEnd"/>
            <w:r w:rsidR="00AD1F20" w:rsidRPr="0010645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D1F20" w:rsidRPr="0010645C">
              <w:rPr>
                <w:rFonts w:ascii="Times New Roman" w:eastAsia="Times New Roman" w:hAnsi="Times New Roman" w:cs="Times New Roman"/>
                <w:sz w:val="24"/>
                <w:szCs w:val="24"/>
              </w:rPr>
              <w:t>І</w:t>
            </w:r>
            <w:r w:rsidR="00AD1F20" w:rsidRPr="0010645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AD1F20" w:rsidRPr="0010645C">
              <w:rPr>
                <w:rFonts w:ascii="Times New Roman" w:eastAsia="Times New Roman" w:hAnsi="Times New Roman" w:cs="Times New Roman"/>
                <w:color w:val="000000"/>
                <w:sz w:val="24"/>
                <w:szCs w:val="24"/>
              </w:rPr>
              <w:t>знак</w:t>
            </w:r>
            <w:r w:rsidR="00AD1F20" w:rsidRPr="0010645C">
              <w:rPr>
                <w:rFonts w:ascii="Times New Roman" w:eastAsia="Times New Roman" w:hAnsi="Times New Roman" w:cs="Times New Roman"/>
                <w:sz w:val="24"/>
                <w:szCs w:val="24"/>
              </w:rPr>
              <w:t>а</w:t>
            </w:r>
            <w:proofErr w:type="spellEnd"/>
            <w:r w:rsidR="00AD1F20" w:rsidRPr="001064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AD1F20" w:rsidRPr="0010645C">
              <w:rPr>
                <w:rFonts w:ascii="Times New Roman" w:eastAsia="Times New Roman" w:hAnsi="Times New Roman" w:cs="Times New Roman"/>
                <w:sz w:val="24"/>
                <w:szCs w:val="24"/>
              </w:rPr>
              <w:t>в</w:t>
            </w:r>
            <w:r w:rsidR="00AD1F20" w:rsidRPr="001064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AD1F20" w:rsidRPr="0010645C">
              <w:rPr>
                <w:rFonts w:ascii="Times New Roman" w:eastAsia="Times New Roman" w:hAnsi="Times New Roman" w:cs="Times New Roman"/>
                <w:sz w:val="24"/>
                <w:szCs w:val="24"/>
              </w:rPr>
              <w:t>українською мовою</w:t>
            </w:r>
            <w:r w:rsidR="00AD1F20" w:rsidRPr="0010645C">
              <w:rPr>
                <w:rFonts w:ascii="Times New Roman" w:eastAsia="Times New Roman" w:hAnsi="Times New Roman" w:cs="Times New Roman"/>
                <w:color w:val="000000"/>
                <w:sz w:val="24"/>
                <w:szCs w:val="24"/>
              </w:rPr>
              <w:t xml:space="preserve">. </w:t>
            </w:r>
          </w:p>
          <w:p w14:paraId="0F70AC30" w14:textId="77777777" w:rsidR="00C32C28" w:rsidRDefault="00AD1F20">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b/>
                <w:color w:val="000000"/>
                <w:sz w:val="24"/>
                <w:szCs w:val="24"/>
              </w:rPr>
              <w:t>Виключення:</w:t>
            </w:r>
          </w:p>
          <w:p w14:paraId="708A693A" w14:textId="77777777" w:rsidR="0010645C" w:rsidRPr="0010645C" w:rsidRDefault="00AD1F20" w:rsidP="0010645C">
            <w:pPr>
              <w:pStyle w:val="a5"/>
              <w:widowControl w:val="0"/>
              <w:numPr>
                <w:ilvl w:val="0"/>
                <w:numId w:val="4"/>
              </w:numPr>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color w:val="000000"/>
                <w:sz w:val="24"/>
                <w:szCs w:val="24"/>
              </w:rPr>
              <w:t xml:space="preserve">Замовник не зобов’язаний розглядати документи, які </w:t>
            </w:r>
          </w:p>
          <w:p w14:paraId="08F3D454" w14:textId="77777777" w:rsidR="00C32C28" w:rsidRPr="0010645C" w:rsidRDefault="00AD1F20" w:rsidP="0010645C">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color w:val="000000"/>
                <w:sz w:val="24"/>
                <w:szCs w:val="24"/>
              </w:rPr>
              <w:t xml:space="preserve">не передбачені вимогами тендерної документації та додатками до неї та які учасник додатково надає на власний розсуд, </w:t>
            </w:r>
            <w:r w:rsidRPr="0010645C">
              <w:rPr>
                <w:rFonts w:ascii="Times New Roman" w:eastAsia="Times New Roman" w:hAnsi="Times New Roman" w:cs="Times New Roman"/>
                <w:sz w:val="24"/>
                <w:szCs w:val="24"/>
              </w:rPr>
              <w:t>у</w:t>
            </w:r>
            <w:r w:rsidRPr="001064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D25508B" w14:textId="77777777" w:rsidR="0010645C" w:rsidRPr="0010645C" w:rsidRDefault="00AD1F20" w:rsidP="0010645C">
            <w:pPr>
              <w:pStyle w:val="a5"/>
              <w:widowControl w:val="0"/>
              <w:numPr>
                <w:ilvl w:val="0"/>
                <w:numId w:val="4"/>
              </w:numPr>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sz w:val="24"/>
                <w:szCs w:val="24"/>
              </w:rPr>
              <w:t xml:space="preserve">У випадку надання учасником на підтвердження </w:t>
            </w:r>
          </w:p>
          <w:p w14:paraId="6B8F968C" w14:textId="77777777" w:rsidR="0085356F" w:rsidRPr="0010645C" w:rsidRDefault="00AD1F20" w:rsidP="0010645C">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sz w:val="24"/>
                <w:szCs w:val="24"/>
              </w:rPr>
              <w:t xml:space="preserve">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645C">
              <w:rPr>
                <w:rFonts w:ascii="Times New Roman" w:eastAsia="Times New Roman" w:hAnsi="Times New Roman" w:cs="Times New Roman"/>
                <w:sz w:val="24"/>
                <w:szCs w:val="24"/>
              </w:rPr>
              <w:t>вимозі</w:t>
            </w:r>
            <w:proofErr w:type="spellEnd"/>
            <w:r w:rsidRPr="0010645C">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w:t>
            </w:r>
            <w:r w:rsidRPr="0010645C">
              <w:rPr>
                <w:rFonts w:ascii="Times New Roman" w:eastAsia="Times New Roman" w:hAnsi="Times New Roman" w:cs="Times New Roman"/>
                <w:sz w:val="24"/>
                <w:szCs w:val="24"/>
              </w:rPr>
              <w:lastRenderedPageBreak/>
              <w:t>інший документ наданий іноземною мовою без перекладу.</w:t>
            </w:r>
          </w:p>
        </w:tc>
      </w:tr>
      <w:tr w:rsidR="00C32C28" w:rsidRPr="0010645C" w14:paraId="4E49A78E" w14:textId="77777777" w:rsidTr="00D5121E">
        <w:trPr>
          <w:trHeight w:val="501"/>
        </w:trPr>
        <w:tc>
          <w:tcPr>
            <w:tcW w:w="9960" w:type="dxa"/>
            <w:gridSpan w:val="3"/>
            <w:shd w:val="clear" w:color="auto" w:fill="AEAAAA" w:themeFill="background2" w:themeFillShade="BF"/>
            <w:vAlign w:val="center"/>
          </w:tcPr>
          <w:p w14:paraId="5D52D887" w14:textId="77777777" w:rsidR="00C32C28" w:rsidRPr="0010645C" w:rsidRDefault="00AD1F20" w:rsidP="0085356F">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lastRenderedPageBreak/>
              <w:t xml:space="preserve">Розділ </w:t>
            </w:r>
            <w:r w:rsidR="0085356F" w:rsidRPr="0010645C">
              <w:rPr>
                <w:rFonts w:ascii="Times New Roman" w:eastAsia="Times New Roman" w:hAnsi="Times New Roman" w:cs="Times New Roman"/>
                <w:b/>
                <w:color w:val="000000"/>
                <w:sz w:val="24"/>
                <w:szCs w:val="24"/>
              </w:rPr>
              <w:t>ІІ.</w:t>
            </w:r>
            <w:r w:rsidRPr="0010645C">
              <w:rPr>
                <w:rFonts w:ascii="Times New Roman" w:eastAsia="Times New Roman" w:hAnsi="Times New Roman" w:cs="Times New Roman"/>
                <w:b/>
                <w:color w:val="000000"/>
                <w:sz w:val="24"/>
                <w:szCs w:val="24"/>
              </w:rPr>
              <w:t xml:space="preserve"> Порядок </w:t>
            </w:r>
            <w:r w:rsidRPr="0010645C">
              <w:rPr>
                <w:rFonts w:ascii="Times New Roman" w:eastAsia="Times New Roman" w:hAnsi="Times New Roman" w:cs="Times New Roman"/>
                <w:b/>
                <w:sz w:val="24"/>
                <w:szCs w:val="24"/>
              </w:rPr>
              <w:t>в</w:t>
            </w:r>
            <w:r w:rsidRPr="001064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2C28" w:rsidRPr="0010645C" w14:paraId="41F3B902" w14:textId="77777777" w:rsidTr="00D5121E">
        <w:trPr>
          <w:trHeight w:val="1975"/>
        </w:trPr>
        <w:tc>
          <w:tcPr>
            <w:tcW w:w="705" w:type="dxa"/>
          </w:tcPr>
          <w:p w14:paraId="7AADDDB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1</w:t>
            </w:r>
          </w:p>
        </w:tc>
        <w:tc>
          <w:tcPr>
            <w:tcW w:w="2805" w:type="dxa"/>
          </w:tcPr>
          <w:p w14:paraId="7B204564" w14:textId="77777777" w:rsidR="00C32C28" w:rsidRPr="0010645C" w:rsidRDefault="00AD1F20">
            <w:pPr>
              <w:widowControl w:val="0"/>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0131447"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FDA084"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B03AEB0"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повинен </w:t>
            </w:r>
            <w:r w:rsidR="00AD1F20" w:rsidRPr="0010645C">
              <w:rPr>
                <w:rFonts w:ascii="Times New Roman" w:eastAsia="Times New Roman" w:hAnsi="Times New Roman" w:cs="Times New Roman"/>
                <w:b/>
                <w:i/>
                <w:sz w:val="24"/>
                <w:szCs w:val="24"/>
                <w:highlight w:val="white"/>
              </w:rPr>
              <w:t>протягом трьох днів</w:t>
            </w:r>
            <w:r w:rsidR="00AD1F20" w:rsidRPr="001064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w:t>
            </w:r>
          </w:p>
          <w:p w14:paraId="77515B65"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автоматично зупиняє перебіг відкритих торгів.</w:t>
            </w:r>
          </w:p>
          <w:p w14:paraId="072C1A25" w14:textId="77777777" w:rsidR="00C32C28" w:rsidRPr="0010645C" w:rsidRDefault="001064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00AD1F20" w:rsidRPr="0010645C">
              <w:rPr>
                <w:rFonts w:ascii="Times New Roman" w:eastAsia="Times New Roman" w:hAnsi="Times New Roman" w:cs="Times New Roman"/>
                <w:b/>
                <w:i/>
                <w:sz w:val="24"/>
                <w:szCs w:val="24"/>
                <w:highlight w:val="white"/>
              </w:rPr>
              <w:t>не менш як на чотири дні.</w:t>
            </w:r>
          </w:p>
        </w:tc>
      </w:tr>
      <w:tr w:rsidR="00C32C28" w:rsidRPr="0010645C" w14:paraId="57D3232C" w14:textId="77777777" w:rsidTr="00D5121E">
        <w:trPr>
          <w:trHeight w:val="1119"/>
        </w:trPr>
        <w:tc>
          <w:tcPr>
            <w:tcW w:w="705" w:type="dxa"/>
          </w:tcPr>
          <w:p w14:paraId="3E0D6B14"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23D1A094"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C0A1E17" w14:textId="77777777" w:rsidR="00C32C28" w:rsidRPr="0010645C" w:rsidRDefault="0010645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00AD1F20" w:rsidRPr="0010645C">
                <w:rPr>
                  <w:rFonts w:ascii="Times New Roman" w:eastAsia="Times New Roman" w:hAnsi="Times New Roman" w:cs="Times New Roman"/>
                  <w:sz w:val="24"/>
                  <w:szCs w:val="24"/>
                  <w:highlight w:val="white"/>
                </w:rPr>
                <w:t>статті 8</w:t>
              </w:r>
            </w:hyperlink>
            <w:r w:rsidR="00AD1F20" w:rsidRPr="0010645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00AD1F20" w:rsidRPr="0010645C">
              <w:rPr>
                <w:rFonts w:ascii="Times New Roman" w:eastAsia="Times New Roman" w:hAnsi="Times New Roman" w:cs="Times New Roman"/>
                <w:sz w:val="24"/>
                <w:szCs w:val="24"/>
                <w:highlight w:val="white"/>
              </w:rPr>
              <w:t>внести</w:t>
            </w:r>
            <w:proofErr w:type="spellEnd"/>
            <w:r w:rsidR="00AD1F20" w:rsidRPr="0010645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00AD1F20" w:rsidRPr="0010645C">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312767" w14:textId="77777777" w:rsidR="00C32C28" w:rsidRDefault="007D77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D1F20" w:rsidRPr="0010645C">
              <w:rPr>
                <w:rFonts w:ascii="Times New Roman" w:eastAsia="Times New Roman" w:hAnsi="Times New Roman" w:cs="Times New Roman"/>
                <w:i/>
                <w:sz w:val="24"/>
                <w:szCs w:val="24"/>
                <w:highlight w:val="white"/>
              </w:rPr>
              <w:t xml:space="preserve"> </w:t>
            </w:r>
            <w:r w:rsidR="00AD1F20" w:rsidRPr="001064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D1F20" w:rsidRPr="0010645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AD1F20" w:rsidRPr="0010645C">
              <w:rPr>
                <w:rFonts w:ascii="Times New Roman" w:eastAsia="Times New Roman" w:hAnsi="Times New Roman" w:cs="Times New Roman"/>
                <w:sz w:val="24"/>
                <w:szCs w:val="24"/>
                <w:highlight w:val="white"/>
              </w:rPr>
              <w:t>машинозчитувальному</w:t>
            </w:r>
            <w:proofErr w:type="spellEnd"/>
            <w:r w:rsidR="00AD1F20" w:rsidRPr="0010645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57C18C75" w14:textId="77777777" w:rsidR="00554084" w:rsidRDefault="00554084">
            <w:pPr>
              <w:widowControl w:val="0"/>
              <w:jc w:val="both"/>
              <w:rPr>
                <w:rFonts w:ascii="Times New Roman" w:eastAsia="Times New Roman" w:hAnsi="Times New Roman" w:cs="Times New Roman"/>
                <w:sz w:val="24"/>
                <w:szCs w:val="24"/>
                <w:highlight w:val="white"/>
              </w:rPr>
            </w:pPr>
          </w:p>
          <w:p w14:paraId="37365007" w14:textId="77777777" w:rsidR="00554084" w:rsidRDefault="00554084">
            <w:pPr>
              <w:widowControl w:val="0"/>
              <w:jc w:val="both"/>
              <w:rPr>
                <w:rFonts w:ascii="Times New Roman" w:eastAsia="Times New Roman" w:hAnsi="Times New Roman" w:cs="Times New Roman"/>
                <w:sz w:val="24"/>
                <w:szCs w:val="24"/>
                <w:highlight w:val="white"/>
              </w:rPr>
            </w:pPr>
          </w:p>
          <w:p w14:paraId="39A8E91F" w14:textId="77777777" w:rsidR="00554084" w:rsidRDefault="00554084">
            <w:pPr>
              <w:widowControl w:val="0"/>
              <w:jc w:val="both"/>
              <w:rPr>
                <w:rFonts w:ascii="Times New Roman" w:eastAsia="Times New Roman" w:hAnsi="Times New Roman" w:cs="Times New Roman"/>
                <w:sz w:val="24"/>
                <w:szCs w:val="24"/>
                <w:highlight w:val="white"/>
              </w:rPr>
            </w:pPr>
          </w:p>
          <w:p w14:paraId="2004162B" w14:textId="77777777" w:rsidR="00554084" w:rsidRPr="0010645C" w:rsidRDefault="00554084">
            <w:pPr>
              <w:widowControl w:val="0"/>
              <w:jc w:val="both"/>
              <w:rPr>
                <w:rFonts w:ascii="Times New Roman" w:eastAsia="Times New Roman" w:hAnsi="Times New Roman" w:cs="Times New Roman"/>
                <w:sz w:val="24"/>
                <w:szCs w:val="24"/>
                <w:highlight w:val="white"/>
              </w:rPr>
            </w:pPr>
          </w:p>
        </w:tc>
      </w:tr>
      <w:tr w:rsidR="00C32C28" w:rsidRPr="0010645C" w14:paraId="4671FA65" w14:textId="77777777" w:rsidTr="00D5121E">
        <w:trPr>
          <w:trHeight w:val="480"/>
        </w:trPr>
        <w:tc>
          <w:tcPr>
            <w:tcW w:w="9960" w:type="dxa"/>
            <w:gridSpan w:val="3"/>
            <w:shd w:val="clear" w:color="auto" w:fill="AEAAAA" w:themeFill="background2" w:themeFillShade="BF"/>
            <w:vAlign w:val="center"/>
          </w:tcPr>
          <w:p w14:paraId="59F927A0" w14:textId="77777777" w:rsidR="00C32C28" w:rsidRPr="0010645C" w:rsidRDefault="00AD1F20" w:rsidP="0010645C">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lastRenderedPageBreak/>
              <w:t xml:space="preserve">Розділ </w:t>
            </w:r>
            <w:r w:rsidR="0010645C">
              <w:rPr>
                <w:rFonts w:ascii="Times New Roman" w:eastAsia="Times New Roman" w:hAnsi="Times New Roman" w:cs="Times New Roman"/>
                <w:b/>
                <w:color w:val="000000"/>
                <w:sz w:val="24"/>
                <w:szCs w:val="24"/>
              </w:rPr>
              <w:t>ІІІ</w:t>
            </w:r>
            <w:r w:rsidRPr="0010645C">
              <w:rPr>
                <w:rFonts w:ascii="Times New Roman" w:eastAsia="Times New Roman" w:hAnsi="Times New Roman" w:cs="Times New Roman"/>
                <w:b/>
                <w:color w:val="000000"/>
                <w:sz w:val="24"/>
                <w:szCs w:val="24"/>
              </w:rPr>
              <w:t>. Інструкція з підготовки тендерної пропозиції</w:t>
            </w:r>
          </w:p>
        </w:tc>
      </w:tr>
      <w:tr w:rsidR="00C32C28" w:rsidRPr="0010645C" w14:paraId="630DDBAB" w14:textId="77777777" w:rsidTr="00D5121E">
        <w:trPr>
          <w:trHeight w:val="1119"/>
        </w:trPr>
        <w:tc>
          <w:tcPr>
            <w:tcW w:w="705" w:type="dxa"/>
          </w:tcPr>
          <w:p w14:paraId="1D9FC34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1</w:t>
            </w:r>
          </w:p>
        </w:tc>
        <w:tc>
          <w:tcPr>
            <w:tcW w:w="2805" w:type="dxa"/>
          </w:tcPr>
          <w:p w14:paraId="1513DC7B"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5FE120E" w14:textId="77777777" w:rsidR="007D77DD" w:rsidRPr="00322850" w:rsidRDefault="007D77DD">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D1F20" w:rsidRPr="00322850">
              <w:rPr>
                <w:rFonts w:ascii="Times New Roman" w:eastAsia="Times New Roman" w:hAnsi="Times New Roman" w:cs="Times New Roman"/>
                <w:color w:val="000000" w:themeColor="text1"/>
                <w:sz w:val="24"/>
                <w:szCs w:val="24"/>
                <w:highlight w:val="white"/>
              </w:rPr>
              <w:t>першої</w:t>
            </w:r>
            <w:r w:rsidR="00AD1F20" w:rsidRPr="00322850">
              <w:rPr>
                <w:rFonts w:ascii="Times New Roman" w:eastAsia="Times New Roman" w:hAnsi="Times New Roman" w:cs="Times New Roman"/>
                <w:sz w:val="24"/>
                <w:szCs w:val="24"/>
                <w:highlight w:val="white"/>
              </w:rPr>
              <w:t xml:space="preserve">, четвертої, шостої та сьомої статті 26 Закону. </w:t>
            </w:r>
          </w:p>
          <w:p w14:paraId="6F0785D7" w14:textId="77777777" w:rsidR="00C32C28" w:rsidRPr="00322850" w:rsidRDefault="007D77DD">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color w:val="00B050"/>
                <w:sz w:val="24"/>
                <w:szCs w:val="24"/>
                <w:highlight w:val="white"/>
              </w:rPr>
              <w:t xml:space="preserve">      </w:t>
            </w:r>
            <w:r w:rsidR="00AD1F20" w:rsidRPr="0032285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00AD1F20" w:rsidRPr="00322850">
              <w:rPr>
                <w:rFonts w:ascii="Times New Roman" w:eastAsia="Times New Roman" w:hAnsi="Times New Roman" w:cs="Times New Roman"/>
                <w:color w:val="000000" w:themeColor="text1"/>
                <w:sz w:val="24"/>
                <w:szCs w:val="24"/>
                <w:highlight w:val="white"/>
              </w:rPr>
              <w:t>закупівель</w:t>
            </w:r>
            <w:proofErr w:type="spellEnd"/>
            <w:r w:rsidR="00AD1F20" w:rsidRPr="00322850">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AD1F20" w:rsidRPr="00322850">
                <w:rPr>
                  <w:rFonts w:ascii="Times New Roman" w:eastAsia="Times New Roman" w:hAnsi="Times New Roman" w:cs="Times New Roman"/>
                  <w:color w:val="000000" w:themeColor="text1"/>
                  <w:sz w:val="24"/>
                  <w:szCs w:val="24"/>
                  <w:highlight w:val="white"/>
                </w:rPr>
                <w:t>пункті 47</w:t>
              </w:r>
            </w:hyperlink>
            <w:r w:rsidR="00AD1F20" w:rsidRPr="0032285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1F20" w:rsidRPr="00322850">
              <w:rPr>
                <w:rFonts w:ascii="Times New Roman" w:eastAsia="Times New Roman" w:hAnsi="Times New Roman" w:cs="Times New Roman"/>
                <w:sz w:val="24"/>
                <w:szCs w:val="24"/>
                <w:highlight w:val="white"/>
              </w:rPr>
              <w:t>:</w:t>
            </w:r>
          </w:p>
          <w:p w14:paraId="0EA67262"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інформацією, що підтверджує відповідність учасника </w:t>
            </w:r>
          </w:p>
          <w:p w14:paraId="227ED506" w14:textId="77777777" w:rsidR="00C32C28" w:rsidRPr="008E65CA" w:rsidRDefault="00AD1F20" w:rsidP="007D77DD">
            <w:pPr>
              <w:widowControl w:val="0"/>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кваліфікаційним (кваліфікаційному) критеріям – </w:t>
            </w:r>
            <w:r w:rsidRPr="00322850">
              <w:rPr>
                <w:rFonts w:ascii="Times New Roman" w:eastAsia="Times New Roman" w:hAnsi="Times New Roman" w:cs="Times New Roman"/>
                <w:b/>
                <w:i/>
                <w:sz w:val="24"/>
                <w:szCs w:val="24"/>
              </w:rPr>
              <w:t>згідно</w:t>
            </w:r>
            <w:r w:rsidRPr="00322850">
              <w:rPr>
                <w:rFonts w:ascii="Times New Roman" w:eastAsia="Times New Roman" w:hAnsi="Times New Roman" w:cs="Times New Roman"/>
                <w:sz w:val="24"/>
                <w:szCs w:val="24"/>
              </w:rPr>
              <w:t xml:space="preserve"> з </w:t>
            </w:r>
            <w:r w:rsidRPr="00322850">
              <w:rPr>
                <w:rFonts w:ascii="Times New Roman" w:eastAsia="Times New Roman" w:hAnsi="Times New Roman" w:cs="Times New Roman"/>
                <w:b/>
                <w:i/>
                <w:sz w:val="24"/>
                <w:szCs w:val="24"/>
              </w:rPr>
              <w:t>Додатком 1</w:t>
            </w:r>
            <w:r w:rsidRPr="00322850">
              <w:rPr>
                <w:rFonts w:ascii="Times New Roman" w:eastAsia="Times New Roman" w:hAnsi="Times New Roman" w:cs="Times New Roman"/>
                <w:sz w:val="24"/>
                <w:szCs w:val="24"/>
              </w:rPr>
              <w:t xml:space="preserve"> до цієї тендерної документації;</w:t>
            </w:r>
          </w:p>
          <w:p w14:paraId="76BEFC3A"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інформацією щодо відсутності підстав, установлених </w:t>
            </w:r>
          </w:p>
          <w:p w14:paraId="17DF2DFD" w14:textId="77777777" w:rsidR="00C32C28" w:rsidRPr="00322850" w:rsidRDefault="00AD1F20" w:rsidP="007D77DD">
            <w:pPr>
              <w:widowControl w:val="0"/>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в пункт</w:t>
            </w:r>
            <w:r w:rsidRPr="00322850">
              <w:rPr>
                <w:rFonts w:ascii="Times New Roman" w:eastAsia="Times New Roman" w:hAnsi="Times New Roman" w:cs="Times New Roman"/>
                <w:sz w:val="24"/>
                <w:szCs w:val="24"/>
                <w:highlight w:val="white"/>
              </w:rPr>
              <w:t xml:space="preserve">і </w:t>
            </w:r>
            <w:r w:rsidRPr="00322850">
              <w:rPr>
                <w:rFonts w:ascii="Times New Roman" w:eastAsia="Times New Roman" w:hAnsi="Times New Roman" w:cs="Times New Roman"/>
                <w:color w:val="000000" w:themeColor="text1"/>
                <w:sz w:val="24"/>
                <w:szCs w:val="24"/>
                <w:highlight w:val="white"/>
              </w:rPr>
              <w:t xml:space="preserve">47 </w:t>
            </w:r>
            <w:r w:rsidRPr="00322850">
              <w:rPr>
                <w:rFonts w:ascii="Times New Roman" w:eastAsia="Times New Roman" w:hAnsi="Times New Roman" w:cs="Times New Roman"/>
                <w:sz w:val="24"/>
                <w:szCs w:val="24"/>
                <w:highlight w:val="white"/>
              </w:rPr>
              <w:t xml:space="preserve">Особливостей, – </w:t>
            </w:r>
            <w:r w:rsidRPr="00322850">
              <w:rPr>
                <w:rFonts w:ascii="Times New Roman" w:eastAsia="Times New Roman" w:hAnsi="Times New Roman" w:cs="Times New Roman"/>
                <w:b/>
                <w:i/>
                <w:sz w:val="24"/>
                <w:szCs w:val="24"/>
                <w:highlight w:val="white"/>
              </w:rPr>
              <w:t>згідно з Додатком 1</w:t>
            </w:r>
            <w:r w:rsidRPr="00322850">
              <w:rPr>
                <w:rFonts w:ascii="Times New Roman" w:eastAsia="Times New Roman" w:hAnsi="Times New Roman" w:cs="Times New Roman"/>
                <w:sz w:val="24"/>
                <w:szCs w:val="24"/>
                <w:highlight w:val="white"/>
              </w:rPr>
              <w:t xml:space="preserve"> до цієї тендерної документації;</w:t>
            </w:r>
          </w:p>
          <w:p w14:paraId="67F4128F"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highlight w:val="white"/>
              </w:rPr>
              <w:t xml:space="preserve">для об’єднання учасників як учасника процедури </w:t>
            </w:r>
          </w:p>
          <w:p w14:paraId="1978D503" w14:textId="77777777" w:rsidR="00C32C28" w:rsidRPr="00322850" w:rsidRDefault="00AD1F20" w:rsidP="007D77DD">
            <w:pPr>
              <w:widowControl w:val="0"/>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highlight w:val="white"/>
              </w:rPr>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w:t>
            </w:r>
            <w:r w:rsidRPr="00322850">
              <w:rPr>
                <w:rFonts w:ascii="Times New Roman" w:eastAsia="Times New Roman" w:hAnsi="Times New Roman" w:cs="Times New Roman"/>
                <w:sz w:val="24"/>
                <w:szCs w:val="24"/>
              </w:rPr>
              <w:t xml:space="preserve">теріям та підставам, визначеним </w:t>
            </w:r>
            <w:hyperlink r:id="rId12" w:anchor="n159">
              <w:r w:rsidRPr="00322850">
                <w:rPr>
                  <w:rFonts w:ascii="Times New Roman" w:eastAsia="Times New Roman" w:hAnsi="Times New Roman" w:cs="Times New Roman"/>
                  <w:color w:val="000000" w:themeColor="text1"/>
                  <w:sz w:val="24"/>
                  <w:szCs w:val="24"/>
                </w:rPr>
                <w:t>47</w:t>
              </w:r>
            </w:hyperlink>
            <w:r w:rsidRPr="00322850">
              <w:rPr>
                <w:rFonts w:ascii="Times New Roman" w:eastAsia="Times New Roman" w:hAnsi="Times New Roman" w:cs="Times New Roman"/>
                <w:color w:val="000000" w:themeColor="text1"/>
                <w:sz w:val="24"/>
                <w:szCs w:val="24"/>
              </w:rPr>
              <w:t xml:space="preserve"> </w:t>
            </w:r>
            <w:r w:rsidRPr="00322850">
              <w:rPr>
                <w:rFonts w:ascii="Times New Roman" w:eastAsia="Times New Roman" w:hAnsi="Times New Roman" w:cs="Times New Roman"/>
                <w:sz w:val="24"/>
                <w:szCs w:val="24"/>
              </w:rPr>
              <w:t xml:space="preserve"> Особливостей, - згідно з </w:t>
            </w:r>
            <w:r w:rsidRPr="00322850">
              <w:rPr>
                <w:rFonts w:ascii="Times New Roman" w:eastAsia="Times New Roman" w:hAnsi="Times New Roman" w:cs="Times New Roman"/>
                <w:b/>
                <w:i/>
                <w:sz w:val="24"/>
                <w:szCs w:val="24"/>
              </w:rPr>
              <w:t xml:space="preserve">Додатком 1 </w:t>
            </w:r>
            <w:r w:rsidRPr="00322850">
              <w:rPr>
                <w:rFonts w:ascii="Times New Roman" w:eastAsia="Times New Roman" w:hAnsi="Times New Roman" w:cs="Times New Roman"/>
                <w:sz w:val="24"/>
                <w:szCs w:val="24"/>
              </w:rPr>
              <w:t>до цієї тендерної документації</w:t>
            </w:r>
            <w:r w:rsidRPr="00322850">
              <w:rPr>
                <w:rFonts w:ascii="Times New Roman" w:eastAsia="Times New Roman" w:hAnsi="Times New Roman" w:cs="Times New Roman"/>
                <w:color w:val="000000" w:themeColor="text1"/>
                <w:sz w:val="24"/>
                <w:szCs w:val="24"/>
              </w:rPr>
              <w:t>;</w:t>
            </w:r>
          </w:p>
          <w:p w14:paraId="4B909E7E" w14:textId="77777777" w:rsidR="00322850" w:rsidRPr="00322850" w:rsidRDefault="00322850" w:rsidP="00322850">
            <w:pPr>
              <w:pStyle w:val="a5"/>
              <w:widowControl w:val="0"/>
              <w:numPr>
                <w:ilvl w:val="0"/>
                <w:numId w:val="6"/>
              </w:numPr>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rPr>
              <w:t xml:space="preserve">підписаний Додаток </w:t>
            </w:r>
            <w:r>
              <w:rPr>
                <w:rFonts w:ascii="Times New Roman" w:eastAsia="Times New Roman" w:hAnsi="Times New Roman" w:cs="Times New Roman"/>
                <w:sz w:val="24"/>
                <w:szCs w:val="24"/>
                <w:lang w:val="ru-RU"/>
              </w:rPr>
              <w:t>2</w:t>
            </w:r>
            <w:r w:rsidRPr="00322850">
              <w:rPr>
                <w:rFonts w:ascii="Times New Roman" w:eastAsia="Times New Roman" w:hAnsi="Times New Roman" w:cs="Times New Roman"/>
                <w:sz w:val="24"/>
                <w:szCs w:val="24"/>
              </w:rPr>
              <w:t xml:space="preserve"> до тендерної документації ,як </w:t>
            </w:r>
          </w:p>
          <w:p w14:paraId="061D2FC7" w14:textId="3B5CCCE0" w:rsidR="00C32C28" w:rsidRPr="00322850" w:rsidRDefault="00322850" w:rsidP="00322850">
            <w:pPr>
              <w:widowControl w:val="0"/>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rPr>
              <w:t>підтвердження та</w:t>
            </w:r>
            <w:r w:rsidR="00CC23DB">
              <w:rPr>
                <w:rFonts w:ascii="Times New Roman" w:eastAsia="Times New Roman" w:hAnsi="Times New Roman" w:cs="Times New Roman"/>
                <w:sz w:val="24"/>
                <w:szCs w:val="24"/>
              </w:rPr>
              <w:t xml:space="preserve"> </w:t>
            </w:r>
            <w:r w:rsidR="0088065A">
              <w:rPr>
                <w:rFonts w:ascii="Times New Roman" w:eastAsia="Times New Roman" w:hAnsi="Times New Roman" w:cs="Times New Roman"/>
                <w:sz w:val="24"/>
                <w:szCs w:val="24"/>
              </w:rPr>
              <w:t>гарантування виконання вимог</w:t>
            </w:r>
            <w:r w:rsidRPr="00322850">
              <w:rPr>
                <w:rFonts w:ascii="Times New Roman" w:eastAsia="Times New Roman" w:hAnsi="Times New Roman" w:cs="Times New Roman"/>
                <w:sz w:val="24"/>
                <w:szCs w:val="24"/>
              </w:rPr>
              <w:t>, встановлених цим додатком  та надання всіх докумен</w:t>
            </w:r>
            <w:r>
              <w:rPr>
                <w:rFonts w:ascii="Times New Roman" w:eastAsia="Times New Roman" w:hAnsi="Times New Roman" w:cs="Times New Roman"/>
                <w:sz w:val="24"/>
                <w:szCs w:val="24"/>
              </w:rPr>
              <w:t xml:space="preserve">тів, які вимагаються </w:t>
            </w:r>
            <w:r w:rsidRPr="00322850">
              <w:rPr>
                <w:rFonts w:ascii="Times New Roman" w:eastAsia="Times New Roman" w:hAnsi="Times New Roman" w:cs="Times New Roman"/>
                <w:b/>
                <w:i/>
                <w:sz w:val="24"/>
                <w:szCs w:val="24"/>
              </w:rPr>
              <w:t xml:space="preserve">Додатком </w:t>
            </w:r>
            <w:r w:rsidRPr="00322850">
              <w:rPr>
                <w:rFonts w:ascii="Times New Roman" w:eastAsia="Times New Roman" w:hAnsi="Times New Roman" w:cs="Times New Roman"/>
                <w:b/>
                <w:i/>
                <w:sz w:val="24"/>
                <w:szCs w:val="24"/>
                <w:lang w:val="ru-RU"/>
              </w:rPr>
              <w:t>2</w:t>
            </w:r>
            <w:r w:rsidR="00AD1F20" w:rsidRPr="00322850">
              <w:rPr>
                <w:rFonts w:ascii="Times New Roman" w:eastAsia="Times New Roman" w:hAnsi="Times New Roman" w:cs="Times New Roman"/>
                <w:sz w:val="24"/>
                <w:szCs w:val="24"/>
              </w:rPr>
              <w:t>;</w:t>
            </w:r>
          </w:p>
          <w:p w14:paraId="28BE9D44" w14:textId="77777777" w:rsidR="007D77DD" w:rsidRPr="00322850" w:rsidRDefault="00AD1F20">
            <w:pPr>
              <w:widowControl w:val="0"/>
              <w:numPr>
                <w:ilvl w:val="0"/>
                <w:numId w:val="3"/>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 разі якщо тендерна пропозиція подається </w:t>
            </w:r>
          </w:p>
          <w:p w14:paraId="33A4077B" w14:textId="77777777" w:rsidR="00C32C28" w:rsidRPr="00322850" w:rsidRDefault="00AD1F20" w:rsidP="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14:paraId="36BFC1FE" w14:textId="77777777" w:rsidR="00322850" w:rsidRPr="00322850" w:rsidRDefault="00322850" w:rsidP="00322850">
            <w:pPr>
              <w:pStyle w:val="a5"/>
              <w:widowControl w:val="0"/>
              <w:numPr>
                <w:ilvl w:val="0"/>
                <w:numId w:val="19"/>
              </w:numPr>
              <w:jc w:val="both"/>
              <w:rPr>
                <w:rFonts w:ascii="Times New Roman" w:hAnsi="Times New Roman"/>
                <w:sz w:val="24"/>
                <w:szCs w:val="24"/>
              </w:rPr>
            </w:pPr>
            <w:r w:rsidRPr="00322850">
              <w:rPr>
                <w:rFonts w:ascii="Times New Roman" w:hAnsi="Times New Roman"/>
                <w:sz w:val="24"/>
                <w:szCs w:val="24"/>
              </w:rPr>
              <w:t xml:space="preserve">документами, що підтверджують надання учасником </w:t>
            </w:r>
          </w:p>
          <w:p w14:paraId="7581EB9C"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забезпечення тендерної пропозиції; (якщо таке забезпечення передбачено оголошенням про проведення процедури закупівлі);</w:t>
            </w:r>
          </w:p>
          <w:p w14:paraId="1438C4AC"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документи, що підтверджують повноваження щодо </w:t>
            </w:r>
          </w:p>
          <w:p w14:paraId="60DDBDD8"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підпису документів тендерної пропозиції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w:t>
            </w:r>
            <w:r w:rsidRPr="00322850">
              <w:rPr>
                <w:rFonts w:ascii="Times New Roman" w:hAnsi="Times New Roman"/>
                <w:sz w:val="24"/>
                <w:szCs w:val="24"/>
                <w:lang w:val="ru-RU"/>
              </w:rPr>
              <w:t xml:space="preserve"> </w:t>
            </w:r>
            <w:r w:rsidRPr="00322850">
              <w:rPr>
                <w:rFonts w:ascii="Times New Roman" w:hAnsi="Times New Roman"/>
                <w:sz w:val="24"/>
                <w:szCs w:val="24"/>
              </w:rPr>
              <w:t>повноваження посадової особи учасника на підписання документів);</w:t>
            </w:r>
          </w:p>
          <w:p w14:paraId="35C8EC9F" w14:textId="77777777" w:rsidR="00322850" w:rsidRPr="00322850" w:rsidRDefault="00322850" w:rsidP="00322850">
            <w:pPr>
              <w:widowControl w:val="0"/>
              <w:numPr>
                <w:ilvl w:val="0"/>
                <w:numId w:val="20"/>
              </w:numPr>
              <w:contextualSpacing/>
              <w:jc w:val="both"/>
              <w:rPr>
                <w:rFonts w:ascii="Times New Roman" w:hAnsi="Times New Roman"/>
                <w:sz w:val="24"/>
                <w:szCs w:val="24"/>
              </w:rPr>
            </w:pPr>
            <w:r w:rsidRPr="00322850">
              <w:rPr>
                <w:rFonts w:ascii="Times New Roman" w:eastAsia="Times New Roman" w:hAnsi="Times New Roman"/>
                <w:sz w:val="24"/>
                <w:szCs w:val="24"/>
                <w:lang w:eastAsia="ru-RU"/>
              </w:rPr>
              <w:t xml:space="preserve">документ, яким визначено право підпису пропозиції </w:t>
            </w:r>
          </w:p>
          <w:p w14:paraId="782A71D7"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eastAsia="Times New Roman" w:hAnsi="Times New Roman"/>
                <w:sz w:val="24"/>
                <w:szCs w:val="24"/>
                <w:lang w:eastAsia="ru-RU"/>
              </w:rPr>
              <w:t xml:space="preserve">та договору керівником/ уповноваженою особою, у складі тендерної пропозиції подаються наступні документи: </w:t>
            </w:r>
          </w:p>
          <w:p w14:paraId="0F5E3C65" w14:textId="77777777" w:rsidR="00322850" w:rsidRPr="00322850" w:rsidRDefault="00322850" w:rsidP="00322850">
            <w:pPr>
              <w:tabs>
                <w:tab w:val="left" w:pos="360"/>
              </w:tabs>
              <w:jc w:val="both"/>
              <w:rPr>
                <w:rFonts w:ascii="Times New Roman" w:hAnsi="Times New Roman"/>
                <w:b/>
                <w:sz w:val="24"/>
                <w:szCs w:val="24"/>
                <w:lang w:eastAsia="ru-RU"/>
              </w:rPr>
            </w:pPr>
            <w:r w:rsidRPr="00322850">
              <w:rPr>
                <w:rFonts w:ascii="Times New Roman" w:hAnsi="Times New Roman"/>
                <w:b/>
                <w:sz w:val="24"/>
                <w:szCs w:val="24"/>
                <w:lang w:eastAsia="ru-RU"/>
              </w:rPr>
              <w:t>Для Учасника – юридичної особи:</w:t>
            </w:r>
          </w:p>
          <w:p w14:paraId="2D3FA8C3" w14:textId="77777777" w:rsidR="00322850" w:rsidRPr="00322850" w:rsidRDefault="00322850" w:rsidP="00322850">
            <w:pPr>
              <w:tabs>
                <w:tab w:val="left" w:pos="360"/>
              </w:tabs>
              <w:contextualSpacing/>
              <w:jc w:val="both"/>
              <w:rPr>
                <w:rFonts w:ascii="Times New Roman" w:hAnsi="Times New Roman"/>
                <w:b/>
                <w:sz w:val="24"/>
                <w:szCs w:val="24"/>
                <w:lang w:eastAsia="ru-RU"/>
              </w:rPr>
            </w:pPr>
            <w:r w:rsidRPr="00322850">
              <w:rPr>
                <w:rFonts w:ascii="Times New Roman" w:hAnsi="Times New Roman"/>
                <w:sz w:val="24"/>
                <w:szCs w:val="24"/>
                <w:lang w:eastAsia="ru-RU"/>
              </w:rPr>
              <w:t xml:space="preserve">якщо уповноваженою особою Учасника є керівник Учасника: </w:t>
            </w:r>
          </w:p>
          <w:p w14:paraId="7E3A11E9" w14:textId="77777777" w:rsidR="00322850" w:rsidRPr="00322850" w:rsidRDefault="00322850" w:rsidP="00322850">
            <w:pPr>
              <w:numPr>
                <w:ilvl w:val="0"/>
                <w:numId w:val="21"/>
              </w:num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lastRenderedPageBreak/>
              <w:t xml:space="preserve">оригінал або завірена належним чином копія витягу з </w:t>
            </w:r>
          </w:p>
          <w:p w14:paraId="14CE0604"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14:paraId="3EC9905C" w14:textId="77777777" w:rsidR="00322850" w:rsidRPr="00322850" w:rsidRDefault="00322850" w:rsidP="00322850">
            <w:pPr>
              <w:tabs>
                <w:tab w:val="left" w:pos="360"/>
              </w:tabs>
              <w:contextualSpacing/>
              <w:jc w:val="both"/>
              <w:rPr>
                <w:rFonts w:ascii="Times New Roman" w:hAnsi="Times New Roman"/>
                <w:b/>
                <w:sz w:val="24"/>
                <w:szCs w:val="24"/>
                <w:lang w:eastAsia="ru-RU"/>
              </w:rPr>
            </w:pPr>
            <w:r w:rsidRPr="00322850">
              <w:rPr>
                <w:rFonts w:ascii="Times New Roman" w:hAnsi="Times New Roman"/>
                <w:sz w:val="24"/>
                <w:szCs w:val="24"/>
                <w:lang w:eastAsia="ru-RU"/>
              </w:rPr>
              <w:t>якщо уповноваженою особою Учасника є інша фізична особа:</w:t>
            </w:r>
          </w:p>
          <w:p w14:paraId="55B3E925" w14:textId="77777777" w:rsidR="00322850" w:rsidRDefault="00322850" w:rsidP="00322850">
            <w:pPr>
              <w:numPr>
                <w:ilvl w:val="0"/>
                <w:numId w:val="21"/>
              </w:num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довіреності або доручення, а також </w:t>
            </w:r>
          </w:p>
          <w:p w14:paraId="72041478"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документи </w:t>
            </w:r>
          </w:p>
          <w:p w14:paraId="21922C3E"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згідно вищевикладеного про призначення керівника, який надав довіреність або доручення.</w:t>
            </w:r>
          </w:p>
          <w:p w14:paraId="7FB808AE" w14:textId="77777777" w:rsidR="00322850" w:rsidRPr="00322850" w:rsidRDefault="00322850" w:rsidP="00322850">
            <w:pPr>
              <w:tabs>
                <w:tab w:val="left" w:pos="851"/>
                <w:tab w:val="left" w:pos="1134"/>
              </w:tabs>
              <w:suppressAutoHyphens/>
              <w:contextualSpacing/>
              <w:jc w:val="both"/>
              <w:rPr>
                <w:rFonts w:ascii="Times New Roman" w:hAnsi="Times New Roman"/>
                <w:b/>
                <w:sz w:val="24"/>
                <w:szCs w:val="24"/>
                <w:lang w:eastAsia="ru-RU"/>
              </w:rPr>
            </w:pPr>
            <w:r w:rsidRPr="00322850">
              <w:rPr>
                <w:rFonts w:ascii="Times New Roman" w:hAnsi="Times New Roman"/>
                <w:b/>
                <w:sz w:val="24"/>
                <w:szCs w:val="24"/>
                <w:lang w:eastAsia="ru-RU"/>
              </w:rPr>
              <w:t>Для Учасника – фізичної особи (підприємця):</w:t>
            </w:r>
          </w:p>
          <w:p w14:paraId="52320A53"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якщо уповноваженою особою Учасника є сам Учасник:</w:t>
            </w:r>
          </w:p>
          <w:p w14:paraId="64C2E997" w14:textId="77777777" w:rsidR="00322850" w:rsidRPr="00322850" w:rsidRDefault="00322850" w:rsidP="00322850">
            <w:pPr>
              <w:numPr>
                <w:ilvl w:val="0"/>
                <w:numId w:val="21"/>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завірена належним чином копія паспорту (сторінки з </w:t>
            </w:r>
          </w:p>
          <w:p w14:paraId="24884516"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14:paraId="1ACF20CE"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якщо уповноваженою особою Учасника є інша фізична  особа:</w:t>
            </w:r>
          </w:p>
          <w:p w14:paraId="172A4113" w14:textId="77777777" w:rsidR="00322850" w:rsidRDefault="00322850" w:rsidP="00322850">
            <w:pPr>
              <w:numPr>
                <w:ilvl w:val="0"/>
                <w:numId w:val="21"/>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довіреності або доручення, а також </w:t>
            </w:r>
          </w:p>
          <w:p w14:paraId="4B0F3F42"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документи Учасника – фізичної особи (підприємця) згідно вищевикладеного;</w:t>
            </w:r>
          </w:p>
          <w:p w14:paraId="22FA9A26" w14:textId="77777777" w:rsidR="00322850" w:rsidRPr="00322850" w:rsidRDefault="00322850" w:rsidP="00322850">
            <w:pPr>
              <w:numPr>
                <w:ilvl w:val="0"/>
                <w:numId w:val="20"/>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eastAsia="Times New Roman" w:hAnsi="Times New Roman"/>
                <w:sz w:val="24"/>
                <w:szCs w:val="24"/>
              </w:rPr>
              <w:t xml:space="preserve">форму «Тендерна пропозиція», що має бути складена </w:t>
            </w:r>
          </w:p>
          <w:p w14:paraId="02F86F1D" w14:textId="77777777" w:rsidR="00322850" w:rsidRPr="00322850" w:rsidRDefault="00322850" w:rsidP="00322850">
            <w:pPr>
              <w:widowControl w:val="0"/>
              <w:spacing w:line="259" w:lineRule="auto"/>
              <w:jc w:val="both"/>
              <w:rPr>
                <w:rFonts w:ascii="Times New Roman" w:eastAsia="Times New Roman" w:hAnsi="Times New Roman"/>
                <w:sz w:val="24"/>
                <w:szCs w:val="24"/>
              </w:rPr>
            </w:pPr>
            <w:r w:rsidRPr="00322850">
              <w:rPr>
                <w:rFonts w:ascii="Times New Roman" w:eastAsia="Times New Roman" w:hAnsi="Times New Roman"/>
                <w:sz w:val="24"/>
                <w:szCs w:val="24"/>
              </w:rPr>
              <w:t xml:space="preserve">та заповнена учасником у відповідності до </w:t>
            </w:r>
            <w:r w:rsidRPr="00322850">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ru-RU"/>
              </w:rPr>
              <w:t>4</w:t>
            </w:r>
            <w:r w:rsidRPr="00322850">
              <w:rPr>
                <w:rFonts w:ascii="Times New Roman" w:eastAsia="Times New Roman" w:hAnsi="Times New Roman"/>
                <w:sz w:val="24"/>
                <w:szCs w:val="24"/>
              </w:rPr>
              <w:t xml:space="preserve"> до цієї тендерної документації;</w:t>
            </w:r>
          </w:p>
          <w:p w14:paraId="0FCB4DB5" w14:textId="53B85C73" w:rsidR="00322850" w:rsidRPr="00322850" w:rsidRDefault="00D50B39" w:rsidP="00322850">
            <w:pPr>
              <w:widowControl w:val="0"/>
              <w:numPr>
                <w:ilvl w:val="0"/>
                <w:numId w:val="20"/>
              </w:numPr>
              <w:spacing w:line="259" w:lineRule="auto"/>
              <w:jc w:val="both"/>
              <w:rPr>
                <w:rFonts w:ascii="Times New Roman" w:hAnsi="Times New Roman"/>
                <w:sz w:val="24"/>
                <w:szCs w:val="24"/>
              </w:rPr>
            </w:pPr>
            <w:r>
              <w:rPr>
                <w:rFonts w:ascii="Times New Roman" w:hAnsi="Times New Roman"/>
                <w:sz w:val="24"/>
                <w:szCs w:val="24"/>
              </w:rPr>
              <w:t>на вимогу Закону України «</w:t>
            </w:r>
            <w:r w:rsidR="00322850" w:rsidRPr="00322850">
              <w:rPr>
                <w:rFonts w:ascii="Times New Roman" w:hAnsi="Times New Roman"/>
                <w:sz w:val="24"/>
                <w:szCs w:val="24"/>
              </w:rPr>
              <w:t xml:space="preserve">Про захист персональних </w:t>
            </w:r>
          </w:p>
          <w:p w14:paraId="0570C5A4" w14:textId="77777777" w:rsidR="00322850" w:rsidRPr="00322850" w:rsidRDefault="00322850" w:rsidP="00322850">
            <w:pPr>
              <w:widowControl w:val="0"/>
              <w:spacing w:line="259" w:lineRule="auto"/>
              <w:jc w:val="both"/>
              <w:rPr>
                <w:rFonts w:ascii="Times New Roman" w:hAnsi="Times New Roman"/>
                <w:sz w:val="24"/>
                <w:szCs w:val="24"/>
              </w:rPr>
            </w:pPr>
            <w:r w:rsidRPr="00322850">
              <w:rPr>
                <w:rFonts w:ascii="Times New Roman" w:hAnsi="Times New Roman"/>
                <w:sz w:val="24"/>
                <w:szCs w:val="24"/>
              </w:rPr>
              <w:t xml:space="preserve">даних» Учасник повинен надати в складі пропозиції згоду на обробку персональних даних посадової особи  учасника, що підписала документи пропозиції (в тому числі збирання, зберігання і поширення) </w:t>
            </w:r>
            <w:r w:rsidRPr="00322850">
              <w:rPr>
                <w:rFonts w:ascii="Times New Roman" w:hAnsi="Times New Roman"/>
                <w:b/>
                <w:i/>
                <w:sz w:val="24"/>
                <w:szCs w:val="24"/>
              </w:rPr>
              <w:t xml:space="preserve">Додаток </w:t>
            </w:r>
            <w:r>
              <w:rPr>
                <w:rFonts w:ascii="Times New Roman" w:hAnsi="Times New Roman"/>
                <w:b/>
                <w:i/>
                <w:sz w:val="24"/>
                <w:szCs w:val="24"/>
                <w:lang w:val="ru-RU"/>
              </w:rPr>
              <w:t>5</w:t>
            </w:r>
            <w:r w:rsidRPr="00322850">
              <w:rPr>
                <w:rFonts w:ascii="Times New Roman" w:hAnsi="Times New Roman"/>
                <w:sz w:val="24"/>
                <w:szCs w:val="24"/>
              </w:rPr>
              <w:t>;</w:t>
            </w:r>
          </w:p>
          <w:p w14:paraId="525AE77D" w14:textId="4C5309D9"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eastAsia="Times New Roman" w:hAnsi="Times New Roman"/>
                <w:sz w:val="24"/>
                <w:szCs w:val="24"/>
              </w:rPr>
              <w:t xml:space="preserve">Довідка, яка містить відомості про </w:t>
            </w:r>
            <w:r w:rsidR="00CC23DB">
              <w:rPr>
                <w:rFonts w:ascii="Times New Roman" w:eastAsia="Times New Roman" w:hAnsi="Times New Roman"/>
                <w:sz w:val="24"/>
                <w:szCs w:val="24"/>
              </w:rPr>
              <w:t>Учасника</w:t>
            </w:r>
            <w:r w:rsidRPr="00322850">
              <w:rPr>
                <w:rFonts w:ascii="Times New Roman" w:eastAsia="Times New Roman" w:hAnsi="Times New Roman"/>
                <w:sz w:val="24"/>
                <w:szCs w:val="24"/>
              </w:rPr>
              <w:t xml:space="preserve">,  </w:t>
            </w:r>
          </w:p>
          <w:p w14:paraId="046F881F" w14:textId="0982BF67" w:rsidR="00322850" w:rsidRPr="00322850" w:rsidRDefault="00322850" w:rsidP="00322850">
            <w:pPr>
              <w:widowControl w:val="0"/>
              <w:contextualSpacing/>
              <w:jc w:val="both"/>
              <w:rPr>
                <w:rFonts w:ascii="Times New Roman" w:hAnsi="Times New Roman"/>
                <w:sz w:val="24"/>
                <w:szCs w:val="24"/>
              </w:rPr>
            </w:pPr>
            <w:r w:rsidRPr="00322850">
              <w:rPr>
                <w:rFonts w:ascii="Times New Roman" w:eastAsia="Times New Roman" w:hAnsi="Times New Roman"/>
                <w:sz w:val="24"/>
                <w:szCs w:val="24"/>
              </w:rPr>
              <w:t xml:space="preserve">згідно </w:t>
            </w:r>
            <w:r w:rsidRPr="00322850">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ru-RU"/>
              </w:rPr>
              <w:t xml:space="preserve">6 </w:t>
            </w:r>
            <w:r w:rsidR="00D50B39">
              <w:rPr>
                <w:rFonts w:ascii="Times New Roman" w:eastAsia="Times New Roman" w:hAnsi="Times New Roman"/>
                <w:sz w:val="24"/>
                <w:szCs w:val="24"/>
              </w:rPr>
              <w:t>до т</w:t>
            </w:r>
            <w:r w:rsidRPr="00322850">
              <w:rPr>
                <w:rFonts w:ascii="Times New Roman" w:eastAsia="Times New Roman" w:hAnsi="Times New Roman"/>
                <w:sz w:val="24"/>
                <w:szCs w:val="24"/>
              </w:rPr>
              <w:t xml:space="preserve">ендерної </w:t>
            </w:r>
            <w:r w:rsidR="00D50B39">
              <w:rPr>
                <w:rFonts w:ascii="Times New Roman" w:eastAsia="Times New Roman" w:hAnsi="Times New Roman"/>
                <w:sz w:val="24"/>
                <w:szCs w:val="24"/>
              </w:rPr>
              <w:t>д</w:t>
            </w:r>
            <w:r w:rsidRPr="00322850">
              <w:rPr>
                <w:rFonts w:ascii="Times New Roman" w:eastAsia="Times New Roman" w:hAnsi="Times New Roman"/>
                <w:sz w:val="24"/>
                <w:szCs w:val="24"/>
              </w:rPr>
              <w:t>окументації. У разі подання тендерної пропозиції об’єднанням учасників, по кожній юридичній особі, яка входить до складу такого об’єднання учасників;</w:t>
            </w:r>
            <w:r w:rsidRPr="00322850">
              <w:rPr>
                <w:rFonts w:ascii="Times New Roman" w:hAnsi="Times New Roman"/>
                <w:sz w:val="24"/>
                <w:szCs w:val="24"/>
              </w:rPr>
              <w:t xml:space="preserve"> </w:t>
            </w:r>
          </w:p>
          <w:p w14:paraId="45C5BB58"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довідкою, згідно </w:t>
            </w:r>
            <w:r w:rsidRPr="00322850">
              <w:rPr>
                <w:rFonts w:ascii="Times New Roman" w:hAnsi="Times New Roman"/>
                <w:b/>
                <w:i/>
                <w:sz w:val="24"/>
                <w:szCs w:val="24"/>
              </w:rPr>
              <w:t xml:space="preserve">Додатку </w:t>
            </w:r>
            <w:r>
              <w:rPr>
                <w:rFonts w:ascii="Times New Roman" w:hAnsi="Times New Roman"/>
                <w:b/>
                <w:i/>
                <w:sz w:val="24"/>
                <w:szCs w:val="24"/>
                <w:lang w:val="ru-RU"/>
              </w:rPr>
              <w:t>7</w:t>
            </w:r>
            <w:r w:rsidRPr="00322850">
              <w:rPr>
                <w:rFonts w:ascii="Times New Roman" w:hAnsi="Times New Roman"/>
                <w:sz w:val="24"/>
                <w:szCs w:val="24"/>
              </w:rPr>
              <w:t xml:space="preserve">, якою Учасник  </w:t>
            </w:r>
          </w:p>
          <w:p w14:paraId="4DB0EDA5" w14:textId="7C7C4777" w:rsidR="00322850" w:rsidRPr="00322850" w:rsidRDefault="00D50B39" w:rsidP="00322850">
            <w:pPr>
              <w:widowControl w:val="0"/>
              <w:contextualSpacing/>
              <w:jc w:val="both"/>
              <w:rPr>
                <w:rFonts w:ascii="Times New Roman" w:hAnsi="Times New Roman"/>
                <w:sz w:val="24"/>
                <w:szCs w:val="24"/>
              </w:rPr>
            </w:pPr>
            <w:r>
              <w:rPr>
                <w:rFonts w:ascii="Times New Roman" w:hAnsi="Times New Roman"/>
                <w:sz w:val="24"/>
                <w:szCs w:val="24"/>
              </w:rPr>
              <w:t xml:space="preserve">підтверджує ознайомлення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w:t>
            </w:r>
            <w:r w:rsidR="00322850" w:rsidRPr="00322850">
              <w:rPr>
                <w:rFonts w:ascii="Times New Roman" w:hAnsi="Times New Roman"/>
                <w:sz w:val="24"/>
                <w:szCs w:val="24"/>
              </w:rPr>
              <w:t xml:space="preserve">,  порядком змін істотних умов договору  та гарантує виконання своїх зобов’язань, у разі підписання з ним  договору в редакції, згідно </w:t>
            </w:r>
            <w:r w:rsidR="00322850" w:rsidRPr="00322850">
              <w:rPr>
                <w:rFonts w:ascii="Times New Roman" w:hAnsi="Times New Roman"/>
                <w:b/>
                <w:i/>
                <w:sz w:val="24"/>
                <w:szCs w:val="24"/>
              </w:rPr>
              <w:t>Додатку 3</w:t>
            </w:r>
            <w:r w:rsidR="00322850" w:rsidRPr="00322850">
              <w:rPr>
                <w:rFonts w:ascii="Times New Roman" w:hAnsi="Times New Roman"/>
                <w:sz w:val="24"/>
                <w:szCs w:val="24"/>
              </w:rPr>
              <w:t>,  засвідченого підписом уповноваженої особи Учасника та печаткою (за наявності);</w:t>
            </w:r>
          </w:p>
          <w:p w14:paraId="1799A225"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Витяг/виписка з Єдиного державного реєстру </w:t>
            </w:r>
          </w:p>
          <w:p w14:paraId="7BEE18B0"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 xml:space="preserve">юридичних осіб, фізичних осіб-підприємців та громадських </w:t>
            </w:r>
            <w:r w:rsidRPr="00322850">
              <w:rPr>
                <w:rFonts w:ascii="Times New Roman" w:hAnsi="Times New Roman"/>
                <w:sz w:val="24"/>
                <w:szCs w:val="24"/>
              </w:rPr>
              <w:lastRenderedPageBreak/>
              <w:t xml:space="preserve">формувань (далі – ЄДР), що містить актуальну інформацію  про кінцевих </w:t>
            </w:r>
            <w:proofErr w:type="spellStart"/>
            <w:r w:rsidRPr="00322850">
              <w:rPr>
                <w:rFonts w:ascii="Times New Roman" w:hAnsi="Times New Roman"/>
                <w:sz w:val="24"/>
                <w:szCs w:val="24"/>
              </w:rPr>
              <w:t>бенефіціарних</w:t>
            </w:r>
            <w:proofErr w:type="spellEnd"/>
            <w:r w:rsidRPr="00322850">
              <w:rPr>
                <w:rFonts w:ascii="Times New Roman" w:hAnsi="Times New Roman"/>
                <w:sz w:val="24"/>
                <w:szCs w:val="24"/>
              </w:rPr>
              <w:t xml:space="preserve"> власників (</w:t>
            </w:r>
            <w:r w:rsidRPr="00322850">
              <w:rPr>
                <w:rFonts w:ascii="Times New Roman" w:hAnsi="Times New Roman"/>
                <w:i/>
                <w:sz w:val="24"/>
                <w:szCs w:val="24"/>
              </w:rPr>
              <w:t>надається лише учасниками юридичними особами та  якщо на момент Оголошення закупівлі</w:t>
            </w:r>
            <w:r w:rsidRPr="00322850">
              <w:rPr>
                <w:rFonts w:ascii="Times New Roman" w:hAnsi="Times New Roman"/>
                <w:sz w:val="24"/>
                <w:szCs w:val="24"/>
              </w:rPr>
              <w:t xml:space="preserve"> </w:t>
            </w:r>
            <w:r w:rsidRPr="00322850">
              <w:rPr>
                <w:rFonts w:ascii="Times New Roman" w:eastAsia="Times New Roman" w:hAnsi="Times New Roman"/>
                <w:i/>
                <w:color w:val="000000"/>
                <w:sz w:val="24"/>
                <w:szCs w:val="24"/>
              </w:rPr>
              <w:t xml:space="preserve">відсутня функціональна можливість перевірки інформації на </w:t>
            </w:r>
            <w:proofErr w:type="spellStart"/>
            <w:r w:rsidRPr="00322850">
              <w:rPr>
                <w:rFonts w:ascii="Times New Roman" w:eastAsia="Times New Roman" w:hAnsi="Times New Roman"/>
                <w:i/>
                <w:color w:val="000000"/>
                <w:sz w:val="24"/>
                <w:szCs w:val="24"/>
              </w:rPr>
              <w:t>вебресурсі</w:t>
            </w:r>
            <w:proofErr w:type="spellEnd"/>
            <w:r w:rsidRPr="00322850">
              <w:rPr>
                <w:rFonts w:ascii="Times New Roman" w:eastAsia="Times New Roman" w:hAnsi="Times New Roman"/>
                <w:i/>
                <w:color w:val="000000"/>
                <w:sz w:val="24"/>
                <w:szCs w:val="24"/>
              </w:rPr>
              <w:t xml:space="preserve"> ЄДР).</w:t>
            </w:r>
          </w:p>
          <w:p w14:paraId="7836216E"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документ/документи про створення об’єднання </w:t>
            </w:r>
          </w:p>
          <w:p w14:paraId="4FAD5ECA" w14:textId="77777777" w:rsidR="00322850" w:rsidRPr="00322850" w:rsidRDefault="00322850" w:rsidP="00322850">
            <w:pPr>
              <w:widowControl w:val="0"/>
              <w:jc w:val="both"/>
              <w:rPr>
                <w:rFonts w:ascii="Times New Roman" w:hAnsi="Times New Roman"/>
                <w:sz w:val="24"/>
                <w:szCs w:val="24"/>
              </w:rPr>
            </w:pPr>
            <w:r w:rsidRPr="00322850">
              <w:rPr>
                <w:rFonts w:ascii="Times New Roman" w:hAnsi="Times New Roman"/>
                <w:sz w:val="24"/>
                <w:szCs w:val="24"/>
              </w:rPr>
              <w:t xml:space="preserve">учасників (статут та/або установчій договір та/або рішення про створення об’єднання та/або засновницький договір або інший документ передбачений законодавством України) </w:t>
            </w:r>
            <w:r w:rsidRPr="00322850">
              <w:rPr>
                <w:rFonts w:ascii="Times New Roman" w:hAnsi="Times New Roman"/>
                <w:i/>
                <w:sz w:val="24"/>
                <w:szCs w:val="24"/>
              </w:rPr>
              <w:t>(надається тільки учасником, який є об’єднанням учасників);</w:t>
            </w:r>
          </w:p>
          <w:p w14:paraId="491A3F87"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свідоцтво про реєстрацію представництва або інший </w:t>
            </w:r>
          </w:p>
          <w:p w14:paraId="0F03F736" w14:textId="77777777" w:rsidR="00322850" w:rsidRPr="00322850" w:rsidRDefault="00322850" w:rsidP="00322850">
            <w:pPr>
              <w:widowControl w:val="0"/>
              <w:contextualSpacing/>
              <w:jc w:val="both"/>
              <w:rPr>
                <w:rFonts w:ascii="Times New Roman" w:hAnsi="Times New Roman"/>
                <w:b/>
                <w:sz w:val="24"/>
                <w:szCs w:val="24"/>
              </w:rPr>
            </w:pPr>
            <w:r w:rsidRPr="00322850">
              <w:rPr>
                <w:rFonts w:ascii="Times New Roman" w:hAnsi="Times New Roman"/>
                <w:sz w:val="24"/>
                <w:szCs w:val="24"/>
              </w:rPr>
              <w:t xml:space="preserve">документ, передбачений діючим законодавством України, виданий уповноваженим органом </w:t>
            </w:r>
            <w:r w:rsidRPr="00322850">
              <w:rPr>
                <w:rFonts w:ascii="Times New Roman" w:hAnsi="Times New Roman"/>
                <w:b/>
                <w:sz w:val="24"/>
                <w:szCs w:val="24"/>
              </w:rPr>
              <w:t>(надається тільки нерезидентами);</w:t>
            </w:r>
          </w:p>
          <w:p w14:paraId="262F8BF0"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bCs/>
                <w:iCs/>
                <w:sz w:val="24"/>
                <w:szCs w:val="24"/>
              </w:rPr>
              <w:t xml:space="preserve">довідка у довільній формі яка підтверджує що у </w:t>
            </w:r>
          </w:p>
          <w:p w14:paraId="09184E4F"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bCs/>
                <w:iCs/>
                <w:sz w:val="24"/>
                <w:szCs w:val="24"/>
              </w:rPr>
              <w:t xml:space="preserve">Замовника відсутні підстави для застосування до Учасника торгів, який подав тендерну пропозицію </w:t>
            </w:r>
            <w:proofErr w:type="spellStart"/>
            <w:r w:rsidRPr="00322850">
              <w:rPr>
                <w:rFonts w:ascii="Times New Roman" w:hAnsi="Times New Roman"/>
                <w:bCs/>
                <w:iCs/>
                <w:sz w:val="24"/>
                <w:szCs w:val="24"/>
              </w:rPr>
              <w:t>оперативно</w:t>
            </w:r>
            <w:proofErr w:type="spellEnd"/>
            <w:r w:rsidRPr="00322850">
              <w:rPr>
                <w:rFonts w:ascii="Times New Roman" w:hAnsi="Times New Roman"/>
                <w:bCs/>
                <w:iCs/>
                <w:sz w:val="24"/>
                <w:szCs w:val="24"/>
              </w:rPr>
              <w:t>-господарських санкцій передбачених п. 4. ч. 1. ст. 236 ГКУ;</w:t>
            </w:r>
          </w:p>
          <w:p w14:paraId="0480D131"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bCs/>
                <w:iCs/>
                <w:sz w:val="24"/>
                <w:szCs w:val="24"/>
              </w:rPr>
              <w:t xml:space="preserve">довідка у довільній формі, яка підтверджує </w:t>
            </w:r>
          </w:p>
          <w:p w14:paraId="5CE609E2"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bCs/>
                <w:iCs/>
                <w:sz w:val="24"/>
                <w:szCs w:val="24"/>
              </w:rPr>
              <w:t>дотримання норм щодо застосування Учасником у своїй діяльності заходів із захисту довкілля</w:t>
            </w:r>
            <w:r w:rsidRPr="00322850">
              <w:rPr>
                <w:b/>
                <w:bCs/>
                <w:i/>
                <w:iCs/>
                <w:sz w:val="24"/>
                <w:szCs w:val="24"/>
              </w:rPr>
              <w:t>;</w:t>
            </w:r>
          </w:p>
          <w:p w14:paraId="00160F14" w14:textId="77777777" w:rsid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надати достовірну інформацію у вигляді довідки </w:t>
            </w:r>
          </w:p>
          <w:p w14:paraId="694D1BEC"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 xml:space="preserve">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E352CA3" w14:textId="77777777" w:rsidR="00322850" w:rsidRPr="00322850" w:rsidRDefault="00322850" w:rsidP="00322850">
            <w:pPr>
              <w:ind w:right="15"/>
              <w:jc w:val="both"/>
              <w:textAlignment w:val="baseline"/>
              <w:rPr>
                <w:rFonts w:ascii="Times New Roman" w:hAnsi="Times New Roman"/>
                <w:i/>
                <w:color w:val="000000" w:themeColor="text1"/>
                <w:sz w:val="24"/>
                <w:szCs w:val="24"/>
              </w:rPr>
            </w:pPr>
            <w:r w:rsidRPr="00322850">
              <w:rPr>
                <w:rFonts w:ascii="Times New Roman" w:hAnsi="Times New Roman"/>
                <w:i/>
                <w:color w:val="000000" w:themeColor="text1"/>
                <w:sz w:val="24"/>
                <w:szCs w:val="24"/>
              </w:rPr>
              <w:t xml:space="preserve">Замість довідки довільної форми учасник може надати </w:t>
            </w:r>
            <w:proofErr w:type="spellStart"/>
            <w:r w:rsidRPr="00322850">
              <w:rPr>
                <w:rFonts w:ascii="Times New Roman" w:hAnsi="Times New Roman"/>
                <w:i/>
                <w:color w:val="000000" w:themeColor="text1"/>
                <w:sz w:val="24"/>
                <w:szCs w:val="24"/>
              </w:rPr>
              <w:t>скан</w:t>
            </w:r>
            <w:proofErr w:type="spellEnd"/>
            <w:r w:rsidRPr="00322850">
              <w:rPr>
                <w:rFonts w:ascii="Times New Roman" w:hAnsi="Times New Roman"/>
                <w:i/>
                <w:color w:val="000000" w:themeColor="text1"/>
                <w:sz w:val="24"/>
                <w:szCs w:val="24"/>
              </w:rPr>
              <w:t xml:space="preserve">-копію чинної  ліцензії або документа дозвільного характеру.      </w:t>
            </w:r>
          </w:p>
          <w:p w14:paraId="68FE5303" w14:textId="77777777" w:rsidR="00322850" w:rsidRPr="00322850" w:rsidRDefault="00322850" w:rsidP="007D77DD">
            <w:pPr>
              <w:widowControl w:val="0"/>
              <w:contextualSpacing/>
              <w:jc w:val="both"/>
              <w:rPr>
                <w:rFonts w:ascii="Times New Roman" w:hAnsi="Times New Roman"/>
                <w:color w:val="000000" w:themeColor="text1"/>
                <w:sz w:val="24"/>
                <w:szCs w:val="24"/>
              </w:rPr>
            </w:pPr>
            <w:r w:rsidRPr="00322850">
              <w:rPr>
                <w:rFonts w:ascii="Times New Roman" w:hAnsi="Times New Roman"/>
                <w:color w:val="000000" w:themeColor="text1"/>
                <w:sz w:val="24"/>
                <w:szCs w:val="24"/>
                <w:shd w:val="clear" w:color="auto" w:fill="FFFFFF"/>
              </w:rPr>
              <w:t>У разі відсутності ліцензії - письмове пояснення причин відсутності ліцензії, що повинно містити посилання на нормативні акти або копію роз'яснення державних органів</w:t>
            </w:r>
            <w:r w:rsidRPr="00322850">
              <w:rPr>
                <w:rFonts w:ascii="Times New Roman" w:hAnsi="Times New Roman"/>
                <w:color w:val="000000" w:themeColor="text1"/>
                <w:sz w:val="24"/>
                <w:szCs w:val="24"/>
              </w:rPr>
              <w:t>;</w:t>
            </w:r>
          </w:p>
          <w:p w14:paraId="7FC38635" w14:textId="77777777" w:rsidR="007D77DD" w:rsidRPr="00322850" w:rsidRDefault="00AD1F20">
            <w:pPr>
              <w:widowControl w:val="0"/>
              <w:numPr>
                <w:ilvl w:val="0"/>
                <w:numId w:val="3"/>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іншою інформацією та документами, відповідно до </w:t>
            </w:r>
          </w:p>
          <w:p w14:paraId="0B00A395" w14:textId="77777777" w:rsidR="00C32C28" w:rsidRPr="00322850" w:rsidRDefault="00AD1F20" w:rsidP="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вимог цієї тендерної документації та додатків до неї.</w:t>
            </w:r>
          </w:p>
          <w:p w14:paraId="32903637" w14:textId="77777777" w:rsidR="00C32C28" w:rsidRPr="00322850" w:rsidRDefault="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7CA077" w14:textId="77777777" w:rsidR="00C32C28" w:rsidRDefault="00AD1F20">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22850">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22850">
              <w:rPr>
                <w:rFonts w:ascii="Times New Roman" w:eastAsia="Times New Roman" w:hAnsi="Times New Roman" w:cs="Times New Roman"/>
                <w:b/>
                <w:sz w:val="24"/>
                <w:szCs w:val="24"/>
                <w:highlight w:val="white"/>
                <w:u w:val="single"/>
              </w:rPr>
              <w:t>закупівель</w:t>
            </w:r>
            <w:proofErr w:type="spellEnd"/>
            <w:r w:rsidRPr="00322850">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2285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22850">
              <w:rPr>
                <w:rFonts w:ascii="Times New Roman" w:eastAsia="Times New Roman" w:hAnsi="Times New Roman" w:cs="Times New Roman"/>
                <w:sz w:val="24"/>
                <w:szCs w:val="24"/>
                <w:highlight w:val="white"/>
              </w:rPr>
              <w:t>закупівель</w:t>
            </w:r>
            <w:proofErr w:type="spellEnd"/>
            <w:r w:rsidRPr="00322850">
              <w:rPr>
                <w:rFonts w:ascii="Times New Roman" w:eastAsia="Times New Roman" w:hAnsi="Times New Roman" w:cs="Times New Roman"/>
                <w:sz w:val="24"/>
                <w:szCs w:val="24"/>
                <w:highlight w:val="white"/>
              </w:rPr>
              <w:t xml:space="preserve"> документи, встановлені в </w:t>
            </w:r>
            <w:r w:rsidRPr="008E65CA">
              <w:rPr>
                <w:rFonts w:ascii="Times New Roman" w:eastAsia="Times New Roman" w:hAnsi="Times New Roman" w:cs="Times New Roman"/>
                <w:b/>
                <w:i/>
                <w:sz w:val="24"/>
                <w:szCs w:val="24"/>
                <w:highlight w:val="white"/>
              </w:rPr>
              <w:t>Додатку 1</w:t>
            </w:r>
            <w:r w:rsidRPr="00322850">
              <w:rPr>
                <w:rFonts w:ascii="Times New Roman" w:eastAsia="Times New Roman" w:hAnsi="Times New Roman" w:cs="Times New Roman"/>
                <w:sz w:val="24"/>
                <w:szCs w:val="24"/>
                <w:highlight w:val="white"/>
              </w:rPr>
              <w:t xml:space="preserve"> (для переможця).</w:t>
            </w:r>
          </w:p>
          <w:p w14:paraId="0524CFD3" w14:textId="77777777" w:rsidR="000E3549" w:rsidRPr="000E3549" w:rsidRDefault="000E3549">
            <w:pPr>
              <w:widowControl w:val="0"/>
              <w:jc w:val="both"/>
              <w:rPr>
                <w:rFonts w:ascii="Times New Roman" w:eastAsia="Times New Roman" w:hAnsi="Times New Roman" w:cs="Times New Roman"/>
                <w:b/>
                <w:sz w:val="24"/>
                <w:szCs w:val="24"/>
              </w:rPr>
            </w:pPr>
            <w:r w:rsidRPr="00C6722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6722B">
              <w:rPr>
                <w:rFonts w:ascii="Times New Roman" w:eastAsia="Times New Roman" w:hAnsi="Times New Roman" w:cs="Times New Roman"/>
                <w:b/>
                <w:sz w:val="24"/>
                <w:szCs w:val="24"/>
              </w:rPr>
              <w:lastRenderedPageBreak/>
              <w:t>відповідний строк.</w:t>
            </w:r>
          </w:p>
          <w:p w14:paraId="704575EA" w14:textId="77777777" w:rsidR="00C32C28" w:rsidRPr="00322850" w:rsidRDefault="00AD1F20">
            <w:pPr>
              <w:widowControl w:val="0"/>
              <w:jc w:val="both"/>
              <w:rPr>
                <w:rFonts w:ascii="Times New Roman" w:eastAsia="Times New Roman" w:hAnsi="Times New Roman" w:cs="Times New Roman"/>
                <w:b/>
                <w:i/>
                <w:sz w:val="24"/>
                <w:szCs w:val="24"/>
              </w:rPr>
            </w:pPr>
            <w:r w:rsidRPr="00322850">
              <w:rPr>
                <w:rFonts w:ascii="Times New Roman" w:eastAsia="Times New Roman" w:hAnsi="Times New Roman" w:cs="Times New Roman"/>
                <w:b/>
                <w:i/>
                <w:sz w:val="24"/>
                <w:szCs w:val="24"/>
              </w:rPr>
              <w:t>Опис та приклади формальних несуттєвих помилок.</w:t>
            </w:r>
          </w:p>
          <w:p w14:paraId="33C98EEA" w14:textId="77777777" w:rsidR="00C32C28" w:rsidRPr="00322850" w:rsidRDefault="00AD1F2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7C790E" w14:textId="77777777" w:rsidR="00C32C28" w:rsidRPr="00322850" w:rsidRDefault="00AD1F2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3CE3F5" w14:textId="77777777" w:rsidR="00154791" w:rsidRPr="00322850" w:rsidRDefault="00AD1F20">
            <w:pPr>
              <w:widowControl w:val="0"/>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b/>
                <w:i/>
                <w:sz w:val="24"/>
                <w:szCs w:val="24"/>
                <w:u w:val="single"/>
              </w:rPr>
              <w:t>Опис формальних помилок:</w:t>
            </w:r>
          </w:p>
          <w:p w14:paraId="3B01E7A0"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Інформація / документ, подана учасником процедури </w:t>
            </w:r>
          </w:p>
          <w:p w14:paraId="531FB2C0"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закупівлі у складі тендерної пропозиції, містить помилку (помилки) у частині:</w:t>
            </w:r>
          </w:p>
          <w:p w14:paraId="02195EDF" w14:textId="77777777" w:rsidR="00C32C28"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уживання великої літери;</w:t>
            </w:r>
          </w:p>
          <w:p w14:paraId="225952CD"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уживання розділових знаків та відмінювання слів у </w:t>
            </w:r>
          </w:p>
          <w:p w14:paraId="57CA4862"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реченні;</w:t>
            </w:r>
          </w:p>
          <w:p w14:paraId="0647B424"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використання слова або </w:t>
            </w:r>
            <w:proofErr w:type="spellStart"/>
            <w:r w:rsidRPr="00322850">
              <w:rPr>
                <w:rFonts w:ascii="Times New Roman" w:eastAsia="Times New Roman" w:hAnsi="Times New Roman" w:cs="Times New Roman"/>
                <w:sz w:val="24"/>
                <w:szCs w:val="24"/>
              </w:rPr>
              <w:t>мовного</w:t>
            </w:r>
            <w:proofErr w:type="spellEnd"/>
            <w:r w:rsidRPr="00322850">
              <w:rPr>
                <w:rFonts w:ascii="Times New Roman" w:eastAsia="Times New Roman" w:hAnsi="Times New Roman" w:cs="Times New Roman"/>
                <w:sz w:val="24"/>
                <w:szCs w:val="24"/>
              </w:rPr>
              <w:t xml:space="preserve"> звороту, </w:t>
            </w:r>
          </w:p>
          <w:p w14:paraId="07D68912"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запозичених з іншої мови;</w:t>
            </w:r>
          </w:p>
          <w:p w14:paraId="4C552FA9"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зазначення унікального номера оголошення про </w:t>
            </w:r>
          </w:p>
          <w:p w14:paraId="7B12421A"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проведення конкурентної процедури закупівлі, присвоєного електронною системою </w:t>
            </w:r>
            <w:proofErr w:type="spellStart"/>
            <w:r w:rsidRPr="00322850">
              <w:rPr>
                <w:rFonts w:ascii="Times New Roman" w:eastAsia="Times New Roman" w:hAnsi="Times New Roman" w:cs="Times New Roman"/>
                <w:sz w:val="24"/>
                <w:szCs w:val="24"/>
              </w:rPr>
              <w:t>закупівель</w:t>
            </w:r>
            <w:proofErr w:type="spellEnd"/>
            <w:r w:rsidRPr="0032285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7EEC3D"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застосування правил переносу частини слова з рядка </w:t>
            </w:r>
          </w:p>
          <w:p w14:paraId="4E399F53"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 рядок;</w:t>
            </w:r>
          </w:p>
          <w:p w14:paraId="13A211B7"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написання слів разом та/або окремо, та/або через </w:t>
            </w:r>
          </w:p>
          <w:p w14:paraId="4B8E55C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дефіс;</w:t>
            </w:r>
          </w:p>
          <w:p w14:paraId="2E7E556B"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нумерації сторінок/аркушів (у тому числі кілька </w:t>
            </w:r>
          </w:p>
          <w:p w14:paraId="3F9FA956"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301C4F"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Помилка, зроблена учасником процедури закупівлі </w:t>
            </w:r>
          </w:p>
          <w:p w14:paraId="2FBAFB43"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45F6DB"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Невірна назва документа (документів), що подається </w:t>
            </w:r>
          </w:p>
          <w:p w14:paraId="1E1C0E45"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5C3752"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Окрема сторінка (сторінки) копії документа </w:t>
            </w:r>
          </w:p>
          <w:p w14:paraId="2DC31EDB"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(документів) не завірена підписом та / або печаткою </w:t>
            </w:r>
            <w:r w:rsidRPr="00322850">
              <w:rPr>
                <w:rFonts w:ascii="Times New Roman" w:eastAsia="Times New Roman" w:hAnsi="Times New Roman" w:cs="Times New Roman"/>
                <w:sz w:val="24"/>
                <w:szCs w:val="24"/>
              </w:rPr>
              <w:lastRenderedPageBreak/>
              <w:t>учасника процедури закупівлі (у разі її використання).</w:t>
            </w:r>
          </w:p>
          <w:p w14:paraId="318377C6"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 складі тендерної пропозиції немає документа </w:t>
            </w:r>
          </w:p>
          <w:p w14:paraId="1B96B3F5"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828D59"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4E759D3F"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1E54EE"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53ACD62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складений у довільній формі та не містить вихідного номера.</w:t>
            </w:r>
          </w:p>
          <w:p w14:paraId="28A13A2A"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учасником процедури закупівлі у </w:t>
            </w:r>
          </w:p>
          <w:p w14:paraId="4C41317A"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складі тендерної пропозиції, що є сканованою копією оригіналу документа/електронного документа.</w:t>
            </w:r>
          </w:p>
          <w:p w14:paraId="7C13F573"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учасником процедури закупівлі у </w:t>
            </w:r>
          </w:p>
          <w:p w14:paraId="24BC3EB4"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BE5807"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7544002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C78CF2" w14:textId="77777777" w:rsidR="00E010B0"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1E770E96" w14:textId="77777777" w:rsidR="00C32C28" w:rsidRPr="00322850" w:rsidRDefault="00AD1F20" w:rsidP="00E010B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74ED5" w14:textId="77777777" w:rsidR="00E010B0"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74182003" w14:textId="77777777" w:rsidR="00C32C28" w:rsidRPr="00322850" w:rsidRDefault="00AD1F20" w:rsidP="00E010B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90FCBD" w14:textId="77777777" w:rsidR="00C32C28" w:rsidRPr="00322850" w:rsidRDefault="00AD1F20" w:rsidP="00E010B0">
            <w:pPr>
              <w:widowControl w:val="0"/>
              <w:rPr>
                <w:rFonts w:ascii="Times New Roman" w:eastAsia="Times New Roman" w:hAnsi="Times New Roman" w:cs="Times New Roman"/>
                <w:b/>
                <w:i/>
                <w:sz w:val="24"/>
                <w:szCs w:val="24"/>
                <w:u w:val="single"/>
              </w:rPr>
            </w:pPr>
            <w:r w:rsidRPr="00322850">
              <w:rPr>
                <w:rFonts w:ascii="Times New Roman" w:eastAsia="Times New Roman" w:hAnsi="Times New Roman" w:cs="Times New Roman"/>
                <w:b/>
                <w:i/>
                <w:sz w:val="24"/>
                <w:szCs w:val="24"/>
                <w:u w:val="single"/>
              </w:rPr>
              <w:t>Приклади формальних помилок:</w:t>
            </w:r>
          </w:p>
          <w:p w14:paraId="413CBCFF" w14:textId="77777777" w:rsidR="00E010B0"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 xml:space="preserve">«Інформація в довільній формі» замість </w:t>
            </w:r>
          </w:p>
          <w:p w14:paraId="522B5069" w14:textId="77777777" w:rsidR="00C32C28" w:rsidRPr="00322850" w:rsidRDefault="00AD1F20" w:rsidP="00E010B0">
            <w:pPr>
              <w:widowControl w:val="0"/>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 xml:space="preserve">«Інформація»,  «Лист-пояснення» замість «Лист», «довідка» замість «гарантійний лист», «інформація» замість «довідка»; </w:t>
            </w:r>
          </w:p>
          <w:p w14:paraId="62B8BAD0"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w:t>
            </w:r>
            <w:proofErr w:type="spellStart"/>
            <w:r w:rsidRPr="00322850">
              <w:rPr>
                <w:rFonts w:ascii="Times New Roman" w:eastAsia="Times New Roman" w:hAnsi="Times New Roman" w:cs="Times New Roman"/>
                <w:sz w:val="24"/>
                <w:szCs w:val="24"/>
              </w:rPr>
              <w:t>м.київ</w:t>
            </w:r>
            <w:proofErr w:type="spellEnd"/>
            <w:r w:rsidRPr="00322850">
              <w:rPr>
                <w:rFonts w:ascii="Times New Roman" w:eastAsia="Times New Roman" w:hAnsi="Times New Roman" w:cs="Times New Roman"/>
                <w:sz w:val="24"/>
                <w:szCs w:val="24"/>
              </w:rPr>
              <w:t>» замість «</w:t>
            </w:r>
            <w:proofErr w:type="spellStart"/>
            <w:r w:rsidRPr="00322850">
              <w:rPr>
                <w:rFonts w:ascii="Times New Roman" w:eastAsia="Times New Roman" w:hAnsi="Times New Roman" w:cs="Times New Roman"/>
                <w:sz w:val="24"/>
                <w:szCs w:val="24"/>
              </w:rPr>
              <w:t>м.Київ</w:t>
            </w:r>
            <w:proofErr w:type="spellEnd"/>
            <w:r w:rsidRPr="00322850">
              <w:rPr>
                <w:rFonts w:ascii="Times New Roman" w:eastAsia="Times New Roman" w:hAnsi="Times New Roman" w:cs="Times New Roman"/>
                <w:sz w:val="24"/>
                <w:szCs w:val="24"/>
              </w:rPr>
              <w:t>»;</w:t>
            </w:r>
          </w:p>
          <w:p w14:paraId="63E3A244"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«поряд -</w:t>
            </w:r>
            <w:proofErr w:type="spellStart"/>
            <w:r w:rsidRPr="00322850">
              <w:rPr>
                <w:rFonts w:ascii="Times New Roman" w:eastAsia="Times New Roman" w:hAnsi="Times New Roman" w:cs="Times New Roman"/>
                <w:sz w:val="24"/>
                <w:szCs w:val="24"/>
              </w:rPr>
              <w:t>ок</w:t>
            </w:r>
            <w:proofErr w:type="spellEnd"/>
            <w:r w:rsidRPr="00322850">
              <w:rPr>
                <w:rFonts w:ascii="Times New Roman" w:eastAsia="Times New Roman" w:hAnsi="Times New Roman" w:cs="Times New Roman"/>
                <w:sz w:val="24"/>
                <w:szCs w:val="24"/>
              </w:rPr>
              <w:t>» замість «</w:t>
            </w:r>
            <w:proofErr w:type="spellStart"/>
            <w:r w:rsidRPr="00322850">
              <w:rPr>
                <w:rFonts w:ascii="Times New Roman" w:eastAsia="Times New Roman" w:hAnsi="Times New Roman" w:cs="Times New Roman"/>
                <w:sz w:val="24"/>
                <w:szCs w:val="24"/>
              </w:rPr>
              <w:t>поря</w:t>
            </w:r>
            <w:proofErr w:type="spellEnd"/>
            <w:r w:rsidRPr="00322850">
              <w:rPr>
                <w:rFonts w:ascii="Times New Roman" w:eastAsia="Times New Roman" w:hAnsi="Times New Roman" w:cs="Times New Roman"/>
                <w:sz w:val="24"/>
                <w:szCs w:val="24"/>
              </w:rPr>
              <w:t xml:space="preserve"> – док»;</w:t>
            </w:r>
          </w:p>
          <w:p w14:paraId="2ED4E957"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w:t>
            </w:r>
            <w:proofErr w:type="spellStart"/>
            <w:r w:rsidRPr="00322850">
              <w:rPr>
                <w:rFonts w:ascii="Times New Roman" w:eastAsia="Times New Roman" w:hAnsi="Times New Roman" w:cs="Times New Roman"/>
                <w:sz w:val="24"/>
                <w:szCs w:val="24"/>
              </w:rPr>
              <w:t>ненадається</w:t>
            </w:r>
            <w:proofErr w:type="spellEnd"/>
            <w:r w:rsidRPr="00322850">
              <w:rPr>
                <w:rFonts w:ascii="Times New Roman" w:eastAsia="Times New Roman" w:hAnsi="Times New Roman" w:cs="Times New Roman"/>
                <w:sz w:val="24"/>
                <w:szCs w:val="24"/>
              </w:rPr>
              <w:t>» замість «не надається»»;</w:t>
            </w:r>
          </w:p>
          <w:p w14:paraId="390871E4"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«______________№_____________» замість «14.08.2020 №320/13/14-01»</w:t>
            </w:r>
            <w:r w:rsidR="00E010B0" w:rsidRPr="00322850">
              <w:rPr>
                <w:rFonts w:ascii="Times New Roman" w:eastAsia="Times New Roman" w:hAnsi="Times New Roman" w:cs="Times New Roman"/>
                <w:sz w:val="24"/>
                <w:szCs w:val="24"/>
              </w:rPr>
              <w:t>;</w:t>
            </w:r>
          </w:p>
          <w:p w14:paraId="14061604" w14:textId="77777777" w:rsidR="00C32C28" w:rsidRPr="000E3549"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22850">
              <w:rPr>
                <w:rFonts w:ascii="Times New Roman" w:eastAsia="Times New Roman" w:hAnsi="Times New Roman" w:cs="Times New Roman"/>
                <w:sz w:val="24"/>
                <w:szCs w:val="24"/>
              </w:rPr>
              <w:t>pdf</w:t>
            </w:r>
            <w:proofErr w:type="spellEnd"/>
            <w:r w:rsidRPr="00322850">
              <w:rPr>
                <w:rFonts w:ascii="Times New Roman" w:eastAsia="Times New Roman" w:hAnsi="Times New Roman" w:cs="Times New Roman"/>
                <w:sz w:val="24"/>
                <w:szCs w:val="24"/>
              </w:rPr>
              <w:t xml:space="preserve">» </w:t>
            </w:r>
            <w:r w:rsidRPr="00322850">
              <w:rPr>
                <w:rFonts w:ascii="Times New Roman" w:eastAsia="Times New Roman" w:hAnsi="Times New Roman" w:cs="Times New Roman"/>
                <w:sz w:val="24"/>
                <w:szCs w:val="24"/>
              </w:rPr>
              <w:lastRenderedPageBreak/>
              <w:t>(</w:t>
            </w:r>
            <w:proofErr w:type="spellStart"/>
            <w:r w:rsidRPr="00322850">
              <w:rPr>
                <w:rFonts w:ascii="Times New Roman" w:eastAsia="Times New Roman" w:hAnsi="Times New Roman" w:cs="Times New Roman"/>
                <w:sz w:val="24"/>
                <w:szCs w:val="24"/>
              </w:rPr>
              <w:t>PortableDocumentFormat</w:t>
            </w:r>
            <w:proofErr w:type="spellEnd"/>
            <w:r w:rsidRPr="00322850">
              <w:rPr>
                <w:rFonts w:ascii="Times New Roman" w:eastAsia="Times New Roman" w:hAnsi="Times New Roman" w:cs="Times New Roman"/>
                <w:sz w:val="24"/>
                <w:szCs w:val="24"/>
              </w:rPr>
              <w:t xml:space="preserve">)». </w:t>
            </w:r>
          </w:p>
          <w:p w14:paraId="4887574B" w14:textId="77777777" w:rsidR="000E3549" w:rsidRPr="000E3549" w:rsidRDefault="000E3549" w:rsidP="000E3549">
            <w:pPr>
              <w:widowControl w:val="0"/>
              <w:jc w:val="both"/>
              <w:rPr>
                <w:rFonts w:ascii="Times New Roman" w:eastAsia="Times New Roman" w:hAnsi="Times New Roman" w:cs="Times New Roman"/>
                <w:b/>
                <w:i/>
                <w:sz w:val="24"/>
                <w:szCs w:val="24"/>
                <w:u w:val="single"/>
              </w:rPr>
            </w:pPr>
            <w:r w:rsidRPr="00C6722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6722B">
              <w:rPr>
                <w:rFonts w:ascii="Times New Roman" w:eastAsia="Times New Roman" w:hAnsi="Times New Roman" w:cs="Times New Roman"/>
                <w:b/>
                <w:sz w:val="24"/>
                <w:szCs w:val="24"/>
              </w:rPr>
              <w:t>у</w:t>
            </w:r>
            <w:r w:rsidRPr="00C6722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6722B">
              <w:rPr>
                <w:rFonts w:ascii="Times New Roman" w:eastAsia="Times New Roman" w:hAnsi="Times New Roman" w:cs="Times New Roman"/>
                <w:b/>
                <w:sz w:val="24"/>
                <w:szCs w:val="24"/>
              </w:rPr>
              <w:t>п</w:t>
            </w:r>
            <w:r w:rsidRPr="00C6722B">
              <w:rPr>
                <w:rFonts w:ascii="Times New Roman" w:eastAsia="Times New Roman" w:hAnsi="Times New Roman" w:cs="Times New Roman"/>
                <w:b/>
                <w:color w:val="000000"/>
                <w:sz w:val="24"/>
                <w:szCs w:val="24"/>
              </w:rPr>
              <w:t>останови Кабінету Міністрів України № 332 від</w:t>
            </w:r>
            <w:r>
              <w:rPr>
                <w:rFonts w:ascii="Times New Roman" w:eastAsia="Times New Roman" w:hAnsi="Times New Roman" w:cs="Times New Roman"/>
                <w:b/>
                <w:color w:val="000000"/>
                <w:sz w:val="24"/>
                <w:szCs w:val="24"/>
              </w:rPr>
              <w:t xml:space="preserve"> 04.01.2001 р.</w:t>
            </w:r>
          </w:p>
          <w:p w14:paraId="0B2CA8CC" w14:textId="77777777" w:rsidR="00C32C28" w:rsidRPr="00322850" w:rsidRDefault="00E010B0">
            <w:pPr>
              <w:widowControl w:val="0"/>
              <w:ind w:left="40" w:hanging="20"/>
              <w:jc w:val="both"/>
              <w:rPr>
                <w:rFonts w:ascii="Times New Roman" w:eastAsia="Times New Roman" w:hAnsi="Times New Roman" w:cs="Times New Roman"/>
                <w:color w:val="000000"/>
                <w:sz w:val="24"/>
                <w:szCs w:val="24"/>
              </w:rPr>
            </w:pPr>
            <w:r w:rsidRPr="00322850">
              <w:rPr>
                <w:rFonts w:ascii="Times New Roman" w:eastAsia="Times New Roman" w:hAnsi="Times New Roman" w:cs="Times New Roman"/>
                <w:color w:val="000000"/>
                <w:sz w:val="24"/>
                <w:szCs w:val="24"/>
              </w:rPr>
              <w:t xml:space="preserve">       </w:t>
            </w:r>
            <w:r w:rsidR="00AD1F20" w:rsidRPr="0032285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5457B3" w14:textId="77777777" w:rsidR="00C32C28" w:rsidRPr="00322850" w:rsidRDefault="00AD1F20">
            <w:pPr>
              <w:widowControl w:val="0"/>
              <w:ind w:left="40" w:hanging="2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УВАГА!!!</w:t>
            </w:r>
          </w:p>
          <w:p w14:paraId="7DB553B4" w14:textId="77777777" w:rsidR="00C32C28" w:rsidRPr="00322850" w:rsidRDefault="00AD1F2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2285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2850">
              <w:rPr>
                <w:rFonts w:ascii="Times New Roman" w:eastAsia="Times New Roman" w:hAnsi="Times New Roman" w:cs="Times New Roman"/>
                <w:b/>
                <w:color w:val="000000"/>
                <w:sz w:val="24"/>
                <w:szCs w:val="24"/>
              </w:rPr>
              <w:t>скан</w:t>
            </w:r>
            <w:proofErr w:type="spellEnd"/>
            <w:r w:rsidRPr="00322850">
              <w:rPr>
                <w:rFonts w:ascii="Times New Roman" w:eastAsia="Times New Roman" w:hAnsi="Times New Roman" w:cs="Times New Roman"/>
                <w:b/>
                <w:color w:val="000000"/>
                <w:sz w:val="24"/>
                <w:szCs w:val="24"/>
              </w:rPr>
              <w:t xml:space="preserve">-копій через електронну систему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0590CE3"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документи мають бути чіткими та розбірливими </w:t>
            </w:r>
          </w:p>
          <w:p w14:paraId="63503AE7"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для читання;</w:t>
            </w:r>
          </w:p>
          <w:p w14:paraId="17F092FA"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тендерна пропозиція учасника повинна бути </w:t>
            </w:r>
          </w:p>
          <w:p w14:paraId="0343393F"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22850">
              <w:rPr>
                <w:rFonts w:ascii="Times New Roman" w:eastAsia="Times New Roman" w:hAnsi="Times New Roman" w:cs="Times New Roman"/>
                <w:b/>
                <w:sz w:val="24"/>
                <w:szCs w:val="24"/>
              </w:rPr>
              <w:t>сом (УЕП)</w:t>
            </w:r>
            <w:r w:rsidRPr="00322850">
              <w:rPr>
                <w:rFonts w:ascii="Times New Roman" w:eastAsia="Times New Roman" w:hAnsi="Times New Roman" w:cs="Times New Roman"/>
                <w:b/>
                <w:color w:val="000000"/>
                <w:sz w:val="24"/>
                <w:szCs w:val="24"/>
              </w:rPr>
              <w:t>;</w:t>
            </w:r>
          </w:p>
          <w:p w14:paraId="44F7D0BF"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якщо тендерна пропозиція містить і скановані, і </w:t>
            </w:r>
          </w:p>
          <w:p w14:paraId="72100554"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електронні документи, потрібно накласти КЕП/УЕП на тендерну пропозицію в цілому та на кожен електронний документ окремо.</w:t>
            </w:r>
          </w:p>
          <w:p w14:paraId="6BA96578" w14:textId="77777777" w:rsidR="00C32C28" w:rsidRPr="00322850" w:rsidRDefault="00AD1F20">
            <w:p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Винятки:</w:t>
            </w:r>
          </w:p>
          <w:p w14:paraId="5CA69378" w14:textId="77777777" w:rsidR="00E010B0" w:rsidRPr="00322850" w:rsidRDefault="00AD1F20" w:rsidP="00E010B0">
            <w:pPr>
              <w:pStyle w:val="a5"/>
              <w:numPr>
                <w:ilvl w:val="0"/>
                <w:numId w:val="10"/>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якщо електронні документи тендерної пропозиції </w:t>
            </w:r>
          </w:p>
          <w:p w14:paraId="7D744B91" w14:textId="77777777" w:rsidR="00C32C28" w:rsidRPr="00322850" w:rsidRDefault="00AD1F20" w:rsidP="00E010B0">
            <w:p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7183E5DF" w14:textId="77777777" w:rsidR="00E010B0" w:rsidRPr="00322850" w:rsidRDefault="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ЗВЕРНІТЬ УВАГУ:</w:t>
            </w:r>
          </w:p>
          <w:p w14:paraId="6C1680F0" w14:textId="77777777" w:rsidR="00C32C28" w:rsidRPr="00322850" w:rsidRDefault="00AD1F2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5D6ACE" w14:textId="77777777" w:rsidR="00C32C28" w:rsidRPr="00322850" w:rsidRDefault="00AD1F20">
            <w:pPr>
              <w:widowControl w:val="0"/>
              <w:ind w:left="40" w:hanging="20"/>
              <w:jc w:val="both"/>
              <w:rPr>
                <w:rFonts w:ascii="Times New Roman" w:eastAsia="Times New Roman" w:hAnsi="Times New Roman" w:cs="Times New Roman"/>
                <w:b/>
                <w:sz w:val="24"/>
                <w:szCs w:val="24"/>
              </w:rPr>
            </w:pPr>
            <w:r w:rsidRPr="003228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sidRPr="00322850">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w:t>
            </w:r>
            <w:r w:rsidRPr="0032285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D71ECD" w14:textId="77777777" w:rsidR="00C32C28" w:rsidRPr="00322850" w:rsidRDefault="00AD1F20">
            <w:pPr>
              <w:widowControl w:val="0"/>
              <w:ind w:left="40" w:hanging="2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22850">
              <w:rPr>
                <w:rFonts w:ascii="Times New Roman" w:eastAsia="Times New Roman" w:hAnsi="Times New Roman" w:cs="Times New Roman"/>
                <w:b/>
                <w:color w:val="000000"/>
                <w:sz w:val="24"/>
                <w:szCs w:val="24"/>
              </w:rPr>
              <w:t>засвідчувального</w:t>
            </w:r>
            <w:proofErr w:type="spellEnd"/>
            <w:r w:rsidRPr="0032285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C580A1" w14:textId="77777777" w:rsidR="00C32C28" w:rsidRPr="00322850" w:rsidRDefault="00E010B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22850">
              <w:rPr>
                <w:rFonts w:ascii="Times New Roman" w:eastAsia="Times New Roman" w:hAnsi="Times New Roman" w:cs="Times New Roman"/>
                <w:color w:val="000000"/>
                <w:sz w:val="24"/>
                <w:szCs w:val="24"/>
              </w:rPr>
              <w:t xml:space="preserve">        </w:t>
            </w:r>
            <w:r w:rsidR="00AD1F20" w:rsidRPr="0032285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00AD1F20" w:rsidRPr="00322850">
              <w:rPr>
                <w:rFonts w:ascii="Times New Roman" w:eastAsia="Times New Roman" w:hAnsi="Times New Roman" w:cs="Times New Roman"/>
                <w:color w:val="000000"/>
                <w:sz w:val="24"/>
                <w:szCs w:val="24"/>
              </w:rPr>
              <w:t>закупівель</w:t>
            </w:r>
            <w:proofErr w:type="spellEnd"/>
            <w:r w:rsidR="00AD1F20" w:rsidRPr="0032285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00AD1F20" w:rsidRPr="00322850">
              <w:rPr>
                <w:rFonts w:ascii="Times New Roman" w:eastAsia="Times New Roman" w:hAnsi="Times New Roman" w:cs="Times New Roman"/>
                <w:color w:val="000000"/>
                <w:sz w:val="24"/>
                <w:szCs w:val="24"/>
              </w:rPr>
              <w:t>закупівель</w:t>
            </w:r>
            <w:proofErr w:type="spellEnd"/>
            <w:r w:rsidR="00AD1F20" w:rsidRPr="00322850">
              <w:rPr>
                <w:rFonts w:ascii="Times New Roman" w:eastAsia="Times New Roman" w:hAnsi="Times New Roman" w:cs="Times New Roman"/>
                <w:color w:val="000000"/>
                <w:sz w:val="24"/>
                <w:szCs w:val="24"/>
              </w:rPr>
              <w:t>).</w:t>
            </w:r>
            <w:r w:rsidR="00AD1F20" w:rsidRPr="00322850">
              <w:rPr>
                <w:rFonts w:ascii="Times New Roman" w:eastAsia="Times New Roman" w:hAnsi="Times New Roman" w:cs="Times New Roman"/>
                <w:color w:val="0D0D0D"/>
                <w:sz w:val="24"/>
                <w:szCs w:val="24"/>
              </w:rPr>
              <w:t xml:space="preserve"> </w:t>
            </w:r>
          </w:p>
          <w:p w14:paraId="46E47861" w14:textId="77777777" w:rsidR="00C32C28" w:rsidRPr="00322850" w:rsidRDefault="00E010B0">
            <w:pPr>
              <w:widowControl w:val="0"/>
              <w:jc w:val="both"/>
              <w:rPr>
                <w:rFonts w:ascii="Times New Roman" w:eastAsia="Times New Roman" w:hAnsi="Times New Roman" w:cs="Times New Roman"/>
                <w:sz w:val="24"/>
                <w:szCs w:val="24"/>
              </w:rPr>
            </w:pPr>
            <w:bookmarkStart w:id="3" w:name="_heading=h.hjqm8skarbdr" w:colFirst="0" w:colLast="0"/>
            <w:bookmarkEnd w:id="3"/>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5EAFD8D" w14:textId="77777777" w:rsidR="00C32C28" w:rsidRPr="00322850" w:rsidRDefault="00E010B0">
            <w:pPr>
              <w:widowControl w:val="0"/>
              <w:jc w:val="both"/>
              <w:rPr>
                <w:rFonts w:ascii="Times New Roman" w:eastAsia="Times New Roman" w:hAnsi="Times New Roman" w:cs="Times New Roman"/>
                <w:sz w:val="24"/>
                <w:szCs w:val="24"/>
              </w:rPr>
            </w:pPr>
            <w:bookmarkStart w:id="4" w:name="_heading=h.ftj7vaqoric" w:colFirst="0" w:colLast="0"/>
            <w:bookmarkEnd w:id="4"/>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Кожен учасник має право подати тільки одну тендерну пропозицію</w:t>
            </w:r>
            <w:r w:rsidR="00AD1F20" w:rsidRPr="00322850">
              <w:rPr>
                <w:rFonts w:ascii="Times New Roman" w:eastAsia="Times New Roman" w:hAnsi="Times New Roman" w:cs="Times New Roman"/>
                <w:b/>
                <w:sz w:val="24"/>
                <w:szCs w:val="24"/>
              </w:rPr>
              <w:t xml:space="preserve"> </w:t>
            </w:r>
            <w:r w:rsidR="00AD1F20" w:rsidRPr="0032285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AD1F20" w:rsidRPr="00322850">
              <w:rPr>
                <w:rFonts w:ascii="Times New Roman" w:eastAsia="Times New Roman" w:hAnsi="Times New Roman" w:cs="Times New Roman"/>
                <w:i/>
                <w:sz w:val="24"/>
                <w:szCs w:val="24"/>
              </w:rPr>
              <w:t>(у разі здійснення закупівлі за лотами)</w:t>
            </w:r>
            <w:r w:rsidR="00AD1F20" w:rsidRPr="00322850">
              <w:rPr>
                <w:rFonts w:ascii="Times New Roman" w:eastAsia="Times New Roman" w:hAnsi="Times New Roman" w:cs="Times New Roman"/>
                <w:sz w:val="24"/>
                <w:szCs w:val="24"/>
              </w:rPr>
              <w:t xml:space="preserve">. </w:t>
            </w:r>
          </w:p>
        </w:tc>
      </w:tr>
      <w:tr w:rsidR="00C32C28" w:rsidRPr="0010645C" w14:paraId="2AD6924C" w14:textId="77777777" w:rsidTr="00D5121E">
        <w:trPr>
          <w:trHeight w:val="913"/>
        </w:trPr>
        <w:tc>
          <w:tcPr>
            <w:tcW w:w="705" w:type="dxa"/>
          </w:tcPr>
          <w:p w14:paraId="25B119F9"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2</w:t>
            </w:r>
          </w:p>
        </w:tc>
        <w:tc>
          <w:tcPr>
            <w:tcW w:w="2805" w:type="dxa"/>
          </w:tcPr>
          <w:p w14:paraId="163E19AF" w14:textId="77777777" w:rsidR="00C32C28" w:rsidRPr="0010645C" w:rsidRDefault="00AD1F20">
            <w:pPr>
              <w:widowControl w:val="0"/>
              <w:rPr>
                <w:rFonts w:ascii="Times New Roman" w:eastAsia="Times New Roman" w:hAnsi="Times New Roman" w:cs="Times New Roman"/>
                <w:sz w:val="24"/>
                <w:szCs w:val="24"/>
              </w:rPr>
            </w:pPr>
            <w:bookmarkStart w:id="5" w:name="_heading=h.tyjcwt" w:colFirst="0" w:colLast="0"/>
            <w:bookmarkEnd w:id="5"/>
            <w:r w:rsidRPr="0010645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76C1933" w14:textId="77777777" w:rsidR="00D5121E" w:rsidRPr="00554084" w:rsidRDefault="00D5121E" w:rsidP="00554084">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E010B0" w:rsidRPr="00E010B0">
              <w:rPr>
                <w:rFonts w:ascii="Times New Roman" w:eastAsia="Times New Roman" w:hAnsi="Times New Roman" w:cs="Times New Roman"/>
                <w:sz w:val="24"/>
                <w:szCs w:val="24"/>
              </w:rPr>
              <w:t>Надання учасниками забезпечення тендерної пропозиції не вимагається</w:t>
            </w:r>
          </w:p>
          <w:p w14:paraId="390FB66F" w14:textId="77777777" w:rsidR="00C32C28" w:rsidRPr="0010645C" w:rsidRDefault="00AD1F20" w:rsidP="00D5121E">
            <w:pPr>
              <w:jc w:val="both"/>
              <w:rPr>
                <w:rFonts w:ascii="Times New Roman" w:eastAsia="Times New Roman" w:hAnsi="Times New Roman" w:cs="Times New Roman"/>
                <w:i/>
                <w:color w:val="FF0000"/>
                <w:sz w:val="24"/>
                <w:szCs w:val="24"/>
                <w:highlight w:val="yellow"/>
              </w:rPr>
            </w:pPr>
            <w:r w:rsidRPr="0010645C">
              <w:rPr>
                <w:rFonts w:ascii="Times New Roman" w:eastAsia="Times New Roman" w:hAnsi="Times New Roman" w:cs="Times New Roman"/>
                <w:sz w:val="24"/>
                <w:szCs w:val="24"/>
              </w:rPr>
              <w:t xml:space="preserve"> </w:t>
            </w:r>
          </w:p>
        </w:tc>
      </w:tr>
      <w:tr w:rsidR="00C32C28" w:rsidRPr="0010645C" w14:paraId="03D6BB3F" w14:textId="77777777" w:rsidTr="00D5121E">
        <w:trPr>
          <w:trHeight w:val="1119"/>
        </w:trPr>
        <w:tc>
          <w:tcPr>
            <w:tcW w:w="705" w:type="dxa"/>
          </w:tcPr>
          <w:p w14:paraId="04B73C8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3</w:t>
            </w:r>
          </w:p>
        </w:tc>
        <w:tc>
          <w:tcPr>
            <w:tcW w:w="2805" w:type="dxa"/>
          </w:tcPr>
          <w:p w14:paraId="04992B56"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03202922" w14:textId="77777777" w:rsidR="00C32C28" w:rsidRPr="00D5121E" w:rsidRDefault="00D5121E" w:rsidP="00D5121E">
            <w:pPr>
              <w:jc w:val="both"/>
              <w:rPr>
                <w:rFonts w:ascii="Times New Roman" w:eastAsia="Times New Roman" w:hAnsi="Times New Roman" w:cs="Times New Roman"/>
                <w:sz w:val="24"/>
                <w:szCs w:val="24"/>
              </w:rPr>
            </w:pPr>
            <w:r>
              <w:rPr>
                <w:rFonts w:ascii="Times New Roman" w:hAnsi="Times New Roman"/>
                <w:sz w:val="24"/>
                <w:szCs w:val="24"/>
              </w:rPr>
              <w:t xml:space="preserve">       </w:t>
            </w:r>
            <w:r w:rsidRPr="00D5121E">
              <w:rPr>
                <w:rFonts w:ascii="Times New Roman" w:hAnsi="Times New Roman"/>
                <w:sz w:val="24"/>
                <w:szCs w:val="24"/>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Pr="00D5121E">
              <w:rPr>
                <w:rFonts w:ascii="Times New Roman" w:eastAsia="Times New Roman" w:hAnsi="Times New Roman" w:cs="Times New Roman"/>
                <w:sz w:val="24"/>
                <w:szCs w:val="24"/>
              </w:rPr>
              <w:t xml:space="preserve"> </w:t>
            </w:r>
          </w:p>
        </w:tc>
      </w:tr>
      <w:tr w:rsidR="00C32C28" w:rsidRPr="0010645C" w14:paraId="0C42AB50" w14:textId="77777777" w:rsidTr="00D5121E">
        <w:trPr>
          <w:trHeight w:val="560"/>
        </w:trPr>
        <w:tc>
          <w:tcPr>
            <w:tcW w:w="705" w:type="dxa"/>
          </w:tcPr>
          <w:p w14:paraId="5FDA14B6"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4C597D1F"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021F836" w14:textId="77777777" w:rsidR="00C32C28" w:rsidRPr="0010645C" w:rsidRDefault="00D51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Тендерні пропозиції вважаються дійсними </w:t>
            </w:r>
            <w:r w:rsidR="00AD1F20" w:rsidRPr="00D5121E">
              <w:rPr>
                <w:rFonts w:ascii="Times New Roman" w:eastAsia="Times New Roman" w:hAnsi="Times New Roman" w:cs="Times New Roman"/>
                <w:b/>
                <w:i/>
                <w:sz w:val="24"/>
                <w:szCs w:val="24"/>
                <w:u w:val="single"/>
              </w:rPr>
              <w:t>протягом 120 (ста двадцяти) днів</w:t>
            </w:r>
            <w:r w:rsidR="00AD1F20" w:rsidRPr="0010645C">
              <w:rPr>
                <w:rFonts w:ascii="Times New Roman" w:eastAsia="Times New Roman" w:hAnsi="Times New Roman" w:cs="Times New Roman"/>
                <w:sz w:val="24"/>
                <w:szCs w:val="24"/>
              </w:rPr>
              <w:t xml:space="preserve"> із дати кінцевого строку подання тендерних пропозицій. </w:t>
            </w:r>
          </w:p>
          <w:p w14:paraId="523C0350" w14:textId="77777777" w:rsidR="00C32C28" w:rsidRPr="0010645C" w:rsidRDefault="00D51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57E9C7" w14:textId="77777777" w:rsidR="00C32C28" w:rsidRDefault="00D512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w:t>
            </w:r>
            <w:r w:rsidR="00AD1F20" w:rsidRPr="0010645C">
              <w:rPr>
                <w:rFonts w:ascii="Times New Roman" w:eastAsia="Times New Roman" w:hAnsi="Times New Roman" w:cs="Times New Roman"/>
                <w:sz w:val="24"/>
                <w:szCs w:val="24"/>
                <w:u w:val="single"/>
              </w:rPr>
              <w:t>має право:</w:t>
            </w:r>
          </w:p>
          <w:p w14:paraId="3EB06FB4" w14:textId="77777777" w:rsidR="00D5121E" w:rsidRPr="00D5121E" w:rsidRDefault="00AD1F20" w:rsidP="00D5121E">
            <w:pPr>
              <w:pStyle w:val="a5"/>
              <w:widowControl w:val="0"/>
              <w:numPr>
                <w:ilvl w:val="0"/>
                <w:numId w:val="11"/>
              </w:numPr>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відхилити таку вимогу, не втрачаючи при цьому </w:t>
            </w:r>
          </w:p>
          <w:p w14:paraId="11BA2243" w14:textId="77777777" w:rsidR="00C32C28" w:rsidRPr="00D5121E" w:rsidRDefault="00AD1F20" w:rsidP="00D5121E">
            <w:pPr>
              <w:widowControl w:val="0"/>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наданого ним забезпечення тендерної пропозиції;</w:t>
            </w:r>
          </w:p>
          <w:p w14:paraId="2CC11DF6" w14:textId="77777777" w:rsidR="00D5121E" w:rsidRPr="00D5121E" w:rsidRDefault="00AD1F20" w:rsidP="00D5121E">
            <w:pPr>
              <w:pStyle w:val="a5"/>
              <w:widowControl w:val="0"/>
              <w:numPr>
                <w:ilvl w:val="0"/>
                <w:numId w:val="11"/>
              </w:numPr>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погодитися з вимогою та продовжити строк дії </w:t>
            </w:r>
          </w:p>
          <w:p w14:paraId="07A733FF" w14:textId="77777777" w:rsidR="00C32C28" w:rsidRPr="00D5121E" w:rsidRDefault="00AD1F20" w:rsidP="00D5121E">
            <w:pPr>
              <w:widowControl w:val="0"/>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поданої ним тендерної пропозиції і наданого забезпечення тендерної пропозиції </w:t>
            </w:r>
            <w:r w:rsidRPr="00D5121E">
              <w:rPr>
                <w:rFonts w:ascii="Times New Roman" w:eastAsia="Times New Roman" w:hAnsi="Times New Roman" w:cs="Times New Roman"/>
                <w:i/>
                <w:sz w:val="24"/>
                <w:szCs w:val="24"/>
              </w:rPr>
              <w:t>(у разі якщо таке вимагалося)</w:t>
            </w:r>
            <w:r w:rsidRPr="00D5121E">
              <w:rPr>
                <w:rFonts w:ascii="Times New Roman" w:eastAsia="Times New Roman" w:hAnsi="Times New Roman" w:cs="Times New Roman"/>
                <w:sz w:val="24"/>
                <w:szCs w:val="24"/>
              </w:rPr>
              <w:t>.</w:t>
            </w:r>
          </w:p>
          <w:p w14:paraId="34827802" w14:textId="77777777" w:rsidR="00C32C28" w:rsidRPr="0010645C" w:rsidRDefault="00D512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w:t>
            </w:r>
          </w:p>
        </w:tc>
      </w:tr>
      <w:tr w:rsidR="00C32C28" w:rsidRPr="0010645C" w14:paraId="360AF122" w14:textId="77777777" w:rsidTr="00D5121E">
        <w:trPr>
          <w:trHeight w:val="1119"/>
        </w:trPr>
        <w:tc>
          <w:tcPr>
            <w:tcW w:w="705" w:type="dxa"/>
          </w:tcPr>
          <w:p w14:paraId="74B2D395"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5</w:t>
            </w:r>
          </w:p>
        </w:tc>
        <w:tc>
          <w:tcPr>
            <w:tcW w:w="2805" w:type="dxa"/>
          </w:tcPr>
          <w:p w14:paraId="0B6BEBD3"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Кваліфікаційні критерії до учасників та вимоги</w:t>
            </w:r>
            <w:r w:rsidRPr="0010645C">
              <w:rPr>
                <w:rFonts w:ascii="Times New Roman" w:eastAsia="Times New Roman" w:hAnsi="Times New Roman" w:cs="Times New Roman"/>
                <w:b/>
                <w:sz w:val="24"/>
                <w:szCs w:val="24"/>
              </w:rPr>
              <w:t xml:space="preserve">, згідно  з пунктом 28  та пунктом </w:t>
            </w:r>
            <w:r w:rsidRPr="00D5121E">
              <w:rPr>
                <w:rFonts w:ascii="Times New Roman" w:eastAsia="Times New Roman" w:hAnsi="Times New Roman" w:cs="Times New Roman"/>
                <w:b/>
                <w:color w:val="000000" w:themeColor="text1"/>
                <w:sz w:val="24"/>
                <w:szCs w:val="24"/>
                <w:highlight w:val="white"/>
              </w:rPr>
              <w:t xml:space="preserve">47 </w:t>
            </w:r>
            <w:r w:rsidRPr="00D5121E">
              <w:rPr>
                <w:rFonts w:ascii="Times New Roman" w:eastAsia="Times New Roman" w:hAnsi="Times New Roman" w:cs="Times New Roman"/>
                <w:b/>
                <w:color w:val="000000" w:themeColor="text1"/>
                <w:sz w:val="24"/>
                <w:szCs w:val="24"/>
              </w:rPr>
              <w:t xml:space="preserve"> </w:t>
            </w:r>
            <w:r w:rsidRPr="0010645C">
              <w:rPr>
                <w:rFonts w:ascii="Times New Roman" w:eastAsia="Times New Roman" w:hAnsi="Times New Roman" w:cs="Times New Roman"/>
                <w:b/>
                <w:sz w:val="24"/>
                <w:szCs w:val="24"/>
              </w:rPr>
              <w:t>Особливостей</w:t>
            </w:r>
          </w:p>
        </w:tc>
        <w:tc>
          <w:tcPr>
            <w:tcW w:w="6450" w:type="dxa"/>
            <w:vAlign w:val="center"/>
          </w:tcPr>
          <w:p w14:paraId="4642B852" w14:textId="77777777" w:rsidR="00C32C28" w:rsidRPr="0010645C" w:rsidRDefault="00D51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D1F20" w:rsidRPr="0010645C">
              <w:rPr>
                <w:rFonts w:ascii="Times New Roman" w:eastAsia="Times New Roman" w:hAnsi="Times New Roman" w:cs="Times New Roman"/>
                <w:b/>
                <w:i/>
                <w:sz w:val="24"/>
                <w:szCs w:val="24"/>
              </w:rPr>
              <w:t>Додатку 1</w:t>
            </w:r>
            <w:r w:rsidR="00AD1F20" w:rsidRPr="0010645C">
              <w:rPr>
                <w:rFonts w:ascii="Times New Roman" w:eastAsia="Times New Roman" w:hAnsi="Times New Roman" w:cs="Times New Roman"/>
                <w:i/>
                <w:sz w:val="24"/>
                <w:szCs w:val="24"/>
              </w:rPr>
              <w:t xml:space="preserve"> </w:t>
            </w:r>
            <w:r w:rsidR="00AD1F20" w:rsidRPr="0010645C">
              <w:rPr>
                <w:rFonts w:ascii="Times New Roman" w:eastAsia="Times New Roman" w:hAnsi="Times New Roman" w:cs="Times New Roman"/>
                <w:sz w:val="24"/>
                <w:szCs w:val="24"/>
              </w:rPr>
              <w:t xml:space="preserve">до цієї тендерної документації. </w:t>
            </w:r>
          </w:p>
          <w:p w14:paraId="08A60440" w14:textId="77777777" w:rsidR="00C32C28" w:rsidRPr="0010645C" w:rsidRDefault="00D51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D1F20" w:rsidRPr="001064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AD1F20" w:rsidRPr="0010645C">
              <w:rPr>
                <w:rFonts w:ascii="Times New Roman" w:eastAsia="Times New Roman" w:hAnsi="Times New Roman" w:cs="Times New Roman"/>
                <w:b/>
                <w:sz w:val="24"/>
                <w:szCs w:val="24"/>
              </w:rPr>
              <w:t xml:space="preserve"> </w:t>
            </w:r>
            <w:r w:rsidR="00AD1F20" w:rsidRPr="0010645C">
              <w:rPr>
                <w:rFonts w:ascii="Times New Roman" w:eastAsia="Times New Roman" w:hAnsi="Times New Roman" w:cs="Times New Roman"/>
                <w:b/>
                <w:i/>
                <w:sz w:val="24"/>
                <w:szCs w:val="24"/>
              </w:rPr>
              <w:t>Додатку 1</w:t>
            </w:r>
            <w:r w:rsidR="00AD1F20" w:rsidRPr="0010645C">
              <w:rPr>
                <w:rFonts w:ascii="Times New Roman" w:eastAsia="Times New Roman" w:hAnsi="Times New Roman" w:cs="Times New Roman"/>
                <w:sz w:val="24"/>
                <w:szCs w:val="24"/>
              </w:rPr>
              <w:t xml:space="preserve"> до цієї тендерної документації. </w:t>
            </w:r>
          </w:p>
          <w:p w14:paraId="63FDB249" w14:textId="77777777" w:rsidR="00C32C28" w:rsidRPr="0010645C" w:rsidRDefault="00D5121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D1F20" w:rsidRPr="0010645C">
              <w:rPr>
                <w:rFonts w:ascii="Times New Roman" w:eastAsia="Times New Roman" w:hAnsi="Times New Roman" w:cs="Times New Roman"/>
                <w:b/>
                <w:sz w:val="24"/>
                <w:szCs w:val="24"/>
              </w:rPr>
              <w:t xml:space="preserve">Підстави, визначені пунктом </w:t>
            </w:r>
            <w:r w:rsidR="00AD1F20" w:rsidRPr="00D5121E">
              <w:rPr>
                <w:rFonts w:ascii="Times New Roman" w:eastAsia="Times New Roman" w:hAnsi="Times New Roman" w:cs="Times New Roman"/>
                <w:b/>
                <w:color w:val="000000" w:themeColor="text1"/>
                <w:sz w:val="24"/>
                <w:szCs w:val="24"/>
                <w:highlight w:val="white"/>
              </w:rPr>
              <w:t xml:space="preserve">47 </w:t>
            </w:r>
            <w:r w:rsidR="00AD1F20" w:rsidRPr="0010645C">
              <w:rPr>
                <w:rFonts w:ascii="Times New Roman" w:eastAsia="Times New Roman" w:hAnsi="Times New Roman" w:cs="Times New Roman"/>
                <w:b/>
                <w:sz w:val="24"/>
                <w:szCs w:val="24"/>
              </w:rPr>
              <w:t>Особливостей.</w:t>
            </w:r>
          </w:p>
          <w:p w14:paraId="16AD8CB7" w14:textId="77777777" w:rsidR="00C32C28" w:rsidRDefault="00D51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FBF511"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замовник має незаперечні докази того, що учасник </w:t>
            </w:r>
          </w:p>
          <w:p w14:paraId="4EF54393"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2E334C"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відомості про юридичну особу, яка є учасником </w:t>
            </w:r>
          </w:p>
          <w:p w14:paraId="3172BCBB"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процедури закупівлі, </w:t>
            </w:r>
            <w:proofErr w:type="spellStart"/>
            <w:r w:rsidRPr="00D5121E">
              <w:rPr>
                <w:rFonts w:ascii="Times New Roman" w:eastAsia="Times New Roman" w:hAnsi="Times New Roman" w:cs="Times New Roman"/>
                <w:sz w:val="24"/>
                <w:szCs w:val="24"/>
              </w:rPr>
              <w:t>внесено</w:t>
            </w:r>
            <w:proofErr w:type="spellEnd"/>
            <w:r w:rsidRPr="00D5121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BF2EC6"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керівника учасника процедури закупівлі, фізичну </w:t>
            </w:r>
          </w:p>
          <w:p w14:paraId="5672176D"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9A4F5"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суб’єкт господарювання (учасник процедури </w:t>
            </w:r>
          </w:p>
          <w:p w14:paraId="113A4E95"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закупівлі) протягом останніх трьох років притягувався до відповідальності за порушення, передбачене </w:t>
            </w:r>
            <w:hyperlink r:id="rId13" w:anchor="n52">
              <w:r w:rsidRPr="00D5121E">
                <w:rPr>
                  <w:rFonts w:ascii="Times New Roman" w:eastAsia="Times New Roman" w:hAnsi="Times New Roman" w:cs="Times New Roman"/>
                  <w:sz w:val="24"/>
                  <w:szCs w:val="24"/>
                </w:rPr>
                <w:t>пунктом 4</w:t>
              </w:r>
            </w:hyperlink>
            <w:r w:rsidRPr="00D512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5121E">
              <w:rPr>
                <w:rFonts w:ascii="Times New Roman" w:eastAsia="Times New Roman" w:hAnsi="Times New Roman" w:cs="Times New Roman"/>
                <w:sz w:val="24"/>
                <w:szCs w:val="24"/>
              </w:rPr>
              <w:t>антиконкурентних</w:t>
            </w:r>
            <w:proofErr w:type="spellEnd"/>
            <w:r w:rsidRPr="00D5121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4E55C1C"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фізична особа, яка є учасником процедури закупівлі, </w:t>
            </w:r>
          </w:p>
          <w:p w14:paraId="6E0B5791"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2B34C3"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керівник учасника процедури закупівлі був </w:t>
            </w:r>
          </w:p>
          <w:p w14:paraId="4893E3A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9123BB"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тендерна пропозиція подана учасником процедури </w:t>
            </w:r>
          </w:p>
          <w:p w14:paraId="1714A144"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7B6993"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учасник процедури закупівлі визнаний в </w:t>
            </w:r>
          </w:p>
          <w:p w14:paraId="528DE4E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установленому законом порядку банкрутом та стосовно нього відкрита ліквідаційна процедура;</w:t>
            </w:r>
          </w:p>
          <w:p w14:paraId="289323BF"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 Єдиному державному реєстрі юридичних осіб, </w:t>
            </w:r>
          </w:p>
          <w:p w14:paraId="2FCF283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D5121E">
              <w:rPr>
                <w:rFonts w:ascii="Times New Roman" w:eastAsia="Times New Roman" w:hAnsi="Times New Roman" w:cs="Times New Roman"/>
                <w:sz w:val="24"/>
                <w:szCs w:val="24"/>
              </w:rPr>
              <w:lastRenderedPageBreak/>
              <w:t>громадських формувань” (крім нерезидентів);</w:t>
            </w:r>
          </w:p>
          <w:p w14:paraId="39466095"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юридична особа, яка є учасником процедури закупівлі </w:t>
            </w:r>
          </w:p>
          <w:p w14:paraId="5BF3FA1C"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CEF70A"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учасник процедури закупівлі або кінцевий </w:t>
            </w:r>
          </w:p>
          <w:p w14:paraId="53E7FF91"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5121E">
              <w:rPr>
                <w:rFonts w:ascii="Times New Roman" w:eastAsia="Times New Roman" w:hAnsi="Times New Roman" w:cs="Times New Roman"/>
                <w:sz w:val="24"/>
                <w:szCs w:val="24"/>
              </w:rPr>
              <w:t>бенефіціарний</w:t>
            </w:r>
            <w:proofErr w:type="spellEnd"/>
            <w:r w:rsidRPr="00D5121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5121E">
              <w:rPr>
                <w:rFonts w:ascii="Times New Roman" w:eastAsia="Times New Roman" w:hAnsi="Times New Roman" w:cs="Times New Roman"/>
                <w:color w:val="000000" w:themeColor="text1"/>
                <w:sz w:val="24"/>
                <w:szCs w:val="24"/>
                <w:highlight w:val="white"/>
              </w:rPr>
              <w:t>нею</w:t>
            </w:r>
            <w:r w:rsidRPr="00D5121E">
              <w:rPr>
                <w:rFonts w:ascii="Times New Roman" w:eastAsia="Times New Roman" w:hAnsi="Times New Roman" w:cs="Times New Roman"/>
                <w:sz w:val="24"/>
                <w:szCs w:val="24"/>
                <w:highlight w:val="white"/>
              </w:rPr>
              <w:t xml:space="preserve"> публічних </w:t>
            </w:r>
            <w:proofErr w:type="spellStart"/>
            <w:r w:rsidRPr="00D5121E">
              <w:rPr>
                <w:rFonts w:ascii="Times New Roman" w:eastAsia="Times New Roman" w:hAnsi="Times New Roman" w:cs="Times New Roman"/>
                <w:sz w:val="24"/>
                <w:szCs w:val="24"/>
                <w:highlight w:val="white"/>
              </w:rPr>
              <w:t>закупівель</w:t>
            </w:r>
            <w:proofErr w:type="spellEnd"/>
            <w:r w:rsidRPr="00D5121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6443BB7" w14:textId="77777777" w:rsidR="00D5121E" w:rsidRP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highlight w:val="white"/>
              </w:rPr>
              <w:t xml:space="preserve">керівника учасника процедури закупівлі, фізичну </w:t>
            </w:r>
          </w:p>
          <w:p w14:paraId="02B38D63"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43C164" w14:textId="77777777" w:rsidR="00C32C28" w:rsidRPr="0010645C" w:rsidRDefault="00D512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D1F20" w:rsidRPr="00D5121E">
              <w:rPr>
                <w:rFonts w:ascii="Times New Roman" w:eastAsia="Times New Roman" w:hAnsi="Times New Roman" w:cs="Times New Roman"/>
                <w:color w:val="000000" w:themeColor="text1"/>
                <w:sz w:val="24"/>
                <w:szCs w:val="24"/>
                <w:highlight w:val="white"/>
              </w:rPr>
              <w:t>із</w:t>
            </w:r>
            <w:r w:rsidR="00AD1F20" w:rsidRPr="0010645C">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EFC89" w14:textId="77777777" w:rsidR="00C32C28" w:rsidRPr="0010645C" w:rsidRDefault="00AD1F20">
            <w:pPr>
              <w:spacing w:after="348"/>
              <w:jc w:val="both"/>
              <w:rPr>
                <w:rFonts w:ascii="Times New Roman" w:eastAsia="Times New Roman" w:hAnsi="Times New Roman" w:cs="Times New Roman"/>
                <w:color w:val="00B050"/>
                <w:sz w:val="24"/>
                <w:szCs w:val="24"/>
                <w:highlight w:val="white"/>
              </w:rPr>
            </w:pPr>
            <w:r w:rsidRPr="002F7BE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F7BE8">
              <w:rPr>
                <w:rFonts w:ascii="Times New Roman" w:eastAsia="Times New Roman" w:hAnsi="Times New Roman" w:cs="Times New Roman"/>
                <w:color w:val="000000" w:themeColor="text1"/>
                <w:sz w:val="24"/>
                <w:szCs w:val="24"/>
                <w:highlight w:val="white"/>
              </w:rPr>
              <w:t>закупівель</w:t>
            </w:r>
            <w:proofErr w:type="spellEnd"/>
            <w:r w:rsidRPr="002F7BE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32C28" w:rsidRPr="0010645C" w14:paraId="047A39CF" w14:textId="77777777" w:rsidTr="00322850">
        <w:trPr>
          <w:trHeight w:val="1119"/>
        </w:trPr>
        <w:tc>
          <w:tcPr>
            <w:tcW w:w="705" w:type="dxa"/>
          </w:tcPr>
          <w:p w14:paraId="5CD1656A" w14:textId="77777777" w:rsidR="00C32C28" w:rsidRPr="002F7BE8" w:rsidRDefault="00AD1F20">
            <w:pPr>
              <w:widowControl w:val="0"/>
              <w:jc w:val="center"/>
              <w:rPr>
                <w:rFonts w:ascii="Times New Roman" w:eastAsia="Times New Roman" w:hAnsi="Times New Roman" w:cs="Times New Roman"/>
                <w:sz w:val="24"/>
                <w:szCs w:val="24"/>
              </w:rPr>
            </w:pPr>
            <w:r w:rsidRPr="002F7BE8">
              <w:rPr>
                <w:rFonts w:ascii="Times New Roman" w:eastAsia="Times New Roman" w:hAnsi="Times New Roman" w:cs="Times New Roman"/>
                <w:color w:val="000000"/>
                <w:sz w:val="24"/>
                <w:szCs w:val="24"/>
              </w:rPr>
              <w:lastRenderedPageBreak/>
              <w:t>6</w:t>
            </w:r>
          </w:p>
        </w:tc>
        <w:tc>
          <w:tcPr>
            <w:tcW w:w="2805" w:type="dxa"/>
          </w:tcPr>
          <w:p w14:paraId="682C78F5" w14:textId="77777777" w:rsidR="00C32C28" w:rsidRPr="00322850" w:rsidRDefault="00AD1F20">
            <w:pPr>
              <w:widowControl w:val="0"/>
              <w:rPr>
                <w:rFonts w:ascii="Times New Roman" w:eastAsia="Times New Roman" w:hAnsi="Times New Roman" w:cs="Times New Roman"/>
                <w:sz w:val="24"/>
                <w:szCs w:val="24"/>
              </w:rPr>
            </w:pPr>
            <w:r w:rsidRPr="0032285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0D294CF6" w14:textId="77777777" w:rsidR="00C32C28" w:rsidRPr="00322850" w:rsidRDefault="00AD1F20">
            <w:pPr>
              <w:widowControl w:val="0"/>
              <w:ind w:right="12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22850">
                <w:rPr>
                  <w:rFonts w:ascii="Times New Roman" w:eastAsia="Times New Roman" w:hAnsi="Times New Roman" w:cs="Times New Roman"/>
                  <w:sz w:val="24"/>
                  <w:szCs w:val="24"/>
                </w:rPr>
                <w:t xml:space="preserve"> пунктом третім </w:t>
              </w:r>
            </w:hyperlink>
            <w:hyperlink r:id="rId15">
              <w:r w:rsidRPr="00322850">
                <w:rPr>
                  <w:rFonts w:ascii="Times New Roman" w:eastAsia="Times New Roman" w:hAnsi="Times New Roman" w:cs="Times New Roman"/>
                  <w:sz w:val="24"/>
                  <w:szCs w:val="24"/>
                  <w:u w:val="single"/>
                </w:rPr>
                <w:t>частини друго</w:t>
              </w:r>
            </w:hyperlink>
            <w:r w:rsidRPr="00322850">
              <w:rPr>
                <w:rFonts w:ascii="Times New Roman" w:eastAsia="Times New Roman" w:hAnsi="Times New Roman" w:cs="Times New Roman"/>
                <w:sz w:val="24"/>
                <w:szCs w:val="24"/>
              </w:rPr>
              <w:t xml:space="preserve">ї статті 22 Закону зазначено в </w:t>
            </w:r>
            <w:r w:rsidRPr="00322850">
              <w:rPr>
                <w:rFonts w:ascii="Times New Roman" w:eastAsia="Times New Roman" w:hAnsi="Times New Roman" w:cs="Times New Roman"/>
                <w:b/>
                <w:i/>
                <w:sz w:val="24"/>
                <w:szCs w:val="24"/>
              </w:rPr>
              <w:t>Додатку 2</w:t>
            </w:r>
            <w:r w:rsidRPr="00322850">
              <w:rPr>
                <w:rFonts w:ascii="Times New Roman" w:eastAsia="Times New Roman" w:hAnsi="Times New Roman" w:cs="Times New Roman"/>
                <w:b/>
                <w:sz w:val="24"/>
                <w:szCs w:val="24"/>
              </w:rPr>
              <w:t xml:space="preserve"> </w:t>
            </w:r>
            <w:r w:rsidRPr="00322850">
              <w:rPr>
                <w:rFonts w:ascii="Times New Roman" w:eastAsia="Times New Roman" w:hAnsi="Times New Roman" w:cs="Times New Roman"/>
                <w:sz w:val="24"/>
                <w:szCs w:val="24"/>
              </w:rPr>
              <w:t>до цієї тендерної документації.</w:t>
            </w:r>
          </w:p>
        </w:tc>
      </w:tr>
      <w:tr w:rsidR="00C32C28" w:rsidRPr="0010645C" w14:paraId="7B514FC9" w14:textId="77777777" w:rsidTr="002F7BE8">
        <w:trPr>
          <w:trHeight w:val="1119"/>
        </w:trPr>
        <w:tc>
          <w:tcPr>
            <w:tcW w:w="705" w:type="dxa"/>
          </w:tcPr>
          <w:p w14:paraId="600875C4"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7</w:t>
            </w:r>
          </w:p>
        </w:tc>
        <w:tc>
          <w:tcPr>
            <w:tcW w:w="2805" w:type="dxa"/>
          </w:tcPr>
          <w:p w14:paraId="3F9AC98D" w14:textId="77777777" w:rsidR="00C32C28" w:rsidRPr="0010645C" w:rsidRDefault="00AD1F20">
            <w:pPr>
              <w:widowControl w:val="0"/>
              <w:rPr>
                <w:rFonts w:ascii="Times New Roman" w:eastAsia="Times New Roman" w:hAnsi="Times New Roman" w:cs="Times New Roman"/>
                <w:sz w:val="24"/>
                <w:szCs w:val="24"/>
              </w:rPr>
            </w:pPr>
            <w:r w:rsidRPr="002F7BE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30330EE6" w14:textId="77777777" w:rsidR="00C32C28" w:rsidRPr="00322850" w:rsidRDefault="002F7BE8">
            <w:pPr>
              <w:widowControl w:val="0"/>
              <w:ind w:right="120"/>
              <w:jc w:val="both"/>
              <w:rPr>
                <w:rFonts w:ascii="Times New Roman" w:eastAsia="Times New Roman" w:hAnsi="Times New Roman" w:cs="Times New Roman"/>
                <w:b/>
                <w:sz w:val="24"/>
                <w:szCs w:val="24"/>
                <w:highlight w:val="cyan"/>
              </w:rPr>
            </w:pPr>
            <w:r>
              <w:rPr>
                <w:rFonts w:ascii="Times New Roman" w:hAnsi="Times New Roman"/>
              </w:rPr>
              <w:t xml:space="preserve">       </w:t>
            </w:r>
            <w:r w:rsidRPr="00322850">
              <w:rPr>
                <w:rFonts w:ascii="Times New Roman" w:hAnsi="Times New Roman"/>
                <w:sz w:val="24"/>
                <w:szCs w:val="24"/>
              </w:rPr>
              <w:t>Залучення субпідрядників не передбачається оскільки предметом закупівлі є товар.</w:t>
            </w:r>
          </w:p>
          <w:p w14:paraId="31CF5DE1" w14:textId="77777777" w:rsidR="00C32C28" w:rsidRPr="0010645C" w:rsidRDefault="00C32C28">
            <w:pPr>
              <w:widowControl w:val="0"/>
              <w:ind w:right="120"/>
              <w:jc w:val="both"/>
              <w:rPr>
                <w:rFonts w:ascii="Times New Roman" w:eastAsia="Times New Roman" w:hAnsi="Times New Roman" w:cs="Times New Roman"/>
                <w:sz w:val="24"/>
                <w:szCs w:val="24"/>
              </w:rPr>
            </w:pPr>
          </w:p>
        </w:tc>
      </w:tr>
      <w:tr w:rsidR="00C32C28" w:rsidRPr="0010645C" w14:paraId="27C75C0B" w14:textId="77777777" w:rsidTr="00D5121E">
        <w:trPr>
          <w:trHeight w:val="841"/>
        </w:trPr>
        <w:tc>
          <w:tcPr>
            <w:tcW w:w="705" w:type="dxa"/>
          </w:tcPr>
          <w:p w14:paraId="796EC40F"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8</w:t>
            </w:r>
          </w:p>
        </w:tc>
        <w:tc>
          <w:tcPr>
            <w:tcW w:w="2805" w:type="dxa"/>
          </w:tcPr>
          <w:p w14:paraId="29645EF9"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A9C431D"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має право </w:t>
            </w:r>
            <w:proofErr w:type="spellStart"/>
            <w:r w:rsidR="00AD1F20" w:rsidRPr="0010645C">
              <w:rPr>
                <w:rFonts w:ascii="Times New Roman" w:eastAsia="Times New Roman" w:hAnsi="Times New Roman" w:cs="Times New Roman"/>
                <w:sz w:val="24"/>
                <w:szCs w:val="24"/>
              </w:rPr>
              <w:t>внести</w:t>
            </w:r>
            <w:proofErr w:type="spellEnd"/>
            <w:r w:rsidR="00AD1F20" w:rsidRPr="001064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2C28" w:rsidRPr="0010645C" w14:paraId="24230966" w14:textId="77777777" w:rsidTr="002F7BE8">
        <w:trPr>
          <w:trHeight w:val="442"/>
        </w:trPr>
        <w:tc>
          <w:tcPr>
            <w:tcW w:w="9960" w:type="dxa"/>
            <w:gridSpan w:val="3"/>
            <w:shd w:val="clear" w:color="auto" w:fill="AEAAAA" w:themeFill="background2" w:themeFillShade="BF"/>
            <w:vAlign w:val="center"/>
          </w:tcPr>
          <w:p w14:paraId="2622E7CA" w14:textId="77777777" w:rsidR="00C32C28" w:rsidRPr="0010645C" w:rsidRDefault="00AD1F20" w:rsidP="002F7BE8">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2F7BE8">
              <w:rPr>
                <w:rFonts w:ascii="Times New Roman" w:eastAsia="Times New Roman" w:hAnsi="Times New Roman" w:cs="Times New Roman"/>
                <w:b/>
                <w:color w:val="000000"/>
                <w:sz w:val="24"/>
                <w:szCs w:val="24"/>
              </w:rPr>
              <w:t>І</w:t>
            </w:r>
            <w:r w:rsidR="002F7BE8">
              <w:rPr>
                <w:rFonts w:ascii="Times New Roman" w:eastAsia="Times New Roman" w:hAnsi="Times New Roman" w:cs="Times New Roman"/>
                <w:b/>
                <w:color w:val="000000"/>
                <w:sz w:val="24"/>
                <w:szCs w:val="24"/>
                <w:lang w:val="en-US"/>
              </w:rPr>
              <w:t>V</w:t>
            </w:r>
            <w:r w:rsidRPr="0010645C">
              <w:rPr>
                <w:rFonts w:ascii="Times New Roman" w:eastAsia="Times New Roman" w:hAnsi="Times New Roman" w:cs="Times New Roman"/>
                <w:b/>
                <w:color w:val="000000"/>
                <w:sz w:val="24"/>
                <w:szCs w:val="24"/>
              </w:rPr>
              <w:t>. Подання та розкриття тендерної пропозиції</w:t>
            </w:r>
          </w:p>
        </w:tc>
      </w:tr>
      <w:tr w:rsidR="00C32C28" w:rsidRPr="0010645C" w14:paraId="5936E196" w14:textId="77777777" w:rsidTr="00D5121E">
        <w:trPr>
          <w:trHeight w:val="1119"/>
        </w:trPr>
        <w:tc>
          <w:tcPr>
            <w:tcW w:w="705" w:type="dxa"/>
          </w:tcPr>
          <w:p w14:paraId="6F2C5FCD"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14641BD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F8C84A2" w14:textId="7CD383CF" w:rsidR="00C32C28" w:rsidRPr="0010645C" w:rsidRDefault="002F7BE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Кінцевий строк подання тендерних пропозицій </w:t>
            </w:r>
            <w:r w:rsidR="00AD1F20" w:rsidRPr="0010645C">
              <w:rPr>
                <w:rFonts w:ascii="Times New Roman" w:eastAsia="Times New Roman" w:hAnsi="Times New Roman" w:cs="Times New Roman"/>
                <w:sz w:val="24"/>
                <w:szCs w:val="24"/>
              </w:rPr>
              <w:t>—</w:t>
            </w:r>
            <w:r w:rsidR="007E19AC" w:rsidRPr="007E19AC">
              <w:rPr>
                <w:rFonts w:ascii="Times New Roman" w:eastAsia="Times New Roman" w:hAnsi="Times New Roman" w:cs="Times New Roman"/>
                <w:b/>
                <w:bCs/>
                <w:sz w:val="24"/>
                <w:szCs w:val="24"/>
              </w:rPr>
              <w:t>0</w:t>
            </w:r>
            <w:r w:rsidR="00CC23DB">
              <w:rPr>
                <w:rFonts w:ascii="Times New Roman" w:eastAsia="Times New Roman" w:hAnsi="Times New Roman" w:cs="Times New Roman"/>
                <w:b/>
                <w:color w:val="000000" w:themeColor="text1"/>
                <w:sz w:val="24"/>
                <w:szCs w:val="24"/>
              </w:rPr>
              <w:t>1</w:t>
            </w:r>
            <w:r w:rsidR="00CE0069">
              <w:rPr>
                <w:rFonts w:ascii="Times New Roman" w:eastAsia="Times New Roman" w:hAnsi="Times New Roman" w:cs="Times New Roman"/>
                <w:b/>
                <w:color w:val="000000" w:themeColor="text1"/>
                <w:sz w:val="24"/>
                <w:szCs w:val="24"/>
              </w:rPr>
              <w:t>.</w:t>
            </w:r>
            <w:r w:rsidR="00CC23DB">
              <w:rPr>
                <w:rFonts w:ascii="Times New Roman" w:eastAsia="Times New Roman" w:hAnsi="Times New Roman" w:cs="Times New Roman"/>
                <w:b/>
                <w:color w:val="000000" w:themeColor="text1"/>
                <w:sz w:val="24"/>
                <w:szCs w:val="24"/>
              </w:rPr>
              <w:t>0</w:t>
            </w:r>
            <w:r w:rsidR="007E19AC">
              <w:rPr>
                <w:rFonts w:ascii="Times New Roman" w:eastAsia="Times New Roman" w:hAnsi="Times New Roman" w:cs="Times New Roman"/>
                <w:b/>
                <w:color w:val="000000" w:themeColor="text1"/>
                <w:sz w:val="24"/>
                <w:szCs w:val="24"/>
              </w:rPr>
              <w:t>3</w:t>
            </w:r>
            <w:r w:rsidR="00554084" w:rsidRPr="00554084">
              <w:rPr>
                <w:rFonts w:ascii="Times New Roman" w:eastAsia="Times New Roman" w:hAnsi="Times New Roman" w:cs="Times New Roman"/>
                <w:b/>
                <w:color w:val="000000" w:themeColor="text1"/>
                <w:sz w:val="24"/>
                <w:szCs w:val="24"/>
              </w:rPr>
              <w:t>.202</w:t>
            </w:r>
            <w:r w:rsidR="00CC23DB">
              <w:rPr>
                <w:rFonts w:ascii="Times New Roman" w:eastAsia="Times New Roman" w:hAnsi="Times New Roman" w:cs="Times New Roman"/>
                <w:b/>
                <w:color w:val="000000" w:themeColor="text1"/>
                <w:sz w:val="24"/>
                <w:szCs w:val="24"/>
              </w:rPr>
              <w:t>4</w:t>
            </w:r>
            <w:r w:rsidR="00554084" w:rsidRPr="00554084">
              <w:rPr>
                <w:rFonts w:ascii="Times New Roman" w:eastAsia="Times New Roman" w:hAnsi="Times New Roman" w:cs="Times New Roman"/>
                <w:b/>
                <w:color w:val="000000" w:themeColor="text1"/>
                <w:sz w:val="24"/>
                <w:szCs w:val="24"/>
              </w:rPr>
              <w:t xml:space="preserve"> р</w:t>
            </w:r>
            <w:r w:rsidR="00CE0069">
              <w:rPr>
                <w:rFonts w:ascii="Times New Roman" w:eastAsia="Times New Roman" w:hAnsi="Times New Roman" w:cs="Times New Roman"/>
                <w:b/>
                <w:color w:val="000000" w:themeColor="text1"/>
                <w:sz w:val="24"/>
                <w:szCs w:val="24"/>
              </w:rPr>
              <w:t>.</w:t>
            </w:r>
            <w:r w:rsidR="008704EC">
              <w:rPr>
                <w:rFonts w:ascii="Times New Roman" w:eastAsia="Times New Roman" w:hAnsi="Times New Roman" w:cs="Times New Roman"/>
                <w:b/>
                <w:color w:val="000000" w:themeColor="text1"/>
                <w:sz w:val="24"/>
                <w:szCs w:val="24"/>
              </w:rPr>
              <w:t xml:space="preserve"> 0</w:t>
            </w:r>
            <w:r w:rsidR="007E19AC">
              <w:rPr>
                <w:rFonts w:ascii="Times New Roman" w:eastAsia="Times New Roman" w:hAnsi="Times New Roman" w:cs="Times New Roman"/>
                <w:b/>
                <w:color w:val="000000" w:themeColor="text1"/>
                <w:sz w:val="24"/>
                <w:szCs w:val="24"/>
              </w:rPr>
              <w:t>9</w:t>
            </w:r>
            <w:r w:rsidR="00CE0069">
              <w:rPr>
                <w:rFonts w:ascii="Times New Roman" w:eastAsia="Times New Roman" w:hAnsi="Times New Roman" w:cs="Times New Roman"/>
                <w:b/>
                <w:color w:val="000000" w:themeColor="text1"/>
                <w:sz w:val="24"/>
                <w:szCs w:val="24"/>
              </w:rPr>
              <w:t>.00 год.</w:t>
            </w:r>
          </w:p>
          <w:p w14:paraId="2CC914EB" w14:textId="77777777" w:rsidR="00C32C28" w:rsidRPr="002F7BE8" w:rsidRDefault="00AD1F20">
            <w:pPr>
              <w:widowControl w:val="0"/>
              <w:ind w:left="40" w:right="120"/>
              <w:jc w:val="both"/>
              <w:rPr>
                <w:rFonts w:ascii="Times New Roman" w:eastAsia="Times New Roman" w:hAnsi="Times New Roman" w:cs="Times New Roman"/>
                <w:i/>
                <w:color w:val="000000" w:themeColor="text1"/>
                <w:sz w:val="24"/>
                <w:szCs w:val="24"/>
                <w:highlight w:val="white"/>
              </w:rPr>
            </w:pPr>
            <w:r w:rsidRPr="002F7BE8">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F7BE8">
              <w:rPr>
                <w:rFonts w:ascii="Times New Roman" w:eastAsia="Times New Roman" w:hAnsi="Times New Roman" w:cs="Times New Roman"/>
                <w:i/>
                <w:color w:val="000000" w:themeColor="text1"/>
                <w:sz w:val="24"/>
                <w:szCs w:val="24"/>
                <w:highlight w:val="white"/>
              </w:rPr>
              <w:t>закупівель</w:t>
            </w:r>
            <w:proofErr w:type="spellEnd"/>
            <w:r w:rsidRPr="002F7BE8">
              <w:rPr>
                <w:rFonts w:ascii="Times New Roman" w:eastAsia="Times New Roman" w:hAnsi="Times New Roman" w:cs="Times New Roman"/>
                <w:i/>
                <w:color w:val="000000" w:themeColor="text1"/>
                <w:sz w:val="24"/>
                <w:szCs w:val="24"/>
                <w:highlight w:val="white"/>
              </w:rPr>
              <w:t>.)</w:t>
            </w:r>
            <w:r w:rsidRPr="002F7BE8">
              <w:rPr>
                <w:rFonts w:ascii="Times New Roman" w:eastAsia="Times New Roman" w:hAnsi="Times New Roman" w:cs="Times New Roman"/>
                <w:i/>
                <w:strike/>
                <w:color w:val="000000" w:themeColor="text1"/>
                <w:sz w:val="24"/>
                <w:szCs w:val="24"/>
                <w:highlight w:val="white"/>
              </w:rPr>
              <w:t xml:space="preserve"> </w:t>
            </w:r>
          </w:p>
          <w:p w14:paraId="39343B96"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DEB685"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Електронна система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20CDBAB" w14:textId="77777777" w:rsidR="00C32C28" w:rsidRPr="0010645C" w:rsidRDefault="00AD1F20">
            <w:pPr>
              <w:widowControl w:val="0"/>
              <w:pBdr>
                <w:top w:val="nil"/>
                <w:left w:val="nil"/>
                <w:bottom w:val="nil"/>
                <w:right w:val="nil"/>
                <w:between w:val="nil"/>
              </w:pBdr>
              <w:jc w:val="both"/>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645C">
              <w:rPr>
                <w:rFonts w:ascii="Times New Roman" w:eastAsia="Times New Roman" w:hAnsi="Times New Roman" w:cs="Times New Roman"/>
                <w:sz w:val="24"/>
                <w:szCs w:val="24"/>
              </w:rPr>
              <w:t>закупівель</w:t>
            </w:r>
            <w:proofErr w:type="spellEnd"/>
            <w:r w:rsidRPr="0010645C">
              <w:rPr>
                <w:rFonts w:ascii="Times New Roman" w:eastAsia="Times New Roman" w:hAnsi="Times New Roman" w:cs="Times New Roman"/>
                <w:sz w:val="24"/>
                <w:szCs w:val="24"/>
              </w:rPr>
              <w:t>.</w:t>
            </w:r>
          </w:p>
          <w:p w14:paraId="3253F04F" w14:textId="77777777" w:rsidR="00C32C28" w:rsidRPr="0010645C" w:rsidRDefault="00C32C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32C28" w:rsidRPr="0010645C" w14:paraId="537397E2" w14:textId="77777777" w:rsidTr="00D5121E">
        <w:trPr>
          <w:trHeight w:val="1119"/>
        </w:trPr>
        <w:tc>
          <w:tcPr>
            <w:tcW w:w="705" w:type="dxa"/>
          </w:tcPr>
          <w:p w14:paraId="29791DFF"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268085B2" w14:textId="77777777" w:rsidR="00C32C28" w:rsidRPr="0010645C" w:rsidRDefault="00AD1F20">
            <w:pPr>
              <w:widowControl w:val="0"/>
              <w:rPr>
                <w:rFonts w:ascii="Times New Roman" w:eastAsia="Times New Roman" w:hAnsi="Times New Roman" w:cs="Times New Roman"/>
                <w:strike/>
                <w:sz w:val="24"/>
                <w:szCs w:val="24"/>
                <w:highlight w:val="white"/>
              </w:rPr>
            </w:pPr>
            <w:r w:rsidRPr="009D034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D0341">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2B95D123" w14:textId="77777777" w:rsidR="00C32C28" w:rsidRPr="009D0341" w:rsidRDefault="002F7BE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B050"/>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AD1F20" w:rsidRPr="009D0341">
              <w:rPr>
                <w:rFonts w:ascii="Times New Roman" w:eastAsia="Times New Roman" w:hAnsi="Times New Roman" w:cs="Times New Roman"/>
                <w:color w:val="000000" w:themeColor="text1"/>
                <w:sz w:val="24"/>
                <w:szCs w:val="24"/>
                <w:highlight w:val="white"/>
              </w:rPr>
              <w:t>закупівель</w:t>
            </w:r>
            <w:proofErr w:type="spellEnd"/>
            <w:r w:rsidR="00AD1F20" w:rsidRPr="009D034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AD1F20" w:rsidRPr="009D0341">
              <w:rPr>
                <w:rFonts w:ascii="Times New Roman" w:eastAsia="Times New Roman" w:hAnsi="Times New Roman" w:cs="Times New Roman"/>
                <w:color w:val="000000" w:themeColor="text1"/>
                <w:sz w:val="24"/>
                <w:szCs w:val="24"/>
                <w:highlight w:val="white"/>
              </w:rPr>
              <w:t>закупівель</w:t>
            </w:r>
            <w:proofErr w:type="spellEnd"/>
            <w:r w:rsidR="00AD1F20" w:rsidRPr="009D0341">
              <w:rPr>
                <w:rFonts w:ascii="Times New Roman" w:eastAsia="Times New Roman" w:hAnsi="Times New Roman" w:cs="Times New Roman"/>
                <w:color w:val="000000" w:themeColor="text1"/>
                <w:sz w:val="24"/>
                <w:szCs w:val="24"/>
                <w:highlight w:val="white"/>
              </w:rPr>
              <w:t>.</w:t>
            </w:r>
          </w:p>
          <w:p w14:paraId="2D84EC87" w14:textId="77777777" w:rsidR="00C32C28" w:rsidRPr="009D0341" w:rsidRDefault="002F7BE8">
            <w:pPr>
              <w:shd w:val="clear" w:color="auto" w:fill="FFFFFF"/>
              <w:jc w:val="both"/>
              <w:rPr>
                <w:rFonts w:ascii="Times New Roman" w:eastAsia="Times New Roman" w:hAnsi="Times New Roman" w:cs="Times New Roman"/>
                <w:color w:val="000000" w:themeColor="text1"/>
                <w:sz w:val="24"/>
                <w:szCs w:val="24"/>
                <w:highlight w:val="white"/>
              </w:rPr>
            </w:pPr>
            <w:r w:rsidRPr="009D0341">
              <w:rPr>
                <w:rFonts w:ascii="Times New Roman" w:eastAsia="Times New Roman" w:hAnsi="Times New Roman" w:cs="Times New Roman"/>
                <w:color w:val="000000" w:themeColor="text1"/>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2D573" w14:textId="77777777" w:rsidR="00C32C28" w:rsidRPr="0010645C" w:rsidRDefault="002F7BE8">
            <w:pPr>
              <w:shd w:val="clear" w:color="auto" w:fill="FFFFFF"/>
              <w:jc w:val="both"/>
              <w:rPr>
                <w:rFonts w:ascii="Times New Roman" w:eastAsia="Times New Roman" w:hAnsi="Times New Roman" w:cs="Times New Roman"/>
                <w:color w:val="00B050"/>
                <w:sz w:val="24"/>
                <w:szCs w:val="24"/>
                <w:highlight w:val="white"/>
              </w:rPr>
            </w:pPr>
            <w:r w:rsidRPr="009D0341">
              <w:rPr>
                <w:rFonts w:ascii="Times New Roman" w:eastAsia="Times New Roman" w:hAnsi="Times New Roman" w:cs="Times New Roman"/>
                <w:color w:val="000000" w:themeColor="text1"/>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00AD1F20" w:rsidRPr="009D0341">
                <w:rPr>
                  <w:rFonts w:ascii="Times New Roman" w:eastAsia="Times New Roman" w:hAnsi="Times New Roman" w:cs="Times New Roman"/>
                  <w:color w:val="000000" w:themeColor="text1"/>
                  <w:sz w:val="24"/>
                  <w:szCs w:val="24"/>
                  <w:highlight w:val="white"/>
                </w:rPr>
                <w:t>47</w:t>
              </w:r>
            </w:hyperlink>
            <w:r w:rsidR="00AD1F20" w:rsidRPr="009D0341">
              <w:rPr>
                <w:rFonts w:ascii="Times New Roman" w:eastAsia="Times New Roman" w:hAnsi="Times New Roman" w:cs="Times New Roman"/>
                <w:color w:val="000000" w:themeColor="text1"/>
                <w:sz w:val="24"/>
                <w:szCs w:val="24"/>
                <w:highlight w:val="white"/>
              </w:rPr>
              <w:t xml:space="preserve"> Особливостей.</w:t>
            </w:r>
          </w:p>
        </w:tc>
      </w:tr>
      <w:tr w:rsidR="00C32C28" w:rsidRPr="0010645C" w14:paraId="7210FC61" w14:textId="77777777" w:rsidTr="009D0341">
        <w:trPr>
          <w:trHeight w:val="512"/>
        </w:trPr>
        <w:tc>
          <w:tcPr>
            <w:tcW w:w="9960" w:type="dxa"/>
            <w:gridSpan w:val="3"/>
            <w:shd w:val="clear" w:color="auto" w:fill="AEAAAA" w:themeFill="background2" w:themeFillShade="BF"/>
            <w:vAlign w:val="center"/>
          </w:tcPr>
          <w:p w14:paraId="1496A3A7" w14:textId="77777777" w:rsidR="00C32C28" w:rsidRPr="0010645C" w:rsidRDefault="00AD1F20" w:rsidP="009D0341">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lastRenderedPageBreak/>
              <w:t xml:space="preserve">Розділ </w:t>
            </w:r>
            <w:r w:rsidR="009D0341">
              <w:rPr>
                <w:rFonts w:ascii="Times New Roman" w:eastAsia="Times New Roman" w:hAnsi="Times New Roman" w:cs="Times New Roman"/>
                <w:b/>
                <w:color w:val="000000"/>
                <w:sz w:val="24"/>
                <w:szCs w:val="24"/>
                <w:lang w:val="en-US"/>
              </w:rPr>
              <w:t>V</w:t>
            </w:r>
            <w:r w:rsidRPr="0010645C">
              <w:rPr>
                <w:rFonts w:ascii="Times New Roman" w:eastAsia="Times New Roman" w:hAnsi="Times New Roman" w:cs="Times New Roman"/>
                <w:b/>
                <w:color w:val="000000"/>
                <w:sz w:val="24"/>
                <w:szCs w:val="24"/>
              </w:rPr>
              <w:t>. Оцінка тендерної пропозиції</w:t>
            </w:r>
          </w:p>
        </w:tc>
      </w:tr>
      <w:tr w:rsidR="00C32C28" w:rsidRPr="0010645C" w14:paraId="053631A9" w14:textId="77777777" w:rsidTr="00D5121E">
        <w:trPr>
          <w:trHeight w:val="1119"/>
        </w:trPr>
        <w:tc>
          <w:tcPr>
            <w:tcW w:w="705" w:type="dxa"/>
          </w:tcPr>
          <w:p w14:paraId="10AF16B8"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28073F87"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91CD7BD" w14:textId="77777777" w:rsidR="00C32C28" w:rsidRPr="00430005" w:rsidRDefault="009D0341">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B050"/>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00AD1F20" w:rsidRPr="00430005">
                <w:rPr>
                  <w:rFonts w:ascii="Times New Roman" w:eastAsia="Times New Roman" w:hAnsi="Times New Roman" w:cs="Times New Roman"/>
                  <w:color w:val="000000" w:themeColor="text1"/>
                  <w:sz w:val="24"/>
                  <w:szCs w:val="24"/>
                  <w:highlight w:val="white"/>
                </w:rPr>
                <w:t>шістнадцятої</w:t>
              </w:r>
            </w:hyperlink>
            <w:r w:rsidR="00AD1F20" w:rsidRPr="004300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8D4242" w14:textId="77777777" w:rsidR="00C32C28" w:rsidRPr="00430005" w:rsidRDefault="009D0341">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033943A" w14:textId="77777777" w:rsidR="00C32C28" w:rsidRPr="00430005" w:rsidRDefault="009D0341">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75CA3C06" w14:textId="77777777" w:rsidR="00C32C28" w:rsidRPr="0010645C" w:rsidRDefault="009D0341">
            <w:pPr>
              <w:widowControl w:val="0"/>
              <w:jc w:val="both"/>
              <w:rPr>
                <w:rFonts w:ascii="Times New Roman" w:eastAsia="Times New Roman" w:hAnsi="Times New Roman" w:cs="Times New Roman"/>
                <w:b/>
                <w:sz w:val="24"/>
                <w:szCs w:val="24"/>
                <w:highlight w:val="white"/>
              </w:rPr>
            </w:pPr>
            <w:r w:rsidRPr="00430005">
              <w:rPr>
                <w:rFonts w:ascii="Times New Roman" w:eastAsia="Times New Roman" w:hAnsi="Times New Roman" w:cs="Times New Roman"/>
                <w:b/>
                <w:color w:val="000000" w:themeColor="text1"/>
                <w:sz w:val="24"/>
                <w:szCs w:val="24"/>
                <w:highlight w:val="white"/>
              </w:rPr>
              <w:t xml:space="preserve">       </w:t>
            </w:r>
            <w:r w:rsidR="00AD1F20" w:rsidRPr="00430005">
              <w:rPr>
                <w:rFonts w:ascii="Times New Roman" w:eastAsia="Times New Roman" w:hAnsi="Times New Roman" w:cs="Times New Roman"/>
                <w:b/>
                <w:color w:val="000000" w:themeColor="text1"/>
                <w:sz w:val="24"/>
                <w:szCs w:val="24"/>
                <w:highlight w:val="white"/>
              </w:rPr>
              <w:t xml:space="preserve">Перелік критеріїв </w:t>
            </w:r>
            <w:r w:rsidR="00AD1F20" w:rsidRPr="0010645C">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14:paraId="6A6DB2E7" w14:textId="77777777" w:rsidR="00C32C28" w:rsidRPr="00430005" w:rsidRDefault="00AD1F20">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0005">
              <w:rPr>
                <w:rFonts w:ascii="Times New Roman" w:eastAsia="Times New Roman" w:hAnsi="Times New Roman" w:cs="Times New Roman"/>
                <w:color w:val="000000" w:themeColor="text1"/>
                <w:sz w:val="24"/>
                <w:szCs w:val="24"/>
                <w:highlight w:val="white"/>
              </w:rPr>
              <w:t>закупівель</w:t>
            </w:r>
            <w:proofErr w:type="spellEnd"/>
            <w:r w:rsidRPr="0043000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D754A85" w14:textId="77777777" w:rsidR="00C32C28" w:rsidRPr="00430005" w:rsidRDefault="00AD1F20">
            <w:pPr>
              <w:widowControl w:val="0"/>
              <w:jc w:val="both"/>
              <w:rPr>
                <w:rFonts w:ascii="Times New Roman" w:eastAsia="Times New Roman" w:hAnsi="Times New Roman" w:cs="Times New Roman"/>
                <w:i/>
                <w:color w:val="000000" w:themeColor="text1"/>
                <w:sz w:val="24"/>
                <w:szCs w:val="24"/>
                <w:highlight w:val="white"/>
              </w:rPr>
            </w:pPr>
            <w:r w:rsidRPr="004300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7B89ACB" w14:textId="77777777" w:rsidR="00C32C28" w:rsidRPr="00430005" w:rsidRDefault="00117AE5">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 xml:space="preserve">       </w:t>
            </w:r>
            <w:r w:rsidR="00AD1F20" w:rsidRPr="0043000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174CB7" w14:textId="77777777" w:rsidR="00C32C28" w:rsidRPr="00430005" w:rsidRDefault="009D0341">
            <w:pPr>
              <w:widowControl w:val="0"/>
              <w:jc w:val="both"/>
              <w:rPr>
                <w:rFonts w:ascii="Times New Roman" w:eastAsia="Times New Roman" w:hAnsi="Times New Roman" w:cs="Times New Roman"/>
                <w:i/>
                <w:color w:val="000000" w:themeColor="text1"/>
                <w:sz w:val="24"/>
                <w:szCs w:val="24"/>
                <w:highlight w:val="yellow"/>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08E6E2B3" w14:textId="77777777" w:rsidR="00C32C28" w:rsidRPr="006E5E20"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6E5E20">
              <w:rPr>
                <w:rFonts w:ascii="Times New Roman" w:eastAsia="Times New Roman" w:hAnsi="Times New Roman" w:cs="Times New Roman"/>
                <w:sz w:val="24"/>
                <w:szCs w:val="24"/>
              </w:rPr>
              <w:t xml:space="preserve">Ціна тендерної пропозиції </w:t>
            </w:r>
            <w:r w:rsidR="00AD1F20" w:rsidRPr="006E5E20">
              <w:rPr>
                <w:rFonts w:ascii="Times New Roman" w:eastAsia="Times New Roman" w:hAnsi="Times New Roman" w:cs="Times New Roman"/>
                <w:b/>
                <w:i/>
                <w:color w:val="000000" w:themeColor="text1"/>
                <w:sz w:val="24"/>
                <w:szCs w:val="24"/>
              </w:rPr>
              <w:t>не може</w:t>
            </w:r>
            <w:r w:rsidR="00AD1F20" w:rsidRPr="006E5E2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00AD1F20" w:rsidRPr="006E5E20">
              <w:rPr>
                <w:rFonts w:ascii="Times New Roman" w:eastAsia="Times New Roman" w:hAnsi="Times New Roman" w:cs="Times New Roman"/>
                <w:sz w:val="24"/>
                <w:szCs w:val="24"/>
              </w:rPr>
              <w:lastRenderedPageBreak/>
              <w:t>абзацу другого пункту 28 Особливостей.</w:t>
            </w:r>
          </w:p>
          <w:p w14:paraId="1C9394D1" w14:textId="77777777" w:rsidR="00C32C28" w:rsidRPr="006E5E20" w:rsidRDefault="006E5E20">
            <w:pPr>
              <w:widowControl w:val="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       </w:t>
            </w:r>
            <w:r w:rsidR="00AD1F20" w:rsidRPr="006E5E20">
              <w:rPr>
                <w:rFonts w:ascii="Times New Roman" w:eastAsia="Times New Roman" w:hAnsi="Times New Roman" w:cs="Times New Roman"/>
                <w:sz w:val="24"/>
                <w:szCs w:val="24"/>
              </w:rPr>
              <w:t xml:space="preserve">До розгляду </w:t>
            </w:r>
            <w:r w:rsidRPr="006E5E20">
              <w:rPr>
                <w:rFonts w:ascii="Times New Roman" w:eastAsia="Times New Roman" w:hAnsi="Times New Roman" w:cs="Times New Roman"/>
                <w:b/>
                <w:i/>
                <w:color w:val="000000" w:themeColor="text1"/>
                <w:sz w:val="24"/>
                <w:szCs w:val="24"/>
              </w:rPr>
              <w:t>не приймається</w:t>
            </w:r>
            <w:r w:rsidRPr="006E5E20">
              <w:rPr>
                <w:rFonts w:ascii="Times New Roman" w:eastAsia="Times New Roman" w:hAnsi="Times New Roman" w:cs="Times New Roman"/>
                <w:b/>
                <w:color w:val="000000" w:themeColor="text1"/>
                <w:sz w:val="24"/>
                <w:szCs w:val="24"/>
              </w:rPr>
              <w:t xml:space="preserve">  </w:t>
            </w:r>
            <w:r w:rsidR="00AD1F20" w:rsidRPr="006E5E2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C0DAB5" w14:textId="77777777" w:rsidR="00C32C28" w:rsidRPr="0010645C"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D1F20" w:rsidRPr="001064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934837" w14:textId="77777777" w:rsidR="00C32C28" w:rsidRPr="0010645C"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46467E" w14:textId="77777777" w:rsidR="00C32C28" w:rsidRPr="00430005" w:rsidRDefault="006E5E20">
            <w:pPr>
              <w:widowControl w:val="0"/>
              <w:jc w:val="both"/>
              <w:rPr>
                <w:rFonts w:ascii="Times New Roman" w:hAnsi="Times New Roman"/>
                <w:color w:val="000000"/>
                <w:sz w:val="24"/>
                <w:szCs w:val="24"/>
              </w:rPr>
            </w:pPr>
            <w:r>
              <w:rPr>
                <w:rFonts w:ascii="Times New Roman" w:eastAsia="Times New Roman" w:hAnsi="Times New Roman" w:cs="Times New Roman"/>
                <w:color w:val="000000" w:themeColor="text1"/>
                <w:sz w:val="24"/>
                <w:szCs w:val="24"/>
              </w:rPr>
              <w:t xml:space="preserve">       </w:t>
            </w:r>
            <w:r w:rsidR="00AD1F20" w:rsidRPr="006E5E20">
              <w:rPr>
                <w:rFonts w:ascii="Times New Roman" w:eastAsia="Times New Roman" w:hAnsi="Times New Roman" w:cs="Times New Roman"/>
                <w:color w:val="000000" w:themeColor="text1"/>
                <w:sz w:val="24"/>
                <w:szCs w:val="24"/>
              </w:rPr>
              <w:t>Оцінка здійснюється щ</w:t>
            </w:r>
            <w:r w:rsidR="00430005">
              <w:rPr>
                <w:rFonts w:ascii="Times New Roman" w:eastAsia="Times New Roman" w:hAnsi="Times New Roman" w:cs="Times New Roman"/>
                <w:color w:val="000000" w:themeColor="text1"/>
                <w:sz w:val="24"/>
                <w:szCs w:val="24"/>
              </w:rPr>
              <w:t xml:space="preserve">одо предмета закупівлі в цілому </w:t>
            </w:r>
            <w:r w:rsidR="00430005">
              <w:rPr>
                <w:rFonts w:ascii="Times New Roman" w:hAnsi="Times New Roman"/>
                <w:color w:val="000000"/>
                <w:sz w:val="24"/>
                <w:szCs w:val="24"/>
              </w:rPr>
              <w:t>або</w:t>
            </w:r>
            <w:r w:rsidR="00430005" w:rsidRPr="00B96843">
              <w:rPr>
                <w:rFonts w:ascii="Times New Roman" w:hAnsi="Times New Roman"/>
                <w:color w:val="000000"/>
                <w:sz w:val="24"/>
                <w:szCs w:val="24"/>
              </w:rPr>
              <w:t xml:space="preserve"> на окрему частину предмета закупівлі (лота), щодо яких можуть б</w:t>
            </w:r>
            <w:r w:rsidR="00430005">
              <w:rPr>
                <w:rFonts w:ascii="Times New Roman" w:hAnsi="Times New Roman"/>
                <w:color w:val="000000"/>
                <w:sz w:val="24"/>
                <w:szCs w:val="24"/>
              </w:rPr>
              <w:t>ути подані тендерні пропозиції.</w:t>
            </w:r>
          </w:p>
          <w:p w14:paraId="390B0174" w14:textId="77777777" w:rsidR="00C32C28" w:rsidRPr="0010645C" w:rsidRDefault="006E5E2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визначає ціни на </w:t>
            </w:r>
            <w:r w:rsidRPr="006E5E20">
              <w:rPr>
                <w:rFonts w:ascii="Times New Roman" w:eastAsia="Times New Roman" w:hAnsi="Times New Roman" w:cs="Times New Roman"/>
                <w:b/>
                <w:color w:val="000000" w:themeColor="text1"/>
                <w:sz w:val="24"/>
                <w:szCs w:val="24"/>
              </w:rPr>
              <w:t>товар</w:t>
            </w:r>
            <w:r w:rsidR="00AD1F20" w:rsidRPr="006E5E20">
              <w:rPr>
                <w:rFonts w:ascii="Times New Roman" w:eastAsia="Times New Roman" w:hAnsi="Times New Roman" w:cs="Times New Roman"/>
                <w:sz w:val="24"/>
                <w:szCs w:val="24"/>
              </w:rPr>
              <w:t>,</w:t>
            </w:r>
            <w:r w:rsidR="00AD1F20" w:rsidRPr="0010645C">
              <w:rPr>
                <w:rFonts w:ascii="Times New Roman" w:eastAsia="Times New Roman" w:hAnsi="Times New Roman" w:cs="Times New Roman"/>
                <w:sz w:val="24"/>
                <w:szCs w:val="24"/>
              </w:rPr>
              <w:t xml:space="preserve"> що він пропонує </w:t>
            </w:r>
            <w:r w:rsidR="00AD1F20" w:rsidRPr="006E5E20">
              <w:rPr>
                <w:rFonts w:ascii="Times New Roman" w:eastAsia="Times New Roman" w:hAnsi="Times New Roman" w:cs="Times New Roman"/>
                <w:b/>
                <w:color w:val="000000" w:themeColor="text1"/>
                <w:sz w:val="24"/>
                <w:szCs w:val="24"/>
              </w:rPr>
              <w:t>поставити</w:t>
            </w:r>
            <w:r w:rsidR="00AD1F20" w:rsidRPr="0010645C">
              <w:rPr>
                <w:rFonts w:ascii="Times New Roman" w:eastAsia="Times New Roman" w:hAnsi="Times New Roman" w:cs="Times New Roman"/>
                <w:color w:val="FF0000"/>
                <w:sz w:val="24"/>
                <w:szCs w:val="24"/>
              </w:rPr>
              <w:t xml:space="preserve"> </w:t>
            </w:r>
            <w:r w:rsidR="00AD1F20" w:rsidRPr="0010645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AD1F20" w:rsidRPr="006E5E20">
              <w:rPr>
                <w:rFonts w:ascii="Times New Roman" w:eastAsia="Times New Roman" w:hAnsi="Times New Roman" w:cs="Times New Roman"/>
                <w:sz w:val="24"/>
                <w:szCs w:val="24"/>
              </w:rPr>
              <w:t xml:space="preserve">усіх інших витрат, передбачених для </w:t>
            </w:r>
            <w:r w:rsidR="00AD1F20" w:rsidRPr="006E5E20">
              <w:rPr>
                <w:rFonts w:ascii="Times New Roman" w:eastAsia="Times New Roman" w:hAnsi="Times New Roman" w:cs="Times New Roman"/>
                <w:b/>
                <w:color w:val="000000" w:themeColor="text1"/>
                <w:sz w:val="24"/>
                <w:szCs w:val="24"/>
              </w:rPr>
              <w:t>товару</w:t>
            </w:r>
            <w:r w:rsidR="00AD1F20" w:rsidRPr="006E5E20">
              <w:rPr>
                <w:rFonts w:ascii="Times New Roman" w:eastAsia="Times New Roman" w:hAnsi="Times New Roman" w:cs="Times New Roman"/>
                <w:color w:val="FF0000"/>
                <w:sz w:val="24"/>
                <w:szCs w:val="24"/>
              </w:rPr>
              <w:t xml:space="preserve"> </w:t>
            </w:r>
            <w:r w:rsidR="00AD1F20" w:rsidRPr="006E5E20">
              <w:rPr>
                <w:rFonts w:ascii="Times New Roman" w:eastAsia="Times New Roman" w:hAnsi="Times New Roman" w:cs="Times New Roman"/>
                <w:sz w:val="24"/>
                <w:szCs w:val="24"/>
              </w:rPr>
              <w:t>даного виду.</w:t>
            </w:r>
          </w:p>
          <w:p w14:paraId="76438306" w14:textId="313C397D" w:rsidR="00C32C28" w:rsidRPr="0010645C" w:rsidRDefault="006E5E2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       </w:t>
            </w:r>
            <w:r w:rsidR="00AD1F20" w:rsidRPr="006E5E20">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20570">
              <w:rPr>
                <w:rFonts w:ascii="Times New Roman" w:eastAsia="Times New Roman" w:hAnsi="Times New Roman" w:cs="Times New Roman"/>
                <w:b/>
                <w:i/>
                <w:color w:val="000000" w:themeColor="text1"/>
                <w:sz w:val="24"/>
                <w:szCs w:val="24"/>
                <w:highlight w:val="white"/>
              </w:rPr>
              <w:t xml:space="preserve">0,5 % </w:t>
            </w:r>
            <w:r w:rsidR="00C20446">
              <w:rPr>
                <w:rFonts w:ascii="Times New Roman" w:eastAsia="Times New Roman" w:hAnsi="Times New Roman" w:cs="Times New Roman"/>
                <w:b/>
                <w:i/>
                <w:color w:val="000000" w:themeColor="text1"/>
                <w:sz w:val="24"/>
                <w:szCs w:val="24"/>
                <w:highlight w:val="white"/>
              </w:rPr>
              <w:t>.</w:t>
            </w:r>
          </w:p>
          <w:p w14:paraId="17066CC0" w14:textId="77777777" w:rsidR="00C32C28" w:rsidRPr="00117AE5" w:rsidRDefault="00117AE5">
            <w:pPr>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B050"/>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6C70E" w14:textId="77777777" w:rsidR="00C32C28" w:rsidRPr="00117AE5" w:rsidRDefault="00117AE5">
            <w:pPr>
              <w:keepNext/>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F64F7" w14:textId="77777777" w:rsidR="00C32C28" w:rsidRPr="00117AE5" w:rsidRDefault="00117AE5">
            <w:pPr>
              <w:keepNext/>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D1F20" w:rsidRPr="00117AE5">
              <w:rPr>
                <w:rFonts w:ascii="Times New Roman" w:eastAsia="Times New Roman" w:hAnsi="Times New Roman" w:cs="Times New Roman"/>
                <w:color w:val="000000" w:themeColor="text1"/>
                <w:sz w:val="24"/>
                <w:szCs w:val="24"/>
                <w:highlight w:val="white"/>
              </w:rPr>
              <w:t>невідповідностей</w:t>
            </w:r>
            <w:proofErr w:type="spellEnd"/>
            <w:r w:rsidR="00AD1F20" w:rsidRPr="00117AE5">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00AD1F20" w:rsidRPr="00117AE5">
              <w:rPr>
                <w:rFonts w:ascii="Times New Roman" w:eastAsia="Times New Roman" w:hAnsi="Times New Roman" w:cs="Times New Roman"/>
                <w:color w:val="000000" w:themeColor="text1"/>
                <w:sz w:val="24"/>
                <w:szCs w:val="24"/>
                <w:highlight w:val="white"/>
              </w:rPr>
              <w:t>закупівель</w:t>
            </w:r>
            <w:proofErr w:type="spellEnd"/>
            <w:r w:rsidR="00AD1F20" w:rsidRPr="00117AE5">
              <w:rPr>
                <w:rFonts w:ascii="Times New Roman" w:eastAsia="Times New Roman" w:hAnsi="Times New Roman" w:cs="Times New Roman"/>
                <w:color w:val="000000" w:themeColor="text1"/>
                <w:sz w:val="24"/>
                <w:szCs w:val="24"/>
                <w:highlight w:val="white"/>
              </w:rPr>
              <w:t>.</w:t>
            </w:r>
          </w:p>
          <w:p w14:paraId="5D211B64" w14:textId="77777777" w:rsidR="00C32C28" w:rsidRPr="00117AE5" w:rsidRDefault="00117AE5">
            <w:pPr>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00AD1F20" w:rsidRPr="00117AE5">
              <w:rPr>
                <w:rFonts w:ascii="Times New Roman" w:eastAsia="Times New Roman" w:hAnsi="Times New Roman" w:cs="Times New Roman"/>
                <w:color w:val="000000" w:themeColor="text1"/>
                <w:sz w:val="24"/>
                <w:szCs w:val="24"/>
                <w:highlight w:val="white"/>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4A5FD" w14:textId="77777777" w:rsidR="00C32C28" w:rsidRPr="00117AE5" w:rsidRDefault="00117AE5">
            <w:pPr>
              <w:jc w:val="both"/>
              <w:rPr>
                <w:rFonts w:ascii="Times New Roman" w:eastAsia="Times New Roman" w:hAnsi="Times New Roman" w:cs="Times New Roman"/>
                <w:strike/>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AD1F20" w:rsidRPr="00117AE5">
              <w:rPr>
                <w:rFonts w:ascii="Times New Roman" w:eastAsia="Times New Roman" w:hAnsi="Times New Roman" w:cs="Times New Roman"/>
                <w:color w:val="000000" w:themeColor="text1"/>
                <w:sz w:val="24"/>
                <w:szCs w:val="24"/>
                <w:highlight w:val="white"/>
              </w:rPr>
              <w:t>невідповідностей</w:t>
            </w:r>
            <w:proofErr w:type="spellEnd"/>
            <w:r w:rsidR="00AD1F20" w:rsidRPr="00117AE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00D2DF"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b/>
                <w:i/>
                <w:sz w:val="24"/>
                <w:szCs w:val="24"/>
              </w:rPr>
              <w:t>протягом 24 годин</w:t>
            </w:r>
            <w:r w:rsidR="00AD1F20" w:rsidRPr="001064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повідомлення з вимогою про усунення таких </w:t>
            </w:r>
            <w:proofErr w:type="spellStart"/>
            <w:r w:rsidR="00AD1F20" w:rsidRPr="0010645C">
              <w:rPr>
                <w:rFonts w:ascii="Times New Roman" w:eastAsia="Times New Roman" w:hAnsi="Times New Roman" w:cs="Times New Roman"/>
                <w:sz w:val="24"/>
                <w:szCs w:val="24"/>
              </w:rPr>
              <w:t>невідповідностей</w:t>
            </w:r>
            <w:proofErr w:type="spellEnd"/>
            <w:r w:rsidR="00AD1F20" w:rsidRPr="0010645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AD1F20" w:rsidRPr="0010645C">
              <w:rPr>
                <w:rFonts w:ascii="Times New Roman" w:eastAsia="Times New Roman" w:hAnsi="Times New Roman" w:cs="Times New Roman"/>
                <w:sz w:val="24"/>
                <w:szCs w:val="24"/>
              </w:rPr>
              <w:t>невиправлення</w:t>
            </w:r>
            <w:proofErr w:type="spellEnd"/>
            <w:r w:rsidR="00AD1F20" w:rsidRPr="0010645C">
              <w:rPr>
                <w:rFonts w:ascii="Times New Roman" w:eastAsia="Times New Roman" w:hAnsi="Times New Roman" w:cs="Times New Roman"/>
                <w:sz w:val="24"/>
                <w:szCs w:val="24"/>
              </w:rPr>
              <w:t xml:space="preserve"> учасниками вияв</w:t>
            </w:r>
            <w:r w:rsidR="00AD1F20" w:rsidRPr="0010645C">
              <w:rPr>
                <w:rFonts w:ascii="Times New Roman" w:eastAsia="Times New Roman" w:hAnsi="Times New Roman" w:cs="Times New Roman"/>
                <w:sz w:val="24"/>
                <w:szCs w:val="24"/>
                <w:highlight w:val="white"/>
              </w:rPr>
              <w:t xml:space="preserve">лених </w:t>
            </w:r>
            <w:proofErr w:type="spellStart"/>
            <w:r w:rsidR="00AD1F20" w:rsidRPr="0010645C">
              <w:rPr>
                <w:rFonts w:ascii="Times New Roman" w:eastAsia="Times New Roman" w:hAnsi="Times New Roman" w:cs="Times New Roman"/>
                <w:sz w:val="24"/>
                <w:szCs w:val="24"/>
                <w:highlight w:val="white"/>
              </w:rPr>
              <w:t>невідповідностей</w:t>
            </w:r>
            <w:proofErr w:type="spellEnd"/>
            <w:r w:rsidR="00AD1F20" w:rsidRPr="0010645C">
              <w:rPr>
                <w:rFonts w:ascii="Times New Roman" w:eastAsia="Times New Roman" w:hAnsi="Times New Roman" w:cs="Times New Roman"/>
                <w:sz w:val="24"/>
                <w:szCs w:val="24"/>
                <w:highlight w:val="white"/>
              </w:rPr>
              <w:t>.</w:t>
            </w:r>
          </w:p>
          <w:p w14:paraId="79A6876E"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AD1F20" w:rsidRPr="00117AE5">
              <w:rPr>
                <w:rFonts w:ascii="Times New Roman" w:eastAsia="Times New Roman" w:hAnsi="Times New Roman" w:cs="Times New Roman"/>
                <w:color w:val="000000" w:themeColor="text1"/>
                <w:sz w:val="24"/>
                <w:szCs w:val="24"/>
                <w:highlight w:val="white"/>
              </w:rPr>
              <w:t xml:space="preserve">44 </w:t>
            </w:r>
            <w:r w:rsidR="00AD1F20" w:rsidRPr="0010645C">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AD1F20" w:rsidRPr="00117AE5">
              <w:rPr>
                <w:rFonts w:ascii="Times New Roman" w:eastAsia="Times New Roman" w:hAnsi="Times New Roman" w:cs="Times New Roman"/>
                <w:color w:val="000000" w:themeColor="text1"/>
                <w:sz w:val="24"/>
                <w:szCs w:val="24"/>
                <w:highlight w:val="white"/>
              </w:rPr>
              <w:t>49</w:t>
            </w:r>
            <w:r w:rsidR="00AD1F20" w:rsidRPr="0010645C">
              <w:rPr>
                <w:rFonts w:ascii="Times New Roman" w:eastAsia="Times New Roman" w:hAnsi="Times New Roman" w:cs="Times New Roman"/>
                <w:sz w:val="24"/>
                <w:szCs w:val="24"/>
                <w:highlight w:val="white"/>
              </w:rPr>
              <w:t xml:space="preserve"> Особливостей.</w:t>
            </w:r>
          </w:p>
          <w:p w14:paraId="04A67FAD" w14:textId="77777777" w:rsidR="00C32C28" w:rsidRPr="00117AE5" w:rsidRDefault="00117AE5">
            <w:pPr>
              <w:widowControl w:val="0"/>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lang w:val="ru-RU"/>
              </w:rPr>
              <w:t xml:space="preserve">       </w:t>
            </w:r>
            <w:r w:rsidR="00AD1F20" w:rsidRPr="00117AE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27CB4F1" w14:textId="77777777" w:rsidR="00C32C28" w:rsidRPr="0010645C" w:rsidRDefault="00AD1F20">
            <w:pPr>
              <w:widowControl w:val="0"/>
              <w:jc w:val="both"/>
              <w:rPr>
                <w:rFonts w:ascii="Times New Roman" w:eastAsia="Times New Roman" w:hAnsi="Times New Roman" w:cs="Times New Roman"/>
                <w:color w:val="00B050"/>
                <w:sz w:val="24"/>
                <w:szCs w:val="24"/>
                <w:highlight w:val="white"/>
              </w:rPr>
            </w:pPr>
            <w:r w:rsidRPr="00117AE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17AE5">
              <w:rPr>
                <w:rFonts w:ascii="Times New Roman" w:eastAsia="Times New Roman" w:hAnsi="Times New Roman" w:cs="Times New Roman"/>
                <w:i/>
                <w:sz w:val="24"/>
                <w:szCs w:val="24"/>
              </w:rPr>
              <w:t>(у разі здійснення закупівлі за лотами).</w:t>
            </w:r>
          </w:p>
        </w:tc>
      </w:tr>
      <w:tr w:rsidR="00C32C28" w:rsidRPr="0010645C" w14:paraId="2296E96F" w14:textId="77777777" w:rsidTr="00D5121E">
        <w:trPr>
          <w:trHeight w:val="1119"/>
        </w:trPr>
        <w:tc>
          <w:tcPr>
            <w:tcW w:w="705" w:type="dxa"/>
          </w:tcPr>
          <w:p w14:paraId="0B1BC50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2</w:t>
            </w:r>
          </w:p>
        </w:tc>
        <w:tc>
          <w:tcPr>
            <w:tcW w:w="2805" w:type="dxa"/>
          </w:tcPr>
          <w:p w14:paraId="4362D449"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Інша інформація</w:t>
            </w:r>
          </w:p>
        </w:tc>
        <w:tc>
          <w:tcPr>
            <w:tcW w:w="6450" w:type="dxa"/>
            <w:vAlign w:val="center"/>
          </w:tcPr>
          <w:p w14:paraId="4176BFED"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ADBE05" w14:textId="77777777" w:rsidR="00C32C28" w:rsidRPr="0010645C" w:rsidRDefault="0043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5F6DE7"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AD1F20" w:rsidRPr="00430005">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00AD1F20" w:rsidRPr="00430005">
              <w:rPr>
                <w:rFonts w:ascii="Times New Roman" w:eastAsia="Times New Roman" w:hAnsi="Times New Roman" w:cs="Times New Roman"/>
                <w:i/>
                <w:color w:val="000000" w:themeColor="text1"/>
                <w:sz w:val="24"/>
                <w:szCs w:val="24"/>
              </w:rPr>
              <w:t>(у разі встановлення такої вимоги)</w:t>
            </w:r>
            <w:r w:rsidR="00AD1F20" w:rsidRPr="00430005">
              <w:rPr>
                <w:rFonts w:ascii="Times New Roman" w:eastAsia="Times New Roman" w:hAnsi="Times New Roman" w:cs="Times New Roman"/>
                <w:color w:val="000000" w:themeColor="text1"/>
                <w:sz w:val="24"/>
                <w:szCs w:val="24"/>
              </w:rPr>
              <w:t xml:space="preserve">. </w:t>
            </w:r>
            <w:r w:rsidR="00AD1F20" w:rsidRPr="0010645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081793" w14:textId="77777777" w:rsidR="00C32C28" w:rsidRPr="0010645C" w:rsidRDefault="00AD1F20">
            <w:pPr>
              <w:widowControl w:val="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645C">
              <w:rPr>
                <w:rFonts w:ascii="Times New Roman" w:eastAsia="Times New Roman" w:hAnsi="Times New Roman" w:cs="Times New Roman"/>
                <w:color w:val="000000"/>
                <w:sz w:val="24"/>
                <w:szCs w:val="24"/>
              </w:rPr>
              <w:t>означатиме</w:t>
            </w:r>
            <w:proofErr w:type="spellEnd"/>
            <w:r w:rsidRPr="001064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7D4861"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AD1F20" w:rsidRPr="0010645C">
              <w:rPr>
                <w:rFonts w:ascii="Times New Roman" w:eastAsia="Times New Roman" w:hAnsi="Times New Roman" w:cs="Times New Roman"/>
                <w:sz w:val="24"/>
                <w:szCs w:val="24"/>
              </w:rPr>
              <w:t>ею</w:t>
            </w:r>
            <w:r w:rsidR="00AD1F20" w:rsidRPr="0010645C">
              <w:rPr>
                <w:rFonts w:ascii="Times New Roman" w:eastAsia="Times New Roman" w:hAnsi="Times New Roman" w:cs="Times New Roman"/>
                <w:color w:val="000000"/>
                <w:sz w:val="24"/>
                <w:szCs w:val="24"/>
              </w:rPr>
              <w:t xml:space="preserve"> 358 Кримінального </w:t>
            </w:r>
            <w:r w:rsidR="00AD1F20" w:rsidRPr="0010645C">
              <w:rPr>
                <w:rFonts w:ascii="Times New Roman" w:eastAsia="Times New Roman" w:hAnsi="Times New Roman" w:cs="Times New Roman"/>
                <w:sz w:val="24"/>
                <w:szCs w:val="24"/>
              </w:rPr>
              <w:t>к</w:t>
            </w:r>
            <w:r w:rsidR="00AD1F20" w:rsidRPr="0010645C">
              <w:rPr>
                <w:rFonts w:ascii="Times New Roman" w:eastAsia="Times New Roman" w:hAnsi="Times New Roman" w:cs="Times New Roman"/>
                <w:color w:val="000000"/>
                <w:sz w:val="24"/>
                <w:szCs w:val="24"/>
              </w:rPr>
              <w:t>одексу України.</w:t>
            </w:r>
          </w:p>
          <w:p w14:paraId="1D4E933F" w14:textId="77777777" w:rsidR="00C32C28" w:rsidRDefault="00AD1F20">
            <w:pPr>
              <w:widowControl w:val="0"/>
              <w:jc w:val="both"/>
              <w:rPr>
                <w:rFonts w:ascii="Times New Roman" w:eastAsia="Times New Roman" w:hAnsi="Times New Roman" w:cs="Times New Roman"/>
                <w:b/>
                <w:i/>
                <w:color w:val="000000"/>
                <w:sz w:val="24"/>
                <w:szCs w:val="24"/>
                <w:u w:val="single"/>
              </w:rPr>
            </w:pPr>
            <w:r w:rsidRPr="0010645C">
              <w:rPr>
                <w:rFonts w:ascii="Times New Roman" w:eastAsia="Times New Roman" w:hAnsi="Times New Roman" w:cs="Times New Roman"/>
                <w:b/>
                <w:i/>
                <w:color w:val="000000"/>
                <w:sz w:val="24"/>
                <w:szCs w:val="24"/>
                <w:u w:val="single"/>
              </w:rPr>
              <w:t>Інші умови тендерної документації:</w:t>
            </w:r>
          </w:p>
          <w:p w14:paraId="6A73A1D7" w14:textId="77777777" w:rsidR="00430005" w:rsidRDefault="00AD1F20" w:rsidP="00430005">
            <w:pPr>
              <w:pStyle w:val="a5"/>
              <w:widowControl w:val="0"/>
              <w:numPr>
                <w:ilvl w:val="0"/>
                <w:numId w:val="13"/>
              </w:numPr>
              <w:jc w:val="both"/>
              <w:rPr>
                <w:rFonts w:ascii="Times New Roman" w:eastAsia="Times New Roman" w:hAnsi="Times New Roman" w:cs="Times New Roman"/>
                <w:color w:val="000000"/>
                <w:sz w:val="24"/>
                <w:szCs w:val="24"/>
              </w:rPr>
            </w:pPr>
            <w:r w:rsidRPr="00430005">
              <w:rPr>
                <w:rFonts w:ascii="Times New Roman" w:eastAsia="Times New Roman" w:hAnsi="Times New Roman" w:cs="Times New Roman"/>
                <w:color w:val="000000"/>
                <w:sz w:val="24"/>
                <w:szCs w:val="24"/>
              </w:rPr>
              <w:t xml:space="preserve">Учасники відповідають за зміст своїх тендерних </w:t>
            </w:r>
          </w:p>
          <w:p w14:paraId="711499A8" w14:textId="77777777" w:rsidR="00C32C28" w:rsidRPr="00430005" w:rsidRDefault="00AD1F20" w:rsidP="00430005">
            <w:pPr>
              <w:widowControl w:val="0"/>
              <w:jc w:val="both"/>
              <w:rPr>
                <w:rFonts w:ascii="Times New Roman" w:eastAsia="Times New Roman" w:hAnsi="Times New Roman" w:cs="Times New Roman"/>
                <w:color w:val="000000"/>
                <w:sz w:val="24"/>
                <w:szCs w:val="24"/>
              </w:rPr>
            </w:pPr>
            <w:r w:rsidRPr="00430005">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r w:rsidR="00430005" w:rsidRPr="00430005">
              <w:rPr>
                <w:rFonts w:ascii="Times New Roman" w:eastAsia="Times New Roman" w:hAnsi="Times New Roman" w:cs="Times New Roman"/>
                <w:color w:val="000000"/>
                <w:sz w:val="24"/>
                <w:szCs w:val="24"/>
              </w:rPr>
              <w:t>\</w:t>
            </w:r>
          </w:p>
          <w:p w14:paraId="3E57B918"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 разі якщо учасник або переможець не повинен </w:t>
            </w:r>
          </w:p>
          <w:p w14:paraId="46649952"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3000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0005">
              <w:rPr>
                <w:rFonts w:ascii="Times New Roman" w:eastAsia="Times New Roman" w:hAnsi="Times New Roman" w:cs="Times New Roman"/>
                <w:sz w:val="24"/>
                <w:szCs w:val="24"/>
              </w:rPr>
              <w:t>ненакладення</w:t>
            </w:r>
            <w:proofErr w:type="spellEnd"/>
            <w:r w:rsidRPr="004300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30005">
              <w:rPr>
                <w:rFonts w:ascii="Times New Roman" w:eastAsia="Times New Roman" w:hAnsi="Times New Roman" w:cs="Times New Roman"/>
                <w:sz w:val="24"/>
                <w:szCs w:val="24"/>
              </w:rPr>
              <w:t>нь</w:t>
            </w:r>
            <w:proofErr w:type="spellEnd"/>
            <w:r w:rsidRPr="00430005">
              <w:rPr>
                <w:rFonts w:ascii="Times New Roman" w:eastAsia="Times New Roman" w:hAnsi="Times New Roman" w:cs="Times New Roman"/>
                <w:sz w:val="24"/>
                <w:szCs w:val="24"/>
              </w:rPr>
              <w:t xml:space="preserve"> державних органів щодо цього.</w:t>
            </w:r>
          </w:p>
          <w:p w14:paraId="1C5AC332"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Документи, що не передбачені законодавством для </w:t>
            </w:r>
          </w:p>
          <w:p w14:paraId="60FF17EC"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учасників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45B2DE"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Відсутність документів, що не передбачені </w:t>
            </w:r>
          </w:p>
          <w:p w14:paraId="4DEBCB56"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законодавством для учасників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E4702A"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Учасники торгів — нерезиденти для виконання </w:t>
            </w:r>
            <w:r w:rsidRPr="00430005">
              <w:rPr>
                <w:rFonts w:ascii="Times New Roman" w:eastAsia="Times New Roman" w:hAnsi="Times New Roman" w:cs="Times New Roman"/>
                <w:color w:val="000000"/>
                <w:sz w:val="24"/>
                <w:szCs w:val="24"/>
              </w:rPr>
              <w:lastRenderedPageBreak/>
              <w:t xml:space="preserve">вимог </w:t>
            </w:r>
          </w:p>
          <w:p w14:paraId="7BAFF7DC"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щодо подання документів, передбачених </w:t>
            </w:r>
            <w:r w:rsidRPr="00430005">
              <w:rPr>
                <w:rFonts w:ascii="Times New Roman" w:eastAsia="Times New Roman" w:hAnsi="Times New Roman" w:cs="Times New Roman"/>
                <w:b/>
                <w:i/>
                <w:color w:val="000000"/>
                <w:sz w:val="24"/>
                <w:szCs w:val="24"/>
              </w:rPr>
              <w:t>Додатком  1</w:t>
            </w:r>
            <w:r w:rsidRPr="0043000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C4B5C0" w14:textId="77777777" w:rsid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Факт подання тендерної пропозиції учасником </w:t>
            </w:r>
          </w:p>
          <w:p w14:paraId="1D7D3FEC" w14:textId="77777777" w:rsidR="00430005"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фізичною особою чи фізичною особою</w:t>
            </w:r>
            <w:r w:rsidRPr="00430005">
              <w:rPr>
                <w:rFonts w:ascii="Times New Roman" w:eastAsia="Times New Roman" w:hAnsi="Times New Roman" w:cs="Times New Roman"/>
                <w:sz w:val="24"/>
                <w:szCs w:val="24"/>
              </w:rPr>
              <w:t xml:space="preserve"> — </w:t>
            </w:r>
            <w:r w:rsidRPr="0043000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30005">
              <w:rPr>
                <w:rFonts w:ascii="Times New Roman" w:eastAsia="Times New Roman" w:hAnsi="Times New Roman" w:cs="Times New Roman"/>
                <w:sz w:val="24"/>
                <w:szCs w:val="24"/>
              </w:rPr>
              <w:t xml:space="preserve">, </w:t>
            </w:r>
            <w:r w:rsidRPr="00430005">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00430005" w:rsidRPr="00430005">
              <w:rPr>
                <w:rFonts w:ascii="Times New Roman" w:eastAsia="Times New Roman" w:hAnsi="Times New Roman" w:cs="Times New Roman"/>
                <w:color w:val="000000" w:themeColor="text1"/>
                <w:sz w:val="24"/>
                <w:szCs w:val="24"/>
              </w:rPr>
              <w:t xml:space="preserve"> </w:t>
            </w:r>
            <w:r w:rsidRPr="0043000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30005">
              <w:rPr>
                <w:rFonts w:ascii="Times New Roman" w:eastAsia="Times New Roman" w:hAnsi="Times New Roman" w:cs="Times New Roman"/>
                <w:sz w:val="24"/>
                <w:szCs w:val="24"/>
              </w:rPr>
              <w:t xml:space="preserve">, </w:t>
            </w:r>
            <w:r w:rsidRPr="00430005">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690A0AE9"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Документи, видані державними органами, повинні </w:t>
            </w:r>
          </w:p>
          <w:p w14:paraId="4151861B"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відповідати вимогам нормативних актів, відповідно до яких такі документи видані.</w:t>
            </w:r>
          </w:p>
          <w:p w14:paraId="6F927E24"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 який подав тендерну пропозицію, </w:t>
            </w:r>
          </w:p>
          <w:p w14:paraId="61FE1E17" w14:textId="11676F8B"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вважається таким, що згодний з </w:t>
            </w:r>
            <w:proofErr w:type="spellStart"/>
            <w:r w:rsidRPr="00430005">
              <w:rPr>
                <w:rFonts w:ascii="Times New Roman" w:eastAsia="Times New Roman" w:hAnsi="Times New Roman" w:cs="Times New Roman"/>
                <w:color w:val="000000"/>
                <w:sz w:val="24"/>
                <w:szCs w:val="24"/>
              </w:rPr>
              <w:t>пр</w:t>
            </w:r>
            <w:r w:rsidR="00CE0069">
              <w:rPr>
                <w:rFonts w:ascii="Times New Roman" w:eastAsia="Times New Roman" w:hAnsi="Times New Roman" w:cs="Times New Roman"/>
                <w:color w:val="000000"/>
                <w:sz w:val="24"/>
                <w:szCs w:val="24"/>
              </w:rPr>
              <w:t>оє</w:t>
            </w:r>
            <w:r w:rsidRPr="00430005">
              <w:rPr>
                <w:rFonts w:ascii="Times New Roman" w:eastAsia="Times New Roman" w:hAnsi="Times New Roman" w:cs="Times New Roman"/>
                <w:color w:val="000000"/>
                <w:sz w:val="24"/>
                <w:szCs w:val="24"/>
              </w:rPr>
              <w:t>ктом</w:t>
            </w:r>
            <w:proofErr w:type="spellEnd"/>
            <w:r w:rsidRPr="00430005">
              <w:rPr>
                <w:rFonts w:ascii="Times New Roman" w:eastAsia="Times New Roman" w:hAnsi="Times New Roman" w:cs="Times New Roman"/>
                <w:color w:val="000000"/>
                <w:sz w:val="24"/>
                <w:szCs w:val="24"/>
              </w:rPr>
              <w:t xml:space="preserve"> договору про закупівлю, викладеним </w:t>
            </w:r>
            <w:r w:rsidRPr="00430005">
              <w:rPr>
                <w:rFonts w:ascii="Times New Roman" w:eastAsia="Times New Roman" w:hAnsi="Times New Roman" w:cs="Times New Roman"/>
                <w:sz w:val="24"/>
                <w:szCs w:val="24"/>
              </w:rPr>
              <w:t>у</w:t>
            </w:r>
            <w:r w:rsidRPr="00430005">
              <w:rPr>
                <w:rFonts w:ascii="Times New Roman" w:eastAsia="Times New Roman" w:hAnsi="Times New Roman" w:cs="Times New Roman"/>
                <w:color w:val="000000"/>
                <w:sz w:val="24"/>
                <w:szCs w:val="24"/>
              </w:rPr>
              <w:t xml:space="preserve"> </w:t>
            </w:r>
            <w:r w:rsidRPr="00430005">
              <w:rPr>
                <w:rFonts w:ascii="Times New Roman" w:eastAsia="Times New Roman" w:hAnsi="Times New Roman" w:cs="Times New Roman"/>
                <w:b/>
                <w:i/>
                <w:color w:val="000000"/>
                <w:sz w:val="24"/>
                <w:szCs w:val="24"/>
              </w:rPr>
              <w:t>Додатку 3</w:t>
            </w:r>
            <w:r w:rsidRPr="0043000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30005">
              <w:rPr>
                <w:rFonts w:ascii="Times New Roman" w:eastAsia="Times New Roman" w:hAnsi="Times New Roman" w:cs="Times New Roman"/>
                <w:b/>
                <w:i/>
                <w:color w:val="000000"/>
                <w:sz w:val="24"/>
                <w:szCs w:val="24"/>
              </w:rPr>
              <w:t>в п. 4 Розділу 3</w:t>
            </w:r>
            <w:r w:rsidRPr="00430005">
              <w:rPr>
                <w:rFonts w:ascii="Times New Roman" w:eastAsia="Times New Roman" w:hAnsi="Times New Roman" w:cs="Times New Roman"/>
                <w:color w:val="000000"/>
                <w:sz w:val="24"/>
                <w:szCs w:val="24"/>
              </w:rPr>
              <w:t xml:space="preserve"> до цієї тендерної документації.</w:t>
            </w:r>
          </w:p>
          <w:p w14:paraId="6CD551A9"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Якщо вимога в тендерній документації встановлена </w:t>
            </w:r>
          </w:p>
          <w:p w14:paraId="4EAAC385"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декілька разів, учасник/переможець може подати необхідний документ  або інформацію один раз.</w:t>
            </w:r>
          </w:p>
          <w:p w14:paraId="081B9A5D"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Фактом подання тендерної пропозиції учасник </w:t>
            </w:r>
          </w:p>
          <w:p w14:paraId="25FD9B7B"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підтверджує </w:t>
            </w:r>
            <w:r w:rsidRPr="00430005">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430005">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430005">
              <w:rPr>
                <w:rFonts w:ascii="Times New Roman" w:eastAsia="Times New Roman" w:hAnsi="Times New Roman" w:cs="Times New Roman"/>
                <w:color w:val="000000"/>
                <w:sz w:val="24"/>
                <w:szCs w:val="24"/>
              </w:rPr>
              <w:t>оперативно</w:t>
            </w:r>
            <w:proofErr w:type="spellEnd"/>
            <w:r w:rsidRPr="0043000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429248"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Тендерна п</w:t>
            </w:r>
            <w:r w:rsidRPr="00430005">
              <w:rPr>
                <w:rFonts w:ascii="Times New Roman" w:eastAsia="Times New Roman" w:hAnsi="Times New Roman" w:cs="Times New Roman"/>
                <w:color w:val="000000"/>
                <w:sz w:val="24"/>
                <w:szCs w:val="24"/>
              </w:rPr>
              <w:t xml:space="preserve">ропозиція учасника може містити </w:t>
            </w:r>
          </w:p>
          <w:p w14:paraId="4DF28A67"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документи з водяними знаками.</w:t>
            </w:r>
          </w:p>
          <w:p w14:paraId="6CB47EBC" w14:textId="77777777" w:rsid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Учасники при поданні тендерної пропозиції повинні </w:t>
            </w:r>
          </w:p>
          <w:p w14:paraId="636EF306" w14:textId="77777777" w:rsidR="00C32C28"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26E096B"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постанови Кабінету Міністрів України «Про </w:t>
            </w:r>
          </w:p>
          <w:p w14:paraId="426C185A"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EEFD4D"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постанови Кабінету Міністрів України «Про </w:t>
            </w:r>
          </w:p>
          <w:p w14:paraId="36784D30"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35F897"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Закону України «Про забезпечення прав і свобод </w:t>
            </w:r>
          </w:p>
          <w:p w14:paraId="718E7DA3"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громадян та правовий режим на тимчасово окупованій території України» від 15.04.2014 № 1207-VII.</w:t>
            </w:r>
          </w:p>
          <w:p w14:paraId="0276CCAE" w14:textId="7C74BDDC" w:rsidR="00C32C28" w:rsidRPr="0010645C" w:rsidRDefault="00E243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themeColor="text1"/>
                <w:sz w:val="24"/>
                <w:szCs w:val="24"/>
              </w:rPr>
              <w:t xml:space="preserve">       </w:t>
            </w:r>
            <w:r w:rsidR="00202FD3" w:rsidRPr="009455D6">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w:t>
            </w:r>
            <w:proofErr w:type="spellStart"/>
            <w:r w:rsidR="00202FD3" w:rsidRPr="009455D6">
              <w:rPr>
                <w:rFonts w:ascii="Times New Roman" w:eastAsia="Times New Roman" w:hAnsi="Times New Roman" w:cs="Times New Roman"/>
                <w:color w:val="000000" w:themeColor="text1"/>
                <w:sz w:val="24"/>
                <w:szCs w:val="24"/>
              </w:rPr>
              <w:t>бенефіціарним</w:t>
            </w:r>
            <w:proofErr w:type="spellEnd"/>
            <w:r w:rsidR="00202FD3" w:rsidRPr="009455D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F20" w:rsidRPr="00430005">
              <w:rPr>
                <w:rFonts w:ascii="Times New Roman" w:eastAsia="Times New Roman" w:hAnsi="Times New Roman" w:cs="Times New Roman"/>
                <w:color w:val="000000" w:themeColor="text1"/>
                <w:sz w:val="24"/>
                <w:szCs w:val="24"/>
                <w:highlight w:val="white"/>
              </w:rPr>
              <w:t>.</w:t>
            </w:r>
          </w:p>
        </w:tc>
      </w:tr>
      <w:tr w:rsidR="00C32C28" w:rsidRPr="0010645C" w14:paraId="169E4768" w14:textId="77777777" w:rsidTr="00D5121E">
        <w:trPr>
          <w:trHeight w:val="1119"/>
        </w:trPr>
        <w:tc>
          <w:tcPr>
            <w:tcW w:w="705" w:type="dxa"/>
          </w:tcPr>
          <w:p w14:paraId="1285FFFA" w14:textId="56D44D24" w:rsidR="00C32C28" w:rsidRPr="0010645C" w:rsidRDefault="00E243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p>
        </w:tc>
        <w:tc>
          <w:tcPr>
            <w:tcW w:w="2805" w:type="dxa"/>
          </w:tcPr>
          <w:p w14:paraId="39B9CA3A"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8FD396" w14:textId="77777777" w:rsidR="00430005" w:rsidRDefault="00AD1F20" w:rsidP="00430005">
            <w:pPr>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645C">
              <w:rPr>
                <w:rFonts w:ascii="Times New Roman" w:eastAsia="Times New Roman" w:hAnsi="Times New Roman" w:cs="Times New Roman"/>
                <w:b/>
                <w:i/>
                <w:sz w:val="24"/>
                <w:szCs w:val="24"/>
                <w:highlight w:val="white"/>
              </w:rPr>
              <w:t>закупівель</w:t>
            </w:r>
            <w:proofErr w:type="spellEnd"/>
            <w:r w:rsidRPr="0010645C">
              <w:rPr>
                <w:rFonts w:ascii="Times New Roman" w:eastAsia="Times New Roman" w:hAnsi="Times New Roman" w:cs="Times New Roman"/>
                <w:b/>
                <w:i/>
                <w:sz w:val="24"/>
                <w:szCs w:val="24"/>
                <w:highlight w:val="white"/>
              </w:rPr>
              <w:t xml:space="preserve"> у разі, коли:</w:t>
            </w:r>
          </w:p>
          <w:p w14:paraId="53B4E407" w14:textId="77777777" w:rsidR="00C32C28" w:rsidRPr="00430005" w:rsidRDefault="00AD1F20" w:rsidP="00430005">
            <w:pPr>
              <w:pStyle w:val="a5"/>
              <w:numPr>
                <w:ilvl w:val="0"/>
                <w:numId w:val="14"/>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учасник процедури закупівлі:</w:t>
            </w:r>
          </w:p>
          <w:p w14:paraId="5D9CC5C5"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підпадає під підстави, встановлені пунктом 47 цих </w:t>
            </w:r>
          </w:p>
          <w:p w14:paraId="625BFF9D"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особливостей;</w:t>
            </w:r>
          </w:p>
          <w:p w14:paraId="7E6A1D32"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w:t>
            </w:r>
          </w:p>
          <w:p w14:paraId="47EF0E56"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05C6CB"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не надав забезпечення тендерної пропозиції, якщо </w:t>
            </w:r>
          </w:p>
          <w:p w14:paraId="2DA83383" w14:textId="77777777" w:rsidR="00C32C28" w:rsidRPr="00430005" w:rsidRDefault="00AD1F20" w:rsidP="00430005">
            <w:p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таке забезпечення вимагалося замовником;</w:t>
            </w:r>
          </w:p>
          <w:p w14:paraId="28CCF34C"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не виправив виявлені замовником після розкриття </w:t>
            </w:r>
          </w:p>
          <w:p w14:paraId="599E61C1" w14:textId="77777777" w:rsidR="00C32C28" w:rsidRPr="00430005" w:rsidRDefault="00AD1F20" w:rsidP="00430005">
            <w:p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w:t>
            </w:r>
            <w:r w:rsidRPr="00430005">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430005">
              <w:rPr>
                <w:rFonts w:ascii="Times New Roman" w:eastAsia="Times New Roman" w:hAnsi="Times New Roman" w:cs="Times New Roman"/>
                <w:sz w:val="24"/>
                <w:szCs w:val="24"/>
                <w:highlight w:val="white"/>
              </w:rPr>
              <w:t>невідповідностей</w:t>
            </w:r>
            <w:proofErr w:type="spellEnd"/>
            <w:r w:rsidRPr="0043000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30005">
              <w:rPr>
                <w:rFonts w:ascii="Times New Roman" w:eastAsia="Times New Roman" w:hAnsi="Times New Roman" w:cs="Times New Roman"/>
                <w:sz w:val="24"/>
                <w:szCs w:val="24"/>
                <w:highlight w:val="white"/>
              </w:rPr>
              <w:t>закупівель</w:t>
            </w:r>
            <w:proofErr w:type="spellEnd"/>
            <w:r w:rsidRPr="0043000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30005">
              <w:rPr>
                <w:rFonts w:ascii="Times New Roman" w:eastAsia="Times New Roman" w:hAnsi="Times New Roman" w:cs="Times New Roman"/>
                <w:sz w:val="24"/>
                <w:szCs w:val="24"/>
                <w:highlight w:val="white"/>
              </w:rPr>
              <w:t>невідповідностей</w:t>
            </w:r>
            <w:proofErr w:type="spellEnd"/>
            <w:r w:rsidRPr="00430005">
              <w:rPr>
                <w:rFonts w:ascii="Times New Roman" w:eastAsia="Times New Roman" w:hAnsi="Times New Roman" w:cs="Times New Roman"/>
                <w:sz w:val="24"/>
                <w:szCs w:val="24"/>
                <w:highlight w:val="white"/>
              </w:rPr>
              <w:t>;</w:t>
            </w:r>
          </w:p>
          <w:p w14:paraId="2C191D54"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w:t>
            </w:r>
          </w:p>
          <w:p w14:paraId="5A86EECA"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839BF8"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w:t>
            </w:r>
          </w:p>
          <w:p w14:paraId="250331BE"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бути визначена як конфіденційна відповідно до вимог пункту 40 цих особливостей;</w:t>
            </w:r>
          </w:p>
          <w:p w14:paraId="35E9FFE5" w14:textId="77777777" w:rsidR="00E2431A" w:rsidRPr="00E2431A" w:rsidRDefault="00E2431A" w:rsidP="00E2431A">
            <w:pPr>
              <w:pStyle w:val="a5"/>
              <w:numPr>
                <w:ilvl w:val="0"/>
                <w:numId w:val="15"/>
              </w:numPr>
              <w:jc w:val="both"/>
              <w:rPr>
                <w:rFonts w:ascii="Times New Roman" w:eastAsia="Times New Roman" w:hAnsi="Times New Roman" w:cs="Times New Roman"/>
                <w:b/>
                <w:i/>
                <w:sz w:val="24"/>
                <w:szCs w:val="24"/>
                <w:highlight w:val="white"/>
              </w:rPr>
            </w:pPr>
            <w:r w:rsidRPr="00E2431A">
              <w:rPr>
                <w:rFonts w:ascii="Times New Roman" w:hAnsi="Times New Roman" w:cs="Times New Roman"/>
                <w:sz w:val="24"/>
                <w:szCs w:val="24"/>
              </w:rPr>
              <w:t xml:space="preserve">є громадянином Російської Федерації / Республіки </w:t>
            </w:r>
          </w:p>
          <w:p w14:paraId="5F5C73A8" w14:textId="6D0ACFC0" w:rsidR="00E2431A" w:rsidRPr="00E2431A" w:rsidRDefault="00E2431A" w:rsidP="00E2431A">
            <w:pPr>
              <w:jc w:val="both"/>
              <w:rPr>
                <w:rFonts w:ascii="Times New Roman" w:eastAsia="Times New Roman" w:hAnsi="Times New Roman" w:cs="Times New Roman"/>
                <w:b/>
                <w:i/>
                <w:sz w:val="24"/>
                <w:szCs w:val="24"/>
                <w:highlight w:val="white"/>
              </w:rPr>
            </w:pPr>
            <w:r w:rsidRPr="00E2431A">
              <w:rPr>
                <w:rFonts w:ascii="Times New Roman" w:hAnsi="Times New Roman" w:cs="Times New Roman"/>
                <w:sz w:val="24"/>
                <w:szCs w:val="24"/>
              </w:rPr>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2431A">
              <w:rPr>
                <w:rFonts w:ascii="Times New Roman" w:hAnsi="Times New Roman" w:cs="Times New Roman"/>
                <w:sz w:val="24"/>
                <w:szCs w:val="24"/>
              </w:rPr>
              <w:t>бенефіціарним</w:t>
            </w:r>
            <w:proofErr w:type="spellEnd"/>
            <w:r w:rsidRPr="00E2431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w:t>
            </w:r>
            <w:r w:rsidR="00AD1F20" w:rsidRPr="00E2431A">
              <w:rPr>
                <w:rFonts w:ascii="Times New Roman" w:eastAsia="Times New Roman" w:hAnsi="Times New Roman" w:cs="Times New Roman"/>
                <w:color w:val="000000" w:themeColor="text1"/>
                <w:sz w:val="24"/>
                <w:szCs w:val="24"/>
                <w:highlight w:val="white"/>
              </w:rPr>
              <w:t xml:space="preserve">, </w:t>
            </w:r>
            <w:r w:rsidRPr="00E2431A">
              <w:rPr>
                <w:rFonts w:ascii="Times New Roman" w:hAnsi="Times New Roman" w:cs="Times New Roman"/>
                <w:sz w:val="24"/>
                <w:szCs w:val="24"/>
              </w:rPr>
              <w:t xml:space="preserve">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31A">
              <w:rPr>
                <w:rFonts w:ascii="Times New Roman" w:hAnsi="Times New Roman" w:cs="Times New Roman"/>
                <w:sz w:val="24"/>
                <w:szCs w:val="24"/>
              </w:rPr>
              <w:t>закупівель</w:t>
            </w:r>
            <w:proofErr w:type="spellEnd"/>
            <w:r w:rsidRPr="00E2431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F6C872" w14:textId="5CBD25B5" w:rsidR="00C32C28" w:rsidRPr="00F82B9D" w:rsidRDefault="00AD1F20" w:rsidP="00F82B9D">
            <w:pPr>
              <w:pStyle w:val="a5"/>
              <w:numPr>
                <w:ilvl w:val="0"/>
                <w:numId w:val="14"/>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тендерна пропозиція:</w:t>
            </w:r>
          </w:p>
          <w:p w14:paraId="73747C5A" w14:textId="77777777" w:rsidR="00F82B9D" w:rsidRPr="00F82B9D" w:rsidRDefault="00AD1F20" w:rsidP="00F82B9D">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p>
          <w:p w14:paraId="56D378B7" w14:textId="77777777" w:rsidR="00C32C28" w:rsidRPr="00F82B9D" w:rsidRDefault="00AD1F20" w:rsidP="00F82B9D">
            <w:pPr>
              <w:jc w:val="both"/>
              <w:rPr>
                <w:rFonts w:ascii="Times New Roman" w:eastAsia="Times New Roman" w:hAnsi="Times New Roman" w:cs="Times New Roman"/>
                <w:b/>
                <w:i/>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82B9D">
                <w:rPr>
                  <w:rFonts w:ascii="Times New Roman" w:eastAsia="Times New Roman" w:hAnsi="Times New Roman" w:cs="Times New Roman"/>
                  <w:color w:val="000000" w:themeColor="text1"/>
                  <w:sz w:val="24"/>
                  <w:szCs w:val="24"/>
                  <w:highlight w:val="white"/>
                </w:rPr>
                <w:t>пункту 4</w:t>
              </w:r>
            </w:hyperlink>
            <w:r w:rsidRPr="00F82B9D">
              <w:rPr>
                <w:rFonts w:ascii="Times New Roman" w:eastAsia="Times New Roman" w:hAnsi="Times New Roman" w:cs="Times New Roman"/>
                <w:color w:val="000000" w:themeColor="text1"/>
                <w:sz w:val="24"/>
                <w:szCs w:val="24"/>
                <w:highlight w:val="white"/>
              </w:rPr>
              <w:t>3 цих особливостей;</w:t>
            </w:r>
          </w:p>
          <w:p w14:paraId="09CAE42B" w14:textId="77777777" w:rsidR="00C32C28"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є такою, строк дії якої закінчився;</w:t>
            </w:r>
          </w:p>
          <w:p w14:paraId="479FF760" w14:textId="77777777" w:rsidR="00F82B9D"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lastRenderedPageBreak/>
              <w:t xml:space="preserve">є такою, ціна якої перевищує очікувану вартість </w:t>
            </w:r>
          </w:p>
          <w:p w14:paraId="5EE1E8BA" w14:textId="77777777" w:rsidR="00C32C28" w:rsidRPr="00F82B9D" w:rsidRDefault="00AD1F20" w:rsidP="00F82B9D">
            <w:p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AA1305" w14:textId="77777777" w:rsidR="00F82B9D"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 xml:space="preserve">не відповідає вимогам, установленим у тендерній </w:t>
            </w:r>
          </w:p>
          <w:p w14:paraId="66A86C6C" w14:textId="77777777" w:rsidR="00C32C28" w:rsidRPr="00F82B9D" w:rsidRDefault="00AD1F20" w:rsidP="00F82B9D">
            <w:p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14:paraId="6654619E" w14:textId="77777777" w:rsidR="00C32C28" w:rsidRPr="00F82B9D" w:rsidRDefault="00AD1F20" w:rsidP="00F82B9D">
            <w:pPr>
              <w:pStyle w:val="a5"/>
              <w:numPr>
                <w:ilvl w:val="0"/>
                <w:numId w:val="14"/>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переможець процедури закупівлі:</w:t>
            </w:r>
          </w:p>
          <w:p w14:paraId="4E31EA4D" w14:textId="77777777" w:rsidR="00F82B9D" w:rsidRPr="00F82B9D" w:rsidRDefault="00AD1F20" w:rsidP="00F82B9D">
            <w:pPr>
              <w:pStyle w:val="a5"/>
              <w:numPr>
                <w:ilvl w:val="0"/>
                <w:numId w:val="16"/>
              </w:num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 xml:space="preserve">відмовився від підписання договору про закупівлю </w:t>
            </w:r>
          </w:p>
          <w:p w14:paraId="6BF66822" w14:textId="77777777" w:rsidR="00C32C28" w:rsidRPr="00F82B9D" w:rsidRDefault="00AD1F20" w:rsidP="00F82B9D">
            <w:p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6705CA39" w14:textId="77777777" w:rsidR="00F82B9D" w:rsidRPr="00F82B9D" w:rsidRDefault="00AD1F20" w:rsidP="00F82B9D">
            <w:pPr>
              <w:pStyle w:val="a5"/>
              <w:numPr>
                <w:ilvl w:val="0"/>
                <w:numId w:val="16"/>
              </w:num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w:t>
            </w:r>
          </w:p>
          <w:p w14:paraId="642BDFDF" w14:textId="77777777" w:rsidR="00C32C28" w:rsidRPr="00F82B9D" w:rsidRDefault="00AD1F20" w:rsidP="00F82B9D">
            <w:p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384ED3" w14:textId="77777777" w:rsidR="00F82B9D" w:rsidRPr="00F82B9D" w:rsidRDefault="00AD1F20" w:rsidP="00F82B9D">
            <w:pPr>
              <w:pStyle w:val="a5"/>
              <w:numPr>
                <w:ilvl w:val="0"/>
                <w:numId w:val="16"/>
              </w:num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 xml:space="preserve">не надав забезпечення виконання договору про </w:t>
            </w:r>
          </w:p>
          <w:p w14:paraId="45349BD7" w14:textId="77777777" w:rsidR="00C32C28" w:rsidRPr="00F82B9D" w:rsidRDefault="00AD1F20" w:rsidP="00F82B9D">
            <w:p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закупівлю, якщо таке забезпечення вимагалося замовником;</w:t>
            </w:r>
          </w:p>
          <w:p w14:paraId="0E4B60E0" w14:textId="77777777" w:rsidR="00F82B9D" w:rsidRPr="00F82B9D" w:rsidRDefault="00AD1F20" w:rsidP="00F82B9D">
            <w:pPr>
              <w:pStyle w:val="a5"/>
              <w:numPr>
                <w:ilvl w:val="0"/>
                <w:numId w:val="16"/>
              </w:num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w:t>
            </w:r>
          </w:p>
          <w:p w14:paraId="7CD02CB7" w14:textId="77777777" w:rsidR="00C32C28" w:rsidRPr="00F82B9D" w:rsidRDefault="00AD1F20" w:rsidP="00F82B9D">
            <w:p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визначення результатів процедури закупівлі, яку замовником виявлено згідно з абзацом першим пункту 42 цих особливостей.</w:t>
            </w:r>
          </w:p>
          <w:p w14:paraId="59506349" w14:textId="77777777" w:rsidR="00C32C28" w:rsidRDefault="00AD1F20">
            <w:pPr>
              <w:shd w:val="clear" w:color="auto" w:fill="FFFFFF"/>
              <w:ind w:firstLine="567"/>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645C">
              <w:rPr>
                <w:rFonts w:ascii="Times New Roman" w:eastAsia="Times New Roman" w:hAnsi="Times New Roman" w:cs="Times New Roman"/>
                <w:b/>
                <w:i/>
                <w:sz w:val="24"/>
                <w:szCs w:val="24"/>
                <w:highlight w:val="white"/>
              </w:rPr>
              <w:t>закупівель</w:t>
            </w:r>
            <w:proofErr w:type="spellEnd"/>
            <w:r w:rsidRPr="0010645C">
              <w:rPr>
                <w:rFonts w:ascii="Times New Roman" w:eastAsia="Times New Roman" w:hAnsi="Times New Roman" w:cs="Times New Roman"/>
                <w:b/>
                <w:i/>
                <w:sz w:val="24"/>
                <w:szCs w:val="24"/>
                <w:highlight w:val="white"/>
              </w:rPr>
              <w:t xml:space="preserve"> у разі, коли:</w:t>
            </w:r>
          </w:p>
          <w:p w14:paraId="7BFDDCA1" w14:textId="77777777" w:rsidR="00F82B9D" w:rsidRDefault="00AD1F20" w:rsidP="00F82B9D">
            <w:pPr>
              <w:pStyle w:val="a5"/>
              <w:numPr>
                <w:ilvl w:val="0"/>
                <w:numId w:val="17"/>
              </w:num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учасник процедури закупівлі надав неналежне </w:t>
            </w:r>
          </w:p>
          <w:p w14:paraId="55060905" w14:textId="77777777" w:rsidR="00C32C28" w:rsidRPr="00F82B9D" w:rsidRDefault="00AD1F20" w:rsidP="00F82B9D">
            <w:p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обґрунтування щодо ціни або вартості відповідних товарів, робіт чи послуг тендерної пропозиції, що є аномально низькою;</w:t>
            </w:r>
          </w:p>
          <w:p w14:paraId="6394DA75" w14:textId="77777777" w:rsidR="00F82B9D" w:rsidRDefault="00AD1F20" w:rsidP="00F82B9D">
            <w:pPr>
              <w:pStyle w:val="a5"/>
              <w:numPr>
                <w:ilvl w:val="0"/>
                <w:numId w:val="17"/>
              </w:num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учасник процедури закупівлі не виконав свої </w:t>
            </w:r>
          </w:p>
          <w:p w14:paraId="608DABF2" w14:textId="77777777" w:rsidR="00C32C28" w:rsidRPr="00F82B9D" w:rsidRDefault="00AD1F20" w:rsidP="00F82B9D">
            <w:p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зобов’язання за раніше укладеним договором про закупівлю </w:t>
            </w:r>
            <w:r w:rsidRPr="00F82B9D">
              <w:rPr>
                <w:rFonts w:ascii="Times New Roman" w:eastAsia="Times New Roman" w:hAnsi="Times New Roman" w:cs="Times New Roman"/>
                <w:color w:val="000000" w:themeColor="text1"/>
                <w:sz w:val="24"/>
                <w:szCs w:val="24"/>
                <w:highlight w:val="white"/>
              </w:rPr>
              <w:t>з</w:t>
            </w:r>
            <w:r w:rsidRPr="00F82B9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0A3CE7" w14:textId="77777777" w:rsidR="00C32C28" w:rsidRPr="0010645C" w:rsidRDefault="00F82B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w:t>
            </w:r>
          </w:p>
          <w:p w14:paraId="7B033E00" w14:textId="5A02BD06" w:rsidR="00554084" w:rsidRDefault="00F82B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AD1F20" w:rsidRPr="0010645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CE0069">
              <w:rPr>
                <w:rFonts w:ascii="Times New Roman" w:eastAsia="Times New Roman" w:hAnsi="Times New Roman" w:cs="Times New Roman"/>
                <w:sz w:val="24"/>
                <w:szCs w:val="24"/>
                <w:highlight w:val="white"/>
              </w:rPr>
              <w:t xml:space="preserve"> відповідно до статті 10 Закону.</w:t>
            </w:r>
          </w:p>
          <w:p w14:paraId="466E757E" w14:textId="77777777" w:rsidR="00554084" w:rsidRPr="0010645C" w:rsidRDefault="00554084">
            <w:pPr>
              <w:jc w:val="both"/>
              <w:rPr>
                <w:rFonts w:ascii="Times New Roman" w:eastAsia="Times New Roman" w:hAnsi="Times New Roman" w:cs="Times New Roman"/>
                <w:sz w:val="24"/>
                <w:szCs w:val="24"/>
                <w:highlight w:val="white"/>
              </w:rPr>
            </w:pPr>
          </w:p>
        </w:tc>
      </w:tr>
      <w:tr w:rsidR="00C32C28" w:rsidRPr="0010645C" w14:paraId="3C909D66" w14:textId="77777777" w:rsidTr="00E37E9E">
        <w:trPr>
          <w:trHeight w:val="472"/>
        </w:trPr>
        <w:tc>
          <w:tcPr>
            <w:tcW w:w="9960" w:type="dxa"/>
            <w:gridSpan w:val="3"/>
            <w:shd w:val="clear" w:color="auto" w:fill="D0CECE" w:themeFill="background2" w:themeFillShade="E6"/>
            <w:vAlign w:val="center"/>
          </w:tcPr>
          <w:p w14:paraId="51261215" w14:textId="77777777" w:rsidR="00C32C28" w:rsidRPr="00E37E9E" w:rsidRDefault="00AD1F20" w:rsidP="00F82B9D">
            <w:pPr>
              <w:widowControl w:val="0"/>
              <w:jc w:val="center"/>
              <w:rPr>
                <w:rFonts w:ascii="Times New Roman" w:eastAsia="Times New Roman" w:hAnsi="Times New Roman" w:cs="Times New Roman"/>
                <w:sz w:val="24"/>
                <w:szCs w:val="24"/>
                <w:highlight w:val="lightGray"/>
              </w:rPr>
            </w:pPr>
            <w:r w:rsidRPr="00E37E9E">
              <w:rPr>
                <w:rFonts w:ascii="Times New Roman" w:eastAsia="Times New Roman" w:hAnsi="Times New Roman" w:cs="Times New Roman"/>
                <w:b/>
                <w:color w:val="000000"/>
                <w:sz w:val="24"/>
                <w:szCs w:val="24"/>
                <w:highlight w:val="lightGray"/>
              </w:rPr>
              <w:lastRenderedPageBreak/>
              <w:t xml:space="preserve">Розділ </w:t>
            </w:r>
            <w:r w:rsidR="00F82B9D" w:rsidRPr="00E37E9E">
              <w:rPr>
                <w:rFonts w:ascii="Times New Roman" w:eastAsia="Times New Roman" w:hAnsi="Times New Roman" w:cs="Times New Roman"/>
                <w:b/>
                <w:color w:val="000000"/>
                <w:sz w:val="24"/>
                <w:szCs w:val="24"/>
                <w:highlight w:val="lightGray"/>
                <w:lang w:val="en-US"/>
              </w:rPr>
              <w:t>VI</w:t>
            </w:r>
            <w:r w:rsidRPr="00E37E9E">
              <w:rPr>
                <w:rFonts w:ascii="Times New Roman" w:eastAsia="Times New Roman" w:hAnsi="Times New Roman" w:cs="Times New Roman"/>
                <w:b/>
                <w:color w:val="000000"/>
                <w:sz w:val="24"/>
                <w:szCs w:val="24"/>
                <w:highlight w:val="lightGray"/>
              </w:rPr>
              <w:t>. Результати торгів та укладання договору про закупівлю</w:t>
            </w:r>
          </w:p>
        </w:tc>
      </w:tr>
      <w:tr w:rsidR="00C32C28" w:rsidRPr="0010645C" w14:paraId="072AA902" w14:textId="77777777" w:rsidTr="00D5121E">
        <w:trPr>
          <w:trHeight w:val="1119"/>
        </w:trPr>
        <w:tc>
          <w:tcPr>
            <w:tcW w:w="705" w:type="dxa"/>
          </w:tcPr>
          <w:p w14:paraId="12F32FDE"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16801B03" w14:textId="77777777" w:rsidR="00C32C28" w:rsidRPr="0010645C" w:rsidRDefault="00AD1F20">
            <w:pPr>
              <w:widowControl w:val="0"/>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B9900E1" w14:textId="77777777" w:rsidR="00C32C28" w:rsidRDefault="00AD1F20">
            <w:pPr>
              <w:widowControl w:val="0"/>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Замовник відміняє відкриті торги у разі:</w:t>
            </w:r>
          </w:p>
          <w:p w14:paraId="47C399D2"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відсутності подальшої потреби в закупівлі товарів, </w:t>
            </w:r>
          </w:p>
          <w:p w14:paraId="35F0DE36"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робіт чи послуг;</w:t>
            </w:r>
          </w:p>
          <w:p w14:paraId="74899E0C"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неможливості усунення порушень, що виникли через </w:t>
            </w:r>
          </w:p>
          <w:p w14:paraId="5E8129CB"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виявлені порушення вимог законодавства у сфері публічних </w:t>
            </w:r>
            <w:proofErr w:type="spellStart"/>
            <w:r w:rsidRPr="00117AE5">
              <w:rPr>
                <w:rFonts w:ascii="Times New Roman" w:eastAsia="Times New Roman" w:hAnsi="Times New Roman" w:cs="Times New Roman"/>
                <w:sz w:val="24"/>
                <w:szCs w:val="24"/>
                <w:highlight w:val="white"/>
              </w:rPr>
              <w:t>закупівель</w:t>
            </w:r>
            <w:proofErr w:type="spellEnd"/>
            <w:r w:rsidRPr="00117AE5">
              <w:rPr>
                <w:rFonts w:ascii="Times New Roman" w:eastAsia="Times New Roman" w:hAnsi="Times New Roman" w:cs="Times New Roman"/>
                <w:sz w:val="24"/>
                <w:szCs w:val="24"/>
                <w:highlight w:val="white"/>
              </w:rPr>
              <w:t>, з описом таких порушень;</w:t>
            </w:r>
          </w:p>
          <w:p w14:paraId="1C2D3F45"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скорочення обсягу видатків на здійснення закупівлі </w:t>
            </w:r>
          </w:p>
          <w:p w14:paraId="0EE0EA79"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товарів, робіт чи послуг;</w:t>
            </w:r>
          </w:p>
          <w:p w14:paraId="658FE478"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коли здійснення закупівлі стало неможливим </w:t>
            </w:r>
          </w:p>
          <w:p w14:paraId="5C3CB87E"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внаслідок дії обставин непереборної сили.</w:t>
            </w:r>
          </w:p>
          <w:p w14:paraId="207E9F01"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відміни відкритих торгів замовник </w:t>
            </w:r>
            <w:r w:rsidR="00AD1F20" w:rsidRPr="0010645C">
              <w:rPr>
                <w:rFonts w:ascii="Times New Roman" w:eastAsia="Times New Roman" w:hAnsi="Times New Roman" w:cs="Times New Roman"/>
                <w:b/>
                <w:i/>
                <w:sz w:val="24"/>
                <w:szCs w:val="24"/>
                <w:highlight w:val="white"/>
              </w:rPr>
              <w:t>протягом одного робочого дня</w:t>
            </w:r>
            <w:r w:rsidR="00AD1F20" w:rsidRPr="0010645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підстави прийняття такого рішення.</w:t>
            </w:r>
          </w:p>
          <w:p w14:paraId="34A6AC0D" w14:textId="77777777" w:rsidR="00C32C28" w:rsidRDefault="00E37E9E">
            <w:pPr>
              <w:widowControl w:val="0"/>
              <w:jc w:val="both"/>
              <w:rPr>
                <w:rFonts w:ascii="Times New Roman" w:eastAsia="Times New Roman" w:hAnsi="Times New Roman" w:cs="Times New Roman"/>
                <w:b/>
                <w:i/>
                <w:sz w:val="24"/>
                <w:szCs w:val="24"/>
                <w:highlight w:val="white"/>
              </w:rPr>
            </w:pPr>
            <w:r w:rsidRPr="008E65CA">
              <w:rPr>
                <w:rFonts w:ascii="Times New Roman" w:eastAsia="Times New Roman" w:hAnsi="Times New Roman" w:cs="Times New Roman"/>
                <w:b/>
                <w:i/>
                <w:sz w:val="24"/>
                <w:szCs w:val="24"/>
                <w:highlight w:val="white"/>
              </w:rPr>
              <w:t xml:space="preserve">       </w:t>
            </w:r>
            <w:r w:rsidR="00AD1F20" w:rsidRPr="0010645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00AD1F20" w:rsidRPr="0010645C">
              <w:rPr>
                <w:rFonts w:ascii="Times New Roman" w:eastAsia="Times New Roman" w:hAnsi="Times New Roman" w:cs="Times New Roman"/>
                <w:b/>
                <w:i/>
                <w:sz w:val="24"/>
                <w:szCs w:val="24"/>
                <w:highlight w:val="white"/>
              </w:rPr>
              <w:t>закупівель</w:t>
            </w:r>
            <w:proofErr w:type="spellEnd"/>
            <w:r w:rsidR="00AD1F20" w:rsidRPr="0010645C">
              <w:rPr>
                <w:rFonts w:ascii="Times New Roman" w:eastAsia="Times New Roman" w:hAnsi="Times New Roman" w:cs="Times New Roman"/>
                <w:b/>
                <w:i/>
                <w:sz w:val="24"/>
                <w:szCs w:val="24"/>
                <w:highlight w:val="white"/>
              </w:rPr>
              <w:t xml:space="preserve"> у разі:</w:t>
            </w:r>
          </w:p>
          <w:p w14:paraId="79233B85" w14:textId="77777777" w:rsidR="00E37E9E" w:rsidRPr="00E37E9E" w:rsidRDefault="00AD1F20" w:rsidP="00E37E9E">
            <w:pPr>
              <w:pStyle w:val="a5"/>
              <w:widowControl w:val="0"/>
              <w:numPr>
                <w:ilvl w:val="0"/>
                <w:numId w:val="23"/>
              </w:numPr>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 xml:space="preserve">відхилення всіх тендерних пропозицій (у тому числі, </w:t>
            </w:r>
          </w:p>
          <w:p w14:paraId="57AF647C" w14:textId="77777777" w:rsidR="00C32C28" w:rsidRPr="00E37E9E" w:rsidRDefault="00AD1F20" w:rsidP="00E37E9E">
            <w:pPr>
              <w:widowControl w:val="0"/>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якщо була подана одна тендерна пропозиція, яка відхилена замовником) згідно з Особливостями;</w:t>
            </w:r>
          </w:p>
          <w:p w14:paraId="7EAEDCF5" w14:textId="77777777" w:rsidR="00E37E9E" w:rsidRPr="00E37E9E" w:rsidRDefault="00AD1F20" w:rsidP="00E37E9E">
            <w:pPr>
              <w:pStyle w:val="a5"/>
              <w:widowControl w:val="0"/>
              <w:numPr>
                <w:ilvl w:val="0"/>
                <w:numId w:val="23"/>
              </w:numPr>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 xml:space="preserve">неподання жодної тендерної пропозиції для участі у </w:t>
            </w:r>
          </w:p>
          <w:p w14:paraId="155FA322" w14:textId="77777777" w:rsidR="00C32C28" w:rsidRPr="00E37E9E" w:rsidRDefault="00AD1F20" w:rsidP="00E37E9E">
            <w:pPr>
              <w:widowControl w:val="0"/>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відкритих торгах у строк, установлений замовником згідно з Особливостями.</w:t>
            </w:r>
          </w:p>
          <w:p w14:paraId="11021A35"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Електронною системою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00AD1F20" w:rsidRPr="00377804">
              <w:rPr>
                <w:rFonts w:ascii="Times New Roman" w:eastAsia="Times New Roman" w:hAnsi="Times New Roman" w:cs="Times New Roman"/>
                <w:color w:val="000000" w:themeColor="text1"/>
                <w:sz w:val="24"/>
                <w:szCs w:val="24"/>
                <w:highlight w:val="white"/>
              </w:rPr>
              <w:t>пунктом 51 Особливостей</w:t>
            </w:r>
            <w:r w:rsidR="00AD1F20" w:rsidRPr="0010645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8B42857"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Відкриті торги можуть бути відмінені частково (за лотом).</w:t>
            </w:r>
          </w:p>
          <w:p w14:paraId="527C5737"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в день її оприлюднення</w:t>
            </w:r>
            <w:r w:rsidR="00AD1F20" w:rsidRPr="0010645C">
              <w:rPr>
                <w:rFonts w:ascii="Times New Roman" w:eastAsia="Times New Roman" w:hAnsi="Times New Roman" w:cs="Times New Roman"/>
                <w:color w:val="4A86E8"/>
                <w:sz w:val="24"/>
                <w:szCs w:val="24"/>
                <w:highlight w:val="white"/>
              </w:rPr>
              <w:t>.</w:t>
            </w:r>
          </w:p>
        </w:tc>
      </w:tr>
      <w:tr w:rsidR="00C32C28" w:rsidRPr="0010645C" w14:paraId="53C4CA85" w14:textId="77777777" w:rsidTr="00D5121E">
        <w:trPr>
          <w:trHeight w:val="1119"/>
        </w:trPr>
        <w:tc>
          <w:tcPr>
            <w:tcW w:w="705" w:type="dxa"/>
          </w:tcPr>
          <w:p w14:paraId="0AA264E8"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1305CE1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0BFBF23" w14:textId="77777777" w:rsidR="00C32C28" w:rsidRPr="0010645C" w:rsidRDefault="00E37E9E">
            <w:pPr>
              <w:widowControl w:val="0"/>
              <w:jc w:val="both"/>
              <w:rPr>
                <w:rFonts w:ascii="Times New Roman" w:eastAsia="Times New Roman" w:hAnsi="Times New Roman" w:cs="Times New Roman"/>
                <w:sz w:val="24"/>
                <w:szCs w:val="24"/>
                <w:highlight w:val="white"/>
              </w:rPr>
            </w:pPr>
            <w:r w:rsidRPr="00E37E9E">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AD1F20" w:rsidRPr="0010645C">
              <w:rPr>
                <w:rFonts w:ascii="Times New Roman" w:eastAsia="Times New Roman" w:hAnsi="Times New Roman" w:cs="Times New Roman"/>
                <w:b/>
                <w:i/>
                <w:sz w:val="24"/>
                <w:szCs w:val="24"/>
                <w:highlight w:val="white"/>
              </w:rPr>
              <w:t>не пізніше ніж через 15 днів</w:t>
            </w:r>
            <w:r w:rsidR="00AD1F20" w:rsidRPr="001064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sidR="00AD1F20" w:rsidRPr="0010645C">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00AD1F20" w:rsidRPr="0010645C">
              <w:rPr>
                <w:rFonts w:ascii="Times New Roman" w:eastAsia="Times New Roman" w:hAnsi="Times New Roman" w:cs="Times New Roman"/>
                <w:b/>
                <w:i/>
                <w:sz w:val="24"/>
                <w:szCs w:val="24"/>
                <w:highlight w:val="white"/>
              </w:rPr>
              <w:t>може бути продовжений до 60 днів</w:t>
            </w:r>
            <w:r w:rsidR="00AD1F20" w:rsidRPr="0010645C">
              <w:rPr>
                <w:rFonts w:ascii="Times New Roman" w:eastAsia="Times New Roman" w:hAnsi="Times New Roman" w:cs="Times New Roman"/>
                <w:sz w:val="24"/>
                <w:szCs w:val="24"/>
                <w:highlight w:val="white"/>
              </w:rPr>
              <w:t xml:space="preserve">. </w:t>
            </w:r>
          </w:p>
          <w:p w14:paraId="371494CE"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B9D7CAD" w14:textId="77777777" w:rsidR="00C32C28" w:rsidRPr="0010645C" w:rsidRDefault="00E37E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AD1F20" w:rsidRPr="0010645C">
              <w:rPr>
                <w:rFonts w:ascii="Times New Roman" w:eastAsia="Times New Roman" w:hAnsi="Times New Roman" w:cs="Times New Roman"/>
                <w:b/>
                <w:i/>
                <w:sz w:val="24"/>
                <w:szCs w:val="24"/>
                <w:highlight w:val="white"/>
              </w:rPr>
              <w:t>не може бути укладено раніше ніж через п’ять днів</w:t>
            </w:r>
            <w:r w:rsidR="00AD1F20" w:rsidRPr="0010645C">
              <w:rPr>
                <w:rFonts w:ascii="Times New Roman" w:eastAsia="Times New Roman" w:hAnsi="Times New Roman" w:cs="Times New Roman"/>
                <w:i/>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2C28" w:rsidRPr="0010645C" w14:paraId="0561C525" w14:textId="77777777" w:rsidTr="00D5121E">
        <w:trPr>
          <w:trHeight w:val="1119"/>
        </w:trPr>
        <w:tc>
          <w:tcPr>
            <w:tcW w:w="705" w:type="dxa"/>
          </w:tcPr>
          <w:p w14:paraId="3F9A29B5"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3</w:t>
            </w:r>
          </w:p>
        </w:tc>
        <w:tc>
          <w:tcPr>
            <w:tcW w:w="2805" w:type="dxa"/>
          </w:tcPr>
          <w:p w14:paraId="183ED2FB" w14:textId="3B62FDA0" w:rsidR="00C32C28" w:rsidRPr="0010645C" w:rsidRDefault="00AD1F20" w:rsidP="00554084">
            <w:pPr>
              <w:widowControl w:val="0"/>
              <w:rPr>
                <w:rFonts w:ascii="Times New Roman" w:eastAsia="Times New Roman" w:hAnsi="Times New Roman" w:cs="Times New Roman"/>
                <w:sz w:val="24"/>
                <w:szCs w:val="24"/>
              </w:rPr>
            </w:pPr>
            <w:proofErr w:type="spellStart"/>
            <w:r w:rsidRPr="0010645C">
              <w:rPr>
                <w:rFonts w:ascii="Times New Roman" w:eastAsia="Times New Roman" w:hAnsi="Times New Roman" w:cs="Times New Roman"/>
                <w:b/>
                <w:color w:val="000000"/>
                <w:sz w:val="24"/>
                <w:szCs w:val="24"/>
              </w:rPr>
              <w:t>Про</w:t>
            </w:r>
            <w:r w:rsidR="00EF4C1C">
              <w:rPr>
                <w:rFonts w:ascii="Times New Roman" w:eastAsia="Times New Roman" w:hAnsi="Times New Roman" w:cs="Times New Roman"/>
                <w:b/>
                <w:color w:val="000000"/>
                <w:sz w:val="24"/>
                <w:szCs w:val="24"/>
              </w:rPr>
              <w:t>є</w:t>
            </w:r>
            <w:r w:rsidRPr="0010645C">
              <w:rPr>
                <w:rFonts w:ascii="Times New Roman" w:eastAsia="Times New Roman" w:hAnsi="Times New Roman" w:cs="Times New Roman"/>
                <w:b/>
                <w:color w:val="000000"/>
                <w:sz w:val="24"/>
                <w:szCs w:val="24"/>
              </w:rPr>
              <w:t>кт</w:t>
            </w:r>
            <w:proofErr w:type="spellEnd"/>
            <w:r w:rsidRPr="0010645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D30B2F0" w14:textId="2ED12FC4" w:rsidR="00C32C28" w:rsidRPr="0010645C" w:rsidRDefault="00E37E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proofErr w:type="spellStart"/>
            <w:r w:rsidR="00AD1F20" w:rsidRPr="0010645C">
              <w:rPr>
                <w:rFonts w:ascii="Times New Roman" w:eastAsia="Times New Roman" w:hAnsi="Times New Roman" w:cs="Times New Roman"/>
                <w:color w:val="000000"/>
                <w:sz w:val="24"/>
                <w:szCs w:val="24"/>
              </w:rPr>
              <w:t>Про</w:t>
            </w:r>
            <w:r w:rsidR="00CE0069">
              <w:rPr>
                <w:rFonts w:ascii="Times New Roman" w:eastAsia="Times New Roman" w:hAnsi="Times New Roman" w:cs="Times New Roman"/>
                <w:color w:val="000000"/>
                <w:sz w:val="24"/>
                <w:szCs w:val="24"/>
              </w:rPr>
              <w:t>є</w:t>
            </w:r>
            <w:r w:rsidR="00AD1F20" w:rsidRPr="0010645C">
              <w:rPr>
                <w:rFonts w:ascii="Times New Roman" w:eastAsia="Times New Roman" w:hAnsi="Times New Roman" w:cs="Times New Roman"/>
                <w:color w:val="000000"/>
                <w:sz w:val="24"/>
                <w:szCs w:val="24"/>
              </w:rPr>
              <w:t>кт</w:t>
            </w:r>
            <w:proofErr w:type="spellEnd"/>
            <w:r w:rsidR="00AD1F20" w:rsidRPr="0010645C">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sz w:val="24"/>
                <w:szCs w:val="24"/>
              </w:rPr>
              <w:t>д</w:t>
            </w:r>
            <w:r w:rsidR="00AD1F20" w:rsidRPr="0010645C">
              <w:rPr>
                <w:rFonts w:ascii="Times New Roman" w:eastAsia="Times New Roman" w:hAnsi="Times New Roman" w:cs="Times New Roman"/>
                <w:color w:val="000000"/>
                <w:sz w:val="24"/>
                <w:szCs w:val="24"/>
              </w:rPr>
              <w:t xml:space="preserve">оговору про закупівлю викладено в </w:t>
            </w:r>
            <w:r w:rsidR="00AD1F20" w:rsidRPr="0010645C">
              <w:rPr>
                <w:rFonts w:ascii="Times New Roman" w:eastAsia="Times New Roman" w:hAnsi="Times New Roman" w:cs="Times New Roman"/>
                <w:b/>
                <w:i/>
                <w:color w:val="000000"/>
                <w:sz w:val="24"/>
                <w:szCs w:val="24"/>
              </w:rPr>
              <w:t>Додатку 3</w:t>
            </w:r>
            <w:r w:rsidR="00AD1F20" w:rsidRPr="0010645C">
              <w:rPr>
                <w:rFonts w:ascii="Times New Roman" w:eastAsia="Times New Roman" w:hAnsi="Times New Roman" w:cs="Times New Roman"/>
                <w:color w:val="000000"/>
                <w:sz w:val="24"/>
                <w:szCs w:val="24"/>
              </w:rPr>
              <w:t xml:space="preserve"> до цієї тендерної документації.</w:t>
            </w:r>
          </w:p>
          <w:p w14:paraId="104D6D2B" w14:textId="77777777" w:rsidR="00C32C28" w:rsidRPr="0010645C" w:rsidRDefault="00E37E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lang w:val="ru-RU"/>
              </w:rPr>
              <w:t xml:space="preserve">       </w:t>
            </w:r>
            <w:r w:rsidR="00AD1F20" w:rsidRPr="0010645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sz w:val="24"/>
                <w:szCs w:val="24"/>
                <w:lang w:val="ru-RU"/>
              </w:rPr>
              <w:t xml:space="preserve">    </w:t>
            </w:r>
            <w:r w:rsidR="00AD1F20" w:rsidRPr="00377804">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2C28" w:rsidRPr="0010645C" w14:paraId="35E10287" w14:textId="77777777" w:rsidTr="00D5121E">
        <w:trPr>
          <w:trHeight w:val="2100"/>
        </w:trPr>
        <w:tc>
          <w:tcPr>
            <w:tcW w:w="705" w:type="dxa"/>
          </w:tcPr>
          <w:p w14:paraId="12D4CA9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086D253B"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E39ED26" w14:textId="77777777" w:rsidR="00C32C28" w:rsidRPr="00377804" w:rsidRDefault="00E37E9E">
            <w:pPr>
              <w:widowControl w:val="0"/>
              <w:jc w:val="both"/>
              <w:rPr>
                <w:rFonts w:ascii="Times New Roman" w:eastAsia="Times New Roman" w:hAnsi="Times New Roman" w:cs="Times New Roman"/>
                <w:color w:val="000000" w:themeColor="text1"/>
                <w:sz w:val="24"/>
                <w:szCs w:val="24"/>
                <w:highlight w:val="white"/>
              </w:rPr>
            </w:pPr>
            <w:r w:rsidRPr="00E37E9E">
              <w:rPr>
                <w:rFonts w:ascii="Times New Roman" w:eastAsia="Times New Roman" w:hAnsi="Times New Roman" w:cs="Times New Roman"/>
                <w:color w:val="000000" w:themeColor="text1"/>
                <w:sz w:val="24"/>
                <w:szCs w:val="24"/>
                <w:highlight w:val="white"/>
              </w:rPr>
              <w:t xml:space="preserve">       </w:t>
            </w:r>
            <w:r w:rsidR="00AD1F20" w:rsidRPr="0037780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4BA4CA" w14:textId="77777777" w:rsidR="00E37E9E" w:rsidRDefault="00E37E9E" w:rsidP="00E37E9E">
            <w:pPr>
              <w:widowControl w:val="0"/>
              <w:jc w:val="both"/>
              <w:rPr>
                <w:rFonts w:ascii="Times New Roman" w:eastAsia="Times New Roman" w:hAnsi="Times New Roman" w:cs="Times New Roman"/>
                <w:sz w:val="24"/>
                <w:szCs w:val="24"/>
              </w:rPr>
            </w:pPr>
            <w:r w:rsidRPr="008E65CA">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FDDF5B" w14:textId="77777777" w:rsidR="00C32C28" w:rsidRDefault="00E37E9E" w:rsidP="00E37E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AD1F20" w:rsidRPr="001064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AD1F20" w:rsidRPr="0037780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00AD1F20" w:rsidRPr="0010645C">
              <w:rPr>
                <w:rFonts w:ascii="Times New Roman" w:eastAsia="Times New Roman" w:hAnsi="Times New Roman" w:cs="Times New Roman"/>
                <w:sz w:val="24"/>
                <w:szCs w:val="24"/>
                <w:highlight w:val="white"/>
              </w:rPr>
              <w:t>, кр</w:t>
            </w:r>
            <w:r w:rsidR="00AD1F20" w:rsidRPr="0010645C">
              <w:rPr>
                <w:rFonts w:ascii="Times New Roman" w:eastAsia="Times New Roman" w:hAnsi="Times New Roman" w:cs="Times New Roman"/>
                <w:sz w:val="24"/>
                <w:szCs w:val="24"/>
              </w:rPr>
              <w:t>ім випадків:</w:t>
            </w:r>
          </w:p>
          <w:p w14:paraId="7D6E7734"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визначення грошового еквівалента зобов’язання в </w:t>
            </w:r>
          </w:p>
          <w:p w14:paraId="11DFFB3B"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іноземній валюті;</w:t>
            </w:r>
          </w:p>
          <w:p w14:paraId="58B5CB4B"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перерахунку ціни в бік зменшення ціни тендерної </w:t>
            </w:r>
          </w:p>
          <w:p w14:paraId="5144D350"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пропозиції переможця без зменшення обсягів закупівлі;</w:t>
            </w:r>
          </w:p>
          <w:p w14:paraId="586B8073"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перерахунку ціни та обсягів товарів в бік зменшення </w:t>
            </w:r>
          </w:p>
          <w:p w14:paraId="2F2B9432"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за умови необхідності приведення обсягів товарів до кратності упаковки.</w:t>
            </w:r>
          </w:p>
        </w:tc>
      </w:tr>
      <w:tr w:rsidR="00C32C28" w:rsidRPr="0010645C" w14:paraId="36856B5E" w14:textId="77777777" w:rsidTr="00D5121E">
        <w:trPr>
          <w:trHeight w:val="1119"/>
        </w:trPr>
        <w:tc>
          <w:tcPr>
            <w:tcW w:w="705" w:type="dxa"/>
          </w:tcPr>
          <w:p w14:paraId="142AD002"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5</w:t>
            </w:r>
          </w:p>
        </w:tc>
        <w:tc>
          <w:tcPr>
            <w:tcW w:w="2805" w:type="dxa"/>
          </w:tcPr>
          <w:p w14:paraId="497AA3D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C0AAF" w14:textId="77777777" w:rsidR="00C32C28" w:rsidRPr="00E37E9E" w:rsidRDefault="00AD1F20">
            <w:pPr>
              <w:widowControl w:val="0"/>
              <w:ind w:right="12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Забезпечення виконання договору про закупівлю не вимагається.</w:t>
            </w:r>
          </w:p>
          <w:p w14:paraId="7A62890D" w14:textId="77777777" w:rsidR="00C32C28" w:rsidRPr="00E37E9E" w:rsidRDefault="00C32C28">
            <w:pPr>
              <w:widowControl w:val="0"/>
              <w:ind w:right="120"/>
              <w:jc w:val="both"/>
              <w:rPr>
                <w:rFonts w:ascii="Times New Roman" w:eastAsia="Times New Roman" w:hAnsi="Times New Roman" w:cs="Times New Roman"/>
                <w:sz w:val="24"/>
                <w:szCs w:val="24"/>
              </w:rPr>
            </w:pPr>
          </w:p>
          <w:p w14:paraId="3130C1BE" w14:textId="77777777" w:rsidR="00C32C28" w:rsidRPr="00E37E9E" w:rsidRDefault="00C32C28">
            <w:pPr>
              <w:widowControl w:val="0"/>
              <w:jc w:val="both"/>
              <w:rPr>
                <w:rFonts w:ascii="Times New Roman" w:eastAsia="Times New Roman" w:hAnsi="Times New Roman" w:cs="Times New Roman"/>
                <w:sz w:val="24"/>
                <w:szCs w:val="24"/>
              </w:rPr>
            </w:pPr>
          </w:p>
        </w:tc>
      </w:tr>
    </w:tbl>
    <w:p w14:paraId="3774CAB8" w14:textId="77777777" w:rsidR="00C32C28" w:rsidRPr="00520570" w:rsidRDefault="00C32C2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691B8F5" w14:textId="77777777" w:rsidR="00E37E9E" w:rsidRPr="00520570" w:rsidRDefault="00E37E9E" w:rsidP="00E37E9E">
      <w:pPr>
        <w:spacing w:after="0" w:line="240" w:lineRule="auto"/>
        <w:ind w:firstLine="284"/>
        <w:jc w:val="both"/>
        <w:rPr>
          <w:rFonts w:ascii="Times New Roman" w:hAnsi="Times New Roman"/>
        </w:rPr>
      </w:pPr>
      <w:r w:rsidRPr="00520570">
        <w:rPr>
          <w:rFonts w:ascii="Times New Roman" w:hAnsi="Times New Roman"/>
        </w:rPr>
        <w:t>Додатки до Тендерної документації:</w:t>
      </w:r>
    </w:p>
    <w:p w14:paraId="6F7146BF" w14:textId="2A22351E" w:rsidR="00E37E9E" w:rsidRPr="00520570" w:rsidRDefault="00E37E9E" w:rsidP="00E37E9E">
      <w:pPr>
        <w:spacing w:after="0" w:line="240" w:lineRule="auto"/>
        <w:ind w:firstLine="284"/>
        <w:jc w:val="both"/>
        <w:rPr>
          <w:rFonts w:ascii="Times New Roman" w:hAnsi="Times New Roman"/>
        </w:rPr>
      </w:pPr>
      <w:r w:rsidRPr="00520570">
        <w:rPr>
          <w:rFonts w:ascii="Times New Roman" w:hAnsi="Times New Roman"/>
        </w:rPr>
        <w:t>Додаток 1.</w:t>
      </w:r>
      <w:r w:rsidR="00CE0069">
        <w:rPr>
          <w:rFonts w:ascii="Times New Roman" w:hAnsi="Times New Roman"/>
        </w:rPr>
        <w:t xml:space="preserve"> </w:t>
      </w:r>
      <w:r w:rsidRPr="00520570">
        <w:rPr>
          <w:rFonts w:ascii="Times New Roman" w:hAnsi="Times New Roman"/>
        </w:rPr>
        <w:t xml:space="preserve">Кваліфікаційні критерії </w:t>
      </w:r>
      <w:r w:rsidR="00520570">
        <w:rPr>
          <w:rFonts w:ascii="Times New Roman" w:hAnsi="Times New Roman"/>
        </w:rPr>
        <w:t>та вимоги</w:t>
      </w:r>
    </w:p>
    <w:p w14:paraId="67B412FB" w14:textId="3C26CD88" w:rsidR="00E37E9E" w:rsidRPr="00520570" w:rsidRDefault="00E37E9E" w:rsidP="00E37E9E">
      <w:pPr>
        <w:spacing w:after="0" w:line="240" w:lineRule="auto"/>
        <w:ind w:firstLine="284"/>
        <w:jc w:val="both"/>
        <w:outlineLvl w:val="0"/>
        <w:rPr>
          <w:rFonts w:ascii="Times New Roman" w:hAnsi="Times New Roman"/>
          <w:bCs/>
        </w:rPr>
      </w:pPr>
      <w:r w:rsidRPr="00520570">
        <w:rPr>
          <w:rFonts w:ascii="Times New Roman" w:hAnsi="Times New Roman"/>
        </w:rPr>
        <w:t xml:space="preserve">Додаток </w:t>
      </w:r>
      <w:r w:rsidR="00520570">
        <w:rPr>
          <w:rFonts w:ascii="Times New Roman" w:hAnsi="Times New Roman"/>
        </w:rPr>
        <w:t>2</w:t>
      </w:r>
      <w:r w:rsidRPr="00520570">
        <w:rPr>
          <w:rFonts w:ascii="Times New Roman" w:hAnsi="Times New Roman"/>
        </w:rPr>
        <w:t xml:space="preserve">. </w:t>
      </w:r>
      <w:r w:rsidR="00CC23DB">
        <w:rPr>
          <w:rFonts w:ascii="Times New Roman" w:hAnsi="Times New Roman"/>
        </w:rPr>
        <w:t>Медико-т</w:t>
      </w:r>
      <w:r w:rsidRPr="00520570">
        <w:rPr>
          <w:rFonts w:ascii="Times New Roman" w:hAnsi="Times New Roman"/>
        </w:rPr>
        <w:t>ехнічні вимоги до предмета закупівлі</w:t>
      </w:r>
    </w:p>
    <w:p w14:paraId="0249224B" w14:textId="71596D5D" w:rsidR="00E37E9E" w:rsidRPr="00520570" w:rsidRDefault="00520570" w:rsidP="00E37E9E">
      <w:pPr>
        <w:spacing w:after="0" w:line="240" w:lineRule="auto"/>
        <w:ind w:firstLine="284"/>
        <w:jc w:val="both"/>
        <w:rPr>
          <w:rFonts w:ascii="Times New Roman" w:hAnsi="Times New Roman"/>
        </w:rPr>
      </w:pPr>
      <w:r>
        <w:rPr>
          <w:rFonts w:ascii="Times New Roman" w:hAnsi="Times New Roman"/>
        </w:rPr>
        <w:t>Додаток 3</w:t>
      </w:r>
      <w:r w:rsidR="00E37E9E" w:rsidRPr="00520570">
        <w:rPr>
          <w:rFonts w:ascii="Times New Roman" w:hAnsi="Times New Roman"/>
        </w:rPr>
        <w:t xml:space="preserve">. </w:t>
      </w:r>
      <w:proofErr w:type="spellStart"/>
      <w:r w:rsidR="00E37E9E" w:rsidRPr="00520570">
        <w:rPr>
          <w:rFonts w:ascii="Times New Roman" w:hAnsi="Times New Roman"/>
        </w:rPr>
        <w:t>Про</w:t>
      </w:r>
      <w:r w:rsidR="00EF4C1C">
        <w:rPr>
          <w:rFonts w:ascii="Times New Roman" w:hAnsi="Times New Roman"/>
        </w:rPr>
        <w:t>є</w:t>
      </w:r>
      <w:r w:rsidR="00E37E9E" w:rsidRPr="00520570">
        <w:rPr>
          <w:rFonts w:ascii="Times New Roman" w:hAnsi="Times New Roman"/>
        </w:rPr>
        <w:t>кт</w:t>
      </w:r>
      <w:proofErr w:type="spellEnd"/>
      <w:r w:rsidR="00E37E9E" w:rsidRPr="00520570">
        <w:rPr>
          <w:rFonts w:ascii="Times New Roman" w:hAnsi="Times New Roman"/>
        </w:rPr>
        <w:t xml:space="preserve"> договору про закупівлю </w:t>
      </w:r>
    </w:p>
    <w:p w14:paraId="4AB55B6E" w14:textId="77777777" w:rsidR="00E37E9E" w:rsidRPr="00520570" w:rsidRDefault="00520570" w:rsidP="00E37E9E">
      <w:pPr>
        <w:spacing w:after="0" w:line="240" w:lineRule="auto"/>
        <w:jc w:val="both"/>
        <w:outlineLvl w:val="0"/>
        <w:rPr>
          <w:rFonts w:ascii="Times New Roman" w:hAnsi="Times New Roman"/>
          <w:bCs/>
        </w:rPr>
      </w:pPr>
      <w:r>
        <w:rPr>
          <w:rFonts w:ascii="Times New Roman" w:hAnsi="Times New Roman"/>
          <w:bCs/>
        </w:rPr>
        <w:t xml:space="preserve">     Додаток 4</w:t>
      </w:r>
      <w:r w:rsidR="00E37E9E" w:rsidRPr="00520570">
        <w:rPr>
          <w:rFonts w:ascii="Times New Roman" w:hAnsi="Times New Roman"/>
          <w:bCs/>
        </w:rPr>
        <w:t>. Форма «Тендерна пропозиція»</w:t>
      </w:r>
    </w:p>
    <w:p w14:paraId="2A81700B" w14:textId="77777777" w:rsidR="00E37E9E" w:rsidRPr="00520570" w:rsidRDefault="00E37E9E" w:rsidP="00E37E9E">
      <w:pPr>
        <w:spacing w:after="0" w:line="240" w:lineRule="auto"/>
        <w:jc w:val="both"/>
        <w:outlineLvl w:val="0"/>
        <w:rPr>
          <w:rFonts w:ascii="Times New Roman" w:hAnsi="Times New Roman"/>
          <w:bCs/>
        </w:rPr>
      </w:pPr>
      <w:r w:rsidRPr="00520570">
        <w:rPr>
          <w:rFonts w:ascii="Times New Roman" w:hAnsi="Times New Roman"/>
          <w:bCs/>
        </w:rPr>
        <w:lastRenderedPageBreak/>
        <w:t xml:space="preserve">     Додаток </w:t>
      </w:r>
      <w:r w:rsidR="00520570">
        <w:rPr>
          <w:rFonts w:ascii="Times New Roman" w:hAnsi="Times New Roman"/>
          <w:bCs/>
        </w:rPr>
        <w:t>5</w:t>
      </w:r>
      <w:r w:rsidRPr="00520570">
        <w:rPr>
          <w:rFonts w:ascii="Times New Roman" w:hAnsi="Times New Roman"/>
          <w:bCs/>
        </w:rPr>
        <w:t>. Лист-згода</w:t>
      </w:r>
      <w:r w:rsidRPr="00520570">
        <w:rPr>
          <w:rFonts w:ascii="Times New Roman" w:hAnsi="Times New Roman"/>
        </w:rPr>
        <w:t xml:space="preserve"> на обробку, використання, поширення та доступ до персональних даних</w:t>
      </w:r>
    </w:p>
    <w:p w14:paraId="42B421C0" w14:textId="77777777" w:rsidR="00E37E9E" w:rsidRPr="00520570" w:rsidRDefault="00E37E9E" w:rsidP="00E37E9E">
      <w:pPr>
        <w:spacing w:after="0" w:line="240" w:lineRule="auto"/>
        <w:jc w:val="both"/>
        <w:rPr>
          <w:rFonts w:ascii="Times New Roman" w:hAnsi="Times New Roman"/>
          <w:lang w:val="ru-RU"/>
        </w:rPr>
      </w:pPr>
      <w:r w:rsidRPr="00520570">
        <w:rPr>
          <w:rFonts w:ascii="Times New Roman" w:hAnsi="Times New Roman"/>
          <w:lang w:val="ru-RU"/>
        </w:rPr>
        <w:t xml:space="preserve">     </w:t>
      </w:r>
      <w:proofErr w:type="spellStart"/>
      <w:r w:rsidRPr="00520570">
        <w:rPr>
          <w:rFonts w:ascii="Times New Roman" w:hAnsi="Times New Roman"/>
          <w:lang w:val="ru-RU"/>
        </w:rPr>
        <w:t>Додаток</w:t>
      </w:r>
      <w:proofErr w:type="spellEnd"/>
      <w:r w:rsidRPr="00520570">
        <w:rPr>
          <w:rFonts w:ascii="Times New Roman" w:hAnsi="Times New Roman"/>
          <w:lang w:val="ru-RU"/>
        </w:rPr>
        <w:t xml:space="preserve"> </w:t>
      </w:r>
      <w:r w:rsidR="00520570">
        <w:rPr>
          <w:rFonts w:ascii="Times New Roman" w:hAnsi="Times New Roman"/>
          <w:lang w:val="ru-RU"/>
        </w:rPr>
        <w:t>6.</w:t>
      </w:r>
      <w:r w:rsidRPr="00520570">
        <w:rPr>
          <w:rFonts w:ascii="Times New Roman" w:hAnsi="Times New Roman"/>
          <w:lang w:val="ru-RU"/>
        </w:rPr>
        <w:t xml:space="preserve">  Форма </w:t>
      </w:r>
      <w:proofErr w:type="spellStart"/>
      <w:r w:rsidRPr="00520570">
        <w:rPr>
          <w:rFonts w:ascii="Times New Roman" w:hAnsi="Times New Roman"/>
          <w:lang w:val="ru-RU"/>
        </w:rPr>
        <w:t>інформаційної</w:t>
      </w:r>
      <w:proofErr w:type="spellEnd"/>
      <w:r w:rsidRPr="00520570">
        <w:rPr>
          <w:rFonts w:ascii="Times New Roman" w:hAnsi="Times New Roman"/>
          <w:lang w:val="ru-RU"/>
        </w:rPr>
        <w:t xml:space="preserve"> </w:t>
      </w:r>
      <w:proofErr w:type="spellStart"/>
      <w:proofErr w:type="gramStart"/>
      <w:r w:rsidRPr="00520570">
        <w:rPr>
          <w:rFonts w:ascii="Times New Roman" w:hAnsi="Times New Roman"/>
          <w:lang w:val="ru-RU"/>
        </w:rPr>
        <w:t>довідки</w:t>
      </w:r>
      <w:proofErr w:type="spellEnd"/>
      <w:r w:rsidRPr="00520570">
        <w:rPr>
          <w:rFonts w:ascii="Times New Roman" w:hAnsi="Times New Roman"/>
          <w:lang w:val="ru-RU"/>
        </w:rPr>
        <w:t xml:space="preserve">  </w:t>
      </w:r>
      <w:proofErr w:type="spellStart"/>
      <w:r w:rsidRPr="00520570">
        <w:rPr>
          <w:rFonts w:ascii="Times New Roman" w:hAnsi="Times New Roman"/>
          <w:lang w:val="ru-RU"/>
        </w:rPr>
        <w:t>загальних</w:t>
      </w:r>
      <w:proofErr w:type="spellEnd"/>
      <w:proofErr w:type="gramEnd"/>
      <w:r w:rsidRPr="00520570">
        <w:rPr>
          <w:rFonts w:ascii="Times New Roman" w:hAnsi="Times New Roman"/>
          <w:lang w:val="ru-RU"/>
        </w:rPr>
        <w:t xml:space="preserve"> </w:t>
      </w:r>
      <w:proofErr w:type="spellStart"/>
      <w:r w:rsidRPr="00520570">
        <w:rPr>
          <w:rFonts w:ascii="Times New Roman" w:hAnsi="Times New Roman"/>
          <w:lang w:val="ru-RU"/>
        </w:rPr>
        <w:t>відомостей</w:t>
      </w:r>
      <w:proofErr w:type="spellEnd"/>
      <w:r w:rsidRPr="00520570">
        <w:rPr>
          <w:rFonts w:ascii="Times New Roman" w:hAnsi="Times New Roman"/>
          <w:lang w:val="ru-RU"/>
        </w:rPr>
        <w:t xml:space="preserve"> про </w:t>
      </w:r>
      <w:proofErr w:type="spellStart"/>
      <w:r w:rsidRPr="00520570">
        <w:rPr>
          <w:rFonts w:ascii="Times New Roman" w:hAnsi="Times New Roman"/>
          <w:lang w:val="ru-RU"/>
        </w:rPr>
        <w:t>учасника</w:t>
      </w:r>
      <w:proofErr w:type="spellEnd"/>
      <w:r w:rsidRPr="00520570">
        <w:rPr>
          <w:rFonts w:ascii="Times New Roman" w:hAnsi="Times New Roman"/>
          <w:lang w:val="ru-RU"/>
        </w:rPr>
        <w:t>.</w:t>
      </w:r>
    </w:p>
    <w:p w14:paraId="137F8EBB" w14:textId="68C7B17E" w:rsidR="00E37E9E" w:rsidRPr="00520570" w:rsidRDefault="00E37E9E" w:rsidP="00E37E9E">
      <w:pPr>
        <w:spacing w:after="0" w:line="240" w:lineRule="auto"/>
        <w:jc w:val="both"/>
        <w:rPr>
          <w:rFonts w:ascii="Times New Roman" w:hAnsi="Times New Roman"/>
        </w:rPr>
      </w:pPr>
      <w:r w:rsidRPr="00520570">
        <w:rPr>
          <w:rFonts w:ascii="Times New Roman" w:hAnsi="Times New Roman"/>
        </w:rPr>
        <w:t xml:space="preserve">    </w:t>
      </w:r>
      <w:r w:rsidR="00520570">
        <w:rPr>
          <w:rFonts w:ascii="Times New Roman" w:hAnsi="Times New Roman"/>
        </w:rPr>
        <w:t xml:space="preserve"> </w:t>
      </w:r>
      <w:r w:rsidRPr="00520570">
        <w:rPr>
          <w:rFonts w:ascii="Times New Roman" w:hAnsi="Times New Roman"/>
        </w:rPr>
        <w:t>Додаток</w:t>
      </w:r>
      <w:r w:rsidR="00520570">
        <w:rPr>
          <w:rFonts w:ascii="Times New Roman" w:hAnsi="Times New Roman"/>
        </w:rPr>
        <w:t xml:space="preserve"> 7.</w:t>
      </w:r>
      <w:r w:rsidRPr="00520570">
        <w:rPr>
          <w:rFonts w:ascii="Times New Roman" w:hAnsi="Times New Roman"/>
        </w:rPr>
        <w:t xml:space="preserve">  Лист згода з </w:t>
      </w:r>
      <w:proofErr w:type="spellStart"/>
      <w:r w:rsidRPr="00520570">
        <w:rPr>
          <w:rFonts w:ascii="Times New Roman" w:hAnsi="Times New Roman"/>
        </w:rPr>
        <w:t>про</w:t>
      </w:r>
      <w:r w:rsidR="00EF4C1C">
        <w:rPr>
          <w:rFonts w:ascii="Times New Roman" w:hAnsi="Times New Roman"/>
        </w:rPr>
        <w:t>є</w:t>
      </w:r>
      <w:r w:rsidRPr="00520570">
        <w:rPr>
          <w:rFonts w:ascii="Times New Roman" w:hAnsi="Times New Roman"/>
        </w:rPr>
        <w:t>ктом</w:t>
      </w:r>
      <w:proofErr w:type="spellEnd"/>
      <w:r w:rsidRPr="00520570">
        <w:rPr>
          <w:rFonts w:ascii="Times New Roman" w:hAnsi="Times New Roman"/>
        </w:rPr>
        <w:t xml:space="preserve"> договору</w:t>
      </w:r>
    </w:p>
    <w:p w14:paraId="1F935674" w14:textId="77777777" w:rsidR="00E37E9E" w:rsidRPr="00520570" w:rsidRDefault="00520570" w:rsidP="00E37E9E">
      <w:pPr>
        <w:spacing w:after="0" w:line="240" w:lineRule="auto"/>
        <w:jc w:val="both"/>
        <w:rPr>
          <w:rFonts w:ascii="Times New Roman" w:hAnsi="Times New Roman"/>
        </w:rPr>
      </w:pPr>
      <w:r>
        <w:rPr>
          <w:rFonts w:ascii="Times New Roman" w:hAnsi="Times New Roman"/>
        </w:rPr>
        <w:t xml:space="preserve">     </w:t>
      </w:r>
      <w:r w:rsidR="00E37E9E" w:rsidRPr="00520570">
        <w:rPr>
          <w:rFonts w:ascii="Times New Roman" w:hAnsi="Times New Roman"/>
        </w:rPr>
        <w:t>Примітка.</w:t>
      </w:r>
    </w:p>
    <w:p w14:paraId="726874A8" w14:textId="77777777" w:rsidR="00E37E9E" w:rsidRPr="00427F6F" w:rsidRDefault="00520570" w:rsidP="00520570">
      <w:pPr>
        <w:widowControl w:val="0"/>
        <w:tabs>
          <w:tab w:val="left" w:pos="3119"/>
          <w:tab w:val="left" w:pos="3544"/>
        </w:tabs>
        <w:spacing w:after="0" w:line="240" w:lineRule="auto"/>
        <w:contextualSpacing/>
        <w:rPr>
          <w:rFonts w:ascii="Times New Roman" w:hAnsi="Times New Roman"/>
          <w:color w:val="000000"/>
          <w:sz w:val="24"/>
          <w:szCs w:val="24"/>
        </w:rPr>
      </w:pPr>
      <w:r>
        <w:rPr>
          <w:rFonts w:ascii="Times New Roman" w:hAnsi="Times New Roman"/>
          <w:i/>
        </w:rPr>
        <w:t xml:space="preserve">    </w:t>
      </w:r>
      <w:r w:rsidR="00E37E9E" w:rsidRPr="00520570">
        <w:rPr>
          <w:rFonts w:ascii="Times New Roman" w:hAnsi="Times New Roman"/>
          <w:i/>
        </w:rPr>
        <w:t>Всі додатки є невід’ємною частиною цієї тендерної документа</w:t>
      </w:r>
      <w:r w:rsidR="00E37E9E" w:rsidRPr="00520570">
        <w:rPr>
          <w:rFonts w:ascii="Times New Roman" w:hAnsi="Times New Roman"/>
          <w:i/>
          <w:sz w:val="20"/>
          <w:szCs w:val="20"/>
        </w:rPr>
        <w:t>ції.</w:t>
      </w:r>
    </w:p>
    <w:p w14:paraId="2C504D0A" w14:textId="77777777" w:rsidR="00C32C28" w:rsidRPr="0010645C" w:rsidRDefault="00C32C28" w:rsidP="00E37E9E">
      <w:pPr>
        <w:widowControl w:val="0"/>
        <w:spacing w:after="0" w:line="240" w:lineRule="auto"/>
        <w:jc w:val="both"/>
        <w:rPr>
          <w:rFonts w:ascii="Times New Roman" w:eastAsia="Times New Roman" w:hAnsi="Times New Roman" w:cs="Times New Roman"/>
          <w:sz w:val="24"/>
          <w:szCs w:val="24"/>
        </w:rPr>
      </w:pPr>
    </w:p>
    <w:sectPr w:rsidR="00C32C28" w:rsidRPr="0010645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D533" w14:textId="77777777" w:rsidR="00700D60" w:rsidRDefault="00700D60">
      <w:pPr>
        <w:spacing w:after="0" w:line="240" w:lineRule="auto"/>
      </w:pPr>
      <w:r>
        <w:separator/>
      </w:r>
    </w:p>
  </w:endnote>
  <w:endnote w:type="continuationSeparator" w:id="0">
    <w:p w14:paraId="1CF5DE9D" w14:textId="77777777" w:rsidR="00700D60" w:rsidRDefault="0070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4273" w14:textId="77777777" w:rsidR="00FF4413" w:rsidRDefault="00FF44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1B91" w14:textId="77777777" w:rsidR="00FF4413" w:rsidRDefault="00FF4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AA3A" w14:textId="77777777" w:rsidR="00700D60" w:rsidRDefault="00700D60">
      <w:pPr>
        <w:spacing w:after="0" w:line="240" w:lineRule="auto"/>
      </w:pPr>
      <w:r>
        <w:separator/>
      </w:r>
    </w:p>
  </w:footnote>
  <w:footnote w:type="continuationSeparator" w:id="0">
    <w:p w14:paraId="4534E33C" w14:textId="77777777" w:rsidR="00700D60" w:rsidRDefault="0070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0284" w14:textId="77777777" w:rsidR="00FF4413" w:rsidRDefault="00FF44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E30"/>
    <w:multiLevelType w:val="hybridMultilevel"/>
    <w:tmpl w:val="96246B3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3249"/>
    <w:multiLevelType w:val="hybridMultilevel"/>
    <w:tmpl w:val="8A4E7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1D7D"/>
    <w:multiLevelType w:val="hybridMultilevel"/>
    <w:tmpl w:val="DDE40CBA"/>
    <w:lvl w:ilvl="0" w:tplc="36060C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753F"/>
    <w:multiLevelType w:val="hybridMultilevel"/>
    <w:tmpl w:val="654693A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FF4A11"/>
    <w:multiLevelType w:val="multilevel"/>
    <w:tmpl w:val="5798BD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0E1488"/>
    <w:multiLevelType w:val="hybridMultilevel"/>
    <w:tmpl w:val="CC94EE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37B1D"/>
    <w:multiLevelType w:val="hybridMultilevel"/>
    <w:tmpl w:val="6F325CF8"/>
    <w:lvl w:ilvl="0" w:tplc="028892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A03B0B"/>
    <w:multiLevelType w:val="hybridMultilevel"/>
    <w:tmpl w:val="DA78F11C"/>
    <w:lvl w:ilvl="0" w:tplc="652EE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24D"/>
    <w:multiLevelType w:val="hybridMultilevel"/>
    <w:tmpl w:val="E6364032"/>
    <w:lvl w:ilvl="0" w:tplc="2910C12E">
      <w:start w:val="7"/>
      <w:numFmt w:val="bullet"/>
      <w:lvlText w:val="-"/>
      <w:lvlJc w:val="left"/>
      <w:pPr>
        <w:ind w:left="699" w:hanging="360"/>
      </w:pPr>
      <w:rPr>
        <w:rFonts w:ascii="Times New Roman" w:eastAsia="Calibri" w:hAnsi="Times New Roman" w:cs="Times New Roman"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9" w15:restartNumberingAfterBreak="0">
    <w:nsid w:val="27D12944"/>
    <w:multiLevelType w:val="hybridMultilevel"/>
    <w:tmpl w:val="93B4E18A"/>
    <w:lvl w:ilvl="0" w:tplc="2CD2EDD2">
      <w:start w:val="6"/>
      <w:numFmt w:val="bullet"/>
      <w:lvlText w:val="-"/>
      <w:lvlJc w:val="left"/>
      <w:pPr>
        <w:ind w:left="720" w:hanging="360"/>
      </w:pPr>
      <w:rPr>
        <w:rFonts w:ascii="Times New Roman CYR" w:eastAsia="Times New Roman" w:hAnsi="Times New Roman CYR" w:cs="Times New Roman CYR"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1600BB"/>
    <w:multiLevelType w:val="hybridMultilevel"/>
    <w:tmpl w:val="B70243DA"/>
    <w:lvl w:ilvl="0" w:tplc="AA52973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4195D42"/>
    <w:multiLevelType w:val="hybridMultilevel"/>
    <w:tmpl w:val="B484C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4DE"/>
    <w:multiLevelType w:val="hybridMultilevel"/>
    <w:tmpl w:val="634AACF6"/>
    <w:lvl w:ilvl="0" w:tplc="CB54CA4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1F70C1"/>
    <w:multiLevelType w:val="hybridMultilevel"/>
    <w:tmpl w:val="D68666C0"/>
    <w:lvl w:ilvl="0" w:tplc="36060C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C428D"/>
    <w:multiLevelType w:val="hybridMultilevel"/>
    <w:tmpl w:val="8EA24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D25C0"/>
    <w:multiLevelType w:val="hybridMultilevel"/>
    <w:tmpl w:val="FCF009B2"/>
    <w:lvl w:ilvl="0" w:tplc="2910C12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9597C"/>
    <w:multiLevelType w:val="multilevel"/>
    <w:tmpl w:val="86FC06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E995277"/>
    <w:multiLevelType w:val="hybridMultilevel"/>
    <w:tmpl w:val="82C8C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C553F"/>
    <w:multiLevelType w:val="hybridMultilevel"/>
    <w:tmpl w:val="3D6A7C68"/>
    <w:lvl w:ilvl="0" w:tplc="26A602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F02CC"/>
    <w:multiLevelType w:val="hybridMultilevel"/>
    <w:tmpl w:val="6E005A5E"/>
    <w:lvl w:ilvl="0" w:tplc="291A4B46">
      <w:numFmt w:val="bullet"/>
      <w:lvlText w:val="•"/>
      <w:lvlJc w:val="left"/>
      <w:pPr>
        <w:ind w:left="720" w:hanging="360"/>
      </w:pPr>
      <w:rPr>
        <w:rFonts w:hint="default"/>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77F9"/>
    <w:multiLevelType w:val="hybridMultilevel"/>
    <w:tmpl w:val="4EE03D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7C47BDB"/>
    <w:multiLevelType w:val="multilevel"/>
    <w:tmpl w:val="C8422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D404C08"/>
    <w:multiLevelType w:val="hybridMultilevel"/>
    <w:tmpl w:val="AA9257F8"/>
    <w:lvl w:ilvl="0" w:tplc="26A602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03534"/>
    <w:multiLevelType w:val="hybridMultilevel"/>
    <w:tmpl w:val="0C52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6"/>
  </w:num>
  <w:num w:numId="4">
    <w:abstractNumId w:val="7"/>
  </w:num>
  <w:num w:numId="5">
    <w:abstractNumId w:val="18"/>
  </w:num>
  <w:num w:numId="6">
    <w:abstractNumId w:val="22"/>
  </w:num>
  <w:num w:numId="7">
    <w:abstractNumId w:val="23"/>
  </w:num>
  <w:num w:numId="8">
    <w:abstractNumId w:val="15"/>
  </w:num>
  <w:num w:numId="9">
    <w:abstractNumId w:val="1"/>
  </w:num>
  <w:num w:numId="10">
    <w:abstractNumId w:val="11"/>
  </w:num>
  <w:num w:numId="11">
    <w:abstractNumId w:val="19"/>
  </w:num>
  <w:num w:numId="12">
    <w:abstractNumId w:val="17"/>
  </w:num>
  <w:num w:numId="13">
    <w:abstractNumId w:val="5"/>
  </w:num>
  <w:num w:numId="14">
    <w:abstractNumId w:val="0"/>
  </w:num>
  <w:num w:numId="15">
    <w:abstractNumId w:val="2"/>
  </w:num>
  <w:num w:numId="16">
    <w:abstractNumId w:val="13"/>
  </w:num>
  <w:num w:numId="17">
    <w:abstractNumId w:val="14"/>
  </w:num>
  <w:num w:numId="18">
    <w:abstractNumId w:val="8"/>
  </w:num>
  <w:num w:numId="19">
    <w:abstractNumId w:val="9"/>
  </w:num>
  <w:num w:numId="20">
    <w:abstractNumId w:val="10"/>
  </w:num>
  <w:num w:numId="21">
    <w:abstractNumId w:val="20"/>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8"/>
    <w:rsid w:val="0003490C"/>
    <w:rsid w:val="000746A6"/>
    <w:rsid w:val="000E3549"/>
    <w:rsid w:val="0010645C"/>
    <w:rsid w:val="00117AE5"/>
    <w:rsid w:val="00154791"/>
    <w:rsid w:val="00187156"/>
    <w:rsid w:val="001B71EC"/>
    <w:rsid w:val="00202FD3"/>
    <w:rsid w:val="002D1E6B"/>
    <w:rsid w:val="002F4B94"/>
    <w:rsid w:val="002F7BE8"/>
    <w:rsid w:val="00322850"/>
    <w:rsid w:val="0036058C"/>
    <w:rsid w:val="0036589C"/>
    <w:rsid w:val="00377804"/>
    <w:rsid w:val="00380C26"/>
    <w:rsid w:val="00430005"/>
    <w:rsid w:val="00472204"/>
    <w:rsid w:val="00520570"/>
    <w:rsid w:val="00554084"/>
    <w:rsid w:val="005A076D"/>
    <w:rsid w:val="00685D9E"/>
    <w:rsid w:val="00686327"/>
    <w:rsid w:val="006C0728"/>
    <w:rsid w:val="006E5E20"/>
    <w:rsid w:val="00700D60"/>
    <w:rsid w:val="00727C3C"/>
    <w:rsid w:val="007361D6"/>
    <w:rsid w:val="007D77DD"/>
    <w:rsid w:val="007E19AC"/>
    <w:rsid w:val="00803CF8"/>
    <w:rsid w:val="0085356F"/>
    <w:rsid w:val="008704EC"/>
    <w:rsid w:val="0088065A"/>
    <w:rsid w:val="008E3EF9"/>
    <w:rsid w:val="008E65CA"/>
    <w:rsid w:val="009548CB"/>
    <w:rsid w:val="00984002"/>
    <w:rsid w:val="009D0341"/>
    <w:rsid w:val="00A9631C"/>
    <w:rsid w:val="00AC5131"/>
    <w:rsid w:val="00AD1F20"/>
    <w:rsid w:val="00B10EC6"/>
    <w:rsid w:val="00B3326E"/>
    <w:rsid w:val="00B413D1"/>
    <w:rsid w:val="00BE15E7"/>
    <w:rsid w:val="00C20446"/>
    <w:rsid w:val="00C32C28"/>
    <w:rsid w:val="00CC23DB"/>
    <w:rsid w:val="00CE0069"/>
    <w:rsid w:val="00CE37CA"/>
    <w:rsid w:val="00D14294"/>
    <w:rsid w:val="00D3033C"/>
    <w:rsid w:val="00D50B39"/>
    <w:rsid w:val="00D5121E"/>
    <w:rsid w:val="00D6781D"/>
    <w:rsid w:val="00D81A42"/>
    <w:rsid w:val="00E010B0"/>
    <w:rsid w:val="00E055D9"/>
    <w:rsid w:val="00E2431A"/>
    <w:rsid w:val="00E37E9E"/>
    <w:rsid w:val="00EF4C1C"/>
    <w:rsid w:val="00F30B8D"/>
    <w:rsid w:val="00F64F70"/>
    <w:rsid w:val="00F82B9D"/>
    <w:rsid w:val="00FF4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B19A"/>
  <w15:docId w15:val="{15466CD3-5071-4A03-9754-47297E88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30">
    <w:name w:val="Обычный3"/>
    <w:rsid w:val="00AD1F2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styleId="af6">
    <w:name w:val="No Spacing"/>
    <w:link w:val="af7"/>
    <w:uiPriority w:val="1"/>
    <w:qFormat/>
    <w:rsid w:val="0085356F"/>
    <w:pPr>
      <w:spacing w:after="0" w:line="240" w:lineRule="auto"/>
    </w:pPr>
    <w:rPr>
      <w:rFonts w:cs="Times New Roman"/>
      <w:lang w:eastAsia="en-US"/>
    </w:rPr>
  </w:style>
  <w:style w:type="character" w:customStyle="1" w:styleId="af7">
    <w:name w:val="Без интервала Знак"/>
    <w:link w:val="af6"/>
    <w:uiPriority w:val="1"/>
    <w:rsid w:val="0085356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nder_cpmsd10@urk.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0834396-986F-4931-B709-1CAA0A600F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25</Pages>
  <Words>9069</Words>
  <Characters>51698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32</cp:revision>
  <cp:lastPrinted>2023-06-06T08:00:00Z</cp:lastPrinted>
  <dcterms:created xsi:type="dcterms:W3CDTF">2020-04-14T07:28:00Z</dcterms:created>
  <dcterms:modified xsi:type="dcterms:W3CDTF">2024-02-22T11:00:00Z</dcterms:modified>
</cp:coreProperties>
</file>