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12B" w:rsidRPr="0094112B" w:rsidRDefault="0094112B" w:rsidP="0094112B">
      <w:pPr>
        <w:jc w:val="center"/>
        <w:outlineLvl w:val="0"/>
        <w:rPr>
          <w:rFonts w:ascii="Times New Roman" w:hAnsi="Times New Roman"/>
          <w:b/>
          <w:bCs/>
          <w:sz w:val="40"/>
          <w:szCs w:val="40"/>
          <w:u w:val="single"/>
          <w:lang w:val="uk-UA"/>
        </w:rPr>
      </w:pPr>
      <w:proofErr w:type="spellStart"/>
      <w:r w:rsidRPr="00CA2DD0">
        <w:rPr>
          <w:rFonts w:ascii="Times New Roman" w:hAnsi="Times New Roman"/>
          <w:b/>
          <w:bCs/>
          <w:sz w:val="40"/>
          <w:szCs w:val="40"/>
          <w:u w:val="single"/>
        </w:rPr>
        <w:t>Відділосвіти</w:t>
      </w:r>
      <w:proofErr w:type="spellEnd"/>
      <w:r>
        <w:rPr>
          <w:rFonts w:ascii="Times New Roman" w:hAnsi="Times New Roman"/>
          <w:b/>
          <w:bCs/>
          <w:sz w:val="40"/>
          <w:szCs w:val="40"/>
          <w:u w:val="single"/>
          <w:lang w:val="uk-UA"/>
        </w:rPr>
        <w:t xml:space="preserve">, </w:t>
      </w:r>
      <w:proofErr w:type="gramStart"/>
      <w:r>
        <w:rPr>
          <w:rFonts w:ascii="Times New Roman" w:hAnsi="Times New Roman"/>
          <w:b/>
          <w:bCs/>
          <w:sz w:val="40"/>
          <w:szCs w:val="40"/>
          <w:u w:val="single"/>
          <w:lang w:val="uk-UA"/>
        </w:rPr>
        <w:t>молод</w:t>
      </w:r>
      <w:proofErr w:type="gramEnd"/>
      <w:r>
        <w:rPr>
          <w:rFonts w:ascii="Times New Roman" w:hAnsi="Times New Roman"/>
          <w:b/>
          <w:bCs/>
          <w:sz w:val="40"/>
          <w:szCs w:val="40"/>
          <w:u w:val="single"/>
          <w:lang w:val="uk-UA"/>
        </w:rPr>
        <w:t xml:space="preserve">і та спорту </w:t>
      </w:r>
      <w:proofErr w:type="spellStart"/>
      <w:r w:rsidR="00BC696D">
        <w:rPr>
          <w:rFonts w:ascii="Times New Roman" w:hAnsi="Times New Roman"/>
          <w:b/>
          <w:bCs/>
          <w:sz w:val="40"/>
          <w:szCs w:val="40"/>
          <w:u w:val="single"/>
          <w:lang w:val="uk-UA"/>
        </w:rPr>
        <w:t>Ізясловс</w:t>
      </w:r>
      <w:r>
        <w:rPr>
          <w:rFonts w:ascii="Times New Roman" w:hAnsi="Times New Roman"/>
          <w:b/>
          <w:bCs/>
          <w:sz w:val="40"/>
          <w:szCs w:val="40"/>
          <w:u w:val="single"/>
          <w:lang w:val="uk-UA"/>
        </w:rPr>
        <w:t>ької</w:t>
      </w:r>
      <w:proofErr w:type="spellEnd"/>
      <w:r>
        <w:rPr>
          <w:rFonts w:ascii="Times New Roman" w:hAnsi="Times New Roman"/>
          <w:b/>
          <w:bCs/>
          <w:sz w:val="40"/>
          <w:szCs w:val="40"/>
          <w:u w:val="single"/>
          <w:lang w:val="uk-UA"/>
        </w:rPr>
        <w:t xml:space="preserve"> міської ради </w:t>
      </w:r>
    </w:p>
    <w:p w:rsidR="0094112B" w:rsidRDefault="0094112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16"/>
          <w:szCs w:val="20"/>
          <w:lang w:val="uk-UA" w:eastAsia="zh-CN" w:bidi="hi-IN"/>
        </w:rPr>
      </w:pPr>
    </w:p>
    <w:p w:rsidR="0094112B" w:rsidRDefault="0094112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16"/>
          <w:szCs w:val="20"/>
          <w:lang w:val="uk-UA" w:eastAsia="zh-CN" w:bidi="hi-IN"/>
        </w:rPr>
      </w:pPr>
    </w:p>
    <w:p w:rsidR="0094112B" w:rsidRDefault="0094112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16"/>
          <w:szCs w:val="20"/>
          <w:lang w:val="uk-UA" w:eastAsia="zh-CN" w:bidi="hi-IN"/>
        </w:rPr>
      </w:pPr>
    </w:p>
    <w:p w:rsidR="00537068" w:rsidRPr="0094112B"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Cs w:val="24"/>
          <w:lang w:eastAsia="zh-CN" w:bidi="hi-IN"/>
        </w:rPr>
      </w:pPr>
      <w:r w:rsidRPr="0094112B">
        <w:rPr>
          <w:rFonts w:ascii="Times New Roman" w:eastAsia="Times New Roman" w:hAnsi="Times New Roman" w:cs="Tahoma"/>
          <w:b/>
          <w:color w:val="000000"/>
          <w:kern w:val="3"/>
          <w:sz w:val="18"/>
          <w:szCs w:val="20"/>
          <w:lang w:val="en-US" w:eastAsia="zh-CN" w:bidi="hi-IN"/>
        </w:rPr>
        <w:t> </w:t>
      </w:r>
      <w:r w:rsidRPr="0094112B">
        <w:rPr>
          <w:rFonts w:ascii="Times New Roman" w:eastAsia="Times New Roman" w:hAnsi="Times New Roman" w:cs="Tahoma"/>
          <w:b/>
          <w:color w:val="000000"/>
          <w:kern w:val="3"/>
          <w:sz w:val="18"/>
          <w:szCs w:val="20"/>
          <w:lang w:eastAsia="zh-CN" w:bidi="hi-IN"/>
        </w:rPr>
        <w:t>«</w:t>
      </w:r>
      <w:r w:rsidRPr="0094112B">
        <w:rPr>
          <w:rFonts w:ascii="Times New Roman" w:eastAsia="Times New Roman" w:hAnsi="Times New Roman" w:cs="Tahoma"/>
          <w:b/>
          <w:color w:val="000000"/>
          <w:kern w:val="3"/>
          <w:szCs w:val="24"/>
          <w:lang w:eastAsia="zh-CN" w:bidi="hi-IN"/>
        </w:rPr>
        <w:t>ЗАТВЕРДЖЕНО»</w:t>
      </w:r>
    </w:p>
    <w:p w:rsidR="00537068" w:rsidRPr="0094112B" w:rsidRDefault="0094112B"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Cs w:val="24"/>
          <w:lang w:val="uk-UA" w:eastAsia="zh-CN" w:bidi="hi-IN"/>
        </w:rPr>
      </w:pPr>
      <w:r>
        <w:rPr>
          <w:rFonts w:ascii="Times New Roman" w:eastAsia="Times New Roman" w:hAnsi="Times New Roman" w:cs="Tahoma"/>
          <w:b/>
          <w:color w:val="000000"/>
          <w:kern w:val="3"/>
          <w:szCs w:val="24"/>
          <w:lang w:val="uk-UA" w:eastAsia="zh-CN" w:bidi="hi-IN"/>
        </w:rPr>
        <w:t>рішенням</w:t>
      </w:r>
      <w:r w:rsidR="00537068" w:rsidRPr="0094112B">
        <w:rPr>
          <w:rFonts w:ascii="Times New Roman" w:eastAsia="Times New Roman" w:hAnsi="Times New Roman" w:cs="Tahoma"/>
          <w:b/>
          <w:color w:val="000000"/>
          <w:kern w:val="3"/>
          <w:szCs w:val="24"/>
          <w:lang w:val="uk-UA" w:eastAsia="zh-CN" w:bidi="hi-IN"/>
        </w:rPr>
        <w:t>Уповноваженої особи</w:t>
      </w:r>
    </w:p>
    <w:p w:rsidR="00537068" w:rsidRPr="00B64273" w:rsidRDefault="00B64273" w:rsidP="00B64273">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0"/>
          <w:szCs w:val="24"/>
          <w:lang w:eastAsia="zh-CN" w:bidi="hi-IN"/>
        </w:rPr>
      </w:pPr>
      <w:r w:rsidRPr="00B64273">
        <w:rPr>
          <w:rFonts w:ascii="Times New Roman" w:eastAsia="Times New Roman" w:hAnsi="Times New Roman" w:cs="Tahoma"/>
          <w:b/>
          <w:color w:val="000000"/>
          <w:kern w:val="3"/>
          <w:szCs w:val="24"/>
          <w:lang w:val="uk-UA" w:eastAsia="zh-CN" w:bidi="hi-IN"/>
        </w:rPr>
        <w:t xml:space="preserve">від </w:t>
      </w:r>
      <w:r w:rsidR="00BC696D">
        <w:rPr>
          <w:rFonts w:ascii="Times New Roman" w:eastAsia="Times New Roman" w:hAnsi="Times New Roman" w:cs="Tahoma"/>
          <w:b/>
          <w:color w:val="000000"/>
          <w:kern w:val="3"/>
          <w:szCs w:val="24"/>
          <w:lang w:val="uk-UA" w:eastAsia="zh-CN" w:bidi="hi-IN"/>
        </w:rPr>
        <w:t>28</w:t>
      </w:r>
      <w:r w:rsidRPr="00B64273">
        <w:rPr>
          <w:rFonts w:ascii="Times New Roman" w:eastAsia="Times New Roman" w:hAnsi="Times New Roman" w:cs="Tahoma"/>
          <w:b/>
          <w:color w:val="000000"/>
          <w:kern w:val="3"/>
          <w:szCs w:val="24"/>
          <w:lang w:val="uk-UA" w:eastAsia="zh-CN" w:bidi="hi-IN"/>
        </w:rPr>
        <w:t xml:space="preserve"> листопада </w:t>
      </w:r>
      <w:r w:rsidR="00537068" w:rsidRPr="00B64273">
        <w:rPr>
          <w:rFonts w:ascii="Times New Roman" w:eastAsia="Times New Roman" w:hAnsi="Times New Roman" w:cs="Tahoma"/>
          <w:b/>
          <w:color w:val="000000"/>
          <w:kern w:val="3"/>
          <w:szCs w:val="24"/>
          <w:lang w:val="uk-UA" w:eastAsia="zh-CN" w:bidi="hi-IN"/>
        </w:rPr>
        <w:t xml:space="preserve">2022 № </w:t>
      </w:r>
      <w:r w:rsidR="00827B91">
        <w:rPr>
          <w:rFonts w:ascii="Times New Roman" w:eastAsia="Times New Roman" w:hAnsi="Times New Roman" w:cs="Tahoma"/>
          <w:b/>
          <w:color w:val="000000"/>
          <w:kern w:val="3"/>
          <w:szCs w:val="24"/>
          <w:lang w:val="uk-UA" w:eastAsia="zh-CN" w:bidi="hi-IN"/>
        </w:rPr>
        <w:t>208</w:t>
      </w:r>
    </w:p>
    <w:p w:rsidR="00537068" w:rsidRPr="004D50F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0"/>
          <w:szCs w:val="24"/>
          <w:lang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0"/>
          <w:szCs w:val="24"/>
          <w:lang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0"/>
          <w:szCs w:val="24"/>
          <w:lang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0"/>
          <w:szCs w:val="24"/>
          <w:lang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0"/>
          <w:szCs w:val="24"/>
          <w:lang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0"/>
          <w:szCs w:val="24"/>
          <w:lang w:eastAsia="zh-CN" w:bidi="hi-IN"/>
        </w:rPr>
      </w:pPr>
    </w:p>
    <w:p w:rsidR="00537068" w:rsidRPr="0094112B"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36"/>
          <w:szCs w:val="28"/>
          <w:lang w:eastAsia="zh-CN" w:bidi="hi-IN"/>
        </w:rPr>
      </w:pPr>
      <w:r w:rsidRPr="0094112B">
        <w:rPr>
          <w:rFonts w:ascii="Times New Roman" w:eastAsia="Times New Roman" w:hAnsi="Times New Roman"/>
          <w:b/>
          <w:bCs/>
          <w:color w:val="000000"/>
          <w:kern w:val="3"/>
          <w:sz w:val="36"/>
          <w:szCs w:val="28"/>
          <w:lang w:eastAsia="zh-CN" w:bidi="hi-IN"/>
        </w:rPr>
        <w:t>ТЕНДЕРНА ДОКУМЕНТАЦІЯ</w:t>
      </w:r>
    </w:p>
    <w:tbl>
      <w:tblPr>
        <w:tblW w:w="0" w:type="auto"/>
        <w:tblLayout w:type="fixed"/>
        <w:tblLook w:val="0000"/>
      </w:tblPr>
      <w:tblGrid>
        <w:gridCol w:w="10598"/>
      </w:tblGrid>
      <w:tr w:rsidR="0094112B" w:rsidRPr="00747493" w:rsidTr="0094112B">
        <w:tc>
          <w:tcPr>
            <w:tcW w:w="10598" w:type="dxa"/>
            <w:tcBorders>
              <w:top w:val="nil"/>
              <w:left w:val="nil"/>
              <w:bottom w:val="nil"/>
              <w:right w:val="nil"/>
            </w:tcBorders>
          </w:tcPr>
          <w:p w:rsidR="0094112B" w:rsidRPr="00E84A58" w:rsidRDefault="0094112B" w:rsidP="0094112B">
            <w:pPr>
              <w:contextualSpacing/>
              <w:jc w:val="center"/>
              <w:rPr>
                <w:rFonts w:ascii="Times New Roman" w:hAnsi="Times New Roman"/>
                <w:bCs/>
                <w:color w:val="000000"/>
                <w:sz w:val="40"/>
                <w:szCs w:val="40"/>
                <w:lang w:val="uk-UA"/>
              </w:rPr>
            </w:pPr>
            <w:r w:rsidRPr="00E84A58">
              <w:rPr>
                <w:rFonts w:ascii="Times New Roman" w:hAnsi="Times New Roman"/>
                <w:bCs/>
                <w:color w:val="000000"/>
                <w:sz w:val="40"/>
                <w:szCs w:val="40"/>
                <w:lang w:val="uk-UA"/>
              </w:rPr>
              <w:t xml:space="preserve">для  процедури закупівлі </w:t>
            </w:r>
          </w:p>
          <w:p w:rsidR="0094112B" w:rsidRPr="00747493" w:rsidRDefault="0094112B" w:rsidP="0094112B">
            <w:pPr>
              <w:contextualSpacing/>
              <w:jc w:val="center"/>
              <w:rPr>
                <w:rFonts w:ascii="Times New Roman" w:hAnsi="Times New Roman"/>
                <w:b/>
                <w:bCs/>
                <w:color w:val="000000"/>
                <w:sz w:val="40"/>
                <w:szCs w:val="40"/>
                <w:lang w:val="uk-UA"/>
              </w:rPr>
            </w:pPr>
            <w:r w:rsidRPr="00747493">
              <w:rPr>
                <w:rFonts w:ascii="Times New Roman" w:hAnsi="Times New Roman"/>
                <w:b/>
                <w:bCs/>
                <w:color w:val="000000"/>
                <w:sz w:val="40"/>
                <w:szCs w:val="40"/>
                <w:lang w:val="uk-UA"/>
              </w:rPr>
              <w:t>«ВІДКРИТІ  ТОРГИ</w:t>
            </w:r>
            <w:r w:rsidR="00827B91">
              <w:rPr>
                <w:rFonts w:ascii="Times New Roman" w:hAnsi="Times New Roman"/>
                <w:b/>
                <w:bCs/>
                <w:color w:val="000000"/>
                <w:sz w:val="40"/>
                <w:szCs w:val="40"/>
                <w:lang w:val="uk-UA"/>
              </w:rPr>
              <w:t xml:space="preserve"> (з особливостями)</w:t>
            </w:r>
            <w:r w:rsidRPr="00747493">
              <w:rPr>
                <w:rFonts w:ascii="Times New Roman" w:hAnsi="Times New Roman"/>
                <w:b/>
                <w:bCs/>
                <w:color w:val="000000"/>
                <w:sz w:val="40"/>
                <w:szCs w:val="40"/>
                <w:lang w:val="uk-UA"/>
              </w:rPr>
              <w:t>»</w:t>
            </w:r>
          </w:p>
        </w:tc>
      </w:tr>
    </w:tbl>
    <w:p w:rsidR="0094112B" w:rsidRPr="00F97EB1" w:rsidRDefault="0094112B" w:rsidP="0094112B">
      <w:pPr>
        <w:contextualSpacing/>
        <w:jc w:val="center"/>
        <w:rPr>
          <w:rFonts w:ascii="Times New Roman" w:hAnsi="Times New Roman"/>
          <w:b/>
          <w:bCs/>
          <w:color w:val="000000"/>
          <w:lang w:val="uk-UA"/>
        </w:rPr>
      </w:pPr>
    </w:p>
    <w:p w:rsidR="0094112B" w:rsidRPr="00E84A58" w:rsidRDefault="0094112B" w:rsidP="0094112B">
      <w:pPr>
        <w:contextualSpacing/>
        <w:jc w:val="center"/>
        <w:rPr>
          <w:rFonts w:ascii="Times New Roman" w:hAnsi="Times New Roman"/>
          <w:bCs/>
          <w:color w:val="000000"/>
          <w:sz w:val="40"/>
          <w:szCs w:val="40"/>
          <w:lang w:val="uk-UA"/>
        </w:rPr>
      </w:pPr>
      <w:r w:rsidRPr="00E84A58">
        <w:rPr>
          <w:rFonts w:ascii="Times New Roman" w:hAnsi="Times New Roman"/>
          <w:bCs/>
          <w:color w:val="000000"/>
          <w:sz w:val="40"/>
          <w:szCs w:val="40"/>
          <w:lang w:val="uk-UA"/>
        </w:rPr>
        <w:t>Предмет закупівлі:</w:t>
      </w:r>
    </w:p>
    <w:p w:rsidR="0094112B" w:rsidRPr="00747493" w:rsidRDefault="002B5C4D" w:rsidP="0094112B">
      <w:pPr>
        <w:pStyle w:val="rvps2"/>
        <w:shd w:val="clear" w:color="auto" w:fill="FFFFFF"/>
        <w:spacing w:before="0" w:after="0"/>
        <w:contextualSpacing/>
        <w:jc w:val="center"/>
        <w:textAlignment w:val="baseline"/>
        <w:rPr>
          <w:b/>
          <w:color w:val="000000"/>
          <w:sz w:val="52"/>
          <w:szCs w:val="52"/>
          <w:lang w:val="uk-UA"/>
        </w:rPr>
      </w:pPr>
      <w:r>
        <w:rPr>
          <w:b/>
          <w:sz w:val="52"/>
          <w:szCs w:val="52"/>
          <w:lang w:val="uk-UA"/>
        </w:rPr>
        <w:t>«</w:t>
      </w:r>
      <w:r w:rsidR="0094112B" w:rsidRPr="00747493">
        <w:rPr>
          <w:b/>
          <w:sz w:val="52"/>
          <w:szCs w:val="52"/>
          <w:lang w:val="uk-UA"/>
        </w:rPr>
        <w:t xml:space="preserve">код </w:t>
      </w:r>
      <w:proofErr w:type="spellStart"/>
      <w:r w:rsidR="0094112B" w:rsidRPr="00747493">
        <w:rPr>
          <w:b/>
          <w:sz w:val="52"/>
          <w:szCs w:val="52"/>
          <w:lang w:val="uk-UA"/>
        </w:rPr>
        <w:t>ДК</w:t>
      </w:r>
      <w:proofErr w:type="spellEnd"/>
      <w:r w:rsidR="0094112B" w:rsidRPr="00747493">
        <w:rPr>
          <w:b/>
          <w:sz w:val="52"/>
          <w:szCs w:val="52"/>
          <w:lang w:val="uk-UA"/>
        </w:rPr>
        <w:t xml:space="preserve"> 021:2015 - 15110000-2 М’ясо</w:t>
      </w:r>
      <w:r w:rsidRPr="002B5C4D">
        <w:rPr>
          <w:b/>
          <w:sz w:val="52"/>
          <w:szCs w:val="52"/>
          <w:lang w:val="uk-UA"/>
        </w:rPr>
        <w:t xml:space="preserve"> </w:t>
      </w:r>
      <w:r w:rsidR="00F1658A">
        <w:rPr>
          <w:b/>
          <w:sz w:val="52"/>
          <w:szCs w:val="52"/>
          <w:lang w:val="uk-UA"/>
        </w:rPr>
        <w:t>(</w:t>
      </w:r>
      <w:r w:rsidR="00F1658A" w:rsidRPr="00F1658A">
        <w:rPr>
          <w:b/>
          <w:bCs/>
          <w:sz w:val="52"/>
          <w:szCs w:val="52"/>
          <w:lang w:val="uk-UA"/>
        </w:rPr>
        <w:t>М'ясо свинини, м'ясо яловичини, філе та окорока свійської птиці</w:t>
      </w:r>
      <w:r>
        <w:rPr>
          <w:b/>
          <w:sz w:val="52"/>
          <w:szCs w:val="52"/>
          <w:lang w:val="uk-UA"/>
        </w:rPr>
        <w:t>»</w:t>
      </w:r>
    </w:p>
    <w:p w:rsidR="0094112B" w:rsidRPr="00747493" w:rsidRDefault="0094112B" w:rsidP="0094112B">
      <w:pPr>
        <w:pStyle w:val="rvps2"/>
        <w:shd w:val="clear" w:color="auto" w:fill="FFFFFF"/>
        <w:spacing w:before="0" w:after="0"/>
        <w:contextualSpacing/>
        <w:jc w:val="center"/>
        <w:textAlignment w:val="baseline"/>
        <w:rPr>
          <w:b/>
          <w:color w:val="000000"/>
          <w:sz w:val="44"/>
          <w:szCs w:val="44"/>
          <w:lang w:val="uk-UA"/>
        </w:rPr>
      </w:pPr>
    </w:p>
    <w:p w:rsidR="0094112B" w:rsidRPr="00747493" w:rsidRDefault="0094112B" w:rsidP="0094112B">
      <w:pPr>
        <w:contextualSpacing/>
        <w:jc w:val="center"/>
        <w:rPr>
          <w:rFonts w:ascii="Times New Roman" w:hAnsi="Times New Roman"/>
          <w:b/>
          <w:color w:val="000000"/>
          <w:sz w:val="48"/>
          <w:szCs w:val="48"/>
          <w:lang w:val="uk-UA"/>
        </w:rPr>
      </w:pPr>
    </w:p>
    <w:p w:rsidR="00537068" w:rsidRPr="00F1658A"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A30887" w:rsidRDefault="00A3088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A30887" w:rsidRDefault="00A3088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A30887" w:rsidRPr="004D50F3" w:rsidRDefault="00A3088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Default="0094112B" w:rsidP="0094112B">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r>
        <w:rPr>
          <w:rFonts w:ascii="Times New Roman" w:eastAsia="Times New Roman" w:hAnsi="Times New Roman"/>
          <w:b/>
          <w:bCs/>
          <w:color w:val="000000"/>
          <w:kern w:val="3"/>
          <w:szCs w:val="28"/>
          <w:lang w:val="uk-UA" w:eastAsia="zh-CN" w:bidi="hi-IN"/>
        </w:rPr>
        <w:t xml:space="preserve">м. </w:t>
      </w:r>
      <w:r w:rsidR="00F1658A">
        <w:rPr>
          <w:rFonts w:ascii="Times New Roman" w:eastAsia="Times New Roman" w:hAnsi="Times New Roman"/>
          <w:b/>
          <w:bCs/>
          <w:color w:val="000000"/>
          <w:kern w:val="3"/>
          <w:szCs w:val="28"/>
          <w:lang w:val="uk-UA" w:eastAsia="zh-CN" w:bidi="hi-IN"/>
        </w:rPr>
        <w:t>Ізяслав</w:t>
      </w:r>
      <w:r w:rsidR="00A30887">
        <w:rPr>
          <w:rFonts w:ascii="Times New Roman" w:eastAsia="Times New Roman" w:hAnsi="Times New Roman"/>
          <w:b/>
          <w:bCs/>
          <w:color w:val="000000"/>
          <w:kern w:val="3"/>
          <w:szCs w:val="28"/>
          <w:lang w:val="uk-UA" w:eastAsia="zh-CN" w:bidi="hi-IN"/>
        </w:rPr>
        <w:t xml:space="preserve"> - 2022</w:t>
      </w:r>
    </w:p>
    <w:p w:rsidR="00F1658A" w:rsidRDefault="00F1658A" w:rsidP="0094112B">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F1658A" w:rsidRDefault="00F1658A" w:rsidP="0094112B">
      <w:pPr>
        <w:widowControl w:val="0"/>
        <w:suppressAutoHyphens/>
        <w:autoSpaceDN w:val="0"/>
        <w:spacing w:after="0" w:line="240" w:lineRule="auto"/>
        <w:jc w:val="center"/>
        <w:textAlignment w:val="baseline"/>
        <w:rPr>
          <w:rFonts w:ascii="Times New Roman" w:eastAsia="Times New Roman" w:hAnsi="Times New Roman"/>
          <w:b/>
          <w:bCs/>
          <w:color w:val="000000"/>
          <w:kern w:val="3"/>
          <w:szCs w:val="28"/>
          <w:lang w:val="uk-UA" w:eastAsia="zh-CN" w:bidi="hi-IN"/>
        </w:rPr>
      </w:pPr>
    </w:p>
    <w:p w:rsidR="00537068" w:rsidRPr="004D50F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0"/>
          <w:szCs w:val="24"/>
          <w:lang w:eastAsia="zh-CN" w:bidi="hi-IN"/>
        </w:rPr>
      </w:pPr>
    </w:p>
    <w:p w:rsidR="00537068" w:rsidRPr="004D50F3" w:rsidRDefault="00537068">
      <w:pPr>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34"/>
        <w:gridCol w:w="3274"/>
        <w:gridCol w:w="6654"/>
      </w:tblGrid>
      <w:tr w:rsidR="00B413F2" w:rsidRPr="00F05258" w:rsidTr="00B413F2">
        <w:tc>
          <w:tcPr>
            <w:tcW w:w="300" w:type="pct"/>
            <w:shd w:val="clear" w:color="auto" w:fill="FFFFFF"/>
            <w:hideMark/>
          </w:tcPr>
          <w:p w:rsidR="00B413F2" w:rsidRPr="00F05258" w:rsidRDefault="00B413F2" w:rsidP="002768B6">
            <w:pPr>
              <w:spacing w:after="0" w:line="240" w:lineRule="auto"/>
              <w:jc w:val="center"/>
              <w:rPr>
                <w:rFonts w:ascii="Times New Roman" w:eastAsia="Times New Roman" w:hAnsi="Times New Roman"/>
                <w:b/>
                <w:bCs/>
                <w:sz w:val="24"/>
                <w:szCs w:val="24"/>
                <w:lang w:val="uk-UA" w:eastAsia="ru-RU"/>
              </w:rPr>
            </w:pPr>
            <w:r w:rsidRPr="00F05258">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F05258" w:rsidRDefault="00B413F2" w:rsidP="002768B6">
            <w:pPr>
              <w:spacing w:after="0" w:line="240" w:lineRule="auto"/>
              <w:jc w:val="center"/>
              <w:rPr>
                <w:rFonts w:ascii="Times New Roman" w:eastAsia="Times New Roman" w:hAnsi="Times New Roman"/>
                <w:b/>
                <w:bCs/>
                <w:sz w:val="24"/>
                <w:szCs w:val="24"/>
                <w:lang w:val="uk-UA" w:eastAsia="ru-RU"/>
              </w:rPr>
            </w:pPr>
            <w:r w:rsidRPr="00F05258">
              <w:rPr>
                <w:rFonts w:ascii="Times New Roman" w:eastAsia="Times New Roman" w:hAnsi="Times New Roman"/>
                <w:b/>
                <w:bCs/>
                <w:sz w:val="24"/>
                <w:szCs w:val="24"/>
                <w:lang w:val="uk-UA" w:eastAsia="ru-RU"/>
              </w:rPr>
              <w:t>Загальні положення</w:t>
            </w:r>
          </w:p>
        </w:tc>
      </w:tr>
      <w:tr w:rsidR="00B413F2" w:rsidRPr="00F05258" w:rsidTr="002768B6">
        <w:trPr>
          <w:trHeight w:val="17"/>
        </w:trPr>
        <w:tc>
          <w:tcPr>
            <w:tcW w:w="300" w:type="pct"/>
            <w:shd w:val="clear" w:color="auto" w:fill="FFFFFF"/>
            <w:hideMark/>
          </w:tcPr>
          <w:p w:rsidR="00B413F2" w:rsidRPr="00F05258" w:rsidRDefault="00B413F2" w:rsidP="002768B6">
            <w:pPr>
              <w:spacing w:after="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1</w:t>
            </w:r>
          </w:p>
        </w:tc>
        <w:tc>
          <w:tcPr>
            <w:tcW w:w="1550" w:type="pct"/>
            <w:shd w:val="clear" w:color="auto" w:fill="FFFFFF"/>
            <w:hideMark/>
          </w:tcPr>
          <w:p w:rsidR="00B413F2" w:rsidRPr="00F05258" w:rsidRDefault="00B413F2" w:rsidP="002768B6">
            <w:pPr>
              <w:spacing w:after="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2</w:t>
            </w:r>
          </w:p>
        </w:tc>
        <w:tc>
          <w:tcPr>
            <w:tcW w:w="3150" w:type="pct"/>
            <w:shd w:val="clear" w:color="auto" w:fill="FFFFFF"/>
            <w:hideMark/>
          </w:tcPr>
          <w:p w:rsidR="00B413F2" w:rsidRPr="00F05258" w:rsidRDefault="00B413F2" w:rsidP="002768B6">
            <w:pPr>
              <w:spacing w:after="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3</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1</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F05258" w:rsidRDefault="006D666D" w:rsidP="00B413F2">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Т</w:t>
            </w:r>
            <w:r w:rsidR="00B413F2" w:rsidRPr="00F05258">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F05258">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F05258">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2</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p>
        </w:tc>
      </w:tr>
      <w:tr w:rsidR="00A30887" w:rsidRPr="002F29DF" w:rsidTr="003E10F5">
        <w:tc>
          <w:tcPr>
            <w:tcW w:w="300" w:type="pct"/>
            <w:shd w:val="clear" w:color="auto" w:fill="FFFFFF"/>
            <w:hideMark/>
          </w:tcPr>
          <w:p w:rsidR="00A30887" w:rsidRPr="00F05258" w:rsidRDefault="00A30887"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2.1</w:t>
            </w:r>
          </w:p>
        </w:tc>
        <w:tc>
          <w:tcPr>
            <w:tcW w:w="1550" w:type="pct"/>
            <w:shd w:val="clear" w:color="auto" w:fill="FFFFFF"/>
            <w:hideMark/>
          </w:tcPr>
          <w:p w:rsidR="00A30887" w:rsidRPr="00F05258" w:rsidRDefault="00A30887"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повне найменування</w:t>
            </w:r>
          </w:p>
        </w:tc>
        <w:tc>
          <w:tcPr>
            <w:tcW w:w="3150" w:type="pct"/>
            <w:shd w:val="clear" w:color="auto" w:fill="FFFFFF"/>
            <w:vAlign w:val="center"/>
            <w:hideMark/>
          </w:tcPr>
          <w:p w:rsidR="00A30887" w:rsidRPr="00F05258" w:rsidRDefault="00A30887" w:rsidP="00CD7799">
            <w:pPr>
              <w:spacing w:line="264" w:lineRule="auto"/>
              <w:jc w:val="both"/>
              <w:rPr>
                <w:b/>
                <w:bCs/>
                <w:sz w:val="24"/>
                <w:szCs w:val="24"/>
                <w:lang w:val="uk-UA"/>
              </w:rPr>
            </w:pPr>
            <w:r w:rsidRPr="00F05258">
              <w:rPr>
                <w:rFonts w:ascii="Times New Roman" w:hAnsi="Times New Roman"/>
                <w:b/>
                <w:sz w:val="24"/>
                <w:szCs w:val="24"/>
                <w:lang w:val="uk-UA"/>
              </w:rPr>
              <w:t>Відділ освіти, молоді та спорту Ізяславської міської ради</w:t>
            </w:r>
          </w:p>
        </w:tc>
      </w:tr>
      <w:tr w:rsidR="00A30887" w:rsidRPr="00F05258" w:rsidTr="003E10F5">
        <w:tc>
          <w:tcPr>
            <w:tcW w:w="300" w:type="pct"/>
            <w:shd w:val="clear" w:color="auto" w:fill="FFFFFF"/>
            <w:hideMark/>
          </w:tcPr>
          <w:p w:rsidR="00A30887" w:rsidRPr="00F05258" w:rsidRDefault="00A30887"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2.2</w:t>
            </w:r>
          </w:p>
        </w:tc>
        <w:tc>
          <w:tcPr>
            <w:tcW w:w="1550" w:type="pct"/>
            <w:shd w:val="clear" w:color="auto" w:fill="FFFFFF"/>
            <w:hideMark/>
          </w:tcPr>
          <w:p w:rsidR="00A30887" w:rsidRPr="00F05258" w:rsidRDefault="00A30887"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місцезнаходження</w:t>
            </w:r>
          </w:p>
        </w:tc>
        <w:tc>
          <w:tcPr>
            <w:tcW w:w="3150" w:type="pct"/>
            <w:shd w:val="clear" w:color="auto" w:fill="FFFFFF"/>
            <w:vAlign w:val="center"/>
            <w:hideMark/>
          </w:tcPr>
          <w:p w:rsidR="00A30887" w:rsidRPr="00F05258" w:rsidRDefault="00A30887" w:rsidP="00CD7799">
            <w:pPr>
              <w:pStyle w:val="af"/>
              <w:spacing w:before="0" w:after="0" w:line="264" w:lineRule="auto"/>
              <w:jc w:val="both"/>
            </w:pPr>
            <w:proofErr w:type="spellStart"/>
            <w:r w:rsidRPr="00F05258">
              <w:rPr>
                <w:b/>
              </w:rPr>
              <w:t>вул</w:t>
            </w:r>
            <w:proofErr w:type="spellEnd"/>
            <w:r w:rsidRPr="00F05258">
              <w:rPr>
                <w:b/>
              </w:rPr>
              <w:t xml:space="preserve">. </w:t>
            </w:r>
            <w:proofErr w:type="spellStart"/>
            <w:r w:rsidRPr="00F05258">
              <w:rPr>
                <w:b/>
              </w:rPr>
              <w:t>Подільська</w:t>
            </w:r>
            <w:proofErr w:type="spellEnd"/>
            <w:r w:rsidRPr="00F05258">
              <w:rPr>
                <w:b/>
              </w:rPr>
              <w:t xml:space="preserve">, 1, м. Ізяслав, </w:t>
            </w:r>
            <w:proofErr w:type="spellStart"/>
            <w:r w:rsidRPr="00F05258">
              <w:rPr>
                <w:b/>
              </w:rPr>
              <w:t>Хмельницька</w:t>
            </w:r>
            <w:proofErr w:type="spellEnd"/>
            <w:r w:rsidRPr="00F05258">
              <w:rPr>
                <w:b/>
              </w:rPr>
              <w:t xml:space="preserve"> обл., 30300</w:t>
            </w:r>
          </w:p>
        </w:tc>
      </w:tr>
      <w:tr w:rsidR="00A30887" w:rsidRPr="00F05258" w:rsidTr="00B413F2">
        <w:tc>
          <w:tcPr>
            <w:tcW w:w="300" w:type="pct"/>
            <w:shd w:val="clear" w:color="auto" w:fill="FFFFFF"/>
            <w:hideMark/>
          </w:tcPr>
          <w:p w:rsidR="00A30887" w:rsidRPr="00F05258" w:rsidRDefault="00A30887"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2.3</w:t>
            </w:r>
          </w:p>
        </w:tc>
        <w:tc>
          <w:tcPr>
            <w:tcW w:w="1550" w:type="pct"/>
            <w:shd w:val="clear" w:color="auto" w:fill="FFFFFF"/>
            <w:hideMark/>
          </w:tcPr>
          <w:p w:rsidR="00A30887" w:rsidRPr="00F05258" w:rsidRDefault="00A30887" w:rsidP="00B413F2">
            <w:pPr>
              <w:spacing w:before="150" w:after="150" w:line="240" w:lineRule="auto"/>
              <w:rPr>
                <w:rFonts w:ascii="Times New Roman" w:eastAsia="Times New Roman" w:hAnsi="Times New Roman"/>
                <w:sz w:val="24"/>
                <w:szCs w:val="24"/>
                <w:lang w:val="uk-UA" w:eastAsia="ru-RU"/>
              </w:rPr>
            </w:pPr>
            <w:r w:rsidRPr="00F05258">
              <w:rPr>
                <w:rFonts w:ascii="Times New Roman" w:hAnsi="Times New Roman"/>
                <w:sz w:val="24"/>
                <w:szCs w:val="24"/>
                <w:lang w:val="uk-UA" w:eastAsia="ru-RU"/>
              </w:rPr>
              <w:t>Код ЄДРПОУ</w:t>
            </w:r>
          </w:p>
        </w:tc>
        <w:tc>
          <w:tcPr>
            <w:tcW w:w="3150" w:type="pct"/>
            <w:shd w:val="clear" w:color="auto" w:fill="FFFFFF"/>
            <w:hideMark/>
          </w:tcPr>
          <w:p w:rsidR="00A30887" w:rsidRPr="00F05258" w:rsidRDefault="00A30887" w:rsidP="00CD7799">
            <w:pPr>
              <w:spacing w:after="200" w:line="276" w:lineRule="auto"/>
              <w:rPr>
                <w:rFonts w:ascii="Times New Roman" w:hAnsi="Times New Roman"/>
                <w:b/>
                <w:sz w:val="24"/>
                <w:szCs w:val="24"/>
                <w:shd w:val="clear" w:color="auto" w:fill="FFFFFF"/>
                <w:lang w:val="uk-UA"/>
              </w:rPr>
            </w:pPr>
            <w:r w:rsidRPr="00F05258">
              <w:rPr>
                <w:rFonts w:ascii="Times New Roman" w:hAnsi="Times New Roman"/>
                <w:b/>
                <w:sz w:val="24"/>
                <w:szCs w:val="24"/>
                <w:shd w:val="clear" w:color="auto" w:fill="FFFFFF"/>
                <w:lang w:val="uk-UA"/>
              </w:rPr>
              <w:t>43944875</w:t>
            </w:r>
          </w:p>
        </w:tc>
      </w:tr>
      <w:tr w:rsidR="00A30887" w:rsidRPr="00F05258" w:rsidTr="00B413F2">
        <w:tc>
          <w:tcPr>
            <w:tcW w:w="300" w:type="pct"/>
            <w:shd w:val="clear" w:color="auto" w:fill="FFFFFF"/>
            <w:hideMark/>
          </w:tcPr>
          <w:p w:rsidR="00A30887" w:rsidRPr="00F05258" w:rsidRDefault="00A30887"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2.4</w:t>
            </w:r>
          </w:p>
        </w:tc>
        <w:tc>
          <w:tcPr>
            <w:tcW w:w="1550" w:type="pct"/>
            <w:shd w:val="clear" w:color="auto" w:fill="FFFFFF"/>
            <w:hideMark/>
          </w:tcPr>
          <w:p w:rsidR="00A30887" w:rsidRPr="00F05258" w:rsidRDefault="00A30887" w:rsidP="00B413F2">
            <w:pPr>
              <w:spacing w:before="150" w:after="150" w:line="240" w:lineRule="auto"/>
              <w:rPr>
                <w:rFonts w:ascii="Times New Roman" w:eastAsia="Times New Roman" w:hAnsi="Times New Roman"/>
                <w:sz w:val="24"/>
                <w:szCs w:val="24"/>
                <w:lang w:val="uk-UA" w:eastAsia="ru-RU"/>
              </w:rPr>
            </w:pPr>
            <w:r w:rsidRPr="00F05258">
              <w:rPr>
                <w:rFonts w:ascii="Times New Roman" w:hAnsi="Times New Roman"/>
                <w:sz w:val="24"/>
                <w:szCs w:val="24"/>
                <w:lang w:val="uk-UA" w:eastAsia="ru-RU"/>
              </w:rPr>
              <w:t>Категорія замовника</w:t>
            </w:r>
          </w:p>
        </w:tc>
        <w:tc>
          <w:tcPr>
            <w:tcW w:w="3150" w:type="pct"/>
            <w:shd w:val="clear" w:color="auto" w:fill="FFFFFF"/>
            <w:hideMark/>
          </w:tcPr>
          <w:p w:rsidR="00A30887" w:rsidRPr="00F05258" w:rsidRDefault="00A30887" w:rsidP="00CD7799">
            <w:pPr>
              <w:spacing w:after="200" w:line="276" w:lineRule="auto"/>
              <w:contextualSpacing/>
              <w:jc w:val="both"/>
              <w:rPr>
                <w:rFonts w:ascii="Times New Roman" w:hAnsi="Times New Roman"/>
                <w:b/>
                <w:sz w:val="24"/>
                <w:szCs w:val="24"/>
                <w:shd w:val="clear" w:color="auto" w:fill="FFFFFF"/>
                <w:lang w:val="uk-UA"/>
              </w:rPr>
            </w:pPr>
            <w:r w:rsidRPr="00F05258">
              <w:rPr>
                <w:rFonts w:ascii="Times New Roman" w:hAnsi="Times New Roman"/>
                <w:b/>
                <w:sz w:val="24"/>
                <w:szCs w:val="24"/>
                <w:shd w:val="clear" w:color="auto" w:fill="FFFFFF"/>
                <w:lang w:val="uk-UA"/>
              </w:rPr>
              <w:t>Підприємства, установи організації відповідно до п.3 ч.1 ст.2 Закону</w:t>
            </w:r>
          </w:p>
        </w:tc>
      </w:tr>
      <w:tr w:rsidR="00A30887" w:rsidRPr="00F05258" w:rsidTr="003E10F5">
        <w:tc>
          <w:tcPr>
            <w:tcW w:w="300" w:type="pct"/>
            <w:shd w:val="clear" w:color="auto" w:fill="FFFFFF"/>
            <w:hideMark/>
          </w:tcPr>
          <w:p w:rsidR="00A30887" w:rsidRPr="00F05258" w:rsidRDefault="00A30887"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2.5</w:t>
            </w:r>
          </w:p>
        </w:tc>
        <w:tc>
          <w:tcPr>
            <w:tcW w:w="1550" w:type="pct"/>
            <w:shd w:val="clear" w:color="auto" w:fill="FFFFFF"/>
            <w:hideMark/>
          </w:tcPr>
          <w:p w:rsidR="00A30887" w:rsidRPr="00F05258" w:rsidRDefault="00A30887"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vAlign w:val="center"/>
            <w:hideMark/>
          </w:tcPr>
          <w:p w:rsidR="00A30887" w:rsidRPr="00F05258" w:rsidRDefault="00A30887" w:rsidP="00CD7799">
            <w:pPr>
              <w:pStyle w:val="af"/>
              <w:spacing w:before="0" w:after="0" w:line="264" w:lineRule="auto"/>
              <w:jc w:val="both"/>
              <w:rPr>
                <w:b/>
                <w:lang w:val="uk-UA"/>
              </w:rPr>
            </w:pPr>
            <w:proofErr w:type="spellStart"/>
            <w:r w:rsidRPr="00F05258">
              <w:rPr>
                <w:b/>
              </w:rPr>
              <w:t>Провідний</w:t>
            </w:r>
            <w:proofErr w:type="spellEnd"/>
            <w:r w:rsidRPr="00F05258">
              <w:rPr>
                <w:b/>
              </w:rPr>
              <w:t xml:space="preserve"> </w:t>
            </w:r>
            <w:proofErr w:type="spellStart"/>
            <w:r w:rsidRPr="00F05258">
              <w:rPr>
                <w:b/>
              </w:rPr>
              <w:t>фахівець</w:t>
            </w:r>
            <w:proofErr w:type="spellEnd"/>
            <w:r w:rsidRPr="00F05258">
              <w:rPr>
                <w:b/>
              </w:rPr>
              <w:t xml:space="preserve"> </w:t>
            </w:r>
            <w:proofErr w:type="spellStart"/>
            <w:r w:rsidRPr="00F05258">
              <w:rPr>
                <w:b/>
              </w:rPr>
              <w:t>з</w:t>
            </w:r>
            <w:proofErr w:type="spellEnd"/>
            <w:r w:rsidRPr="00F05258">
              <w:rPr>
                <w:b/>
              </w:rPr>
              <w:t xml:space="preserve"> </w:t>
            </w:r>
            <w:proofErr w:type="spellStart"/>
            <w:r w:rsidRPr="00F05258">
              <w:rPr>
                <w:b/>
              </w:rPr>
              <w:t>публічних</w:t>
            </w:r>
            <w:proofErr w:type="spellEnd"/>
            <w:r w:rsidRPr="00F05258">
              <w:rPr>
                <w:b/>
              </w:rPr>
              <w:t xml:space="preserve"> закупівель </w:t>
            </w:r>
          </w:p>
          <w:p w:rsidR="00A30887" w:rsidRPr="00F05258" w:rsidRDefault="00A30887" w:rsidP="00CD7799">
            <w:pPr>
              <w:pStyle w:val="af"/>
              <w:spacing w:before="0" w:after="0" w:line="264" w:lineRule="auto"/>
              <w:jc w:val="both"/>
              <w:rPr>
                <w:b/>
              </w:rPr>
            </w:pPr>
            <w:proofErr w:type="spellStart"/>
            <w:r w:rsidRPr="00F05258">
              <w:rPr>
                <w:b/>
              </w:rPr>
              <w:t>Андрійчук</w:t>
            </w:r>
            <w:proofErr w:type="spellEnd"/>
            <w:r w:rsidRPr="00F05258">
              <w:rPr>
                <w:b/>
              </w:rPr>
              <w:t xml:space="preserve"> </w:t>
            </w:r>
            <w:proofErr w:type="spellStart"/>
            <w:r w:rsidRPr="00F05258">
              <w:rPr>
                <w:b/>
              </w:rPr>
              <w:t>Олена</w:t>
            </w:r>
            <w:proofErr w:type="spellEnd"/>
            <w:r w:rsidRPr="00F05258">
              <w:rPr>
                <w:b/>
              </w:rPr>
              <w:t xml:space="preserve"> </w:t>
            </w:r>
            <w:proofErr w:type="spellStart"/>
            <w:r w:rsidRPr="00F05258">
              <w:rPr>
                <w:b/>
              </w:rPr>
              <w:t>Олексіївна</w:t>
            </w:r>
            <w:proofErr w:type="spellEnd"/>
            <w:r w:rsidRPr="00F05258">
              <w:rPr>
                <w:b/>
              </w:rPr>
              <w:t xml:space="preserve">, голова </w:t>
            </w:r>
            <w:proofErr w:type="gramStart"/>
            <w:r w:rsidRPr="00F05258">
              <w:rPr>
                <w:b/>
              </w:rPr>
              <w:t>тендерного</w:t>
            </w:r>
            <w:proofErr w:type="gramEnd"/>
            <w:r w:rsidRPr="00F05258">
              <w:rPr>
                <w:b/>
              </w:rPr>
              <w:t xml:space="preserve"> </w:t>
            </w:r>
            <w:proofErr w:type="spellStart"/>
            <w:r w:rsidRPr="00F05258">
              <w:rPr>
                <w:b/>
              </w:rPr>
              <w:t>комітету</w:t>
            </w:r>
            <w:proofErr w:type="spellEnd"/>
            <w:r w:rsidRPr="00F05258">
              <w:rPr>
                <w:b/>
              </w:rPr>
              <w:t xml:space="preserve">, </w:t>
            </w:r>
            <w:proofErr w:type="spellStart"/>
            <w:r w:rsidRPr="00F05258">
              <w:rPr>
                <w:b/>
              </w:rPr>
              <w:t>вул</w:t>
            </w:r>
            <w:proofErr w:type="spellEnd"/>
            <w:r w:rsidRPr="00F05258">
              <w:rPr>
                <w:b/>
              </w:rPr>
              <w:t xml:space="preserve">. </w:t>
            </w:r>
            <w:proofErr w:type="spellStart"/>
            <w:r w:rsidRPr="00F05258">
              <w:rPr>
                <w:b/>
              </w:rPr>
              <w:t>Подільська</w:t>
            </w:r>
            <w:proofErr w:type="spellEnd"/>
            <w:r w:rsidRPr="00F05258">
              <w:rPr>
                <w:b/>
              </w:rPr>
              <w:t xml:space="preserve">, 1, м. Ізяслав, </w:t>
            </w:r>
            <w:proofErr w:type="spellStart"/>
            <w:r w:rsidRPr="00F05258">
              <w:rPr>
                <w:b/>
              </w:rPr>
              <w:t>Хмельницька</w:t>
            </w:r>
            <w:proofErr w:type="spellEnd"/>
            <w:r w:rsidRPr="00F05258">
              <w:rPr>
                <w:b/>
              </w:rPr>
              <w:t xml:space="preserve"> обл., 30300,  </w:t>
            </w:r>
            <w:hyperlink r:id="rId5" w:history="1">
              <w:r w:rsidRPr="00F05258">
                <w:rPr>
                  <w:rStyle w:val="a3"/>
                  <w:b/>
                  <w:lang w:val="en-US"/>
                </w:rPr>
                <w:t>voiztg</w:t>
              </w:r>
              <w:r w:rsidRPr="00F05258">
                <w:rPr>
                  <w:rStyle w:val="a3"/>
                  <w:b/>
                </w:rPr>
                <w:t>@</w:t>
              </w:r>
              <w:r w:rsidRPr="00F05258">
                <w:rPr>
                  <w:rStyle w:val="a3"/>
                  <w:b/>
                  <w:lang w:val="en-US"/>
                </w:rPr>
                <w:t>ukr</w:t>
              </w:r>
              <w:r w:rsidRPr="00F05258">
                <w:rPr>
                  <w:rStyle w:val="a3"/>
                  <w:b/>
                </w:rPr>
                <w:t>.</w:t>
              </w:r>
              <w:r w:rsidRPr="00F05258">
                <w:rPr>
                  <w:rStyle w:val="a3"/>
                  <w:b/>
                  <w:lang w:val="en-US"/>
                </w:rPr>
                <w:t>net</w:t>
              </w:r>
            </w:hyperlink>
            <w:r w:rsidRPr="00F05258">
              <w:rPr>
                <w:b/>
              </w:rPr>
              <w:t xml:space="preserve"> тел.(03852) 4-11-78; 068-765-87-48</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3</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відкриті торги</w:t>
            </w:r>
            <w:r w:rsidR="00360BE7">
              <w:rPr>
                <w:rFonts w:ascii="Times New Roman" w:eastAsia="Times New Roman" w:hAnsi="Times New Roman"/>
                <w:sz w:val="24"/>
                <w:szCs w:val="24"/>
                <w:lang w:val="uk-UA" w:eastAsia="ru-RU"/>
              </w:rPr>
              <w:t xml:space="preserve"> (з особливостями)</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4</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F29DF" w:rsidTr="00E84A58">
        <w:trPr>
          <w:trHeight w:val="693"/>
        </w:trPr>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4.1</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F05258" w:rsidRDefault="00F81CEB" w:rsidP="00646708">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b/>
                <w:sz w:val="24"/>
                <w:szCs w:val="24"/>
                <w:lang w:val="uk-UA" w:eastAsia="ru-RU"/>
              </w:rPr>
              <w:t xml:space="preserve">«код </w:t>
            </w:r>
            <w:proofErr w:type="spellStart"/>
            <w:r w:rsidRPr="00F05258">
              <w:rPr>
                <w:rFonts w:ascii="Times New Roman" w:eastAsia="Times New Roman" w:hAnsi="Times New Roman"/>
                <w:b/>
                <w:sz w:val="24"/>
                <w:szCs w:val="24"/>
                <w:lang w:val="uk-UA" w:eastAsia="ru-RU"/>
              </w:rPr>
              <w:t>ДК</w:t>
            </w:r>
            <w:proofErr w:type="spellEnd"/>
            <w:r w:rsidRPr="00F05258">
              <w:rPr>
                <w:rFonts w:ascii="Times New Roman" w:eastAsia="Times New Roman" w:hAnsi="Times New Roman"/>
                <w:b/>
                <w:sz w:val="24"/>
                <w:szCs w:val="24"/>
                <w:lang w:val="uk-UA" w:eastAsia="ru-RU"/>
              </w:rPr>
              <w:t xml:space="preserve"> 021:2015 - 15110000-2 М’ясо (</w:t>
            </w:r>
            <w:r w:rsidRPr="00F05258">
              <w:rPr>
                <w:rFonts w:ascii="Times New Roman" w:eastAsia="Times New Roman" w:hAnsi="Times New Roman"/>
                <w:b/>
                <w:bCs/>
                <w:sz w:val="24"/>
                <w:szCs w:val="24"/>
                <w:lang w:val="uk-UA" w:eastAsia="ru-RU"/>
              </w:rPr>
              <w:t>М'ясо свинини, м'ясо яловичини, філе та окорока свійської птиці</w:t>
            </w:r>
            <w:r w:rsidR="00646708">
              <w:rPr>
                <w:rFonts w:ascii="Times New Roman" w:eastAsia="Times New Roman" w:hAnsi="Times New Roman"/>
                <w:b/>
                <w:bCs/>
                <w:sz w:val="24"/>
                <w:szCs w:val="24"/>
                <w:lang w:val="uk-UA" w:eastAsia="ru-RU"/>
              </w:rPr>
              <w:t>)</w:t>
            </w:r>
            <w:r w:rsidR="00646708">
              <w:rPr>
                <w:rFonts w:ascii="Times New Roman" w:eastAsia="Times New Roman" w:hAnsi="Times New Roman"/>
                <w:b/>
                <w:sz w:val="24"/>
                <w:szCs w:val="24"/>
                <w:lang w:val="uk-UA" w:eastAsia="ru-RU"/>
              </w:rPr>
              <w:t>»</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4.2</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F05258" w:rsidRDefault="00B413F2" w:rsidP="0094112B">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4.3</w:t>
            </w:r>
          </w:p>
        </w:tc>
        <w:tc>
          <w:tcPr>
            <w:tcW w:w="1550" w:type="pct"/>
            <w:shd w:val="clear" w:color="auto" w:fill="FFFFFF"/>
            <w:hideMark/>
          </w:tcPr>
          <w:p w:rsidR="00B413F2" w:rsidRPr="00F05258" w:rsidRDefault="006B6135"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8E76C5" w:rsidRDefault="00F81CEB" w:rsidP="008E76C5">
            <w:pPr>
              <w:pStyle w:val="af"/>
              <w:snapToGrid w:val="0"/>
              <w:spacing w:before="0" w:after="0"/>
              <w:ind w:right="142"/>
              <w:jc w:val="both"/>
              <w:rPr>
                <w:lang w:val="uk-UA"/>
              </w:rPr>
            </w:pPr>
            <w:r w:rsidRPr="00F05258">
              <w:rPr>
                <w:u w:val="single"/>
                <w:lang w:val="uk-UA"/>
              </w:rPr>
              <w:t>місце поставки товарів</w:t>
            </w:r>
            <w:r w:rsidRPr="00F05258">
              <w:rPr>
                <w:lang w:val="uk-UA"/>
              </w:rPr>
              <w:t xml:space="preserve">: </w:t>
            </w:r>
            <w:r w:rsidR="008E76C5" w:rsidRPr="00B22B94">
              <w:rPr>
                <w:lang w:val="uk-UA"/>
              </w:rPr>
              <w:t xml:space="preserve">заклади </w:t>
            </w:r>
            <w:r w:rsidR="008E76C5">
              <w:rPr>
                <w:lang w:val="uk-UA"/>
              </w:rPr>
              <w:t xml:space="preserve">дошкільної та загальної середньої </w:t>
            </w:r>
            <w:r w:rsidR="008E76C5" w:rsidRPr="00B22B94">
              <w:rPr>
                <w:lang w:val="uk-UA"/>
              </w:rPr>
              <w:t>освіти Ізяславсько</w:t>
            </w:r>
            <w:r w:rsidR="008E76C5">
              <w:rPr>
                <w:lang w:val="uk-UA"/>
              </w:rPr>
              <w:t>ї міської ради</w:t>
            </w:r>
          </w:p>
          <w:p w:rsidR="00B67302" w:rsidRDefault="00F81CEB" w:rsidP="00F81CEB">
            <w:pPr>
              <w:pStyle w:val="af"/>
              <w:snapToGrid w:val="0"/>
              <w:spacing w:before="0" w:after="0"/>
              <w:ind w:right="142"/>
              <w:jc w:val="both"/>
              <w:rPr>
                <w:u w:val="single"/>
                <w:lang w:val="uk-UA"/>
              </w:rPr>
            </w:pPr>
            <w:r w:rsidRPr="00F05258">
              <w:rPr>
                <w:u w:val="single"/>
                <w:lang w:val="uk-UA"/>
              </w:rPr>
              <w:t xml:space="preserve">Обсяг (кількість) поставки товару: </w:t>
            </w:r>
          </w:p>
          <w:p w:rsidR="00F81CEB" w:rsidRPr="00B67302" w:rsidRDefault="008E76C5" w:rsidP="00F81CEB">
            <w:pPr>
              <w:pStyle w:val="af"/>
              <w:snapToGrid w:val="0"/>
              <w:spacing w:before="0" w:after="0"/>
              <w:ind w:right="142"/>
              <w:jc w:val="both"/>
              <w:rPr>
                <w:rFonts w:eastAsia="Calibri"/>
                <w:b/>
                <w:bCs/>
                <w:i/>
                <w:lang w:val="uk-UA" w:eastAsia="en-US"/>
              </w:rPr>
            </w:pPr>
            <w:r w:rsidRPr="00B67302">
              <w:rPr>
                <w:b/>
                <w:i/>
                <w:u w:val="single"/>
                <w:lang w:val="uk-UA"/>
              </w:rPr>
              <w:t>ВСЬОГО</w:t>
            </w:r>
            <w:r w:rsidR="00B67302">
              <w:rPr>
                <w:rFonts w:eastAsia="Calibri"/>
                <w:b/>
                <w:bCs/>
                <w:i/>
                <w:lang w:val="uk-UA" w:eastAsia="en-US"/>
              </w:rPr>
              <w:t>: 1 250 кг в т.ч.:</w:t>
            </w:r>
            <w:r w:rsidRPr="00B67302">
              <w:rPr>
                <w:rFonts w:eastAsia="Calibri"/>
                <w:b/>
                <w:bCs/>
                <w:i/>
                <w:lang w:val="uk-UA" w:eastAsia="en-US"/>
              </w:rPr>
              <w:t xml:space="preserve"> </w:t>
            </w:r>
          </w:p>
          <w:p w:rsidR="00F81CEB" w:rsidRPr="00B67302" w:rsidRDefault="00F81CEB" w:rsidP="00F81CEB">
            <w:pPr>
              <w:pStyle w:val="a4"/>
              <w:numPr>
                <w:ilvl w:val="0"/>
                <w:numId w:val="32"/>
              </w:numPr>
              <w:spacing w:after="0" w:line="100" w:lineRule="atLeast"/>
              <w:ind w:left="244" w:hanging="244"/>
              <w:jc w:val="both"/>
              <w:rPr>
                <w:rFonts w:ascii="Times New Roman" w:hAnsi="Times New Roman"/>
                <w:b/>
                <w:bCs/>
                <w:i/>
                <w:sz w:val="24"/>
                <w:szCs w:val="24"/>
                <w:lang w:val="uk-UA"/>
              </w:rPr>
            </w:pPr>
            <w:r w:rsidRPr="00B67302">
              <w:rPr>
                <w:rFonts w:ascii="Times New Roman" w:hAnsi="Times New Roman"/>
                <w:b/>
                <w:bCs/>
                <w:i/>
                <w:sz w:val="24"/>
                <w:szCs w:val="24"/>
                <w:lang w:val="uk-UA"/>
              </w:rPr>
              <w:t>М'ясо свинини</w:t>
            </w:r>
            <w:r w:rsidRPr="00B67302">
              <w:rPr>
                <w:rFonts w:ascii="Times New Roman" w:hAnsi="Times New Roman"/>
                <w:b/>
                <w:i/>
                <w:sz w:val="24"/>
                <w:szCs w:val="24"/>
                <w:lang w:val="uk-UA"/>
              </w:rPr>
              <w:t xml:space="preserve"> – </w:t>
            </w:r>
            <w:r w:rsidR="003619CE" w:rsidRPr="00F05258">
              <w:rPr>
                <w:rFonts w:ascii="Times New Roman" w:hAnsi="Times New Roman"/>
                <w:b/>
                <w:i/>
                <w:sz w:val="24"/>
                <w:szCs w:val="24"/>
                <w:lang w:val="uk-UA"/>
              </w:rPr>
              <w:t>5</w:t>
            </w:r>
            <w:r w:rsidRPr="00B67302">
              <w:rPr>
                <w:rFonts w:ascii="Times New Roman" w:hAnsi="Times New Roman"/>
                <w:b/>
                <w:i/>
                <w:sz w:val="24"/>
                <w:szCs w:val="24"/>
                <w:lang w:val="uk-UA"/>
              </w:rPr>
              <w:t xml:space="preserve">00 кг </w:t>
            </w:r>
          </w:p>
          <w:p w:rsidR="00F81CEB" w:rsidRPr="00B67302" w:rsidRDefault="00F81CEB" w:rsidP="00F81CEB">
            <w:pPr>
              <w:pStyle w:val="a4"/>
              <w:numPr>
                <w:ilvl w:val="0"/>
                <w:numId w:val="32"/>
              </w:numPr>
              <w:spacing w:after="0" w:line="100" w:lineRule="atLeast"/>
              <w:ind w:left="244" w:hanging="244"/>
              <w:jc w:val="both"/>
              <w:rPr>
                <w:rFonts w:ascii="Times New Roman" w:hAnsi="Times New Roman"/>
                <w:bCs/>
                <w:i/>
                <w:sz w:val="24"/>
                <w:szCs w:val="24"/>
                <w:lang w:val="uk-UA"/>
              </w:rPr>
            </w:pPr>
            <w:r w:rsidRPr="00B67302">
              <w:rPr>
                <w:rFonts w:ascii="Times New Roman" w:hAnsi="Times New Roman"/>
                <w:b/>
                <w:bCs/>
                <w:i/>
                <w:sz w:val="24"/>
                <w:szCs w:val="24"/>
                <w:lang w:val="uk-UA"/>
              </w:rPr>
              <w:lastRenderedPageBreak/>
              <w:t>М'ясо яловичини</w:t>
            </w:r>
            <w:r w:rsidRPr="00B67302">
              <w:rPr>
                <w:rFonts w:ascii="Times New Roman" w:hAnsi="Times New Roman"/>
                <w:b/>
                <w:i/>
                <w:sz w:val="24"/>
                <w:szCs w:val="24"/>
                <w:lang w:val="uk-UA"/>
              </w:rPr>
              <w:t xml:space="preserve"> – </w:t>
            </w:r>
            <w:r w:rsidR="003619CE" w:rsidRPr="00F05258">
              <w:rPr>
                <w:rFonts w:ascii="Times New Roman" w:hAnsi="Times New Roman"/>
                <w:b/>
                <w:i/>
                <w:sz w:val="24"/>
                <w:szCs w:val="24"/>
                <w:lang w:val="uk-UA"/>
              </w:rPr>
              <w:t>2</w:t>
            </w:r>
            <w:r w:rsidRPr="00B67302">
              <w:rPr>
                <w:rFonts w:ascii="Times New Roman" w:hAnsi="Times New Roman"/>
                <w:b/>
                <w:i/>
                <w:sz w:val="24"/>
                <w:szCs w:val="24"/>
                <w:lang w:val="uk-UA"/>
              </w:rPr>
              <w:t>00 кг</w:t>
            </w:r>
          </w:p>
          <w:p w:rsidR="00F81CEB" w:rsidRPr="00B67302" w:rsidRDefault="00F81CEB" w:rsidP="00F81CEB">
            <w:pPr>
              <w:pStyle w:val="a4"/>
              <w:numPr>
                <w:ilvl w:val="0"/>
                <w:numId w:val="32"/>
              </w:numPr>
              <w:spacing w:after="0" w:line="100" w:lineRule="atLeast"/>
              <w:ind w:left="244" w:hanging="244"/>
              <w:jc w:val="both"/>
              <w:rPr>
                <w:rFonts w:ascii="Times New Roman" w:hAnsi="Times New Roman"/>
                <w:bCs/>
                <w:i/>
                <w:sz w:val="24"/>
                <w:szCs w:val="24"/>
                <w:lang w:val="uk-UA"/>
              </w:rPr>
            </w:pPr>
            <w:r w:rsidRPr="00B67302">
              <w:rPr>
                <w:rFonts w:ascii="Times New Roman" w:hAnsi="Times New Roman"/>
                <w:b/>
                <w:bCs/>
                <w:i/>
                <w:sz w:val="24"/>
                <w:szCs w:val="24"/>
                <w:lang w:val="uk-UA"/>
              </w:rPr>
              <w:t>Філе свійської птиці –500 кг</w:t>
            </w:r>
          </w:p>
          <w:p w:rsidR="00B413F2" w:rsidRPr="00B67302" w:rsidRDefault="00F81CEB" w:rsidP="00B67302">
            <w:pPr>
              <w:pStyle w:val="a4"/>
              <w:numPr>
                <w:ilvl w:val="0"/>
                <w:numId w:val="32"/>
              </w:numPr>
              <w:spacing w:after="0" w:line="100" w:lineRule="atLeast"/>
              <w:ind w:left="244" w:hanging="244"/>
              <w:jc w:val="both"/>
              <w:rPr>
                <w:rFonts w:ascii="Times New Roman" w:hAnsi="Times New Roman"/>
                <w:bCs/>
                <w:i/>
                <w:sz w:val="24"/>
                <w:szCs w:val="24"/>
                <w:lang w:val="uk-UA"/>
              </w:rPr>
            </w:pPr>
            <w:r w:rsidRPr="00B67302">
              <w:rPr>
                <w:rFonts w:ascii="Times New Roman" w:hAnsi="Times New Roman"/>
                <w:b/>
                <w:bCs/>
                <w:i/>
                <w:sz w:val="24"/>
                <w:szCs w:val="24"/>
                <w:lang w:val="uk-UA"/>
              </w:rPr>
              <w:t xml:space="preserve">Окорока свійської птиці – </w:t>
            </w:r>
            <w:r w:rsidR="006E33EE" w:rsidRPr="00F05258">
              <w:rPr>
                <w:rFonts w:ascii="Times New Roman" w:hAnsi="Times New Roman"/>
                <w:b/>
                <w:bCs/>
                <w:i/>
                <w:sz w:val="24"/>
                <w:szCs w:val="24"/>
                <w:lang w:val="uk-UA"/>
              </w:rPr>
              <w:t>5</w:t>
            </w:r>
            <w:r w:rsidRPr="00B67302">
              <w:rPr>
                <w:rFonts w:ascii="Times New Roman" w:hAnsi="Times New Roman"/>
                <w:b/>
                <w:bCs/>
                <w:i/>
                <w:sz w:val="24"/>
                <w:szCs w:val="24"/>
                <w:lang w:val="uk-UA"/>
              </w:rPr>
              <w:t>0 кг</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F05258" w:rsidRDefault="00E84A58"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до 31.12.2022 року</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5</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F05258" w:rsidRDefault="006D666D" w:rsidP="00F84E59">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6</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Інформація про валюту, </w:t>
            </w:r>
            <w:r w:rsidR="006D666D" w:rsidRPr="00F05258">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валютою тендерної пропозиції є гривня</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7</w:t>
            </w:r>
          </w:p>
        </w:tc>
        <w:tc>
          <w:tcPr>
            <w:tcW w:w="1550" w:type="pct"/>
            <w:shd w:val="clear" w:color="auto" w:fill="FFFFFF"/>
            <w:hideMark/>
          </w:tcPr>
          <w:p w:rsidR="00B413F2" w:rsidRPr="00F05258" w:rsidRDefault="006D666D"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D666D" w:rsidRPr="00F05258" w:rsidRDefault="00621D5A" w:rsidP="009C75F6">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Усі документи тендерної пропозиції</w:t>
            </w:r>
            <w:r w:rsidR="009C75F6" w:rsidRPr="00F05258">
              <w:rPr>
                <w:rFonts w:ascii="Times New Roman" w:eastAsia="Times New Roman" w:hAnsi="Times New Roman"/>
                <w:sz w:val="24"/>
                <w:szCs w:val="24"/>
                <w:lang w:val="uk-UA" w:eastAsia="ru-RU"/>
              </w:rPr>
              <w:t xml:space="preserve">, які готуються безпосередньо учасником </w:t>
            </w:r>
            <w:r w:rsidRPr="00F05258">
              <w:rPr>
                <w:rFonts w:ascii="Times New Roman" w:eastAsia="Times New Roman" w:hAnsi="Times New Roman"/>
                <w:sz w:val="24"/>
                <w:szCs w:val="24"/>
                <w:lang w:val="uk-UA" w:eastAsia="ru-RU"/>
              </w:rPr>
              <w:t>повинні бути складені українською</w:t>
            </w:r>
            <w:r w:rsidR="009C75F6" w:rsidRPr="00F05258">
              <w:rPr>
                <w:rFonts w:ascii="Times New Roman" w:eastAsia="Times New Roman" w:hAnsi="Times New Roman"/>
                <w:sz w:val="24"/>
                <w:szCs w:val="24"/>
                <w:lang w:val="uk-UA" w:eastAsia="ru-RU"/>
              </w:rPr>
              <w:t xml:space="preserve"> мовою</w:t>
            </w:r>
            <w:r w:rsidRPr="00F05258">
              <w:rPr>
                <w:rFonts w:ascii="Times New Roman" w:eastAsia="Times New Roman" w:hAnsi="Times New Roman"/>
                <w:sz w:val="24"/>
                <w:szCs w:val="24"/>
                <w:lang w:val="uk-UA" w:eastAsia="ru-RU"/>
              </w:rPr>
              <w:t xml:space="preserve">. </w:t>
            </w:r>
          </w:p>
          <w:p w:rsidR="006D666D" w:rsidRPr="00F05258" w:rsidRDefault="00621D5A" w:rsidP="009C75F6">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413F2" w:rsidRPr="00F05258" w:rsidRDefault="00621D5A" w:rsidP="009C75F6">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F05258" w:rsidTr="00B413F2">
        <w:tc>
          <w:tcPr>
            <w:tcW w:w="300" w:type="pct"/>
            <w:shd w:val="clear" w:color="auto" w:fill="FFFFFF"/>
          </w:tcPr>
          <w:p w:rsidR="004411EC" w:rsidRPr="00F05258" w:rsidRDefault="004411EC"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8</w:t>
            </w:r>
          </w:p>
        </w:tc>
        <w:tc>
          <w:tcPr>
            <w:tcW w:w="1550" w:type="pct"/>
            <w:shd w:val="clear" w:color="auto" w:fill="FFFFFF"/>
          </w:tcPr>
          <w:p w:rsidR="004411EC" w:rsidRPr="00F05258" w:rsidRDefault="004411EC"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F05258" w:rsidRDefault="004411EC" w:rsidP="00E84A5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F05258">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F05258" w:rsidTr="00B413F2">
        <w:tc>
          <w:tcPr>
            <w:tcW w:w="5000" w:type="pct"/>
            <w:gridSpan w:val="3"/>
            <w:shd w:val="clear" w:color="auto" w:fill="FFFFFF"/>
            <w:hideMark/>
          </w:tcPr>
          <w:p w:rsidR="00B413F2" w:rsidRPr="00F05258" w:rsidRDefault="00B413F2" w:rsidP="003A00C6">
            <w:pPr>
              <w:spacing w:after="0" w:line="240" w:lineRule="auto"/>
              <w:jc w:val="center"/>
              <w:rPr>
                <w:rFonts w:ascii="Times New Roman" w:eastAsia="Times New Roman" w:hAnsi="Times New Roman"/>
                <w:b/>
                <w:bCs/>
                <w:sz w:val="24"/>
                <w:szCs w:val="24"/>
                <w:lang w:val="uk-UA" w:eastAsia="ru-RU"/>
              </w:rPr>
            </w:pPr>
            <w:r w:rsidRPr="00F05258">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2F29DF"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1</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Pr="00F05258" w:rsidRDefault="009A7F70" w:rsidP="009C75F6">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F05258" w:rsidRDefault="009A7F70" w:rsidP="009A7F70">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закупівель </w:t>
            </w:r>
            <w:r w:rsidRPr="00F05258">
              <w:rPr>
                <w:rFonts w:ascii="Times New Roman" w:eastAsia="Times New Roman" w:hAnsi="Times New Roman"/>
                <w:sz w:val="24"/>
                <w:szCs w:val="24"/>
                <w:lang w:val="uk-UA" w:eastAsia="ru-RU"/>
              </w:rPr>
              <w:lastRenderedPageBreak/>
              <w:t>автоматично зупиняє перебіг відкритих торгів.</w:t>
            </w:r>
          </w:p>
          <w:p w:rsidR="009C75F6" w:rsidRPr="00F05258" w:rsidRDefault="009A7F70" w:rsidP="009A7F70">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F05258" w:rsidRDefault="006B6135"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В</w:t>
            </w:r>
            <w:r w:rsidR="00B413F2" w:rsidRPr="00F05258">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F05258" w:rsidRDefault="009A7F70" w:rsidP="009A7F70">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F05258" w:rsidRDefault="009A7F70" w:rsidP="009A7F70">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F05258" w:rsidTr="00B413F2">
        <w:tc>
          <w:tcPr>
            <w:tcW w:w="5000" w:type="pct"/>
            <w:gridSpan w:val="3"/>
            <w:shd w:val="clear" w:color="auto" w:fill="FFFFFF"/>
            <w:hideMark/>
          </w:tcPr>
          <w:p w:rsidR="00B413F2" w:rsidRPr="00F05258" w:rsidRDefault="00B413F2" w:rsidP="003A00C6">
            <w:pPr>
              <w:spacing w:after="0" w:line="240" w:lineRule="auto"/>
              <w:jc w:val="center"/>
              <w:rPr>
                <w:rFonts w:ascii="Times New Roman" w:eastAsia="Times New Roman" w:hAnsi="Times New Roman"/>
                <w:b/>
                <w:bCs/>
                <w:sz w:val="24"/>
                <w:szCs w:val="24"/>
                <w:lang w:val="uk-UA" w:eastAsia="ru-RU"/>
              </w:rPr>
            </w:pPr>
            <w:r w:rsidRPr="00F05258">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2F29DF"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1</w:t>
            </w:r>
          </w:p>
        </w:tc>
        <w:tc>
          <w:tcPr>
            <w:tcW w:w="1550" w:type="pct"/>
            <w:shd w:val="clear" w:color="auto" w:fill="FFFFFF"/>
            <w:hideMark/>
          </w:tcPr>
          <w:p w:rsidR="00B413F2" w:rsidRPr="00F05258" w:rsidRDefault="00B413F2" w:rsidP="009C75F6">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F05258" w:rsidRDefault="009C75F6" w:rsidP="009C75F6">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B413F2" w:rsidRPr="00F05258">
              <w:rPr>
                <w:rFonts w:ascii="Times New Roman" w:eastAsia="Times New Roman" w:hAnsi="Times New Roman"/>
                <w:sz w:val="24"/>
                <w:szCs w:val="24"/>
                <w:lang w:val="uk-UA" w:eastAsia="ru-RU"/>
              </w:rPr>
              <w:t>:</w:t>
            </w:r>
          </w:p>
          <w:p w:rsidR="004411EC" w:rsidRPr="00F05258" w:rsidRDefault="009C75F6" w:rsidP="00E84A58">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F05258">
              <w:rPr>
                <w:rFonts w:ascii="Times New Roman" w:eastAsia="Times New Roman" w:hAnsi="Times New Roman"/>
                <w:sz w:val="24"/>
                <w:szCs w:val="24"/>
                <w:lang w:val="uk-UA" w:eastAsia="ru-RU"/>
              </w:rPr>
              <w:t>інформаці</w:t>
            </w:r>
            <w:r w:rsidR="00AC2592" w:rsidRPr="00F05258">
              <w:rPr>
                <w:rFonts w:ascii="Times New Roman" w:eastAsia="Times New Roman" w:hAnsi="Times New Roman"/>
                <w:sz w:val="24"/>
                <w:szCs w:val="24"/>
                <w:lang w:val="uk-UA" w:eastAsia="ru-RU"/>
              </w:rPr>
              <w:t>ї</w:t>
            </w:r>
            <w:r w:rsidRPr="00F05258">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F05258">
              <w:rPr>
                <w:rFonts w:ascii="Times New Roman" w:eastAsia="Times New Roman" w:hAnsi="Times New Roman"/>
                <w:sz w:val="24"/>
                <w:szCs w:val="24"/>
                <w:lang w:val="uk-UA" w:eastAsia="ru-RU"/>
              </w:rPr>
              <w:t>Додатку № 1 до тендерної документації</w:t>
            </w:r>
          </w:p>
          <w:p w:rsidR="00AC2592" w:rsidRPr="00F05258"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інформаці</w:t>
            </w:r>
            <w:r w:rsidR="00AC2592" w:rsidRPr="00F05258">
              <w:rPr>
                <w:rFonts w:ascii="Times New Roman" w:eastAsia="Times New Roman" w:hAnsi="Times New Roman"/>
                <w:sz w:val="24"/>
                <w:szCs w:val="24"/>
                <w:lang w:val="uk-UA" w:eastAsia="ru-RU"/>
              </w:rPr>
              <w:t>ї</w:t>
            </w:r>
            <w:r w:rsidRPr="00F05258">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F05258">
              <w:rPr>
                <w:rFonts w:ascii="Times New Roman" w:eastAsia="Times New Roman" w:hAnsi="Times New Roman"/>
                <w:sz w:val="24"/>
                <w:szCs w:val="24"/>
                <w:lang w:val="uk-UA" w:eastAsia="ru-RU"/>
              </w:rPr>
              <w:t xml:space="preserve"> участі у процедурі закупівлі </w:t>
            </w:r>
            <w:r w:rsidR="004411EC" w:rsidRPr="00F05258">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F05258">
              <w:rPr>
                <w:rFonts w:ascii="Times New Roman" w:eastAsia="Times New Roman" w:hAnsi="Times New Roman"/>
                <w:sz w:val="24"/>
                <w:szCs w:val="24"/>
                <w:lang w:val="uk-UA" w:eastAsia="ru-RU"/>
              </w:rPr>
              <w:t xml:space="preserve">у відповідності до вимог визначених </w:t>
            </w:r>
            <w:r w:rsidR="00502948" w:rsidRPr="00F05258">
              <w:rPr>
                <w:rFonts w:ascii="Times New Roman" w:eastAsia="Times New Roman" w:hAnsi="Times New Roman"/>
                <w:sz w:val="24"/>
                <w:szCs w:val="24"/>
                <w:lang w:val="uk-UA" w:eastAsia="ru-RU"/>
              </w:rPr>
              <w:t>у Додатку № 2 до тендерної документації</w:t>
            </w:r>
            <w:r w:rsidR="00AC2592" w:rsidRPr="00F05258">
              <w:rPr>
                <w:rFonts w:ascii="Times New Roman" w:eastAsia="Times New Roman" w:hAnsi="Times New Roman"/>
                <w:sz w:val="24"/>
                <w:szCs w:val="24"/>
                <w:lang w:val="uk-UA" w:eastAsia="ru-RU"/>
              </w:rPr>
              <w:t>;</w:t>
            </w:r>
          </w:p>
          <w:p w:rsidR="00AC2592" w:rsidRPr="00F05258"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F05258">
              <w:rPr>
                <w:rFonts w:ascii="Times New Roman" w:eastAsia="Times New Roman" w:hAnsi="Times New Roman"/>
                <w:sz w:val="24"/>
                <w:szCs w:val="24"/>
                <w:lang w:val="uk-UA" w:eastAsia="ru-RU"/>
              </w:rPr>
              <w:t>3</w:t>
            </w:r>
            <w:r w:rsidRPr="00F05258">
              <w:rPr>
                <w:rFonts w:ascii="Times New Roman" w:eastAsia="Times New Roman" w:hAnsi="Times New Roman"/>
                <w:sz w:val="24"/>
                <w:szCs w:val="24"/>
                <w:lang w:val="uk-UA" w:eastAsia="ru-RU"/>
              </w:rPr>
              <w:t xml:space="preserve"> до тендерної документації;</w:t>
            </w:r>
          </w:p>
          <w:p w:rsidR="00AC2592" w:rsidRPr="00F05258"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lastRenderedPageBreak/>
              <w:t xml:space="preserve">забезпечення тендерної пропозиції відповідно до вимог визначених у </w:t>
            </w:r>
            <w:r w:rsidR="00502948" w:rsidRPr="00F05258">
              <w:rPr>
                <w:rFonts w:ascii="Times New Roman" w:eastAsia="Times New Roman" w:hAnsi="Times New Roman"/>
                <w:sz w:val="24"/>
                <w:szCs w:val="24"/>
                <w:lang w:val="uk-UA" w:eastAsia="ru-RU"/>
              </w:rPr>
              <w:t>пункті 2 розділу «Інструкція з підготовки тендерної пропозиції»</w:t>
            </w:r>
            <w:r w:rsidRPr="00F05258">
              <w:rPr>
                <w:rFonts w:ascii="Times New Roman" w:eastAsia="Times New Roman" w:hAnsi="Times New Roman"/>
                <w:i/>
                <w:iCs/>
                <w:sz w:val="24"/>
                <w:szCs w:val="24"/>
                <w:lang w:val="uk-UA" w:eastAsia="ru-RU"/>
              </w:rPr>
              <w:t>(якщо таке забезпечення вимагається замовником);</w:t>
            </w:r>
          </w:p>
          <w:p w:rsidR="00C42478" w:rsidRPr="00F0525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4A2161" w:rsidRPr="00F05258"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42478" w:rsidRPr="00F0525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Pr="00F05258" w:rsidRDefault="00C42478" w:rsidP="00C4247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Pr="00F05258" w:rsidRDefault="00C42478" w:rsidP="00C4247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42478" w:rsidRPr="00F05258" w:rsidRDefault="00C42478" w:rsidP="00C4247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42478" w:rsidRPr="00F05258" w:rsidRDefault="00C42478" w:rsidP="00C4247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Pr="00F05258" w:rsidRDefault="00717447" w:rsidP="00C4247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Pr="00F05258" w:rsidRDefault="00717447" w:rsidP="00C4247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17447" w:rsidRPr="00F05258" w:rsidRDefault="00717447" w:rsidP="00C4247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У разі подання у складі тендерної пропозиції електронного(их) документа(ів) учасник має накласти удосконалений </w:t>
            </w:r>
            <w:r w:rsidRPr="00F05258">
              <w:rPr>
                <w:rFonts w:ascii="Times New Roman" w:eastAsia="Times New Roman" w:hAnsi="Times New Roman"/>
                <w:sz w:val="24"/>
                <w:szCs w:val="24"/>
                <w:lang w:val="uk-UA" w:eastAsia="ru-RU"/>
              </w:rPr>
              <w:lastRenderedPageBreak/>
              <w:t>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65A65" w:rsidRPr="00F05258" w:rsidRDefault="00E65A65" w:rsidP="00717447">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17447" w:rsidRPr="00F05258" w:rsidRDefault="00E65A65" w:rsidP="00717447">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П</w:t>
            </w:r>
            <w:r w:rsidR="00717447" w:rsidRPr="00F05258">
              <w:rPr>
                <w:rFonts w:ascii="Times New Roman" w:eastAsia="Times New Roman" w:hAnsi="Times New Roman"/>
                <w:sz w:val="24"/>
                <w:szCs w:val="24"/>
                <w:lang w:val="uk-UA" w:eastAsia="ru-RU"/>
              </w:rPr>
              <w:t>ерелікформальних помилок, затверджений наказом Мінекономіки від 15.04.2020 № 710:</w:t>
            </w:r>
          </w:p>
          <w:p w:rsidR="00717447" w:rsidRPr="00F05258" w:rsidRDefault="00717447" w:rsidP="00717447">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1. </w:t>
            </w:r>
            <w:r w:rsidR="00EF1D06" w:rsidRPr="00F05258">
              <w:rPr>
                <w:rFonts w:ascii="Times New Roman" w:eastAsia="Times New Roman" w:hAnsi="Times New Roman"/>
                <w:sz w:val="24"/>
                <w:szCs w:val="24"/>
                <w:lang w:val="uk-UA" w:eastAsia="ru-RU"/>
              </w:rPr>
              <w:t>І</w:t>
            </w:r>
            <w:r w:rsidRPr="00F05258">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Pr="00F05258"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уживання великої літери; </w:t>
            </w:r>
          </w:p>
          <w:p w:rsidR="00717447" w:rsidRPr="00F05258"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Pr="00F05258"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Pr="00F05258"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Pr="00F05258"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Pr="00F05258"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Pr="00F05258"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Pr="00F05258" w:rsidRDefault="00717447" w:rsidP="00717447">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Pr="00F05258" w:rsidRDefault="00717447" w:rsidP="00717447">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Pr="00F05258" w:rsidRDefault="00717447" w:rsidP="00717447">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Pr="00F05258" w:rsidRDefault="00717447" w:rsidP="00717447">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w:t>
            </w:r>
            <w:r w:rsidRPr="00F05258">
              <w:rPr>
                <w:rFonts w:ascii="Times New Roman" w:eastAsia="Times New Roman" w:hAnsi="Times New Roman"/>
                <w:sz w:val="24"/>
                <w:szCs w:val="24"/>
                <w:lang w:val="uk-UA" w:eastAsia="ru-RU"/>
              </w:rPr>
              <w:lastRenderedPageBreak/>
              <w:t xml:space="preserve">подання такого документа в тендерній документації. </w:t>
            </w:r>
          </w:p>
          <w:p w:rsidR="00717447" w:rsidRPr="00F05258" w:rsidRDefault="00717447" w:rsidP="00717447">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Pr="00F05258" w:rsidRDefault="00717447" w:rsidP="00717447">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Pr="00F05258" w:rsidRDefault="00717447" w:rsidP="00717447">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Pr="00F05258" w:rsidRDefault="00717447" w:rsidP="00717447">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Pr="00F05258" w:rsidRDefault="00717447" w:rsidP="00717447">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Pr="00F05258" w:rsidRDefault="00717447" w:rsidP="00717447">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Pr="00F05258" w:rsidRDefault="00717447" w:rsidP="00717447">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Pr="00F05258" w:rsidRDefault="00717447" w:rsidP="00717447">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Приклади формальних помилок:</w:t>
            </w:r>
          </w:p>
          <w:p w:rsidR="00717447" w:rsidRPr="00F05258"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Pr="00F05258"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F05258">
              <w:rPr>
                <w:rFonts w:ascii="Times New Roman" w:eastAsia="Times New Roman" w:hAnsi="Times New Roman"/>
                <w:sz w:val="24"/>
                <w:szCs w:val="24"/>
                <w:lang w:val="uk-UA" w:eastAsia="ru-RU"/>
              </w:rPr>
              <w:t>;</w:t>
            </w:r>
          </w:p>
          <w:p w:rsidR="00FD0964" w:rsidRPr="00F05258"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D0964" w:rsidRPr="00F05258"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«тендернапропозиція» замість «тендерна пропозиція»;</w:t>
            </w:r>
          </w:p>
          <w:p w:rsidR="00FD0964" w:rsidRPr="00F05258"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«срток поставки» замість «строк поставки»;</w:t>
            </w:r>
          </w:p>
          <w:p w:rsidR="00FD0964" w:rsidRPr="00F05258"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F05258">
              <w:rPr>
                <w:rFonts w:ascii="Times New Roman" w:eastAsia="Times New Roman" w:hAnsi="Times New Roman"/>
                <w:sz w:val="24"/>
                <w:szCs w:val="24"/>
                <w:lang w:val="uk-UA" w:eastAsia="ru-RU"/>
              </w:rPr>
              <w:t>«Довідка», «Лист» замість «Гарантійний лист» тощо;</w:t>
            </w:r>
          </w:p>
          <w:p w:rsidR="00601FFA" w:rsidRPr="00F05258"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подання документа у форматі  «</w:t>
            </w:r>
            <w:r w:rsidRPr="00F05258">
              <w:rPr>
                <w:rFonts w:ascii="Times New Roman" w:eastAsia="Times New Roman" w:hAnsi="Times New Roman"/>
                <w:sz w:val="24"/>
                <w:szCs w:val="24"/>
                <w:lang w:val="en-US" w:eastAsia="ru-RU"/>
              </w:rPr>
              <w:t>PDF</w:t>
            </w:r>
            <w:r w:rsidRPr="00F05258">
              <w:rPr>
                <w:rFonts w:ascii="Times New Roman" w:eastAsia="Times New Roman" w:hAnsi="Times New Roman"/>
                <w:sz w:val="24"/>
                <w:szCs w:val="24"/>
                <w:lang w:val="uk-UA" w:eastAsia="ru-RU"/>
              </w:rPr>
              <w:t>» замість «JPEG», «JPEG» замість «</w:t>
            </w:r>
            <w:r w:rsidRPr="00F05258">
              <w:rPr>
                <w:rFonts w:ascii="Times New Roman" w:eastAsia="Times New Roman" w:hAnsi="Times New Roman"/>
                <w:sz w:val="24"/>
                <w:szCs w:val="24"/>
                <w:lang w:val="en-US" w:eastAsia="ru-RU"/>
              </w:rPr>
              <w:t>PDF</w:t>
            </w:r>
            <w:r w:rsidRPr="00F05258">
              <w:rPr>
                <w:rFonts w:ascii="Times New Roman" w:eastAsia="Times New Roman" w:hAnsi="Times New Roman"/>
                <w:sz w:val="24"/>
                <w:szCs w:val="24"/>
                <w:lang w:val="uk-UA" w:eastAsia="ru-RU"/>
              </w:rPr>
              <w:t>», «RAR» замість «</w:t>
            </w:r>
            <w:r w:rsidRPr="00F05258">
              <w:rPr>
                <w:rFonts w:ascii="Times New Roman" w:eastAsia="Times New Roman" w:hAnsi="Times New Roman"/>
                <w:sz w:val="24"/>
                <w:szCs w:val="24"/>
                <w:lang w:val="en-US" w:eastAsia="ru-RU"/>
              </w:rPr>
              <w:t>PDF</w:t>
            </w:r>
            <w:r w:rsidRPr="00F05258">
              <w:rPr>
                <w:rFonts w:ascii="Times New Roman" w:eastAsia="Times New Roman" w:hAnsi="Times New Roman"/>
                <w:sz w:val="24"/>
                <w:szCs w:val="24"/>
                <w:lang w:val="uk-UA" w:eastAsia="ru-RU"/>
              </w:rPr>
              <w:t xml:space="preserve">», «7z» </w:t>
            </w:r>
            <w:r w:rsidRPr="00F05258">
              <w:rPr>
                <w:rFonts w:ascii="Times New Roman" w:eastAsia="Times New Roman" w:hAnsi="Times New Roman"/>
                <w:sz w:val="24"/>
                <w:szCs w:val="24"/>
                <w:lang w:val="uk-UA" w:eastAsia="ru-RU"/>
              </w:rPr>
              <w:lastRenderedPageBreak/>
              <w:t>замість «</w:t>
            </w:r>
            <w:r w:rsidRPr="00F05258">
              <w:rPr>
                <w:rFonts w:ascii="Times New Roman" w:eastAsia="Times New Roman" w:hAnsi="Times New Roman"/>
                <w:sz w:val="24"/>
                <w:szCs w:val="24"/>
                <w:lang w:val="en-US" w:eastAsia="ru-RU"/>
              </w:rPr>
              <w:t>PDF</w:t>
            </w:r>
            <w:r w:rsidRPr="00F05258">
              <w:rPr>
                <w:rFonts w:ascii="Times New Roman" w:eastAsia="Times New Roman" w:hAnsi="Times New Roman"/>
                <w:sz w:val="24"/>
                <w:szCs w:val="24"/>
                <w:lang w:val="uk-UA" w:eastAsia="ru-RU"/>
              </w:rPr>
              <w:t>» тощо.</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F05258" w:rsidRDefault="00B413F2" w:rsidP="007157DD">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F05258" w:rsidRDefault="00897BF9" w:rsidP="007157DD">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Не вимагається </w:t>
            </w:r>
          </w:p>
          <w:p w:rsidR="00897BF9" w:rsidRPr="00F05258"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3</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Pr="00F05258" w:rsidRDefault="00DC0363" w:rsidP="007157DD">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Не вимагається</w:t>
            </w:r>
          </w:p>
          <w:p w:rsidR="00B413F2" w:rsidRPr="00F05258"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2F29DF"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4</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Pr="00F05258" w:rsidRDefault="000A5534" w:rsidP="0050294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Т</w:t>
            </w:r>
            <w:r w:rsidR="00B413F2" w:rsidRPr="00F05258">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F05258">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F05258">
              <w:rPr>
                <w:rFonts w:ascii="Times New Roman" w:eastAsia="Times New Roman" w:hAnsi="Times New Roman"/>
                <w:sz w:val="24"/>
                <w:szCs w:val="24"/>
                <w:lang w:val="uk-UA" w:eastAsia="ru-RU"/>
              </w:rPr>
              <w:t xml:space="preserve">. </w:t>
            </w:r>
          </w:p>
          <w:p w:rsidR="00E94849" w:rsidRPr="00F05258" w:rsidRDefault="00E94849" w:rsidP="00E94849">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F05258" w:rsidRDefault="00E94849" w:rsidP="00E94849">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F05258"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F05258"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F05258" w:rsidRDefault="00E94849" w:rsidP="00E94849">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2F29DF"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5</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rsidR="00B413F2" w:rsidRPr="00F05258" w:rsidRDefault="00DC0363" w:rsidP="0050294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F05258" w:rsidRDefault="00E94849" w:rsidP="00E94849">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94849" w:rsidRPr="00F05258" w:rsidRDefault="00E94849" w:rsidP="00E94849">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DC0363" w:rsidRPr="00F05258" w:rsidRDefault="00DC0363" w:rsidP="0050294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F05258">
              <w:rPr>
                <w:rFonts w:ascii="Times New Roman" w:eastAsia="Times New Roman" w:hAnsi="Times New Roman"/>
                <w:sz w:val="24"/>
                <w:szCs w:val="24"/>
                <w:lang w:val="uk-UA" w:eastAsia="ru-RU"/>
              </w:rPr>
              <w:t xml:space="preserve">(крім пункту 13 частини першої статті 17 Закону) </w:t>
            </w:r>
            <w:r w:rsidRPr="00F05258">
              <w:rPr>
                <w:rFonts w:ascii="Times New Roman" w:eastAsia="Times New Roman" w:hAnsi="Times New Roman"/>
                <w:sz w:val="24"/>
                <w:szCs w:val="24"/>
                <w:lang w:val="uk-UA" w:eastAsia="ru-RU"/>
              </w:rPr>
              <w:t>та спосіб підтвердження спосіб підтвердження відповідності учасників викладений у Додатку № 2.</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D391C" w:rsidRPr="00F05258" w:rsidRDefault="00BD391C" w:rsidP="00BD391C">
            <w:pPr>
              <w:spacing w:before="150" w:after="150" w:line="240" w:lineRule="auto"/>
              <w:jc w:val="both"/>
              <w:rPr>
                <w:rFonts w:ascii="Times New Roman" w:eastAsia="Times New Roman" w:hAnsi="Times New Roman"/>
                <w:b/>
                <w:sz w:val="24"/>
                <w:szCs w:val="24"/>
                <w:lang w:val="uk-UA" w:eastAsia="ru-RU"/>
              </w:rPr>
            </w:pPr>
            <w:r w:rsidRPr="00F05258">
              <w:rPr>
                <w:rFonts w:ascii="Times New Roman" w:eastAsia="Times New Roman" w:hAnsi="Times New Roman"/>
                <w:sz w:val="24"/>
                <w:szCs w:val="24"/>
                <w:lang w:val="uk-UA" w:eastAsia="ru-RU"/>
              </w:rPr>
              <w:t xml:space="preserve">Предмет закупівлі: </w:t>
            </w:r>
            <w:r w:rsidRPr="00F05258">
              <w:rPr>
                <w:rFonts w:ascii="Times New Roman" w:eastAsia="Times New Roman" w:hAnsi="Times New Roman"/>
                <w:b/>
                <w:sz w:val="24"/>
                <w:szCs w:val="24"/>
                <w:lang w:val="uk-UA" w:eastAsia="ru-RU"/>
              </w:rPr>
              <w:t xml:space="preserve">«код </w:t>
            </w:r>
            <w:proofErr w:type="spellStart"/>
            <w:r w:rsidRPr="00F05258">
              <w:rPr>
                <w:rFonts w:ascii="Times New Roman" w:eastAsia="Times New Roman" w:hAnsi="Times New Roman"/>
                <w:b/>
                <w:sz w:val="24"/>
                <w:szCs w:val="24"/>
                <w:lang w:val="uk-UA" w:eastAsia="ru-RU"/>
              </w:rPr>
              <w:t>ДК</w:t>
            </w:r>
            <w:proofErr w:type="spellEnd"/>
            <w:r w:rsidRPr="00F05258">
              <w:rPr>
                <w:rFonts w:ascii="Times New Roman" w:eastAsia="Times New Roman" w:hAnsi="Times New Roman"/>
                <w:b/>
                <w:sz w:val="24"/>
                <w:szCs w:val="24"/>
                <w:lang w:val="uk-UA" w:eastAsia="ru-RU"/>
              </w:rPr>
              <w:t xml:space="preserve"> 021:2015 - 15110000-2 М’ясо (</w:t>
            </w:r>
            <w:r w:rsidRPr="00F05258">
              <w:rPr>
                <w:rFonts w:ascii="Times New Roman" w:eastAsia="Times New Roman" w:hAnsi="Times New Roman"/>
                <w:b/>
                <w:bCs/>
                <w:sz w:val="24"/>
                <w:szCs w:val="24"/>
                <w:lang w:val="uk-UA" w:eastAsia="ru-RU"/>
              </w:rPr>
              <w:t>М'ясо свинини, м'ясо яловичини, філе та окорока свійської птиці</w:t>
            </w:r>
            <w:r w:rsidR="00646708">
              <w:rPr>
                <w:rFonts w:ascii="Times New Roman" w:eastAsia="Times New Roman" w:hAnsi="Times New Roman"/>
                <w:b/>
                <w:sz w:val="24"/>
                <w:szCs w:val="24"/>
                <w:lang w:val="uk-UA" w:eastAsia="ru-RU"/>
              </w:rPr>
              <w:t>)»</w:t>
            </w:r>
          </w:p>
          <w:p w:rsidR="00B413F2" w:rsidRPr="00F05258" w:rsidRDefault="00DC0363" w:rsidP="00DC0363">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7</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Інформація </w:t>
            </w:r>
            <w:r w:rsidR="00C961FE" w:rsidRPr="00F05258">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F05258" w:rsidRDefault="00016C3E" w:rsidP="0050294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2F29DF"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8</w:t>
            </w:r>
          </w:p>
        </w:tc>
        <w:tc>
          <w:tcPr>
            <w:tcW w:w="1550" w:type="pct"/>
            <w:shd w:val="clear" w:color="auto" w:fill="FFFFFF"/>
            <w:hideMark/>
          </w:tcPr>
          <w:p w:rsidR="00B413F2" w:rsidRPr="00F05258" w:rsidRDefault="000A5534"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В</w:t>
            </w:r>
            <w:r w:rsidR="00B413F2" w:rsidRPr="00F05258">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F05258" w:rsidRDefault="00016C3E" w:rsidP="0050294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F05258" w:rsidTr="00B413F2">
        <w:tc>
          <w:tcPr>
            <w:tcW w:w="300" w:type="pct"/>
            <w:shd w:val="clear" w:color="auto" w:fill="FFFFFF"/>
          </w:tcPr>
          <w:p w:rsidR="007654DA" w:rsidRPr="00F05258" w:rsidRDefault="007654DA"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9</w:t>
            </w:r>
          </w:p>
        </w:tc>
        <w:tc>
          <w:tcPr>
            <w:tcW w:w="1550" w:type="pct"/>
            <w:shd w:val="clear" w:color="auto" w:fill="FFFFFF"/>
          </w:tcPr>
          <w:p w:rsidR="007654DA" w:rsidRPr="00F05258" w:rsidRDefault="007654DA"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F05258" w:rsidRDefault="007654DA" w:rsidP="0050294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Не застосовується </w:t>
            </w:r>
          </w:p>
          <w:p w:rsidR="007654DA" w:rsidRPr="00F05258"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F05258" w:rsidTr="00B413F2">
        <w:tc>
          <w:tcPr>
            <w:tcW w:w="5000" w:type="pct"/>
            <w:gridSpan w:val="3"/>
            <w:shd w:val="clear" w:color="auto" w:fill="FFFFFF"/>
            <w:hideMark/>
          </w:tcPr>
          <w:p w:rsidR="00B413F2" w:rsidRPr="00F05258" w:rsidRDefault="00B413F2" w:rsidP="003A00C6">
            <w:pPr>
              <w:spacing w:after="0" w:line="240" w:lineRule="auto"/>
              <w:jc w:val="center"/>
              <w:rPr>
                <w:rFonts w:ascii="Times New Roman" w:eastAsia="Times New Roman" w:hAnsi="Times New Roman"/>
                <w:b/>
                <w:bCs/>
                <w:sz w:val="24"/>
                <w:szCs w:val="24"/>
                <w:lang w:val="uk-UA" w:eastAsia="ru-RU"/>
              </w:rPr>
            </w:pPr>
            <w:r w:rsidRPr="00F05258">
              <w:rPr>
                <w:rFonts w:ascii="Times New Roman" w:eastAsia="Times New Roman" w:hAnsi="Times New Roman"/>
                <w:b/>
                <w:bCs/>
                <w:sz w:val="24"/>
                <w:szCs w:val="24"/>
                <w:lang w:val="uk-UA" w:eastAsia="ru-RU"/>
              </w:rPr>
              <w:t>Подання та розкриття тендерної пропозиції</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1</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6B315D" w:rsidRPr="00F05258" w:rsidRDefault="000A5534" w:rsidP="006B315D">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К</w:t>
            </w:r>
            <w:r w:rsidR="00B413F2" w:rsidRPr="00F05258">
              <w:rPr>
                <w:rFonts w:ascii="Times New Roman" w:eastAsia="Times New Roman" w:hAnsi="Times New Roman"/>
                <w:sz w:val="24"/>
                <w:szCs w:val="24"/>
                <w:lang w:val="uk-UA" w:eastAsia="ru-RU"/>
              </w:rPr>
              <w:t>інцевий строк подання тендерних пропозицій</w:t>
            </w:r>
            <w:r w:rsidR="00016C3E" w:rsidRPr="00F05258">
              <w:rPr>
                <w:rFonts w:ascii="Times New Roman" w:eastAsia="Times New Roman" w:hAnsi="Times New Roman"/>
                <w:sz w:val="24"/>
                <w:szCs w:val="24"/>
                <w:lang w:val="uk-UA" w:eastAsia="ru-RU"/>
              </w:rPr>
              <w:t xml:space="preserve">: </w:t>
            </w:r>
            <w:r w:rsidR="005A3F62" w:rsidRPr="00F05258">
              <w:rPr>
                <w:rFonts w:ascii="Times New Roman" w:eastAsia="Times New Roman" w:hAnsi="Times New Roman"/>
                <w:b/>
                <w:sz w:val="24"/>
                <w:szCs w:val="24"/>
                <w:lang w:val="uk-UA" w:eastAsia="ru-RU"/>
              </w:rPr>
              <w:t>00</w:t>
            </w:r>
            <w:r w:rsidR="006B315D" w:rsidRPr="00F05258">
              <w:rPr>
                <w:rFonts w:ascii="Times New Roman" w:eastAsia="Times New Roman" w:hAnsi="Times New Roman"/>
                <w:b/>
                <w:sz w:val="24"/>
                <w:szCs w:val="24"/>
                <w:lang w:val="uk-UA" w:eastAsia="ru-RU"/>
              </w:rPr>
              <w:t xml:space="preserve">.00 год. </w:t>
            </w:r>
            <w:bookmarkStart w:id="0" w:name="_GoBack"/>
            <w:bookmarkEnd w:id="0"/>
            <w:r w:rsidR="00BD391C">
              <w:rPr>
                <w:rFonts w:ascii="Times New Roman" w:eastAsia="Times New Roman" w:hAnsi="Times New Roman"/>
                <w:b/>
                <w:sz w:val="24"/>
                <w:szCs w:val="24"/>
                <w:lang w:val="uk-UA" w:eastAsia="ru-RU"/>
              </w:rPr>
              <w:t>06</w:t>
            </w:r>
            <w:r w:rsidR="006B315D" w:rsidRPr="00F05258">
              <w:rPr>
                <w:rFonts w:ascii="Times New Roman" w:eastAsia="Times New Roman" w:hAnsi="Times New Roman"/>
                <w:b/>
                <w:sz w:val="24"/>
                <w:szCs w:val="24"/>
                <w:lang w:val="uk-UA" w:eastAsia="ru-RU"/>
              </w:rPr>
              <w:t>.1</w:t>
            </w:r>
            <w:r w:rsidR="00BD391C">
              <w:rPr>
                <w:rFonts w:ascii="Times New Roman" w:eastAsia="Times New Roman" w:hAnsi="Times New Roman"/>
                <w:b/>
                <w:sz w:val="24"/>
                <w:szCs w:val="24"/>
                <w:lang w:val="uk-UA" w:eastAsia="ru-RU"/>
              </w:rPr>
              <w:t>2</w:t>
            </w:r>
            <w:r w:rsidR="006B315D" w:rsidRPr="00F05258">
              <w:rPr>
                <w:rFonts w:ascii="Times New Roman" w:eastAsia="Times New Roman" w:hAnsi="Times New Roman"/>
                <w:b/>
                <w:sz w:val="24"/>
                <w:szCs w:val="24"/>
                <w:lang w:val="uk-UA" w:eastAsia="ru-RU"/>
              </w:rPr>
              <w:t>.2022</w:t>
            </w:r>
          </w:p>
          <w:p w:rsidR="00B413F2" w:rsidRPr="00F05258" w:rsidRDefault="00E94849" w:rsidP="006B315D">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2</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Pr="00F05258" w:rsidRDefault="00016C3E" w:rsidP="0050294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F05258" w:rsidRDefault="00244F88" w:rsidP="0050294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F05258" w:rsidRDefault="00244F88" w:rsidP="00502948">
            <w:pPr>
              <w:spacing w:before="150" w:after="150" w:line="240" w:lineRule="auto"/>
              <w:jc w:val="both"/>
              <w:rPr>
                <w:rFonts w:ascii="Times New Roman" w:eastAsia="Times New Roman" w:hAnsi="Times New Roman"/>
                <w:sz w:val="24"/>
                <w:szCs w:val="24"/>
                <w:lang w:eastAsia="ru-RU"/>
              </w:rPr>
            </w:pPr>
            <w:r w:rsidRPr="00F0525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F05258" w:rsidTr="00B413F2">
        <w:tc>
          <w:tcPr>
            <w:tcW w:w="5000" w:type="pct"/>
            <w:gridSpan w:val="3"/>
            <w:shd w:val="clear" w:color="auto" w:fill="FFFFFF"/>
            <w:hideMark/>
          </w:tcPr>
          <w:p w:rsidR="00B413F2" w:rsidRPr="00F05258" w:rsidRDefault="00B413F2" w:rsidP="003A00C6">
            <w:pPr>
              <w:spacing w:after="0" w:line="240" w:lineRule="auto"/>
              <w:jc w:val="center"/>
              <w:rPr>
                <w:rFonts w:ascii="Times New Roman" w:eastAsia="Times New Roman" w:hAnsi="Times New Roman"/>
                <w:b/>
                <w:bCs/>
                <w:sz w:val="24"/>
                <w:szCs w:val="24"/>
                <w:lang w:val="uk-UA" w:eastAsia="ru-RU"/>
              </w:rPr>
            </w:pPr>
            <w:r w:rsidRPr="00F05258">
              <w:rPr>
                <w:rFonts w:ascii="Times New Roman" w:eastAsia="Times New Roman" w:hAnsi="Times New Roman"/>
                <w:b/>
                <w:bCs/>
                <w:sz w:val="24"/>
                <w:szCs w:val="24"/>
                <w:lang w:val="uk-UA" w:eastAsia="ru-RU"/>
              </w:rPr>
              <w:t>Оцінка тендерної пропозиції</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1</w:t>
            </w:r>
          </w:p>
        </w:tc>
        <w:tc>
          <w:tcPr>
            <w:tcW w:w="1550" w:type="pct"/>
            <w:shd w:val="clear" w:color="auto" w:fill="FFFFFF"/>
            <w:hideMark/>
          </w:tcPr>
          <w:p w:rsidR="00B413F2" w:rsidRPr="00F05258" w:rsidRDefault="000A5534"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Перелік критеріїв оцінки та методика оцінки тендерних пропозицій із зазначенням </w:t>
            </w:r>
            <w:r w:rsidRPr="00F05258">
              <w:rPr>
                <w:rFonts w:ascii="Times New Roman" w:eastAsia="Times New Roman" w:hAnsi="Times New Roman"/>
                <w:sz w:val="24"/>
                <w:szCs w:val="24"/>
                <w:lang w:val="uk-UA" w:eastAsia="ru-RU"/>
              </w:rPr>
              <w:lastRenderedPageBreak/>
              <w:t>питомої ваги кожного критерію</w:t>
            </w:r>
          </w:p>
        </w:tc>
        <w:tc>
          <w:tcPr>
            <w:tcW w:w="3150" w:type="pct"/>
            <w:shd w:val="clear" w:color="auto" w:fill="FFFFFF"/>
            <w:hideMark/>
          </w:tcPr>
          <w:p w:rsidR="00B413F2" w:rsidRPr="00F05258" w:rsidRDefault="00016C3E" w:rsidP="00016C3E">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lastRenderedPageBreak/>
              <w:t>Єдиний критерій оцінки – Ціна – 100%.</w:t>
            </w:r>
          </w:p>
          <w:p w:rsidR="00016C3E" w:rsidRPr="00F05258" w:rsidRDefault="00016C3E" w:rsidP="00016C3E">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Ціна тендерної пропозиції повинна враховувати податки і </w:t>
            </w:r>
            <w:r w:rsidRPr="00F05258">
              <w:rPr>
                <w:rFonts w:ascii="Times New Roman" w:eastAsia="Times New Roman" w:hAnsi="Times New Roman"/>
                <w:sz w:val="24"/>
                <w:szCs w:val="24"/>
                <w:lang w:val="uk-UA" w:eastAsia="ru-RU"/>
              </w:rPr>
              <w:lastRenderedPageBreak/>
              <w:t>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2F29DF"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highlight w:val="yellow"/>
                <w:lang w:val="uk-UA" w:eastAsia="ru-RU"/>
              </w:rPr>
            </w:pPr>
            <w:r w:rsidRPr="00F0525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Pr="00F05258" w:rsidRDefault="007509E9" w:rsidP="007509E9">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У складі тендерної пропозиції учасник надає інформацію </w:t>
            </w:r>
            <w:r w:rsidR="00244F88" w:rsidRPr="00F05258">
              <w:rPr>
                <w:rFonts w:ascii="Times New Roman" w:eastAsia="Times New Roman" w:hAnsi="Times New Roman"/>
                <w:sz w:val="24"/>
                <w:szCs w:val="24"/>
                <w:lang w:val="uk-UA" w:eastAsia="ru-RU"/>
              </w:rPr>
              <w:t xml:space="preserve">в довільній формі </w:t>
            </w:r>
            <w:r w:rsidR="00520942" w:rsidRPr="00F05258">
              <w:rPr>
                <w:rFonts w:ascii="Times New Roman" w:eastAsia="Times New Roman" w:hAnsi="Times New Roman"/>
                <w:sz w:val="24"/>
                <w:szCs w:val="24"/>
                <w:lang w:val="uk-UA" w:eastAsia="ru-RU"/>
              </w:rPr>
              <w:t>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520942" w:rsidRPr="00F05258" w:rsidRDefault="007509E9" w:rsidP="00520942">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У разі ненадання учасником </w:t>
            </w:r>
            <w:r w:rsidR="00520942" w:rsidRPr="00F05258">
              <w:rPr>
                <w:rFonts w:ascii="Times New Roman" w:eastAsia="Times New Roman" w:hAnsi="Times New Roman"/>
                <w:sz w:val="24"/>
                <w:szCs w:val="24"/>
                <w:lang w:val="uk-UA" w:eastAsia="ru-RU"/>
              </w:rPr>
              <w:t xml:space="preserve">довідки в довільній формі та / абоВитягу з Єдиного державного реєстру юридичних осіб, фізичних осіб - підприємців та громадських формувань та / або </w:t>
            </w:r>
            <w:r w:rsidRPr="00F05258">
              <w:rPr>
                <w:rFonts w:ascii="Times New Roman" w:eastAsia="Times New Roman" w:hAnsi="Times New Roman"/>
                <w:sz w:val="24"/>
                <w:szCs w:val="24"/>
                <w:lang w:val="uk-UA" w:eastAsia="ru-RU"/>
              </w:rPr>
              <w:t xml:space="preserve">у випадку якщо </w:t>
            </w:r>
            <w:r w:rsidR="00877A5C" w:rsidRPr="00F05258">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05258">
              <w:rPr>
                <w:rFonts w:ascii="Times New Roman" w:eastAsia="Times New Roman" w:hAnsi="Times New Roman"/>
                <w:sz w:val="24"/>
                <w:szCs w:val="24"/>
                <w:lang w:val="uk-UA" w:eastAsia="ru-RU"/>
              </w:rPr>
              <w:t xml:space="preserve">, замовник відхиляє такого учасника на підставі абзацу </w:t>
            </w:r>
            <w:r w:rsidR="00520942" w:rsidRPr="00F05258">
              <w:rPr>
                <w:rFonts w:ascii="Times New Roman" w:eastAsia="Times New Roman" w:hAnsi="Times New Roman"/>
                <w:sz w:val="24"/>
                <w:szCs w:val="24"/>
                <w:lang w:val="uk-UA" w:eastAsia="ru-RU"/>
              </w:rPr>
              <w:t>7 підпункту 1</w:t>
            </w:r>
            <w:r w:rsidRPr="00F05258">
              <w:rPr>
                <w:rFonts w:ascii="Times New Roman" w:eastAsia="Times New Roman" w:hAnsi="Times New Roman"/>
                <w:sz w:val="24"/>
                <w:szCs w:val="24"/>
                <w:lang w:val="uk-UA" w:eastAsia="ru-RU"/>
              </w:rPr>
              <w:t xml:space="preserve"> пункту </w:t>
            </w:r>
            <w:r w:rsidR="00520942" w:rsidRPr="00F05258">
              <w:rPr>
                <w:rFonts w:ascii="Times New Roman" w:eastAsia="Times New Roman" w:hAnsi="Times New Roman"/>
                <w:sz w:val="24"/>
                <w:szCs w:val="24"/>
                <w:lang w:val="uk-UA" w:eastAsia="ru-RU"/>
              </w:rPr>
              <w:t xml:space="preserve">41 </w:t>
            </w:r>
            <w:r w:rsidR="00520942" w:rsidRPr="00F05258">
              <w:rPr>
                <w:rFonts w:ascii="Times New Roman" w:eastAsia="Times New Roman" w:hAnsi="Times New Roman"/>
                <w:sz w:val="24"/>
                <w:szCs w:val="24"/>
                <w:lang w:val="uk-UA" w:eastAsia="ru-RU"/>
              </w:rPr>
              <w:lastRenderedPageBreak/>
              <w:t>Особливостей</w:t>
            </w:r>
            <w:r w:rsidRPr="00F05258">
              <w:rPr>
                <w:rFonts w:ascii="Times New Roman" w:eastAsia="Times New Roman" w:hAnsi="Times New Roman"/>
                <w:sz w:val="24"/>
                <w:szCs w:val="24"/>
                <w:lang w:val="uk-UA" w:eastAsia="ru-RU"/>
              </w:rPr>
              <w:t xml:space="preserve">, а саме: </w:t>
            </w:r>
            <w:r w:rsidR="00520942" w:rsidRPr="00F05258">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F1012" w:rsidRPr="00F05258" w:rsidRDefault="007F1012" w:rsidP="007509E9">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Pr="00F05258" w:rsidRDefault="007F1012" w:rsidP="007509E9">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Pr="00F05258" w:rsidRDefault="007F1012"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F05258">
              <w:rPr>
                <w:rFonts w:ascii="Times New Roman" w:eastAsia="Times New Roman" w:hAnsi="Times New Roman"/>
                <w:sz w:val="24"/>
                <w:szCs w:val="24"/>
                <w:lang w:val="uk-UA" w:eastAsia="ru-RU"/>
              </w:rPr>
              <w:t xml:space="preserve">5підпункту 2 </w:t>
            </w:r>
            <w:r w:rsidRPr="00F05258">
              <w:rPr>
                <w:rFonts w:ascii="Times New Roman" w:eastAsia="Times New Roman" w:hAnsi="Times New Roman"/>
                <w:sz w:val="24"/>
                <w:szCs w:val="24"/>
                <w:lang w:val="uk-UA" w:eastAsia="ru-RU"/>
              </w:rPr>
              <w:t xml:space="preserve">пункту </w:t>
            </w:r>
            <w:r w:rsidR="00E1119C" w:rsidRPr="00F05258">
              <w:rPr>
                <w:rFonts w:ascii="Times New Roman" w:eastAsia="Times New Roman" w:hAnsi="Times New Roman"/>
                <w:sz w:val="24"/>
                <w:szCs w:val="24"/>
                <w:lang w:val="uk-UA" w:eastAsia="ru-RU"/>
              </w:rPr>
              <w:t xml:space="preserve">41 Особливостей, </w:t>
            </w:r>
            <w:r w:rsidRPr="00F05258">
              <w:rPr>
                <w:rFonts w:ascii="Times New Roman" w:eastAsia="Times New Roman" w:hAnsi="Times New Roman"/>
                <w:sz w:val="24"/>
                <w:szCs w:val="24"/>
                <w:lang w:val="uk-UA" w:eastAsia="ru-RU"/>
              </w:rPr>
              <w:t xml:space="preserve">а саме: </w:t>
            </w:r>
            <w:r w:rsidR="00FB3B4B" w:rsidRPr="00F05258">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w:t>
            </w:r>
            <w:r w:rsidRPr="00F05258">
              <w:rPr>
                <w:rFonts w:ascii="Times New Roman" w:eastAsia="Times New Roman" w:hAnsi="Times New Roman"/>
                <w:sz w:val="24"/>
                <w:szCs w:val="24"/>
                <w:lang w:val="uk-UA" w:eastAsia="ru-RU"/>
              </w:rPr>
              <w:lastRenderedPageBreak/>
              <w:t>в електронній системі закупівель.</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7DE2" w:rsidRPr="00F05258"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F05258">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09E9" w:rsidRPr="00F05258"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2F29DF"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1) учасник процедури закупівлі:</w:t>
            </w:r>
          </w:p>
          <w:p w:rsidR="00877A5C" w:rsidRPr="00F05258"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F05258"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F05258"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не виправив виявлені замовником після розкриття </w:t>
            </w:r>
            <w:r w:rsidRPr="00F05258">
              <w:rPr>
                <w:rFonts w:ascii="Times New Roman" w:eastAsia="Times New Roman" w:hAnsi="Times New Roman"/>
                <w:sz w:val="24"/>
                <w:szCs w:val="24"/>
                <w:lang w:val="uk-UA" w:eastAsia="ru-RU"/>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F05258"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F05258"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F05258"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2) тендерна пропозиція:</w:t>
            </w:r>
          </w:p>
          <w:p w:rsidR="00877A5C" w:rsidRPr="00F05258"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F05258"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F05258"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є такою, строк дії якої закінчився;</w:t>
            </w:r>
          </w:p>
          <w:p w:rsidR="00877A5C" w:rsidRPr="00F05258"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F05258"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не відповідає вимогам, установленим у тендерній </w:t>
            </w:r>
            <w:r w:rsidRPr="00F05258">
              <w:rPr>
                <w:rFonts w:ascii="Times New Roman" w:eastAsia="Times New Roman" w:hAnsi="Times New Roman"/>
                <w:sz w:val="24"/>
                <w:szCs w:val="24"/>
                <w:lang w:val="uk-UA" w:eastAsia="ru-RU"/>
              </w:rPr>
              <w:lastRenderedPageBreak/>
              <w:t>документації відповідно до абзацу першого частини третьої статті 22 Закону;</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3) переможець процедури закупівлі:</w:t>
            </w:r>
          </w:p>
          <w:p w:rsidR="00877A5C" w:rsidRPr="00F05258"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F05258"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F05258"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F05258"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F05258"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F05258"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F05258"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Pr="00F05258" w:rsidRDefault="00877A5C" w:rsidP="0050294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F05258" w:rsidRDefault="00877A5C" w:rsidP="0050294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F05258" w:rsidTr="00B413F2">
        <w:tc>
          <w:tcPr>
            <w:tcW w:w="5000" w:type="pct"/>
            <w:gridSpan w:val="3"/>
            <w:shd w:val="clear" w:color="auto" w:fill="FFFFFF"/>
            <w:hideMark/>
          </w:tcPr>
          <w:p w:rsidR="00B413F2" w:rsidRPr="00F05258" w:rsidRDefault="00B413F2" w:rsidP="003A00C6">
            <w:pPr>
              <w:spacing w:after="0" w:line="240" w:lineRule="auto"/>
              <w:jc w:val="center"/>
              <w:rPr>
                <w:rFonts w:ascii="Times New Roman" w:eastAsia="Times New Roman" w:hAnsi="Times New Roman"/>
                <w:b/>
                <w:bCs/>
                <w:sz w:val="24"/>
                <w:szCs w:val="24"/>
                <w:lang w:val="uk-UA" w:eastAsia="ru-RU"/>
              </w:rPr>
            </w:pPr>
            <w:r w:rsidRPr="00F05258">
              <w:rPr>
                <w:rFonts w:ascii="Times New Roman" w:eastAsia="Times New Roman" w:hAnsi="Times New Roman"/>
                <w:b/>
                <w:bCs/>
                <w:sz w:val="24"/>
                <w:szCs w:val="24"/>
                <w:lang w:val="uk-UA" w:eastAsia="ru-RU"/>
              </w:rPr>
              <w:lastRenderedPageBreak/>
              <w:t xml:space="preserve">Результати </w:t>
            </w:r>
            <w:r w:rsidR="000A5534" w:rsidRPr="00F05258">
              <w:rPr>
                <w:rFonts w:ascii="Times New Roman" w:eastAsia="Times New Roman" w:hAnsi="Times New Roman"/>
                <w:b/>
                <w:bCs/>
                <w:sz w:val="24"/>
                <w:szCs w:val="24"/>
                <w:lang w:val="uk-UA" w:eastAsia="ru-RU"/>
              </w:rPr>
              <w:t>тендеру</w:t>
            </w:r>
            <w:r w:rsidRPr="00F05258">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lastRenderedPageBreak/>
              <w:t>1</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Відміна замовником </w:t>
            </w:r>
            <w:r w:rsidR="000A5534" w:rsidRPr="00F05258">
              <w:rPr>
                <w:rFonts w:ascii="Times New Roman" w:eastAsia="Times New Roman" w:hAnsi="Times New Roman"/>
                <w:sz w:val="24"/>
                <w:szCs w:val="24"/>
                <w:lang w:val="uk-UA" w:eastAsia="ru-RU"/>
              </w:rPr>
              <w:t>тендеру</w:t>
            </w:r>
            <w:r w:rsidRPr="00F05258">
              <w:rPr>
                <w:rFonts w:ascii="Times New Roman" w:eastAsia="Times New Roman" w:hAnsi="Times New Roman"/>
                <w:sz w:val="24"/>
                <w:szCs w:val="24"/>
                <w:lang w:val="uk-UA" w:eastAsia="ru-RU"/>
              </w:rPr>
              <w:t xml:space="preserve"> чи визнання </w:t>
            </w:r>
            <w:r w:rsidR="000A5534" w:rsidRPr="00F05258">
              <w:rPr>
                <w:rFonts w:ascii="Times New Roman" w:eastAsia="Times New Roman" w:hAnsi="Times New Roman"/>
                <w:sz w:val="24"/>
                <w:szCs w:val="24"/>
                <w:lang w:val="uk-UA" w:eastAsia="ru-RU"/>
              </w:rPr>
              <w:t>його</w:t>
            </w:r>
            <w:r w:rsidRPr="00F05258">
              <w:rPr>
                <w:rFonts w:ascii="Times New Roman" w:eastAsia="Times New Roman" w:hAnsi="Times New Roman"/>
                <w:sz w:val="24"/>
                <w:szCs w:val="24"/>
                <w:lang w:val="uk-UA" w:eastAsia="ru-RU"/>
              </w:rPr>
              <w:t xml:space="preserve"> таким, що не відбу</w:t>
            </w:r>
            <w:r w:rsidR="000A5534" w:rsidRPr="00F05258">
              <w:rPr>
                <w:rFonts w:ascii="Times New Roman" w:eastAsia="Times New Roman" w:hAnsi="Times New Roman"/>
                <w:sz w:val="24"/>
                <w:szCs w:val="24"/>
                <w:lang w:val="uk-UA" w:eastAsia="ru-RU"/>
              </w:rPr>
              <w:t>вся</w:t>
            </w:r>
          </w:p>
        </w:tc>
        <w:tc>
          <w:tcPr>
            <w:tcW w:w="3150" w:type="pct"/>
            <w:shd w:val="clear" w:color="auto" w:fill="FFFFFF"/>
            <w:hideMark/>
          </w:tcPr>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Замовник відміняє відкриті торги у разі:</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F05258" w:rsidRDefault="00877A5C" w:rsidP="00877A5C">
            <w:pPr>
              <w:spacing w:before="150" w:after="150" w:line="240" w:lineRule="auto"/>
              <w:jc w:val="both"/>
              <w:rPr>
                <w:rFonts w:ascii="Times New Roman" w:eastAsia="Times New Roman" w:hAnsi="Times New Roman"/>
                <w:sz w:val="24"/>
                <w:szCs w:val="24"/>
                <w:lang w:eastAsia="ru-RU"/>
              </w:rPr>
            </w:pPr>
            <w:r w:rsidRPr="00F05258">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2</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Строк укладання договору</w:t>
            </w:r>
            <w:r w:rsidR="000A5534" w:rsidRPr="00F05258">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F05258" w:rsidRDefault="00877A5C" w:rsidP="00877A5C">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w:t>
            </w:r>
            <w:r w:rsidRPr="00F05258">
              <w:rPr>
                <w:rFonts w:ascii="Times New Roman" w:eastAsia="Times New Roman" w:hAnsi="Times New Roman"/>
                <w:sz w:val="24"/>
                <w:szCs w:val="24"/>
                <w:lang w:val="uk-UA" w:eastAsia="ru-RU"/>
              </w:rPr>
              <w:lastRenderedPageBreak/>
              <w:t>укладення договору про закупівлю зупиняється.</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F05258" w:rsidRDefault="007A2C33" w:rsidP="0050294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4</w:t>
            </w:r>
          </w:p>
        </w:tc>
        <w:tc>
          <w:tcPr>
            <w:tcW w:w="1550" w:type="pct"/>
            <w:shd w:val="clear" w:color="auto" w:fill="FFFFFF"/>
            <w:hideMark/>
          </w:tcPr>
          <w:p w:rsidR="00B413F2" w:rsidRPr="00F05258" w:rsidRDefault="007A2C33"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Pr="00F05258" w:rsidRDefault="004B3D0D" w:rsidP="0050294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F05258" w:rsidRDefault="00105394" w:rsidP="00105394">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F05258"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F05258"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F05258"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F05258" w:rsidRDefault="007509E9" w:rsidP="00105394">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Pr="00F05258" w:rsidRDefault="007509E9" w:rsidP="0050294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Pr="00F05258" w:rsidRDefault="007509E9" w:rsidP="0050294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w:t>
            </w:r>
          </w:p>
          <w:p w:rsidR="007509E9" w:rsidRPr="00F05258" w:rsidRDefault="007509E9" w:rsidP="0050294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509E9" w:rsidRPr="00F05258" w:rsidRDefault="00105394" w:rsidP="00502948">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5</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Дії замовника при відмові переможця </w:t>
            </w:r>
            <w:r w:rsidR="000A5534" w:rsidRPr="00F05258">
              <w:rPr>
                <w:rFonts w:ascii="Times New Roman" w:eastAsia="Times New Roman" w:hAnsi="Times New Roman"/>
                <w:sz w:val="24"/>
                <w:szCs w:val="24"/>
                <w:lang w:val="uk-UA" w:eastAsia="ru-RU"/>
              </w:rPr>
              <w:t xml:space="preserve">процедури закупівлі від </w:t>
            </w:r>
            <w:r w:rsidRPr="00F05258">
              <w:rPr>
                <w:rFonts w:ascii="Times New Roman" w:eastAsia="Times New Roman" w:hAnsi="Times New Roman"/>
                <w:sz w:val="24"/>
                <w:szCs w:val="24"/>
                <w:lang w:val="uk-UA" w:eastAsia="ru-RU"/>
              </w:rPr>
              <w:t>підписа</w:t>
            </w:r>
            <w:r w:rsidR="000A5534" w:rsidRPr="00F05258">
              <w:rPr>
                <w:rFonts w:ascii="Times New Roman" w:eastAsia="Times New Roman" w:hAnsi="Times New Roman"/>
                <w:sz w:val="24"/>
                <w:szCs w:val="24"/>
                <w:lang w:val="uk-UA" w:eastAsia="ru-RU"/>
              </w:rPr>
              <w:t>ння</w:t>
            </w:r>
            <w:r w:rsidRPr="00F05258">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F05258" w:rsidRDefault="00105394" w:rsidP="007509E9">
            <w:pPr>
              <w:spacing w:before="150" w:after="150" w:line="240" w:lineRule="auto"/>
              <w:jc w:val="both"/>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F05258" w:rsidTr="00B413F2">
        <w:tc>
          <w:tcPr>
            <w:tcW w:w="300" w:type="pct"/>
            <w:shd w:val="clear" w:color="auto" w:fill="FFFFFF"/>
            <w:hideMark/>
          </w:tcPr>
          <w:p w:rsidR="00B413F2" w:rsidRPr="00F05258" w:rsidRDefault="00B413F2" w:rsidP="00B413F2">
            <w:pPr>
              <w:spacing w:before="150" w:after="150" w:line="240" w:lineRule="auto"/>
              <w:jc w:val="center"/>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6</w:t>
            </w:r>
          </w:p>
        </w:tc>
        <w:tc>
          <w:tcPr>
            <w:tcW w:w="1550" w:type="pct"/>
            <w:shd w:val="clear" w:color="auto" w:fill="FFFFFF"/>
            <w:hideMark/>
          </w:tcPr>
          <w:p w:rsidR="00B413F2" w:rsidRPr="00F05258" w:rsidRDefault="00B413F2"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t xml:space="preserve">Забезпечення виконання </w:t>
            </w:r>
            <w:r w:rsidRPr="00F05258">
              <w:rPr>
                <w:rFonts w:ascii="Times New Roman" w:eastAsia="Times New Roman" w:hAnsi="Times New Roman"/>
                <w:sz w:val="24"/>
                <w:szCs w:val="24"/>
                <w:lang w:val="uk-UA" w:eastAsia="ru-RU"/>
              </w:rPr>
              <w:lastRenderedPageBreak/>
              <w:t>договору про закупівлю</w:t>
            </w:r>
          </w:p>
        </w:tc>
        <w:tc>
          <w:tcPr>
            <w:tcW w:w="3150" w:type="pct"/>
            <w:shd w:val="clear" w:color="auto" w:fill="FFFFFF"/>
            <w:hideMark/>
          </w:tcPr>
          <w:p w:rsidR="00B413F2" w:rsidRPr="00F05258" w:rsidRDefault="007A2C33" w:rsidP="00B413F2">
            <w:pPr>
              <w:spacing w:before="150" w:after="150" w:line="240" w:lineRule="auto"/>
              <w:rPr>
                <w:rFonts w:ascii="Times New Roman" w:eastAsia="Times New Roman" w:hAnsi="Times New Roman"/>
                <w:sz w:val="24"/>
                <w:szCs w:val="24"/>
                <w:lang w:val="uk-UA" w:eastAsia="ru-RU"/>
              </w:rPr>
            </w:pPr>
            <w:r w:rsidRPr="00F05258">
              <w:rPr>
                <w:rFonts w:ascii="Times New Roman" w:eastAsia="Times New Roman" w:hAnsi="Times New Roman"/>
                <w:sz w:val="24"/>
                <w:szCs w:val="24"/>
                <w:lang w:val="uk-UA" w:eastAsia="ru-RU"/>
              </w:rPr>
              <w:lastRenderedPageBreak/>
              <w:t>Не вимагається.</w:t>
            </w:r>
          </w:p>
          <w:p w:rsidR="007A2C33" w:rsidRPr="00F05258" w:rsidRDefault="007A2C33" w:rsidP="006B315D">
            <w:pPr>
              <w:spacing w:before="150" w:after="150" w:line="240" w:lineRule="auto"/>
              <w:jc w:val="both"/>
              <w:rPr>
                <w:rFonts w:ascii="Times New Roman" w:eastAsia="Times New Roman" w:hAnsi="Times New Roman"/>
                <w:sz w:val="24"/>
                <w:szCs w:val="24"/>
                <w:lang w:val="uk-UA" w:eastAsia="ru-RU"/>
              </w:rPr>
            </w:pPr>
          </w:p>
        </w:tc>
      </w:tr>
    </w:tbl>
    <w:p w:rsidR="00F424BC" w:rsidRPr="00F05258" w:rsidRDefault="00F424BC" w:rsidP="006B315D">
      <w:pPr>
        <w:rPr>
          <w:rFonts w:ascii="Times New Roman" w:hAnsi="Times New Roman"/>
          <w:b/>
          <w:bCs/>
          <w:sz w:val="24"/>
          <w:szCs w:val="24"/>
          <w:lang w:val="uk-UA"/>
        </w:rPr>
      </w:pPr>
    </w:p>
    <w:p w:rsidR="00EF1D06" w:rsidRPr="00F05258" w:rsidRDefault="00EF1D06" w:rsidP="00262241">
      <w:pPr>
        <w:jc w:val="right"/>
        <w:rPr>
          <w:rFonts w:ascii="Times New Roman" w:hAnsi="Times New Roman"/>
          <w:b/>
          <w:bCs/>
          <w:sz w:val="24"/>
          <w:szCs w:val="24"/>
          <w:lang w:val="uk-UA"/>
        </w:rPr>
      </w:pPr>
    </w:p>
    <w:p w:rsidR="00EF1D06" w:rsidRPr="00F05258" w:rsidRDefault="00EF1D06" w:rsidP="00262241">
      <w:pPr>
        <w:jc w:val="right"/>
        <w:rPr>
          <w:rFonts w:ascii="Times New Roman" w:hAnsi="Times New Roman"/>
          <w:b/>
          <w:bCs/>
          <w:sz w:val="24"/>
          <w:szCs w:val="24"/>
          <w:lang w:val="uk-UA"/>
        </w:rPr>
      </w:pPr>
    </w:p>
    <w:p w:rsidR="00EF1D06" w:rsidRPr="00F05258" w:rsidRDefault="00EF1D06" w:rsidP="00262241">
      <w:pPr>
        <w:jc w:val="right"/>
        <w:rPr>
          <w:rFonts w:ascii="Times New Roman" w:hAnsi="Times New Roman"/>
          <w:b/>
          <w:bCs/>
          <w:sz w:val="24"/>
          <w:szCs w:val="24"/>
          <w:lang w:val="uk-UA"/>
        </w:rPr>
      </w:pPr>
    </w:p>
    <w:p w:rsidR="00EF1D06" w:rsidRPr="00F05258" w:rsidRDefault="00EF1D06" w:rsidP="00262241">
      <w:pPr>
        <w:jc w:val="right"/>
        <w:rPr>
          <w:rFonts w:ascii="Times New Roman" w:hAnsi="Times New Roman"/>
          <w:b/>
          <w:bCs/>
          <w:sz w:val="24"/>
          <w:szCs w:val="24"/>
          <w:lang w:val="uk-UA"/>
        </w:rPr>
      </w:pPr>
    </w:p>
    <w:p w:rsidR="00EF1D06" w:rsidRPr="00F05258" w:rsidRDefault="00EF1D06" w:rsidP="00262241">
      <w:pPr>
        <w:jc w:val="right"/>
        <w:rPr>
          <w:rFonts w:ascii="Times New Roman" w:hAnsi="Times New Roman"/>
          <w:b/>
          <w:bCs/>
          <w:sz w:val="24"/>
          <w:szCs w:val="24"/>
          <w:lang w:val="uk-UA"/>
        </w:rPr>
      </w:pPr>
    </w:p>
    <w:p w:rsidR="00EF1D06" w:rsidRPr="00F05258" w:rsidRDefault="00EF1D06" w:rsidP="00262241">
      <w:pPr>
        <w:jc w:val="right"/>
        <w:rPr>
          <w:rFonts w:ascii="Times New Roman" w:hAnsi="Times New Roman"/>
          <w:b/>
          <w:bCs/>
          <w:sz w:val="24"/>
          <w:szCs w:val="24"/>
          <w:lang w:val="uk-UA"/>
        </w:rPr>
      </w:pPr>
    </w:p>
    <w:p w:rsidR="00EF1D06" w:rsidRPr="00F05258" w:rsidRDefault="00EF1D06" w:rsidP="00262241">
      <w:pPr>
        <w:jc w:val="right"/>
        <w:rPr>
          <w:rFonts w:ascii="Times New Roman" w:hAnsi="Times New Roman"/>
          <w:b/>
          <w:bCs/>
          <w:sz w:val="24"/>
          <w:szCs w:val="24"/>
          <w:lang w:val="uk-UA"/>
        </w:rPr>
      </w:pPr>
    </w:p>
    <w:p w:rsidR="00EF1D06" w:rsidRPr="00F05258" w:rsidRDefault="00EF1D06" w:rsidP="00262241">
      <w:pPr>
        <w:jc w:val="right"/>
        <w:rPr>
          <w:rFonts w:ascii="Times New Roman" w:hAnsi="Times New Roman"/>
          <w:b/>
          <w:bCs/>
          <w:sz w:val="24"/>
          <w:szCs w:val="24"/>
          <w:lang w:val="uk-UA"/>
        </w:rPr>
      </w:pPr>
    </w:p>
    <w:p w:rsidR="00EF1D06" w:rsidRPr="00F05258" w:rsidRDefault="00EF1D06" w:rsidP="00262241">
      <w:pPr>
        <w:jc w:val="right"/>
        <w:rPr>
          <w:rFonts w:ascii="Times New Roman" w:hAnsi="Times New Roman"/>
          <w:b/>
          <w:bCs/>
          <w:sz w:val="24"/>
          <w:szCs w:val="24"/>
          <w:lang w:val="uk-UA"/>
        </w:rPr>
      </w:pPr>
    </w:p>
    <w:p w:rsidR="00EF1D06" w:rsidRPr="00F05258" w:rsidRDefault="00EF1D06" w:rsidP="00262241">
      <w:pPr>
        <w:jc w:val="right"/>
        <w:rPr>
          <w:rFonts w:ascii="Times New Roman" w:hAnsi="Times New Roman"/>
          <w:b/>
          <w:bCs/>
          <w:sz w:val="24"/>
          <w:szCs w:val="24"/>
          <w:lang w:val="uk-UA"/>
        </w:rPr>
      </w:pPr>
    </w:p>
    <w:p w:rsidR="00EF1D06" w:rsidRPr="00F05258" w:rsidRDefault="00EF1D06" w:rsidP="00262241">
      <w:pPr>
        <w:jc w:val="right"/>
        <w:rPr>
          <w:rFonts w:ascii="Times New Roman" w:hAnsi="Times New Roman"/>
          <w:b/>
          <w:bCs/>
          <w:sz w:val="24"/>
          <w:szCs w:val="24"/>
          <w:lang w:val="uk-UA"/>
        </w:rPr>
      </w:pPr>
    </w:p>
    <w:p w:rsidR="00EF1D06" w:rsidRPr="00F05258" w:rsidRDefault="00EF1D06" w:rsidP="00262241">
      <w:pPr>
        <w:jc w:val="right"/>
        <w:rPr>
          <w:rFonts w:ascii="Times New Roman" w:hAnsi="Times New Roman"/>
          <w:b/>
          <w:bCs/>
          <w:sz w:val="24"/>
          <w:szCs w:val="24"/>
          <w:lang w:val="uk-UA"/>
        </w:rPr>
      </w:pPr>
    </w:p>
    <w:p w:rsidR="00EF1D06" w:rsidRPr="00F05258" w:rsidRDefault="00EF1D06" w:rsidP="00262241">
      <w:pPr>
        <w:jc w:val="right"/>
        <w:rPr>
          <w:rFonts w:ascii="Times New Roman" w:hAnsi="Times New Roman"/>
          <w:b/>
          <w:bCs/>
          <w:sz w:val="24"/>
          <w:szCs w:val="24"/>
          <w:lang w:val="uk-UA"/>
        </w:rPr>
      </w:pPr>
    </w:p>
    <w:p w:rsidR="00EF1D06" w:rsidRPr="00F05258" w:rsidRDefault="00EF1D06" w:rsidP="00262241">
      <w:pPr>
        <w:jc w:val="right"/>
        <w:rPr>
          <w:rFonts w:ascii="Times New Roman" w:hAnsi="Times New Roman"/>
          <w:b/>
          <w:bCs/>
          <w:sz w:val="24"/>
          <w:szCs w:val="24"/>
          <w:lang w:val="uk-UA"/>
        </w:rPr>
      </w:pPr>
    </w:p>
    <w:p w:rsidR="00EF1D06" w:rsidRPr="00F05258" w:rsidRDefault="00EF1D06" w:rsidP="00262241">
      <w:pPr>
        <w:jc w:val="right"/>
        <w:rPr>
          <w:rFonts w:ascii="Times New Roman" w:hAnsi="Times New Roman"/>
          <w:b/>
          <w:bCs/>
          <w:sz w:val="24"/>
          <w:szCs w:val="24"/>
          <w:lang w:val="uk-UA"/>
        </w:rPr>
      </w:pPr>
    </w:p>
    <w:p w:rsidR="00EF1D06" w:rsidRPr="00F05258" w:rsidRDefault="00EF1D06" w:rsidP="00262241">
      <w:pPr>
        <w:jc w:val="right"/>
        <w:rPr>
          <w:rFonts w:ascii="Times New Roman" w:hAnsi="Times New Roman"/>
          <w:b/>
          <w:bCs/>
          <w:sz w:val="24"/>
          <w:szCs w:val="24"/>
          <w:lang w:val="uk-UA"/>
        </w:rPr>
      </w:pPr>
    </w:p>
    <w:p w:rsidR="00EF1D06" w:rsidRDefault="00EF1D06" w:rsidP="00262241">
      <w:pPr>
        <w:jc w:val="right"/>
        <w:rPr>
          <w:rFonts w:ascii="Times New Roman" w:hAnsi="Times New Roman"/>
          <w:b/>
          <w:bCs/>
          <w:sz w:val="20"/>
          <w:szCs w:val="24"/>
          <w:lang w:val="uk-UA"/>
        </w:rPr>
      </w:pPr>
    </w:p>
    <w:p w:rsidR="00EF1D06" w:rsidRDefault="00EF1D06" w:rsidP="00262241">
      <w:pPr>
        <w:jc w:val="right"/>
        <w:rPr>
          <w:rFonts w:ascii="Times New Roman" w:hAnsi="Times New Roman"/>
          <w:b/>
          <w:bCs/>
          <w:sz w:val="20"/>
          <w:szCs w:val="24"/>
          <w:lang w:val="uk-UA"/>
        </w:rPr>
      </w:pPr>
    </w:p>
    <w:p w:rsidR="00EF1D06" w:rsidRDefault="00EF1D06" w:rsidP="00262241">
      <w:pPr>
        <w:jc w:val="right"/>
        <w:rPr>
          <w:rFonts w:ascii="Times New Roman" w:hAnsi="Times New Roman"/>
          <w:b/>
          <w:bCs/>
          <w:sz w:val="20"/>
          <w:szCs w:val="24"/>
          <w:lang w:val="uk-UA"/>
        </w:rPr>
      </w:pPr>
    </w:p>
    <w:p w:rsidR="00EF1D06" w:rsidRDefault="00EF1D06" w:rsidP="00262241">
      <w:pPr>
        <w:jc w:val="right"/>
        <w:rPr>
          <w:rFonts w:ascii="Times New Roman" w:hAnsi="Times New Roman"/>
          <w:b/>
          <w:bCs/>
          <w:sz w:val="20"/>
          <w:szCs w:val="24"/>
          <w:lang w:val="uk-UA"/>
        </w:rPr>
      </w:pPr>
    </w:p>
    <w:p w:rsidR="00EF1D06" w:rsidRDefault="00EF1D06" w:rsidP="00262241">
      <w:pPr>
        <w:jc w:val="right"/>
        <w:rPr>
          <w:rFonts w:ascii="Times New Roman" w:hAnsi="Times New Roman"/>
          <w:b/>
          <w:bCs/>
          <w:sz w:val="20"/>
          <w:szCs w:val="24"/>
          <w:lang w:val="uk-UA"/>
        </w:rPr>
      </w:pPr>
    </w:p>
    <w:p w:rsidR="00EF1D06" w:rsidRDefault="00EF1D06" w:rsidP="00262241">
      <w:pPr>
        <w:jc w:val="right"/>
        <w:rPr>
          <w:rFonts w:ascii="Times New Roman" w:hAnsi="Times New Roman"/>
          <w:b/>
          <w:bCs/>
          <w:sz w:val="20"/>
          <w:szCs w:val="24"/>
          <w:lang w:val="uk-UA"/>
        </w:rPr>
      </w:pPr>
    </w:p>
    <w:p w:rsidR="00EF1D06" w:rsidRDefault="00EF1D06" w:rsidP="00262241">
      <w:pPr>
        <w:jc w:val="right"/>
        <w:rPr>
          <w:rFonts w:ascii="Times New Roman" w:hAnsi="Times New Roman"/>
          <w:b/>
          <w:bCs/>
          <w:sz w:val="20"/>
          <w:szCs w:val="24"/>
          <w:lang w:val="uk-UA"/>
        </w:rPr>
      </w:pPr>
    </w:p>
    <w:p w:rsidR="00EF1D06" w:rsidRDefault="00EF1D06" w:rsidP="00262241">
      <w:pPr>
        <w:jc w:val="right"/>
        <w:rPr>
          <w:rFonts w:ascii="Times New Roman" w:hAnsi="Times New Roman"/>
          <w:b/>
          <w:bCs/>
          <w:sz w:val="20"/>
          <w:szCs w:val="24"/>
          <w:lang w:val="uk-UA"/>
        </w:rPr>
      </w:pPr>
    </w:p>
    <w:p w:rsidR="00EF1D06" w:rsidRDefault="00EF1D06" w:rsidP="00262241">
      <w:pPr>
        <w:jc w:val="right"/>
        <w:rPr>
          <w:rFonts w:ascii="Times New Roman" w:hAnsi="Times New Roman"/>
          <w:b/>
          <w:bCs/>
          <w:sz w:val="20"/>
          <w:szCs w:val="24"/>
          <w:lang w:val="uk-UA"/>
        </w:rPr>
      </w:pPr>
    </w:p>
    <w:p w:rsidR="00EF1D06" w:rsidRDefault="00EF1D06" w:rsidP="00262241">
      <w:pPr>
        <w:jc w:val="right"/>
        <w:rPr>
          <w:rFonts w:ascii="Times New Roman" w:hAnsi="Times New Roman"/>
          <w:b/>
          <w:bCs/>
          <w:sz w:val="20"/>
          <w:szCs w:val="24"/>
          <w:lang w:val="uk-UA"/>
        </w:rPr>
      </w:pPr>
    </w:p>
    <w:p w:rsidR="00EF1D06" w:rsidRDefault="00EF1D06" w:rsidP="00262241">
      <w:pPr>
        <w:jc w:val="right"/>
        <w:rPr>
          <w:rFonts w:ascii="Times New Roman" w:hAnsi="Times New Roman"/>
          <w:b/>
          <w:bCs/>
          <w:sz w:val="20"/>
          <w:szCs w:val="24"/>
          <w:lang w:val="uk-UA"/>
        </w:rPr>
      </w:pPr>
    </w:p>
    <w:p w:rsidR="00646708" w:rsidRDefault="00646708" w:rsidP="00262241">
      <w:pPr>
        <w:jc w:val="right"/>
        <w:rPr>
          <w:rFonts w:ascii="Times New Roman" w:hAnsi="Times New Roman"/>
          <w:b/>
          <w:bCs/>
          <w:sz w:val="20"/>
          <w:szCs w:val="24"/>
          <w:lang w:val="uk-UA"/>
        </w:rPr>
      </w:pPr>
    </w:p>
    <w:p w:rsidR="00646708" w:rsidRDefault="00646708" w:rsidP="00262241">
      <w:pPr>
        <w:jc w:val="right"/>
        <w:rPr>
          <w:rFonts w:ascii="Times New Roman" w:hAnsi="Times New Roman"/>
          <w:b/>
          <w:bCs/>
          <w:sz w:val="20"/>
          <w:szCs w:val="24"/>
          <w:lang w:val="uk-UA"/>
        </w:rPr>
      </w:pPr>
    </w:p>
    <w:p w:rsidR="00646708" w:rsidRDefault="00646708" w:rsidP="00262241">
      <w:pPr>
        <w:jc w:val="right"/>
        <w:rPr>
          <w:rFonts w:ascii="Times New Roman" w:hAnsi="Times New Roman"/>
          <w:b/>
          <w:bCs/>
          <w:sz w:val="20"/>
          <w:szCs w:val="24"/>
          <w:lang w:val="uk-UA"/>
        </w:rPr>
      </w:pPr>
    </w:p>
    <w:p w:rsidR="00646708" w:rsidRDefault="00646708" w:rsidP="00262241">
      <w:pPr>
        <w:jc w:val="right"/>
        <w:rPr>
          <w:rFonts w:ascii="Times New Roman" w:hAnsi="Times New Roman"/>
          <w:b/>
          <w:bCs/>
          <w:sz w:val="20"/>
          <w:szCs w:val="24"/>
          <w:lang w:val="uk-UA"/>
        </w:rPr>
      </w:pPr>
    </w:p>
    <w:p w:rsidR="00646708" w:rsidRDefault="00646708" w:rsidP="00262241">
      <w:pPr>
        <w:jc w:val="right"/>
        <w:rPr>
          <w:rFonts w:ascii="Times New Roman" w:hAnsi="Times New Roman"/>
          <w:b/>
          <w:bCs/>
          <w:sz w:val="20"/>
          <w:szCs w:val="24"/>
          <w:lang w:val="uk-UA"/>
        </w:rPr>
      </w:pPr>
    </w:p>
    <w:p w:rsidR="00646708" w:rsidRDefault="00646708" w:rsidP="00262241">
      <w:pPr>
        <w:jc w:val="right"/>
        <w:rPr>
          <w:rFonts w:ascii="Times New Roman" w:hAnsi="Times New Roman"/>
          <w:b/>
          <w:bCs/>
          <w:sz w:val="20"/>
          <w:szCs w:val="24"/>
          <w:lang w:val="uk-UA"/>
        </w:rPr>
      </w:pPr>
    </w:p>
    <w:p w:rsidR="005F5B6C" w:rsidRDefault="00262241" w:rsidP="005F5B6C">
      <w:pPr>
        <w:spacing w:after="0" w:line="240" w:lineRule="auto"/>
        <w:jc w:val="right"/>
        <w:rPr>
          <w:rFonts w:ascii="Times New Roman" w:hAnsi="Times New Roman"/>
          <w:b/>
          <w:bCs/>
          <w:sz w:val="20"/>
          <w:szCs w:val="24"/>
          <w:lang w:val="uk-UA"/>
        </w:rPr>
      </w:pPr>
      <w:r w:rsidRPr="00EF1D06">
        <w:rPr>
          <w:rFonts w:ascii="Times New Roman" w:hAnsi="Times New Roman"/>
          <w:b/>
          <w:bCs/>
          <w:sz w:val="20"/>
          <w:szCs w:val="24"/>
          <w:lang w:val="uk-UA"/>
        </w:rPr>
        <w:lastRenderedPageBreak/>
        <w:t xml:space="preserve">Додаток № 1 </w:t>
      </w:r>
    </w:p>
    <w:p w:rsidR="00262241" w:rsidRPr="00EF1D06" w:rsidRDefault="00262241" w:rsidP="005F5B6C">
      <w:pPr>
        <w:spacing w:after="0" w:line="240" w:lineRule="auto"/>
        <w:jc w:val="right"/>
        <w:rPr>
          <w:rFonts w:ascii="Times New Roman" w:hAnsi="Times New Roman"/>
          <w:b/>
          <w:bCs/>
          <w:sz w:val="20"/>
          <w:szCs w:val="24"/>
          <w:lang w:val="uk-UA"/>
        </w:rPr>
      </w:pPr>
      <w:r w:rsidRPr="00EF1D06">
        <w:rPr>
          <w:rFonts w:ascii="Times New Roman" w:hAnsi="Times New Roman"/>
          <w:b/>
          <w:bCs/>
          <w:sz w:val="20"/>
          <w:szCs w:val="24"/>
          <w:lang w:val="uk-UA"/>
        </w:rPr>
        <w:t>до тендерної документації</w:t>
      </w:r>
    </w:p>
    <w:p w:rsidR="00262241" w:rsidRPr="00EF1D06" w:rsidRDefault="00262241" w:rsidP="005F5B6C">
      <w:pPr>
        <w:spacing w:after="0"/>
        <w:jc w:val="center"/>
        <w:rPr>
          <w:rFonts w:ascii="Times New Roman" w:hAnsi="Times New Roman"/>
          <w:b/>
          <w:bCs/>
          <w:sz w:val="20"/>
          <w:szCs w:val="24"/>
          <w:lang w:val="uk-UA"/>
        </w:rPr>
      </w:pPr>
      <w:r w:rsidRPr="00EF1D06">
        <w:rPr>
          <w:rFonts w:ascii="Times New Roman" w:hAnsi="Times New Roman"/>
          <w:b/>
          <w:bCs/>
          <w:sz w:val="20"/>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EF1D06" w:rsidTr="000A74B5">
        <w:tc>
          <w:tcPr>
            <w:tcW w:w="562" w:type="dxa"/>
            <w:shd w:val="clear" w:color="auto" w:fill="auto"/>
            <w:vAlign w:val="center"/>
          </w:tcPr>
          <w:p w:rsidR="00262241" w:rsidRPr="00EF1D06" w:rsidRDefault="00262241" w:rsidP="000A74B5">
            <w:pPr>
              <w:spacing w:after="0" w:line="240" w:lineRule="auto"/>
              <w:jc w:val="center"/>
              <w:rPr>
                <w:rFonts w:ascii="Times New Roman" w:hAnsi="Times New Roman"/>
                <w:b/>
                <w:bCs/>
                <w:sz w:val="20"/>
                <w:szCs w:val="24"/>
                <w:lang w:val="uk-UA"/>
              </w:rPr>
            </w:pPr>
            <w:r w:rsidRPr="00EF1D06">
              <w:rPr>
                <w:rFonts w:ascii="Times New Roman" w:hAnsi="Times New Roman"/>
                <w:b/>
                <w:bCs/>
                <w:sz w:val="20"/>
                <w:szCs w:val="24"/>
                <w:lang w:val="uk-UA"/>
              </w:rPr>
              <w:t>№</w:t>
            </w:r>
          </w:p>
        </w:tc>
        <w:tc>
          <w:tcPr>
            <w:tcW w:w="2977" w:type="dxa"/>
            <w:shd w:val="clear" w:color="auto" w:fill="auto"/>
            <w:vAlign w:val="center"/>
          </w:tcPr>
          <w:p w:rsidR="00262241" w:rsidRPr="00EF1D06" w:rsidRDefault="00262241" w:rsidP="000A74B5">
            <w:pPr>
              <w:spacing w:after="0" w:line="240" w:lineRule="auto"/>
              <w:jc w:val="center"/>
              <w:rPr>
                <w:rFonts w:ascii="Times New Roman" w:hAnsi="Times New Roman"/>
                <w:b/>
                <w:bCs/>
                <w:sz w:val="20"/>
                <w:szCs w:val="24"/>
                <w:lang w:val="uk-UA"/>
              </w:rPr>
            </w:pPr>
            <w:r w:rsidRPr="00EF1D06">
              <w:rPr>
                <w:rFonts w:ascii="Times New Roman" w:hAnsi="Times New Roman"/>
                <w:b/>
                <w:bCs/>
                <w:sz w:val="20"/>
                <w:szCs w:val="24"/>
                <w:lang w:val="uk-UA"/>
              </w:rPr>
              <w:t>Назва кваліфікаційного критерію</w:t>
            </w:r>
          </w:p>
        </w:tc>
        <w:tc>
          <w:tcPr>
            <w:tcW w:w="5806" w:type="dxa"/>
            <w:shd w:val="clear" w:color="auto" w:fill="auto"/>
            <w:vAlign w:val="center"/>
          </w:tcPr>
          <w:p w:rsidR="00262241" w:rsidRPr="00EF1D06" w:rsidRDefault="00262241" w:rsidP="000A74B5">
            <w:pPr>
              <w:spacing w:after="0" w:line="240" w:lineRule="auto"/>
              <w:jc w:val="center"/>
              <w:rPr>
                <w:rFonts w:ascii="Times New Roman" w:hAnsi="Times New Roman"/>
                <w:b/>
                <w:bCs/>
                <w:sz w:val="20"/>
                <w:szCs w:val="24"/>
                <w:lang w:val="uk-UA"/>
              </w:rPr>
            </w:pPr>
            <w:r w:rsidRPr="00EF1D06">
              <w:rPr>
                <w:rFonts w:ascii="Times New Roman" w:hAnsi="Times New Roman"/>
                <w:b/>
                <w:bCs/>
                <w:sz w:val="20"/>
                <w:szCs w:val="24"/>
                <w:lang w:val="uk-UA"/>
              </w:rPr>
              <w:t>Спосіб підтвердження кваліфікаційного критерію</w:t>
            </w:r>
          </w:p>
        </w:tc>
      </w:tr>
      <w:tr w:rsidR="00262241" w:rsidRPr="002F29DF" w:rsidTr="000A74B5">
        <w:tc>
          <w:tcPr>
            <w:tcW w:w="562" w:type="dxa"/>
            <w:shd w:val="clear" w:color="auto" w:fill="auto"/>
          </w:tcPr>
          <w:p w:rsidR="00262241" w:rsidRPr="00EF1D06" w:rsidRDefault="00262241" w:rsidP="000A74B5">
            <w:pPr>
              <w:spacing w:after="0" w:line="240" w:lineRule="auto"/>
              <w:jc w:val="center"/>
              <w:rPr>
                <w:rFonts w:ascii="Times New Roman" w:hAnsi="Times New Roman"/>
                <w:sz w:val="20"/>
                <w:szCs w:val="24"/>
                <w:lang w:val="uk-UA"/>
              </w:rPr>
            </w:pPr>
            <w:r w:rsidRPr="00EF1D06">
              <w:rPr>
                <w:rFonts w:ascii="Times New Roman" w:hAnsi="Times New Roman"/>
                <w:sz w:val="20"/>
                <w:szCs w:val="24"/>
                <w:lang w:val="uk-UA"/>
              </w:rPr>
              <w:t>1</w:t>
            </w:r>
          </w:p>
        </w:tc>
        <w:tc>
          <w:tcPr>
            <w:tcW w:w="2977" w:type="dxa"/>
            <w:shd w:val="clear" w:color="auto" w:fill="auto"/>
          </w:tcPr>
          <w:p w:rsidR="00262241" w:rsidRPr="00EF1D06" w:rsidRDefault="00262241" w:rsidP="000A74B5">
            <w:pPr>
              <w:spacing w:after="0" w:line="240" w:lineRule="auto"/>
              <w:jc w:val="both"/>
              <w:rPr>
                <w:rFonts w:ascii="Times New Roman" w:hAnsi="Times New Roman"/>
                <w:sz w:val="20"/>
                <w:szCs w:val="24"/>
                <w:vertAlign w:val="superscript"/>
                <w:lang w:val="uk-UA"/>
              </w:rPr>
            </w:pPr>
            <w:r w:rsidRPr="00EF1D06">
              <w:rPr>
                <w:rFonts w:ascii="Times New Roman" w:hAnsi="Times New Roman"/>
                <w:sz w:val="20"/>
                <w:szCs w:val="24"/>
                <w:lang w:val="uk-UA"/>
              </w:rPr>
              <w:t>Наявність в учасника процедури закупівлі обладнання, матеріально-технічної бази та технологій</w:t>
            </w:r>
            <w:r w:rsidR="0067548D" w:rsidRPr="00EF1D06">
              <w:rPr>
                <w:rFonts w:ascii="Times New Roman" w:hAnsi="Times New Roman"/>
                <w:sz w:val="20"/>
                <w:szCs w:val="24"/>
                <w:lang w:val="uk-UA"/>
              </w:rPr>
              <w:t>*</w:t>
            </w:r>
          </w:p>
        </w:tc>
        <w:tc>
          <w:tcPr>
            <w:tcW w:w="5806" w:type="dxa"/>
            <w:shd w:val="clear" w:color="auto" w:fill="auto"/>
          </w:tcPr>
          <w:p w:rsidR="00262241" w:rsidRPr="00EF1D06" w:rsidRDefault="00262241" w:rsidP="00EF1D06">
            <w:pPr>
              <w:spacing w:after="0" w:line="240" w:lineRule="auto"/>
              <w:jc w:val="both"/>
              <w:rPr>
                <w:rFonts w:ascii="Times New Roman" w:hAnsi="Times New Roman"/>
                <w:sz w:val="20"/>
                <w:szCs w:val="24"/>
                <w:lang w:val="uk-UA"/>
              </w:rPr>
            </w:pPr>
            <w:r w:rsidRPr="00EF1D06">
              <w:rPr>
                <w:rFonts w:ascii="Times New Roman" w:hAnsi="Times New Roman"/>
                <w:sz w:val="20"/>
                <w:szCs w:val="24"/>
                <w:lang w:val="uk-UA"/>
              </w:rPr>
              <w:t xml:space="preserve">На підтвердження наявності обладнання, матеріально-технічної бази та технологій учасник процедури закупівлі має надати довідку </w:t>
            </w:r>
            <w:r w:rsidR="006B315D" w:rsidRPr="00EF1D06">
              <w:rPr>
                <w:rFonts w:ascii="Times New Roman" w:hAnsi="Times New Roman"/>
                <w:sz w:val="20"/>
                <w:szCs w:val="24"/>
                <w:lang w:val="uk-UA"/>
              </w:rPr>
              <w:t>в довільній формі</w:t>
            </w:r>
            <w:r w:rsidRPr="00EF1D06">
              <w:rPr>
                <w:rFonts w:ascii="Times New Roman" w:hAnsi="Times New Roman"/>
                <w:sz w:val="20"/>
                <w:szCs w:val="24"/>
                <w:lang w:val="uk-UA"/>
              </w:rPr>
              <w:t xml:space="preserve">. Для підтвердження підстави володіння та / або користування учасник процедури закупівлі має надати </w:t>
            </w:r>
            <w:r w:rsidR="00EF1D06">
              <w:rPr>
                <w:rFonts w:ascii="Times New Roman" w:hAnsi="Times New Roman"/>
                <w:sz w:val="20"/>
                <w:szCs w:val="24"/>
                <w:lang w:val="uk-UA"/>
              </w:rPr>
              <w:t xml:space="preserve">завірені копії </w:t>
            </w:r>
            <w:r w:rsidRPr="00EF1D06">
              <w:rPr>
                <w:rFonts w:ascii="Times New Roman" w:hAnsi="Times New Roman"/>
                <w:sz w:val="20"/>
                <w:szCs w:val="24"/>
                <w:lang w:val="uk-UA"/>
              </w:rPr>
              <w:t>документ</w:t>
            </w:r>
            <w:r w:rsidR="00EF1D06">
              <w:rPr>
                <w:rFonts w:ascii="Times New Roman" w:hAnsi="Times New Roman"/>
                <w:sz w:val="20"/>
                <w:szCs w:val="24"/>
                <w:lang w:val="uk-UA"/>
              </w:rPr>
              <w:t>ів</w:t>
            </w:r>
            <w:r w:rsidRPr="00EF1D06">
              <w:rPr>
                <w:rFonts w:ascii="Times New Roman" w:hAnsi="Times New Roman"/>
                <w:sz w:val="20"/>
                <w:szCs w:val="24"/>
                <w:lang w:val="uk-UA"/>
              </w:rPr>
              <w:t>,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w:t>
            </w:r>
            <w:r w:rsidR="006B315D" w:rsidRPr="00EF1D06">
              <w:rPr>
                <w:rFonts w:ascii="Times New Roman" w:hAnsi="Times New Roman"/>
                <w:sz w:val="20"/>
                <w:szCs w:val="24"/>
                <w:lang w:val="uk-UA"/>
              </w:rPr>
              <w:t xml:space="preserve"> у довідці.</w:t>
            </w:r>
          </w:p>
        </w:tc>
      </w:tr>
      <w:tr w:rsidR="00262241" w:rsidRPr="00EF1D06" w:rsidTr="000A74B5">
        <w:tc>
          <w:tcPr>
            <w:tcW w:w="562" w:type="dxa"/>
            <w:shd w:val="clear" w:color="auto" w:fill="auto"/>
          </w:tcPr>
          <w:p w:rsidR="00262241" w:rsidRPr="00EF1D06" w:rsidRDefault="00262241" w:rsidP="000A74B5">
            <w:pPr>
              <w:spacing w:after="0" w:line="240" w:lineRule="auto"/>
              <w:jc w:val="center"/>
              <w:rPr>
                <w:rFonts w:ascii="Times New Roman" w:hAnsi="Times New Roman"/>
                <w:sz w:val="20"/>
                <w:szCs w:val="24"/>
                <w:lang w:val="uk-UA"/>
              </w:rPr>
            </w:pPr>
            <w:r w:rsidRPr="00EF1D06">
              <w:rPr>
                <w:rFonts w:ascii="Times New Roman" w:hAnsi="Times New Roman"/>
                <w:sz w:val="20"/>
                <w:szCs w:val="24"/>
                <w:lang w:val="uk-UA"/>
              </w:rPr>
              <w:t>2</w:t>
            </w:r>
          </w:p>
        </w:tc>
        <w:tc>
          <w:tcPr>
            <w:tcW w:w="2977" w:type="dxa"/>
            <w:shd w:val="clear" w:color="auto" w:fill="auto"/>
          </w:tcPr>
          <w:p w:rsidR="00262241" w:rsidRPr="00EF1D06" w:rsidRDefault="00262241" w:rsidP="000A74B5">
            <w:pPr>
              <w:spacing w:after="0" w:line="240" w:lineRule="auto"/>
              <w:jc w:val="both"/>
              <w:rPr>
                <w:rFonts w:ascii="Times New Roman" w:hAnsi="Times New Roman"/>
                <w:sz w:val="20"/>
                <w:szCs w:val="24"/>
                <w:lang w:val="uk-UA"/>
              </w:rPr>
            </w:pPr>
            <w:r w:rsidRPr="00EF1D06">
              <w:rPr>
                <w:rFonts w:ascii="Times New Roman" w:hAnsi="Times New Roman"/>
                <w:sz w:val="20"/>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EF1D06">
              <w:rPr>
                <w:rFonts w:ascii="Times New Roman" w:hAnsi="Times New Roman"/>
                <w:sz w:val="20"/>
                <w:szCs w:val="24"/>
                <w:vertAlign w:val="superscript"/>
                <w:lang w:val="uk-UA"/>
              </w:rPr>
              <w:t>*</w:t>
            </w:r>
          </w:p>
        </w:tc>
        <w:tc>
          <w:tcPr>
            <w:tcW w:w="5806" w:type="dxa"/>
            <w:shd w:val="clear" w:color="auto" w:fill="auto"/>
          </w:tcPr>
          <w:p w:rsidR="00262241" w:rsidRPr="00EF1D06" w:rsidRDefault="00262241" w:rsidP="000A74B5">
            <w:pPr>
              <w:spacing w:after="0" w:line="240" w:lineRule="auto"/>
              <w:jc w:val="both"/>
              <w:rPr>
                <w:rFonts w:ascii="Times New Roman" w:hAnsi="Times New Roman"/>
                <w:sz w:val="20"/>
                <w:szCs w:val="24"/>
                <w:lang w:val="uk-UA"/>
              </w:rPr>
            </w:pPr>
            <w:r w:rsidRPr="00EF1D06">
              <w:rPr>
                <w:rFonts w:ascii="Times New Roman" w:hAnsi="Times New Roman"/>
                <w:sz w:val="20"/>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w:t>
            </w:r>
            <w:r w:rsidR="00EF1D06">
              <w:rPr>
                <w:rFonts w:ascii="Times New Roman" w:hAnsi="Times New Roman"/>
                <w:sz w:val="20"/>
                <w:szCs w:val="24"/>
                <w:lang w:val="uk-UA"/>
              </w:rPr>
              <w:t>довільної форми</w:t>
            </w:r>
            <w:r w:rsidRPr="00EF1D06">
              <w:rPr>
                <w:rFonts w:ascii="Times New Roman" w:hAnsi="Times New Roman"/>
                <w:sz w:val="20"/>
                <w:szCs w:val="24"/>
                <w:lang w:val="uk-UA"/>
              </w:rPr>
              <w:t>.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tc>
      </w:tr>
      <w:tr w:rsidR="00262241" w:rsidRPr="00EF1D06" w:rsidTr="000A74B5">
        <w:tc>
          <w:tcPr>
            <w:tcW w:w="562" w:type="dxa"/>
            <w:shd w:val="clear" w:color="auto" w:fill="auto"/>
          </w:tcPr>
          <w:p w:rsidR="00262241" w:rsidRPr="00EF1D06" w:rsidRDefault="00262241" w:rsidP="000A74B5">
            <w:pPr>
              <w:spacing w:after="0" w:line="240" w:lineRule="auto"/>
              <w:jc w:val="center"/>
              <w:rPr>
                <w:rFonts w:ascii="Times New Roman" w:hAnsi="Times New Roman"/>
                <w:sz w:val="20"/>
                <w:szCs w:val="24"/>
                <w:lang w:val="uk-UA"/>
              </w:rPr>
            </w:pPr>
            <w:r w:rsidRPr="00EF1D06">
              <w:rPr>
                <w:rFonts w:ascii="Times New Roman" w:hAnsi="Times New Roman"/>
                <w:sz w:val="20"/>
                <w:szCs w:val="24"/>
                <w:lang w:val="uk-UA"/>
              </w:rPr>
              <w:t>3</w:t>
            </w:r>
          </w:p>
        </w:tc>
        <w:tc>
          <w:tcPr>
            <w:tcW w:w="2977" w:type="dxa"/>
            <w:shd w:val="clear" w:color="auto" w:fill="auto"/>
          </w:tcPr>
          <w:p w:rsidR="00262241" w:rsidRPr="00EF1D06" w:rsidRDefault="00262241" w:rsidP="000A74B5">
            <w:pPr>
              <w:spacing w:after="0" w:line="240" w:lineRule="auto"/>
              <w:jc w:val="both"/>
              <w:rPr>
                <w:rFonts w:ascii="Times New Roman" w:hAnsi="Times New Roman"/>
                <w:sz w:val="20"/>
                <w:szCs w:val="24"/>
                <w:lang w:val="uk-UA"/>
              </w:rPr>
            </w:pPr>
            <w:r w:rsidRPr="00EF1D06">
              <w:rPr>
                <w:rFonts w:ascii="Times New Roman" w:hAnsi="Times New Roman"/>
                <w:sz w:val="20"/>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EF1D06">
              <w:rPr>
                <w:rFonts w:ascii="Times New Roman" w:hAnsi="Times New Roman"/>
                <w:sz w:val="20"/>
                <w:szCs w:val="24"/>
                <w:lang w:val="uk-UA"/>
              </w:rPr>
              <w:t>*</w:t>
            </w:r>
          </w:p>
        </w:tc>
        <w:tc>
          <w:tcPr>
            <w:tcW w:w="5806" w:type="dxa"/>
            <w:shd w:val="clear" w:color="auto" w:fill="auto"/>
          </w:tcPr>
          <w:p w:rsidR="00262241" w:rsidRPr="00EF1D06" w:rsidRDefault="00262241" w:rsidP="00EF1D06">
            <w:pPr>
              <w:spacing w:after="0" w:line="240" w:lineRule="auto"/>
              <w:jc w:val="both"/>
              <w:rPr>
                <w:rFonts w:ascii="Times New Roman" w:hAnsi="Times New Roman"/>
                <w:sz w:val="20"/>
                <w:szCs w:val="24"/>
                <w:lang w:val="uk-UA"/>
              </w:rPr>
            </w:pPr>
            <w:r w:rsidRPr="00EF1D06">
              <w:rPr>
                <w:rFonts w:ascii="Times New Roman" w:hAnsi="Times New Roman"/>
                <w:sz w:val="20"/>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w:t>
            </w:r>
            <w:r w:rsidR="00EF1D06">
              <w:rPr>
                <w:rFonts w:ascii="Times New Roman" w:hAnsi="Times New Roman"/>
                <w:sz w:val="20"/>
                <w:szCs w:val="24"/>
                <w:lang w:val="uk-UA"/>
              </w:rPr>
              <w:t>в довільній формі</w:t>
            </w:r>
            <w:r w:rsidRPr="00EF1D06">
              <w:rPr>
                <w:rFonts w:ascii="Times New Roman" w:hAnsi="Times New Roman"/>
                <w:sz w:val="20"/>
                <w:szCs w:val="24"/>
                <w:lang w:val="uk-UA"/>
              </w:rPr>
              <w:t>. Для підтвердження інформації наведеної у довідці учасник має надати копію</w:t>
            </w:r>
            <w:r w:rsidR="00EF1D06">
              <w:rPr>
                <w:rFonts w:ascii="Times New Roman" w:hAnsi="Times New Roman"/>
                <w:sz w:val="20"/>
                <w:szCs w:val="24"/>
                <w:lang w:val="uk-UA"/>
              </w:rPr>
              <w:t xml:space="preserve"> одного</w:t>
            </w:r>
            <w:r w:rsidRPr="00EF1D06">
              <w:rPr>
                <w:rFonts w:ascii="Times New Roman" w:hAnsi="Times New Roman"/>
                <w:sz w:val="20"/>
                <w:szCs w:val="24"/>
                <w:lang w:val="uk-UA"/>
              </w:rPr>
              <w:t xml:space="preserve"> аналогічного договору</w:t>
            </w:r>
            <w:r w:rsidR="00EF1D06">
              <w:rPr>
                <w:rFonts w:ascii="Times New Roman" w:hAnsi="Times New Roman"/>
                <w:sz w:val="20"/>
                <w:szCs w:val="24"/>
                <w:lang w:val="uk-UA"/>
              </w:rPr>
              <w:t xml:space="preserve"> за 2021-2022рр зпозитивним відгуком.</w:t>
            </w:r>
          </w:p>
        </w:tc>
      </w:tr>
    </w:tbl>
    <w:p w:rsidR="00262241" w:rsidRPr="00EF1D06" w:rsidRDefault="00262241" w:rsidP="00262241">
      <w:pPr>
        <w:jc w:val="center"/>
        <w:rPr>
          <w:rFonts w:ascii="Times New Roman" w:hAnsi="Times New Roman"/>
          <w:b/>
          <w:bCs/>
          <w:sz w:val="20"/>
          <w:szCs w:val="24"/>
          <w:lang w:val="uk-UA"/>
        </w:rPr>
      </w:pPr>
    </w:p>
    <w:p w:rsidR="004E52BB" w:rsidRPr="004D50F3" w:rsidRDefault="0067548D" w:rsidP="004E52BB">
      <w:pPr>
        <w:jc w:val="both"/>
        <w:rPr>
          <w:rFonts w:ascii="Times New Roman" w:hAnsi="Times New Roman"/>
          <w:sz w:val="20"/>
          <w:szCs w:val="24"/>
          <w:lang w:val="uk-UA"/>
        </w:rPr>
      </w:pPr>
      <w:r w:rsidRPr="00EF1D06">
        <w:rPr>
          <w:rFonts w:ascii="Times New Roman" w:hAnsi="Times New Roman"/>
          <w:sz w:val="20"/>
          <w:szCs w:val="24"/>
          <w:lang w:val="uk-UA"/>
        </w:rPr>
        <w:t xml:space="preserve">* </w:t>
      </w:r>
      <w:r w:rsidR="004E52BB" w:rsidRPr="00EF1D06">
        <w:rPr>
          <w:rFonts w:ascii="Times New Roman" w:hAnsi="Times New Roman"/>
          <w:sz w:val="20"/>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548D" w:rsidRPr="004D50F3" w:rsidRDefault="0067548D" w:rsidP="004E52BB">
      <w:pPr>
        <w:jc w:val="both"/>
        <w:rPr>
          <w:rFonts w:ascii="Times New Roman" w:hAnsi="Times New Roman"/>
          <w:sz w:val="20"/>
          <w:szCs w:val="24"/>
          <w:lang w:val="uk-UA"/>
        </w:rPr>
      </w:pPr>
    </w:p>
    <w:p w:rsidR="00BD54BF" w:rsidRPr="004D50F3" w:rsidRDefault="00BD54BF">
      <w:pPr>
        <w:rPr>
          <w:sz w:val="18"/>
          <w:lang w:val="uk-UA"/>
        </w:rPr>
      </w:pPr>
    </w:p>
    <w:p w:rsidR="00502948" w:rsidRPr="004D50F3" w:rsidRDefault="00502948">
      <w:pPr>
        <w:rPr>
          <w:sz w:val="18"/>
          <w:lang w:val="uk-UA"/>
        </w:rPr>
      </w:pPr>
    </w:p>
    <w:p w:rsidR="00502948" w:rsidRPr="004D50F3" w:rsidRDefault="00502948">
      <w:pPr>
        <w:rPr>
          <w:sz w:val="18"/>
          <w:lang w:val="uk-UA"/>
        </w:rPr>
      </w:pPr>
    </w:p>
    <w:p w:rsidR="00502948" w:rsidRPr="004D50F3" w:rsidRDefault="00502948">
      <w:pPr>
        <w:rPr>
          <w:sz w:val="18"/>
          <w:lang w:val="uk-UA"/>
        </w:rPr>
      </w:pPr>
    </w:p>
    <w:p w:rsidR="00502948" w:rsidRPr="004D50F3" w:rsidRDefault="00502948">
      <w:pPr>
        <w:rPr>
          <w:sz w:val="18"/>
          <w:lang w:val="uk-UA"/>
        </w:rPr>
      </w:pPr>
    </w:p>
    <w:p w:rsidR="00502948" w:rsidRPr="004D50F3" w:rsidRDefault="00502948">
      <w:pPr>
        <w:rPr>
          <w:sz w:val="18"/>
          <w:lang w:val="uk-UA"/>
        </w:rPr>
      </w:pPr>
    </w:p>
    <w:p w:rsidR="00502948" w:rsidRPr="004D50F3" w:rsidRDefault="00502948">
      <w:pPr>
        <w:rPr>
          <w:sz w:val="18"/>
          <w:lang w:val="uk-UA"/>
        </w:rPr>
      </w:pPr>
    </w:p>
    <w:p w:rsidR="00502948" w:rsidRPr="004D50F3" w:rsidRDefault="00502948">
      <w:pPr>
        <w:rPr>
          <w:sz w:val="18"/>
          <w:lang w:val="uk-UA"/>
        </w:rPr>
      </w:pPr>
    </w:p>
    <w:p w:rsidR="00502948" w:rsidRPr="004D50F3" w:rsidRDefault="00502948">
      <w:pPr>
        <w:rPr>
          <w:sz w:val="18"/>
          <w:lang w:val="uk-UA"/>
        </w:rPr>
      </w:pPr>
    </w:p>
    <w:p w:rsidR="00502948" w:rsidRPr="004D50F3" w:rsidRDefault="00502948">
      <w:pPr>
        <w:rPr>
          <w:sz w:val="18"/>
          <w:lang w:val="uk-UA"/>
        </w:rPr>
      </w:pPr>
    </w:p>
    <w:p w:rsidR="00502948" w:rsidRPr="004D50F3" w:rsidRDefault="00502948">
      <w:pPr>
        <w:rPr>
          <w:sz w:val="18"/>
          <w:lang w:val="uk-UA"/>
        </w:rPr>
      </w:pPr>
    </w:p>
    <w:p w:rsidR="00502948" w:rsidRPr="004D50F3" w:rsidRDefault="00502948">
      <w:pPr>
        <w:rPr>
          <w:sz w:val="18"/>
          <w:lang w:val="uk-UA"/>
        </w:rPr>
      </w:pPr>
    </w:p>
    <w:p w:rsidR="00EF1D06" w:rsidRDefault="00EF1D06" w:rsidP="00BD54BF">
      <w:pPr>
        <w:jc w:val="right"/>
        <w:rPr>
          <w:rFonts w:ascii="Times New Roman" w:hAnsi="Times New Roman"/>
          <w:b/>
          <w:bCs/>
          <w:sz w:val="20"/>
          <w:szCs w:val="24"/>
          <w:lang w:val="uk-UA"/>
        </w:rPr>
      </w:pPr>
    </w:p>
    <w:p w:rsidR="00EF1D06" w:rsidRDefault="00EF1D06" w:rsidP="00BD54BF">
      <w:pPr>
        <w:jc w:val="right"/>
        <w:rPr>
          <w:rFonts w:ascii="Times New Roman" w:hAnsi="Times New Roman"/>
          <w:b/>
          <w:bCs/>
          <w:sz w:val="20"/>
          <w:szCs w:val="24"/>
          <w:lang w:val="uk-UA"/>
        </w:rPr>
      </w:pPr>
    </w:p>
    <w:p w:rsidR="00EF1D06" w:rsidRDefault="00EF1D06" w:rsidP="00BD54BF">
      <w:pPr>
        <w:jc w:val="right"/>
        <w:rPr>
          <w:rFonts w:ascii="Times New Roman" w:hAnsi="Times New Roman"/>
          <w:b/>
          <w:bCs/>
          <w:sz w:val="20"/>
          <w:szCs w:val="24"/>
          <w:lang w:val="uk-UA"/>
        </w:rPr>
      </w:pPr>
    </w:p>
    <w:p w:rsidR="00EF1D06" w:rsidRDefault="00EF1D06" w:rsidP="00BD54BF">
      <w:pPr>
        <w:jc w:val="right"/>
        <w:rPr>
          <w:rFonts w:ascii="Times New Roman" w:hAnsi="Times New Roman"/>
          <w:b/>
          <w:bCs/>
          <w:sz w:val="20"/>
          <w:szCs w:val="24"/>
          <w:lang w:val="uk-UA"/>
        </w:rPr>
      </w:pPr>
    </w:p>
    <w:p w:rsidR="00EF1D06" w:rsidRDefault="00EF1D06" w:rsidP="00BD54BF">
      <w:pPr>
        <w:jc w:val="right"/>
        <w:rPr>
          <w:rFonts w:ascii="Times New Roman" w:hAnsi="Times New Roman"/>
          <w:b/>
          <w:bCs/>
          <w:sz w:val="20"/>
          <w:szCs w:val="24"/>
          <w:lang w:val="uk-UA"/>
        </w:rPr>
      </w:pPr>
    </w:p>
    <w:p w:rsidR="005F5B6C" w:rsidRDefault="00BD54BF" w:rsidP="005F5B6C">
      <w:pPr>
        <w:spacing w:after="0" w:line="240" w:lineRule="auto"/>
        <w:jc w:val="right"/>
        <w:rPr>
          <w:rFonts w:ascii="Times New Roman" w:hAnsi="Times New Roman"/>
          <w:b/>
          <w:bCs/>
          <w:sz w:val="20"/>
          <w:szCs w:val="24"/>
          <w:lang w:val="uk-UA"/>
        </w:rPr>
      </w:pPr>
      <w:r w:rsidRPr="004D50F3">
        <w:rPr>
          <w:rFonts w:ascii="Times New Roman" w:hAnsi="Times New Roman"/>
          <w:b/>
          <w:bCs/>
          <w:sz w:val="20"/>
          <w:szCs w:val="24"/>
          <w:lang w:val="uk-UA"/>
        </w:rPr>
        <w:lastRenderedPageBreak/>
        <w:t>Додаток № 2</w:t>
      </w:r>
    </w:p>
    <w:p w:rsidR="00D403BE" w:rsidRDefault="00BD54BF" w:rsidP="005F5B6C">
      <w:pPr>
        <w:spacing w:after="0" w:line="240" w:lineRule="auto"/>
        <w:jc w:val="right"/>
        <w:rPr>
          <w:rFonts w:ascii="Times New Roman" w:hAnsi="Times New Roman"/>
          <w:b/>
          <w:bCs/>
          <w:sz w:val="20"/>
          <w:szCs w:val="24"/>
          <w:lang w:val="uk-UA"/>
        </w:rPr>
      </w:pPr>
      <w:r w:rsidRPr="004D50F3">
        <w:rPr>
          <w:rFonts w:ascii="Times New Roman" w:hAnsi="Times New Roman"/>
          <w:b/>
          <w:bCs/>
          <w:sz w:val="20"/>
          <w:szCs w:val="24"/>
          <w:lang w:val="uk-UA"/>
        </w:rPr>
        <w:t xml:space="preserve"> до тендерної документації</w:t>
      </w:r>
    </w:p>
    <w:p w:rsidR="00BD54BF" w:rsidRPr="004D50F3" w:rsidRDefault="00D403BE" w:rsidP="005F5B6C">
      <w:pPr>
        <w:spacing w:after="0"/>
        <w:jc w:val="center"/>
        <w:rPr>
          <w:rFonts w:ascii="Times New Roman" w:hAnsi="Times New Roman"/>
          <w:b/>
          <w:bCs/>
          <w:sz w:val="20"/>
          <w:szCs w:val="24"/>
          <w:lang w:val="uk-UA"/>
        </w:rPr>
      </w:pPr>
      <w:r w:rsidRPr="004D50F3">
        <w:rPr>
          <w:rFonts w:ascii="Times New Roman" w:hAnsi="Times New Roman"/>
          <w:b/>
          <w:bCs/>
          <w:sz w:val="20"/>
          <w:szCs w:val="24"/>
          <w:lang w:val="uk-UA"/>
        </w:rPr>
        <w:t>Підстави для відмови</w:t>
      </w:r>
      <w:r>
        <w:rPr>
          <w:rFonts w:ascii="Times New Roman" w:hAnsi="Times New Roman"/>
          <w:b/>
          <w:bCs/>
          <w:sz w:val="20"/>
          <w:szCs w:val="24"/>
          <w:lang w:val="uk-UA"/>
        </w:rPr>
        <w:t xml:space="preserve"> в участі у процедурі закупівлі</w:t>
      </w:r>
    </w:p>
    <w:tbl>
      <w:tblPr>
        <w:tblpPr w:leftFromText="180" w:rightFromText="180" w:vertAnchor="text" w:horzAnchor="margin" w:tblpY="310"/>
        <w:tblW w:w="10774" w:type="dxa"/>
        <w:tblCellMar>
          <w:top w:w="15" w:type="dxa"/>
          <w:left w:w="15" w:type="dxa"/>
          <w:bottom w:w="15" w:type="dxa"/>
          <w:right w:w="15" w:type="dxa"/>
        </w:tblCellMar>
        <w:tblLook w:val="04A0"/>
      </w:tblPr>
      <w:tblGrid>
        <w:gridCol w:w="563"/>
        <w:gridCol w:w="3548"/>
        <w:gridCol w:w="2977"/>
        <w:gridCol w:w="3686"/>
      </w:tblGrid>
      <w:tr w:rsidR="006B315D" w:rsidRPr="002F29DF" w:rsidTr="006B31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315D" w:rsidRPr="004D50F3" w:rsidRDefault="006B315D" w:rsidP="006B315D">
            <w:pPr>
              <w:spacing w:after="0" w:line="240" w:lineRule="auto"/>
              <w:jc w:val="center"/>
              <w:rPr>
                <w:rFonts w:ascii="Times New Roman" w:eastAsia="Times New Roman" w:hAnsi="Times New Roman"/>
                <w:sz w:val="20"/>
                <w:szCs w:val="24"/>
                <w:lang w:val="uk-UA" w:eastAsia="ru-RU"/>
              </w:rPr>
            </w:pPr>
            <w:r w:rsidRPr="004D50F3">
              <w:rPr>
                <w:rFonts w:ascii="Times New Roman" w:eastAsia="Times New Roman" w:hAnsi="Times New Roman"/>
                <w:b/>
                <w:bCs/>
                <w:sz w:val="20"/>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315D" w:rsidRPr="004D50F3" w:rsidRDefault="006B315D" w:rsidP="006B315D">
            <w:pPr>
              <w:spacing w:after="0" w:line="240" w:lineRule="auto"/>
              <w:jc w:val="center"/>
              <w:rPr>
                <w:rFonts w:ascii="Times New Roman" w:eastAsia="Times New Roman" w:hAnsi="Times New Roman"/>
                <w:sz w:val="20"/>
                <w:szCs w:val="24"/>
                <w:lang w:val="uk-UA" w:eastAsia="ru-RU"/>
              </w:rPr>
            </w:pPr>
            <w:r w:rsidRPr="004D50F3">
              <w:rPr>
                <w:rFonts w:ascii="Times New Roman" w:eastAsia="Times New Roman" w:hAnsi="Times New Roman"/>
                <w:b/>
                <w:bCs/>
                <w:sz w:val="20"/>
                <w:szCs w:val="24"/>
                <w:lang w:val="uk-UA" w:eastAsia="ru-RU"/>
              </w:rPr>
              <w:t>Підстави для відмови в участі у процедурі закупівлі</w:t>
            </w:r>
          </w:p>
          <w:p w:rsidR="006B315D" w:rsidRPr="004D50F3" w:rsidRDefault="006B315D" w:rsidP="006B315D">
            <w:pPr>
              <w:spacing w:after="0" w:line="240" w:lineRule="auto"/>
              <w:rPr>
                <w:rFonts w:ascii="Times New Roman" w:eastAsia="Times New Roman" w:hAnsi="Times New Roman"/>
                <w:sz w:val="20"/>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B315D" w:rsidRPr="004D50F3" w:rsidRDefault="006B315D" w:rsidP="006B315D">
            <w:pPr>
              <w:spacing w:after="0" w:line="240" w:lineRule="auto"/>
              <w:jc w:val="center"/>
              <w:rPr>
                <w:rFonts w:ascii="Times New Roman" w:eastAsia="Times New Roman" w:hAnsi="Times New Roman"/>
                <w:b/>
                <w:bCs/>
                <w:sz w:val="20"/>
                <w:szCs w:val="24"/>
                <w:lang w:val="uk-UA" w:eastAsia="ru-RU"/>
              </w:rPr>
            </w:pPr>
            <w:r w:rsidRPr="004D50F3">
              <w:rPr>
                <w:rFonts w:ascii="Times New Roman" w:eastAsia="Times New Roman" w:hAnsi="Times New Roman"/>
                <w:b/>
                <w:bCs/>
                <w:sz w:val="20"/>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315D" w:rsidRPr="004D50F3" w:rsidRDefault="006B315D" w:rsidP="006B315D">
            <w:pPr>
              <w:spacing w:after="0" w:line="240" w:lineRule="auto"/>
              <w:jc w:val="center"/>
              <w:rPr>
                <w:rFonts w:ascii="Times New Roman" w:eastAsia="Times New Roman" w:hAnsi="Times New Roman"/>
                <w:sz w:val="20"/>
                <w:szCs w:val="24"/>
                <w:lang w:val="uk-UA" w:eastAsia="ru-RU"/>
              </w:rPr>
            </w:pPr>
            <w:r w:rsidRPr="004D50F3">
              <w:rPr>
                <w:rFonts w:ascii="Times New Roman" w:eastAsia="Times New Roman" w:hAnsi="Times New Roman"/>
                <w:b/>
                <w:bCs/>
                <w:sz w:val="20"/>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B315D" w:rsidRPr="004D50F3" w:rsidTr="006B31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4D50F3">
              <w:rPr>
                <w:rFonts w:ascii="Times New Roman" w:eastAsia="Times New Roman" w:hAnsi="Times New Roman"/>
                <w:i/>
                <w:iCs/>
                <w:sz w:val="20"/>
                <w:szCs w:val="24"/>
                <w:shd w:val="clear" w:color="auto" w:fill="FFFFFF"/>
                <w:lang w:val="uk-UA" w:eastAsia="ru-RU"/>
              </w:rPr>
              <w:t>(</w:t>
            </w:r>
            <w:r w:rsidRPr="004D50F3">
              <w:rPr>
                <w:rFonts w:ascii="Times New Roman" w:eastAsia="Times New Roman" w:hAnsi="Times New Roman"/>
                <w:i/>
                <w:iCs/>
                <w:sz w:val="20"/>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Замовник перевіряє інформацію самостійно. Переможець не надає підтвердження своєї відповідності.</w:t>
            </w:r>
          </w:p>
        </w:tc>
      </w:tr>
      <w:tr w:rsidR="006B315D" w:rsidRPr="002F29DF" w:rsidTr="006B31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4D50F3">
              <w:rPr>
                <w:rFonts w:ascii="Times New Roman" w:eastAsia="Times New Roman" w:hAnsi="Times New Roman"/>
                <w:sz w:val="20"/>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D50F3">
              <w:rPr>
                <w:rFonts w:ascii="Times New Roman" w:eastAsia="Times New Roman" w:hAnsi="Times New Roman"/>
                <w:sz w:val="20"/>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4D50F3">
              <w:rPr>
                <w:rFonts w:ascii="Times New Roman" w:eastAsia="Times New Roman" w:hAnsi="Times New Roman"/>
                <w:sz w:val="20"/>
                <w:szCs w:val="24"/>
                <w:lang w:val="uk-UA" w:eastAsia="ru-RU"/>
              </w:rPr>
              <w:t>.</w:t>
            </w:r>
          </w:p>
          <w:p w:rsidR="006B315D" w:rsidRPr="004D50F3" w:rsidRDefault="006B315D" w:rsidP="006B315D">
            <w:pPr>
              <w:spacing w:after="0" w:line="240" w:lineRule="auto"/>
              <w:rPr>
                <w:rFonts w:ascii="Times New Roman" w:eastAsia="Times New Roman" w:hAnsi="Times New Roman"/>
                <w:sz w:val="20"/>
                <w:szCs w:val="24"/>
                <w:lang w:val="uk-UA" w:eastAsia="ru-RU"/>
              </w:rPr>
            </w:pPr>
          </w:p>
        </w:tc>
      </w:tr>
      <w:tr w:rsidR="006B315D" w:rsidRPr="002F29DF" w:rsidTr="006B31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4D50F3">
              <w:rPr>
                <w:rFonts w:ascii="Times New Roman" w:eastAsia="Times New Roman" w:hAnsi="Times New Roman"/>
                <w:sz w:val="20"/>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4D50F3">
              <w:rPr>
                <w:rFonts w:ascii="Times New Roman" w:eastAsia="Times New Roman" w:hAnsi="Times New Roman"/>
                <w:sz w:val="20"/>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B315D" w:rsidRPr="004D50F3" w:rsidTr="006B31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shd w:val="clear" w:color="auto" w:fill="FFFFFF"/>
                <w:lang w:val="uk-UA" w:eastAsia="ru-RU"/>
              </w:rPr>
              <w:t xml:space="preserve">суб’єкт господарювання (учасник) </w:t>
            </w:r>
            <w:r w:rsidRPr="004D50F3">
              <w:rPr>
                <w:rFonts w:ascii="Times New Roman" w:eastAsia="Times New Roman" w:hAnsi="Times New Roman"/>
                <w:sz w:val="20"/>
                <w:szCs w:val="24"/>
                <w:shd w:val="clear" w:color="auto" w:fill="FFFFFF"/>
                <w:lang w:val="uk-UA" w:eastAsia="ru-RU"/>
              </w:rPr>
              <w:lastRenderedPageBreak/>
              <w:t>протягом останніх трьох років притягувався до відповідальності за порушення, передбачене пунктом 4 частини 2 статті 6, </w:t>
            </w:r>
            <w:hyperlink r:id="rId6" w:anchor="n456" w:history="1">
              <w:r w:rsidRPr="004D50F3">
                <w:rPr>
                  <w:rFonts w:ascii="Times New Roman" w:eastAsia="Times New Roman" w:hAnsi="Times New Roman"/>
                  <w:sz w:val="20"/>
                  <w:szCs w:val="24"/>
                  <w:shd w:val="clear" w:color="auto" w:fill="FFFFFF"/>
                  <w:lang w:val="uk-UA" w:eastAsia="ru-RU"/>
                </w:rPr>
                <w:t>пунктом 1 статті 50</w:t>
              </w:r>
            </w:hyperlink>
            <w:r w:rsidRPr="004D50F3">
              <w:rPr>
                <w:rFonts w:ascii="Times New Roman" w:eastAsia="Times New Roman" w:hAnsi="Times New Roman"/>
                <w:sz w:val="20"/>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4D50F3">
              <w:rPr>
                <w:rFonts w:ascii="Times New Roman" w:eastAsia="Times New Roman" w:hAnsi="Times New Roman"/>
                <w:sz w:val="20"/>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lastRenderedPageBreak/>
              <w:t xml:space="preserve">Замовник перевіряє інформацію </w:t>
            </w:r>
            <w:r w:rsidRPr="004D50F3">
              <w:rPr>
                <w:rFonts w:ascii="Times New Roman" w:eastAsia="Times New Roman" w:hAnsi="Times New Roman"/>
                <w:sz w:val="20"/>
                <w:szCs w:val="24"/>
                <w:lang w:val="uk-UA" w:eastAsia="ru-RU"/>
              </w:rPr>
              <w:lastRenderedPageBreak/>
              <w:t>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lastRenderedPageBreak/>
              <w:t xml:space="preserve">Замовник перевіряє інформацію </w:t>
            </w:r>
            <w:r w:rsidRPr="004D50F3">
              <w:rPr>
                <w:rFonts w:ascii="Times New Roman" w:eastAsia="Times New Roman" w:hAnsi="Times New Roman"/>
                <w:sz w:val="20"/>
                <w:szCs w:val="24"/>
                <w:lang w:val="uk-UA" w:eastAsia="ru-RU"/>
              </w:rPr>
              <w:lastRenderedPageBreak/>
              <w:t>самостійно. Переможець не надає підтвердження своєї відповідності.</w:t>
            </w:r>
          </w:p>
        </w:tc>
      </w:tr>
      <w:tr w:rsidR="006B315D" w:rsidRPr="004D50F3" w:rsidTr="006B31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4D50F3">
              <w:rPr>
                <w:rFonts w:ascii="Times New Roman" w:eastAsia="Times New Roman" w:hAnsi="Times New Roman"/>
                <w:sz w:val="20"/>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судимості не має та в розшуку не перебуває.</w:t>
            </w:r>
          </w:p>
        </w:tc>
      </w:tr>
      <w:tr w:rsidR="006B315D" w:rsidRPr="002F29DF" w:rsidTr="006B31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4D50F3">
              <w:rPr>
                <w:rFonts w:ascii="Times New Roman" w:eastAsia="Times New Roman" w:hAnsi="Times New Roman"/>
                <w:sz w:val="20"/>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B315D" w:rsidRPr="004D50F3" w:rsidTr="006B31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4D50F3">
              <w:rPr>
                <w:rFonts w:ascii="Times New Roman" w:eastAsia="Times New Roman" w:hAnsi="Times New Roman"/>
                <w:sz w:val="20"/>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4D50F3">
              <w:rPr>
                <w:rFonts w:ascii="Times New Roman" w:eastAsia="Times New Roman" w:hAnsi="Times New Roman"/>
                <w:sz w:val="20"/>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4D50F3">
              <w:rPr>
                <w:rFonts w:ascii="Times New Roman" w:eastAsia="Times New Roman" w:hAnsi="Times New Roman"/>
                <w:sz w:val="20"/>
                <w:szCs w:val="24"/>
                <w:lang w:val="uk-UA" w:eastAsia="ru-RU"/>
              </w:rPr>
              <w:t>. </w:t>
            </w:r>
          </w:p>
        </w:tc>
      </w:tr>
      <w:tr w:rsidR="006B315D" w:rsidRPr="004D50F3" w:rsidTr="006B31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4D50F3">
              <w:rPr>
                <w:rFonts w:ascii="Times New Roman" w:eastAsia="Times New Roman" w:hAnsi="Times New Roman"/>
                <w:sz w:val="20"/>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4D50F3">
              <w:rPr>
                <w:rFonts w:ascii="Times New Roman" w:eastAsia="Times New Roman" w:hAnsi="Times New Roman"/>
                <w:sz w:val="20"/>
                <w:szCs w:val="24"/>
                <w:shd w:val="clear" w:color="auto" w:fill="FFFFFF"/>
                <w:lang w:val="uk-UA" w:eastAsia="ru-RU"/>
              </w:rPr>
              <w:t xml:space="preserve"> переможець процедури закупівлі не визнаний у встановленому законом </w:t>
            </w:r>
            <w:r w:rsidRPr="004D50F3">
              <w:rPr>
                <w:rFonts w:ascii="Times New Roman" w:eastAsia="Times New Roman" w:hAnsi="Times New Roman"/>
                <w:sz w:val="20"/>
                <w:szCs w:val="24"/>
                <w:shd w:val="clear" w:color="auto" w:fill="FFFFFF"/>
                <w:lang w:val="uk-UA" w:eastAsia="ru-RU"/>
              </w:rPr>
              <w:lastRenderedPageBreak/>
              <w:t>порядку банкрутом та стосовно нього не відкрита ліквідаційна процедура.</w:t>
            </w:r>
          </w:p>
        </w:tc>
      </w:tr>
      <w:tr w:rsidR="006B315D" w:rsidRPr="002F29DF" w:rsidTr="006B31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4D50F3">
              <w:rPr>
                <w:rFonts w:ascii="Times New Roman" w:eastAsia="Times New Roman" w:hAnsi="Times New Roman"/>
                <w:sz w:val="20"/>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4D50F3">
              <w:rPr>
                <w:rFonts w:ascii="Times New Roman" w:eastAsia="Times New Roman" w:hAnsi="Times New Roman"/>
                <w:sz w:val="20"/>
                <w:szCs w:val="24"/>
                <w:shd w:val="clear" w:color="auto" w:fill="FFFFFF"/>
                <w:lang w:val="uk-UA" w:eastAsia="ru-RU"/>
              </w:rPr>
              <w:t xml:space="preserve">реєстру юридичних осіб, фізичних осіб - підприємців та громадських формувань, </w:t>
            </w:r>
            <w:r w:rsidRPr="004D50F3">
              <w:rPr>
                <w:rFonts w:ascii="Times New Roman" w:eastAsia="Times New Roman" w:hAnsi="Times New Roman"/>
                <w:sz w:val="20"/>
                <w:szCs w:val="24"/>
                <w:lang w:val="uk-UA" w:eastAsia="ru-RU"/>
              </w:rPr>
              <w:t>   в який містить інформацію про те, що</w:t>
            </w:r>
            <w:r w:rsidRPr="004D50F3">
              <w:rPr>
                <w:rFonts w:ascii="Times New Roman" w:eastAsia="Times New Roman" w:hAnsi="Times New Roman"/>
                <w:sz w:val="20"/>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B315D" w:rsidRPr="004D50F3" w:rsidTr="006B31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1</w:t>
            </w:r>
            <w:r>
              <w:rPr>
                <w:rFonts w:ascii="Times New Roman" w:eastAsia="Times New Roman" w:hAnsi="Times New Roman"/>
                <w:sz w:val="20"/>
                <w:szCs w:val="24"/>
                <w:lang w:val="uk-UA" w:eastAsia="ru-RU"/>
              </w:rPr>
              <w:t>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4D50F3">
              <w:rPr>
                <w:rFonts w:ascii="Times New Roman" w:eastAsia="Times New Roman" w:hAnsi="Times New Roman"/>
                <w:sz w:val="20"/>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Замовник перевіряє інформацію самостійно. Переможець не надає підтвердження своєї відповідності.</w:t>
            </w:r>
          </w:p>
        </w:tc>
      </w:tr>
      <w:tr w:rsidR="006B315D" w:rsidRPr="004D50F3" w:rsidTr="006B31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1</w:t>
            </w:r>
            <w:r>
              <w:rPr>
                <w:rFonts w:ascii="Times New Roman" w:eastAsia="Times New Roman" w:hAnsi="Times New Roman"/>
                <w:sz w:val="20"/>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D50F3">
              <w:rPr>
                <w:rFonts w:ascii="Times New Roman" w:eastAsia="Times New Roman" w:hAnsi="Times New Roman"/>
                <w:sz w:val="20"/>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судимості не має та в розшуку не перебуває.</w:t>
            </w:r>
          </w:p>
        </w:tc>
      </w:tr>
      <w:tr w:rsidR="006B315D" w:rsidRPr="004D50F3" w:rsidTr="006B31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1</w:t>
            </w:r>
            <w:r>
              <w:rPr>
                <w:rFonts w:ascii="Times New Roman" w:eastAsia="Times New Roman" w:hAnsi="Times New Roman"/>
                <w:sz w:val="20"/>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D50F3">
              <w:rPr>
                <w:rFonts w:ascii="Times New Roman" w:eastAsia="Times New Roman" w:hAnsi="Times New Roman"/>
                <w:sz w:val="20"/>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Замовник не вимагає підтвердження відповідно до пункту 44 Особливостей</w:t>
            </w:r>
          </w:p>
        </w:tc>
      </w:tr>
      <w:tr w:rsidR="006B315D" w:rsidRPr="002F29DF" w:rsidTr="006B315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Pr>
                <w:rFonts w:ascii="Times New Roman" w:eastAsia="Times New Roman" w:hAnsi="Times New Roman"/>
                <w:sz w:val="20"/>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hd w:val="clear" w:color="auto" w:fill="FFFFFF"/>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w:t>
            </w:r>
            <w:r w:rsidRPr="004D50F3">
              <w:rPr>
                <w:rFonts w:ascii="Times New Roman" w:eastAsia="Times New Roman" w:hAnsi="Times New Roman"/>
                <w:sz w:val="20"/>
                <w:szCs w:val="24"/>
                <w:lang w:val="uk-UA" w:eastAsia="ru-RU"/>
              </w:rPr>
              <w:lastRenderedPageBreak/>
              <w:t>штрафів та / або відшкодування збитків - протягом трьох років з дати дострокового розірвання такого договору.</w:t>
            </w:r>
          </w:p>
          <w:p w:rsidR="006B315D" w:rsidRPr="004D50F3" w:rsidRDefault="006B315D" w:rsidP="006B315D">
            <w:pPr>
              <w:shd w:val="clear" w:color="auto" w:fill="FFFFFF"/>
              <w:spacing w:after="15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6B315D" w:rsidRPr="004D50F3" w:rsidRDefault="006B315D" w:rsidP="006B315D">
            <w:pPr>
              <w:jc w:val="both"/>
              <w:rPr>
                <w:rFonts w:ascii="Times New Roman" w:hAnsi="Times New Roman"/>
                <w:sz w:val="20"/>
                <w:szCs w:val="24"/>
                <w:lang w:val="uk-UA"/>
              </w:rPr>
            </w:pPr>
            <w:r w:rsidRPr="004D50F3">
              <w:rPr>
                <w:rFonts w:ascii="Times New Roman" w:eastAsia="Times New Roman" w:hAnsi="Times New Roman"/>
                <w:sz w:val="20"/>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w:t>
            </w:r>
            <w:r w:rsidRPr="004D50F3">
              <w:rPr>
                <w:rFonts w:ascii="Times New Roman" w:eastAsia="Times New Roman" w:hAnsi="Times New Roman"/>
                <w:sz w:val="20"/>
                <w:szCs w:val="24"/>
                <w:lang w:val="uk-UA" w:eastAsia="ru-RU"/>
              </w:rPr>
              <w:lastRenderedPageBreak/>
              <w:t xml:space="preserve">декларувати відсутність підстави для відмови в участі у процедурі закупівлі учасник має </w:t>
            </w:r>
            <w:r w:rsidRPr="004D50F3">
              <w:rPr>
                <w:rFonts w:ascii="Times New Roman" w:hAnsi="Times New Roman"/>
                <w:sz w:val="20"/>
                <w:szCs w:val="24"/>
                <w:lang w:val="uk-UA"/>
              </w:rPr>
              <w:t>надати:</w:t>
            </w:r>
          </w:p>
          <w:p w:rsidR="006B315D" w:rsidRPr="004D50F3" w:rsidRDefault="006B315D" w:rsidP="006B315D">
            <w:pPr>
              <w:pStyle w:val="a4"/>
              <w:numPr>
                <w:ilvl w:val="0"/>
                <w:numId w:val="30"/>
              </w:numPr>
              <w:ind w:left="410"/>
              <w:jc w:val="both"/>
              <w:rPr>
                <w:rFonts w:ascii="Times New Roman" w:hAnsi="Times New Roman"/>
                <w:sz w:val="20"/>
                <w:szCs w:val="24"/>
                <w:lang w:val="uk-UA"/>
              </w:rPr>
            </w:pPr>
            <w:r w:rsidRPr="004D50F3">
              <w:rPr>
                <w:rFonts w:ascii="Times New Roman" w:hAnsi="Times New Roman"/>
                <w:sz w:val="20"/>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B315D" w:rsidRPr="004D50F3" w:rsidRDefault="006B315D" w:rsidP="006B315D">
            <w:pPr>
              <w:ind w:left="50"/>
              <w:jc w:val="both"/>
              <w:rPr>
                <w:rFonts w:ascii="Times New Roman" w:hAnsi="Times New Roman"/>
                <w:sz w:val="20"/>
                <w:szCs w:val="24"/>
                <w:lang w:val="uk-UA"/>
              </w:rPr>
            </w:pPr>
            <w:r w:rsidRPr="004D50F3">
              <w:rPr>
                <w:rFonts w:ascii="Times New Roman" w:hAnsi="Times New Roman"/>
                <w:sz w:val="20"/>
                <w:szCs w:val="24"/>
                <w:lang w:val="uk-UA"/>
              </w:rPr>
              <w:t xml:space="preserve">або </w:t>
            </w:r>
          </w:p>
          <w:p w:rsidR="006B315D" w:rsidRPr="004D50F3" w:rsidRDefault="006B315D" w:rsidP="006B315D">
            <w:pPr>
              <w:pStyle w:val="a4"/>
              <w:numPr>
                <w:ilvl w:val="0"/>
                <w:numId w:val="30"/>
              </w:numPr>
              <w:ind w:left="410"/>
              <w:jc w:val="both"/>
              <w:rPr>
                <w:rFonts w:ascii="Times New Roman" w:hAnsi="Times New Roman"/>
                <w:sz w:val="20"/>
                <w:szCs w:val="24"/>
                <w:lang w:val="uk-UA"/>
              </w:rPr>
            </w:pPr>
            <w:r w:rsidRPr="004D50F3">
              <w:rPr>
                <w:rFonts w:ascii="Times New Roman" w:hAnsi="Times New Roman"/>
                <w:sz w:val="20"/>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4D50F3">
              <w:rPr>
                <w:rFonts w:ascii="Times New Roman" w:eastAsia="Times New Roman" w:hAnsi="Times New Roman"/>
                <w:sz w:val="20"/>
                <w:szCs w:val="24"/>
                <w:lang w:val="uk-UA" w:eastAsia="ru-RU"/>
              </w:rPr>
              <w:lastRenderedPageBreak/>
              <w:t>дострокового розірвання такого договору</w:t>
            </w:r>
          </w:p>
          <w:p w:rsidR="006B315D" w:rsidRPr="004D50F3" w:rsidRDefault="006B315D" w:rsidP="006B315D">
            <w:pPr>
              <w:spacing w:after="0" w:line="240" w:lineRule="auto"/>
              <w:rPr>
                <w:rFonts w:ascii="Times New Roman" w:eastAsia="Times New Roman" w:hAnsi="Times New Roman"/>
                <w:sz w:val="20"/>
                <w:szCs w:val="24"/>
                <w:lang w:val="uk-UA" w:eastAsia="ru-RU"/>
              </w:rPr>
            </w:pPr>
          </w:p>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або</w:t>
            </w:r>
          </w:p>
          <w:p w:rsidR="006B315D" w:rsidRPr="004D50F3" w:rsidRDefault="006B315D" w:rsidP="006B315D">
            <w:pPr>
              <w:spacing w:after="0" w:line="240" w:lineRule="auto"/>
              <w:rPr>
                <w:rFonts w:ascii="Times New Roman" w:eastAsia="Times New Roman" w:hAnsi="Times New Roman"/>
                <w:sz w:val="20"/>
                <w:szCs w:val="24"/>
                <w:lang w:val="uk-UA" w:eastAsia="ru-RU"/>
              </w:rPr>
            </w:pPr>
          </w:p>
          <w:p w:rsidR="006B315D" w:rsidRPr="004D50F3" w:rsidRDefault="006B315D" w:rsidP="006B315D">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sz w:val="20"/>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Pr="006B315D" w:rsidRDefault="00BD54BF" w:rsidP="006B315D">
      <w:pPr>
        <w:jc w:val="center"/>
        <w:rPr>
          <w:rFonts w:ascii="Times New Roman" w:hAnsi="Times New Roman"/>
          <w:b/>
          <w:bCs/>
          <w:sz w:val="20"/>
          <w:szCs w:val="24"/>
          <w:lang w:val="uk-UA"/>
        </w:rPr>
      </w:pPr>
    </w:p>
    <w:p w:rsidR="0063244A" w:rsidRPr="004D50F3" w:rsidRDefault="0063244A" w:rsidP="0063244A">
      <w:pPr>
        <w:spacing w:after="0" w:line="240" w:lineRule="auto"/>
        <w:jc w:val="both"/>
        <w:rPr>
          <w:rFonts w:ascii="Times New Roman" w:eastAsia="Times New Roman" w:hAnsi="Times New Roman"/>
          <w:sz w:val="20"/>
          <w:szCs w:val="24"/>
          <w:lang w:val="uk-UA" w:eastAsia="ru-RU"/>
        </w:rPr>
      </w:pPr>
      <w:r w:rsidRPr="004D50F3">
        <w:rPr>
          <w:rFonts w:ascii="Times New Roman" w:eastAsia="Times New Roman" w:hAnsi="Times New Roman"/>
          <w:b/>
          <w:bCs/>
          <w:sz w:val="20"/>
          <w:szCs w:val="24"/>
          <w:lang w:val="uk-UA" w:eastAsia="ru-RU"/>
        </w:rPr>
        <w:t>ВАЖЛИВО!</w:t>
      </w:r>
      <w:r w:rsidRPr="004D50F3">
        <w:rPr>
          <w:rFonts w:ascii="Times New Roman" w:eastAsia="Times New Roman" w:hAnsi="Times New Roman"/>
          <w:sz w:val="20"/>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4D50F3">
        <w:rPr>
          <w:rFonts w:ascii="Times New Roman" w:eastAsia="Times New Roman" w:hAnsi="Times New Roman"/>
          <w:b/>
          <w:bCs/>
          <w:sz w:val="20"/>
          <w:szCs w:val="24"/>
          <w:lang w:val="uk-UA" w:eastAsia="ru-RU"/>
        </w:rPr>
        <w:t>це службова (посадова) особа</w:t>
      </w:r>
      <w:r w:rsidRPr="004D50F3">
        <w:rPr>
          <w:rFonts w:ascii="Times New Roman" w:eastAsia="Times New Roman" w:hAnsi="Times New Roman"/>
          <w:sz w:val="20"/>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4D50F3">
        <w:rPr>
          <w:rFonts w:ascii="Times New Roman" w:eastAsia="Times New Roman" w:hAnsi="Times New Roman"/>
          <w:b/>
          <w:bCs/>
          <w:sz w:val="20"/>
          <w:szCs w:val="24"/>
          <w:lang w:val="uk-UA" w:eastAsia="ru-RU"/>
        </w:rPr>
        <w:t>це фізична особа</w:t>
      </w:r>
      <w:r w:rsidRPr="004D50F3">
        <w:rPr>
          <w:rFonts w:ascii="Times New Roman" w:eastAsia="Times New Roman" w:hAnsi="Times New Roman"/>
          <w:sz w:val="20"/>
          <w:szCs w:val="24"/>
          <w:lang w:val="uk-UA" w:eastAsia="ru-RU"/>
        </w:rPr>
        <w:t xml:space="preserve"> (відповідно до листа Міністерства юстиції України від 03.11.2006 № 22-48-548).</w:t>
      </w:r>
    </w:p>
    <w:p w:rsidR="00F84E59" w:rsidRPr="004D50F3" w:rsidRDefault="00F84E59" w:rsidP="00F84E59">
      <w:pPr>
        <w:spacing w:after="0"/>
        <w:jc w:val="both"/>
        <w:rPr>
          <w:rFonts w:ascii="Times New Roman" w:hAnsi="Times New Roman"/>
          <w:sz w:val="20"/>
          <w:szCs w:val="24"/>
          <w:lang w:val="uk-UA"/>
        </w:rPr>
      </w:pPr>
    </w:p>
    <w:p w:rsidR="00AA6430" w:rsidRPr="004D50F3" w:rsidRDefault="00AA6430" w:rsidP="00AA6430">
      <w:pPr>
        <w:spacing w:after="0"/>
        <w:jc w:val="both"/>
        <w:rPr>
          <w:rFonts w:ascii="Times New Roman" w:hAnsi="Times New Roman"/>
          <w:sz w:val="20"/>
          <w:szCs w:val="24"/>
          <w:lang w:val="uk-UA"/>
        </w:rPr>
      </w:pPr>
    </w:p>
    <w:p w:rsidR="008F54BC" w:rsidRPr="004D50F3" w:rsidRDefault="008F54BC" w:rsidP="002626D5">
      <w:pPr>
        <w:jc w:val="right"/>
        <w:rPr>
          <w:rFonts w:ascii="Times New Roman" w:hAnsi="Times New Roman"/>
          <w:b/>
          <w:bCs/>
          <w:sz w:val="20"/>
          <w:szCs w:val="24"/>
          <w:lang w:val="uk-UA"/>
        </w:rPr>
      </w:pPr>
    </w:p>
    <w:p w:rsidR="008F54BC" w:rsidRPr="004D50F3" w:rsidRDefault="008F54BC" w:rsidP="002626D5">
      <w:pPr>
        <w:jc w:val="right"/>
        <w:rPr>
          <w:rFonts w:ascii="Times New Roman" w:hAnsi="Times New Roman"/>
          <w:b/>
          <w:bCs/>
          <w:sz w:val="20"/>
          <w:szCs w:val="24"/>
          <w:lang w:val="uk-UA"/>
        </w:rPr>
      </w:pPr>
    </w:p>
    <w:p w:rsidR="008F54BC" w:rsidRPr="004D50F3" w:rsidRDefault="008F54BC" w:rsidP="002626D5">
      <w:pPr>
        <w:jc w:val="right"/>
        <w:rPr>
          <w:rFonts w:ascii="Times New Roman" w:hAnsi="Times New Roman"/>
          <w:b/>
          <w:bCs/>
          <w:sz w:val="20"/>
          <w:szCs w:val="24"/>
          <w:lang w:val="uk-UA"/>
        </w:rPr>
      </w:pPr>
    </w:p>
    <w:p w:rsidR="008F54BC" w:rsidRPr="004D50F3" w:rsidRDefault="008F54BC" w:rsidP="002626D5">
      <w:pPr>
        <w:jc w:val="right"/>
        <w:rPr>
          <w:rFonts w:ascii="Times New Roman" w:hAnsi="Times New Roman"/>
          <w:b/>
          <w:bCs/>
          <w:sz w:val="20"/>
          <w:szCs w:val="24"/>
          <w:lang w:val="uk-UA"/>
        </w:rPr>
      </w:pPr>
    </w:p>
    <w:p w:rsidR="008F54BC" w:rsidRPr="004D50F3" w:rsidRDefault="008F54BC" w:rsidP="002626D5">
      <w:pPr>
        <w:jc w:val="right"/>
        <w:rPr>
          <w:rFonts w:ascii="Times New Roman" w:hAnsi="Times New Roman"/>
          <w:b/>
          <w:bCs/>
          <w:sz w:val="20"/>
          <w:szCs w:val="24"/>
          <w:lang w:val="uk-UA"/>
        </w:rPr>
      </w:pPr>
    </w:p>
    <w:p w:rsidR="008F54BC" w:rsidRPr="004D50F3" w:rsidRDefault="008F54BC" w:rsidP="002626D5">
      <w:pPr>
        <w:jc w:val="right"/>
        <w:rPr>
          <w:rFonts w:ascii="Times New Roman" w:hAnsi="Times New Roman"/>
          <w:b/>
          <w:bCs/>
          <w:sz w:val="20"/>
          <w:szCs w:val="24"/>
          <w:lang w:val="uk-UA"/>
        </w:rPr>
      </w:pPr>
    </w:p>
    <w:p w:rsidR="008F54BC" w:rsidRPr="004D50F3" w:rsidRDefault="008F54BC" w:rsidP="002626D5">
      <w:pPr>
        <w:jc w:val="right"/>
        <w:rPr>
          <w:rFonts w:ascii="Times New Roman" w:hAnsi="Times New Roman"/>
          <w:b/>
          <w:bCs/>
          <w:sz w:val="20"/>
          <w:szCs w:val="24"/>
          <w:lang w:val="uk-UA"/>
        </w:rPr>
      </w:pPr>
    </w:p>
    <w:p w:rsidR="008F54BC" w:rsidRPr="004D50F3" w:rsidRDefault="008F54BC" w:rsidP="002626D5">
      <w:pPr>
        <w:jc w:val="right"/>
        <w:rPr>
          <w:rFonts w:ascii="Times New Roman" w:hAnsi="Times New Roman"/>
          <w:b/>
          <w:bCs/>
          <w:sz w:val="20"/>
          <w:szCs w:val="24"/>
          <w:lang w:val="uk-UA"/>
        </w:rPr>
      </w:pPr>
    </w:p>
    <w:p w:rsidR="008F54BC" w:rsidRPr="004D50F3" w:rsidRDefault="008F54BC" w:rsidP="002626D5">
      <w:pPr>
        <w:jc w:val="right"/>
        <w:rPr>
          <w:rFonts w:ascii="Times New Roman" w:hAnsi="Times New Roman"/>
          <w:b/>
          <w:bCs/>
          <w:sz w:val="20"/>
          <w:szCs w:val="24"/>
          <w:lang w:val="uk-UA"/>
        </w:rPr>
      </w:pPr>
    </w:p>
    <w:p w:rsidR="008F54BC" w:rsidRPr="004D50F3" w:rsidRDefault="008F54BC" w:rsidP="002626D5">
      <w:pPr>
        <w:jc w:val="right"/>
        <w:rPr>
          <w:rFonts w:ascii="Times New Roman" w:hAnsi="Times New Roman"/>
          <w:b/>
          <w:bCs/>
          <w:sz w:val="20"/>
          <w:szCs w:val="24"/>
          <w:lang w:val="uk-UA"/>
        </w:rPr>
      </w:pPr>
    </w:p>
    <w:p w:rsidR="00F05258" w:rsidRDefault="002626D5" w:rsidP="00F05258">
      <w:pPr>
        <w:spacing w:after="0" w:line="240" w:lineRule="auto"/>
        <w:jc w:val="right"/>
        <w:rPr>
          <w:rFonts w:ascii="Times New Roman" w:hAnsi="Times New Roman"/>
          <w:b/>
          <w:bCs/>
          <w:sz w:val="20"/>
          <w:szCs w:val="24"/>
          <w:lang w:val="uk-UA"/>
        </w:rPr>
      </w:pPr>
      <w:r w:rsidRPr="004D50F3">
        <w:rPr>
          <w:rFonts w:ascii="Times New Roman" w:hAnsi="Times New Roman"/>
          <w:b/>
          <w:bCs/>
          <w:sz w:val="20"/>
          <w:szCs w:val="24"/>
          <w:lang w:val="uk-UA"/>
        </w:rPr>
        <w:lastRenderedPageBreak/>
        <w:t xml:space="preserve">Додаток № 3 </w:t>
      </w:r>
    </w:p>
    <w:p w:rsidR="002626D5" w:rsidRPr="004D50F3" w:rsidRDefault="002626D5" w:rsidP="00F05258">
      <w:pPr>
        <w:spacing w:after="0" w:line="240" w:lineRule="auto"/>
        <w:jc w:val="right"/>
        <w:rPr>
          <w:rFonts w:ascii="Times New Roman" w:hAnsi="Times New Roman"/>
          <w:b/>
          <w:bCs/>
          <w:sz w:val="20"/>
          <w:szCs w:val="24"/>
          <w:lang w:val="uk-UA"/>
        </w:rPr>
      </w:pPr>
      <w:r w:rsidRPr="004D50F3">
        <w:rPr>
          <w:rFonts w:ascii="Times New Roman" w:hAnsi="Times New Roman"/>
          <w:b/>
          <w:bCs/>
          <w:sz w:val="20"/>
          <w:szCs w:val="24"/>
          <w:lang w:val="uk-UA"/>
        </w:rPr>
        <w:t>до тендерної документації</w:t>
      </w:r>
    </w:p>
    <w:p w:rsidR="002626D5" w:rsidRPr="004D50F3" w:rsidRDefault="002626D5" w:rsidP="00F05258">
      <w:pPr>
        <w:spacing w:after="0"/>
        <w:jc w:val="right"/>
        <w:rPr>
          <w:rFonts w:ascii="Times New Roman" w:hAnsi="Times New Roman"/>
          <w:b/>
          <w:bCs/>
          <w:sz w:val="20"/>
          <w:szCs w:val="24"/>
          <w:lang w:val="uk-UA"/>
        </w:rPr>
      </w:pPr>
    </w:p>
    <w:p w:rsidR="00B060FF" w:rsidRPr="004D50F3" w:rsidRDefault="00502948" w:rsidP="00B060FF">
      <w:pPr>
        <w:contextualSpacing/>
        <w:jc w:val="center"/>
        <w:rPr>
          <w:rFonts w:ascii="Times New Roman" w:hAnsi="Times New Roman"/>
          <w:b/>
          <w:bCs/>
          <w:i/>
          <w:iCs/>
          <w:sz w:val="16"/>
          <w:szCs w:val="20"/>
          <w:lang w:val="uk-UA"/>
        </w:rPr>
      </w:pPr>
      <w:r w:rsidRPr="004D50F3">
        <w:rPr>
          <w:rFonts w:ascii="Times New Roman" w:hAnsi="Times New Roman"/>
          <w:b/>
          <w:bCs/>
          <w:sz w:val="20"/>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B060FF" w:rsidRPr="004D50F3" w:rsidRDefault="00B060FF" w:rsidP="00B060FF">
      <w:pPr>
        <w:contextualSpacing/>
        <w:jc w:val="center"/>
        <w:rPr>
          <w:rFonts w:ascii="Times New Roman" w:hAnsi="Times New Roman"/>
          <w:b/>
          <w:bCs/>
          <w:i/>
          <w:iCs/>
          <w:sz w:val="16"/>
          <w:szCs w:val="20"/>
          <w:lang w:val="uk-UA"/>
        </w:rPr>
      </w:pPr>
    </w:p>
    <w:p w:rsidR="00B060FF" w:rsidRPr="004D50F3" w:rsidRDefault="00B060FF" w:rsidP="00B060FF">
      <w:pPr>
        <w:contextualSpacing/>
        <w:jc w:val="center"/>
        <w:rPr>
          <w:rFonts w:ascii="Times New Roman" w:hAnsi="Times New Roman"/>
          <w:b/>
          <w:bCs/>
          <w:i/>
          <w:iCs/>
          <w:sz w:val="20"/>
          <w:szCs w:val="24"/>
          <w:lang w:val="uk-UA"/>
        </w:rPr>
      </w:pPr>
      <w:r w:rsidRPr="004D50F3">
        <w:rPr>
          <w:rFonts w:ascii="Times New Roman" w:hAnsi="Times New Roman"/>
          <w:b/>
          <w:bCs/>
          <w:i/>
          <w:iCs/>
          <w:sz w:val="20"/>
          <w:szCs w:val="24"/>
          <w:lang w:val="uk-UA"/>
        </w:rPr>
        <w:t>(заповнюється замовником самостійно)</w:t>
      </w:r>
    </w:p>
    <w:p w:rsidR="002626D5" w:rsidRPr="004D50F3" w:rsidRDefault="002626D5" w:rsidP="00502948">
      <w:pPr>
        <w:jc w:val="center"/>
        <w:rPr>
          <w:rFonts w:ascii="Times New Roman" w:hAnsi="Times New Roman"/>
          <w:b/>
          <w:bCs/>
          <w:sz w:val="20"/>
          <w:szCs w:val="24"/>
          <w:lang w:val="uk-UA"/>
        </w:rPr>
      </w:pPr>
    </w:p>
    <w:p w:rsidR="00B060FF" w:rsidRPr="004D50F3" w:rsidRDefault="00796D4E" w:rsidP="00796D4E">
      <w:pPr>
        <w:jc w:val="both"/>
        <w:rPr>
          <w:rFonts w:ascii="Times New Roman" w:hAnsi="Times New Roman"/>
          <w:sz w:val="20"/>
          <w:szCs w:val="24"/>
        </w:rPr>
      </w:pPr>
      <w:r w:rsidRPr="004D50F3">
        <w:rPr>
          <w:rFonts w:ascii="Times New Roman" w:hAnsi="Times New Roman"/>
          <w:b/>
          <w:bCs/>
          <w:sz w:val="20"/>
          <w:szCs w:val="24"/>
          <w:lang w:val="uk-UA"/>
        </w:rPr>
        <w:t xml:space="preserve">Важливо для замовників: </w:t>
      </w:r>
      <w:r w:rsidRPr="004D50F3">
        <w:rPr>
          <w:rFonts w:ascii="Times New Roman" w:hAnsi="Times New Roman"/>
          <w:sz w:val="20"/>
          <w:szCs w:val="24"/>
          <w:lang w:val="uk-UA"/>
        </w:rPr>
        <w:t>у разі здійснення закупівель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B060FF" w:rsidRPr="004D50F3" w:rsidRDefault="00B060FF" w:rsidP="00502948">
      <w:pPr>
        <w:jc w:val="center"/>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6D0931" w:rsidRPr="004D50F3" w:rsidRDefault="006D0931" w:rsidP="00B060FF">
      <w:pPr>
        <w:jc w:val="right"/>
        <w:rPr>
          <w:rFonts w:ascii="Times New Roman" w:hAnsi="Times New Roman"/>
          <w:b/>
          <w:bCs/>
          <w:sz w:val="20"/>
          <w:szCs w:val="24"/>
          <w:lang w:val="uk-UA"/>
        </w:rPr>
      </w:pPr>
    </w:p>
    <w:p w:rsidR="00B060FF" w:rsidRPr="004D50F3" w:rsidRDefault="00B060FF" w:rsidP="00B060FF">
      <w:pPr>
        <w:contextualSpacing/>
        <w:jc w:val="center"/>
        <w:rPr>
          <w:rFonts w:ascii="Times New Roman" w:hAnsi="Times New Roman"/>
          <w:b/>
          <w:bCs/>
          <w:i/>
          <w:iCs/>
          <w:sz w:val="20"/>
          <w:szCs w:val="24"/>
          <w:lang w:val="uk-UA"/>
        </w:rPr>
      </w:pPr>
    </w:p>
    <w:p w:rsidR="00B060FF" w:rsidRPr="004D50F3" w:rsidRDefault="00B060FF"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A91173" w:rsidRPr="004D50F3" w:rsidRDefault="00A91173" w:rsidP="00B060FF">
      <w:pPr>
        <w:contextualSpacing/>
        <w:jc w:val="right"/>
        <w:rPr>
          <w:rFonts w:ascii="Times New Roman" w:hAnsi="Times New Roman"/>
          <w:b/>
          <w:bCs/>
          <w:sz w:val="20"/>
          <w:szCs w:val="24"/>
          <w:lang w:val="uk-UA"/>
        </w:rPr>
      </w:pPr>
    </w:p>
    <w:p w:rsidR="006D0931" w:rsidRPr="004D50F3" w:rsidRDefault="006D0931" w:rsidP="00B060FF">
      <w:pPr>
        <w:contextualSpacing/>
        <w:jc w:val="right"/>
        <w:rPr>
          <w:rFonts w:ascii="Times New Roman" w:hAnsi="Times New Roman"/>
          <w:b/>
          <w:bCs/>
          <w:sz w:val="20"/>
          <w:szCs w:val="24"/>
          <w:lang w:val="uk-UA"/>
        </w:rPr>
      </w:pPr>
    </w:p>
    <w:sectPr w:rsidR="006D0931" w:rsidRPr="004D50F3" w:rsidSect="004D50F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BB4B86"/>
    <w:multiLevelType w:val="hybridMultilevel"/>
    <w:tmpl w:val="9508EFA6"/>
    <w:lvl w:ilvl="0" w:tplc="28B8857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1"/>
  </w:num>
  <w:num w:numId="4">
    <w:abstractNumId w:val="1"/>
  </w:num>
  <w:num w:numId="5">
    <w:abstractNumId w:val="17"/>
  </w:num>
  <w:num w:numId="6">
    <w:abstractNumId w:val="26"/>
  </w:num>
  <w:num w:numId="7">
    <w:abstractNumId w:val="9"/>
  </w:num>
  <w:num w:numId="8">
    <w:abstractNumId w:val="28"/>
  </w:num>
  <w:num w:numId="9">
    <w:abstractNumId w:val="21"/>
  </w:num>
  <w:num w:numId="10">
    <w:abstractNumId w:val="29"/>
  </w:num>
  <w:num w:numId="11">
    <w:abstractNumId w:val="18"/>
  </w:num>
  <w:num w:numId="12">
    <w:abstractNumId w:val="7"/>
  </w:num>
  <w:num w:numId="13">
    <w:abstractNumId w:val="24"/>
  </w:num>
  <w:num w:numId="14">
    <w:abstractNumId w:val="4"/>
  </w:num>
  <w:num w:numId="15">
    <w:abstractNumId w:val="2"/>
  </w:num>
  <w:num w:numId="16">
    <w:abstractNumId w:val="10"/>
  </w:num>
  <w:num w:numId="17">
    <w:abstractNumId w:val="5"/>
  </w:num>
  <w:num w:numId="18">
    <w:abstractNumId w:val="16"/>
  </w:num>
  <w:num w:numId="19">
    <w:abstractNumId w:val="23"/>
  </w:num>
  <w:num w:numId="20">
    <w:abstractNumId w:val="8"/>
  </w:num>
  <w:num w:numId="21">
    <w:abstractNumId w:val="27"/>
  </w:num>
  <w:num w:numId="22">
    <w:abstractNumId w:val="20"/>
  </w:num>
  <w:num w:numId="23">
    <w:abstractNumId w:val="12"/>
  </w:num>
  <w:num w:numId="24">
    <w:abstractNumId w:val="31"/>
  </w:num>
  <w:num w:numId="25">
    <w:abstractNumId w:val="0"/>
  </w:num>
  <w:num w:numId="26">
    <w:abstractNumId w:val="14"/>
  </w:num>
  <w:num w:numId="27">
    <w:abstractNumId w:val="30"/>
  </w:num>
  <w:num w:numId="28">
    <w:abstractNumId w:val="25"/>
  </w:num>
  <w:num w:numId="29">
    <w:abstractNumId w:val="19"/>
  </w:num>
  <w:num w:numId="30">
    <w:abstractNumId w:val="22"/>
  </w:num>
  <w:num w:numId="31">
    <w:abstractNumId w:val="13"/>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15A45"/>
    <w:rsid w:val="00016C3E"/>
    <w:rsid w:val="000A5534"/>
    <w:rsid w:val="000A74B5"/>
    <w:rsid w:val="00105394"/>
    <w:rsid w:val="00164776"/>
    <w:rsid w:val="00180555"/>
    <w:rsid w:val="00185CD0"/>
    <w:rsid w:val="001B5F21"/>
    <w:rsid w:val="00244F88"/>
    <w:rsid w:val="002550B0"/>
    <w:rsid w:val="00262241"/>
    <w:rsid w:val="002626D5"/>
    <w:rsid w:val="002768B6"/>
    <w:rsid w:val="002B5C4D"/>
    <w:rsid w:val="002F29DF"/>
    <w:rsid w:val="003076F7"/>
    <w:rsid w:val="00312EED"/>
    <w:rsid w:val="0035513C"/>
    <w:rsid w:val="00360BE7"/>
    <w:rsid w:val="003619CE"/>
    <w:rsid w:val="003A00C6"/>
    <w:rsid w:val="00427DE2"/>
    <w:rsid w:val="004411EC"/>
    <w:rsid w:val="004A2161"/>
    <w:rsid w:val="004B3D0D"/>
    <w:rsid w:val="004C22C5"/>
    <w:rsid w:val="004D50F3"/>
    <w:rsid w:val="004E380F"/>
    <w:rsid w:val="004E52BB"/>
    <w:rsid w:val="00502948"/>
    <w:rsid w:val="00520942"/>
    <w:rsid w:val="00523D79"/>
    <w:rsid w:val="00537068"/>
    <w:rsid w:val="005A3F62"/>
    <w:rsid w:val="005C7632"/>
    <w:rsid w:val="005D1A40"/>
    <w:rsid w:val="005D29D0"/>
    <w:rsid w:val="005E701E"/>
    <w:rsid w:val="005F5B6C"/>
    <w:rsid w:val="00601FFA"/>
    <w:rsid w:val="00621D5A"/>
    <w:rsid w:val="00624182"/>
    <w:rsid w:val="0063244A"/>
    <w:rsid w:val="00646708"/>
    <w:rsid w:val="0067548D"/>
    <w:rsid w:val="0068071F"/>
    <w:rsid w:val="006863B7"/>
    <w:rsid w:val="006930DF"/>
    <w:rsid w:val="006B315D"/>
    <w:rsid w:val="006B6135"/>
    <w:rsid w:val="006D0931"/>
    <w:rsid w:val="006D666D"/>
    <w:rsid w:val="006E33EE"/>
    <w:rsid w:val="006F252D"/>
    <w:rsid w:val="006F3E54"/>
    <w:rsid w:val="00703552"/>
    <w:rsid w:val="007157DD"/>
    <w:rsid w:val="00717447"/>
    <w:rsid w:val="007509E9"/>
    <w:rsid w:val="007654DA"/>
    <w:rsid w:val="00796D4E"/>
    <w:rsid w:val="007A2C33"/>
    <w:rsid w:val="007A34BA"/>
    <w:rsid w:val="007D22E6"/>
    <w:rsid w:val="007F1012"/>
    <w:rsid w:val="00827B91"/>
    <w:rsid w:val="00877A5C"/>
    <w:rsid w:val="00897BF9"/>
    <w:rsid w:val="008A42A0"/>
    <w:rsid w:val="008E76C5"/>
    <w:rsid w:val="008F54BC"/>
    <w:rsid w:val="008F7BC0"/>
    <w:rsid w:val="00931C3A"/>
    <w:rsid w:val="0094112B"/>
    <w:rsid w:val="00956D08"/>
    <w:rsid w:val="009A7F70"/>
    <w:rsid w:val="009B7160"/>
    <w:rsid w:val="009C75F6"/>
    <w:rsid w:val="00A30887"/>
    <w:rsid w:val="00A91173"/>
    <w:rsid w:val="00AA6430"/>
    <w:rsid w:val="00AC2592"/>
    <w:rsid w:val="00B060FF"/>
    <w:rsid w:val="00B35E50"/>
    <w:rsid w:val="00B413F2"/>
    <w:rsid w:val="00B64273"/>
    <w:rsid w:val="00B67302"/>
    <w:rsid w:val="00BC696D"/>
    <w:rsid w:val="00BD391C"/>
    <w:rsid w:val="00BD54BF"/>
    <w:rsid w:val="00C07DFA"/>
    <w:rsid w:val="00C11574"/>
    <w:rsid w:val="00C42478"/>
    <w:rsid w:val="00C961FE"/>
    <w:rsid w:val="00CB1DF9"/>
    <w:rsid w:val="00CE7D1C"/>
    <w:rsid w:val="00D0542B"/>
    <w:rsid w:val="00D15F4A"/>
    <w:rsid w:val="00D24F3A"/>
    <w:rsid w:val="00D403BE"/>
    <w:rsid w:val="00D55BA9"/>
    <w:rsid w:val="00D63F7D"/>
    <w:rsid w:val="00DA2267"/>
    <w:rsid w:val="00DC0363"/>
    <w:rsid w:val="00E01EE1"/>
    <w:rsid w:val="00E1119C"/>
    <w:rsid w:val="00E55C9E"/>
    <w:rsid w:val="00E65A65"/>
    <w:rsid w:val="00E743A1"/>
    <w:rsid w:val="00E84A58"/>
    <w:rsid w:val="00E94849"/>
    <w:rsid w:val="00EA2F86"/>
    <w:rsid w:val="00EF1D06"/>
    <w:rsid w:val="00F05258"/>
    <w:rsid w:val="00F1658A"/>
    <w:rsid w:val="00F424BC"/>
    <w:rsid w:val="00F81CEB"/>
    <w:rsid w:val="00F84E59"/>
    <w:rsid w:val="00FB3B4B"/>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E5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rvps2">
    <w:name w:val="rvps2"/>
    <w:basedOn w:val="a"/>
    <w:qFormat/>
    <w:rsid w:val="0094112B"/>
    <w:pPr>
      <w:suppressAutoHyphens/>
      <w:spacing w:before="280" w:after="280" w:line="240" w:lineRule="auto"/>
    </w:pPr>
    <w:rPr>
      <w:rFonts w:ascii="Times New Roman" w:eastAsia="Times New Roman" w:hAnsi="Times New Roman"/>
      <w:sz w:val="24"/>
      <w:szCs w:val="24"/>
      <w:lang w:eastAsia="zh-CN"/>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f0"/>
    <w:qFormat/>
    <w:rsid w:val="00A30887"/>
    <w:pPr>
      <w:suppressAutoHyphens/>
      <w:spacing w:before="280" w:after="280" w:line="240" w:lineRule="auto"/>
    </w:pPr>
    <w:rPr>
      <w:rFonts w:ascii="Times New Roman" w:eastAsia="Times New Roman" w:hAnsi="Times New Roman"/>
      <w:sz w:val="24"/>
      <w:szCs w:val="24"/>
      <w:lang w:eastAsia="zh-CN"/>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A30887"/>
    <w:rPr>
      <w:rFonts w:ascii="Times New Roman" w:eastAsia="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rvps2">
    <w:name w:val="rvps2"/>
    <w:basedOn w:val="a"/>
    <w:qFormat/>
    <w:rsid w:val="0094112B"/>
    <w:pPr>
      <w:suppressAutoHyphens/>
      <w:spacing w:before="280" w:after="280" w:line="240" w:lineRule="auto"/>
    </w:pPr>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hyperlink" Target="mailto:voiztg@ukr.ne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23</Pages>
  <Words>34296</Words>
  <Characters>19549</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Andriychuk</cp:lastModifiedBy>
  <cp:revision>4</cp:revision>
  <cp:lastPrinted>2022-11-11T08:18:00Z</cp:lastPrinted>
  <dcterms:created xsi:type="dcterms:W3CDTF">2022-11-28T08:08:00Z</dcterms:created>
  <dcterms:modified xsi:type="dcterms:W3CDTF">2022-11-28T09:43:00Z</dcterms:modified>
</cp:coreProperties>
</file>