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891" w:rsidRPr="00BD00B3" w:rsidRDefault="00225891" w:rsidP="00BD00B3">
      <w:pPr>
        <w:suppressAutoHyphens/>
        <w:spacing w:after="0" w:line="240" w:lineRule="auto"/>
        <w:ind w:left="7088" w:firstLine="1134"/>
        <w:jc w:val="right"/>
        <w:rPr>
          <w:rFonts w:ascii="Times New Roman" w:eastAsia="Times New Roman" w:hAnsi="Times New Roman"/>
          <w:b/>
          <w:color w:val="00000A"/>
          <w:lang w:eastAsia="zh-CN"/>
        </w:rPr>
      </w:pPr>
      <w:r w:rsidRPr="00BD00B3">
        <w:rPr>
          <w:rFonts w:ascii="Times New Roman" w:eastAsia="Times New Roman" w:hAnsi="Times New Roman"/>
          <w:b/>
          <w:color w:val="00000A"/>
          <w:lang w:eastAsia="zh-CN"/>
        </w:rPr>
        <w:t xml:space="preserve">ДОДАТОК </w:t>
      </w:r>
      <w:r w:rsidR="00E077F7" w:rsidRPr="00BD00B3">
        <w:rPr>
          <w:rFonts w:ascii="Times New Roman" w:eastAsia="Times New Roman" w:hAnsi="Times New Roman"/>
          <w:b/>
          <w:color w:val="00000A"/>
          <w:lang w:eastAsia="zh-CN"/>
        </w:rPr>
        <w:t>2</w:t>
      </w:r>
    </w:p>
    <w:p w:rsidR="00225891" w:rsidRPr="00BD00B3" w:rsidRDefault="00225891" w:rsidP="00BD00B3">
      <w:pPr>
        <w:shd w:val="clear" w:color="auto" w:fill="FFFFFF"/>
        <w:tabs>
          <w:tab w:val="left" w:pos="1276"/>
        </w:tabs>
        <w:suppressAutoHyphens/>
        <w:spacing w:after="0" w:line="240" w:lineRule="auto"/>
        <w:ind w:left="3261" w:hanging="567"/>
        <w:jc w:val="right"/>
        <w:rPr>
          <w:rFonts w:ascii="Times New Roman" w:eastAsia="Times New Roman" w:hAnsi="Times New Roman"/>
          <w:color w:val="00000A"/>
          <w:lang w:eastAsia="zh-CN"/>
        </w:rPr>
      </w:pPr>
      <w:r w:rsidRPr="00BD00B3">
        <w:rPr>
          <w:rFonts w:ascii="Times New Roman" w:eastAsia="Times New Roman" w:hAnsi="Times New Roman"/>
          <w:i/>
          <w:color w:val="00000A"/>
          <w:lang w:eastAsia="zh-CN"/>
        </w:rPr>
        <w:t>до тендерної документації</w:t>
      </w:r>
    </w:p>
    <w:p w:rsidR="00BF7CD4" w:rsidRPr="00BD00B3" w:rsidRDefault="00BF7CD4" w:rsidP="00BD00B3">
      <w:pPr>
        <w:tabs>
          <w:tab w:val="left" w:pos="5387"/>
        </w:tabs>
        <w:spacing w:after="0" w:line="240" w:lineRule="auto"/>
        <w:jc w:val="right"/>
        <w:rPr>
          <w:rFonts w:ascii="Times New Roman" w:hAnsi="Times New Roman"/>
        </w:rPr>
      </w:pPr>
    </w:p>
    <w:p w:rsidR="005528A6" w:rsidRPr="0024465E" w:rsidRDefault="00BF7CD4" w:rsidP="00BD00B3">
      <w:pPr>
        <w:spacing w:after="0" w:line="240" w:lineRule="auto"/>
        <w:jc w:val="center"/>
        <w:rPr>
          <w:rFonts w:ascii="Times New Roman" w:hAnsi="Times New Roman"/>
          <w:b/>
          <w:sz w:val="24"/>
          <w:szCs w:val="24"/>
        </w:rPr>
      </w:pPr>
      <w:r w:rsidRPr="008F4E9A">
        <w:rPr>
          <w:rFonts w:ascii="Times New Roman" w:hAnsi="Times New Roman"/>
          <w:b/>
          <w:sz w:val="24"/>
          <w:szCs w:val="24"/>
        </w:rPr>
        <w:t>Інформація про необхідні технічні, якісні та кількісні характеристики предмета закупівлі</w:t>
      </w:r>
      <w:r w:rsidRPr="00BF7CD4">
        <w:rPr>
          <w:rFonts w:ascii="Times New Roman" w:hAnsi="Times New Roman"/>
          <w:b/>
          <w:sz w:val="24"/>
          <w:szCs w:val="24"/>
        </w:rPr>
        <w:t xml:space="preserve"> </w:t>
      </w:r>
      <w:bookmarkStart w:id="0" w:name="_Hlk144374006"/>
      <w:r w:rsidR="00F37D4A">
        <w:rPr>
          <w:rFonts w:ascii="Times New Roman" w:hAnsi="Times New Roman"/>
          <w:b/>
          <w:sz w:val="24"/>
          <w:szCs w:val="24"/>
        </w:rPr>
        <w:t>м</w:t>
      </w:r>
      <w:r w:rsidR="00F37D4A" w:rsidRPr="00F37D4A">
        <w:rPr>
          <w:rFonts w:ascii="Times New Roman" w:hAnsi="Times New Roman"/>
          <w:b/>
          <w:sz w:val="24"/>
          <w:szCs w:val="24"/>
        </w:rPr>
        <w:t>ережевих кабелів (провід ПВС 4х10; провід ПВС 3х6; провід ПВС 3х4; провід ПВС 3х2,5</w:t>
      </w:r>
      <w:r w:rsidR="005C3881">
        <w:rPr>
          <w:rFonts w:ascii="Times New Roman" w:hAnsi="Times New Roman"/>
          <w:b/>
          <w:sz w:val="24"/>
          <w:szCs w:val="24"/>
        </w:rPr>
        <w:t>; кабель КГ-ХЛ 4х120</w:t>
      </w:r>
      <w:r w:rsidR="00F37D4A" w:rsidRPr="00F37D4A">
        <w:rPr>
          <w:rFonts w:ascii="Times New Roman" w:hAnsi="Times New Roman"/>
          <w:b/>
          <w:sz w:val="24"/>
          <w:szCs w:val="24"/>
        </w:rPr>
        <w:t>) (код за ЄЗС ДК 021:2015: 31320000-5 - Електророзподільні кабелі)</w:t>
      </w:r>
    </w:p>
    <w:bookmarkEnd w:id="0"/>
    <w:p w:rsidR="00EF615A" w:rsidRPr="00656985" w:rsidRDefault="00EF615A" w:rsidP="00BD00B3">
      <w:pPr>
        <w:spacing w:after="0" w:line="240" w:lineRule="auto"/>
        <w:jc w:val="center"/>
        <w:rPr>
          <w:rFonts w:ascii="Times New Roman" w:hAnsi="Times New Roman"/>
          <w:sz w:val="20"/>
          <w:szCs w:val="20"/>
        </w:rPr>
      </w:pPr>
    </w:p>
    <w:p w:rsidR="007E7F0A" w:rsidRDefault="007E7F0A" w:rsidP="005C6F17">
      <w:pPr>
        <w:spacing w:after="0" w:line="240" w:lineRule="auto"/>
        <w:ind w:firstLine="567"/>
        <w:jc w:val="both"/>
        <w:rPr>
          <w:rFonts w:ascii="Times New Roman" w:hAnsi="Times New Roman"/>
          <w:sz w:val="24"/>
          <w:szCs w:val="20"/>
        </w:rPr>
      </w:pPr>
      <w:r w:rsidRPr="00C1292D">
        <w:rPr>
          <w:rFonts w:ascii="Times New Roman" w:hAnsi="Times New Roman"/>
          <w:sz w:val="24"/>
          <w:szCs w:val="20"/>
        </w:rPr>
        <w:t xml:space="preserve">Учасники закупівлі повинні надати в складі пропозицій інформацію та документи, які підтверджують відповідність пропозиції </w:t>
      </w:r>
      <w:r>
        <w:rPr>
          <w:rFonts w:ascii="Times New Roman" w:hAnsi="Times New Roman"/>
          <w:sz w:val="24"/>
          <w:szCs w:val="20"/>
        </w:rPr>
        <w:t>У</w:t>
      </w:r>
      <w:r w:rsidRPr="00C1292D">
        <w:rPr>
          <w:rFonts w:ascii="Times New Roman" w:hAnsi="Times New Roman"/>
          <w:sz w:val="24"/>
          <w:szCs w:val="20"/>
        </w:rPr>
        <w:t>часника технічним</w:t>
      </w:r>
      <w:r>
        <w:rPr>
          <w:rFonts w:ascii="Times New Roman" w:hAnsi="Times New Roman"/>
          <w:sz w:val="24"/>
          <w:szCs w:val="20"/>
        </w:rPr>
        <w:t xml:space="preserve">, якісним, кількісним та іншим </w:t>
      </w:r>
      <w:r w:rsidRPr="00C1292D">
        <w:rPr>
          <w:rFonts w:ascii="Times New Roman" w:hAnsi="Times New Roman"/>
          <w:sz w:val="24"/>
          <w:szCs w:val="20"/>
        </w:rPr>
        <w:t xml:space="preserve">вимогам до предмета закупівлі, встановленим </w:t>
      </w:r>
      <w:r>
        <w:rPr>
          <w:rFonts w:ascii="Times New Roman" w:hAnsi="Times New Roman"/>
          <w:sz w:val="24"/>
          <w:szCs w:val="20"/>
        </w:rPr>
        <w:t>З</w:t>
      </w:r>
      <w:r w:rsidRPr="00C1292D">
        <w:rPr>
          <w:rFonts w:ascii="Times New Roman" w:hAnsi="Times New Roman"/>
          <w:sz w:val="24"/>
          <w:szCs w:val="20"/>
        </w:rPr>
        <w:t>амовником.</w:t>
      </w:r>
    </w:p>
    <w:p w:rsidR="005C6F17" w:rsidRPr="00656985" w:rsidRDefault="005C6F17" w:rsidP="00014BCD">
      <w:pPr>
        <w:spacing w:after="0" w:line="240" w:lineRule="auto"/>
        <w:jc w:val="center"/>
        <w:rPr>
          <w:rFonts w:ascii="Times New Roman" w:hAnsi="Times New Roman"/>
          <w:sz w:val="20"/>
          <w:szCs w:val="20"/>
        </w:rPr>
      </w:pPr>
    </w:p>
    <w:p w:rsidR="00F37D4A" w:rsidRDefault="00F37D4A" w:rsidP="00014BCD">
      <w:pPr>
        <w:shd w:val="clear" w:color="auto" w:fill="FFFFFF"/>
        <w:spacing w:after="0" w:line="240" w:lineRule="auto"/>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СПЕЦИФІКАЦІЯ</w:t>
      </w:r>
    </w:p>
    <w:p w:rsidR="00A73E0E" w:rsidRPr="00656985" w:rsidRDefault="00A73E0E" w:rsidP="00014BCD">
      <w:pPr>
        <w:shd w:val="clear" w:color="auto" w:fill="FFFFFF"/>
        <w:spacing w:after="0" w:line="240" w:lineRule="auto"/>
        <w:jc w:val="center"/>
        <w:rPr>
          <w:rFonts w:ascii="Times New Roman" w:eastAsia="Times New Roman" w:hAnsi="Times New Roman"/>
          <w:sz w:val="20"/>
          <w:szCs w:val="20"/>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616"/>
        <w:gridCol w:w="1252"/>
        <w:gridCol w:w="1670"/>
        <w:gridCol w:w="1410"/>
      </w:tblGrid>
      <w:tr w:rsidR="00A73E0E" w:rsidRPr="00F47A5A" w:rsidTr="005C6F17">
        <w:trPr>
          <w:tblHeader/>
        </w:trPr>
        <w:tc>
          <w:tcPr>
            <w:tcW w:w="348" w:type="pct"/>
            <w:tcBorders>
              <w:top w:val="single" w:sz="8" w:space="0" w:color="auto"/>
              <w:left w:val="single" w:sz="8" w:space="0" w:color="auto"/>
              <w:bottom w:val="single" w:sz="8" w:space="0" w:color="auto"/>
              <w:right w:val="single" w:sz="4" w:space="0" w:color="auto"/>
            </w:tcBorders>
            <w:shd w:val="clear" w:color="auto" w:fill="BFBFBF" w:themeFill="background1" w:themeFillShade="BF"/>
            <w:vAlign w:val="center"/>
            <w:hideMark/>
          </w:tcPr>
          <w:p w:rsidR="00A73E0E" w:rsidRPr="005C6F17" w:rsidRDefault="00A73E0E" w:rsidP="00A73E0E">
            <w:pPr>
              <w:widowControl w:val="0"/>
              <w:suppressAutoHyphens/>
              <w:autoSpaceDE w:val="0"/>
              <w:autoSpaceDN w:val="0"/>
              <w:spacing w:after="0" w:line="240" w:lineRule="auto"/>
              <w:jc w:val="center"/>
              <w:rPr>
                <w:rFonts w:ascii="Times New Roman" w:eastAsia="Times New Roman" w:hAnsi="Times New Roman"/>
                <w:b/>
                <w:bCs/>
                <w:sz w:val="24"/>
                <w:szCs w:val="24"/>
                <w:lang w:eastAsia="ar-SA"/>
              </w:rPr>
            </w:pPr>
            <w:r w:rsidRPr="005C6F17">
              <w:rPr>
                <w:rFonts w:ascii="Times New Roman" w:eastAsia="Times New Roman" w:hAnsi="Times New Roman"/>
                <w:b/>
                <w:bCs/>
                <w:sz w:val="24"/>
                <w:szCs w:val="24"/>
                <w:lang w:eastAsia="ar-SA"/>
              </w:rPr>
              <w:t>№</w:t>
            </w:r>
          </w:p>
          <w:p w:rsidR="00A73E0E" w:rsidRPr="005C6F17" w:rsidRDefault="00A73E0E" w:rsidP="00A73E0E">
            <w:pPr>
              <w:widowControl w:val="0"/>
              <w:suppressAutoHyphens/>
              <w:autoSpaceDE w:val="0"/>
              <w:autoSpaceDN w:val="0"/>
              <w:spacing w:after="0" w:line="240" w:lineRule="auto"/>
              <w:jc w:val="center"/>
              <w:rPr>
                <w:rFonts w:ascii="Times New Roman" w:eastAsia="Times New Roman" w:hAnsi="Times New Roman"/>
                <w:b/>
                <w:bCs/>
                <w:sz w:val="24"/>
                <w:szCs w:val="24"/>
                <w:lang w:eastAsia="ar-SA"/>
              </w:rPr>
            </w:pPr>
            <w:r w:rsidRPr="005C6F17">
              <w:rPr>
                <w:rFonts w:ascii="Times New Roman" w:eastAsia="Times New Roman" w:hAnsi="Times New Roman"/>
                <w:b/>
                <w:bCs/>
                <w:sz w:val="24"/>
                <w:szCs w:val="24"/>
                <w:lang w:eastAsia="ar-SA"/>
              </w:rPr>
              <w:t>з/п</w:t>
            </w:r>
          </w:p>
        </w:tc>
        <w:tc>
          <w:tcPr>
            <w:tcW w:w="2400" w:type="pct"/>
            <w:tcBorders>
              <w:top w:val="single" w:sz="8" w:space="0" w:color="auto"/>
              <w:left w:val="single" w:sz="4" w:space="0" w:color="auto"/>
              <w:bottom w:val="single" w:sz="8" w:space="0" w:color="auto"/>
              <w:right w:val="single" w:sz="8" w:space="0" w:color="auto"/>
            </w:tcBorders>
            <w:shd w:val="clear" w:color="auto" w:fill="BFBFBF" w:themeFill="background1" w:themeFillShade="BF"/>
            <w:vAlign w:val="center"/>
            <w:hideMark/>
          </w:tcPr>
          <w:p w:rsidR="00A73E0E" w:rsidRPr="005C6F17" w:rsidRDefault="00A73E0E" w:rsidP="00A73E0E">
            <w:pPr>
              <w:widowControl w:val="0"/>
              <w:suppressAutoHyphens/>
              <w:autoSpaceDE w:val="0"/>
              <w:autoSpaceDN w:val="0"/>
              <w:spacing w:after="0" w:line="240" w:lineRule="auto"/>
              <w:jc w:val="center"/>
              <w:rPr>
                <w:rFonts w:ascii="Times New Roman" w:eastAsia="Times New Roman" w:hAnsi="Times New Roman"/>
                <w:b/>
                <w:bCs/>
                <w:lang w:eastAsia="ar-SA"/>
              </w:rPr>
            </w:pPr>
            <w:r w:rsidRPr="005C6F17">
              <w:rPr>
                <w:rFonts w:ascii="Times New Roman" w:eastAsia="Times New Roman" w:hAnsi="Times New Roman"/>
                <w:b/>
                <w:bCs/>
                <w:lang w:eastAsia="ar-SA"/>
              </w:rPr>
              <w:t>Товар</w:t>
            </w:r>
          </w:p>
        </w:tc>
        <w:tc>
          <w:tcPr>
            <w:tcW w:w="651"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A73E0E" w:rsidRPr="005C6F17" w:rsidRDefault="00A73E0E" w:rsidP="00A73E0E">
            <w:pPr>
              <w:widowControl w:val="0"/>
              <w:suppressAutoHyphens/>
              <w:autoSpaceDE w:val="0"/>
              <w:autoSpaceDN w:val="0"/>
              <w:spacing w:after="0" w:line="240" w:lineRule="auto"/>
              <w:jc w:val="center"/>
              <w:rPr>
                <w:rFonts w:ascii="Times New Roman" w:eastAsia="Times New Roman" w:hAnsi="Times New Roman"/>
                <w:b/>
                <w:bCs/>
                <w:color w:val="FF0000"/>
                <w:lang w:eastAsia="ar-SA"/>
              </w:rPr>
            </w:pPr>
            <w:r w:rsidRPr="005C6F17">
              <w:rPr>
                <w:rFonts w:ascii="Times New Roman" w:eastAsia="Times New Roman" w:hAnsi="Times New Roman"/>
                <w:b/>
                <w:bCs/>
                <w:lang w:eastAsia="ar-SA"/>
              </w:rPr>
              <w:t>Кількість (метри)</w:t>
            </w:r>
          </w:p>
        </w:tc>
        <w:tc>
          <w:tcPr>
            <w:tcW w:w="868"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A73E0E" w:rsidRPr="005C6F17" w:rsidRDefault="00A73E0E" w:rsidP="00A73E0E">
            <w:pPr>
              <w:widowControl w:val="0"/>
              <w:suppressAutoHyphens/>
              <w:autoSpaceDE w:val="0"/>
              <w:autoSpaceDN w:val="0"/>
              <w:spacing w:after="0" w:line="240" w:lineRule="auto"/>
              <w:jc w:val="center"/>
              <w:rPr>
                <w:rFonts w:ascii="Times New Roman" w:eastAsia="Times New Roman" w:hAnsi="Times New Roman"/>
                <w:b/>
                <w:bCs/>
                <w:lang w:eastAsia="ar-SA"/>
              </w:rPr>
            </w:pPr>
            <w:r w:rsidRPr="005C6F17">
              <w:rPr>
                <w:rFonts w:ascii="Times New Roman" w:eastAsia="Times New Roman" w:hAnsi="Times New Roman"/>
                <w:b/>
                <w:bCs/>
                <w:lang w:eastAsia="ar-SA"/>
              </w:rPr>
              <w:t>Сертифікат якості та/або сертифікат відповідності</w:t>
            </w:r>
          </w:p>
        </w:tc>
        <w:tc>
          <w:tcPr>
            <w:tcW w:w="734"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A73E0E" w:rsidRPr="005C6F17" w:rsidRDefault="00A73E0E" w:rsidP="00A73E0E">
            <w:pPr>
              <w:widowControl w:val="0"/>
              <w:suppressAutoHyphens/>
              <w:autoSpaceDE w:val="0"/>
              <w:autoSpaceDN w:val="0"/>
              <w:spacing w:after="0" w:line="240" w:lineRule="auto"/>
              <w:jc w:val="center"/>
              <w:rPr>
                <w:rFonts w:ascii="Times New Roman" w:eastAsia="Times New Roman" w:hAnsi="Times New Roman"/>
                <w:b/>
                <w:bCs/>
                <w:lang w:eastAsia="ar-SA"/>
              </w:rPr>
            </w:pPr>
            <w:r w:rsidRPr="005C6F17">
              <w:rPr>
                <w:rFonts w:ascii="Times New Roman" w:eastAsia="Times New Roman" w:hAnsi="Times New Roman"/>
                <w:b/>
                <w:bCs/>
                <w:lang w:eastAsia="ar-SA"/>
              </w:rPr>
              <w:t>Примітки</w:t>
            </w:r>
          </w:p>
        </w:tc>
      </w:tr>
      <w:tr w:rsidR="00A73E0E" w:rsidRPr="00F47A5A" w:rsidTr="00A27913">
        <w:trPr>
          <w:trHeight w:val="3519"/>
        </w:trPr>
        <w:tc>
          <w:tcPr>
            <w:tcW w:w="348" w:type="pct"/>
            <w:tcBorders>
              <w:top w:val="single" w:sz="4" w:space="0" w:color="auto"/>
              <w:left w:val="single" w:sz="4" w:space="0" w:color="auto"/>
              <w:bottom w:val="single" w:sz="4" w:space="0" w:color="auto"/>
              <w:right w:val="single" w:sz="4" w:space="0" w:color="auto"/>
            </w:tcBorders>
            <w:vAlign w:val="center"/>
            <w:hideMark/>
          </w:tcPr>
          <w:p w:rsidR="00A73E0E" w:rsidRPr="00F47A5A" w:rsidRDefault="00A73E0E" w:rsidP="00711726">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Pr="00F47A5A">
              <w:rPr>
                <w:rFonts w:ascii="Times New Roman" w:eastAsia="Times New Roman" w:hAnsi="Times New Roman"/>
                <w:sz w:val="24"/>
                <w:szCs w:val="24"/>
                <w:lang w:eastAsia="ar-SA"/>
              </w:rPr>
              <w:t>.</w:t>
            </w:r>
          </w:p>
        </w:tc>
        <w:tc>
          <w:tcPr>
            <w:tcW w:w="2400" w:type="pct"/>
            <w:tcBorders>
              <w:top w:val="single" w:sz="4" w:space="0" w:color="auto"/>
              <w:left w:val="single" w:sz="4" w:space="0" w:color="auto"/>
              <w:bottom w:val="single" w:sz="4" w:space="0" w:color="auto"/>
              <w:right w:val="single" w:sz="4" w:space="0" w:color="auto"/>
            </w:tcBorders>
            <w:vAlign w:val="center"/>
          </w:tcPr>
          <w:p w:rsidR="00A73E0E" w:rsidRPr="00A73E0E" w:rsidRDefault="00A73E0E" w:rsidP="00A73E0E">
            <w:pPr>
              <w:suppressAutoHyphens/>
              <w:spacing w:after="0" w:line="240" w:lineRule="auto"/>
              <w:jc w:val="center"/>
              <w:rPr>
                <w:rFonts w:ascii="Times New Roman" w:hAnsi="Times New Roman"/>
                <w:sz w:val="24"/>
                <w:szCs w:val="24"/>
              </w:rPr>
            </w:pPr>
            <w:r w:rsidRPr="00656985">
              <w:rPr>
                <w:rFonts w:ascii="Times New Roman" w:hAnsi="Times New Roman"/>
                <w:b/>
                <w:sz w:val="24"/>
                <w:szCs w:val="24"/>
              </w:rPr>
              <w:t>ПВС 4х10</w:t>
            </w:r>
            <w:r w:rsidRPr="00A73E0E">
              <w:rPr>
                <w:rFonts w:ascii="Times New Roman" w:hAnsi="Times New Roman"/>
                <w:sz w:val="24"/>
                <w:szCs w:val="24"/>
              </w:rPr>
              <w:t xml:space="preserve"> - провід сполучний з 4 мідними багатодротовими жилами перетином 10 квадратних міліметрів, в ізоляції та оболонці з ПВХ пластикату.</w:t>
            </w:r>
            <w:r w:rsidRPr="00A73E0E">
              <w:rPr>
                <w:sz w:val="24"/>
                <w:szCs w:val="24"/>
              </w:rPr>
              <w:t xml:space="preserve"> </w:t>
            </w:r>
            <w:r w:rsidRPr="00A73E0E">
              <w:rPr>
                <w:rFonts w:ascii="Times New Roman" w:hAnsi="Times New Roman"/>
                <w:sz w:val="24"/>
                <w:szCs w:val="24"/>
              </w:rPr>
              <w:t>Клас 5. Струмове навантаження 60А, 4 категорія розміщення за ГОСТ.</w:t>
            </w:r>
          </w:p>
          <w:p w:rsidR="00A73E0E" w:rsidRPr="00A73E0E" w:rsidRDefault="00A73E0E" w:rsidP="00A73E0E">
            <w:pPr>
              <w:suppressAutoHyphens/>
              <w:spacing w:after="0" w:line="240" w:lineRule="auto"/>
              <w:jc w:val="center"/>
              <w:rPr>
                <w:rFonts w:ascii="Times New Roman" w:hAnsi="Times New Roman"/>
                <w:sz w:val="24"/>
                <w:szCs w:val="24"/>
              </w:rPr>
            </w:pPr>
            <w:r w:rsidRPr="00A73E0E">
              <w:rPr>
                <w:rFonts w:ascii="Times New Roman" w:hAnsi="Times New Roman"/>
                <w:sz w:val="24"/>
                <w:szCs w:val="24"/>
              </w:rPr>
              <w:t>Температури експлуатації дроту ПВС 5х10: від -25 до +40.</w:t>
            </w:r>
          </w:p>
          <w:p w:rsidR="00A73E0E" w:rsidRPr="00A73E0E" w:rsidRDefault="00A73E0E" w:rsidP="00A73E0E">
            <w:pPr>
              <w:suppressAutoHyphens/>
              <w:spacing w:after="0" w:line="240" w:lineRule="auto"/>
              <w:jc w:val="center"/>
              <w:rPr>
                <w:rFonts w:ascii="Arial" w:hAnsi="Arial" w:cs="Arial"/>
                <w:sz w:val="24"/>
                <w:szCs w:val="24"/>
                <w:shd w:val="clear" w:color="auto" w:fill="FFFFFF"/>
              </w:rPr>
            </w:pPr>
            <w:r w:rsidRPr="00A73E0E">
              <w:rPr>
                <w:rFonts w:ascii="Times New Roman" w:hAnsi="Times New Roman"/>
                <w:sz w:val="24"/>
                <w:szCs w:val="24"/>
              </w:rPr>
              <w:t>Провід не поширює горіння при одиночній прокладці.</w:t>
            </w:r>
          </w:p>
          <w:p w:rsidR="00A73E0E" w:rsidRPr="00A73E0E" w:rsidRDefault="00A73E0E" w:rsidP="00482CBD">
            <w:pPr>
              <w:suppressAutoHyphens/>
              <w:spacing w:after="0" w:line="240" w:lineRule="auto"/>
              <w:jc w:val="center"/>
              <w:rPr>
                <w:rFonts w:ascii="Times New Roman" w:eastAsia="Times New Roman" w:hAnsi="Times New Roman"/>
                <w:sz w:val="24"/>
                <w:szCs w:val="24"/>
                <w:lang w:val="ru-RU" w:eastAsia="ar-SA"/>
              </w:rPr>
            </w:pPr>
            <w:r w:rsidRPr="00A73E0E">
              <w:rPr>
                <w:rFonts w:ascii="Times New Roman" w:hAnsi="Times New Roman"/>
                <w:sz w:val="24"/>
                <w:szCs w:val="24"/>
                <w:shd w:val="clear" w:color="auto" w:fill="FFFFFF"/>
              </w:rPr>
              <w:t xml:space="preserve">Строк експлуатації складає 10 років стаціонарно, або 6 </w:t>
            </w:r>
            <w:r w:rsidR="00482CBD">
              <w:rPr>
                <w:rFonts w:ascii="Times New Roman" w:hAnsi="Times New Roman"/>
                <w:sz w:val="24"/>
                <w:szCs w:val="24"/>
                <w:shd w:val="clear" w:color="auto" w:fill="FFFFFF"/>
              </w:rPr>
              <w:t>років.</w:t>
            </w:r>
          </w:p>
        </w:tc>
        <w:tc>
          <w:tcPr>
            <w:tcW w:w="651" w:type="pct"/>
            <w:tcBorders>
              <w:top w:val="single" w:sz="4" w:space="0" w:color="auto"/>
              <w:left w:val="single" w:sz="4" w:space="0" w:color="auto"/>
              <w:bottom w:val="single" w:sz="4" w:space="0" w:color="auto"/>
              <w:right w:val="single" w:sz="4" w:space="0" w:color="auto"/>
            </w:tcBorders>
            <w:vAlign w:val="center"/>
          </w:tcPr>
          <w:p w:rsidR="00A73E0E" w:rsidRPr="00A73E0E" w:rsidRDefault="00A73E0E" w:rsidP="00A73E0E">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sidRPr="00A73E0E">
              <w:rPr>
                <w:rFonts w:ascii="Times New Roman" w:eastAsia="Times New Roman" w:hAnsi="Times New Roman"/>
                <w:sz w:val="24"/>
                <w:szCs w:val="24"/>
                <w:lang w:val="ru-RU" w:eastAsia="ar-SA"/>
              </w:rPr>
              <w:t>200</w:t>
            </w:r>
          </w:p>
        </w:tc>
        <w:tc>
          <w:tcPr>
            <w:tcW w:w="868" w:type="pct"/>
            <w:tcBorders>
              <w:top w:val="single" w:sz="4" w:space="0" w:color="auto"/>
              <w:left w:val="single" w:sz="4" w:space="0" w:color="auto"/>
              <w:bottom w:val="single" w:sz="4" w:space="0" w:color="auto"/>
              <w:right w:val="single" w:sz="4" w:space="0" w:color="auto"/>
            </w:tcBorders>
            <w:vAlign w:val="center"/>
          </w:tcPr>
          <w:p w:rsidR="00A73E0E" w:rsidRPr="00A73E0E" w:rsidRDefault="00A73E0E" w:rsidP="00A73E0E">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proofErr w:type="spellStart"/>
            <w:r w:rsidRPr="00A73E0E">
              <w:rPr>
                <w:rFonts w:ascii="Times New Roman" w:eastAsia="Times New Roman" w:hAnsi="Times New Roman"/>
                <w:sz w:val="24"/>
                <w:szCs w:val="24"/>
                <w:lang w:val="ru-RU" w:eastAsia="ar-SA"/>
              </w:rPr>
              <w:t>Надати</w:t>
            </w:r>
            <w:proofErr w:type="spellEnd"/>
            <w:r w:rsidRPr="00A73E0E">
              <w:rPr>
                <w:rFonts w:ascii="Times New Roman" w:eastAsia="Times New Roman" w:hAnsi="Times New Roman"/>
                <w:sz w:val="24"/>
                <w:szCs w:val="24"/>
                <w:lang w:val="ru-RU" w:eastAsia="ar-SA"/>
              </w:rPr>
              <w:t xml:space="preserve"> в </w:t>
            </w:r>
            <w:proofErr w:type="spellStart"/>
            <w:r w:rsidRPr="00A73E0E">
              <w:rPr>
                <w:rFonts w:ascii="Times New Roman" w:eastAsia="Times New Roman" w:hAnsi="Times New Roman"/>
                <w:sz w:val="24"/>
                <w:szCs w:val="24"/>
                <w:lang w:val="ru-RU" w:eastAsia="ar-SA"/>
              </w:rPr>
              <w:t>складі</w:t>
            </w:r>
            <w:proofErr w:type="spellEnd"/>
            <w:r w:rsidRPr="00A73E0E">
              <w:rPr>
                <w:rFonts w:ascii="Times New Roman" w:eastAsia="Times New Roman" w:hAnsi="Times New Roman"/>
                <w:sz w:val="24"/>
                <w:szCs w:val="24"/>
                <w:lang w:val="ru-RU" w:eastAsia="ar-SA"/>
              </w:rPr>
              <w:t xml:space="preserve"> </w:t>
            </w:r>
            <w:proofErr w:type="spellStart"/>
            <w:r w:rsidRPr="00A73E0E">
              <w:rPr>
                <w:rFonts w:ascii="Times New Roman" w:eastAsia="Times New Roman" w:hAnsi="Times New Roman"/>
                <w:sz w:val="24"/>
                <w:szCs w:val="24"/>
                <w:lang w:val="ru-RU" w:eastAsia="ar-SA"/>
              </w:rPr>
              <w:t>тендерної</w:t>
            </w:r>
            <w:proofErr w:type="spellEnd"/>
            <w:r w:rsidRPr="00A73E0E">
              <w:rPr>
                <w:rFonts w:ascii="Times New Roman" w:eastAsia="Times New Roman" w:hAnsi="Times New Roman"/>
                <w:sz w:val="24"/>
                <w:szCs w:val="24"/>
                <w:lang w:val="ru-RU" w:eastAsia="ar-SA"/>
              </w:rPr>
              <w:t xml:space="preserve"> </w:t>
            </w:r>
            <w:proofErr w:type="spellStart"/>
            <w:r w:rsidRPr="00A73E0E">
              <w:rPr>
                <w:rFonts w:ascii="Times New Roman" w:eastAsia="Times New Roman" w:hAnsi="Times New Roman"/>
                <w:sz w:val="24"/>
                <w:szCs w:val="24"/>
                <w:lang w:val="ru-RU" w:eastAsia="ar-SA"/>
              </w:rPr>
              <w:t>пропозиції</w:t>
            </w:r>
            <w:proofErr w:type="spellEnd"/>
          </w:p>
        </w:tc>
        <w:tc>
          <w:tcPr>
            <w:tcW w:w="734" w:type="pct"/>
            <w:tcBorders>
              <w:top w:val="single" w:sz="4" w:space="0" w:color="auto"/>
              <w:left w:val="single" w:sz="4" w:space="0" w:color="auto"/>
              <w:bottom w:val="single" w:sz="4" w:space="0" w:color="auto"/>
              <w:right w:val="single" w:sz="4" w:space="0" w:color="auto"/>
            </w:tcBorders>
            <w:vAlign w:val="center"/>
          </w:tcPr>
          <w:p w:rsidR="00A73E0E" w:rsidRPr="00A73E0E" w:rsidRDefault="00A73E0E" w:rsidP="00A73E0E">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p>
        </w:tc>
      </w:tr>
      <w:tr w:rsidR="00A73E0E" w:rsidRPr="00F47A5A" w:rsidTr="00A73E0E">
        <w:tc>
          <w:tcPr>
            <w:tcW w:w="348" w:type="pct"/>
            <w:tcBorders>
              <w:top w:val="single" w:sz="4" w:space="0" w:color="auto"/>
              <w:left w:val="single" w:sz="4" w:space="0" w:color="auto"/>
              <w:bottom w:val="single" w:sz="4" w:space="0" w:color="auto"/>
              <w:right w:val="single" w:sz="4" w:space="0" w:color="auto"/>
            </w:tcBorders>
            <w:vAlign w:val="center"/>
          </w:tcPr>
          <w:p w:rsidR="00A73E0E" w:rsidRDefault="00A73E0E" w:rsidP="00711726">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p>
        </w:tc>
        <w:tc>
          <w:tcPr>
            <w:tcW w:w="2400" w:type="pct"/>
            <w:tcBorders>
              <w:top w:val="single" w:sz="4" w:space="0" w:color="auto"/>
              <w:left w:val="single" w:sz="4" w:space="0" w:color="auto"/>
              <w:bottom w:val="single" w:sz="4" w:space="0" w:color="auto"/>
              <w:right w:val="single" w:sz="4" w:space="0" w:color="auto"/>
            </w:tcBorders>
            <w:vAlign w:val="center"/>
          </w:tcPr>
          <w:p w:rsidR="00A73E0E" w:rsidRPr="00A73E0E" w:rsidRDefault="00A73E0E" w:rsidP="00A73E0E">
            <w:pPr>
              <w:suppressAutoHyphens/>
              <w:spacing w:after="0" w:line="240" w:lineRule="auto"/>
              <w:jc w:val="center"/>
              <w:rPr>
                <w:rFonts w:ascii="Times New Roman" w:hAnsi="Times New Roman"/>
                <w:sz w:val="24"/>
                <w:szCs w:val="24"/>
              </w:rPr>
            </w:pPr>
            <w:r w:rsidRPr="00656985">
              <w:rPr>
                <w:rFonts w:ascii="Times New Roman" w:hAnsi="Times New Roman"/>
                <w:b/>
                <w:sz w:val="24"/>
                <w:szCs w:val="24"/>
              </w:rPr>
              <w:t>ПВС 3х6</w:t>
            </w:r>
            <w:r w:rsidRPr="00A73E0E">
              <w:rPr>
                <w:rFonts w:ascii="Times New Roman" w:hAnsi="Times New Roman"/>
                <w:sz w:val="24"/>
                <w:szCs w:val="24"/>
              </w:rPr>
              <w:t xml:space="preserve"> - провід сполучний з 3 мідними багатодротовими жилами перетином 6 квадратних міліметрів, в ізоляції та оболонці з ПВХ пластикату.</w:t>
            </w:r>
            <w:r w:rsidRPr="00A73E0E">
              <w:rPr>
                <w:sz w:val="24"/>
                <w:szCs w:val="24"/>
              </w:rPr>
              <w:t xml:space="preserve"> </w:t>
            </w:r>
            <w:r w:rsidRPr="00A73E0E">
              <w:rPr>
                <w:rFonts w:ascii="Times New Roman" w:hAnsi="Times New Roman"/>
                <w:sz w:val="24"/>
                <w:szCs w:val="24"/>
              </w:rPr>
              <w:t>Струмове навантаження 32А, 4 категорія розміщення за ГОСТ. Клас 5</w:t>
            </w:r>
          </w:p>
          <w:p w:rsidR="00A73E0E" w:rsidRPr="00A73E0E" w:rsidRDefault="00A73E0E" w:rsidP="00A73E0E">
            <w:pPr>
              <w:suppressAutoHyphens/>
              <w:spacing w:after="0" w:line="240" w:lineRule="auto"/>
              <w:jc w:val="center"/>
              <w:rPr>
                <w:rFonts w:ascii="Times New Roman" w:hAnsi="Times New Roman"/>
                <w:sz w:val="24"/>
                <w:szCs w:val="24"/>
              </w:rPr>
            </w:pPr>
            <w:r w:rsidRPr="00A73E0E">
              <w:rPr>
                <w:rFonts w:ascii="Times New Roman" w:hAnsi="Times New Roman"/>
                <w:sz w:val="24"/>
                <w:szCs w:val="24"/>
              </w:rPr>
              <w:t>Температури експлуатації дроту ПВС 5х10: від -25 до +40.</w:t>
            </w:r>
          </w:p>
          <w:p w:rsidR="00A73E0E" w:rsidRPr="00A73E0E" w:rsidRDefault="00A73E0E" w:rsidP="00A73E0E">
            <w:pPr>
              <w:suppressAutoHyphens/>
              <w:spacing w:after="0" w:line="240" w:lineRule="auto"/>
              <w:jc w:val="center"/>
              <w:rPr>
                <w:rFonts w:ascii="Times New Roman" w:hAnsi="Times New Roman"/>
                <w:sz w:val="24"/>
                <w:szCs w:val="24"/>
              </w:rPr>
            </w:pPr>
            <w:r w:rsidRPr="00A73E0E">
              <w:rPr>
                <w:rFonts w:ascii="Times New Roman" w:hAnsi="Times New Roman"/>
                <w:sz w:val="24"/>
                <w:szCs w:val="24"/>
              </w:rPr>
              <w:t>Провід не поширює горіння при одиночній прокладці.</w:t>
            </w:r>
          </w:p>
          <w:p w:rsidR="00A73E0E" w:rsidRPr="00A73E0E" w:rsidRDefault="00A73E0E" w:rsidP="00A73E0E">
            <w:pPr>
              <w:suppressAutoHyphens/>
              <w:spacing w:after="0" w:line="240" w:lineRule="auto"/>
              <w:jc w:val="center"/>
              <w:rPr>
                <w:rFonts w:ascii="Times New Roman" w:eastAsia="Tahoma" w:hAnsi="Times New Roman"/>
                <w:sz w:val="24"/>
                <w:szCs w:val="24"/>
                <w:lang w:eastAsia="zh-CN" w:bidi="hi-IN"/>
              </w:rPr>
            </w:pPr>
            <w:r w:rsidRPr="00A73E0E">
              <w:rPr>
                <w:rFonts w:ascii="Times New Roman" w:hAnsi="Times New Roman"/>
                <w:sz w:val="24"/>
                <w:szCs w:val="24"/>
                <w:shd w:val="clear" w:color="auto" w:fill="FFFFFF"/>
              </w:rPr>
              <w:t>Строк експлуатації стаціонарно складає 6 років</w:t>
            </w:r>
            <w:r w:rsidR="00482CBD">
              <w:rPr>
                <w:rFonts w:ascii="Times New Roman" w:hAnsi="Times New Roman"/>
                <w:sz w:val="24"/>
                <w:szCs w:val="24"/>
                <w:shd w:val="clear" w:color="auto" w:fill="FFFFFF"/>
              </w:rPr>
              <w:t>.</w:t>
            </w:r>
          </w:p>
        </w:tc>
        <w:tc>
          <w:tcPr>
            <w:tcW w:w="651" w:type="pct"/>
            <w:tcBorders>
              <w:top w:val="single" w:sz="4" w:space="0" w:color="auto"/>
              <w:left w:val="single" w:sz="4" w:space="0" w:color="auto"/>
              <w:bottom w:val="single" w:sz="4" w:space="0" w:color="auto"/>
              <w:right w:val="single" w:sz="4" w:space="0" w:color="auto"/>
            </w:tcBorders>
            <w:vAlign w:val="center"/>
          </w:tcPr>
          <w:p w:rsidR="00A73E0E" w:rsidRPr="00A73E0E" w:rsidRDefault="00A73E0E" w:rsidP="00A73E0E">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A73E0E">
              <w:rPr>
                <w:rFonts w:ascii="Times New Roman" w:eastAsia="Times New Roman" w:hAnsi="Times New Roman"/>
                <w:sz w:val="24"/>
                <w:szCs w:val="24"/>
                <w:lang w:eastAsia="ar-SA"/>
              </w:rPr>
              <w:t>600</w:t>
            </w:r>
          </w:p>
        </w:tc>
        <w:tc>
          <w:tcPr>
            <w:tcW w:w="868" w:type="pct"/>
            <w:tcBorders>
              <w:top w:val="single" w:sz="4" w:space="0" w:color="auto"/>
              <w:left w:val="single" w:sz="4" w:space="0" w:color="auto"/>
              <w:bottom w:val="single" w:sz="4" w:space="0" w:color="auto"/>
              <w:right w:val="single" w:sz="4" w:space="0" w:color="auto"/>
            </w:tcBorders>
            <w:vAlign w:val="center"/>
          </w:tcPr>
          <w:p w:rsidR="00A73E0E" w:rsidRPr="00A73E0E" w:rsidRDefault="00A73E0E" w:rsidP="00A73E0E">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proofErr w:type="spellStart"/>
            <w:r w:rsidRPr="00A73E0E">
              <w:rPr>
                <w:rFonts w:ascii="Times New Roman" w:eastAsia="Times New Roman" w:hAnsi="Times New Roman"/>
                <w:sz w:val="24"/>
                <w:szCs w:val="24"/>
                <w:lang w:val="ru-RU" w:eastAsia="ar-SA"/>
              </w:rPr>
              <w:t>Надати</w:t>
            </w:r>
            <w:proofErr w:type="spellEnd"/>
            <w:r w:rsidRPr="00A73E0E">
              <w:rPr>
                <w:rFonts w:ascii="Times New Roman" w:eastAsia="Times New Roman" w:hAnsi="Times New Roman"/>
                <w:sz w:val="24"/>
                <w:szCs w:val="24"/>
                <w:lang w:val="ru-RU" w:eastAsia="ar-SA"/>
              </w:rPr>
              <w:t xml:space="preserve"> в </w:t>
            </w:r>
            <w:proofErr w:type="spellStart"/>
            <w:r w:rsidRPr="00A73E0E">
              <w:rPr>
                <w:rFonts w:ascii="Times New Roman" w:eastAsia="Times New Roman" w:hAnsi="Times New Roman"/>
                <w:sz w:val="24"/>
                <w:szCs w:val="24"/>
                <w:lang w:val="ru-RU" w:eastAsia="ar-SA"/>
              </w:rPr>
              <w:t>складі</w:t>
            </w:r>
            <w:proofErr w:type="spellEnd"/>
            <w:r w:rsidRPr="00A73E0E">
              <w:rPr>
                <w:rFonts w:ascii="Times New Roman" w:eastAsia="Times New Roman" w:hAnsi="Times New Roman"/>
                <w:sz w:val="24"/>
                <w:szCs w:val="24"/>
                <w:lang w:val="ru-RU" w:eastAsia="ar-SA"/>
              </w:rPr>
              <w:t xml:space="preserve"> </w:t>
            </w:r>
            <w:proofErr w:type="spellStart"/>
            <w:r w:rsidRPr="00A73E0E">
              <w:rPr>
                <w:rFonts w:ascii="Times New Roman" w:eastAsia="Times New Roman" w:hAnsi="Times New Roman"/>
                <w:sz w:val="24"/>
                <w:szCs w:val="24"/>
                <w:lang w:val="ru-RU" w:eastAsia="ar-SA"/>
              </w:rPr>
              <w:t>тендерної</w:t>
            </w:r>
            <w:proofErr w:type="spellEnd"/>
            <w:r w:rsidRPr="00A73E0E">
              <w:rPr>
                <w:rFonts w:ascii="Times New Roman" w:eastAsia="Times New Roman" w:hAnsi="Times New Roman"/>
                <w:sz w:val="24"/>
                <w:szCs w:val="24"/>
                <w:lang w:val="ru-RU" w:eastAsia="ar-SA"/>
              </w:rPr>
              <w:t xml:space="preserve"> </w:t>
            </w:r>
            <w:proofErr w:type="spellStart"/>
            <w:r w:rsidRPr="00A73E0E">
              <w:rPr>
                <w:rFonts w:ascii="Times New Roman" w:eastAsia="Times New Roman" w:hAnsi="Times New Roman"/>
                <w:sz w:val="24"/>
                <w:szCs w:val="24"/>
                <w:lang w:val="ru-RU" w:eastAsia="ar-SA"/>
              </w:rPr>
              <w:t>пропозиції</w:t>
            </w:r>
            <w:proofErr w:type="spellEnd"/>
          </w:p>
        </w:tc>
        <w:tc>
          <w:tcPr>
            <w:tcW w:w="734" w:type="pct"/>
            <w:tcBorders>
              <w:top w:val="single" w:sz="4" w:space="0" w:color="auto"/>
              <w:left w:val="single" w:sz="4" w:space="0" w:color="auto"/>
              <w:bottom w:val="single" w:sz="4" w:space="0" w:color="auto"/>
              <w:right w:val="single" w:sz="4" w:space="0" w:color="auto"/>
            </w:tcBorders>
            <w:vAlign w:val="center"/>
          </w:tcPr>
          <w:p w:rsidR="00A73E0E" w:rsidRPr="00A73E0E" w:rsidRDefault="00A73E0E" w:rsidP="00A73E0E">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p>
        </w:tc>
      </w:tr>
      <w:tr w:rsidR="00A73E0E" w:rsidRPr="00F47A5A" w:rsidTr="00A73E0E">
        <w:tc>
          <w:tcPr>
            <w:tcW w:w="348" w:type="pct"/>
            <w:tcBorders>
              <w:top w:val="single" w:sz="4" w:space="0" w:color="auto"/>
              <w:left w:val="single" w:sz="4" w:space="0" w:color="auto"/>
              <w:bottom w:val="single" w:sz="4" w:space="0" w:color="auto"/>
              <w:right w:val="single" w:sz="4" w:space="0" w:color="auto"/>
            </w:tcBorders>
            <w:vAlign w:val="center"/>
          </w:tcPr>
          <w:p w:rsidR="00A73E0E" w:rsidRDefault="00A73E0E" w:rsidP="00711726">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p>
        </w:tc>
        <w:tc>
          <w:tcPr>
            <w:tcW w:w="2400" w:type="pct"/>
            <w:tcBorders>
              <w:top w:val="single" w:sz="4" w:space="0" w:color="auto"/>
              <w:left w:val="single" w:sz="4" w:space="0" w:color="auto"/>
              <w:bottom w:val="single" w:sz="4" w:space="0" w:color="auto"/>
              <w:right w:val="single" w:sz="4" w:space="0" w:color="auto"/>
            </w:tcBorders>
            <w:vAlign w:val="center"/>
          </w:tcPr>
          <w:p w:rsidR="00A73E0E" w:rsidRPr="00A73E0E" w:rsidRDefault="00A73E0E" w:rsidP="00A73E0E">
            <w:pPr>
              <w:suppressAutoHyphens/>
              <w:spacing w:after="0" w:line="240" w:lineRule="auto"/>
              <w:jc w:val="center"/>
              <w:rPr>
                <w:rFonts w:ascii="Times New Roman" w:hAnsi="Times New Roman"/>
                <w:sz w:val="24"/>
                <w:szCs w:val="24"/>
              </w:rPr>
            </w:pPr>
            <w:r w:rsidRPr="00656985">
              <w:rPr>
                <w:rFonts w:ascii="Times New Roman" w:hAnsi="Times New Roman"/>
                <w:b/>
                <w:sz w:val="24"/>
                <w:szCs w:val="24"/>
              </w:rPr>
              <w:t>ПВС 3х4</w:t>
            </w:r>
            <w:r w:rsidRPr="00A73E0E">
              <w:rPr>
                <w:rFonts w:ascii="Times New Roman" w:hAnsi="Times New Roman"/>
                <w:sz w:val="24"/>
                <w:szCs w:val="24"/>
              </w:rPr>
              <w:t xml:space="preserve"> - провід сполучний з 3 мідними багатодротовими жилами перетином 4 квадратних міліметрів, в ізоляції та оболонці з ПВХ пластикату.</w:t>
            </w:r>
            <w:r w:rsidRPr="00A73E0E">
              <w:rPr>
                <w:sz w:val="24"/>
                <w:szCs w:val="24"/>
              </w:rPr>
              <w:t xml:space="preserve"> </w:t>
            </w:r>
            <w:r w:rsidRPr="00A73E0E">
              <w:rPr>
                <w:rFonts w:ascii="Times New Roman" w:hAnsi="Times New Roman"/>
                <w:sz w:val="24"/>
                <w:szCs w:val="24"/>
              </w:rPr>
              <w:t>Клас 5 Струмове навантаження 25А. Температури експлуатації дроту ПВС 5х10: від -25 до +40.</w:t>
            </w:r>
          </w:p>
          <w:p w:rsidR="00A73E0E" w:rsidRPr="00A73E0E" w:rsidRDefault="00A73E0E" w:rsidP="00A73E0E">
            <w:pPr>
              <w:suppressAutoHyphens/>
              <w:spacing w:after="0" w:line="240" w:lineRule="auto"/>
              <w:jc w:val="center"/>
              <w:rPr>
                <w:rFonts w:ascii="Times New Roman" w:hAnsi="Times New Roman"/>
                <w:sz w:val="24"/>
                <w:szCs w:val="24"/>
              </w:rPr>
            </w:pPr>
            <w:r w:rsidRPr="00A73E0E">
              <w:rPr>
                <w:rFonts w:ascii="Times New Roman" w:hAnsi="Times New Roman"/>
                <w:sz w:val="24"/>
                <w:szCs w:val="24"/>
              </w:rPr>
              <w:t>Провід не поширює горіння при одиночній прокладці.</w:t>
            </w:r>
          </w:p>
          <w:p w:rsidR="00A73E0E" w:rsidRPr="00A73E0E" w:rsidRDefault="00A73E0E" w:rsidP="00A73E0E">
            <w:pPr>
              <w:suppressAutoHyphens/>
              <w:spacing w:after="0" w:line="240" w:lineRule="auto"/>
              <w:jc w:val="center"/>
              <w:rPr>
                <w:rFonts w:ascii="Times New Roman" w:eastAsia="Tahoma" w:hAnsi="Times New Roman"/>
                <w:sz w:val="24"/>
                <w:szCs w:val="24"/>
                <w:lang w:eastAsia="zh-CN" w:bidi="hi-IN"/>
              </w:rPr>
            </w:pPr>
            <w:r w:rsidRPr="00A73E0E">
              <w:rPr>
                <w:rFonts w:ascii="Times New Roman" w:hAnsi="Times New Roman"/>
                <w:sz w:val="24"/>
                <w:szCs w:val="24"/>
                <w:shd w:val="clear" w:color="auto" w:fill="FFFFFF"/>
              </w:rPr>
              <w:t>Строк експлуатації стаціонарно складає 6 років</w:t>
            </w:r>
            <w:r w:rsidR="00482CBD">
              <w:rPr>
                <w:rFonts w:ascii="Times New Roman" w:hAnsi="Times New Roman"/>
                <w:sz w:val="24"/>
                <w:szCs w:val="24"/>
                <w:shd w:val="clear" w:color="auto" w:fill="FFFFFF"/>
              </w:rPr>
              <w:t>.</w:t>
            </w:r>
          </w:p>
        </w:tc>
        <w:tc>
          <w:tcPr>
            <w:tcW w:w="651" w:type="pct"/>
            <w:tcBorders>
              <w:top w:val="single" w:sz="4" w:space="0" w:color="auto"/>
              <w:left w:val="single" w:sz="4" w:space="0" w:color="auto"/>
              <w:bottom w:val="single" w:sz="4" w:space="0" w:color="auto"/>
              <w:right w:val="single" w:sz="4" w:space="0" w:color="auto"/>
            </w:tcBorders>
            <w:vAlign w:val="center"/>
          </w:tcPr>
          <w:p w:rsidR="00A73E0E" w:rsidRPr="00A73E0E" w:rsidRDefault="00083821" w:rsidP="00A73E0E">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bookmarkStart w:id="1" w:name="_GoBack"/>
            <w:bookmarkEnd w:id="1"/>
            <w:r w:rsidR="00A73E0E" w:rsidRPr="00A73E0E">
              <w:rPr>
                <w:rFonts w:ascii="Times New Roman" w:eastAsia="Times New Roman" w:hAnsi="Times New Roman"/>
                <w:sz w:val="24"/>
                <w:szCs w:val="24"/>
                <w:lang w:eastAsia="ar-SA"/>
              </w:rPr>
              <w:t>00</w:t>
            </w:r>
          </w:p>
        </w:tc>
        <w:tc>
          <w:tcPr>
            <w:tcW w:w="868" w:type="pct"/>
            <w:tcBorders>
              <w:top w:val="single" w:sz="4" w:space="0" w:color="auto"/>
              <w:left w:val="single" w:sz="4" w:space="0" w:color="auto"/>
              <w:bottom w:val="single" w:sz="4" w:space="0" w:color="auto"/>
              <w:right w:val="single" w:sz="4" w:space="0" w:color="auto"/>
            </w:tcBorders>
            <w:vAlign w:val="center"/>
          </w:tcPr>
          <w:p w:rsidR="00A73E0E" w:rsidRPr="00A73E0E" w:rsidRDefault="00A73E0E" w:rsidP="00A73E0E">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proofErr w:type="spellStart"/>
            <w:r w:rsidRPr="00A73E0E">
              <w:rPr>
                <w:rFonts w:ascii="Times New Roman" w:eastAsia="Times New Roman" w:hAnsi="Times New Roman"/>
                <w:sz w:val="24"/>
                <w:szCs w:val="24"/>
                <w:lang w:val="ru-RU" w:eastAsia="ar-SA"/>
              </w:rPr>
              <w:t>Надати</w:t>
            </w:r>
            <w:proofErr w:type="spellEnd"/>
            <w:r w:rsidRPr="00A73E0E">
              <w:rPr>
                <w:rFonts w:ascii="Times New Roman" w:eastAsia="Times New Roman" w:hAnsi="Times New Roman"/>
                <w:sz w:val="24"/>
                <w:szCs w:val="24"/>
                <w:lang w:val="ru-RU" w:eastAsia="ar-SA"/>
              </w:rPr>
              <w:t xml:space="preserve"> в </w:t>
            </w:r>
            <w:proofErr w:type="spellStart"/>
            <w:r w:rsidRPr="00A73E0E">
              <w:rPr>
                <w:rFonts w:ascii="Times New Roman" w:eastAsia="Times New Roman" w:hAnsi="Times New Roman"/>
                <w:sz w:val="24"/>
                <w:szCs w:val="24"/>
                <w:lang w:val="ru-RU" w:eastAsia="ar-SA"/>
              </w:rPr>
              <w:t>складі</w:t>
            </w:r>
            <w:proofErr w:type="spellEnd"/>
            <w:r w:rsidRPr="00A73E0E">
              <w:rPr>
                <w:rFonts w:ascii="Times New Roman" w:eastAsia="Times New Roman" w:hAnsi="Times New Roman"/>
                <w:sz w:val="24"/>
                <w:szCs w:val="24"/>
                <w:lang w:val="ru-RU" w:eastAsia="ar-SA"/>
              </w:rPr>
              <w:t xml:space="preserve"> </w:t>
            </w:r>
            <w:proofErr w:type="spellStart"/>
            <w:r w:rsidRPr="00A73E0E">
              <w:rPr>
                <w:rFonts w:ascii="Times New Roman" w:eastAsia="Times New Roman" w:hAnsi="Times New Roman"/>
                <w:sz w:val="24"/>
                <w:szCs w:val="24"/>
                <w:lang w:val="ru-RU" w:eastAsia="ar-SA"/>
              </w:rPr>
              <w:t>тендерної</w:t>
            </w:r>
            <w:proofErr w:type="spellEnd"/>
            <w:r w:rsidRPr="00A73E0E">
              <w:rPr>
                <w:rFonts w:ascii="Times New Roman" w:eastAsia="Times New Roman" w:hAnsi="Times New Roman"/>
                <w:sz w:val="24"/>
                <w:szCs w:val="24"/>
                <w:lang w:val="ru-RU" w:eastAsia="ar-SA"/>
              </w:rPr>
              <w:t xml:space="preserve"> </w:t>
            </w:r>
            <w:proofErr w:type="spellStart"/>
            <w:r w:rsidRPr="00A73E0E">
              <w:rPr>
                <w:rFonts w:ascii="Times New Roman" w:eastAsia="Times New Roman" w:hAnsi="Times New Roman"/>
                <w:sz w:val="24"/>
                <w:szCs w:val="24"/>
                <w:lang w:val="ru-RU" w:eastAsia="ar-SA"/>
              </w:rPr>
              <w:t>пропозиції</w:t>
            </w:r>
            <w:proofErr w:type="spellEnd"/>
          </w:p>
        </w:tc>
        <w:tc>
          <w:tcPr>
            <w:tcW w:w="734" w:type="pct"/>
            <w:tcBorders>
              <w:top w:val="single" w:sz="4" w:space="0" w:color="auto"/>
              <w:left w:val="single" w:sz="4" w:space="0" w:color="auto"/>
              <w:bottom w:val="single" w:sz="4" w:space="0" w:color="auto"/>
              <w:right w:val="single" w:sz="4" w:space="0" w:color="auto"/>
            </w:tcBorders>
            <w:vAlign w:val="center"/>
          </w:tcPr>
          <w:p w:rsidR="00A73E0E" w:rsidRPr="00A73E0E" w:rsidRDefault="00A73E0E" w:rsidP="00A73E0E">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p>
        </w:tc>
      </w:tr>
      <w:tr w:rsidR="00A73E0E" w:rsidRPr="00F47A5A" w:rsidTr="00A73E0E">
        <w:tc>
          <w:tcPr>
            <w:tcW w:w="348" w:type="pct"/>
            <w:tcBorders>
              <w:top w:val="single" w:sz="4" w:space="0" w:color="auto"/>
              <w:left w:val="single" w:sz="4" w:space="0" w:color="auto"/>
              <w:bottom w:val="single" w:sz="4" w:space="0" w:color="auto"/>
              <w:right w:val="single" w:sz="4" w:space="0" w:color="auto"/>
            </w:tcBorders>
            <w:vAlign w:val="center"/>
          </w:tcPr>
          <w:p w:rsidR="00A73E0E" w:rsidRDefault="00A73E0E" w:rsidP="00711726">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4.</w:t>
            </w:r>
          </w:p>
        </w:tc>
        <w:tc>
          <w:tcPr>
            <w:tcW w:w="2400" w:type="pct"/>
            <w:tcBorders>
              <w:top w:val="single" w:sz="4" w:space="0" w:color="auto"/>
              <w:left w:val="single" w:sz="4" w:space="0" w:color="auto"/>
              <w:bottom w:val="single" w:sz="4" w:space="0" w:color="auto"/>
              <w:right w:val="single" w:sz="4" w:space="0" w:color="auto"/>
            </w:tcBorders>
            <w:vAlign w:val="center"/>
          </w:tcPr>
          <w:p w:rsidR="00A73E0E" w:rsidRPr="00A73E0E" w:rsidRDefault="00A73E0E" w:rsidP="00A73E0E">
            <w:pPr>
              <w:suppressAutoHyphens/>
              <w:spacing w:after="0" w:line="240" w:lineRule="auto"/>
              <w:jc w:val="center"/>
              <w:rPr>
                <w:rFonts w:ascii="Times New Roman" w:hAnsi="Times New Roman"/>
                <w:sz w:val="24"/>
                <w:szCs w:val="24"/>
              </w:rPr>
            </w:pPr>
            <w:r w:rsidRPr="00656985">
              <w:rPr>
                <w:rFonts w:ascii="Times New Roman" w:hAnsi="Times New Roman"/>
                <w:b/>
                <w:sz w:val="24"/>
                <w:szCs w:val="24"/>
              </w:rPr>
              <w:t>ПВС 3х2,5</w:t>
            </w:r>
            <w:r w:rsidRPr="00A73E0E">
              <w:rPr>
                <w:rFonts w:ascii="Times New Roman" w:hAnsi="Times New Roman"/>
                <w:sz w:val="24"/>
                <w:szCs w:val="24"/>
              </w:rPr>
              <w:t xml:space="preserve"> - провід сполучний з 3 мідними багатодротовими жилами перетином 2,5 квадратних міліметрів, в ізоляції та оболонці з ПВХ пластикату. Клас 5. Струмове навантаження 25А.</w:t>
            </w:r>
          </w:p>
          <w:p w:rsidR="00A73E0E" w:rsidRPr="00A73E0E" w:rsidRDefault="00A73E0E" w:rsidP="00A73E0E">
            <w:pPr>
              <w:suppressAutoHyphens/>
              <w:spacing w:after="0" w:line="240" w:lineRule="auto"/>
              <w:jc w:val="center"/>
              <w:rPr>
                <w:rFonts w:ascii="Times New Roman" w:hAnsi="Times New Roman"/>
                <w:sz w:val="24"/>
                <w:szCs w:val="24"/>
              </w:rPr>
            </w:pPr>
            <w:r w:rsidRPr="00A73E0E">
              <w:rPr>
                <w:rFonts w:ascii="Times New Roman" w:hAnsi="Times New Roman"/>
                <w:sz w:val="24"/>
                <w:szCs w:val="24"/>
              </w:rPr>
              <w:t>Температури експлуатації дроту ПВС 5х10: від -25 до +40.</w:t>
            </w:r>
          </w:p>
          <w:p w:rsidR="00A73E0E" w:rsidRPr="00A73E0E" w:rsidRDefault="00A73E0E" w:rsidP="00A73E0E">
            <w:pPr>
              <w:suppressAutoHyphens/>
              <w:spacing w:after="0" w:line="240" w:lineRule="auto"/>
              <w:jc w:val="center"/>
              <w:rPr>
                <w:rFonts w:ascii="Times New Roman" w:hAnsi="Times New Roman"/>
                <w:sz w:val="24"/>
                <w:szCs w:val="24"/>
              </w:rPr>
            </w:pPr>
            <w:r w:rsidRPr="00A73E0E">
              <w:rPr>
                <w:rFonts w:ascii="Times New Roman" w:hAnsi="Times New Roman"/>
                <w:sz w:val="24"/>
                <w:szCs w:val="24"/>
              </w:rPr>
              <w:t>Провід не поширює горіння при одиночній прокладці.</w:t>
            </w:r>
          </w:p>
          <w:p w:rsidR="00A73E0E" w:rsidRPr="00A73E0E" w:rsidRDefault="00A73E0E" w:rsidP="00A73E0E">
            <w:pPr>
              <w:suppressAutoHyphens/>
              <w:spacing w:after="0" w:line="240" w:lineRule="auto"/>
              <w:jc w:val="center"/>
              <w:rPr>
                <w:rFonts w:ascii="Times New Roman" w:eastAsia="Tahoma" w:hAnsi="Times New Roman"/>
                <w:sz w:val="24"/>
                <w:szCs w:val="24"/>
                <w:lang w:eastAsia="zh-CN" w:bidi="hi-IN"/>
              </w:rPr>
            </w:pPr>
            <w:r w:rsidRPr="00A73E0E">
              <w:rPr>
                <w:rFonts w:ascii="Times New Roman" w:hAnsi="Times New Roman"/>
                <w:sz w:val="24"/>
                <w:szCs w:val="24"/>
                <w:shd w:val="clear" w:color="auto" w:fill="FFFFFF"/>
              </w:rPr>
              <w:t>Строк експлуатації стаціонарно складає 6 років</w:t>
            </w:r>
          </w:p>
        </w:tc>
        <w:tc>
          <w:tcPr>
            <w:tcW w:w="651" w:type="pct"/>
            <w:tcBorders>
              <w:top w:val="single" w:sz="4" w:space="0" w:color="auto"/>
              <w:left w:val="single" w:sz="4" w:space="0" w:color="auto"/>
              <w:bottom w:val="single" w:sz="4" w:space="0" w:color="auto"/>
              <w:right w:val="single" w:sz="4" w:space="0" w:color="auto"/>
            </w:tcBorders>
            <w:vAlign w:val="center"/>
          </w:tcPr>
          <w:p w:rsidR="00A73E0E" w:rsidRPr="00A73E0E" w:rsidRDefault="00A73E0E" w:rsidP="00A73E0E">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A73E0E">
              <w:rPr>
                <w:rFonts w:ascii="Times New Roman" w:eastAsia="Times New Roman" w:hAnsi="Times New Roman"/>
                <w:sz w:val="24"/>
                <w:szCs w:val="24"/>
                <w:lang w:eastAsia="ar-SA"/>
              </w:rPr>
              <w:t>200</w:t>
            </w:r>
          </w:p>
        </w:tc>
        <w:tc>
          <w:tcPr>
            <w:tcW w:w="868" w:type="pct"/>
            <w:tcBorders>
              <w:top w:val="single" w:sz="4" w:space="0" w:color="auto"/>
              <w:left w:val="single" w:sz="4" w:space="0" w:color="auto"/>
              <w:bottom w:val="single" w:sz="4" w:space="0" w:color="auto"/>
              <w:right w:val="single" w:sz="4" w:space="0" w:color="auto"/>
            </w:tcBorders>
            <w:vAlign w:val="center"/>
          </w:tcPr>
          <w:p w:rsidR="00A73E0E" w:rsidRPr="00A73E0E" w:rsidRDefault="00A73E0E" w:rsidP="00A73E0E">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proofErr w:type="spellStart"/>
            <w:r w:rsidRPr="00A73E0E">
              <w:rPr>
                <w:rFonts w:ascii="Times New Roman" w:eastAsia="Times New Roman" w:hAnsi="Times New Roman"/>
                <w:sz w:val="24"/>
                <w:szCs w:val="24"/>
                <w:lang w:val="ru-RU" w:eastAsia="ar-SA"/>
              </w:rPr>
              <w:t>Надати</w:t>
            </w:r>
            <w:proofErr w:type="spellEnd"/>
            <w:r w:rsidRPr="00A73E0E">
              <w:rPr>
                <w:rFonts w:ascii="Times New Roman" w:eastAsia="Times New Roman" w:hAnsi="Times New Roman"/>
                <w:sz w:val="24"/>
                <w:szCs w:val="24"/>
                <w:lang w:val="ru-RU" w:eastAsia="ar-SA"/>
              </w:rPr>
              <w:t xml:space="preserve"> в </w:t>
            </w:r>
            <w:proofErr w:type="spellStart"/>
            <w:r w:rsidRPr="00A73E0E">
              <w:rPr>
                <w:rFonts w:ascii="Times New Roman" w:eastAsia="Times New Roman" w:hAnsi="Times New Roman"/>
                <w:sz w:val="24"/>
                <w:szCs w:val="24"/>
                <w:lang w:val="ru-RU" w:eastAsia="ar-SA"/>
              </w:rPr>
              <w:t>складі</w:t>
            </w:r>
            <w:proofErr w:type="spellEnd"/>
            <w:r w:rsidRPr="00A73E0E">
              <w:rPr>
                <w:rFonts w:ascii="Times New Roman" w:eastAsia="Times New Roman" w:hAnsi="Times New Roman"/>
                <w:sz w:val="24"/>
                <w:szCs w:val="24"/>
                <w:lang w:val="ru-RU" w:eastAsia="ar-SA"/>
              </w:rPr>
              <w:t xml:space="preserve"> </w:t>
            </w:r>
            <w:proofErr w:type="spellStart"/>
            <w:r w:rsidRPr="00A73E0E">
              <w:rPr>
                <w:rFonts w:ascii="Times New Roman" w:eastAsia="Times New Roman" w:hAnsi="Times New Roman"/>
                <w:sz w:val="24"/>
                <w:szCs w:val="24"/>
                <w:lang w:val="ru-RU" w:eastAsia="ar-SA"/>
              </w:rPr>
              <w:t>тендерної</w:t>
            </w:r>
            <w:proofErr w:type="spellEnd"/>
            <w:r w:rsidRPr="00A73E0E">
              <w:rPr>
                <w:rFonts w:ascii="Times New Roman" w:eastAsia="Times New Roman" w:hAnsi="Times New Roman"/>
                <w:sz w:val="24"/>
                <w:szCs w:val="24"/>
                <w:lang w:val="ru-RU" w:eastAsia="ar-SA"/>
              </w:rPr>
              <w:t xml:space="preserve"> </w:t>
            </w:r>
            <w:proofErr w:type="spellStart"/>
            <w:r w:rsidRPr="00A73E0E">
              <w:rPr>
                <w:rFonts w:ascii="Times New Roman" w:eastAsia="Times New Roman" w:hAnsi="Times New Roman"/>
                <w:sz w:val="24"/>
                <w:szCs w:val="24"/>
                <w:lang w:val="ru-RU" w:eastAsia="ar-SA"/>
              </w:rPr>
              <w:t>пропозиції</w:t>
            </w:r>
            <w:proofErr w:type="spellEnd"/>
          </w:p>
        </w:tc>
        <w:tc>
          <w:tcPr>
            <w:tcW w:w="734" w:type="pct"/>
            <w:tcBorders>
              <w:top w:val="single" w:sz="4" w:space="0" w:color="auto"/>
              <w:left w:val="single" w:sz="4" w:space="0" w:color="auto"/>
              <w:bottom w:val="single" w:sz="4" w:space="0" w:color="auto"/>
              <w:right w:val="single" w:sz="4" w:space="0" w:color="auto"/>
            </w:tcBorders>
            <w:vAlign w:val="center"/>
          </w:tcPr>
          <w:p w:rsidR="00A73E0E" w:rsidRPr="00A73E0E" w:rsidRDefault="00A73E0E" w:rsidP="00A73E0E">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p>
        </w:tc>
      </w:tr>
      <w:tr w:rsidR="008F73E6" w:rsidRPr="00F47A5A" w:rsidTr="00A73E0E">
        <w:tc>
          <w:tcPr>
            <w:tcW w:w="348" w:type="pct"/>
            <w:tcBorders>
              <w:top w:val="single" w:sz="4" w:space="0" w:color="auto"/>
              <w:left w:val="single" w:sz="4" w:space="0" w:color="auto"/>
              <w:bottom w:val="single" w:sz="4" w:space="0" w:color="auto"/>
              <w:right w:val="single" w:sz="4" w:space="0" w:color="auto"/>
            </w:tcBorders>
            <w:vAlign w:val="center"/>
          </w:tcPr>
          <w:p w:rsidR="008F73E6" w:rsidRDefault="008F73E6" w:rsidP="00711726">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5.</w:t>
            </w:r>
          </w:p>
        </w:tc>
        <w:tc>
          <w:tcPr>
            <w:tcW w:w="2400" w:type="pct"/>
            <w:tcBorders>
              <w:top w:val="single" w:sz="4" w:space="0" w:color="auto"/>
              <w:left w:val="single" w:sz="4" w:space="0" w:color="auto"/>
              <w:bottom w:val="single" w:sz="4" w:space="0" w:color="auto"/>
              <w:right w:val="single" w:sz="4" w:space="0" w:color="auto"/>
            </w:tcBorders>
            <w:vAlign w:val="center"/>
          </w:tcPr>
          <w:p w:rsidR="008F73E6" w:rsidRPr="00A73E0E" w:rsidRDefault="008F73E6" w:rsidP="00A73E0E">
            <w:pPr>
              <w:suppressAutoHyphens/>
              <w:spacing w:after="0" w:line="240" w:lineRule="auto"/>
              <w:jc w:val="center"/>
              <w:rPr>
                <w:rFonts w:ascii="Times New Roman" w:hAnsi="Times New Roman"/>
                <w:sz w:val="24"/>
                <w:szCs w:val="24"/>
              </w:rPr>
            </w:pPr>
            <w:r>
              <w:rPr>
                <w:rFonts w:ascii="Times New Roman" w:hAnsi="Times New Roman"/>
                <w:sz w:val="24"/>
                <w:szCs w:val="24"/>
              </w:rPr>
              <w:t>КГ-ХЛ 4х120</w:t>
            </w:r>
            <w:r w:rsidR="002477C7">
              <w:rPr>
                <w:rFonts w:ascii="Times New Roman" w:hAnsi="Times New Roman"/>
                <w:sz w:val="24"/>
                <w:szCs w:val="24"/>
              </w:rPr>
              <w:t xml:space="preserve"> – 4 мідні багатодротові струмопровідні жили 5 класу з перетином 120 квадратних міліметрів, діаметр проволоки в струмопровідній жилі 0,51 мм, товщина ізоляції 1,52 – 1,8 мм. Мінімальний радіус вигину – 8 зовнішніх діаметрів кабелю. Робоча температура від – 40 до +</w:t>
            </w:r>
            <w:r w:rsidR="00657CF3">
              <w:rPr>
                <w:rFonts w:ascii="Times New Roman" w:hAnsi="Times New Roman"/>
                <w:sz w:val="24"/>
                <w:szCs w:val="24"/>
              </w:rPr>
              <w:t>50</w:t>
            </w:r>
            <w:r w:rsidR="00657CF3" w:rsidRPr="00657CF3">
              <w:rPr>
                <w:rFonts w:ascii="Times New Roman" w:hAnsi="Times New Roman"/>
                <w:sz w:val="24"/>
                <w:szCs w:val="24"/>
                <w:vertAlign w:val="superscript"/>
              </w:rPr>
              <w:t>0</w:t>
            </w:r>
            <w:r w:rsidR="00657CF3">
              <w:rPr>
                <w:rFonts w:ascii="Times New Roman" w:hAnsi="Times New Roman"/>
                <w:sz w:val="24"/>
                <w:szCs w:val="24"/>
              </w:rPr>
              <w:t>С. У виконанні Т робоча температура від – 10 до +55</w:t>
            </w:r>
            <w:r w:rsidR="00657CF3" w:rsidRPr="00657CF3">
              <w:rPr>
                <w:rFonts w:ascii="Times New Roman" w:hAnsi="Times New Roman"/>
                <w:sz w:val="24"/>
                <w:szCs w:val="24"/>
                <w:vertAlign w:val="superscript"/>
              </w:rPr>
              <w:t>0</w:t>
            </w:r>
            <w:r w:rsidR="00657CF3">
              <w:rPr>
                <w:rFonts w:ascii="Times New Roman" w:hAnsi="Times New Roman"/>
                <w:sz w:val="24"/>
                <w:szCs w:val="24"/>
              </w:rPr>
              <w:t xml:space="preserve">С. У виконанні ХЛ робоча температура </w:t>
            </w:r>
            <w:r w:rsidR="00672A57">
              <w:rPr>
                <w:rFonts w:ascii="Times New Roman" w:hAnsi="Times New Roman"/>
                <w:sz w:val="24"/>
                <w:szCs w:val="24"/>
              </w:rPr>
              <w:t>від – 60 до + 50</w:t>
            </w:r>
            <w:r w:rsidR="00672A57" w:rsidRPr="00672A57">
              <w:rPr>
                <w:rFonts w:ascii="Times New Roman" w:hAnsi="Times New Roman"/>
                <w:sz w:val="24"/>
                <w:szCs w:val="24"/>
                <w:vertAlign w:val="superscript"/>
              </w:rPr>
              <w:t>0</w:t>
            </w:r>
            <w:r w:rsidR="00672A57">
              <w:rPr>
                <w:rFonts w:ascii="Times New Roman" w:hAnsi="Times New Roman"/>
                <w:sz w:val="24"/>
                <w:szCs w:val="24"/>
              </w:rPr>
              <w:t>С.</w:t>
            </w:r>
            <w:r w:rsidR="00B343DD">
              <w:rPr>
                <w:rFonts w:ascii="Times New Roman" w:hAnsi="Times New Roman"/>
                <w:sz w:val="24"/>
                <w:szCs w:val="24"/>
              </w:rPr>
              <w:t xml:space="preserve"> Максимально допустиме </w:t>
            </w:r>
            <w:proofErr w:type="spellStart"/>
            <w:r w:rsidR="00B343DD">
              <w:rPr>
                <w:rFonts w:ascii="Times New Roman" w:hAnsi="Times New Roman"/>
                <w:sz w:val="24"/>
                <w:szCs w:val="24"/>
              </w:rPr>
              <w:t>розтягуюче</w:t>
            </w:r>
            <w:proofErr w:type="spellEnd"/>
            <w:r w:rsidR="00B343DD">
              <w:rPr>
                <w:rFonts w:ascii="Times New Roman" w:hAnsi="Times New Roman"/>
                <w:sz w:val="24"/>
                <w:szCs w:val="24"/>
              </w:rPr>
              <w:t xml:space="preserve"> навантаження на кабель в процесі експлуатації не більше 24,5 Н (2,5 </w:t>
            </w:r>
            <w:proofErr w:type="spellStart"/>
            <w:r w:rsidR="00B343DD">
              <w:rPr>
                <w:rFonts w:ascii="Times New Roman" w:hAnsi="Times New Roman"/>
                <w:sz w:val="24"/>
                <w:szCs w:val="24"/>
              </w:rPr>
              <w:t>кгс</w:t>
            </w:r>
            <w:proofErr w:type="spellEnd"/>
            <w:r w:rsidR="00B343DD">
              <w:rPr>
                <w:rFonts w:ascii="Times New Roman" w:hAnsi="Times New Roman"/>
                <w:sz w:val="24"/>
                <w:szCs w:val="24"/>
              </w:rPr>
              <w:t>). Робоча напруга 0,66 кВ</w:t>
            </w:r>
            <w:r w:rsidR="00482CBD">
              <w:rPr>
                <w:rFonts w:ascii="Times New Roman" w:hAnsi="Times New Roman"/>
                <w:sz w:val="24"/>
                <w:szCs w:val="24"/>
              </w:rPr>
              <w:t>.</w:t>
            </w:r>
          </w:p>
        </w:tc>
        <w:tc>
          <w:tcPr>
            <w:tcW w:w="651" w:type="pct"/>
            <w:tcBorders>
              <w:top w:val="single" w:sz="4" w:space="0" w:color="auto"/>
              <w:left w:val="single" w:sz="4" w:space="0" w:color="auto"/>
              <w:bottom w:val="single" w:sz="4" w:space="0" w:color="auto"/>
              <w:right w:val="single" w:sz="4" w:space="0" w:color="auto"/>
            </w:tcBorders>
            <w:vAlign w:val="center"/>
          </w:tcPr>
          <w:p w:rsidR="008F73E6" w:rsidRPr="00A73E0E" w:rsidRDefault="008F73E6" w:rsidP="00A73E0E">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60</w:t>
            </w:r>
          </w:p>
        </w:tc>
        <w:tc>
          <w:tcPr>
            <w:tcW w:w="868" w:type="pct"/>
            <w:tcBorders>
              <w:top w:val="single" w:sz="4" w:space="0" w:color="auto"/>
              <w:left w:val="single" w:sz="4" w:space="0" w:color="auto"/>
              <w:bottom w:val="single" w:sz="4" w:space="0" w:color="auto"/>
              <w:right w:val="single" w:sz="4" w:space="0" w:color="auto"/>
            </w:tcBorders>
            <w:vAlign w:val="center"/>
          </w:tcPr>
          <w:p w:rsidR="008F73E6" w:rsidRPr="00A73E0E" w:rsidRDefault="00014BCD" w:rsidP="00A73E0E">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proofErr w:type="spellStart"/>
            <w:r w:rsidRPr="00A73E0E">
              <w:rPr>
                <w:rFonts w:ascii="Times New Roman" w:eastAsia="Times New Roman" w:hAnsi="Times New Roman"/>
                <w:sz w:val="24"/>
                <w:szCs w:val="24"/>
                <w:lang w:val="ru-RU" w:eastAsia="ar-SA"/>
              </w:rPr>
              <w:t>Надати</w:t>
            </w:r>
            <w:proofErr w:type="spellEnd"/>
            <w:r w:rsidRPr="00A73E0E">
              <w:rPr>
                <w:rFonts w:ascii="Times New Roman" w:eastAsia="Times New Roman" w:hAnsi="Times New Roman"/>
                <w:sz w:val="24"/>
                <w:szCs w:val="24"/>
                <w:lang w:val="ru-RU" w:eastAsia="ar-SA"/>
              </w:rPr>
              <w:t xml:space="preserve"> в </w:t>
            </w:r>
            <w:proofErr w:type="spellStart"/>
            <w:r w:rsidRPr="00A73E0E">
              <w:rPr>
                <w:rFonts w:ascii="Times New Roman" w:eastAsia="Times New Roman" w:hAnsi="Times New Roman"/>
                <w:sz w:val="24"/>
                <w:szCs w:val="24"/>
                <w:lang w:val="ru-RU" w:eastAsia="ar-SA"/>
              </w:rPr>
              <w:t>складі</w:t>
            </w:r>
            <w:proofErr w:type="spellEnd"/>
            <w:r w:rsidRPr="00A73E0E">
              <w:rPr>
                <w:rFonts w:ascii="Times New Roman" w:eastAsia="Times New Roman" w:hAnsi="Times New Roman"/>
                <w:sz w:val="24"/>
                <w:szCs w:val="24"/>
                <w:lang w:val="ru-RU" w:eastAsia="ar-SA"/>
              </w:rPr>
              <w:t xml:space="preserve"> </w:t>
            </w:r>
            <w:proofErr w:type="spellStart"/>
            <w:r w:rsidRPr="00A73E0E">
              <w:rPr>
                <w:rFonts w:ascii="Times New Roman" w:eastAsia="Times New Roman" w:hAnsi="Times New Roman"/>
                <w:sz w:val="24"/>
                <w:szCs w:val="24"/>
                <w:lang w:val="ru-RU" w:eastAsia="ar-SA"/>
              </w:rPr>
              <w:t>тендерної</w:t>
            </w:r>
            <w:proofErr w:type="spellEnd"/>
            <w:r w:rsidRPr="00A73E0E">
              <w:rPr>
                <w:rFonts w:ascii="Times New Roman" w:eastAsia="Times New Roman" w:hAnsi="Times New Roman"/>
                <w:sz w:val="24"/>
                <w:szCs w:val="24"/>
                <w:lang w:val="ru-RU" w:eastAsia="ar-SA"/>
              </w:rPr>
              <w:t xml:space="preserve"> </w:t>
            </w:r>
            <w:proofErr w:type="spellStart"/>
            <w:r w:rsidRPr="00A73E0E">
              <w:rPr>
                <w:rFonts w:ascii="Times New Roman" w:eastAsia="Times New Roman" w:hAnsi="Times New Roman"/>
                <w:sz w:val="24"/>
                <w:szCs w:val="24"/>
                <w:lang w:val="ru-RU" w:eastAsia="ar-SA"/>
              </w:rPr>
              <w:t>пропозиції</w:t>
            </w:r>
            <w:proofErr w:type="spellEnd"/>
          </w:p>
        </w:tc>
        <w:tc>
          <w:tcPr>
            <w:tcW w:w="734" w:type="pct"/>
            <w:tcBorders>
              <w:top w:val="single" w:sz="4" w:space="0" w:color="auto"/>
              <w:left w:val="single" w:sz="4" w:space="0" w:color="auto"/>
              <w:bottom w:val="single" w:sz="4" w:space="0" w:color="auto"/>
              <w:right w:val="single" w:sz="4" w:space="0" w:color="auto"/>
            </w:tcBorders>
            <w:vAlign w:val="center"/>
          </w:tcPr>
          <w:p w:rsidR="008F73E6" w:rsidRPr="00A73E0E" w:rsidRDefault="008F73E6" w:rsidP="00A73E0E">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p>
        </w:tc>
      </w:tr>
    </w:tbl>
    <w:p w:rsidR="00A73E0E" w:rsidRPr="00EE606A" w:rsidRDefault="00A73E0E" w:rsidP="006D1A57">
      <w:pPr>
        <w:spacing w:after="0" w:line="240" w:lineRule="auto"/>
        <w:rPr>
          <w:rFonts w:ascii="Times New Roman" w:hAnsi="Times New Roman"/>
        </w:rPr>
      </w:pPr>
    </w:p>
    <w:p w:rsidR="00D6160A" w:rsidRPr="006E2AE8" w:rsidRDefault="00D6160A" w:rsidP="006D1A57">
      <w:pPr>
        <w:spacing w:after="0" w:line="240" w:lineRule="auto"/>
        <w:ind w:firstLine="567"/>
        <w:jc w:val="both"/>
        <w:rPr>
          <w:rFonts w:ascii="Times New Roman" w:hAnsi="Times New Roman"/>
          <w:b/>
          <w:sz w:val="24"/>
          <w:szCs w:val="20"/>
        </w:rPr>
      </w:pPr>
      <w:r w:rsidRPr="00F164F4">
        <w:rPr>
          <w:rFonts w:ascii="Times New Roman" w:hAnsi="Times New Roman"/>
          <w:b/>
          <w:sz w:val="24"/>
          <w:szCs w:val="20"/>
        </w:rPr>
        <w:t>У своїй пропозиції, Учасник повинен надати:</w:t>
      </w:r>
    </w:p>
    <w:p w:rsidR="008C1AEA" w:rsidRDefault="00471D99" w:rsidP="006D1A57">
      <w:pPr>
        <w:spacing w:after="0" w:line="240" w:lineRule="auto"/>
        <w:ind w:firstLine="567"/>
        <w:jc w:val="both"/>
        <w:rPr>
          <w:rFonts w:ascii="Times New Roman" w:hAnsi="Times New Roman"/>
          <w:i/>
          <w:iCs/>
          <w:sz w:val="24"/>
          <w:szCs w:val="20"/>
        </w:rPr>
      </w:pPr>
      <w:r>
        <w:rPr>
          <w:rFonts w:ascii="Times New Roman" w:hAnsi="Times New Roman"/>
          <w:sz w:val="24"/>
          <w:szCs w:val="20"/>
        </w:rPr>
        <w:t>1.</w:t>
      </w:r>
      <w:r w:rsidR="00BF4A46" w:rsidRPr="00BF4A46">
        <w:t xml:space="preserve"> </w:t>
      </w:r>
      <w:r w:rsidR="00BF4A46" w:rsidRPr="00BF4A46">
        <w:rPr>
          <w:rFonts w:ascii="Times New Roman" w:hAnsi="Times New Roman"/>
          <w:sz w:val="24"/>
          <w:szCs w:val="20"/>
        </w:rPr>
        <w:t>Якість та комплектність товару повинна відповідати нормам та вимогам, що визначають якість товару даного виду, технічним умовам заводу-виробника, забезпечувати його повну придатність для використання за його призначенням.</w:t>
      </w:r>
      <w:r w:rsidR="00BF4A46">
        <w:rPr>
          <w:rFonts w:ascii="Times New Roman" w:hAnsi="Times New Roman"/>
          <w:sz w:val="24"/>
          <w:szCs w:val="20"/>
        </w:rPr>
        <w:t xml:space="preserve"> </w:t>
      </w:r>
      <w:r w:rsidR="00BF4A46" w:rsidRPr="008C1AEA">
        <w:rPr>
          <w:rFonts w:ascii="Times New Roman" w:hAnsi="Times New Roman"/>
          <w:i/>
          <w:iCs/>
          <w:sz w:val="24"/>
          <w:szCs w:val="24"/>
        </w:rPr>
        <w:t>Надати лист підтвердження</w:t>
      </w:r>
      <w:r w:rsidR="00BF4A46">
        <w:rPr>
          <w:rFonts w:ascii="Times New Roman" w:hAnsi="Times New Roman"/>
          <w:i/>
          <w:iCs/>
          <w:sz w:val="24"/>
          <w:szCs w:val="24"/>
        </w:rPr>
        <w:t>.</w:t>
      </w:r>
    </w:p>
    <w:p w:rsidR="00BF4A46" w:rsidRDefault="00BF4A46" w:rsidP="006D1A57">
      <w:pPr>
        <w:spacing w:after="0" w:line="240" w:lineRule="auto"/>
        <w:ind w:firstLine="567"/>
        <w:jc w:val="both"/>
        <w:rPr>
          <w:rFonts w:ascii="Times New Roman" w:hAnsi="Times New Roman"/>
          <w:i/>
          <w:iCs/>
          <w:sz w:val="24"/>
          <w:szCs w:val="24"/>
        </w:rPr>
      </w:pPr>
      <w:r>
        <w:rPr>
          <w:rFonts w:ascii="Times New Roman" w:eastAsia="Times New Roman" w:hAnsi="Times New Roman"/>
          <w:sz w:val="24"/>
          <w:szCs w:val="24"/>
          <w:lang w:eastAsia="ar-SA"/>
        </w:rPr>
        <w:t xml:space="preserve">2. </w:t>
      </w:r>
      <w:r w:rsidRPr="00BF4A46">
        <w:rPr>
          <w:rFonts w:ascii="Times New Roman" w:eastAsia="Times New Roman" w:hAnsi="Times New Roman"/>
          <w:sz w:val="24"/>
          <w:szCs w:val="24"/>
          <w:lang w:eastAsia="ar-SA"/>
        </w:rPr>
        <w:t xml:space="preserve">Товар повинен </w:t>
      </w:r>
      <w:r w:rsidRPr="007033F7">
        <w:rPr>
          <w:rFonts w:ascii="Times New Roman" w:eastAsia="Times New Roman" w:hAnsi="Times New Roman"/>
          <w:sz w:val="24"/>
          <w:szCs w:val="24"/>
          <w:lang w:eastAsia="ar-SA"/>
        </w:rPr>
        <w:t>бути нов</w:t>
      </w:r>
      <w:r>
        <w:rPr>
          <w:rFonts w:ascii="Times New Roman" w:eastAsia="Times New Roman" w:hAnsi="Times New Roman"/>
          <w:sz w:val="24"/>
          <w:szCs w:val="24"/>
          <w:lang w:eastAsia="ar-SA"/>
        </w:rPr>
        <w:t>им</w:t>
      </w:r>
      <w:r w:rsidRPr="007033F7">
        <w:rPr>
          <w:rFonts w:ascii="Times New Roman" w:eastAsia="Times New Roman" w:hAnsi="Times New Roman"/>
          <w:sz w:val="24"/>
          <w:szCs w:val="24"/>
          <w:lang w:eastAsia="ar-SA"/>
        </w:rPr>
        <w:t>, не повин</w:t>
      </w:r>
      <w:r>
        <w:rPr>
          <w:rFonts w:ascii="Times New Roman" w:eastAsia="Times New Roman" w:hAnsi="Times New Roman"/>
          <w:sz w:val="24"/>
          <w:szCs w:val="24"/>
          <w:lang w:eastAsia="ar-SA"/>
        </w:rPr>
        <w:t>ен</w:t>
      </w:r>
      <w:r w:rsidRPr="007033F7">
        <w:rPr>
          <w:rFonts w:ascii="Times New Roman" w:eastAsia="Times New Roman" w:hAnsi="Times New Roman"/>
          <w:sz w:val="24"/>
          <w:szCs w:val="24"/>
          <w:lang w:eastAsia="ar-SA"/>
        </w:rPr>
        <w:t xml:space="preserve"> бути у попередній експлуа</w:t>
      </w:r>
      <w:r>
        <w:rPr>
          <w:rFonts w:ascii="Times New Roman" w:eastAsia="Times New Roman" w:hAnsi="Times New Roman"/>
          <w:sz w:val="24"/>
          <w:szCs w:val="24"/>
          <w:lang w:eastAsia="ar-SA"/>
        </w:rPr>
        <w:t xml:space="preserve">тації. </w:t>
      </w:r>
      <w:r w:rsidRPr="008C1AEA">
        <w:rPr>
          <w:rFonts w:ascii="Times New Roman" w:hAnsi="Times New Roman"/>
          <w:i/>
          <w:iCs/>
          <w:sz w:val="24"/>
          <w:szCs w:val="24"/>
        </w:rPr>
        <w:t>На</w:t>
      </w:r>
      <w:r>
        <w:rPr>
          <w:rFonts w:ascii="Times New Roman" w:hAnsi="Times New Roman"/>
          <w:i/>
          <w:iCs/>
          <w:sz w:val="24"/>
          <w:szCs w:val="24"/>
        </w:rPr>
        <w:t xml:space="preserve"> підтвердження на</w:t>
      </w:r>
      <w:r w:rsidRPr="008C1AEA">
        <w:rPr>
          <w:rFonts w:ascii="Times New Roman" w:hAnsi="Times New Roman"/>
          <w:i/>
          <w:iCs/>
          <w:sz w:val="24"/>
          <w:szCs w:val="24"/>
        </w:rPr>
        <w:t>дати лист</w:t>
      </w:r>
      <w:r>
        <w:rPr>
          <w:rFonts w:ascii="Times New Roman" w:hAnsi="Times New Roman"/>
          <w:i/>
          <w:iCs/>
          <w:sz w:val="24"/>
          <w:szCs w:val="24"/>
        </w:rPr>
        <w:t>-гарантію.</w:t>
      </w:r>
    </w:p>
    <w:p w:rsidR="00BF4A46" w:rsidRDefault="00BF4A46" w:rsidP="006D1A57">
      <w:pPr>
        <w:spacing w:after="0" w:line="240" w:lineRule="auto"/>
        <w:ind w:firstLine="567"/>
        <w:jc w:val="both"/>
        <w:rPr>
          <w:rFonts w:ascii="Times New Roman" w:hAnsi="Times New Roman"/>
          <w:i/>
          <w:iCs/>
          <w:sz w:val="24"/>
          <w:szCs w:val="24"/>
        </w:rPr>
      </w:pPr>
      <w:r>
        <w:rPr>
          <w:rFonts w:ascii="Times New Roman" w:hAnsi="Times New Roman"/>
          <w:sz w:val="24"/>
          <w:szCs w:val="24"/>
        </w:rPr>
        <w:t xml:space="preserve">3. </w:t>
      </w:r>
      <w:r>
        <w:rPr>
          <w:rFonts w:ascii="Times New Roman" w:eastAsia="Times New Roman" w:hAnsi="Times New Roman"/>
          <w:sz w:val="24"/>
          <w:szCs w:val="24"/>
          <w:lang w:eastAsia="ar-SA"/>
        </w:rPr>
        <w:t>Товар</w:t>
      </w:r>
      <w:r w:rsidRPr="007033F7">
        <w:rPr>
          <w:rFonts w:ascii="Times New Roman" w:eastAsia="Times New Roman" w:hAnsi="Times New Roman"/>
          <w:sz w:val="24"/>
          <w:szCs w:val="24"/>
          <w:lang w:eastAsia="ar-SA"/>
        </w:rPr>
        <w:t xml:space="preserve"> повин</w:t>
      </w:r>
      <w:r>
        <w:rPr>
          <w:rFonts w:ascii="Times New Roman" w:eastAsia="Times New Roman" w:hAnsi="Times New Roman"/>
          <w:sz w:val="24"/>
          <w:szCs w:val="24"/>
          <w:lang w:eastAsia="ar-SA"/>
        </w:rPr>
        <w:t>ен</w:t>
      </w:r>
      <w:r w:rsidRPr="007033F7">
        <w:rPr>
          <w:rFonts w:ascii="Times New Roman" w:eastAsia="Times New Roman" w:hAnsi="Times New Roman"/>
          <w:sz w:val="24"/>
          <w:szCs w:val="24"/>
          <w:lang w:eastAsia="ar-SA"/>
        </w:rPr>
        <w:t xml:space="preserve"> мати заводську упа</w:t>
      </w:r>
      <w:r>
        <w:rPr>
          <w:rFonts w:ascii="Times New Roman" w:eastAsia="Times New Roman" w:hAnsi="Times New Roman"/>
          <w:sz w:val="24"/>
          <w:szCs w:val="24"/>
          <w:lang w:eastAsia="ar-SA"/>
        </w:rPr>
        <w:t xml:space="preserve">ковку. </w:t>
      </w:r>
      <w:r w:rsidRPr="008C1AEA">
        <w:rPr>
          <w:rFonts w:ascii="Times New Roman" w:hAnsi="Times New Roman"/>
          <w:i/>
          <w:iCs/>
          <w:sz w:val="24"/>
          <w:szCs w:val="24"/>
        </w:rPr>
        <w:t>Надати лист підтвердження</w:t>
      </w:r>
      <w:r>
        <w:rPr>
          <w:rFonts w:ascii="Times New Roman" w:hAnsi="Times New Roman"/>
          <w:i/>
          <w:iCs/>
          <w:sz w:val="24"/>
          <w:szCs w:val="24"/>
        </w:rPr>
        <w:t>.</w:t>
      </w:r>
    </w:p>
    <w:p w:rsidR="00BF4A46" w:rsidRPr="00BF4A46" w:rsidRDefault="00BF4A46" w:rsidP="006D1A57">
      <w:pPr>
        <w:spacing w:after="0" w:line="240" w:lineRule="auto"/>
        <w:ind w:firstLine="567"/>
        <w:jc w:val="both"/>
        <w:rPr>
          <w:rFonts w:ascii="Times New Roman" w:hAnsi="Times New Roman"/>
          <w:i/>
          <w:iCs/>
          <w:sz w:val="24"/>
          <w:szCs w:val="24"/>
        </w:rPr>
      </w:pPr>
      <w:r w:rsidRPr="00BF4A46">
        <w:rPr>
          <w:rFonts w:ascii="Times New Roman" w:hAnsi="Times New Roman"/>
          <w:sz w:val="24"/>
          <w:szCs w:val="24"/>
        </w:rPr>
        <w:t>4.</w:t>
      </w:r>
      <w:r>
        <w:rPr>
          <w:rFonts w:ascii="Times New Roman" w:hAnsi="Times New Roman"/>
          <w:i/>
          <w:iCs/>
          <w:sz w:val="24"/>
          <w:szCs w:val="24"/>
        </w:rPr>
        <w:t xml:space="preserve"> </w:t>
      </w:r>
      <w:r>
        <w:rPr>
          <w:rFonts w:ascii="Times New Roman" w:eastAsia="Times New Roman" w:hAnsi="Times New Roman"/>
          <w:sz w:val="24"/>
          <w:szCs w:val="24"/>
        </w:rPr>
        <w:t xml:space="preserve">Товар повинен бути </w:t>
      </w:r>
      <w:r w:rsidRPr="00C717AF">
        <w:rPr>
          <w:rFonts w:ascii="Times New Roman" w:hAnsi="Times New Roman"/>
          <w:bCs/>
          <w:sz w:val="24"/>
          <w:szCs w:val="24"/>
        </w:rPr>
        <w:t>сертифікова</w:t>
      </w:r>
      <w:r>
        <w:rPr>
          <w:rFonts w:ascii="Times New Roman" w:hAnsi="Times New Roman"/>
          <w:bCs/>
          <w:sz w:val="24"/>
          <w:szCs w:val="24"/>
        </w:rPr>
        <w:t>ний</w:t>
      </w:r>
      <w:r w:rsidRPr="00C717AF">
        <w:rPr>
          <w:rFonts w:ascii="Times New Roman" w:hAnsi="Times New Roman"/>
          <w:bCs/>
          <w:sz w:val="24"/>
          <w:szCs w:val="24"/>
        </w:rPr>
        <w:t xml:space="preserve"> для продажу на території України (врахувати Постанову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Pr>
          <w:rFonts w:ascii="Times New Roman" w:hAnsi="Times New Roman"/>
          <w:bCs/>
          <w:sz w:val="24"/>
          <w:szCs w:val="24"/>
        </w:rPr>
        <w:t xml:space="preserve">. </w:t>
      </w:r>
      <w:r w:rsidRPr="00C717AF">
        <w:rPr>
          <w:rFonts w:ascii="Times New Roman" w:hAnsi="Times New Roman"/>
          <w:bCs/>
          <w:i/>
          <w:iCs/>
          <w:sz w:val="24"/>
          <w:szCs w:val="24"/>
        </w:rPr>
        <w:t xml:space="preserve">На </w:t>
      </w:r>
      <w:r w:rsidRPr="00734E5E">
        <w:rPr>
          <w:rFonts w:ascii="Times New Roman" w:hAnsi="Times New Roman"/>
          <w:bCs/>
          <w:i/>
          <w:iCs/>
          <w:sz w:val="24"/>
          <w:szCs w:val="24"/>
        </w:rPr>
        <w:t>підтвердження надати лист у довільній формі</w:t>
      </w:r>
      <w:r>
        <w:rPr>
          <w:rFonts w:ascii="Times New Roman" w:hAnsi="Times New Roman"/>
          <w:bCs/>
          <w:sz w:val="24"/>
          <w:szCs w:val="24"/>
        </w:rPr>
        <w:t>.</w:t>
      </w:r>
    </w:p>
    <w:p w:rsidR="00FC5979" w:rsidRDefault="00BF4A46" w:rsidP="006D1A57">
      <w:pPr>
        <w:spacing w:after="0" w:line="240" w:lineRule="auto"/>
        <w:ind w:firstLine="567"/>
        <w:jc w:val="both"/>
        <w:rPr>
          <w:rFonts w:ascii="Times New Roman" w:hAnsi="Times New Roman"/>
          <w:bCs/>
          <w:sz w:val="24"/>
          <w:szCs w:val="24"/>
        </w:rPr>
      </w:pPr>
      <w:r>
        <w:rPr>
          <w:rFonts w:ascii="Times New Roman" w:hAnsi="Times New Roman"/>
          <w:sz w:val="24"/>
          <w:szCs w:val="20"/>
        </w:rPr>
        <w:t xml:space="preserve">5. </w:t>
      </w:r>
      <w:r w:rsidRPr="003C6A14">
        <w:rPr>
          <w:rFonts w:ascii="Times New Roman" w:eastAsia="Times New Roman" w:hAnsi="Times New Roman"/>
          <w:sz w:val="24"/>
          <w:szCs w:val="24"/>
        </w:rPr>
        <w:t xml:space="preserve">Вартість </w:t>
      </w:r>
      <w:r>
        <w:rPr>
          <w:rFonts w:ascii="Times New Roman" w:eastAsia="Times New Roman" w:hAnsi="Times New Roman"/>
          <w:sz w:val="24"/>
          <w:szCs w:val="24"/>
        </w:rPr>
        <w:t xml:space="preserve">товару </w:t>
      </w:r>
      <w:r w:rsidRPr="003C6A14">
        <w:rPr>
          <w:rFonts w:ascii="Times New Roman" w:eastAsia="Times New Roman" w:hAnsi="Times New Roman"/>
          <w:sz w:val="24"/>
          <w:szCs w:val="24"/>
        </w:rPr>
        <w:t xml:space="preserve">, що є предметом закупівлі, повинна враховувати усі податки та збори, </w:t>
      </w:r>
      <w:r w:rsidR="00FC5979">
        <w:rPr>
          <w:rFonts w:ascii="Times New Roman" w:eastAsia="Times New Roman" w:hAnsi="Times New Roman"/>
          <w:sz w:val="24"/>
          <w:szCs w:val="24"/>
        </w:rPr>
        <w:t>а також всі інші витрати</w:t>
      </w:r>
      <w:r w:rsidRPr="003C6A14">
        <w:rPr>
          <w:rFonts w:ascii="Times New Roman" w:eastAsia="Times New Roman" w:hAnsi="Times New Roman"/>
          <w:sz w:val="24"/>
          <w:szCs w:val="24"/>
        </w:rPr>
        <w:t>.</w:t>
      </w:r>
      <w:r>
        <w:rPr>
          <w:rFonts w:ascii="Times New Roman" w:eastAsia="Times New Roman" w:hAnsi="Times New Roman"/>
          <w:sz w:val="24"/>
          <w:szCs w:val="24"/>
        </w:rPr>
        <w:t xml:space="preserve"> </w:t>
      </w:r>
      <w:r w:rsidRPr="005161CB">
        <w:rPr>
          <w:rFonts w:ascii="Times New Roman" w:hAnsi="Times New Roman"/>
          <w:bCs/>
          <w:i/>
          <w:iCs/>
          <w:sz w:val="24"/>
          <w:szCs w:val="24"/>
        </w:rPr>
        <w:t xml:space="preserve">На </w:t>
      </w:r>
      <w:r w:rsidRPr="00734E5E">
        <w:rPr>
          <w:rFonts w:ascii="Times New Roman" w:hAnsi="Times New Roman"/>
          <w:bCs/>
          <w:i/>
          <w:iCs/>
          <w:sz w:val="24"/>
          <w:szCs w:val="24"/>
        </w:rPr>
        <w:t>підтвердження надати лист-гарантію</w:t>
      </w:r>
      <w:r>
        <w:rPr>
          <w:rFonts w:ascii="Times New Roman" w:hAnsi="Times New Roman"/>
          <w:bCs/>
          <w:sz w:val="24"/>
          <w:szCs w:val="24"/>
        </w:rPr>
        <w:t>.</w:t>
      </w:r>
    </w:p>
    <w:p w:rsidR="00FC5979" w:rsidRDefault="00FC5979" w:rsidP="006D1A57">
      <w:pPr>
        <w:spacing w:after="0" w:line="240" w:lineRule="auto"/>
        <w:ind w:firstLine="567"/>
        <w:jc w:val="both"/>
        <w:rPr>
          <w:rFonts w:ascii="Times New Roman" w:hAnsi="Times New Roman"/>
          <w:i/>
          <w:iCs/>
          <w:sz w:val="24"/>
          <w:szCs w:val="24"/>
        </w:rPr>
      </w:pPr>
      <w:r>
        <w:rPr>
          <w:rFonts w:ascii="Times New Roman" w:hAnsi="Times New Roman"/>
          <w:bCs/>
          <w:sz w:val="24"/>
          <w:szCs w:val="24"/>
        </w:rPr>
        <w:t xml:space="preserve">6. </w:t>
      </w:r>
      <w:r w:rsidRPr="00FC5979">
        <w:rPr>
          <w:rFonts w:ascii="Times New Roman" w:hAnsi="Times New Roman"/>
          <w:bCs/>
          <w:sz w:val="24"/>
          <w:szCs w:val="24"/>
        </w:rPr>
        <w:t>Учасник приймає на себе зобов’язання щодо поставки товару на адресу Замовника</w:t>
      </w:r>
      <w:r>
        <w:rPr>
          <w:rFonts w:ascii="Times New Roman" w:hAnsi="Times New Roman"/>
          <w:bCs/>
          <w:sz w:val="24"/>
          <w:szCs w:val="24"/>
        </w:rPr>
        <w:t xml:space="preserve">. </w:t>
      </w:r>
      <w:r w:rsidRPr="008C1AEA">
        <w:rPr>
          <w:rFonts w:ascii="Times New Roman" w:hAnsi="Times New Roman"/>
          <w:i/>
          <w:iCs/>
          <w:sz w:val="24"/>
          <w:szCs w:val="24"/>
        </w:rPr>
        <w:t>На</w:t>
      </w:r>
      <w:r>
        <w:rPr>
          <w:rFonts w:ascii="Times New Roman" w:hAnsi="Times New Roman"/>
          <w:i/>
          <w:iCs/>
          <w:sz w:val="24"/>
          <w:szCs w:val="24"/>
        </w:rPr>
        <w:t xml:space="preserve"> підтвердження на</w:t>
      </w:r>
      <w:r w:rsidRPr="008C1AEA">
        <w:rPr>
          <w:rFonts w:ascii="Times New Roman" w:hAnsi="Times New Roman"/>
          <w:i/>
          <w:iCs/>
          <w:sz w:val="24"/>
          <w:szCs w:val="24"/>
        </w:rPr>
        <w:t>дати лист</w:t>
      </w:r>
      <w:r>
        <w:rPr>
          <w:rFonts w:ascii="Times New Roman" w:hAnsi="Times New Roman"/>
          <w:i/>
          <w:iCs/>
          <w:sz w:val="24"/>
          <w:szCs w:val="24"/>
        </w:rPr>
        <w:t>-гарантію.</w:t>
      </w:r>
    </w:p>
    <w:p w:rsidR="00A73E0E" w:rsidRPr="00A73E0E" w:rsidRDefault="00A73E0E" w:rsidP="006D1A57">
      <w:pPr>
        <w:spacing w:after="0" w:line="240" w:lineRule="auto"/>
        <w:ind w:firstLine="567"/>
        <w:jc w:val="both"/>
        <w:rPr>
          <w:rFonts w:ascii="Times New Roman" w:hAnsi="Times New Roman"/>
          <w:sz w:val="24"/>
          <w:szCs w:val="24"/>
        </w:rPr>
      </w:pPr>
      <w:r w:rsidRPr="00A73E0E">
        <w:rPr>
          <w:rFonts w:ascii="Times New Roman" w:hAnsi="Times New Roman"/>
          <w:sz w:val="24"/>
          <w:szCs w:val="24"/>
        </w:rPr>
        <w:t>7.</w:t>
      </w:r>
      <w:r w:rsidRPr="00A73E0E">
        <w:rPr>
          <w:rFonts w:ascii="Times New Roman" w:hAnsi="Times New Roman"/>
          <w:i/>
          <w:iCs/>
          <w:sz w:val="24"/>
          <w:szCs w:val="24"/>
        </w:rPr>
        <w:t xml:space="preserve"> </w:t>
      </w:r>
      <w:r w:rsidRPr="00A73E0E">
        <w:rPr>
          <w:rFonts w:ascii="Times New Roman" w:hAnsi="Times New Roman"/>
          <w:sz w:val="24"/>
          <w:szCs w:val="24"/>
        </w:rPr>
        <w:t>Учасник повинен надати документи що підтверджують якість товару, а саме: сертифікат якості та/або сертифікат відповідності вимогам ГОСТу та/або ДСТУ.</w:t>
      </w:r>
    </w:p>
    <w:p w:rsidR="001918FA" w:rsidRPr="001918FA" w:rsidRDefault="00A73E0E" w:rsidP="006D1A57">
      <w:pPr>
        <w:shd w:val="clear" w:color="auto" w:fill="FFFFFF"/>
        <w:spacing w:after="0" w:line="240" w:lineRule="auto"/>
        <w:ind w:firstLine="567"/>
        <w:jc w:val="both"/>
        <w:rPr>
          <w:rFonts w:ascii="Times New Roman" w:eastAsia="Times New Roman" w:hAnsi="Times New Roman"/>
          <w:bCs/>
          <w:i/>
          <w:sz w:val="20"/>
          <w:szCs w:val="20"/>
          <w:lang w:val="ru-RU"/>
        </w:rPr>
      </w:pPr>
      <w:r w:rsidRPr="00A73E0E">
        <w:rPr>
          <w:rFonts w:ascii="Times New Roman" w:hAnsi="Times New Roman"/>
          <w:sz w:val="24"/>
          <w:szCs w:val="24"/>
        </w:rPr>
        <w:t>8. Учасник у складі тендерної пропозиції повинен вказати виробника та країну походження товару.</w:t>
      </w:r>
      <w:r w:rsidR="001918FA">
        <w:rPr>
          <w:rFonts w:ascii="Times New Roman" w:hAnsi="Times New Roman"/>
          <w:sz w:val="24"/>
          <w:szCs w:val="24"/>
        </w:rPr>
        <w:t xml:space="preserve"> </w:t>
      </w:r>
      <w:r w:rsidR="001918FA" w:rsidRPr="00DF2DD7">
        <w:rPr>
          <w:rFonts w:ascii="Times New Roman" w:hAnsi="Times New Roman"/>
        </w:rPr>
        <w:t>(</w:t>
      </w:r>
      <w:r w:rsidR="001918FA" w:rsidRPr="00DF2DD7">
        <w:rPr>
          <w:rFonts w:ascii="Times New Roman" w:eastAsia="Times New Roman" w:hAnsi="Times New Roman"/>
          <w:bCs/>
          <w:i/>
        </w:rPr>
        <w:t>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r w:rsidR="001918FA" w:rsidRPr="00DF2DD7">
        <w:rPr>
          <w:rFonts w:ascii="Times New Roman" w:eastAsia="Times New Roman" w:hAnsi="Times New Roman"/>
          <w:bCs/>
          <w:i/>
          <w:lang w:val="ru-RU"/>
        </w:rPr>
        <w:t>.)</w:t>
      </w:r>
    </w:p>
    <w:p w:rsidR="00DF2DD7" w:rsidRDefault="00DF2DD7" w:rsidP="006D1A57">
      <w:pPr>
        <w:shd w:val="clear" w:color="auto" w:fill="FFFFFF"/>
        <w:spacing w:after="0" w:line="240" w:lineRule="auto"/>
        <w:ind w:firstLine="567"/>
        <w:jc w:val="both"/>
        <w:rPr>
          <w:rFonts w:ascii="Times New Roman" w:eastAsia="Times New Roman" w:hAnsi="Times New Roman"/>
          <w:sz w:val="24"/>
          <w:szCs w:val="24"/>
        </w:rPr>
      </w:pPr>
    </w:p>
    <w:p w:rsidR="00D32A7E" w:rsidRPr="000D2201" w:rsidRDefault="00D32A7E" w:rsidP="000D2201">
      <w:pPr>
        <w:shd w:val="clear" w:color="auto" w:fill="FFFFFF"/>
        <w:spacing w:after="0" w:line="240" w:lineRule="auto"/>
        <w:ind w:firstLine="567"/>
        <w:jc w:val="both"/>
        <w:rPr>
          <w:rFonts w:ascii="Times New Roman" w:eastAsia="Times New Roman" w:hAnsi="Times New Roman"/>
          <w:sz w:val="24"/>
          <w:szCs w:val="24"/>
        </w:rPr>
      </w:pPr>
      <w:r w:rsidRPr="000A142F">
        <w:rPr>
          <w:rFonts w:ascii="Times New Roman" w:eastAsia="Times New Roman" w:hAnsi="Times New Roman"/>
          <w:sz w:val="24"/>
          <w:szCs w:val="24"/>
        </w:rPr>
        <w:lastRenderedPageBreak/>
        <w:t xml:space="preserve">Якщо Учасником пропонується </w:t>
      </w:r>
      <w:r w:rsidRPr="000A142F">
        <w:rPr>
          <w:rFonts w:ascii="Times New Roman" w:eastAsia="Times New Roman" w:hAnsi="Times New Roman"/>
          <w:b/>
          <w:sz w:val="24"/>
          <w:szCs w:val="24"/>
        </w:rPr>
        <w:t xml:space="preserve">еквівалент товару </w:t>
      </w:r>
      <w:r w:rsidRPr="000A142F">
        <w:rPr>
          <w:rFonts w:ascii="Times New Roman" w:eastAsia="Times New Roman" w:hAnsi="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w:t>
      </w:r>
      <w:r w:rsidRPr="000A142F">
        <w:rPr>
          <w:rFonts w:ascii="Times New Roman" w:eastAsia="Times New Roman" w:hAnsi="Times New Roman"/>
          <w:i/>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0A142F">
        <w:rPr>
          <w:rFonts w:ascii="Times New Roman" w:eastAsia="Times New Roman" w:hAnsi="Times New Roman"/>
          <w:sz w:val="24"/>
          <w:szCs w:val="24"/>
        </w:rPr>
        <w:t xml:space="preserve"> </w:t>
      </w:r>
      <w:r w:rsidRPr="000A142F">
        <w:rPr>
          <w:rFonts w:ascii="Times New Roman" w:eastAsia="Times New Roman" w:hAnsi="Times New Roman"/>
          <w:i/>
          <w:sz w:val="24"/>
          <w:szCs w:val="24"/>
        </w:rPr>
        <w:t xml:space="preserve">(наприклад, </w:t>
      </w:r>
      <w:r w:rsidR="006D1A57">
        <w:rPr>
          <w:rFonts w:ascii="Times New Roman" w:eastAsia="Times New Roman" w:hAnsi="Times New Roman"/>
          <w:i/>
          <w:sz w:val="24"/>
          <w:szCs w:val="24"/>
        </w:rPr>
        <w:t>п</w:t>
      </w:r>
      <w:r w:rsidR="0006075C" w:rsidRPr="0006075C">
        <w:rPr>
          <w:rFonts w:ascii="Times New Roman" w:eastAsia="Times New Roman" w:hAnsi="Times New Roman"/>
          <w:i/>
          <w:sz w:val="24"/>
          <w:szCs w:val="24"/>
        </w:rPr>
        <w:t>ровід ПВС 4х10</w:t>
      </w:r>
      <w:r w:rsidRPr="000A142F">
        <w:rPr>
          <w:rFonts w:ascii="Times New Roman" w:eastAsia="Times New Roman" w:hAnsi="Times New Roman"/>
          <w:i/>
          <w:sz w:val="24"/>
          <w:szCs w:val="24"/>
        </w:rPr>
        <w:t>, або еквівалент</w:t>
      </w:r>
      <w:r w:rsidRPr="000A142F">
        <w:rPr>
          <w:rFonts w:ascii="Times New Roman" w:eastAsia="Times New Roman" w:hAnsi="Times New Roman"/>
          <w:sz w:val="24"/>
          <w:szCs w:val="24"/>
        </w:rPr>
        <w:t xml:space="preserve">), тендерну пропозицію такого учасника буде </w:t>
      </w:r>
      <w:proofErr w:type="spellStart"/>
      <w:r w:rsidRPr="000A142F">
        <w:rPr>
          <w:rFonts w:ascii="Times New Roman" w:eastAsia="Times New Roman" w:hAnsi="Times New Roman"/>
          <w:sz w:val="24"/>
          <w:szCs w:val="24"/>
        </w:rPr>
        <w:t>відхилено</w:t>
      </w:r>
      <w:proofErr w:type="spellEnd"/>
      <w:r w:rsidRPr="000A142F">
        <w:rPr>
          <w:rFonts w:ascii="Times New Roman" w:eastAsia="Times New Roman" w:hAnsi="Times New Roman"/>
          <w:sz w:val="24"/>
          <w:szCs w:val="24"/>
        </w:rPr>
        <w:t xml:space="preserve"> як таку, що не відповідає умовам технічної специфікації та іншим вимогам щодо предмета закупівлі тендерної документації.</w:t>
      </w:r>
    </w:p>
    <w:p w:rsidR="00D32A7E" w:rsidRDefault="00D32A7E" w:rsidP="00D32A7E">
      <w:pPr>
        <w:shd w:val="clear" w:color="auto" w:fill="FFFFFF"/>
        <w:spacing w:after="0" w:line="0" w:lineRule="atLeast"/>
        <w:jc w:val="right"/>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Таблиця 1</w:t>
      </w:r>
    </w:p>
    <w:tbl>
      <w:tblPr>
        <w:tblW w:w="9639"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709"/>
        <w:gridCol w:w="1686"/>
        <w:gridCol w:w="2010"/>
        <w:gridCol w:w="1005"/>
        <w:gridCol w:w="1365"/>
        <w:gridCol w:w="1350"/>
        <w:gridCol w:w="1514"/>
      </w:tblGrid>
      <w:tr w:rsidR="00D32A7E" w:rsidTr="008D6255">
        <w:trPr>
          <w:trHeight w:val="57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32A7E" w:rsidRDefault="00D32A7E" w:rsidP="008D6255">
            <w:pPr>
              <w:spacing w:after="0" w:line="240" w:lineRule="auto"/>
              <w:jc w:val="center"/>
              <w:rPr>
                <w:rFonts w:ascii="Times New Roman" w:eastAsia="Times New Roman" w:hAnsi="Times New Roman"/>
                <w:i/>
                <w:sz w:val="24"/>
                <w:szCs w:val="24"/>
                <w:highlight w:val="white"/>
              </w:rPr>
            </w:pPr>
            <w:bookmarkStart w:id="2" w:name="_heading=h.gjdgxs" w:colFirst="0" w:colLast="0"/>
            <w:bookmarkEnd w:id="2"/>
            <w:r>
              <w:rPr>
                <w:rFonts w:ascii="Times New Roman" w:eastAsia="Times New Roman" w:hAnsi="Times New Roman"/>
                <w:i/>
                <w:sz w:val="24"/>
                <w:szCs w:val="24"/>
                <w:highlight w:val="white"/>
              </w:rPr>
              <w:t>№ з/п</w:t>
            </w:r>
          </w:p>
        </w:tc>
        <w:tc>
          <w:tcPr>
            <w:tcW w:w="16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D32A7E" w:rsidRDefault="00D32A7E" w:rsidP="008D6255">
            <w:pPr>
              <w:spacing w:after="0" w:line="240" w:lineRule="auto"/>
              <w:jc w:val="center"/>
              <w:rPr>
                <w:rFonts w:ascii="Times New Roman" w:eastAsia="Times New Roman" w:hAnsi="Times New Roman"/>
                <w:i/>
                <w:sz w:val="24"/>
                <w:szCs w:val="24"/>
                <w:highlight w:val="white"/>
              </w:rPr>
            </w:pPr>
            <w:r>
              <w:rPr>
                <w:rFonts w:ascii="Times New Roman" w:eastAsia="Times New Roman" w:hAnsi="Times New Roman"/>
                <w:i/>
                <w:sz w:val="24"/>
                <w:szCs w:val="24"/>
                <w:highlight w:val="white"/>
              </w:rPr>
              <w:t>Найменування  товару</w:t>
            </w:r>
          </w:p>
        </w:tc>
        <w:tc>
          <w:tcPr>
            <w:tcW w:w="2010" w:type="dxa"/>
            <w:tcBorders>
              <w:top w:val="single" w:sz="8" w:space="0" w:color="000000"/>
              <w:left w:val="nil"/>
              <w:bottom w:val="single" w:sz="8" w:space="0" w:color="000000"/>
              <w:right w:val="single" w:sz="4" w:space="0" w:color="000000"/>
            </w:tcBorders>
            <w:vAlign w:val="center"/>
          </w:tcPr>
          <w:p w:rsidR="00D32A7E" w:rsidRDefault="00D32A7E" w:rsidP="008D6255">
            <w:pPr>
              <w:spacing w:after="0" w:line="240" w:lineRule="auto"/>
              <w:jc w:val="center"/>
              <w:rPr>
                <w:rFonts w:ascii="Times New Roman" w:eastAsia="Times New Roman" w:hAnsi="Times New Roman"/>
                <w:i/>
                <w:sz w:val="24"/>
                <w:szCs w:val="24"/>
                <w:highlight w:val="yellow"/>
              </w:rPr>
            </w:pPr>
            <w:r>
              <w:rPr>
                <w:rFonts w:ascii="Times New Roman" w:eastAsia="Times New Roman" w:hAnsi="Times New Roman"/>
                <w:i/>
                <w:sz w:val="24"/>
                <w:szCs w:val="24"/>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D32A7E" w:rsidRDefault="00D32A7E" w:rsidP="008D6255">
            <w:pPr>
              <w:spacing w:after="0" w:line="240" w:lineRule="auto"/>
              <w:jc w:val="center"/>
              <w:rPr>
                <w:rFonts w:ascii="Times New Roman" w:eastAsia="Times New Roman" w:hAnsi="Times New Roman"/>
                <w:i/>
                <w:sz w:val="24"/>
                <w:szCs w:val="24"/>
                <w:highlight w:val="white"/>
              </w:rPr>
            </w:pPr>
            <w:r>
              <w:rPr>
                <w:rFonts w:ascii="Times New Roman" w:eastAsia="Times New Roman" w:hAnsi="Times New Roman"/>
                <w:i/>
                <w:sz w:val="24"/>
                <w:szCs w:val="24"/>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D32A7E" w:rsidRDefault="00D32A7E" w:rsidP="008D6255">
            <w:pPr>
              <w:spacing w:after="0" w:line="240" w:lineRule="auto"/>
              <w:jc w:val="center"/>
              <w:rPr>
                <w:rFonts w:ascii="Times New Roman" w:eastAsia="Times New Roman" w:hAnsi="Times New Roman"/>
                <w:i/>
                <w:sz w:val="24"/>
                <w:szCs w:val="24"/>
                <w:highlight w:val="white"/>
              </w:rPr>
            </w:pPr>
            <w:r>
              <w:rPr>
                <w:rFonts w:ascii="Times New Roman" w:eastAsia="Times New Roman" w:hAnsi="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D32A7E" w:rsidRDefault="00D32A7E" w:rsidP="008D6255">
            <w:pPr>
              <w:spacing w:after="0" w:line="240" w:lineRule="auto"/>
              <w:jc w:val="center"/>
              <w:rPr>
                <w:rFonts w:ascii="Times New Roman" w:eastAsia="Times New Roman" w:hAnsi="Times New Roman"/>
                <w:i/>
                <w:sz w:val="24"/>
                <w:szCs w:val="24"/>
                <w:highlight w:val="white"/>
              </w:rPr>
            </w:pPr>
            <w:r>
              <w:rPr>
                <w:rFonts w:ascii="Times New Roman" w:eastAsia="Times New Roman" w:hAnsi="Times New Roman"/>
                <w:i/>
                <w:sz w:val="24"/>
                <w:szCs w:val="24"/>
              </w:rPr>
              <w:t>Виробник товару</w:t>
            </w:r>
          </w:p>
        </w:tc>
        <w:tc>
          <w:tcPr>
            <w:tcW w:w="15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D32A7E" w:rsidRDefault="00D32A7E" w:rsidP="008D6255">
            <w:pPr>
              <w:spacing w:after="0" w:line="240" w:lineRule="auto"/>
              <w:jc w:val="center"/>
              <w:rPr>
                <w:rFonts w:ascii="Times New Roman" w:eastAsia="Times New Roman" w:hAnsi="Times New Roman"/>
                <w:i/>
                <w:sz w:val="24"/>
                <w:szCs w:val="24"/>
                <w:highlight w:val="white"/>
              </w:rPr>
            </w:pPr>
            <w:r>
              <w:rPr>
                <w:rFonts w:ascii="Times New Roman" w:eastAsia="Times New Roman" w:hAnsi="Times New Roman"/>
                <w:i/>
                <w:sz w:val="24"/>
                <w:szCs w:val="24"/>
                <w:highlight w:val="white"/>
              </w:rPr>
              <w:t>Країна походження товару</w:t>
            </w:r>
          </w:p>
        </w:tc>
      </w:tr>
      <w:tr w:rsidR="00D32A7E" w:rsidRPr="00C461FF" w:rsidTr="008D6255">
        <w:trPr>
          <w:trHeight w:val="25"/>
        </w:trPr>
        <w:tc>
          <w:tcPr>
            <w:tcW w:w="7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32A7E" w:rsidRPr="00C461FF" w:rsidRDefault="00D32A7E" w:rsidP="008D6255">
            <w:pPr>
              <w:spacing w:after="0" w:line="240" w:lineRule="auto"/>
              <w:jc w:val="center"/>
              <w:rPr>
                <w:rFonts w:ascii="Times New Roman" w:eastAsia="Times New Roman" w:hAnsi="Times New Roman"/>
                <w:i/>
                <w:sz w:val="20"/>
                <w:szCs w:val="20"/>
                <w:highlight w:val="white"/>
              </w:rPr>
            </w:pPr>
            <w:r w:rsidRPr="00C461FF">
              <w:rPr>
                <w:rFonts w:ascii="Times New Roman" w:eastAsia="Times New Roman" w:hAnsi="Times New Roman"/>
                <w:i/>
                <w:sz w:val="20"/>
                <w:szCs w:val="20"/>
                <w:highlight w:val="white"/>
              </w:rPr>
              <w:t>1</w:t>
            </w:r>
          </w:p>
        </w:tc>
        <w:tc>
          <w:tcPr>
            <w:tcW w:w="168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D32A7E" w:rsidRPr="00C461FF" w:rsidRDefault="00D32A7E" w:rsidP="008D6255">
            <w:pPr>
              <w:spacing w:after="0" w:line="240" w:lineRule="auto"/>
              <w:jc w:val="center"/>
              <w:rPr>
                <w:rFonts w:ascii="Times New Roman" w:eastAsia="Times New Roman" w:hAnsi="Times New Roman"/>
                <w:i/>
                <w:sz w:val="20"/>
                <w:szCs w:val="20"/>
                <w:highlight w:val="white"/>
              </w:rPr>
            </w:pPr>
            <w:r w:rsidRPr="00C461FF">
              <w:rPr>
                <w:rFonts w:ascii="Times New Roman" w:eastAsia="Times New Roman" w:hAnsi="Times New Roman"/>
                <w:i/>
                <w:sz w:val="20"/>
                <w:szCs w:val="20"/>
                <w:highlight w:val="white"/>
              </w:rPr>
              <w:t>2</w:t>
            </w:r>
          </w:p>
        </w:tc>
        <w:tc>
          <w:tcPr>
            <w:tcW w:w="2010" w:type="dxa"/>
            <w:tcBorders>
              <w:top w:val="nil"/>
              <w:left w:val="nil"/>
              <w:bottom w:val="single" w:sz="8" w:space="0" w:color="000000"/>
              <w:right w:val="single" w:sz="4" w:space="0" w:color="000000"/>
            </w:tcBorders>
            <w:vAlign w:val="center"/>
          </w:tcPr>
          <w:p w:rsidR="00D32A7E" w:rsidRPr="00C461FF" w:rsidRDefault="00D32A7E" w:rsidP="008D6255">
            <w:pPr>
              <w:spacing w:after="0" w:line="240" w:lineRule="auto"/>
              <w:jc w:val="center"/>
              <w:rPr>
                <w:rFonts w:ascii="Times New Roman" w:eastAsia="Times New Roman" w:hAnsi="Times New Roman"/>
                <w:i/>
                <w:sz w:val="20"/>
                <w:szCs w:val="20"/>
                <w:highlight w:val="white"/>
              </w:rPr>
            </w:pPr>
            <w:r w:rsidRPr="00C461FF">
              <w:rPr>
                <w:rFonts w:ascii="Times New Roman" w:eastAsia="Times New Roman" w:hAnsi="Times New Roman"/>
                <w:i/>
                <w:sz w:val="20"/>
                <w:szCs w:val="20"/>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D32A7E" w:rsidRPr="00C461FF" w:rsidRDefault="00D32A7E" w:rsidP="008D6255">
            <w:pPr>
              <w:spacing w:after="0" w:line="240" w:lineRule="auto"/>
              <w:jc w:val="center"/>
              <w:rPr>
                <w:rFonts w:ascii="Times New Roman" w:eastAsia="Times New Roman" w:hAnsi="Times New Roman"/>
                <w:i/>
                <w:sz w:val="20"/>
                <w:szCs w:val="20"/>
                <w:highlight w:val="white"/>
              </w:rPr>
            </w:pPr>
            <w:r w:rsidRPr="00C461FF">
              <w:rPr>
                <w:rFonts w:ascii="Times New Roman" w:eastAsia="Times New Roman" w:hAnsi="Times New Roman"/>
                <w:i/>
                <w:sz w:val="20"/>
                <w:szCs w:val="20"/>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D32A7E" w:rsidRPr="00C461FF" w:rsidRDefault="00D32A7E" w:rsidP="008D6255">
            <w:pPr>
              <w:spacing w:after="0" w:line="240" w:lineRule="auto"/>
              <w:jc w:val="center"/>
              <w:rPr>
                <w:rFonts w:ascii="Times New Roman" w:eastAsia="Times New Roman" w:hAnsi="Times New Roman"/>
                <w:i/>
                <w:sz w:val="20"/>
                <w:szCs w:val="20"/>
                <w:highlight w:val="white"/>
              </w:rPr>
            </w:pPr>
            <w:r w:rsidRPr="00C461FF">
              <w:rPr>
                <w:rFonts w:ascii="Times New Roman" w:eastAsia="Times New Roman" w:hAnsi="Times New Roman"/>
                <w:i/>
                <w:sz w:val="20"/>
                <w:szCs w:val="20"/>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D32A7E" w:rsidRPr="00C461FF" w:rsidRDefault="00D32A7E" w:rsidP="008D6255">
            <w:pPr>
              <w:spacing w:after="0" w:line="240" w:lineRule="auto"/>
              <w:jc w:val="center"/>
              <w:rPr>
                <w:rFonts w:ascii="Times New Roman" w:eastAsia="Times New Roman" w:hAnsi="Times New Roman"/>
                <w:i/>
                <w:sz w:val="20"/>
                <w:szCs w:val="20"/>
                <w:highlight w:val="white"/>
              </w:rPr>
            </w:pPr>
            <w:r w:rsidRPr="00C461FF">
              <w:rPr>
                <w:rFonts w:ascii="Times New Roman" w:eastAsia="Times New Roman" w:hAnsi="Times New Roman"/>
                <w:i/>
                <w:sz w:val="20"/>
                <w:szCs w:val="20"/>
                <w:highlight w:val="white"/>
              </w:rPr>
              <w:t>6</w:t>
            </w:r>
          </w:p>
        </w:tc>
        <w:tc>
          <w:tcPr>
            <w:tcW w:w="151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D32A7E" w:rsidRPr="00C461FF" w:rsidRDefault="00D32A7E" w:rsidP="008D6255">
            <w:pPr>
              <w:spacing w:after="0" w:line="240" w:lineRule="auto"/>
              <w:jc w:val="center"/>
              <w:rPr>
                <w:rFonts w:ascii="Times New Roman" w:eastAsia="Times New Roman" w:hAnsi="Times New Roman"/>
                <w:i/>
                <w:sz w:val="20"/>
                <w:szCs w:val="20"/>
                <w:highlight w:val="white"/>
              </w:rPr>
            </w:pPr>
            <w:r w:rsidRPr="00C461FF">
              <w:rPr>
                <w:rFonts w:ascii="Times New Roman" w:eastAsia="Times New Roman" w:hAnsi="Times New Roman"/>
                <w:i/>
                <w:sz w:val="20"/>
                <w:szCs w:val="20"/>
                <w:highlight w:val="white"/>
              </w:rPr>
              <w:t>7</w:t>
            </w:r>
          </w:p>
        </w:tc>
      </w:tr>
      <w:tr w:rsidR="00D32A7E" w:rsidTr="008D6255">
        <w:trPr>
          <w:trHeight w:val="104"/>
        </w:trPr>
        <w:tc>
          <w:tcPr>
            <w:tcW w:w="7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32A7E" w:rsidRDefault="00D32A7E" w:rsidP="008D6255">
            <w:pPr>
              <w:spacing w:after="0" w:line="240" w:lineRule="auto"/>
              <w:jc w:val="center"/>
              <w:rPr>
                <w:rFonts w:ascii="Times New Roman" w:eastAsia="Times New Roman" w:hAnsi="Times New Roman"/>
                <w:i/>
                <w:color w:val="FF0000"/>
                <w:sz w:val="24"/>
                <w:szCs w:val="24"/>
                <w:highlight w:val="white"/>
              </w:rPr>
            </w:pPr>
          </w:p>
        </w:tc>
        <w:tc>
          <w:tcPr>
            <w:tcW w:w="168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D32A7E" w:rsidRDefault="00D32A7E" w:rsidP="008D6255">
            <w:pPr>
              <w:spacing w:after="0" w:line="240" w:lineRule="auto"/>
              <w:jc w:val="center"/>
              <w:rPr>
                <w:rFonts w:ascii="Times New Roman" w:eastAsia="Times New Roman" w:hAnsi="Times New Roman"/>
                <w:i/>
                <w:color w:val="FF0000"/>
                <w:sz w:val="24"/>
                <w:szCs w:val="24"/>
                <w:highlight w:val="white"/>
              </w:rPr>
            </w:pPr>
          </w:p>
        </w:tc>
        <w:tc>
          <w:tcPr>
            <w:tcW w:w="2010" w:type="dxa"/>
            <w:tcBorders>
              <w:top w:val="nil"/>
              <w:left w:val="nil"/>
              <w:bottom w:val="single" w:sz="8" w:space="0" w:color="000000"/>
              <w:right w:val="single" w:sz="4" w:space="0" w:color="000000"/>
            </w:tcBorders>
            <w:vAlign w:val="center"/>
          </w:tcPr>
          <w:p w:rsidR="00D32A7E" w:rsidRDefault="00D32A7E" w:rsidP="008D6255">
            <w:pPr>
              <w:spacing w:after="0" w:line="240" w:lineRule="auto"/>
              <w:jc w:val="center"/>
              <w:rPr>
                <w:rFonts w:ascii="Times New Roman" w:eastAsia="Times New Roman" w:hAnsi="Times New Roman"/>
                <w:i/>
                <w:color w:val="FF0000"/>
                <w:sz w:val="24"/>
                <w:szCs w:val="24"/>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D32A7E" w:rsidRDefault="00D32A7E" w:rsidP="008D6255">
            <w:pPr>
              <w:spacing w:after="0" w:line="240" w:lineRule="auto"/>
              <w:jc w:val="center"/>
              <w:rPr>
                <w:rFonts w:ascii="Times New Roman" w:eastAsia="Times New Roman" w:hAnsi="Times New Roman"/>
                <w:i/>
                <w:color w:val="FF0000"/>
                <w:sz w:val="24"/>
                <w:szCs w:val="24"/>
                <w:highlight w:val="white"/>
              </w:rPr>
            </w:pPr>
          </w:p>
        </w:tc>
        <w:tc>
          <w:tcPr>
            <w:tcW w:w="13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D32A7E" w:rsidRDefault="00D32A7E" w:rsidP="008D6255">
            <w:pPr>
              <w:spacing w:after="0" w:line="240" w:lineRule="auto"/>
              <w:jc w:val="center"/>
              <w:rPr>
                <w:rFonts w:ascii="Times New Roman" w:eastAsia="Times New Roman" w:hAnsi="Times New Roman"/>
                <w:i/>
                <w:color w:val="FF0000"/>
                <w:sz w:val="24"/>
                <w:szCs w:val="24"/>
                <w:highlight w:val="white"/>
              </w:rPr>
            </w:pPr>
          </w:p>
        </w:tc>
        <w:tc>
          <w:tcPr>
            <w:tcW w:w="135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D32A7E" w:rsidRDefault="00D32A7E" w:rsidP="008D6255">
            <w:pPr>
              <w:spacing w:after="0" w:line="240" w:lineRule="auto"/>
              <w:jc w:val="center"/>
              <w:rPr>
                <w:rFonts w:ascii="Times New Roman" w:eastAsia="Times New Roman" w:hAnsi="Times New Roman"/>
                <w:i/>
                <w:color w:val="FF0000"/>
                <w:sz w:val="24"/>
                <w:szCs w:val="24"/>
                <w:highlight w:val="white"/>
              </w:rPr>
            </w:pPr>
          </w:p>
        </w:tc>
        <w:tc>
          <w:tcPr>
            <w:tcW w:w="151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D32A7E" w:rsidRDefault="00D32A7E" w:rsidP="008D6255">
            <w:pPr>
              <w:spacing w:after="0" w:line="240" w:lineRule="auto"/>
              <w:jc w:val="center"/>
              <w:rPr>
                <w:rFonts w:ascii="Times New Roman" w:eastAsia="Times New Roman" w:hAnsi="Times New Roman"/>
                <w:i/>
                <w:color w:val="FF0000"/>
                <w:sz w:val="24"/>
                <w:szCs w:val="24"/>
                <w:highlight w:val="white"/>
              </w:rPr>
            </w:pPr>
          </w:p>
        </w:tc>
      </w:tr>
    </w:tbl>
    <w:p w:rsidR="00D32A7E" w:rsidRDefault="00D32A7E" w:rsidP="000D2201">
      <w:pPr>
        <w:widowControl w:val="0"/>
        <w:spacing w:after="0" w:line="240" w:lineRule="auto"/>
        <w:ind w:firstLine="567"/>
        <w:jc w:val="both"/>
        <w:rPr>
          <w:rFonts w:ascii="Times New Roman" w:hAnsi="Times New Roman"/>
          <w:sz w:val="24"/>
          <w:szCs w:val="24"/>
        </w:rPr>
      </w:pPr>
    </w:p>
    <w:p w:rsidR="004631CD" w:rsidRDefault="004631CD" w:rsidP="000D2201">
      <w:pPr>
        <w:spacing w:after="0" w:line="240" w:lineRule="auto"/>
        <w:ind w:firstLine="567"/>
        <w:jc w:val="both"/>
        <w:rPr>
          <w:rFonts w:ascii="Times New Roman" w:hAnsi="Times New Roman"/>
          <w:b/>
          <w:sz w:val="24"/>
          <w:szCs w:val="24"/>
        </w:rPr>
      </w:pPr>
      <w:r>
        <w:rPr>
          <w:rFonts w:ascii="Times New Roman" w:hAnsi="Times New Roman"/>
          <w:b/>
          <w:sz w:val="24"/>
          <w:szCs w:val="24"/>
        </w:rPr>
        <w:t>Учасник у складі пропозиції повинен надати:</w:t>
      </w:r>
    </w:p>
    <w:p w:rsidR="004631CD" w:rsidRPr="008768B2" w:rsidRDefault="004631CD" w:rsidP="000D2201">
      <w:pPr>
        <w:spacing w:after="0" w:line="240" w:lineRule="auto"/>
        <w:ind w:firstLine="567"/>
        <w:jc w:val="both"/>
        <w:rPr>
          <w:rFonts w:ascii="Times New Roman" w:hAnsi="Times New Roman"/>
          <w:sz w:val="24"/>
          <w:szCs w:val="24"/>
        </w:rPr>
      </w:pPr>
      <w:r w:rsidRPr="008768B2">
        <w:rPr>
          <w:rFonts w:ascii="Times New Roman" w:hAnsi="Times New Roman"/>
          <w:sz w:val="24"/>
          <w:szCs w:val="24"/>
        </w:rPr>
        <w:t>- На підтвердження відповідності тендерної пропозиції технічним вимогам зазначеним в Додатку 2 тендерної документації, Учасник повинен підтвердити «Інформацію про необхідні технічні, якісні та кількісні характеристики предмета закупівлі» шляхом надання листа в довільній формі про згоду з технічними вимогами.</w:t>
      </w:r>
    </w:p>
    <w:p w:rsidR="004631CD" w:rsidRDefault="004631CD" w:rsidP="000D2201">
      <w:pPr>
        <w:spacing w:after="0" w:line="240" w:lineRule="auto"/>
        <w:ind w:firstLine="567"/>
        <w:jc w:val="both"/>
        <w:rPr>
          <w:rFonts w:ascii="Times New Roman" w:hAnsi="Times New Roman"/>
          <w:sz w:val="24"/>
          <w:szCs w:val="24"/>
        </w:rPr>
      </w:pPr>
      <w:r>
        <w:rPr>
          <w:rFonts w:ascii="Times New Roman" w:hAnsi="Times New Roman"/>
          <w:sz w:val="24"/>
          <w:szCs w:val="24"/>
        </w:rPr>
        <w:t>- Лист у довільній формі за підписом керівника або уповноваженої особи Учасника, про те, що Учасник дотримується вимог чинного законодавства із захисту довкілля.</w:t>
      </w:r>
    </w:p>
    <w:p w:rsidR="004631CD" w:rsidRDefault="004631CD" w:rsidP="000D2201">
      <w:pPr>
        <w:spacing w:after="0" w:line="240" w:lineRule="auto"/>
        <w:ind w:firstLine="567"/>
        <w:jc w:val="both"/>
        <w:rPr>
          <w:rFonts w:ascii="Times New Roman" w:hAnsi="Times New Roman"/>
          <w:sz w:val="24"/>
          <w:szCs w:val="24"/>
        </w:rPr>
      </w:pPr>
      <w:r>
        <w:rPr>
          <w:rFonts w:ascii="Times New Roman" w:hAnsi="Times New Roman"/>
          <w:sz w:val="24"/>
          <w:szCs w:val="24"/>
        </w:rPr>
        <w:t>- Підписаний учасником проект договору (Додаток 3).</w:t>
      </w:r>
    </w:p>
    <w:p w:rsidR="004631CD" w:rsidRDefault="004631CD" w:rsidP="000D2201">
      <w:pPr>
        <w:spacing w:after="0" w:line="240" w:lineRule="auto"/>
        <w:ind w:firstLine="567"/>
        <w:jc w:val="both"/>
        <w:rPr>
          <w:rFonts w:ascii="Times New Roman" w:hAnsi="Times New Roman"/>
          <w:b/>
          <w:sz w:val="24"/>
          <w:szCs w:val="24"/>
        </w:rPr>
      </w:pPr>
    </w:p>
    <w:p w:rsidR="004631CD" w:rsidRPr="008768B2" w:rsidRDefault="004631CD" w:rsidP="000D2201">
      <w:pPr>
        <w:spacing w:after="0" w:line="240" w:lineRule="auto"/>
        <w:ind w:firstLine="567"/>
        <w:jc w:val="both"/>
        <w:rPr>
          <w:rFonts w:ascii="Times New Roman" w:hAnsi="Times New Roman"/>
          <w:b/>
          <w:sz w:val="24"/>
          <w:szCs w:val="24"/>
        </w:rPr>
      </w:pPr>
      <w:r w:rsidRPr="008768B2">
        <w:rPr>
          <w:rFonts w:ascii="Times New Roman" w:hAnsi="Times New Roman"/>
          <w:b/>
          <w:sz w:val="24"/>
          <w:szCs w:val="24"/>
        </w:rPr>
        <w:t>Учасники при поданні пропозиції повинні враховувати норми*:</w:t>
      </w:r>
    </w:p>
    <w:p w:rsidR="004631CD" w:rsidRPr="008768B2" w:rsidRDefault="004631CD" w:rsidP="000D2201">
      <w:pPr>
        <w:pBdr>
          <w:top w:val="nil"/>
          <w:left w:val="nil"/>
          <w:bottom w:val="nil"/>
          <w:right w:val="nil"/>
          <w:between w:val="nil"/>
        </w:pBdr>
        <w:shd w:val="solid" w:color="FFFFFF" w:fill="auto"/>
        <w:spacing w:after="0" w:line="240" w:lineRule="auto"/>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631CD" w:rsidRPr="008768B2" w:rsidRDefault="004631CD" w:rsidP="000D2201">
      <w:pPr>
        <w:pBdr>
          <w:top w:val="nil"/>
          <w:left w:val="nil"/>
          <w:bottom w:val="nil"/>
          <w:right w:val="nil"/>
          <w:between w:val="nil"/>
        </w:pBdr>
        <w:shd w:val="solid" w:color="FFFFFF" w:fill="auto"/>
        <w:spacing w:after="0" w:line="240" w:lineRule="auto"/>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31CD" w:rsidRPr="008768B2" w:rsidRDefault="004631CD" w:rsidP="000D2201">
      <w:pPr>
        <w:pBdr>
          <w:top w:val="nil"/>
          <w:left w:val="nil"/>
          <w:bottom w:val="nil"/>
          <w:right w:val="nil"/>
          <w:between w:val="nil"/>
        </w:pBdr>
        <w:shd w:val="solid" w:color="FFFFFF" w:fill="auto"/>
        <w:spacing w:after="0" w:line="240" w:lineRule="auto"/>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4631CD" w:rsidRPr="000D2201" w:rsidRDefault="004631CD" w:rsidP="000D2201">
      <w:pPr>
        <w:pBdr>
          <w:top w:val="nil"/>
          <w:left w:val="nil"/>
          <w:bottom w:val="nil"/>
          <w:right w:val="nil"/>
          <w:between w:val="nil"/>
        </w:pBdr>
        <w:shd w:val="solid" w:color="FFFFFF" w:fill="auto"/>
        <w:spacing w:after="0" w:line="240" w:lineRule="auto"/>
        <w:ind w:firstLine="567"/>
        <w:jc w:val="both"/>
        <w:rPr>
          <w:rFonts w:ascii="Times New Roman" w:eastAsia="Times New Roman" w:hAnsi="Times New Roman"/>
          <w:bCs/>
          <w:color w:val="000000"/>
          <w:lang w:eastAsia="ru-RU"/>
        </w:rPr>
      </w:pPr>
      <w:r w:rsidRPr="000D2201">
        <w:rPr>
          <w:rFonts w:ascii="Times New Roman" w:eastAsia="Times New Roman" w:hAnsi="Times New Roman"/>
          <w:bCs/>
          <w:color w:val="000000"/>
          <w:lang w:eastAsia="ru-RU"/>
        </w:rPr>
        <w:t xml:space="preserve">* </w:t>
      </w:r>
      <w:r w:rsidRPr="000D2201">
        <w:rPr>
          <w:rFonts w:ascii="Times New Roman" w:eastAsia="Times New Roman" w:hAnsi="Times New Roman"/>
          <w:bCs/>
          <w:i/>
          <w:iCs/>
          <w:color w:val="000000"/>
          <w:lang w:eastAsia="ru-RU"/>
        </w:rPr>
        <w:t>надати лист-підтвердження в довільній формі.</w:t>
      </w:r>
    </w:p>
    <w:p w:rsidR="004631CD" w:rsidRPr="000D2201" w:rsidRDefault="004631CD" w:rsidP="000D2201">
      <w:pPr>
        <w:spacing w:after="0" w:line="240" w:lineRule="auto"/>
        <w:ind w:firstLine="567"/>
        <w:jc w:val="both"/>
        <w:rPr>
          <w:rFonts w:ascii="Times New Roman" w:hAnsi="Times New Roman"/>
          <w:i/>
        </w:rPr>
      </w:pPr>
      <w:r w:rsidRPr="000D2201">
        <w:rPr>
          <w:rFonts w:ascii="Times New Roman" w:hAnsi="Times New Roman"/>
          <w:i/>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відкритих торгів з Особливостями, та вимогам до предмета закупівлі, тому така пропозиція підлягатиме відхиленню.</w:t>
      </w:r>
    </w:p>
    <w:p w:rsidR="00706BE9" w:rsidRPr="000D2201" w:rsidRDefault="00706BE9" w:rsidP="000D2201">
      <w:pPr>
        <w:spacing w:after="0" w:line="240" w:lineRule="auto"/>
        <w:ind w:firstLine="567"/>
        <w:jc w:val="both"/>
        <w:rPr>
          <w:rFonts w:ascii="Times New Roman" w:hAnsi="Times New Roman"/>
        </w:rPr>
      </w:pPr>
    </w:p>
    <w:sectPr w:rsidR="00706BE9" w:rsidRPr="000D2201" w:rsidSect="00BD00B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D082F"/>
    <w:multiLevelType w:val="hybridMultilevel"/>
    <w:tmpl w:val="6812E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0CD3867"/>
    <w:multiLevelType w:val="hybridMultilevel"/>
    <w:tmpl w:val="1032A970"/>
    <w:lvl w:ilvl="0" w:tplc="231C388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9E1"/>
    <w:rsid w:val="00012253"/>
    <w:rsid w:val="00014BCD"/>
    <w:rsid w:val="0002218C"/>
    <w:rsid w:val="000226C2"/>
    <w:rsid w:val="00022CE7"/>
    <w:rsid w:val="00022F45"/>
    <w:rsid w:val="0003096F"/>
    <w:rsid w:val="00032D53"/>
    <w:rsid w:val="0003426D"/>
    <w:rsid w:val="00043F4E"/>
    <w:rsid w:val="000554BF"/>
    <w:rsid w:val="0006075C"/>
    <w:rsid w:val="00067FDE"/>
    <w:rsid w:val="00076D6A"/>
    <w:rsid w:val="000817D7"/>
    <w:rsid w:val="00083821"/>
    <w:rsid w:val="000841A9"/>
    <w:rsid w:val="00090E19"/>
    <w:rsid w:val="000B1F00"/>
    <w:rsid w:val="000C05F1"/>
    <w:rsid w:val="000C6518"/>
    <w:rsid w:val="000D2201"/>
    <w:rsid w:val="000D43BA"/>
    <w:rsid w:val="000E20D8"/>
    <w:rsid w:val="000E2945"/>
    <w:rsid w:val="000E44BF"/>
    <w:rsid w:val="000F0DCD"/>
    <w:rsid w:val="000F7A1A"/>
    <w:rsid w:val="00104682"/>
    <w:rsid w:val="00114805"/>
    <w:rsid w:val="00114E1A"/>
    <w:rsid w:val="00116469"/>
    <w:rsid w:val="001260EA"/>
    <w:rsid w:val="0013223D"/>
    <w:rsid w:val="001322E0"/>
    <w:rsid w:val="00136648"/>
    <w:rsid w:val="00140027"/>
    <w:rsid w:val="00175421"/>
    <w:rsid w:val="00176913"/>
    <w:rsid w:val="001815D1"/>
    <w:rsid w:val="001918FA"/>
    <w:rsid w:val="0019412D"/>
    <w:rsid w:val="001A0670"/>
    <w:rsid w:val="001A6D93"/>
    <w:rsid w:val="001A763D"/>
    <w:rsid w:val="001B28BF"/>
    <w:rsid w:val="001B3236"/>
    <w:rsid w:val="001C2524"/>
    <w:rsid w:val="001D154D"/>
    <w:rsid w:val="001D5D18"/>
    <w:rsid w:val="001E5E90"/>
    <w:rsid w:val="001E7E6E"/>
    <w:rsid w:val="001F2B96"/>
    <w:rsid w:val="001F2E96"/>
    <w:rsid w:val="001F749C"/>
    <w:rsid w:val="002007E3"/>
    <w:rsid w:val="002018C9"/>
    <w:rsid w:val="00206952"/>
    <w:rsid w:val="00213768"/>
    <w:rsid w:val="00225891"/>
    <w:rsid w:val="0023072B"/>
    <w:rsid w:val="0024465E"/>
    <w:rsid w:val="002477C7"/>
    <w:rsid w:val="002517DC"/>
    <w:rsid w:val="0025472B"/>
    <w:rsid w:val="0026071F"/>
    <w:rsid w:val="00265890"/>
    <w:rsid w:val="00265C42"/>
    <w:rsid w:val="00271378"/>
    <w:rsid w:val="00273341"/>
    <w:rsid w:val="00273B10"/>
    <w:rsid w:val="002776CE"/>
    <w:rsid w:val="002826EA"/>
    <w:rsid w:val="00295EBB"/>
    <w:rsid w:val="002A52B6"/>
    <w:rsid w:val="002B5F3C"/>
    <w:rsid w:val="002C3FC7"/>
    <w:rsid w:val="002C57B8"/>
    <w:rsid w:val="002C5A76"/>
    <w:rsid w:val="002D6990"/>
    <w:rsid w:val="002E0DE9"/>
    <w:rsid w:val="002F1B65"/>
    <w:rsid w:val="0031089B"/>
    <w:rsid w:val="00312F6C"/>
    <w:rsid w:val="00331417"/>
    <w:rsid w:val="0034383C"/>
    <w:rsid w:val="00355E71"/>
    <w:rsid w:val="00363D00"/>
    <w:rsid w:val="003727FD"/>
    <w:rsid w:val="00374885"/>
    <w:rsid w:val="00390AC5"/>
    <w:rsid w:val="0039174F"/>
    <w:rsid w:val="00392E17"/>
    <w:rsid w:val="00397618"/>
    <w:rsid w:val="003A44E6"/>
    <w:rsid w:val="003A6CCA"/>
    <w:rsid w:val="003B4AC6"/>
    <w:rsid w:val="003C4B9B"/>
    <w:rsid w:val="003D16D8"/>
    <w:rsid w:val="003F0570"/>
    <w:rsid w:val="003F07D1"/>
    <w:rsid w:val="003F6EF6"/>
    <w:rsid w:val="00406E5E"/>
    <w:rsid w:val="004110AB"/>
    <w:rsid w:val="00423927"/>
    <w:rsid w:val="00445F7D"/>
    <w:rsid w:val="00453BEB"/>
    <w:rsid w:val="00455D92"/>
    <w:rsid w:val="00457987"/>
    <w:rsid w:val="004631CD"/>
    <w:rsid w:val="00465A16"/>
    <w:rsid w:val="00471D99"/>
    <w:rsid w:val="0047668D"/>
    <w:rsid w:val="00482CBD"/>
    <w:rsid w:val="004B4D1F"/>
    <w:rsid w:val="004D7CFA"/>
    <w:rsid w:val="004E147C"/>
    <w:rsid w:val="004E3E30"/>
    <w:rsid w:val="004E574E"/>
    <w:rsid w:val="004E5A9A"/>
    <w:rsid w:val="004F672A"/>
    <w:rsid w:val="004F6F9E"/>
    <w:rsid w:val="00500316"/>
    <w:rsid w:val="00506C51"/>
    <w:rsid w:val="005266C4"/>
    <w:rsid w:val="00527B83"/>
    <w:rsid w:val="005372DE"/>
    <w:rsid w:val="005430DB"/>
    <w:rsid w:val="005528A6"/>
    <w:rsid w:val="00562572"/>
    <w:rsid w:val="00562598"/>
    <w:rsid w:val="00566C02"/>
    <w:rsid w:val="00571E04"/>
    <w:rsid w:val="00573CC9"/>
    <w:rsid w:val="00577912"/>
    <w:rsid w:val="00580B86"/>
    <w:rsid w:val="00591D6A"/>
    <w:rsid w:val="005A53E2"/>
    <w:rsid w:val="005C1F97"/>
    <w:rsid w:val="005C3881"/>
    <w:rsid w:val="005C6F17"/>
    <w:rsid w:val="005D1C0A"/>
    <w:rsid w:val="005E0B33"/>
    <w:rsid w:val="005F08CF"/>
    <w:rsid w:val="005F1A70"/>
    <w:rsid w:val="005F266D"/>
    <w:rsid w:val="005F5732"/>
    <w:rsid w:val="005F6C54"/>
    <w:rsid w:val="00600EE1"/>
    <w:rsid w:val="00604E2B"/>
    <w:rsid w:val="00607AC3"/>
    <w:rsid w:val="00611AF8"/>
    <w:rsid w:val="00615E5C"/>
    <w:rsid w:val="00634EF4"/>
    <w:rsid w:val="0064330C"/>
    <w:rsid w:val="0065361E"/>
    <w:rsid w:val="00656985"/>
    <w:rsid w:val="00657CF3"/>
    <w:rsid w:val="00665479"/>
    <w:rsid w:val="00672A57"/>
    <w:rsid w:val="00676A2C"/>
    <w:rsid w:val="00686F3E"/>
    <w:rsid w:val="00687BE7"/>
    <w:rsid w:val="006A2962"/>
    <w:rsid w:val="006A79B6"/>
    <w:rsid w:val="006B67EB"/>
    <w:rsid w:val="006D1A57"/>
    <w:rsid w:val="006D41A4"/>
    <w:rsid w:val="006E1810"/>
    <w:rsid w:val="006F5856"/>
    <w:rsid w:val="00706BE9"/>
    <w:rsid w:val="00711C78"/>
    <w:rsid w:val="0071445F"/>
    <w:rsid w:val="00741082"/>
    <w:rsid w:val="00741B5E"/>
    <w:rsid w:val="00742671"/>
    <w:rsid w:val="00755A2B"/>
    <w:rsid w:val="00761B13"/>
    <w:rsid w:val="00791A31"/>
    <w:rsid w:val="007927C6"/>
    <w:rsid w:val="007A04ED"/>
    <w:rsid w:val="007C2203"/>
    <w:rsid w:val="007C5873"/>
    <w:rsid w:val="007D2808"/>
    <w:rsid w:val="007D502A"/>
    <w:rsid w:val="007E7F0A"/>
    <w:rsid w:val="007F617E"/>
    <w:rsid w:val="00801507"/>
    <w:rsid w:val="00802E61"/>
    <w:rsid w:val="00803AF8"/>
    <w:rsid w:val="00822958"/>
    <w:rsid w:val="00826D9C"/>
    <w:rsid w:val="00833907"/>
    <w:rsid w:val="00834438"/>
    <w:rsid w:val="0083693A"/>
    <w:rsid w:val="0084403B"/>
    <w:rsid w:val="00845D28"/>
    <w:rsid w:val="0085055A"/>
    <w:rsid w:val="0086250F"/>
    <w:rsid w:val="008721E2"/>
    <w:rsid w:val="008736A6"/>
    <w:rsid w:val="008951A4"/>
    <w:rsid w:val="008A1848"/>
    <w:rsid w:val="008B550F"/>
    <w:rsid w:val="008B5702"/>
    <w:rsid w:val="008B74EF"/>
    <w:rsid w:val="008B7D85"/>
    <w:rsid w:val="008C1AEA"/>
    <w:rsid w:val="008F4E9A"/>
    <w:rsid w:val="008F73E6"/>
    <w:rsid w:val="0092008C"/>
    <w:rsid w:val="009220E6"/>
    <w:rsid w:val="00922EE6"/>
    <w:rsid w:val="00934AF6"/>
    <w:rsid w:val="00962461"/>
    <w:rsid w:val="00976E11"/>
    <w:rsid w:val="00980652"/>
    <w:rsid w:val="0099264B"/>
    <w:rsid w:val="009929EB"/>
    <w:rsid w:val="0099545B"/>
    <w:rsid w:val="00996E4D"/>
    <w:rsid w:val="009A3B50"/>
    <w:rsid w:val="009C041F"/>
    <w:rsid w:val="009C0819"/>
    <w:rsid w:val="009C14B7"/>
    <w:rsid w:val="009D18DD"/>
    <w:rsid w:val="009E0A0C"/>
    <w:rsid w:val="009E53D5"/>
    <w:rsid w:val="009E6C6E"/>
    <w:rsid w:val="009F218E"/>
    <w:rsid w:val="00A00168"/>
    <w:rsid w:val="00A10624"/>
    <w:rsid w:val="00A10CCA"/>
    <w:rsid w:val="00A11DD7"/>
    <w:rsid w:val="00A16815"/>
    <w:rsid w:val="00A1727E"/>
    <w:rsid w:val="00A23509"/>
    <w:rsid w:val="00A24956"/>
    <w:rsid w:val="00A27913"/>
    <w:rsid w:val="00A27BAD"/>
    <w:rsid w:val="00A30DBD"/>
    <w:rsid w:val="00A42B85"/>
    <w:rsid w:val="00A43B6B"/>
    <w:rsid w:val="00A4540C"/>
    <w:rsid w:val="00A53AC4"/>
    <w:rsid w:val="00A54A34"/>
    <w:rsid w:val="00A573B0"/>
    <w:rsid w:val="00A61653"/>
    <w:rsid w:val="00A73E0E"/>
    <w:rsid w:val="00A93866"/>
    <w:rsid w:val="00AA177B"/>
    <w:rsid w:val="00AB453B"/>
    <w:rsid w:val="00AB5857"/>
    <w:rsid w:val="00AC0B51"/>
    <w:rsid w:val="00AD280B"/>
    <w:rsid w:val="00AD2CC4"/>
    <w:rsid w:val="00AD63C7"/>
    <w:rsid w:val="00AF101E"/>
    <w:rsid w:val="00B00742"/>
    <w:rsid w:val="00B117BD"/>
    <w:rsid w:val="00B17183"/>
    <w:rsid w:val="00B17721"/>
    <w:rsid w:val="00B218E8"/>
    <w:rsid w:val="00B232DF"/>
    <w:rsid w:val="00B343DD"/>
    <w:rsid w:val="00B35284"/>
    <w:rsid w:val="00B64FA2"/>
    <w:rsid w:val="00B65A09"/>
    <w:rsid w:val="00B709B4"/>
    <w:rsid w:val="00B71A52"/>
    <w:rsid w:val="00B85842"/>
    <w:rsid w:val="00B869E1"/>
    <w:rsid w:val="00B9290F"/>
    <w:rsid w:val="00B93C70"/>
    <w:rsid w:val="00BA081B"/>
    <w:rsid w:val="00BA1BBF"/>
    <w:rsid w:val="00BA49B7"/>
    <w:rsid w:val="00BA7BF2"/>
    <w:rsid w:val="00BB1E2B"/>
    <w:rsid w:val="00BB48EE"/>
    <w:rsid w:val="00BC20C6"/>
    <w:rsid w:val="00BC3E7C"/>
    <w:rsid w:val="00BD00B3"/>
    <w:rsid w:val="00BD68E8"/>
    <w:rsid w:val="00BE1D1B"/>
    <w:rsid w:val="00BE1F99"/>
    <w:rsid w:val="00BE27B0"/>
    <w:rsid w:val="00BE5F56"/>
    <w:rsid w:val="00BE6D78"/>
    <w:rsid w:val="00BF06FB"/>
    <w:rsid w:val="00BF4A46"/>
    <w:rsid w:val="00BF7CD4"/>
    <w:rsid w:val="00C062AE"/>
    <w:rsid w:val="00C066E1"/>
    <w:rsid w:val="00C0796E"/>
    <w:rsid w:val="00C101FF"/>
    <w:rsid w:val="00C144DB"/>
    <w:rsid w:val="00C154C2"/>
    <w:rsid w:val="00C15B63"/>
    <w:rsid w:val="00C35A8B"/>
    <w:rsid w:val="00C35D50"/>
    <w:rsid w:val="00C3662E"/>
    <w:rsid w:val="00C36D58"/>
    <w:rsid w:val="00C37337"/>
    <w:rsid w:val="00C378B0"/>
    <w:rsid w:val="00C50BF0"/>
    <w:rsid w:val="00C6629E"/>
    <w:rsid w:val="00C67867"/>
    <w:rsid w:val="00C762F7"/>
    <w:rsid w:val="00C7634A"/>
    <w:rsid w:val="00C93CC7"/>
    <w:rsid w:val="00C964C4"/>
    <w:rsid w:val="00C978FA"/>
    <w:rsid w:val="00CA235C"/>
    <w:rsid w:val="00CB6A95"/>
    <w:rsid w:val="00CC0235"/>
    <w:rsid w:val="00CD13E2"/>
    <w:rsid w:val="00CE5F65"/>
    <w:rsid w:val="00CF13C9"/>
    <w:rsid w:val="00CF538C"/>
    <w:rsid w:val="00CF7A82"/>
    <w:rsid w:val="00D04CF3"/>
    <w:rsid w:val="00D06773"/>
    <w:rsid w:val="00D07426"/>
    <w:rsid w:val="00D111A0"/>
    <w:rsid w:val="00D21919"/>
    <w:rsid w:val="00D22A76"/>
    <w:rsid w:val="00D32A7E"/>
    <w:rsid w:val="00D34E02"/>
    <w:rsid w:val="00D364EB"/>
    <w:rsid w:val="00D447EB"/>
    <w:rsid w:val="00D57178"/>
    <w:rsid w:val="00D6160A"/>
    <w:rsid w:val="00D61F05"/>
    <w:rsid w:val="00D72479"/>
    <w:rsid w:val="00D75396"/>
    <w:rsid w:val="00D75ECF"/>
    <w:rsid w:val="00D82775"/>
    <w:rsid w:val="00D84872"/>
    <w:rsid w:val="00D94233"/>
    <w:rsid w:val="00DA43ED"/>
    <w:rsid w:val="00DB0763"/>
    <w:rsid w:val="00DB0969"/>
    <w:rsid w:val="00DC23CB"/>
    <w:rsid w:val="00DC2FF2"/>
    <w:rsid w:val="00DE53FD"/>
    <w:rsid w:val="00DE7BC0"/>
    <w:rsid w:val="00DF1841"/>
    <w:rsid w:val="00DF2DD7"/>
    <w:rsid w:val="00E02908"/>
    <w:rsid w:val="00E04F78"/>
    <w:rsid w:val="00E077F7"/>
    <w:rsid w:val="00E14C1E"/>
    <w:rsid w:val="00E17B6F"/>
    <w:rsid w:val="00E22058"/>
    <w:rsid w:val="00E23CAA"/>
    <w:rsid w:val="00E26F47"/>
    <w:rsid w:val="00E41074"/>
    <w:rsid w:val="00E51F8E"/>
    <w:rsid w:val="00E57105"/>
    <w:rsid w:val="00E82FAD"/>
    <w:rsid w:val="00E9077C"/>
    <w:rsid w:val="00E91325"/>
    <w:rsid w:val="00EA1274"/>
    <w:rsid w:val="00EA146C"/>
    <w:rsid w:val="00EA4B99"/>
    <w:rsid w:val="00EA723A"/>
    <w:rsid w:val="00EB12D9"/>
    <w:rsid w:val="00EB4881"/>
    <w:rsid w:val="00EC0FEA"/>
    <w:rsid w:val="00EC54EF"/>
    <w:rsid w:val="00EE1474"/>
    <w:rsid w:val="00EE1492"/>
    <w:rsid w:val="00EE267D"/>
    <w:rsid w:val="00EE5382"/>
    <w:rsid w:val="00EF25D0"/>
    <w:rsid w:val="00EF4070"/>
    <w:rsid w:val="00EF615A"/>
    <w:rsid w:val="00EF62D1"/>
    <w:rsid w:val="00EF62F3"/>
    <w:rsid w:val="00EF76FA"/>
    <w:rsid w:val="00F057F6"/>
    <w:rsid w:val="00F06BD5"/>
    <w:rsid w:val="00F12242"/>
    <w:rsid w:val="00F13911"/>
    <w:rsid w:val="00F164F4"/>
    <w:rsid w:val="00F27620"/>
    <w:rsid w:val="00F32922"/>
    <w:rsid w:val="00F37D4A"/>
    <w:rsid w:val="00F51A0F"/>
    <w:rsid w:val="00F70107"/>
    <w:rsid w:val="00F8261C"/>
    <w:rsid w:val="00F83812"/>
    <w:rsid w:val="00F83EF3"/>
    <w:rsid w:val="00FA4AA1"/>
    <w:rsid w:val="00FB0F64"/>
    <w:rsid w:val="00FC10BA"/>
    <w:rsid w:val="00FC5979"/>
    <w:rsid w:val="00FD0B57"/>
    <w:rsid w:val="00FD14EE"/>
    <w:rsid w:val="00FE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31A6"/>
  <w15:docId w15:val="{51B46708-34A9-4D19-B259-CAB4FE42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D92"/>
    <w:pPr>
      <w:spacing w:after="200" w:line="276" w:lineRule="auto"/>
    </w:pPr>
    <w:rPr>
      <w:sz w:val="22"/>
      <w:szCs w:val="22"/>
      <w:lang w:val="uk-UA" w:eastAsia="en-US"/>
    </w:rPr>
  </w:style>
  <w:style w:type="paragraph" w:styleId="1">
    <w:name w:val="heading 1"/>
    <w:basedOn w:val="a"/>
    <w:next w:val="a"/>
    <w:link w:val="10"/>
    <w:qFormat/>
    <w:rsid w:val="001A763D"/>
    <w:pPr>
      <w:keepNext/>
      <w:spacing w:after="0" w:line="240" w:lineRule="auto"/>
      <w:jc w:val="both"/>
      <w:outlineLvl w:val="0"/>
    </w:pPr>
    <w:rPr>
      <w:rFonts w:ascii="Arial" w:eastAsia="Times New Roman" w:hAnsi="Arial"/>
      <w:b/>
      <w:sz w:val="20"/>
      <w:szCs w:val="20"/>
      <w:lang w:eastAsia="ru-RU"/>
    </w:rPr>
  </w:style>
  <w:style w:type="paragraph" w:styleId="2">
    <w:name w:val="heading 2"/>
    <w:basedOn w:val="a"/>
    <w:next w:val="a"/>
    <w:link w:val="20"/>
    <w:qFormat/>
    <w:rsid w:val="001A763D"/>
    <w:pPr>
      <w:keepNext/>
      <w:spacing w:after="0" w:line="240" w:lineRule="auto"/>
      <w:jc w:val="center"/>
      <w:outlineLvl w:val="1"/>
    </w:pPr>
    <w:rPr>
      <w:rFonts w:ascii="Arial" w:eastAsia="Times New Roman" w:hAnsi="Arial"/>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17DC"/>
    <w:pPr>
      <w:ind w:left="720"/>
      <w:contextualSpacing/>
    </w:pPr>
  </w:style>
  <w:style w:type="paragraph" w:styleId="a5">
    <w:name w:val="Balloon Text"/>
    <w:basedOn w:val="a"/>
    <w:link w:val="a6"/>
    <w:uiPriority w:val="99"/>
    <w:semiHidden/>
    <w:unhideWhenUsed/>
    <w:rsid w:val="00E23CA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23CAA"/>
    <w:rPr>
      <w:rFonts w:ascii="Segoe UI" w:hAnsi="Segoe UI" w:cs="Segoe UI"/>
      <w:sz w:val="18"/>
      <w:szCs w:val="18"/>
      <w:lang w:val="uk-UA" w:eastAsia="en-US"/>
    </w:rPr>
  </w:style>
  <w:style w:type="character" w:customStyle="1" w:styleId="10">
    <w:name w:val="Заголовок 1 Знак"/>
    <w:basedOn w:val="a0"/>
    <w:link w:val="1"/>
    <w:rsid w:val="001A763D"/>
    <w:rPr>
      <w:rFonts w:ascii="Arial" w:eastAsia="Times New Roman" w:hAnsi="Arial"/>
      <w:b/>
      <w:lang w:val="uk-UA"/>
    </w:rPr>
  </w:style>
  <w:style w:type="character" w:customStyle="1" w:styleId="20">
    <w:name w:val="Заголовок 2 Знак"/>
    <w:basedOn w:val="a0"/>
    <w:link w:val="2"/>
    <w:rsid w:val="001A763D"/>
    <w:rPr>
      <w:rFonts w:ascii="Arial" w:eastAsia="Times New Roman" w:hAnsi="Arial"/>
      <w:b/>
      <w:lang w:val="uk-UA"/>
    </w:rPr>
  </w:style>
  <w:style w:type="character" w:customStyle="1" w:styleId="a7">
    <w:name w:val="Другое_"/>
    <w:basedOn w:val="a0"/>
    <w:link w:val="a8"/>
    <w:rsid w:val="00F37D4A"/>
    <w:rPr>
      <w:rFonts w:ascii="Arial" w:eastAsia="Arial" w:hAnsi="Arial" w:cs="Arial"/>
      <w:sz w:val="16"/>
      <w:szCs w:val="16"/>
      <w:shd w:val="clear" w:color="auto" w:fill="FFFFFF"/>
    </w:rPr>
  </w:style>
  <w:style w:type="paragraph" w:customStyle="1" w:styleId="a8">
    <w:name w:val="Другое"/>
    <w:basedOn w:val="a"/>
    <w:link w:val="a7"/>
    <w:rsid w:val="00F37D4A"/>
    <w:pPr>
      <w:widowControl w:val="0"/>
      <w:shd w:val="clear" w:color="auto" w:fill="FFFFFF"/>
      <w:spacing w:after="0" w:line="240" w:lineRule="auto"/>
    </w:pPr>
    <w:rPr>
      <w:rFonts w:ascii="Arial" w:eastAsia="Arial" w:hAnsi="Arial" w:cs="Arial"/>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6181">
      <w:bodyDiv w:val="1"/>
      <w:marLeft w:val="0"/>
      <w:marRight w:val="0"/>
      <w:marTop w:val="0"/>
      <w:marBottom w:val="0"/>
      <w:divBdr>
        <w:top w:val="none" w:sz="0" w:space="0" w:color="auto"/>
        <w:left w:val="none" w:sz="0" w:space="0" w:color="auto"/>
        <w:bottom w:val="none" w:sz="0" w:space="0" w:color="auto"/>
        <w:right w:val="none" w:sz="0" w:space="0" w:color="auto"/>
      </w:divBdr>
    </w:div>
    <w:div w:id="221870819">
      <w:bodyDiv w:val="1"/>
      <w:marLeft w:val="0"/>
      <w:marRight w:val="0"/>
      <w:marTop w:val="0"/>
      <w:marBottom w:val="0"/>
      <w:divBdr>
        <w:top w:val="none" w:sz="0" w:space="0" w:color="auto"/>
        <w:left w:val="none" w:sz="0" w:space="0" w:color="auto"/>
        <w:bottom w:val="none" w:sz="0" w:space="0" w:color="auto"/>
        <w:right w:val="none" w:sz="0" w:space="0" w:color="auto"/>
      </w:divBdr>
    </w:div>
    <w:div w:id="657418735">
      <w:bodyDiv w:val="1"/>
      <w:marLeft w:val="0"/>
      <w:marRight w:val="0"/>
      <w:marTop w:val="0"/>
      <w:marBottom w:val="0"/>
      <w:divBdr>
        <w:top w:val="none" w:sz="0" w:space="0" w:color="auto"/>
        <w:left w:val="none" w:sz="0" w:space="0" w:color="auto"/>
        <w:bottom w:val="none" w:sz="0" w:space="0" w:color="auto"/>
        <w:right w:val="none" w:sz="0" w:space="0" w:color="auto"/>
      </w:divBdr>
    </w:div>
    <w:div w:id="702556240">
      <w:bodyDiv w:val="1"/>
      <w:marLeft w:val="0"/>
      <w:marRight w:val="0"/>
      <w:marTop w:val="0"/>
      <w:marBottom w:val="0"/>
      <w:divBdr>
        <w:top w:val="none" w:sz="0" w:space="0" w:color="auto"/>
        <w:left w:val="none" w:sz="0" w:space="0" w:color="auto"/>
        <w:bottom w:val="none" w:sz="0" w:space="0" w:color="auto"/>
        <w:right w:val="none" w:sz="0" w:space="0" w:color="auto"/>
      </w:divBdr>
    </w:div>
    <w:div w:id="969478065">
      <w:bodyDiv w:val="1"/>
      <w:marLeft w:val="0"/>
      <w:marRight w:val="0"/>
      <w:marTop w:val="0"/>
      <w:marBottom w:val="0"/>
      <w:divBdr>
        <w:top w:val="none" w:sz="0" w:space="0" w:color="auto"/>
        <w:left w:val="none" w:sz="0" w:space="0" w:color="auto"/>
        <w:bottom w:val="none" w:sz="0" w:space="0" w:color="auto"/>
        <w:right w:val="none" w:sz="0" w:space="0" w:color="auto"/>
      </w:divBdr>
    </w:div>
    <w:div w:id="1055005820">
      <w:bodyDiv w:val="1"/>
      <w:marLeft w:val="0"/>
      <w:marRight w:val="0"/>
      <w:marTop w:val="0"/>
      <w:marBottom w:val="0"/>
      <w:divBdr>
        <w:top w:val="none" w:sz="0" w:space="0" w:color="auto"/>
        <w:left w:val="none" w:sz="0" w:space="0" w:color="auto"/>
        <w:bottom w:val="none" w:sz="0" w:space="0" w:color="auto"/>
        <w:right w:val="none" w:sz="0" w:space="0" w:color="auto"/>
      </w:divBdr>
    </w:div>
    <w:div w:id="1233807163">
      <w:bodyDiv w:val="1"/>
      <w:marLeft w:val="0"/>
      <w:marRight w:val="0"/>
      <w:marTop w:val="0"/>
      <w:marBottom w:val="0"/>
      <w:divBdr>
        <w:top w:val="none" w:sz="0" w:space="0" w:color="auto"/>
        <w:left w:val="none" w:sz="0" w:space="0" w:color="auto"/>
        <w:bottom w:val="none" w:sz="0" w:space="0" w:color="auto"/>
        <w:right w:val="none" w:sz="0" w:space="0" w:color="auto"/>
      </w:divBdr>
    </w:div>
    <w:div w:id="1558976968">
      <w:bodyDiv w:val="1"/>
      <w:marLeft w:val="0"/>
      <w:marRight w:val="0"/>
      <w:marTop w:val="0"/>
      <w:marBottom w:val="0"/>
      <w:divBdr>
        <w:top w:val="none" w:sz="0" w:space="0" w:color="auto"/>
        <w:left w:val="none" w:sz="0" w:space="0" w:color="auto"/>
        <w:bottom w:val="none" w:sz="0" w:space="0" w:color="auto"/>
        <w:right w:val="none" w:sz="0" w:space="0" w:color="auto"/>
      </w:divBdr>
    </w:div>
    <w:div w:id="1642492877">
      <w:bodyDiv w:val="1"/>
      <w:marLeft w:val="0"/>
      <w:marRight w:val="0"/>
      <w:marTop w:val="0"/>
      <w:marBottom w:val="0"/>
      <w:divBdr>
        <w:top w:val="none" w:sz="0" w:space="0" w:color="auto"/>
        <w:left w:val="none" w:sz="0" w:space="0" w:color="auto"/>
        <w:bottom w:val="none" w:sz="0" w:space="0" w:color="auto"/>
        <w:right w:val="none" w:sz="0" w:space="0" w:color="auto"/>
      </w:divBdr>
    </w:div>
    <w:div w:id="1659652468">
      <w:bodyDiv w:val="1"/>
      <w:marLeft w:val="0"/>
      <w:marRight w:val="0"/>
      <w:marTop w:val="0"/>
      <w:marBottom w:val="0"/>
      <w:divBdr>
        <w:top w:val="none" w:sz="0" w:space="0" w:color="auto"/>
        <w:left w:val="none" w:sz="0" w:space="0" w:color="auto"/>
        <w:bottom w:val="none" w:sz="0" w:space="0" w:color="auto"/>
        <w:right w:val="none" w:sz="0" w:space="0" w:color="auto"/>
      </w:divBdr>
    </w:div>
    <w:div w:id="2086686798">
      <w:bodyDiv w:val="1"/>
      <w:marLeft w:val="0"/>
      <w:marRight w:val="0"/>
      <w:marTop w:val="0"/>
      <w:marBottom w:val="0"/>
      <w:divBdr>
        <w:top w:val="none" w:sz="0" w:space="0" w:color="auto"/>
        <w:left w:val="none" w:sz="0" w:space="0" w:color="auto"/>
        <w:bottom w:val="none" w:sz="0" w:space="0" w:color="auto"/>
        <w:right w:val="none" w:sz="0" w:space="0" w:color="auto"/>
      </w:divBdr>
    </w:div>
    <w:div w:id="20963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1034</TotalTime>
  <Pages>3</Pages>
  <Words>4712</Words>
  <Characters>2687</Characters>
  <Application>Microsoft Office Word</Application>
  <DocSecurity>0</DocSecurity>
  <Lines>22</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Валерія</cp:lastModifiedBy>
  <cp:revision>134</cp:revision>
  <cp:lastPrinted>2023-10-25T11:38:00Z</cp:lastPrinted>
  <dcterms:created xsi:type="dcterms:W3CDTF">2023-02-21T11:57:00Z</dcterms:created>
  <dcterms:modified xsi:type="dcterms:W3CDTF">2023-11-22T12:47:00Z</dcterms:modified>
</cp:coreProperties>
</file>