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02" w:rsidRPr="003C21A7" w:rsidRDefault="00200B02" w:rsidP="00200B02">
      <w:pPr>
        <w:spacing w:after="0" w:line="240" w:lineRule="auto"/>
        <w:ind w:left="6237"/>
        <w:contextualSpacing/>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b/>
          <w:bCs/>
          <w:color w:val="000000"/>
          <w:lang w:val="uk-UA" w:eastAsia="ru-RU"/>
        </w:rPr>
        <w:t>ЗАТВЕРДЖЕНО</w:t>
      </w:r>
    </w:p>
    <w:p w:rsidR="00BC1018" w:rsidRPr="003C21A7" w:rsidRDefault="00200B02" w:rsidP="00200B02">
      <w:pPr>
        <w:spacing w:after="0" w:line="240" w:lineRule="auto"/>
        <w:ind w:left="6237"/>
        <w:contextualSpacing/>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 xml:space="preserve">Рішенням Уповноваженої особи </w:t>
      </w:r>
    </w:p>
    <w:tbl>
      <w:tblPr>
        <w:tblpPr w:leftFromText="180" w:rightFromText="180" w:horzAnchor="margin" w:tblpY="-525"/>
        <w:tblW w:w="100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BC1018" w:rsidRPr="003C21A7" w:rsidTr="00BC1018">
        <w:tc>
          <w:tcPr>
            <w:tcW w:w="10070" w:type="dxa"/>
            <w:tcBorders>
              <w:top w:val="nil"/>
              <w:left w:val="nil"/>
              <w:bottom w:val="nil"/>
              <w:right w:val="nil"/>
            </w:tcBorders>
            <w:hideMark/>
          </w:tcPr>
          <w:p w:rsidR="00BC1018" w:rsidRPr="003C21A7" w:rsidRDefault="00BC1018" w:rsidP="00BC1018">
            <w:pPr>
              <w:ind w:left="158" w:right="-108"/>
              <w:rPr>
                <w:rFonts w:ascii="Times New Roman" w:eastAsia="Times New Roman" w:hAnsi="Times New Roman" w:cs="Times New Roman"/>
                <w:b/>
                <w:bCs/>
                <w:color w:val="auto"/>
              </w:rPr>
            </w:pPr>
            <w:r w:rsidRPr="003C21A7">
              <w:rPr>
                <w:rFonts w:ascii="Times New Roman" w:hAnsi="Times New Roman" w:cs="Times New Roman"/>
              </w:rPr>
              <w:t xml:space="preserve">                                                                                                             </w:t>
            </w:r>
          </w:p>
        </w:tc>
      </w:tr>
    </w:tbl>
    <w:p w:rsidR="00BC1018" w:rsidRPr="003C21A7" w:rsidRDefault="00BC1018" w:rsidP="00200B02">
      <w:pPr>
        <w:spacing w:after="0" w:line="240" w:lineRule="auto"/>
        <w:ind w:left="6237"/>
        <w:contextualSpacing/>
        <w:rPr>
          <w:rFonts w:ascii="Times New Roman" w:eastAsia="Times New Roman" w:hAnsi="Times New Roman" w:cs="Times New Roman"/>
          <w:color w:val="000000"/>
          <w:lang w:val="uk-UA" w:eastAsia="ru-RU"/>
        </w:rPr>
      </w:pPr>
      <w:r w:rsidRPr="003C21A7">
        <w:rPr>
          <w:rFonts w:ascii="Times New Roman" w:hAnsi="Times New Roman" w:cs="Times New Roman"/>
        </w:rPr>
        <w:t xml:space="preserve">___________/ Дремлюга </w:t>
      </w:r>
      <w:proofErr w:type="gramStart"/>
      <w:r w:rsidRPr="003C21A7">
        <w:rPr>
          <w:rFonts w:ascii="Times New Roman" w:hAnsi="Times New Roman" w:cs="Times New Roman"/>
        </w:rPr>
        <w:t>М.С..</w:t>
      </w:r>
      <w:proofErr w:type="gramEnd"/>
      <w:r w:rsidRPr="003C21A7">
        <w:rPr>
          <w:rFonts w:ascii="Times New Roman" w:hAnsi="Times New Roman" w:cs="Times New Roman"/>
        </w:rPr>
        <w:t>/</w:t>
      </w:r>
    </w:p>
    <w:p w:rsidR="00804B25" w:rsidRPr="003C21A7" w:rsidRDefault="00950332" w:rsidP="00200B02">
      <w:pPr>
        <w:spacing w:after="0" w:line="240" w:lineRule="auto"/>
        <w:ind w:left="6237"/>
        <w:contextualSpacing/>
        <w:rPr>
          <w:rFonts w:ascii="Times New Roman" w:eastAsia="Times New Roman" w:hAnsi="Times New Roman" w:cs="Times New Roman"/>
          <w:b/>
          <w:bCs/>
          <w:color w:val="000000"/>
          <w:lang w:val="uk-UA" w:eastAsia="ru-RU"/>
        </w:rPr>
      </w:pPr>
      <w:r w:rsidRPr="003C21A7">
        <w:rPr>
          <w:rFonts w:ascii="Times New Roman" w:eastAsia="Times New Roman" w:hAnsi="Times New Roman" w:cs="Times New Roman"/>
          <w:color w:val="000000"/>
          <w:lang w:val="uk-UA" w:eastAsia="ru-RU"/>
        </w:rPr>
        <w:t>№_____</w:t>
      </w:r>
      <w:r w:rsidR="00200B02" w:rsidRPr="003C21A7">
        <w:rPr>
          <w:rFonts w:ascii="Times New Roman" w:eastAsia="Times New Roman" w:hAnsi="Times New Roman" w:cs="Times New Roman"/>
          <w:color w:val="000000"/>
          <w:lang w:val="uk-UA" w:eastAsia="ru-RU"/>
        </w:rPr>
        <w:t xml:space="preserve">від </w:t>
      </w:r>
      <w:r w:rsidRPr="003C21A7">
        <w:rPr>
          <w:rFonts w:ascii="Times New Roman" w:eastAsia="Times New Roman" w:hAnsi="Times New Roman" w:cs="Times New Roman"/>
          <w:color w:val="000000"/>
          <w:lang w:val="uk-UA" w:eastAsia="ru-RU"/>
        </w:rPr>
        <w:t>____________</w:t>
      </w:r>
      <w:r w:rsidR="00200B02" w:rsidRPr="003C21A7">
        <w:rPr>
          <w:rFonts w:ascii="Times New Roman" w:eastAsia="Times New Roman" w:hAnsi="Times New Roman" w:cs="Times New Roman"/>
          <w:color w:val="000000"/>
          <w:lang w:val="uk-UA" w:eastAsia="ru-RU"/>
        </w:rPr>
        <w:t xml:space="preserve"> року</w:t>
      </w:r>
    </w:p>
    <w:p w:rsidR="00542743" w:rsidRPr="003C21A7" w:rsidRDefault="00542743" w:rsidP="00542743">
      <w:pPr>
        <w:spacing w:after="0" w:line="240" w:lineRule="auto"/>
        <w:contextualSpacing/>
        <w:jc w:val="center"/>
        <w:rPr>
          <w:rFonts w:ascii="Times New Roman" w:eastAsia="Times New Roman" w:hAnsi="Times New Roman" w:cs="Times New Roman"/>
          <w:b/>
          <w:bCs/>
          <w:color w:val="000000"/>
          <w:lang w:val="uk-UA" w:eastAsia="ru-RU"/>
        </w:rPr>
      </w:pPr>
    </w:p>
    <w:p w:rsidR="00804B25" w:rsidRPr="003C21A7" w:rsidRDefault="004E6C59">
      <w:pPr>
        <w:spacing w:after="0" w:line="240" w:lineRule="auto"/>
        <w:contextualSpacing/>
        <w:jc w:val="center"/>
        <w:rPr>
          <w:rFonts w:ascii="Times New Roman" w:eastAsia="Times New Roman" w:hAnsi="Times New Roman" w:cs="Times New Roman"/>
          <w:lang w:val="uk-UA" w:eastAsia="ru-RU"/>
        </w:rPr>
      </w:pPr>
      <w:r w:rsidRPr="003C21A7">
        <w:rPr>
          <w:rFonts w:ascii="Times New Roman" w:eastAsia="Times New Roman" w:hAnsi="Times New Roman" w:cs="Times New Roman"/>
          <w:b/>
          <w:bCs/>
          <w:color w:val="000000"/>
          <w:lang w:val="uk-UA" w:eastAsia="ru-RU"/>
        </w:rPr>
        <w:t>Оголошення про проведення спрощеної закупівлі</w:t>
      </w:r>
    </w:p>
    <w:p w:rsidR="00804B25" w:rsidRPr="003C21A7" w:rsidRDefault="00804B25">
      <w:pPr>
        <w:spacing w:after="0" w:line="240" w:lineRule="auto"/>
        <w:contextualSpacing/>
        <w:rPr>
          <w:rFonts w:ascii="Times New Roman" w:eastAsia="Times New Roman" w:hAnsi="Times New Roman" w:cs="Times New Roman"/>
          <w:lang w:val="uk-UA" w:eastAsia="ru-RU"/>
        </w:rPr>
      </w:pPr>
    </w:p>
    <w:p w:rsidR="00804B25" w:rsidRPr="003C21A7" w:rsidRDefault="004E6C59">
      <w:pPr>
        <w:spacing w:after="0" w:line="240" w:lineRule="auto"/>
        <w:contextualSpacing/>
        <w:rPr>
          <w:rFonts w:ascii="Times New Roman" w:hAnsi="Times New Roman" w:cs="Times New Roman"/>
          <w:lang w:val="uk-UA"/>
        </w:rPr>
      </w:pPr>
      <w:r w:rsidRPr="003C21A7">
        <w:rPr>
          <w:rFonts w:ascii="Times New Roman" w:eastAsia="Times New Roman" w:hAnsi="Times New Roman" w:cs="Times New Roman"/>
          <w:color w:val="000000"/>
          <w:lang w:val="uk-UA" w:eastAsia="ru-RU"/>
        </w:rPr>
        <w:t xml:space="preserve">1.Замовник: </w:t>
      </w:r>
    </w:p>
    <w:p w:rsidR="00804B25" w:rsidRPr="003C21A7" w:rsidRDefault="004E6C59" w:rsidP="00701F5E">
      <w:pPr>
        <w:spacing w:after="0" w:line="240" w:lineRule="auto"/>
        <w:contextualSpacing/>
        <w:jc w:val="both"/>
        <w:rPr>
          <w:rFonts w:ascii="Times New Roman" w:hAnsi="Times New Roman" w:cs="Times New Roman"/>
          <w:lang w:val="uk-UA"/>
        </w:rPr>
      </w:pPr>
      <w:r w:rsidRPr="003C21A7">
        <w:rPr>
          <w:rFonts w:ascii="Times New Roman" w:eastAsia="Times New Roman" w:hAnsi="Times New Roman" w:cs="Times New Roman"/>
          <w:color w:val="000000"/>
          <w:lang w:val="uk-UA" w:eastAsia="ru-RU"/>
        </w:rPr>
        <w:t xml:space="preserve">1.1. Найменування: </w:t>
      </w:r>
      <w:bookmarkStart w:id="0" w:name="__DdeLink__25094_955240248"/>
      <w:bookmarkStart w:id="1" w:name="_Hlk38375210"/>
      <w:bookmarkEnd w:id="0"/>
      <w:r w:rsidR="00BC1018" w:rsidRPr="003C21A7">
        <w:rPr>
          <w:rFonts w:ascii="Times New Roman" w:hAnsi="Times New Roman" w:cs="Times New Roman"/>
          <w:b/>
          <w:lang w:val="uk-UA"/>
        </w:rPr>
        <w:t>Відокремлений структурний підрозділ «</w:t>
      </w:r>
      <w:r w:rsidR="00BC1018" w:rsidRPr="003C21A7">
        <w:rPr>
          <w:rFonts w:ascii="Times New Roman" w:hAnsi="Times New Roman" w:cs="Times New Roman"/>
          <w:b/>
        </w:rPr>
        <w:t xml:space="preserve">Маслівський аграрний </w:t>
      </w:r>
      <w:r w:rsidR="00BC1018" w:rsidRPr="003C21A7">
        <w:rPr>
          <w:rFonts w:ascii="Times New Roman" w:hAnsi="Times New Roman" w:cs="Times New Roman"/>
          <w:b/>
          <w:lang w:val="uk-UA"/>
        </w:rPr>
        <w:t xml:space="preserve">фаховий </w:t>
      </w:r>
      <w:r w:rsidR="00BC1018" w:rsidRPr="003C21A7">
        <w:rPr>
          <w:rFonts w:ascii="Times New Roman" w:hAnsi="Times New Roman" w:cs="Times New Roman"/>
          <w:b/>
        </w:rPr>
        <w:t>коледж ім. П.Х. Гаркавого Білоцерківського національного аграрного університету</w:t>
      </w:r>
      <w:r w:rsidR="00BC1018" w:rsidRPr="003C21A7">
        <w:rPr>
          <w:rFonts w:ascii="Times New Roman" w:hAnsi="Times New Roman" w:cs="Times New Roman"/>
          <w:b/>
          <w:lang w:val="uk-UA"/>
        </w:rPr>
        <w:t>»</w:t>
      </w:r>
    </w:p>
    <w:p w:rsidR="00804B25" w:rsidRPr="003C21A7" w:rsidRDefault="004E6C59" w:rsidP="00BC1018">
      <w:pPr>
        <w:pStyle w:val="29"/>
        <w:widowControl w:val="0"/>
        <w:spacing w:before="120" w:after="120" w:line="240" w:lineRule="auto"/>
        <w:contextualSpacing/>
        <w:jc w:val="both"/>
        <w:rPr>
          <w:rFonts w:ascii="Times New Roman" w:hAnsi="Times New Roman" w:cs="Times New Roman"/>
        </w:rPr>
      </w:pPr>
      <w:r w:rsidRPr="003C21A7">
        <w:rPr>
          <w:rFonts w:ascii="Times New Roman" w:eastAsia="Times New Roman" w:hAnsi="Times New Roman" w:cs="Times New Roman"/>
          <w:lang w:val="uk-UA"/>
        </w:rPr>
        <w:t>1.2. Місцезнаходження:</w:t>
      </w:r>
      <w:bookmarkEnd w:id="1"/>
      <w:r w:rsidRPr="003C21A7">
        <w:rPr>
          <w:rFonts w:ascii="Times New Roman" w:eastAsia="Times New Roman" w:hAnsi="Times New Roman" w:cs="Times New Roman"/>
          <w:lang w:val="uk-UA"/>
        </w:rPr>
        <w:t xml:space="preserve"> </w:t>
      </w:r>
      <w:r w:rsidR="00BC1018" w:rsidRPr="003C21A7">
        <w:rPr>
          <w:rFonts w:ascii="Times New Roman" w:hAnsi="Times New Roman" w:cs="Times New Roman"/>
        </w:rPr>
        <w:t xml:space="preserve">08850 Київська область, </w:t>
      </w:r>
      <w:r w:rsidR="00377EB3" w:rsidRPr="003C21A7">
        <w:rPr>
          <w:rFonts w:ascii="Times New Roman" w:hAnsi="Times New Roman" w:cs="Times New Roman"/>
          <w:lang w:val="uk-UA"/>
        </w:rPr>
        <w:t>Обухівський</w:t>
      </w:r>
      <w:r w:rsidR="00BC1018" w:rsidRPr="003C21A7">
        <w:rPr>
          <w:rFonts w:ascii="Times New Roman" w:hAnsi="Times New Roman" w:cs="Times New Roman"/>
        </w:rPr>
        <w:t xml:space="preserve"> район, с. Маслівка, вул. Незалежності, 66.</w:t>
      </w:r>
    </w:p>
    <w:p w:rsidR="00804B25" w:rsidRPr="003C21A7" w:rsidRDefault="004E6C59">
      <w:pPr>
        <w:pStyle w:val="LO-normal1"/>
        <w:spacing w:after="0" w:line="240" w:lineRule="auto"/>
        <w:rPr>
          <w:rFonts w:ascii="Times New Roman" w:eastAsia="Times New Roman" w:hAnsi="Times New Roman" w:cs="Times New Roman"/>
          <w:color w:val="000000"/>
          <w:lang w:eastAsia="ru-RU"/>
        </w:rPr>
      </w:pPr>
      <w:r w:rsidRPr="003C21A7">
        <w:rPr>
          <w:rFonts w:ascii="Times New Roman" w:eastAsia="Times New Roman" w:hAnsi="Times New Roman" w:cs="Times New Roman"/>
          <w:color w:val="000000"/>
          <w:lang w:eastAsia="ru-RU"/>
        </w:rPr>
        <w:t xml:space="preserve">1.3. Код за ЄДРПОУ: </w:t>
      </w:r>
      <w:r w:rsidR="00BC1018" w:rsidRPr="003C21A7">
        <w:rPr>
          <w:rFonts w:ascii="Times New Roman" w:hAnsi="Times New Roman" w:cs="Times New Roman"/>
          <w:b/>
        </w:rPr>
        <w:t>36969901</w:t>
      </w:r>
    </w:p>
    <w:p w:rsidR="00BC1018" w:rsidRPr="003C21A7" w:rsidRDefault="004E6C59" w:rsidP="00BC1018">
      <w:pPr>
        <w:pStyle w:val="29"/>
        <w:widowControl w:val="0"/>
        <w:spacing w:before="120" w:after="120" w:line="240" w:lineRule="auto"/>
        <w:contextualSpacing/>
        <w:jc w:val="both"/>
        <w:rPr>
          <w:rFonts w:ascii="Times New Roman" w:hAnsi="Times New Roman" w:cs="Times New Roman"/>
          <w:b/>
          <w:lang w:val="uk-UA"/>
        </w:rPr>
      </w:pPr>
      <w:r w:rsidRPr="003C21A7">
        <w:rPr>
          <w:rFonts w:ascii="Times New Roman" w:eastAsia="Times New Roman" w:hAnsi="Times New Roman" w:cs="Times New Roman"/>
        </w:rPr>
        <w:t xml:space="preserve">1.4. Посадові особи замовника, уповноважені здійснювати зв’язок з учасниками: </w:t>
      </w:r>
      <w:r w:rsidR="00BC1018" w:rsidRPr="003C21A7">
        <w:rPr>
          <w:rFonts w:ascii="Times New Roman" w:hAnsi="Times New Roman" w:cs="Times New Roman"/>
        </w:rPr>
        <w:t>Дремлюга Марина Сергіївна, економіст, телефон 0679905401, е-</w:t>
      </w:r>
      <w:r w:rsidR="00BC1018" w:rsidRPr="003C21A7">
        <w:rPr>
          <w:rFonts w:ascii="Times New Roman" w:hAnsi="Times New Roman" w:cs="Times New Roman"/>
          <w:lang w:val="en-US"/>
        </w:rPr>
        <w:t>mail</w:t>
      </w:r>
      <w:r w:rsidR="00BC1018" w:rsidRPr="003C21A7">
        <w:rPr>
          <w:rFonts w:ascii="Times New Roman" w:hAnsi="Times New Roman" w:cs="Times New Roman"/>
        </w:rPr>
        <w:t xml:space="preserve">: </w:t>
      </w:r>
      <w:r w:rsidR="00BC1018" w:rsidRPr="003C21A7">
        <w:rPr>
          <w:rFonts w:ascii="Times New Roman" w:hAnsi="Times New Roman" w:cs="Times New Roman"/>
          <w:shd w:val="clear" w:color="auto" w:fill="FFFFFF"/>
          <w:lang w:val="en-US"/>
        </w:rPr>
        <w:t>mat</w:t>
      </w:r>
      <w:r w:rsidR="00BC1018" w:rsidRPr="003C21A7">
        <w:rPr>
          <w:rFonts w:ascii="Times New Roman" w:hAnsi="Times New Roman" w:cs="Times New Roman"/>
          <w:shd w:val="clear" w:color="auto" w:fill="FFFFFF"/>
        </w:rPr>
        <w:t>_</w:t>
      </w:r>
      <w:r w:rsidR="00BC1018" w:rsidRPr="003C21A7">
        <w:rPr>
          <w:rFonts w:ascii="Times New Roman" w:hAnsi="Times New Roman" w:cs="Times New Roman"/>
          <w:shd w:val="clear" w:color="auto" w:fill="FFFFFF"/>
          <w:lang w:val="en-US"/>
        </w:rPr>
        <w:t>buh</w:t>
      </w:r>
      <w:r w:rsidR="00BC1018" w:rsidRPr="003C21A7">
        <w:rPr>
          <w:rFonts w:ascii="Times New Roman" w:hAnsi="Times New Roman" w:cs="Times New Roman"/>
          <w:shd w:val="clear" w:color="auto" w:fill="FFFFFF"/>
        </w:rPr>
        <w:t>@</w:t>
      </w:r>
      <w:r w:rsidR="00BC1018" w:rsidRPr="003C21A7">
        <w:rPr>
          <w:rFonts w:ascii="Times New Roman" w:hAnsi="Times New Roman" w:cs="Times New Roman"/>
          <w:shd w:val="clear" w:color="auto" w:fill="FFFFFF"/>
          <w:lang w:val="en-US"/>
        </w:rPr>
        <w:t>ukr</w:t>
      </w:r>
      <w:r w:rsidR="00BC1018" w:rsidRPr="003C21A7">
        <w:rPr>
          <w:rFonts w:ascii="Times New Roman" w:hAnsi="Times New Roman" w:cs="Times New Roman"/>
          <w:shd w:val="clear" w:color="auto" w:fill="FFFFFF"/>
        </w:rPr>
        <w:t>.</w:t>
      </w:r>
      <w:r w:rsidR="00BC1018" w:rsidRPr="003C21A7">
        <w:rPr>
          <w:rFonts w:ascii="Times New Roman" w:hAnsi="Times New Roman" w:cs="Times New Roman"/>
          <w:shd w:val="clear" w:color="auto" w:fill="FFFFFF"/>
          <w:lang w:val="en-US"/>
        </w:rPr>
        <w:t>net</w:t>
      </w:r>
    </w:p>
    <w:p w:rsidR="00804B25" w:rsidRPr="003C21A7" w:rsidRDefault="004E6C59">
      <w:pPr>
        <w:pStyle w:val="140"/>
        <w:tabs>
          <w:tab w:val="left" w:pos="0"/>
          <w:tab w:val="left" w:pos="360"/>
        </w:tabs>
        <w:spacing w:after="0" w:line="240" w:lineRule="auto"/>
        <w:jc w:val="both"/>
        <w:rPr>
          <w:rFonts w:eastAsia="Times New Roman"/>
          <w:color w:val="000000"/>
          <w:lang w:eastAsia="ru-RU"/>
        </w:rPr>
      </w:pPr>
      <w:r w:rsidRPr="003C21A7">
        <w:rPr>
          <w:rFonts w:eastAsia="Times New Roman"/>
          <w:color w:val="000000"/>
          <w:lang w:eastAsia="ru-RU"/>
        </w:rPr>
        <w:t xml:space="preserve">2. Тип закупівлі: </w:t>
      </w:r>
      <w:r w:rsidRPr="003C21A7">
        <w:rPr>
          <w:rFonts w:eastAsia="Times New Roman"/>
          <w:b/>
          <w:bCs/>
          <w:color w:val="000000"/>
          <w:lang w:eastAsia="ru-RU"/>
        </w:rPr>
        <w:t>Спрощена закупівля</w:t>
      </w:r>
    </w:p>
    <w:p w:rsidR="00DB1941" w:rsidRPr="003C21A7" w:rsidRDefault="004E6C59" w:rsidP="00DB1941">
      <w:pPr>
        <w:widowControl w:val="0"/>
        <w:autoSpaceDE w:val="0"/>
        <w:jc w:val="both"/>
        <w:rPr>
          <w:rFonts w:ascii="Times New Roman" w:hAnsi="Times New Roman" w:cs="Times New Roman"/>
          <w:b/>
          <w:lang w:val="uk-UA"/>
        </w:rPr>
      </w:pPr>
      <w:r w:rsidRPr="003C21A7">
        <w:rPr>
          <w:rFonts w:ascii="Times New Roman" w:eastAsia="Times New Roman" w:hAnsi="Times New Roman" w:cs="Times New Roman"/>
          <w:color w:val="000000"/>
          <w:lang w:eastAsia="ru-RU"/>
        </w:rPr>
        <w:t xml:space="preserve">3. Розмір бюджетного призначення за кошторисом або очікувана вартість </w:t>
      </w:r>
      <w:proofErr w:type="gramStart"/>
      <w:r w:rsidRPr="003C21A7">
        <w:rPr>
          <w:rFonts w:ascii="Times New Roman" w:eastAsia="Times New Roman" w:hAnsi="Times New Roman" w:cs="Times New Roman"/>
          <w:color w:val="000000"/>
          <w:lang w:eastAsia="ru-RU"/>
        </w:rPr>
        <w:t>закупівлі</w:t>
      </w:r>
      <w:r w:rsidRPr="003C21A7">
        <w:rPr>
          <w:rFonts w:ascii="Times New Roman" w:eastAsia="Times New Roman" w:hAnsi="Times New Roman" w:cs="Times New Roman"/>
          <w:color w:val="000000"/>
          <w:highlight w:val="white"/>
          <w:lang w:eastAsia="ru-RU"/>
        </w:rPr>
        <w:t>:</w:t>
      </w:r>
      <w:r w:rsidR="003C21A7">
        <w:rPr>
          <w:rFonts w:ascii="Times New Roman" w:eastAsia="Times New Roman" w:hAnsi="Times New Roman" w:cs="Times New Roman"/>
          <w:color w:val="000000"/>
          <w:highlight w:val="white"/>
          <w:lang w:val="uk-UA" w:eastAsia="ru-RU"/>
        </w:rPr>
        <w:t xml:space="preserve"> </w:t>
      </w:r>
      <w:r w:rsidRPr="003C21A7">
        <w:rPr>
          <w:rFonts w:ascii="Times New Roman" w:eastAsia="Times New Roman" w:hAnsi="Times New Roman" w:cs="Times New Roman"/>
          <w:color w:val="000000"/>
          <w:highlight w:val="white"/>
          <w:lang w:eastAsia="ru-RU"/>
        </w:rPr>
        <w:t xml:space="preserve"> </w:t>
      </w:r>
      <w:r w:rsidR="0032144C">
        <w:rPr>
          <w:rFonts w:ascii="Times New Roman" w:hAnsi="Times New Roman" w:cs="Times New Roman"/>
          <w:b/>
          <w:highlight w:val="yellow"/>
          <w:lang w:val="uk-UA"/>
        </w:rPr>
        <w:t>190</w:t>
      </w:r>
      <w:proofErr w:type="gramEnd"/>
      <w:r w:rsidR="006727FF" w:rsidRPr="003C21A7">
        <w:rPr>
          <w:rFonts w:ascii="Times New Roman" w:hAnsi="Times New Roman" w:cs="Times New Roman"/>
          <w:b/>
          <w:highlight w:val="yellow"/>
          <w:lang w:val="uk-UA"/>
        </w:rPr>
        <w:t> 000,00</w:t>
      </w:r>
      <w:r w:rsidR="00BC1018" w:rsidRPr="003C21A7">
        <w:rPr>
          <w:rFonts w:ascii="Times New Roman" w:hAnsi="Times New Roman" w:cs="Times New Roman"/>
          <w:b/>
          <w:highlight w:val="yellow"/>
          <w:lang w:val="uk-UA"/>
        </w:rPr>
        <w:t xml:space="preserve"> грн. 00</w:t>
      </w:r>
      <w:r w:rsidR="00950332" w:rsidRPr="003C21A7">
        <w:rPr>
          <w:rFonts w:ascii="Times New Roman" w:hAnsi="Times New Roman" w:cs="Times New Roman"/>
          <w:b/>
          <w:highlight w:val="yellow"/>
          <w:lang w:val="uk-UA"/>
        </w:rPr>
        <w:t xml:space="preserve"> коп. (</w:t>
      </w:r>
      <w:r w:rsidR="0032144C">
        <w:rPr>
          <w:rFonts w:ascii="Times New Roman" w:hAnsi="Times New Roman" w:cs="Times New Roman"/>
          <w:b/>
          <w:highlight w:val="yellow"/>
          <w:lang w:val="uk-UA"/>
        </w:rPr>
        <w:t>Сто дев’</w:t>
      </w:r>
      <w:bookmarkStart w:id="2" w:name="_GoBack"/>
      <w:bookmarkEnd w:id="2"/>
      <w:r w:rsidR="0032144C">
        <w:rPr>
          <w:rFonts w:ascii="Times New Roman" w:hAnsi="Times New Roman" w:cs="Times New Roman"/>
          <w:b/>
          <w:highlight w:val="yellow"/>
          <w:lang w:val="uk-UA"/>
        </w:rPr>
        <w:t>яносто</w:t>
      </w:r>
      <w:r w:rsidR="00950332" w:rsidRPr="003C21A7">
        <w:rPr>
          <w:rFonts w:ascii="Times New Roman" w:hAnsi="Times New Roman" w:cs="Times New Roman"/>
          <w:b/>
          <w:highlight w:val="yellow"/>
          <w:lang w:val="uk-UA"/>
        </w:rPr>
        <w:t xml:space="preserve">  тисяч грн. 00 коп.), з </w:t>
      </w:r>
      <w:r w:rsidR="00BC1018" w:rsidRPr="003C21A7">
        <w:rPr>
          <w:rFonts w:ascii="Times New Roman" w:hAnsi="Times New Roman" w:cs="Times New Roman"/>
          <w:b/>
          <w:highlight w:val="yellow"/>
          <w:lang w:val="uk-UA"/>
        </w:rPr>
        <w:t>ПДВ.</w:t>
      </w:r>
    </w:p>
    <w:p w:rsidR="00DB1941" w:rsidRPr="003C21A7" w:rsidRDefault="004E6C59" w:rsidP="00DB1941">
      <w:pPr>
        <w:spacing w:line="240" w:lineRule="auto"/>
        <w:jc w:val="both"/>
        <w:rPr>
          <w:rFonts w:ascii="Times New Roman" w:eastAsia="Arial" w:hAnsi="Times New Roman" w:cs="Times New Roman"/>
          <w:b/>
          <w:color w:val="000000"/>
          <w:lang w:val="uk-UA"/>
        </w:rPr>
      </w:pPr>
      <w:r w:rsidRPr="003C21A7">
        <w:rPr>
          <w:rFonts w:ascii="Times New Roman" w:eastAsia="Times New Roman" w:hAnsi="Times New Roman" w:cs="Times New Roman"/>
          <w:color w:val="000000"/>
          <w:lang w:val="uk-UA" w:eastAsia="ru-RU"/>
        </w:rPr>
        <w:t>4.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F67CA" w:rsidRPr="003C21A7">
        <w:rPr>
          <w:rFonts w:ascii="Times New Roman" w:eastAsiaTheme="minorEastAsia" w:hAnsi="Times New Roman" w:cs="Times New Roman"/>
          <w:b/>
          <w:bCs/>
          <w:color w:val="000000"/>
          <w:lang w:val="uk-UA" w:eastAsia="uk-UA"/>
        </w:rPr>
        <w:t xml:space="preserve"> </w:t>
      </w:r>
      <w:r w:rsidR="00DB1941" w:rsidRPr="003C21A7">
        <w:rPr>
          <w:rFonts w:ascii="Times New Roman" w:hAnsi="Times New Roman" w:cs="Times New Roman"/>
          <w:b/>
          <w:lang w:val="uk-UA"/>
        </w:rPr>
        <w:t>Е</w:t>
      </w:r>
      <w:r w:rsidR="00DB1941" w:rsidRPr="003C21A7">
        <w:rPr>
          <w:rFonts w:ascii="Times New Roman" w:hAnsi="Times New Roman" w:cs="Times New Roman"/>
          <w:b/>
        </w:rPr>
        <w:t>лектрична енергія</w:t>
      </w:r>
      <w:r w:rsidR="00DB1941" w:rsidRPr="003C21A7">
        <w:rPr>
          <w:rFonts w:ascii="Times New Roman" w:hAnsi="Times New Roman" w:cs="Times New Roman"/>
          <w:b/>
          <w:lang w:val="uk-UA"/>
        </w:rPr>
        <w:t xml:space="preserve"> для навчальних корпусів (</w:t>
      </w:r>
      <w:r w:rsidR="00DB1941" w:rsidRPr="003C21A7">
        <w:rPr>
          <w:rFonts w:ascii="Times New Roman" w:hAnsi="Times New Roman" w:cs="Times New Roman"/>
          <w:b/>
        </w:rPr>
        <w:t>код за ДК 021:2015 - 09310000-5</w:t>
      </w:r>
      <w:r w:rsidR="00DB1941" w:rsidRPr="003C21A7">
        <w:rPr>
          <w:rFonts w:ascii="Times New Roman" w:hAnsi="Times New Roman" w:cs="Times New Roman"/>
          <w:b/>
          <w:lang w:val="uk-UA"/>
        </w:rPr>
        <w:t xml:space="preserve"> - Е</w:t>
      </w:r>
      <w:r w:rsidR="00DB1941" w:rsidRPr="003C21A7">
        <w:rPr>
          <w:rFonts w:ascii="Times New Roman" w:hAnsi="Times New Roman" w:cs="Times New Roman"/>
          <w:b/>
        </w:rPr>
        <w:t>лектрична енергія</w:t>
      </w:r>
      <w:r w:rsidR="00DB1941" w:rsidRPr="003C21A7">
        <w:rPr>
          <w:rFonts w:ascii="Times New Roman" w:hAnsi="Times New Roman" w:cs="Times New Roman"/>
          <w:b/>
          <w:lang w:val="uk-UA"/>
        </w:rPr>
        <w:t>)</w:t>
      </w:r>
      <w:r w:rsidR="00DB1941" w:rsidRPr="003C21A7">
        <w:rPr>
          <w:rFonts w:ascii="Times New Roman" w:hAnsi="Times New Roman" w:cs="Times New Roman"/>
          <w:b/>
        </w:rPr>
        <w:t xml:space="preserve"> </w:t>
      </w:r>
    </w:p>
    <w:p w:rsidR="00804B25" w:rsidRPr="003C21A7" w:rsidRDefault="004E6C59" w:rsidP="00DB1941">
      <w:pPr>
        <w:widowControl w:val="0"/>
        <w:autoSpaceDE w:val="0"/>
        <w:jc w:val="both"/>
        <w:rPr>
          <w:rFonts w:ascii="Times New Roman" w:hAnsi="Times New Roman" w:cs="Times New Roman"/>
        </w:rPr>
      </w:pPr>
      <w:r w:rsidRPr="003C21A7">
        <w:rPr>
          <w:rFonts w:ascii="Times New Roman" w:hAnsi="Times New Roman" w:cs="Times New Roman"/>
          <w:color w:val="000000"/>
          <w:highlight w:val="white"/>
        </w:rPr>
        <w:t>4.1. Кількість товарів або обсяг виконання робіт чи надання послуг:</w:t>
      </w:r>
      <w:r w:rsidR="00B054CF" w:rsidRPr="003C21A7">
        <w:rPr>
          <w:rFonts w:ascii="Times New Roman" w:hAnsi="Times New Roman" w:cs="Times New Roman"/>
          <w:b/>
          <w:bCs/>
          <w:color w:val="000000"/>
          <w:highlight w:val="white"/>
        </w:rPr>
        <w:t xml:space="preserve"> </w:t>
      </w:r>
      <w:r w:rsidR="00ED2188" w:rsidRPr="003C21A7">
        <w:rPr>
          <w:rFonts w:ascii="Times New Roman" w:eastAsia="Times New Roman" w:hAnsi="Times New Roman" w:cs="Times New Roman"/>
          <w:lang w:eastAsia="ru-RU"/>
        </w:rPr>
        <w:t>згідно з Додатком 2</w:t>
      </w:r>
      <w:r w:rsidR="00F1370E" w:rsidRPr="003C21A7">
        <w:rPr>
          <w:rFonts w:ascii="Times New Roman" w:hAnsi="Times New Roman" w:cs="Times New Roman"/>
          <w:b/>
          <w:bCs/>
          <w:color w:val="000000"/>
        </w:rPr>
        <w:t>.</w:t>
      </w:r>
    </w:p>
    <w:p w:rsidR="00BC1018" w:rsidRPr="003C21A7" w:rsidRDefault="004E6C59" w:rsidP="00BC1018">
      <w:pPr>
        <w:pStyle w:val="29"/>
        <w:widowControl w:val="0"/>
        <w:spacing w:before="120" w:after="120" w:line="240" w:lineRule="auto"/>
        <w:contextualSpacing/>
        <w:jc w:val="both"/>
        <w:rPr>
          <w:rFonts w:ascii="Times New Roman" w:hAnsi="Times New Roman" w:cs="Times New Roman"/>
        </w:rPr>
      </w:pPr>
      <w:r w:rsidRPr="003C21A7">
        <w:rPr>
          <w:rFonts w:ascii="Times New Roman" w:eastAsia="Times New Roman" w:hAnsi="Times New Roman" w:cs="Times New Roman"/>
          <w:highlight w:val="white"/>
          <w:lang w:val="uk-UA"/>
        </w:rPr>
        <w:t>4.2. Місце пост</w:t>
      </w:r>
      <w:r w:rsidR="00B054CF" w:rsidRPr="003C21A7">
        <w:rPr>
          <w:rFonts w:ascii="Times New Roman" w:eastAsia="Times New Roman" w:hAnsi="Times New Roman" w:cs="Times New Roman"/>
          <w:highlight w:val="white"/>
          <w:lang w:val="uk-UA"/>
        </w:rPr>
        <w:t>авки товарів чи надання послуги</w:t>
      </w:r>
      <w:r w:rsidRPr="003C21A7">
        <w:rPr>
          <w:rFonts w:ascii="Times New Roman" w:eastAsia="Times New Roman" w:hAnsi="Times New Roman" w:cs="Times New Roman"/>
          <w:highlight w:val="white"/>
          <w:lang w:val="uk-UA"/>
        </w:rPr>
        <w:t xml:space="preserve">: </w:t>
      </w:r>
      <w:r w:rsidR="00BC1018" w:rsidRPr="003C21A7">
        <w:rPr>
          <w:rFonts w:ascii="Times New Roman" w:hAnsi="Times New Roman" w:cs="Times New Roman"/>
        </w:rPr>
        <w:t>0885</w:t>
      </w:r>
      <w:r w:rsidR="00894D1D" w:rsidRPr="003C21A7">
        <w:rPr>
          <w:rFonts w:ascii="Times New Roman" w:hAnsi="Times New Roman" w:cs="Times New Roman"/>
        </w:rPr>
        <w:t>0 Київська область, Обухівський</w:t>
      </w:r>
      <w:r w:rsidR="00BC1018" w:rsidRPr="003C21A7">
        <w:rPr>
          <w:rFonts w:ascii="Times New Roman" w:hAnsi="Times New Roman" w:cs="Times New Roman"/>
        </w:rPr>
        <w:t xml:space="preserve"> район, с. Маслівка, вул. Незалежності, 66.</w:t>
      </w:r>
    </w:p>
    <w:p w:rsidR="00804B25" w:rsidRPr="003C21A7" w:rsidRDefault="004E6C59">
      <w:pPr>
        <w:tabs>
          <w:tab w:val="left" w:pos="0"/>
        </w:tabs>
        <w:spacing w:after="0" w:line="240" w:lineRule="auto"/>
        <w:jc w:val="both"/>
        <w:rPr>
          <w:rFonts w:ascii="Times New Roman" w:eastAsia="Times New Roman" w:hAnsi="Times New Roman" w:cs="Times New Roman"/>
          <w:b/>
          <w:bCs/>
          <w:color w:val="000000"/>
          <w:lang w:val="uk-UA" w:eastAsia="ru-RU"/>
        </w:rPr>
      </w:pPr>
      <w:r w:rsidRPr="003C21A7">
        <w:rPr>
          <w:rFonts w:ascii="Times New Roman" w:hAnsi="Times New Roman" w:cs="Times New Roman"/>
          <w:color w:val="000000"/>
          <w:highlight w:val="white"/>
          <w:lang w:val="uk-UA"/>
        </w:rPr>
        <w:t xml:space="preserve">4.3. </w:t>
      </w:r>
      <w:r w:rsidRPr="003C21A7">
        <w:rPr>
          <w:rFonts w:ascii="Times New Roman" w:eastAsia="Times New Roman" w:hAnsi="Times New Roman" w:cs="Times New Roman"/>
          <w:color w:val="000000"/>
          <w:highlight w:val="white"/>
          <w:lang w:val="uk-UA" w:eastAsia="ru-RU"/>
        </w:rPr>
        <w:t xml:space="preserve">Строк поставки товарів, виконання робіт, надання послуг: </w:t>
      </w:r>
      <w:r w:rsidR="00DB1941" w:rsidRPr="003C21A7">
        <w:rPr>
          <w:rFonts w:ascii="Times New Roman" w:eastAsia="Times New Roman" w:hAnsi="Times New Roman" w:cs="Times New Roman"/>
          <w:b/>
          <w:bCs/>
          <w:color w:val="000000"/>
          <w:lang w:val="uk-UA" w:eastAsia="ru-RU"/>
        </w:rPr>
        <w:t>01 жовтня 2022року -31 грудня 2022 року</w:t>
      </w:r>
      <w:r w:rsidR="00485895" w:rsidRPr="003C21A7">
        <w:rPr>
          <w:rFonts w:ascii="Times New Roman" w:eastAsia="Times New Roman" w:hAnsi="Times New Roman" w:cs="Times New Roman"/>
          <w:b/>
          <w:bCs/>
          <w:color w:val="000000"/>
          <w:lang w:val="uk-UA" w:eastAsia="ru-RU"/>
        </w:rPr>
        <w:t>.</w:t>
      </w:r>
    </w:p>
    <w:p w:rsidR="00804B25" w:rsidRPr="003C21A7" w:rsidRDefault="004E6C59" w:rsidP="00B054CF">
      <w:pPr>
        <w:pStyle w:val="140"/>
        <w:tabs>
          <w:tab w:val="left" w:pos="0"/>
          <w:tab w:val="left" w:pos="360"/>
        </w:tabs>
        <w:spacing w:after="0" w:line="240" w:lineRule="auto"/>
        <w:jc w:val="both"/>
        <w:rPr>
          <w:rFonts w:eastAsia="Times New Roman"/>
          <w:color w:val="000000"/>
          <w:lang w:eastAsia="ru-RU"/>
        </w:rPr>
      </w:pPr>
      <w:r w:rsidRPr="003C21A7">
        <w:rPr>
          <w:rFonts w:eastAsia="Times New Roman"/>
          <w:color w:val="000000"/>
          <w:lang w:eastAsia="ru-RU"/>
        </w:rPr>
        <w:t xml:space="preserve">4.4. Технічні (якісні) та кількісні вимоги до </w:t>
      </w:r>
      <w:r w:rsidR="00B054CF" w:rsidRPr="003C21A7">
        <w:rPr>
          <w:rFonts w:eastAsia="Times New Roman"/>
          <w:color w:val="000000"/>
          <w:lang w:eastAsia="ru-RU"/>
        </w:rPr>
        <w:t>предмету закупівлі</w:t>
      </w:r>
      <w:r w:rsidRPr="003C21A7">
        <w:rPr>
          <w:rFonts w:eastAsia="Times New Roman"/>
          <w:color w:val="000000"/>
          <w:lang w:eastAsia="ru-RU"/>
        </w:rPr>
        <w:t xml:space="preserve"> та спосіб їх підтвердження: викладено в Додатку 2</w:t>
      </w:r>
      <w:r w:rsidR="00B054CF" w:rsidRPr="003C21A7">
        <w:rPr>
          <w:rFonts w:eastAsia="Times New Roman"/>
          <w:color w:val="000000"/>
          <w:lang w:eastAsia="ru-RU"/>
        </w:rPr>
        <w:t>.</w:t>
      </w:r>
    </w:p>
    <w:p w:rsidR="00804B25" w:rsidRPr="003C21A7" w:rsidRDefault="004E6C59">
      <w:pPr>
        <w:spacing w:after="0" w:line="240" w:lineRule="auto"/>
        <w:jc w:val="both"/>
        <w:rPr>
          <w:rFonts w:ascii="Times New Roman" w:hAnsi="Times New Roman" w:cs="Times New Roman"/>
          <w:lang w:val="uk-UA"/>
        </w:rPr>
      </w:pPr>
      <w:r w:rsidRPr="003C21A7">
        <w:rPr>
          <w:rFonts w:ascii="Times New Roman" w:eastAsia="Times New Roman" w:hAnsi="Times New Roman" w:cs="Times New Roman"/>
          <w:color w:val="000000"/>
          <w:lang w:val="uk-UA" w:eastAsia="ru-RU"/>
        </w:rPr>
        <w:t>4.5. Інформація про технічні, якісні та інші характеристики предмета закупівлі</w:t>
      </w:r>
      <w:r w:rsidRPr="003C21A7">
        <w:rPr>
          <w:rFonts w:ascii="Times New Roman" w:eastAsia="Times New Roman" w:hAnsi="Times New Roman" w:cs="Times New Roman"/>
          <w:lang w:val="uk-UA" w:eastAsia="ru-RU"/>
        </w:rPr>
        <w:t xml:space="preserve">: згідно </w:t>
      </w:r>
      <w:r w:rsidR="00B054CF" w:rsidRPr="003C21A7">
        <w:rPr>
          <w:rFonts w:ascii="Times New Roman" w:eastAsia="Times New Roman" w:hAnsi="Times New Roman" w:cs="Times New Roman"/>
          <w:lang w:val="uk-UA" w:eastAsia="ru-RU"/>
        </w:rPr>
        <w:t xml:space="preserve">з </w:t>
      </w:r>
      <w:r w:rsidRPr="003C21A7">
        <w:rPr>
          <w:rFonts w:ascii="Times New Roman" w:eastAsia="Times New Roman" w:hAnsi="Times New Roman" w:cs="Times New Roman"/>
          <w:lang w:val="uk-UA" w:eastAsia="ru-RU"/>
        </w:rPr>
        <w:t>Додатк</w:t>
      </w:r>
      <w:r w:rsidR="00B054CF" w:rsidRPr="003C21A7">
        <w:rPr>
          <w:rFonts w:ascii="Times New Roman" w:eastAsia="Times New Roman" w:hAnsi="Times New Roman" w:cs="Times New Roman"/>
          <w:lang w:val="uk-UA" w:eastAsia="ru-RU"/>
        </w:rPr>
        <w:t>ом</w:t>
      </w:r>
      <w:r w:rsidRPr="003C21A7">
        <w:rPr>
          <w:rFonts w:ascii="Times New Roman" w:eastAsia="Times New Roman" w:hAnsi="Times New Roman" w:cs="Times New Roman"/>
          <w:lang w:val="uk-UA" w:eastAsia="ru-RU"/>
        </w:rPr>
        <w:t xml:space="preserve"> 2</w:t>
      </w:r>
      <w:r w:rsidR="00ED2188" w:rsidRPr="003C21A7">
        <w:rPr>
          <w:rFonts w:ascii="Times New Roman" w:eastAsia="Times New Roman" w:hAnsi="Times New Roman" w:cs="Times New Roman"/>
          <w:lang w:val="uk-UA" w:eastAsia="ru-RU"/>
        </w:rPr>
        <w:t>.</w:t>
      </w:r>
    </w:p>
    <w:p w:rsidR="00FF67CA" w:rsidRPr="003C21A7" w:rsidRDefault="004E6C59" w:rsidP="00DB1941">
      <w:pPr>
        <w:spacing w:after="0" w:line="240" w:lineRule="auto"/>
        <w:jc w:val="both"/>
        <w:rPr>
          <w:rFonts w:ascii="Times New Roman" w:hAnsi="Times New Roman" w:cs="Times New Roman"/>
          <w:color w:val="auto"/>
        </w:rPr>
      </w:pPr>
      <w:r w:rsidRPr="003C21A7">
        <w:rPr>
          <w:rFonts w:ascii="Times New Roman" w:hAnsi="Times New Roman" w:cs="Times New Roman"/>
          <w:color w:val="000000"/>
        </w:rPr>
        <w:t>4.6</w:t>
      </w:r>
      <w:r w:rsidR="00B054CF" w:rsidRPr="003C21A7">
        <w:rPr>
          <w:rFonts w:ascii="Times New Roman" w:hAnsi="Times New Roman" w:cs="Times New Roman"/>
          <w:color w:val="000000"/>
        </w:rPr>
        <w:t xml:space="preserve">. Умови оплати: </w:t>
      </w:r>
      <w:r w:rsidR="00DB1941" w:rsidRPr="003C21A7">
        <w:rPr>
          <w:rFonts w:ascii="Times New Roman" w:hAnsi="Times New Roman" w:cs="Times New Roman"/>
        </w:rPr>
        <w:t xml:space="preserve">Оплата електричної енергії за цим </w:t>
      </w:r>
      <w:proofErr w:type="gramStart"/>
      <w:r w:rsidR="00DB1941" w:rsidRPr="003C21A7">
        <w:rPr>
          <w:rFonts w:ascii="Times New Roman" w:hAnsi="Times New Roman" w:cs="Times New Roman"/>
        </w:rPr>
        <w:t>Договором  здійснюється</w:t>
      </w:r>
      <w:proofErr w:type="gramEnd"/>
      <w:r w:rsidR="00DB1941" w:rsidRPr="003C21A7">
        <w:rPr>
          <w:rFonts w:ascii="Times New Roman" w:hAnsi="Times New Roman" w:cs="Times New Roman"/>
        </w:rPr>
        <w:t xml:space="preserve"> Споживачем за фактично спожиту електричну енергію у строк, визначений у рахунку та акті приймання передачі поставленого товару, який не може бути меншим 5 (п’яти) робочих днів з моменту отримання Споживачем рахунка/акту приймання-передачі, під</w:t>
      </w:r>
      <w:r w:rsidR="00DB1941" w:rsidRPr="003C21A7">
        <w:rPr>
          <w:rFonts w:ascii="Times New Roman" w:hAnsi="Times New Roman" w:cs="Times New Roman"/>
        </w:rPr>
        <w:t>писаного Сторонами</w:t>
      </w:r>
      <w:r w:rsidR="00FF67CA" w:rsidRPr="003C21A7">
        <w:rPr>
          <w:rFonts w:ascii="Times New Roman" w:hAnsi="Times New Roman" w:cs="Times New Roman"/>
          <w:color w:val="auto"/>
        </w:rPr>
        <w:t>.</w:t>
      </w:r>
    </w:p>
    <w:p w:rsidR="00804B25" w:rsidRPr="003C21A7" w:rsidRDefault="004E6C59" w:rsidP="00FF67CA">
      <w:pPr>
        <w:pStyle w:val="af"/>
        <w:spacing w:beforeAutospacing="0" w:after="0" w:afterAutospacing="0"/>
        <w:jc w:val="both"/>
        <w:rPr>
          <w:sz w:val="22"/>
          <w:szCs w:val="22"/>
        </w:rPr>
      </w:pPr>
      <w:r w:rsidRPr="003C21A7">
        <w:rPr>
          <w:color w:val="000000"/>
          <w:sz w:val="22"/>
          <w:szCs w:val="22"/>
        </w:rPr>
        <w:t xml:space="preserve">5. Період уточнення інформації про закупівлю: </w:t>
      </w:r>
      <w:r w:rsidRPr="003C21A7">
        <w:rPr>
          <w:b/>
          <w:bCs/>
          <w:color w:val="000000"/>
          <w:sz w:val="22"/>
          <w:szCs w:val="22"/>
        </w:rPr>
        <w:t>визначається електронною системою</w:t>
      </w:r>
      <w:r w:rsidR="00485895" w:rsidRPr="003C21A7">
        <w:rPr>
          <w:b/>
          <w:bCs/>
          <w:color w:val="000000"/>
          <w:sz w:val="22"/>
          <w:szCs w:val="22"/>
        </w:rPr>
        <w:t xml:space="preserve"> (зазначено в оголошенні)</w:t>
      </w:r>
      <w:r w:rsidRPr="003C21A7">
        <w:rPr>
          <w:b/>
          <w:bCs/>
          <w:color w:val="000000"/>
          <w:sz w:val="22"/>
          <w:szCs w:val="22"/>
        </w:rPr>
        <w:t>.</w:t>
      </w:r>
    </w:p>
    <w:p w:rsidR="00804B25" w:rsidRPr="003C21A7" w:rsidRDefault="004E6C59">
      <w:pPr>
        <w:widowControl w:val="0"/>
        <w:spacing w:after="0"/>
        <w:jc w:val="both"/>
        <w:rPr>
          <w:rFonts w:ascii="Times New Roman" w:hAnsi="Times New Roman" w:cs="Times New Roman"/>
          <w:color w:val="000000"/>
          <w:lang w:val="uk-UA"/>
        </w:rPr>
      </w:pPr>
      <w:r w:rsidRPr="003C21A7">
        <w:rPr>
          <w:rFonts w:ascii="Times New Roman" w:eastAsia="Times New Roman" w:hAnsi="Times New Roman" w:cs="Times New Roman"/>
          <w:color w:val="000000"/>
          <w:lang w:val="uk-UA"/>
        </w:rPr>
        <w:t>6. Кінцевий строк подання пропозицій</w:t>
      </w:r>
      <w:r w:rsidRPr="003C21A7">
        <w:rPr>
          <w:rFonts w:ascii="Times New Roman" w:hAnsi="Times New Roman" w:cs="Times New Roman"/>
          <w:color w:val="000000"/>
          <w:lang w:val="uk-UA"/>
        </w:rPr>
        <w:t xml:space="preserve">: </w:t>
      </w:r>
      <w:r w:rsidRPr="003C21A7">
        <w:rPr>
          <w:rFonts w:ascii="Times New Roman" w:hAnsi="Times New Roman" w:cs="Times New Roman"/>
          <w:b/>
          <w:bCs/>
          <w:color w:val="000000"/>
          <w:lang w:val="uk-UA"/>
        </w:rPr>
        <w:t>визначається електронною системою</w:t>
      </w:r>
      <w:r w:rsidR="00485895" w:rsidRPr="003C21A7">
        <w:rPr>
          <w:rFonts w:ascii="Times New Roman" w:hAnsi="Times New Roman" w:cs="Times New Roman"/>
          <w:b/>
          <w:bCs/>
          <w:color w:val="000000"/>
          <w:lang w:val="uk-UA"/>
        </w:rPr>
        <w:t xml:space="preserve"> (зазначено в оголошенні)</w:t>
      </w:r>
      <w:r w:rsidRPr="003C21A7">
        <w:rPr>
          <w:rFonts w:ascii="Times New Roman" w:hAnsi="Times New Roman" w:cs="Times New Roman"/>
          <w:b/>
          <w:bCs/>
          <w:color w:val="000000"/>
          <w:lang w:val="uk-UA"/>
        </w:rPr>
        <w:t>.</w:t>
      </w:r>
    </w:p>
    <w:p w:rsidR="00804B25" w:rsidRPr="003C21A7" w:rsidRDefault="004E6C59">
      <w:pPr>
        <w:spacing w:after="0" w:line="240" w:lineRule="auto"/>
        <w:jc w:val="both"/>
        <w:rPr>
          <w:rFonts w:ascii="Times New Roman" w:hAnsi="Times New Roman" w:cs="Times New Roman"/>
          <w:lang w:val="uk-UA"/>
        </w:rPr>
      </w:pPr>
      <w:r w:rsidRPr="003C21A7">
        <w:rPr>
          <w:rFonts w:ascii="Times New Roman" w:eastAsia="Times New Roman" w:hAnsi="Times New Roman" w:cs="Times New Roman"/>
          <w:color w:val="000000"/>
          <w:lang w:val="uk-UA" w:eastAsia="ru-RU"/>
        </w:rPr>
        <w:t xml:space="preserve">7. Перелік критеріїв та методика оцінки пропозицій із зазначенням питомої ваги критеріїв: </w:t>
      </w:r>
      <w:r w:rsidRPr="003C21A7">
        <w:rPr>
          <w:rFonts w:ascii="Times New Roman" w:eastAsia="Times New Roman" w:hAnsi="Times New Roman" w:cs="Times New Roman"/>
          <w:b/>
          <w:bCs/>
          <w:color w:val="000000"/>
          <w:lang w:val="uk-UA" w:eastAsia="ru-RU"/>
        </w:rPr>
        <w:t>Ціна. Питома вага – 100%.</w:t>
      </w:r>
      <w:r w:rsidRPr="003C21A7">
        <w:rPr>
          <w:rFonts w:ascii="Times New Roman" w:eastAsia="Times New Roman" w:hAnsi="Times New Roman" w:cs="Times New Roman"/>
          <w:b/>
          <w:bCs/>
          <w:lang w:val="uk-UA"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B054CF" w:rsidRPr="003C21A7">
        <w:rPr>
          <w:rFonts w:ascii="Times New Roman" w:eastAsia="Times New Roman" w:hAnsi="Times New Roman" w:cs="Times New Roman"/>
          <w:b/>
          <w:bCs/>
          <w:lang w:val="uk-UA" w:eastAsia="ru-RU"/>
        </w:rPr>
        <w:t xml:space="preserve"> </w:t>
      </w:r>
      <w:r w:rsidRPr="003C21A7">
        <w:rPr>
          <w:rFonts w:ascii="Times New Roman" w:eastAsia="Times New Roman" w:hAnsi="Times New Roman" w:cs="Times New Roman"/>
          <w:b/>
          <w:bCs/>
          <w:lang w:val="uk-UA" w:eastAsia="ru-RU"/>
        </w:rPr>
        <w:t>-</w:t>
      </w:r>
      <w:r w:rsidR="00B054CF" w:rsidRPr="003C21A7">
        <w:rPr>
          <w:rFonts w:ascii="Times New Roman" w:eastAsia="Times New Roman" w:hAnsi="Times New Roman" w:cs="Times New Roman"/>
          <w:b/>
          <w:bCs/>
          <w:lang w:val="uk-UA" w:eastAsia="ru-RU"/>
        </w:rPr>
        <w:t xml:space="preserve"> </w:t>
      </w:r>
      <w:r w:rsidRPr="003C21A7">
        <w:rPr>
          <w:rFonts w:ascii="Times New Roman" w:eastAsia="Times New Roman" w:hAnsi="Times New Roman" w:cs="Times New Roman"/>
          <w:b/>
          <w:bCs/>
          <w:lang w:val="uk-UA" w:eastAsia="ru-RU"/>
        </w:rPr>
        <w:t>у разі, якщо Учасник не є платником ПДВ.</w:t>
      </w:r>
    </w:p>
    <w:p w:rsidR="00804B25" w:rsidRPr="003C21A7" w:rsidRDefault="004E6C59">
      <w:pPr>
        <w:spacing w:after="120" w:line="240" w:lineRule="auto"/>
        <w:contextualSpacing/>
        <w:jc w:val="both"/>
        <w:rPr>
          <w:rFonts w:ascii="Times New Roman" w:hAnsi="Times New Roman" w:cs="Times New Roman"/>
          <w:lang w:val="uk-UA"/>
        </w:rPr>
      </w:pPr>
      <w:r w:rsidRPr="003C21A7">
        <w:rPr>
          <w:rFonts w:ascii="Times New Roman" w:eastAsia="Times New Roman" w:hAnsi="Times New Roman" w:cs="Times New Roman"/>
          <w:lang w:val="uk-UA" w:eastAsia="ru-RU"/>
        </w:rPr>
        <w:t xml:space="preserve">8. Інформація про валюту, у якій повинна бути зазначена ціна пропозиції: </w:t>
      </w:r>
      <w:r w:rsidRPr="003C21A7">
        <w:rPr>
          <w:rFonts w:ascii="Times New Roman" w:eastAsia="Times New Roman" w:hAnsi="Times New Roman" w:cs="Times New Roman"/>
          <w:b/>
          <w:bCs/>
          <w:lang w:val="uk-UA" w:eastAsia="ru-RU"/>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804B25" w:rsidRPr="003C21A7" w:rsidRDefault="004E6C59">
      <w:pPr>
        <w:spacing w:after="120" w:line="240" w:lineRule="auto"/>
        <w:contextualSpacing/>
        <w:jc w:val="both"/>
        <w:rPr>
          <w:rFonts w:ascii="Times New Roman" w:hAnsi="Times New Roman" w:cs="Times New Roman"/>
          <w:lang w:val="uk-UA"/>
        </w:rPr>
      </w:pPr>
      <w:r w:rsidRPr="003C21A7">
        <w:rPr>
          <w:rFonts w:ascii="Times New Roman" w:eastAsia="Times New Roman" w:hAnsi="Times New Roman" w:cs="Times New Roman"/>
          <w:color w:val="000000"/>
          <w:lang w:val="uk-UA" w:eastAsia="ru-RU"/>
        </w:rPr>
        <w:t>9. Розмір та умови надання забезпечення пропозицій учасників (якщо замовник вимагає його надати):</w:t>
      </w:r>
      <w:r w:rsidR="00B054CF" w:rsidRPr="003C21A7">
        <w:rPr>
          <w:rFonts w:ascii="Times New Roman" w:eastAsia="Times New Roman" w:hAnsi="Times New Roman" w:cs="Times New Roman"/>
          <w:color w:val="000000"/>
          <w:lang w:val="uk-UA" w:eastAsia="ru-RU"/>
        </w:rPr>
        <w:t xml:space="preserve"> </w:t>
      </w:r>
      <w:r w:rsidRPr="003C21A7">
        <w:rPr>
          <w:rFonts w:ascii="Times New Roman" w:eastAsia="Times New Roman" w:hAnsi="Times New Roman" w:cs="Times New Roman"/>
          <w:b/>
          <w:bCs/>
          <w:lang w:val="uk-UA" w:eastAsia="ru-RU"/>
        </w:rPr>
        <w:t>не вимагається</w:t>
      </w:r>
      <w:r w:rsidR="00B054CF" w:rsidRPr="003C21A7">
        <w:rPr>
          <w:rFonts w:ascii="Times New Roman" w:eastAsia="Times New Roman" w:hAnsi="Times New Roman" w:cs="Times New Roman"/>
          <w:b/>
          <w:bCs/>
          <w:lang w:val="uk-UA" w:eastAsia="ru-RU"/>
        </w:rPr>
        <w:t>.</w:t>
      </w:r>
    </w:p>
    <w:p w:rsidR="00804B25" w:rsidRPr="003C21A7" w:rsidRDefault="004E6C59">
      <w:pPr>
        <w:spacing w:after="120" w:line="240" w:lineRule="auto"/>
        <w:contextualSpacing/>
        <w:jc w:val="both"/>
        <w:rPr>
          <w:rFonts w:ascii="Times New Roman" w:hAnsi="Times New Roman" w:cs="Times New Roman"/>
          <w:lang w:val="uk-UA"/>
        </w:rPr>
      </w:pPr>
      <w:r w:rsidRPr="003C21A7">
        <w:rPr>
          <w:rFonts w:ascii="Times New Roman" w:eastAsia="Times New Roman" w:hAnsi="Times New Roman" w:cs="Times New Roman"/>
          <w:color w:val="000000"/>
          <w:lang w:val="uk-UA" w:eastAsia="ru-RU"/>
        </w:rPr>
        <w:t>10. Розмір та умови надання забезпечення виконання договору про закупівлю (якщо замовник вимагає його надати):</w:t>
      </w:r>
      <w:r w:rsidR="00B054CF" w:rsidRPr="003C21A7">
        <w:rPr>
          <w:rFonts w:ascii="Times New Roman" w:eastAsia="Times New Roman" w:hAnsi="Times New Roman" w:cs="Times New Roman"/>
          <w:b/>
          <w:bCs/>
          <w:color w:val="000000"/>
          <w:lang w:val="uk-UA" w:eastAsia="ru-RU"/>
        </w:rPr>
        <w:t xml:space="preserve"> </w:t>
      </w:r>
      <w:r w:rsidRPr="003C21A7">
        <w:rPr>
          <w:rFonts w:ascii="Times New Roman" w:eastAsia="Times New Roman" w:hAnsi="Times New Roman" w:cs="Times New Roman"/>
          <w:b/>
          <w:bCs/>
          <w:lang w:val="uk-UA" w:eastAsia="ru-RU"/>
        </w:rPr>
        <w:t>не вимагається</w:t>
      </w:r>
      <w:r w:rsidR="00B054CF" w:rsidRPr="003C21A7">
        <w:rPr>
          <w:rFonts w:ascii="Times New Roman" w:eastAsia="Times New Roman" w:hAnsi="Times New Roman" w:cs="Times New Roman"/>
          <w:b/>
          <w:bCs/>
          <w:lang w:val="uk-UA" w:eastAsia="ru-RU"/>
        </w:rPr>
        <w:t>.</w:t>
      </w:r>
    </w:p>
    <w:p w:rsidR="00804B25" w:rsidRPr="003C21A7" w:rsidRDefault="004E6C59">
      <w:pPr>
        <w:spacing w:after="0" w:line="240" w:lineRule="auto"/>
        <w:contextualSpacing/>
        <w:jc w:val="both"/>
        <w:rPr>
          <w:rFonts w:ascii="Times New Roman" w:hAnsi="Times New Roman" w:cs="Times New Roman"/>
          <w:lang w:val="uk-UA"/>
        </w:rPr>
      </w:pPr>
      <w:r w:rsidRPr="003C21A7">
        <w:rPr>
          <w:rFonts w:ascii="Times New Roman" w:eastAsia="Times New Roman" w:hAnsi="Times New Roman" w:cs="Times New Roman"/>
          <w:color w:val="000000"/>
          <w:lang w:val="uk-UA" w:eastAsia="ru-RU"/>
        </w:rPr>
        <w:t xml:space="preserve">11.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485895" w:rsidRPr="003C21A7">
        <w:rPr>
          <w:rFonts w:ascii="Times New Roman" w:hAnsi="Times New Roman" w:cs="Times New Roman"/>
          <w:b/>
          <w:bCs/>
          <w:color w:val="000000"/>
          <w:lang w:val="uk-UA"/>
        </w:rPr>
        <w:t>визначається електронною системою (зазначено в оголошенні)</w:t>
      </w:r>
      <w:r w:rsidR="00B054CF" w:rsidRPr="003C21A7">
        <w:rPr>
          <w:rFonts w:ascii="Times New Roman" w:eastAsia="Times New Roman" w:hAnsi="Times New Roman" w:cs="Times New Roman"/>
          <w:b/>
          <w:color w:val="000000"/>
          <w:lang w:val="uk-UA" w:eastAsia="ru-RU"/>
        </w:rPr>
        <w:t>.</w:t>
      </w:r>
    </w:p>
    <w:p w:rsidR="00804B25" w:rsidRPr="003C21A7" w:rsidRDefault="004E6C59">
      <w:pPr>
        <w:spacing w:after="0" w:line="240" w:lineRule="auto"/>
        <w:contextualSpacing/>
        <w:jc w:val="both"/>
        <w:rPr>
          <w:rFonts w:ascii="Times New Roman" w:hAnsi="Times New Roman" w:cs="Times New Roman"/>
          <w:lang w:val="uk-UA"/>
        </w:rPr>
      </w:pPr>
      <w:r w:rsidRPr="003C21A7">
        <w:rPr>
          <w:rFonts w:ascii="Times New Roman" w:eastAsia="Times New Roman" w:hAnsi="Times New Roman" w:cs="Times New Roman"/>
          <w:color w:val="000000"/>
          <w:lang w:val="uk-UA" w:eastAsia="ru-RU"/>
        </w:rPr>
        <w:t xml:space="preserve">12. Недискримінація учасників: </w:t>
      </w:r>
      <w:r w:rsidRPr="003C21A7">
        <w:rPr>
          <w:rFonts w:ascii="Times New Roman" w:eastAsia="Times New Roman" w:hAnsi="Times New Roman" w:cs="Times New Roman"/>
          <w:b/>
          <w:bCs/>
          <w:color w:val="000000"/>
          <w:lang w:val="uk-UA"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804B25" w:rsidRPr="003C21A7" w:rsidRDefault="004E6C59">
      <w:pPr>
        <w:spacing w:before="200" w:after="0" w:line="240" w:lineRule="auto"/>
        <w:contextualSpacing/>
        <w:jc w:val="both"/>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 xml:space="preserve">13. Інформація про мову (мови), якою (якими) повинні бути складені пропозиції: </w:t>
      </w:r>
      <w:r w:rsidRPr="003C21A7">
        <w:rPr>
          <w:rFonts w:ascii="Times New Roman" w:eastAsia="Times New Roman" w:hAnsi="Times New Roman" w:cs="Times New Roman"/>
          <w:b/>
          <w:bCs/>
          <w:color w:val="000000"/>
          <w:lang w:val="uk-UA" w:eastAsia="ru-RU"/>
        </w:rPr>
        <w:t xml:space="preserve">всі документи, що готуються учасником, викладаються українською мовою. Документи, які не готуються </w:t>
      </w:r>
      <w:r w:rsidRPr="003C21A7">
        <w:rPr>
          <w:rFonts w:ascii="Times New Roman" w:eastAsia="Times New Roman" w:hAnsi="Times New Roman" w:cs="Times New Roman"/>
          <w:b/>
          <w:bCs/>
          <w:color w:val="000000"/>
          <w:lang w:val="uk-UA" w:eastAsia="ru-RU"/>
        </w:rPr>
        <w:lastRenderedPageBreak/>
        <w:t>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Pr="003C21A7">
        <w:rPr>
          <w:rFonts w:ascii="Times New Roman" w:hAnsi="Times New Roman" w:cs="Times New Roman"/>
          <w:b/>
          <w:bCs/>
          <w:color w:val="000000"/>
          <w:lang w:val="uk-UA" w:eastAsia="ru-RU"/>
        </w:rPr>
        <w:t xml:space="preserve"> Відповідальність за якість та достовірність перекладу несе учасник.</w:t>
      </w:r>
    </w:p>
    <w:p w:rsidR="00C81DA2" w:rsidRPr="003C21A7" w:rsidRDefault="00C81DA2">
      <w:pPr>
        <w:spacing w:before="200" w:after="0" w:line="240" w:lineRule="auto"/>
        <w:contextualSpacing/>
        <w:rPr>
          <w:rFonts w:ascii="Times New Roman" w:eastAsia="Times New Roman" w:hAnsi="Times New Roman" w:cs="Times New Roman"/>
          <w:b/>
          <w:bCs/>
          <w:color w:val="000000"/>
          <w:lang w:val="uk-UA" w:eastAsia="ru-RU"/>
        </w:rPr>
      </w:pPr>
    </w:p>
    <w:p w:rsidR="00804B25" w:rsidRPr="003C21A7" w:rsidRDefault="004E6C59">
      <w:pPr>
        <w:spacing w:before="200" w:after="0" w:line="240" w:lineRule="auto"/>
        <w:contextualSpacing/>
        <w:rPr>
          <w:rFonts w:ascii="Times New Roman" w:hAnsi="Times New Roman" w:cs="Times New Roman"/>
          <w:b/>
          <w:bCs/>
          <w:color w:val="000000"/>
          <w:lang w:val="uk-UA" w:eastAsia="ru-RU"/>
        </w:rPr>
      </w:pPr>
      <w:r w:rsidRPr="003C21A7">
        <w:rPr>
          <w:rFonts w:ascii="Times New Roman" w:eastAsia="Times New Roman" w:hAnsi="Times New Roman" w:cs="Times New Roman"/>
          <w:b/>
          <w:bCs/>
          <w:color w:val="000000"/>
          <w:lang w:val="uk-UA" w:eastAsia="ru-RU"/>
        </w:rPr>
        <w:t xml:space="preserve">Інша інформація: </w:t>
      </w:r>
    </w:p>
    <w:p w:rsidR="00FF67CA" w:rsidRPr="003C21A7" w:rsidRDefault="00FF67CA" w:rsidP="00FF67CA">
      <w:pPr>
        <w:jc w:val="both"/>
        <w:rPr>
          <w:rFonts w:ascii="Times New Roman" w:eastAsia="Courier New" w:hAnsi="Times New Roman" w:cs="Times New Roman"/>
          <w:color w:val="auto"/>
          <w:lang w:val="uk-UA"/>
        </w:rPr>
      </w:pPr>
      <w:r w:rsidRPr="003C21A7">
        <w:rPr>
          <w:rFonts w:ascii="Times New Roman" w:hAnsi="Times New Roman" w:cs="Times New Roman"/>
          <w:color w:val="auto"/>
          <w:lang w:val="uk-UA"/>
        </w:rPr>
        <w:t>Пропозиція Учасника в цілому повинна бути підписана шляхом накладення на неї кваліфікованого електронного підпису (КЕП) уповноваженої службової особи учасника процедури закупівлі або її удосконаленим електронним підписом на кваліфікованому сертифікаті (УЕП).</w:t>
      </w:r>
    </w:p>
    <w:p w:rsidR="00804B25" w:rsidRPr="003C21A7" w:rsidRDefault="00B054CF" w:rsidP="001B28F8">
      <w:pPr>
        <w:pStyle w:val="140"/>
        <w:tabs>
          <w:tab w:val="left" w:pos="0"/>
          <w:tab w:val="left" w:pos="360"/>
        </w:tabs>
        <w:spacing w:after="0" w:line="240" w:lineRule="auto"/>
        <w:jc w:val="both"/>
        <w:rPr>
          <w:rFonts w:eastAsia="Times New Roman"/>
          <w:color w:val="000000"/>
          <w:lang w:eastAsia="ru-RU"/>
        </w:rPr>
      </w:pPr>
      <w:r w:rsidRPr="003C21A7">
        <w:rPr>
          <w:rFonts w:eastAsia="Times New Roman"/>
          <w:color w:val="000000"/>
          <w:lang w:eastAsia="ru-RU"/>
        </w:rPr>
        <w:t>Скановані паперові д</w:t>
      </w:r>
      <w:r w:rsidR="004E6C59" w:rsidRPr="003C21A7">
        <w:rPr>
          <w:rFonts w:eastAsia="Times New Roman"/>
          <w:color w:val="000000"/>
          <w:lang w:eastAsia="ru-RU"/>
        </w:rPr>
        <w:t>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w:t>
      </w:r>
      <w:r w:rsidRPr="003C21A7">
        <w:rPr>
          <w:rFonts w:eastAsia="Times New Roman"/>
          <w:color w:val="000000"/>
          <w:lang w:eastAsia="ru-RU"/>
        </w:rPr>
        <w:t>за наявності</w:t>
      </w:r>
      <w:r w:rsidR="004E6C59" w:rsidRPr="003C21A7">
        <w:rPr>
          <w:rFonts w:eastAsia="Times New Roman"/>
          <w:color w:val="000000"/>
          <w:lang w:eastAsia="ru-RU"/>
        </w:rPr>
        <w:t>)</w:t>
      </w:r>
      <w:r w:rsidRPr="003C21A7">
        <w:rPr>
          <w:rFonts w:eastAsia="Times New Roman"/>
          <w:color w:val="000000"/>
          <w:lang w:eastAsia="ru-RU"/>
        </w:rPr>
        <w:t>.</w:t>
      </w:r>
    </w:p>
    <w:p w:rsidR="00804B25" w:rsidRPr="003C21A7" w:rsidRDefault="004E6C59" w:rsidP="001B28F8">
      <w:pPr>
        <w:pStyle w:val="140"/>
        <w:tabs>
          <w:tab w:val="left" w:pos="0"/>
          <w:tab w:val="left" w:pos="360"/>
        </w:tabs>
        <w:spacing w:after="0" w:line="240" w:lineRule="auto"/>
        <w:jc w:val="both"/>
        <w:rPr>
          <w:rFonts w:eastAsia="Times New Roman"/>
          <w:color w:val="000000"/>
          <w:lang w:eastAsia="ru-RU"/>
        </w:rPr>
      </w:pPr>
      <w:r w:rsidRPr="003C21A7">
        <w:rPr>
          <w:rFonts w:eastAsia="Times New Roman"/>
          <w:color w:val="000000"/>
          <w:lang w:eastAsia="ru-RU"/>
        </w:rPr>
        <w:t xml:space="preserve">Кожен учасник має право подати тільки одну пропозицію. </w:t>
      </w:r>
    </w:p>
    <w:p w:rsidR="001B28F8" w:rsidRPr="003C21A7" w:rsidRDefault="001B28F8" w:rsidP="001B28F8">
      <w:pPr>
        <w:pStyle w:val="af1"/>
        <w:shd w:val="clear" w:color="auto" w:fill="FFFFFF"/>
        <w:spacing w:after="0" w:line="240" w:lineRule="auto"/>
        <w:jc w:val="both"/>
        <w:textAlignment w:val="baseline"/>
        <w:rPr>
          <w:rFonts w:ascii="Times New Roman" w:eastAsia="Times New Roman" w:hAnsi="Times New Roman" w:cs="Times New Roman"/>
          <w:b/>
          <w:bCs/>
          <w:color w:val="000000"/>
          <w:lang w:val="uk-UA" w:eastAsia="ru-RU"/>
        </w:rPr>
      </w:pPr>
    </w:p>
    <w:p w:rsidR="00804B25" w:rsidRPr="003C21A7" w:rsidRDefault="004E6C59" w:rsidP="001B28F8">
      <w:pPr>
        <w:pStyle w:val="af1"/>
        <w:shd w:val="clear" w:color="auto" w:fill="FFFFFF"/>
        <w:spacing w:after="0" w:line="240" w:lineRule="auto"/>
        <w:jc w:val="both"/>
        <w:textAlignment w:val="baseline"/>
        <w:rPr>
          <w:rFonts w:ascii="Times New Roman" w:eastAsia="Times New Roman" w:hAnsi="Times New Roman" w:cs="Times New Roman"/>
          <w:b/>
          <w:bCs/>
          <w:color w:val="000000"/>
          <w:lang w:val="uk-UA" w:eastAsia="ru-RU"/>
        </w:rPr>
      </w:pPr>
      <w:r w:rsidRPr="003C21A7">
        <w:rPr>
          <w:rFonts w:ascii="Times New Roman" w:eastAsia="Times New Roman" w:hAnsi="Times New Roman" w:cs="Times New Roman"/>
          <w:b/>
          <w:bCs/>
          <w:color w:val="000000"/>
          <w:lang w:val="uk-UA" w:eastAsia="ru-RU"/>
        </w:rPr>
        <w:t>Відхилення пропозиції учасника:</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b/>
          <w:bCs/>
          <w:i/>
          <w:iCs/>
          <w:color w:val="000000"/>
          <w:shd w:val="clear" w:color="auto" w:fill="FFFFFF"/>
          <w:lang w:val="uk-UA" w:eastAsia="ru-RU"/>
        </w:rPr>
        <w:t>Замовник відхиляє пропозицію в разі, якщо:</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2) учасник не надав забезпечення пропозиції, якщо таке забезпечення вимагалося замовником;</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color w:val="000000"/>
          <w:highlight w:val="white"/>
          <w:lang w:val="uk-UA" w:eastAsia="ru-RU"/>
        </w:rPr>
      </w:pPr>
      <w:r w:rsidRPr="003C21A7">
        <w:rPr>
          <w:rFonts w:ascii="Times New Roman" w:eastAsia="Times New Roman" w:hAnsi="Times New Roman" w:cs="Times New Roman"/>
          <w:color w:val="000000"/>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B28F8" w:rsidRPr="003C21A7" w:rsidRDefault="001B28F8" w:rsidP="001B28F8">
      <w:pPr>
        <w:pStyle w:val="af1"/>
        <w:shd w:val="clear" w:color="auto" w:fill="FFFFFF"/>
        <w:spacing w:after="0" w:line="240" w:lineRule="auto"/>
        <w:jc w:val="both"/>
        <w:rPr>
          <w:rFonts w:ascii="Times New Roman" w:eastAsia="Times New Roman" w:hAnsi="Times New Roman" w:cs="Times New Roman"/>
          <w:b/>
          <w:bCs/>
          <w:color w:val="000000"/>
          <w:lang w:val="uk-UA" w:eastAsia="ru-RU"/>
        </w:rPr>
      </w:pPr>
    </w:p>
    <w:p w:rsidR="00804B25" w:rsidRPr="003C21A7" w:rsidRDefault="004E6C59" w:rsidP="001B28F8">
      <w:pPr>
        <w:pStyle w:val="af1"/>
        <w:shd w:val="clear" w:color="auto" w:fill="FFFFFF"/>
        <w:spacing w:after="0" w:line="240" w:lineRule="auto"/>
        <w:jc w:val="both"/>
        <w:rPr>
          <w:rFonts w:ascii="Times New Roman" w:eastAsia="Times New Roman" w:hAnsi="Times New Roman" w:cs="Times New Roman"/>
          <w:lang w:val="uk-UA" w:eastAsia="ru-RU"/>
        </w:rPr>
      </w:pPr>
      <w:r w:rsidRPr="003C21A7">
        <w:rPr>
          <w:rFonts w:ascii="Times New Roman" w:eastAsia="Times New Roman" w:hAnsi="Times New Roman" w:cs="Times New Roman"/>
          <w:b/>
          <w:bCs/>
          <w:color w:val="000000"/>
          <w:lang w:val="uk-UA" w:eastAsia="ru-RU"/>
        </w:rPr>
        <w:t>Відміна закупівлі:</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b/>
          <w:bCs/>
          <w:i/>
          <w:iCs/>
          <w:color w:val="000000"/>
          <w:shd w:val="clear" w:color="auto" w:fill="FFFFFF"/>
          <w:lang w:val="uk-UA" w:eastAsia="ru-RU"/>
        </w:rPr>
        <w:t>Замовник відміняє спрощену закупівлю в разі:</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1) відсутності подальшої потреби в закупівлі товарів, робіт і послуг;</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3) скорочення видатків на здійснення закупівлі товарів, робіт і послуг.</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b/>
          <w:bCs/>
          <w:i/>
          <w:iCs/>
          <w:color w:val="000000"/>
          <w:shd w:val="clear" w:color="auto" w:fill="FFFFFF"/>
          <w:lang w:val="uk-UA" w:eastAsia="ru-RU"/>
        </w:rPr>
        <w:t>Спрощена закупівля автоматично відміняється електронною системою закупівель у разі:</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1) відхилення всіх пропозицій згідно з частиною 13 статті 14 Закону;</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2) відсутності пропозицій учасників для участі в ній.</w:t>
      </w:r>
    </w:p>
    <w:p w:rsidR="001B28F8" w:rsidRPr="003C21A7" w:rsidRDefault="001B28F8" w:rsidP="001B28F8">
      <w:pPr>
        <w:pStyle w:val="af1"/>
        <w:shd w:val="clear" w:color="auto" w:fill="FFFFFF"/>
        <w:spacing w:after="0" w:line="240" w:lineRule="auto"/>
        <w:jc w:val="both"/>
        <w:rPr>
          <w:rFonts w:ascii="Times New Roman" w:eastAsia="Times New Roman" w:hAnsi="Times New Roman" w:cs="Times New Roman"/>
          <w:b/>
          <w:bCs/>
          <w:color w:val="000000"/>
          <w:lang w:val="uk-UA" w:eastAsia="ru-RU"/>
        </w:rPr>
      </w:pPr>
    </w:p>
    <w:p w:rsidR="00804B25" w:rsidRPr="003C21A7" w:rsidRDefault="004E6C59" w:rsidP="001B28F8">
      <w:pPr>
        <w:pStyle w:val="af1"/>
        <w:shd w:val="clear" w:color="auto" w:fill="FFFFFF"/>
        <w:spacing w:after="0" w:line="240" w:lineRule="auto"/>
        <w:jc w:val="both"/>
        <w:rPr>
          <w:rFonts w:ascii="Times New Roman" w:eastAsia="Times New Roman" w:hAnsi="Times New Roman" w:cs="Times New Roman"/>
          <w:lang w:val="uk-UA" w:eastAsia="ru-RU"/>
        </w:rPr>
      </w:pPr>
      <w:r w:rsidRPr="003C21A7">
        <w:rPr>
          <w:rFonts w:ascii="Times New Roman" w:eastAsia="Times New Roman" w:hAnsi="Times New Roman" w:cs="Times New Roman"/>
          <w:b/>
          <w:bCs/>
          <w:color w:val="000000"/>
          <w:lang w:val="uk-UA" w:eastAsia="ru-RU"/>
        </w:rPr>
        <w:t>Строк укладання договору:</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lang w:val="uk-UA" w:eastAsia="ru-RU"/>
        </w:rPr>
      </w:pPr>
      <w:r w:rsidRPr="003C21A7">
        <w:rPr>
          <w:rFonts w:ascii="Times New Roman" w:eastAsia="Times New Roman" w:hAnsi="Times New Roman" w:cs="Times New Roman"/>
          <w:color w:val="000000"/>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3C21A7">
        <w:rPr>
          <w:rFonts w:ascii="Times New Roman" w:eastAsia="Times New Roman" w:hAnsi="Times New Roman" w:cs="Times New Roman"/>
          <w:b/>
          <w:bCs/>
          <w:i/>
          <w:iCs/>
          <w:color w:val="000000"/>
          <w:shd w:val="clear" w:color="auto" w:fill="FFFFFF"/>
          <w:lang w:val="uk-UA" w:eastAsia="ru-RU"/>
        </w:rPr>
        <w:t>не пізніше ніж через 20 днів</w:t>
      </w:r>
      <w:r w:rsidRPr="003C21A7">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color w:val="000000"/>
          <w:highlight w:val="white"/>
          <w:lang w:val="uk-UA" w:eastAsia="ru-RU"/>
        </w:rPr>
      </w:pPr>
      <w:r w:rsidRPr="003C21A7">
        <w:rPr>
          <w:rFonts w:ascii="Times New Roman" w:eastAsia="Times New Roman" w:hAnsi="Times New Roman" w:cs="Times New Roman"/>
          <w:color w:val="000000"/>
          <w:shd w:val="clear" w:color="auto" w:fill="FFFFFF"/>
          <w:lang w:val="uk-UA" w:eastAsia="ru-RU"/>
        </w:rPr>
        <w:t xml:space="preserve">Договір про закупівлю укладається згідно з вимогами статті 41 Закону. </w:t>
      </w:r>
    </w:p>
    <w:p w:rsidR="00804B25" w:rsidRPr="003C21A7" w:rsidRDefault="004E6C59" w:rsidP="001B28F8">
      <w:pPr>
        <w:shd w:val="clear" w:color="auto" w:fill="FFFFFF"/>
        <w:spacing w:after="0" w:line="240" w:lineRule="auto"/>
        <w:contextualSpacing/>
        <w:jc w:val="both"/>
        <w:rPr>
          <w:rFonts w:ascii="Times New Roman" w:eastAsia="Times New Roman" w:hAnsi="Times New Roman" w:cs="Times New Roman"/>
          <w:highlight w:val="white"/>
          <w:lang w:val="uk-UA" w:eastAsia="ru-RU"/>
        </w:rPr>
      </w:pPr>
      <w:r w:rsidRPr="003C21A7">
        <w:rPr>
          <w:rFonts w:ascii="Times New Roman" w:eastAsia="Times New Roman" w:hAnsi="Times New Roman" w:cs="Times New Roman"/>
          <w:shd w:val="clear" w:color="auto" w:fill="FFFFFF"/>
          <w:lang w:val="uk-UA" w:eastAsia="ru-RU"/>
        </w:rPr>
        <w:t>У разі якщо учасник стає переможцем декількох або всіх лотів</w:t>
      </w:r>
      <w:r w:rsidR="001B28F8" w:rsidRPr="003C21A7">
        <w:rPr>
          <w:rFonts w:ascii="Times New Roman" w:eastAsia="Times New Roman" w:hAnsi="Times New Roman" w:cs="Times New Roman"/>
          <w:shd w:val="clear" w:color="auto" w:fill="FFFFFF"/>
          <w:lang w:val="uk-UA" w:eastAsia="ru-RU"/>
        </w:rPr>
        <w:t xml:space="preserve"> (якщо закупівля передбачає розбивку на лоти)</w:t>
      </w:r>
      <w:r w:rsidRPr="003C21A7">
        <w:rPr>
          <w:rFonts w:ascii="Times New Roman" w:eastAsia="Times New Roman" w:hAnsi="Times New Roman" w:cs="Times New Roman"/>
          <w:shd w:val="clear" w:color="auto" w:fill="FFFFFF"/>
          <w:lang w:val="uk-UA" w:eastAsia="ru-RU"/>
        </w:rPr>
        <w:t>, замовник може укласти один договір про закупівлю з переможцем, об’єднавши лоти.</w:t>
      </w:r>
    </w:p>
    <w:p w:rsidR="0007254A" w:rsidRPr="003C21A7" w:rsidRDefault="0007254A">
      <w:pPr>
        <w:spacing w:after="240" w:line="240" w:lineRule="auto"/>
        <w:contextualSpacing/>
        <w:jc w:val="right"/>
        <w:rPr>
          <w:rFonts w:ascii="Times New Roman" w:hAnsi="Times New Roman" w:cs="Times New Roman"/>
          <w:lang w:val="uk-UA"/>
        </w:rPr>
      </w:pPr>
    </w:p>
    <w:p w:rsidR="00F47547" w:rsidRPr="003C21A7" w:rsidRDefault="00F47547">
      <w:pPr>
        <w:spacing w:after="240" w:line="240" w:lineRule="auto"/>
        <w:contextualSpacing/>
        <w:jc w:val="right"/>
        <w:rPr>
          <w:rFonts w:ascii="Times New Roman" w:eastAsia="Times New Roman" w:hAnsi="Times New Roman" w:cs="Times New Roman"/>
          <w:b/>
          <w:bCs/>
          <w:color w:val="000000"/>
          <w:lang w:val="uk-UA" w:eastAsia="ru-RU"/>
        </w:rPr>
      </w:pPr>
    </w:p>
    <w:p w:rsidR="00F47547" w:rsidRPr="003C21A7" w:rsidRDefault="00F47547">
      <w:pPr>
        <w:spacing w:after="240" w:line="240" w:lineRule="auto"/>
        <w:contextualSpacing/>
        <w:jc w:val="right"/>
        <w:rPr>
          <w:rFonts w:ascii="Times New Roman" w:eastAsia="Times New Roman" w:hAnsi="Times New Roman" w:cs="Times New Roman"/>
          <w:b/>
          <w:bCs/>
          <w:color w:val="000000"/>
          <w:lang w:val="uk-UA" w:eastAsia="ru-RU"/>
        </w:rPr>
      </w:pPr>
    </w:p>
    <w:p w:rsidR="00F47547" w:rsidRPr="003C21A7" w:rsidRDefault="00F47547">
      <w:pPr>
        <w:spacing w:after="240" w:line="240" w:lineRule="auto"/>
        <w:contextualSpacing/>
        <w:jc w:val="right"/>
        <w:rPr>
          <w:rFonts w:ascii="Times New Roman" w:eastAsia="Times New Roman" w:hAnsi="Times New Roman" w:cs="Times New Roman"/>
          <w:b/>
          <w:bCs/>
          <w:color w:val="000000"/>
          <w:lang w:val="uk-UA" w:eastAsia="ru-RU"/>
        </w:rPr>
      </w:pPr>
    </w:p>
    <w:p w:rsidR="00F47547" w:rsidRPr="003C21A7" w:rsidRDefault="00F47547">
      <w:pPr>
        <w:spacing w:after="240" w:line="240" w:lineRule="auto"/>
        <w:contextualSpacing/>
        <w:jc w:val="right"/>
        <w:rPr>
          <w:rFonts w:ascii="Times New Roman" w:eastAsia="Times New Roman" w:hAnsi="Times New Roman" w:cs="Times New Roman"/>
          <w:b/>
          <w:bCs/>
          <w:color w:val="000000"/>
          <w:lang w:val="uk-UA" w:eastAsia="ru-RU"/>
        </w:rPr>
      </w:pPr>
    </w:p>
    <w:p w:rsidR="002872EB" w:rsidRPr="003C21A7" w:rsidRDefault="002872EB">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FF67CA" w:rsidRPr="003C21A7" w:rsidRDefault="00FF67CA">
      <w:pPr>
        <w:spacing w:after="24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pPr>
        <w:spacing w:after="24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pPr>
        <w:spacing w:after="24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pPr>
        <w:spacing w:after="240" w:line="240" w:lineRule="auto"/>
        <w:contextualSpacing/>
        <w:jc w:val="right"/>
        <w:rPr>
          <w:rFonts w:ascii="Times New Roman" w:eastAsia="Times New Roman" w:hAnsi="Times New Roman" w:cs="Times New Roman"/>
          <w:b/>
          <w:bCs/>
          <w:color w:val="000000"/>
          <w:lang w:val="uk-UA" w:eastAsia="ru-RU"/>
        </w:rPr>
      </w:pPr>
    </w:p>
    <w:p w:rsidR="00804B25" w:rsidRPr="003C21A7" w:rsidRDefault="004E6C59">
      <w:pPr>
        <w:spacing w:after="240" w:line="240" w:lineRule="auto"/>
        <w:contextualSpacing/>
        <w:jc w:val="right"/>
        <w:rPr>
          <w:rFonts w:ascii="Times New Roman" w:eastAsia="Times New Roman" w:hAnsi="Times New Roman" w:cs="Times New Roman"/>
          <w:lang w:val="uk-UA" w:eastAsia="ru-RU"/>
        </w:rPr>
      </w:pPr>
      <w:r w:rsidRPr="003C21A7">
        <w:rPr>
          <w:rFonts w:ascii="Times New Roman" w:eastAsia="Times New Roman" w:hAnsi="Times New Roman" w:cs="Times New Roman"/>
          <w:b/>
          <w:bCs/>
          <w:color w:val="000000"/>
          <w:lang w:val="uk-UA" w:eastAsia="ru-RU"/>
        </w:rPr>
        <w:lastRenderedPageBreak/>
        <w:t>Додаток 1</w:t>
      </w:r>
    </w:p>
    <w:p w:rsidR="00DB1941" w:rsidRPr="003C21A7" w:rsidRDefault="00DB1941" w:rsidP="00DB1941">
      <w:pPr>
        <w:jc w:val="center"/>
        <w:rPr>
          <w:rFonts w:ascii="Times New Roman" w:hAnsi="Times New Roman" w:cs="Times New Roman"/>
          <w:b/>
          <w:caps/>
          <w:color w:val="auto"/>
        </w:rPr>
      </w:pPr>
      <w:r w:rsidRPr="003C21A7">
        <w:rPr>
          <w:rFonts w:ascii="Times New Roman" w:hAnsi="Times New Roman" w:cs="Times New Roman"/>
          <w:b/>
        </w:rPr>
        <w:t xml:space="preserve">ВИМОГИ ДО УЧАСНИКА </w:t>
      </w:r>
      <w:r w:rsidRPr="003C21A7">
        <w:rPr>
          <w:rFonts w:ascii="Times New Roman" w:hAnsi="Times New Roman" w:cs="Times New Roman"/>
          <w:b/>
          <w:caps/>
        </w:rPr>
        <w:t>та спосіб їх підтвердження</w:t>
      </w:r>
    </w:p>
    <w:p w:rsidR="00DB1941" w:rsidRPr="003C21A7" w:rsidRDefault="00DB1941" w:rsidP="00DB1941">
      <w:pPr>
        <w:ind w:firstLine="360"/>
        <w:jc w:val="center"/>
        <w:rPr>
          <w:rFonts w:ascii="Times New Roman" w:hAnsi="Times New Roman" w:cs="Times New Roman"/>
          <w:b/>
        </w:rPr>
      </w:pPr>
      <w:r w:rsidRPr="003C21A7">
        <w:rPr>
          <w:rFonts w:ascii="Times New Roman" w:hAnsi="Times New Roman" w:cs="Times New Roman"/>
          <w:b/>
        </w:rPr>
        <w:t>щодо участі у спрощеній закупівлі по предмету закупівлі:</w:t>
      </w:r>
    </w:p>
    <w:p w:rsidR="00AE59D9" w:rsidRPr="003C21A7" w:rsidRDefault="00AE59D9" w:rsidP="00AE59D9">
      <w:pPr>
        <w:spacing w:line="240" w:lineRule="auto"/>
        <w:jc w:val="center"/>
        <w:rPr>
          <w:rFonts w:ascii="Times New Roman" w:eastAsia="Arial" w:hAnsi="Times New Roman" w:cs="Times New Roman"/>
          <w:b/>
          <w:color w:val="000000"/>
          <w:lang w:val="uk-UA"/>
        </w:rPr>
      </w:pPr>
      <w:r w:rsidRPr="003C21A7">
        <w:rPr>
          <w:rFonts w:ascii="Times New Roman" w:hAnsi="Times New Roman" w:cs="Times New Roman"/>
          <w:b/>
          <w:lang w:val="uk-UA"/>
        </w:rPr>
        <w:t>Е</w:t>
      </w:r>
      <w:r w:rsidRPr="003C21A7">
        <w:rPr>
          <w:rFonts w:ascii="Times New Roman" w:hAnsi="Times New Roman" w:cs="Times New Roman"/>
          <w:b/>
        </w:rPr>
        <w:t>лектрична енергія</w:t>
      </w:r>
      <w:r w:rsidRPr="003C21A7">
        <w:rPr>
          <w:rFonts w:ascii="Times New Roman" w:hAnsi="Times New Roman" w:cs="Times New Roman"/>
          <w:b/>
          <w:lang w:val="uk-UA"/>
        </w:rPr>
        <w:t xml:space="preserve"> для навчальних корпусів (</w:t>
      </w:r>
      <w:r w:rsidRPr="003C21A7">
        <w:rPr>
          <w:rFonts w:ascii="Times New Roman" w:hAnsi="Times New Roman" w:cs="Times New Roman"/>
          <w:b/>
        </w:rPr>
        <w:t>код за ДК 021:2015 - 09310000-5</w:t>
      </w:r>
      <w:r w:rsidRPr="003C21A7">
        <w:rPr>
          <w:rFonts w:ascii="Times New Roman" w:hAnsi="Times New Roman" w:cs="Times New Roman"/>
          <w:b/>
          <w:lang w:val="uk-UA"/>
        </w:rPr>
        <w:t xml:space="preserve"> - Е</w:t>
      </w:r>
      <w:r w:rsidRPr="003C21A7">
        <w:rPr>
          <w:rFonts w:ascii="Times New Roman" w:hAnsi="Times New Roman" w:cs="Times New Roman"/>
          <w:b/>
        </w:rPr>
        <w:t>лектрична енергія</w:t>
      </w:r>
      <w:r w:rsidRPr="003C21A7">
        <w:rPr>
          <w:rFonts w:ascii="Times New Roman" w:hAnsi="Times New Roman" w:cs="Times New Roman"/>
          <w:b/>
          <w:lang w:val="uk-UA"/>
        </w:rPr>
        <w:t>)</w:t>
      </w:r>
    </w:p>
    <w:p w:rsidR="00DB1941" w:rsidRPr="003C21A7" w:rsidRDefault="00DB1941" w:rsidP="00DB1941">
      <w:pPr>
        <w:rPr>
          <w:rFonts w:ascii="Times New Roman" w:hAnsi="Times New Roman" w:cs="Times New Roman"/>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607"/>
      </w:tblGrid>
      <w:tr w:rsidR="00DB1941" w:rsidRPr="003C21A7" w:rsidTr="00DB1941">
        <w:trPr>
          <w:trHeight w:val="462"/>
        </w:trPr>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jc w:val="center"/>
              <w:rPr>
                <w:rFonts w:ascii="Times New Roman" w:hAnsi="Times New Roman" w:cs="Times New Roman"/>
              </w:rPr>
            </w:pPr>
            <w:r w:rsidRPr="003C21A7">
              <w:rPr>
                <w:rFonts w:ascii="Times New Roman" w:hAnsi="Times New Roman" w:cs="Times New Roman"/>
              </w:rPr>
              <w:t>№ п/п</w:t>
            </w:r>
          </w:p>
        </w:tc>
        <w:tc>
          <w:tcPr>
            <w:tcW w:w="8607" w:type="dxa"/>
            <w:tcBorders>
              <w:top w:val="single" w:sz="4" w:space="0" w:color="auto"/>
              <w:left w:val="single" w:sz="4" w:space="0" w:color="auto"/>
              <w:bottom w:val="single" w:sz="4" w:space="0" w:color="auto"/>
              <w:right w:val="single" w:sz="4" w:space="0" w:color="auto"/>
            </w:tcBorders>
          </w:tcPr>
          <w:p w:rsidR="00DB1941" w:rsidRPr="003C21A7" w:rsidRDefault="00DB1941">
            <w:pPr>
              <w:spacing w:line="256" w:lineRule="auto"/>
              <w:jc w:val="center"/>
              <w:rPr>
                <w:rFonts w:ascii="Times New Roman" w:hAnsi="Times New Roman" w:cs="Times New Roman"/>
              </w:rPr>
            </w:pPr>
            <w:r w:rsidRPr="003C21A7">
              <w:rPr>
                <w:rFonts w:ascii="Times New Roman" w:hAnsi="Times New Roman" w:cs="Times New Roman"/>
              </w:rPr>
              <w:t>Назва документа</w:t>
            </w:r>
          </w:p>
          <w:p w:rsidR="00DB1941" w:rsidRPr="003C21A7" w:rsidRDefault="00DB1941">
            <w:pPr>
              <w:spacing w:line="256" w:lineRule="auto"/>
              <w:jc w:val="center"/>
              <w:rPr>
                <w:rFonts w:ascii="Times New Roman" w:hAnsi="Times New Roman" w:cs="Times New Roman"/>
              </w:rPr>
            </w:pP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jc w:val="center"/>
              <w:rPr>
                <w:rFonts w:ascii="Times New Roman" w:hAnsi="Times New Roman" w:cs="Times New Roman"/>
                <w:i/>
              </w:rPr>
            </w:pPr>
            <w:r w:rsidRPr="003C21A7">
              <w:rPr>
                <w:rFonts w:ascii="Times New Roman" w:hAnsi="Times New Roman" w:cs="Times New Roman"/>
                <w:i/>
              </w:rPr>
              <w:t>1</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jc w:val="center"/>
              <w:rPr>
                <w:rFonts w:ascii="Times New Roman" w:hAnsi="Times New Roman" w:cs="Times New Roman"/>
                <w:i/>
              </w:rPr>
            </w:pPr>
            <w:r w:rsidRPr="003C21A7">
              <w:rPr>
                <w:rFonts w:ascii="Times New Roman" w:hAnsi="Times New Roman" w:cs="Times New Roman"/>
                <w:i/>
              </w:rPr>
              <w:t>2</w:t>
            </w:r>
          </w:p>
        </w:tc>
      </w:tr>
      <w:tr w:rsidR="00DB1941" w:rsidRPr="003C21A7" w:rsidTr="00DB1941">
        <w:tc>
          <w:tcPr>
            <w:tcW w:w="9243" w:type="dxa"/>
            <w:gridSpan w:val="2"/>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jc w:val="center"/>
              <w:rPr>
                <w:rFonts w:ascii="Times New Roman" w:hAnsi="Times New Roman" w:cs="Times New Roman"/>
                <w:b/>
              </w:rPr>
            </w:pPr>
            <w:r w:rsidRPr="003C21A7">
              <w:rPr>
                <w:rFonts w:ascii="Times New Roman" w:hAnsi="Times New Roman" w:cs="Times New Roman"/>
                <w:b/>
              </w:rPr>
              <w:t xml:space="preserve">Розділ І. Документи, які повинен подати Учасник для підтвердження того, </w:t>
            </w:r>
            <w:r w:rsidRPr="003C21A7">
              <w:rPr>
                <w:rFonts w:ascii="Times New Roman" w:hAnsi="Times New Roman" w:cs="Times New Roman"/>
                <w:b/>
              </w:rPr>
              <w:br/>
              <w:t>що він здійснює господарську діяльність відповідно до чинного законодавства</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rPr>
            </w:pPr>
            <w:r w:rsidRPr="003C21A7">
              <w:rPr>
                <w:rFonts w:ascii="Times New Roman" w:hAnsi="Times New Roman" w:cs="Times New Roman"/>
              </w:rPr>
              <w:t>1</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jc w:val="both"/>
              <w:rPr>
                <w:rFonts w:ascii="Times New Roman" w:hAnsi="Times New Roman" w:cs="Times New Roman"/>
                <w:highlight w:val="yellow"/>
              </w:rPr>
            </w:pPr>
            <w:r w:rsidRPr="003C21A7">
              <w:rPr>
                <w:rFonts w:ascii="Times New Roman" w:hAnsi="Times New Roman" w:cs="Times New Roman"/>
              </w:rPr>
              <w:t>Інформація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рішення НКРЕКП про видачу ліцензії на право провадження господарської діяльності з постачання електричної енергії споживачу; або документ, що свідчить про внесення запису до відповідного державного реєстру, що засвідчує факт видачі учаснику вказаної ліцензії.</w:t>
            </w:r>
          </w:p>
        </w:tc>
      </w:tr>
      <w:tr w:rsidR="00DB1941" w:rsidRPr="003C21A7" w:rsidTr="00DB1941">
        <w:trPr>
          <w:trHeight w:val="557"/>
        </w:trPr>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rPr>
            </w:pPr>
            <w:r w:rsidRPr="003C21A7">
              <w:rPr>
                <w:rFonts w:ascii="Times New Roman" w:hAnsi="Times New Roman" w:cs="Times New Roman"/>
              </w:rPr>
              <w:t>2.</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ind w:right="140"/>
              <w:jc w:val="both"/>
              <w:rPr>
                <w:rFonts w:ascii="Times New Roman" w:eastAsia="Times New Roman" w:hAnsi="Times New Roman" w:cs="Times New Roman"/>
              </w:rPr>
            </w:pPr>
            <w:r w:rsidRPr="003C21A7">
              <w:rPr>
                <w:rFonts w:ascii="Times New Roman" w:eastAsia="Times New Roman" w:hAnsi="Times New Roman" w:cs="Times New Roman"/>
              </w:rPr>
              <w:t>Документи, що підтверджують повноваження щодо підпису документів</w:t>
            </w:r>
            <w:r w:rsidRPr="003C21A7">
              <w:rPr>
                <w:rFonts w:ascii="Times New Roman" w:eastAsia="Times New Roman" w:hAnsi="Times New Roman" w:cs="Times New Roman"/>
                <w:color w:val="FF0000"/>
              </w:rPr>
              <w:t xml:space="preserve"> </w:t>
            </w:r>
            <w:r w:rsidRPr="003C21A7">
              <w:rPr>
                <w:rFonts w:ascii="Times New Roman" w:eastAsia="Times New Roman" w:hAnsi="Times New Roman" w:cs="Times New Roman"/>
              </w:rPr>
              <w:t>пропозиції учасника спрощеної закупівлі та укладення договору:</w:t>
            </w:r>
          </w:p>
          <w:p w:rsidR="00DB1941" w:rsidRPr="003C21A7" w:rsidRDefault="00DB1941">
            <w:pPr>
              <w:spacing w:line="256" w:lineRule="auto"/>
              <w:ind w:right="140"/>
              <w:jc w:val="both"/>
              <w:rPr>
                <w:rFonts w:ascii="Times New Roman" w:eastAsia="Times New Roman" w:hAnsi="Times New Roman" w:cs="Times New Roman"/>
                <w:u w:val="single"/>
              </w:rPr>
            </w:pPr>
            <w:r w:rsidRPr="003C21A7">
              <w:rPr>
                <w:rFonts w:ascii="Times New Roman" w:eastAsia="Times New Roman" w:hAnsi="Times New Roman" w:cs="Times New Roman"/>
                <w:u w:val="single"/>
              </w:rPr>
              <w:t>Для учасників – юридичних осіб:</w:t>
            </w:r>
          </w:p>
          <w:p w:rsidR="00DB1941" w:rsidRPr="003C21A7" w:rsidRDefault="00DB1941">
            <w:pPr>
              <w:spacing w:line="256" w:lineRule="auto"/>
              <w:ind w:right="140"/>
              <w:jc w:val="both"/>
              <w:rPr>
                <w:rFonts w:ascii="Times New Roman" w:eastAsia="Times New Roman" w:hAnsi="Times New Roman" w:cs="Times New Roman"/>
              </w:rPr>
            </w:pPr>
            <w:r w:rsidRPr="003C21A7">
              <w:rPr>
                <w:rFonts w:ascii="Times New Roman" w:eastAsia="Times New Roman" w:hAnsi="Times New Roman" w:cs="Times New Roman"/>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DB1941" w:rsidRPr="003C21A7" w:rsidRDefault="00DB1941">
            <w:pPr>
              <w:spacing w:line="256" w:lineRule="auto"/>
              <w:ind w:right="140"/>
              <w:jc w:val="both"/>
              <w:rPr>
                <w:rFonts w:ascii="Times New Roman" w:eastAsia="Times New Roman" w:hAnsi="Times New Roman" w:cs="Times New Roman"/>
              </w:rPr>
            </w:pPr>
            <w:r w:rsidRPr="003C21A7">
              <w:rPr>
                <w:rFonts w:ascii="Times New Roman" w:eastAsia="Times New Roman" w:hAnsi="Times New Roman" w:cs="Times New Roman"/>
              </w:rPr>
              <w:t>-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DB1941" w:rsidRPr="003C21A7" w:rsidRDefault="00DB1941">
            <w:pPr>
              <w:spacing w:line="256" w:lineRule="auto"/>
              <w:ind w:right="140"/>
              <w:jc w:val="both"/>
              <w:rPr>
                <w:rFonts w:ascii="Times New Roman" w:eastAsia="Times New Roman" w:hAnsi="Times New Roman" w:cs="Times New Roman"/>
              </w:rPr>
            </w:pPr>
            <w:r w:rsidRPr="003C21A7">
              <w:rPr>
                <w:rFonts w:ascii="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B1941" w:rsidRPr="003C21A7" w:rsidTr="00DB1941">
        <w:tc>
          <w:tcPr>
            <w:tcW w:w="9243" w:type="dxa"/>
            <w:gridSpan w:val="2"/>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jc w:val="center"/>
              <w:rPr>
                <w:rFonts w:ascii="Times New Roman" w:hAnsi="Times New Roman" w:cs="Times New Roman"/>
                <w:b/>
              </w:rPr>
            </w:pPr>
            <w:r w:rsidRPr="003C21A7">
              <w:rPr>
                <w:rFonts w:ascii="Times New Roman" w:hAnsi="Times New Roman" w:cs="Times New Roman"/>
                <w:b/>
              </w:rPr>
              <w:t>Розділ ІІ. Інші документи</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rPr>
            </w:pPr>
            <w:r w:rsidRPr="003C21A7">
              <w:rPr>
                <w:rFonts w:ascii="Times New Roman" w:hAnsi="Times New Roman" w:cs="Times New Roman"/>
              </w:rPr>
              <w:t>1.</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tabs>
                <w:tab w:val="left" w:pos="360"/>
              </w:tabs>
              <w:spacing w:line="256" w:lineRule="auto"/>
              <w:jc w:val="both"/>
              <w:rPr>
                <w:rFonts w:ascii="Times New Roman" w:hAnsi="Times New Roman" w:cs="Times New Roman"/>
              </w:rPr>
            </w:pPr>
            <w:r w:rsidRPr="003C21A7">
              <w:rPr>
                <w:rFonts w:ascii="Times New Roman" w:hAnsi="Times New Roman" w:cs="Times New Roman"/>
              </w:rPr>
              <w:t>Підтвердження відповідності технічним, якісним, кількісним та іншим характеристикам предмета закупівлі згідно з Додатком №1 до оголошення про проведення спрощеної закупівлі.</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rPr>
            </w:pPr>
            <w:r w:rsidRPr="003C21A7">
              <w:rPr>
                <w:rFonts w:ascii="Times New Roman" w:hAnsi="Times New Roman" w:cs="Times New Roman"/>
              </w:rPr>
              <w:lastRenderedPageBreak/>
              <w:t>2.</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pStyle w:val="af"/>
              <w:tabs>
                <w:tab w:val="left" w:pos="416"/>
              </w:tabs>
              <w:spacing w:beforeAutospacing="0" w:after="0" w:afterAutospacing="0" w:line="256" w:lineRule="auto"/>
              <w:jc w:val="both"/>
              <w:rPr>
                <w:sz w:val="22"/>
                <w:szCs w:val="22"/>
                <w:highlight w:val="darkGray"/>
                <w:lang w:eastAsia="en-US"/>
              </w:rPr>
            </w:pPr>
            <w:r w:rsidRPr="003C21A7">
              <w:rPr>
                <w:sz w:val="22"/>
                <w:szCs w:val="22"/>
                <w:lang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найменування банку, що обслуговує Учасника, розрахунковий рахунок, E-mail Учасника (за наявності) </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lang w:eastAsia="ar-SA"/>
              </w:rPr>
            </w:pPr>
            <w:r w:rsidRPr="003C21A7">
              <w:rPr>
                <w:rFonts w:ascii="Times New Roman" w:hAnsi="Times New Roman" w:cs="Times New Roman"/>
              </w:rPr>
              <w:t>3.</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pStyle w:val="af"/>
              <w:tabs>
                <w:tab w:val="left" w:pos="416"/>
              </w:tabs>
              <w:spacing w:beforeAutospacing="0" w:after="0" w:afterAutospacing="0" w:line="256" w:lineRule="auto"/>
              <w:jc w:val="both"/>
              <w:rPr>
                <w:sz w:val="22"/>
                <w:szCs w:val="22"/>
                <w:highlight w:val="yellow"/>
                <w:lang w:eastAsia="en-US"/>
              </w:rPr>
            </w:pPr>
            <w:r w:rsidRPr="003C21A7">
              <w:rPr>
                <w:sz w:val="22"/>
                <w:szCs w:val="22"/>
                <w:lang w:eastAsia="en-US"/>
              </w:rPr>
              <w:t>Відомості з Єдиного державного реєстру підприємств та організацій України (для учасників юридичних осіб)</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lang w:eastAsia="ar-SA"/>
              </w:rPr>
            </w:pPr>
            <w:r w:rsidRPr="003C21A7">
              <w:rPr>
                <w:rFonts w:ascii="Times New Roman" w:hAnsi="Times New Roman" w:cs="Times New Roman"/>
              </w:rPr>
              <w:t>4.</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pStyle w:val="af"/>
              <w:tabs>
                <w:tab w:val="left" w:pos="416"/>
              </w:tabs>
              <w:spacing w:beforeAutospacing="0" w:after="0" w:afterAutospacing="0" w:line="256" w:lineRule="auto"/>
              <w:jc w:val="both"/>
              <w:rPr>
                <w:sz w:val="22"/>
                <w:szCs w:val="22"/>
                <w:lang w:eastAsia="en-US"/>
              </w:rPr>
            </w:pPr>
            <w:r w:rsidRPr="003C21A7">
              <w:rPr>
                <w:sz w:val="22"/>
                <w:szCs w:val="22"/>
                <w:lang w:eastAsia="en-US"/>
              </w:rPr>
              <w:t>Учасник повинен підтвердити наявність документально підтвердженого досвіду виконання не менш 2-х аналогічних за предметом закупівлі договорів шляхом надання:</w:t>
            </w:r>
          </w:p>
          <w:p w:rsidR="00DB1941" w:rsidRPr="003C21A7" w:rsidRDefault="00DB1941">
            <w:pPr>
              <w:pStyle w:val="af"/>
              <w:tabs>
                <w:tab w:val="left" w:pos="416"/>
              </w:tabs>
              <w:spacing w:beforeAutospacing="0" w:after="0" w:afterAutospacing="0" w:line="256" w:lineRule="auto"/>
              <w:jc w:val="both"/>
              <w:rPr>
                <w:sz w:val="22"/>
                <w:szCs w:val="22"/>
                <w:lang w:eastAsia="en-US"/>
              </w:rPr>
            </w:pPr>
            <w:r w:rsidRPr="003C21A7">
              <w:rPr>
                <w:sz w:val="22"/>
                <w:szCs w:val="22"/>
                <w:lang w:eastAsia="en-US"/>
              </w:rPr>
              <w:t>- Копії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 електричної енергії споживачу);</w:t>
            </w:r>
          </w:p>
          <w:p w:rsidR="00DB1941" w:rsidRPr="003C21A7" w:rsidRDefault="00DB1941">
            <w:pPr>
              <w:pStyle w:val="af"/>
              <w:tabs>
                <w:tab w:val="left" w:pos="416"/>
              </w:tabs>
              <w:spacing w:beforeAutospacing="0" w:after="0" w:afterAutospacing="0" w:line="256" w:lineRule="auto"/>
              <w:jc w:val="both"/>
              <w:rPr>
                <w:sz w:val="22"/>
                <w:szCs w:val="22"/>
                <w:lang w:eastAsia="en-US"/>
              </w:rPr>
            </w:pPr>
            <w:r w:rsidRPr="003C21A7">
              <w:rPr>
                <w:sz w:val="22"/>
                <w:szCs w:val="22"/>
                <w:lang w:eastAsia="en-US"/>
              </w:rPr>
              <w:t>- Листа – відгуку від контрагента (копію договору якого надається у складі пропозиції) з зазначенням номеру та дати договору.</w:t>
            </w:r>
          </w:p>
          <w:p w:rsidR="00DB1941" w:rsidRPr="003C21A7" w:rsidRDefault="00DB1941">
            <w:pPr>
              <w:pStyle w:val="af"/>
              <w:tabs>
                <w:tab w:val="left" w:pos="416"/>
              </w:tabs>
              <w:spacing w:beforeAutospacing="0" w:after="0" w:afterAutospacing="0" w:line="256" w:lineRule="auto"/>
              <w:jc w:val="both"/>
              <w:rPr>
                <w:sz w:val="22"/>
                <w:szCs w:val="22"/>
                <w:lang w:eastAsia="en-US"/>
              </w:rPr>
            </w:pPr>
            <w:r w:rsidRPr="003C21A7">
              <w:rPr>
                <w:sz w:val="22"/>
                <w:szCs w:val="22"/>
                <w:lang w:eastAsia="en-US"/>
              </w:rPr>
              <w:t>Аналогічним вважається договір поставки аналогічних предмету закупівлі товарів – (ДК 021:2015 - 09310000-5 – Електрична енергія)</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lang w:eastAsia="ar-SA"/>
              </w:rPr>
            </w:pPr>
            <w:r w:rsidRPr="003C21A7">
              <w:rPr>
                <w:rFonts w:ascii="Times New Roman" w:hAnsi="Times New Roman" w:cs="Times New Roman"/>
              </w:rPr>
              <w:t>5.</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pStyle w:val="af"/>
              <w:tabs>
                <w:tab w:val="left" w:pos="416"/>
              </w:tabs>
              <w:spacing w:beforeAutospacing="0" w:after="0" w:afterAutospacing="0" w:line="256" w:lineRule="auto"/>
              <w:jc w:val="both"/>
              <w:rPr>
                <w:sz w:val="22"/>
                <w:szCs w:val="22"/>
                <w:lang w:eastAsia="en-US"/>
              </w:rPr>
            </w:pPr>
            <w:r w:rsidRPr="003C21A7">
              <w:rPr>
                <w:sz w:val="22"/>
                <w:szCs w:val="22"/>
                <w:lang w:eastAsia="en-US"/>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видані не раніше місяця до дати оголошення закупівлі.</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lang w:eastAsia="ar-SA"/>
              </w:rPr>
            </w:pPr>
            <w:r w:rsidRPr="003C21A7">
              <w:rPr>
                <w:rFonts w:ascii="Times New Roman" w:hAnsi="Times New Roman" w:cs="Times New Roman"/>
              </w:rPr>
              <w:t>6.</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pStyle w:val="af"/>
              <w:tabs>
                <w:tab w:val="left" w:pos="416"/>
              </w:tabs>
              <w:spacing w:beforeAutospacing="0" w:after="0" w:afterAutospacing="0" w:line="256" w:lineRule="auto"/>
              <w:jc w:val="both"/>
              <w:rPr>
                <w:sz w:val="22"/>
                <w:szCs w:val="22"/>
                <w:lang w:eastAsia="en-US"/>
              </w:rPr>
            </w:pPr>
            <w:r w:rsidRPr="003C21A7">
              <w:rPr>
                <w:sz w:val="22"/>
                <w:szCs w:val="22"/>
                <w:lang w:eastAsia="en-US"/>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DB1941" w:rsidRPr="003C21A7" w:rsidTr="00DB1941">
        <w:tc>
          <w:tcPr>
            <w:tcW w:w="636" w:type="dxa"/>
            <w:tcBorders>
              <w:top w:val="single" w:sz="4" w:space="0" w:color="auto"/>
              <w:left w:val="single" w:sz="4" w:space="0" w:color="auto"/>
              <w:bottom w:val="single" w:sz="4" w:space="0" w:color="auto"/>
              <w:right w:val="single" w:sz="4" w:space="0" w:color="auto"/>
            </w:tcBorders>
            <w:hideMark/>
          </w:tcPr>
          <w:p w:rsidR="00DB1941" w:rsidRPr="003C21A7" w:rsidRDefault="00DB1941">
            <w:pPr>
              <w:spacing w:line="256" w:lineRule="auto"/>
              <w:rPr>
                <w:rFonts w:ascii="Times New Roman" w:hAnsi="Times New Roman" w:cs="Times New Roman"/>
                <w:lang w:eastAsia="ar-SA"/>
              </w:rPr>
            </w:pPr>
            <w:r w:rsidRPr="003C21A7">
              <w:rPr>
                <w:rFonts w:ascii="Times New Roman" w:hAnsi="Times New Roman" w:cs="Times New Roman"/>
              </w:rPr>
              <w:t>7.</w:t>
            </w:r>
          </w:p>
        </w:tc>
        <w:tc>
          <w:tcPr>
            <w:tcW w:w="8607" w:type="dxa"/>
            <w:tcBorders>
              <w:top w:val="single" w:sz="4" w:space="0" w:color="auto"/>
              <w:left w:val="single" w:sz="4" w:space="0" w:color="auto"/>
              <w:bottom w:val="single" w:sz="4" w:space="0" w:color="auto"/>
              <w:right w:val="single" w:sz="4" w:space="0" w:color="auto"/>
            </w:tcBorders>
            <w:hideMark/>
          </w:tcPr>
          <w:p w:rsidR="00DB1941" w:rsidRPr="003C21A7" w:rsidRDefault="00DB1941">
            <w:pPr>
              <w:shd w:val="clear" w:color="auto" w:fill="FFFFFF"/>
              <w:spacing w:line="256" w:lineRule="auto"/>
              <w:jc w:val="both"/>
              <w:rPr>
                <w:rFonts w:ascii="Times New Roman" w:hAnsi="Times New Roman" w:cs="Times New Roman"/>
                <w:bCs/>
              </w:rPr>
            </w:pPr>
            <w:r w:rsidRPr="003C21A7">
              <w:rPr>
                <w:rFonts w:ascii="Times New Roman" w:hAnsi="Times New Roman" w:cs="Times New Roman"/>
                <w:bCs/>
              </w:rPr>
              <w:t xml:space="preserve">Лист-згода </w:t>
            </w:r>
            <w:r w:rsidRPr="003C21A7">
              <w:rPr>
                <w:rFonts w:ascii="Times New Roman" w:hAnsi="Times New Roman" w:cs="Times New Roman"/>
              </w:rPr>
              <w:t>на обробку, використання, поширення та доступ до персональних даних від уповноваженої(-них)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bl>
    <w:p w:rsidR="00DB1941" w:rsidRPr="003C21A7" w:rsidRDefault="00DB1941" w:rsidP="00DB1941">
      <w:pPr>
        <w:spacing w:after="160" w:line="256" w:lineRule="auto"/>
        <w:rPr>
          <w:rFonts w:ascii="Times New Roman" w:hAnsi="Times New Roman" w:cs="Times New Roman"/>
          <w:lang w:val="uk-UA" w:eastAsia="ar-SA"/>
        </w:rPr>
      </w:pPr>
    </w:p>
    <w:p w:rsidR="00ED2188" w:rsidRPr="003C21A7" w:rsidRDefault="00ED2188" w:rsidP="00ED2188">
      <w:pPr>
        <w:ind w:firstLine="360"/>
        <w:jc w:val="both"/>
        <w:rPr>
          <w:rFonts w:ascii="Times New Roman" w:hAnsi="Times New Roman" w:cs="Times New Roman"/>
          <w:color w:val="auto"/>
        </w:rPr>
      </w:pPr>
    </w:p>
    <w:p w:rsidR="00ED2188" w:rsidRPr="003C21A7" w:rsidRDefault="00ED2188" w:rsidP="00ED2188">
      <w:pPr>
        <w:ind w:firstLine="360"/>
        <w:jc w:val="both"/>
        <w:rPr>
          <w:rFonts w:ascii="Times New Roman" w:hAnsi="Times New Roman" w:cs="Times New Roman"/>
          <w:b/>
          <w:color w:val="auto"/>
        </w:rPr>
      </w:pPr>
      <w:r w:rsidRPr="003C21A7">
        <w:rPr>
          <w:rFonts w:ascii="Times New Roman" w:hAnsi="Times New Roman" w:cs="Times New Roman"/>
          <w:b/>
          <w:color w:val="auto"/>
        </w:rPr>
        <w:t>*</w:t>
      </w:r>
      <w:proofErr w:type="gramStart"/>
      <w:r w:rsidRPr="003C21A7">
        <w:rPr>
          <w:rFonts w:ascii="Times New Roman" w:hAnsi="Times New Roman" w:cs="Times New Roman"/>
          <w:b/>
          <w:color w:val="auto"/>
        </w:rPr>
        <w:t>В</w:t>
      </w:r>
      <w:proofErr w:type="gramEnd"/>
      <w:r w:rsidRPr="003C21A7">
        <w:rPr>
          <w:rFonts w:ascii="Times New Roman" w:hAnsi="Times New Roman" w:cs="Times New Roman"/>
          <w:b/>
          <w:color w:val="auto"/>
        </w:rPr>
        <w:t xml:space="preserve"> разі відсутності будь-якого з вказаних документів Учасник надає обґрунтований лист пояснення (довільної форми).</w:t>
      </w:r>
    </w:p>
    <w:p w:rsidR="006D165E" w:rsidRPr="003C21A7" w:rsidRDefault="006D165E" w:rsidP="00F47547">
      <w:pPr>
        <w:spacing w:after="0" w:line="240" w:lineRule="auto"/>
        <w:contextualSpacing/>
        <w:jc w:val="both"/>
        <w:rPr>
          <w:rFonts w:ascii="Times New Roman" w:eastAsia="Times New Roman" w:hAnsi="Times New Roman" w:cs="Times New Roman"/>
          <w:color w:val="000000"/>
          <w:lang w:eastAsia="ru-RU"/>
        </w:rPr>
      </w:pPr>
    </w:p>
    <w:p w:rsidR="0007254A" w:rsidRPr="003C21A7" w:rsidRDefault="0007254A">
      <w:pPr>
        <w:spacing w:after="0" w:line="240" w:lineRule="auto"/>
        <w:rPr>
          <w:rFonts w:ascii="Times New Roman" w:eastAsia="Times New Roman" w:hAnsi="Times New Roman" w:cs="Times New Roman"/>
          <w:b/>
          <w:bCs/>
          <w:color w:val="000000"/>
          <w:lang w:val="uk-UA" w:eastAsia="ru-RU"/>
        </w:rPr>
      </w:pPr>
    </w:p>
    <w:p w:rsidR="003D7477" w:rsidRPr="003C21A7" w:rsidRDefault="003D7477">
      <w:pPr>
        <w:spacing w:after="0" w:line="240" w:lineRule="auto"/>
        <w:ind w:left="7920"/>
        <w:contextualSpacing/>
        <w:jc w:val="right"/>
        <w:rPr>
          <w:rFonts w:ascii="Times New Roman" w:eastAsia="Times New Roman" w:hAnsi="Times New Roman" w:cs="Times New Roman"/>
          <w:b/>
          <w:bCs/>
          <w:color w:val="000000"/>
          <w:lang w:eastAsia="ru-RU"/>
        </w:rPr>
      </w:pPr>
    </w:p>
    <w:p w:rsidR="003D7477" w:rsidRPr="003C21A7" w:rsidRDefault="003D7477">
      <w:pPr>
        <w:spacing w:after="0" w:line="240" w:lineRule="auto"/>
        <w:ind w:left="7920"/>
        <w:contextualSpacing/>
        <w:jc w:val="right"/>
        <w:rPr>
          <w:rFonts w:ascii="Times New Roman" w:eastAsia="Times New Roman" w:hAnsi="Times New Roman" w:cs="Times New Roman"/>
          <w:b/>
          <w:bCs/>
          <w:color w:val="000000"/>
          <w:lang w:val="uk-UA" w:eastAsia="ru-RU"/>
        </w:rPr>
      </w:pPr>
    </w:p>
    <w:p w:rsidR="003D7477" w:rsidRPr="003C21A7" w:rsidRDefault="003D7477">
      <w:pPr>
        <w:spacing w:after="0" w:line="240" w:lineRule="auto"/>
        <w:ind w:left="7920"/>
        <w:contextualSpacing/>
        <w:jc w:val="right"/>
        <w:rPr>
          <w:rFonts w:ascii="Times New Roman" w:eastAsia="Times New Roman" w:hAnsi="Times New Roman" w:cs="Times New Roman"/>
          <w:b/>
          <w:bCs/>
          <w:color w:val="000000"/>
          <w:lang w:val="uk-UA" w:eastAsia="ru-RU"/>
        </w:rPr>
      </w:pPr>
    </w:p>
    <w:p w:rsidR="003D7477" w:rsidRPr="003C21A7" w:rsidRDefault="003D7477">
      <w:pPr>
        <w:spacing w:after="0" w:line="240" w:lineRule="auto"/>
        <w:ind w:left="7920"/>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DB1941" w:rsidRPr="003C21A7" w:rsidRDefault="00DB1941" w:rsidP="00BD5A7C">
      <w:pPr>
        <w:spacing w:after="0" w:line="240" w:lineRule="auto"/>
        <w:contextualSpacing/>
        <w:jc w:val="right"/>
        <w:rPr>
          <w:rFonts w:ascii="Times New Roman" w:eastAsia="Times New Roman" w:hAnsi="Times New Roman" w:cs="Times New Roman"/>
          <w:b/>
          <w:bCs/>
          <w:color w:val="000000"/>
          <w:lang w:val="uk-UA" w:eastAsia="ru-RU"/>
        </w:rPr>
      </w:pPr>
    </w:p>
    <w:p w:rsidR="00804B25" w:rsidRPr="003C21A7" w:rsidRDefault="004E6C59" w:rsidP="00BD5A7C">
      <w:pPr>
        <w:spacing w:after="0" w:line="240" w:lineRule="auto"/>
        <w:contextualSpacing/>
        <w:jc w:val="right"/>
        <w:rPr>
          <w:rFonts w:ascii="Times New Roman" w:hAnsi="Times New Roman" w:cs="Times New Roman"/>
          <w:lang w:val="uk-UA"/>
        </w:rPr>
      </w:pPr>
      <w:r w:rsidRPr="003C21A7">
        <w:rPr>
          <w:rFonts w:ascii="Times New Roman" w:eastAsia="Times New Roman" w:hAnsi="Times New Roman" w:cs="Times New Roman"/>
          <w:b/>
          <w:bCs/>
          <w:color w:val="000000"/>
          <w:lang w:val="uk-UA" w:eastAsia="ru-RU"/>
        </w:rPr>
        <w:t>Додаток 2</w:t>
      </w:r>
    </w:p>
    <w:p w:rsidR="00804B25" w:rsidRPr="003C21A7" w:rsidRDefault="004E6C59">
      <w:pPr>
        <w:spacing w:after="0" w:line="240" w:lineRule="auto"/>
        <w:contextualSpacing/>
        <w:jc w:val="center"/>
        <w:rPr>
          <w:rFonts w:ascii="Times New Roman" w:eastAsia="Times New Roman" w:hAnsi="Times New Roman" w:cs="Times New Roman"/>
          <w:b/>
          <w:bCs/>
          <w:color w:val="000000"/>
          <w:lang w:val="uk-UA" w:eastAsia="ru-RU"/>
        </w:rPr>
      </w:pPr>
      <w:r w:rsidRPr="003C21A7">
        <w:rPr>
          <w:rFonts w:ascii="Times New Roman" w:eastAsia="Times New Roman" w:hAnsi="Times New Roman" w:cs="Times New Roman"/>
          <w:b/>
          <w:bCs/>
          <w:color w:val="000000"/>
          <w:lang w:val="uk-UA" w:eastAsia="ru-RU"/>
        </w:rPr>
        <w:t>Інформація про технічні, якісні та інші характеристики предмета закупівлі</w:t>
      </w:r>
    </w:p>
    <w:p w:rsidR="00056ECF" w:rsidRPr="003C21A7" w:rsidRDefault="00056ECF">
      <w:pPr>
        <w:spacing w:after="0" w:line="240" w:lineRule="auto"/>
        <w:contextualSpacing/>
        <w:jc w:val="center"/>
        <w:rPr>
          <w:rFonts w:ascii="Times New Roman" w:eastAsia="Times New Roman" w:hAnsi="Times New Roman" w:cs="Times New Roman"/>
          <w:b/>
          <w:color w:val="000000"/>
          <w:u w:val="single"/>
          <w:lang w:val="uk-UA" w:eastAsia="ru-RU"/>
        </w:rPr>
      </w:pPr>
    </w:p>
    <w:p w:rsidR="00BD5A7C" w:rsidRPr="003C21A7" w:rsidRDefault="00BD5A7C" w:rsidP="00BD5A7C">
      <w:pPr>
        <w:spacing w:after="0" w:line="240" w:lineRule="auto"/>
        <w:jc w:val="center"/>
        <w:rPr>
          <w:rFonts w:ascii="Times New Roman" w:eastAsia="Times New Roman" w:hAnsi="Times New Roman" w:cs="Times New Roman"/>
          <w:b/>
          <w:bCs/>
          <w:color w:val="auto"/>
          <w:lang w:val="uk-UA" w:eastAsia="ru-RU"/>
        </w:rPr>
      </w:pPr>
      <w:r w:rsidRPr="003C21A7">
        <w:rPr>
          <w:rFonts w:ascii="Times New Roman" w:eastAsia="Times New Roman" w:hAnsi="Times New Roman" w:cs="Times New Roman"/>
          <w:b/>
          <w:bCs/>
          <w:lang w:val="uk-UA" w:eastAsia="ru-RU"/>
        </w:rPr>
        <w:t>ОПИС ТА ОСНОВНІ ВИМОГИ ДО ПРЕДМЕТА ЗАКУПІВЛІ</w:t>
      </w:r>
    </w:p>
    <w:p w:rsidR="00BD5A7C" w:rsidRPr="003C21A7" w:rsidRDefault="00BD5A7C" w:rsidP="00BD5A7C">
      <w:pPr>
        <w:spacing w:after="0" w:line="240" w:lineRule="auto"/>
        <w:jc w:val="center"/>
        <w:rPr>
          <w:rFonts w:ascii="Times New Roman" w:eastAsia="Times New Roman" w:hAnsi="Times New Roman" w:cs="Times New Roman"/>
          <w:b/>
          <w:bCs/>
          <w:lang w:val="uk-UA" w:eastAsia="ru-RU"/>
        </w:rPr>
      </w:pPr>
    </w:p>
    <w:p w:rsidR="00DB1941" w:rsidRPr="003C21A7" w:rsidRDefault="00DB1941" w:rsidP="00DB1941">
      <w:pPr>
        <w:pStyle w:val="af7"/>
        <w:numPr>
          <w:ilvl w:val="0"/>
          <w:numId w:val="48"/>
        </w:numPr>
        <w:spacing w:line="276" w:lineRule="auto"/>
        <w:jc w:val="both"/>
        <w:rPr>
          <w:rFonts w:ascii="Times New Roman" w:eastAsia="Times New Roman" w:hAnsi="Times New Roman" w:cs="Times New Roman"/>
          <w:color w:val="000000"/>
        </w:rPr>
      </w:pPr>
      <w:r w:rsidRPr="003C21A7">
        <w:rPr>
          <w:rFonts w:ascii="Times New Roman" w:hAnsi="Times New Roman" w:cs="Times New Roman"/>
          <w:color w:val="000000"/>
        </w:rPr>
        <w:t xml:space="preserve">Загальний обсяг постачання електричної енергії: </w:t>
      </w:r>
      <w:r w:rsidRPr="003C21A7">
        <w:rPr>
          <w:rFonts w:ascii="Times New Roman" w:hAnsi="Times New Roman" w:cs="Times New Roman"/>
          <w:color w:val="000000"/>
        </w:rPr>
        <w:tab/>
        <w:t>– 40 000 кВт/год;</w:t>
      </w:r>
    </w:p>
    <w:p w:rsidR="00DB1941" w:rsidRPr="003C21A7" w:rsidRDefault="00DB1941" w:rsidP="00DB1941">
      <w:pPr>
        <w:pStyle w:val="af7"/>
        <w:numPr>
          <w:ilvl w:val="0"/>
          <w:numId w:val="48"/>
        </w:numPr>
        <w:spacing w:line="276" w:lineRule="auto"/>
        <w:jc w:val="both"/>
        <w:rPr>
          <w:rFonts w:ascii="Times New Roman" w:hAnsi="Times New Roman" w:cs="Times New Roman"/>
          <w:color w:val="auto"/>
        </w:rPr>
      </w:pPr>
      <w:r w:rsidRPr="003C21A7">
        <w:rPr>
          <w:rFonts w:ascii="Times New Roman" w:hAnsi="Times New Roman" w:cs="Times New Roman"/>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w:t>
      </w:r>
      <w:hyperlink r:id="rId5" w:history="1">
        <w:r w:rsidRPr="003C21A7">
          <w:rPr>
            <w:rStyle w:val="aff"/>
            <w:rFonts w:ascii="Times New Roman" w:hAnsi="Times New Roman" w:cs="Times New Roman"/>
          </w:rPr>
          <w:t>Кодексу систем розподілу</w:t>
        </w:r>
      </w:hyperlink>
      <w:r w:rsidRPr="003C21A7">
        <w:rPr>
          <w:rFonts w:ascii="Times New Roman" w:hAnsi="Times New Roman" w:cs="Times New Roman"/>
        </w:rPr>
        <w:t>,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DB1941" w:rsidRPr="003C21A7" w:rsidRDefault="00DB1941" w:rsidP="00DB1941">
      <w:pPr>
        <w:pStyle w:val="af7"/>
        <w:numPr>
          <w:ilvl w:val="0"/>
          <w:numId w:val="48"/>
        </w:numPr>
        <w:spacing w:line="276" w:lineRule="auto"/>
        <w:jc w:val="both"/>
        <w:rPr>
          <w:rFonts w:ascii="Times New Roman" w:hAnsi="Times New Roman" w:cs="Times New Roman"/>
        </w:rPr>
      </w:pPr>
      <w:r w:rsidRPr="003C21A7">
        <w:rPr>
          <w:rFonts w:ascii="Times New Roman" w:hAnsi="Times New Roman" w:cs="Times New Roman"/>
        </w:rPr>
        <w:t>Термін постачання: з 01.10.2022р.  по 31.12.2022р.;</w:t>
      </w:r>
    </w:p>
    <w:p w:rsidR="00DB1941" w:rsidRPr="003C21A7" w:rsidRDefault="00DB1941" w:rsidP="00DB1941">
      <w:pPr>
        <w:pStyle w:val="af7"/>
        <w:numPr>
          <w:ilvl w:val="0"/>
          <w:numId w:val="48"/>
        </w:numPr>
        <w:spacing w:line="276" w:lineRule="auto"/>
        <w:jc w:val="both"/>
        <w:rPr>
          <w:rFonts w:ascii="Times New Roman" w:hAnsi="Times New Roman" w:cs="Times New Roman"/>
          <w:color w:val="000000"/>
        </w:rPr>
      </w:pPr>
      <w:r w:rsidRPr="003C21A7">
        <w:rPr>
          <w:rFonts w:ascii="Times New Roman" w:hAnsi="Times New Roman" w:cs="Times New Roman"/>
        </w:rPr>
        <w:t>Місце постачання</w:t>
      </w:r>
      <w:r w:rsidRPr="003C21A7">
        <w:rPr>
          <w:rFonts w:ascii="Times New Roman" w:hAnsi="Times New Roman" w:cs="Times New Roman"/>
          <w:color w:val="000000"/>
        </w:rPr>
        <w:t xml:space="preserve">: </w:t>
      </w:r>
      <w:r w:rsidRPr="003C21A7">
        <w:rPr>
          <w:rFonts w:ascii="Times New Roman" w:hAnsi="Times New Roman" w:cs="Times New Roman"/>
        </w:rPr>
        <w:t xml:space="preserve">об’єкти </w:t>
      </w:r>
      <w:r w:rsidRPr="003C21A7">
        <w:rPr>
          <w:rFonts w:ascii="Times New Roman" w:hAnsi="Times New Roman" w:cs="Times New Roman"/>
          <w:bCs/>
        </w:rPr>
        <w:t xml:space="preserve">Відокремленого структурного підрозділу </w:t>
      </w:r>
      <w:r w:rsidRPr="003C21A7">
        <w:rPr>
          <w:rFonts w:ascii="Times New Roman" w:hAnsi="Times New Roman" w:cs="Times New Roman"/>
        </w:rPr>
        <w:t xml:space="preserve">«Маслівський аграрний фаховий коледж ім. П.Х. Гаркавого Білоцерківського національного аграрного університу», розташовані за адресою: 08850 Київська область, Миронівський район, с. Маслівка та підключені до розподільчих мереж </w:t>
      </w:r>
      <w:r w:rsidRPr="003C21A7">
        <w:rPr>
          <w:rFonts w:ascii="Times New Roman" w:hAnsi="Times New Roman" w:cs="Times New Roman"/>
          <w:shd w:val="clear" w:color="auto" w:fill="FFFFFF"/>
        </w:rPr>
        <w:t>ДТЕК Київські регіональні електромережі</w:t>
      </w:r>
      <w:r w:rsidRPr="003C21A7">
        <w:rPr>
          <w:rFonts w:ascii="Times New Roman" w:hAnsi="Times New Roman" w:cs="Times New Roman"/>
          <w:i/>
          <w:color w:val="008000"/>
        </w:rPr>
        <w:t>.</w:t>
      </w:r>
    </w:p>
    <w:p w:rsidR="00DB1941" w:rsidRPr="003C21A7" w:rsidRDefault="00DB1941" w:rsidP="00DB1941">
      <w:pPr>
        <w:pStyle w:val="af7"/>
        <w:numPr>
          <w:ilvl w:val="0"/>
          <w:numId w:val="48"/>
        </w:numPr>
        <w:spacing w:line="276" w:lineRule="auto"/>
        <w:jc w:val="both"/>
        <w:rPr>
          <w:rFonts w:ascii="Times New Roman" w:hAnsi="Times New Roman" w:cs="Times New Roman"/>
          <w:color w:val="000000"/>
        </w:rPr>
      </w:pPr>
      <w:r w:rsidRPr="003C21A7">
        <w:rPr>
          <w:rFonts w:ascii="Times New Roman" w:hAnsi="Times New Roman" w:cs="Times New Roman"/>
          <w:color w:val="000000"/>
        </w:rPr>
        <w:t>Клас напруги 2-й</w:t>
      </w:r>
    </w:p>
    <w:p w:rsidR="00DB1941" w:rsidRPr="003C21A7" w:rsidRDefault="00DB1941" w:rsidP="00DB1941">
      <w:pPr>
        <w:pStyle w:val="af7"/>
        <w:spacing w:line="276" w:lineRule="auto"/>
        <w:rPr>
          <w:rFonts w:ascii="Times New Roman" w:hAnsi="Times New Roman" w:cs="Times New Roman"/>
          <w:color w:val="000000"/>
        </w:rPr>
      </w:pPr>
    </w:p>
    <w:p w:rsidR="00DB1941" w:rsidRPr="003C21A7" w:rsidRDefault="00DB1941" w:rsidP="00DB1941">
      <w:pPr>
        <w:pStyle w:val="af7"/>
        <w:spacing w:line="276" w:lineRule="auto"/>
        <w:jc w:val="center"/>
        <w:rPr>
          <w:rFonts w:ascii="Times New Roman" w:hAnsi="Times New Roman" w:cs="Times New Roman"/>
          <w:color w:val="000000"/>
        </w:rPr>
      </w:pPr>
      <w:r w:rsidRPr="003C21A7">
        <w:rPr>
          <w:rFonts w:ascii="Times New Roman" w:hAnsi="Times New Roman" w:cs="Times New Roman"/>
          <w:b/>
          <w:color w:val="000000"/>
        </w:rPr>
        <w:t>Очікуваний  обсяг  споживання  електричної  енергії  у 2022 р</w:t>
      </w:r>
      <w:r w:rsidRPr="003C21A7">
        <w:rPr>
          <w:rFonts w:ascii="Times New Roman" w:hAnsi="Times New Roman" w:cs="Times New Roman"/>
          <w:color w:val="000000"/>
        </w:rPr>
        <w:t>.</w:t>
      </w:r>
    </w:p>
    <w:p w:rsidR="00DB1941" w:rsidRPr="003C21A7" w:rsidRDefault="00DB1941" w:rsidP="00DB1941">
      <w:pPr>
        <w:pStyle w:val="af7"/>
        <w:spacing w:line="276" w:lineRule="auto"/>
        <w:jc w:val="center"/>
        <w:rPr>
          <w:rFonts w:ascii="Times New Roman" w:hAnsi="Times New Roman" w:cs="Times New Roman"/>
          <w:color w:val="000000"/>
        </w:rPr>
      </w:pPr>
    </w:p>
    <w:tbl>
      <w:tblPr>
        <w:tblW w:w="9513" w:type="dxa"/>
        <w:tblInd w:w="93" w:type="dxa"/>
        <w:tblLook w:val="04A0" w:firstRow="1" w:lastRow="0" w:firstColumn="1" w:lastColumn="0" w:noHBand="0" w:noVBand="1"/>
      </w:tblPr>
      <w:tblGrid>
        <w:gridCol w:w="3559"/>
        <w:gridCol w:w="5954"/>
      </w:tblGrid>
      <w:tr w:rsidR="00DB1941" w:rsidRPr="003C21A7" w:rsidTr="00DB1941">
        <w:trPr>
          <w:trHeight w:val="420"/>
        </w:trPr>
        <w:tc>
          <w:tcPr>
            <w:tcW w:w="3559" w:type="dxa"/>
            <w:tcBorders>
              <w:top w:val="single" w:sz="4" w:space="0" w:color="auto"/>
              <w:left w:val="single" w:sz="8" w:space="0" w:color="auto"/>
              <w:bottom w:val="single" w:sz="8" w:space="0" w:color="auto"/>
              <w:right w:val="single" w:sz="8" w:space="0" w:color="auto"/>
            </w:tcBorders>
            <w:vAlign w:val="bottom"/>
            <w:hideMark/>
          </w:tcPr>
          <w:p w:rsidR="00DB1941" w:rsidRPr="003C21A7" w:rsidRDefault="00DB1941">
            <w:pPr>
              <w:jc w:val="center"/>
              <w:rPr>
                <w:rFonts w:ascii="Times New Roman" w:hAnsi="Times New Roman" w:cs="Times New Roman"/>
                <w:b/>
                <w:bCs/>
                <w:color w:val="000000"/>
              </w:rPr>
            </w:pPr>
            <w:r w:rsidRPr="003C21A7">
              <w:rPr>
                <w:rFonts w:ascii="Times New Roman" w:hAnsi="Times New Roman" w:cs="Times New Roman"/>
                <w:b/>
                <w:bCs/>
              </w:rPr>
              <w:t>період споживання</w:t>
            </w:r>
          </w:p>
        </w:tc>
        <w:tc>
          <w:tcPr>
            <w:tcW w:w="5954" w:type="dxa"/>
            <w:tcBorders>
              <w:top w:val="single" w:sz="4" w:space="0" w:color="auto"/>
              <w:left w:val="nil"/>
              <w:bottom w:val="single" w:sz="8" w:space="0" w:color="auto"/>
              <w:right w:val="single" w:sz="8" w:space="0" w:color="auto"/>
            </w:tcBorders>
            <w:vAlign w:val="bottom"/>
            <w:hideMark/>
          </w:tcPr>
          <w:p w:rsidR="00DB1941" w:rsidRPr="003C21A7" w:rsidRDefault="00DB1941">
            <w:pPr>
              <w:jc w:val="center"/>
              <w:rPr>
                <w:rFonts w:ascii="Times New Roman" w:hAnsi="Times New Roman" w:cs="Times New Roman"/>
                <w:b/>
                <w:bCs/>
              </w:rPr>
            </w:pPr>
            <w:r w:rsidRPr="003C21A7">
              <w:rPr>
                <w:rFonts w:ascii="Times New Roman" w:hAnsi="Times New Roman" w:cs="Times New Roman"/>
                <w:b/>
                <w:bCs/>
              </w:rPr>
              <w:t>Обсяг, кВт/год</w:t>
            </w:r>
          </w:p>
        </w:tc>
      </w:tr>
      <w:tr w:rsidR="00DB1941" w:rsidRPr="003C21A7" w:rsidTr="00DB1941">
        <w:trPr>
          <w:trHeight w:val="330"/>
        </w:trPr>
        <w:tc>
          <w:tcPr>
            <w:tcW w:w="3559" w:type="dxa"/>
            <w:tcBorders>
              <w:top w:val="nil"/>
              <w:left w:val="single" w:sz="8" w:space="0" w:color="auto"/>
              <w:bottom w:val="single" w:sz="8" w:space="0" w:color="auto"/>
              <w:right w:val="single" w:sz="8" w:space="0" w:color="auto"/>
            </w:tcBorders>
            <w:hideMark/>
          </w:tcPr>
          <w:p w:rsidR="00DB1941" w:rsidRPr="003C21A7" w:rsidRDefault="00DB1941">
            <w:pPr>
              <w:jc w:val="both"/>
              <w:rPr>
                <w:rFonts w:ascii="Times New Roman" w:hAnsi="Times New Roman" w:cs="Times New Roman"/>
              </w:rPr>
            </w:pPr>
            <w:r w:rsidRPr="003C21A7">
              <w:rPr>
                <w:rFonts w:ascii="Times New Roman" w:hAnsi="Times New Roman" w:cs="Times New Roman"/>
              </w:rPr>
              <w:t>жовтень 20</w:t>
            </w:r>
            <w:r w:rsidRPr="003C21A7">
              <w:rPr>
                <w:rFonts w:ascii="Times New Roman" w:hAnsi="Times New Roman" w:cs="Times New Roman"/>
                <w:lang w:val="uk-UA"/>
              </w:rPr>
              <w:t>22</w:t>
            </w:r>
          </w:p>
        </w:tc>
        <w:tc>
          <w:tcPr>
            <w:tcW w:w="5954" w:type="dxa"/>
            <w:tcBorders>
              <w:top w:val="nil"/>
              <w:left w:val="nil"/>
              <w:bottom w:val="single" w:sz="8" w:space="0" w:color="auto"/>
              <w:right w:val="single" w:sz="8" w:space="0" w:color="auto"/>
            </w:tcBorders>
            <w:vAlign w:val="center"/>
            <w:hideMark/>
          </w:tcPr>
          <w:p w:rsidR="00DB1941" w:rsidRPr="003C21A7" w:rsidRDefault="00DB1941">
            <w:pPr>
              <w:jc w:val="center"/>
              <w:rPr>
                <w:rFonts w:ascii="Times New Roman" w:hAnsi="Times New Roman" w:cs="Times New Roman"/>
              </w:rPr>
            </w:pPr>
            <w:r w:rsidRPr="003C21A7">
              <w:rPr>
                <w:rFonts w:ascii="Times New Roman" w:hAnsi="Times New Roman" w:cs="Times New Roman"/>
              </w:rPr>
              <w:t>1</w:t>
            </w:r>
            <w:r w:rsidRPr="003C21A7">
              <w:rPr>
                <w:rFonts w:ascii="Times New Roman" w:hAnsi="Times New Roman" w:cs="Times New Roman"/>
                <w:lang w:val="uk-UA"/>
              </w:rPr>
              <w:t>3</w:t>
            </w:r>
            <w:r w:rsidRPr="003C21A7">
              <w:rPr>
                <w:rFonts w:ascii="Times New Roman" w:hAnsi="Times New Roman" w:cs="Times New Roman"/>
              </w:rPr>
              <w:t>000</w:t>
            </w:r>
          </w:p>
        </w:tc>
      </w:tr>
      <w:tr w:rsidR="00DB1941" w:rsidRPr="003C21A7" w:rsidTr="00DB1941">
        <w:trPr>
          <w:trHeight w:val="345"/>
        </w:trPr>
        <w:tc>
          <w:tcPr>
            <w:tcW w:w="3559" w:type="dxa"/>
            <w:tcBorders>
              <w:top w:val="nil"/>
              <w:left w:val="single" w:sz="8" w:space="0" w:color="auto"/>
              <w:bottom w:val="single" w:sz="8" w:space="0" w:color="auto"/>
              <w:right w:val="single" w:sz="8" w:space="0" w:color="auto"/>
            </w:tcBorders>
            <w:hideMark/>
          </w:tcPr>
          <w:p w:rsidR="00DB1941" w:rsidRPr="003C21A7" w:rsidRDefault="00DB1941">
            <w:pPr>
              <w:jc w:val="both"/>
              <w:rPr>
                <w:rFonts w:ascii="Times New Roman" w:hAnsi="Times New Roman" w:cs="Times New Roman"/>
              </w:rPr>
            </w:pPr>
            <w:r w:rsidRPr="003C21A7">
              <w:rPr>
                <w:rFonts w:ascii="Times New Roman" w:hAnsi="Times New Roman" w:cs="Times New Roman"/>
              </w:rPr>
              <w:t>листопад 20</w:t>
            </w:r>
            <w:r w:rsidRPr="003C21A7">
              <w:rPr>
                <w:rFonts w:ascii="Times New Roman" w:hAnsi="Times New Roman" w:cs="Times New Roman"/>
                <w:lang w:val="uk-UA"/>
              </w:rPr>
              <w:t>22</w:t>
            </w:r>
          </w:p>
        </w:tc>
        <w:tc>
          <w:tcPr>
            <w:tcW w:w="5954" w:type="dxa"/>
            <w:tcBorders>
              <w:top w:val="nil"/>
              <w:left w:val="nil"/>
              <w:bottom w:val="single" w:sz="8" w:space="0" w:color="auto"/>
              <w:right w:val="single" w:sz="8" w:space="0" w:color="auto"/>
            </w:tcBorders>
            <w:vAlign w:val="center"/>
            <w:hideMark/>
          </w:tcPr>
          <w:p w:rsidR="00DB1941" w:rsidRPr="003C21A7" w:rsidRDefault="00DB1941">
            <w:pPr>
              <w:jc w:val="center"/>
              <w:rPr>
                <w:rFonts w:ascii="Times New Roman" w:hAnsi="Times New Roman" w:cs="Times New Roman"/>
              </w:rPr>
            </w:pPr>
            <w:r w:rsidRPr="003C21A7">
              <w:rPr>
                <w:rFonts w:ascii="Times New Roman" w:hAnsi="Times New Roman" w:cs="Times New Roman"/>
              </w:rPr>
              <w:t>1</w:t>
            </w:r>
            <w:r w:rsidRPr="003C21A7">
              <w:rPr>
                <w:rFonts w:ascii="Times New Roman" w:hAnsi="Times New Roman" w:cs="Times New Roman"/>
                <w:lang w:val="uk-UA"/>
              </w:rPr>
              <w:t>3</w:t>
            </w:r>
            <w:r w:rsidRPr="003C21A7">
              <w:rPr>
                <w:rFonts w:ascii="Times New Roman" w:hAnsi="Times New Roman" w:cs="Times New Roman"/>
              </w:rPr>
              <w:t>000</w:t>
            </w:r>
          </w:p>
        </w:tc>
      </w:tr>
      <w:tr w:rsidR="00DB1941" w:rsidRPr="003C21A7" w:rsidTr="00DB1941">
        <w:trPr>
          <w:trHeight w:val="330"/>
        </w:trPr>
        <w:tc>
          <w:tcPr>
            <w:tcW w:w="3559" w:type="dxa"/>
            <w:tcBorders>
              <w:top w:val="nil"/>
              <w:left w:val="single" w:sz="8" w:space="0" w:color="auto"/>
              <w:bottom w:val="single" w:sz="8" w:space="0" w:color="auto"/>
              <w:right w:val="single" w:sz="8" w:space="0" w:color="auto"/>
            </w:tcBorders>
            <w:hideMark/>
          </w:tcPr>
          <w:p w:rsidR="00DB1941" w:rsidRPr="003C21A7" w:rsidRDefault="00DB1941">
            <w:pPr>
              <w:jc w:val="both"/>
              <w:rPr>
                <w:rFonts w:ascii="Times New Roman" w:hAnsi="Times New Roman" w:cs="Times New Roman"/>
              </w:rPr>
            </w:pPr>
            <w:r w:rsidRPr="003C21A7">
              <w:rPr>
                <w:rFonts w:ascii="Times New Roman" w:hAnsi="Times New Roman" w:cs="Times New Roman"/>
              </w:rPr>
              <w:t>грудень 20</w:t>
            </w:r>
            <w:r w:rsidRPr="003C21A7">
              <w:rPr>
                <w:rFonts w:ascii="Times New Roman" w:hAnsi="Times New Roman" w:cs="Times New Roman"/>
                <w:lang w:val="uk-UA"/>
              </w:rPr>
              <w:t>22</w:t>
            </w:r>
          </w:p>
        </w:tc>
        <w:tc>
          <w:tcPr>
            <w:tcW w:w="5954" w:type="dxa"/>
            <w:tcBorders>
              <w:top w:val="nil"/>
              <w:left w:val="nil"/>
              <w:bottom w:val="single" w:sz="8" w:space="0" w:color="auto"/>
              <w:right w:val="single" w:sz="8" w:space="0" w:color="auto"/>
            </w:tcBorders>
            <w:vAlign w:val="center"/>
            <w:hideMark/>
          </w:tcPr>
          <w:p w:rsidR="00DB1941" w:rsidRPr="003C21A7" w:rsidRDefault="00DB1941">
            <w:pPr>
              <w:jc w:val="center"/>
              <w:rPr>
                <w:rFonts w:ascii="Times New Roman" w:hAnsi="Times New Roman" w:cs="Times New Roman"/>
              </w:rPr>
            </w:pPr>
            <w:r w:rsidRPr="003C21A7">
              <w:rPr>
                <w:rFonts w:ascii="Times New Roman" w:hAnsi="Times New Roman" w:cs="Times New Roman"/>
              </w:rPr>
              <w:t>1</w:t>
            </w:r>
            <w:r w:rsidRPr="003C21A7">
              <w:rPr>
                <w:rFonts w:ascii="Times New Roman" w:hAnsi="Times New Roman" w:cs="Times New Roman"/>
                <w:lang w:val="uk-UA"/>
              </w:rPr>
              <w:t>4</w:t>
            </w:r>
            <w:r w:rsidRPr="003C21A7">
              <w:rPr>
                <w:rFonts w:ascii="Times New Roman" w:hAnsi="Times New Roman" w:cs="Times New Roman"/>
              </w:rPr>
              <w:t>000</w:t>
            </w:r>
          </w:p>
        </w:tc>
      </w:tr>
      <w:tr w:rsidR="00DB1941" w:rsidRPr="003C21A7" w:rsidTr="00DB1941">
        <w:trPr>
          <w:trHeight w:val="330"/>
        </w:trPr>
        <w:tc>
          <w:tcPr>
            <w:tcW w:w="3559" w:type="dxa"/>
            <w:tcBorders>
              <w:top w:val="nil"/>
              <w:left w:val="single" w:sz="8" w:space="0" w:color="auto"/>
              <w:bottom w:val="single" w:sz="8" w:space="0" w:color="auto"/>
              <w:right w:val="single" w:sz="8" w:space="0" w:color="auto"/>
            </w:tcBorders>
            <w:hideMark/>
          </w:tcPr>
          <w:p w:rsidR="00DB1941" w:rsidRPr="003C21A7" w:rsidRDefault="00DB1941">
            <w:pPr>
              <w:rPr>
                <w:rFonts w:ascii="Times New Roman" w:hAnsi="Times New Roman" w:cs="Times New Roman"/>
                <w:b/>
                <w:bCs/>
              </w:rPr>
            </w:pPr>
            <w:r w:rsidRPr="003C21A7">
              <w:rPr>
                <w:rFonts w:ascii="Times New Roman" w:hAnsi="Times New Roman" w:cs="Times New Roman"/>
                <w:b/>
                <w:bCs/>
              </w:rPr>
              <w:t>Всього:</w:t>
            </w:r>
          </w:p>
        </w:tc>
        <w:tc>
          <w:tcPr>
            <w:tcW w:w="5954" w:type="dxa"/>
            <w:tcBorders>
              <w:top w:val="nil"/>
              <w:left w:val="nil"/>
              <w:bottom w:val="single" w:sz="8" w:space="0" w:color="auto"/>
              <w:right w:val="single" w:sz="8" w:space="0" w:color="auto"/>
            </w:tcBorders>
            <w:vAlign w:val="bottom"/>
            <w:hideMark/>
          </w:tcPr>
          <w:p w:rsidR="00DB1941" w:rsidRPr="003C21A7" w:rsidRDefault="00DB1941">
            <w:pPr>
              <w:jc w:val="center"/>
              <w:rPr>
                <w:rFonts w:ascii="Times New Roman" w:hAnsi="Times New Roman" w:cs="Times New Roman"/>
                <w:b/>
                <w:bCs/>
                <w:lang w:val="uk-UA"/>
              </w:rPr>
            </w:pPr>
            <w:r w:rsidRPr="003C21A7">
              <w:rPr>
                <w:rFonts w:ascii="Times New Roman" w:hAnsi="Times New Roman" w:cs="Times New Roman"/>
                <w:b/>
                <w:bCs/>
                <w:lang w:val="uk-UA"/>
              </w:rPr>
              <w:t>40000</w:t>
            </w:r>
          </w:p>
        </w:tc>
      </w:tr>
    </w:tbl>
    <w:p w:rsidR="00DB1941" w:rsidRPr="003C21A7" w:rsidRDefault="00DB1941" w:rsidP="00DB1941">
      <w:pPr>
        <w:jc w:val="both"/>
        <w:rPr>
          <w:rFonts w:ascii="Times New Roman" w:hAnsi="Times New Roman" w:cs="Times New Roman"/>
          <w:b/>
          <w:lang w:val="uk-UA"/>
        </w:rPr>
      </w:pPr>
    </w:p>
    <w:p w:rsidR="00DB1941" w:rsidRPr="003C21A7" w:rsidRDefault="00DB1941" w:rsidP="00DB1941">
      <w:pPr>
        <w:jc w:val="both"/>
        <w:rPr>
          <w:rFonts w:ascii="Times New Roman" w:hAnsi="Times New Roman" w:cs="Times New Roman"/>
        </w:rPr>
      </w:pPr>
      <w:r w:rsidRPr="003C21A7">
        <w:rPr>
          <w:rFonts w:ascii="Times New Roman" w:hAnsi="Times New Roman" w:cs="Times New Roman"/>
          <w:b/>
        </w:rPr>
        <w:t>Вимоги щодо якості електричної енергії</w:t>
      </w:r>
      <w:r w:rsidRPr="003C21A7">
        <w:rPr>
          <w:rFonts w:ascii="Times New Roman" w:hAnsi="Times New Roman" w:cs="Times New Roman"/>
        </w:rPr>
        <w:t>.</w:t>
      </w:r>
    </w:p>
    <w:p w:rsidR="00DB1941" w:rsidRPr="003C21A7" w:rsidRDefault="00DB1941" w:rsidP="00DB1941">
      <w:pPr>
        <w:tabs>
          <w:tab w:val="left" w:pos="3686"/>
        </w:tabs>
        <w:ind w:firstLine="567"/>
        <w:jc w:val="both"/>
        <w:rPr>
          <w:rFonts w:ascii="Times New Roman" w:hAnsi="Times New Roman" w:cs="Times New Roman"/>
          <w:lang w:eastAsia="ar-SA"/>
        </w:rPr>
      </w:pPr>
      <w:r w:rsidRPr="003C21A7">
        <w:rPr>
          <w:rFonts w:ascii="Times New Roman" w:hAnsi="Times New Roman" w:cs="Times New Roman"/>
          <w:lang w:eastAsia="uk-UA"/>
        </w:rPr>
        <w:t xml:space="preserve">Якість електричної енергії, що постачається Споживачу має </w:t>
      </w:r>
      <w:proofErr w:type="gramStart"/>
      <w:r w:rsidRPr="003C21A7">
        <w:rPr>
          <w:rFonts w:ascii="Times New Roman" w:hAnsi="Times New Roman" w:cs="Times New Roman"/>
          <w:lang w:eastAsia="uk-UA"/>
        </w:rPr>
        <w:t>відповідати  вимогам</w:t>
      </w:r>
      <w:proofErr w:type="gramEnd"/>
      <w:r w:rsidRPr="003C21A7">
        <w:rPr>
          <w:rFonts w:ascii="Times New Roman" w:hAnsi="Times New Roman" w:cs="Times New Roman"/>
          <w:lang w:eastAsia="uk-UA"/>
        </w:rPr>
        <w:t xml:space="preserve"> встановленим чинним законодавством України, національними стандартами України, іншими нормативно-технічним документам, в тому числі ДСТУ EN 50160:2014</w:t>
      </w: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CC17D7" w:rsidRPr="003C21A7" w:rsidRDefault="00CC17D7">
      <w:pPr>
        <w:tabs>
          <w:tab w:val="left" w:pos="1072"/>
        </w:tabs>
        <w:spacing w:after="0" w:line="240" w:lineRule="auto"/>
        <w:jc w:val="right"/>
        <w:rPr>
          <w:rFonts w:ascii="Times New Roman" w:hAnsi="Times New Roman" w:cs="Times New Roman"/>
          <w:b/>
          <w:color w:val="000000"/>
        </w:rPr>
      </w:pPr>
    </w:p>
    <w:p w:rsidR="00804B25" w:rsidRPr="003C21A7" w:rsidRDefault="004E6C59">
      <w:pPr>
        <w:tabs>
          <w:tab w:val="left" w:pos="1072"/>
        </w:tabs>
        <w:spacing w:after="0" w:line="240" w:lineRule="auto"/>
        <w:jc w:val="right"/>
        <w:rPr>
          <w:rFonts w:ascii="Times New Roman" w:hAnsi="Times New Roman" w:cs="Times New Roman"/>
          <w:lang w:val="uk-UA"/>
        </w:rPr>
      </w:pPr>
      <w:r w:rsidRPr="003C21A7">
        <w:rPr>
          <w:rFonts w:ascii="Times New Roman" w:hAnsi="Times New Roman" w:cs="Times New Roman"/>
          <w:b/>
          <w:color w:val="000000"/>
          <w:lang w:val="uk-UA"/>
        </w:rPr>
        <w:t>Додаток 3</w:t>
      </w:r>
    </w:p>
    <w:p w:rsidR="009A4E77" w:rsidRPr="003C21A7" w:rsidRDefault="009A4E77">
      <w:pPr>
        <w:spacing w:after="0" w:line="240" w:lineRule="auto"/>
        <w:jc w:val="center"/>
        <w:rPr>
          <w:rFonts w:ascii="Times New Roman" w:hAnsi="Times New Roman" w:cs="Times New Roman"/>
          <w:b/>
          <w:i/>
          <w:color w:val="000000"/>
          <w:lang w:val="uk-UA"/>
        </w:rPr>
      </w:pPr>
    </w:p>
    <w:p w:rsidR="00804B25" w:rsidRPr="003C21A7" w:rsidRDefault="009A4E77" w:rsidP="009A4E77">
      <w:pPr>
        <w:spacing w:after="0" w:line="240" w:lineRule="auto"/>
        <w:ind w:left="-567"/>
        <w:rPr>
          <w:rFonts w:ascii="Times New Roman" w:hAnsi="Times New Roman" w:cs="Times New Roman"/>
          <w:b/>
          <w:i/>
          <w:color w:val="000000"/>
          <w:lang w:val="uk-UA"/>
        </w:rPr>
      </w:pPr>
      <w:r w:rsidRPr="003C21A7">
        <w:rPr>
          <w:rFonts w:ascii="Times New Roman" w:hAnsi="Times New Roman" w:cs="Times New Roman"/>
          <w:b/>
          <w:i/>
          <w:color w:val="000000"/>
          <w:lang w:val="uk-UA"/>
        </w:rPr>
        <w:t>Форма "Пропозиція" подається у вигляді, наведеному нижче</w:t>
      </w:r>
      <w:r w:rsidR="006727FF" w:rsidRPr="003C21A7">
        <w:rPr>
          <w:rFonts w:ascii="Times New Roman" w:hAnsi="Times New Roman" w:cs="Times New Roman"/>
          <w:b/>
          <w:i/>
          <w:color w:val="000000"/>
          <w:lang w:val="uk-UA"/>
        </w:rPr>
        <w:t xml:space="preserve"> на фірмовому бланку Учасника</w:t>
      </w:r>
      <w:r w:rsidRPr="003C21A7">
        <w:rPr>
          <w:rFonts w:ascii="Times New Roman" w:hAnsi="Times New Roman" w:cs="Times New Roman"/>
          <w:b/>
          <w:i/>
          <w:color w:val="000000"/>
          <w:lang w:val="uk-UA"/>
        </w:rPr>
        <w:t xml:space="preserve">. </w:t>
      </w:r>
    </w:p>
    <w:p w:rsidR="009A4E77" w:rsidRPr="003C21A7" w:rsidRDefault="009A4E77" w:rsidP="009A4E77">
      <w:pPr>
        <w:spacing w:after="0" w:line="240" w:lineRule="auto"/>
        <w:rPr>
          <w:rFonts w:ascii="Times New Roman" w:hAnsi="Times New Roman" w:cs="Times New Roman"/>
          <w:b/>
          <w:lang w:val="uk-UA"/>
        </w:rPr>
      </w:pPr>
    </w:p>
    <w:tbl>
      <w:tblPr>
        <w:tblW w:w="10219" w:type="dxa"/>
        <w:tblInd w:w="-577"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7" w:type="dxa"/>
          <w:right w:w="0" w:type="dxa"/>
        </w:tblCellMar>
        <w:tblLook w:val="04A0" w:firstRow="1" w:lastRow="0" w:firstColumn="1" w:lastColumn="0" w:noHBand="0" w:noVBand="1"/>
      </w:tblPr>
      <w:tblGrid>
        <w:gridCol w:w="10219"/>
      </w:tblGrid>
      <w:tr w:rsidR="00804B25" w:rsidRPr="003C21A7">
        <w:trPr>
          <w:trHeight w:val="2830"/>
        </w:trPr>
        <w:tc>
          <w:tcPr>
            <w:tcW w:w="10219" w:type="dxa"/>
            <w:tcBorders>
              <w:top w:val="double" w:sz="2" w:space="0" w:color="C0C0C0"/>
              <w:left w:val="double" w:sz="2" w:space="0" w:color="C0C0C0"/>
              <w:bottom w:val="double" w:sz="2" w:space="0" w:color="C0C0C0"/>
              <w:right w:val="double" w:sz="2" w:space="0" w:color="C0C0C0"/>
            </w:tcBorders>
            <w:shd w:val="clear" w:color="auto" w:fill="FFFFFF"/>
            <w:tcMar>
              <w:left w:w="-7" w:type="dxa"/>
            </w:tcMar>
          </w:tcPr>
          <w:p w:rsidR="00804B25" w:rsidRPr="003C21A7" w:rsidRDefault="00804B25">
            <w:pPr>
              <w:spacing w:before="100" w:after="100"/>
              <w:ind w:left="248" w:right="251" w:firstLine="142"/>
              <w:rPr>
                <w:rFonts w:ascii="Times New Roman" w:hAnsi="Times New Roman" w:cs="Times New Roman"/>
                <w:lang w:val="uk-UA"/>
              </w:rPr>
            </w:pPr>
          </w:p>
          <w:p w:rsidR="00AE59D9" w:rsidRPr="003C21A7" w:rsidRDefault="00AE59D9" w:rsidP="00AE59D9">
            <w:pPr>
              <w:spacing w:line="240" w:lineRule="auto"/>
              <w:ind w:hanging="720"/>
              <w:jc w:val="center"/>
              <w:rPr>
                <w:rFonts w:ascii="Times New Roman" w:hAnsi="Times New Roman" w:cs="Times New Roman"/>
                <w:b/>
                <w:u w:val="single"/>
                <w:lang w:val="uk-UA"/>
              </w:rPr>
            </w:pPr>
          </w:p>
          <w:p w:rsidR="00AE59D9" w:rsidRPr="003C21A7" w:rsidRDefault="00AE59D9" w:rsidP="00AE59D9">
            <w:pPr>
              <w:jc w:val="center"/>
              <w:rPr>
                <w:rFonts w:ascii="Times New Roman" w:hAnsi="Times New Roman" w:cs="Times New Roman"/>
                <w:b/>
                <w:bCs/>
              </w:rPr>
            </w:pPr>
            <w:r w:rsidRPr="003C21A7">
              <w:rPr>
                <w:rFonts w:ascii="Times New Roman" w:hAnsi="Times New Roman" w:cs="Times New Roman"/>
                <w:b/>
                <w:bCs/>
              </w:rPr>
              <w:t>ФОРМА "ПРОПОЗИЦІЯ"</w:t>
            </w:r>
          </w:p>
          <w:p w:rsidR="00AE59D9" w:rsidRPr="003C21A7" w:rsidRDefault="00AE59D9" w:rsidP="00AE59D9">
            <w:pPr>
              <w:jc w:val="center"/>
              <w:rPr>
                <w:rFonts w:ascii="Times New Roman" w:hAnsi="Times New Roman" w:cs="Times New Roman"/>
                <w:caps/>
              </w:rPr>
            </w:pPr>
            <w:r w:rsidRPr="003C21A7">
              <w:rPr>
                <w:rFonts w:ascii="Times New Roman" w:hAnsi="Times New Roman" w:cs="Times New Roman"/>
                <w:caps/>
              </w:rPr>
              <w:t xml:space="preserve">на участь у </w:t>
            </w:r>
            <w:r w:rsidRPr="003C21A7">
              <w:rPr>
                <w:rFonts w:ascii="Times New Roman" w:hAnsi="Times New Roman" w:cs="Times New Roman"/>
                <w:caps/>
                <w:lang w:val="uk-UA"/>
              </w:rPr>
              <w:t>СПРОЩЕНІЙ ЗАКУПІВЛІ ЗА ПРЕДМЕТОМ</w:t>
            </w:r>
            <w:r w:rsidRPr="003C21A7">
              <w:rPr>
                <w:rFonts w:ascii="Times New Roman" w:hAnsi="Times New Roman" w:cs="Times New Roman"/>
                <w:caps/>
              </w:rPr>
              <w:t>:</w:t>
            </w:r>
          </w:p>
          <w:p w:rsidR="00AE59D9" w:rsidRPr="003C21A7" w:rsidRDefault="00AE59D9" w:rsidP="00AE59D9">
            <w:pPr>
              <w:jc w:val="center"/>
              <w:rPr>
                <w:rFonts w:ascii="Times New Roman" w:hAnsi="Times New Roman" w:cs="Times New Roman"/>
                <w:b/>
                <w:lang w:val="uk-UA"/>
              </w:rPr>
            </w:pPr>
            <w:r w:rsidRPr="003C21A7">
              <w:rPr>
                <w:rFonts w:ascii="Times New Roman" w:hAnsi="Times New Roman" w:cs="Times New Roman"/>
                <w:b/>
                <w:lang w:val="uk-UA"/>
              </w:rPr>
              <w:t>Е</w:t>
            </w:r>
            <w:r w:rsidRPr="003C21A7">
              <w:rPr>
                <w:rFonts w:ascii="Times New Roman" w:hAnsi="Times New Roman" w:cs="Times New Roman"/>
                <w:b/>
              </w:rPr>
              <w:t>лектрична енергія</w:t>
            </w:r>
            <w:r w:rsidRPr="003C21A7">
              <w:rPr>
                <w:rFonts w:ascii="Times New Roman" w:hAnsi="Times New Roman" w:cs="Times New Roman"/>
                <w:b/>
                <w:lang w:val="uk-UA"/>
              </w:rPr>
              <w:t xml:space="preserve"> для навчальних корпусів </w:t>
            </w:r>
          </w:p>
          <w:p w:rsidR="00AE59D9" w:rsidRPr="003C21A7" w:rsidRDefault="00AE59D9" w:rsidP="00AE59D9">
            <w:pPr>
              <w:jc w:val="center"/>
              <w:rPr>
                <w:rFonts w:ascii="Times New Roman" w:hAnsi="Times New Roman" w:cs="Times New Roman"/>
                <w:b/>
                <w:lang w:val="uk-UA"/>
              </w:rPr>
            </w:pPr>
            <w:r w:rsidRPr="003C21A7">
              <w:rPr>
                <w:rFonts w:ascii="Times New Roman" w:hAnsi="Times New Roman" w:cs="Times New Roman"/>
                <w:b/>
                <w:lang w:val="uk-UA"/>
              </w:rPr>
              <w:t>(</w:t>
            </w:r>
            <w:r w:rsidRPr="003C21A7">
              <w:rPr>
                <w:rFonts w:ascii="Times New Roman" w:hAnsi="Times New Roman" w:cs="Times New Roman"/>
                <w:b/>
              </w:rPr>
              <w:t>код за ДК 021:2015 - 09310000-5</w:t>
            </w:r>
            <w:r w:rsidRPr="003C21A7">
              <w:rPr>
                <w:rFonts w:ascii="Times New Roman" w:hAnsi="Times New Roman" w:cs="Times New Roman"/>
                <w:b/>
                <w:lang w:val="uk-UA"/>
              </w:rPr>
              <w:t xml:space="preserve"> - Е</w:t>
            </w:r>
            <w:r w:rsidRPr="003C21A7">
              <w:rPr>
                <w:rFonts w:ascii="Times New Roman" w:hAnsi="Times New Roman" w:cs="Times New Roman"/>
                <w:b/>
              </w:rPr>
              <w:t>лектрична енергія</w:t>
            </w:r>
            <w:r w:rsidRPr="003C21A7">
              <w:rPr>
                <w:rFonts w:ascii="Times New Roman" w:hAnsi="Times New Roman" w:cs="Times New Roman"/>
                <w:b/>
                <w:lang w:val="uk-UA"/>
              </w:rPr>
              <w:t>)</w:t>
            </w:r>
          </w:p>
          <w:tbl>
            <w:tblPr>
              <w:tblW w:w="9360" w:type="dxa"/>
              <w:tblInd w:w="108" w:type="dxa"/>
              <w:tblLook w:val="04A0" w:firstRow="1" w:lastRow="0" w:firstColumn="1" w:lastColumn="0" w:noHBand="0" w:noVBand="1"/>
            </w:tblPr>
            <w:tblGrid>
              <w:gridCol w:w="3828"/>
              <w:gridCol w:w="5532"/>
            </w:tblGrid>
            <w:tr w:rsidR="00AE59D9" w:rsidRPr="003C21A7" w:rsidTr="00AE59D9">
              <w:tc>
                <w:tcPr>
                  <w:tcW w:w="3826"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autoSpaceDN w:val="0"/>
                    <w:rPr>
                      <w:rFonts w:ascii="Times New Roman" w:hAnsi="Times New Roman" w:cs="Times New Roman"/>
                    </w:rPr>
                  </w:pPr>
                  <w:r w:rsidRPr="003C21A7">
                    <w:rPr>
                      <w:rFonts w:ascii="Times New Roman" w:hAnsi="Times New Roman" w:cs="Times New Roman"/>
                    </w:rPr>
                    <w:t>1. Повне найменування учасника процедури закупівлі</w:t>
                  </w:r>
                </w:p>
              </w:tc>
              <w:tc>
                <w:tcPr>
                  <w:tcW w:w="5530" w:type="dxa"/>
                  <w:tcBorders>
                    <w:top w:val="single" w:sz="4" w:space="0" w:color="auto"/>
                    <w:left w:val="single" w:sz="4" w:space="0" w:color="auto"/>
                    <w:bottom w:val="single" w:sz="4" w:space="0" w:color="auto"/>
                    <w:right w:val="single" w:sz="4" w:space="0" w:color="auto"/>
                  </w:tcBorders>
                </w:tcPr>
                <w:p w:rsidR="00AE59D9" w:rsidRPr="003C21A7" w:rsidRDefault="00AE59D9" w:rsidP="00AE59D9">
                  <w:pPr>
                    <w:autoSpaceDN w:val="0"/>
                    <w:adjustRightInd w:val="0"/>
                    <w:jc w:val="both"/>
                    <w:rPr>
                      <w:rFonts w:ascii="Times New Roman" w:hAnsi="Times New Roman" w:cs="Times New Roman"/>
                    </w:rPr>
                  </w:pPr>
                </w:p>
              </w:tc>
            </w:tr>
            <w:tr w:rsidR="00AE59D9" w:rsidRPr="003C21A7" w:rsidTr="00AE59D9">
              <w:trPr>
                <w:trHeight w:val="121"/>
              </w:trPr>
              <w:tc>
                <w:tcPr>
                  <w:tcW w:w="3826"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autoSpaceDN w:val="0"/>
                    <w:adjustRightInd w:val="0"/>
                    <w:rPr>
                      <w:rFonts w:ascii="Times New Roman" w:hAnsi="Times New Roman" w:cs="Times New Roman"/>
                    </w:rPr>
                  </w:pPr>
                  <w:r w:rsidRPr="003C21A7">
                    <w:rPr>
                      <w:rFonts w:ascii="Times New Roman" w:hAnsi="Times New Roman" w:cs="Times New Roman"/>
                    </w:rPr>
                    <w:t>2. Юридична та фактична адреса учасника процедури закупівлі</w:t>
                  </w:r>
                </w:p>
              </w:tc>
              <w:tc>
                <w:tcPr>
                  <w:tcW w:w="5530" w:type="dxa"/>
                  <w:tcBorders>
                    <w:top w:val="single" w:sz="4" w:space="0" w:color="auto"/>
                    <w:left w:val="single" w:sz="4" w:space="0" w:color="auto"/>
                    <w:bottom w:val="single" w:sz="4" w:space="0" w:color="auto"/>
                    <w:right w:val="single" w:sz="4" w:space="0" w:color="auto"/>
                  </w:tcBorders>
                </w:tcPr>
                <w:p w:rsidR="00AE59D9" w:rsidRPr="003C21A7" w:rsidRDefault="00AE59D9" w:rsidP="00AE59D9">
                  <w:pPr>
                    <w:autoSpaceDN w:val="0"/>
                    <w:adjustRightInd w:val="0"/>
                    <w:jc w:val="both"/>
                    <w:rPr>
                      <w:rFonts w:ascii="Times New Roman" w:hAnsi="Times New Roman" w:cs="Times New Roman"/>
                    </w:rPr>
                  </w:pPr>
                </w:p>
              </w:tc>
            </w:tr>
            <w:tr w:rsidR="00AE59D9" w:rsidRPr="003C21A7" w:rsidTr="00AE59D9">
              <w:tc>
                <w:tcPr>
                  <w:tcW w:w="3826"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autoSpaceDN w:val="0"/>
                    <w:adjustRightInd w:val="0"/>
                    <w:rPr>
                      <w:rFonts w:ascii="Times New Roman" w:hAnsi="Times New Roman" w:cs="Times New Roman"/>
                    </w:rPr>
                  </w:pPr>
                  <w:r w:rsidRPr="003C21A7">
                    <w:rPr>
                      <w:rFonts w:ascii="Times New Roman" w:hAnsi="Times New Roman" w:cs="Times New Roman"/>
                    </w:rPr>
                    <w:t>3. Код ЄДРПОУ учасника процедури закупівлі</w:t>
                  </w:r>
                </w:p>
              </w:tc>
              <w:tc>
                <w:tcPr>
                  <w:tcW w:w="5530" w:type="dxa"/>
                  <w:tcBorders>
                    <w:top w:val="single" w:sz="4" w:space="0" w:color="auto"/>
                    <w:left w:val="single" w:sz="4" w:space="0" w:color="auto"/>
                    <w:bottom w:val="single" w:sz="4" w:space="0" w:color="auto"/>
                    <w:right w:val="single" w:sz="4" w:space="0" w:color="auto"/>
                  </w:tcBorders>
                </w:tcPr>
                <w:p w:rsidR="00AE59D9" w:rsidRPr="003C21A7" w:rsidRDefault="00AE59D9" w:rsidP="00AE59D9">
                  <w:pPr>
                    <w:autoSpaceDN w:val="0"/>
                    <w:adjustRightInd w:val="0"/>
                    <w:jc w:val="both"/>
                    <w:rPr>
                      <w:rFonts w:ascii="Times New Roman" w:hAnsi="Times New Roman" w:cs="Times New Roman"/>
                    </w:rPr>
                  </w:pPr>
                </w:p>
              </w:tc>
            </w:tr>
            <w:tr w:rsidR="00AE59D9" w:rsidRPr="003C21A7" w:rsidTr="00AE59D9">
              <w:tc>
                <w:tcPr>
                  <w:tcW w:w="3826"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autoSpaceDN w:val="0"/>
                    <w:adjustRightInd w:val="0"/>
                    <w:rPr>
                      <w:rFonts w:ascii="Times New Roman" w:hAnsi="Times New Roman" w:cs="Times New Roman"/>
                    </w:rPr>
                  </w:pPr>
                  <w:r w:rsidRPr="003C21A7">
                    <w:rPr>
                      <w:rFonts w:ascii="Times New Roman" w:hAnsi="Times New Roman" w:cs="Times New Roman"/>
                    </w:rPr>
                    <w:t>4. Банківські реквізити учасника процедури закупівлі</w:t>
                  </w:r>
                </w:p>
              </w:tc>
              <w:tc>
                <w:tcPr>
                  <w:tcW w:w="5530" w:type="dxa"/>
                  <w:tcBorders>
                    <w:top w:val="single" w:sz="4" w:space="0" w:color="auto"/>
                    <w:left w:val="single" w:sz="4" w:space="0" w:color="auto"/>
                    <w:bottom w:val="single" w:sz="4" w:space="0" w:color="auto"/>
                    <w:right w:val="single" w:sz="4" w:space="0" w:color="auto"/>
                  </w:tcBorders>
                </w:tcPr>
                <w:p w:rsidR="00AE59D9" w:rsidRPr="003C21A7" w:rsidRDefault="00AE59D9" w:rsidP="00AE59D9">
                  <w:pPr>
                    <w:autoSpaceDN w:val="0"/>
                    <w:adjustRightInd w:val="0"/>
                    <w:jc w:val="both"/>
                    <w:rPr>
                      <w:rFonts w:ascii="Times New Roman" w:hAnsi="Times New Roman" w:cs="Times New Roman"/>
                    </w:rPr>
                  </w:pPr>
                </w:p>
              </w:tc>
            </w:tr>
            <w:tr w:rsidR="00AE59D9" w:rsidRPr="003C21A7" w:rsidTr="00AE59D9">
              <w:tc>
                <w:tcPr>
                  <w:tcW w:w="3826"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autoSpaceDN w:val="0"/>
                    <w:adjustRightInd w:val="0"/>
                    <w:rPr>
                      <w:rFonts w:ascii="Times New Roman" w:hAnsi="Times New Roman" w:cs="Times New Roman"/>
                    </w:rPr>
                  </w:pPr>
                  <w:r w:rsidRPr="003C21A7">
                    <w:rPr>
                      <w:rFonts w:ascii="Times New Roman" w:hAnsi="Times New Roman" w:cs="Times New Roman"/>
                    </w:rPr>
                    <w:t>5. Телефон (факс), е-mail</w:t>
                  </w:r>
                </w:p>
              </w:tc>
              <w:tc>
                <w:tcPr>
                  <w:tcW w:w="5530" w:type="dxa"/>
                  <w:tcBorders>
                    <w:top w:val="single" w:sz="4" w:space="0" w:color="auto"/>
                    <w:left w:val="single" w:sz="4" w:space="0" w:color="auto"/>
                    <w:bottom w:val="single" w:sz="4" w:space="0" w:color="auto"/>
                    <w:right w:val="single" w:sz="4" w:space="0" w:color="auto"/>
                  </w:tcBorders>
                </w:tcPr>
                <w:p w:rsidR="00AE59D9" w:rsidRPr="003C21A7" w:rsidRDefault="00AE59D9" w:rsidP="00AE59D9">
                  <w:pPr>
                    <w:autoSpaceDN w:val="0"/>
                    <w:adjustRightInd w:val="0"/>
                    <w:jc w:val="both"/>
                    <w:rPr>
                      <w:rFonts w:ascii="Times New Roman" w:hAnsi="Times New Roman" w:cs="Times New Roman"/>
                    </w:rPr>
                  </w:pPr>
                </w:p>
              </w:tc>
            </w:tr>
            <w:tr w:rsidR="00AE59D9" w:rsidRPr="003C21A7" w:rsidTr="00AE59D9">
              <w:tc>
                <w:tcPr>
                  <w:tcW w:w="3826"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autoSpaceDN w:val="0"/>
                    <w:adjustRightInd w:val="0"/>
                    <w:rPr>
                      <w:rFonts w:ascii="Times New Roman" w:hAnsi="Times New Roman" w:cs="Times New Roman"/>
                    </w:rPr>
                  </w:pPr>
                  <w:r w:rsidRPr="003C21A7">
                    <w:rPr>
                      <w:rFonts w:ascii="Times New Roman" w:hAnsi="Times New Roman" w:cs="Times New Roman"/>
                    </w:rPr>
                    <w:t>6.Службова (посадова) особа учасника, яку уповноважено учасником представляти його інтереси під час проведення  процедури закупівлі (прізвище, ім’я по батькові</w:t>
                  </w:r>
                </w:p>
              </w:tc>
              <w:tc>
                <w:tcPr>
                  <w:tcW w:w="5530" w:type="dxa"/>
                  <w:tcBorders>
                    <w:top w:val="single" w:sz="4" w:space="0" w:color="auto"/>
                    <w:left w:val="single" w:sz="4" w:space="0" w:color="auto"/>
                    <w:bottom w:val="single" w:sz="4" w:space="0" w:color="auto"/>
                    <w:right w:val="single" w:sz="4" w:space="0" w:color="auto"/>
                  </w:tcBorders>
                </w:tcPr>
                <w:p w:rsidR="00AE59D9" w:rsidRPr="003C21A7" w:rsidRDefault="00AE59D9" w:rsidP="00AE59D9">
                  <w:pPr>
                    <w:autoSpaceDN w:val="0"/>
                    <w:adjustRightInd w:val="0"/>
                    <w:jc w:val="both"/>
                    <w:rPr>
                      <w:rFonts w:ascii="Times New Roman" w:hAnsi="Times New Roman" w:cs="Times New Roman"/>
                    </w:rPr>
                  </w:pPr>
                </w:p>
              </w:tc>
            </w:tr>
            <w:tr w:rsidR="00AE59D9" w:rsidRPr="003C21A7" w:rsidTr="00AE59D9">
              <w:tc>
                <w:tcPr>
                  <w:tcW w:w="3826"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autoSpaceDN w:val="0"/>
                    <w:adjustRightInd w:val="0"/>
                    <w:rPr>
                      <w:rFonts w:ascii="Times New Roman" w:hAnsi="Times New Roman" w:cs="Times New Roman"/>
                    </w:rPr>
                  </w:pPr>
                  <w:r w:rsidRPr="003C21A7">
                    <w:rPr>
                      <w:rFonts w:ascii="Times New Roman" w:hAnsi="Times New Roman" w:cs="Times New Roman"/>
                    </w:rPr>
                    <w:t>7. Інформація про використання/невикористання у своїй діяльності печатки</w:t>
                  </w:r>
                </w:p>
              </w:tc>
              <w:tc>
                <w:tcPr>
                  <w:tcW w:w="5530" w:type="dxa"/>
                  <w:tcBorders>
                    <w:top w:val="single" w:sz="4" w:space="0" w:color="auto"/>
                    <w:left w:val="single" w:sz="4" w:space="0" w:color="auto"/>
                    <w:bottom w:val="single" w:sz="4" w:space="0" w:color="auto"/>
                    <w:right w:val="single" w:sz="4" w:space="0" w:color="auto"/>
                  </w:tcBorders>
                </w:tcPr>
                <w:p w:rsidR="00AE59D9" w:rsidRPr="003C21A7" w:rsidRDefault="00AE59D9" w:rsidP="00AE59D9">
                  <w:pPr>
                    <w:autoSpaceDN w:val="0"/>
                    <w:adjustRightInd w:val="0"/>
                    <w:jc w:val="both"/>
                    <w:rPr>
                      <w:rFonts w:ascii="Times New Roman" w:hAnsi="Times New Roman" w:cs="Times New Roman"/>
                    </w:rPr>
                  </w:pPr>
                </w:p>
              </w:tc>
            </w:tr>
          </w:tbl>
          <w:p w:rsidR="00AE59D9" w:rsidRPr="003C21A7" w:rsidRDefault="00AE59D9" w:rsidP="00AE59D9">
            <w:pPr>
              <w:ind w:firstLine="567"/>
              <w:jc w:val="both"/>
              <w:rPr>
                <w:rFonts w:ascii="Times New Roman" w:hAnsi="Times New Roman" w:cs="Times New Roman"/>
                <w:b/>
                <w:bCs/>
                <w:color w:val="000000"/>
                <w:lang w:val="uk-UA" w:eastAsia="ru-RU"/>
              </w:rPr>
            </w:pPr>
            <w:r w:rsidRPr="003C21A7">
              <w:rPr>
                <w:rFonts w:ascii="Times New Roman" w:hAnsi="Times New Roman" w:cs="Times New Roman"/>
                <w:lang w:val="uk-UA"/>
              </w:rPr>
              <w:t>Ми,</w:t>
            </w:r>
            <w:r w:rsidRPr="003C21A7">
              <w:rPr>
                <w:rFonts w:ascii="Times New Roman" w:hAnsi="Times New Roman" w:cs="Times New Roman"/>
                <w:b/>
                <w:lang w:val="uk-UA"/>
              </w:rPr>
              <w:t xml:space="preserve"> __________________________________________</w:t>
            </w:r>
            <w:r w:rsidRPr="003C21A7">
              <w:rPr>
                <w:rFonts w:ascii="Times New Roman" w:hAnsi="Times New Roman" w:cs="Times New Roman"/>
                <w:i/>
                <w:lang w:val="uk-UA"/>
              </w:rPr>
              <w:t>(в цьому місці зазначається повне найменування юридичної особи/ПІБ фізичної особи - Учасника)</w:t>
            </w:r>
            <w:r w:rsidRPr="003C21A7">
              <w:rPr>
                <w:rFonts w:ascii="Times New Roman" w:hAnsi="Times New Roman" w:cs="Times New Roman"/>
                <w:lang w:val="uk-UA"/>
              </w:rPr>
              <w:t xml:space="preserve"> надаємо свою пропозицію щодо участі у </w:t>
            </w:r>
            <w:r w:rsidR="003C21A7">
              <w:rPr>
                <w:rFonts w:ascii="Times New Roman" w:hAnsi="Times New Roman" w:cs="Times New Roman"/>
                <w:lang w:val="uk-UA"/>
              </w:rPr>
              <w:t>спрощеній закупівлі</w:t>
            </w:r>
            <w:r w:rsidRPr="003C21A7">
              <w:rPr>
                <w:rFonts w:ascii="Times New Roman" w:hAnsi="Times New Roman" w:cs="Times New Roman"/>
                <w:lang w:val="uk-UA"/>
              </w:rPr>
              <w:t xml:space="preserve"> на закупівлю за предметом </w:t>
            </w:r>
            <w:r w:rsidRPr="003C21A7">
              <w:rPr>
                <w:rFonts w:ascii="Times New Roman" w:hAnsi="Times New Roman" w:cs="Times New Roman"/>
                <w:b/>
                <w:bCs/>
                <w:lang w:val="uk-UA"/>
              </w:rPr>
              <w:t xml:space="preserve"> </w:t>
            </w:r>
            <w:r w:rsidRPr="003C21A7">
              <w:rPr>
                <w:rFonts w:ascii="Times New Roman" w:hAnsi="Times New Roman" w:cs="Times New Roman"/>
                <w:b/>
                <w:lang w:val="uk-UA"/>
              </w:rPr>
              <w:t>Електрична енергія для навчальних корпусів (код за ДК 021:2015 - 09310000-5 - Електрична енергія)</w:t>
            </w:r>
          </w:p>
          <w:p w:rsidR="00AE59D9" w:rsidRPr="003C21A7" w:rsidRDefault="00AE59D9" w:rsidP="00AE59D9">
            <w:pPr>
              <w:ind w:firstLine="567"/>
              <w:jc w:val="both"/>
              <w:rPr>
                <w:rFonts w:ascii="Times New Roman" w:hAnsi="Times New Roman" w:cs="Times New Roman"/>
                <w:bCs/>
              </w:rPr>
            </w:pPr>
            <w:r w:rsidRPr="003C21A7">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суму_________________</w:t>
            </w:r>
            <w:r w:rsidRPr="003C21A7">
              <w:rPr>
                <w:rFonts w:ascii="Times New Roman" w:hAnsi="Times New Roman" w:cs="Times New Roman"/>
                <w:i/>
                <w:u w:val="single"/>
                <w:lang w:val="uk-UA"/>
              </w:rPr>
              <w:t xml:space="preserve"> (сума цифрами та прописом)</w:t>
            </w:r>
            <w:r w:rsidRPr="003C21A7">
              <w:rPr>
                <w:rFonts w:ascii="Times New Roman" w:hAnsi="Times New Roman" w:cs="Times New Roman"/>
                <w:lang w:val="uk-UA"/>
              </w:rPr>
              <w:t xml:space="preserve"> гривень (з ПДВ), в тому числі ПДВ____________________</w:t>
            </w:r>
            <w:r w:rsidRPr="003C21A7">
              <w:rPr>
                <w:rFonts w:ascii="Times New Roman" w:hAnsi="Times New Roman" w:cs="Times New Roman"/>
                <w:i/>
                <w:u w:val="single"/>
                <w:lang w:val="uk-UA"/>
              </w:rPr>
              <w:t>(сума цифрами та прописом)</w:t>
            </w:r>
            <w:r w:rsidRPr="003C21A7">
              <w:rPr>
                <w:rFonts w:ascii="Times New Roman" w:hAnsi="Times New Roman" w:cs="Times New Roman"/>
                <w:lang w:val="uk-UA"/>
              </w:rPr>
              <w:t xml:space="preserve"> гривень за наступними цінами:</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1094"/>
              <w:gridCol w:w="1457"/>
              <w:gridCol w:w="1627"/>
              <w:gridCol w:w="58"/>
              <w:gridCol w:w="18"/>
              <w:gridCol w:w="1418"/>
            </w:tblGrid>
            <w:tr w:rsidR="00AE59D9" w:rsidRPr="003C21A7" w:rsidTr="00AE59D9">
              <w:tc>
                <w:tcPr>
                  <w:tcW w:w="2552"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pStyle w:val="HTML"/>
                    <w:jc w:val="center"/>
                    <w:rPr>
                      <w:rFonts w:ascii="Times New Roman" w:hAnsi="Times New Roman" w:cs="Times New Roman"/>
                      <w:sz w:val="22"/>
                      <w:szCs w:val="22"/>
                    </w:rPr>
                  </w:pPr>
                  <w:r w:rsidRPr="003C21A7">
                    <w:rPr>
                      <w:rFonts w:ascii="Times New Roman" w:hAnsi="Times New Roman" w:cs="Times New Roman"/>
                      <w:sz w:val="22"/>
                      <w:szCs w:val="22"/>
                    </w:rPr>
                    <w:t>Найменування товару визначене Замовником торгів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pStyle w:val="HTML"/>
                    <w:jc w:val="center"/>
                    <w:rPr>
                      <w:rFonts w:ascii="Times New Roman" w:hAnsi="Times New Roman" w:cs="Times New Roman"/>
                      <w:sz w:val="22"/>
                      <w:szCs w:val="22"/>
                    </w:rPr>
                  </w:pPr>
                  <w:r w:rsidRPr="003C21A7">
                    <w:rPr>
                      <w:rFonts w:ascii="Times New Roman" w:hAnsi="Times New Roman" w:cs="Times New Roman"/>
                      <w:sz w:val="22"/>
                      <w:szCs w:val="22"/>
                    </w:rPr>
                    <w:t>Одиниця виміру</w:t>
                  </w:r>
                </w:p>
              </w:tc>
              <w:tc>
                <w:tcPr>
                  <w:tcW w:w="1094"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pStyle w:val="HTML"/>
                    <w:jc w:val="center"/>
                    <w:rPr>
                      <w:rFonts w:ascii="Times New Roman" w:hAnsi="Times New Roman" w:cs="Times New Roman"/>
                      <w:sz w:val="22"/>
                      <w:szCs w:val="22"/>
                    </w:rPr>
                  </w:pPr>
                  <w:r w:rsidRPr="003C21A7">
                    <w:rPr>
                      <w:rFonts w:ascii="Times New Roman" w:hAnsi="Times New Roman" w:cs="Times New Roman"/>
                      <w:sz w:val="22"/>
                      <w:szCs w:val="22"/>
                    </w:rPr>
                    <w:t>Кіль-кість</w:t>
                  </w:r>
                </w:p>
              </w:tc>
              <w:tc>
                <w:tcPr>
                  <w:tcW w:w="1457"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pStyle w:val="HTML"/>
                    <w:ind w:right="128"/>
                    <w:jc w:val="center"/>
                    <w:rPr>
                      <w:rFonts w:ascii="Times New Roman" w:hAnsi="Times New Roman" w:cs="Times New Roman"/>
                      <w:sz w:val="22"/>
                      <w:szCs w:val="22"/>
                    </w:rPr>
                  </w:pPr>
                  <w:r w:rsidRPr="003C21A7">
                    <w:rPr>
                      <w:rFonts w:ascii="Times New Roman" w:hAnsi="Times New Roman" w:cs="Times New Roman"/>
                      <w:sz w:val="22"/>
                      <w:szCs w:val="22"/>
                    </w:rPr>
                    <w:t>Ціна за одиницю, грн., без ПДВ</w:t>
                  </w:r>
                </w:p>
              </w:tc>
              <w:tc>
                <w:tcPr>
                  <w:tcW w:w="1627"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tabs>
                      <w:tab w:val="left" w:pos="708"/>
                    </w:tabs>
                    <w:suppressAutoHyphens/>
                    <w:jc w:val="center"/>
                    <w:rPr>
                      <w:rFonts w:ascii="Times New Roman" w:hAnsi="Times New Roman" w:cs="Times New Roman"/>
                      <w:color w:val="auto"/>
                    </w:rPr>
                  </w:pPr>
                  <w:r w:rsidRPr="003C21A7">
                    <w:rPr>
                      <w:rFonts w:ascii="Times New Roman" w:hAnsi="Times New Roman" w:cs="Times New Roman"/>
                      <w:color w:val="auto"/>
                    </w:rPr>
                    <w:t>Ціна за одиницю*, грн., з ПДВ</w:t>
                  </w:r>
                </w:p>
              </w:tc>
              <w:tc>
                <w:tcPr>
                  <w:tcW w:w="1494" w:type="dxa"/>
                  <w:gridSpan w:val="3"/>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tabs>
                      <w:tab w:val="left" w:pos="708"/>
                    </w:tabs>
                    <w:suppressAutoHyphens/>
                    <w:ind w:left="-550" w:firstLine="550"/>
                    <w:rPr>
                      <w:rFonts w:ascii="Times New Roman" w:hAnsi="Times New Roman" w:cs="Times New Roman"/>
                      <w:color w:val="auto"/>
                    </w:rPr>
                  </w:pPr>
                  <w:r w:rsidRPr="003C21A7">
                    <w:rPr>
                      <w:rFonts w:ascii="Times New Roman" w:hAnsi="Times New Roman" w:cs="Times New Roman"/>
                      <w:color w:val="auto"/>
                    </w:rPr>
                    <w:t>Загальна</w:t>
                  </w:r>
                </w:p>
                <w:p w:rsidR="00AE59D9" w:rsidRPr="003C21A7" w:rsidRDefault="00AE59D9" w:rsidP="00AE59D9">
                  <w:pPr>
                    <w:tabs>
                      <w:tab w:val="left" w:pos="708"/>
                    </w:tabs>
                    <w:suppressAutoHyphens/>
                    <w:ind w:left="-550" w:firstLine="550"/>
                    <w:rPr>
                      <w:rFonts w:ascii="Times New Roman" w:hAnsi="Times New Roman" w:cs="Times New Roman"/>
                      <w:color w:val="auto"/>
                      <w:lang w:val="uk-UA"/>
                    </w:rPr>
                  </w:pPr>
                  <w:r w:rsidRPr="003C21A7">
                    <w:rPr>
                      <w:rFonts w:ascii="Times New Roman" w:hAnsi="Times New Roman" w:cs="Times New Roman"/>
                      <w:color w:val="auto"/>
                    </w:rPr>
                    <w:t>вартість,</w:t>
                  </w:r>
                </w:p>
                <w:p w:rsidR="00AE59D9" w:rsidRPr="003C21A7" w:rsidRDefault="00AE59D9" w:rsidP="00AE59D9">
                  <w:pPr>
                    <w:tabs>
                      <w:tab w:val="left" w:pos="708"/>
                    </w:tabs>
                    <w:suppressAutoHyphens/>
                    <w:ind w:left="-550" w:firstLine="550"/>
                    <w:rPr>
                      <w:rFonts w:ascii="Times New Roman" w:hAnsi="Times New Roman" w:cs="Times New Roman"/>
                      <w:color w:val="auto"/>
                    </w:rPr>
                  </w:pPr>
                  <w:r w:rsidRPr="003C21A7">
                    <w:rPr>
                      <w:rFonts w:ascii="Times New Roman" w:hAnsi="Times New Roman" w:cs="Times New Roman"/>
                      <w:color w:val="auto"/>
                    </w:rPr>
                    <w:t>грн.,з ПДВ</w:t>
                  </w:r>
                </w:p>
              </w:tc>
            </w:tr>
            <w:tr w:rsidR="00AE59D9" w:rsidRPr="003C21A7" w:rsidTr="00AE59D9">
              <w:tc>
                <w:tcPr>
                  <w:tcW w:w="2552" w:type="dxa"/>
                  <w:tcBorders>
                    <w:top w:val="single" w:sz="4" w:space="0" w:color="auto"/>
                    <w:left w:val="single" w:sz="4" w:space="0" w:color="auto"/>
                    <w:bottom w:val="single" w:sz="4" w:space="0" w:color="auto"/>
                    <w:right w:val="single" w:sz="4" w:space="0" w:color="auto"/>
                  </w:tcBorders>
                  <w:hideMark/>
                </w:tcPr>
                <w:p w:rsidR="00AE59D9" w:rsidRPr="003C21A7" w:rsidRDefault="00AE59D9" w:rsidP="00AE59D9">
                  <w:pPr>
                    <w:tabs>
                      <w:tab w:val="left" w:pos="708"/>
                    </w:tabs>
                    <w:spacing w:line="254" w:lineRule="auto"/>
                    <w:jc w:val="center"/>
                    <w:rPr>
                      <w:rFonts w:ascii="Times New Roman" w:eastAsia="Tahoma" w:hAnsi="Times New Roman" w:cs="Times New Roman"/>
                      <w:color w:val="auto"/>
                    </w:rPr>
                  </w:pPr>
                  <w:r w:rsidRPr="003C21A7">
                    <w:rPr>
                      <w:rFonts w:ascii="Times New Roman" w:hAnsi="Times New Roman" w:cs="Times New Roman"/>
                      <w:b/>
                      <w:lang w:val="uk-UA"/>
                    </w:rPr>
                    <w:t>Е</w:t>
                  </w:r>
                  <w:r w:rsidRPr="003C21A7">
                    <w:rPr>
                      <w:rFonts w:ascii="Times New Roman" w:hAnsi="Times New Roman" w:cs="Times New Roman"/>
                      <w:b/>
                    </w:rPr>
                    <w:t>лектрична енергія</w:t>
                  </w:r>
                  <w:r w:rsidRPr="003C21A7">
                    <w:rPr>
                      <w:rFonts w:ascii="Times New Roman" w:hAnsi="Times New Roman" w:cs="Times New Roman"/>
                      <w:b/>
                      <w:lang w:val="uk-UA"/>
                    </w:rPr>
                    <w:t xml:space="preserve"> для навчальних корпусів (</w:t>
                  </w:r>
                  <w:r w:rsidRPr="003C21A7">
                    <w:rPr>
                      <w:rFonts w:ascii="Times New Roman" w:hAnsi="Times New Roman" w:cs="Times New Roman"/>
                      <w:b/>
                    </w:rPr>
                    <w:t>код за ДК 021:2015 - 09310000-5</w:t>
                  </w:r>
                  <w:r w:rsidRPr="003C21A7">
                    <w:rPr>
                      <w:rFonts w:ascii="Times New Roman" w:hAnsi="Times New Roman" w:cs="Times New Roman"/>
                      <w:b/>
                      <w:lang w:val="uk-UA"/>
                    </w:rPr>
                    <w:t xml:space="preserve"> - Е</w:t>
                  </w:r>
                  <w:r w:rsidRPr="003C21A7">
                    <w:rPr>
                      <w:rFonts w:ascii="Times New Roman" w:hAnsi="Times New Roman" w:cs="Times New Roman"/>
                      <w:b/>
                    </w:rPr>
                    <w:t>лектрична енергія</w:t>
                  </w:r>
                  <w:r w:rsidRPr="003C21A7">
                    <w:rPr>
                      <w:rFonts w:ascii="Times New Roman" w:hAnsi="Times New Roman" w:cs="Times New Roman"/>
                      <w:b/>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pStyle w:val="HTML"/>
                    <w:rPr>
                      <w:rFonts w:ascii="Times New Roman" w:eastAsia="Arial" w:hAnsi="Times New Roman" w:cs="Times New Roman"/>
                      <w:sz w:val="22"/>
                      <w:szCs w:val="22"/>
                    </w:rPr>
                  </w:pPr>
                  <w:r w:rsidRPr="003C21A7">
                    <w:rPr>
                      <w:rFonts w:ascii="Times New Roman" w:hAnsi="Times New Roman" w:cs="Times New Roman"/>
                      <w:sz w:val="22"/>
                      <w:szCs w:val="22"/>
                    </w:rPr>
                    <w:t>кВт*год</w:t>
                  </w:r>
                </w:p>
              </w:tc>
              <w:tc>
                <w:tcPr>
                  <w:tcW w:w="1094"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pStyle w:val="HTML"/>
                    <w:jc w:val="center"/>
                    <w:rPr>
                      <w:rFonts w:ascii="Times New Roman" w:hAnsi="Times New Roman" w:cs="Times New Roman"/>
                      <w:sz w:val="22"/>
                      <w:szCs w:val="22"/>
                      <w:lang w:val="uk-UA"/>
                    </w:rPr>
                  </w:pPr>
                  <w:r w:rsidRPr="003C21A7">
                    <w:rPr>
                      <w:rFonts w:ascii="Times New Roman" w:hAnsi="Times New Roman" w:cs="Times New Roman"/>
                      <w:sz w:val="22"/>
                      <w:szCs w:val="22"/>
                      <w:highlight w:val="yellow"/>
                      <w:lang w:val="uk-UA"/>
                    </w:rPr>
                    <w:t>40000</w:t>
                  </w:r>
                </w:p>
              </w:tc>
              <w:tc>
                <w:tcPr>
                  <w:tcW w:w="1457" w:type="dxa"/>
                  <w:tcBorders>
                    <w:top w:val="single" w:sz="4" w:space="0" w:color="auto"/>
                    <w:left w:val="single" w:sz="4" w:space="0" w:color="auto"/>
                    <w:bottom w:val="single" w:sz="4" w:space="0" w:color="auto"/>
                    <w:right w:val="single" w:sz="4" w:space="0" w:color="auto"/>
                  </w:tcBorders>
                  <w:vAlign w:val="center"/>
                </w:tcPr>
                <w:p w:rsidR="00AE59D9" w:rsidRPr="003C21A7" w:rsidRDefault="00AE59D9" w:rsidP="00AE59D9">
                  <w:pPr>
                    <w:pStyle w:val="HTML"/>
                    <w:ind w:right="128"/>
                    <w:jc w:val="center"/>
                    <w:rPr>
                      <w:rFonts w:ascii="Times New Roman" w:hAnsi="Times New Roman" w:cs="Times New Roman"/>
                      <w:sz w:val="22"/>
                      <w:szCs w:val="22"/>
                    </w:rPr>
                  </w:pPr>
                </w:p>
              </w:tc>
              <w:tc>
                <w:tcPr>
                  <w:tcW w:w="1627" w:type="dxa"/>
                  <w:tcBorders>
                    <w:top w:val="single" w:sz="4" w:space="0" w:color="auto"/>
                    <w:left w:val="single" w:sz="4" w:space="0" w:color="auto"/>
                    <w:bottom w:val="single" w:sz="4" w:space="0" w:color="auto"/>
                    <w:right w:val="single" w:sz="4" w:space="0" w:color="auto"/>
                  </w:tcBorders>
                  <w:vAlign w:val="center"/>
                </w:tcPr>
                <w:p w:rsidR="00AE59D9" w:rsidRPr="003C21A7" w:rsidRDefault="00AE59D9" w:rsidP="00AE59D9">
                  <w:pPr>
                    <w:pStyle w:val="HTML"/>
                    <w:ind w:left="-344"/>
                    <w:jc w:val="right"/>
                    <w:rPr>
                      <w:rFonts w:ascii="Times New Roman" w:hAnsi="Times New Roman" w:cs="Times New Roman"/>
                      <w:sz w:val="22"/>
                      <w:szCs w:val="22"/>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AE59D9" w:rsidRPr="003C21A7" w:rsidRDefault="00AE59D9" w:rsidP="00AE59D9">
                  <w:pPr>
                    <w:pStyle w:val="HTML"/>
                    <w:jc w:val="right"/>
                    <w:rPr>
                      <w:rFonts w:ascii="Times New Roman" w:hAnsi="Times New Roman" w:cs="Times New Roman"/>
                      <w:sz w:val="22"/>
                      <w:szCs w:val="22"/>
                    </w:rPr>
                  </w:pPr>
                </w:p>
              </w:tc>
            </w:tr>
            <w:tr w:rsidR="00AE59D9" w:rsidRPr="003C21A7" w:rsidTr="00AE59D9">
              <w:tc>
                <w:tcPr>
                  <w:tcW w:w="2552"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tabs>
                      <w:tab w:val="left" w:pos="708"/>
                    </w:tabs>
                    <w:spacing w:line="254" w:lineRule="auto"/>
                    <w:rPr>
                      <w:rFonts w:ascii="Times New Roman" w:eastAsia="Tahoma" w:hAnsi="Times New Roman" w:cs="Times New Roman"/>
                      <w:color w:val="auto"/>
                    </w:rPr>
                  </w:pPr>
                  <w:r w:rsidRPr="003C21A7">
                    <w:rPr>
                      <w:rFonts w:ascii="Times New Roman" w:eastAsia="Tahoma" w:hAnsi="Times New Roman" w:cs="Times New Roman"/>
                      <w:color w:val="auto"/>
                    </w:rPr>
                    <w:lastRenderedPageBreak/>
                    <w:t>Загальна 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59D9" w:rsidRPr="003C21A7" w:rsidRDefault="00AE59D9" w:rsidP="00AE59D9">
                  <w:pPr>
                    <w:pStyle w:val="HTML"/>
                    <w:rPr>
                      <w:rFonts w:ascii="Times New Roman" w:eastAsia="Arial" w:hAnsi="Times New Roman" w:cs="Times New Roman"/>
                      <w:sz w:val="22"/>
                      <w:szCs w:val="22"/>
                    </w:rPr>
                  </w:pPr>
                  <w:r w:rsidRPr="003C21A7">
                    <w:rPr>
                      <w:rFonts w:ascii="Times New Roman" w:hAnsi="Times New Roman" w:cs="Times New Roman"/>
                      <w:sz w:val="22"/>
                      <w:szCs w:val="22"/>
                    </w:rPr>
                    <w:t>кВт*год</w:t>
                  </w:r>
                </w:p>
              </w:tc>
              <w:tc>
                <w:tcPr>
                  <w:tcW w:w="1094" w:type="dxa"/>
                  <w:tcBorders>
                    <w:top w:val="single" w:sz="4" w:space="0" w:color="auto"/>
                    <w:left w:val="single" w:sz="4" w:space="0" w:color="auto"/>
                    <w:bottom w:val="single" w:sz="4" w:space="0" w:color="auto"/>
                    <w:right w:val="single" w:sz="4" w:space="0" w:color="auto"/>
                  </w:tcBorders>
                  <w:vAlign w:val="center"/>
                </w:tcPr>
                <w:p w:rsidR="00AE59D9" w:rsidRPr="003C21A7" w:rsidRDefault="00AE59D9" w:rsidP="00AE59D9">
                  <w:pPr>
                    <w:pStyle w:val="HTML"/>
                    <w:jc w:val="center"/>
                    <w:rPr>
                      <w:rFonts w:ascii="Times New Roman" w:hAnsi="Times New Roman" w:cs="Times New Roman"/>
                      <w:sz w:val="22"/>
                      <w:szCs w:val="22"/>
                    </w:rPr>
                  </w:pPr>
                </w:p>
              </w:tc>
              <w:tc>
                <w:tcPr>
                  <w:tcW w:w="4578" w:type="dxa"/>
                  <w:gridSpan w:val="5"/>
                  <w:tcBorders>
                    <w:top w:val="single" w:sz="4" w:space="0" w:color="auto"/>
                    <w:left w:val="single" w:sz="4" w:space="0" w:color="auto"/>
                    <w:bottom w:val="single" w:sz="4" w:space="0" w:color="auto"/>
                    <w:right w:val="single" w:sz="4" w:space="0" w:color="auto"/>
                  </w:tcBorders>
                  <w:vAlign w:val="center"/>
                </w:tcPr>
                <w:p w:rsidR="00AE59D9" w:rsidRPr="003C21A7" w:rsidRDefault="00AE59D9" w:rsidP="00AE59D9">
                  <w:pPr>
                    <w:pStyle w:val="HTML"/>
                    <w:ind w:right="-108"/>
                    <w:jc w:val="right"/>
                    <w:rPr>
                      <w:rFonts w:ascii="Times New Roman" w:hAnsi="Times New Roman" w:cs="Times New Roman"/>
                      <w:sz w:val="22"/>
                      <w:szCs w:val="22"/>
                    </w:rPr>
                  </w:pPr>
                </w:p>
              </w:tc>
            </w:tr>
            <w:tr w:rsidR="00AE59D9" w:rsidRPr="003C21A7" w:rsidTr="00AE59D9">
              <w:tc>
                <w:tcPr>
                  <w:tcW w:w="8064" w:type="dxa"/>
                  <w:gridSpan w:val="6"/>
                  <w:tcBorders>
                    <w:top w:val="single" w:sz="6" w:space="0" w:color="auto"/>
                    <w:left w:val="single" w:sz="6" w:space="0" w:color="auto"/>
                    <w:bottom w:val="single" w:sz="6" w:space="0" w:color="auto"/>
                    <w:right w:val="single" w:sz="4" w:space="0" w:color="auto"/>
                  </w:tcBorders>
                  <w:hideMark/>
                </w:tcPr>
                <w:p w:rsidR="00AE59D9" w:rsidRPr="003C21A7" w:rsidRDefault="00AE59D9" w:rsidP="00AE59D9">
                  <w:pPr>
                    <w:tabs>
                      <w:tab w:val="left" w:pos="708"/>
                    </w:tabs>
                    <w:spacing w:line="240" w:lineRule="auto"/>
                    <w:ind w:right="128"/>
                    <w:jc w:val="right"/>
                    <w:rPr>
                      <w:rFonts w:ascii="Times New Roman" w:hAnsi="Times New Roman" w:cs="Times New Roman"/>
                      <w:color w:val="auto"/>
                      <w:lang w:bidi="en-US"/>
                    </w:rPr>
                  </w:pPr>
                  <w:r w:rsidRPr="003C21A7">
                    <w:rPr>
                      <w:rFonts w:ascii="Times New Roman" w:hAnsi="Times New Roman" w:cs="Times New Roman"/>
                      <w:b/>
                      <w:color w:val="auto"/>
                      <w:lang w:eastAsia="uk-UA"/>
                    </w:rPr>
                    <w:t>Загальна вартість без ПДВ</w:t>
                  </w:r>
                </w:p>
              </w:tc>
              <w:tc>
                <w:tcPr>
                  <w:tcW w:w="1436" w:type="dxa"/>
                  <w:gridSpan w:val="2"/>
                  <w:tcBorders>
                    <w:top w:val="single" w:sz="6" w:space="0" w:color="auto"/>
                    <w:left w:val="single" w:sz="6" w:space="0" w:color="auto"/>
                    <w:bottom w:val="single" w:sz="6" w:space="0" w:color="auto"/>
                    <w:right w:val="single" w:sz="6" w:space="0" w:color="auto"/>
                  </w:tcBorders>
                </w:tcPr>
                <w:p w:rsidR="00AE59D9" w:rsidRPr="003C21A7" w:rsidRDefault="00AE59D9" w:rsidP="00AE59D9">
                  <w:pPr>
                    <w:tabs>
                      <w:tab w:val="left" w:pos="708"/>
                    </w:tabs>
                    <w:spacing w:line="240" w:lineRule="auto"/>
                    <w:jc w:val="center"/>
                    <w:rPr>
                      <w:rFonts w:ascii="Times New Roman" w:hAnsi="Times New Roman" w:cs="Times New Roman"/>
                      <w:bCs/>
                      <w:color w:val="auto"/>
                      <w:lang w:eastAsia="ru-RU"/>
                    </w:rPr>
                  </w:pPr>
                </w:p>
              </w:tc>
            </w:tr>
            <w:tr w:rsidR="00AE59D9" w:rsidRPr="003C21A7" w:rsidTr="00AE59D9">
              <w:tc>
                <w:tcPr>
                  <w:tcW w:w="8082" w:type="dxa"/>
                  <w:gridSpan w:val="7"/>
                  <w:tcBorders>
                    <w:top w:val="single" w:sz="6" w:space="0" w:color="auto"/>
                    <w:left w:val="single" w:sz="6" w:space="0" w:color="auto"/>
                    <w:bottom w:val="single" w:sz="6" w:space="0" w:color="auto"/>
                    <w:right w:val="single" w:sz="6" w:space="0" w:color="auto"/>
                  </w:tcBorders>
                  <w:hideMark/>
                </w:tcPr>
                <w:p w:rsidR="00AE59D9" w:rsidRPr="003C21A7" w:rsidRDefault="00AE59D9" w:rsidP="00AE59D9">
                  <w:pPr>
                    <w:tabs>
                      <w:tab w:val="left" w:pos="708"/>
                    </w:tabs>
                    <w:spacing w:line="240" w:lineRule="auto"/>
                    <w:jc w:val="right"/>
                    <w:rPr>
                      <w:rFonts w:ascii="Times New Roman" w:hAnsi="Times New Roman" w:cs="Times New Roman"/>
                      <w:color w:val="auto"/>
                      <w:lang w:bidi="en-US"/>
                    </w:rPr>
                  </w:pPr>
                  <w:r w:rsidRPr="003C21A7">
                    <w:rPr>
                      <w:rFonts w:ascii="Times New Roman" w:hAnsi="Times New Roman" w:cs="Times New Roman"/>
                      <w:color w:val="auto"/>
                      <w:lang w:bidi="en-US"/>
                    </w:rPr>
                    <w:t xml:space="preserve">   </w:t>
                  </w:r>
                  <w:r w:rsidRPr="003C21A7">
                    <w:rPr>
                      <w:rFonts w:ascii="Times New Roman" w:hAnsi="Times New Roman" w:cs="Times New Roman"/>
                      <w:b/>
                      <w:color w:val="auto"/>
                      <w:lang w:eastAsia="uk-UA"/>
                    </w:rPr>
                    <w:t>ПДВ***</w:t>
                  </w:r>
                </w:p>
              </w:tc>
              <w:tc>
                <w:tcPr>
                  <w:tcW w:w="1418" w:type="dxa"/>
                  <w:tcBorders>
                    <w:top w:val="single" w:sz="6" w:space="0" w:color="auto"/>
                    <w:left w:val="single" w:sz="6" w:space="0" w:color="auto"/>
                    <w:bottom w:val="single" w:sz="6" w:space="0" w:color="auto"/>
                    <w:right w:val="single" w:sz="6" w:space="0" w:color="auto"/>
                  </w:tcBorders>
                </w:tcPr>
                <w:p w:rsidR="00AE59D9" w:rsidRPr="003C21A7" w:rsidRDefault="00AE59D9" w:rsidP="00AE59D9">
                  <w:pPr>
                    <w:tabs>
                      <w:tab w:val="left" w:pos="708"/>
                    </w:tabs>
                    <w:spacing w:line="240" w:lineRule="auto"/>
                    <w:jc w:val="center"/>
                    <w:rPr>
                      <w:rFonts w:ascii="Times New Roman" w:hAnsi="Times New Roman" w:cs="Times New Roman"/>
                      <w:bCs/>
                      <w:color w:val="auto"/>
                      <w:lang w:eastAsia="ru-RU"/>
                    </w:rPr>
                  </w:pPr>
                </w:p>
              </w:tc>
            </w:tr>
            <w:tr w:rsidR="00AE59D9" w:rsidRPr="003C21A7" w:rsidTr="00AE59D9">
              <w:tc>
                <w:tcPr>
                  <w:tcW w:w="8082" w:type="dxa"/>
                  <w:gridSpan w:val="7"/>
                  <w:tcBorders>
                    <w:top w:val="single" w:sz="6" w:space="0" w:color="auto"/>
                    <w:left w:val="single" w:sz="6" w:space="0" w:color="auto"/>
                    <w:bottom w:val="single" w:sz="6" w:space="0" w:color="auto"/>
                    <w:right w:val="single" w:sz="6" w:space="0" w:color="auto"/>
                  </w:tcBorders>
                  <w:hideMark/>
                </w:tcPr>
                <w:p w:rsidR="00AE59D9" w:rsidRPr="003C21A7" w:rsidRDefault="00AE59D9" w:rsidP="00AE59D9">
                  <w:pPr>
                    <w:tabs>
                      <w:tab w:val="left" w:pos="708"/>
                    </w:tabs>
                    <w:spacing w:line="240" w:lineRule="auto"/>
                    <w:jc w:val="right"/>
                    <w:rPr>
                      <w:rFonts w:ascii="Times New Roman" w:hAnsi="Times New Roman" w:cs="Times New Roman"/>
                      <w:color w:val="auto"/>
                      <w:lang w:bidi="en-US"/>
                    </w:rPr>
                  </w:pPr>
                  <w:r w:rsidRPr="003C21A7">
                    <w:rPr>
                      <w:rFonts w:ascii="Times New Roman" w:hAnsi="Times New Roman" w:cs="Times New Roman"/>
                      <w:b/>
                    </w:rPr>
                    <w:t>Всього з ПДВ</w:t>
                  </w:r>
                </w:p>
              </w:tc>
              <w:tc>
                <w:tcPr>
                  <w:tcW w:w="1418" w:type="dxa"/>
                  <w:tcBorders>
                    <w:top w:val="single" w:sz="6" w:space="0" w:color="auto"/>
                    <w:left w:val="single" w:sz="6" w:space="0" w:color="auto"/>
                    <w:bottom w:val="single" w:sz="6" w:space="0" w:color="auto"/>
                    <w:right w:val="single" w:sz="6" w:space="0" w:color="auto"/>
                  </w:tcBorders>
                </w:tcPr>
                <w:p w:rsidR="00AE59D9" w:rsidRPr="003C21A7" w:rsidRDefault="00AE59D9" w:rsidP="00AE59D9">
                  <w:pPr>
                    <w:tabs>
                      <w:tab w:val="left" w:pos="708"/>
                    </w:tabs>
                    <w:spacing w:line="240" w:lineRule="auto"/>
                    <w:jc w:val="center"/>
                    <w:rPr>
                      <w:rFonts w:ascii="Times New Roman" w:hAnsi="Times New Roman" w:cs="Times New Roman"/>
                      <w:bCs/>
                      <w:color w:val="auto"/>
                      <w:lang w:eastAsia="ru-RU"/>
                    </w:rPr>
                  </w:pPr>
                </w:p>
              </w:tc>
            </w:tr>
          </w:tbl>
          <w:p w:rsidR="00AE59D9" w:rsidRPr="003C21A7" w:rsidRDefault="00AE59D9" w:rsidP="00AE59D9">
            <w:pPr>
              <w:ind w:firstLine="426"/>
              <w:jc w:val="both"/>
              <w:rPr>
                <w:rFonts w:ascii="Times New Roman" w:hAnsi="Times New Roman" w:cs="Times New Roman"/>
                <w:color w:val="000000"/>
                <w:lang w:eastAsia="uk-UA"/>
              </w:rPr>
            </w:pPr>
            <w:r w:rsidRPr="003C21A7">
              <w:rPr>
                <w:rFonts w:ascii="Times New Roman" w:hAnsi="Times New Roman" w:cs="Times New Roman"/>
                <w:i/>
                <w:u w:val="single"/>
              </w:rPr>
              <w:t>* Для платників ПДВ</w:t>
            </w:r>
          </w:p>
          <w:p w:rsidR="00964431" w:rsidRPr="003C21A7" w:rsidRDefault="00964431" w:rsidP="00964431">
            <w:pPr>
              <w:spacing w:after="0" w:line="240" w:lineRule="auto"/>
              <w:rPr>
                <w:rFonts w:ascii="Times New Roman" w:hAnsi="Times New Roman" w:cs="Times New Roman"/>
                <w:b/>
              </w:rPr>
            </w:pPr>
          </w:p>
          <w:p w:rsidR="006D165E" w:rsidRPr="003C21A7" w:rsidRDefault="006D165E" w:rsidP="006D165E">
            <w:pPr>
              <w:tabs>
                <w:tab w:val="left" w:pos="0"/>
                <w:tab w:val="center" w:pos="4153"/>
                <w:tab w:val="right" w:pos="8306"/>
              </w:tabs>
              <w:ind w:left="248" w:right="251" w:firstLine="142"/>
              <w:jc w:val="both"/>
              <w:rPr>
                <w:rFonts w:ascii="Times New Roman" w:hAnsi="Times New Roman" w:cs="Times New Roman"/>
                <w:lang w:val="uk-UA"/>
              </w:rPr>
            </w:pPr>
          </w:p>
        </w:tc>
      </w:tr>
      <w:tr w:rsidR="00804B25" w:rsidRPr="003C21A7">
        <w:tc>
          <w:tcPr>
            <w:tcW w:w="10219" w:type="dxa"/>
            <w:tcBorders>
              <w:top w:val="double" w:sz="2" w:space="0" w:color="C0C0C0"/>
              <w:left w:val="double" w:sz="2" w:space="0" w:color="C0C0C0"/>
              <w:bottom w:val="double" w:sz="2" w:space="0" w:color="C0C0C0"/>
              <w:right w:val="double" w:sz="2" w:space="0" w:color="C0C0C0"/>
            </w:tcBorders>
            <w:shd w:val="clear" w:color="auto" w:fill="FFFFFF"/>
            <w:tcMar>
              <w:left w:w="-7" w:type="dxa"/>
            </w:tcMar>
          </w:tcPr>
          <w:p w:rsidR="00804B25" w:rsidRPr="003C21A7" w:rsidRDefault="00964431" w:rsidP="00964431">
            <w:pPr>
              <w:spacing w:line="240" w:lineRule="atLeast"/>
              <w:jc w:val="both"/>
              <w:rPr>
                <w:rFonts w:ascii="Times New Roman" w:eastAsia="Courier New" w:hAnsi="Times New Roman" w:cs="Times New Roman"/>
                <w:b/>
                <w:color w:val="auto"/>
              </w:rPr>
            </w:pPr>
            <w:r w:rsidRPr="003C21A7">
              <w:rPr>
                <w:rFonts w:ascii="Times New Roman" w:hAnsi="Times New Roman" w:cs="Times New Roman"/>
                <w:i/>
                <w:color w:val="auto"/>
              </w:rPr>
              <w:lastRenderedPageBreak/>
              <w:t>* Вимога щодо урахування ПДВ не стосується учасників, які не є платниками ПДВ згідно чинному законодавству.</w:t>
            </w:r>
          </w:p>
          <w:p w:rsidR="00804B25" w:rsidRPr="003C21A7" w:rsidRDefault="00964431">
            <w:pPr>
              <w:spacing w:line="100" w:lineRule="atLeast"/>
              <w:ind w:left="248" w:right="251" w:firstLine="284"/>
              <w:jc w:val="both"/>
              <w:rPr>
                <w:rFonts w:ascii="Times New Roman" w:hAnsi="Times New Roman" w:cs="Times New Roman"/>
                <w:lang w:val="uk-UA"/>
              </w:rPr>
            </w:pPr>
            <w:r w:rsidRPr="003C21A7">
              <w:rPr>
                <w:rFonts w:ascii="Times New Roman" w:hAnsi="Times New Roman" w:cs="Times New Roman"/>
                <w:color w:val="000000"/>
                <w:lang w:val="uk-UA"/>
              </w:rPr>
              <w:t>1</w:t>
            </w:r>
            <w:r w:rsidR="004E6C59" w:rsidRPr="003C21A7">
              <w:rPr>
                <w:rFonts w:ascii="Times New Roman" w:hAnsi="Times New Roman" w:cs="Times New Roman"/>
                <w:color w:val="000000"/>
                <w:lang w:val="uk-UA"/>
              </w:rPr>
              <w:t>. 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804B25" w:rsidRPr="003C21A7" w:rsidRDefault="00964431">
            <w:pPr>
              <w:spacing w:line="100" w:lineRule="atLeast"/>
              <w:ind w:left="248" w:right="251" w:firstLine="284"/>
              <w:jc w:val="both"/>
              <w:rPr>
                <w:rFonts w:ascii="Times New Roman" w:hAnsi="Times New Roman" w:cs="Times New Roman"/>
                <w:lang w:val="uk-UA"/>
              </w:rPr>
            </w:pPr>
            <w:r w:rsidRPr="003C21A7">
              <w:rPr>
                <w:rFonts w:ascii="Times New Roman" w:hAnsi="Times New Roman" w:cs="Times New Roman"/>
                <w:color w:val="000000"/>
                <w:lang w:val="uk-UA"/>
              </w:rPr>
              <w:t>2</w:t>
            </w:r>
            <w:r w:rsidR="004E6C59" w:rsidRPr="003C21A7">
              <w:rPr>
                <w:rFonts w:ascii="Times New Roman" w:hAnsi="Times New Roman" w:cs="Times New Roman"/>
                <w:color w:val="000000"/>
                <w:lang w:val="uk-UA"/>
              </w:rPr>
              <w:t>.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804B25" w:rsidRPr="003C21A7" w:rsidRDefault="00964431">
            <w:pPr>
              <w:spacing w:after="60" w:line="100" w:lineRule="atLeast"/>
              <w:ind w:left="248" w:right="251" w:firstLine="284"/>
              <w:jc w:val="both"/>
              <w:rPr>
                <w:rFonts w:ascii="Times New Roman" w:hAnsi="Times New Roman" w:cs="Times New Roman"/>
                <w:lang w:val="uk-UA"/>
              </w:rPr>
            </w:pPr>
            <w:r w:rsidRPr="003C21A7">
              <w:rPr>
                <w:rFonts w:ascii="Times New Roman" w:hAnsi="Times New Roman" w:cs="Times New Roman"/>
                <w:color w:val="000000"/>
                <w:lang w:val="uk-UA"/>
              </w:rPr>
              <w:t>3</w:t>
            </w:r>
            <w:r w:rsidR="004E6C59" w:rsidRPr="003C21A7">
              <w:rPr>
                <w:rFonts w:ascii="Times New Roman" w:hAnsi="Times New Roman" w:cs="Times New Roman"/>
                <w:color w:val="000000"/>
                <w:lang w:val="uk-UA"/>
              </w:rPr>
              <w:t xml:space="preserve">. Якщо наша цінова пропозиція буде акцептована, ми зобов'язуємося підписати договір із замовником  у строк не пізніше ніж через </w:t>
            </w:r>
            <w:r w:rsidR="00B408AF" w:rsidRPr="003C21A7">
              <w:rPr>
                <w:rFonts w:ascii="Times New Roman" w:hAnsi="Times New Roman" w:cs="Times New Roman"/>
                <w:color w:val="000000"/>
                <w:lang w:val="uk-UA"/>
              </w:rPr>
              <w:t>двадцять</w:t>
            </w:r>
            <w:r w:rsidR="004E6C59" w:rsidRPr="003C21A7">
              <w:rPr>
                <w:rFonts w:ascii="Times New Roman" w:hAnsi="Times New Roman" w:cs="Times New Roman"/>
                <w:color w:val="000000"/>
                <w:lang w:val="uk-UA"/>
              </w:rPr>
              <w:t xml:space="preserve"> дні</w:t>
            </w:r>
            <w:r w:rsidR="00B408AF" w:rsidRPr="003C21A7">
              <w:rPr>
                <w:rFonts w:ascii="Times New Roman" w:hAnsi="Times New Roman" w:cs="Times New Roman"/>
                <w:color w:val="000000"/>
                <w:lang w:val="uk-UA"/>
              </w:rPr>
              <w:t>в</w:t>
            </w:r>
            <w:r w:rsidR="004E6C59" w:rsidRPr="003C21A7">
              <w:rPr>
                <w:rFonts w:ascii="Times New Roman" w:hAnsi="Times New Roman" w:cs="Times New Roman"/>
                <w:color w:val="000000"/>
                <w:lang w:val="uk-UA"/>
              </w:rPr>
              <w:t xml:space="preserve"> з дня визначення переможця.</w:t>
            </w:r>
          </w:p>
          <w:p w:rsidR="00804B25" w:rsidRPr="003C21A7" w:rsidRDefault="00804B25">
            <w:pPr>
              <w:ind w:left="248" w:right="251" w:firstLine="284"/>
              <w:rPr>
                <w:rFonts w:ascii="Times New Roman" w:hAnsi="Times New Roman" w:cs="Times New Roman"/>
                <w:color w:val="000000"/>
                <w:lang w:val="uk-UA"/>
              </w:rPr>
            </w:pPr>
          </w:p>
          <w:p w:rsidR="00804B25" w:rsidRPr="003C21A7" w:rsidRDefault="004E6C59">
            <w:pPr>
              <w:ind w:left="248" w:right="251" w:firstLine="284"/>
              <w:jc w:val="center"/>
              <w:rPr>
                <w:rFonts w:ascii="Times New Roman" w:hAnsi="Times New Roman" w:cs="Times New Roman"/>
                <w:lang w:val="uk-UA"/>
              </w:rPr>
            </w:pPr>
            <w:r w:rsidRPr="003C21A7">
              <w:rPr>
                <w:rFonts w:ascii="Times New Roman" w:hAnsi="Times New Roman" w:cs="Times New Roman"/>
                <w:i/>
                <w:iCs/>
                <w:color w:val="000000"/>
                <w:lang w:val="uk-UA"/>
              </w:rPr>
              <w:t>Посада, прізвище, ініціали, підпис уповноваженої особи Учасника</w:t>
            </w:r>
          </w:p>
        </w:tc>
      </w:tr>
    </w:tbl>
    <w:p w:rsidR="00804B25" w:rsidRPr="003C21A7" w:rsidRDefault="00804B25">
      <w:pPr>
        <w:shd w:val="clear" w:color="auto" w:fill="FFFFFF" w:themeFill="background1"/>
        <w:spacing w:after="0" w:line="240" w:lineRule="auto"/>
        <w:contextualSpacing/>
        <w:jc w:val="both"/>
        <w:rPr>
          <w:rFonts w:ascii="Times New Roman" w:hAnsi="Times New Roman" w:cs="Times New Roman"/>
          <w:i/>
          <w:highlight w:val="white"/>
          <w:lang w:val="uk-UA"/>
        </w:rPr>
      </w:pPr>
    </w:p>
    <w:p w:rsidR="00804B25" w:rsidRPr="003C21A7" w:rsidRDefault="004E6C59">
      <w:pPr>
        <w:shd w:val="clear" w:color="auto" w:fill="FFFFFF" w:themeFill="background1"/>
        <w:spacing w:after="0" w:line="240" w:lineRule="auto"/>
        <w:contextualSpacing/>
        <w:jc w:val="both"/>
        <w:rPr>
          <w:rFonts w:ascii="Times New Roman" w:eastAsia="Times New Roman" w:hAnsi="Times New Roman" w:cs="Times New Roman"/>
          <w:b/>
          <w:bCs/>
          <w:color w:val="000000"/>
          <w:lang w:val="uk-UA" w:eastAsia="ru-RU"/>
        </w:rPr>
      </w:pPr>
      <w:r w:rsidRPr="003C21A7">
        <w:rPr>
          <w:rFonts w:ascii="Times New Roman" w:eastAsia="Times New Roman" w:hAnsi="Times New Roman" w:cs="Times New Roman"/>
          <w:b/>
          <w:bCs/>
          <w:i/>
          <w:color w:val="000000"/>
          <w:shd w:val="clear" w:color="auto" w:fill="FFFFFF"/>
          <w:lang w:val="uk-UA" w:eastAsia="ru-RU"/>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r w:rsidRPr="003C21A7">
        <w:rPr>
          <w:rFonts w:ascii="Times New Roman" w:hAnsi="Times New Roman" w:cs="Times New Roman"/>
          <w:lang w:val="uk-UA"/>
        </w:rPr>
        <w:br w:type="page"/>
      </w:r>
    </w:p>
    <w:p w:rsidR="00ED2188" w:rsidRPr="003C21A7" w:rsidRDefault="00ED2188" w:rsidP="00ED2188">
      <w:pPr>
        <w:jc w:val="right"/>
        <w:rPr>
          <w:rFonts w:ascii="Times New Roman" w:eastAsia="Courier New" w:hAnsi="Times New Roman" w:cs="Times New Roman"/>
          <w:b/>
          <w:color w:val="000000"/>
        </w:rPr>
      </w:pPr>
      <w:r w:rsidRPr="003C21A7">
        <w:rPr>
          <w:rFonts w:ascii="Times New Roman" w:hAnsi="Times New Roman" w:cs="Times New Roman"/>
          <w:b/>
        </w:rPr>
        <w:lastRenderedPageBreak/>
        <w:t>Додаток 4а</w:t>
      </w:r>
    </w:p>
    <w:p w:rsidR="00ED2188" w:rsidRPr="003C21A7" w:rsidRDefault="00ED2188" w:rsidP="00ED2188">
      <w:pPr>
        <w:ind w:firstLine="540"/>
        <w:jc w:val="right"/>
        <w:rPr>
          <w:rFonts w:ascii="Times New Roman" w:hAnsi="Times New Roman" w:cs="Times New Roman"/>
          <w:bCs/>
          <w:i/>
        </w:rPr>
      </w:pPr>
    </w:p>
    <w:p w:rsidR="00ED2188" w:rsidRPr="003C21A7" w:rsidRDefault="00ED2188" w:rsidP="00ED2188">
      <w:pPr>
        <w:ind w:firstLine="540"/>
        <w:rPr>
          <w:rFonts w:ascii="Times New Roman" w:hAnsi="Times New Roman" w:cs="Times New Roman"/>
          <w:bCs/>
          <w:i/>
        </w:rPr>
      </w:pPr>
    </w:p>
    <w:p w:rsidR="00ED2188" w:rsidRPr="003C21A7" w:rsidRDefault="00ED2188" w:rsidP="00ED2188">
      <w:pPr>
        <w:jc w:val="center"/>
        <w:rPr>
          <w:rFonts w:ascii="Times New Roman" w:hAnsi="Times New Roman" w:cs="Times New Roman"/>
          <w:bCs/>
          <w:i/>
        </w:rPr>
      </w:pPr>
      <w:r w:rsidRPr="003C21A7">
        <w:rPr>
          <w:rFonts w:ascii="Times New Roman" w:hAnsi="Times New Roman" w:cs="Times New Roman"/>
          <w:bCs/>
          <w:i/>
        </w:rPr>
        <w:t xml:space="preserve">У разі згоди із наведеними у Додатку </w:t>
      </w:r>
      <w:proofErr w:type="gramStart"/>
      <w:r w:rsidRPr="003C21A7">
        <w:rPr>
          <w:rFonts w:ascii="Times New Roman" w:hAnsi="Times New Roman" w:cs="Times New Roman"/>
          <w:bCs/>
          <w:i/>
        </w:rPr>
        <w:t>4  умовами</w:t>
      </w:r>
      <w:proofErr w:type="gramEnd"/>
      <w:r w:rsidRPr="003C21A7">
        <w:rPr>
          <w:rFonts w:ascii="Times New Roman" w:hAnsi="Times New Roman" w:cs="Times New Roman"/>
          <w:bCs/>
          <w:i/>
        </w:rPr>
        <w:t xml:space="preserve"> договору учасник подає в складі пропозиції підтвердження за наведеною формою</w:t>
      </w:r>
    </w:p>
    <w:p w:rsidR="00ED2188" w:rsidRPr="003C21A7" w:rsidRDefault="00ED2188" w:rsidP="00ED2188">
      <w:pPr>
        <w:rPr>
          <w:rFonts w:ascii="Times New Roman" w:hAnsi="Times New Roman" w:cs="Times New Roman"/>
          <w:b/>
          <w:bCs/>
        </w:rPr>
      </w:pPr>
    </w:p>
    <w:p w:rsidR="00ED2188" w:rsidRPr="003C21A7" w:rsidRDefault="00ED2188" w:rsidP="00ED2188">
      <w:pPr>
        <w:rPr>
          <w:rFonts w:ascii="Times New Roman" w:hAnsi="Times New Roman" w:cs="Times New Roman"/>
        </w:rPr>
      </w:pPr>
    </w:p>
    <w:p w:rsidR="00ED2188" w:rsidRPr="003C21A7" w:rsidRDefault="00ED2188" w:rsidP="00ED2188">
      <w:pPr>
        <w:rPr>
          <w:rFonts w:ascii="Times New Roman" w:hAnsi="Times New Roman" w:cs="Times New Roman"/>
        </w:rPr>
      </w:pPr>
    </w:p>
    <w:p w:rsidR="00ED2188" w:rsidRPr="003C21A7" w:rsidRDefault="00ED2188" w:rsidP="00ED2188">
      <w:pPr>
        <w:jc w:val="center"/>
        <w:rPr>
          <w:rFonts w:ascii="Times New Roman" w:hAnsi="Times New Roman" w:cs="Times New Roman"/>
          <w:b/>
          <w:bCs/>
        </w:rPr>
      </w:pPr>
      <w:r w:rsidRPr="003C21A7">
        <w:rPr>
          <w:rFonts w:ascii="Times New Roman" w:hAnsi="Times New Roman" w:cs="Times New Roman"/>
          <w:b/>
          <w:bCs/>
        </w:rPr>
        <w:t>Згода з умовами договору</w:t>
      </w:r>
    </w:p>
    <w:p w:rsidR="00ED2188" w:rsidRPr="003C21A7" w:rsidRDefault="00ED2188" w:rsidP="00ED2188">
      <w:pPr>
        <w:spacing w:line="360" w:lineRule="auto"/>
        <w:rPr>
          <w:rFonts w:ascii="Times New Roman" w:hAnsi="Times New Roman" w:cs="Times New Roman"/>
        </w:rPr>
      </w:pPr>
    </w:p>
    <w:p w:rsidR="00ED2188" w:rsidRPr="003C21A7" w:rsidRDefault="00ED2188" w:rsidP="003C21A7">
      <w:pPr>
        <w:spacing w:line="240" w:lineRule="auto"/>
        <w:jc w:val="both"/>
        <w:rPr>
          <w:rFonts w:ascii="Times New Roman" w:eastAsia="Arial" w:hAnsi="Times New Roman" w:cs="Times New Roman"/>
          <w:b/>
          <w:color w:val="000000"/>
          <w:lang w:val="uk-UA"/>
        </w:rPr>
      </w:pPr>
      <w:r w:rsidRPr="003C21A7">
        <w:rPr>
          <w:rFonts w:ascii="Times New Roman" w:hAnsi="Times New Roman" w:cs="Times New Roman"/>
          <w:lang w:val="uk-UA"/>
        </w:rPr>
        <w:t xml:space="preserve">Ми, ___________________________________ </w:t>
      </w:r>
      <w:r w:rsidRPr="003C21A7">
        <w:rPr>
          <w:rFonts w:ascii="Times New Roman" w:hAnsi="Times New Roman" w:cs="Times New Roman"/>
          <w:i/>
          <w:iCs/>
          <w:lang w:val="uk-UA"/>
        </w:rPr>
        <w:t>(повне найменування учасника)</w:t>
      </w:r>
      <w:r w:rsidRPr="003C21A7">
        <w:rPr>
          <w:rFonts w:ascii="Times New Roman" w:hAnsi="Times New Roman" w:cs="Times New Roman"/>
          <w:lang w:val="uk-UA"/>
        </w:rPr>
        <w:t xml:space="preserve">, повідомляємо, що ознайомилися з проєктом договору,  </w:t>
      </w:r>
      <w:r w:rsidRPr="003C21A7">
        <w:rPr>
          <w:rFonts w:ascii="Times New Roman" w:hAnsi="Times New Roman" w:cs="Times New Roman"/>
          <w:bCs/>
          <w:lang w:val="uk-UA"/>
        </w:rPr>
        <w:t>викладеним в Додатку</w:t>
      </w:r>
      <w:r w:rsidRPr="003C21A7">
        <w:rPr>
          <w:rFonts w:ascii="Times New Roman" w:hAnsi="Times New Roman" w:cs="Times New Roman"/>
          <w:bCs/>
        </w:rPr>
        <w:t> </w:t>
      </w:r>
      <w:r w:rsidRPr="003C21A7">
        <w:rPr>
          <w:rFonts w:ascii="Times New Roman" w:hAnsi="Times New Roman" w:cs="Times New Roman"/>
          <w:bCs/>
          <w:lang w:val="uk-UA"/>
        </w:rPr>
        <w:t xml:space="preserve">4, на закупівлю </w:t>
      </w:r>
      <w:r w:rsidR="003C21A7" w:rsidRPr="003C21A7">
        <w:rPr>
          <w:rFonts w:ascii="Times New Roman" w:hAnsi="Times New Roman" w:cs="Times New Roman"/>
          <w:b/>
          <w:lang w:val="uk-UA"/>
        </w:rPr>
        <w:t>Е</w:t>
      </w:r>
      <w:r w:rsidR="003C21A7" w:rsidRPr="003C21A7">
        <w:rPr>
          <w:rFonts w:ascii="Times New Roman" w:hAnsi="Times New Roman" w:cs="Times New Roman"/>
          <w:b/>
        </w:rPr>
        <w:t>лектрична енергія</w:t>
      </w:r>
      <w:r w:rsidR="003C21A7" w:rsidRPr="003C21A7">
        <w:rPr>
          <w:rFonts w:ascii="Times New Roman" w:hAnsi="Times New Roman" w:cs="Times New Roman"/>
          <w:b/>
          <w:lang w:val="uk-UA"/>
        </w:rPr>
        <w:t xml:space="preserve"> для навчальних корпусів (</w:t>
      </w:r>
      <w:r w:rsidR="003C21A7" w:rsidRPr="003C21A7">
        <w:rPr>
          <w:rFonts w:ascii="Times New Roman" w:hAnsi="Times New Roman" w:cs="Times New Roman"/>
          <w:b/>
        </w:rPr>
        <w:t>код за ДК 021:2015 - 09310000-5</w:t>
      </w:r>
      <w:r w:rsidR="003C21A7" w:rsidRPr="003C21A7">
        <w:rPr>
          <w:rFonts w:ascii="Times New Roman" w:hAnsi="Times New Roman" w:cs="Times New Roman"/>
          <w:b/>
          <w:lang w:val="uk-UA"/>
        </w:rPr>
        <w:t xml:space="preserve"> - Е</w:t>
      </w:r>
      <w:r w:rsidR="003C21A7" w:rsidRPr="003C21A7">
        <w:rPr>
          <w:rFonts w:ascii="Times New Roman" w:hAnsi="Times New Roman" w:cs="Times New Roman"/>
          <w:b/>
        </w:rPr>
        <w:t>лектрична енергія</w:t>
      </w:r>
      <w:r w:rsidR="003C21A7" w:rsidRPr="003C21A7">
        <w:rPr>
          <w:rFonts w:ascii="Times New Roman" w:hAnsi="Times New Roman" w:cs="Times New Roman"/>
          <w:b/>
          <w:lang w:val="uk-UA"/>
        </w:rPr>
        <w:t>)</w:t>
      </w:r>
      <w:r w:rsidRPr="003C21A7">
        <w:rPr>
          <w:rFonts w:ascii="Times New Roman" w:hAnsi="Times New Roman" w:cs="Times New Roman"/>
          <w:color w:val="000000"/>
          <w:kern w:val="2"/>
          <w:lang w:val="uk-UA" w:bidi="hi-IN"/>
        </w:rPr>
        <w:t xml:space="preserve">, </w:t>
      </w:r>
      <w:r w:rsidRPr="003C21A7">
        <w:rPr>
          <w:rFonts w:ascii="Times New Roman" w:hAnsi="Times New Roman" w:cs="Times New Roman"/>
          <w:lang w:val="uk-UA"/>
        </w:rPr>
        <w:t>підтверджуємо нашу згоду з його умовами</w:t>
      </w:r>
      <w:r w:rsidRPr="003C21A7">
        <w:rPr>
          <w:rFonts w:ascii="Times New Roman" w:hAnsi="Times New Roman" w:cs="Times New Roman"/>
          <w:bCs/>
          <w:lang w:val="uk-UA"/>
        </w:rPr>
        <w:t xml:space="preserve"> та у разі підписання договору за результатами закупівлі, гарантуємо виконання своїх зобов’язань по ньому.</w:t>
      </w:r>
    </w:p>
    <w:p w:rsidR="00ED2188" w:rsidRPr="003C21A7" w:rsidRDefault="00ED2188" w:rsidP="00ED2188">
      <w:pPr>
        <w:tabs>
          <w:tab w:val="left" w:pos="2160"/>
          <w:tab w:val="left" w:pos="3600"/>
        </w:tabs>
        <w:ind w:firstLine="540"/>
        <w:jc w:val="both"/>
        <w:rPr>
          <w:rFonts w:ascii="Times New Roman" w:hAnsi="Times New Roman" w:cs="Times New Roman"/>
          <w:b/>
          <w:lang w:val="uk-UA"/>
        </w:rPr>
      </w:pPr>
    </w:p>
    <w:p w:rsidR="00ED2188" w:rsidRPr="003C21A7" w:rsidRDefault="00ED2188" w:rsidP="00ED2188">
      <w:pPr>
        <w:rPr>
          <w:rFonts w:ascii="Times New Roman" w:hAnsi="Times New Roman" w:cs="Times New Roman"/>
        </w:rPr>
      </w:pPr>
    </w:p>
    <w:p w:rsidR="00ED2188" w:rsidRPr="003C21A7" w:rsidRDefault="00ED2188" w:rsidP="00ED2188">
      <w:pPr>
        <w:rPr>
          <w:rFonts w:ascii="Times New Roman" w:hAnsi="Times New Roman" w:cs="Times New Roman"/>
        </w:rPr>
      </w:pPr>
    </w:p>
    <w:p w:rsidR="00ED2188" w:rsidRPr="003C21A7" w:rsidRDefault="00ED2188" w:rsidP="00ED2188">
      <w:pPr>
        <w:rPr>
          <w:rFonts w:ascii="Times New Roman" w:hAnsi="Times New Roman" w:cs="Times New Roman"/>
        </w:rPr>
      </w:pPr>
      <w:r w:rsidRPr="003C21A7">
        <w:rPr>
          <w:rFonts w:ascii="Times New Roman" w:hAnsi="Times New Roman" w:cs="Times New Roman"/>
        </w:rPr>
        <w:t xml:space="preserve"> _______________________                    ________________        ____________________</w:t>
      </w:r>
    </w:p>
    <w:p w:rsidR="00ED2188" w:rsidRPr="003C21A7" w:rsidRDefault="00ED2188" w:rsidP="00ED2188">
      <w:pPr>
        <w:rPr>
          <w:rFonts w:ascii="Times New Roman" w:hAnsi="Times New Roman" w:cs="Times New Roman"/>
        </w:rPr>
      </w:pPr>
      <w:r w:rsidRPr="003C21A7">
        <w:rPr>
          <w:rFonts w:ascii="Times New Roman" w:hAnsi="Times New Roman" w:cs="Times New Roman"/>
        </w:rPr>
        <w:t xml:space="preserve">                    Посада                                                  Підпис                   Прізвище те ініціали</w:t>
      </w:r>
    </w:p>
    <w:p w:rsidR="00ED2188" w:rsidRPr="003C21A7" w:rsidRDefault="00ED2188" w:rsidP="00ED2188">
      <w:pPr>
        <w:rPr>
          <w:rFonts w:ascii="Times New Roman" w:hAnsi="Times New Roman" w:cs="Times New Roman"/>
        </w:rPr>
      </w:pPr>
      <w:r w:rsidRPr="003C21A7">
        <w:rPr>
          <w:rFonts w:ascii="Times New Roman" w:hAnsi="Times New Roman" w:cs="Times New Roman"/>
        </w:rPr>
        <w:t xml:space="preserve">                                                        М.П</w:t>
      </w:r>
      <w:r w:rsidRPr="003C21A7">
        <w:rPr>
          <w:rFonts w:ascii="Times New Roman" w:hAnsi="Times New Roman" w:cs="Times New Roman"/>
          <w:vertAlign w:val="superscript"/>
        </w:rPr>
        <w:t>*</w:t>
      </w:r>
      <w:r w:rsidRPr="003C21A7">
        <w:rPr>
          <w:rFonts w:ascii="Times New Roman" w:hAnsi="Times New Roman" w:cs="Times New Roman"/>
        </w:rPr>
        <w:t>.</w:t>
      </w:r>
    </w:p>
    <w:p w:rsidR="00ED2188" w:rsidRPr="003C21A7" w:rsidRDefault="00ED2188" w:rsidP="00ED2188">
      <w:pPr>
        <w:rPr>
          <w:rFonts w:ascii="Times New Roman" w:hAnsi="Times New Roman" w:cs="Times New Roman"/>
        </w:rPr>
      </w:pPr>
    </w:p>
    <w:p w:rsidR="00ED2188" w:rsidRPr="003C21A7" w:rsidRDefault="00ED2188" w:rsidP="00ED2188">
      <w:pPr>
        <w:rPr>
          <w:rFonts w:ascii="Times New Roman" w:hAnsi="Times New Roman" w:cs="Times New Roman"/>
        </w:rPr>
      </w:pPr>
    </w:p>
    <w:p w:rsidR="00ED2188" w:rsidRPr="003C21A7" w:rsidRDefault="00ED2188" w:rsidP="00ED2188">
      <w:pPr>
        <w:rPr>
          <w:rFonts w:ascii="Times New Roman" w:hAnsi="Times New Roman" w:cs="Times New Roman"/>
        </w:rPr>
      </w:pPr>
    </w:p>
    <w:p w:rsidR="00ED2188" w:rsidRPr="003C21A7" w:rsidRDefault="00ED2188" w:rsidP="00ED2188">
      <w:pPr>
        <w:rPr>
          <w:rFonts w:ascii="Times New Roman" w:hAnsi="Times New Roman" w:cs="Times New Roman"/>
        </w:rPr>
      </w:pPr>
    </w:p>
    <w:p w:rsidR="00ED2188" w:rsidRPr="003C21A7" w:rsidRDefault="00ED2188" w:rsidP="00ED2188">
      <w:pPr>
        <w:spacing w:line="216" w:lineRule="auto"/>
        <w:rPr>
          <w:rFonts w:ascii="Times New Roman" w:hAnsi="Times New Roman" w:cs="Times New Roman"/>
        </w:rPr>
      </w:pPr>
      <w:r w:rsidRPr="003C21A7">
        <w:rPr>
          <w:rFonts w:ascii="Times New Roman" w:eastAsia="Times New Roman" w:hAnsi="Times New Roman" w:cs="Times New Roman"/>
          <w:lang w:bidi="hi-IN"/>
        </w:rPr>
        <w:t xml:space="preserve">* </w:t>
      </w:r>
      <w:r w:rsidRPr="003C21A7">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w:t>
      </w: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ED2188" w:rsidRPr="003C21A7" w:rsidRDefault="00ED2188">
      <w:pPr>
        <w:spacing w:after="0" w:line="240" w:lineRule="auto"/>
        <w:ind w:left="7920"/>
        <w:contextualSpacing/>
        <w:jc w:val="right"/>
        <w:rPr>
          <w:rFonts w:ascii="Times New Roman" w:eastAsia="Times New Roman" w:hAnsi="Times New Roman" w:cs="Times New Roman"/>
          <w:b/>
          <w:bCs/>
          <w:color w:val="000000"/>
          <w:lang w:eastAsia="ru-RU"/>
        </w:rPr>
      </w:pPr>
    </w:p>
    <w:p w:rsidR="003C21A7" w:rsidRPr="003C21A7" w:rsidRDefault="003C21A7">
      <w:pPr>
        <w:spacing w:after="0" w:line="240" w:lineRule="auto"/>
        <w:ind w:left="7920"/>
        <w:contextualSpacing/>
        <w:jc w:val="right"/>
        <w:rPr>
          <w:rFonts w:ascii="Times New Roman" w:eastAsia="Times New Roman" w:hAnsi="Times New Roman" w:cs="Times New Roman"/>
          <w:b/>
          <w:bCs/>
          <w:color w:val="000000"/>
          <w:lang w:val="uk-UA" w:eastAsia="ru-RU"/>
        </w:rPr>
      </w:pPr>
    </w:p>
    <w:p w:rsidR="003C21A7" w:rsidRPr="003C21A7" w:rsidRDefault="003C21A7">
      <w:pPr>
        <w:spacing w:after="0" w:line="240" w:lineRule="auto"/>
        <w:ind w:left="7920"/>
        <w:contextualSpacing/>
        <w:jc w:val="right"/>
        <w:rPr>
          <w:rFonts w:ascii="Times New Roman" w:eastAsia="Times New Roman" w:hAnsi="Times New Roman" w:cs="Times New Roman"/>
          <w:b/>
          <w:bCs/>
          <w:color w:val="000000"/>
          <w:lang w:val="uk-UA" w:eastAsia="ru-RU"/>
        </w:rPr>
      </w:pPr>
    </w:p>
    <w:p w:rsidR="003C21A7" w:rsidRDefault="003C21A7">
      <w:pPr>
        <w:spacing w:after="0" w:line="240" w:lineRule="auto"/>
        <w:ind w:left="7920"/>
        <w:contextualSpacing/>
        <w:jc w:val="right"/>
        <w:rPr>
          <w:rFonts w:ascii="Times New Roman" w:eastAsia="Times New Roman" w:hAnsi="Times New Roman" w:cs="Times New Roman"/>
          <w:b/>
          <w:bCs/>
          <w:color w:val="000000"/>
          <w:lang w:val="uk-UA" w:eastAsia="ru-RU"/>
        </w:rPr>
      </w:pPr>
    </w:p>
    <w:p w:rsidR="00804B25" w:rsidRPr="003C21A7" w:rsidRDefault="004E6C59">
      <w:pPr>
        <w:spacing w:after="0" w:line="240" w:lineRule="auto"/>
        <w:ind w:left="7920"/>
        <w:contextualSpacing/>
        <w:jc w:val="right"/>
        <w:rPr>
          <w:rFonts w:ascii="Times New Roman" w:hAnsi="Times New Roman" w:cs="Times New Roman"/>
          <w:lang w:val="uk-UA"/>
        </w:rPr>
      </w:pPr>
      <w:r w:rsidRPr="003C21A7">
        <w:rPr>
          <w:rFonts w:ascii="Times New Roman" w:eastAsia="Times New Roman" w:hAnsi="Times New Roman" w:cs="Times New Roman"/>
          <w:b/>
          <w:bCs/>
          <w:color w:val="000000"/>
          <w:lang w:val="uk-UA" w:eastAsia="ru-RU"/>
        </w:rPr>
        <w:lastRenderedPageBreak/>
        <w:t>Додаток 4</w:t>
      </w:r>
    </w:p>
    <w:p w:rsidR="003C21A7" w:rsidRPr="003C21A7" w:rsidRDefault="003C21A7" w:rsidP="003C21A7">
      <w:pPr>
        <w:spacing w:after="0" w:line="240" w:lineRule="auto"/>
        <w:jc w:val="center"/>
        <w:rPr>
          <w:rFonts w:ascii="Times New Roman" w:hAnsi="Times New Roman" w:cs="Times New Roman"/>
          <w:b/>
          <w:color w:val="auto"/>
        </w:rPr>
      </w:pPr>
      <w:r w:rsidRPr="003C21A7">
        <w:rPr>
          <w:rFonts w:ascii="Times New Roman" w:hAnsi="Times New Roman" w:cs="Times New Roman"/>
          <w:b/>
        </w:rPr>
        <w:t>ПРО</w:t>
      </w:r>
      <w:r w:rsidRPr="003C21A7">
        <w:rPr>
          <w:rFonts w:ascii="Times New Roman" w:hAnsi="Times New Roman" w:cs="Times New Roman"/>
          <w:b/>
          <w:lang w:val="uk-UA"/>
        </w:rPr>
        <w:t>Є</w:t>
      </w:r>
      <w:r w:rsidRPr="003C21A7">
        <w:rPr>
          <w:rFonts w:ascii="Times New Roman" w:hAnsi="Times New Roman" w:cs="Times New Roman"/>
          <w:b/>
        </w:rPr>
        <w:t>КТ ДОГОВОРУ</w:t>
      </w:r>
    </w:p>
    <w:p w:rsidR="003C21A7" w:rsidRPr="003C21A7" w:rsidRDefault="003C21A7" w:rsidP="003C21A7">
      <w:pPr>
        <w:spacing w:after="0" w:line="240" w:lineRule="auto"/>
        <w:jc w:val="center"/>
        <w:rPr>
          <w:rFonts w:ascii="Times New Roman" w:hAnsi="Times New Roman" w:cs="Times New Roman"/>
          <w:b/>
        </w:rPr>
      </w:pPr>
      <w:r w:rsidRPr="003C21A7">
        <w:rPr>
          <w:rFonts w:ascii="Times New Roman" w:hAnsi="Times New Roman" w:cs="Times New Roman"/>
          <w:b/>
        </w:rPr>
        <w:t>про закупівлю (постачання) електричної енергії</w:t>
      </w:r>
    </w:p>
    <w:p w:rsidR="003C21A7" w:rsidRPr="003C21A7" w:rsidRDefault="003C21A7" w:rsidP="003C21A7">
      <w:pPr>
        <w:spacing w:after="0" w:line="240" w:lineRule="auto"/>
        <w:jc w:val="center"/>
        <w:rPr>
          <w:rFonts w:ascii="Times New Roman" w:hAnsi="Times New Roman" w:cs="Times New Roman"/>
          <w:b/>
        </w:rPr>
      </w:pPr>
      <w:r w:rsidRPr="003C21A7">
        <w:rPr>
          <w:rFonts w:ascii="Times New Roman" w:hAnsi="Times New Roman" w:cs="Times New Roman"/>
          <w:b/>
        </w:rPr>
        <w:t>№ _________</w:t>
      </w:r>
    </w:p>
    <w:p w:rsidR="003C21A7" w:rsidRPr="003C21A7" w:rsidRDefault="003C21A7" w:rsidP="003C21A7">
      <w:pPr>
        <w:spacing w:after="0" w:line="240" w:lineRule="auto"/>
        <w:ind w:firstLine="708"/>
        <w:rPr>
          <w:rFonts w:ascii="Times New Roman" w:hAnsi="Times New Roman" w:cs="Times New Roman"/>
          <w:b/>
        </w:rPr>
      </w:pPr>
    </w:p>
    <w:p w:rsidR="003C21A7" w:rsidRPr="003C21A7" w:rsidRDefault="003C21A7" w:rsidP="003C21A7">
      <w:pPr>
        <w:spacing w:after="0" w:line="240" w:lineRule="auto"/>
        <w:rPr>
          <w:rFonts w:ascii="Times New Roman" w:hAnsi="Times New Roman" w:cs="Times New Roman"/>
        </w:rPr>
      </w:pPr>
      <w:r w:rsidRPr="003C21A7">
        <w:rPr>
          <w:rFonts w:ascii="Times New Roman" w:hAnsi="Times New Roman" w:cs="Times New Roman"/>
        </w:rPr>
        <w:t xml:space="preserve">с. Маслівка              </w:t>
      </w:r>
      <w:r w:rsidRPr="003C21A7">
        <w:rPr>
          <w:rFonts w:ascii="Times New Roman" w:hAnsi="Times New Roman" w:cs="Times New Roman"/>
        </w:rPr>
        <w:tab/>
      </w:r>
      <w:r w:rsidRPr="003C21A7">
        <w:rPr>
          <w:rFonts w:ascii="Times New Roman" w:hAnsi="Times New Roman" w:cs="Times New Roman"/>
        </w:rPr>
        <w:tab/>
      </w:r>
      <w:r w:rsidRPr="003C21A7">
        <w:rPr>
          <w:rFonts w:ascii="Times New Roman" w:hAnsi="Times New Roman" w:cs="Times New Roman"/>
        </w:rPr>
        <w:tab/>
      </w:r>
      <w:r w:rsidRPr="003C21A7">
        <w:rPr>
          <w:rFonts w:ascii="Times New Roman" w:hAnsi="Times New Roman" w:cs="Times New Roman"/>
        </w:rPr>
        <w:tab/>
        <w:t xml:space="preserve">                                ___</w:t>
      </w:r>
      <w:proofErr w:type="gramStart"/>
      <w:r w:rsidRPr="003C21A7">
        <w:rPr>
          <w:rFonts w:ascii="Times New Roman" w:hAnsi="Times New Roman" w:cs="Times New Roman"/>
        </w:rPr>
        <w:t>_  _</w:t>
      </w:r>
      <w:proofErr w:type="gramEnd"/>
      <w:r w:rsidRPr="003C21A7">
        <w:rPr>
          <w:rFonts w:ascii="Times New Roman" w:hAnsi="Times New Roman" w:cs="Times New Roman"/>
        </w:rPr>
        <w:t>_________ 20___ року</w:t>
      </w:r>
    </w:p>
    <w:p w:rsidR="003C21A7" w:rsidRPr="003C21A7" w:rsidRDefault="003C21A7" w:rsidP="003C21A7">
      <w:pPr>
        <w:spacing w:after="0" w:line="240" w:lineRule="auto"/>
        <w:rPr>
          <w:rFonts w:ascii="Times New Roman" w:hAnsi="Times New Roman" w:cs="Times New Roman"/>
        </w:rPr>
      </w:pPr>
    </w:p>
    <w:p w:rsidR="003C21A7" w:rsidRPr="003C21A7" w:rsidRDefault="003C21A7" w:rsidP="003C21A7">
      <w:pPr>
        <w:spacing w:after="0" w:line="240" w:lineRule="auto"/>
        <w:ind w:firstLine="709"/>
        <w:jc w:val="both"/>
        <w:rPr>
          <w:rFonts w:ascii="Times New Roman" w:hAnsi="Times New Roman" w:cs="Times New Roman"/>
        </w:rPr>
      </w:pPr>
      <w:r w:rsidRPr="003C21A7">
        <w:rPr>
          <w:rFonts w:ascii="Times New Roman" w:hAnsi="Times New Roman" w:cs="Times New Roman"/>
          <w:b/>
          <w:spacing w:val="-3"/>
          <w:lang w:val="uk-UA"/>
        </w:rPr>
        <w:t xml:space="preserve">Відокремлений структурний підрозділ </w:t>
      </w:r>
      <w:r w:rsidRPr="003C21A7">
        <w:rPr>
          <w:rFonts w:ascii="Times New Roman" w:hAnsi="Times New Roman" w:cs="Times New Roman"/>
          <w:b/>
          <w:lang w:val="uk-UA"/>
        </w:rPr>
        <w:t>«</w:t>
      </w:r>
      <w:r w:rsidRPr="003C21A7">
        <w:rPr>
          <w:rFonts w:ascii="Times New Roman" w:hAnsi="Times New Roman" w:cs="Times New Roman"/>
          <w:b/>
        </w:rPr>
        <w:t xml:space="preserve">Маслівський аграрний </w:t>
      </w:r>
      <w:r w:rsidRPr="003C21A7">
        <w:rPr>
          <w:rFonts w:ascii="Times New Roman" w:hAnsi="Times New Roman" w:cs="Times New Roman"/>
          <w:b/>
          <w:lang w:val="uk-UA"/>
        </w:rPr>
        <w:t xml:space="preserve">фаховий </w:t>
      </w:r>
      <w:r w:rsidRPr="003C21A7">
        <w:rPr>
          <w:rFonts w:ascii="Times New Roman" w:hAnsi="Times New Roman" w:cs="Times New Roman"/>
          <w:b/>
        </w:rPr>
        <w:t>коледж ім. П.Х. Гаркавого Білоцерківського національного аграрного університету</w:t>
      </w:r>
      <w:r w:rsidRPr="003C21A7">
        <w:rPr>
          <w:rFonts w:ascii="Times New Roman" w:hAnsi="Times New Roman" w:cs="Times New Roman"/>
          <w:b/>
          <w:lang w:val="uk-UA"/>
        </w:rPr>
        <w:t>»</w:t>
      </w:r>
      <w:r w:rsidRPr="003C21A7">
        <w:rPr>
          <w:rFonts w:ascii="Times New Roman" w:hAnsi="Times New Roman" w:cs="Times New Roman"/>
          <w:spacing w:val="-3"/>
          <w:lang w:val="uk-UA"/>
        </w:rPr>
        <w:t xml:space="preserve"> (надалі – “Споживач”) в особі директора Пахович Наталії Марцинівни, який діє на підставі Положення, з однієї сторони, та _____________________________________________________________________________в особі ____________________________________________________________________, що діє на підставі __________________________________________ (надалі – “Постачальник”), з іншої сторони, далі разом – Сторони, керуючись Законом України „</w:t>
      </w:r>
      <w:r w:rsidRPr="003C21A7">
        <w:rPr>
          <w:rStyle w:val="aff3"/>
          <w:rFonts w:ascii="Times New Roman" w:hAnsi="Times New Roman" w:cs="Times New Roman"/>
          <w:b w:val="0"/>
          <w:lang w:val="uk-UA"/>
        </w:rPr>
        <w:t>Про публічні закупівлі</w:t>
      </w:r>
      <w:r w:rsidRPr="003C21A7">
        <w:rPr>
          <w:rFonts w:ascii="Times New Roman" w:hAnsi="Times New Roman" w:cs="Times New Roman"/>
          <w:spacing w:val="-3"/>
          <w:lang w:val="uk-UA"/>
        </w:rPr>
        <w:t xml:space="preserve">”, уклали цей Договір </w:t>
      </w:r>
      <w:r w:rsidRPr="003C21A7">
        <w:rPr>
          <w:rFonts w:ascii="Times New Roman" w:hAnsi="Times New Roman" w:cs="Times New Roman"/>
          <w:lang w:val="uk-UA"/>
        </w:rPr>
        <w:t xml:space="preserve">постачання електричної енергії (далі – Договір) </w:t>
      </w:r>
      <w:r w:rsidRPr="003C21A7">
        <w:rPr>
          <w:rFonts w:ascii="Times New Roman" w:hAnsi="Times New Roman" w:cs="Times New Roman"/>
          <w:lang w:val="uk-UA" w:eastAsia="uk-UA"/>
        </w:rPr>
        <w:t>на наведених нижче умовах</w:t>
      </w:r>
      <w:r w:rsidRPr="003C21A7">
        <w:rPr>
          <w:rFonts w:ascii="Times New Roman" w:hAnsi="Times New Roman" w:cs="Times New Roman"/>
          <w:lang w:val="uk-UA"/>
        </w:rPr>
        <w:t>.</w:t>
      </w:r>
    </w:p>
    <w:p w:rsidR="003C21A7" w:rsidRPr="003C21A7" w:rsidRDefault="003C21A7" w:rsidP="003C21A7">
      <w:pPr>
        <w:pStyle w:val="af"/>
        <w:jc w:val="both"/>
        <w:rPr>
          <w:b/>
          <w:sz w:val="22"/>
          <w:szCs w:val="22"/>
          <w:lang w:eastAsia="en-US"/>
        </w:rPr>
      </w:pPr>
    </w:p>
    <w:p w:rsidR="003C21A7" w:rsidRPr="003C21A7" w:rsidRDefault="003C21A7" w:rsidP="003C21A7">
      <w:pPr>
        <w:pStyle w:val="af"/>
        <w:jc w:val="both"/>
        <w:rPr>
          <w:b/>
          <w:sz w:val="22"/>
          <w:szCs w:val="22"/>
          <w:lang w:val="uk-UA" w:eastAsia="en-US"/>
        </w:rPr>
      </w:pPr>
    </w:p>
    <w:p w:rsidR="003C21A7" w:rsidRPr="003C21A7" w:rsidRDefault="003C21A7" w:rsidP="003C21A7">
      <w:pPr>
        <w:pStyle w:val="rvps2"/>
        <w:spacing w:beforeAutospacing="0" w:after="0" w:afterAutospacing="0"/>
        <w:jc w:val="center"/>
        <w:rPr>
          <w:b/>
          <w:sz w:val="22"/>
          <w:szCs w:val="22"/>
          <w:lang w:val="uk-UA"/>
        </w:rPr>
      </w:pPr>
      <w:r w:rsidRPr="003C21A7">
        <w:rPr>
          <w:b/>
          <w:sz w:val="22"/>
          <w:szCs w:val="22"/>
        </w:rPr>
        <w:t>I</w:t>
      </w:r>
      <w:r w:rsidRPr="003C21A7">
        <w:rPr>
          <w:b/>
          <w:sz w:val="22"/>
          <w:szCs w:val="22"/>
          <w:lang w:val="uk-UA"/>
        </w:rPr>
        <w:t>. Загальні положення</w:t>
      </w:r>
    </w:p>
    <w:p w:rsidR="003C21A7" w:rsidRPr="003C21A7" w:rsidRDefault="003C21A7" w:rsidP="003C21A7">
      <w:pPr>
        <w:spacing w:after="0"/>
        <w:ind w:firstLine="709"/>
        <w:jc w:val="both"/>
        <w:rPr>
          <w:rFonts w:ascii="Times New Roman" w:hAnsi="Times New Roman" w:cs="Times New Roman"/>
          <w:lang w:val="uk-UA"/>
        </w:rPr>
      </w:pPr>
      <w:r w:rsidRPr="003C21A7">
        <w:rPr>
          <w:rFonts w:ascii="Times New Roman" w:hAnsi="Times New Roman" w:cs="Times New Roman"/>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 xml:space="preserve">1.2. Умови цього Договору встановлені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3C21A7">
        <w:rPr>
          <w:rFonts w:ascii="Times New Roman" w:hAnsi="Times New Roman" w:cs="Times New Roman"/>
        </w:rPr>
        <w:t>у сферах</w:t>
      </w:r>
      <w:proofErr w:type="gramEnd"/>
      <w:r w:rsidRPr="003C21A7">
        <w:rPr>
          <w:rFonts w:ascii="Times New Roman" w:hAnsi="Times New Roman" w:cs="Times New Roman"/>
        </w:rPr>
        <w:t xml:space="preserve"> енергетики та комунальних послуг, від 14.03.2018 № 312 (далі - ПРРЕЕ) та є однаковими для всіх споживачів.</w:t>
      </w:r>
    </w:p>
    <w:p w:rsidR="003C21A7" w:rsidRPr="003C21A7" w:rsidRDefault="003C21A7" w:rsidP="003C21A7">
      <w:pPr>
        <w:pStyle w:val="rvps2"/>
        <w:spacing w:beforeAutospacing="0" w:after="0" w:afterAutospacing="0"/>
        <w:jc w:val="center"/>
        <w:rPr>
          <w:b/>
          <w:sz w:val="22"/>
          <w:szCs w:val="22"/>
          <w:lang w:val="uk-UA"/>
        </w:rPr>
      </w:pPr>
    </w:p>
    <w:p w:rsidR="003C21A7" w:rsidRPr="003C21A7" w:rsidRDefault="003C21A7" w:rsidP="003C21A7">
      <w:pPr>
        <w:pStyle w:val="rvps2"/>
        <w:spacing w:beforeAutospacing="0" w:after="0" w:afterAutospacing="0"/>
        <w:jc w:val="center"/>
        <w:rPr>
          <w:b/>
          <w:sz w:val="22"/>
          <w:szCs w:val="22"/>
          <w:lang w:val="uk-UA"/>
        </w:rPr>
      </w:pPr>
      <w:r w:rsidRPr="003C21A7">
        <w:rPr>
          <w:b/>
          <w:sz w:val="22"/>
          <w:szCs w:val="22"/>
          <w:lang w:val="uk-UA"/>
        </w:rPr>
        <w:t>ІІ. Предмет Договору</w:t>
      </w:r>
    </w:p>
    <w:p w:rsidR="003C21A7" w:rsidRPr="003C21A7" w:rsidRDefault="003C21A7" w:rsidP="003C21A7">
      <w:pPr>
        <w:spacing w:after="0" w:line="240" w:lineRule="auto"/>
        <w:ind w:firstLine="709"/>
        <w:jc w:val="both"/>
        <w:rPr>
          <w:rFonts w:ascii="Times New Roman" w:hAnsi="Times New Roman" w:cs="Times New Roman"/>
          <w:b/>
          <w:lang w:val="uk-UA"/>
        </w:rPr>
      </w:pPr>
      <w:r w:rsidRPr="003C21A7">
        <w:rPr>
          <w:rFonts w:ascii="Times New Roman" w:hAnsi="Times New Roman" w:cs="Times New Roman"/>
          <w:lang w:val="uk-UA"/>
        </w:rPr>
        <w:t xml:space="preserve">2.1. Найменування (номенклатура, асортимент): </w:t>
      </w:r>
      <w:r w:rsidRPr="003C21A7">
        <w:rPr>
          <w:rFonts w:ascii="Times New Roman" w:hAnsi="Times New Roman" w:cs="Times New Roman"/>
          <w:b/>
          <w:lang w:val="uk-UA"/>
        </w:rPr>
        <w:t>Е</w:t>
      </w:r>
      <w:r w:rsidRPr="003C21A7">
        <w:rPr>
          <w:rFonts w:ascii="Times New Roman" w:hAnsi="Times New Roman" w:cs="Times New Roman"/>
          <w:b/>
        </w:rPr>
        <w:t>лектрична енергія</w:t>
      </w:r>
      <w:r w:rsidRPr="003C21A7">
        <w:rPr>
          <w:rFonts w:ascii="Times New Roman" w:hAnsi="Times New Roman" w:cs="Times New Roman"/>
          <w:b/>
          <w:lang w:val="uk-UA"/>
        </w:rPr>
        <w:t xml:space="preserve"> для навчальних корпусів (</w:t>
      </w:r>
      <w:r w:rsidRPr="003C21A7">
        <w:rPr>
          <w:rFonts w:ascii="Times New Roman" w:hAnsi="Times New Roman" w:cs="Times New Roman"/>
          <w:b/>
        </w:rPr>
        <w:t>код за ДК 021:2015 - 09310000-5</w:t>
      </w:r>
      <w:r w:rsidRPr="003C21A7">
        <w:rPr>
          <w:rFonts w:ascii="Times New Roman" w:hAnsi="Times New Roman" w:cs="Times New Roman"/>
          <w:b/>
          <w:lang w:val="uk-UA"/>
        </w:rPr>
        <w:t xml:space="preserve"> - Е</w:t>
      </w:r>
      <w:r w:rsidRPr="003C21A7">
        <w:rPr>
          <w:rFonts w:ascii="Times New Roman" w:hAnsi="Times New Roman" w:cs="Times New Roman"/>
          <w:b/>
        </w:rPr>
        <w:t>лектрична енергія</w:t>
      </w:r>
      <w:r w:rsidRPr="003C21A7">
        <w:rPr>
          <w:rFonts w:ascii="Times New Roman" w:hAnsi="Times New Roman" w:cs="Times New Roman"/>
          <w:b/>
          <w:lang w:val="uk-UA"/>
        </w:rPr>
        <w:t>)</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2.2. За цим Договором Постачальник продає Споживачу електричну енергію (код за ДК 021:2015 - 09310000-5</w:t>
      </w:r>
      <w:r w:rsidRPr="003C21A7">
        <w:rPr>
          <w:rFonts w:ascii="Times New Roman" w:hAnsi="Times New Roman" w:cs="Times New Roman"/>
          <w:lang w:val="uk-UA"/>
        </w:rPr>
        <w:t xml:space="preserve"> - Е</w:t>
      </w:r>
      <w:r w:rsidRPr="003C21A7">
        <w:rPr>
          <w:rFonts w:ascii="Times New Roman" w:hAnsi="Times New Roman" w:cs="Times New Roman"/>
        </w:rPr>
        <w:t>лектрична енергія) для забезпечення потреб об’єктів Споживача (далі – електрична енергія), а Споживач оплачує Постачальнику вартість використаної електричної енергії та здійснює інші платежі згідно з умовами цього Договору.</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 xml:space="preserve">2.3. Обсяг постачання електричної енергії за цим Договором: </w:t>
      </w:r>
      <w:r w:rsidRPr="003C21A7">
        <w:rPr>
          <w:rFonts w:ascii="Times New Roman" w:hAnsi="Times New Roman" w:cs="Times New Roman"/>
          <w:b/>
        </w:rPr>
        <w:t>40000 кВт/год</w:t>
      </w:r>
      <w:r w:rsidRPr="003C21A7">
        <w:rPr>
          <w:rFonts w:ascii="Times New Roman" w:hAnsi="Times New Roman" w:cs="Times New Roman"/>
        </w:rPr>
        <w:t>.</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C21A7" w:rsidRPr="003C21A7" w:rsidRDefault="003C21A7" w:rsidP="003C21A7">
      <w:pPr>
        <w:spacing w:after="0" w:line="240" w:lineRule="auto"/>
        <w:ind w:firstLine="708"/>
        <w:jc w:val="both"/>
        <w:rPr>
          <w:rFonts w:ascii="Times New Roman" w:hAnsi="Times New Roman" w:cs="Times New Roman"/>
        </w:rPr>
      </w:pPr>
    </w:p>
    <w:p w:rsidR="003C21A7" w:rsidRPr="003C21A7" w:rsidRDefault="003C21A7" w:rsidP="003C21A7">
      <w:pPr>
        <w:spacing w:after="0" w:line="240" w:lineRule="auto"/>
        <w:ind w:firstLine="1"/>
        <w:jc w:val="center"/>
        <w:rPr>
          <w:rFonts w:ascii="Times New Roman" w:eastAsia="Times New Roman" w:hAnsi="Times New Roman" w:cs="Times New Roman"/>
          <w:b/>
          <w:lang w:eastAsia="ru-RU"/>
        </w:rPr>
      </w:pPr>
      <w:r w:rsidRPr="003C21A7">
        <w:rPr>
          <w:rFonts w:ascii="Times New Roman" w:eastAsia="Times New Roman" w:hAnsi="Times New Roman" w:cs="Times New Roman"/>
          <w:b/>
          <w:lang w:eastAsia="ru-RU"/>
        </w:rPr>
        <w:t>IІI. Умови постачання</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 xml:space="preserve">3.1. Постачальник зобов'язується поставити Споживачу електричну енергію в строк </w:t>
      </w:r>
      <w:proofErr w:type="gramStart"/>
      <w:r w:rsidRPr="003C21A7">
        <w:rPr>
          <w:rFonts w:ascii="Times New Roman" w:hAnsi="Times New Roman" w:cs="Times New Roman"/>
          <w:b/>
        </w:rPr>
        <w:t>з  01</w:t>
      </w:r>
      <w:proofErr w:type="gramEnd"/>
      <w:r w:rsidRPr="003C21A7">
        <w:rPr>
          <w:rFonts w:ascii="Times New Roman" w:hAnsi="Times New Roman" w:cs="Times New Roman"/>
          <w:b/>
        </w:rPr>
        <w:t xml:space="preserve"> жовтня 2022 року по 31 грудня 2022 року.</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3.2. Місце постачання електричної енергії: за адресами замовника.</w:t>
      </w:r>
    </w:p>
    <w:p w:rsid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3C21A7" w:rsidRDefault="003C21A7" w:rsidP="003C21A7">
      <w:pPr>
        <w:spacing w:after="0"/>
        <w:ind w:right="142" w:firstLine="709"/>
        <w:jc w:val="center"/>
        <w:rPr>
          <w:rFonts w:ascii="Times New Roman" w:hAnsi="Times New Roman" w:cs="Times New Roman"/>
        </w:rPr>
      </w:pPr>
    </w:p>
    <w:p w:rsidR="003C21A7" w:rsidRPr="003C21A7" w:rsidRDefault="003C21A7" w:rsidP="003C21A7">
      <w:pPr>
        <w:spacing w:after="0"/>
        <w:ind w:right="142" w:firstLine="709"/>
        <w:jc w:val="center"/>
        <w:rPr>
          <w:rFonts w:ascii="Times New Roman" w:hAnsi="Times New Roman" w:cs="Times New Roman"/>
        </w:rPr>
      </w:pPr>
      <w:r w:rsidRPr="003C21A7">
        <w:rPr>
          <w:rFonts w:ascii="Times New Roman" w:eastAsia="Times New Roman" w:hAnsi="Times New Roman" w:cs="Times New Roman"/>
          <w:b/>
          <w:lang w:eastAsia="ru-RU"/>
        </w:rPr>
        <w:t>IV</w:t>
      </w:r>
      <w:r w:rsidRPr="003C21A7">
        <w:rPr>
          <w:rFonts w:ascii="Times New Roman" w:eastAsia="Times New Roman" w:hAnsi="Times New Roman" w:cs="Times New Roman"/>
          <w:b/>
          <w:lang w:val="uk-UA" w:eastAsia="ru-RU"/>
        </w:rPr>
        <w:t>. Якість постачання електричної енергії</w:t>
      </w:r>
    </w:p>
    <w:p w:rsidR="003C21A7" w:rsidRDefault="003C21A7" w:rsidP="003C21A7">
      <w:pPr>
        <w:pStyle w:val="af"/>
        <w:tabs>
          <w:tab w:val="left" w:pos="709"/>
        </w:tabs>
        <w:spacing w:before="100" w:after="100"/>
        <w:contextualSpacing/>
        <w:jc w:val="both"/>
        <w:rPr>
          <w:rFonts w:eastAsia="Calibri"/>
          <w:sz w:val="22"/>
          <w:szCs w:val="22"/>
          <w:lang w:val="uk-UA" w:eastAsia="en-US"/>
        </w:rPr>
      </w:pPr>
      <w:r w:rsidRPr="003C21A7">
        <w:rPr>
          <w:rFonts w:eastAsia="Calibri"/>
          <w:sz w:val="22"/>
          <w:szCs w:val="22"/>
          <w:lang w:eastAsia="en-US"/>
        </w:rPr>
        <w:tab/>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C21A7" w:rsidRPr="003C21A7" w:rsidRDefault="003C21A7" w:rsidP="003C21A7">
      <w:pPr>
        <w:pStyle w:val="af"/>
        <w:tabs>
          <w:tab w:val="left" w:pos="709"/>
        </w:tabs>
        <w:spacing w:before="100" w:after="100"/>
        <w:contextualSpacing/>
        <w:jc w:val="both"/>
        <w:rPr>
          <w:rFonts w:eastAsia="Calibri"/>
          <w:sz w:val="22"/>
          <w:szCs w:val="22"/>
          <w:lang w:val="uk-UA" w:eastAsia="en-US"/>
        </w:rPr>
      </w:pPr>
      <w:r>
        <w:rPr>
          <w:rFonts w:eastAsia="Calibri"/>
          <w:sz w:val="22"/>
          <w:szCs w:val="22"/>
          <w:lang w:val="uk-UA" w:eastAsia="en-US"/>
        </w:rPr>
        <w:tab/>
      </w:r>
      <w:r w:rsidRPr="003C21A7">
        <w:rPr>
          <w:rFonts w:eastAsia="Calibri"/>
          <w:sz w:val="22"/>
          <w:szCs w:val="22"/>
          <w:lang w:val="uk-UA" w:eastAsia="en-US"/>
        </w:rPr>
        <w:t>4.2 Постачальник зобов'язується забезпечити якість товару, який передається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C21A7" w:rsidRPr="003C21A7" w:rsidRDefault="003C21A7" w:rsidP="003C21A7">
      <w:pPr>
        <w:pStyle w:val="af"/>
        <w:tabs>
          <w:tab w:val="left" w:pos="709"/>
        </w:tabs>
        <w:spacing w:before="100" w:after="100"/>
        <w:contextualSpacing/>
        <w:jc w:val="both"/>
        <w:rPr>
          <w:rFonts w:eastAsia="Calibri"/>
          <w:sz w:val="22"/>
          <w:szCs w:val="22"/>
          <w:lang w:eastAsia="en-US"/>
        </w:rPr>
      </w:pPr>
      <w:r w:rsidRPr="003C21A7">
        <w:rPr>
          <w:rFonts w:eastAsia="Calibri"/>
          <w:sz w:val="22"/>
          <w:szCs w:val="22"/>
          <w:lang w:val="uk-UA" w:eastAsia="en-US"/>
        </w:rPr>
        <w:lastRenderedPageBreak/>
        <w:tab/>
      </w:r>
      <w:r w:rsidRPr="003C21A7">
        <w:rPr>
          <w:rFonts w:eastAsia="Calibri"/>
          <w:sz w:val="22"/>
          <w:szCs w:val="22"/>
          <w:lang w:eastAsia="en-US"/>
        </w:rPr>
        <w:t xml:space="preserve">4.3 Споживач має право на отримання компенсації за недотримання показників якості постачання електричної енергії Постачальником. Постачальник зобов'язується надавати компенсацію Споживачу за недотримання показників якості постачання електричної енергії Постачальником </w:t>
      </w:r>
      <w:proofErr w:type="gramStart"/>
      <w:r w:rsidRPr="003C21A7">
        <w:rPr>
          <w:rFonts w:eastAsia="Calibri"/>
          <w:sz w:val="22"/>
          <w:szCs w:val="22"/>
          <w:lang w:eastAsia="en-US"/>
        </w:rPr>
        <w:t>у порядку</w:t>
      </w:r>
      <w:proofErr w:type="gramEnd"/>
      <w:r w:rsidRPr="003C21A7">
        <w:rPr>
          <w:rFonts w:eastAsia="Calibri"/>
          <w:sz w:val="22"/>
          <w:szCs w:val="22"/>
          <w:lang w:eastAsia="en-US"/>
        </w:rPr>
        <w:t>, затвердженому Регулятором, опублікувати на своєму офіційному веб-сайті порядок надання компенсацій та їх розміри.</w:t>
      </w:r>
    </w:p>
    <w:p w:rsidR="003C21A7" w:rsidRPr="003C21A7" w:rsidRDefault="003C21A7" w:rsidP="003C21A7">
      <w:pPr>
        <w:spacing w:after="0"/>
        <w:ind w:right="142" w:firstLine="709"/>
        <w:jc w:val="both"/>
        <w:rPr>
          <w:rFonts w:ascii="Times New Roman" w:hAnsi="Times New Roman" w:cs="Times New Roman"/>
        </w:rPr>
      </w:pPr>
    </w:p>
    <w:p w:rsidR="003C21A7" w:rsidRPr="003C21A7" w:rsidRDefault="003C21A7" w:rsidP="003C21A7">
      <w:pPr>
        <w:spacing w:after="0" w:line="240" w:lineRule="auto"/>
        <w:jc w:val="center"/>
        <w:rPr>
          <w:rFonts w:ascii="Times New Roman" w:hAnsi="Times New Roman" w:cs="Times New Roman"/>
          <w:b/>
          <w:lang w:val="uk-UA"/>
        </w:rPr>
      </w:pPr>
    </w:p>
    <w:p w:rsidR="003C21A7" w:rsidRPr="003C21A7" w:rsidRDefault="003C21A7" w:rsidP="003C21A7">
      <w:pPr>
        <w:spacing w:after="0" w:line="240" w:lineRule="auto"/>
        <w:jc w:val="center"/>
        <w:rPr>
          <w:rFonts w:ascii="Times New Roman" w:eastAsia="Times New Roman" w:hAnsi="Times New Roman" w:cs="Times New Roman"/>
          <w:b/>
          <w:lang w:eastAsia="ru-RU"/>
        </w:rPr>
      </w:pPr>
      <w:r w:rsidRPr="003C21A7">
        <w:rPr>
          <w:rFonts w:ascii="Times New Roman" w:eastAsia="Times New Roman" w:hAnsi="Times New Roman" w:cs="Times New Roman"/>
          <w:b/>
          <w:lang w:eastAsia="ru-RU"/>
        </w:rPr>
        <w:t>V. Ціна, порядок обліку та оплати електричної енергії</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5.1. Загальна ціна цього Договору становить ________________________________ грн. (</w:t>
      </w:r>
      <w:r w:rsidRPr="003C21A7">
        <w:rPr>
          <w:rFonts w:ascii="Times New Roman" w:hAnsi="Times New Roman" w:cs="Times New Roman"/>
          <w:i/>
        </w:rPr>
        <w:t>сума прописом</w:t>
      </w:r>
      <w:r w:rsidRPr="003C21A7">
        <w:rPr>
          <w:rFonts w:ascii="Times New Roman" w:hAnsi="Times New Roman" w:cs="Times New Roman"/>
        </w:rPr>
        <w:t>), у т.ч. ПДВ –  ____ грн.</w:t>
      </w:r>
      <w:r w:rsidRPr="003C21A7">
        <w:rPr>
          <w:rFonts w:ascii="Times New Roman" w:hAnsi="Times New Roman" w:cs="Times New Roman"/>
          <w:i/>
          <w:iCs/>
        </w:rPr>
        <w:t xml:space="preserve"> </w:t>
      </w:r>
    </w:p>
    <w:p w:rsidR="003C21A7" w:rsidRPr="003C21A7" w:rsidRDefault="003C21A7" w:rsidP="003C21A7">
      <w:pPr>
        <w:spacing w:after="0" w:line="240" w:lineRule="auto"/>
        <w:ind w:firstLine="709"/>
        <w:jc w:val="both"/>
        <w:rPr>
          <w:rFonts w:ascii="Times New Roman" w:hAnsi="Times New Roman" w:cs="Times New Roman"/>
        </w:rPr>
      </w:pPr>
      <w:r w:rsidRPr="003C21A7">
        <w:rPr>
          <w:rFonts w:ascii="Times New Roman" w:hAnsi="Times New Roman" w:cs="Times New Roman"/>
        </w:rPr>
        <w:t xml:space="preserve">5.1.1. Ціна за 1 кВт/год. електричної енергії, </w:t>
      </w:r>
      <w:proofErr w:type="gramStart"/>
      <w:r w:rsidRPr="003C21A7">
        <w:rPr>
          <w:rFonts w:ascii="Times New Roman" w:hAnsi="Times New Roman" w:cs="Times New Roman"/>
        </w:rPr>
        <w:t>складає  _</w:t>
      </w:r>
      <w:proofErr w:type="gramEnd"/>
      <w:r w:rsidRPr="003C21A7">
        <w:rPr>
          <w:rFonts w:ascii="Times New Roman" w:hAnsi="Times New Roman" w:cs="Times New Roman"/>
        </w:rPr>
        <w:t>_____ грн.</w:t>
      </w:r>
      <w:r w:rsidRPr="003C21A7">
        <w:rPr>
          <w:rFonts w:ascii="Times New Roman" w:hAnsi="Times New Roman" w:cs="Times New Roman"/>
          <w:i/>
        </w:rPr>
        <w:t xml:space="preserve"> (сума прописом), у тому числі ринкова ціна електроенергії з додаванням тарифу на послуги постачальника  _______________ грн. (сума прописом) та регульований тариф на послуги з передачі</w:t>
      </w:r>
      <w:r w:rsidRPr="003C21A7">
        <w:rPr>
          <w:rFonts w:ascii="Times New Roman" w:hAnsi="Times New Roman" w:cs="Times New Roman"/>
          <w:iCs/>
        </w:rPr>
        <w:t xml:space="preserve"> </w:t>
      </w:r>
      <w:r w:rsidRPr="003C21A7">
        <w:rPr>
          <w:rFonts w:ascii="Times New Roman" w:hAnsi="Times New Roman" w:cs="Times New Roman"/>
          <w:i/>
          <w:iCs/>
        </w:rPr>
        <w:t>оператора системи передачі __________________________ грн.</w:t>
      </w:r>
      <w:r w:rsidRPr="003C21A7">
        <w:rPr>
          <w:rFonts w:ascii="Times New Roman" w:hAnsi="Times New Roman" w:cs="Times New Roman"/>
          <w:i/>
        </w:rPr>
        <w:t xml:space="preserve"> (сума прописом)</w:t>
      </w:r>
    </w:p>
    <w:p w:rsidR="003C21A7" w:rsidRPr="003C21A7" w:rsidRDefault="003C21A7" w:rsidP="003C21A7">
      <w:pPr>
        <w:spacing w:after="0" w:line="240" w:lineRule="auto"/>
        <w:ind w:firstLine="709"/>
        <w:jc w:val="both"/>
        <w:rPr>
          <w:rFonts w:ascii="Times New Roman" w:hAnsi="Times New Roman" w:cs="Times New Roman"/>
        </w:rPr>
      </w:pPr>
      <w:r w:rsidRPr="003C21A7">
        <w:rPr>
          <w:rFonts w:ascii="Times New Roman" w:hAnsi="Times New Roman" w:cs="Times New Roman"/>
        </w:rPr>
        <w:t xml:space="preserve">5.1.2. Податок на додану вартість - 20 </w:t>
      </w:r>
      <w:proofErr w:type="gramStart"/>
      <w:r w:rsidRPr="003C21A7">
        <w:rPr>
          <w:rFonts w:ascii="Times New Roman" w:hAnsi="Times New Roman" w:cs="Times New Roman"/>
        </w:rPr>
        <w:t>%  _</w:t>
      </w:r>
      <w:proofErr w:type="gramEnd"/>
      <w:r w:rsidRPr="003C21A7">
        <w:rPr>
          <w:rFonts w:ascii="Times New Roman" w:hAnsi="Times New Roman" w:cs="Times New Roman"/>
        </w:rPr>
        <w:t>_____ грн.</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 xml:space="preserve">5.1.3. Всього до сплати за 1 кВт/год _______ грн. </w:t>
      </w:r>
      <w:r w:rsidRPr="003C21A7">
        <w:rPr>
          <w:rFonts w:ascii="Times New Roman" w:hAnsi="Times New Roman" w:cs="Times New Roman"/>
          <w:i/>
        </w:rPr>
        <w:t>(сума прописом)</w:t>
      </w:r>
      <w:r w:rsidRPr="003C21A7">
        <w:rPr>
          <w:rFonts w:ascii="Times New Roman" w:hAnsi="Times New Roman" w:cs="Times New Roman"/>
        </w:rPr>
        <w:t>, у тому числі ПДВ – 20%.</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5.2.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5.3. Розрахунковим періодом за цим Договором є календарний місяць.</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5.4. Розрахунки Споживача за цим Договором здійснюються шляхом перерахування коштів на рахунок Постачальника, вказаний в Розділі 14 цього Договору.</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Оплата вважається здійсненою після того, як на рахунок Постачальника надійшла 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3C21A7" w:rsidRPr="003C21A7" w:rsidRDefault="003C21A7" w:rsidP="003C21A7">
      <w:pPr>
        <w:spacing w:after="0" w:line="240" w:lineRule="auto"/>
        <w:ind w:firstLine="709"/>
        <w:jc w:val="both"/>
        <w:rPr>
          <w:rFonts w:ascii="Times New Roman" w:hAnsi="Times New Roman" w:cs="Times New Roman"/>
        </w:rPr>
      </w:pPr>
      <w:r w:rsidRPr="003C21A7">
        <w:rPr>
          <w:rFonts w:ascii="Times New Roman" w:hAnsi="Times New Roman" w:cs="Times New Roman"/>
        </w:rPr>
        <w:t xml:space="preserve">5.5. Оплата електричної енергії за цим </w:t>
      </w:r>
      <w:proofErr w:type="gramStart"/>
      <w:r w:rsidRPr="003C21A7">
        <w:rPr>
          <w:rFonts w:ascii="Times New Roman" w:hAnsi="Times New Roman" w:cs="Times New Roman"/>
        </w:rPr>
        <w:t>Договором  здійснюється</w:t>
      </w:r>
      <w:proofErr w:type="gramEnd"/>
      <w:r w:rsidRPr="003C21A7">
        <w:rPr>
          <w:rFonts w:ascii="Times New Roman" w:hAnsi="Times New Roman" w:cs="Times New Roman"/>
        </w:rPr>
        <w:t xml:space="preserve"> Споживачем за фактично спожиту електричну енергію у строк, визначений у рахунку та акті приймання передачі поставленого товару, який не може бути меншим 5 (п’яти) робочих днів з моменту отримання Споживачем рахунка/акту приймання-передачі, підписаного Сторонами.</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 xml:space="preserve">5.6. Споживач має право обрати на розрахунковий період іншого Постачальника в установленому ПРРЕЕ порядку, </w:t>
      </w:r>
      <w:proofErr w:type="gramStart"/>
      <w:r w:rsidRPr="003C21A7">
        <w:rPr>
          <w:rFonts w:ascii="Times New Roman" w:hAnsi="Times New Roman" w:cs="Times New Roman"/>
        </w:rPr>
        <w:t>за умов</w:t>
      </w:r>
      <w:proofErr w:type="gramEnd"/>
      <w:r w:rsidRPr="003C21A7">
        <w:rPr>
          <w:rFonts w:ascii="Times New Roman" w:hAnsi="Times New Roman" w:cs="Times New Roman"/>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C21A7" w:rsidRPr="003C21A7" w:rsidRDefault="003C21A7" w:rsidP="003C21A7">
      <w:pPr>
        <w:shd w:val="clear" w:color="auto" w:fill="FFFFFF"/>
        <w:spacing w:after="0"/>
        <w:jc w:val="both"/>
        <w:rPr>
          <w:rFonts w:ascii="Times New Roman" w:hAnsi="Times New Roman" w:cs="Times New Roman"/>
        </w:rPr>
      </w:pPr>
      <w:r w:rsidRPr="003C21A7">
        <w:rPr>
          <w:rFonts w:ascii="Times New Roman" w:hAnsi="Times New Roman" w:cs="Times New Roman"/>
        </w:rPr>
        <w:t xml:space="preserve">            5.7. Приймання - 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печаткою Сторін щомісячних Актів приймання-передачі, які є підставою для остаточних розрахунків між Сторонами.</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5.8. Звіряння фактичного обсягу спожитої електричної енергії та розрахунків на певну дату чи протягом відповідного періоду проводиться в установленому ПРРЕЕ порядку з підписанням відповідного акта.</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 xml:space="preserve">5.9. Якщо Споживач не здійснив оплату за цим Договором у строки, передбачені цим Договором, Постачальник має право здійснити заходи з припинення постачання електричної енергії Споживачу </w:t>
      </w:r>
      <w:proofErr w:type="gramStart"/>
      <w:r w:rsidRPr="003C21A7">
        <w:rPr>
          <w:rFonts w:ascii="Times New Roman" w:hAnsi="Times New Roman" w:cs="Times New Roman"/>
        </w:rPr>
        <w:t>у порядку</w:t>
      </w:r>
      <w:proofErr w:type="gramEnd"/>
      <w:r w:rsidRPr="003C21A7">
        <w:rPr>
          <w:rFonts w:ascii="Times New Roman" w:hAnsi="Times New Roman" w:cs="Times New Roman"/>
        </w:rPr>
        <w:t>, визначеному ПРРЕЕ.</w:t>
      </w:r>
    </w:p>
    <w:p w:rsidR="003C21A7" w:rsidRPr="003C21A7" w:rsidRDefault="003C21A7" w:rsidP="003C21A7">
      <w:pPr>
        <w:spacing w:after="0"/>
        <w:ind w:firstLine="709"/>
        <w:jc w:val="both"/>
        <w:rPr>
          <w:rFonts w:ascii="Times New Roman" w:hAnsi="Times New Roman" w:cs="Times New Roman"/>
        </w:rPr>
      </w:pPr>
      <w:r w:rsidRPr="003C21A7">
        <w:rPr>
          <w:rFonts w:ascii="Times New Roman" w:hAnsi="Times New Roman" w:cs="Times New Roman"/>
        </w:rPr>
        <w:t xml:space="preserve">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3C21A7">
        <w:rPr>
          <w:rFonts w:ascii="Times New Roman" w:hAnsi="Times New Roman" w:cs="Times New Roman"/>
        </w:rPr>
        <w:t>на строк</w:t>
      </w:r>
      <w:proofErr w:type="gramEnd"/>
      <w:r w:rsidRPr="003C21A7">
        <w:rPr>
          <w:rFonts w:ascii="Times New Roman" w:hAnsi="Times New Roman" w:cs="Times New Roman"/>
        </w:rPr>
        <w:t xml:space="preserve">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w:t>
      </w:r>
      <w:r w:rsidRPr="003C21A7">
        <w:rPr>
          <w:rFonts w:ascii="Times New Roman" w:hAnsi="Times New Roman" w:cs="Times New Roman"/>
        </w:rPr>
        <w:lastRenderedPageBreak/>
        <w:t xml:space="preserve">поточних платежів Постачальник має право здійснити заходи з припинення постачання електричної енергії Споживачу </w:t>
      </w:r>
      <w:proofErr w:type="gramStart"/>
      <w:r w:rsidRPr="003C21A7">
        <w:rPr>
          <w:rFonts w:ascii="Times New Roman" w:hAnsi="Times New Roman" w:cs="Times New Roman"/>
        </w:rPr>
        <w:t>у порядку</w:t>
      </w:r>
      <w:proofErr w:type="gramEnd"/>
      <w:r w:rsidRPr="003C21A7">
        <w:rPr>
          <w:rFonts w:ascii="Times New Roman" w:hAnsi="Times New Roman" w:cs="Times New Roman"/>
        </w:rPr>
        <w:t>, визначеному цим Договором.</w:t>
      </w:r>
    </w:p>
    <w:p w:rsidR="003C21A7" w:rsidRPr="003C21A7" w:rsidRDefault="003C21A7" w:rsidP="003C21A7">
      <w:pPr>
        <w:spacing w:after="0"/>
        <w:ind w:firstLine="709"/>
        <w:jc w:val="both"/>
        <w:rPr>
          <w:rFonts w:ascii="Times New Roman" w:hAnsi="Times New Roman" w:cs="Times New Roman"/>
        </w:rPr>
      </w:pPr>
    </w:p>
    <w:p w:rsidR="003C21A7" w:rsidRPr="003C21A7" w:rsidRDefault="003C21A7" w:rsidP="003C21A7">
      <w:pPr>
        <w:spacing w:after="0" w:line="240" w:lineRule="auto"/>
        <w:jc w:val="center"/>
        <w:rPr>
          <w:rFonts w:ascii="Times New Roman" w:hAnsi="Times New Roman" w:cs="Times New Roman"/>
          <w:b/>
        </w:rPr>
      </w:pPr>
      <w:r w:rsidRPr="003C21A7">
        <w:rPr>
          <w:rFonts w:ascii="Times New Roman" w:hAnsi="Times New Roman" w:cs="Times New Roman"/>
          <w:b/>
        </w:rPr>
        <w:t>VI. Права та обов'язки Споживача</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6.1. Споживач має право:</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1) отримувати електричну енергію на умовах, зазначених у цьому Договорі;</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5) безоплатно отримувати інформацію про обсяги та інші параметри власного споживання електричної енергії;</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6) звертатися до Постачальника для вирішення будь-яких питань, пов'язаних з виконанням цього Договору;</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8) проводити звіряння фактичних розрахунків в установленому ПРРЕЕ порядку з підписанням відповідного акта;</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9) вільно обирати іншого електропостачальника та розірвати цей Договір у встановленому цим Договором та чинним законодавством порядку;</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12) 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 порядку;</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13) інші права, передбачені чинним законодавством і цим Договором.</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6.2. Споживач зобов'язується:</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 xml:space="preserve">4) протягом 5 робочих днів </w:t>
      </w:r>
      <w:proofErr w:type="gramStart"/>
      <w:r w:rsidRPr="003C21A7">
        <w:rPr>
          <w:rFonts w:ascii="Times New Roman" w:hAnsi="Times New Roman" w:cs="Times New Roman"/>
        </w:rPr>
        <w:t>до початку</w:t>
      </w:r>
      <w:proofErr w:type="gramEnd"/>
      <w:r w:rsidRPr="003C21A7">
        <w:rPr>
          <w:rFonts w:ascii="Times New Roman" w:hAnsi="Times New Roman" w:cs="Times New Roman"/>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C21A7" w:rsidRPr="003C21A7" w:rsidRDefault="003C21A7" w:rsidP="003C21A7">
      <w:pPr>
        <w:tabs>
          <w:tab w:val="left" w:pos="1260"/>
        </w:tabs>
        <w:spacing w:after="0" w:line="240" w:lineRule="auto"/>
        <w:ind w:firstLine="708"/>
        <w:jc w:val="both"/>
        <w:rPr>
          <w:rFonts w:ascii="Times New Roman" w:hAnsi="Times New Roman" w:cs="Times New Roman"/>
        </w:rPr>
      </w:pPr>
      <w:r w:rsidRPr="003C21A7">
        <w:rPr>
          <w:rFonts w:ascii="Times New Roman" w:hAnsi="Times New Roman" w:cs="Times New Roman"/>
        </w:rPr>
        <w:t>8) виконувати інші обов'язки, покладені на Споживача чинним законодавством та/або цим Договором.</w:t>
      </w:r>
    </w:p>
    <w:p w:rsidR="003C21A7" w:rsidRPr="003C21A7" w:rsidRDefault="003C21A7" w:rsidP="003C21A7">
      <w:pPr>
        <w:spacing w:after="0" w:line="240" w:lineRule="auto"/>
        <w:jc w:val="center"/>
        <w:rPr>
          <w:rFonts w:ascii="Times New Roman" w:hAnsi="Times New Roman" w:cs="Times New Roman"/>
          <w:b/>
        </w:rPr>
      </w:pPr>
    </w:p>
    <w:p w:rsidR="003C21A7" w:rsidRPr="003C21A7" w:rsidRDefault="003C21A7" w:rsidP="003C21A7">
      <w:pPr>
        <w:spacing w:after="0" w:line="240" w:lineRule="auto"/>
        <w:jc w:val="center"/>
        <w:rPr>
          <w:rFonts w:ascii="Times New Roman" w:hAnsi="Times New Roman" w:cs="Times New Roman"/>
          <w:b/>
        </w:rPr>
      </w:pPr>
      <w:r w:rsidRPr="003C21A7">
        <w:rPr>
          <w:rFonts w:ascii="Times New Roman" w:hAnsi="Times New Roman" w:cs="Times New Roman"/>
          <w:b/>
        </w:rPr>
        <w:t>VII. Права і обов'язки Постачальника</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7.1. Постачальник має право:</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lastRenderedPageBreak/>
        <w:t>1) отримувати від Споживача плату за поставлену електричну енергію;</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2) контролювати правильність оформлення Споживачем платіжних документів;</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 xml:space="preserve">3) ініціювати припинення постачання електричної енергії Споживачу </w:t>
      </w:r>
      <w:proofErr w:type="gramStart"/>
      <w:r w:rsidRPr="003C21A7">
        <w:rPr>
          <w:rFonts w:ascii="Times New Roman" w:hAnsi="Times New Roman" w:cs="Times New Roman"/>
        </w:rPr>
        <w:t>у порядку</w:t>
      </w:r>
      <w:proofErr w:type="gramEnd"/>
      <w:r w:rsidRPr="003C21A7">
        <w:rPr>
          <w:rFonts w:ascii="Times New Roman" w:hAnsi="Times New Roman" w:cs="Times New Roman"/>
        </w:rPr>
        <w:t xml:space="preserve"> та на умовах, визначених цим Договором та чинним законодавством;</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акта;</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7) інші права, передбачені чинним законодавством і цим Договором.</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7.2. Постачальник зобов'язується:</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 xml:space="preserve">2) нараховувати і виставляти рахунки Споживачу за поставлену електричну енергію відповідно до вимог та </w:t>
      </w:r>
      <w:proofErr w:type="gramStart"/>
      <w:r w:rsidRPr="003C21A7">
        <w:rPr>
          <w:rFonts w:ascii="Times New Roman" w:hAnsi="Times New Roman" w:cs="Times New Roman"/>
        </w:rPr>
        <w:t>у порядку</w:t>
      </w:r>
      <w:proofErr w:type="gramEnd"/>
      <w:r w:rsidRPr="003C21A7">
        <w:rPr>
          <w:rFonts w:ascii="Times New Roman" w:hAnsi="Times New Roman" w:cs="Times New Roman"/>
        </w:rPr>
        <w:t>, передбачених ПРРЕЕ та цим Договором;</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3) забезпечити наявність різних комерційних пропозицій з постачання електричної енергії для Споживача;</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6) видавати Споживачеві безоплатно платіжні документи та форми звернень;</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7) приймати оплату наданих за цим Договором послуг будь-яким способом, що передбачений цим Договором;</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12) забезпечувати конфіденційність даних, отриманих від Споживача;</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вибрати іншого електропостачальника та про наслідки невиконання цього;</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перейти до електропостачальника, на якого в установленому порядку покладені спеціальні обов’язки (постачальник «останньої надії»);</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15) виконувати інші обов'язки, покладені на Постачальника чинним законодавством та/або цим Договором.</w:t>
      </w:r>
    </w:p>
    <w:p w:rsidR="003C21A7" w:rsidRPr="003C21A7" w:rsidRDefault="003C21A7" w:rsidP="003C21A7">
      <w:pPr>
        <w:spacing w:after="0" w:line="240" w:lineRule="auto"/>
        <w:jc w:val="center"/>
        <w:rPr>
          <w:rFonts w:ascii="Times New Roman" w:hAnsi="Times New Roman" w:cs="Times New Roman"/>
          <w:b/>
        </w:rPr>
      </w:pPr>
      <w:r w:rsidRPr="003C21A7">
        <w:rPr>
          <w:rFonts w:ascii="Times New Roman" w:hAnsi="Times New Roman" w:cs="Times New Roman"/>
          <w:b/>
        </w:rPr>
        <w:br w:type="page"/>
      </w:r>
      <w:r w:rsidRPr="003C21A7">
        <w:rPr>
          <w:rFonts w:ascii="Times New Roman" w:hAnsi="Times New Roman" w:cs="Times New Roman"/>
          <w:b/>
        </w:rPr>
        <w:lastRenderedPageBreak/>
        <w:t>VIII. Порядок припинення та відновлення постачання електричної енергії</w:t>
      </w:r>
    </w:p>
    <w:p w:rsidR="003C21A7" w:rsidRPr="003C21A7" w:rsidRDefault="003C21A7" w:rsidP="003C21A7">
      <w:pPr>
        <w:spacing w:after="0" w:line="240" w:lineRule="auto"/>
        <w:ind w:firstLine="709"/>
        <w:jc w:val="both"/>
        <w:rPr>
          <w:rFonts w:ascii="Times New Roman" w:hAnsi="Times New Roman" w:cs="Times New Roman"/>
        </w:rPr>
      </w:pPr>
      <w:r w:rsidRPr="003C21A7">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більше ніж на чотирнадцять днів, у тому числі за графіком погашення заборгованості.</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C21A7" w:rsidRPr="003C21A7" w:rsidRDefault="003C21A7" w:rsidP="003C21A7">
      <w:pPr>
        <w:spacing w:after="0"/>
        <w:ind w:right="142" w:firstLine="709"/>
        <w:jc w:val="both"/>
        <w:rPr>
          <w:rFonts w:ascii="Times New Roman" w:hAnsi="Times New Roman" w:cs="Times New Roman"/>
        </w:rPr>
      </w:pPr>
      <w:r w:rsidRPr="003C21A7">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C21A7" w:rsidRPr="003C21A7" w:rsidRDefault="003C21A7" w:rsidP="003C21A7">
      <w:pPr>
        <w:spacing w:after="0" w:line="240" w:lineRule="auto"/>
        <w:jc w:val="center"/>
        <w:rPr>
          <w:rFonts w:ascii="Times New Roman" w:hAnsi="Times New Roman" w:cs="Times New Roman"/>
          <w:color w:val="FF0000"/>
        </w:rPr>
      </w:pPr>
    </w:p>
    <w:p w:rsidR="003C21A7" w:rsidRPr="003C21A7" w:rsidRDefault="003C21A7" w:rsidP="003C21A7">
      <w:pPr>
        <w:spacing w:after="0" w:line="240" w:lineRule="auto"/>
        <w:jc w:val="center"/>
        <w:rPr>
          <w:rFonts w:ascii="Times New Roman" w:hAnsi="Times New Roman" w:cs="Times New Roman"/>
          <w:b/>
          <w:color w:val="auto"/>
        </w:rPr>
      </w:pPr>
      <w:r w:rsidRPr="003C21A7">
        <w:rPr>
          <w:rFonts w:ascii="Times New Roman" w:hAnsi="Times New Roman" w:cs="Times New Roman"/>
          <w:b/>
        </w:rPr>
        <w:t>IX. Відповідальність Сторін</w:t>
      </w:r>
    </w:p>
    <w:p w:rsidR="003C21A7" w:rsidRPr="003C21A7" w:rsidRDefault="003C21A7" w:rsidP="003C21A7">
      <w:pPr>
        <w:pStyle w:val="aff2"/>
      </w:pPr>
      <w:r w:rsidRPr="003C21A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C21A7" w:rsidRPr="003C21A7" w:rsidRDefault="003C21A7" w:rsidP="003C21A7">
      <w:pPr>
        <w:pStyle w:val="aff2"/>
      </w:pPr>
      <w:r w:rsidRPr="003C21A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C21A7" w:rsidRPr="003C21A7" w:rsidRDefault="003C21A7" w:rsidP="003C21A7">
      <w:pPr>
        <w:pStyle w:val="aff2"/>
      </w:pPr>
      <w:r w:rsidRPr="003C21A7">
        <w:t xml:space="preserve"> - порушення Споживачем строків розрахунків з Постачальником - в розмірі, визначеному чинним законодавством України;</w:t>
      </w:r>
    </w:p>
    <w:p w:rsidR="003C21A7" w:rsidRPr="003C21A7" w:rsidRDefault="003C21A7" w:rsidP="003C21A7">
      <w:pPr>
        <w:pStyle w:val="aff2"/>
      </w:pPr>
      <w:r w:rsidRPr="003C21A7">
        <w:t xml:space="preserve"> -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C21A7" w:rsidRPr="003C21A7" w:rsidRDefault="003C21A7" w:rsidP="003C21A7">
      <w:pPr>
        <w:pStyle w:val="aff2"/>
      </w:pPr>
      <w:r w:rsidRPr="003C21A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C21A7" w:rsidRPr="003C21A7" w:rsidRDefault="003C21A7" w:rsidP="003C21A7">
      <w:pPr>
        <w:pStyle w:val="aff2"/>
      </w:pPr>
      <w:r w:rsidRPr="003C21A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C21A7" w:rsidRPr="003C21A7" w:rsidRDefault="003C21A7" w:rsidP="003C21A7">
      <w:pPr>
        <w:pStyle w:val="aff2"/>
      </w:pPr>
      <w:r w:rsidRPr="003C21A7">
        <w:t>9.5. Порядок документального підтвердження порушень умов цього Договору, а також відшкодування збитків встановлюється ПРРЕЕ.</w:t>
      </w:r>
    </w:p>
    <w:p w:rsidR="003C21A7" w:rsidRPr="003C21A7" w:rsidRDefault="003C21A7" w:rsidP="003C21A7">
      <w:pPr>
        <w:spacing w:after="0" w:line="240" w:lineRule="auto"/>
        <w:ind w:firstLine="567"/>
        <w:jc w:val="both"/>
        <w:rPr>
          <w:rFonts w:ascii="Times New Roman" w:hAnsi="Times New Roman" w:cs="Times New Roman"/>
        </w:rPr>
      </w:pPr>
      <w:r w:rsidRPr="003C21A7">
        <w:rPr>
          <w:rFonts w:ascii="Times New Roman" w:hAnsi="Times New Roman" w:cs="Times New Roman"/>
        </w:rPr>
        <w:t xml:space="preserve">9.6. Сторони прийшли до взаємної згоди щодо можливості застосування оперативно-господарських санкцій </w:t>
      </w:r>
      <w:proofErr w:type="gramStart"/>
      <w:r w:rsidRPr="003C21A7">
        <w:rPr>
          <w:rFonts w:ascii="Times New Roman" w:hAnsi="Times New Roman" w:cs="Times New Roman"/>
        </w:rPr>
        <w:t>в порядку</w:t>
      </w:r>
      <w:proofErr w:type="gramEnd"/>
      <w:r w:rsidRPr="003C21A7">
        <w:rPr>
          <w:rFonts w:ascii="Times New Roman" w:hAnsi="Times New Roman" w:cs="Times New Roman"/>
        </w:rPr>
        <w:t>,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9.7.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 відмова від встановлення на майбутнє будь-яких господарських відносин із Стороною, яка порушує зобов’язання;</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 xml:space="preserve">- одностороння відмова від цього Договору у повному обсязі або частково (розірвання Договору). </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 xml:space="preserve">9.7.1.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 а також </w:t>
      </w:r>
      <w:proofErr w:type="gramStart"/>
      <w:r w:rsidRPr="003C21A7">
        <w:rPr>
          <w:rFonts w:ascii="Times New Roman" w:hAnsi="Times New Roman" w:cs="Times New Roman"/>
        </w:rPr>
        <w:t>відмови  Постачальника</w:t>
      </w:r>
      <w:proofErr w:type="gramEnd"/>
      <w:r w:rsidRPr="003C21A7">
        <w:rPr>
          <w:rFonts w:ascii="Times New Roman" w:hAnsi="Times New Roman" w:cs="Times New Roman"/>
        </w:rPr>
        <w:t xml:space="preserve"> від запропонованої Споживачем обгрунтованої зміни істотних умов Договору на визначений Замовником строк, але не більше ніж на три роки.</w:t>
      </w:r>
    </w:p>
    <w:p w:rsidR="003C21A7" w:rsidRPr="003C21A7" w:rsidRDefault="003C21A7" w:rsidP="003C21A7">
      <w:pPr>
        <w:pStyle w:val="rvps2"/>
        <w:spacing w:beforeAutospacing="0" w:after="0" w:afterAutospacing="0"/>
        <w:ind w:firstLine="567"/>
        <w:jc w:val="both"/>
        <w:rPr>
          <w:rFonts w:eastAsia="Calibri"/>
          <w:sz w:val="22"/>
          <w:szCs w:val="22"/>
          <w:lang w:eastAsia="en-US"/>
        </w:rPr>
      </w:pPr>
      <w:r w:rsidRPr="003C21A7">
        <w:rPr>
          <w:rFonts w:eastAsia="Calibri"/>
          <w:sz w:val="22"/>
          <w:szCs w:val="22"/>
          <w:lang w:eastAsia="en-US"/>
        </w:rPr>
        <w:t>9.</w:t>
      </w:r>
      <w:r w:rsidRPr="003C21A7">
        <w:rPr>
          <w:rFonts w:eastAsia="Calibri"/>
          <w:sz w:val="22"/>
          <w:szCs w:val="22"/>
          <w:lang w:val="uk-UA" w:eastAsia="en-US"/>
        </w:rPr>
        <w:t>7</w:t>
      </w:r>
      <w:r w:rsidRPr="003C21A7">
        <w:rPr>
          <w:rFonts w:eastAsia="Calibri"/>
          <w:sz w:val="22"/>
          <w:szCs w:val="22"/>
          <w:lang w:eastAsia="en-US"/>
        </w:rPr>
        <w:t>.2. Одностороння відмова від цього Договору у повному обсязі або частково (розірвання Договору) може застосовуватися Споживачем із письмовим повідомленням про це Постачальника не менш як за 10 днів до дати розірвання за однієї із таких обставин:</w:t>
      </w:r>
    </w:p>
    <w:p w:rsidR="003C21A7" w:rsidRPr="003C21A7" w:rsidRDefault="003C21A7" w:rsidP="003C21A7">
      <w:pPr>
        <w:pStyle w:val="rvps2"/>
        <w:spacing w:beforeAutospacing="0" w:after="0" w:afterAutospacing="0"/>
        <w:jc w:val="both"/>
        <w:rPr>
          <w:rFonts w:eastAsia="Calibri"/>
          <w:sz w:val="22"/>
          <w:szCs w:val="22"/>
          <w:lang w:eastAsia="en-US"/>
        </w:rPr>
      </w:pPr>
      <w:r w:rsidRPr="003C21A7">
        <w:rPr>
          <w:rFonts w:eastAsia="Calibri"/>
          <w:sz w:val="22"/>
          <w:szCs w:val="22"/>
          <w:lang w:eastAsia="en-US"/>
        </w:rPr>
        <w:tab/>
        <w:t>1) якщо Постачальник не виконує або неналежно виконує свої зобов’язання за Договором;</w:t>
      </w:r>
    </w:p>
    <w:p w:rsidR="003C21A7" w:rsidRPr="003C21A7" w:rsidRDefault="003C21A7" w:rsidP="003C21A7">
      <w:pPr>
        <w:pStyle w:val="rvps2"/>
        <w:spacing w:beforeAutospacing="0" w:after="0" w:afterAutospacing="0"/>
        <w:ind w:firstLine="708"/>
        <w:jc w:val="both"/>
        <w:rPr>
          <w:rFonts w:eastAsia="Calibri"/>
          <w:sz w:val="22"/>
          <w:szCs w:val="22"/>
          <w:lang w:eastAsia="en-US"/>
        </w:rPr>
      </w:pPr>
      <w:r w:rsidRPr="003C21A7">
        <w:rPr>
          <w:rFonts w:eastAsia="Calibri"/>
          <w:sz w:val="22"/>
          <w:szCs w:val="22"/>
          <w:lang w:eastAsia="en-US"/>
        </w:rPr>
        <w:t>2) якщо Постачальник відмовляється від запропонованої Споживачем обгрунтованої зміни істотних умов Договору.</w:t>
      </w:r>
    </w:p>
    <w:p w:rsidR="003C21A7" w:rsidRPr="003C21A7" w:rsidRDefault="003C21A7" w:rsidP="003C21A7">
      <w:pPr>
        <w:pStyle w:val="rvps2"/>
        <w:spacing w:beforeAutospacing="0" w:after="0" w:afterAutospacing="0"/>
        <w:ind w:firstLine="567"/>
        <w:jc w:val="both"/>
        <w:rPr>
          <w:rFonts w:eastAsia="Calibri"/>
          <w:sz w:val="22"/>
          <w:szCs w:val="22"/>
          <w:lang w:val="uk-UA"/>
        </w:rPr>
      </w:pPr>
      <w:r w:rsidRPr="003C21A7">
        <w:rPr>
          <w:rFonts w:eastAsia="Calibri"/>
          <w:sz w:val="22"/>
          <w:szCs w:val="22"/>
        </w:rPr>
        <w:t>9.</w:t>
      </w:r>
      <w:r w:rsidRPr="003C21A7">
        <w:rPr>
          <w:rFonts w:eastAsia="Calibri"/>
          <w:sz w:val="22"/>
          <w:szCs w:val="22"/>
          <w:lang w:val="uk-UA"/>
        </w:rPr>
        <w:t>7</w:t>
      </w:r>
      <w:r w:rsidRPr="003C21A7">
        <w:rPr>
          <w:rFonts w:eastAsia="Calibri"/>
          <w:sz w:val="22"/>
          <w:szCs w:val="22"/>
        </w:rPr>
        <w:t xml:space="preserve">.3. Одностороння відмова від цього Договору у повному обсязі або частково (розірвання Договору) може застосовуватися Постачальником до Споживача за неоплату вартості послуг з постачання </w:t>
      </w:r>
      <w:r w:rsidRPr="003C21A7">
        <w:rPr>
          <w:rFonts w:eastAsia="Calibri"/>
          <w:sz w:val="22"/>
          <w:szCs w:val="22"/>
          <w:lang w:val="uk-UA"/>
        </w:rPr>
        <w:t>електроенергії</w:t>
      </w:r>
      <w:r w:rsidRPr="003C21A7">
        <w:rPr>
          <w:rFonts w:eastAsia="Calibri"/>
          <w:sz w:val="22"/>
          <w:szCs w:val="22"/>
        </w:rPr>
        <w:t>, що виставлена Постачальником у рахунку на поставлен</w:t>
      </w:r>
      <w:r w:rsidRPr="003C21A7">
        <w:rPr>
          <w:rFonts w:eastAsia="Calibri"/>
          <w:sz w:val="22"/>
          <w:szCs w:val="22"/>
          <w:lang w:val="uk-UA"/>
        </w:rPr>
        <w:t>у</w:t>
      </w:r>
      <w:r w:rsidRPr="003C21A7">
        <w:rPr>
          <w:rFonts w:eastAsia="Calibri"/>
          <w:sz w:val="22"/>
          <w:szCs w:val="22"/>
        </w:rPr>
        <w:t xml:space="preserve"> </w:t>
      </w:r>
      <w:r w:rsidRPr="003C21A7">
        <w:rPr>
          <w:rFonts w:eastAsia="Calibri"/>
          <w:sz w:val="22"/>
          <w:szCs w:val="22"/>
          <w:lang w:val="uk-UA"/>
        </w:rPr>
        <w:t>електроенегрію</w:t>
      </w:r>
      <w:r w:rsidRPr="003C21A7">
        <w:rPr>
          <w:rFonts w:eastAsia="Calibri"/>
          <w:sz w:val="22"/>
          <w:szCs w:val="22"/>
        </w:rPr>
        <w:t>.</w:t>
      </w:r>
    </w:p>
    <w:p w:rsidR="003C21A7" w:rsidRPr="003C21A7" w:rsidRDefault="003C21A7" w:rsidP="003C21A7">
      <w:pPr>
        <w:pStyle w:val="rvps2"/>
        <w:spacing w:beforeAutospacing="0" w:after="0" w:afterAutospacing="0"/>
        <w:ind w:firstLine="567"/>
        <w:jc w:val="both"/>
        <w:rPr>
          <w:rFonts w:eastAsia="Calibri"/>
          <w:sz w:val="22"/>
          <w:szCs w:val="22"/>
          <w:lang w:val="uk-UA"/>
        </w:rPr>
      </w:pPr>
      <w:r w:rsidRPr="003C21A7">
        <w:rPr>
          <w:rFonts w:eastAsia="Calibri"/>
          <w:sz w:val="22"/>
          <w:szCs w:val="22"/>
        </w:rPr>
        <w:t>9.</w:t>
      </w:r>
      <w:r w:rsidRPr="003C21A7">
        <w:rPr>
          <w:rFonts w:eastAsia="Calibri"/>
          <w:sz w:val="22"/>
          <w:szCs w:val="22"/>
          <w:lang w:val="uk-UA"/>
        </w:rPr>
        <w:t>8</w:t>
      </w:r>
      <w:r w:rsidRPr="003C21A7">
        <w:rPr>
          <w:rFonts w:eastAsia="Calibri"/>
          <w:sz w:val="22"/>
          <w:szCs w:val="22"/>
        </w:rPr>
        <w:t xml:space="preserve">.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w:t>
      </w:r>
      <w:r w:rsidRPr="003C21A7">
        <w:rPr>
          <w:rFonts w:eastAsia="Calibri"/>
          <w:sz w:val="22"/>
          <w:szCs w:val="22"/>
          <w:lang w:val="uk-UA"/>
        </w:rPr>
        <w:t>9</w:t>
      </w:r>
      <w:r w:rsidRPr="003C21A7">
        <w:rPr>
          <w:rFonts w:eastAsia="Calibri"/>
          <w:sz w:val="22"/>
          <w:szCs w:val="22"/>
        </w:rPr>
        <w:t>.</w:t>
      </w:r>
      <w:r w:rsidRPr="003C21A7">
        <w:rPr>
          <w:rFonts w:eastAsia="Calibri"/>
          <w:sz w:val="22"/>
          <w:szCs w:val="22"/>
          <w:lang w:val="uk-UA"/>
        </w:rPr>
        <w:t>7</w:t>
      </w:r>
      <w:r w:rsidRPr="003C21A7">
        <w:rPr>
          <w:rFonts w:eastAsia="Calibri"/>
          <w:sz w:val="22"/>
          <w:szCs w:val="22"/>
        </w:rPr>
        <w:t>. цього Договору.</w:t>
      </w:r>
      <w:bookmarkStart w:id="3" w:name="_Ref480360500"/>
    </w:p>
    <w:p w:rsidR="003C21A7" w:rsidRPr="003C21A7" w:rsidRDefault="003C21A7" w:rsidP="003C21A7">
      <w:pPr>
        <w:pStyle w:val="rvps2"/>
        <w:spacing w:beforeAutospacing="0" w:after="0" w:afterAutospacing="0"/>
        <w:ind w:firstLine="567"/>
        <w:jc w:val="both"/>
        <w:rPr>
          <w:rFonts w:eastAsia="Calibri"/>
          <w:sz w:val="22"/>
          <w:szCs w:val="22"/>
          <w:lang w:val="uk-UA"/>
        </w:rPr>
      </w:pPr>
      <w:r w:rsidRPr="003C21A7">
        <w:rPr>
          <w:rFonts w:eastAsia="Calibri"/>
          <w:sz w:val="22"/>
          <w:szCs w:val="22"/>
        </w:rPr>
        <w:t>9.</w:t>
      </w:r>
      <w:r w:rsidRPr="003C21A7">
        <w:rPr>
          <w:rFonts w:eastAsia="Calibri"/>
          <w:sz w:val="22"/>
          <w:szCs w:val="22"/>
          <w:lang w:val="uk-UA"/>
        </w:rPr>
        <w:t>9</w:t>
      </w:r>
      <w:r w:rsidRPr="003C21A7">
        <w:rPr>
          <w:rFonts w:eastAsia="Calibri"/>
          <w:sz w:val="22"/>
          <w:szCs w:val="22"/>
        </w:rPr>
        <w:t xml:space="preserve">. Оперативно-господарські санкції, передбачені п. </w:t>
      </w:r>
      <w:r w:rsidRPr="003C21A7">
        <w:rPr>
          <w:rFonts w:eastAsia="Calibri"/>
          <w:sz w:val="22"/>
          <w:szCs w:val="22"/>
          <w:lang w:val="uk-UA"/>
        </w:rPr>
        <w:t>9</w:t>
      </w:r>
      <w:r w:rsidRPr="003C21A7">
        <w:rPr>
          <w:rFonts w:eastAsia="Calibri"/>
          <w:sz w:val="22"/>
          <w:szCs w:val="22"/>
        </w:rPr>
        <w:t>.</w:t>
      </w:r>
      <w:r w:rsidRPr="003C21A7">
        <w:rPr>
          <w:rFonts w:eastAsia="Calibri"/>
          <w:sz w:val="22"/>
          <w:szCs w:val="22"/>
          <w:lang w:val="uk-UA"/>
        </w:rPr>
        <w:t>7</w:t>
      </w:r>
      <w:r w:rsidRPr="003C21A7">
        <w:rPr>
          <w:rFonts w:eastAsia="Calibri"/>
          <w:sz w:val="22"/>
          <w:szCs w:val="22"/>
        </w:rPr>
        <w:t xml:space="preserve">. цього Договору, застосовуються з урахуванням статей 235 – 237 Господарського кодексу України </w:t>
      </w:r>
      <w:proofErr w:type="gramStart"/>
      <w:r w:rsidRPr="003C21A7">
        <w:rPr>
          <w:rFonts w:eastAsia="Calibri"/>
          <w:sz w:val="22"/>
          <w:szCs w:val="22"/>
        </w:rPr>
        <w:t>в такому порядку</w:t>
      </w:r>
      <w:proofErr w:type="gramEnd"/>
      <w:r w:rsidRPr="003C21A7">
        <w:rPr>
          <w:rFonts w:eastAsia="Calibri"/>
          <w:sz w:val="22"/>
          <w:szCs w:val="22"/>
        </w:rPr>
        <w:t>:</w:t>
      </w:r>
      <w:bookmarkEnd w:id="3"/>
      <w:r w:rsidRPr="003C21A7">
        <w:rPr>
          <w:rFonts w:eastAsia="Calibri"/>
          <w:sz w:val="22"/>
          <w:szCs w:val="22"/>
        </w:rPr>
        <w:t xml:space="preserve"> </w:t>
      </w:r>
    </w:p>
    <w:p w:rsidR="003C21A7" w:rsidRPr="003C21A7" w:rsidRDefault="003C21A7" w:rsidP="003C21A7">
      <w:pPr>
        <w:pStyle w:val="rvps2"/>
        <w:spacing w:beforeAutospacing="0" w:after="0" w:afterAutospacing="0"/>
        <w:ind w:firstLine="567"/>
        <w:jc w:val="both"/>
        <w:rPr>
          <w:sz w:val="22"/>
          <w:szCs w:val="22"/>
        </w:rPr>
      </w:pPr>
      <w:r w:rsidRPr="003C21A7">
        <w:rPr>
          <w:sz w:val="22"/>
          <w:szCs w:val="22"/>
          <w:lang w:val="uk-UA"/>
        </w:rPr>
        <w:t xml:space="preserve">9.9.1. </w:t>
      </w:r>
      <w:r w:rsidRPr="003C21A7">
        <w:rPr>
          <w:sz w:val="22"/>
          <w:szCs w:val="22"/>
        </w:rPr>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C21A7" w:rsidRPr="003C21A7" w:rsidRDefault="003C21A7" w:rsidP="003C21A7">
      <w:pPr>
        <w:pStyle w:val="rvps2"/>
        <w:spacing w:beforeAutospacing="0" w:after="0" w:afterAutospacing="0"/>
        <w:ind w:firstLine="567"/>
        <w:jc w:val="both"/>
        <w:rPr>
          <w:sz w:val="22"/>
          <w:szCs w:val="22"/>
        </w:rPr>
      </w:pPr>
      <w:r w:rsidRPr="003C21A7">
        <w:rPr>
          <w:sz w:val="22"/>
          <w:szCs w:val="22"/>
        </w:rPr>
        <w:lastRenderedPageBreak/>
        <w:t>9.</w:t>
      </w:r>
      <w:r w:rsidRPr="003C21A7">
        <w:rPr>
          <w:sz w:val="22"/>
          <w:szCs w:val="22"/>
          <w:lang w:val="uk-UA"/>
        </w:rPr>
        <w:t>9</w:t>
      </w:r>
      <w:r w:rsidRPr="003C21A7">
        <w:rPr>
          <w:sz w:val="22"/>
          <w:szCs w:val="22"/>
        </w:rPr>
        <w:t>.2.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C21A7" w:rsidRPr="003C21A7" w:rsidRDefault="003C21A7" w:rsidP="003C21A7">
      <w:pPr>
        <w:pStyle w:val="rvps2"/>
        <w:spacing w:beforeAutospacing="0" w:after="0" w:afterAutospacing="0"/>
        <w:ind w:firstLine="567"/>
        <w:jc w:val="both"/>
        <w:rPr>
          <w:sz w:val="22"/>
          <w:szCs w:val="22"/>
          <w:lang w:val="uk-UA"/>
        </w:rPr>
      </w:pPr>
      <w:r w:rsidRPr="003C21A7">
        <w:rPr>
          <w:sz w:val="22"/>
          <w:szCs w:val="22"/>
        </w:rPr>
        <w:t>9.</w:t>
      </w:r>
      <w:r w:rsidRPr="003C21A7">
        <w:rPr>
          <w:sz w:val="22"/>
          <w:szCs w:val="22"/>
          <w:lang w:val="uk-UA"/>
        </w:rPr>
        <w:t>9</w:t>
      </w:r>
      <w:r w:rsidRPr="003C21A7">
        <w:rPr>
          <w:sz w:val="22"/>
          <w:szCs w:val="22"/>
        </w:rPr>
        <w:t xml:space="preserve">.3. Оперативно-господарські санкції застосовуються шляхом складення акту про невиконання чи неналежне виконання зобов’язань та видання управненою Стороною відповідного розпорядчого рішення (повідомлення, наказу, розпорядження).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w:t>
      </w:r>
      <w:proofErr w:type="gramStart"/>
      <w:r w:rsidRPr="003C21A7">
        <w:rPr>
          <w:sz w:val="22"/>
          <w:szCs w:val="22"/>
        </w:rPr>
        <w:t>на адресу</w:t>
      </w:r>
      <w:proofErr w:type="gramEnd"/>
      <w:r w:rsidRPr="003C21A7">
        <w:rPr>
          <w:sz w:val="22"/>
          <w:szCs w:val="22"/>
        </w:rPr>
        <w:t xml:space="preserve"> фактичного місцезнаходженняСторони, зазначену в цьому Договорі, або направляється у вигляді скан-копії на електронну адресуСторони, зазначену в цьому Договорі.</w:t>
      </w:r>
    </w:p>
    <w:p w:rsidR="003C21A7" w:rsidRPr="003C21A7" w:rsidRDefault="003C21A7" w:rsidP="003C21A7">
      <w:pPr>
        <w:pStyle w:val="rvps2"/>
        <w:spacing w:beforeAutospacing="0" w:after="0" w:afterAutospacing="0"/>
        <w:ind w:firstLine="567"/>
        <w:jc w:val="both"/>
        <w:rPr>
          <w:sz w:val="22"/>
          <w:szCs w:val="22"/>
          <w:lang w:val="uk-UA"/>
        </w:rPr>
      </w:pPr>
      <w:r w:rsidRPr="003C21A7">
        <w:rPr>
          <w:sz w:val="22"/>
          <w:szCs w:val="22"/>
          <w:lang w:val="uk-UA"/>
        </w:rPr>
        <w:t xml:space="preserve">9.9.4.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C21A7" w:rsidRPr="003C21A7" w:rsidRDefault="003C21A7" w:rsidP="003C21A7">
      <w:pPr>
        <w:pStyle w:val="rvps2"/>
        <w:spacing w:beforeAutospacing="0" w:after="0" w:afterAutospacing="0"/>
        <w:ind w:firstLine="567"/>
        <w:jc w:val="both"/>
        <w:rPr>
          <w:sz w:val="22"/>
          <w:szCs w:val="22"/>
          <w:lang w:val="uk-UA"/>
        </w:rPr>
      </w:pPr>
      <w:r w:rsidRPr="003C21A7">
        <w:rPr>
          <w:sz w:val="22"/>
          <w:szCs w:val="22"/>
          <w:lang w:val="uk-UA"/>
        </w:rPr>
        <w:t xml:space="preserve">9.9.5. </w:t>
      </w:r>
      <w:r w:rsidRPr="003C21A7">
        <w:rPr>
          <w:sz w:val="22"/>
          <w:szCs w:val="22"/>
        </w:rPr>
        <w:t xml:space="preserve">Сторона, до якої застосовано оперативно-господарські санкції, може звернутися </w:t>
      </w:r>
      <w:proofErr w:type="gramStart"/>
      <w:r w:rsidRPr="003C21A7">
        <w:rPr>
          <w:sz w:val="22"/>
          <w:szCs w:val="22"/>
        </w:rPr>
        <w:t>до суду</w:t>
      </w:r>
      <w:proofErr w:type="gramEnd"/>
      <w:r w:rsidRPr="003C21A7">
        <w:rPr>
          <w:sz w:val="22"/>
          <w:szCs w:val="22"/>
        </w:rPr>
        <w:t xml:space="preserve"> з позовом про скасування застосованих санкцій. Звернення з позовною заявою </w:t>
      </w:r>
      <w:proofErr w:type="gramStart"/>
      <w:r w:rsidRPr="003C21A7">
        <w:rPr>
          <w:sz w:val="22"/>
          <w:szCs w:val="22"/>
        </w:rPr>
        <w:t>до суду</w:t>
      </w:r>
      <w:proofErr w:type="gramEnd"/>
      <w:r w:rsidRPr="003C21A7">
        <w:rPr>
          <w:sz w:val="22"/>
          <w:szCs w:val="22"/>
        </w:rPr>
        <w:t xml:space="preserve"> не зупиняє дію застосованих оперативно-господарських санкцій. </w:t>
      </w:r>
      <w:bookmarkStart w:id="4" w:name="_Ref498449790"/>
    </w:p>
    <w:p w:rsidR="003C21A7" w:rsidRPr="003C21A7" w:rsidRDefault="003C21A7" w:rsidP="003C21A7">
      <w:pPr>
        <w:pStyle w:val="rvps2"/>
        <w:spacing w:beforeAutospacing="0" w:after="0" w:afterAutospacing="0"/>
        <w:ind w:firstLine="567"/>
        <w:jc w:val="both"/>
        <w:rPr>
          <w:rFonts w:eastAsia="Calibri"/>
          <w:sz w:val="22"/>
          <w:szCs w:val="22"/>
        </w:rPr>
      </w:pPr>
      <w:r w:rsidRPr="003C21A7">
        <w:rPr>
          <w:sz w:val="22"/>
          <w:szCs w:val="22"/>
          <w:lang w:val="uk-UA"/>
        </w:rPr>
        <w:t xml:space="preserve">9.9.6. </w:t>
      </w:r>
      <w:r w:rsidRPr="003C21A7">
        <w:rPr>
          <w:sz w:val="22"/>
          <w:szCs w:val="22"/>
        </w:rPr>
        <w:t xml:space="preserve">Строк позовної давності для звернення </w:t>
      </w:r>
      <w:proofErr w:type="gramStart"/>
      <w:r w:rsidRPr="003C21A7">
        <w:rPr>
          <w:sz w:val="22"/>
          <w:szCs w:val="22"/>
        </w:rPr>
        <w:t>до суду</w:t>
      </w:r>
      <w:proofErr w:type="gramEnd"/>
      <w:r w:rsidRPr="003C21A7">
        <w:rPr>
          <w:sz w:val="22"/>
          <w:szCs w:val="22"/>
        </w:rPr>
        <w:t xml:space="preserve">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4"/>
    </w:p>
    <w:p w:rsidR="003C21A7" w:rsidRPr="003C21A7" w:rsidRDefault="003C21A7" w:rsidP="003C21A7">
      <w:pPr>
        <w:spacing w:after="0" w:line="240" w:lineRule="auto"/>
        <w:rPr>
          <w:rFonts w:ascii="Times New Roman" w:hAnsi="Times New Roman" w:cs="Times New Roman"/>
          <w:b/>
        </w:rPr>
      </w:pPr>
    </w:p>
    <w:p w:rsidR="003C21A7" w:rsidRPr="003C21A7" w:rsidRDefault="003C21A7" w:rsidP="003C21A7">
      <w:pPr>
        <w:spacing w:after="0" w:line="240" w:lineRule="auto"/>
        <w:jc w:val="center"/>
        <w:rPr>
          <w:rFonts w:ascii="Times New Roman" w:hAnsi="Times New Roman" w:cs="Times New Roman"/>
          <w:b/>
        </w:rPr>
      </w:pPr>
    </w:p>
    <w:p w:rsidR="003C21A7" w:rsidRPr="003C21A7" w:rsidRDefault="003C21A7" w:rsidP="003C21A7">
      <w:pPr>
        <w:ind w:firstLine="709"/>
        <w:jc w:val="center"/>
        <w:rPr>
          <w:rFonts w:ascii="Times New Roman" w:hAnsi="Times New Roman" w:cs="Times New Roman"/>
          <w:b/>
        </w:rPr>
      </w:pPr>
      <w:r w:rsidRPr="003C21A7">
        <w:rPr>
          <w:rFonts w:ascii="Times New Roman" w:hAnsi="Times New Roman" w:cs="Times New Roman"/>
          <w:b/>
        </w:rPr>
        <w:t>X. Порядок зміни електропостачальника</w:t>
      </w:r>
    </w:p>
    <w:p w:rsidR="003C21A7" w:rsidRPr="003C21A7" w:rsidRDefault="003C21A7" w:rsidP="003C21A7">
      <w:pPr>
        <w:spacing w:after="0" w:line="240" w:lineRule="auto"/>
        <w:ind w:firstLine="709"/>
        <w:jc w:val="both"/>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C21A7" w:rsidRPr="003C21A7" w:rsidRDefault="003C21A7" w:rsidP="003C21A7">
      <w:pPr>
        <w:spacing w:after="0" w:line="240" w:lineRule="auto"/>
        <w:ind w:firstLine="709"/>
        <w:jc w:val="both"/>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10.2. Зміна постачальника електричної енергії здійснюється згідно з порядком, встановленим ПРРЕЕ.</w:t>
      </w:r>
    </w:p>
    <w:p w:rsidR="003C21A7" w:rsidRPr="003C21A7" w:rsidRDefault="003C21A7" w:rsidP="003C21A7">
      <w:pPr>
        <w:spacing w:after="0"/>
        <w:ind w:firstLine="709"/>
        <w:jc w:val="both"/>
        <w:rPr>
          <w:rFonts w:ascii="Times New Roman" w:eastAsia="Times New Roman" w:hAnsi="Times New Roman" w:cs="Times New Roman"/>
          <w:color w:val="000000"/>
          <w:lang w:val="uk-UA" w:eastAsia="ru-RU"/>
        </w:rPr>
      </w:pPr>
    </w:p>
    <w:p w:rsidR="003C21A7" w:rsidRPr="003C21A7" w:rsidRDefault="003C21A7" w:rsidP="003C21A7">
      <w:pPr>
        <w:pStyle w:val="3"/>
        <w:ind w:left="-142" w:firstLine="851"/>
        <w:jc w:val="center"/>
        <w:rPr>
          <w:rFonts w:ascii="Times New Roman" w:eastAsia="Calibri" w:hAnsi="Times New Roman" w:cs="Times New Roman"/>
          <w:color w:val="auto"/>
          <w:lang w:val="uk-UA"/>
        </w:rPr>
      </w:pPr>
      <w:r w:rsidRPr="003C21A7">
        <w:rPr>
          <w:rFonts w:ascii="Times New Roman" w:eastAsia="Calibri" w:hAnsi="Times New Roman" w:cs="Times New Roman"/>
          <w:color w:val="auto"/>
        </w:rPr>
        <w:t>XI</w:t>
      </w:r>
      <w:r w:rsidRPr="003C21A7">
        <w:rPr>
          <w:rFonts w:ascii="Times New Roman" w:eastAsia="Calibri" w:hAnsi="Times New Roman" w:cs="Times New Roman"/>
          <w:color w:val="auto"/>
          <w:lang w:val="uk-UA"/>
        </w:rPr>
        <w:t>. Порядок розв'язання спорів</w:t>
      </w:r>
    </w:p>
    <w:p w:rsidR="003C21A7" w:rsidRPr="003C21A7" w:rsidRDefault="003C21A7" w:rsidP="003C21A7">
      <w:pPr>
        <w:spacing w:after="0"/>
        <w:ind w:firstLine="709"/>
        <w:jc w:val="both"/>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C21A7" w:rsidRPr="003C21A7" w:rsidRDefault="003C21A7" w:rsidP="003C21A7">
      <w:pPr>
        <w:spacing w:after="0"/>
        <w:ind w:firstLine="709"/>
        <w:jc w:val="both"/>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3C21A7" w:rsidRPr="003C21A7" w:rsidRDefault="003C21A7" w:rsidP="003C21A7">
      <w:pPr>
        <w:spacing w:after="0"/>
        <w:ind w:firstLine="709"/>
        <w:jc w:val="both"/>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C21A7" w:rsidRPr="003C21A7" w:rsidRDefault="003C21A7" w:rsidP="003C21A7">
      <w:pPr>
        <w:spacing w:after="0"/>
        <w:ind w:firstLine="709"/>
        <w:jc w:val="both"/>
        <w:rPr>
          <w:rFonts w:ascii="Times New Roman" w:eastAsia="Times New Roman" w:hAnsi="Times New Roman" w:cs="Times New Roman"/>
          <w:color w:val="000000"/>
          <w:lang w:val="uk-UA" w:eastAsia="ru-RU"/>
        </w:rPr>
      </w:pPr>
      <w:r w:rsidRPr="003C21A7">
        <w:rPr>
          <w:rFonts w:ascii="Times New Roman" w:eastAsia="Times New Roman" w:hAnsi="Times New Roman" w:cs="Times New Roman"/>
          <w:color w:val="000000"/>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C21A7" w:rsidRPr="003C21A7" w:rsidRDefault="003C21A7" w:rsidP="003C21A7">
      <w:pPr>
        <w:spacing w:after="0"/>
        <w:ind w:firstLine="709"/>
        <w:jc w:val="both"/>
        <w:rPr>
          <w:rFonts w:ascii="Times New Roman" w:eastAsia="Times New Roman" w:hAnsi="Times New Roman" w:cs="Times New Roman"/>
          <w:color w:val="000000"/>
          <w:lang w:eastAsia="ru-RU"/>
        </w:rPr>
      </w:pPr>
    </w:p>
    <w:p w:rsidR="003C21A7" w:rsidRPr="003C21A7" w:rsidRDefault="003C21A7" w:rsidP="003C21A7">
      <w:pPr>
        <w:spacing w:after="0" w:line="240" w:lineRule="auto"/>
        <w:jc w:val="center"/>
        <w:rPr>
          <w:rFonts w:ascii="Times New Roman" w:hAnsi="Times New Roman" w:cs="Times New Roman"/>
          <w:b/>
          <w:color w:val="auto"/>
        </w:rPr>
      </w:pPr>
      <w:r w:rsidRPr="003C21A7">
        <w:rPr>
          <w:rFonts w:ascii="Times New Roman" w:hAnsi="Times New Roman" w:cs="Times New Roman"/>
          <w:b/>
        </w:rPr>
        <w:t>XІI. Форс-мажорні обставини</w:t>
      </w:r>
    </w:p>
    <w:p w:rsidR="003C21A7" w:rsidRPr="003C21A7" w:rsidRDefault="003C21A7" w:rsidP="003C21A7">
      <w:pPr>
        <w:pStyle w:val="aff2"/>
      </w:pPr>
      <w:r w:rsidRPr="003C21A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C21A7" w:rsidRPr="003C21A7" w:rsidRDefault="003C21A7" w:rsidP="003C21A7">
      <w:pPr>
        <w:pStyle w:val="aff2"/>
      </w:pPr>
      <w:r w:rsidRPr="003C21A7">
        <w:t xml:space="preserve">12.2. Під форс-мажорними обставинами розуміють надзвичайні та невідворотні обставини, що </w:t>
      </w:r>
      <w:r w:rsidRPr="003C21A7">
        <w:lastRenderedPageBreak/>
        <w:t>об'єктивно унеможливлюють виконання зобов'язань, передбачених умовами цього Договору.</w:t>
      </w:r>
    </w:p>
    <w:p w:rsidR="003C21A7" w:rsidRPr="003C21A7" w:rsidRDefault="003C21A7" w:rsidP="003C21A7">
      <w:pPr>
        <w:pStyle w:val="aff2"/>
      </w:pPr>
      <w:r w:rsidRPr="003C21A7">
        <w:t>12.3. Строк виконання зобов'язань за цим Договором відкладається на строк дії форс-мажорних обставин.</w:t>
      </w:r>
    </w:p>
    <w:p w:rsidR="003C21A7" w:rsidRPr="003C21A7" w:rsidRDefault="003C21A7" w:rsidP="003C21A7">
      <w:pPr>
        <w:pStyle w:val="aff2"/>
      </w:pPr>
      <w:r w:rsidRPr="003C21A7">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C21A7" w:rsidRPr="003C21A7" w:rsidRDefault="003C21A7" w:rsidP="003C21A7">
      <w:pPr>
        <w:pStyle w:val="aff2"/>
      </w:pPr>
      <w:r w:rsidRPr="003C21A7">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C21A7" w:rsidRPr="003C21A7" w:rsidRDefault="003C21A7" w:rsidP="003C21A7">
      <w:pPr>
        <w:spacing w:after="0" w:line="240" w:lineRule="auto"/>
        <w:jc w:val="center"/>
        <w:rPr>
          <w:rFonts w:ascii="Times New Roman" w:hAnsi="Times New Roman" w:cs="Times New Roman"/>
          <w:b/>
        </w:rPr>
      </w:pPr>
    </w:p>
    <w:p w:rsidR="003C21A7" w:rsidRPr="003C21A7" w:rsidRDefault="003C21A7" w:rsidP="003C21A7">
      <w:pPr>
        <w:spacing w:after="0" w:line="240" w:lineRule="auto"/>
        <w:jc w:val="center"/>
        <w:rPr>
          <w:rFonts w:ascii="Times New Roman" w:hAnsi="Times New Roman" w:cs="Times New Roman"/>
          <w:b/>
        </w:rPr>
      </w:pPr>
      <w:r w:rsidRPr="003C21A7">
        <w:rPr>
          <w:rFonts w:ascii="Times New Roman" w:hAnsi="Times New Roman" w:cs="Times New Roman"/>
          <w:b/>
        </w:rPr>
        <w:t>XІІI. Строк дії Договору та інші умови</w:t>
      </w:r>
    </w:p>
    <w:p w:rsidR="003C21A7" w:rsidRPr="003C21A7" w:rsidRDefault="003C21A7" w:rsidP="003C21A7">
      <w:pPr>
        <w:pStyle w:val="aff2"/>
        <w:rPr>
          <w:color w:val="auto"/>
        </w:rPr>
      </w:pPr>
      <w:r w:rsidRPr="003C21A7">
        <w:rPr>
          <w:color w:val="auto"/>
        </w:rPr>
        <w:t xml:space="preserve">13.1. Цей Договір набирає чинності з дати його підписання, та укладається на строк </w:t>
      </w:r>
      <w:r w:rsidRPr="003C21A7">
        <w:rPr>
          <w:color w:val="auto"/>
          <w:lang w:val="ru-RU"/>
        </w:rPr>
        <w:t>п</w:t>
      </w:r>
      <w:r w:rsidRPr="003C21A7">
        <w:rPr>
          <w:color w:val="auto"/>
        </w:rPr>
        <w:t>о</w:t>
      </w:r>
      <w:r w:rsidRPr="003C21A7">
        <w:rPr>
          <w:color w:val="auto"/>
        </w:rPr>
        <w:br/>
        <w:t>31 грудня 202</w:t>
      </w:r>
      <w:r w:rsidRPr="003C21A7">
        <w:rPr>
          <w:color w:val="auto"/>
          <w:lang w:val="ru-RU"/>
        </w:rPr>
        <w:t>2</w:t>
      </w:r>
      <w:r w:rsidRPr="003C21A7">
        <w:rPr>
          <w:color w:val="auto"/>
        </w:rPr>
        <w:t xml:space="preserve"> року.</w:t>
      </w:r>
    </w:p>
    <w:p w:rsidR="003C21A7" w:rsidRPr="003C21A7" w:rsidRDefault="003C21A7" w:rsidP="003C21A7">
      <w:pPr>
        <w:spacing w:after="0" w:line="240" w:lineRule="auto"/>
        <w:ind w:firstLine="567"/>
        <w:jc w:val="both"/>
        <w:rPr>
          <w:rFonts w:ascii="Times New Roman" w:hAnsi="Times New Roman" w:cs="Times New Roman"/>
          <w:color w:val="auto"/>
        </w:rPr>
      </w:pPr>
      <w:r w:rsidRPr="003C21A7">
        <w:rPr>
          <w:rFonts w:ascii="Times New Roman" w:hAnsi="Times New Roman" w:cs="Times New Roman"/>
        </w:rPr>
        <w:t xml:space="preserve">13.2. Дія Договору може продовжуватися </w:t>
      </w:r>
      <w:proofErr w:type="gramStart"/>
      <w:r w:rsidRPr="003C21A7">
        <w:rPr>
          <w:rFonts w:ascii="Times New Roman" w:hAnsi="Times New Roman" w:cs="Times New Roman"/>
        </w:rPr>
        <w:t>на строк</w:t>
      </w:r>
      <w:proofErr w:type="gramEnd"/>
      <w:r w:rsidRPr="003C21A7">
        <w:rPr>
          <w:rFonts w:ascii="Times New Roman" w:hAnsi="Times New Roman" w:cs="Times New Roman"/>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C21A7" w:rsidRPr="003C21A7" w:rsidRDefault="003C21A7" w:rsidP="003C21A7">
      <w:pPr>
        <w:spacing w:after="0" w:line="240" w:lineRule="auto"/>
        <w:ind w:firstLine="567"/>
        <w:jc w:val="both"/>
        <w:rPr>
          <w:rFonts w:ascii="Times New Roman" w:hAnsi="Times New Roman" w:cs="Times New Roman"/>
        </w:rPr>
      </w:pPr>
      <w:r w:rsidRPr="003C21A7">
        <w:rPr>
          <w:rFonts w:ascii="Times New Roman" w:hAnsi="Times New Roman" w:cs="Times New Roman"/>
        </w:rPr>
        <w:t>13.3 Дія цього Договору припиняється у наступних випадках:</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анулювання Постачальнику ліцензії на постачання;</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банкрутства або припинення господарської діяльності Постачальником;</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у разі зміни власника об’єкта Споживача;</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у разі зміни електропостачальника.</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xml:space="preserve">         13.4. Усі зміни та доповнення до Договору оформлюються письмово та підписуються уповноваженими особами Сторін. </w:t>
      </w:r>
    </w:p>
    <w:p w:rsidR="003C21A7" w:rsidRPr="003C21A7" w:rsidRDefault="003C21A7" w:rsidP="003C21A7">
      <w:pPr>
        <w:spacing w:after="0" w:line="240" w:lineRule="auto"/>
        <w:ind w:firstLine="708"/>
        <w:jc w:val="both"/>
        <w:rPr>
          <w:rFonts w:ascii="Times New Roman" w:hAnsi="Times New Roman" w:cs="Times New Roman"/>
        </w:rPr>
      </w:pPr>
      <w:r w:rsidRPr="003C21A7">
        <w:rPr>
          <w:rFonts w:ascii="Times New Roman" w:hAnsi="Times New Roman" w:cs="Times New Roman"/>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3C21A7" w:rsidRPr="003C21A7" w:rsidRDefault="003C21A7" w:rsidP="003C21A7">
      <w:pPr>
        <w:pStyle w:val="rvps2"/>
        <w:spacing w:beforeAutospacing="0" w:after="0" w:afterAutospacing="0"/>
        <w:ind w:firstLine="567"/>
        <w:jc w:val="both"/>
        <w:rPr>
          <w:sz w:val="22"/>
          <w:szCs w:val="22"/>
          <w:lang w:val="uk-UA"/>
        </w:rPr>
      </w:pPr>
      <w:r w:rsidRPr="003C21A7">
        <w:rPr>
          <w:sz w:val="22"/>
          <w:szCs w:val="22"/>
          <w:lang w:val="uk-UA"/>
        </w:rPr>
        <w:t xml:space="preserve">13.5. </w:t>
      </w:r>
      <w:r w:rsidRPr="003C21A7">
        <w:rPr>
          <w:rStyle w:val="rvts0"/>
          <w:sz w:val="22"/>
          <w:szCs w:val="22"/>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Pr="003C21A7">
        <w:rPr>
          <w:rStyle w:val="rvts0"/>
          <w:sz w:val="22"/>
          <w:szCs w:val="22"/>
          <w:lang w:val="uk-UA"/>
        </w:rPr>
        <w:t xml:space="preserve"> </w:t>
      </w:r>
      <w:r w:rsidRPr="003C21A7">
        <w:rPr>
          <w:sz w:val="22"/>
          <w:szCs w:val="22"/>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(ч.5 ст.41 Закону України “Про  публічні закупівлі”):</w:t>
      </w:r>
    </w:p>
    <w:p w:rsidR="003C21A7" w:rsidRPr="003C21A7" w:rsidRDefault="003C21A7" w:rsidP="003C21A7">
      <w:pPr>
        <w:pStyle w:val="rvps2"/>
        <w:spacing w:beforeAutospacing="0" w:after="0" w:afterAutospacing="0"/>
        <w:ind w:firstLine="567"/>
        <w:jc w:val="both"/>
        <w:rPr>
          <w:sz w:val="22"/>
          <w:szCs w:val="22"/>
          <w:lang w:val="uk-UA"/>
        </w:rPr>
      </w:pPr>
      <w:bookmarkStart w:id="5" w:name="n580"/>
      <w:bookmarkEnd w:id="5"/>
      <w:r w:rsidRPr="003C21A7">
        <w:rPr>
          <w:sz w:val="22"/>
          <w:szCs w:val="22"/>
        </w:rPr>
        <w:t>1) зменшення обсягів закупівлі, зокрема з урахуванням фактичного обсягу видатків замовника;</w:t>
      </w:r>
    </w:p>
    <w:p w:rsidR="003C21A7" w:rsidRPr="003C21A7" w:rsidRDefault="003C21A7" w:rsidP="003C21A7">
      <w:pPr>
        <w:pStyle w:val="rvps2"/>
        <w:spacing w:beforeAutospacing="0" w:after="0" w:afterAutospacing="0"/>
        <w:ind w:firstLine="567"/>
        <w:jc w:val="both"/>
        <w:rPr>
          <w:sz w:val="22"/>
          <w:szCs w:val="22"/>
          <w:lang w:val="uk-UA"/>
        </w:rPr>
      </w:pPr>
      <w:r w:rsidRPr="003C21A7">
        <w:rPr>
          <w:sz w:val="22"/>
          <w:szCs w:val="22"/>
        </w:rPr>
        <w:t xml:space="preserve">2) </w:t>
      </w:r>
      <w:r w:rsidRPr="003C21A7">
        <w:rPr>
          <w:color w:val="333333"/>
          <w:sz w:val="22"/>
          <w:szCs w:val="22"/>
          <w:shd w:val="clear" w:color="auto" w:fill="FFFFFF"/>
        </w:rPr>
        <w:t xml:space="preserve">збільшення ціни за одиницю товару до 10 відсотків пропорційно збільшенню ціни такого товару </w:t>
      </w:r>
      <w:proofErr w:type="gramStart"/>
      <w:r w:rsidRPr="003C21A7">
        <w:rPr>
          <w:color w:val="333333"/>
          <w:sz w:val="22"/>
          <w:szCs w:val="22"/>
          <w:shd w:val="clear" w:color="auto" w:fill="FFFFFF"/>
        </w:rPr>
        <w:t>на ринку</w:t>
      </w:r>
      <w:proofErr w:type="gramEnd"/>
      <w:r w:rsidRPr="003C21A7">
        <w:rPr>
          <w:color w:val="333333"/>
          <w:sz w:val="22"/>
          <w:szCs w:val="22"/>
          <w:shd w:val="clear" w:color="auto" w:fill="FFFFFF"/>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3C21A7">
        <w:rPr>
          <w:sz w:val="22"/>
          <w:szCs w:val="22"/>
          <w:lang w:val="uk-UA"/>
        </w:rPr>
        <w:t>.</w:t>
      </w:r>
    </w:p>
    <w:p w:rsidR="003C21A7" w:rsidRPr="003C21A7" w:rsidRDefault="003C21A7" w:rsidP="003C21A7">
      <w:pPr>
        <w:pStyle w:val="rvps2"/>
        <w:spacing w:beforeAutospacing="0" w:after="0" w:afterAutospacing="0"/>
        <w:ind w:firstLine="567"/>
        <w:jc w:val="both"/>
        <w:rPr>
          <w:rStyle w:val="rvts0"/>
          <w:sz w:val="22"/>
          <w:szCs w:val="22"/>
          <w:lang w:val="uk-UA"/>
        </w:rPr>
      </w:pPr>
      <w:r w:rsidRPr="003C21A7">
        <w:rPr>
          <w:rStyle w:val="rvts0"/>
          <w:sz w:val="22"/>
          <w:szCs w:val="22"/>
          <w:lang w:val="uk-UA"/>
        </w:rPr>
        <w:t>Постачальник або Споживач мають окремо документально підтверджувати кожну зміну умов Договору щодо зміни ціни за одиницю товару. Споживач має право звернутися за підтвердженням інформації, наданої Постачальником, щодо наявності підстав для зміни істотних умов Договору до органів державної влади, підприємств, установ, організацій відповідно до їх компетенції.</w:t>
      </w:r>
    </w:p>
    <w:p w:rsidR="003C21A7" w:rsidRPr="003C21A7" w:rsidRDefault="003C21A7" w:rsidP="003C21A7">
      <w:pPr>
        <w:pStyle w:val="rvps2"/>
        <w:spacing w:beforeAutospacing="0" w:after="0" w:afterAutospacing="0"/>
        <w:ind w:firstLine="567"/>
        <w:jc w:val="both"/>
        <w:rPr>
          <w:rStyle w:val="rvts0"/>
          <w:sz w:val="22"/>
          <w:szCs w:val="22"/>
          <w:lang w:val="uk-UA"/>
        </w:rPr>
      </w:pPr>
      <w:r w:rsidRPr="003C21A7">
        <w:rPr>
          <w:rStyle w:val="rvts0"/>
          <w:sz w:val="22"/>
          <w:szCs w:val="22"/>
          <w:lang w:val="uk-UA"/>
        </w:rPr>
        <w:t xml:space="preserve">Сторона, яка хоче змінити умови Договору в частині зміни ціни за одиницю товару, письмово повідомляє про це іншу Сторону листом, що переданий під </w:t>
      </w:r>
      <w:r w:rsidRPr="003C21A7">
        <w:rPr>
          <w:sz w:val="22"/>
          <w:szCs w:val="22"/>
        </w:rPr>
        <w:t>розписку представнику Сторони</w:t>
      </w:r>
      <w:r w:rsidRPr="003C21A7">
        <w:rPr>
          <w:sz w:val="22"/>
          <w:szCs w:val="22"/>
          <w:lang w:val="uk-UA"/>
        </w:rPr>
        <w:t>,</w:t>
      </w:r>
      <w:r w:rsidRPr="003C21A7">
        <w:rPr>
          <w:rStyle w:val="rvts0"/>
          <w:sz w:val="22"/>
          <w:szCs w:val="22"/>
          <w:lang w:val="uk-UA"/>
        </w:rPr>
        <w:t xml:space="preserve"> або кур’єром або поштою рекомендованим листом з повідомленням про вручення</w:t>
      </w:r>
      <w:r w:rsidRPr="003C21A7">
        <w:rPr>
          <w:sz w:val="22"/>
          <w:szCs w:val="22"/>
        </w:rPr>
        <w:t xml:space="preserve">, або </w:t>
      </w:r>
      <w:r w:rsidRPr="003C21A7">
        <w:rPr>
          <w:sz w:val="22"/>
          <w:szCs w:val="22"/>
          <w:lang w:val="uk-UA"/>
        </w:rPr>
        <w:t>шляхом надсилання через електронну пошту</w:t>
      </w:r>
      <w:r w:rsidRPr="003C21A7">
        <w:rPr>
          <w:sz w:val="22"/>
          <w:szCs w:val="22"/>
        </w:rPr>
        <w:t xml:space="preserve"> скан-копії </w:t>
      </w:r>
      <w:r w:rsidRPr="003C21A7">
        <w:rPr>
          <w:sz w:val="22"/>
          <w:szCs w:val="22"/>
          <w:lang w:val="uk-UA"/>
        </w:rPr>
        <w:t>відповідного листа з наступним наданням паперових документів</w:t>
      </w:r>
      <w:r w:rsidRPr="003C21A7">
        <w:rPr>
          <w:rStyle w:val="rvts0"/>
          <w:sz w:val="22"/>
          <w:szCs w:val="22"/>
          <w:lang w:val="uk-UA"/>
        </w:rPr>
        <w:t>. Інша Сторона зобов’язана дати письмову відповідь на такий лист протягом 5 днів з дня отримання листа. У разі недосягнення згоди щодо зміни умов Договору в частині зміни ціни за одницю товару, ненадання відповіді на лист про зміну умов Договору в частині зміни ціни за одиницю товару протягом 5 днів з дня отримання цього листа, будь-якого іншого ухилення Постачальника або Споживача від обґрунтованої зміни умов Договору щодо зміни ціни за одиницю товару, Постачальник або Споживач мають право вирішити це питання в судовому порядку.</w:t>
      </w:r>
    </w:p>
    <w:p w:rsidR="003C21A7" w:rsidRPr="003C21A7" w:rsidRDefault="003C21A7" w:rsidP="003C21A7">
      <w:pPr>
        <w:spacing w:after="0" w:line="240" w:lineRule="auto"/>
        <w:ind w:left="37" w:firstLine="530"/>
        <w:jc w:val="both"/>
        <w:rPr>
          <w:rFonts w:ascii="Times New Roman" w:hAnsi="Times New Roman" w:cs="Times New Roman"/>
          <w:color w:val="000000"/>
          <w:shd w:val="clear" w:color="auto" w:fill="FFFFFF"/>
          <w:lang w:val="uk-UA" w:eastAsia="ru-RU"/>
        </w:rPr>
      </w:pPr>
      <w:r w:rsidRPr="003C21A7">
        <w:rPr>
          <w:rFonts w:ascii="Times New Roman" w:hAnsi="Times New Roman" w:cs="Times New Roman"/>
          <w:color w:val="000000"/>
          <w:shd w:val="clear" w:color="auto" w:fill="FFFFFF"/>
          <w:lang w:val="uk-UA" w:eastAsia="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та іншими уповноваженими органами та організаціями. Згідно із ч.6 ст.67 Закону України «Про ринок електричної енергії», з урахуванням листа Мінекономрозвитку України від 14.08.2019 р. № </w:t>
      </w:r>
      <w:r w:rsidRPr="003C21A7">
        <w:rPr>
          <w:rFonts w:ascii="Times New Roman" w:hAnsi="Times New Roman" w:cs="Times New Roman"/>
          <w:color w:val="000000"/>
          <w:shd w:val="clear" w:color="auto" w:fill="FFFFFF"/>
          <w:lang w:val="uk-UA" w:eastAsia="ru-RU"/>
        </w:rPr>
        <w:lastRenderedPageBreak/>
        <w:t>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6" w:history="1">
        <w:r w:rsidRPr="003C21A7">
          <w:rPr>
            <w:rStyle w:val="aff"/>
            <w:rFonts w:ascii="Times New Roman" w:hAnsi="Times New Roman" w:cs="Times New Roman"/>
            <w:color w:val="000000"/>
            <w:shd w:val="clear" w:color="auto" w:fill="FFFFFF"/>
            <w:lang w:val="uk-UA" w:eastAsia="ru-RU"/>
          </w:rPr>
          <w:t>https://www.oree.com.ua</w:t>
        </w:r>
      </w:hyperlink>
      <w:r w:rsidRPr="003C21A7">
        <w:rPr>
          <w:rFonts w:ascii="Times New Roman" w:hAnsi="Times New Roman" w:cs="Times New Roman"/>
          <w:color w:val="000000"/>
          <w:shd w:val="clear" w:color="auto" w:fill="FFFFFF"/>
          <w:lang w:val="uk-UA" w:eastAsia="ru-RU"/>
        </w:rPr>
        <w:t xml:space="preserve">) для документального підтвердження факту коливання ціни електричної енергії на ринку. </w:t>
      </w:r>
    </w:p>
    <w:p w:rsidR="003C21A7" w:rsidRPr="003C21A7" w:rsidRDefault="003C21A7" w:rsidP="003C21A7">
      <w:pPr>
        <w:spacing w:after="0" w:line="240" w:lineRule="auto"/>
        <w:ind w:left="37" w:firstLine="247"/>
        <w:jc w:val="both"/>
        <w:rPr>
          <w:rFonts w:ascii="Times New Roman" w:hAnsi="Times New Roman" w:cs="Times New Roman"/>
          <w:color w:val="000000"/>
          <w:shd w:val="clear" w:color="auto" w:fill="FFFFFF"/>
          <w:lang w:val="uk-UA" w:eastAsia="ru-RU"/>
        </w:rPr>
      </w:pPr>
      <w:r w:rsidRPr="003C21A7">
        <w:rPr>
          <w:rFonts w:ascii="Times New Roman" w:hAnsi="Times New Roman" w:cs="Times New Roman"/>
          <w:color w:val="000000"/>
          <w:shd w:val="clear" w:color="auto" w:fill="FFFFFF"/>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3C21A7" w:rsidRPr="003C21A7" w:rsidRDefault="003C21A7" w:rsidP="003C21A7">
      <w:pPr>
        <w:pStyle w:val="rvps2"/>
        <w:spacing w:beforeAutospacing="0" w:after="0" w:afterAutospacing="0"/>
        <w:ind w:firstLine="567"/>
        <w:jc w:val="both"/>
        <w:rPr>
          <w:rStyle w:val="rvts0"/>
          <w:color w:val="auto"/>
          <w:sz w:val="22"/>
          <w:szCs w:val="22"/>
        </w:rPr>
      </w:pPr>
      <w:r w:rsidRPr="003C21A7">
        <w:rPr>
          <w:rStyle w:val="rvts0"/>
          <w:sz w:val="22"/>
          <w:szCs w:val="22"/>
          <w:lang w:val="uk-UA"/>
        </w:rPr>
        <w:t>Умови додаткової угоди про зміну умов Договору щодо зміни ціни за одиницю товару застосовуються до правовідносин, що виникають з дати звернення Сторони, яка ініціює зміну ціни за одиницю товару, та не можуть поширювати свою дію на правовідносини, що виникли до дати цього звернення.</w:t>
      </w:r>
    </w:p>
    <w:p w:rsidR="003C21A7" w:rsidRPr="003C21A7" w:rsidRDefault="003C21A7" w:rsidP="003C21A7">
      <w:pPr>
        <w:spacing w:after="0" w:line="240" w:lineRule="auto"/>
        <w:ind w:left="37" w:firstLine="247"/>
        <w:jc w:val="both"/>
        <w:rPr>
          <w:rFonts w:ascii="Times New Roman" w:hAnsi="Times New Roman" w:cs="Times New Roman"/>
        </w:rPr>
      </w:pPr>
      <w:r w:rsidRPr="003C21A7">
        <w:rPr>
          <w:rFonts w:ascii="Times New Roman" w:hAnsi="Times New Roman" w:cs="Times New Roman"/>
          <w:color w:val="000000"/>
          <w:shd w:val="clear" w:color="auto" w:fill="FFFFFF"/>
          <w:lang w:val="uk-UA" w:eastAsia="ru-RU"/>
        </w:rPr>
        <w:t xml:space="preserve">     </w:t>
      </w:r>
      <w:r w:rsidRPr="003C21A7">
        <w:rPr>
          <w:rStyle w:val="rvts0"/>
          <w:rFonts w:ascii="Times New Roman" w:hAnsi="Times New Roman" w:cs="Times New Roman"/>
          <w:lang w:val="uk-UA"/>
        </w:rPr>
        <w:t>3</w:t>
      </w:r>
      <w:r w:rsidRPr="003C21A7">
        <w:rPr>
          <w:rFonts w:ascii="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p>
    <w:p w:rsidR="003C21A7" w:rsidRPr="003C21A7" w:rsidRDefault="003C21A7" w:rsidP="003C21A7">
      <w:pPr>
        <w:pStyle w:val="rvps2"/>
        <w:spacing w:beforeAutospacing="0" w:after="0" w:afterAutospacing="0"/>
        <w:ind w:firstLine="567"/>
        <w:jc w:val="both"/>
        <w:rPr>
          <w:sz w:val="22"/>
          <w:szCs w:val="22"/>
        </w:rPr>
      </w:pPr>
      <w:bookmarkStart w:id="6" w:name="n583"/>
      <w:bookmarkEnd w:id="6"/>
      <w:r w:rsidRPr="003C21A7">
        <w:rPr>
          <w:sz w:val="22"/>
          <w:szCs w:val="22"/>
          <w:lang w:val="uk-UA"/>
        </w:rPr>
        <w:t>4</w:t>
      </w:r>
      <w:r w:rsidRPr="003C21A7">
        <w:rPr>
          <w:sz w:val="22"/>
          <w:szCs w:val="22"/>
        </w:rPr>
        <w:t>) продовження строку дії договору</w:t>
      </w:r>
      <w:r w:rsidRPr="003C21A7">
        <w:rPr>
          <w:sz w:val="22"/>
          <w:szCs w:val="22"/>
          <w:lang w:val="uk-UA"/>
        </w:rPr>
        <w:t xml:space="preserve"> про закупівлю</w:t>
      </w:r>
      <w:r w:rsidRPr="003C21A7">
        <w:rPr>
          <w:sz w:val="22"/>
          <w:szCs w:val="22"/>
        </w:rPr>
        <w:t xml:space="preserve"> та </w:t>
      </w:r>
      <w:r w:rsidRPr="003C21A7">
        <w:rPr>
          <w:sz w:val="22"/>
          <w:szCs w:val="22"/>
          <w:lang w:val="uk-UA"/>
        </w:rPr>
        <w:t xml:space="preserve">строку </w:t>
      </w:r>
      <w:r w:rsidRPr="003C21A7">
        <w:rPr>
          <w:sz w:val="22"/>
          <w:szCs w:val="22"/>
        </w:rPr>
        <w:t>виконання зобов’язань щодо переда</w:t>
      </w:r>
      <w:r w:rsidRPr="003C21A7">
        <w:rPr>
          <w:sz w:val="22"/>
          <w:szCs w:val="22"/>
          <w:lang w:val="uk-UA"/>
        </w:rPr>
        <w:t>чі</w:t>
      </w:r>
      <w:r w:rsidRPr="003C21A7">
        <w:rPr>
          <w:sz w:val="22"/>
          <w:szCs w:val="22"/>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C21A7" w:rsidRPr="003C21A7" w:rsidRDefault="003C21A7" w:rsidP="003C21A7">
      <w:pPr>
        <w:pStyle w:val="rvps2"/>
        <w:spacing w:beforeAutospacing="0" w:after="0" w:afterAutospacing="0"/>
        <w:ind w:firstLine="567"/>
        <w:jc w:val="both"/>
        <w:rPr>
          <w:sz w:val="22"/>
          <w:szCs w:val="22"/>
        </w:rPr>
      </w:pPr>
      <w:bookmarkStart w:id="7" w:name="n584"/>
      <w:bookmarkEnd w:id="7"/>
      <w:r w:rsidRPr="003C21A7">
        <w:rPr>
          <w:sz w:val="22"/>
          <w:szCs w:val="22"/>
          <w:lang w:val="uk-UA"/>
        </w:rPr>
        <w:t>5</w:t>
      </w:r>
      <w:r w:rsidRPr="003C21A7">
        <w:rPr>
          <w:sz w:val="22"/>
          <w:szCs w:val="22"/>
        </w:rPr>
        <w:t xml:space="preserve">) </w:t>
      </w:r>
      <w:r w:rsidRPr="003C21A7">
        <w:rPr>
          <w:sz w:val="22"/>
          <w:szCs w:val="22"/>
          <w:lang w:val="uk-UA"/>
        </w:rPr>
        <w:t>погодження зміни ціни в договорі про закупівлю</w:t>
      </w:r>
      <w:r w:rsidRPr="003C21A7">
        <w:rPr>
          <w:sz w:val="22"/>
          <w:szCs w:val="22"/>
        </w:rPr>
        <w:t xml:space="preserve"> в бік зменшення (без зміни кількості (обсягу) та якості товарів, робіт і послуг)</w:t>
      </w:r>
      <w:r w:rsidRPr="003C21A7">
        <w:rPr>
          <w:sz w:val="22"/>
          <w:szCs w:val="22"/>
          <w:lang w:val="uk-UA"/>
        </w:rPr>
        <w:t>, у тому числі у разі коливання ціни товару на ринку</w:t>
      </w:r>
      <w:r w:rsidRPr="003C21A7">
        <w:rPr>
          <w:sz w:val="22"/>
          <w:szCs w:val="22"/>
        </w:rPr>
        <w:t>;</w:t>
      </w:r>
    </w:p>
    <w:p w:rsidR="003C21A7" w:rsidRPr="003C21A7" w:rsidRDefault="003C21A7" w:rsidP="003C21A7">
      <w:pPr>
        <w:pStyle w:val="rvps2"/>
        <w:spacing w:beforeAutospacing="0" w:after="0" w:afterAutospacing="0"/>
        <w:ind w:firstLine="567"/>
        <w:jc w:val="both"/>
        <w:rPr>
          <w:sz w:val="22"/>
          <w:szCs w:val="22"/>
        </w:rPr>
      </w:pPr>
      <w:bookmarkStart w:id="8" w:name="n585"/>
      <w:bookmarkEnd w:id="8"/>
      <w:r w:rsidRPr="003C21A7">
        <w:rPr>
          <w:sz w:val="22"/>
          <w:szCs w:val="22"/>
          <w:lang w:val="uk-UA"/>
        </w:rPr>
        <w:t>6</w:t>
      </w:r>
      <w:r w:rsidRPr="003C21A7">
        <w:rPr>
          <w:sz w:val="22"/>
          <w:szCs w:val="22"/>
        </w:rPr>
        <w:t xml:space="preserve">) </w:t>
      </w:r>
      <w:r w:rsidRPr="003C21A7">
        <w:rPr>
          <w:sz w:val="22"/>
          <w:szCs w:val="22"/>
          <w:lang w:val="uk-UA"/>
        </w:rPr>
        <w:t>зміни ціни в договорі про закупівлю</w:t>
      </w:r>
      <w:r w:rsidRPr="003C21A7">
        <w:rPr>
          <w:sz w:val="22"/>
          <w:szCs w:val="22"/>
        </w:rPr>
        <w:t xml:space="preserve"> у зв’язку із зміною ставок податків і зборів</w:t>
      </w:r>
      <w:r w:rsidRPr="003C21A7">
        <w:rPr>
          <w:color w:val="333333"/>
          <w:sz w:val="22"/>
          <w:szCs w:val="22"/>
          <w:shd w:val="clear" w:color="auto" w:fill="FFFFFF"/>
        </w:rPr>
        <w:t xml:space="preserve"> та/або зміною умов щодо надання пільг з оподаткування - пропорційно до зміни таких ставок та/або пільг з оподаткування</w:t>
      </w:r>
      <w:r w:rsidRPr="003C21A7">
        <w:rPr>
          <w:sz w:val="22"/>
          <w:szCs w:val="22"/>
        </w:rPr>
        <w:t>;</w:t>
      </w:r>
    </w:p>
    <w:p w:rsidR="003C21A7" w:rsidRPr="003C21A7" w:rsidRDefault="003C21A7" w:rsidP="003C21A7">
      <w:pPr>
        <w:spacing w:after="0" w:line="240" w:lineRule="auto"/>
        <w:ind w:left="37" w:firstLine="530"/>
        <w:jc w:val="both"/>
        <w:rPr>
          <w:rFonts w:ascii="Times New Roman" w:hAnsi="Times New Roman" w:cs="Times New Roman"/>
          <w:color w:val="333333"/>
          <w:shd w:val="clear" w:color="auto" w:fill="FFFFFF"/>
        </w:rPr>
      </w:pPr>
      <w:bookmarkStart w:id="9" w:name="n586"/>
      <w:bookmarkEnd w:id="9"/>
      <w:r w:rsidRPr="003C21A7">
        <w:rPr>
          <w:rFonts w:ascii="Times New Roman" w:hAnsi="Times New Roman" w:cs="Times New Roman"/>
          <w:lang w:val="uk-UA"/>
        </w:rPr>
        <w:t xml:space="preserve">7) </w:t>
      </w:r>
      <w:r w:rsidRPr="003C21A7">
        <w:rPr>
          <w:rFonts w:ascii="Times New Roman" w:hAnsi="Times New Roman" w:cs="Times New Roman"/>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C21A7" w:rsidRPr="003C21A7" w:rsidRDefault="003C21A7" w:rsidP="003C21A7">
      <w:pPr>
        <w:spacing w:after="0" w:line="240" w:lineRule="auto"/>
        <w:ind w:left="37" w:firstLine="530"/>
        <w:jc w:val="both"/>
        <w:rPr>
          <w:rFonts w:ascii="Times New Roman" w:hAnsi="Times New Roman" w:cs="Times New Roman"/>
          <w:color w:val="000000"/>
          <w:shd w:val="clear" w:color="auto" w:fill="FFFFFF"/>
          <w:lang w:val="uk-UA" w:eastAsia="ru-RU"/>
        </w:rPr>
      </w:pPr>
      <w:r w:rsidRPr="003C21A7">
        <w:rPr>
          <w:rFonts w:ascii="Times New Roman" w:hAnsi="Times New Roman" w:cs="Times New Roman"/>
          <w:lang w:val="uk-UA"/>
        </w:rPr>
        <w:t xml:space="preserve"> </w:t>
      </w:r>
      <w:r w:rsidRPr="003C21A7">
        <w:rPr>
          <w:rFonts w:ascii="Times New Roman" w:hAnsi="Times New Roman" w:cs="Times New Roman"/>
          <w:color w:val="000000"/>
          <w:shd w:val="clear" w:color="auto" w:fill="FFFFFF"/>
          <w:lang w:val="uk-UA" w:eastAsia="ru-RU"/>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rsidR="003C21A7" w:rsidRPr="003C21A7" w:rsidRDefault="003C21A7" w:rsidP="003C21A7">
      <w:pPr>
        <w:spacing w:after="0" w:line="240" w:lineRule="auto"/>
        <w:ind w:left="37" w:firstLine="530"/>
        <w:jc w:val="both"/>
        <w:rPr>
          <w:rFonts w:ascii="Times New Roman" w:hAnsi="Times New Roman" w:cs="Times New Roman"/>
          <w:color w:val="000000"/>
          <w:shd w:val="clear" w:color="auto" w:fill="FFFFFF"/>
          <w:lang w:val="uk-UA" w:eastAsia="ru-RU"/>
        </w:rPr>
      </w:pPr>
      <w:r w:rsidRPr="003C21A7">
        <w:rPr>
          <w:rFonts w:ascii="Times New Roman" w:hAnsi="Times New Roman" w:cs="Times New Roman"/>
          <w:color w:val="000000"/>
          <w:shd w:val="clear" w:color="auto" w:fill="FFFFFF"/>
          <w:lang w:val="uk-UA" w:eastAsia="ru-RU"/>
        </w:rPr>
        <w:t>Підставою для зміни ціни є набрання чинності рішенням НКРЕКП про зміну тарифу на послуги з передачі електричної енергії або встановлення нового нормативу.</w:t>
      </w:r>
    </w:p>
    <w:p w:rsidR="003C21A7" w:rsidRPr="003C21A7" w:rsidRDefault="003C21A7" w:rsidP="003C21A7">
      <w:pPr>
        <w:spacing w:after="0" w:line="240" w:lineRule="auto"/>
        <w:ind w:left="37" w:firstLine="530"/>
        <w:jc w:val="both"/>
        <w:rPr>
          <w:rFonts w:ascii="Times New Roman" w:hAnsi="Times New Roman" w:cs="Times New Roman"/>
          <w:color w:val="000000"/>
          <w:shd w:val="clear" w:color="auto" w:fill="FFFFFF"/>
          <w:lang w:val="uk-UA" w:eastAsia="ru-RU"/>
        </w:rPr>
      </w:pPr>
      <w:r w:rsidRPr="003C21A7">
        <w:rPr>
          <w:rFonts w:ascii="Times New Roman" w:hAnsi="Times New Roman" w:cs="Times New Roman"/>
          <w:color w:val="000000"/>
          <w:shd w:val="clear" w:color="auto" w:fill="FFFFFF"/>
          <w:lang w:val="uk-UA" w:eastAsia="ru-RU"/>
        </w:rPr>
        <w:t>Нову (змінену) ціну Сторони застосовують з дня введення в дію тарифу на послуги з передачі електричної енергії, згідно з рішенням НКРЕКП.</w:t>
      </w:r>
    </w:p>
    <w:p w:rsidR="003C21A7" w:rsidRPr="003C21A7" w:rsidRDefault="003C21A7" w:rsidP="003C21A7">
      <w:pPr>
        <w:spacing w:after="0" w:line="240" w:lineRule="auto"/>
        <w:ind w:left="37" w:firstLine="530"/>
        <w:jc w:val="both"/>
        <w:rPr>
          <w:rFonts w:ascii="Times New Roman" w:hAnsi="Times New Roman" w:cs="Times New Roman"/>
          <w:b/>
          <w:color w:val="auto"/>
        </w:rPr>
      </w:pPr>
      <w:r w:rsidRPr="003C21A7">
        <w:rPr>
          <w:rFonts w:ascii="Times New Roman" w:hAnsi="Times New Roman" w:cs="Times New Roman"/>
          <w:color w:val="000000"/>
          <w:shd w:val="clear" w:color="auto" w:fill="FFFFFF"/>
          <w:lang w:val="uk-UA" w:eastAsia="ru-RU"/>
        </w:rPr>
        <w:t>8) Зміни умов Договору у зв’язку із застосуванням положень </w:t>
      </w:r>
      <w:hyperlink r:id="rId7" w:anchor="n1778" w:history="1">
        <w:r w:rsidRPr="003C21A7">
          <w:rPr>
            <w:rStyle w:val="aff"/>
            <w:rFonts w:ascii="Times New Roman" w:hAnsi="Times New Roman" w:cs="Times New Roman"/>
            <w:color w:val="000000"/>
            <w:shd w:val="clear" w:color="auto" w:fill="FFFFFF"/>
            <w:lang w:val="uk-UA" w:eastAsia="ru-RU"/>
          </w:rPr>
          <w:t>частини шостої</w:t>
        </w:r>
      </w:hyperlink>
      <w:r w:rsidRPr="003C21A7">
        <w:rPr>
          <w:rFonts w:ascii="Times New Roman" w:hAnsi="Times New Roman" w:cs="Times New Roman"/>
          <w:color w:val="000000"/>
          <w:shd w:val="clear" w:color="auto" w:fill="FFFFFF"/>
          <w:lang w:val="uk-UA" w:eastAsia="ru-RU"/>
        </w:rPr>
        <w:t>  ст.41 Закону України «Про публічні закупівлі».</w:t>
      </w:r>
    </w:p>
    <w:p w:rsidR="003C21A7" w:rsidRPr="003C21A7" w:rsidRDefault="003C21A7" w:rsidP="003C21A7">
      <w:pPr>
        <w:pStyle w:val="rvps2"/>
        <w:spacing w:beforeAutospacing="0" w:after="0" w:afterAutospacing="0"/>
        <w:ind w:firstLine="567"/>
        <w:jc w:val="both"/>
        <w:rPr>
          <w:sz w:val="22"/>
          <w:szCs w:val="22"/>
        </w:rPr>
      </w:pPr>
    </w:p>
    <w:p w:rsidR="003C21A7" w:rsidRPr="003C21A7" w:rsidRDefault="003C21A7" w:rsidP="003C21A7">
      <w:pPr>
        <w:pStyle w:val="16"/>
        <w:tabs>
          <w:tab w:val="left" w:pos="993"/>
        </w:tabs>
        <w:ind w:firstLine="426"/>
        <w:rPr>
          <w:rFonts w:ascii="Times New Roman" w:hAnsi="Times New Roman" w:cs="Times New Roman"/>
        </w:rPr>
      </w:pPr>
      <w:r w:rsidRPr="003C21A7">
        <w:rPr>
          <w:rFonts w:ascii="Times New Roman" w:hAnsi="Times New Roman" w:cs="Times New Roman"/>
        </w:rPr>
        <w:t xml:space="preserve">    13.6. Сторони гарантують та підтверджують, що на момент укладення цього Договору вони є належним чином зареєстрованими суб’єктами господарювання, отримали всі необхідні дозволи (ліцензії, сертифікати тощо), що вимагаються згідно чинного законодавства, а також, що виконання умов цього Договору відповідає меті здійснення господарської діяльності, передбаченої установчими документами.</w:t>
      </w:r>
    </w:p>
    <w:p w:rsidR="003C21A7" w:rsidRPr="003C21A7" w:rsidRDefault="003C21A7" w:rsidP="003C21A7">
      <w:pPr>
        <w:pStyle w:val="16"/>
        <w:tabs>
          <w:tab w:val="left" w:pos="993"/>
        </w:tabs>
        <w:ind w:firstLine="426"/>
        <w:rPr>
          <w:rFonts w:ascii="Times New Roman" w:hAnsi="Times New Roman" w:cs="Times New Roman"/>
        </w:rPr>
      </w:pPr>
      <w:r w:rsidRPr="003C21A7">
        <w:rPr>
          <w:rFonts w:ascii="Times New Roman" w:hAnsi="Times New Roman" w:cs="Times New Roman"/>
        </w:rPr>
        <w:t xml:space="preserve">    13.7. Жодна із сторін не має права передавати свої права та обов’язки за Договором третій стороні без попередньої письмової згоди на це іншої сторони. </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xml:space="preserve">           13.8. Сторони даного Договору та уповноважені особи сторін, які підписали цей Договір підтверджують повне розуміння всіх положень цього Договору щодо включення персональних даних про них до бази персональних даних кожної із Сторін.</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xml:space="preserve">          13.9. Додатки до цього Договору є невід’ємними частинами Договору.</w:t>
      </w:r>
    </w:p>
    <w:p w:rsidR="003C21A7" w:rsidRPr="003C21A7" w:rsidRDefault="003C21A7" w:rsidP="003C21A7">
      <w:pPr>
        <w:spacing w:after="0" w:line="240" w:lineRule="auto"/>
        <w:jc w:val="both"/>
        <w:rPr>
          <w:rFonts w:ascii="Times New Roman" w:hAnsi="Times New Roman" w:cs="Times New Roman"/>
        </w:rPr>
      </w:pPr>
      <w:r w:rsidRPr="003C21A7">
        <w:rPr>
          <w:rFonts w:ascii="Times New Roman" w:hAnsi="Times New Roman" w:cs="Times New Roman"/>
        </w:rPr>
        <w:t xml:space="preserve">          13.10. Цей Договір укладено у двох примірниках, які мають однакову юридичну силу, один з них зберігається у Постачальника, другий – у Споживача.</w:t>
      </w:r>
    </w:p>
    <w:p w:rsidR="003C21A7" w:rsidRPr="003C21A7" w:rsidRDefault="003C21A7" w:rsidP="003C21A7">
      <w:pPr>
        <w:pStyle w:val="HTML"/>
        <w:jc w:val="both"/>
        <w:rPr>
          <w:rFonts w:ascii="Times New Roman" w:hAnsi="Times New Roman" w:cs="Times New Roman"/>
          <w:b/>
          <w:sz w:val="22"/>
          <w:szCs w:val="22"/>
          <w:lang w:val="uk-UA"/>
        </w:rPr>
      </w:pPr>
      <w:r w:rsidRPr="003C21A7">
        <w:rPr>
          <w:rFonts w:ascii="Times New Roman" w:hAnsi="Times New Roman" w:cs="Times New Roman"/>
          <w:sz w:val="22"/>
          <w:szCs w:val="22"/>
        </w:rPr>
        <w:t xml:space="preserve">          13.11. Сторони дають згоду на збір та обробку своїх персональних даних відповідно до Закону України “Про захист персональних даних” від 01.06.2010 року № 2297-VI.</w:t>
      </w:r>
      <w:r w:rsidRPr="003C21A7">
        <w:rPr>
          <w:rFonts w:ascii="Times New Roman" w:hAnsi="Times New Roman" w:cs="Times New Roman"/>
          <w:b/>
          <w:sz w:val="22"/>
          <w:szCs w:val="22"/>
        </w:rPr>
        <w:t xml:space="preserve"> </w:t>
      </w:r>
    </w:p>
    <w:p w:rsidR="003C21A7" w:rsidRPr="003C21A7" w:rsidRDefault="003C21A7" w:rsidP="003C21A7">
      <w:pPr>
        <w:tabs>
          <w:tab w:val="left" w:pos="0"/>
          <w:tab w:val="left" w:pos="2409"/>
          <w:tab w:val="left" w:pos="2880"/>
        </w:tabs>
        <w:suppressAutoHyphens/>
        <w:spacing w:after="0" w:line="240" w:lineRule="atLeast"/>
        <w:jc w:val="both"/>
        <w:rPr>
          <w:rFonts w:ascii="Times New Roman" w:hAnsi="Times New Roman" w:cs="Times New Roman"/>
          <w:color w:val="000000"/>
          <w:lang w:val="uk-UA"/>
        </w:rPr>
      </w:pPr>
    </w:p>
    <w:p w:rsidR="003C21A7" w:rsidRPr="003C21A7" w:rsidRDefault="003C21A7" w:rsidP="003C21A7">
      <w:pPr>
        <w:tabs>
          <w:tab w:val="left" w:pos="0"/>
          <w:tab w:val="left" w:pos="2409"/>
          <w:tab w:val="left" w:pos="2880"/>
        </w:tabs>
        <w:suppressAutoHyphens/>
        <w:spacing w:after="0" w:line="240" w:lineRule="atLeast"/>
        <w:jc w:val="center"/>
        <w:rPr>
          <w:rFonts w:ascii="Times New Roman" w:hAnsi="Times New Roman" w:cs="Times New Roman"/>
          <w:color w:val="auto"/>
          <w:lang w:val="uk-UA"/>
        </w:rPr>
      </w:pPr>
      <w:r w:rsidRPr="003C21A7">
        <w:rPr>
          <w:rFonts w:ascii="Times New Roman" w:hAnsi="Times New Roman" w:cs="Times New Roman"/>
          <w:b/>
          <w:bCs/>
          <w:color w:val="000000"/>
          <w:lang w:val="uk-UA"/>
        </w:rPr>
        <w:t>XI</w:t>
      </w:r>
      <w:r w:rsidRPr="003C21A7">
        <w:rPr>
          <w:rFonts w:ascii="Times New Roman" w:hAnsi="Times New Roman" w:cs="Times New Roman"/>
          <w:b/>
          <w:bCs/>
          <w:color w:val="000000"/>
        </w:rPr>
        <w:t>V</w:t>
      </w:r>
      <w:r w:rsidRPr="003C21A7">
        <w:rPr>
          <w:rFonts w:ascii="Times New Roman" w:hAnsi="Times New Roman" w:cs="Times New Roman"/>
          <w:b/>
          <w:bCs/>
          <w:color w:val="000000"/>
          <w:lang w:val="uk-UA"/>
        </w:rPr>
        <w:t>. Місцезнаходження та банківські реквізити Сторін</w:t>
      </w: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p>
    <w:tbl>
      <w:tblPr>
        <w:tblW w:w="0" w:type="auto"/>
        <w:tblLook w:val="04A0" w:firstRow="1" w:lastRow="0" w:firstColumn="1" w:lastColumn="0" w:noHBand="0" w:noVBand="1"/>
      </w:tblPr>
      <w:tblGrid>
        <w:gridCol w:w="4928"/>
        <w:gridCol w:w="4927"/>
      </w:tblGrid>
      <w:tr w:rsidR="003C21A7" w:rsidRPr="003C21A7" w:rsidTr="003C21A7">
        <w:tc>
          <w:tcPr>
            <w:tcW w:w="4928" w:type="dxa"/>
          </w:tcPr>
          <w:p w:rsidR="003C21A7" w:rsidRPr="003C21A7" w:rsidRDefault="003C21A7">
            <w:pPr>
              <w:pStyle w:val="HTML"/>
              <w:rPr>
                <w:rFonts w:ascii="Times New Roman" w:hAnsi="Times New Roman" w:cs="Times New Roman"/>
                <w:b/>
                <w:sz w:val="22"/>
                <w:szCs w:val="22"/>
                <w:lang w:val="uk-UA"/>
              </w:rPr>
            </w:pPr>
            <w:r w:rsidRPr="003C21A7">
              <w:rPr>
                <w:rFonts w:ascii="Times New Roman" w:hAnsi="Times New Roman" w:cs="Times New Roman"/>
                <w:b/>
                <w:sz w:val="22"/>
                <w:szCs w:val="22"/>
              </w:rPr>
              <w:t>Замовник - Споживач:</w:t>
            </w:r>
          </w:p>
          <w:p w:rsidR="003C21A7" w:rsidRPr="003C21A7" w:rsidRDefault="003C21A7">
            <w:pPr>
              <w:pStyle w:val="HTML"/>
              <w:rPr>
                <w:rFonts w:ascii="Times New Roman" w:hAnsi="Times New Roman" w:cs="Times New Roman"/>
                <w:b/>
                <w:sz w:val="22"/>
                <w:szCs w:val="22"/>
              </w:rPr>
            </w:pPr>
          </w:p>
          <w:p w:rsidR="003C21A7" w:rsidRPr="003C21A7" w:rsidRDefault="003C21A7">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w:hAnsi="Times New Roman" w:cs="Times New Roman"/>
                <w:b/>
                <w:lang w:val="uk-UA" w:eastAsia="ru-RU"/>
              </w:rPr>
            </w:pPr>
            <w:r w:rsidRPr="003C21A7">
              <w:rPr>
                <w:rFonts w:ascii="Times New Roman" w:hAnsi="Times New Roman" w:cs="Times New Roman"/>
                <w:b/>
                <w:lang w:val="uk-UA"/>
              </w:rPr>
              <w:t>Відокремлений структурний підрозділ «</w:t>
            </w:r>
            <w:r w:rsidRPr="003C21A7">
              <w:rPr>
                <w:rFonts w:ascii="Times New Roman" w:hAnsi="Times New Roman" w:cs="Times New Roman"/>
                <w:b/>
              </w:rPr>
              <w:t xml:space="preserve">Маслівський аграрний </w:t>
            </w:r>
            <w:r w:rsidRPr="003C21A7">
              <w:rPr>
                <w:rFonts w:ascii="Times New Roman" w:hAnsi="Times New Roman" w:cs="Times New Roman"/>
                <w:b/>
                <w:lang w:val="uk-UA"/>
              </w:rPr>
              <w:t xml:space="preserve">фаховий </w:t>
            </w:r>
            <w:r w:rsidRPr="003C21A7">
              <w:rPr>
                <w:rFonts w:ascii="Times New Roman" w:hAnsi="Times New Roman" w:cs="Times New Roman"/>
                <w:b/>
              </w:rPr>
              <w:t>коледж ім. П.Х. Гаркавого Білоцерківського національного аграрного університету</w:t>
            </w:r>
            <w:r w:rsidRPr="003C21A7">
              <w:rPr>
                <w:rFonts w:ascii="Times New Roman" w:hAnsi="Times New Roman" w:cs="Times New Roman"/>
                <w:b/>
                <w:lang w:val="uk-UA"/>
              </w:rPr>
              <w:t xml:space="preserve">» </w:t>
            </w:r>
          </w:p>
          <w:p w:rsidR="003C21A7" w:rsidRPr="003C21A7" w:rsidRDefault="003C21A7">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lang w:val="uk-UA"/>
              </w:rPr>
            </w:pPr>
            <w:r w:rsidRPr="003C21A7">
              <w:rPr>
                <w:rFonts w:ascii="Times New Roman" w:hAnsi="Times New Roman" w:cs="Times New Roman"/>
                <w:spacing w:val="-4"/>
                <w:lang w:val="uk-UA"/>
              </w:rPr>
              <w:lastRenderedPageBreak/>
              <w:t xml:space="preserve">Юридична адреса:  </w:t>
            </w:r>
            <w:r w:rsidRPr="003C21A7">
              <w:rPr>
                <w:rFonts w:ascii="Times New Roman" w:hAnsi="Times New Roman" w:cs="Times New Roman"/>
                <w:b/>
              </w:rPr>
              <w:t>08850 Київська область, Миронівський район, с. Маслівка, вул. Незалежності, 66.</w:t>
            </w:r>
            <w:r w:rsidRPr="003C21A7">
              <w:rPr>
                <w:rFonts w:ascii="Times New Roman" w:hAnsi="Times New Roman" w:cs="Times New Roman"/>
                <w:lang w:val="uk-UA"/>
              </w:rPr>
              <w:t xml:space="preserve"> </w:t>
            </w:r>
          </w:p>
          <w:p w:rsidR="003C21A7" w:rsidRPr="003C21A7" w:rsidRDefault="003C21A7">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rPr>
            </w:pPr>
            <w:r w:rsidRPr="003C21A7">
              <w:rPr>
                <w:rFonts w:ascii="Times New Roman" w:hAnsi="Times New Roman" w:cs="Times New Roman"/>
                <w:lang w:val="uk-UA"/>
              </w:rPr>
              <w:t xml:space="preserve">Код ЄДРПОУ </w:t>
            </w:r>
            <w:r w:rsidRPr="003C21A7">
              <w:rPr>
                <w:rFonts w:ascii="Times New Roman" w:hAnsi="Times New Roman" w:cs="Times New Roman"/>
                <w:b/>
                <w:bCs/>
                <w:lang w:val="uk-UA"/>
              </w:rPr>
              <w:t xml:space="preserve">36969901                                             </w:t>
            </w:r>
            <w:r w:rsidRPr="003C21A7">
              <w:rPr>
                <w:rFonts w:ascii="Times New Roman" w:hAnsi="Times New Roman" w:cs="Times New Roman"/>
              </w:rPr>
              <w:t xml:space="preserve">ІПН </w:t>
            </w:r>
            <w:r w:rsidRPr="003C21A7">
              <w:rPr>
                <w:rFonts w:ascii="Times New Roman" w:hAnsi="Times New Roman" w:cs="Times New Roman"/>
                <w:b/>
              </w:rPr>
              <w:t>004937110274</w:t>
            </w:r>
            <w:r w:rsidRPr="003C21A7">
              <w:rPr>
                <w:rFonts w:ascii="Times New Roman" w:hAnsi="Times New Roman" w:cs="Times New Roman"/>
                <w:b/>
                <w:lang w:val="uk-UA"/>
              </w:rPr>
              <w:t>,</w:t>
            </w:r>
            <w:r w:rsidRPr="003C21A7">
              <w:rPr>
                <w:rFonts w:ascii="Times New Roman" w:hAnsi="Times New Roman" w:cs="Times New Roman"/>
              </w:rPr>
              <w:t xml:space="preserve"> Код філії </w:t>
            </w:r>
            <w:r w:rsidRPr="003C21A7">
              <w:rPr>
                <w:rFonts w:ascii="Times New Roman" w:hAnsi="Times New Roman" w:cs="Times New Roman"/>
                <w:b/>
              </w:rPr>
              <w:t>006</w:t>
            </w:r>
          </w:p>
          <w:p w:rsidR="003C21A7" w:rsidRPr="003C21A7" w:rsidRDefault="003C21A7">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lang w:val="uk-UA"/>
              </w:rPr>
            </w:pPr>
            <w:r w:rsidRPr="003C21A7">
              <w:rPr>
                <w:rFonts w:ascii="Times New Roman" w:hAnsi="Times New Roman" w:cs="Times New Roman"/>
                <w:iCs/>
                <w:lang w:val="uk-UA"/>
              </w:rPr>
              <w:t xml:space="preserve">Св-во платника </w:t>
            </w:r>
            <w:r w:rsidRPr="003C21A7">
              <w:rPr>
                <w:rFonts w:ascii="Times New Roman" w:hAnsi="Times New Roman" w:cs="Times New Roman"/>
                <w:b/>
                <w:iCs/>
                <w:lang w:val="uk-UA"/>
              </w:rPr>
              <w:t>ПДВ</w:t>
            </w:r>
            <w:r w:rsidRPr="003C21A7">
              <w:rPr>
                <w:rFonts w:ascii="Times New Roman" w:hAnsi="Times New Roman" w:cs="Times New Roman"/>
                <w:b/>
                <w:lang w:val="uk-UA"/>
              </w:rPr>
              <w:t xml:space="preserve"> </w:t>
            </w:r>
            <w:r w:rsidRPr="003C21A7">
              <w:rPr>
                <w:rFonts w:ascii="Times New Roman" w:hAnsi="Times New Roman" w:cs="Times New Roman"/>
                <w:b/>
              </w:rPr>
              <w:t>№ 100142804</w:t>
            </w:r>
          </w:p>
          <w:p w:rsidR="003C21A7" w:rsidRPr="003C21A7" w:rsidRDefault="003C21A7">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lang w:val="uk-UA"/>
              </w:rPr>
            </w:pPr>
            <w:r w:rsidRPr="003C21A7">
              <w:rPr>
                <w:rFonts w:ascii="Times New Roman" w:hAnsi="Times New Roman" w:cs="Times New Roman"/>
                <w:lang w:val="uk-UA"/>
              </w:rPr>
              <w:t xml:space="preserve">рахунок </w:t>
            </w:r>
            <w:r w:rsidRPr="003C21A7">
              <w:rPr>
                <w:rFonts w:ascii="Times New Roman" w:hAnsi="Times New Roman" w:cs="Times New Roman"/>
                <w:b/>
              </w:rPr>
              <w:t>UA038201720343191004200064100</w:t>
            </w:r>
            <w:r w:rsidRPr="003C21A7">
              <w:rPr>
                <w:rFonts w:ascii="Times New Roman" w:hAnsi="Times New Roman" w:cs="Times New Roman"/>
                <w:lang w:val="uk-UA"/>
              </w:rPr>
              <w:t xml:space="preserve"> </w:t>
            </w:r>
            <w:r w:rsidRPr="003C21A7">
              <w:rPr>
                <w:rFonts w:ascii="Times New Roman" w:hAnsi="Times New Roman" w:cs="Times New Roman"/>
                <w:b/>
              </w:rPr>
              <w:t>UA</w:t>
            </w:r>
            <w:r w:rsidRPr="003C21A7">
              <w:rPr>
                <w:rFonts w:ascii="Times New Roman" w:hAnsi="Times New Roman" w:cs="Times New Roman"/>
                <w:b/>
                <w:lang w:val="uk-UA"/>
              </w:rPr>
              <w:t>6</w:t>
            </w:r>
            <w:r w:rsidRPr="003C21A7">
              <w:rPr>
                <w:rFonts w:ascii="Times New Roman" w:hAnsi="Times New Roman" w:cs="Times New Roman"/>
                <w:b/>
              </w:rPr>
              <w:t>08201720343100004000064100</w:t>
            </w:r>
            <w:r w:rsidRPr="003C21A7">
              <w:rPr>
                <w:rFonts w:ascii="Times New Roman" w:hAnsi="Times New Roman" w:cs="Times New Roman"/>
                <w:b/>
                <w:lang w:val="uk-UA"/>
              </w:rPr>
              <w:t xml:space="preserve">                          </w:t>
            </w:r>
            <w:r w:rsidRPr="003C21A7">
              <w:rPr>
                <w:rFonts w:ascii="Times New Roman" w:hAnsi="Times New Roman" w:cs="Times New Roman"/>
              </w:rPr>
              <w:t>у  Держказначейська служба України, м.Київ</w:t>
            </w:r>
            <w:r w:rsidRPr="003C21A7">
              <w:rPr>
                <w:rFonts w:ascii="Times New Roman" w:hAnsi="Times New Roman" w:cs="Times New Roman"/>
              </w:rPr>
              <w:br/>
              <w:t xml:space="preserve">код банку </w:t>
            </w:r>
            <w:r w:rsidRPr="003C21A7">
              <w:rPr>
                <w:rFonts w:ascii="Times New Roman" w:hAnsi="Times New Roman" w:cs="Times New Roman"/>
                <w:b/>
              </w:rPr>
              <w:t>820172</w:t>
            </w:r>
            <w:r w:rsidRPr="003C21A7">
              <w:rPr>
                <w:rFonts w:ascii="Times New Roman" w:hAnsi="Times New Roman" w:cs="Times New Roman"/>
              </w:rPr>
              <w:br/>
              <w:t>Телефон</w:t>
            </w:r>
            <w:r w:rsidRPr="003C21A7">
              <w:rPr>
                <w:rFonts w:ascii="Times New Roman" w:hAnsi="Times New Roman" w:cs="Times New Roman"/>
                <w:lang w:val="uk-UA"/>
              </w:rPr>
              <w:t>/</w:t>
            </w:r>
            <w:r w:rsidRPr="003C21A7">
              <w:rPr>
                <w:rFonts w:ascii="Times New Roman" w:hAnsi="Times New Roman" w:cs="Times New Roman"/>
              </w:rPr>
              <w:t xml:space="preserve">Факс: </w:t>
            </w:r>
            <w:r w:rsidRPr="003C21A7">
              <w:rPr>
                <w:rFonts w:ascii="Times New Roman" w:hAnsi="Times New Roman" w:cs="Times New Roman"/>
                <w:b/>
              </w:rPr>
              <w:t>0457433321</w:t>
            </w:r>
          </w:p>
          <w:p w:rsidR="003C21A7" w:rsidRPr="003C21A7" w:rsidRDefault="003C21A7">
            <w:pPr>
              <w:pStyle w:val="4"/>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color w:val="auto"/>
              </w:rPr>
            </w:pPr>
            <w:r w:rsidRPr="003C21A7">
              <w:rPr>
                <w:rFonts w:ascii="Times New Roman" w:hAnsi="Times New Roman" w:cs="Times New Roman"/>
                <w:i w:val="0"/>
                <w:color w:val="auto"/>
              </w:rPr>
              <w:t xml:space="preserve">Директор </w:t>
            </w:r>
            <w:r w:rsidRPr="003C21A7">
              <w:rPr>
                <w:rFonts w:ascii="Times New Roman" w:hAnsi="Times New Roman" w:cs="Times New Roman"/>
                <w:i w:val="0"/>
                <w:color w:val="auto"/>
              </w:rPr>
              <w:softHyphen/>
            </w:r>
            <w:r w:rsidRPr="003C21A7">
              <w:rPr>
                <w:rFonts w:ascii="Times New Roman" w:hAnsi="Times New Roman" w:cs="Times New Roman"/>
                <w:i w:val="0"/>
                <w:color w:val="auto"/>
              </w:rPr>
              <w:softHyphen/>
            </w:r>
            <w:r w:rsidRPr="003C21A7">
              <w:rPr>
                <w:rFonts w:ascii="Times New Roman" w:hAnsi="Times New Roman" w:cs="Times New Roman"/>
                <w:i w:val="0"/>
                <w:color w:val="auto"/>
              </w:rPr>
              <w:softHyphen/>
              <w:t>___________Н.М. Пахович</w:t>
            </w:r>
          </w:p>
          <w:p w:rsidR="003C21A7" w:rsidRPr="003C21A7" w:rsidRDefault="003C21A7">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r w:rsidRPr="003C21A7">
              <w:rPr>
                <w:rFonts w:ascii="Times New Roman" w:hAnsi="Times New Roman" w:cs="Times New Roman"/>
                <w:color w:val="auto"/>
                <w:lang w:val="uk-UA"/>
              </w:rPr>
              <w:t xml:space="preserve">      М.П.                                   </w:t>
            </w:r>
          </w:p>
          <w:p w:rsidR="003C21A7" w:rsidRPr="003C21A7" w:rsidRDefault="003C21A7">
            <w:pPr>
              <w:pStyle w:val="HTML"/>
              <w:rPr>
                <w:rFonts w:ascii="Times New Roman" w:hAnsi="Times New Roman" w:cs="Times New Roman"/>
                <w:b/>
                <w:sz w:val="22"/>
                <w:szCs w:val="22"/>
              </w:rPr>
            </w:pPr>
          </w:p>
        </w:tc>
        <w:tc>
          <w:tcPr>
            <w:tcW w:w="4927" w:type="dxa"/>
          </w:tcPr>
          <w:p w:rsidR="003C21A7" w:rsidRPr="003C21A7" w:rsidRDefault="003C21A7">
            <w:pPr>
              <w:pStyle w:val="HTML"/>
              <w:jc w:val="center"/>
              <w:rPr>
                <w:rFonts w:ascii="Times New Roman" w:hAnsi="Times New Roman" w:cs="Times New Roman"/>
                <w:b/>
                <w:sz w:val="22"/>
                <w:szCs w:val="22"/>
                <w:lang w:val="uk-UA"/>
              </w:rPr>
            </w:pPr>
            <w:r w:rsidRPr="003C21A7">
              <w:rPr>
                <w:rFonts w:ascii="Times New Roman" w:hAnsi="Times New Roman" w:cs="Times New Roman"/>
                <w:b/>
                <w:sz w:val="22"/>
                <w:szCs w:val="22"/>
              </w:rPr>
              <w:lastRenderedPageBreak/>
              <w:t>Учасник - Постачальник:</w:t>
            </w:r>
          </w:p>
          <w:p w:rsidR="003C21A7" w:rsidRPr="003C21A7" w:rsidRDefault="003C21A7">
            <w:pPr>
              <w:pStyle w:val="HTML"/>
              <w:rPr>
                <w:rFonts w:ascii="Times New Roman" w:hAnsi="Times New Roman" w:cs="Times New Roman"/>
                <w:sz w:val="22"/>
                <w:szCs w:val="22"/>
              </w:rPr>
            </w:pPr>
          </w:p>
          <w:p w:rsidR="003C21A7" w:rsidRPr="003C21A7" w:rsidRDefault="003C21A7">
            <w:pPr>
              <w:pStyle w:val="HTML"/>
              <w:rPr>
                <w:rFonts w:ascii="Times New Roman" w:hAnsi="Times New Roman" w:cs="Times New Roman"/>
                <w:b/>
                <w:sz w:val="22"/>
                <w:szCs w:val="22"/>
              </w:rPr>
            </w:pPr>
          </w:p>
          <w:p w:rsidR="003C21A7" w:rsidRPr="003C21A7" w:rsidRDefault="003C21A7">
            <w:pPr>
              <w:pStyle w:val="HTML"/>
              <w:rPr>
                <w:rFonts w:ascii="Times New Roman" w:hAnsi="Times New Roman" w:cs="Times New Roman"/>
                <w:sz w:val="22"/>
                <w:szCs w:val="22"/>
              </w:rPr>
            </w:pPr>
          </w:p>
        </w:tc>
      </w:tr>
    </w:tbl>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3C21A7" w:rsidRPr="003C21A7" w:rsidRDefault="003C21A7" w:rsidP="003C21A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8D6A48" w:rsidRPr="003C21A7" w:rsidRDefault="008D6A48" w:rsidP="00954A3A">
      <w:pPr>
        <w:widowControl w:val="0"/>
        <w:spacing w:after="0" w:line="240" w:lineRule="auto"/>
        <w:jc w:val="center"/>
        <w:rPr>
          <w:rFonts w:ascii="Times New Roman" w:hAnsi="Times New Roman" w:cs="Times New Roman"/>
          <w:b/>
          <w:i/>
          <w:snapToGrid w:val="0"/>
          <w:lang w:val="uk-UA"/>
        </w:rPr>
      </w:pPr>
    </w:p>
    <w:sectPr w:rsidR="008D6A48" w:rsidRPr="003C21A7" w:rsidSect="002872EB">
      <w:pgSz w:w="11906" w:h="16838"/>
      <w:pgMar w:top="284" w:right="850" w:bottom="426"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4.%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1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7"/>
    <w:multiLevelType w:val="multilevel"/>
    <w:tmpl w:val="00000006"/>
    <w:lvl w:ilvl="0">
      <w:start w:val="1"/>
      <w:numFmt w:val="decimal"/>
      <w:lvlText w:val="6.%1."/>
      <w:lvlJc w:val="left"/>
      <w:pPr>
        <w:ind w:left="0" w:firstLine="0"/>
      </w:pPr>
      <w:rPr>
        <w:rFonts w:cs="Times New Roman"/>
      </w:rPr>
    </w:lvl>
    <w:lvl w:ilvl="1">
      <w:start w:val="1"/>
      <w:numFmt w:val="decimal"/>
      <w:lvlText w:val="6.%1."/>
      <w:lvlJc w:val="left"/>
      <w:pPr>
        <w:ind w:left="0" w:firstLine="0"/>
      </w:pPr>
      <w:rPr>
        <w:rFonts w:cs="Times New Roman"/>
      </w:rPr>
    </w:lvl>
    <w:lvl w:ilvl="2">
      <w:start w:val="1"/>
      <w:numFmt w:val="decimal"/>
      <w:lvlText w:val="6.%1."/>
      <w:lvlJc w:val="left"/>
      <w:pPr>
        <w:ind w:left="0" w:firstLine="0"/>
      </w:pPr>
      <w:rPr>
        <w:rFonts w:cs="Times New Roman"/>
      </w:rPr>
    </w:lvl>
    <w:lvl w:ilvl="3">
      <w:start w:val="1"/>
      <w:numFmt w:val="decimal"/>
      <w:lvlText w:val="6.%1."/>
      <w:lvlJc w:val="left"/>
      <w:pPr>
        <w:ind w:left="0" w:firstLine="0"/>
      </w:pPr>
      <w:rPr>
        <w:rFonts w:cs="Times New Roman"/>
      </w:rPr>
    </w:lvl>
    <w:lvl w:ilvl="4">
      <w:start w:val="1"/>
      <w:numFmt w:val="decimal"/>
      <w:lvlText w:val="6.%1."/>
      <w:lvlJc w:val="left"/>
      <w:pPr>
        <w:ind w:left="0" w:firstLine="0"/>
      </w:pPr>
      <w:rPr>
        <w:rFonts w:cs="Times New Roman"/>
      </w:rPr>
    </w:lvl>
    <w:lvl w:ilvl="5">
      <w:start w:val="1"/>
      <w:numFmt w:val="decimal"/>
      <w:lvlText w:val="6.%1."/>
      <w:lvlJc w:val="left"/>
      <w:pPr>
        <w:ind w:left="0" w:firstLine="0"/>
      </w:pPr>
      <w:rPr>
        <w:rFonts w:cs="Times New Roman"/>
      </w:rPr>
    </w:lvl>
    <w:lvl w:ilvl="6">
      <w:start w:val="1"/>
      <w:numFmt w:val="decimal"/>
      <w:lvlText w:val="6.%1."/>
      <w:lvlJc w:val="left"/>
      <w:pPr>
        <w:ind w:left="0" w:firstLine="0"/>
      </w:pPr>
      <w:rPr>
        <w:rFonts w:cs="Times New Roman"/>
      </w:rPr>
    </w:lvl>
    <w:lvl w:ilvl="7">
      <w:start w:val="1"/>
      <w:numFmt w:val="decimal"/>
      <w:lvlText w:val="6.%1."/>
      <w:lvlJc w:val="left"/>
      <w:pPr>
        <w:ind w:left="0" w:firstLine="0"/>
      </w:pPr>
      <w:rPr>
        <w:rFonts w:cs="Times New Roman"/>
      </w:rPr>
    </w:lvl>
    <w:lvl w:ilvl="8">
      <w:start w:val="1"/>
      <w:numFmt w:val="decimal"/>
      <w:lvlText w:val="6.%1."/>
      <w:lvlJc w:val="left"/>
      <w:pPr>
        <w:ind w:left="0" w:firstLine="0"/>
      </w:pPr>
      <w:rPr>
        <w:rFonts w:cs="Times New Roman"/>
      </w:rPr>
    </w:lvl>
  </w:abstractNum>
  <w:abstractNum w:abstractNumId="5" w15:restartNumberingAfterBreak="0">
    <w:nsid w:val="00000009"/>
    <w:multiLevelType w:val="multilevel"/>
    <w:tmpl w:val="00000008"/>
    <w:lvl w:ilvl="0">
      <w:start w:val="1"/>
      <w:numFmt w:val="decimal"/>
      <w:lvlText w:val="6.1.%1."/>
      <w:lvlJc w:val="left"/>
      <w:pPr>
        <w:ind w:left="0" w:firstLine="0"/>
      </w:pPr>
      <w:rPr>
        <w:rFonts w:cs="Times New Roman"/>
      </w:rPr>
    </w:lvl>
    <w:lvl w:ilvl="1">
      <w:start w:val="1"/>
      <w:numFmt w:val="decimal"/>
      <w:lvlText w:val="6.1.%1."/>
      <w:lvlJc w:val="left"/>
      <w:pPr>
        <w:ind w:left="0" w:firstLine="0"/>
      </w:pPr>
      <w:rPr>
        <w:rFonts w:cs="Times New Roman"/>
      </w:rPr>
    </w:lvl>
    <w:lvl w:ilvl="2">
      <w:start w:val="1"/>
      <w:numFmt w:val="decimal"/>
      <w:lvlText w:val="6.1.%1."/>
      <w:lvlJc w:val="left"/>
      <w:pPr>
        <w:ind w:left="0" w:firstLine="0"/>
      </w:pPr>
      <w:rPr>
        <w:rFonts w:cs="Times New Roman"/>
      </w:rPr>
    </w:lvl>
    <w:lvl w:ilvl="3">
      <w:start w:val="1"/>
      <w:numFmt w:val="decimal"/>
      <w:lvlText w:val="6.1.%1."/>
      <w:lvlJc w:val="left"/>
      <w:pPr>
        <w:ind w:left="0" w:firstLine="0"/>
      </w:pPr>
      <w:rPr>
        <w:rFonts w:cs="Times New Roman"/>
      </w:rPr>
    </w:lvl>
    <w:lvl w:ilvl="4">
      <w:start w:val="1"/>
      <w:numFmt w:val="decimal"/>
      <w:lvlText w:val="6.1.%1."/>
      <w:lvlJc w:val="left"/>
      <w:pPr>
        <w:ind w:left="0" w:firstLine="0"/>
      </w:pPr>
      <w:rPr>
        <w:rFonts w:cs="Times New Roman"/>
      </w:rPr>
    </w:lvl>
    <w:lvl w:ilvl="5">
      <w:start w:val="1"/>
      <w:numFmt w:val="decimal"/>
      <w:lvlText w:val="6.1.%1."/>
      <w:lvlJc w:val="left"/>
      <w:pPr>
        <w:ind w:left="0" w:firstLine="0"/>
      </w:pPr>
      <w:rPr>
        <w:rFonts w:cs="Times New Roman"/>
      </w:rPr>
    </w:lvl>
    <w:lvl w:ilvl="6">
      <w:start w:val="1"/>
      <w:numFmt w:val="decimal"/>
      <w:lvlText w:val="6.1.%1."/>
      <w:lvlJc w:val="left"/>
      <w:pPr>
        <w:ind w:left="0" w:firstLine="0"/>
      </w:pPr>
      <w:rPr>
        <w:rFonts w:cs="Times New Roman"/>
      </w:rPr>
    </w:lvl>
    <w:lvl w:ilvl="7">
      <w:start w:val="1"/>
      <w:numFmt w:val="decimal"/>
      <w:lvlText w:val="6.1.%1."/>
      <w:lvlJc w:val="left"/>
      <w:pPr>
        <w:ind w:left="0" w:firstLine="0"/>
      </w:pPr>
      <w:rPr>
        <w:rFonts w:cs="Times New Roman"/>
      </w:rPr>
    </w:lvl>
    <w:lvl w:ilvl="8">
      <w:start w:val="1"/>
      <w:numFmt w:val="decimal"/>
      <w:lvlText w:val="6.1.%1."/>
      <w:lvlJc w:val="left"/>
      <w:pPr>
        <w:ind w:left="0" w:firstLine="0"/>
      </w:pPr>
      <w:rPr>
        <w:rFonts w:cs="Times New Roman"/>
      </w:rPr>
    </w:lvl>
  </w:abstractNum>
  <w:abstractNum w:abstractNumId="6" w15:restartNumberingAfterBreak="0">
    <w:nsid w:val="0000000B"/>
    <w:multiLevelType w:val="multilevel"/>
    <w:tmpl w:val="0000000A"/>
    <w:lvl w:ilvl="0">
      <w:start w:val="1"/>
      <w:numFmt w:val="decimal"/>
      <w:lvlText w:val="6.2.%1."/>
      <w:lvlJc w:val="left"/>
      <w:pPr>
        <w:ind w:left="0" w:firstLine="0"/>
      </w:pPr>
      <w:rPr>
        <w:rFonts w:cs="Times New Roman"/>
      </w:rPr>
    </w:lvl>
    <w:lvl w:ilvl="1">
      <w:start w:val="1"/>
      <w:numFmt w:val="decimal"/>
      <w:lvlText w:val="6.2.%1."/>
      <w:lvlJc w:val="left"/>
      <w:pPr>
        <w:ind w:left="0" w:firstLine="0"/>
      </w:pPr>
      <w:rPr>
        <w:rFonts w:cs="Times New Roman"/>
      </w:rPr>
    </w:lvl>
    <w:lvl w:ilvl="2">
      <w:start w:val="1"/>
      <w:numFmt w:val="decimal"/>
      <w:lvlText w:val="6.2.%1."/>
      <w:lvlJc w:val="left"/>
      <w:pPr>
        <w:ind w:left="0" w:firstLine="0"/>
      </w:pPr>
      <w:rPr>
        <w:rFonts w:cs="Times New Roman"/>
      </w:rPr>
    </w:lvl>
    <w:lvl w:ilvl="3">
      <w:start w:val="1"/>
      <w:numFmt w:val="decimal"/>
      <w:lvlText w:val="6.2.%1."/>
      <w:lvlJc w:val="left"/>
      <w:pPr>
        <w:ind w:left="0" w:firstLine="0"/>
      </w:pPr>
      <w:rPr>
        <w:rFonts w:cs="Times New Roman"/>
      </w:rPr>
    </w:lvl>
    <w:lvl w:ilvl="4">
      <w:start w:val="1"/>
      <w:numFmt w:val="decimal"/>
      <w:lvlText w:val="6.2.%1."/>
      <w:lvlJc w:val="left"/>
      <w:pPr>
        <w:ind w:left="0" w:firstLine="0"/>
      </w:pPr>
      <w:rPr>
        <w:rFonts w:cs="Times New Roman"/>
      </w:rPr>
    </w:lvl>
    <w:lvl w:ilvl="5">
      <w:start w:val="1"/>
      <w:numFmt w:val="decimal"/>
      <w:lvlText w:val="6.2.%1."/>
      <w:lvlJc w:val="left"/>
      <w:pPr>
        <w:ind w:left="0" w:firstLine="0"/>
      </w:pPr>
      <w:rPr>
        <w:rFonts w:cs="Times New Roman"/>
      </w:rPr>
    </w:lvl>
    <w:lvl w:ilvl="6">
      <w:start w:val="1"/>
      <w:numFmt w:val="decimal"/>
      <w:lvlText w:val="6.2.%1."/>
      <w:lvlJc w:val="left"/>
      <w:pPr>
        <w:ind w:left="0" w:firstLine="0"/>
      </w:pPr>
      <w:rPr>
        <w:rFonts w:cs="Times New Roman"/>
      </w:rPr>
    </w:lvl>
    <w:lvl w:ilvl="7">
      <w:start w:val="1"/>
      <w:numFmt w:val="decimal"/>
      <w:lvlText w:val="6.2.%1."/>
      <w:lvlJc w:val="left"/>
      <w:pPr>
        <w:ind w:left="0" w:firstLine="0"/>
      </w:pPr>
      <w:rPr>
        <w:rFonts w:cs="Times New Roman"/>
      </w:rPr>
    </w:lvl>
    <w:lvl w:ilvl="8">
      <w:start w:val="1"/>
      <w:numFmt w:val="decimal"/>
      <w:lvlText w:val="6.2.%1."/>
      <w:lvlJc w:val="left"/>
      <w:pPr>
        <w:ind w:left="0" w:firstLine="0"/>
      </w:pPr>
      <w:rPr>
        <w:rFonts w:cs="Times New Roman"/>
      </w:rPr>
    </w:lvl>
  </w:abstractNum>
  <w:abstractNum w:abstractNumId="7" w15:restartNumberingAfterBreak="0">
    <w:nsid w:val="0000000D"/>
    <w:multiLevelType w:val="multilevel"/>
    <w:tmpl w:val="0000000C"/>
    <w:lvl w:ilvl="0">
      <w:start w:val="1"/>
      <w:numFmt w:val="decimal"/>
      <w:lvlText w:val="6.3.%1."/>
      <w:lvlJc w:val="left"/>
      <w:pPr>
        <w:ind w:left="0" w:firstLine="0"/>
      </w:pPr>
      <w:rPr>
        <w:rFonts w:cs="Times New Roman"/>
      </w:rPr>
    </w:lvl>
    <w:lvl w:ilvl="1">
      <w:start w:val="1"/>
      <w:numFmt w:val="decimal"/>
      <w:lvlText w:val="6.3.%1."/>
      <w:lvlJc w:val="left"/>
      <w:pPr>
        <w:ind w:left="0" w:firstLine="0"/>
      </w:pPr>
      <w:rPr>
        <w:rFonts w:cs="Times New Roman"/>
      </w:rPr>
    </w:lvl>
    <w:lvl w:ilvl="2">
      <w:start w:val="1"/>
      <w:numFmt w:val="decimal"/>
      <w:lvlText w:val="6.3.%1."/>
      <w:lvlJc w:val="left"/>
      <w:pPr>
        <w:ind w:left="0" w:firstLine="0"/>
      </w:pPr>
      <w:rPr>
        <w:rFonts w:cs="Times New Roman"/>
      </w:rPr>
    </w:lvl>
    <w:lvl w:ilvl="3">
      <w:start w:val="1"/>
      <w:numFmt w:val="decimal"/>
      <w:lvlText w:val="6.3.%1."/>
      <w:lvlJc w:val="left"/>
      <w:pPr>
        <w:ind w:left="0" w:firstLine="0"/>
      </w:pPr>
      <w:rPr>
        <w:rFonts w:cs="Times New Roman"/>
      </w:rPr>
    </w:lvl>
    <w:lvl w:ilvl="4">
      <w:start w:val="1"/>
      <w:numFmt w:val="decimal"/>
      <w:lvlText w:val="6.3.%1."/>
      <w:lvlJc w:val="left"/>
      <w:pPr>
        <w:ind w:left="0" w:firstLine="0"/>
      </w:pPr>
      <w:rPr>
        <w:rFonts w:cs="Times New Roman"/>
      </w:rPr>
    </w:lvl>
    <w:lvl w:ilvl="5">
      <w:start w:val="1"/>
      <w:numFmt w:val="decimal"/>
      <w:lvlText w:val="6.3.%1."/>
      <w:lvlJc w:val="left"/>
      <w:pPr>
        <w:ind w:left="0" w:firstLine="0"/>
      </w:pPr>
      <w:rPr>
        <w:rFonts w:cs="Times New Roman"/>
      </w:rPr>
    </w:lvl>
    <w:lvl w:ilvl="6">
      <w:start w:val="1"/>
      <w:numFmt w:val="decimal"/>
      <w:lvlText w:val="6.3.%1."/>
      <w:lvlJc w:val="left"/>
      <w:pPr>
        <w:ind w:left="0" w:firstLine="0"/>
      </w:pPr>
      <w:rPr>
        <w:rFonts w:cs="Times New Roman"/>
      </w:rPr>
    </w:lvl>
    <w:lvl w:ilvl="7">
      <w:start w:val="1"/>
      <w:numFmt w:val="decimal"/>
      <w:lvlText w:val="6.3.%1."/>
      <w:lvlJc w:val="left"/>
      <w:pPr>
        <w:ind w:left="0" w:firstLine="0"/>
      </w:pPr>
      <w:rPr>
        <w:rFonts w:cs="Times New Roman"/>
      </w:rPr>
    </w:lvl>
    <w:lvl w:ilvl="8">
      <w:start w:val="1"/>
      <w:numFmt w:val="decimal"/>
      <w:lvlText w:val="6.3.%1."/>
      <w:lvlJc w:val="left"/>
      <w:pPr>
        <w:ind w:left="0" w:firstLine="0"/>
      </w:pPr>
      <w:rPr>
        <w:rFonts w:cs="Times New Roman"/>
      </w:rPr>
    </w:lvl>
  </w:abstractNum>
  <w:abstractNum w:abstractNumId="8" w15:restartNumberingAfterBreak="0">
    <w:nsid w:val="0000000F"/>
    <w:multiLevelType w:val="multilevel"/>
    <w:tmpl w:val="0000000E"/>
    <w:lvl w:ilvl="0">
      <w:start w:val="1"/>
      <w:numFmt w:val="decimal"/>
      <w:lvlText w:val="6.4.%1."/>
      <w:lvlJc w:val="left"/>
      <w:pPr>
        <w:ind w:left="0" w:firstLine="0"/>
      </w:pPr>
      <w:rPr>
        <w:rFonts w:cs="Times New Roman"/>
      </w:rPr>
    </w:lvl>
    <w:lvl w:ilvl="1">
      <w:start w:val="1"/>
      <w:numFmt w:val="decimal"/>
      <w:lvlText w:val="6.4.%1."/>
      <w:lvlJc w:val="left"/>
      <w:pPr>
        <w:ind w:left="0" w:firstLine="0"/>
      </w:pPr>
      <w:rPr>
        <w:rFonts w:cs="Times New Roman"/>
      </w:rPr>
    </w:lvl>
    <w:lvl w:ilvl="2">
      <w:start w:val="1"/>
      <w:numFmt w:val="decimal"/>
      <w:lvlText w:val="6.4.%1."/>
      <w:lvlJc w:val="left"/>
      <w:pPr>
        <w:ind w:left="0" w:firstLine="0"/>
      </w:pPr>
      <w:rPr>
        <w:rFonts w:cs="Times New Roman"/>
      </w:rPr>
    </w:lvl>
    <w:lvl w:ilvl="3">
      <w:start w:val="1"/>
      <w:numFmt w:val="decimal"/>
      <w:lvlText w:val="6.4.%1."/>
      <w:lvlJc w:val="left"/>
      <w:pPr>
        <w:ind w:left="0" w:firstLine="0"/>
      </w:pPr>
      <w:rPr>
        <w:rFonts w:cs="Times New Roman"/>
      </w:rPr>
    </w:lvl>
    <w:lvl w:ilvl="4">
      <w:start w:val="1"/>
      <w:numFmt w:val="decimal"/>
      <w:lvlText w:val="6.4.%1."/>
      <w:lvlJc w:val="left"/>
      <w:pPr>
        <w:ind w:left="0" w:firstLine="0"/>
      </w:pPr>
      <w:rPr>
        <w:rFonts w:cs="Times New Roman"/>
      </w:rPr>
    </w:lvl>
    <w:lvl w:ilvl="5">
      <w:start w:val="1"/>
      <w:numFmt w:val="decimal"/>
      <w:lvlText w:val="6.4.%1."/>
      <w:lvlJc w:val="left"/>
      <w:pPr>
        <w:ind w:left="0" w:firstLine="0"/>
      </w:pPr>
      <w:rPr>
        <w:rFonts w:cs="Times New Roman"/>
      </w:rPr>
    </w:lvl>
    <w:lvl w:ilvl="6">
      <w:start w:val="1"/>
      <w:numFmt w:val="decimal"/>
      <w:lvlText w:val="6.4.%1."/>
      <w:lvlJc w:val="left"/>
      <w:pPr>
        <w:ind w:left="0" w:firstLine="0"/>
      </w:pPr>
      <w:rPr>
        <w:rFonts w:cs="Times New Roman"/>
      </w:rPr>
    </w:lvl>
    <w:lvl w:ilvl="7">
      <w:start w:val="1"/>
      <w:numFmt w:val="decimal"/>
      <w:lvlText w:val="6.4.%1."/>
      <w:lvlJc w:val="left"/>
      <w:pPr>
        <w:ind w:left="0" w:firstLine="0"/>
      </w:pPr>
      <w:rPr>
        <w:rFonts w:cs="Times New Roman"/>
      </w:rPr>
    </w:lvl>
    <w:lvl w:ilvl="8">
      <w:start w:val="1"/>
      <w:numFmt w:val="decimal"/>
      <w:lvlText w:val="6.4.%1."/>
      <w:lvlJc w:val="left"/>
      <w:pPr>
        <w:ind w:left="0" w:firstLine="0"/>
      </w:pPr>
      <w:rPr>
        <w:rFonts w:cs="Times New Roman"/>
      </w:rPr>
    </w:lvl>
  </w:abstractNum>
  <w:abstractNum w:abstractNumId="9" w15:restartNumberingAfterBreak="0">
    <w:nsid w:val="00000011"/>
    <w:multiLevelType w:val="multilevel"/>
    <w:tmpl w:val="00000010"/>
    <w:lvl w:ilvl="0">
      <w:start w:val="1"/>
      <w:numFmt w:val="decimal"/>
      <w:lvlText w:val="7.%1."/>
      <w:lvlJc w:val="left"/>
      <w:pPr>
        <w:ind w:left="0" w:firstLine="0"/>
      </w:pPr>
      <w:rPr>
        <w:rFonts w:cs="Times New Roman"/>
      </w:rPr>
    </w:lvl>
    <w:lvl w:ilvl="1">
      <w:start w:val="1"/>
      <w:numFmt w:val="decimal"/>
      <w:lvlText w:val="7.%1."/>
      <w:lvlJc w:val="left"/>
      <w:pPr>
        <w:ind w:left="0" w:firstLine="0"/>
      </w:pPr>
      <w:rPr>
        <w:rFonts w:cs="Times New Roman"/>
      </w:rPr>
    </w:lvl>
    <w:lvl w:ilvl="2">
      <w:start w:val="1"/>
      <w:numFmt w:val="decimal"/>
      <w:lvlText w:val="7.%1."/>
      <w:lvlJc w:val="left"/>
      <w:pPr>
        <w:ind w:left="0" w:firstLine="0"/>
      </w:pPr>
      <w:rPr>
        <w:rFonts w:cs="Times New Roman"/>
      </w:rPr>
    </w:lvl>
    <w:lvl w:ilvl="3">
      <w:start w:val="1"/>
      <w:numFmt w:val="decimal"/>
      <w:lvlText w:val="7.%1."/>
      <w:lvlJc w:val="left"/>
      <w:pPr>
        <w:ind w:left="0" w:firstLine="0"/>
      </w:pPr>
      <w:rPr>
        <w:rFonts w:cs="Times New Roman"/>
      </w:rPr>
    </w:lvl>
    <w:lvl w:ilvl="4">
      <w:start w:val="1"/>
      <w:numFmt w:val="decimal"/>
      <w:lvlText w:val="7.%1."/>
      <w:lvlJc w:val="left"/>
      <w:pPr>
        <w:ind w:left="0" w:firstLine="0"/>
      </w:pPr>
      <w:rPr>
        <w:rFonts w:cs="Times New Roman"/>
      </w:rPr>
    </w:lvl>
    <w:lvl w:ilvl="5">
      <w:start w:val="1"/>
      <w:numFmt w:val="decimal"/>
      <w:lvlText w:val="7.%1."/>
      <w:lvlJc w:val="left"/>
      <w:pPr>
        <w:ind w:left="0" w:firstLine="0"/>
      </w:pPr>
      <w:rPr>
        <w:rFonts w:cs="Times New Roman"/>
      </w:rPr>
    </w:lvl>
    <w:lvl w:ilvl="6">
      <w:start w:val="1"/>
      <w:numFmt w:val="decimal"/>
      <w:lvlText w:val="7.%1."/>
      <w:lvlJc w:val="left"/>
      <w:pPr>
        <w:ind w:left="0" w:firstLine="0"/>
      </w:pPr>
      <w:rPr>
        <w:rFonts w:cs="Times New Roman"/>
      </w:rPr>
    </w:lvl>
    <w:lvl w:ilvl="7">
      <w:start w:val="1"/>
      <w:numFmt w:val="decimal"/>
      <w:lvlText w:val="7.%1."/>
      <w:lvlJc w:val="left"/>
      <w:pPr>
        <w:ind w:left="0" w:firstLine="0"/>
      </w:pPr>
      <w:rPr>
        <w:rFonts w:cs="Times New Roman"/>
      </w:rPr>
    </w:lvl>
    <w:lvl w:ilvl="8">
      <w:start w:val="1"/>
      <w:numFmt w:val="decimal"/>
      <w:lvlText w:val="7.%1."/>
      <w:lvlJc w:val="left"/>
      <w:pPr>
        <w:ind w:left="0" w:firstLine="0"/>
      </w:pPr>
      <w:rPr>
        <w:rFonts w:cs="Times New Roman"/>
      </w:rPr>
    </w:lvl>
  </w:abstractNum>
  <w:abstractNum w:abstractNumId="10" w15:restartNumberingAfterBreak="0">
    <w:nsid w:val="000C0957"/>
    <w:multiLevelType w:val="multilevel"/>
    <w:tmpl w:val="3C62D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39D44D5"/>
    <w:multiLevelType w:val="hybridMultilevel"/>
    <w:tmpl w:val="DA56A332"/>
    <w:lvl w:ilvl="0" w:tplc="DFBE18E8">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073521EE"/>
    <w:multiLevelType w:val="hybridMultilevel"/>
    <w:tmpl w:val="3F20340E"/>
    <w:lvl w:ilvl="0" w:tplc="0419000F">
      <w:start w:val="1"/>
      <w:numFmt w:val="decimal"/>
      <w:lvlText w:val="%1."/>
      <w:lvlJc w:val="left"/>
      <w:pPr>
        <w:ind w:left="720" w:hanging="360"/>
      </w:pPr>
      <w:rPr>
        <w:rFonts w:eastAsia="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0E4176BE"/>
    <w:multiLevelType w:val="singleLevel"/>
    <w:tmpl w:val="6D2224AC"/>
    <w:lvl w:ilvl="0">
      <w:start w:val="1"/>
      <w:numFmt w:val="decimal"/>
      <w:lvlText w:val="1.%1."/>
      <w:legacy w:legacy="1" w:legacySpace="0" w:legacyIndent="470"/>
      <w:lvlJc w:val="left"/>
      <w:rPr>
        <w:rFonts w:ascii="Times New Roman" w:hAnsi="Times New Roman" w:cs="Times New Roman" w:hint="default"/>
      </w:rPr>
    </w:lvl>
  </w:abstractNum>
  <w:abstractNum w:abstractNumId="14" w15:restartNumberingAfterBreak="0">
    <w:nsid w:val="191A328D"/>
    <w:multiLevelType w:val="multilevel"/>
    <w:tmpl w:val="08EA4FD8"/>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32C7E"/>
    <w:multiLevelType w:val="hybridMultilevel"/>
    <w:tmpl w:val="35567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BC80F51"/>
    <w:multiLevelType w:val="multilevel"/>
    <w:tmpl w:val="B418A96A"/>
    <w:lvl w:ilvl="0">
      <w:numFmt w:val="bullet"/>
      <w:lvlText w:val="-"/>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7" w15:restartNumberingAfterBreak="0">
    <w:nsid w:val="1D015A90"/>
    <w:multiLevelType w:val="hybridMultilevel"/>
    <w:tmpl w:val="830CE54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Times New Roman"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Times New Roman"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1E4E4368"/>
    <w:multiLevelType w:val="multilevel"/>
    <w:tmpl w:val="6642636A"/>
    <w:lvl w:ilvl="0">
      <w:start w:val="1"/>
      <w:numFmt w:val="bullet"/>
      <w:lvlText w:val=""/>
      <w:lvlJc w:val="left"/>
      <w:pPr>
        <w:ind w:left="720" w:hanging="360"/>
      </w:pPr>
      <w:rPr>
        <w:rFonts w:ascii="Wingdings" w:hAnsi="Wingdings"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6D14EC4"/>
    <w:multiLevelType w:val="multilevel"/>
    <w:tmpl w:val="6F9C0D18"/>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99B6633"/>
    <w:multiLevelType w:val="multilevel"/>
    <w:tmpl w:val="FC5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8D5B7C"/>
    <w:multiLevelType w:val="multilevel"/>
    <w:tmpl w:val="F3AE1482"/>
    <w:lvl w:ilvl="0">
      <w:numFmt w:val="bullet"/>
      <w:lvlText w:val=""/>
      <w:lvlJc w:val="left"/>
      <w:pPr>
        <w:tabs>
          <w:tab w:val="num" w:pos="0"/>
        </w:tabs>
        <w:suppressAutoHyphens/>
        <w:ind w:left="0" w:firstLine="0"/>
      </w:pPr>
      <w:rPr>
        <w:rFonts w:ascii="Symbol" w:hAnsi="Symbol" w:hint="default"/>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22" w15:restartNumberingAfterBreak="0">
    <w:nsid w:val="2FA34F86"/>
    <w:multiLevelType w:val="hybridMultilevel"/>
    <w:tmpl w:val="ED1E23AA"/>
    <w:lvl w:ilvl="0" w:tplc="69DCBCC8">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15:restartNumberingAfterBreak="0">
    <w:nsid w:val="37876DC2"/>
    <w:multiLevelType w:val="hybridMultilevel"/>
    <w:tmpl w:val="FC365B42"/>
    <w:lvl w:ilvl="0" w:tplc="0EB810B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992826"/>
    <w:multiLevelType w:val="hybridMultilevel"/>
    <w:tmpl w:val="E9FC1688"/>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6" w15:restartNumberingAfterBreak="0">
    <w:nsid w:val="3E2D0FC0"/>
    <w:multiLevelType w:val="multilevel"/>
    <w:tmpl w:val="CAE2E55E"/>
    <w:lvl w:ilvl="0">
      <w:start w:val="8"/>
      <w:numFmt w:val="decimal"/>
      <w:lvlText w:val="%1."/>
      <w:lvlJc w:val="left"/>
      <w:pPr>
        <w:ind w:left="360" w:hanging="360"/>
      </w:pPr>
    </w:lvl>
    <w:lvl w:ilvl="1">
      <w:start w:val="2"/>
      <w:numFmt w:val="decimal"/>
      <w:lvlText w:val="%1.%2."/>
      <w:lvlJc w:val="left"/>
      <w:pPr>
        <w:ind w:left="472" w:hanging="360"/>
      </w:pPr>
    </w:lvl>
    <w:lvl w:ilvl="2">
      <w:start w:val="1"/>
      <w:numFmt w:val="decimal"/>
      <w:lvlText w:val="%1.%2.%3."/>
      <w:lvlJc w:val="left"/>
      <w:pPr>
        <w:ind w:left="944" w:hanging="720"/>
      </w:pPr>
    </w:lvl>
    <w:lvl w:ilvl="3">
      <w:start w:val="1"/>
      <w:numFmt w:val="decimal"/>
      <w:lvlText w:val="%1.%2.%3.%4."/>
      <w:lvlJc w:val="left"/>
      <w:pPr>
        <w:ind w:left="1056" w:hanging="720"/>
      </w:pPr>
    </w:lvl>
    <w:lvl w:ilvl="4">
      <w:start w:val="1"/>
      <w:numFmt w:val="decimal"/>
      <w:lvlText w:val="%1.%2.%3.%4.%5."/>
      <w:lvlJc w:val="left"/>
      <w:pPr>
        <w:ind w:left="1528" w:hanging="1080"/>
      </w:pPr>
    </w:lvl>
    <w:lvl w:ilvl="5">
      <w:start w:val="1"/>
      <w:numFmt w:val="decimal"/>
      <w:lvlText w:val="%1.%2.%3.%4.%5.%6."/>
      <w:lvlJc w:val="left"/>
      <w:pPr>
        <w:ind w:left="1640" w:hanging="1080"/>
      </w:pPr>
    </w:lvl>
    <w:lvl w:ilvl="6">
      <w:start w:val="1"/>
      <w:numFmt w:val="decimal"/>
      <w:lvlText w:val="%1.%2.%3.%4.%5.%6.%7."/>
      <w:lvlJc w:val="left"/>
      <w:pPr>
        <w:ind w:left="2112" w:hanging="1440"/>
      </w:pPr>
    </w:lvl>
    <w:lvl w:ilvl="7">
      <w:start w:val="1"/>
      <w:numFmt w:val="decimal"/>
      <w:lvlText w:val="%1.%2.%3.%4.%5.%6.%7.%8."/>
      <w:lvlJc w:val="left"/>
      <w:pPr>
        <w:ind w:left="2224" w:hanging="1440"/>
      </w:pPr>
    </w:lvl>
    <w:lvl w:ilvl="8">
      <w:start w:val="1"/>
      <w:numFmt w:val="decimal"/>
      <w:lvlText w:val="%1.%2.%3.%4.%5.%6.%7.%8.%9."/>
      <w:lvlJc w:val="left"/>
      <w:pPr>
        <w:ind w:left="2696" w:hanging="1800"/>
      </w:pPr>
    </w:lvl>
  </w:abstractNum>
  <w:abstractNum w:abstractNumId="27" w15:restartNumberingAfterBreak="0">
    <w:nsid w:val="3FE152B4"/>
    <w:multiLevelType w:val="hybridMultilevel"/>
    <w:tmpl w:val="656A2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2B56B0"/>
    <w:multiLevelType w:val="multilevel"/>
    <w:tmpl w:val="BAE8C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2713EE"/>
    <w:multiLevelType w:val="hybridMultilevel"/>
    <w:tmpl w:val="3EF6F01A"/>
    <w:lvl w:ilvl="0" w:tplc="B7A82A5E">
      <w:start w:val="1"/>
      <w:numFmt w:val="decimal"/>
      <w:lvlText w:val="8.%1."/>
      <w:lvlJc w:val="left"/>
      <w:pPr>
        <w:ind w:left="360" w:hanging="360"/>
      </w:pPr>
      <w:rPr>
        <w:rFonts w:ascii="Times New Roman" w:hAnsi="Times New Roman" w:cs="Times New Roman"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6D7D53"/>
    <w:multiLevelType w:val="hybridMultilevel"/>
    <w:tmpl w:val="8A0A3C1C"/>
    <w:lvl w:ilvl="0" w:tplc="8CAAE4F8">
      <w:start w:val="1"/>
      <w:numFmt w:val="decimal"/>
      <w:lvlText w:val="1.%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05243D"/>
    <w:multiLevelType w:val="hybridMultilevel"/>
    <w:tmpl w:val="24AC2636"/>
    <w:lvl w:ilvl="0" w:tplc="6A34D32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53CC0460"/>
    <w:multiLevelType w:val="multilevel"/>
    <w:tmpl w:val="2CDEA778"/>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557818A9"/>
    <w:multiLevelType w:val="multilevel"/>
    <w:tmpl w:val="1BD29D70"/>
    <w:lvl w:ilvl="0">
      <w:start w:val="12"/>
      <w:numFmt w:val="decimal"/>
      <w:lvlText w:val="%1"/>
      <w:lvlJc w:val="left"/>
      <w:pPr>
        <w:ind w:left="112" w:hanging="547"/>
      </w:pPr>
      <w:rPr>
        <w:lang w:val="uk-UA" w:eastAsia="uk-UA" w:bidi="uk-UA"/>
      </w:rPr>
    </w:lvl>
    <w:lvl w:ilvl="1">
      <w:start w:val="1"/>
      <w:numFmt w:val="decimal"/>
      <w:lvlText w:val="%1.%2."/>
      <w:lvlJc w:val="left"/>
      <w:pPr>
        <w:ind w:left="112" w:hanging="54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68" w:hanging="547"/>
      </w:pPr>
      <w:rPr>
        <w:lang w:val="uk-UA" w:eastAsia="uk-UA" w:bidi="uk-UA"/>
      </w:rPr>
    </w:lvl>
    <w:lvl w:ilvl="3">
      <w:numFmt w:val="bullet"/>
      <w:lvlText w:val="•"/>
      <w:lvlJc w:val="left"/>
      <w:pPr>
        <w:ind w:left="3342" w:hanging="547"/>
      </w:pPr>
      <w:rPr>
        <w:lang w:val="uk-UA" w:eastAsia="uk-UA" w:bidi="uk-UA"/>
      </w:rPr>
    </w:lvl>
    <w:lvl w:ilvl="4">
      <w:numFmt w:val="bullet"/>
      <w:lvlText w:val="•"/>
      <w:lvlJc w:val="left"/>
      <w:pPr>
        <w:ind w:left="4416" w:hanging="547"/>
      </w:pPr>
      <w:rPr>
        <w:lang w:val="uk-UA" w:eastAsia="uk-UA" w:bidi="uk-UA"/>
      </w:rPr>
    </w:lvl>
    <w:lvl w:ilvl="5">
      <w:numFmt w:val="bullet"/>
      <w:lvlText w:val="•"/>
      <w:lvlJc w:val="left"/>
      <w:pPr>
        <w:ind w:left="5490" w:hanging="547"/>
      </w:pPr>
      <w:rPr>
        <w:lang w:val="uk-UA" w:eastAsia="uk-UA" w:bidi="uk-UA"/>
      </w:rPr>
    </w:lvl>
    <w:lvl w:ilvl="6">
      <w:numFmt w:val="bullet"/>
      <w:lvlText w:val="•"/>
      <w:lvlJc w:val="left"/>
      <w:pPr>
        <w:ind w:left="6564" w:hanging="547"/>
      </w:pPr>
      <w:rPr>
        <w:lang w:val="uk-UA" w:eastAsia="uk-UA" w:bidi="uk-UA"/>
      </w:rPr>
    </w:lvl>
    <w:lvl w:ilvl="7">
      <w:numFmt w:val="bullet"/>
      <w:lvlText w:val="•"/>
      <w:lvlJc w:val="left"/>
      <w:pPr>
        <w:ind w:left="7638" w:hanging="547"/>
      </w:pPr>
      <w:rPr>
        <w:lang w:val="uk-UA" w:eastAsia="uk-UA" w:bidi="uk-UA"/>
      </w:rPr>
    </w:lvl>
    <w:lvl w:ilvl="8">
      <w:numFmt w:val="bullet"/>
      <w:lvlText w:val="•"/>
      <w:lvlJc w:val="left"/>
      <w:pPr>
        <w:ind w:left="8712" w:hanging="547"/>
      </w:pPr>
      <w:rPr>
        <w:lang w:val="uk-UA" w:eastAsia="uk-UA" w:bidi="uk-UA"/>
      </w:rPr>
    </w:lvl>
  </w:abstractNum>
  <w:abstractNum w:abstractNumId="34" w15:restartNumberingAfterBreak="0">
    <w:nsid w:val="597658DB"/>
    <w:multiLevelType w:val="multilevel"/>
    <w:tmpl w:val="6010B316"/>
    <w:lvl w:ilvl="0">
      <w:start w:val="11"/>
      <w:numFmt w:val="decimal"/>
      <w:lvlText w:val="%1"/>
      <w:lvlJc w:val="left"/>
      <w:pPr>
        <w:ind w:left="652" w:hanging="540"/>
      </w:pPr>
      <w:rPr>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uk-UA"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lang w:val="uk-UA" w:eastAsia="uk-UA" w:bidi="uk-UA"/>
      </w:rPr>
    </w:lvl>
    <w:lvl w:ilvl="4">
      <w:numFmt w:val="bullet"/>
      <w:lvlText w:val="•"/>
      <w:lvlJc w:val="left"/>
      <w:pPr>
        <w:ind w:left="4180" w:hanging="348"/>
      </w:pPr>
      <w:rPr>
        <w:lang w:val="uk-UA" w:eastAsia="uk-UA" w:bidi="uk-UA"/>
      </w:rPr>
    </w:lvl>
    <w:lvl w:ilvl="5">
      <w:numFmt w:val="bullet"/>
      <w:lvlText w:val="•"/>
      <w:lvlJc w:val="left"/>
      <w:pPr>
        <w:ind w:left="5293" w:hanging="348"/>
      </w:pPr>
      <w:rPr>
        <w:lang w:val="uk-UA" w:eastAsia="uk-UA" w:bidi="uk-UA"/>
      </w:rPr>
    </w:lvl>
    <w:lvl w:ilvl="6">
      <w:numFmt w:val="bullet"/>
      <w:lvlText w:val="•"/>
      <w:lvlJc w:val="left"/>
      <w:pPr>
        <w:ind w:left="6406" w:hanging="348"/>
      </w:pPr>
      <w:rPr>
        <w:lang w:val="uk-UA" w:eastAsia="uk-UA" w:bidi="uk-UA"/>
      </w:rPr>
    </w:lvl>
    <w:lvl w:ilvl="7">
      <w:numFmt w:val="bullet"/>
      <w:lvlText w:val="•"/>
      <w:lvlJc w:val="left"/>
      <w:pPr>
        <w:ind w:left="7520" w:hanging="348"/>
      </w:pPr>
      <w:rPr>
        <w:lang w:val="uk-UA" w:eastAsia="uk-UA" w:bidi="uk-UA"/>
      </w:rPr>
    </w:lvl>
    <w:lvl w:ilvl="8">
      <w:numFmt w:val="bullet"/>
      <w:lvlText w:val="•"/>
      <w:lvlJc w:val="left"/>
      <w:pPr>
        <w:ind w:left="8633" w:hanging="348"/>
      </w:pPr>
      <w:rPr>
        <w:lang w:val="uk-UA" w:eastAsia="uk-UA" w:bidi="uk-UA"/>
      </w:rPr>
    </w:lvl>
  </w:abstractNum>
  <w:abstractNum w:abstractNumId="35" w15:restartNumberingAfterBreak="0">
    <w:nsid w:val="5C660FD3"/>
    <w:multiLevelType w:val="multilevel"/>
    <w:tmpl w:val="A4B0A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254752F"/>
    <w:multiLevelType w:val="multilevel"/>
    <w:tmpl w:val="60CE2F7C"/>
    <w:lvl w:ilvl="0">
      <w:start w:val="10"/>
      <w:numFmt w:val="decimal"/>
      <w:lvlText w:val="%1"/>
      <w:lvlJc w:val="left"/>
      <w:pPr>
        <w:ind w:left="112" w:hanging="596"/>
      </w:pPr>
      <w:rPr>
        <w:lang w:val="uk-UA" w:eastAsia="uk-UA" w:bidi="uk-UA"/>
      </w:rPr>
    </w:lvl>
    <w:lvl w:ilvl="1">
      <w:start w:val="1"/>
      <w:numFmt w:val="decimal"/>
      <w:lvlText w:val="%1.%2."/>
      <w:lvlJc w:val="left"/>
      <w:pPr>
        <w:ind w:left="112" w:hanging="596"/>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821" w:hanging="348"/>
      </w:pPr>
      <w:rPr>
        <w:rFonts w:ascii="Symbol" w:eastAsia="Symbol" w:hAnsi="Symbol" w:cs="Symbol" w:hint="default"/>
        <w:w w:val="100"/>
        <w:sz w:val="24"/>
        <w:szCs w:val="24"/>
        <w:lang w:val="uk-UA" w:eastAsia="uk-UA" w:bidi="uk-UA"/>
      </w:rPr>
    </w:lvl>
    <w:lvl w:ilvl="3">
      <w:numFmt w:val="bullet"/>
      <w:lvlText w:val="•"/>
      <w:lvlJc w:val="left"/>
      <w:pPr>
        <w:ind w:left="3051" w:hanging="348"/>
      </w:pPr>
      <w:rPr>
        <w:lang w:val="uk-UA" w:eastAsia="uk-UA" w:bidi="uk-UA"/>
      </w:rPr>
    </w:lvl>
    <w:lvl w:ilvl="4">
      <w:numFmt w:val="bullet"/>
      <w:lvlText w:val="•"/>
      <w:lvlJc w:val="left"/>
      <w:pPr>
        <w:ind w:left="4166" w:hanging="348"/>
      </w:pPr>
      <w:rPr>
        <w:lang w:val="uk-UA" w:eastAsia="uk-UA" w:bidi="uk-UA"/>
      </w:rPr>
    </w:lvl>
    <w:lvl w:ilvl="5">
      <w:numFmt w:val="bullet"/>
      <w:lvlText w:val="•"/>
      <w:lvlJc w:val="left"/>
      <w:pPr>
        <w:ind w:left="5282" w:hanging="348"/>
      </w:pPr>
      <w:rPr>
        <w:lang w:val="uk-UA" w:eastAsia="uk-UA" w:bidi="uk-UA"/>
      </w:rPr>
    </w:lvl>
    <w:lvl w:ilvl="6">
      <w:numFmt w:val="bullet"/>
      <w:lvlText w:val="•"/>
      <w:lvlJc w:val="left"/>
      <w:pPr>
        <w:ind w:left="6397" w:hanging="348"/>
      </w:pPr>
      <w:rPr>
        <w:lang w:val="uk-UA" w:eastAsia="uk-UA" w:bidi="uk-UA"/>
      </w:rPr>
    </w:lvl>
    <w:lvl w:ilvl="7">
      <w:numFmt w:val="bullet"/>
      <w:lvlText w:val="•"/>
      <w:lvlJc w:val="left"/>
      <w:pPr>
        <w:ind w:left="7513" w:hanging="348"/>
      </w:pPr>
      <w:rPr>
        <w:lang w:val="uk-UA" w:eastAsia="uk-UA" w:bidi="uk-UA"/>
      </w:rPr>
    </w:lvl>
    <w:lvl w:ilvl="8">
      <w:numFmt w:val="bullet"/>
      <w:lvlText w:val="•"/>
      <w:lvlJc w:val="left"/>
      <w:pPr>
        <w:ind w:left="8628" w:hanging="348"/>
      </w:pPr>
      <w:rPr>
        <w:lang w:val="uk-UA" w:eastAsia="uk-UA" w:bidi="uk-UA"/>
      </w:rPr>
    </w:lvl>
  </w:abstractNum>
  <w:abstractNum w:abstractNumId="37" w15:restartNumberingAfterBreak="0">
    <w:nsid w:val="661D3417"/>
    <w:multiLevelType w:val="hybridMultilevel"/>
    <w:tmpl w:val="AFB09CA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393FAA"/>
    <w:multiLevelType w:val="multilevel"/>
    <w:tmpl w:val="AC8E48A2"/>
    <w:lvl w:ilvl="0">
      <w:start w:val="9"/>
      <w:numFmt w:val="decimal"/>
      <w:lvlText w:val="%1"/>
      <w:lvlJc w:val="left"/>
      <w:pPr>
        <w:ind w:left="112" w:hanging="451"/>
      </w:pPr>
      <w:rPr>
        <w:lang w:val="uk-UA" w:eastAsia="uk-UA" w:bidi="uk-UA"/>
      </w:rPr>
    </w:lvl>
    <w:lvl w:ilvl="1">
      <w:start w:val="1"/>
      <w:numFmt w:val="decimal"/>
      <w:lvlText w:val="%1.%2."/>
      <w:lvlJc w:val="left"/>
      <w:pPr>
        <w:ind w:left="112" w:hanging="451"/>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268" w:hanging="451"/>
      </w:pPr>
      <w:rPr>
        <w:lang w:val="uk-UA" w:eastAsia="uk-UA" w:bidi="uk-UA"/>
      </w:rPr>
    </w:lvl>
    <w:lvl w:ilvl="3">
      <w:numFmt w:val="bullet"/>
      <w:lvlText w:val="•"/>
      <w:lvlJc w:val="left"/>
      <w:pPr>
        <w:ind w:left="3342" w:hanging="451"/>
      </w:pPr>
      <w:rPr>
        <w:lang w:val="uk-UA" w:eastAsia="uk-UA" w:bidi="uk-UA"/>
      </w:rPr>
    </w:lvl>
    <w:lvl w:ilvl="4">
      <w:numFmt w:val="bullet"/>
      <w:lvlText w:val="•"/>
      <w:lvlJc w:val="left"/>
      <w:pPr>
        <w:ind w:left="4416" w:hanging="451"/>
      </w:pPr>
      <w:rPr>
        <w:lang w:val="uk-UA" w:eastAsia="uk-UA" w:bidi="uk-UA"/>
      </w:rPr>
    </w:lvl>
    <w:lvl w:ilvl="5">
      <w:numFmt w:val="bullet"/>
      <w:lvlText w:val="•"/>
      <w:lvlJc w:val="left"/>
      <w:pPr>
        <w:ind w:left="5490" w:hanging="451"/>
      </w:pPr>
      <w:rPr>
        <w:lang w:val="uk-UA" w:eastAsia="uk-UA" w:bidi="uk-UA"/>
      </w:rPr>
    </w:lvl>
    <w:lvl w:ilvl="6">
      <w:numFmt w:val="bullet"/>
      <w:lvlText w:val="•"/>
      <w:lvlJc w:val="left"/>
      <w:pPr>
        <w:ind w:left="6564" w:hanging="451"/>
      </w:pPr>
      <w:rPr>
        <w:lang w:val="uk-UA" w:eastAsia="uk-UA" w:bidi="uk-UA"/>
      </w:rPr>
    </w:lvl>
    <w:lvl w:ilvl="7">
      <w:numFmt w:val="bullet"/>
      <w:lvlText w:val="•"/>
      <w:lvlJc w:val="left"/>
      <w:pPr>
        <w:ind w:left="7638" w:hanging="451"/>
      </w:pPr>
      <w:rPr>
        <w:lang w:val="uk-UA" w:eastAsia="uk-UA" w:bidi="uk-UA"/>
      </w:rPr>
    </w:lvl>
    <w:lvl w:ilvl="8">
      <w:numFmt w:val="bullet"/>
      <w:lvlText w:val="•"/>
      <w:lvlJc w:val="left"/>
      <w:pPr>
        <w:ind w:left="8712" w:hanging="451"/>
      </w:pPr>
      <w:rPr>
        <w:lang w:val="uk-UA" w:eastAsia="uk-UA" w:bidi="uk-UA"/>
      </w:rPr>
    </w:lvl>
  </w:abstractNum>
  <w:abstractNum w:abstractNumId="39" w15:restartNumberingAfterBreak="0">
    <w:nsid w:val="68E0316E"/>
    <w:multiLevelType w:val="multilevel"/>
    <w:tmpl w:val="C7B273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D6C18FC"/>
    <w:multiLevelType w:val="hybridMultilevel"/>
    <w:tmpl w:val="D2DE103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44C5C99"/>
    <w:multiLevelType w:val="hybridMultilevel"/>
    <w:tmpl w:val="767A988E"/>
    <w:lvl w:ilvl="0" w:tplc="25429B3A">
      <w:start w:val="1"/>
      <w:numFmt w:val="decimal"/>
      <w:lvlText w:val="%1.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7C8761B"/>
    <w:multiLevelType w:val="hybridMultilevel"/>
    <w:tmpl w:val="A7F273EA"/>
    <w:lvl w:ilvl="0" w:tplc="D42081C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7F83F93"/>
    <w:multiLevelType w:val="hybridMultilevel"/>
    <w:tmpl w:val="D652B5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5"/>
  </w:num>
  <w:num w:numId="3">
    <w:abstractNumId w:val="32"/>
  </w:num>
  <w:num w:numId="4">
    <w:abstractNumId w:val="14"/>
  </w:num>
  <w:num w:numId="5">
    <w:abstractNumId w:val="23"/>
  </w:num>
  <w:num w:numId="6">
    <w:abstractNumId w:val="18"/>
  </w:num>
  <w:num w:numId="7">
    <w:abstractNumId w:val="39"/>
  </w:num>
  <w:num w:numId="8">
    <w:abstractNumId w:val="30"/>
  </w:num>
  <w:num w:numId="9">
    <w:abstractNumId w:val="10"/>
  </w:num>
  <w:num w:numId="10">
    <w:abstractNumId w:val="22"/>
  </w:num>
  <w:num w:numId="11">
    <w:abstractNumId w:val="29"/>
  </w:num>
  <w:num w:numId="12">
    <w:abstractNumId w:val="20"/>
  </w:num>
  <w:num w:numId="13">
    <w:abstractNumId w:val="37"/>
  </w:num>
  <w:num w:numId="14">
    <w:abstractNumId w:val="42"/>
  </w:num>
  <w:num w:numId="15">
    <w:abstractNumId w:val="24"/>
  </w:num>
  <w:num w:numId="16">
    <w:abstractNumId w:val="2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1"/>
  </w:num>
  <w:num w:numId="22">
    <w:abstractNumId w:val="2"/>
  </w:num>
  <w:num w:numId="23">
    <w:abstractNumId w:val="3"/>
  </w:num>
  <w:num w:numId="24">
    <w:abstractNumId w:val="27"/>
  </w:num>
  <w:num w:numId="25">
    <w:abstractNumId w:val="43"/>
  </w:num>
  <w:num w:numId="26">
    <w:abstractNumId w:val="13"/>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2"/>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9"/>
    </w:lvlOverride>
    <w:lvlOverride w:ilvl="1">
      <w:startOverride w:val="1"/>
    </w:lvlOverride>
    <w:lvlOverride w:ilvl="2"/>
    <w:lvlOverride w:ilvl="3"/>
    <w:lvlOverride w:ilvl="4"/>
    <w:lvlOverride w:ilvl="5"/>
    <w:lvlOverride w:ilvl="6"/>
    <w:lvlOverride w:ilvl="7"/>
    <w:lvlOverride w:ilvl="8"/>
  </w:num>
  <w:num w:numId="39">
    <w:abstractNumId w:val="36"/>
    <w:lvlOverride w:ilvl="0">
      <w:startOverride w:val="10"/>
    </w:lvlOverride>
    <w:lvlOverride w:ilvl="1">
      <w:startOverride w:val="1"/>
    </w:lvlOverride>
    <w:lvlOverride w:ilvl="2"/>
    <w:lvlOverride w:ilvl="3"/>
    <w:lvlOverride w:ilvl="4"/>
    <w:lvlOverride w:ilvl="5"/>
    <w:lvlOverride w:ilvl="6"/>
    <w:lvlOverride w:ilvl="7"/>
    <w:lvlOverride w:ilvl="8"/>
  </w:num>
  <w:num w:numId="40">
    <w:abstractNumId w:val="34"/>
    <w:lvlOverride w:ilvl="0">
      <w:startOverride w:val="11"/>
    </w:lvlOverride>
    <w:lvlOverride w:ilvl="1">
      <w:startOverride w:val="1"/>
    </w:lvlOverride>
    <w:lvlOverride w:ilvl="2"/>
    <w:lvlOverride w:ilvl="3"/>
    <w:lvlOverride w:ilvl="4"/>
    <w:lvlOverride w:ilvl="5"/>
    <w:lvlOverride w:ilvl="6"/>
    <w:lvlOverride w:ilvl="7"/>
    <w:lvlOverride w:ilvl="8"/>
  </w:num>
  <w:num w:numId="41">
    <w:abstractNumId w:val="33"/>
    <w:lvlOverride w:ilvl="0">
      <w:startOverride w:val="12"/>
    </w:lvlOverride>
    <w:lvlOverride w:ilvl="1">
      <w:startOverride w:val="1"/>
    </w:lvlOverride>
    <w:lvlOverride w:ilvl="2"/>
    <w:lvlOverride w:ilvl="3"/>
    <w:lvlOverride w:ilvl="4"/>
    <w:lvlOverride w:ilvl="5"/>
    <w:lvlOverride w:ilvl="6"/>
    <w:lvlOverride w:ilvl="7"/>
    <w:lvlOverride w:ilvl="8"/>
  </w:num>
  <w:num w:numId="42">
    <w:abstractNumId w:val="2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7"/>
  </w:num>
  <w:num w:numId="47">
    <w:abstractNumId w:val="0"/>
    <w:lvlOverride w:ilvl="0">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804B25"/>
    <w:rsid w:val="000045F2"/>
    <w:rsid w:val="00017724"/>
    <w:rsid w:val="0003255F"/>
    <w:rsid w:val="00056ECF"/>
    <w:rsid w:val="00065682"/>
    <w:rsid w:val="0007254A"/>
    <w:rsid w:val="000B413E"/>
    <w:rsid w:val="000F2B3C"/>
    <w:rsid w:val="001221B6"/>
    <w:rsid w:val="00163253"/>
    <w:rsid w:val="001779C8"/>
    <w:rsid w:val="00194DBA"/>
    <w:rsid w:val="001A2013"/>
    <w:rsid w:val="001B28F8"/>
    <w:rsid w:val="001B7F09"/>
    <w:rsid w:val="001C72C2"/>
    <w:rsid w:val="001D45D5"/>
    <w:rsid w:val="001E0919"/>
    <w:rsid w:val="00200B02"/>
    <w:rsid w:val="00281E74"/>
    <w:rsid w:val="002872EB"/>
    <w:rsid w:val="00292333"/>
    <w:rsid w:val="002B2DAC"/>
    <w:rsid w:val="003074AA"/>
    <w:rsid w:val="0032144C"/>
    <w:rsid w:val="00324F02"/>
    <w:rsid w:val="00352FF8"/>
    <w:rsid w:val="00376FD5"/>
    <w:rsid w:val="00377EB3"/>
    <w:rsid w:val="00392B5E"/>
    <w:rsid w:val="00396001"/>
    <w:rsid w:val="003B4440"/>
    <w:rsid w:val="003B703F"/>
    <w:rsid w:val="003C21A7"/>
    <w:rsid w:val="003C620B"/>
    <w:rsid w:val="003D4C4E"/>
    <w:rsid w:val="003D7477"/>
    <w:rsid w:val="003E4BFB"/>
    <w:rsid w:val="00413474"/>
    <w:rsid w:val="00450426"/>
    <w:rsid w:val="00485895"/>
    <w:rsid w:val="004B0C8C"/>
    <w:rsid w:val="004E6C59"/>
    <w:rsid w:val="0050343E"/>
    <w:rsid w:val="00513D87"/>
    <w:rsid w:val="00542743"/>
    <w:rsid w:val="005A22E6"/>
    <w:rsid w:val="005B28BD"/>
    <w:rsid w:val="005E6F3B"/>
    <w:rsid w:val="006154CE"/>
    <w:rsid w:val="006727FF"/>
    <w:rsid w:val="006B68A4"/>
    <w:rsid w:val="006D165E"/>
    <w:rsid w:val="006E3A90"/>
    <w:rsid w:val="007015AD"/>
    <w:rsid w:val="00701F5E"/>
    <w:rsid w:val="00712F3F"/>
    <w:rsid w:val="00743B65"/>
    <w:rsid w:val="0074679A"/>
    <w:rsid w:val="007641A8"/>
    <w:rsid w:val="00777499"/>
    <w:rsid w:val="007A65B2"/>
    <w:rsid w:val="00804B25"/>
    <w:rsid w:val="00873F64"/>
    <w:rsid w:val="00875FDD"/>
    <w:rsid w:val="00894D1D"/>
    <w:rsid w:val="008A66DD"/>
    <w:rsid w:val="008D6A48"/>
    <w:rsid w:val="00912116"/>
    <w:rsid w:val="0092672C"/>
    <w:rsid w:val="00950332"/>
    <w:rsid w:val="00954A3A"/>
    <w:rsid w:val="00964431"/>
    <w:rsid w:val="009A3C50"/>
    <w:rsid w:val="009A4E77"/>
    <w:rsid w:val="009D5CB5"/>
    <w:rsid w:val="009E18C4"/>
    <w:rsid w:val="00A22937"/>
    <w:rsid w:val="00A3366F"/>
    <w:rsid w:val="00A33A49"/>
    <w:rsid w:val="00A57323"/>
    <w:rsid w:val="00A7196A"/>
    <w:rsid w:val="00A71B2A"/>
    <w:rsid w:val="00AA0EF2"/>
    <w:rsid w:val="00AB0763"/>
    <w:rsid w:val="00AE59D9"/>
    <w:rsid w:val="00B054CF"/>
    <w:rsid w:val="00B408AF"/>
    <w:rsid w:val="00B527A4"/>
    <w:rsid w:val="00B550DA"/>
    <w:rsid w:val="00B8484B"/>
    <w:rsid w:val="00B949B6"/>
    <w:rsid w:val="00BC1018"/>
    <w:rsid w:val="00BD5A7C"/>
    <w:rsid w:val="00BE4811"/>
    <w:rsid w:val="00BF5947"/>
    <w:rsid w:val="00C30F52"/>
    <w:rsid w:val="00C41038"/>
    <w:rsid w:val="00C81DA2"/>
    <w:rsid w:val="00CC17D7"/>
    <w:rsid w:val="00D95A36"/>
    <w:rsid w:val="00DB1941"/>
    <w:rsid w:val="00E25AEC"/>
    <w:rsid w:val="00E55E10"/>
    <w:rsid w:val="00E71103"/>
    <w:rsid w:val="00E900A5"/>
    <w:rsid w:val="00E947CE"/>
    <w:rsid w:val="00EA3DEF"/>
    <w:rsid w:val="00EC3730"/>
    <w:rsid w:val="00ED2188"/>
    <w:rsid w:val="00ED5CFA"/>
    <w:rsid w:val="00F1370E"/>
    <w:rsid w:val="00F14079"/>
    <w:rsid w:val="00F2310C"/>
    <w:rsid w:val="00F30A5C"/>
    <w:rsid w:val="00F364F4"/>
    <w:rsid w:val="00F47547"/>
    <w:rsid w:val="00F63BDE"/>
    <w:rsid w:val="00FD1BA1"/>
    <w:rsid w:val="00FF278D"/>
    <w:rsid w:val="00FF6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E8CD"/>
  <w15:docId w15:val="{958CFA92-0F20-4F83-8089-DF23202D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F8"/>
    <w:pPr>
      <w:spacing w:after="200" w:line="276" w:lineRule="auto"/>
    </w:pPr>
    <w:rPr>
      <w:rFonts w:ascii="Calibri" w:eastAsia="Calibri" w:hAnsi="Calibri"/>
      <w:color w:val="00000A"/>
      <w:sz w:val="22"/>
    </w:rPr>
  </w:style>
  <w:style w:type="paragraph" w:styleId="1">
    <w:name w:val="heading 1"/>
    <w:basedOn w:val="a"/>
    <w:next w:val="a"/>
    <w:link w:val="10"/>
    <w:uiPriority w:val="9"/>
    <w:qFormat/>
    <w:rsid w:val="007A6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C81DA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1221B6"/>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392B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7">
    <w:name w:val="heading 7"/>
    <w:basedOn w:val="a"/>
    <w:next w:val="a"/>
    <w:link w:val="70"/>
    <w:uiPriority w:val="9"/>
    <w:semiHidden/>
    <w:unhideWhenUsed/>
    <w:qFormat/>
    <w:rsid w:val="00F63BD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04B25"/>
    <w:pPr>
      <w:keepNext/>
      <w:numPr>
        <w:numId w:val="1"/>
      </w:numPr>
      <w:spacing w:before="240" w:after="60"/>
      <w:outlineLvl w:val="0"/>
    </w:pPr>
    <w:rPr>
      <w:rFonts w:ascii="Cambria" w:hAnsi="Cambria" w:cs="Cambria"/>
      <w:b/>
      <w:sz w:val="32"/>
      <w:szCs w:val="20"/>
    </w:rPr>
  </w:style>
  <w:style w:type="paragraph" w:customStyle="1" w:styleId="21">
    <w:name w:val="Заголовок 21"/>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customStyle="1" w:styleId="31">
    <w:name w:val="Заголовок 31"/>
    <w:basedOn w:val="a"/>
    <w:qFormat/>
    <w:rsid w:val="00804B25"/>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2">
    <w:name w:val="Основной текст с отступом 2 Знак"/>
    <w:basedOn w:val="a0"/>
    <w:link w:val="23"/>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4">
    <w:name w:val="Основний текст з відступом 2 Знак"/>
    <w:basedOn w:val="a0"/>
    <w:link w:val="24"/>
    <w:qFormat/>
    <w:rsid w:val="00B52DA7"/>
    <w:rPr>
      <w:rFonts w:eastAsiaTheme="minorEastAsia"/>
      <w:lang w:val="uk-UA" w:eastAsia="uk-UA"/>
    </w:rPr>
  </w:style>
  <w:style w:type="character" w:customStyle="1" w:styleId="-">
    <w:name w:val="Интернет-ссылка"/>
    <w:basedOn w:val="a0"/>
    <w:uiPriority w:val="99"/>
    <w:semiHidden/>
    <w:unhideWhenUsed/>
    <w:qFormat/>
    <w:rsid w:val="00FE3BD2"/>
    <w:rPr>
      <w:color w:val="0000FF"/>
      <w:u w:val="single"/>
    </w:rPr>
  </w:style>
  <w:style w:type="character" w:customStyle="1" w:styleId="ListLabel1">
    <w:name w:val="ListLabel 1"/>
    <w:qFormat/>
    <w:rsid w:val="00804B25"/>
    <w:rPr>
      <w:sz w:val="20"/>
    </w:rPr>
  </w:style>
  <w:style w:type="character" w:customStyle="1" w:styleId="ListLabel2">
    <w:name w:val="ListLabel 2"/>
    <w:qFormat/>
    <w:rsid w:val="00804B25"/>
    <w:rPr>
      <w:sz w:val="20"/>
    </w:rPr>
  </w:style>
  <w:style w:type="character" w:customStyle="1" w:styleId="ListLabel3">
    <w:name w:val="ListLabel 3"/>
    <w:qFormat/>
    <w:rsid w:val="00804B25"/>
    <w:rPr>
      <w:sz w:val="20"/>
    </w:rPr>
  </w:style>
  <w:style w:type="character" w:customStyle="1" w:styleId="ListLabel4">
    <w:name w:val="ListLabel 4"/>
    <w:qFormat/>
    <w:rsid w:val="00804B25"/>
    <w:rPr>
      <w:sz w:val="20"/>
    </w:rPr>
  </w:style>
  <w:style w:type="character" w:customStyle="1" w:styleId="ListLabel5">
    <w:name w:val="ListLabel 5"/>
    <w:qFormat/>
    <w:rsid w:val="00804B25"/>
    <w:rPr>
      <w:sz w:val="20"/>
    </w:rPr>
  </w:style>
  <w:style w:type="character" w:customStyle="1" w:styleId="ListLabel6">
    <w:name w:val="ListLabel 6"/>
    <w:qFormat/>
    <w:rsid w:val="00804B25"/>
    <w:rPr>
      <w:sz w:val="20"/>
    </w:rPr>
  </w:style>
  <w:style w:type="character" w:customStyle="1" w:styleId="ListLabel7">
    <w:name w:val="ListLabel 7"/>
    <w:qFormat/>
    <w:rsid w:val="00804B25"/>
    <w:rPr>
      <w:sz w:val="20"/>
    </w:rPr>
  </w:style>
  <w:style w:type="character" w:customStyle="1" w:styleId="ListLabel8">
    <w:name w:val="ListLabel 8"/>
    <w:qFormat/>
    <w:rsid w:val="00804B25"/>
    <w:rPr>
      <w:sz w:val="20"/>
    </w:rPr>
  </w:style>
  <w:style w:type="character" w:customStyle="1" w:styleId="ListLabel9">
    <w:name w:val="ListLabel 9"/>
    <w:qFormat/>
    <w:rsid w:val="00804B25"/>
    <w:rPr>
      <w:sz w:val="20"/>
    </w:rPr>
  </w:style>
  <w:style w:type="character" w:customStyle="1" w:styleId="ListLabel10">
    <w:name w:val="ListLabel 10"/>
    <w:qFormat/>
    <w:rsid w:val="00804B25"/>
    <w:rPr>
      <w:sz w:val="20"/>
    </w:rPr>
  </w:style>
  <w:style w:type="character" w:customStyle="1" w:styleId="ListLabel11">
    <w:name w:val="ListLabel 11"/>
    <w:qFormat/>
    <w:rsid w:val="00804B25"/>
    <w:rPr>
      <w:sz w:val="20"/>
    </w:rPr>
  </w:style>
  <w:style w:type="character" w:customStyle="1" w:styleId="ListLabel12">
    <w:name w:val="ListLabel 12"/>
    <w:qFormat/>
    <w:rsid w:val="00804B25"/>
    <w:rPr>
      <w:sz w:val="20"/>
    </w:rPr>
  </w:style>
  <w:style w:type="character" w:customStyle="1" w:styleId="ListLabel13">
    <w:name w:val="ListLabel 13"/>
    <w:qFormat/>
    <w:rsid w:val="00804B25"/>
    <w:rPr>
      <w:sz w:val="20"/>
    </w:rPr>
  </w:style>
  <w:style w:type="character" w:customStyle="1" w:styleId="ListLabel14">
    <w:name w:val="ListLabel 14"/>
    <w:qFormat/>
    <w:rsid w:val="00804B25"/>
    <w:rPr>
      <w:sz w:val="20"/>
    </w:rPr>
  </w:style>
  <w:style w:type="character" w:customStyle="1" w:styleId="ListLabel15">
    <w:name w:val="ListLabel 15"/>
    <w:qFormat/>
    <w:rsid w:val="00804B25"/>
    <w:rPr>
      <w:sz w:val="20"/>
    </w:rPr>
  </w:style>
  <w:style w:type="character" w:customStyle="1" w:styleId="ListLabel16">
    <w:name w:val="ListLabel 16"/>
    <w:qFormat/>
    <w:rsid w:val="00804B25"/>
    <w:rPr>
      <w:sz w:val="20"/>
    </w:rPr>
  </w:style>
  <w:style w:type="character" w:customStyle="1" w:styleId="ListLabel17">
    <w:name w:val="ListLabel 17"/>
    <w:qFormat/>
    <w:rsid w:val="00804B25"/>
    <w:rPr>
      <w:sz w:val="20"/>
    </w:rPr>
  </w:style>
  <w:style w:type="character" w:customStyle="1" w:styleId="ListLabel18">
    <w:name w:val="ListLabel 18"/>
    <w:qFormat/>
    <w:rsid w:val="00804B25"/>
    <w:rPr>
      <w:sz w:val="20"/>
    </w:rPr>
  </w:style>
  <w:style w:type="character" w:customStyle="1" w:styleId="ListLabel19">
    <w:name w:val="ListLabel 19"/>
    <w:qFormat/>
    <w:rsid w:val="00804B25"/>
    <w:rPr>
      <w:sz w:val="20"/>
    </w:rPr>
  </w:style>
  <w:style w:type="character" w:customStyle="1" w:styleId="ListLabel20">
    <w:name w:val="ListLabel 20"/>
    <w:qFormat/>
    <w:rsid w:val="00804B25"/>
    <w:rPr>
      <w:sz w:val="20"/>
    </w:rPr>
  </w:style>
  <w:style w:type="character" w:customStyle="1" w:styleId="ListLabel21">
    <w:name w:val="ListLabel 21"/>
    <w:qFormat/>
    <w:rsid w:val="00804B25"/>
    <w:rPr>
      <w:sz w:val="20"/>
    </w:rPr>
  </w:style>
  <w:style w:type="character" w:customStyle="1" w:styleId="ListLabel22">
    <w:name w:val="ListLabel 22"/>
    <w:qFormat/>
    <w:rsid w:val="00804B25"/>
    <w:rPr>
      <w:sz w:val="20"/>
    </w:rPr>
  </w:style>
  <w:style w:type="character" w:customStyle="1" w:styleId="ListLabel23">
    <w:name w:val="ListLabel 23"/>
    <w:qFormat/>
    <w:rsid w:val="00804B25"/>
    <w:rPr>
      <w:sz w:val="20"/>
    </w:rPr>
  </w:style>
  <w:style w:type="character" w:customStyle="1" w:styleId="ListLabel24">
    <w:name w:val="ListLabel 24"/>
    <w:qFormat/>
    <w:rsid w:val="00804B25"/>
    <w:rPr>
      <w:sz w:val="20"/>
    </w:rPr>
  </w:style>
  <w:style w:type="character" w:customStyle="1" w:styleId="ListLabel25">
    <w:name w:val="ListLabel 25"/>
    <w:qFormat/>
    <w:rsid w:val="00804B25"/>
    <w:rPr>
      <w:sz w:val="20"/>
    </w:rPr>
  </w:style>
  <w:style w:type="character" w:customStyle="1" w:styleId="ListLabel26">
    <w:name w:val="ListLabel 26"/>
    <w:qFormat/>
    <w:rsid w:val="00804B25"/>
    <w:rPr>
      <w:sz w:val="20"/>
    </w:rPr>
  </w:style>
  <w:style w:type="character" w:customStyle="1" w:styleId="ListLabel27">
    <w:name w:val="ListLabel 27"/>
    <w:qFormat/>
    <w:rsid w:val="00804B25"/>
    <w:rPr>
      <w:sz w:val="20"/>
    </w:rPr>
  </w:style>
  <w:style w:type="character" w:customStyle="1" w:styleId="ListLabel28">
    <w:name w:val="ListLabel 28"/>
    <w:qFormat/>
    <w:rsid w:val="00804B25"/>
    <w:rPr>
      <w:color w:val="000000"/>
    </w:rPr>
  </w:style>
  <w:style w:type="character" w:customStyle="1" w:styleId="ListLabel29">
    <w:name w:val="ListLabel 29"/>
    <w:qFormat/>
    <w:rsid w:val="00804B25"/>
    <w:rPr>
      <w:color w:val="000000"/>
    </w:rPr>
  </w:style>
  <w:style w:type="character" w:customStyle="1" w:styleId="ListLabel30">
    <w:name w:val="ListLabel 30"/>
    <w:qFormat/>
    <w:rsid w:val="00804B25"/>
    <w:rPr>
      <w:color w:val="000000"/>
    </w:rPr>
  </w:style>
  <w:style w:type="character" w:customStyle="1" w:styleId="ListLabel31">
    <w:name w:val="ListLabel 31"/>
    <w:qFormat/>
    <w:rsid w:val="00804B25"/>
    <w:rPr>
      <w:color w:val="000000"/>
    </w:rPr>
  </w:style>
  <w:style w:type="character" w:customStyle="1" w:styleId="ListLabel32">
    <w:name w:val="ListLabel 32"/>
    <w:qFormat/>
    <w:rsid w:val="00804B25"/>
    <w:rPr>
      <w:color w:val="000000"/>
    </w:rPr>
  </w:style>
  <w:style w:type="character" w:customStyle="1" w:styleId="ListLabel33">
    <w:name w:val="ListLabel 33"/>
    <w:qFormat/>
    <w:rsid w:val="00804B25"/>
    <w:rPr>
      <w:rFonts w:ascii="Times New Roman" w:eastAsia="Times New Roman" w:hAnsi="Times New Roman" w:cs="Times New Roman"/>
      <w:sz w:val="24"/>
    </w:rPr>
  </w:style>
  <w:style w:type="character" w:customStyle="1" w:styleId="ListLabel34">
    <w:name w:val="ListLabel 34"/>
    <w:qFormat/>
    <w:rsid w:val="00804B25"/>
    <w:rPr>
      <w:rFonts w:cs="Courier New"/>
    </w:rPr>
  </w:style>
  <w:style w:type="character" w:customStyle="1" w:styleId="ListLabel35">
    <w:name w:val="ListLabel 35"/>
    <w:qFormat/>
    <w:rsid w:val="00804B25"/>
    <w:rPr>
      <w:rFonts w:cs="Courier New"/>
    </w:rPr>
  </w:style>
  <w:style w:type="character" w:customStyle="1" w:styleId="ListLabel36">
    <w:name w:val="ListLabel 36"/>
    <w:qFormat/>
    <w:rsid w:val="00804B25"/>
    <w:rPr>
      <w:rFonts w:cs="Courier New"/>
    </w:rPr>
  </w:style>
  <w:style w:type="character" w:customStyle="1" w:styleId="ListLabel37">
    <w:name w:val="ListLabel 37"/>
    <w:qFormat/>
    <w:rsid w:val="00804B25"/>
    <w:rPr>
      <w:rFonts w:ascii="Times New Roman" w:hAnsi="Times New Roman"/>
      <w:b/>
      <w:bCs/>
      <w:color w:val="000000"/>
      <w:sz w:val="24"/>
    </w:rPr>
  </w:style>
  <w:style w:type="character" w:customStyle="1" w:styleId="ListLabel38">
    <w:name w:val="ListLabel 38"/>
    <w:qFormat/>
    <w:rsid w:val="00804B25"/>
    <w:rPr>
      <w:rFonts w:eastAsia="Times New Roman" w:cs="Times New Roman"/>
    </w:rPr>
  </w:style>
  <w:style w:type="character" w:customStyle="1" w:styleId="ListLabel39">
    <w:name w:val="ListLabel 39"/>
    <w:qFormat/>
    <w:rsid w:val="00804B25"/>
    <w:rPr>
      <w:rFonts w:eastAsia="Times New Roman" w:cs="Times New Roman"/>
    </w:rPr>
  </w:style>
  <w:style w:type="character" w:customStyle="1" w:styleId="ListLabel40">
    <w:name w:val="ListLabel 40"/>
    <w:qFormat/>
    <w:rsid w:val="00804B25"/>
    <w:rPr>
      <w:rFonts w:eastAsia="Times New Roman" w:cs="Times New Roman"/>
    </w:rPr>
  </w:style>
  <w:style w:type="character" w:customStyle="1" w:styleId="ListLabel41">
    <w:name w:val="ListLabel 41"/>
    <w:qFormat/>
    <w:rsid w:val="00804B25"/>
    <w:rPr>
      <w:rFonts w:ascii="Times New Roman" w:hAnsi="Times New Roman" w:cs="Symbol"/>
      <w:sz w:val="24"/>
    </w:rPr>
  </w:style>
  <w:style w:type="character" w:customStyle="1" w:styleId="ListLabel42">
    <w:name w:val="ListLabel 42"/>
    <w:qFormat/>
    <w:rsid w:val="00804B25"/>
    <w:rPr>
      <w:rFonts w:cs="Courier New"/>
    </w:rPr>
  </w:style>
  <w:style w:type="character" w:customStyle="1" w:styleId="ListLabel43">
    <w:name w:val="ListLabel 43"/>
    <w:qFormat/>
    <w:rsid w:val="00804B25"/>
    <w:rPr>
      <w:rFonts w:cs="Wingdings"/>
    </w:rPr>
  </w:style>
  <w:style w:type="character" w:customStyle="1" w:styleId="ListLabel44">
    <w:name w:val="ListLabel 44"/>
    <w:qFormat/>
    <w:rsid w:val="00804B25"/>
    <w:rPr>
      <w:rFonts w:cs="Symbol"/>
    </w:rPr>
  </w:style>
  <w:style w:type="character" w:customStyle="1" w:styleId="ListLabel45">
    <w:name w:val="ListLabel 45"/>
    <w:qFormat/>
    <w:rsid w:val="00804B25"/>
    <w:rPr>
      <w:rFonts w:cs="Courier New"/>
    </w:rPr>
  </w:style>
  <w:style w:type="character" w:customStyle="1" w:styleId="ListLabel46">
    <w:name w:val="ListLabel 46"/>
    <w:qFormat/>
    <w:rsid w:val="00804B25"/>
    <w:rPr>
      <w:rFonts w:cs="Wingdings"/>
    </w:rPr>
  </w:style>
  <w:style w:type="character" w:customStyle="1" w:styleId="ListLabel47">
    <w:name w:val="ListLabel 47"/>
    <w:qFormat/>
    <w:rsid w:val="00804B25"/>
    <w:rPr>
      <w:rFonts w:cs="Symbol"/>
    </w:rPr>
  </w:style>
  <w:style w:type="character" w:customStyle="1" w:styleId="ListLabel48">
    <w:name w:val="ListLabel 48"/>
    <w:qFormat/>
    <w:rsid w:val="00804B25"/>
    <w:rPr>
      <w:rFonts w:cs="Courier New"/>
    </w:rPr>
  </w:style>
  <w:style w:type="character" w:customStyle="1" w:styleId="ListLabel49">
    <w:name w:val="ListLabel 49"/>
    <w:qFormat/>
    <w:rsid w:val="00804B25"/>
    <w:rPr>
      <w:rFonts w:cs="Wingdings"/>
    </w:rPr>
  </w:style>
  <w:style w:type="character" w:customStyle="1" w:styleId="ListLabel50">
    <w:name w:val="ListLabel 50"/>
    <w:qFormat/>
    <w:rsid w:val="00804B25"/>
    <w:rPr>
      <w:color w:val="00000A"/>
    </w:rPr>
  </w:style>
  <w:style w:type="character" w:customStyle="1" w:styleId="ListLabel51">
    <w:name w:val="ListLabel 51"/>
    <w:qFormat/>
    <w:rsid w:val="00804B25"/>
    <w:rPr>
      <w:rFonts w:eastAsia="Times New Roman" w:cs="Times New Roman"/>
      <w:color w:val="000000"/>
    </w:rPr>
  </w:style>
  <w:style w:type="character" w:customStyle="1" w:styleId="ListLabel52">
    <w:name w:val="ListLabel 52"/>
    <w:qFormat/>
    <w:rsid w:val="00804B25"/>
    <w:rPr>
      <w:rFonts w:cs="Courier New"/>
    </w:rPr>
  </w:style>
  <w:style w:type="character" w:customStyle="1" w:styleId="ListLabel53">
    <w:name w:val="ListLabel 53"/>
    <w:qFormat/>
    <w:rsid w:val="00804B25"/>
    <w:rPr>
      <w:rFonts w:cs="Courier New"/>
    </w:rPr>
  </w:style>
  <w:style w:type="character" w:customStyle="1" w:styleId="ListLabel54">
    <w:name w:val="ListLabel 54"/>
    <w:qFormat/>
    <w:rsid w:val="00804B25"/>
    <w:rPr>
      <w:rFonts w:cs="Courier New"/>
    </w:rPr>
  </w:style>
  <w:style w:type="character" w:customStyle="1" w:styleId="ListLabel55">
    <w:name w:val="ListLabel 55"/>
    <w:qFormat/>
    <w:rsid w:val="00804B25"/>
    <w:rPr>
      <w:rFonts w:eastAsia="Times New Roman" w:cs="Times New Roman"/>
    </w:rPr>
  </w:style>
  <w:style w:type="character" w:customStyle="1" w:styleId="ListLabel56">
    <w:name w:val="ListLabel 56"/>
    <w:qFormat/>
    <w:rsid w:val="00804B25"/>
    <w:rPr>
      <w:rFonts w:cs="Courier New"/>
    </w:rPr>
  </w:style>
  <w:style w:type="character" w:customStyle="1" w:styleId="ListLabel57">
    <w:name w:val="ListLabel 57"/>
    <w:qFormat/>
    <w:rsid w:val="00804B25"/>
    <w:rPr>
      <w:rFonts w:cs="Courier New"/>
    </w:rPr>
  </w:style>
  <w:style w:type="character" w:customStyle="1" w:styleId="ListLabel58">
    <w:name w:val="ListLabel 58"/>
    <w:qFormat/>
    <w:rsid w:val="00804B25"/>
    <w:rPr>
      <w:rFonts w:cs="Courier New"/>
    </w:rPr>
  </w:style>
  <w:style w:type="character" w:customStyle="1" w:styleId="ListLabel59">
    <w:name w:val="ListLabel 59"/>
    <w:qFormat/>
    <w:rsid w:val="00804B25"/>
    <w:rPr>
      <w:rFonts w:eastAsia="Times New Roman" w:cs="Times New Roman"/>
    </w:rPr>
  </w:style>
  <w:style w:type="character" w:customStyle="1" w:styleId="ListLabel60">
    <w:name w:val="ListLabel 60"/>
    <w:qFormat/>
    <w:rsid w:val="00804B25"/>
    <w:rPr>
      <w:rFonts w:cs="Courier New"/>
    </w:rPr>
  </w:style>
  <w:style w:type="character" w:customStyle="1" w:styleId="ListLabel61">
    <w:name w:val="ListLabel 61"/>
    <w:qFormat/>
    <w:rsid w:val="00804B25"/>
    <w:rPr>
      <w:rFonts w:cs="Courier New"/>
    </w:rPr>
  </w:style>
  <w:style w:type="character" w:customStyle="1" w:styleId="ListLabel62">
    <w:name w:val="ListLabel 62"/>
    <w:qFormat/>
    <w:rsid w:val="00804B25"/>
    <w:rPr>
      <w:rFonts w:cs="Courier New"/>
    </w:rPr>
  </w:style>
  <w:style w:type="character" w:customStyle="1" w:styleId="ListLabel63">
    <w:name w:val="ListLabel 63"/>
    <w:qFormat/>
    <w:rsid w:val="00804B25"/>
    <w:rPr>
      <w:rFonts w:eastAsia="Times New Roman" w:cs="Times New Roman"/>
    </w:rPr>
  </w:style>
  <w:style w:type="character" w:customStyle="1" w:styleId="ListLabel64">
    <w:name w:val="ListLabel 64"/>
    <w:qFormat/>
    <w:rsid w:val="00804B25"/>
    <w:rPr>
      <w:rFonts w:cs="Courier New"/>
    </w:rPr>
  </w:style>
  <w:style w:type="character" w:customStyle="1" w:styleId="ListLabel65">
    <w:name w:val="ListLabel 65"/>
    <w:qFormat/>
    <w:rsid w:val="00804B25"/>
    <w:rPr>
      <w:rFonts w:cs="Courier New"/>
    </w:rPr>
  </w:style>
  <w:style w:type="character" w:customStyle="1" w:styleId="ListLabel66">
    <w:name w:val="ListLabel 66"/>
    <w:qFormat/>
    <w:rsid w:val="00804B25"/>
    <w:rPr>
      <w:rFonts w:cs="Courier New"/>
    </w:rPr>
  </w:style>
  <w:style w:type="character" w:customStyle="1" w:styleId="ListLabel67">
    <w:name w:val="ListLabel 67"/>
    <w:qFormat/>
    <w:rsid w:val="00804B25"/>
    <w:rPr>
      <w:rFonts w:ascii="Times New Roman" w:hAnsi="Times New Roman"/>
      <w:color w:val="00000A"/>
      <w:sz w:val="24"/>
    </w:rPr>
  </w:style>
  <w:style w:type="character" w:customStyle="1" w:styleId="ListLabel68">
    <w:name w:val="ListLabel 68"/>
    <w:qFormat/>
    <w:rsid w:val="00804B25"/>
    <w:rPr>
      <w:sz w:val="24"/>
    </w:rPr>
  </w:style>
  <w:style w:type="character" w:customStyle="1" w:styleId="ListLabel69">
    <w:name w:val="ListLabel 69"/>
    <w:qFormat/>
    <w:rsid w:val="00804B25"/>
    <w:rPr>
      <w:rFonts w:eastAsia="Times New Roman" w:cs="Times New Roman"/>
      <w:b w:val="0"/>
      <w:bCs w:val="0"/>
      <w:color w:val="00000A"/>
      <w:sz w:val="24"/>
      <w:szCs w:val="24"/>
    </w:rPr>
  </w:style>
  <w:style w:type="character" w:customStyle="1" w:styleId="ListLabel70">
    <w:name w:val="ListLabel 70"/>
    <w:qFormat/>
    <w:rsid w:val="00804B25"/>
    <w:rPr>
      <w:sz w:val="24"/>
    </w:rPr>
  </w:style>
  <w:style w:type="character" w:customStyle="1" w:styleId="ListLabel71">
    <w:name w:val="ListLabel 71"/>
    <w:qFormat/>
    <w:rsid w:val="00804B25"/>
    <w:rPr>
      <w:sz w:val="24"/>
    </w:rPr>
  </w:style>
  <w:style w:type="character" w:customStyle="1" w:styleId="ListLabel72">
    <w:name w:val="ListLabel 72"/>
    <w:qFormat/>
    <w:rsid w:val="00804B25"/>
    <w:rPr>
      <w:sz w:val="24"/>
    </w:rPr>
  </w:style>
  <w:style w:type="character" w:customStyle="1" w:styleId="ListLabel73">
    <w:name w:val="ListLabel 73"/>
    <w:qFormat/>
    <w:rsid w:val="00804B25"/>
    <w:rPr>
      <w:sz w:val="24"/>
    </w:rPr>
  </w:style>
  <w:style w:type="character" w:customStyle="1" w:styleId="ListLabel74">
    <w:name w:val="ListLabel 74"/>
    <w:qFormat/>
    <w:rsid w:val="00804B25"/>
    <w:rPr>
      <w:sz w:val="24"/>
    </w:rPr>
  </w:style>
  <w:style w:type="character" w:customStyle="1" w:styleId="ListLabel75">
    <w:name w:val="ListLabel 75"/>
    <w:qFormat/>
    <w:rsid w:val="00804B25"/>
    <w:rPr>
      <w:sz w:val="24"/>
    </w:rPr>
  </w:style>
  <w:style w:type="character" w:customStyle="1" w:styleId="ListLabel76">
    <w:name w:val="ListLabel 76"/>
    <w:qFormat/>
    <w:rsid w:val="00804B25"/>
    <w:rPr>
      <w:sz w:val="24"/>
    </w:rPr>
  </w:style>
  <w:style w:type="character" w:customStyle="1" w:styleId="ListLabel77">
    <w:name w:val="ListLabel 77"/>
    <w:qFormat/>
    <w:rsid w:val="00804B25"/>
    <w:rPr>
      <w:b/>
      <w:i w:val="0"/>
      <w:sz w:val="28"/>
      <w:szCs w:val="28"/>
    </w:rPr>
  </w:style>
  <w:style w:type="character" w:customStyle="1" w:styleId="ListLabel78">
    <w:name w:val="ListLabel 78"/>
    <w:qFormat/>
    <w:rsid w:val="00804B25"/>
    <w:rPr>
      <w:rFonts w:ascii="Times New Roman" w:hAnsi="Times New Roman"/>
      <w:b w:val="0"/>
      <w:i w:val="0"/>
      <w:iCs/>
      <w:sz w:val="24"/>
    </w:rPr>
  </w:style>
  <w:style w:type="character" w:customStyle="1" w:styleId="ListLabel79">
    <w:name w:val="ListLabel 79"/>
    <w:qFormat/>
    <w:rsid w:val="00804B25"/>
    <w:rPr>
      <w:b w:val="0"/>
    </w:rPr>
  </w:style>
  <w:style w:type="character" w:customStyle="1" w:styleId="ListLabel80">
    <w:name w:val="ListLabel 80"/>
    <w:qFormat/>
    <w:rsid w:val="00804B25"/>
    <w:rPr>
      <w:rFonts w:ascii="Times New Roman" w:hAnsi="Times New Roman"/>
      <w:sz w:val="24"/>
      <w:szCs w:val="18"/>
    </w:rPr>
  </w:style>
  <w:style w:type="character" w:customStyle="1" w:styleId="ListLabel81">
    <w:name w:val="ListLabel 81"/>
    <w:qFormat/>
    <w:rsid w:val="00804B25"/>
    <w:rPr>
      <w:rFonts w:ascii="Times New Roman" w:hAnsi="Times New Roman"/>
      <w:b w:val="0"/>
      <w:color w:val="000000"/>
      <w:sz w:val="24"/>
    </w:rPr>
  </w:style>
  <w:style w:type="character" w:customStyle="1" w:styleId="ListLabel82">
    <w:name w:val="ListLabel 82"/>
    <w:qFormat/>
    <w:rsid w:val="00804B25"/>
    <w:rPr>
      <w:color w:val="000000"/>
    </w:rPr>
  </w:style>
  <w:style w:type="character" w:customStyle="1" w:styleId="ListLabel83">
    <w:name w:val="ListLabel 83"/>
    <w:qFormat/>
    <w:rsid w:val="00804B25"/>
    <w:rPr>
      <w:color w:val="000000"/>
    </w:rPr>
  </w:style>
  <w:style w:type="character" w:customStyle="1" w:styleId="ListLabel84">
    <w:name w:val="ListLabel 84"/>
    <w:qFormat/>
    <w:rsid w:val="00804B25"/>
    <w:rPr>
      <w:color w:val="000000"/>
    </w:rPr>
  </w:style>
  <w:style w:type="character" w:customStyle="1" w:styleId="ListLabel85">
    <w:name w:val="ListLabel 85"/>
    <w:qFormat/>
    <w:rsid w:val="00804B25"/>
    <w:rPr>
      <w:color w:val="000000"/>
    </w:rPr>
  </w:style>
  <w:style w:type="character" w:customStyle="1" w:styleId="ListLabel86">
    <w:name w:val="ListLabel 86"/>
    <w:qFormat/>
    <w:rsid w:val="00804B25"/>
    <w:rPr>
      <w:color w:val="000000"/>
    </w:rPr>
  </w:style>
  <w:style w:type="character" w:customStyle="1" w:styleId="ListLabel87">
    <w:name w:val="ListLabel 87"/>
    <w:qFormat/>
    <w:rsid w:val="00804B25"/>
    <w:rPr>
      <w:color w:val="000000"/>
    </w:rPr>
  </w:style>
  <w:style w:type="character" w:customStyle="1" w:styleId="ListLabel88">
    <w:name w:val="ListLabel 88"/>
    <w:qFormat/>
    <w:rsid w:val="00804B25"/>
    <w:rPr>
      <w:color w:val="000000"/>
    </w:rPr>
  </w:style>
  <w:style w:type="character" w:customStyle="1" w:styleId="ListLabel89">
    <w:name w:val="ListLabel 89"/>
    <w:qFormat/>
    <w:rsid w:val="00804B25"/>
    <w:rPr>
      <w:rFonts w:ascii="Times New Roman" w:hAnsi="Times New Roman"/>
      <w:sz w:val="24"/>
    </w:rPr>
  </w:style>
  <w:style w:type="character" w:customStyle="1" w:styleId="ListLabel90">
    <w:name w:val="ListLabel 90"/>
    <w:qFormat/>
    <w:rsid w:val="00804B25"/>
    <w:rPr>
      <w:sz w:val="20"/>
    </w:rPr>
  </w:style>
  <w:style w:type="character" w:customStyle="1" w:styleId="ListLabel91">
    <w:name w:val="ListLabel 91"/>
    <w:qFormat/>
    <w:rsid w:val="00804B25"/>
    <w:rPr>
      <w:sz w:val="20"/>
    </w:rPr>
  </w:style>
  <w:style w:type="character" w:customStyle="1" w:styleId="ListLabel92">
    <w:name w:val="ListLabel 92"/>
    <w:qFormat/>
    <w:rsid w:val="00804B25"/>
    <w:rPr>
      <w:sz w:val="20"/>
    </w:rPr>
  </w:style>
  <w:style w:type="character" w:customStyle="1" w:styleId="ListLabel93">
    <w:name w:val="ListLabel 93"/>
    <w:qFormat/>
    <w:rsid w:val="00804B25"/>
    <w:rPr>
      <w:sz w:val="20"/>
    </w:rPr>
  </w:style>
  <w:style w:type="character" w:customStyle="1" w:styleId="ListLabel94">
    <w:name w:val="ListLabel 94"/>
    <w:qFormat/>
    <w:rsid w:val="00804B25"/>
    <w:rPr>
      <w:sz w:val="20"/>
    </w:rPr>
  </w:style>
  <w:style w:type="character" w:customStyle="1" w:styleId="ListLabel95">
    <w:name w:val="ListLabel 95"/>
    <w:qFormat/>
    <w:rsid w:val="00804B25"/>
    <w:rPr>
      <w:sz w:val="20"/>
    </w:rPr>
  </w:style>
  <w:style w:type="character" w:customStyle="1" w:styleId="ListLabel96">
    <w:name w:val="ListLabel 96"/>
    <w:qFormat/>
    <w:rsid w:val="00804B25"/>
    <w:rPr>
      <w:sz w:val="20"/>
    </w:rPr>
  </w:style>
  <w:style w:type="character" w:customStyle="1" w:styleId="ListLabel97">
    <w:name w:val="ListLabel 97"/>
    <w:qFormat/>
    <w:rsid w:val="00804B25"/>
    <w:rPr>
      <w:sz w:val="20"/>
    </w:rPr>
  </w:style>
  <w:style w:type="character" w:customStyle="1" w:styleId="ListLabel98">
    <w:name w:val="ListLabel 98"/>
    <w:qFormat/>
    <w:rsid w:val="00804B25"/>
    <w:rPr>
      <w:rFonts w:ascii="Times New Roman" w:hAnsi="Times New Roman"/>
      <w:sz w:val="24"/>
    </w:rPr>
  </w:style>
  <w:style w:type="character" w:customStyle="1" w:styleId="ListLabel99">
    <w:name w:val="ListLabel 99"/>
    <w:qFormat/>
    <w:rsid w:val="00804B25"/>
    <w:rPr>
      <w:rFonts w:cs="Times New Roman"/>
      <w:sz w:val="24"/>
    </w:rPr>
  </w:style>
  <w:style w:type="character" w:customStyle="1" w:styleId="ListLabel100">
    <w:name w:val="ListLabel 100"/>
    <w:qFormat/>
    <w:rsid w:val="00804B25"/>
    <w:rPr>
      <w:rFonts w:cs="Courier New"/>
    </w:rPr>
  </w:style>
  <w:style w:type="character" w:customStyle="1" w:styleId="ListLabel101">
    <w:name w:val="ListLabel 101"/>
    <w:qFormat/>
    <w:rsid w:val="00804B25"/>
    <w:rPr>
      <w:rFonts w:cs="Wingdings"/>
    </w:rPr>
  </w:style>
  <w:style w:type="character" w:customStyle="1" w:styleId="ListLabel102">
    <w:name w:val="ListLabel 102"/>
    <w:qFormat/>
    <w:rsid w:val="00804B25"/>
    <w:rPr>
      <w:rFonts w:cs="Symbol"/>
    </w:rPr>
  </w:style>
  <w:style w:type="character" w:customStyle="1" w:styleId="ListLabel103">
    <w:name w:val="ListLabel 103"/>
    <w:qFormat/>
    <w:rsid w:val="00804B25"/>
    <w:rPr>
      <w:rFonts w:cs="Courier New"/>
    </w:rPr>
  </w:style>
  <w:style w:type="character" w:customStyle="1" w:styleId="ListLabel104">
    <w:name w:val="ListLabel 104"/>
    <w:qFormat/>
    <w:rsid w:val="00804B25"/>
    <w:rPr>
      <w:rFonts w:cs="Wingdings"/>
    </w:rPr>
  </w:style>
  <w:style w:type="character" w:customStyle="1" w:styleId="ListLabel105">
    <w:name w:val="ListLabel 105"/>
    <w:qFormat/>
    <w:rsid w:val="00804B25"/>
    <w:rPr>
      <w:rFonts w:cs="Symbol"/>
    </w:rPr>
  </w:style>
  <w:style w:type="character" w:customStyle="1" w:styleId="ListLabel106">
    <w:name w:val="ListLabel 106"/>
    <w:qFormat/>
    <w:rsid w:val="00804B25"/>
    <w:rPr>
      <w:rFonts w:cs="Courier New"/>
    </w:rPr>
  </w:style>
  <w:style w:type="character" w:customStyle="1" w:styleId="ListLabel107">
    <w:name w:val="ListLabel 107"/>
    <w:qFormat/>
    <w:rsid w:val="00804B25"/>
    <w:rPr>
      <w:rFonts w:cs="Wingdings"/>
    </w:rPr>
  </w:style>
  <w:style w:type="character" w:customStyle="1" w:styleId="ListLabel108">
    <w:name w:val="ListLabel 108"/>
    <w:qFormat/>
    <w:rsid w:val="00804B25"/>
    <w:rPr>
      <w:rFonts w:ascii="Times New Roman" w:hAnsi="Times New Roman"/>
      <w:b/>
      <w:bCs/>
      <w:color w:val="000000"/>
      <w:sz w:val="24"/>
    </w:rPr>
  </w:style>
  <w:style w:type="character" w:customStyle="1" w:styleId="ListLabel109">
    <w:name w:val="ListLabel 109"/>
    <w:qFormat/>
    <w:rsid w:val="00804B25"/>
    <w:rPr>
      <w:rFonts w:ascii="Times New Roman" w:hAnsi="Times New Roman" w:cs="Symbol"/>
      <w:sz w:val="24"/>
    </w:rPr>
  </w:style>
  <w:style w:type="character" w:customStyle="1" w:styleId="ListLabel110">
    <w:name w:val="ListLabel 110"/>
    <w:qFormat/>
    <w:rsid w:val="00804B25"/>
    <w:rPr>
      <w:rFonts w:cs="Courier New"/>
    </w:rPr>
  </w:style>
  <w:style w:type="character" w:customStyle="1" w:styleId="ListLabel111">
    <w:name w:val="ListLabel 111"/>
    <w:qFormat/>
    <w:rsid w:val="00804B25"/>
    <w:rPr>
      <w:rFonts w:cs="Wingdings"/>
    </w:rPr>
  </w:style>
  <w:style w:type="character" w:customStyle="1" w:styleId="ListLabel112">
    <w:name w:val="ListLabel 112"/>
    <w:qFormat/>
    <w:rsid w:val="00804B25"/>
    <w:rPr>
      <w:rFonts w:cs="Symbol"/>
    </w:rPr>
  </w:style>
  <w:style w:type="character" w:customStyle="1" w:styleId="ListLabel113">
    <w:name w:val="ListLabel 113"/>
    <w:qFormat/>
    <w:rsid w:val="00804B25"/>
    <w:rPr>
      <w:rFonts w:cs="Courier New"/>
    </w:rPr>
  </w:style>
  <w:style w:type="character" w:customStyle="1" w:styleId="ListLabel114">
    <w:name w:val="ListLabel 114"/>
    <w:qFormat/>
    <w:rsid w:val="00804B25"/>
    <w:rPr>
      <w:rFonts w:cs="Wingdings"/>
    </w:rPr>
  </w:style>
  <w:style w:type="character" w:customStyle="1" w:styleId="ListLabel115">
    <w:name w:val="ListLabel 115"/>
    <w:qFormat/>
    <w:rsid w:val="00804B25"/>
    <w:rPr>
      <w:rFonts w:cs="Symbol"/>
    </w:rPr>
  </w:style>
  <w:style w:type="character" w:customStyle="1" w:styleId="ListLabel116">
    <w:name w:val="ListLabel 116"/>
    <w:qFormat/>
    <w:rsid w:val="00804B25"/>
    <w:rPr>
      <w:rFonts w:cs="Courier New"/>
    </w:rPr>
  </w:style>
  <w:style w:type="character" w:customStyle="1" w:styleId="ListLabel117">
    <w:name w:val="ListLabel 117"/>
    <w:qFormat/>
    <w:rsid w:val="00804B25"/>
    <w:rPr>
      <w:rFonts w:cs="Wingdings"/>
    </w:rPr>
  </w:style>
  <w:style w:type="character" w:customStyle="1" w:styleId="ListLabel118">
    <w:name w:val="ListLabel 118"/>
    <w:qFormat/>
    <w:rsid w:val="00804B25"/>
    <w:rPr>
      <w:rFonts w:ascii="Times New Roman" w:hAnsi="Times New Roman"/>
      <w:color w:val="00000A"/>
      <w:sz w:val="24"/>
    </w:rPr>
  </w:style>
  <w:style w:type="character" w:customStyle="1" w:styleId="ListLabel119">
    <w:name w:val="ListLabel 119"/>
    <w:qFormat/>
    <w:rsid w:val="00804B25"/>
    <w:rPr>
      <w:b/>
      <w:i w:val="0"/>
      <w:sz w:val="28"/>
      <w:szCs w:val="28"/>
    </w:rPr>
  </w:style>
  <w:style w:type="character" w:customStyle="1" w:styleId="ListLabel120">
    <w:name w:val="ListLabel 120"/>
    <w:qFormat/>
    <w:rsid w:val="00804B25"/>
    <w:rPr>
      <w:rFonts w:ascii="Times New Roman" w:hAnsi="Times New Roman"/>
      <w:b w:val="0"/>
      <w:i w:val="0"/>
      <w:iCs/>
      <w:sz w:val="24"/>
    </w:rPr>
  </w:style>
  <w:style w:type="character" w:customStyle="1" w:styleId="ListLabel121">
    <w:name w:val="ListLabel 121"/>
    <w:qFormat/>
    <w:rsid w:val="00804B25"/>
    <w:rPr>
      <w:b w:val="0"/>
    </w:rPr>
  </w:style>
  <w:style w:type="character" w:customStyle="1" w:styleId="ListLabel122">
    <w:name w:val="ListLabel 122"/>
    <w:qFormat/>
    <w:rsid w:val="00804B25"/>
    <w:rPr>
      <w:rFonts w:ascii="Times New Roman" w:hAnsi="Times New Roman"/>
      <w:sz w:val="24"/>
      <w:szCs w:val="18"/>
    </w:rPr>
  </w:style>
  <w:style w:type="character" w:customStyle="1" w:styleId="ListLabel123">
    <w:name w:val="ListLabel 123"/>
    <w:qFormat/>
    <w:rsid w:val="00804B25"/>
    <w:rPr>
      <w:rFonts w:ascii="Times New Roman" w:hAnsi="Times New Roman"/>
      <w:b w:val="0"/>
      <w:color w:val="000000"/>
      <w:sz w:val="24"/>
    </w:rPr>
  </w:style>
  <w:style w:type="character" w:customStyle="1" w:styleId="ListLabel124">
    <w:name w:val="ListLabel 124"/>
    <w:qFormat/>
    <w:rsid w:val="00804B25"/>
    <w:rPr>
      <w:color w:val="000000"/>
    </w:rPr>
  </w:style>
  <w:style w:type="character" w:customStyle="1" w:styleId="ListLabel125">
    <w:name w:val="ListLabel 125"/>
    <w:qFormat/>
    <w:rsid w:val="00804B25"/>
    <w:rPr>
      <w:color w:val="000000"/>
    </w:rPr>
  </w:style>
  <w:style w:type="character" w:customStyle="1" w:styleId="ListLabel126">
    <w:name w:val="ListLabel 126"/>
    <w:qFormat/>
    <w:rsid w:val="00804B25"/>
    <w:rPr>
      <w:color w:val="000000"/>
    </w:rPr>
  </w:style>
  <w:style w:type="character" w:customStyle="1" w:styleId="ListLabel127">
    <w:name w:val="ListLabel 127"/>
    <w:qFormat/>
    <w:rsid w:val="00804B25"/>
    <w:rPr>
      <w:color w:val="000000"/>
    </w:rPr>
  </w:style>
  <w:style w:type="character" w:customStyle="1" w:styleId="ListLabel128">
    <w:name w:val="ListLabel 128"/>
    <w:qFormat/>
    <w:rsid w:val="00804B25"/>
    <w:rPr>
      <w:color w:val="000000"/>
    </w:rPr>
  </w:style>
  <w:style w:type="character" w:customStyle="1" w:styleId="ListLabel129">
    <w:name w:val="ListLabel 129"/>
    <w:qFormat/>
    <w:rsid w:val="00804B25"/>
    <w:rPr>
      <w:color w:val="000000"/>
    </w:rPr>
  </w:style>
  <w:style w:type="character" w:customStyle="1" w:styleId="ListLabel130">
    <w:name w:val="ListLabel 130"/>
    <w:qFormat/>
    <w:rsid w:val="00804B25"/>
    <w:rPr>
      <w:color w:val="000000"/>
    </w:rPr>
  </w:style>
  <w:style w:type="character" w:customStyle="1" w:styleId="ListLabel131">
    <w:name w:val="ListLabel 131"/>
    <w:qFormat/>
    <w:rsid w:val="00804B25"/>
    <w:rPr>
      <w:rFonts w:ascii="Times New Roman" w:hAnsi="Times New Roman" w:cs="Symbol"/>
      <w:sz w:val="24"/>
    </w:rPr>
  </w:style>
  <w:style w:type="character" w:customStyle="1" w:styleId="ListLabel132">
    <w:name w:val="ListLabel 132"/>
    <w:qFormat/>
    <w:rsid w:val="00804B25"/>
    <w:rPr>
      <w:rFonts w:cs="Courier New"/>
      <w:sz w:val="20"/>
    </w:rPr>
  </w:style>
  <w:style w:type="character" w:customStyle="1" w:styleId="ListLabel133">
    <w:name w:val="ListLabel 133"/>
    <w:qFormat/>
    <w:rsid w:val="00804B25"/>
    <w:rPr>
      <w:rFonts w:cs="Wingdings"/>
      <w:sz w:val="20"/>
    </w:rPr>
  </w:style>
  <w:style w:type="character" w:customStyle="1" w:styleId="ListLabel134">
    <w:name w:val="ListLabel 134"/>
    <w:qFormat/>
    <w:rsid w:val="00804B25"/>
    <w:rPr>
      <w:rFonts w:cs="Wingdings"/>
      <w:sz w:val="20"/>
    </w:rPr>
  </w:style>
  <w:style w:type="character" w:customStyle="1" w:styleId="ListLabel135">
    <w:name w:val="ListLabel 135"/>
    <w:qFormat/>
    <w:rsid w:val="00804B25"/>
    <w:rPr>
      <w:rFonts w:cs="Wingdings"/>
      <w:sz w:val="20"/>
    </w:rPr>
  </w:style>
  <w:style w:type="character" w:customStyle="1" w:styleId="ListLabel136">
    <w:name w:val="ListLabel 136"/>
    <w:qFormat/>
    <w:rsid w:val="00804B25"/>
    <w:rPr>
      <w:rFonts w:cs="Wingdings"/>
      <w:sz w:val="20"/>
    </w:rPr>
  </w:style>
  <w:style w:type="character" w:customStyle="1" w:styleId="ListLabel137">
    <w:name w:val="ListLabel 137"/>
    <w:qFormat/>
    <w:rsid w:val="00804B25"/>
    <w:rPr>
      <w:rFonts w:cs="Wingdings"/>
      <w:sz w:val="20"/>
    </w:rPr>
  </w:style>
  <w:style w:type="character" w:customStyle="1" w:styleId="ListLabel138">
    <w:name w:val="ListLabel 138"/>
    <w:qFormat/>
    <w:rsid w:val="00804B25"/>
    <w:rPr>
      <w:rFonts w:cs="Wingdings"/>
      <w:sz w:val="20"/>
    </w:rPr>
  </w:style>
  <w:style w:type="character" w:customStyle="1" w:styleId="ListLabel139">
    <w:name w:val="ListLabel 139"/>
    <w:qFormat/>
    <w:rsid w:val="00804B25"/>
    <w:rPr>
      <w:rFonts w:cs="Wingdings"/>
      <w:sz w:val="20"/>
    </w:rPr>
  </w:style>
  <w:style w:type="character" w:customStyle="1" w:styleId="ListLabel140">
    <w:name w:val="ListLabel 140"/>
    <w:qFormat/>
    <w:rsid w:val="00804B25"/>
    <w:rPr>
      <w:rFonts w:ascii="Times New Roman" w:hAnsi="Times New Roman"/>
      <w:sz w:val="24"/>
    </w:rPr>
  </w:style>
  <w:style w:type="character" w:customStyle="1" w:styleId="a8">
    <w:name w:val="Гіперпосилання"/>
    <w:qFormat/>
    <w:rsid w:val="00804B25"/>
    <w:rPr>
      <w:color w:val="000080"/>
      <w:u w:val="single"/>
    </w:rPr>
  </w:style>
  <w:style w:type="character" w:customStyle="1" w:styleId="12">
    <w:name w:val="Основной текст1"/>
    <w:qFormat/>
    <w:rsid w:val="00804B25"/>
    <w:rPr>
      <w:color w:val="000000"/>
      <w:spacing w:val="0"/>
      <w:w w:val="100"/>
      <w:position w:val="0"/>
      <w:sz w:val="19"/>
      <w:shd w:val="clear" w:color="auto" w:fill="FFFFFF"/>
      <w:vertAlign w:val="baseline"/>
      <w:lang w:val="uk-UA"/>
    </w:rPr>
  </w:style>
  <w:style w:type="character" w:customStyle="1" w:styleId="ListLabel141">
    <w:name w:val="ListLabel 141"/>
    <w:qFormat/>
    <w:rsid w:val="00804B25"/>
    <w:rPr>
      <w:rFonts w:ascii="Times New Roman" w:hAnsi="Times New Roman" w:cs="Times New Roman"/>
      <w:sz w:val="24"/>
    </w:rPr>
  </w:style>
  <w:style w:type="character" w:customStyle="1" w:styleId="ListLabel142">
    <w:name w:val="ListLabel 142"/>
    <w:qFormat/>
    <w:rsid w:val="00804B25"/>
    <w:rPr>
      <w:rFonts w:cs="Courier New"/>
    </w:rPr>
  </w:style>
  <w:style w:type="character" w:customStyle="1" w:styleId="ListLabel143">
    <w:name w:val="ListLabel 143"/>
    <w:qFormat/>
    <w:rsid w:val="00804B25"/>
    <w:rPr>
      <w:rFonts w:cs="Wingdings"/>
    </w:rPr>
  </w:style>
  <w:style w:type="character" w:customStyle="1" w:styleId="ListLabel144">
    <w:name w:val="ListLabel 144"/>
    <w:qFormat/>
    <w:rsid w:val="00804B25"/>
    <w:rPr>
      <w:rFonts w:cs="Symbol"/>
    </w:rPr>
  </w:style>
  <w:style w:type="character" w:customStyle="1" w:styleId="ListLabel145">
    <w:name w:val="ListLabel 145"/>
    <w:qFormat/>
    <w:rsid w:val="00804B25"/>
    <w:rPr>
      <w:rFonts w:cs="Courier New"/>
    </w:rPr>
  </w:style>
  <w:style w:type="character" w:customStyle="1" w:styleId="ListLabel146">
    <w:name w:val="ListLabel 146"/>
    <w:qFormat/>
    <w:rsid w:val="00804B25"/>
    <w:rPr>
      <w:rFonts w:cs="Wingdings"/>
    </w:rPr>
  </w:style>
  <w:style w:type="character" w:customStyle="1" w:styleId="ListLabel147">
    <w:name w:val="ListLabel 147"/>
    <w:qFormat/>
    <w:rsid w:val="00804B25"/>
    <w:rPr>
      <w:rFonts w:cs="Symbol"/>
    </w:rPr>
  </w:style>
  <w:style w:type="character" w:customStyle="1" w:styleId="ListLabel148">
    <w:name w:val="ListLabel 148"/>
    <w:qFormat/>
    <w:rsid w:val="00804B25"/>
    <w:rPr>
      <w:rFonts w:cs="Courier New"/>
    </w:rPr>
  </w:style>
  <w:style w:type="character" w:customStyle="1" w:styleId="ListLabel149">
    <w:name w:val="ListLabel 149"/>
    <w:qFormat/>
    <w:rsid w:val="00804B25"/>
    <w:rPr>
      <w:rFonts w:cs="Wingdings"/>
    </w:rPr>
  </w:style>
  <w:style w:type="character" w:customStyle="1" w:styleId="ListLabel150">
    <w:name w:val="ListLabel 150"/>
    <w:qFormat/>
    <w:rsid w:val="00804B25"/>
    <w:rPr>
      <w:rFonts w:ascii="Times New Roman" w:hAnsi="Times New Roman"/>
      <w:b/>
      <w:bCs/>
      <w:color w:val="000000"/>
      <w:sz w:val="24"/>
    </w:rPr>
  </w:style>
  <w:style w:type="character" w:customStyle="1" w:styleId="ListLabel151">
    <w:name w:val="ListLabel 151"/>
    <w:qFormat/>
    <w:rsid w:val="00804B25"/>
    <w:rPr>
      <w:rFonts w:ascii="Times New Roman" w:hAnsi="Times New Roman" w:cs="Symbol"/>
      <w:sz w:val="24"/>
    </w:rPr>
  </w:style>
  <w:style w:type="character" w:customStyle="1" w:styleId="ListLabel152">
    <w:name w:val="ListLabel 152"/>
    <w:qFormat/>
    <w:rsid w:val="00804B25"/>
    <w:rPr>
      <w:rFonts w:cs="Courier New"/>
    </w:rPr>
  </w:style>
  <w:style w:type="character" w:customStyle="1" w:styleId="ListLabel153">
    <w:name w:val="ListLabel 153"/>
    <w:qFormat/>
    <w:rsid w:val="00804B25"/>
    <w:rPr>
      <w:rFonts w:cs="Wingdings"/>
    </w:rPr>
  </w:style>
  <w:style w:type="character" w:customStyle="1" w:styleId="ListLabel154">
    <w:name w:val="ListLabel 154"/>
    <w:qFormat/>
    <w:rsid w:val="00804B25"/>
    <w:rPr>
      <w:rFonts w:cs="Symbol"/>
    </w:rPr>
  </w:style>
  <w:style w:type="character" w:customStyle="1" w:styleId="ListLabel155">
    <w:name w:val="ListLabel 155"/>
    <w:qFormat/>
    <w:rsid w:val="00804B25"/>
    <w:rPr>
      <w:rFonts w:cs="Courier New"/>
    </w:rPr>
  </w:style>
  <w:style w:type="character" w:customStyle="1" w:styleId="ListLabel156">
    <w:name w:val="ListLabel 156"/>
    <w:qFormat/>
    <w:rsid w:val="00804B25"/>
    <w:rPr>
      <w:rFonts w:cs="Wingdings"/>
    </w:rPr>
  </w:style>
  <w:style w:type="character" w:customStyle="1" w:styleId="ListLabel157">
    <w:name w:val="ListLabel 157"/>
    <w:qFormat/>
    <w:rsid w:val="00804B25"/>
    <w:rPr>
      <w:rFonts w:cs="Symbol"/>
    </w:rPr>
  </w:style>
  <w:style w:type="character" w:customStyle="1" w:styleId="ListLabel158">
    <w:name w:val="ListLabel 158"/>
    <w:qFormat/>
    <w:rsid w:val="00804B25"/>
    <w:rPr>
      <w:rFonts w:cs="Courier New"/>
    </w:rPr>
  </w:style>
  <w:style w:type="character" w:customStyle="1" w:styleId="ListLabel159">
    <w:name w:val="ListLabel 159"/>
    <w:qFormat/>
    <w:rsid w:val="00804B25"/>
    <w:rPr>
      <w:rFonts w:cs="Wingdings"/>
    </w:rPr>
  </w:style>
  <w:style w:type="character" w:customStyle="1" w:styleId="ListLabel160">
    <w:name w:val="ListLabel 160"/>
    <w:qFormat/>
    <w:rsid w:val="00804B25"/>
    <w:rPr>
      <w:rFonts w:ascii="Times New Roman" w:hAnsi="Times New Roman"/>
      <w:color w:val="00000A"/>
      <w:sz w:val="24"/>
    </w:rPr>
  </w:style>
  <w:style w:type="character" w:customStyle="1" w:styleId="ListLabel161">
    <w:name w:val="ListLabel 161"/>
    <w:qFormat/>
    <w:rsid w:val="00804B25"/>
    <w:rPr>
      <w:rFonts w:ascii="Times New Roman" w:hAnsi="Times New Roman" w:cs="Times New Roman"/>
      <w:sz w:val="24"/>
    </w:rPr>
  </w:style>
  <w:style w:type="character" w:customStyle="1" w:styleId="ListLabel162">
    <w:name w:val="ListLabel 162"/>
    <w:qFormat/>
    <w:rsid w:val="00804B25"/>
    <w:rPr>
      <w:rFonts w:cs="Courier New"/>
    </w:rPr>
  </w:style>
  <w:style w:type="character" w:customStyle="1" w:styleId="ListLabel163">
    <w:name w:val="ListLabel 163"/>
    <w:qFormat/>
    <w:rsid w:val="00804B25"/>
    <w:rPr>
      <w:rFonts w:cs="Wingdings"/>
    </w:rPr>
  </w:style>
  <w:style w:type="character" w:customStyle="1" w:styleId="ListLabel164">
    <w:name w:val="ListLabel 164"/>
    <w:qFormat/>
    <w:rsid w:val="00804B25"/>
    <w:rPr>
      <w:rFonts w:cs="Symbol"/>
    </w:rPr>
  </w:style>
  <w:style w:type="character" w:customStyle="1" w:styleId="ListLabel165">
    <w:name w:val="ListLabel 165"/>
    <w:qFormat/>
    <w:rsid w:val="00804B25"/>
    <w:rPr>
      <w:rFonts w:cs="Courier New"/>
    </w:rPr>
  </w:style>
  <w:style w:type="character" w:customStyle="1" w:styleId="ListLabel166">
    <w:name w:val="ListLabel 166"/>
    <w:qFormat/>
    <w:rsid w:val="00804B25"/>
    <w:rPr>
      <w:rFonts w:cs="Wingdings"/>
    </w:rPr>
  </w:style>
  <w:style w:type="character" w:customStyle="1" w:styleId="ListLabel167">
    <w:name w:val="ListLabel 167"/>
    <w:qFormat/>
    <w:rsid w:val="00804B25"/>
    <w:rPr>
      <w:rFonts w:cs="Symbol"/>
    </w:rPr>
  </w:style>
  <w:style w:type="character" w:customStyle="1" w:styleId="ListLabel168">
    <w:name w:val="ListLabel 168"/>
    <w:qFormat/>
    <w:rsid w:val="00804B25"/>
    <w:rPr>
      <w:rFonts w:cs="Courier New"/>
    </w:rPr>
  </w:style>
  <w:style w:type="character" w:customStyle="1" w:styleId="ListLabel169">
    <w:name w:val="ListLabel 169"/>
    <w:qFormat/>
    <w:rsid w:val="00804B25"/>
    <w:rPr>
      <w:rFonts w:cs="Wingdings"/>
    </w:rPr>
  </w:style>
  <w:style w:type="character" w:customStyle="1" w:styleId="ListLabel170">
    <w:name w:val="ListLabel 170"/>
    <w:qFormat/>
    <w:rsid w:val="00804B25"/>
    <w:rPr>
      <w:rFonts w:ascii="Times New Roman" w:hAnsi="Times New Roman"/>
      <w:b/>
      <w:bCs/>
      <w:color w:val="000000"/>
      <w:sz w:val="24"/>
    </w:rPr>
  </w:style>
  <w:style w:type="character" w:customStyle="1" w:styleId="ListLabel171">
    <w:name w:val="ListLabel 171"/>
    <w:qFormat/>
    <w:rsid w:val="00804B25"/>
    <w:rPr>
      <w:rFonts w:ascii="Times New Roman" w:hAnsi="Times New Roman" w:cs="Symbol"/>
      <w:sz w:val="24"/>
    </w:rPr>
  </w:style>
  <w:style w:type="character" w:customStyle="1" w:styleId="ListLabel172">
    <w:name w:val="ListLabel 172"/>
    <w:qFormat/>
    <w:rsid w:val="00804B25"/>
    <w:rPr>
      <w:rFonts w:cs="Courier New"/>
    </w:rPr>
  </w:style>
  <w:style w:type="character" w:customStyle="1" w:styleId="ListLabel173">
    <w:name w:val="ListLabel 173"/>
    <w:qFormat/>
    <w:rsid w:val="00804B25"/>
    <w:rPr>
      <w:rFonts w:cs="Wingdings"/>
    </w:rPr>
  </w:style>
  <w:style w:type="character" w:customStyle="1" w:styleId="ListLabel174">
    <w:name w:val="ListLabel 174"/>
    <w:qFormat/>
    <w:rsid w:val="00804B25"/>
    <w:rPr>
      <w:rFonts w:cs="Symbol"/>
    </w:rPr>
  </w:style>
  <w:style w:type="character" w:customStyle="1" w:styleId="ListLabel175">
    <w:name w:val="ListLabel 175"/>
    <w:qFormat/>
    <w:rsid w:val="00804B25"/>
    <w:rPr>
      <w:rFonts w:cs="Courier New"/>
    </w:rPr>
  </w:style>
  <w:style w:type="character" w:customStyle="1" w:styleId="ListLabel176">
    <w:name w:val="ListLabel 176"/>
    <w:qFormat/>
    <w:rsid w:val="00804B25"/>
    <w:rPr>
      <w:rFonts w:cs="Wingdings"/>
    </w:rPr>
  </w:style>
  <w:style w:type="character" w:customStyle="1" w:styleId="ListLabel177">
    <w:name w:val="ListLabel 177"/>
    <w:qFormat/>
    <w:rsid w:val="00804B25"/>
    <w:rPr>
      <w:rFonts w:cs="Symbol"/>
    </w:rPr>
  </w:style>
  <w:style w:type="character" w:customStyle="1" w:styleId="ListLabel178">
    <w:name w:val="ListLabel 178"/>
    <w:qFormat/>
    <w:rsid w:val="00804B25"/>
    <w:rPr>
      <w:rFonts w:cs="Courier New"/>
    </w:rPr>
  </w:style>
  <w:style w:type="character" w:customStyle="1" w:styleId="ListLabel179">
    <w:name w:val="ListLabel 179"/>
    <w:qFormat/>
    <w:rsid w:val="00804B25"/>
    <w:rPr>
      <w:rFonts w:cs="Wingdings"/>
    </w:rPr>
  </w:style>
  <w:style w:type="character" w:customStyle="1" w:styleId="ListLabel180">
    <w:name w:val="ListLabel 180"/>
    <w:qFormat/>
    <w:rsid w:val="00804B25"/>
    <w:rPr>
      <w:rFonts w:ascii="Times New Roman" w:hAnsi="Times New Roman"/>
      <w:color w:val="00000A"/>
      <w:sz w:val="24"/>
    </w:rPr>
  </w:style>
  <w:style w:type="character" w:customStyle="1" w:styleId="ListLabel181">
    <w:name w:val="ListLabel 181"/>
    <w:qFormat/>
    <w:rsid w:val="00804B25"/>
    <w:rPr>
      <w:rFonts w:ascii="Times New Roman" w:hAnsi="Times New Roman" w:cs="Times New Roman"/>
      <w:sz w:val="24"/>
    </w:rPr>
  </w:style>
  <w:style w:type="character" w:customStyle="1" w:styleId="ListLabel182">
    <w:name w:val="ListLabel 182"/>
    <w:qFormat/>
    <w:rsid w:val="00804B25"/>
    <w:rPr>
      <w:rFonts w:cs="Courier New"/>
    </w:rPr>
  </w:style>
  <w:style w:type="character" w:customStyle="1" w:styleId="ListLabel183">
    <w:name w:val="ListLabel 183"/>
    <w:qFormat/>
    <w:rsid w:val="00804B25"/>
    <w:rPr>
      <w:rFonts w:cs="Wingdings"/>
    </w:rPr>
  </w:style>
  <w:style w:type="character" w:customStyle="1" w:styleId="ListLabel184">
    <w:name w:val="ListLabel 184"/>
    <w:qFormat/>
    <w:rsid w:val="00804B25"/>
    <w:rPr>
      <w:rFonts w:cs="Symbol"/>
    </w:rPr>
  </w:style>
  <w:style w:type="character" w:customStyle="1" w:styleId="ListLabel185">
    <w:name w:val="ListLabel 185"/>
    <w:qFormat/>
    <w:rsid w:val="00804B25"/>
    <w:rPr>
      <w:rFonts w:cs="Courier New"/>
    </w:rPr>
  </w:style>
  <w:style w:type="character" w:customStyle="1" w:styleId="ListLabel186">
    <w:name w:val="ListLabel 186"/>
    <w:qFormat/>
    <w:rsid w:val="00804B25"/>
    <w:rPr>
      <w:rFonts w:cs="Wingdings"/>
    </w:rPr>
  </w:style>
  <w:style w:type="character" w:customStyle="1" w:styleId="ListLabel187">
    <w:name w:val="ListLabel 187"/>
    <w:qFormat/>
    <w:rsid w:val="00804B25"/>
    <w:rPr>
      <w:rFonts w:cs="Symbol"/>
    </w:rPr>
  </w:style>
  <w:style w:type="character" w:customStyle="1" w:styleId="ListLabel188">
    <w:name w:val="ListLabel 188"/>
    <w:qFormat/>
    <w:rsid w:val="00804B25"/>
    <w:rPr>
      <w:rFonts w:cs="Courier New"/>
    </w:rPr>
  </w:style>
  <w:style w:type="character" w:customStyle="1" w:styleId="ListLabel189">
    <w:name w:val="ListLabel 189"/>
    <w:qFormat/>
    <w:rsid w:val="00804B25"/>
    <w:rPr>
      <w:rFonts w:cs="Wingdings"/>
    </w:rPr>
  </w:style>
  <w:style w:type="character" w:customStyle="1" w:styleId="ListLabel190">
    <w:name w:val="ListLabel 190"/>
    <w:qFormat/>
    <w:rsid w:val="00804B25"/>
    <w:rPr>
      <w:rFonts w:ascii="Times New Roman" w:hAnsi="Times New Roman"/>
      <w:b/>
      <w:bCs/>
      <w:color w:val="000000"/>
      <w:sz w:val="24"/>
    </w:rPr>
  </w:style>
  <w:style w:type="character" w:customStyle="1" w:styleId="ListLabel191">
    <w:name w:val="ListLabel 191"/>
    <w:qFormat/>
    <w:rsid w:val="00804B25"/>
    <w:rPr>
      <w:rFonts w:ascii="Times New Roman" w:hAnsi="Times New Roman" w:cs="Symbol"/>
      <w:sz w:val="24"/>
    </w:rPr>
  </w:style>
  <w:style w:type="character" w:customStyle="1" w:styleId="ListLabel192">
    <w:name w:val="ListLabel 192"/>
    <w:qFormat/>
    <w:rsid w:val="00804B25"/>
    <w:rPr>
      <w:rFonts w:cs="Courier New"/>
    </w:rPr>
  </w:style>
  <w:style w:type="character" w:customStyle="1" w:styleId="ListLabel193">
    <w:name w:val="ListLabel 193"/>
    <w:qFormat/>
    <w:rsid w:val="00804B25"/>
    <w:rPr>
      <w:rFonts w:cs="Wingdings"/>
    </w:rPr>
  </w:style>
  <w:style w:type="character" w:customStyle="1" w:styleId="ListLabel194">
    <w:name w:val="ListLabel 194"/>
    <w:qFormat/>
    <w:rsid w:val="00804B25"/>
    <w:rPr>
      <w:rFonts w:cs="Symbol"/>
    </w:rPr>
  </w:style>
  <w:style w:type="character" w:customStyle="1" w:styleId="ListLabel195">
    <w:name w:val="ListLabel 195"/>
    <w:qFormat/>
    <w:rsid w:val="00804B25"/>
    <w:rPr>
      <w:rFonts w:cs="Courier New"/>
    </w:rPr>
  </w:style>
  <w:style w:type="character" w:customStyle="1" w:styleId="ListLabel196">
    <w:name w:val="ListLabel 196"/>
    <w:qFormat/>
    <w:rsid w:val="00804B25"/>
    <w:rPr>
      <w:rFonts w:cs="Wingdings"/>
    </w:rPr>
  </w:style>
  <w:style w:type="character" w:customStyle="1" w:styleId="ListLabel197">
    <w:name w:val="ListLabel 197"/>
    <w:qFormat/>
    <w:rsid w:val="00804B25"/>
    <w:rPr>
      <w:rFonts w:cs="Symbol"/>
    </w:rPr>
  </w:style>
  <w:style w:type="character" w:customStyle="1" w:styleId="ListLabel198">
    <w:name w:val="ListLabel 198"/>
    <w:qFormat/>
    <w:rsid w:val="00804B25"/>
    <w:rPr>
      <w:rFonts w:cs="Courier New"/>
    </w:rPr>
  </w:style>
  <w:style w:type="character" w:customStyle="1" w:styleId="ListLabel199">
    <w:name w:val="ListLabel 199"/>
    <w:qFormat/>
    <w:rsid w:val="00804B25"/>
    <w:rPr>
      <w:rFonts w:cs="Wingdings"/>
    </w:rPr>
  </w:style>
  <w:style w:type="character" w:customStyle="1" w:styleId="ListLabel200">
    <w:name w:val="ListLabel 200"/>
    <w:qFormat/>
    <w:rsid w:val="00804B25"/>
    <w:rPr>
      <w:color w:val="00000A"/>
      <w:sz w:val="24"/>
    </w:rPr>
  </w:style>
  <w:style w:type="character" w:customStyle="1" w:styleId="ListLabel201">
    <w:name w:val="ListLabel 201"/>
    <w:qFormat/>
    <w:rsid w:val="00804B25"/>
    <w:rPr>
      <w:rFonts w:ascii="Times New Roman" w:hAnsi="Times New Roman" w:cs="Times New Roman"/>
      <w:sz w:val="24"/>
    </w:rPr>
  </w:style>
  <w:style w:type="character" w:customStyle="1" w:styleId="ListLabel202">
    <w:name w:val="ListLabel 202"/>
    <w:qFormat/>
    <w:rsid w:val="00804B25"/>
    <w:rPr>
      <w:rFonts w:cs="Courier New"/>
    </w:rPr>
  </w:style>
  <w:style w:type="character" w:customStyle="1" w:styleId="ListLabel203">
    <w:name w:val="ListLabel 203"/>
    <w:qFormat/>
    <w:rsid w:val="00804B25"/>
    <w:rPr>
      <w:rFonts w:cs="Wingdings"/>
    </w:rPr>
  </w:style>
  <w:style w:type="character" w:customStyle="1" w:styleId="ListLabel204">
    <w:name w:val="ListLabel 204"/>
    <w:qFormat/>
    <w:rsid w:val="00804B25"/>
    <w:rPr>
      <w:rFonts w:cs="Symbol"/>
    </w:rPr>
  </w:style>
  <w:style w:type="character" w:customStyle="1" w:styleId="ListLabel205">
    <w:name w:val="ListLabel 205"/>
    <w:qFormat/>
    <w:rsid w:val="00804B25"/>
    <w:rPr>
      <w:rFonts w:cs="Courier New"/>
    </w:rPr>
  </w:style>
  <w:style w:type="character" w:customStyle="1" w:styleId="ListLabel206">
    <w:name w:val="ListLabel 206"/>
    <w:qFormat/>
    <w:rsid w:val="00804B25"/>
    <w:rPr>
      <w:rFonts w:cs="Wingdings"/>
    </w:rPr>
  </w:style>
  <w:style w:type="character" w:customStyle="1" w:styleId="ListLabel207">
    <w:name w:val="ListLabel 207"/>
    <w:qFormat/>
    <w:rsid w:val="00804B25"/>
    <w:rPr>
      <w:rFonts w:cs="Symbol"/>
    </w:rPr>
  </w:style>
  <w:style w:type="character" w:customStyle="1" w:styleId="ListLabel208">
    <w:name w:val="ListLabel 208"/>
    <w:qFormat/>
    <w:rsid w:val="00804B25"/>
    <w:rPr>
      <w:rFonts w:cs="Courier New"/>
    </w:rPr>
  </w:style>
  <w:style w:type="character" w:customStyle="1" w:styleId="ListLabel209">
    <w:name w:val="ListLabel 209"/>
    <w:qFormat/>
    <w:rsid w:val="00804B25"/>
    <w:rPr>
      <w:rFonts w:cs="Wingdings"/>
    </w:rPr>
  </w:style>
  <w:style w:type="character" w:customStyle="1" w:styleId="ListLabel210">
    <w:name w:val="ListLabel 210"/>
    <w:qFormat/>
    <w:rsid w:val="00804B25"/>
    <w:rPr>
      <w:rFonts w:ascii="Times New Roman" w:hAnsi="Times New Roman"/>
      <w:b/>
      <w:bCs/>
      <w:color w:val="000000"/>
      <w:sz w:val="24"/>
    </w:rPr>
  </w:style>
  <w:style w:type="character" w:customStyle="1" w:styleId="ListLabel211">
    <w:name w:val="ListLabel 211"/>
    <w:qFormat/>
    <w:rsid w:val="00804B25"/>
    <w:rPr>
      <w:rFonts w:ascii="Times New Roman" w:hAnsi="Times New Roman" w:cs="Symbol"/>
      <w:sz w:val="24"/>
    </w:rPr>
  </w:style>
  <w:style w:type="character" w:customStyle="1" w:styleId="ListLabel212">
    <w:name w:val="ListLabel 212"/>
    <w:qFormat/>
    <w:rsid w:val="00804B25"/>
    <w:rPr>
      <w:rFonts w:cs="Courier New"/>
    </w:rPr>
  </w:style>
  <w:style w:type="character" w:customStyle="1" w:styleId="ListLabel213">
    <w:name w:val="ListLabel 213"/>
    <w:qFormat/>
    <w:rsid w:val="00804B25"/>
    <w:rPr>
      <w:rFonts w:cs="Wingdings"/>
    </w:rPr>
  </w:style>
  <w:style w:type="character" w:customStyle="1" w:styleId="ListLabel214">
    <w:name w:val="ListLabel 214"/>
    <w:qFormat/>
    <w:rsid w:val="00804B25"/>
    <w:rPr>
      <w:rFonts w:cs="Symbol"/>
    </w:rPr>
  </w:style>
  <w:style w:type="character" w:customStyle="1" w:styleId="ListLabel215">
    <w:name w:val="ListLabel 215"/>
    <w:qFormat/>
    <w:rsid w:val="00804B25"/>
    <w:rPr>
      <w:rFonts w:cs="Courier New"/>
    </w:rPr>
  </w:style>
  <w:style w:type="character" w:customStyle="1" w:styleId="ListLabel216">
    <w:name w:val="ListLabel 216"/>
    <w:qFormat/>
    <w:rsid w:val="00804B25"/>
    <w:rPr>
      <w:rFonts w:cs="Wingdings"/>
    </w:rPr>
  </w:style>
  <w:style w:type="character" w:customStyle="1" w:styleId="ListLabel217">
    <w:name w:val="ListLabel 217"/>
    <w:qFormat/>
    <w:rsid w:val="00804B25"/>
    <w:rPr>
      <w:rFonts w:cs="Symbol"/>
    </w:rPr>
  </w:style>
  <w:style w:type="character" w:customStyle="1" w:styleId="ListLabel218">
    <w:name w:val="ListLabel 218"/>
    <w:qFormat/>
    <w:rsid w:val="00804B25"/>
    <w:rPr>
      <w:rFonts w:cs="Courier New"/>
    </w:rPr>
  </w:style>
  <w:style w:type="character" w:customStyle="1" w:styleId="ListLabel219">
    <w:name w:val="ListLabel 219"/>
    <w:qFormat/>
    <w:rsid w:val="00804B25"/>
    <w:rPr>
      <w:rFonts w:cs="Wingdings"/>
    </w:rPr>
  </w:style>
  <w:style w:type="character" w:customStyle="1" w:styleId="ListLabel220">
    <w:name w:val="ListLabel 220"/>
    <w:qFormat/>
    <w:rsid w:val="00804B25"/>
    <w:rPr>
      <w:rFonts w:ascii="Times New Roman" w:hAnsi="Times New Roman" w:cs="Times New Roman"/>
      <w:sz w:val="24"/>
    </w:rPr>
  </w:style>
  <w:style w:type="character" w:customStyle="1" w:styleId="ListLabel221">
    <w:name w:val="ListLabel 221"/>
    <w:qFormat/>
    <w:rsid w:val="00804B25"/>
    <w:rPr>
      <w:rFonts w:cs="Courier New"/>
    </w:rPr>
  </w:style>
  <w:style w:type="character" w:customStyle="1" w:styleId="ListLabel222">
    <w:name w:val="ListLabel 222"/>
    <w:qFormat/>
    <w:rsid w:val="00804B25"/>
    <w:rPr>
      <w:rFonts w:cs="Wingdings"/>
    </w:rPr>
  </w:style>
  <w:style w:type="character" w:customStyle="1" w:styleId="ListLabel223">
    <w:name w:val="ListLabel 223"/>
    <w:qFormat/>
    <w:rsid w:val="00804B25"/>
    <w:rPr>
      <w:rFonts w:cs="Symbol"/>
    </w:rPr>
  </w:style>
  <w:style w:type="character" w:customStyle="1" w:styleId="ListLabel224">
    <w:name w:val="ListLabel 224"/>
    <w:qFormat/>
    <w:rsid w:val="00804B25"/>
    <w:rPr>
      <w:rFonts w:cs="Courier New"/>
    </w:rPr>
  </w:style>
  <w:style w:type="character" w:customStyle="1" w:styleId="ListLabel225">
    <w:name w:val="ListLabel 225"/>
    <w:qFormat/>
    <w:rsid w:val="00804B25"/>
    <w:rPr>
      <w:rFonts w:cs="Wingdings"/>
    </w:rPr>
  </w:style>
  <w:style w:type="character" w:customStyle="1" w:styleId="ListLabel226">
    <w:name w:val="ListLabel 226"/>
    <w:qFormat/>
    <w:rsid w:val="00804B25"/>
    <w:rPr>
      <w:rFonts w:cs="Symbol"/>
    </w:rPr>
  </w:style>
  <w:style w:type="character" w:customStyle="1" w:styleId="ListLabel227">
    <w:name w:val="ListLabel 227"/>
    <w:qFormat/>
    <w:rsid w:val="00804B25"/>
    <w:rPr>
      <w:rFonts w:cs="Courier New"/>
    </w:rPr>
  </w:style>
  <w:style w:type="character" w:customStyle="1" w:styleId="ListLabel228">
    <w:name w:val="ListLabel 228"/>
    <w:qFormat/>
    <w:rsid w:val="00804B25"/>
    <w:rPr>
      <w:rFonts w:cs="Wingdings"/>
    </w:rPr>
  </w:style>
  <w:style w:type="character" w:customStyle="1" w:styleId="ListLabel229">
    <w:name w:val="ListLabel 229"/>
    <w:qFormat/>
    <w:rsid w:val="00804B25"/>
    <w:rPr>
      <w:rFonts w:ascii="Times New Roman" w:hAnsi="Times New Roman"/>
      <w:b/>
      <w:bCs/>
      <w:color w:val="000000"/>
      <w:sz w:val="24"/>
    </w:rPr>
  </w:style>
  <w:style w:type="character" w:customStyle="1" w:styleId="ListLabel230">
    <w:name w:val="ListLabel 230"/>
    <w:qFormat/>
    <w:rsid w:val="00804B25"/>
    <w:rPr>
      <w:rFonts w:ascii="Times New Roman" w:hAnsi="Times New Roman" w:cs="Symbol"/>
      <w:sz w:val="24"/>
    </w:rPr>
  </w:style>
  <w:style w:type="character" w:customStyle="1" w:styleId="ListLabel231">
    <w:name w:val="ListLabel 231"/>
    <w:qFormat/>
    <w:rsid w:val="00804B25"/>
    <w:rPr>
      <w:rFonts w:cs="Courier New"/>
    </w:rPr>
  </w:style>
  <w:style w:type="character" w:customStyle="1" w:styleId="ListLabel232">
    <w:name w:val="ListLabel 232"/>
    <w:qFormat/>
    <w:rsid w:val="00804B25"/>
    <w:rPr>
      <w:rFonts w:cs="Wingdings"/>
    </w:rPr>
  </w:style>
  <w:style w:type="character" w:customStyle="1" w:styleId="ListLabel233">
    <w:name w:val="ListLabel 233"/>
    <w:qFormat/>
    <w:rsid w:val="00804B25"/>
    <w:rPr>
      <w:rFonts w:cs="Symbol"/>
    </w:rPr>
  </w:style>
  <w:style w:type="character" w:customStyle="1" w:styleId="ListLabel234">
    <w:name w:val="ListLabel 234"/>
    <w:qFormat/>
    <w:rsid w:val="00804B25"/>
    <w:rPr>
      <w:rFonts w:cs="Courier New"/>
    </w:rPr>
  </w:style>
  <w:style w:type="character" w:customStyle="1" w:styleId="ListLabel235">
    <w:name w:val="ListLabel 235"/>
    <w:qFormat/>
    <w:rsid w:val="00804B25"/>
    <w:rPr>
      <w:rFonts w:cs="Wingdings"/>
    </w:rPr>
  </w:style>
  <w:style w:type="character" w:customStyle="1" w:styleId="ListLabel236">
    <w:name w:val="ListLabel 236"/>
    <w:qFormat/>
    <w:rsid w:val="00804B25"/>
    <w:rPr>
      <w:rFonts w:cs="Symbol"/>
    </w:rPr>
  </w:style>
  <w:style w:type="character" w:customStyle="1" w:styleId="ListLabel237">
    <w:name w:val="ListLabel 237"/>
    <w:qFormat/>
    <w:rsid w:val="00804B25"/>
    <w:rPr>
      <w:rFonts w:cs="Courier New"/>
    </w:rPr>
  </w:style>
  <w:style w:type="character" w:customStyle="1" w:styleId="ListLabel238">
    <w:name w:val="ListLabel 238"/>
    <w:qFormat/>
    <w:rsid w:val="00804B25"/>
    <w:rPr>
      <w:rFonts w:cs="Wingdings"/>
    </w:rPr>
  </w:style>
  <w:style w:type="character" w:customStyle="1" w:styleId="ListLabel239">
    <w:name w:val="ListLabel 239"/>
    <w:qFormat/>
    <w:rsid w:val="00804B25"/>
    <w:rPr>
      <w:rFonts w:ascii="Times New Roman" w:hAnsi="Times New Roman" w:cs="Times New Roman"/>
      <w:sz w:val="24"/>
    </w:rPr>
  </w:style>
  <w:style w:type="character" w:customStyle="1" w:styleId="ListLabel240">
    <w:name w:val="ListLabel 240"/>
    <w:qFormat/>
    <w:rsid w:val="00804B25"/>
    <w:rPr>
      <w:rFonts w:cs="Courier New"/>
    </w:rPr>
  </w:style>
  <w:style w:type="character" w:customStyle="1" w:styleId="ListLabel241">
    <w:name w:val="ListLabel 241"/>
    <w:qFormat/>
    <w:rsid w:val="00804B25"/>
    <w:rPr>
      <w:rFonts w:cs="Wingdings"/>
    </w:rPr>
  </w:style>
  <w:style w:type="character" w:customStyle="1" w:styleId="ListLabel242">
    <w:name w:val="ListLabel 242"/>
    <w:qFormat/>
    <w:rsid w:val="00804B25"/>
    <w:rPr>
      <w:rFonts w:cs="Symbol"/>
    </w:rPr>
  </w:style>
  <w:style w:type="character" w:customStyle="1" w:styleId="ListLabel243">
    <w:name w:val="ListLabel 243"/>
    <w:qFormat/>
    <w:rsid w:val="00804B25"/>
    <w:rPr>
      <w:rFonts w:cs="Courier New"/>
    </w:rPr>
  </w:style>
  <w:style w:type="character" w:customStyle="1" w:styleId="ListLabel244">
    <w:name w:val="ListLabel 244"/>
    <w:qFormat/>
    <w:rsid w:val="00804B25"/>
    <w:rPr>
      <w:rFonts w:cs="Wingdings"/>
    </w:rPr>
  </w:style>
  <w:style w:type="character" w:customStyle="1" w:styleId="ListLabel245">
    <w:name w:val="ListLabel 245"/>
    <w:qFormat/>
    <w:rsid w:val="00804B25"/>
    <w:rPr>
      <w:rFonts w:cs="Symbol"/>
    </w:rPr>
  </w:style>
  <w:style w:type="character" w:customStyle="1" w:styleId="ListLabel246">
    <w:name w:val="ListLabel 246"/>
    <w:qFormat/>
    <w:rsid w:val="00804B25"/>
    <w:rPr>
      <w:rFonts w:cs="Courier New"/>
    </w:rPr>
  </w:style>
  <w:style w:type="character" w:customStyle="1" w:styleId="ListLabel247">
    <w:name w:val="ListLabel 247"/>
    <w:qFormat/>
    <w:rsid w:val="00804B25"/>
    <w:rPr>
      <w:rFonts w:cs="Wingdings"/>
    </w:rPr>
  </w:style>
  <w:style w:type="character" w:customStyle="1" w:styleId="ListLabel248">
    <w:name w:val="ListLabel 248"/>
    <w:qFormat/>
    <w:rsid w:val="00804B25"/>
    <w:rPr>
      <w:rFonts w:ascii="Times New Roman" w:hAnsi="Times New Roman"/>
      <w:b/>
      <w:bCs/>
      <w:color w:val="000000"/>
      <w:sz w:val="24"/>
    </w:rPr>
  </w:style>
  <w:style w:type="character" w:customStyle="1" w:styleId="ListLabel249">
    <w:name w:val="ListLabel 249"/>
    <w:qFormat/>
    <w:rsid w:val="00804B25"/>
    <w:rPr>
      <w:rFonts w:ascii="Times New Roman" w:hAnsi="Times New Roman" w:cs="Symbol"/>
      <w:sz w:val="24"/>
    </w:rPr>
  </w:style>
  <w:style w:type="character" w:customStyle="1" w:styleId="ListLabel250">
    <w:name w:val="ListLabel 250"/>
    <w:qFormat/>
    <w:rsid w:val="00804B25"/>
    <w:rPr>
      <w:rFonts w:cs="Courier New"/>
    </w:rPr>
  </w:style>
  <w:style w:type="character" w:customStyle="1" w:styleId="ListLabel251">
    <w:name w:val="ListLabel 251"/>
    <w:qFormat/>
    <w:rsid w:val="00804B25"/>
    <w:rPr>
      <w:rFonts w:cs="Wingdings"/>
    </w:rPr>
  </w:style>
  <w:style w:type="character" w:customStyle="1" w:styleId="ListLabel252">
    <w:name w:val="ListLabel 252"/>
    <w:qFormat/>
    <w:rsid w:val="00804B25"/>
    <w:rPr>
      <w:rFonts w:cs="Symbol"/>
    </w:rPr>
  </w:style>
  <w:style w:type="character" w:customStyle="1" w:styleId="ListLabel253">
    <w:name w:val="ListLabel 253"/>
    <w:qFormat/>
    <w:rsid w:val="00804B25"/>
    <w:rPr>
      <w:rFonts w:cs="Courier New"/>
    </w:rPr>
  </w:style>
  <w:style w:type="character" w:customStyle="1" w:styleId="ListLabel254">
    <w:name w:val="ListLabel 254"/>
    <w:qFormat/>
    <w:rsid w:val="00804B25"/>
    <w:rPr>
      <w:rFonts w:cs="Wingdings"/>
    </w:rPr>
  </w:style>
  <w:style w:type="character" w:customStyle="1" w:styleId="ListLabel255">
    <w:name w:val="ListLabel 255"/>
    <w:qFormat/>
    <w:rsid w:val="00804B25"/>
    <w:rPr>
      <w:rFonts w:cs="Symbol"/>
    </w:rPr>
  </w:style>
  <w:style w:type="character" w:customStyle="1" w:styleId="ListLabel256">
    <w:name w:val="ListLabel 256"/>
    <w:qFormat/>
    <w:rsid w:val="00804B25"/>
    <w:rPr>
      <w:rFonts w:cs="Courier New"/>
    </w:rPr>
  </w:style>
  <w:style w:type="character" w:customStyle="1" w:styleId="ListLabel257">
    <w:name w:val="ListLabel 257"/>
    <w:qFormat/>
    <w:rsid w:val="00804B25"/>
    <w:rPr>
      <w:rFonts w:cs="Wingdings"/>
    </w:rPr>
  </w:style>
  <w:style w:type="character" w:customStyle="1" w:styleId="ListLabel258">
    <w:name w:val="ListLabel 258"/>
    <w:qFormat/>
    <w:rsid w:val="00804B25"/>
    <w:rPr>
      <w:rFonts w:ascii="Times New Roman" w:hAnsi="Times New Roman" w:cs="Times New Roman"/>
      <w:sz w:val="24"/>
    </w:rPr>
  </w:style>
  <w:style w:type="character" w:customStyle="1" w:styleId="ListLabel259">
    <w:name w:val="ListLabel 259"/>
    <w:qFormat/>
    <w:rsid w:val="00804B25"/>
    <w:rPr>
      <w:rFonts w:cs="Courier New"/>
    </w:rPr>
  </w:style>
  <w:style w:type="character" w:customStyle="1" w:styleId="ListLabel260">
    <w:name w:val="ListLabel 260"/>
    <w:qFormat/>
    <w:rsid w:val="00804B25"/>
    <w:rPr>
      <w:rFonts w:cs="Wingdings"/>
    </w:rPr>
  </w:style>
  <w:style w:type="character" w:customStyle="1" w:styleId="ListLabel261">
    <w:name w:val="ListLabel 261"/>
    <w:qFormat/>
    <w:rsid w:val="00804B25"/>
    <w:rPr>
      <w:rFonts w:cs="Symbol"/>
    </w:rPr>
  </w:style>
  <w:style w:type="character" w:customStyle="1" w:styleId="ListLabel262">
    <w:name w:val="ListLabel 262"/>
    <w:qFormat/>
    <w:rsid w:val="00804B25"/>
    <w:rPr>
      <w:rFonts w:cs="Courier New"/>
    </w:rPr>
  </w:style>
  <w:style w:type="character" w:customStyle="1" w:styleId="ListLabel263">
    <w:name w:val="ListLabel 263"/>
    <w:qFormat/>
    <w:rsid w:val="00804B25"/>
    <w:rPr>
      <w:rFonts w:cs="Wingdings"/>
    </w:rPr>
  </w:style>
  <w:style w:type="character" w:customStyle="1" w:styleId="ListLabel264">
    <w:name w:val="ListLabel 264"/>
    <w:qFormat/>
    <w:rsid w:val="00804B25"/>
    <w:rPr>
      <w:rFonts w:cs="Symbol"/>
    </w:rPr>
  </w:style>
  <w:style w:type="character" w:customStyle="1" w:styleId="ListLabel265">
    <w:name w:val="ListLabel 265"/>
    <w:qFormat/>
    <w:rsid w:val="00804B25"/>
    <w:rPr>
      <w:rFonts w:cs="Courier New"/>
    </w:rPr>
  </w:style>
  <w:style w:type="character" w:customStyle="1" w:styleId="ListLabel266">
    <w:name w:val="ListLabel 266"/>
    <w:qFormat/>
    <w:rsid w:val="00804B25"/>
    <w:rPr>
      <w:rFonts w:cs="Wingdings"/>
    </w:rPr>
  </w:style>
  <w:style w:type="character" w:customStyle="1" w:styleId="ListLabel267">
    <w:name w:val="ListLabel 267"/>
    <w:qFormat/>
    <w:rsid w:val="00804B25"/>
    <w:rPr>
      <w:rFonts w:ascii="Times New Roman" w:hAnsi="Times New Roman"/>
      <w:b/>
      <w:bCs/>
      <w:color w:val="000000"/>
      <w:sz w:val="24"/>
    </w:rPr>
  </w:style>
  <w:style w:type="character" w:customStyle="1" w:styleId="ListLabel268">
    <w:name w:val="ListLabel 268"/>
    <w:qFormat/>
    <w:rsid w:val="00804B25"/>
    <w:rPr>
      <w:rFonts w:ascii="Times New Roman" w:hAnsi="Times New Roman" w:cs="Symbol"/>
      <w:sz w:val="24"/>
    </w:rPr>
  </w:style>
  <w:style w:type="character" w:customStyle="1" w:styleId="ListLabel269">
    <w:name w:val="ListLabel 269"/>
    <w:qFormat/>
    <w:rsid w:val="00804B25"/>
    <w:rPr>
      <w:rFonts w:cs="Courier New"/>
    </w:rPr>
  </w:style>
  <w:style w:type="character" w:customStyle="1" w:styleId="ListLabel270">
    <w:name w:val="ListLabel 270"/>
    <w:qFormat/>
    <w:rsid w:val="00804B25"/>
    <w:rPr>
      <w:rFonts w:cs="Wingdings"/>
    </w:rPr>
  </w:style>
  <w:style w:type="character" w:customStyle="1" w:styleId="ListLabel271">
    <w:name w:val="ListLabel 271"/>
    <w:qFormat/>
    <w:rsid w:val="00804B25"/>
    <w:rPr>
      <w:rFonts w:cs="Symbol"/>
    </w:rPr>
  </w:style>
  <w:style w:type="character" w:customStyle="1" w:styleId="ListLabel272">
    <w:name w:val="ListLabel 272"/>
    <w:qFormat/>
    <w:rsid w:val="00804B25"/>
    <w:rPr>
      <w:rFonts w:cs="Courier New"/>
    </w:rPr>
  </w:style>
  <w:style w:type="character" w:customStyle="1" w:styleId="ListLabel273">
    <w:name w:val="ListLabel 273"/>
    <w:qFormat/>
    <w:rsid w:val="00804B25"/>
    <w:rPr>
      <w:rFonts w:cs="Wingdings"/>
    </w:rPr>
  </w:style>
  <w:style w:type="character" w:customStyle="1" w:styleId="ListLabel274">
    <w:name w:val="ListLabel 274"/>
    <w:qFormat/>
    <w:rsid w:val="00804B25"/>
    <w:rPr>
      <w:rFonts w:cs="Symbol"/>
    </w:rPr>
  </w:style>
  <w:style w:type="character" w:customStyle="1" w:styleId="ListLabel275">
    <w:name w:val="ListLabel 275"/>
    <w:qFormat/>
    <w:rsid w:val="00804B25"/>
    <w:rPr>
      <w:rFonts w:cs="Courier New"/>
    </w:rPr>
  </w:style>
  <w:style w:type="character" w:customStyle="1" w:styleId="ListLabel276">
    <w:name w:val="ListLabel 276"/>
    <w:qFormat/>
    <w:rsid w:val="00804B25"/>
    <w:rPr>
      <w:rFonts w:cs="Wingdings"/>
    </w:rPr>
  </w:style>
  <w:style w:type="character" w:customStyle="1" w:styleId="ListLabel277">
    <w:name w:val="ListLabel 277"/>
    <w:qFormat/>
    <w:rsid w:val="00804B25"/>
    <w:rPr>
      <w:rFonts w:ascii="Times New Roman" w:hAnsi="Times New Roman" w:cs="Times New Roman"/>
      <w:sz w:val="24"/>
    </w:rPr>
  </w:style>
  <w:style w:type="character" w:customStyle="1" w:styleId="ListLabel278">
    <w:name w:val="ListLabel 278"/>
    <w:qFormat/>
    <w:rsid w:val="00804B25"/>
    <w:rPr>
      <w:rFonts w:cs="Courier New"/>
    </w:rPr>
  </w:style>
  <w:style w:type="character" w:customStyle="1" w:styleId="ListLabel279">
    <w:name w:val="ListLabel 279"/>
    <w:qFormat/>
    <w:rsid w:val="00804B25"/>
    <w:rPr>
      <w:rFonts w:cs="Wingdings"/>
    </w:rPr>
  </w:style>
  <w:style w:type="character" w:customStyle="1" w:styleId="ListLabel280">
    <w:name w:val="ListLabel 280"/>
    <w:qFormat/>
    <w:rsid w:val="00804B25"/>
    <w:rPr>
      <w:rFonts w:cs="Symbol"/>
    </w:rPr>
  </w:style>
  <w:style w:type="character" w:customStyle="1" w:styleId="ListLabel281">
    <w:name w:val="ListLabel 281"/>
    <w:qFormat/>
    <w:rsid w:val="00804B25"/>
    <w:rPr>
      <w:rFonts w:cs="Courier New"/>
    </w:rPr>
  </w:style>
  <w:style w:type="character" w:customStyle="1" w:styleId="ListLabel282">
    <w:name w:val="ListLabel 282"/>
    <w:qFormat/>
    <w:rsid w:val="00804B25"/>
    <w:rPr>
      <w:rFonts w:cs="Wingdings"/>
    </w:rPr>
  </w:style>
  <w:style w:type="character" w:customStyle="1" w:styleId="ListLabel283">
    <w:name w:val="ListLabel 283"/>
    <w:qFormat/>
    <w:rsid w:val="00804B25"/>
    <w:rPr>
      <w:rFonts w:cs="Symbol"/>
    </w:rPr>
  </w:style>
  <w:style w:type="character" w:customStyle="1" w:styleId="ListLabel284">
    <w:name w:val="ListLabel 284"/>
    <w:qFormat/>
    <w:rsid w:val="00804B25"/>
    <w:rPr>
      <w:rFonts w:cs="Courier New"/>
    </w:rPr>
  </w:style>
  <w:style w:type="character" w:customStyle="1" w:styleId="ListLabel285">
    <w:name w:val="ListLabel 285"/>
    <w:qFormat/>
    <w:rsid w:val="00804B25"/>
    <w:rPr>
      <w:rFonts w:cs="Wingdings"/>
    </w:rPr>
  </w:style>
  <w:style w:type="character" w:customStyle="1" w:styleId="ListLabel286">
    <w:name w:val="ListLabel 286"/>
    <w:qFormat/>
    <w:rsid w:val="00804B25"/>
    <w:rPr>
      <w:rFonts w:ascii="Times New Roman" w:hAnsi="Times New Roman"/>
      <w:b/>
      <w:bCs/>
      <w:color w:val="000000"/>
      <w:sz w:val="24"/>
    </w:rPr>
  </w:style>
  <w:style w:type="character" w:customStyle="1" w:styleId="ListLabel287">
    <w:name w:val="ListLabel 287"/>
    <w:qFormat/>
    <w:rsid w:val="00804B25"/>
    <w:rPr>
      <w:rFonts w:ascii="Times New Roman" w:hAnsi="Times New Roman" w:cs="Symbol"/>
      <w:sz w:val="24"/>
    </w:rPr>
  </w:style>
  <w:style w:type="character" w:customStyle="1" w:styleId="ListLabel288">
    <w:name w:val="ListLabel 288"/>
    <w:qFormat/>
    <w:rsid w:val="00804B25"/>
    <w:rPr>
      <w:rFonts w:cs="Courier New"/>
    </w:rPr>
  </w:style>
  <w:style w:type="character" w:customStyle="1" w:styleId="ListLabel289">
    <w:name w:val="ListLabel 289"/>
    <w:qFormat/>
    <w:rsid w:val="00804B25"/>
    <w:rPr>
      <w:rFonts w:cs="Wingdings"/>
    </w:rPr>
  </w:style>
  <w:style w:type="character" w:customStyle="1" w:styleId="ListLabel290">
    <w:name w:val="ListLabel 290"/>
    <w:qFormat/>
    <w:rsid w:val="00804B25"/>
    <w:rPr>
      <w:rFonts w:cs="Symbol"/>
    </w:rPr>
  </w:style>
  <w:style w:type="character" w:customStyle="1" w:styleId="ListLabel291">
    <w:name w:val="ListLabel 291"/>
    <w:qFormat/>
    <w:rsid w:val="00804B25"/>
    <w:rPr>
      <w:rFonts w:cs="Courier New"/>
    </w:rPr>
  </w:style>
  <w:style w:type="character" w:customStyle="1" w:styleId="ListLabel292">
    <w:name w:val="ListLabel 292"/>
    <w:qFormat/>
    <w:rsid w:val="00804B25"/>
    <w:rPr>
      <w:rFonts w:cs="Wingdings"/>
    </w:rPr>
  </w:style>
  <w:style w:type="character" w:customStyle="1" w:styleId="ListLabel293">
    <w:name w:val="ListLabel 293"/>
    <w:qFormat/>
    <w:rsid w:val="00804B25"/>
    <w:rPr>
      <w:rFonts w:cs="Symbol"/>
    </w:rPr>
  </w:style>
  <w:style w:type="character" w:customStyle="1" w:styleId="ListLabel294">
    <w:name w:val="ListLabel 294"/>
    <w:qFormat/>
    <w:rsid w:val="00804B25"/>
    <w:rPr>
      <w:rFonts w:cs="Courier New"/>
    </w:rPr>
  </w:style>
  <w:style w:type="character" w:customStyle="1" w:styleId="ListLabel295">
    <w:name w:val="ListLabel 295"/>
    <w:qFormat/>
    <w:rsid w:val="00804B25"/>
    <w:rPr>
      <w:rFonts w:cs="Wingdings"/>
    </w:rPr>
  </w:style>
  <w:style w:type="character" w:customStyle="1" w:styleId="ListLabel296">
    <w:name w:val="ListLabel 296"/>
    <w:qFormat/>
    <w:rsid w:val="00804B25"/>
    <w:rPr>
      <w:rFonts w:ascii="Times New Roman" w:hAnsi="Times New Roman" w:cs="Times New Roman"/>
      <w:sz w:val="24"/>
    </w:rPr>
  </w:style>
  <w:style w:type="character" w:customStyle="1" w:styleId="ListLabel297">
    <w:name w:val="ListLabel 297"/>
    <w:qFormat/>
    <w:rsid w:val="00804B25"/>
    <w:rPr>
      <w:rFonts w:cs="Courier New"/>
    </w:rPr>
  </w:style>
  <w:style w:type="character" w:customStyle="1" w:styleId="ListLabel298">
    <w:name w:val="ListLabel 298"/>
    <w:qFormat/>
    <w:rsid w:val="00804B25"/>
    <w:rPr>
      <w:rFonts w:cs="Wingdings"/>
    </w:rPr>
  </w:style>
  <w:style w:type="character" w:customStyle="1" w:styleId="ListLabel299">
    <w:name w:val="ListLabel 299"/>
    <w:qFormat/>
    <w:rsid w:val="00804B25"/>
    <w:rPr>
      <w:rFonts w:cs="Symbol"/>
    </w:rPr>
  </w:style>
  <w:style w:type="character" w:customStyle="1" w:styleId="ListLabel300">
    <w:name w:val="ListLabel 300"/>
    <w:qFormat/>
    <w:rsid w:val="00804B25"/>
    <w:rPr>
      <w:rFonts w:cs="Courier New"/>
    </w:rPr>
  </w:style>
  <w:style w:type="character" w:customStyle="1" w:styleId="ListLabel301">
    <w:name w:val="ListLabel 301"/>
    <w:qFormat/>
    <w:rsid w:val="00804B25"/>
    <w:rPr>
      <w:rFonts w:cs="Wingdings"/>
    </w:rPr>
  </w:style>
  <w:style w:type="character" w:customStyle="1" w:styleId="ListLabel302">
    <w:name w:val="ListLabel 302"/>
    <w:qFormat/>
    <w:rsid w:val="00804B25"/>
    <w:rPr>
      <w:rFonts w:cs="Symbol"/>
    </w:rPr>
  </w:style>
  <w:style w:type="character" w:customStyle="1" w:styleId="ListLabel303">
    <w:name w:val="ListLabel 303"/>
    <w:qFormat/>
    <w:rsid w:val="00804B25"/>
    <w:rPr>
      <w:rFonts w:cs="Courier New"/>
    </w:rPr>
  </w:style>
  <w:style w:type="character" w:customStyle="1" w:styleId="ListLabel304">
    <w:name w:val="ListLabel 304"/>
    <w:qFormat/>
    <w:rsid w:val="00804B25"/>
    <w:rPr>
      <w:rFonts w:cs="Wingdings"/>
    </w:rPr>
  </w:style>
  <w:style w:type="character" w:customStyle="1" w:styleId="ListLabel305">
    <w:name w:val="ListLabel 305"/>
    <w:qFormat/>
    <w:rsid w:val="00804B25"/>
    <w:rPr>
      <w:rFonts w:ascii="Times New Roman" w:hAnsi="Times New Roman"/>
      <w:b/>
      <w:bCs/>
      <w:color w:val="000000"/>
      <w:sz w:val="24"/>
    </w:rPr>
  </w:style>
  <w:style w:type="character" w:customStyle="1" w:styleId="ListLabel306">
    <w:name w:val="ListLabel 306"/>
    <w:qFormat/>
    <w:rsid w:val="00804B25"/>
    <w:rPr>
      <w:rFonts w:ascii="Times New Roman" w:hAnsi="Times New Roman" w:cs="Symbol"/>
      <w:sz w:val="24"/>
    </w:rPr>
  </w:style>
  <w:style w:type="character" w:customStyle="1" w:styleId="ListLabel307">
    <w:name w:val="ListLabel 307"/>
    <w:qFormat/>
    <w:rsid w:val="00804B25"/>
    <w:rPr>
      <w:rFonts w:cs="Courier New"/>
    </w:rPr>
  </w:style>
  <w:style w:type="character" w:customStyle="1" w:styleId="ListLabel308">
    <w:name w:val="ListLabel 308"/>
    <w:qFormat/>
    <w:rsid w:val="00804B25"/>
    <w:rPr>
      <w:rFonts w:cs="Wingdings"/>
    </w:rPr>
  </w:style>
  <w:style w:type="character" w:customStyle="1" w:styleId="ListLabel309">
    <w:name w:val="ListLabel 309"/>
    <w:qFormat/>
    <w:rsid w:val="00804B25"/>
    <w:rPr>
      <w:rFonts w:cs="Symbol"/>
    </w:rPr>
  </w:style>
  <w:style w:type="character" w:customStyle="1" w:styleId="ListLabel310">
    <w:name w:val="ListLabel 310"/>
    <w:qFormat/>
    <w:rsid w:val="00804B25"/>
    <w:rPr>
      <w:rFonts w:cs="Courier New"/>
    </w:rPr>
  </w:style>
  <w:style w:type="character" w:customStyle="1" w:styleId="ListLabel311">
    <w:name w:val="ListLabel 311"/>
    <w:qFormat/>
    <w:rsid w:val="00804B25"/>
    <w:rPr>
      <w:rFonts w:cs="Wingdings"/>
    </w:rPr>
  </w:style>
  <w:style w:type="character" w:customStyle="1" w:styleId="ListLabel312">
    <w:name w:val="ListLabel 312"/>
    <w:qFormat/>
    <w:rsid w:val="00804B25"/>
    <w:rPr>
      <w:rFonts w:cs="Symbol"/>
    </w:rPr>
  </w:style>
  <w:style w:type="character" w:customStyle="1" w:styleId="ListLabel313">
    <w:name w:val="ListLabel 313"/>
    <w:qFormat/>
    <w:rsid w:val="00804B25"/>
    <w:rPr>
      <w:rFonts w:cs="Courier New"/>
    </w:rPr>
  </w:style>
  <w:style w:type="character" w:customStyle="1" w:styleId="ListLabel314">
    <w:name w:val="ListLabel 314"/>
    <w:qFormat/>
    <w:rsid w:val="00804B25"/>
    <w:rPr>
      <w:rFonts w:cs="Wingdings"/>
    </w:rPr>
  </w:style>
  <w:style w:type="character" w:customStyle="1" w:styleId="a9">
    <w:name w:val="Виділення жирним"/>
    <w:qFormat/>
    <w:rsid w:val="00804B25"/>
    <w:rPr>
      <w:b/>
      <w:bCs/>
    </w:rPr>
  </w:style>
  <w:style w:type="character" w:customStyle="1" w:styleId="WW8Num4z0">
    <w:name w:val="WW8Num4z0"/>
    <w:qFormat/>
    <w:rsid w:val="00804B25"/>
    <w:rPr>
      <w:rFonts w:cs="Times New Roman"/>
      <w:b/>
    </w:rPr>
  </w:style>
  <w:style w:type="character" w:customStyle="1" w:styleId="25">
    <w:name w:val="Основной текст2"/>
    <w:qFormat/>
    <w:rsid w:val="00804B25"/>
    <w:rPr>
      <w:color w:val="000000"/>
      <w:spacing w:val="0"/>
      <w:w w:val="100"/>
      <w:position w:val="0"/>
      <w:sz w:val="19"/>
      <w:shd w:val="clear" w:color="auto" w:fill="FFFFFF"/>
      <w:vertAlign w:val="baseline"/>
      <w:lang w:val="uk-UA"/>
    </w:rPr>
  </w:style>
  <w:style w:type="character" w:customStyle="1" w:styleId="ListLabel315">
    <w:name w:val="ListLabel 315"/>
    <w:qFormat/>
    <w:rsid w:val="00804B25"/>
    <w:rPr>
      <w:rFonts w:ascii="Times New Roman" w:hAnsi="Times New Roman" w:cs="Times New Roman"/>
      <w:sz w:val="24"/>
    </w:rPr>
  </w:style>
  <w:style w:type="character" w:customStyle="1" w:styleId="ListLabel316">
    <w:name w:val="ListLabel 316"/>
    <w:qFormat/>
    <w:rsid w:val="00804B25"/>
    <w:rPr>
      <w:rFonts w:cs="Courier New"/>
    </w:rPr>
  </w:style>
  <w:style w:type="character" w:customStyle="1" w:styleId="ListLabel317">
    <w:name w:val="ListLabel 317"/>
    <w:qFormat/>
    <w:rsid w:val="00804B25"/>
    <w:rPr>
      <w:rFonts w:cs="Wingdings"/>
    </w:rPr>
  </w:style>
  <w:style w:type="character" w:customStyle="1" w:styleId="ListLabel318">
    <w:name w:val="ListLabel 318"/>
    <w:qFormat/>
    <w:rsid w:val="00804B25"/>
    <w:rPr>
      <w:rFonts w:cs="Symbol"/>
    </w:rPr>
  </w:style>
  <w:style w:type="character" w:customStyle="1" w:styleId="ListLabel319">
    <w:name w:val="ListLabel 319"/>
    <w:qFormat/>
    <w:rsid w:val="00804B25"/>
    <w:rPr>
      <w:rFonts w:cs="Courier New"/>
    </w:rPr>
  </w:style>
  <w:style w:type="character" w:customStyle="1" w:styleId="ListLabel320">
    <w:name w:val="ListLabel 320"/>
    <w:qFormat/>
    <w:rsid w:val="00804B25"/>
    <w:rPr>
      <w:rFonts w:cs="Wingdings"/>
    </w:rPr>
  </w:style>
  <w:style w:type="character" w:customStyle="1" w:styleId="ListLabel321">
    <w:name w:val="ListLabel 321"/>
    <w:qFormat/>
    <w:rsid w:val="00804B25"/>
    <w:rPr>
      <w:rFonts w:cs="Symbol"/>
    </w:rPr>
  </w:style>
  <w:style w:type="character" w:customStyle="1" w:styleId="ListLabel322">
    <w:name w:val="ListLabel 322"/>
    <w:qFormat/>
    <w:rsid w:val="00804B25"/>
    <w:rPr>
      <w:rFonts w:cs="Courier New"/>
    </w:rPr>
  </w:style>
  <w:style w:type="character" w:customStyle="1" w:styleId="ListLabel323">
    <w:name w:val="ListLabel 323"/>
    <w:qFormat/>
    <w:rsid w:val="00804B25"/>
    <w:rPr>
      <w:rFonts w:cs="Wingdings"/>
    </w:rPr>
  </w:style>
  <w:style w:type="character" w:customStyle="1" w:styleId="ListLabel324">
    <w:name w:val="ListLabel 324"/>
    <w:qFormat/>
    <w:rsid w:val="00804B25"/>
    <w:rPr>
      <w:rFonts w:ascii="Times New Roman" w:hAnsi="Times New Roman"/>
      <w:b/>
      <w:bCs/>
      <w:color w:val="000000"/>
      <w:sz w:val="24"/>
    </w:rPr>
  </w:style>
  <w:style w:type="character" w:customStyle="1" w:styleId="ListLabel325">
    <w:name w:val="ListLabel 325"/>
    <w:qFormat/>
    <w:rsid w:val="00804B25"/>
    <w:rPr>
      <w:rFonts w:cs="Times New Roman"/>
      <w:b/>
    </w:rPr>
  </w:style>
  <w:style w:type="character" w:customStyle="1" w:styleId="ListLabel326">
    <w:name w:val="ListLabel 326"/>
    <w:qFormat/>
    <w:rsid w:val="00804B25"/>
    <w:rPr>
      <w:rFonts w:cs="Times New Roman"/>
      <w:b/>
    </w:rPr>
  </w:style>
  <w:style w:type="character" w:customStyle="1" w:styleId="ListLabel327">
    <w:name w:val="ListLabel 327"/>
    <w:qFormat/>
    <w:rsid w:val="00804B25"/>
    <w:rPr>
      <w:rFonts w:cs="Times New Roman"/>
      <w:b/>
    </w:rPr>
  </w:style>
  <w:style w:type="character" w:customStyle="1" w:styleId="ListLabel328">
    <w:name w:val="ListLabel 328"/>
    <w:qFormat/>
    <w:rsid w:val="00804B25"/>
    <w:rPr>
      <w:rFonts w:cs="Times New Roman"/>
      <w:b/>
    </w:rPr>
  </w:style>
  <w:style w:type="character" w:customStyle="1" w:styleId="ListLabel329">
    <w:name w:val="ListLabel 329"/>
    <w:qFormat/>
    <w:rsid w:val="00804B25"/>
    <w:rPr>
      <w:rFonts w:cs="Times New Roman"/>
      <w:b/>
    </w:rPr>
  </w:style>
  <w:style w:type="character" w:customStyle="1" w:styleId="ListLabel330">
    <w:name w:val="ListLabel 330"/>
    <w:qFormat/>
    <w:rsid w:val="00804B25"/>
    <w:rPr>
      <w:rFonts w:cs="Times New Roman"/>
      <w:b/>
    </w:rPr>
  </w:style>
  <w:style w:type="character" w:customStyle="1" w:styleId="ListLabel331">
    <w:name w:val="ListLabel 331"/>
    <w:qFormat/>
    <w:rsid w:val="00804B25"/>
    <w:rPr>
      <w:rFonts w:cs="Times New Roman"/>
      <w:b/>
    </w:rPr>
  </w:style>
  <w:style w:type="character" w:customStyle="1" w:styleId="ListLabel332">
    <w:name w:val="ListLabel 332"/>
    <w:qFormat/>
    <w:rsid w:val="00804B25"/>
    <w:rPr>
      <w:rFonts w:cs="Times New Roman"/>
      <w:b/>
    </w:rPr>
  </w:style>
  <w:style w:type="character" w:customStyle="1" w:styleId="ListLabel333">
    <w:name w:val="ListLabel 333"/>
    <w:qFormat/>
    <w:rsid w:val="00804B25"/>
    <w:rPr>
      <w:rFonts w:cs="Times New Roman"/>
      <w:b/>
    </w:rPr>
  </w:style>
  <w:style w:type="character" w:customStyle="1" w:styleId="ListLabel334">
    <w:name w:val="ListLabel 334"/>
    <w:qFormat/>
    <w:rsid w:val="00804B25"/>
    <w:rPr>
      <w:rFonts w:ascii="Times New Roman" w:hAnsi="Times New Roman" w:cs="Times New Roman"/>
      <w:sz w:val="24"/>
    </w:rPr>
  </w:style>
  <w:style w:type="character" w:customStyle="1" w:styleId="ListLabel335">
    <w:name w:val="ListLabel 335"/>
    <w:qFormat/>
    <w:rsid w:val="00804B25"/>
    <w:rPr>
      <w:rFonts w:cs="Courier New"/>
    </w:rPr>
  </w:style>
  <w:style w:type="character" w:customStyle="1" w:styleId="ListLabel336">
    <w:name w:val="ListLabel 336"/>
    <w:qFormat/>
    <w:rsid w:val="00804B25"/>
    <w:rPr>
      <w:rFonts w:cs="Wingdings"/>
    </w:rPr>
  </w:style>
  <w:style w:type="character" w:customStyle="1" w:styleId="ListLabel337">
    <w:name w:val="ListLabel 337"/>
    <w:qFormat/>
    <w:rsid w:val="00804B25"/>
    <w:rPr>
      <w:rFonts w:cs="Symbol"/>
    </w:rPr>
  </w:style>
  <w:style w:type="character" w:customStyle="1" w:styleId="ListLabel338">
    <w:name w:val="ListLabel 338"/>
    <w:qFormat/>
    <w:rsid w:val="00804B25"/>
    <w:rPr>
      <w:rFonts w:cs="Courier New"/>
    </w:rPr>
  </w:style>
  <w:style w:type="character" w:customStyle="1" w:styleId="ListLabel339">
    <w:name w:val="ListLabel 339"/>
    <w:qFormat/>
    <w:rsid w:val="00804B25"/>
    <w:rPr>
      <w:rFonts w:cs="Wingdings"/>
    </w:rPr>
  </w:style>
  <w:style w:type="character" w:customStyle="1" w:styleId="ListLabel340">
    <w:name w:val="ListLabel 340"/>
    <w:qFormat/>
    <w:rsid w:val="00804B25"/>
    <w:rPr>
      <w:rFonts w:cs="Symbol"/>
    </w:rPr>
  </w:style>
  <w:style w:type="character" w:customStyle="1" w:styleId="ListLabel341">
    <w:name w:val="ListLabel 341"/>
    <w:qFormat/>
    <w:rsid w:val="00804B25"/>
    <w:rPr>
      <w:rFonts w:cs="Courier New"/>
    </w:rPr>
  </w:style>
  <w:style w:type="character" w:customStyle="1" w:styleId="ListLabel342">
    <w:name w:val="ListLabel 342"/>
    <w:qFormat/>
    <w:rsid w:val="00804B25"/>
    <w:rPr>
      <w:rFonts w:cs="Wingdings"/>
    </w:rPr>
  </w:style>
  <w:style w:type="character" w:customStyle="1" w:styleId="ListLabel343">
    <w:name w:val="ListLabel 343"/>
    <w:qFormat/>
    <w:rsid w:val="00804B25"/>
    <w:rPr>
      <w:rFonts w:ascii="Times New Roman" w:hAnsi="Times New Roman"/>
      <w:b/>
      <w:bCs/>
      <w:color w:val="000000"/>
      <w:sz w:val="24"/>
    </w:rPr>
  </w:style>
  <w:style w:type="character" w:customStyle="1" w:styleId="ListLabel344">
    <w:name w:val="ListLabel 344"/>
    <w:qFormat/>
    <w:rsid w:val="00804B25"/>
    <w:rPr>
      <w:rFonts w:cs="Times New Roman"/>
      <w:b/>
    </w:rPr>
  </w:style>
  <w:style w:type="character" w:customStyle="1" w:styleId="ListLabel345">
    <w:name w:val="ListLabel 345"/>
    <w:qFormat/>
    <w:rsid w:val="00804B25"/>
    <w:rPr>
      <w:rFonts w:cs="Times New Roman"/>
      <w:b/>
    </w:rPr>
  </w:style>
  <w:style w:type="character" w:customStyle="1" w:styleId="ListLabel346">
    <w:name w:val="ListLabel 346"/>
    <w:qFormat/>
    <w:rsid w:val="00804B25"/>
    <w:rPr>
      <w:rFonts w:cs="Times New Roman"/>
      <w:b/>
    </w:rPr>
  </w:style>
  <w:style w:type="character" w:customStyle="1" w:styleId="ListLabel347">
    <w:name w:val="ListLabel 347"/>
    <w:qFormat/>
    <w:rsid w:val="00804B25"/>
    <w:rPr>
      <w:rFonts w:cs="Times New Roman"/>
      <w:b/>
    </w:rPr>
  </w:style>
  <w:style w:type="character" w:customStyle="1" w:styleId="ListLabel348">
    <w:name w:val="ListLabel 348"/>
    <w:qFormat/>
    <w:rsid w:val="00804B25"/>
    <w:rPr>
      <w:rFonts w:cs="Times New Roman"/>
      <w:b/>
    </w:rPr>
  </w:style>
  <w:style w:type="character" w:customStyle="1" w:styleId="ListLabel349">
    <w:name w:val="ListLabel 349"/>
    <w:qFormat/>
    <w:rsid w:val="00804B25"/>
    <w:rPr>
      <w:rFonts w:cs="Times New Roman"/>
      <w:b/>
    </w:rPr>
  </w:style>
  <w:style w:type="character" w:customStyle="1" w:styleId="ListLabel350">
    <w:name w:val="ListLabel 350"/>
    <w:qFormat/>
    <w:rsid w:val="00804B25"/>
    <w:rPr>
      <w:rFonts w:cs="Times New Roman"/>
      <w:b/>
    </w:rPr>
  </w:style>
  <w:style w:type="character" w:customStyle="1" w:styleId="ListLabel351">
    <w:name w:val="ListLabel 351"/>
    <w:qFormat/>
    <w:rsid w:val="00804B25"/>
    <w:rPr>
      <w:rFonts w:cs="Times New Roman"/>
      <w:b/>
    </w:rPr>
  </w:style>
  <w:style w:type="character" w:customStyle="1" w:styleId="ListLabel352">
    <w:name w:val="ListLabel 352"/>
    <w:qFormat/>
    <w:rsid w:val="00804B25"/>
    <w:rPr>
      <w:rFonts w:cs="Times New Roman"/>
      <w:b/>
    </w:rPr>
  </w:style>
  <w:style w:type="character" w:customStyle="1" w:styleId="aa">
    <w:name w:val="Выделение жирным"/>
    <w:qFormat/>
    <w:rsid w:val="00804B25"/>
    <w:rPr>
      <w:b/>
    </w:rPr>
  </w:style>
  <w:style w:type="character" w:customStyle="1" w:styleId="ListLabel353">
    <w:name w:val="ListLabel 353"/>
    <w:qFormat/>
    <w:rsid w:val="00804B25"/>
    <w:rPr>
      <w:rFonts w:ascii="Times New Roman" w:hAnsi="Times New Roman" w:cs="Times New Roman"/>
      <w:sz w:val="24"/>
    </w:rPr>
  </w:style>
  <w:style w:type="character" w:customStyle="1" w:styleId="ListLabel354">
    <w:name w:val="ListLabel 354"/>
    <w:qFormat/>
    <w:rsid w:val="00804B25"/>
    <w:rPr>
      <w:rFonts w:cs="Courier New"/>
    </w:rPr>
  </w:style>
  <w:style w:type="character" w:customStyle="1" w:styleId="ListLabel355">
    <w:name w:val="ListLabel 355"/>
    <w:qFormat/>
    <w:rsid w:val="00804B25"/>
    <w:rPr>
      <w:rFonts w:cs="Wingdings"/>
    </w:rPr>
  </w:style>
  <w:style w:type="character" w:customStyle="1" w:styleId="ListLabel356">
    <w:name w:val="ListLabel 356"/>
    <w:qFormat/>
    <w:rsid w:val="00804B25"/>
    <w:rPr>
      <w:rFonts w:cs="Symbol"/>
    </w:rPr>
  </w:style>
  <w:style w:type="character" w:customStyle="1" w:styleId="ListLabel357">
    <w:name w:val="ListLabel 357"/>
    <w:qFormat/>
    <w:rsid w:val="00804B25"/>
    <w:rPr>
      <w:rFonts w:cs="Courier New"/>
    </w:rPr>
  </w:style>
  <w:style w:type="character" w:customStyle="1" w:styleId="ListLabel358">
    <w:name w:val="ListLabel 358"/>
    <w:qFormat/>
    <w:rsid w:val="00804B25"/>
    <w:rPr>
      <w:rFonts w:cs="Wingdings"/>
    </w:rPr>
  </w:style>
  <w:style w:type="character" w:customStyle="1" w:styleId="ListLabel359">
    <w:name w:val="ListLabel 359"/>
    <w:qFormat/>
    <w:rsid w:val="00804B25"/>
    <w:rPr>
      <w:rFonts w:cs="Symbol"/>
    </w:rPr>
  </w:style>
  <w:style w:type="character" w:customStyle="1" w:styleId="ListLabel360">
    <w:name w:val="ListLabel 360"/>
    <w:qFormat/>
    <w:rsid w:val="00804B25"/>
    <w:rPr>
      <w:rFonts w:cs="Courier New"/>
    </w:rPr>
  </w:style>
  <w:style w:type="character" w:customStyle="1" w:styleId="ListLabel361">
    <w:name w:val="ListLabel 361"/>
    <w:qFormat/>
    <w:rsid w:val="00804B25"/>
    <w:rPr>
      <w:rFonts w:cs="Wingdings"/>
    </w:rPr>
  </w:style>
  <w:style w:type="character" w:customStyle="1" w:styleId="ListLabel362">
    <w:name w:val="ListLabel 362"/>
    <w:qFormat/>
    <w:rsid w:val="00804B25"/>
    <w:rPr>
      <w:rFonts w:ascii="Times New Roman" w:hAnsi="Times New Roman"/>
      <w:b/>
      <w:bCs/>
      <w:color w:val="000000"/>
      <w:sz w:val="24"/>
    </w:rPr>
  </w:style>
  <w:style w:type="character" w:customStyle="1" w:styleId="ListLabel363">
    <w:name w:val="ListLabel 363"/>
    <w:qFormat/>
    <w:rsid w:val="00804B25"/>
    <w:rPr>
      <w:rFonts w:ascii="Times New Roman" w:hAnsi="Times New Roman" w:cs="Times New Roman"/>
      <w:sz w:val="24"/>
    </w:rPr>
  </w:style>
  <w:style w:type="character" w:customStyle="1" w:styleId="ListLabel364">
    <w:name w:val="ListLabel 364"/>
    <w:qFormat/>
    <w:rsid w:val="00804B25"/>
    <w:rPr>
      <w:rFonts w:cs="Courier New"/>
    </w:rPr>
  </w:style>
  <w:style w:type="character" w:customStyle="1" w:styleId="ListLabel365">
    <w:name w:val="ListLabel 365"/>
    <w:qFormat/>
    <w:rsid w:val="00804B25"/>
    <w:rPr>
      <w:rFonts w:cs="Wingdings"/>
    </w:rPr>
  </w:style>
  <w:style w:type="character" w:customStyle="1" w:styleId="ListLabel366">
    <w:name w:val="ListLabel 366"/>
    <w:qFormat/>
    <w:rsid w:val="00804B25"/>
    <w:rPr>
      <w:rFonts w:cs="Symbol"/>
    </w:rPr>
  </w:style>
  <w:style w:type="character" w:customStyle="1" w:styleId="ListLabel367">
    <w:name w:val="ListLabel 367"/>
    <w:qFormat/>
    <w:rsid w:val="00804B25"/>
    <w:rPr>
      <w:rFonts w:cs="Courier New"/>
    </w:rPr>
  </w:style>
  <w:style w:type="character" w:customStyle="1" w:styleId="ListLabel368">
    <w:name w:val="ListLabel 368"/>
    <w:qFormat/>
    <w:rsid w:val="00804B25"/>
    <w:rPr>
      <w:rFonts w:cs="Wingdings"/>
    </w:rPr>
  </w:style>
  <w:style w:type="character" w:customStyle="1" w:styleId="ListLabel369">
    <w:name w:val="ListLabel 369"/>
    <w:qFormat/>
    <w:rsid w:val="00804B25"/>
    <w:rPr>
      <w:rFonts w:cs="Symbol"/>
    </w:rPr>
  </w:style>
  <w:style w:type="character" w:customStyle="1" w:styleId="ListLabel370">
    <w:name w:val="ListLabel 370"/>
    <w:qFormat/>
    <w:rsid w:val="00804B25"/>
    <w:rPr>
      <w:rFonts w:cs="Courier New"/>
    </w:rPr>
  </w:style>
  <w:style w:type="character" w:customStyle="1" w:styleId="ListLabel371">
    <w:name w:val="ListLabel 371"/>
    <w:qFormat/>
    <w:rsid w:val="00804B25"/>
    <w:rPr>
      <w:rFonts w:cs="Wingdings"/>
    </w:rPr>
  </w:style>
  <w:style w:type="character" w:customStyle="1" w:styleId="ListLabel372">
    <w:name w:val="ListLabel 372"/>
    <w:qFormat/>
    <w:rsid w:val="00804B25"/>
    <w:rPr>
      <w:rFonts w:ascii="Times New Roman" w:hAnsi="Times New Roman"/>
      <w:b/>
      <w:bCs/>
      <w:color w:val="000000"/>
      <w:sz w:val="24"/>
    </w:rPr>
  </w:style>
  <w:style w:type="character" w:customStyle="1" w:styleId="ListLabel373">
    <w:name w:val="ListLabel 373"/>
    <w:qFormat/>
    <w:rsid w:val="00804B25"/>
    <w:rPr>
      <w:rFonts w:ascii="Times New Roman" w:hAnsi="Times New Roman" w:cs="Times New Roman"/>
      <w:sz w:val="24"/>
    </w:rPr>
  </w:style>
  <w:style w:type="character" w:customStyle="1" w:styleId="ListLabel374">
    <w:name w:val="ListLabel 374"/>
    <w:qFormat/>
    <w:rsid w:val="00804B25"/>
    <w:rPr>
      <w:rFonts w:cs="Courier New"/>
    </w:rPr>
  </w:style>
  <w:style w:type="character" w:customStyle="1" w:styleId="ListLabel375">
    <w:name w:val="ListLabel 375"/>
    <w:qFormat/>
    <w:rsid w:val="00804B25"/>
    <w:rPr>
      <w:rFonts w:cs="Wingdings"/>
    </w:rPr>
  </w:style>
  <w:style w:type="character" w:customStyle="1" w:styleId="ListLabel376">
    <w:name w:val="ListLabel 376"/>
    <w:qFormat/>
    <w:rsid w:val="00804B25"/>
    <w:rPr>
      <w:rFonts w:cs="Symbol"/>
    </w:rPr>
  </w:style>
  <w:style w:type="character" w:customStyle="1" w:styleId="ListLabel377">
    <w:name w:val="ListLabel 377"/>
    <w:qFormat/>
    <w:rsid w:val="00804B25"/>
    <w:rPr>
      <w:rFonts w:cs="Courier New"/>
    </w:rPr>
  </w:style>
  <w:style w:type="character" w:customStyle="1" w:styleId="ListLabel378">
    <w:name w:val="ListLabel 378"/>
    <w:qFormat/>
    <w:rsid w:val="00804B25"/>
    <w:rPr>
      <w:rFonts w:cs="Wingdings"/>
    </w:rPr>
  </w:style>
  <w:style w:type="character" w:customStyle="1" w:styleId="ListLabel379">
    <w:name w:val="ListLabel 379"/>
    <w:qFormat/>
    <w:rsid w:val="00804B25"/>
    <w:rPr>
      <w:rFonts w:cs="Symbol"/>
    </w:rPr>
  </w:style>
  <w:style w:type="character" w:customStyle="1" w:styleId="ListLabel380">
    <w:name w:val="ListLabel 380"/>
    <w:qFormat/>
    <w:rsid w:val="00804B25"/>
    <w:rPr>
      <w:rFonts w:cs="Courier New"/>
    </w:rPr>
  </w:style>
  <w:style w:type="character" w:customStyle="1" w:styleId="ListLabel381">
    <w:name w:val="ListLabel 381"/>
    <w:qFormat/>
    <w:rsid w:val="00804B25"/>
    <w:rPr>
      <w:rFonts w:cs="Wingdings"/>
    </w:rPr>
  </w:style>
  <w:style w:type="character" w:customStyle="1" w:styleId="ListLabel382">
    <w:name w:val="ListLabel 382"/>
    <w:qFormat/>
    <w:rsid w:val="00804B25"/>
    <w:rPr>
      <w:rFonts w:ascii="Times New Roman" w:hAnsi="Times New Roman"/>
      <w:b/>
      <w:bCs/>
      <w:color w:val="000000"/>
      <w:sz w:val="24"/>
    </w:rPr>
  </w:style>
  <w:style w:type="character" w:customStyle="1" w:styleId="WW8Num5z0">
    <w:name w:val="WW8Num5z0"/>
    <w:qFormat/>
    <w:rsid w:val="00804B25"/>
  </w:style>
  <w:style w:type="character" w:customStyle="1" w:styleId="WW8Num5z1">
    <w:name w:val="WW8Num5z1"/>
    <w:qFormat/>
    <w:rsid w:val="00804B25"/>
  </w:style>
  <w:style w:type="character" w:customStyle="1" w:styleId="WW8Num5z2">
    <w:name w:val="WW8Num5z2"/>
    <w:qFormat/>
    <w:rsid w:val="00804B25"/>
  </w:style>
  <w:style w:type="character" w:customStyle="1" w:styleId="WW8Num5z3">
    <w:name w:val="WW8Num5z3"/>
    <w:qFormat/>
    <w:rsid w:val="00804B25"/>
  </w:style>
  <w:style w:type="character" w:customStyle="1" w:styleId="WW8Num5z4">
    <w:name w:val="WW8Num5z4"/>
    <w:qFormat/>
    <w:rsid w:val="00804B25"/>
  </w:style>
  <w:style w:type="character" w:customStyle="1" w:styleId="WW8Num5z5">
    <w:name w:val="WW8Num5z5"/>
    <w:qFormat/>
    <w:rsid w:val="00804B25"/>
  </w:style>
  <w:style w:type="character" w:customStyle="1" w:styleId="WW8Num5z6">
    <w:name w:val="WW8Num5z6"/>
    <w:qFormat/>
    <w:rsid w:val="00804B25"/>
  </w:style>
  <w:style w:type="character" w:customStyle="1" w:styleId="WW8Num5z7">
    <w:name w:val="WW8Num5z7"/>
    <w:qFormat/>
    <w:rsid w:val="00804B25"/>
  </w:style>
  <w:style w:type="character" w:customStyle="1" w:styleId="WW8Num5z8">
    <w:name w:val="WW8Num5z8"/>
    <w:qFormat/>
    <w:rsid w:val="00804B25"/>
  </w:style>
  <w:style w:type="character" w:customStyle="1" w:styleId="ListLabel383">
    <w:name w:val="ListLabel 383"/>
    <w:qFormat/>
    <w:rsid w:val="00804B25"/>
    <w:rPr>
      <w:rFonts w:ascii="Times New Roman" w:hAnsi="Times New Roman" w:cs="Times New Roman"/>
      <w:sz w:val="24"/>
    </w:rPr>
  </w:style>
  <w:style w:type="character" w:customStyle="1" w:styleId="ListLabel384">
    <w:name w:val="ListLabel 384"/>
    <w:qFormat/>
    <w:rsid w:val="00804B25"/>
    <w:rPr>
      <w:rFonts w:cs="Courier New"/>
    </w:rPr>
  </w:style>
  <w:style w:type="character" w:customStyle="1" w:styleId="ListLabel385">
    <w:name w:val="ListLabel 385"/>
    <w:qFormat/>
    <w:rsid w:val="00804B25"/>
    <w:rPr>
      <w:rFonts w:cs="Wingdings"/>
    </w:rPr>
  </w:style>
  <w:style w:type="character" w:customStyle="1" w:styleId="ListLabel386">
    <w:name w:val="ListLabel 386"/>
    <w:qFormat/>
    <w:rsid w:val="00804B25"/>
    <w:rPr>
      <w:rFonts w:cs="Symbol"/>
    </w:rPr>
  </w:style>
  <w:style w:type="character" w:customStyle="1" w:styleId="ListLabel387">
    <w:name w:val="ListLabel 387"/>
    <w:qFormat/>
    <w:rsid w:val="00804B25"/>
    <w:rPr>
      <w:rFonts w:cs="Courier New"/>
    </w:rPr>
  </w:style>
  <w:style w:type="character" w:customStyle="1" w:styleId="ListLabel388">
    <w:name w:val="ListLabel 388"/>
    <w:qFormat/>
    <w:rsid w:val="00804B25"/>
    <w:rPr>
      <w:rFonts w:cs="Wingdings"/>
    </w:rPr>
  </w:style>
  <w:style w:type="character" w:customStyle="1" w:styleId="ListLabel389">
    <w:name w:val="ListLabel 389"/>
    <w:qFormat/>
    <w:rsid w:val="00804B25"/>
    <w:rPr>
      <w:rFonts w:cs="Symbol"/>
    </w:rPr>
  </w:style>
  <w:style w:type="character" w:customStyle="1" w:styleId="ListLabel390">
    <w:name w:val="ListLabel 390"/>
    <w:qFormat/>
    <w:rsid w:val="00804B25"/>
    <w:rPr>
      <w:rFonts w:cs="Courier New"/>
    </w:rPr>
  </w:style>
  <w:style w:type="character" w:customStyle="1" w:styleId="ListLabel391">
    <w:name w:val="ListLabel 391"/>
    <w:qFormat/>
    <w:rsid w:val="00804B25"/>
    <w:rPr>
      <w:rFonts w:cs="Wingdings"/>
    </w:rPr>
  </w:style>
  <w:style w:type="character" w:customStyle="1" w:styleId="ListLabel392">
    <w:name w:val="ListLabel 392"/>
    <w:qFormat/>
    <w:rsid w:val="00804B25"/>
    <w:rPr>
      <w:rFonts w:ascii="Times New Roman" w:hAnsi="Times New Roman"/>
      <w:b/>
      <w:bCs/>
      <w:color w:val="000000"/>
      <w:sz w:val="24"/>
    </w:rPr>
  </w:style>
  <w:style w:type="character" w:customStyle="1" w:styleId="ListLabel393">
    <w:name w:val="ListLabel 393"/>
    <w:qFormat/>
    <w:rsid w:val="00804B25"/>
    <w:rPr>
      <w:rFonts w:ascii="Times New Roman" w:hAnsi="Times New Roman" w:cs="Times New Roman"/>
      <w:sz w:val="24"/>
    </w:rPr>
  </w:style>
  <w:style w:type="character" w:customStyle="1" w:styleId="ListLabel394">
    <w:name w:val="ListLabel 394"/>
    <w:qFormat/>
    <w:rsid w:val="00804B25"/>
    <w:rPr>
      <w:rFonts w:cs="Courier New"/>
    </w:rPr>
  </w:style>
  <w:style w:type="character" w:customStyle="1" w:styleId="ListLabel395">
    <w:name w:val="ListLabel 395"/>
    <w:qFormat/>
    <w:rsid w:val="00804B25"/>
    <w:rPr>
      <w:rFonts w:cs="Wingdings"/>
    </w:rPr>
  </w:style>
  <w:style w:type="character" w:customStyle="1" w:styleId="ListLabel396">
    <w:name w:val="ListLabel 396"/>
    <w:qFormat/>
    <w:rsid w:val="00804B25"/>
    <w:rPr>
      <w:rFonts w:cs="Symbol"/>
    </w:rPr>
  </w:style>
  <w:style w:type="character" w:customStyle="1" w:styleId="ListLabel397">
    <w:name w:val="ListLabel 397"/>
    <w:qFormat/>
    <w:rsid w:val="00804B25"/>
    <w:rPr>
      <w:rFonts w:cs="Courier New"/>
    </w:rPr>
  </w:style>
  <w:style w:type="character" w:customStyle="1" w:styleId="ListLabel398">
    <w:name w:val="ListLabel 398"/>
    <w:qFormat/>
    <w:rsid w:val="00804B25"/>
    <w:rPr>
      <w:rFonts w:cs="Wingdings"/>
    </w:rPr>
  </w:style>
  <w:style w:type="character" w:customStyle="1" w:styleId="ListLabel399">
    <w:name w:val="ListLabel 399"/>
    <w:qFormat/>
    <w:rsid w:val="00804B25"/>
    <w:rPr>
      <w:rFonts w:cs="Symbol"/>
    </w:rPr>
  </w:style>
  <w:style w:type="character" w:customStyle="1" w:styleId="ListLabel400">
    <w:name w:val="ListLabel 400"/>
    <w:qFormat/>
    <w:rsid w:val="00804B25"/>
    <w:rPr>
      <w:rFonts w:cs="Courier New"/>
    </w:rPr>
  </w:style>
  <w:style w:type="character" w:customStyle="1" w:styleId="ListLabel401">
    <w:name w:val="ListLabel 401"/>
    <w:qFormat/>
    <w:rsid w:val="00804B25"/>
    <w:rPr>
      <w:rFonts w:cs="Wingdings"/>
    </w:rPr>
  </w:style>
  <w:style w:type="character" w:customStyle="1" w:styleId="ListLabel402">
    <w:name w:val="ListLabel 402"/>
    <w:qFormat/>
    <w:rsid w:val="00804B25"/>
    <w:rPr>
      <w:rFonts w:ascii="Times New Roman" w:hAnsi="Times New Roman"/>
      <w:b/>
      <w:bCs/>
      <w:color w:val="000000"/>
      <w:sz w:val="24"/>
    </w:rPr>
  </w:style>
  <w:style w:type="character" w:customStyle="1" w:styleId="xfm82156310">
    <w:name w:val="xfm_82156310"/>
    <w:qFormat/>
    <w:rsid w:val="00804B25"/>
    <w:rPr>
      <w:rFonts w:cs="Times New Roman"/>
    </w:rPr>
  </w:style>
  <w:style w:type="character" w:customStyle="1" w:styleId="WW8Num2z0">
    <w:name w:val="WW8Num2z0"/>
    <w:qFormat/>
    <w:rsid w:val="00804B25"/>
    <w:rPr>
      <w:rFonts w:eastAsia="Calibri" w:cs="Times New Roman"/>
      <w:b/>
      <w:bCs/>
      <w:sz w:val="28"/>
      <w:highlight w:val="white"/>
      <w:lang w:val="uk-UA" w:eastAsia="ru-RU"/>
    </w:rPr>
  </w:style>
  <w:style w:type="character" w:customStyle="1" w:styleId="WW8Num2z1">
    <w:name w:val="WW8Num2z1"/>
    <w:qFormat/>
    <w:rsid w:val="00804B25"/>
    <w:rPr>
      <w:rFonts w:cs="Times New Roman"/>
    </w:rPr>
  </w:style>
  <w:style w:type="character" w:customStyle="1" w:styleId="WW-">
    <w:name w:val="WW-Выделение жирным"/>
    <w:qFormat/>
    <w:rsid w:val="00804B25"/>
    <w:rPr>
      <w:b/>
      <w:bCs/>
    </w:rPr>
  </w:style>
  <w:style w:type="character" w:customStyle="1" w:styleId="ListLabel403">
    <w:name w:val="ListLabel 403"/>
    <w:qFormat/>
    <w:rsid w:val="00804B25"/>
    <w:rPr>
      <w:rFonts w:ascii="Times New Roman" w:hAnsi="Times New Roman" w:cs="Times New Roman"/>
      <w:sz w:val="24"/>
    </w:rPr>
  </w:style>
  <w:style w:type="character" w:customStyle="1" w:styleId="ListLabel404">
    <w:name w:val="ListLabel 404"/>
    <w:qFormat/>
    <w:rsid w:val="00804B25"/>
    <w:rPr>
      <w:rFonts w:cs="Courier New"/>
    </w:rPr>
  </w:style>
  <w:style w:type="character" w:customStyle="1" w:styleId="ListLabel405">
    <w:name w:val="ListLabel 405"/>
    <w:qFormat/>
    <w:rsid w:val="00804B25"/>
    <w:rPr>
      <w:rFonts w:cs="Wingdings"/>
    </w:rPr>
  </w:style>
  <w:style w:type="character" w:customStyle="1" w:styleId="ListLabel406">
    <w:name w:val="ListLabel 406"/>
    <w:qFormat/>
    <w:rsid w:val="00804B25"/>
    <w:rPr>
      <w:rFonts w:cs="Symbol"/>
    </w:rPr>
  </w:style>
  <w:style w:type="character" w:customStyle="1" w:styleId="ListLabel407">
    <w:name w:val="ListLabel 407"/>
    <w:qFormat/>
    <w:rsid w:val="00804B25"/>
    <w:rPr>
      <w:rFonts w:cs="Courier New"/>
    </w:rPr>
  </w:style>
  <w:style w:type="character" w:customStyle="1" w:styleId="ListLabel408">
    <w:name w:val="ListLabel 408"/>
    <w:qFormat/>
    <w:rsid w:val="00804B25"/>
    <w:rPr>
      <w:rFonts w:cs="Wingdings"/>
    </w:rPr>
  </w:style>
  <w:style w:type="character" w:customStyle="1" w:styleId="ListLabel409">
    <w:name w:val="ListLabel 409"/>
    <w:qFormat/>
    <w:rsid w:val="00804B25"/>
    <w:rPr>
      <w:rFonts w:cs="Symbol"/>
    </w:rPr>
  </w:style>
  <w:style w:type="character" w:customStyle="1" w:styleId="ListLabel410">
    <w:name w:val="ListLabel 410"/>
    <w:qFormat/>
    <w:rsid w:val="00804B25"/>
    <w:rPr>
      <w:rFonts w:cs="Courier New"/>
    </w:rPr>
  </w:style>
  <w:style w:type="character" w:customStyle="1" w:styleId="ListLabel411">
    <w:name w:val="ListLabel 411"/>
    <w:qFormat/>
    <w:rsid w:val="00804B25"/>
    <w:rPr>
      <w:rFonts w:cs="Wingdings"/>
    </w:rPr>
  </w:style>
  <w:style w:type="character" w:customStyle="1" w:styleId="ListLabel412">
    <w:name w:val="ListLabel 412"/>
    <w:qFormat/>
    <w:rsid w:val="00804B25"/>
    <w:rPr>
      <w:rFonts w:ascii="Times New Roman" w:hAnsi="Times New Roman"/>
      <w:b/>
      <w:bCs/>
      <w:color w:val="000000"/>
      <w:sz w:val="24"/>
    </w:rPr>
  </w:style>
  <w:style w:type="character" w:customStyle="1" w:styleId="ListLabel413">
    <w:name w:val="ListLabel 413"/>
    <w:qFormat/>
    <w:rsid w:val="00804B25"/>
    <w:rPr>
      <w:rFonts w:eastAsia="Calibri" w:cs="Times New Roman"/>
      <w:b/>
      <w:bCs/>
      <w:sz w:val="28"/>
      <w:highlight w:val="white"/>
      <w:lang w:val="uk-UA" w:eastAsia="ru-RU"/>
    </w:rPr>
  </w:style>
  <w:style w:type="character" w:customStyle="1" w:styleId="ListLabel414">
    <w:name w:val="ListLabel 414"/>
    <w:qFormat/>
    <w:rsid w:val="00804B25"/>
    <w:rPr>
      <w:rFonts w:cs="Times New Roman"/>
    </w:rPr>
  </w:style>
  <w:style w:type="character" w:customStyle="1" w:styleId="ListLabel415">
    <w:name w:val="ListLabel 415"/>
    <w:qFormat/>
    <w:rsid w:val="00804B25"/>
    <w:rPr>
      <w:rFonts w:cs="Times New Roman"/>
    </w:rPr>
  </w:style>
  <w:style w:type="character" w:customStyle="1" w:styleId="ListLabel416">
    <w:name w:val="ListLabel 416"/>
    <w:qFormat/>
    <w:rsid w:val="00804B25"/>
    <w:rPr>
      <w:rFonts w:cs="Times New Roman"/>
    </w:rPr>
  </w:style>
  <w:style w:type="character" w:customStyle="1" w:styleId="ListLabel417">
    <w:name w:val="ListLabel 417"/>
    <w:qFormat/>
    <w:rsid w:val="00804B25"/>
    <w:rPr>
      <w:rFonts w:cs="Times New Roman"/>
    </w:rPr>
  </w:style>
  <w:style w:type="character" w:customStyle="1" w:styleId="ListLabel418">
    <w:name w:val="ListLabel 418"/>
    <w:qFormat/>
    <w:rsid w:val="00804B25"/>
    <w:rPr>
      <w:rFonts w:cs="Times New Roman"/>
    </w:rPr>
  </w:style>
  <w:style w:type="character" w:customStyle="1" w:styleId="ListLabel419">
    <w:name w:val="ListLabel 419"/>
    <w:qFormat/>
    <w:rsid w:val="00804B25"/>
    <w:rPr>
      <w:rFonts w:cs="Times New Roman"/>
    </w:rPr>
  </w:style>
  <w:style w:type="character" w:customStyle="1" w:styleId="ListLabel420">
    <w:name w:val="ListLabel 420"/>
    <w:qFormat/>
    <w:rsid w:val="00804B25"/>
    <w:rPr>
      <w:rFonts w:cs="Times New Roman"/>
    </w:rPr>
  </w:style>
  <w:style w:type="character" w:customStyle="1" w:styleId="ListLabel421">
    <w:name w:val="ListLabel 421"/>
    <w:qFormat/>
    <w:rsid w:val="00804B25"/>
    <w:rPr>
      <w:rFonts w:cs="Times New Roman"/>
    </w:rPr>
  </w:style>
  <w:style w:type="character" w:customStyle="1" w:styleId="ListLabel422">
    <w:name w:val="ListLabel 422"/>
    <w:qFormat/>
    <w:rsid w:val="00804B25"/>
    <w:rPr>
      <w:rFonts w:ascii="Times New Roman" w:hAnsi="Times New Roman" w:cs="Times New Roman"/>
      <w:sz w:val="24"/>
    </w:rPr>
  </w:style>
  <w:style w:type="character" w:customStyle="1" w:styleId="ListLabel423">
    <w:name w:val="ListLabel 423"/>
    <w:qFormat/>
    <w:rsid w:val="00804B25"/>
    <w:rPr>
      <w:rFonts w:cs="Courier New"/>
    </w:rPr>
  </w:style>
  <w:style w:type="character" w:customStyle="1" w:styleId="ListLabel424">
    <w:name w:val="ListLabel 424"/>
    <w:qFormat/>
    <w:rsid w:val="00804B25"/>
    <w:rPr>
      <w:rFonts w:cs="Wingdings"/>
    </w:rPr>
  </w:style>
  <w:style w:type="character" w:customStyle="1" w:styleId="ListLabel425">
    <w:name w:val="ListLabel 425"/>
    <w:qFormat/>
    <w:rsid w:val="00804B25"/>
    <w:rPr>
      <w:rFonts w:cs="Symbol"/>
    </w:rPr>
  </w:style>
  <w:style w:type="character" w:customStyle="1" w:styleId="ListLabel426">
    <w:name w:val="ListLabel 426"/>
    <w:qFormat/>
    <w:rsid w:val="00804B25"/>
    <w:rPr>
      <w:rFonts w:cs="Courier New"/>
    </w:rPr>
  </w:style>
  <w:style w:type="character" w:customStyle="1" w:styleId="ListLabel427">
    <w:name w:val="ListLabel 427"/>
    <w:qFormat/>
    <w:rsid w:val="00804B25"/>
    <w:rPr>
      <w:rFonts w:cs="Wingdings"/>
    </w:rPr>
  </w:style>
  <w:style w:type="character" w:customStyle="1" w:styleId="ListLabel428">
    <w:name w:val="ListLabel 428"/>
    <w:qFormat/>
    <w:rsid w:val="00804B25"/>
    <w:rPr>
      <w:rFonts w:cs="Symbol"/>
    </w:rPr>
  </w:style>
  <w:style w:type="character" w:customStyle="1" w:styleId="ListLabel429">
    <w:name w:val="ListLabel 429"/>
    <w:qFormat/>
    <w:rsid w:val="00804B25"/>
    <w:rPr>
      <w:rFonts w:cs="Courier New"/>
    </w:rPr>
  </w:style>
  <w:style w:type="character" w:customStyle="1" w:styleId="ListLabel430">
    <w:name w:val="ListLabel 430"/>
    <w:qFormat/>
    <w:rsid w:val="00804B25"/>
    <w:rPr>
      <w:rFonts w:cs="Wingdings"/>
    </w:rPr>
  </w:style>
  <w:style w:type="character" w:customStyle="1" w:styleId="ListLabel431">
    <w:name w:val="ListLabel 431"/>
    <w:qFormat/>
    <w:rsid w:val="00804B25"/>
    <w:rPr>
      <w:rFonts w:ascii="Times New Roman" w:hAnsi="Times New Roman"/>
      <w:b/>
      <w:bCs/>
      <w:color w:val="000000"/>
      <w:sz w:val="24"/>
    </w:rPr>
  </w:style>
  <w:style w:type="character" w:customStyle="1" w:styleId="ListLabel432">
    <w:name w:val="ListLabel 432"/>
    <w:qFormat/>
    <w:rsid w:val="00804B25"/>
    <w:rPr>
      <w:rFonts w:ascii="Times New Roman" w:eastAsia="Calibri" w:hAnsi="Times New Roman" w:cs="Times New Roman"/>
      <w:b/>
      <w:bCs/>
      <w:sz w:val="28"/>
      <w:highlight w:val="white"/>
      <w:lang w:val="uk-UA" w:eastAsia="ru-RU"/>
    </w:rPr>
  </w:style>
  <w:style w:type="character" w:customStyle="1" w:styleId="ListLabel433">
    <w:name w:val="ListLabel 433"/>
    <w:qFormat/>
    <w:rsid w:val="00804B25"/>
    <w:rPr>
      <w:rFonts w:cs="Times New Roman"/>
    </w:rPr>
  </w:style>
  <w:style w:type="character" w:customStyle="1" w:styleId="ListLabel434">
    <w:name w:val="ListLabel 434"/>
    <w:qFormat/>
    <w:rsid w:val="00804B25"/>
    <w:rPr>
      <w:rFonts w:cs="Times New Roman"/>
    </w:rPr>
  </w:style>
  <w:style w:type="character" w:customStyle="1" w:styleId="ListLabel435">
    <w:name w:val="ListLabel 435"/>
    <w:qFormat/>
    <w:rsid w:val="00804B25"/>
    <w:rPr>
      <w:rFonts w:cs="Times New Roman"/>
    </w:rPr>
  </w:style>
  <w:style w:type="character" w:customStyle="1" w:styleId="ListLabel436">
    <w:name w:val="ListLabel 436"/>
    <w:qFormat/>
    <w:rsid w:val="00804B25"/>
    <w:rPr>
      <w:rFonts w:cs="Times New Roman"/>
    </w:rPr>
  </w:style>
  <w:style w:type="character" w:customStyle="1" w:styleId="ListLabel437">
    <w:name w:val="ListLabel 437"/>
    <w:qFormat/>
    <w:rsid w:val="00804B25"/>
    <w:rPr>
      <w:rFonts w:cs="Times New Roman"/>
    </w:rPr>
  </w:style>
  <w:style w:type="character" w:customStyle="1" w:styleId="ListLabel438">
    <w:name w:val="ListLabel 438"/>
    <w:qFormat/>
    <w:rsid w:val="00804B25"/>
    <w:rPr>
      <w:rFonts w:cs="Times New Roman"/>
    </w:rPr>
  </w:style>
  <w:style w:type="character" w:customStyle="1" w:styleId="ListLabel439">
    <w:name w:val="ListLabel 439"/>
    <w:qFormat/>
    <w:rsid w:val="00804B25"/>
    <w:rPr>
      <w:rFonts w:cs="Times New Roman"/>
    </w:rPr>
  </w:style>
  <w:style w:type="character" w:customStyle="1" w:styleId="ListLabel440">
    <w:name w:val="ListLabel 440"/>
    <w:qFormat/>
    <w:rsid w:val="00804B25"/>
    <w:rPr>
      <w:rFonts w:cs="Times New Roman"/>
    </w:rPr>
  </w:style>
  <w:style w:type="character" w:customStyle="1" w:styleId="ListLabel441">
    <w:name w:val="ListLabel 441"/>
    <w:qFormat/>
    <w:rsid w:val="00804B25"/>
    <w:rPr>
      <w:rFonts w:ascii="Times New Roman" w:hAnsi="Times New Roman" w:cs="Times New Roman"/>
      <w:sz w:val="24"/>
    </w:rPr>
  </w:style>
  <w:style w:type="character" w:customStyle="1" w:styleId="ListLabel442">
    <w:name w:val="ListLabel 442"/>
    <w:qFormat/>
    <w:rsid w:val="00804B25"/>
    <w:rPr>
      <w:rFonts w:cs="Courier New"/>
    </w:rPr>
  </w:style>
  <w:style w:type="character" w:customStyle="1" w:styleId="ListLabel443">
    <w:name w:val="ListLabel 443"/>
    <w:qFormat/>
    <w:rsid w:val="00804B25"/>
    <w:rPr>
      <w:rFonts w:cs="Wingdings"/>
    </w:rPr>
  </w:style>
  <w:style w:type="character" w:customStyle="1" w:styleId="ListLabel444">
    <w:name w:val="ListLabel 444"/>
    <w:qFormat/>
    <w:rsid w:val="00804B25"/>
    <w:rPr>
      <w:rFonts w:cs="Symbol"/>
    </w:rPr>
  </w:style>
  <w:style w:type="character" w:customStyle="1" w:styleId="ListLabel445">
    <w:name w:val="ListLabel 445"/>
    <w:qFormat/>
    <w:rsid w:val="00804B25"/>
    <w:rPr>
      <w:rFonts w:cs="Courier New"/>
    </w:rPr>
  </w:style>
  <w:style w:type="character" w:customStyle="1" w:styleId="ListLabel446">
    <w:name w:val="ListLabel 446"/>
    <w:qFormat/>
    <w:rsid w:val="00804B25"/>
    <w:rPr>
      <w:rFonts w:cs="Wingdings"/>
    </w:rPr>
  </w:style>
  <w:style w:type="character" w:customStyle="1" w:styleId="ListLabel447">
    <w:name w:val="ListLabel 447"/>
    <w:qFormat/>
    <w:rsid w:val="00804B25"/>
    <w:rPr>
      <w:rFonts w:cs="Symbol"/>
    </w:rPr>
  </w:style>
  <w:style w:type="character" w:customStyle="1" w:styleId="ListLabel448">
    <w:name w:val="ListLabel 448"/>
    <w:qFormat/>
    <w:rsid w:val="00804B25"/>
    <w:rPr>
      <w:rFonts w:cs="Courier New"/>
    </w:rPr>
  </w:style>
  <w:style w:type="character" w:customStyle="1" w:styleId="ListLabel449">
    <w:name w:val="ListLabel 449"/>
    <w:qFormat/>
    <w:rsid w:val="00804B25"/>
    <w:rPr>
      <w:rFonts w:cs="Wingdings"/>
    </w:rPr>
  </w:style>
  <w:style w:type="character" w:customStyle="1" w:styleId="ListLabel450">
    <w:name w:val="ListLabel 450"/>
    <w:qFormat/>
    <w:rsid w:val="00804B25"/>
    <w:rPr>
      <w:rFonts w:ascii="Times New Roman" w:hAnsi="Times New Roman"/>
      <w:b/>
      <w:bCs/>
      <w:color w:val="000000"/>
      <w:sz w:val="24"/>
    </w:rPr>
  </w:style>
  <w:style w:type="character" w:customStyle="1" w:styleId="ListLabel451">
    <w:name w:val="ListLabel 451"/>
    <w:qFormat/>
    <w:rsid w:val="00804B25"/>
    <w:rPr>
      <w:rFonts w:ascii="Times New Roman" w:eastAsia="Calibri" w:hAnsi="Times New Roman" w:cs="Times New Roman"/>
      <w:b/>
      <w:bCs/>
      <w:sz w:val="28"/>
      <w:highlight w:val="white"/>
      <w:lang w:val="uk-UA" w:eastAsia="ru-RU"/>
    </w:rPr>
  </w:style>
  <w:style w:type="character" w:customStyle="1" w:styleId="ListLabel452">
    <w:name w:val="ListLabel 452"/>
    <w:qFormat/>
    <w:rsid w:val="00804B25"/>
    <w:rPr>
      <w:rFonts w:cs="Times New Roman"/>
    </w:rPr>
  </w:style>
  <w:style w:type="character" w:customStyle="1" w:styleId="ListLabel453">
    <w:name w:val="ListLabel 453"/>
    <w:qFormat/>
    <w:rsid w:val="00804B25"/>
    <w:rPr>
      <w:rFonts w:cs="Times New Roman"/>
    </w:rPr>
  </w:style>
  <w:style w:type="character" w:customStyle="1" w:styleId="ListLabel454">
    <w:name w:val="ListLabel 454"/>
    <w:qFormat/>
    <w:rsid w:val="00804B25"/>
    <w:rPr>
      <w:rFonts w:cs="Times New Roman"/>
    </w:rPr>
  </w:style>
  <w:style w:type="character" w:customStyle="1" w:styleId="ListLabel455">
    <w:name w:val="ListLabel 455"/>
    <w:qFormat/>
    <w:rsid w:val="00804B25"/>
    <w:rPr>
      <w:rFonts w:cs="Times New Roman"/>
    </w:rPr>
  </w:style>
  <w:style w:type="character" w:customStyle="1" w:styleId="ListLabel456">
    <w:name w:val="ListLabel 456"/>
    <w:qFormat/>
    <w:rsid w:val="00804B25"/>
    <w:rPr>
      <w:rFonts w:cs="Times New Roman"/>
    </w:rPr>
  </w:style>
  <w:style w:type="character" w:customStyle="1" w:styleId="ListLabel457">
    <w:name w:val="ListLabel 457"/>
    <w:qFormat/>
    <w:rsid w:val="00804B25"/>
    <w:rPr>
      <w:rFonts w:cs="Times New Roman"/>
    </w:rPr>
  </w:style>
  <w:style w:type="character" w:customStyle="1" w:styleId="ListLabel458">
    <w:name w:val="ListLabel 458"/>
    <w:qFormat/>
    <w:rsid w:val="00804B25"/>
    <w:rPr>
      <w:rFonts w:cs="Times New Roman"/>
    </w:rPr>
  </w:style>
  <w:style w:type="character" w:customStyle="1" w:styleId="ListLabel459">
    <w:name w:val="ListLabel 459"/>
    <w:qFormat/>
    <w:rsid w:val="00804B25"/>
    <w:rPr>
      <w:rFonts w:cs="Times New Roman"/>
    </w:rPr>
  </w:style>
  <w:style w:type="character" w:customStyle="1" w:styleId="ListLabel460">
    <w:name w:val="ListLabel 460"/>
    <w:qFormat/>
    <w:rsid w:val="00804B25"/>
    <w:rPr>
      <w:rFonts w:ascii="Times New Roman" w:hAnsi="Times New Roman" w:cs="Times New Roman"/>
      <w:sz w:val="24"/>
    </w:rPr>
  </w:style>
  <w:style w:type="character" w:customStyle="1" w:styleId="ListLabel461">
    <w:name w:val="ListLabel 461"/>
    <w:qFormat/>
    <w:rsid w:val="00804B25"/>
    <w:rPr>
      <w:rFonts w:cs="Courier New"/>
    </w:rPr>
  </w:style>
  <w:style w:type="character" w:customStyle="1" w:styleId="ListLabel462">
    <w:name w:val="ListLabel 462"/>
    <w:qFormat/>
    <w:rsid w:val="00804B25"/>
    <w:rPr>
      <w:rFonts w:cs="Wingdings"/>
    </w:rPr>
  </w:style>
  <w:style w:type="character" w:customStyle="1" w:styleId="ListLabel463">
    <w:name w:val="ListLabel 463"/>
    <w:qFormat/>
    <w:rsid w:val="00804B25"/>
    <w:rPr>
      <w:rFonts w:cs="Symbol"/>
    </w:rPr>
  </w:style>
  <w:style w:type="character" w:customStyle="1" w:styleId="ListLabel464">
    <w:name w:val="ListLabel 464"/>
    <w:qFormat/>
    <w:rsid w:val="00804B25"/>
    <w:rPr>
      <w:rFonts w:cs="Courier New"/>
    </w:rPr>
  </w:style>
  <w:style w:type="character" w:customStyle="1" w:styleId="ListLabel465">
    <w:name w:val="ListLabel 465"/>
    <w:qFormat/>
    <w:rsid w:val="00804B25"/>
    <w:rPr>
      <w:rFonts w:cs="Wingdings"/>
    </w:rPr>
  </w:style>
  <w:style w:type="character" w:customStyle="1" w:styleId="ListLabel466">
    <w:name w:val="ListLabel 466"/>
    <w:qFormat/>
    <w:rsid w:val="00804B25"/>
    <w:rPr>
      <w:rFonts w:cs="Symbol"/>
    </w:rPr>
  </w:style>
  <w:style w:type="character" w:customStyle="1" w:styleId="ListLabel467">
    <w:name w:val="ListLabel 467"/>
    <w:qFormat/>
    <w:rsid w:val="00804B25"/>
    <w:rPr>
      <w:rFonts w:cs="Courier New"/>
    </w:rPr>
  </w:style>
  <w:style w:type="character" w:customStyle="1" w:styleId="ListLabel468">
    <w:name w:val="ListLabel 468"/>
    <w:qFormat/>
    <w:rsid w:val="00804B25"/>
    <w:rPr>
      <w:rFonts w:cs="Wingdings"/>
    </w:rPr>
  </w:style>
  <w:style w:type="character" w:customStyle="1" w:styleId="ListLabel469">
    <w:name w:val="ListLabel 469"/>
    <w:qFormat/>
    <w:rsid w:val="00804B25"/>
    <w:rPr>
      <w:rFonts w:ascii="Times New Roman" w:hAnsi="Times New Roman"/>
      <w:b/>
      <w:bCs/>
      <w:color w:val="000000"/>
      <w:sz w:val="24"/>
    </w:rPr>
  </w:style>
  <w:style w:type="character" w:customStyle="1" w:styleId="ListLabel470">
    <w:name w:val="ListLabel 470"/>
    <w:qFormat/>
    <w:rsid w:val="00804B25"/>
    <w:rPr>
      <w:rFonts w:ascii="Times New Roman" w:eastAsia="Calibri" w:hAnsi="Times New Roman" w:cs="Times New Roman"/>
      <w:b/>
      <w:bCs/>
      <w:sz w:val="28"/>
      <w:highlight w:val="white"/>
      <w:lang w:val="uk-UA" w:eastAsia="ru-RU"/>
    </w:rPr>
  </w:style>
  <w:style w:type="character" w:customStyle="1" w:styleId="ListLabel471">
    <w:name w:val="ListLabel 471"/>
    <w:qFormat/>
    <w:rsid w:val="00804B25"/>
    <w:rPr>
      <w:rFonts w:cs="Times New Roman"/>
    </w:rPr>
  </w:style>
  <w:style w:type="character" w:customStyle="1" w:styleId="ListLabel472">
    <w:name w:val="ListLabel 472"/>
    <w:qFormat/>
    <w:rsid w:val="00804B25"/>
    <w:rPr>
      <w:rFonts w:cs="Times New Roman"/>
    </w:rPr>
  </w:style>
  <w:style w:type="character" w:customStyle="1" w:styleId="ListLabel473">
    <w:name w:val="ListLabel 473"/>
    <w:qFormat/>
    <w:rsid w:val="00804B25"/>
    <w:rPr>
      <w:rFonts w:cs="Times New Roman"/>
    </w:rPr>
  </w:style>
  <w:style w:type="character" w:customStyle="1" w:styleId="ListLabel474">
    <w:name w:val="ListLabel 474"/>
    <w:qFormat/>
    <w:rsid w:val="00804B25"/>
    <w:rPr>
      <w:rFonts w:cs="Times New Roman"/>
    </w:rPr>
  </w:style>
  <w:style w:type="character" w:customStyle="1" w:styleId="ListLabel475">
    <w:name w:val="ListLabel 475"/>
    <w:qFormat/>
    <w:rsid w:val="00804B25"/>
    <w:rPr>
      <w:rFonts w:cs="Times New Roman"/>
    </w:rPr>
  </w:style>
  <w:style w:type="character" w:customStyle="1" w:styleId="ListLabel476">
    <w:name w:val="ListLabel 476"/>
    <w:qFormat/>
    <w:rsid w:val="00804B25"/>
    <w:rPr>
      <w:rFonts w:cs="Times New Roman"/>
    </w:rPr>
  </w:style>
  <w:style w:type="character" w:customStyle="1" w:styleId="ListLabel477">
    <w:name w:val="ListLabel 477"/>
    <w:qFormat/>
    <w:rsid w:val="00804B25"/>
    <w:rPr>
      <w:rFonts w:cs="Times New Roman"/>
    </w:rPr>
  </w:style>
  <w:style w:type="character" w:customStyle="1" w:styleId="ListLabel478">
    <w:name w:val="ListLabel 478"/>
    <w:qFormat/>
    <w:rsid w:val="00804B25"/>
    <w:rPr>
      <w:rFonts w:cs="Times New Roman"/>
    </w:rPr>
  </w:style>
  <w:style w:type="paragraph" w:customStyle="1" w:styleId="13">
    <w:name w:val="Заголовок1"/>
    <w:basedOn w:val="a"/>
    <w:next w:val="ab"/>
    <w:qFormat/>
    <w:rsid w:val="00804B25"/>
    <w:pPr>
      <w:keepNext/>
      <w:spacing w:before="240" w:after="120"/>
    </w:pPr>
    <w:rPr>
      <w:rFonts w:ascii="Liberation Sans" w:eastAsia="Microsoft YaHei" w:hAnsi="Liberation Sans" w:cs="Mangal"/>
      <w:sz w:val="28"/>
      <w:szCs w:val="28"/>
    </w:rPr>
  </w:style>
  <w:style w:type="paragraph" w:styleId="ab">
    <w:name w:val="Body Text"/>
    <w:basedOn w:val="a"/>
    <w:unhideWhenUsed/>
    <w:rsid w:val="00B52DA7"/>
    <w:pPr>
      <w:spacing w:after="120"/>
    </w:pPr>
    <w:rPr>
      <w:rFonts w:eastAsiaTheme="minorEastAsia"/>
      <w:lang w:val="uk-UA" w:eastAsia="uk-UA"/>
    </w:rPr>
  </w:style>
  <w:style w:type="paragraph" w:styleId="ac">
    <w:name w:val="List"/>
    <w:basedOn w:val="ab"/>
    <w:rsid w:val="00804B25"/>
    <w:rPr>
      <w:rFonts w:cs="Mangal"/>
    </w:rPr>
  </w:style>
  <w:style w:type="paragraph" w:customStyle="1" w:styleId="14">
    <w:name w:val="Название объекта1"/>
    <w:basedOn w:val="a"/>
    <w:qFormat/>
    <w:rsid w:val="00804B25"/>
    <w:pPr>
      <w:suppressLineNumbers/>
      <w:spacing w:before="120" w:after="120"/>
    </w:pPr>
    <w:rPr>
      <w:rFonts w:cs="Tahoma"/>
      <w:i/>
      <w:iCs/>
      <w:sz w:val="24"/>
      <w:szCs w:val="24"/>
    </w:rPr>
  </w:style>
  <w:style w:type="paragraph" w:customStyle="1" w:styleId="15">
    <w:name w:val="Указатель1"/>
    <w:basedOn w:val="a"/>
    <w:qFormat/>
    <w:rsid w:val="00804B25"/>
    <w:pPr>
      <w:suppressLineNumbers/>
    </w:pPr>
    <w:rPr>
      <w:rFonts w:cs="Mangal"/>
    </w:rPr>
  </w:style>
  <w:style w:type="paragraph" w:customStyle="1" w:styleId="ad">
    <w:name w:val="Покажчик"/>
    <w:basedOn w:val="a"/>
    <w:qFormat/>
    <w:rsid w:val="00804B25"/>
    <w:pPr>
      <w:suppressLineNumbers/>
    </w:pPr>
    <w:rPr>
      <w:rFonts w:cs="Tahoma"/>
    </w:rPr>
  </w:style>
  <w:style w:type="paragraph" w:styleId="ae">
    <w:name w:val="caption"/>
    <w:basedOn w:val="a"/>
    <w:qFormat/>
    <w:rsid w:val="00804B25"/>
    <w:pPr>
      <w:suppressLineNumbers/>
      <w:spacing w:before="120" w:after="120"/>
    </w:pPr>
    <w:rPr>
      <w:rFonts w:cs="Mangal"/>
      <w:i/>
      <w:iCs/>
      <w:sz w:val="24"/>
      <w:szCs w:val="24"/>
    </w:rPr>
  </w:style>
  <w:style w:type="paragraph" w:styleId="af">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w:basedOn w:val="a"/>
    <w:link w:val="af0"/>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4">
    <w:name w:val="annotation text"/>
    <w:basedOn w:val="a"/>
    <w:uiPriority w:val="99"/>
    <w:semiHidden/>
    <w:unhideWhenUsed/>
    <w:qFormat/>
    <w:rsid w:val="00E83537"/>
    <w:pPr>
      <w:spacing w:line="240" w:lineRule="auto"/>
    </w:pPr>
    <w:rPr>
      <w:sz w:val="20"/>
      <w:szCs w:val="20"/>
    </w:rPr>
  </w:style>
  <w:style w:type="paragraph" w:styleId="af5">
    <w:name w:val="annotation subject"/>
    <w:basedOn w:val="af4"/>
    <w:uiPriority w:val="99"/>
    <w:semiHidden/>
    <w:unhideWhenUsed/>
    <w:qFormat/>
    <w:rsid w:val="00E83537"/>
    <w:rPr>
      <w:b/>
      <w:bCs/>
    </w:rPr>
  </w:style>
  <w:style w:type="paragraph" w:customStyle="1" w:styleId="16">
    <w:name w:val="Обычный1"/>
    <w:qFormat/>
    <w:rsid w:val="006543E6"/>
    <w:rPr>
      <w:rFonts w:ascii="Arial" w:eastAsia="Arial" w:hAnsi="Arial" w:cs="Arial"/>
      <w:color w:val="000000"/>
      <w:sz w:val="22"/>
      <w:lang w:eastAsia="ru-RU"/>
    </w:rPr>
  </w:style>
  <w:style w:type="paragraph" w:styleId="23">
    <w:name w:val="Body Text Indent 2"/>
    <w:basedOn w:val="a"/>
    <w:link w:val="22"/>
    <w:unhideWhenUsed/>
    <w:qFormat/>
    <w:rsid w:val="00B52DA7"/>
    <w:pPr>
      <w:spacing w:after="120" w:line="480" w:lineRule="auto"/>
      <w:ind w:left="283"/>
    </w:pPr>
    <w:rPr>
      <w:rFonts w:eastAsiaTheme="minorEastAsia"/>
      <w:lang w:val="uk-UA" w:eastAsia="uk-UA"/>
    </w:rPr>
  </w:style>
  <w:style w:type="paragraph" w:customStyle="1" w:styleId="17">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6">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2">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7">
    <w:name w:val="No Spacing"/>
    <w:link w:val="af8"/>
    <w:qFormat/>
    <w:rsid w:val="00B52DA7"/>
    <w:rPr>
      <w:rFonts w:ascii="Calibri" w:eastAsiaTheme="minorEastAsia" w:hAnsi="Calibri"/>
      <w:color w:val="00000A"/>
      <w:sz w:val="22"/>
      <w:lang w:val="uk-UA" w:eastAsia="uk-UA"/>
    </w:rPr>
  </w:style>
  <w:style w:type="paragraph" w:customStyle="1" w:styleId="18">
    <w:name w:val="Абзац списка1"/>
    <w:basedOn w:val="a"/>
    <w:uiPriority w:val="34"/>
    <w:qFormat/>
    <w:rsid w:val="0018411A"/>
    <w:pPr>
      <w:ind w:left="720"/>
      <w:contextualSpacing/>
    </w:pPr>
    <w:rPr>
      <w:rFonts w:eastAsiaTheme="minorEastAsia"/>
      <w:lang w:val="uk-UA" w:eastAsia="uk-UA"/>
    </w:rPr>
  </w:style>
  <w:style w:type="paragraph" w:customStyle="1" w:styleId="af9">
    <w:name w:val="a"/>
    <w:basedOn w:val="a"/>
    <w:qFormat/>
    <w:rsid w:val="00804B25"/>
    <w:pPr>
      <w:spacing w:before="280" w:after="280"/>
    </w:pPr>
  </w:style>
  <w:style w:type="paragraph" w:customStyle="1" w:styleId="LO-normal">
    <w:name w:val="LO-normal"/>
    <w:qFormat/>
    <w:rsid w:val="00804B25"/>
    <w:pPr>
      <w:suppressAutoHyphens/>
      <w:spacing w:line="276" w:lineRule="auto"/>
    </w:pPr>
    <w:rPr>
      <w:rFonts w:ascii="Arial" w:eastAsia="Arial" w:hAnsi="Arial" w:cs="Arial"/>
      <w:color w:val="000000"/>
      <w:sz w:val="22"/>
      <w:lang w:eastAsia="zh-CN"/>
    </w:rPr>
  </w:style>
  <w:style w:type="paragraph" w:customStyle="1" w:styleId="LO-normal1">
    <w:name w:val="LO-normal1"/>
    <w:qFormat/>
    <w:rsid w:val="00804B25"/>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804B25"/>
    <w:rPr>
      <w:rFonts w:ascii="Times New Roman" w:hAnsi="Times New Roman" w:cs="Times New Roman"/>
      <w:lang w:val="uk-UA"/>
    </w:rPr>
  </w:style>
  <w:style w:type="paragraph" w:customStyle="1" w:styleId="19">
    <w:name w:val="Без интервала1"/>
    <w:qFormat/>
    <w:rsid w:val="00804B25"/>
    <w:pPr>
      <w:suppressAutoHyphens/>
    </w:pPr>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804B25"/>
    <w:pPr>
      <w:widowControl w:val="0"/>
      <w:shd w:val="clear" w:color="auto" w:fill="FFFFFF"/>
      <w:spacing w:before="180" w:after="180" w:line="250" w:lineRule="exact"/>
      <w:jc w:val="both"/>
    </w:pPr>
    <w:rPr>
      <w:sz w:val="19"/>
      <w:szCs w:val="19"/>
      <w:lang w:bidi="hi-IN"/>
    </w:rPr>
  </w:style>
  <w:style w:type="paragraph" w:customStyle="1" w:styleId="afa">
    <w:name w:val="Содержимое таблицы"/>
    <w:basedOn w:val="a"/>
    <w:qFormat/>
    <w:rsid w:val="00804B25"/>
    <w:pPr>
      <w:suppressLineNumbers/>
    </w:pPr>
  </w:style>
  <w:style w:type="paragraph" w:customStyle="1" w:styleId="26">
    <w:name w:val="2Заголовок"/>
    <w:basedOn w:val="a"/>
    <w:qFormat/>
    <w:rsid w:val="00804B25"/>
    <w:pPr>
      <w:tabs>
        <w:tab w:val="left" w:pos="1220"/>
      </w:tabs>
      <w:spacing w:after="120"/>
      <w:ind w:left="710"/>
      <w:jc w:val="both"/>
    </w:pPr>
    <w:rPr>
      <w:rFonts w:eastAsia="Times New Roman"/>
      <w:lang w:val="uk-UA" w:eastAsia="ar-SA"/>
    </w:rPr>
  </w:style>
  <w:style w:type="paragraph" w:customStyle="1" w:styleId="afb">
    <w:name w:val="Текст в заданном формате"/>
    <w:basedOn w:val="a"/>
    <w:qFormat/>
    <w:rsid w:val="00804B25"/>
  </w:style>
  <w:style w:type="paragraph" w:customStyle="1" w:styleId="afc">
    <w:name w:val="Текст у вказаному форматі"/>
    <w:basedOn w:val="a"/>
    <w:qFormat/>
    <w:rsid w:val="00804B25"/>
  </w:style>
  <w:style w:type="paragraph" w:customStyle="1" w:styleId="BodyText1">
    <w:name w:val="Body Text1"/>
    <w:basedOn w:val="a"/>
    <w:qFormat/>
    <w:rsid w:val="00804B25"/>
    <w:pPr>
      <w:spacing w:after="120"/>
    </w:pPr>
    <w:rPr>
      <w:szCs w:val="20"/>
    </w:rPr>
  </w:style>
  <w:style w:type="paragraph" w:customStyle="1" w:styleId="afd">
    <w:name w:val="Вміст таблиці"/>
    <w:basedOn w:val="a"/>
    <w:qFormat/>
    <w:rsid w:val="00804B25"/>
    <w:pPr>
      <w:suppressLineNumbers/>
    </w:pPr>
  </w:style>
  <w:style w:type="paragraph" w:customStyle="1" w:styleId="afe">
    <w:name w:val="Заголовок таблиці"/>
    <w:basedOn w:val="afd"/>
    <w:qFormat/>
    <w:rsid w:val="00804B25"/>
  </w:style>
  <w:style w:type="paragraph" w:customStyle="1" w:styleId="1a">
    <w:name w:val="Обычный (веб)1"/>
    <w:basedOn w:val="a"/>
    <w:qFormat/>
    <w:rsid w:val="00804B25"/>
    <w:pPr>
      <w:spacing w:before="280" w:after="280"/>
    </w:pPr>
    <w:rPr>
      <w:rFonts w:eastAsia="Times New Roman"/>
    </w:rPr>
  </w:style>
  <w:style w:type="numbering" w:customStyle="1" w:styleId="WW8Num4">
    <w:name w:val="WW8Num4"/>
    <w:qFormat/>
    <w:rsid w:val="00804B25"/>
  </w:style>
  <w:style w:type="numbering" w:customStyle="1" w:styleId="WW8Num5">
    <w:name w:val="WW8Num5"/>
    <w:qFormat/>
    <w:rsid w:val="00804B25"/>
  </w:style>
  <w:style w:type="numbering" w:customStyle="1" w:styleId="WW8Num2">
    <w:name w:val="WW8Num2"/>
    <w:qFormat/>
    <w:rsid w:val="00804B25"/>
  </w:style>
  <w:style w:type="character" w:styleId="aff">
    <w:name w:val="Hyperlink"/>
    <w:uiPriority w:val="99"/>
    <w:unhideWhenUsed/>
    <w:rsid w:val="004E6C59"/>
    <w:rPr>
      <w:color w:val="0000FF"/>
      <w:u w:val="single"/>
    </w:rPr>
  </w:style>
  <w:style w:type="paragraph" w:styleId="HTML">
    <w:name w:val="HTML Preformatted"/>
    <w:basedOn w:val="a"/>
    <w:link w:val="HTML0"/>
    <w:unhideWhenUsed/>
    <w:rsid w:val="00163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163253"/>
    <w:rPr>
      <w:rFonts w:ascii="Courier New" w:eastAsia="Times New Roman" w:hAnsi="Courier New" w:cs="Courier New"/>
      <w:szCs w:val="20"/>
      <w:lang w:eastAsia="ru-RU"/>
    </w:rPr>
  </w:style>
  <w:style w:type="table" w:styleId="aff0">
    <w:name w:val="Table Grid"/>
    <w:basedOn w:val="a1"/>
    <w:uiPriority w:val="39"/>
    <w:rsid w:val="00873F64"/>
    <w:rPr>
      <w:rFonts w:ascii="Times New Roman" w:eastAsia="Times New Roman" w:hAnsi="Times New Roman" w:cs="Times New Roman"/>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A65B2"/>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semiHidden/>
    <w:rsid w:val="00C81DA2"/>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1221B6"/>
    <w:rPr>
      <w:rFonts w:asciiTheme="majorHAnsi" w:eastAsiaTheme="majorEastAsia" w:hAnsiTheme="majorHAnsi" w:cstheme="majorBidi"/>
      <w:b/>
      <w:bCs/>
      <w:color w:val="4472C4" w:themeColor="accent1"/>
      <w:sz w:val="22"/>
    </w:rPr>
  </w:style>
  <w:style w:type="character" w:customStyle="1" w:styleId="af2">
    <w:name w:val="Абзац списка Знак"/>
    <w:link w:val="af1"/>
    <w:uiPriority w:val="34"/>
    <w:locked/>
    <w:rsid w:val="00954A3A"/>
    <w:rPr>
      <w:rFonts w:ascii="Calibri" w:eastAsia="Calibri" w:hAnsi="Calibri"/>
      <w:color w:val="00000A"/>
      <w:sz w:val="22"/>
    </w:rPr>
  </w:style>
  <w:style w:type="paragraph" w:customStyle="1" w:styleId="Default">
    <w:name w:val="Default"/>
    <w:rsid w:val="00954A3A"/>
    <w:pPr>
      <w:autoSpaceDE w:val="0"/>
      <w:autoSpaceDN w:val="0"/>
      <w:adjustRightInd w:val="0"/>
    </w:pPr>
    <w:rPr>
      <w:rFonts w:ascii="Times New Roman" w:hAnsi="Times New Roman" w:cs="Times New Roman"/>
      <w:color w:val="000000"/>
      <w:sz w:val="24"/>
      <w:szCs w:val="24"/>
    </w:rPr>
  </w:style>
  <w:style w:type="paragraph" w:styleId="27">
    <w:name w:val="Body Text 2"/>
    <w:basedOn w:val="a"/>
    <w:link w:val="28"/>
    <w:uiPriority w:val="99"/>
    <w:semiHidden/>
    <w:unhideWhenUsed/>
    <w:rsid w:val="001A2013"/>
    <w:pPr>
      <w:spacing w:after="120" w:line="480" w:lineRule="auto"/>
    </w:pPr>
  </w:style>
  <w:style w:type="character" w:customStyle="1" w:styleId="28">
    <w:name w:val="Основной текст 2 Знак"/>
    <w:basedOn w:val="a0"/>
    <w:link w:val="27"/>
    <w:uiPriority w:val="99"/>
    <w:semiHidden/>
    <w:rsid w:val="001A2013"/>
    <w:rPr>
      <w:rFonts w:ascii="Calibri" w:eastAsia="Calibri" w:hAnsi="Calibri"/>
      <w:color w:val="00000A"/>
      <w:sz w:val="22"/>
    </w:rPr>
  </w:style>
  <w:style w:type="paragraph" w:customStyle="1" w:styleId="29">
    <w:name w:val="Обычный2"/>
    <w:rsid w:val="00BC1018"/>
    <w:pPr>
      <w:spacing w:line="276" w:lineRule="auto"/>
    </w:pPr>
    <w:rPr>
      <w:rFonts w:ascii="Arial" w:eastAsia="Arial" w:hAnsi="Arial" w:cs="Arial"/>
      <w:color w:val="000000"/>
      <w:sz w:val="22"/>
      <w:lang w:eastAsia="ru-RU"/>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af"/>
    <w:locked/>
    <w:rsid w:val="00BC1018"/>
    <w:rPr>
      <w:rFonts w:ascii="Times New Roman" w:eastAsia="Times New Roman" w:hAnsi="Times New Roman" w:cs="Times New Roman"/>
      <w:color w:val="00000A"/>
      <w:sz w:val="24"/>
      <w:szCs w:val="24"/>
      <w:lang w:eastAsia="ru-RU"/>
    </w:rPr>
  </w:style>
  <w:style w:type="character" w:customStyle="1" w:styleId="40">
    <w:name w:val="Заголовок 4 Знак"/>
    <w:basedOn w:val="a0"/>
    <w:link w:val="4"/>
    <w:uiPriority w:val="9"/>
    <w:semiHidden/>
    <w:rsid w:val="00392B5E"/>
    <w:rPr>
      <w:rFonts w:asciiTheme="majorHAnsi" w:eastAsiaTheme="majorEastAsia" w:hAnsiTheme="majorHAnsi" w:cstheme="majorBidi"/>
      <w:i/>
      <w:iCs/>
      <w:color w:val="2F5496" w:themeColor="accent1" w:themeShade="BF"/>
      <w:sz w:val="22"/>
    </w:rPr>
  </w:style>
  <w:style w:type="character" w:customStyle="1" w:styleId="aff1">
    <w:name w:val="Основной текст_"/>
    <w:locked/>
    <w:rsid w:val="00CC17D7"/>
    <w:rPr>
      <w:rFonts w:ascii="Times New Roman" w:hAnsi="Times New Roman" w:cs="Times New Roman"/>
      <w:color w:val="545454"/>
      <w:shd w:val="clear" w:color="auto" w:fill="FFFFFF"/>
    </w:rPr>
  </w:style>
  <w:style w:type="character" w:customStyle="1" w:styleId="70">
    <w:name w:val="Заголовок 7 Знак"/>
    <w:basedOn w:val="a0"/>
    <w:link w:val="7"/>
    <w:uiPriority w:val="9"/>
    <w:semiHidden/>
    <w:rsid w:val="00F63BDE"/>
    <w:rPr>
      <w:rFonts w:asciiTheme="majorHAnsi" w:eastAsiaTheme="majorEastAsia" w:hAnsiTheme="majorHAnsi" w:cstheme="majorBidi"/>
      <w:i/>
      <w:iCs/>
      <w:color w:val="1F3763" w:themeColor="accent1" w:themeShade="7F"/>
      <w:sz w:val="22"/>
    </w:rPr>
  </w:style>
  <w:style w:type="character" w:customStyle="1" w:styleId="ng-binding1">
    <w:name w:val="ng-binding1"/>
    <w:basedOn w:val="a0"/>
    <w:rsid w:val="00DB1941"/>
  </w:style>
  <w:style w:type="character" w:customStyle="1" w:styleId="af8">
    <w:name w:val="Без интервала Знак"/>
    <w:link w:val="af7"/>
    <w:locked/>
    <w:rsid w:val="00DB1941"/>
    <w:rPr>
      <w:rFonts w:ascii="Calibri" w:eastAsiaTheme="minorEastAsia" w:hAnsi="Calibri"/>
      <w:color w:val="00000A"/>
      <w:sz w:val="22"/>
      <w:lang w:val="uk-UA" w:eastAsia="uk-UA"/>
    </w:rPr>
  </w:style>
  <w:style w:type="paragraph" w:customStyle="1" w:styleId="aff2">
    <w:name w:val="ДинТекстОбыч"/>
    <w:basedOn w:val="a"/>
    <w:rsid w:val="003C21A7"/>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lang w:val="uk-UA" w:eastAsia="ru-RU"/>
    </w:rPr>
  </w:style>
  <w:style w:type="character" w:customStyle="1" w:styleId="rvts0">
    <w:name w:val="rvts0"/>
    <w:basedOn w:val="a0"/>
    <w:rsid w:val="003C21A7"/>
  </w:style>
  <w:style w:type="character" w:styleId="aff3">
    <w:name w:val="Strong"/>
    <w:basedOn w:val="a0"/>
    <w:uiPriority w:val="99"/>
    <w:qFormat/>
    <w:rsid w:val="003C2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052">
      <w:bodyDiv w:val="1"/>
      <w:marLeft w:val="0"/>
      <w:marRight w:val="0"/>
      <w:marTop w:val="0"/>
      <w:marBottom w:val="0"/>
      <w:divBdr>
        <w:top w:val="none" w:sz="0" w:space="0" w:color="auto"/>
        <w:left w:val="none" w:sz="0" w:space="0" w:color="auto"/>
        <w:bottom w:val="none" w:sz="0" w:space="0" w:color="auto"/>
        <w:right w:val="none" w:sz="0" w:space="0" w:color="auto"/>
      </w:divBdr>
    </w:div>
    <w:div w:id="62484335">
      <w:bodyDiv w:val="1"/>
      <w:marLeft w:val="0"/>
      <w:marRight w:val="0"/>
      <w:marTop w:val="0"/>
      <w:marBottom w:val="0"/>
      <w:divBdr>
        <w:top w:val="none" w:sz="0" w:space="0" w:color="auto"/>
        <w:left w:val="none" w:sz="0" w:space="0" w:color="auto"/>
        <w:bottom w:val="none" w:sz="0" w:space="0" w:color="auto"/>
        <w:right w:val="none" w:sz="0" w:space="0" w:color="auto"/>
      </w:divBdr>
    </w:div>
    <w:div w:id="64304099">
      <w:bodyDiv w:val="1"/>
      <w:marLeft w:val="0"/>
      <w:marRight w:val="0"/>
      <w:marTop w:val="0"/>
      <w:marBottom w:val="0"/>
      <w:divBdr>
        <w:top w:val="none" w:sz="0" w:space="0" w:color="auto"/>
        <w:left w:val="none" w:sz="0" w:space="0" w:color="auto"/>
        <w:bottom w:val="none" w:sz="0" w:space="0" w:color="auto"/>
        <w:right w:val="none" w:sz="0" w:space="0" w:color="auto"/>
      </w:divBdr>
    </w:div>
    <w:div w:id="141387850">
      <w:bodyDiv w:val="1"/>
      <w:marLeft w:val="0"/>
      <w:marRight w:val="0"/>
      <w:marTop w:val="0"/>
      <w:marBottom w:val="0"/>
      <w:divBdr>
        <w:top w:val="none" w:sz="0" w:space="0" w:color="auto"/>
        <w:left w:val="none" w:sz="0" w:space="0" w:color="auto"/>
        <w:bottom w:val="none" w:sz="0" w:space="0" w:color="auto"/>
        <w:right w:val="none" w:sz="0" w:space="0" w:color="auto"/>
      </w:divBdr>
    </w:div>
    <w:div w:id="149444305">
      <w:bodyDiv w:val="1"/>
      <w:marLeft w:val="0"/>
      <w:marRight w:val="0"/>
      <w:marTop w:val="0"/>
      <w:marBottom w:val="0"/>
      <w:divBdr>
        <w:top w:val="none" w:sz="0" w:space="0" w:color="auto"/>
        <w:left w:val="none" w:sz="0" w:space="0" w:color="auto"/>
        <w:bottom w:val="none" w:sz="0" w:space="0" w:color="auto"/>
        <w:right w:val="none" w:sz="0" w:space="0" w:color="auto"/>
      </w:divBdr>
    </w:div>
    <w:div w:id="177549157">
      <w:bodyDiv w:val="1"/>
      <w:marLeft w:val="0"/>
      <w:marRight w:val="0"/>
      <w:marTop w:val="0"/>
      <w:marBottom w:val="0"/>
      <w:divBdr>
        <w:top w:val="none" w:sz="0" w:space="0" w:color="auto"/>
        <w:left w:val="none" w:sz="0" w:space="0" w:color="auto"/>
        <w:bottom w:val="none" w:sz="0" w:space="0" w:color="auto"/>
        <w:right w:val="none" w:sz="0" w:space="0" w:color="auto"/>
      </w:divBdr>
    </w:div>
    <w:div w:id="187649691">
      <w:bodyDiv w:val="1"/>
      <w:marLeft w:val="0"/>
      <w:marRight w:val="0"/>
      <w:marTop w:val="0"/>
      <w:marBottom w:val="0"/>
      <w:divBdr>
        <w:top w:val="none" w:sz="0" w:space="0" w:color="auto"/>
        <w:left w:val="none" w:sz="0" w:space="0" w:color="auto"/>
        <w:bottom w:val="none" w:sz="0" w:space="0" w:color="auto"/>
        <w:right w:val="none" w:sz="0" w:space="0" w:color="auto"/>
      </w:divBdr>
    </w:div>
    <w:div w:id="188177645">
      <w:bodyDiv w:val="1"/>
      <w:marLeft w:val="0"/>
      <w:marRight w:val="0"/>
      <w:marTop w:val="0"/>
      <w:marBottom w:val="0"/>
      <w:divBdr>
        <w:top w:val="none" w:sz="0" w:space="0" w:color="auto"/>
        <w:left w:val="none" w:sz="0" w:space="0" w:color="auto"/>
        <w:bottom w:val="none" w:sz="0" w:space="0" w:color="auto"/>
        <w:right w:val="none" w:sz="0" w:space="0" w:color="auto"/>
      </w:divBdr>
    </w:div>
    <w:div w:id="193689082">
      <w:bodyDiv w:val="1"/>
      <w:marLeft w:val="0"/>
      <w:marRight w:val="0"/>
      <w:marTop w:val="0"/>
      <w:marBottom w:val="0"/>
      <w:divBdr>
        <w:top w:val="none" w:sz="0" w:space="0" w:color="auto"/>
        <w:left w:val="none" w:sz="0" w:space="0" w:color="auto"/>
        <w:bottom w:val="none" w:sz="0" w:space="0" w:color="auto"/>
        <w:right w:val="none" w:sz="0" w:space="0" w:color="auto"/>
      </w:divBdr>
    </w:div>
    <w:div w:id="214901014">
      <w:bodyDiv w:val="1"/>
      <w:marLeft w:val="0"/>
      <w:marRight w:val="0"/>
      <w:marTop w:val="0"/>
      <w:marBottom w:val="0"/>
      <w:divBdr>
        <w:top w:val="none" w:sz="0" w:space="0" w:color="auto"/>
        <w:left w:val="none" w:sz="0" w:space="0" w:color="auto"/>
        <w:bottom w:val="none" w:sz="0" w:space="0" w:color="auto"/>
        <w:right w:val="none" w:sz="0" w:space="0" w:color="auto"/>
      </w:divBdr>
    </w:div>
    <w:div w:id="218589515">
      <w:bodyDiv w:val="1"/>
      <w:marLeft w:val="0"/>
      <w:marRight w:val="0"/>
      <w:marTop w:val="0"/>
      <w:marBottom w:val="0"/>
      <w:divBdr>
        <w:top w:val="none" w:sz="0" w:space="0" w:color="auto"/>
        <w:left w:val="none" w:sz="0" w:space="0" w:color="auto"/>
        <w:bottom w:val="none" w:sz="0" w:space="0" w:color="auto"/>
        <w:right w:val="none" w:sz="0" w:space="0" w:color="auto"/>
      </w:divBdr>
    </w:div>
    <w:div w:id="241262595">
      <w:bodyDiv w:val="1"/>
      <w:marLeft w:val="0"/>
      <w:marRight w:val="0"/>
      <w:marTop w:val="0"/>
      <w:marBottom w:val="0"/>
      <w:divBdr>
        <w:top w:val="none" w:sz="0" w:space="0" w:color="auto"/>
        <w:left w:val="none" w:sz="0" w:space="0" w:color="auto"/>
        <w:bottom w:val="none" w:sz="0" w:space="0" w:color="auto"/>
        <w:right w:val="none" w:sz="0" w:space="0" w:color="auto"/>
      </w:divBdr>
    </w:div>
    <w:div w:id="281310107">
      <w:bodyDiv w:val="1"/>
      <w:marLeft w:val="0"/>
      <w:marRight w:val="0"/>
      <w:marTop w:val="0"/>
      <w:marBottom w:val="0"/>
      <w:divBdr>
        <w:top w:val="none" w:sz="0" w:space="0" w:color="auto"/>
        <w:left w:val="none" w:sz="0" w:space="0" w:color="auto"/>
        <w:bottom w:val="none" w:sz="0" w:space="0" w:color="auto"/>
        <w:right w:val="none" w:sz="0" w:space="0" w:color="auto"/>
      </w:divBdr>
    </w:div>
    <w:div w:id="327289788">
      <w:bodyDiv w:val="1"/>
      <w:marLeft w:val="0"/>
      <w:marRight w:val="0"/>
      <w:marTop w:val="0"/>
      <w:marBottom w:val="0"/>
      <w:divBdr>
        <w:top w:val="none" w:sz="0" w:space="0" w:color="auto"/>
        <w:left w:val="none" w:sz="0" w:space="0" w:color="auto"/>
        <w:bottom w:val="none" w:sz="0" w:space="0" w:color="auto"/>
        <w:right w:val="none" w:sz="0" w:space="0" w:color="auto"/>
      </w:divBdr>
    </w:div>
    <w:div w:id="360516290">
      <w:bodyDiv w:val="1"/>
      <w:marLeft w:val="0"/>
      <w:marRight w:val="0"/>
      <w:marTop w:val="0"/>
      <w:marBottom w:val="0"/>
      <w:divBdr>
        <w:top w:val="none" w:sz="0" w:space="0" w:color="auto"/>
        <w:left w:val="none" w:sz="0" w:space="0" w:color="auto"/>
        <w:bottom w:val="none" w:sz="0" w:space="0" w:color="auto"/>
        <w:right w:val="none" w:sz="0" w:space="0" w:color="auto"/>
      </w:divBdr>
    </w:div>
    <w:div w:id="365570810">
      <w:bodyDiv w:val="1"/>
      <w:marLeft w:val="0"/>
      <w:marRight w:val="0"/>
      <w:marTop w:val="0"/>
      <w:marBottom w:val="0"/>
      <w:divBdr>
        <w:top w:val="none" w:sz="0" w:space="0" w:color="auto"/>
        <w:left w:val="none" w:sz="0" w:space="0" w:color="auto"/>
        <w:bottom w:val="none" w:sz="0" w:space="0" w:color="auto"/>
        <w:right w:val="none" w:sz="0" w:space="0" w:color="auto"/>
      </w:divBdr>
    </w:div>
    <w:div w:id="377047548">
      <w:bodyDiv w:val="1"/>
      <w:marLeft w:val="0"/>
      <w:marRight w:val="0"/>
      <w:marTop w:val="0"/>
      <w:marBottom w:val="0"/>
      <w:divBdr>
        <w:top w:val="none" w:sz="0" w:space="0" w:color="auto"/>
        <w:left w:val="none" w:sz="0" w:space="0" w:color="auto"/>
        <w:bottom w:val="none" w:sz="0" w:space="0" w:color="auto"/>
        <w:right w:val="none" w:sz="0" w:space="0" w:color="auto"/>
      </w:divBdr>
    </w:div>
    <w:div w:id="377709484">
      <w:bodyDiv w:val="1"/>
      <w:marLeft w:val="0"/>
      <w:marRight w:val="0"/>
      <w:marTop w:val="0"/>
      <w:marBottom w:val="0"/>
      <w:divBdr>
        <w:top w:val="none" w:sz="0" w:space="0" w:color="auto"/>
        <w:left w:val="none" w:sz="0" w:space="0" w:color="auto"/>
        <w:bottom w:val="none" w:sz="0" w:space="0" w:color="auto"/>
        <w:right w:val="none" w:sz="0" w:space="0" w:color="auto"/>
      </w:divBdr>
    </w:div>
    <w:div w:id="400717612">
      <w:bodyDiv w:val="1"/>
      <w:marLeft w:val="0"/>
      <w:marRight w:val="0"/>
      <w:marTop w:val="0"/>
      <w:marBottom w:val="0"/>
      <w:divBdr>
        <w:top w:val="none" w:sz="0" w:space="0" w:color="auto"/>
        <w:left w:val="none" w:sz="0" w:space="0" w:color="auto"/>
        <w:bottom w:val="none" w:sz="0" w:space="0" w:color="auto"/>
        <w:right w:val="none" w:sz="0" w:space="0" w:color="auto"/>
      </w:divBdr>
    </w:div>
    <w:div w:id="424813347">
      <w:bodyDiv w:val="1"/>
      <w:marLeft w:val="0"/>
      <w:marRight w:val="0"/>
      <w:marTop w:val="0"/>
      <w:marBottom w:val="0"/>
      <w:divBdr>
        <w:top w:val="none" w:sz="0" w:space="0" w:color="auto"/>
        <w:left w:val="none" w:sz="0" w:space="0" w:color="auto"/>
        <w:bottom w:val="none" w:sz="0" w:space="0" w:color="auto"/>
        <w:right w:val="none" w:sz="0" w:space="0" w:color="auto"/>
      </w:divBdr>
    </w:div>
    <w:div w:id="444545127">
      <w:bodyDiv w:val="1"/>
      <w:marLeft w:val="0"/>
      <w:marRight w:val="0"/>
      <w:marTop w:val="0"/>
      <w:marBottom w:val="0"/>
      <w:divBdr>
        <w:top w:val="none" w:sz="0" w:space="0" w:color="auto"/>
        <w:left w:val="none" w:sz="0" w:space="0" w:color="auto"/>
        <w:bottom w:val="none" w:sz="0" w:space="0" w:color="auto"/>
        <w:right w:val="none" w:sz="0" w:space="0" w:color="auto"/>
      </w:divBdr>
    </w:div>
    <w:div w:id="449714054">
      <w:bodyDiv w:val="1"/>
      <w:marLeft w:val="0"/>
      <w:marRight w:val="0"/>
      <w:marTop w:val="0"/>
      <w:marBottom w:val="0"/>
      <w:divBdr>
        <w:top w:val="none" w:sz="0" w:space="0" w:color="auto"/>
        <w:left w:val="none" w:sz="0" w:space="0" w:color="auto"/>
        <w:bottom w:val="none" w:sz="0" w:space="0" w:color="auto"/>
        <w:right w:val="none" w:sz="0" w:space="0" w:color="auto"/>
      </w:divBdr>
    </w:div>
    <w:div w:id="509299779">
      <w:bodyDiv w:val="1"/>
      <w:marLeft w:val="0"/>
      <w:marRight w:val="0"/>
      <w:marTop w:val="0"/>
      <w:marBottom w:val="0"/>
      <w:divBdr>
        <w:top w:val="none" w:sz="0" w:space="0" w:color="auto"/>
        <w:left w:val="none" w:sz="0" w:space="0" w:color="auto"/>
        <w:bottom w:val="none" w:sz="0" w:space="0" w:color="auto"/>
        <w:right w:val="none" w:sz="0" w:space="0" w:color="auto"/>
      </w:divBdr>
    </w:div>
    <w:div w:id="530268725">
      <w:bodyDiv w:val="1"/>
      <w:marLeft w:val="0"/>
      <w:marRight w:val="0"/>
      <w:marTop w:val="0"/>
      <w:marBottom w:val="0"/>
      <w:divBdr>
        <w:top w:val="none" w:sz="0" w:space="0" w:color="auto"/>
        <w:left w:val="none" w:sz="0" w:space="0" w:color="auto"/>
        <w:bottom w:val="none" w:sz="0" w:space="0" w:color="auto"/>
        <w:right w:val="none" w:sz="0" w:space="0" w:color="auto"/>
      </w:divBdr>
    </w:div>
    <w:div w:id="596641510">
      <w:bodyDiv w:val="1"/>
      <w:marLeft w:val="0"/>
      <w:marRight w:val="0"/>
      <w:marTop w:val="0"/>
      <w:marBottom w:val="0"/>
      <w:divBdr>
        <w:top w:val="none" w:sz="0" w:space="0" w:color="auto"/>
        <w:left w:val="none" w:sz="0" w:space="0" w:color="auto"/>
        <w:bottom w:val="none" w:sz="0" w:space="0" w:color="auto"/>
        <w:right w:val="none" w:sz="0" w:space="0" w:color="auto"/>
      </w:divBdr>
    </w:div>
    <w:div w:id="650065875">
      <w:bodyDiv w:val="1"/>
      <w:marLeft w:val="0"/>
      <w:marRight w:val="0"/>
      <w:marTop w:val="0"/>
      <w:marBottom w:val="0"/>
      <w:divBdr>
        <w:top w:val="none" w:sz="0" w:space="0" w:color="auto"/>
        <w:left w:val="none" w:sz="0" w:space="0" w:color="auto"/>
        <w:bottom w:val="none" w:sz="0" w:space="0" w:color="auto"/>
        <w:right w:val="none" w:sz="0" w:space="0" w:color="auto"/>
      </w:divBdr>
    </w:div>
    <w:div w:id="670525065">
      <w:bodyDiv w:val="1"/>
      <w:marLeft w:val="0"/>
      <w:marRight w:val="0"/>
      <w:marTop w:val="0"/>
      <w:marBottom w:val="0"/>
      <w:divBdr>
        <w:top w:val="none" w:sz="0" w:space="0" w:color="auto"/>
        <w:left w:val="none" w:sz="0" w:space="0" w:color="auto"/>
        <w:bottom w:val="none" w:sz="0" w:space="0" w:color="auto"/>
        <w:right w:val="none" w:sz="0" w:space="0" w:color="auto"/>
      </w:divBdr>
    </w:div>
    <w:div w:id="699669481">
      <w:bodyDiv w:val="1"/>
      <w:marLeft w:val="0"/>
      <w:marRight w:val="0"/>
      <w:marTop w:val="0"/>
      <w:marBottom w:val="0"/>
      <w:divBdr>
        <w:top w:val="none" w:sz="0" w:space="0" w:color="auto"/>
        <w:left w:val="none" w:sz="0" w:space="0" w:color="auto"/>
        <w:bottom w:val="none" w:sz="0" w:space="0" w:color="auto"/>
        <w:right w:val="none" w:sz="0" w:space="0" w:color="auto"/>
      </w:divBdr>
    </w:div>
    <w:div w:id="727339170">
      <w:bodyDiv w:val="1"/>
      <w:marLeft w:val="0"/>
      <w:marRight w:val="0"/>
      <w:marTop w:val="0"/>
      <w:marBottom w:val="0"/>
      <w:divBdr>
        <w:top w:val="none" w:sz="0" w:space="0" w:color="auto"/>
        <w:left w:val="none" w:sz="0" w:space="0" w:color="auto"/>
        <w:bottom w:val="none" w:sz="0" w:space="0" w:color="auto"/>
        <w:right w:val="none" w:sz="0" w:space="0" w:color="auto"/>
      </w:divBdr>
    </w:div>
    <w:div w:id="730733450">
      <w:bodyDiv w:val="1"/>
      <w:marLeft w:val="0"/>
      <w:marRight w:val="0"/>
      <w:marTop w:val="0"/>
      <w:marBottom w:val="0"/>
      <w:divBdr>
        <w:top w:val="none" w:sz="0" w:space="0" w:color="auto"/>
        <w:left w:val="none" w:sz="0" w:space="0" w:color="auto"/>
        <w:bottom w:val="none" w:sz="0" w:space="0" w:color="auto"/>
        <w:right w:val="none" w:sz="0" w:space="0" w:color="auto"/>
      </w:divBdr>
    </w:div>
    <w:div w:id="736903617">
      <w:bodyDiv w:val="1"/>
      <w:marLeft w:val="0"/>
      <w:marRight w:val="0"/>
      <w:marTop w:val="0"/>
      <w:marBottom w:val="0"/>
      <w:divBdr>
        <w:top w:val="none" w:sz="0" w:space="0" w:color="auto"/>
        <w:left w:val="none" w:sz="0" w:space="0" w:color="auto"/>
        <w:bottom w:val="none" w:sz="0" w:space="0" w:color="auto"/>
        <w:right w:val="none" w:sz="0" w:space="0" w:color="auto"/>
      </w:divBdr>
    </w:div>
    <w:div w:id="743838598">
      <w:bodyDiv w:val="1"/>
      <w:marLeft w:val="0"/>
      <w:marRight w:val="0"/>
      <w:marTop w:val="0"/>
      <w:marBottom w:val="0"/>
      <w:divBdr>
        <w:top w:val="none" w:sz="0" w:space="0" w:color="auto"/>
        <w:left w:val="none" w:sz="0" w:space="0" w:color="auto"/>
        <w:bottom w:val="none" w:sz="0" w:space="0" w:color="auto"/>
        <w:right w:val="none" w:sz="0" w:space="0" w:color="auto"/>
      </w:divBdr>
    </w:div>
    <w:div w:id="794297582">
      <w:bodyDiv w:val="1"/>
      <w:marLeft w:val="0"/>
      <w:marRight w:val="0"/>
      <w:marTop w:val="0"/>
      <w:marBottom w:val="0"/>
      <w:divBdr>
        <w:top w:val="none" w:sz="0" w:space="0" w:color="auto"/>
        <w:left w:val="none" w:sz="0" w:space="0" w:color="auto"/>
        <w:bottom w:val="none" w:sz="0" w:space="0" w:color="auto"/>
        <w:right w:val="none" w:sz="0" w:space="0" w:color="auto"/>
      </w:divBdr>
    </w:div>
    <w:div w:id="798574319">
      <w:bodyDiv w:val="1"/>
      <w:marLeft w:val="0"/>
      <w:marRight w:val="0"/>
      <w:marTop w:val="0"/>
      <w:marBottom w:val="0"/>
      <w:divBdr>
        <w:top w:val="none" w:sz="0" w:space="0" w:color="auto"/>
        <w:left w:val="none" w:sz="0" w:space="0" w:color="auto"/>
        <w:bottom w:val="none" w:sz="0" w:space="0" w:color="auto"/>
        <w:right w:val="none" w:sz="0" w:space="0" w:color="auto"/>
      </w:divBdr>
    </w:div>
    <w:div w:id="840312837">
      <w:bodyDiv w:val="1"/>
      <w:marLeft w:val="0"/>
      <w:marRight w:val="0"/>
      <w:marTop w:val="0"/>
      <w:marBottom w:val="0"/>
      <w:divBdr>
        <w:top w:val="none" w:sz="0" w:space="0" w:color="auto"/>
        <w:left w:val="none" w:sz="0" w:space="0" w:color="auto"/>
        <w:bottom w:val="none" w:sz="0" w:space="0" w:color="auto"/>
        <w:right w:val="none" w:sz="0" w:space="0" w:color="auto"/>
      </w:divBdr>
    </w:div>
    <w:div w:id="949816385">
      <w:bodyDiv w:val="1"/>
      <w:marLeft w:val="0"/>
      <w:marRight w:val="0"/>
      <w:marTop w:val="0"/>
      <w:marBottom w:val="0"/>
      <w:divBdr>
        <w:top w:val="none" w:sz="0" w:space="0" w:color="auto"/>
        <w:left w:val="none" w:sz="0" w:space="0" w:color="auto"/>
        <w:bottom w:val="none" w:sz="0" w:space="0" w:color="auto"/>
        <w:right w:val="none" w:sz="0" w:space="0" w:color="auto"/>
      </w:divBdr>
    </w:div>
    <w:div w:id="950673378">
      <w:bodyDiv w:val="1"/>
      <w:marLeft w:val="0"/>
      <w:marRight w:val="0"/>
      <w:marTop w:val="0"/>
      <w:marBottom w:val="0"/>
      <w:divBdr>
        <w:top w:val="none" w:sz="0" w:space="0" w:color="auto"/>
        <w:left w:val="none" w:sz="0" w:space="0" w:color="auto"/>
        <w:bottom w:val="none" w:sz="0" w:space="0" w:color="auto"/>
        <w:right w:val="none" w:sz="0" w:space="0" w:color="auto"/>
      </w:divBdr>
    </w:div>
    <w:div w:id="1097943314">
      <w:bodyDiv w:val="1"/>
      <w:marLeft w:val="0"/>
      <w:marRight w:val="0"/>
      <w:marTop w:val="0"/>
      <w:marBottom w:val="0"/>
      <w:divBdr>
        <w:top w:val="none" w:sz="0" w:space="0" w:color="auto"/>
        <w:left w:val="none" w:sz="0" w:space="0" w:color="auto"/>
        <w:bottom w:val="none" w:sz="0" w:space="0" w:color="auto"/>
        <w:right w:val="none" w:sz="0" w:space="0" w:color="auto"/>
      </w:divBdr>
    </w:div>
    <w:div w:id="1132332713">
      <w:bodyDiv w:val="1"/>
      <w:marLeft w:val="0"/>
      <w:marRight w:val="0"/>
      <w:marTop w:val="0"/>
      <w:marBottom w:val="0"/>
      <w:divBdr>
        <w:top w:val="none" w:sz="0" w:space="0" w:color="auto"/>
        <w:left w:val="none" w:sz="0" w:space="0" w:color="auto"/>
        <w:bottom w:val="none" w:sz="0" w:space="0" w:color="auto"/>
        <w:right w:val="none" w:sz="0" w:space="0" w:color="auto"/>
      </w:divBdr>
    </w:div>
    <w:div w:id="1174221723">
      <w:bodyDiv w:val="1"/>
      <w:marLeft w:val="0"/>
      <w:marRight w:val="0"/>
      <w:marTop w:val="0"/>
      <w:marBottom w:val="0"/>
      <w:divBdr>
        <w:top w:val="none" w:sz="0" w:space="0" w:color="auto"/>
        <w:left w:val="none" w:sz="0" w:space="0" w:color="auto"/>
        <w:bottom w:val="none" w:sz="0" w:space="0" w:color="auto"/>
        <w:right w:val="none" w:sz="0" w:space="0" w:color="auto"/>
      </w:divBdr>
    </w:div>
    <w:div w:id="1179932035">
      <w:bodyDiv w:val="1"/>
      <w:marLeft w:val="0"/>
      <w:marRight w:val="0"/>
      <w:marTop w:val="0"/>
      <w:marBottom w:val="0"/>
      <w:divBdr>
        <w:top w:val="none" w:sz="0" w:space="0" w:color="auto"/>
        <w:left w:val="none" w:sz="0" w:space="0" w:color="auto"/>
        <w:bottom w:val="none" w:sz="0" w:space="0" w:color="auto"/>
        <w:right w:val="none" w:sz="0" w:space="0" w:color="auto"/>
      </w:divBdr>
    </w:div>
    <w:div w:id="1222906906">
      <w:bodyDiv w:val="1"/>
      <w:marLeft w:val="0"/>
      <w:marRight w:val="0"/>
      <w:marTop w:val="0"/>
      <w:marBottom w:val="0"/>
      <w:divBdr>
        <w:top w:val="none" w:sz="0" w:space="0" w:color="auto"/>
        <w:left w:val="none" w:sz="0" w:space="0" w:color="auto"/>
        <w:bottom w:val="none" w:sz="0" w:space="0" w:color="auto"/>
        <w:right w:val="none" w:sz="0" w:space="0" w:color="auto"/>
      </w:divBdr>
      <w:divsChild>
        <w:div w:id="724455275">
          <w:marLeft w:val="0"/>
          <w:marRight w:val="0"/>
          <w:marTop w:val="0"/>
          <w:marBottom w:val="0"/>
          <w:divBdr>
            <w:top w:val="none" w:sz="0" w:space="0" w:color="auto"/>
            <w:left w:val="none" w:sz="0" w:space="0" w:color="auto"/>
            <w:bottom w:val="none" w:sz="0" w:space="0" w:color="auto"/>
            <w:right w:val="none" w:sz="0" w:space="0" w:color="auto"/>
          </w:divBdr>
        </w:div>
      </w:divsChild>
    </w:div>
    <w:div w:id="1286086360">
      <w:bodyDiv w:val="1"/>
      <w:marLeft w:val="0"/>
      <w:marRight w:val="0"/>
      <w:marTop w:val="0"/>
      <w:marBottom w:val="0"/>
      <w:divBdr>
        <w:top w:val="none" w:sz="0" w:space="0" w:color="auto"/>
        <w:left w:val="none" w:sz="0" w:space="0" w:color="auto"/>
        <w:bottom w:val="none" w:sz="0" w:space="0" w:color="auto"/>
        <w:right w:val="none" w:sz="0" w:space="0" w:color="auto"/>
      </w:divBdr>
    </w:div>
    <w:div w:id="1299073446">
      <w:bodyDiv w:val="1"/>
      <w:marLeft w:val="0"/>
      <w:marRight w:val="0"/>
      <w:marTop w:val="0"/>
      <w:marBottom w:val="0"/>
      <w:divBdr>
        <w:top w:val="none" w:sz="0" w:space="0" w:color="auto"/>
        <w:left w:val="none" w:sz="0" w:space="0" w:color="auto"/>
        <w:bottom w:val="none" w:sz="0" w:space="0" w:color="auto"/>
        <w:right w:val="none" w:sz="0" w:space="0" w:color="auto"/>
      </w:divBdr>
    </w:div>
    <w:div w:id="1311864041">
      <w:bodyDiv w:val="1"/>
      <w:marLeft w:val="0"/>
      <w:marRight w:val="0"/>
      <w:marTop w:val="0"/>
      <w:marBottom w:val="0"/>
      <w:divBdr>
        <w:top w:val="none" w:sz="0" w:space="0" w:color="auto"/>
        <w:left w:val="none" w:sz="0" w:space="0" w:color="auto"/>
        <w:bottom w:val="none" w:sz="0" w:space="0" w:color="auto"/>
        <w:right w:val="none" w:sz="0" w:space="0" w:color="auto"/>
      </w:divBdr>
    </w:div>
    <w:div w:id="1315641971">
      <w:bodyDiv w:val="1"/>
      <w:marLeft w:val="0"/>
      <w:marRight w:val="0"/>
      <w:marTop w:val="0"/>
      <w:marBottom w:val="0"/>
      <w:divBdr>
        <w:top w:val="none" w:sz="0" w:space="0" w:color="auto"/>
        <w:left w:val="none" w:sz="0" w:space="0" w:color="auto"/>
        <w:bottom w:val="none" w:sz="0" w:space="0" w:color="auto"/>
        <w:right w:val="none" w:sz="0" w:space="0" w:color="auto"/>
      </w:divBdr>
    </w:div>
    <w:div w:id="1367635253">
      <w:bodyDiv w:val="1"/>
      <w:marLeft w:val="0"/>
      <w:marRight w:val="0"/>
      <w:marTop w:val="0"/>
      <w:marBottom w:val="0"/>
      <w:divBdr>
        <w:top w:val="none" w:sz="0" w:space="0" w:color="auto"/>
        <w:left w:val="none" w:sz="0" w:space="0" w:color="auto"/>
        <w:bottom w:val="none" w:sz="0" w:space="0" w:color="auto"/>
        <w:right w:val="none" w:sz="0" w:space="0" w:color="auto"/>
      </w:divBdr>
    </w:div>
    <w:div w:id="1405448544">
      <w:bodyDiv w:val="1"/>
      <w:marLeft w:val="0"/>
      <w:marRight w:val="0"/>
      <w:marTop w:val="0"/>
      <w:marBottom w:val="0"/>
      <w:divBdr>
        <w:top w:val="none" w:sz="0" w:space="0" w:color="auto"/>
        <w:left w:val="none" w:sz="0" w:space="0" w:color="auto"/>
        <w:bottom w:val="none" w:sz="0" w:space="0" w:color="auto"/>
        <w:right w:val="none" w:sz="0" w:space="0" w:color="auto"/>
      </w:divBdr>
    </w:div>
    <w:div w:id="1453093255">
      <w:bodyDiv w:val="1"/>
      <w:marLeft w:val="0"/>
      <w:marRight w:val="0"/>
      <w:marTop w:val="0"/>
      <w:marBottom w:val="0"/>
      <w:divBdr>
        <w:top w:val="none" w:sz="0" w:space="0" w:color="auto"/>
        <w:left w:val="none" w:sz="0" w:space="0" w:color="auto"/>
        <w:bottom w:val="none" w:sz="0" w:space="0" w:color="auto"/>
        <w:right w:val="none" w:sz="0" w:space="0" w:color="auto"/>
      </w:divBdr>
    </w:div>
    <w:div w:id="1456825381">
      <w:bodyDiv w:val="1"/>
      <w:marLeft w:val="0"/>
      <w:marRight w:val="0"/>
      <w:marTop w:val="0"/>
      <w:marBottom w:val="0"/>
      <w:divBdr>
        <w:top w:val="none" w:sz="0" w:space="0" w:color="auto"/>
        <w:left w:val="none" w:sz="0" w:space="0" w:color="auto"/>
        <w:bottom w:val="none" w:sz="0" w:space="0" w:color="auto"/>
        <w:right w:val="none" w:sz="0" w:space="0" w:color="auto"/>
      </w:divBdr>
    </w:div>
    <w:div w:id="1459295739">
      <w:bodyDiv w:val="1"/>
      <w:marLeft w:val="0"/>
      <w:marRight w:val="0"/>
      <w:marTop w:val="0"/>
      <w:marBottom w:val="0"/>
      <w:divBdr>
        <w:top w:val="none" w:sz="0" w:space="0" w:color="auto"/>
        <w:left w:val="none" w:sz="0" w:space="0" w:color="auto"/>
        <w:bottom w:val="none" w:sz="0" w:space="0" w:color="auto"/>
        <w:right w:val="none" w:sz="0" w:space="0" w:color="auto"/>
      </w:divBdr>
    </w:div>
    <w:div w:id="1461873595">
      <w:bodyDiv w:val="1"/>
      <w:marLeft w:val="0"/>
      <w:marRight w:val="0"/>
      <w:marTop w:val="0"/>
      <w:marBottom w:val="0"/>
      <w:divBdr>
        <w:top w:val="none" w:sz="0" w:space="0" w:color="auto"/>
        <w:left w:val="none" w:sz="0" w:space="0" w:color="auto"/>
        <w:bottom w:val="none" w:sz="0" w:space="0" w:color="auto"/>
        <w:right w:val="none" w:sz="0" w:space="0" w:color="auto"/>
      </w:divBdr>
    </w:div>
    <w:div w:id="1462115833">
      <w:bodyDiv w:val="1"/>
      <w:marLeft w:val="0"/>
      <w:marRight w:val="0"/>
      <w:marTop w:val="0"/>
      <w:marBottom w:val="0"/>
      <w:divBdr>
        <w:top w:val="none" w:sz="0" w:space="0" w:color="auto"/>
        <w:left w:val="none" w:sz="0" w:space="0" w:color="auto"/>
        <w:bottom w:val="none" w:sz="0" w:space="0" w:color="auto"/>
        <w:right w:val="none" w:sz="0" w:space="0" w:color="auto"/>
      </w:divBdr>
    </w:div>
    <w:div w:id="1485312827">
      <w:bodyDiv w:val="1"/>
      <w:marLeft w:val="0"/>
      <w:marRight w:val="0"/>
      <w:marTop w:val="0"/>
      <w:marBottom w:val="0"/>
      <w:divBdr>
        <w:top w:val="none" w:sz="0" w:space="0" w:color="auto"/>
        <w:left w:val="none" w:sz="0" w:space="0" w:color="auto"/>
        <w:bottom w:val="none" w:sz="0" w:space="0" w:color="auto"/>
        <w:right w:val="none" w:sz="0" w:space="0" w:color="auto"/>
      </w:divBdr>
    </w:div>
    <w:div w:id="1521043262">
      <w:bodyDiv w:val="1"/>
      <w:marLeft w:val="0"/>
      <w:marRight w:val="0"/>
      <w:marTop w:val="0"/>
      <w:marBottom w:val="0"/>
      <w:divBdr>
        <w:top w:val="none" w:sz="0" w:space="0" w:color="auto"/>
        <w:left w:val="none" w:sz="0" w:space="0" w:color="auto"/>
        <w:bottom w:val="none" w:sz="0" w:space="0" w:color="auto"/>
        <w:right w:val="none" w:sz="0" w:space="0" w:color="auto"/>
      </w:divBdr>
    </w:div>
    <w:div w:id="1546870604">
      <w:bodyDiv w:val="1"/>
      <w:marLeft w:val="0"/>
      <w:marRight w:val="0"/>
      <w:marTop w:val="0"/>
      <w:marBottom w:val="0"/>
      <w:divBdr>
        <w:top w:val="none" w:sz="0" w:space="0" w:color="auto"/>
        <w:left w:val="none" w:sz="0" w:space="0" w:color="auto"/>
        <w:bottom w:val="none" w:sz="0" w:space="0" w:color="auto"/>
        <w:right w:val="none" w:sz="0" w:space="0" w:color="auto"/>
      </w:divBdr>
    </w:div>
    <w:div w:id="1559701770">
      <w:bodyDiv w:val="1"/>
      <w:marLeft w:val="0"/>
      <w:marRight w:val="0"/>
      <w:marTop w:val="0"/>
      <w:marBottom w:val="0"/>
      <w:divBdr>
        <w:top w:val="none" w:sz="0" w:space="0" w:color="auto"/>
        <w:left w:val="none" w:sz="0" w:space="0" w:color="auto"/>
        <w:bottom w:val="none" w:sz="0" w:space="0" w:color="auto"/>
        <w:right w:val="none" w:sz="0" w:space="0" w:color="auto"/>
      </w:divBdr>
    </w:div>
    <w:div w:id="1615669836">
      <w:bodyDiv w:val="1"/>
      <w:marLeft w:val="0"/>
      <w:marRight w:val="0"/>
      <w:marTop w:val="0"/>
      <w:marBottom w:val="0"/>
      <w:divBdr>
        <w:top w:val="none" w:sz="0" w:space="0" w:color="auto"/>
        <w:left w:val="none" w:sz="0" w:space="0" w:color="auto"/>
        <w:bottom w:val="none" w:sz="0" w:space="0" w:color="auto"/>
        <w:right w:val="none" w:sz="0" w:space="0" w:color="auto"/>
      </w:divBdr>
    </w:div>
    <w:div w:id="1618412322">
      <w:bodyDiv w:val="1"/>
      <w:marLeft w:val="0"/>
      <w:marRight w:val="0"/>
      <w:marTop w:val="0"/>
      <w:marBottom w:val="0"/>
      <w:divBdr>
        <w:top w:val="none" w:sz="0" w:space="0" w:color="auto"/>
        <w:left w:val="none" w:sz="0" w:space="0" w:color="auto"/>
        <w:bottom w:val="none" w:sz="0" w:space="0" w:color="auto"/>
        <w:right w:val="none" w:sz="0" w:space="0" w:color="auto"/>
      </w:divBdr>
    </w:div>
    <w:div w:id="1665821342">
      <w:bodyDiv w:val="1"/>
      <w:marLeft w:val="0"/>
      <w:marRight w:val="0"/>
      <w:marTop w:val="0"/>
      <w:marBottom w:val="0"/>
      <w:divBdr>
        <w:top w:val="none" w:sz="0" w:space="0" w:color="auto"/>
        <w:left w:val="none" w:sz="0" w:space="0" w:color="auto"/>
        <w:bottom w:val="none" w:sz="0" w:space="0" w:color="auto"/>
        <w:right w:val="none" w:sz="0" w:space="0" w:color="auto"/>
      </w:divBdr>
    </w:div>
    <w:div w:id="1690327931">
      <w:bodyDiv w:val="1"/>
      <w:marLeft w:val="0"/>
      <w:marRight w:val="0"/>
      <w:marTop w:val="0"/>
      <w:marBottom w:val="0"/>
      <w:divBdr>
        <w:top w:val="none" w:sz="0" w:space="0" w:color="auto"/>
        <w:left w:val="none" w:sz="0" w:space="0" w:color="auto"/>
        <w:bottom w:val="none" w:sz="0" w:space="0" w:color="auto"/>
        <w:right w:val="none" w:sz="0" w:space="0" w:color="auto"/>
      </w:divBdr>
    </w:div>
    <w:div w:id="1730690284">
      <w:bodyDiv w:val="1"/>
      <w:marLeft w:val="0"/>
      <w:marRight w:val="0"/>
      <w:marTop w:val="0"/>
      <w:marBottom w:val="0"/>
      <w:divBdr>
        <w:top w:val="none" w:sz="0" w:space="0" w:color="auto"/>
        <w:left w:val="none" w:sz="0" w:space="0" w:color="auto"/>
        <w:bottom w:val="none" w:sz="0" w:space="0" w:color="auto"/>
        <w:right w:val="none" w:sz="0" w:space="0" w:color="auto"/>
      </w:divBdr>
    </w:div>
    <w:div w:id="1797678390">
      <w:bodyDiv w:val="1"/>
      <w:marLeft w:val="0"/>
      <w:marRight w:val="0"/>
      <w:marTop w:val="0"/>
      <w:marBottom w:val="0"/>
      <w:divBdr>
        <w:top w:val="none" w:sz="0" w:space="0" w:color="auto"/>
        <w:left w:val="none" w:sz="0" w:space="0" w:color="auto"/>
        <w:bottom w:val="none" w:sz="0" w:space="0" w:color="auto"/>
        <w:right w:val="none" w:sz="0" w:space="0" w:color="auto"/>
      </w:divBdr>
    </w:div>
    <w:div w:id="1824077564">
      <w:bodyDiv w:val="1"/>
      <w:marLeft w:val="0"/>
      <w:marRight w:val="0"/>
      <w:marTop w:val="0"/>
      <w:marBottom w:val="0"/>
      <w:divBdr>
        <w:top w:val="none" w:sz="0" w:space="0" w:color="auto"/>
        <w:left w:val="none" w:sz="0" w:space="0" w:color="auto"/>
        <w:bottom w:val="none" w:sz="0" w:space="0" w:color="auto"/>
        <w:right w:val="none" w:sz="0" w:space="0" w:color="auto"/>
      </w:divBdr>
    </w:div>
    <w:div w:id="1842308150">
      <w:bodyDiv w:val="1"/>
      <w:marLeft w:val="0"/>
      <w:marRight w:val="0"/>
      <w:marTop w:val="0"/>
      <w:marBottom w:val="0"/>
      <w:divBdr>
        <w:top w:val="none" w:sz="0" w:space="0" w:color="auto"/>
        <w:left w:val="none" w:sz="0" w:space="0" w:color="auto"/>
        <w:bottom w:val="none" w:sz="0" w:space="0" w:color="auto"/>
        <w:right w:val="none" w:sz="0" w:space="0" w:color="auto"/>
      </w:divBdr>
    </w:div>
    <w:div w:id="1860048411">
      <w:bodyDiv w:val="1"/>
      <w:marLeft w:val="0"/>
      <w:marRight w:val="0"/>
      <w:marTop w:val="0"/>
      <w:marBottom w:val="0"/>
      <w:divBdr>
        <w:top w:val="none" w:sz="0" w:space="0" w:color="auto"/>
        <w:left w:val="none" w:sz="0" w:space="0" w:color="auto"/>
        <w:bottom w:val="none" w:sz="0" w:space="0" w:color="auto"/>
        <w:right w:val="none" w:sz="0" w:space="0" w:color="auto"/>
      </w:divBdr>
    </w:div>
    <w:div w:id="1877426538">
      <w:bodyDiv w:val="1"/>
      <w:marLeft w:val="0"/>
      <w:marRight w:val="0"/>
      <w:marTop w:val="0"/>
      <w:marBottom w:val="0"/>
      <w:divBdr>
        <w:top w:val="none" w:sz="0" w:space="0" w:color="auto"/>
        <w:left w:val="none" w:sz="0" w:space="0" w:color="auto"/>
        <w:bottom w:val="none" w:sz="0" w:space="0" w:color="auto"/>
        <w:right w:val="none" w:sz="0" w:space="0" w:color="auto"/>
      </w:divBdr>
    </w:div>
    <w:div w:id="1908419446">
      <w:bodyDiv w:val="1"/>
      <w:marLeft w:val="0"/>
      <w:marRight w:val="0"/>
      <w:marTop w:val="0"/>
      <w:marBottom w:val="0"/>
      <w:divBdr>
        <w:top w:val="none" w:sz="0" w:space="0" w:color="auto"/>
        <w:left w:val="none" w:sz="0" w:space="0" w:color="auto"/>
        <w:bottom w:val="none" w:sz="0" w:space="0" w:color="auto"/>
        <w:right w:val="none" w:sz="0" w:space="0" w:color="auto"/>
      </w:divBdr>
    </w:div>
    <w:div w:id="1979718840">
      <w:bodyDiv w:val="1"/>
      <w:marLeft w:val="0"/>
      <w:marRight w:val="0"/>
      <w:marTop w:val="0"/>
      <w:marBottom w:val="0"/>
      <w:divBdr>
        <w:top w:val="none" w:sz="0" w:space="0" w:color="auto"/>
        <w:left w:val="none" w:sz="0" w:space="0" w:color="auto"/>
        <w:bottom w:val="none" w:sz="0" w:space="0" w:color="auto"/>
        <w:right w:val="none" w:sz="0" w:space="0" w:color="auto"/>
      </w:divBdr>
    </w:div>
    <w:div w:id="1983264659">
      <w:bodyDiv w:val="1"/>
      <w:marLeft w:val="0"/>
      <w:marRight w:val="0"/>
      <w:marTop w:val="0"/>
      <w:marBottom w:val="0"/>
      <w:divBdr>
        <w:top w:val="none" w:sz="0" w:space="0" w:color="auto"/>
        <w:left w:val="none" w:sz="0" w:space="0" w:color="auto"/>
        <w:bottom w:val="none" w:sz="0" w:space="0" w:color="auto"/>
        <w:right w:val="none" w:sz="0" w:space="0" w:color="auto"/>
      </w:divBdr>
    </w:div>
    <w:div w:id="2016304067">
      <w:bodyDiv w:val="1"/>
      <w:marLeft w:val="0"/>
      <w:marRight w:val="0"/>
      <w:marTop w:val="0"/>
      <w:marBottom w:val="0"/>
      <w:divBdr>
        <w:top w:val="none" w:sz="0" w:space="0" w:color="auto"/>
        <w:left w:val="none" w:sz="0" w:space="0" w:color="auto"/>
        <w:bottom w:val="none" w:sz="0" w:space="0" w:color="auto"/>
        <w:right w:val="none" w:sz="0" w:space="0" w:color="auto"/>
      </w:divBdr>
    </w:div>
    <w:div w:id="2039045954">
      <w:bodyDiv w:val="1"/>
      <w:marLeft w:val="0"/>
      <w:marRight w:val="0"/>
      <w:marTop w:val="0"/>
      <w:marBottom w:val="0"/>
      <w:divBdr>
        <w:top w:val="none" w:sz="0" w:space="0" w:color="auto"/>
        <w:left w:val="none" w:sz="0" w:space="0" w:color="auto"/>
        <w:bottom w:val="none" w:sz="0" w:space="0" w:color="auto"/>
        <w:right w:val="none" w:sz="0" w:space="0" w:color="auto"/>
      </w:divBdr>
    </w:div>
    <w:div w:id="2072926534">
      <w:bodyDiv w:val="1"/>
      <w:marLeft w:val="0"/>
      <w:marRight w:val="0"/>
      <w:marTop w:val="0"/>
      <w:marBottom w:val="0"/>
      <w:divBdr>
        <w:top w:val="none" w:sz="0" w:space="0" w:color="auto"/>
        <w:left w:val="none" w:sz="0" w:space="0" w:color="auto"/>
        <w:bottom w:val="none" w:sz="0" w:space="0" w:color="auto"/>
        <w:right w:val="none" w:sz="0" w:space="0" w:color="auto"/>
      </w:divBdr>
    </w:div>
    <w:div w:id="2119056722">
      <w:bodyDiv w:val="1"/>
      <w:marLeft w:val="0"/>
      <w:marRight w:val="0"/>
      <w:marTop w:val="0"/>
      <w:marBottom w:val="0"/>
      <w:divBdr>
        <w:top w:val="none" w:sz="0" w:space="0" w:color="auto"/>
        <w:left w:val="none" w:sz="0" w:space="0" w:color="auto"/>
        <w:bottom w:val="none" w:sz="0" w:space="0" w:color="auto"/>
        <w:right w:val="none" w:sz="0" w:space="0" w:color="auto"/>
      </w:divBdr>
    </w:div>
    <w:div w:id="212241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zakon3.rada.gov.ua/laws/show/v0310874-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17</Pages>
  <Words>32936</Words>
  <Characters>18775</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20</cp:revision>
  <cp:lastPrinted>2022-07-21T07:06:00Z</cp:lastPrinted>
  <dcterms:created xsi:type="dcterms:W3CDTF">2021-10-18T08:51:00Z</dcterms:created>
  <dcterms:modified xsi:type="dcterms:W3CDTF">2022-09-14T08:29:00Z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