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56" w:rsidRDefault="0023525F" w:rsidP="0023525F">
      <w:pPr>
        <w:rPr>
          <w:lang w:val="uk-UA"/>
        </w:rPr>
      </w:pPr>
      <w:r>
        <w:rPr>
          <w:lang w:val="uk-UA"/>
        </w:rPr>
        <w:t xml:space="preserve">Перелік змін до тендерної документації від 28.02.2024 року </w:t>
      </w:r>
      <w:bookmarkStart w:id="0" w:name="_GoBack"/>
      <w:bookmarkEnd w:id="0"/>
      <w:r>
        <w:rPr>
          <w:lang w:val="uk-UA"/>
        </w:rPr>
        <w:t>(</w:t>
      </w:r>
      <w:proofErr w:type="spellStart"/>
      <w:r w:rsidRPr="0023525F">
        <w:rPr>
          <w:lang w:val="uk-UA"/>
        </w:rPr>
        <w:t>Ід</w:t>
      </w:r>
      <w:proofErr w:type="spellEnd"/>
      <w:r>
        <w:rPr>
          <w:lang w:val="uk-UA"/>
        </w:rPr>
        <w:t xml:space="preserve">. закупівлі </w:t>
      </w:r>
      <w:r w:rsidRPr="0023525F">
        <w:rPr>
          <w:lang w:val="uk-UA"/>
        </w:rPr>
        <w:t>UA-2024-02-21-002700-a</w:t>
      </w:r>
      <w:r>
        <w:rPr>
          <w:lang w:val="uk-UA"/>
        </w:rPr>
        <w:t>)</w:t>
      </w:r>
    </w:p>
    <w:p w:rsidR="0023525F" w:rsidRDefault="0023525F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2930"/>
        <w:gridCol w:w="5954"/>
      </w:tblGrid>
      <w:tr w:rsidR="0023525F" w:rsidRPr="003B3ABF" w:rsidTr="006D2C4A">
        <w:tc>
          <w:tcPr>
            <w:tcW w:w="300" w:type="pct"/>
            <w:shd w:val="clear" w:color="auto" w:fill="FFFFFF"/>
          </w:tcPr>
          <w:p w:rsidR="0023525F" w:rsidRPr="003B3ABF" w:rsidRDefault="0023525F" w:rsidP="006D2C4A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B3ABF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1550" w:type="pct"/>
            <w:shd w:val="clear" w:color="auto" w:fill="FFFFFF"/>
          </w:tcPr>
          <w:p w:rsidR="0023525F" w:rsidRPr="003B3ABF" w:rsidRDefault="0023525F" w:rsidP="006D2C4A">
            <w:pPr>
              <w:spacing w:before="150" w:after="15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B3ABF">
              <w:rPr>
                <w:rFonts w:ascii="Times New Roman" w:eastAsia="Times New Roman" w:hAnsi="Times New Roman"/>
                <w:lang w:val="uk-UA" w:eastAsia="ru-RU"/>
              </w:rPr>
              <w:t>Ступінь локалізації виробництва</w:t>
            </w:r>
          </w:p>
        </w:tc>
        <w:tc>
          <w:tcPr>
            <w:tcW w:w="3150" w:type="pct"/>
            <w:shd w:val="clear" w:color="auto" w:fill="FFFFFF"/>
          </w:tcPr>
          <w:p w:rsidR="0023525F" w:rsidRPr="0023525F" w:rsidRDefault="0023525F" w:rsidP="006D2C4A">
            <w:pPr>
              <w:spacing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val="uk-UA"/>
              </w:rPr>
            </w:pPr>
            <w:r w:rsidRPr="0023525F">
              <w:rPr>
                <w:rFonts w:ascii="Times New Roman" w:eastAsia="Times New Roman" w:hAnsi="Times New Roman"/>
                <w:strike/>
                <w:sz w:val="24"/>
                <w:szCs w:val="24"/>
                <w:lang w:val="uk-UA"/>
              </w:rPr>
              <w:t>Не застосовується.</w:t>
            </w:r>
          </w:p>
          <w:p w:rsidR="0023525F" w:rsidRDefault="0023525F" w:rsidP="006D2C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23525F" w:rsidRDefault="0023525F" w:rsidP="006D2C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F29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Учасник у складі тендерної пропозиції має надати довідку у довільній формі із зазначенням ID товару, який присвоєно електронною системою закупівель. 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</w:t>
            </w:r>
            <w:r w:rsidRPr="000F0BF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посиланням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6" w:history="1">
              <w:r w:rsidRPr="00BB7DA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/>
                </w:rPr>
                <w:t>https://prozorro.gov.ua/search/products</w:t>
              </w:r>
            </w:hyperlink>
            <w:r w:rsidRPr="005F290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23525F" w:rsidRPr="00DE1048" w:rsidRDefault="0023525F" w:rsidP="006D2C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10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Також 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9001:2015 або ДСТУ EN ISO 9001:2018 (EN ISO 9001:2015, IDT; ISO 9001:2015, IDT), щодо виробника, продукція якого пропонується таким учасником, або національних стандартів, якими їх замінено, виданого акредитованим відповідно до законодавства органом з оцінки відповідності.</w:t>
            </w:r>
          </w:p>
          <w:p w:rsidR="0023525F" w:rsidRPr="00DE1048" w:rsidRDefault="0023525F" w:rsidP="006D2C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10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відхиляє тендерну пропозицію учасника на підставі абзацу 5 підпункту 2 пункту 44 Особливостей, а саме: тендерна пропозиція не відповідає вимогам, установленим у тендерній документації відповідно до абзацу 1 частини 3 статті 22 Закону у разі:</w:t>
            </w:r>
          </w:p>
          <w:p w:rsidR="0023525F" w:rsidRPr="00C708BA" w:rsidRDefault="0023525F" w:rsidP="0023525F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708B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відсутності довідки у довільній формі із зазначенням ID товару, який присвоєно електронною системою закупівель,</w:t>
            </w:r>
          </w:p>
          <w:p w:rsidR="0023525F" w:rsidRDefault="0023525F" w:rsidP="006D2C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10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або</w:t>
            </w:r>
          </w:p>
          <w:p w:rsidR="0023525F" w:rsidRPr="00DE1048" w:rsidRDefault="0023525F" w:rsidP="0023525F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10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відсутності товару запропонованого учасником процедури закупівлі у відповідному переліку,</w:t>
            </w:r>
          </w:p>
          <w:p w:rsidR="0023525F" w:rsidRPr="00DE1048" w:rsidRDefault="0023525F" w:rsidP="006D2C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10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або</w:t>
            </w:r>
          </w:p>
          <w:p w:rsidR="0023525F" w:rsidRDefault="0023525F" w:rsidP="006D2C4A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10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якщо ступінь локалізації товару є меншим ніж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</w:t>
            </w:r>
            <w:r w:rsidRPr="00DE10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відсотків</w:t>
            </w:r>
          </w:p>
          <w:p w:rsidR="0023525F" w:rsidRPr="00DE1048" w:rsidRDefault="0023525F" w:rsidP="006D2C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10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або</w:t>
            </w:r>
          </w:p>
          <w:p w:rsidR="0023525F" w:rsidRDefault="0023525F" w:rsidP="0023525F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10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учасник не надав сертифікат відповідності системи управління якістю у виробництві вимогам ДСТУ ISO 9001:2015 або ДСТУ EN ISO 9001:2018 (EN ISO 9001:2015, IDT; ISO 9001:2015, IDT), щодо виробника, продукція якого пропонується таким учасником, або національних стандартів, якими їх замінено, виданого акредитованим відповідно до </w:t>
            </w:r>
            <w:r w:rsidRPr="00DE10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законодавства органом з оцінки відповідності</w:t>
            </w:r>
          </w:p>
          <w:p w:rsidR="0023525F" w:rsidRPr="003B3ABF" w:rsidRDefault="0023525F" w:rsidP="006D2C4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23525F" w:rsidRPr="0023525F" w:rsidRDefault="0023525F">
      <w:pPr>
        <w:rPr>
          <w:lang w:val="uk-UA"/>
        </w:rPr>
      </w:pPr>
    </w:p>
    <w:sectPr w:rsidR="0023525F" w:rsidRPr="0023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5A"/>
    <w:rsid w:val="0023525F"/>
    <w:rsid w:val="0048375A"/>
    <w:rsid w:val="006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5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5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search/produ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1650</Characters>
  <Application>Microsoft Office Word</Application>
  <DocSecurity>0</DocSecurity>
  <Lines>13</Lines>
  <Paragraphs>3</Paragraphs>
  <ScaleCrop>false</ScaleCrop>
  <Company>HP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2024-02-28T11:45:00Z</dcterms:created>
  <dcterms:modified xsi:type="dcterms:W3CDTF">2024-02-28T11:48:00Z</dcterms:modified>
</cp:coreProperties>
</file>