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77777777"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2023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2F9030CA" w:rsidR="002A1EFF" w:rsidRPr="003950BD" w:rsidRDefault="0090691A" w:rsidP="00033E04">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proofErr w:type="spellStart"/>
      <w:r w:rsidR="00033E04" w:rsidRPr="00033E04">
        <w:rPr>
          <w:rFonts w:ascii="Times New Roman" w:eastAsia="Times New Roman" w:hAnsi="Times New Roman" w:cs="Times New Roman"/>
          <w:b/>
          <w:bCs/>
          <w:sz w:val="24"/>
          <w:szCs w:val="24"/>
        </w:rPr>
        <w:t>Автошини</w:t>
      </w:r>
      <w:proofErr w:type="spellEnd"/>
      <w:r w:rsidR="00033E04" w:rsidRPr="00033E04">
        <w:rPr>
          <w:rFonts w:ascii="Times New Roman" w:eastAsia="Times New Roman" w:hAnsi="Times New Roman" w:cs="Times New Roman"/>
          <w:b/>
          <w:bCs/>
          <w:sz w:val="24"/>
          <w:szCs w:val="24"/>
        </w:rPr>
        <w:t xml:space="preserve"> в асортименті до транспортних засобів код за ДК 021: 2015 – 34350000-5 «Шини для транспортних засобів великої та малої тоннажності»</w:t>
      </w:r>
      <w:r w:rsidR="00E316EB" w:rsidRPr="00E316EB">
        <w:rPr>
          <w:rFonts w:ascii="Times New Roman" w:eastAsia="Times New Roman" w:hAnsi="Times New Roman" w:cs="Times New Roman"/>
          <w:b/>
          <w:bCs/>
          <w:sz w:val="24"/>
          <w:szCs w:val="24"/>
        </w:rPr>
        <w:t xml:space="preserve"> </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7E271203" w:rsidR="0036613A" w:rsidRPr="00EC7FF3" w:rsidRDefault="0036613A" w:rsidP="00130BEA">
      <w:pPr>
        <w:spacing w:after="0" w:line="240" w:lineRule="auto"/>
        <w:ind w:firstLine="567"/>
        <w:jc w:val="both"/>
        <w:rPr>
          <w:rFonts w:ascii="Times New Roman" w:eastAsia="Times New Roman" w:hAnsi="Times New Roman" w:cs="Times New Roman"/>
          <w:i/>
          <w:iCs/>
          <w:sz w:val="24"/>
          <w:szCs w:val="24"/>
        </w:rPr>
      </w:pPr>
      <w:r w:rsidRPr="0036613A">
        <w:rPr>
          <w:rFonts w:ascii="Times New Roman" w:eastAsia="Times New Roman" w:hAnsi="Times New Roman" w:cs="Times New Roman"/>
          <w:sz w:val="24"/>
          <w:szCs w:val="24"/>
        </w:rPr>
        <w:t xml:space="preserve">3.2. Ціна Договору становить </w:t>
      </w:r>
      <w:r w:rsidR="00712DF1">
        <w:rPr>
          <w:rFonts w:ascii="Times New Roman" w:eastAsia="Times New Roman" w:hAnsi="Times New Roman" w:cs="Times New Roman"/>
          <w:i/>
          <w:iCs/>
          <w:sz w:val="24"/>
          <w:szCs w:val="24"/>
        </w:rPr>
        <w:t>________</w:t>
      </w:r>
      <w:r w:rsidR="00B30039" w:rsidRPr="00B30039">
        <w:t xml:space="preserve"> </w:t>
      </w:r>
      <w:r w:rsidR="00B30039" w:rsidRPr="00B30039">
        <w:rPr>
          <w:rFonts w:ascii="Times New Roman" w:eastAsia="Times New Roman" w:hAnsi="Times New Roman" w:cs="Times New Roman"/>
          <w:iCs/>
          <w:sz w:val="24"/>
          <w:szCs w:val="24"/>
        </w:rPr>
        <w:t>з ПДВ – 0 (нуль) (застосована вимога постанови КМУ від 02 березня 2022 року № 178).</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6C33171" w14:textId="77777777" w:rsidR="00B30039" w:rsidRDefault="00B30039"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Поставка Товару</w:t>
      </w:r>
    </w:p>
    <w:p w14:paraId="7073C748" w14:textId="22FE77F4"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142F9F">
        <w:rPr>
          <w:rFonts w:ascii="Times New Roman" w:eastAsia="Times New Roman" w:hAnsi="Times New Roman" w:cs="Times New Roman"/>
          <w:color w:val="121212"/>
          <w:sz w:val="24"/>
          <w:szCs w:val="24"/>
        </w:rPr>
        <w:t xml:space="preserve">вул. Лісова, 1, </w:t>
      </w:r>
      <w:r w:rsidR="0060513E">
        <w:rPr>
          <w:rFonts w:ascii="Times New Roman" w:eastAsia="Times New Roman" w:hAnsi="Times New Roman" w:cs="Times New Roman"/>
          <w:color w:val="121212"/>
          <w:sz w:val="24"/>
          <w:szCs w:val="24"/>
        </w:rPr>
        <w:t>с. Олешин, Хмельницький район, Хмельницька область</w:t>
      </w:r>
      <w:r w:rsidR="0060513E">
        <w:rPr>
          <w:rFonts w:ascii="Times New Roman" w:eastAsia="Times New Roman" w:hAnsi="Times New Roman" w:cs="Times New Roman"/>
          <w:sz w:val="24"/>
          <w:szCs w:val="24"/>
        </w:rPr>
        <w:t>.</w:t>
      </w:r>
    </w:p>
    <w:p w14:paraId="24B0F8F6" w14:textId="3AA51A66"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0B203D">
        <w:rPr>
          <w:rFonts w:ascii="Times New Roman" w:eastAsia="Times New Roman" w:hAnsi="Times New Roman" w:cs="Times New Roman"/>
          <w:sz w:val="24"/>
          <w:szCs w:val="24"/>
        </w:rPr>
        <w:t>20</w:t>
      </w:r>
      <w:r w:rsidR="0060513E" w:rsidRPr="00AB1A8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950BD">
        <w:rPr>
          <w:rFonts w:ascii="Times New Roman" w:eastAsia="Times New Roman" w:hAnsi="Times New Roman" w:cs="Times New Roman"/>
          <w:sz w:val="24"/>
          <w:szCs w:val="24"/>
        </w:rPr>
        <w:t>2</w:t>
      </w:r>
      <w:r w:rsidR="0060513E" w:rsidRPr="00AB1A87">
        <w:rPr>
          <w:rFonts w:ascii="Times New Roman" w:eastAsia="Times New Roman" w:hAnsi="Times New Roman" w:cs="Times New Roman"/>
          <w:sz w:val="24"/>
          <w:szCs w:val="24"/>
        </w:rPr>
        <w:t>.2023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lastRenderedPageBreak/>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5CD0F2D" w14:textId="41CB3561" w:rsidR="002D5F8D" w:rsidRDefault="002D5F8D" w:rsidP="002D5F8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sz w:val="24"/>
          <w:szCs w:val="24"/>
        </w:rPr>
        <w:t>6.3.5. З</w:t>
      </w:r>
      <w:r w:rsidRPr="002D5F8D">
        <w:rPr>
          <w:rFonts w:ascii="Times New Roman" w:eastAsia="Times New Roman" w:hAnsi="Times New Roman" w:cs="Times New Roman"/>
          <w:bCs/>
          <w:iCs/>
          <w:sz w:val="24"/>
          <w:szCs w:val="24"/>
        </w:rPr>
        <w:t>абезпечит</w:t>
      </w:r>
      <w:r>
        <w:rPr>
          <w:rFonts w:ascii="Times New Roman" w:eastAsia="Times New Roman" w:hAnsi="Times New Roman" w:cs="Times New Roman"/>
          <w:bCs/>
          <w:iCs/>
          <w:sz w:val="24"/>
          <w:szCs w:val="24"/>
        </w:rPr>
        <w:t>и</w:t>
      </w:r>
      <w:r w:rsidRPr="002D5F8D">
        <w:rPr>
          <w:rFonts w:ascii="Times New Roman" w:eastAsia="Times New Roman" w:hAnsi="Times New Roman" w:cs="Times New Roman"/>
          <w:bCs/>
          <w:iCs/>
          <w:sz w:val="24"/>
          <w:szCs w:val="24"/>
        </w:rPr>
        <w:t>: перевзути; збалансувати; підкачати; зробити прокатку</w:t>
      </w:r>
      <w:r>
        <w:rPr>
          <w:rFonts w:ascii="Times New Roman" w:eastAsia="Times New Roman" w:hAnsi="Times New Roman" w:cs="Times New Roman"/>
          <w:bCs/>
          <w:iCs/>
          <w:sz w:val="24"/>
          <w:szCs w:val="24"/>
        </w:rPr>
        <w:t xml:space="preserve"> протягом 3 (трьох) робочих днів з моменту звернення Замовника.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A21D82A" w14:textId="77777777" w:rsidR="008C7507" w:rsidRDefault="0090691A" w:rsidP="008C7507">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2" w:name="_heading=h.35nkun2" w:colFirst="0" w:colLast="0"/>
      <w:bookmarkEnd w:id="12"/>
    </w:p>
    <w:p w14:paraId="2AE203F5" w14:textId="7F6EB8F7" w:rsidR="002A1EFF" w:rsidRDefault="0090691A" w:rsidP="008C7507">
      <w:pPr>
        <w:spacing w:after="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E03889">
        <w:rPr>
          <w:rFonts w:ascii="Times New Roman" w:eastAsia="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6A184E42"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 xml:space="preserve">31.12.2023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w:t>
      </w:r>
      <w:r w:rsidRPr="00DD2097">
        <w:rPr>
          <w:rFonts w:ascii="Times New Roman" w:eastAsia="Times New Roman" w:hAnsi="Times New Roman" w:cs="Times New Roman"/>
          <w:sz w:val="24"/>
          <w:szCs w:val="24"/>
        </w:rPr>
        <w:lastRenderedPageBreak/>
        <w:t>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49F3C876"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5C710A">
        <w:rPr>
          <w:rFonts w:ascii="Times New Roman" w:eastAsia="Times New Roman" w:hAnsi="Times New Roman" w:cs="Times New Roman"/>
          <w:sz w:val="24"/>
          <w:szCs w:val="24"/>
        </w:rPr>
        <w:t>;</w:t>
      </w:r>
    </w:p>
    <w:p w14:paraId="04C130ED" w14:textId="0B6D941E" w:rsidR="002A1EFF" w:rsidRPr="005C710A" w:rsidRDefault="0090691A" w:rsidP="00130BEA">
      <w:pPr>
        <w:spacing w:after="0" w:line="240" w:lineRule="auto"/>
        <w:ind w:right="-36" w:firstLine="567"/>
        <w:jc w:val="both"/>
        <w:rPr>
          <w:rFonts w:ascii="Times New Roman" w:eastAsia="Times New Roman" w:hAnsi="Times New Roman" w:cs="Times New Roman"/>
          <w:sz w:val="24"/>
          <w:szCs w:val="24"/>
        </w:rPr>
      </w:pPr>
      <w:r w:rsidRPr="005C710A">
        <w:rPr>
          <w:rFonts w:ascii="Times New Roman" w:eastAsia="Times New Roman" w:hAnsi="Times New Roman" w:cs="Times New Roman"/>
          <w:sz w:val="24"/>
          <w:szCs w:val="24"/>
        </w:rPr>
        <w:t xml:space="preserve">Додаток 2: </w:t>
      </w:r>
      <w:r w:rsidR="005C710A">
        <w:rPr>
          <w:rFonts w:ascii="Times New Roman" w:eastAsia="Times New Roman" w:hAnsi="Times New Roman" w:cs="Times New Roman"/>
          <w:sz w:val="24"/>
          <w:szCs w:val="24"/>
        </w:rPr>
        <w:t>Додаток №2 «Калькуляція».</w:t>
      </w:r>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5C710A" w:rsidRPr="005C710A" w14:paraId="11FDDE86" w14:textId="77777777" w:rsidTr="003C68EC">
        <w:trPr>
          <w:trHeight w:val="2215"/>
        </w:trPr>
        <w:tc>
          <w:tcPr>
            <w:tcW w:w="4892" w:type="dxa"/>
            <w:shd w:val="clear" w:color="auto" w:fill="auto"/>
          </w:tcPr>
          <w:p w14:paraId="55BAE9B8" w14:textId="77777777" w:rsidR="008C7507" w:rsidRDefault="008C7507"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p>
          <w:p w14:paraId="0D4C6948"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76FA421"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F86FF0"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75EB1DE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57E63C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36B8165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w:t>
            </w:r>
            <w:proofErr w:type="spellStart"/>
            <w:r w:rsidRPr="005C710A">
              <w:rPr>
                <w:rFonts w:ascii="Times New Roman" w:eastAsia="Times New Roman" w:hAnsi="Times New Roman" w:cs="Times New Roman"/>
                <w:spacing w:val="-1"/>
                <w:sz w:val="24"/>
                <w:szCs w:val="24"/>
                <w:lang w:eastAsia="zh-CN"/>
              </w:rPr>
              <w:t>р</w:t>
            </w:r>
            <w:proofErr w:type="spellEnd"/>
            <w:r w:rsidRPr="005C710A">
              <w:rPr>
                <w:rFonts w:ascii="Times New Roman" w:eastAsia="Times New Roman" w:hAnsi="Times New Roman" w:cs="Times New Roman"/>
                <w:spacing w:val="-1"/>
                <w:sz w:val="24"/>
                <w:szCs w:val="24"/>
                <w:lang w:eastAsia="zh-CN"/>
              </w:rPr>
              <w:t xml:space="preserve"> ___________________________________</w:t>
            </w:r>
          </w:p>
          <w:p w14:paraId="4F3DB71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0DA68D2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4982052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C0CB04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w:t>
            </w:r>
            <w:proofErr w:type="spellStart"/>
            <w:r w:rsidRPr="005C710A">
              <w:rPr>
                <w:rFonts w:ascii="Times New Roman" w:eastAsia="Times New Roman" w:hAnsi="Times New Roman" w:cs="Times New Roman"/>
                <w:spacing w:val="-1"/>
                <w:sz w:val="24"/>
                <w:szCs w:val="24"/>
                <w:lang w:eastAsia="zh-CN"/>
              </w:rPr>
              <w:t>mail</w:t>
            </w:r>
            <w:proofErr w:type="spellEnd"/>
            <w:r w:rsidRPr="005C710A">
              <w:rPr>
                <w:rFonts w:ascii="Times New Roman" w:eastAsia="Times New Roman" w:hAnsi="Times New Roman" w:cs="Times New Roman"/>
                <w:spacing w:val="-1"/>
                <w:sz w:val="24"/>
                <w:szCs w:val="24"/>
                <w:lang w:eastAsia="zh-CN"/>
              </w:rPr>
              <w:t>: zvitarz@ukr.net</w:t>
            </w:r>
          </w:p>
          <w:p w14:paraId="0EFFB96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0378951D"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3FD343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 xml:space="preserve">     </w:t>
            </w:r>
            <w:proofErr w:type="spellStart"/>
            <w:r w:rsidRPr="005C710A">
              <w:rPr>
                <w:rFonts w:ascii="Times New Roman" w:eastAsia="Times New Roman" w:hAnsi="Times New Roman" w:cs="Times New Roman"/>
                <w:b/>
                <w:spacing w:val="-1"/>
                <w:sz w:val="24"/>
                <w:szCs w:val="24"/>
                <w:lang w:eastAsia="zh-CN"/>
              </w:rPr>
              <w:t>_____________Олексан</w:t>
            </w:r>
            <w:proofErr w:type="spellEnd"/>
            <w:r w:rsidRPr="005C710A">
              <w:rPr>
                <w:rFonts w:ascii="Times New Roman" w:eastAsia="Times New Roman" w:hAnsi="Times New Roman" w:cs="Times New Roman"/>
                <w:b/>
                <w:spacing w:val="-1"/>
                <w:sz w:val="24"/>
                <w:szCs w:val="24"/>
                <w:lang w:eastAsia="zh-CN"/>
              </w:rPr>
              <w:t>др САВИЦЬКИЙ</w:t>
            </w:r>
          </w:p>
        </w:tc>
        <w:tc>
          <w:tcPr>
            <w:tcW w:w="4907" w:type="dxa"/>
            <w:shd w:val="clear" w:color="auto" w:fill="auto"/>
          </w:tcPr>
          <w:p w14:paraId="63C89158"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07CD0BC"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6F60881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53069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D2FEBE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78CC3C"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F400E2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6C182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E87C0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EAA77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A26EC9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4F9327"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1CD3CC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A055B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04F74A"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48FB95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FF4558F" w14:textId="77777777" w:rsidR="00B30039" w:rsidRDefault="00B30039"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7268D01"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1CFC5D1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5AABC12" w14:textId="6B832CAF" w:rsidR="005C710A" w:rsidRPr="00B30039" w:rsidRDefault="005C710A" w:rsidP="00B3003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       _________________ </w:t>
            </w:r>
          </w:p>
        </w:tc>
      </w:tr>
    </w:tbl>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bookmarkStart w:id="19" w:name="_heading=h.vstewytzewx" w:colFirst="0" w:colLast="0"/>
      <w:bookmarkEnd w:id="19"/>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25450C13" w14:textId="77777777" w:rsidR="00033E04" w:rsidRPr="00033E04" w:rsidRDefault="00033E04" w:rsidP="00033E04">
      <w:pPr>
        <w:spacing w:after="0" w:line="240" w:lineRule="auto"/>
        <w:ind w:firstLine="567"/>
        <w:jc w:val="center"/>
        <w:rPr>
          <w:rFonts w:ascii="Times New Roman" w:eastAsia="Times New Roman" w:hAnsi="Times New Roman" w:cs="Times New Roman"/>
          <w:sz w:val="24"/>
          <w:szCs w:val="24"/>
          <w:lang w:eastAsia="ru-RU"/>
        </w:rPr>
      </w:pPr>
      <w:proofErr w:type="spellStart"/>
      <w:r w:rsidRPr="00033E04">
        <w:rPr>
          <w:rFonts w:ascii="Times New Roman" w:eastAsia="Times New Roman" w:hAnsi="Times New Roman" w:cs="Times New Roman"/>
          <w:sz w:val="24"/>
          <w:szCs w:val="24"/>
          <w:lang w:eastAsia="ru-RU"/>
        </w:rPr>
        <w:t>Автошини</w:t>
      </w:r>
      <w:proofErr w:type="spellEnd"/>
      <w:r w:rsidRPr="00033E04">
        <w:rPr>
          <w:rFonts w:ascii="Times New Roman" w:eastAsia="Times New Roman" w:hAnsi="Times New Roman" w:cs="Times New Roman"/>
          <w:sz w:val="24"/>
          <w:szCs w:val="24"/>
          <w:lang w:eastAsia="ru-RU"/>
        </w:rPr>
        <w:t xml:space="preserve"> в асортименті до транспортних засобів </w:t>
      </w:r>
    </w:p>
    <w:p w14:paraId="64ECEBF9" w14:textId="77777777" w:rsidR="00033E04" w:rsidRPr="00033E04" w:rsidRDefault="00033E04" w:rsidP="00033E04">
      <w:pPr>
        <w:spacing w:after="0" w:line="240" w:lineRule="auto"/>
        <w:ind w:firstLine="567"/>
        <w:jc w:val="center"/>
        <w:rPr>
          <w:rFonts w:ascii="Times New Roman" w:eastAsia="Times New Roman" w:hAnsi="Times New Roman" w:cs="Times New Roman"/>
          <w:sz w:val="24"/>
          <w:szCs w:val="24"/>
          <w:lang w:eastAsia="ru-RU"/>
        </w:rPr>
      </w:pPr>
      <w:r w:rsidRPr="00033E04">
        <w:rPr>
          <w:rFonts w:ascii="Times New Roman" w:eastAsia="Times New Roman" w:hAnsi="Times New Roman" w:cs="Times New Roman"/>
          <w:sz w:val="24"/>
          <w:szCs w:val="24"/>
          <w:lang w:eastAsia="ru-RU"/>
        </w:rPr>
        <w:t xml:space="preserve">код за ДК 021: 2015 – 34350000-5 «Шини для транспортних засобів </w:t>
      </w:r>
    </w:p>
    <w:p w14:paraId="11586BD2" w14:textId="70259CB3" w:rsidR="005C710A" w:rsidRPr="005C710A" w:rsidRDefault="00033E04" w:rsidP="00033E04">
      <w:pPr>
        <w:spacing w:after="0" w:line="240" w:lineRule="auto"/>
        <w:ind w:firstLine="567"/>
        <w:jc w:val="center"/>
        <w:rPr>
          <w:rFonts w:ascii="Times New Roman" w:eastAsia="Times New Roman" w:hAnsi="Times New Roman" w:cs="Times New Roman"/>
          <w:b/>
          <w:sz w:val="24"/>
          <w:szCs w:val="24"/>
          <w:lang w:eastAsia="ru-RU"/>
        </w:rPr>
      </w:pPr>
      <w:r w:rsidRPr="00033E04">
        <w:rPr>
          <w:rFonts w:ascii="Times New Roman" w:eastAsia="Times New Roman" w:hAnsi="Times New Roman" w:cs="Times New Roman"/>
          <w:sz w:val="24"/>
          <w:szCs w:val="24"/>
          <w:lang w:eastAsia="ru-RU"/>
        </w:rPr>
        <w:t>великої та малої тоннажності»</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bookmarkStart w:id="20" w:name="_GoBack"/>
            <w:bookmarkEnd w:id="20"/>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038C27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4E30E7E7"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453D63A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w:t>
            </w:r>
            <w:proofErr w:type="spellStart"/>
            <w:r w:rsidRPr="005C710A">
              <w:rPr>
                <w:rFonts w:ascii="Times New Roman" w:eastAsia="Times New Roman" w:hAnsi="Times New Roman" w:cs="Times New Roman"/>
                <w:spacing w:val="-1"/>
                <w:sz w:val="24"/>
                <w:szCs w:val="24"/>
                <w:lang w:eastAsia="zh-CN"/>
              </w:rPr>
              <w:t>р</w:t>
            </w:r>
            <w:proofErr w:type="spellEnd"/>
            <w:r w:rsidRPr="005C710A">
              <w:rPr>
                <w:rFonts w:ascii="Times New Roman" w:eastAsia="Times New Roman" w:hAnsi="Times New Roman" w:cs="Times New Roman"/>
                <w:spacing w:val="-1"/>
                <w:sz w:val="24"/>
                <w:szCs w:val="24"/>
                <w:lang w:eastAsia="zh-CN"/>
              </w:rPr>
              <w:t xml:space="preserve"> ___________________________________</w:t>
            </w:r>
          </w:p>
          <w:p w14:paraId="5F24FC98"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28FB47E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4B017BD2"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12F81583"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w:t>
            </w:r>
            <w:proofErr w:type="spellStart"/>
            <w:r w:rsidRPr="005C710A">
              <w:rPr>
                <w:rFonts w:ascii="Times New Roman" w:eastAsia="Times New Roman" w:hAnsi="Times New Roman" w:cs="Times New Roman"/>
                <w:spacing w:val="-1"/>
                <w:sz w:val="24"/>
                <w:szCs w:val="24"/>
                <w:lang w:eastAsia="zh-CN"/>
              </w:rPr>
              <w:t>mail</w:t>
            </w:r>
            <w:proofErr w:type="spellEnd"/>
            <w:r w:rsidRPr="005C710A">
              <w:rPr>
                <w:rFonts w:ascii="Times New Roman" w:eastAsia="Times New Roman" w:hAnsi="Times New Roman" w:cs="Times New Roman"/>
                <w:spacing w:val="-1"/>
                <w:sz w:val="24"/>
                <w:szCs w:val="24"/>
                <w:lang w:eastAsia="zh-CN"/>
              </w:rPr>
              <w:t>: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61677B35"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sidR="000B203D">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235392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03F18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6C641"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2C4357EB" w:rsid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2E909968" w14:textId="77777777" w:rsidR="000C0213" w:rsidRPr="005C710A" w:rsidRDefault="000C0213"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2C0A884" w14:textId="77777777" w:rsidR="000B203D" w:rsidRDefault="000B203D"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22561855" w14:textId="77777777" w:rsidR="00B30039" w:rsidRDefault="00B30039" w:rsidP="005C710A">
      <w:pPr>
        <w:spacing w:after="0" w:line="240" w:lineRule="auto"/>
        <w:ind w:right="-36" w:firstLine="567"/>
        <w:jc w:val="right"/>
        <w:rPr>
          <w:rFonts w:ascii="Times New Roman" w:eastAsia="Times New Roman" w:hAnsi="Times New Roman" w:cs="Times New Roman"/>
          <w:sz w:val="24"/>
          <w:szCs w:val="24"/>
        </w:rPr>
      </w:pPr>
    </w:p>
    <w:p w14:paraId="369B9DCA" w14:textId="687825C8"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 xml:space="preserve">Додаток № </w:t>
      </w:r>
      <w:r>
        <w:rPr>
          <w:rFonts w:ascii="Times New Roman" w:eastAsia="Times New Roman" w:hAnsi="Times New Roman" w:cs="Times New Roman"/>
          <w:sz w:val="24"/>
          <w:szCs w:val="24"/>
          <w:lang w:eastAsia="ru-RU"/>
        </w:rPr>
        <w:t>2</w:t>
      </w:r>
    </w:p>
    <w:p w14:paraId="0B011F89"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45237361"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7C0E3B4F"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49063531" w14:textId="24EDE358"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КАЛЬКУЛЯЦІЯ</w:t>
      </w:r>
    </w:p>
    <w:p w14:paraId="14AFAA77" w14:textId="77777777" w:rsidR="00033E04" w:rsidRPr="00033E04" w:rsidRDefault="00033E04" w:rsidP="00033E04">
      <w:pPr>
        <w:spacing w:after="0" w:line="240" w:lineRule="auto"/>
        <w:ind w:firstLine="567"/>
        <w:jc w:val="center"/>
        <w:rPr>
          <w:rFonts w:ascii="Times New Roman" w:eastAsia="Times New Roman" w:hAnsi="Times New Roman" w:cs="Times New Roman"/>
          <w:sz w:val="24"/>
          <w:szCs w:val="24"/>
          <w:lang w:eastAsia="ru-RU"/>
        </w:rPr>
      </w:pPr>
      <w:proofErr w:type="spellStart"/>
      <w:r w:rsidRPr="00033E04">
        <w:rPr>
          <w:rFonts w:ascii="Times New Roman" w:eastAsia="Times New Roman" w:hAnsi="Times New Roman" w:cs="Times New Roman"/>
          <w:sz w:val="24"/>
          <w:szCs w:val="24"/>
          <w:lang w:eastAsia="ru-RU"/>
        </w:rPr>
        <w:t>Автошини</w:t>
      </w:r>
      <w:proofErr w:type="spellEnd"/>
      <w:r w:rsidRPr="00033E04">
        <w:rPr>
          <w:rFonts w:ascii="Times New Roman" w:eastAsia="Times New Roman" w:hAnsi="Times New Roman" w:cs="Times New Roman"/>
          <w:sz w:val="24"/>
          <w:szCs w:val="24"/>
          <w:lang w:eastAsia="ru-RU"/>
        </w:rPr>
        <w:t xml:space="preserve"> в асортименті до транспортних засобів </w:t>
      </w:r>
    </w:p>
    <w:p w14:paraId="322B43E4" w14:textId="77777777" w:rsidR="00033E04" w:rsidRPr="00033E04" w:rsidRDefault="00033E04" w:rsidP="00033E04">
      <w:pPr>
        <w:spacing w:after="0" w:line="240" w:lineRule="auto"/>
        <w:ind w:firstLine="567"/>
        <w:jc w:val="center"/>
        <w:rPr>
          <w:rFonts w:ascii="Times New Roman" w:eastAsia="Times New Roman" w:hAnsi="Times New Roman" w:cs="Times New Roman"/>
          <w:sz w:val="24"/>
          <w:szCs w:val="24"/>
          <w:lang w:eastAsia="ru-RU"/>
        </w:rPr>
      </w:pPr>
      <w:r w:rsidRPr="00033E04">
        <w:rPr>
          <w:rFonts w:ascii="Times New Roman" w:eastAsia="Times New Roman" w:hAnsi="Times New Roman" w:cs="Times New Roman"/>
          <w:sz w:val="24"/>
          <w:szCs w:val="24"/>
          <w:lang w:eastAsia="ru-RU"/>
        </w:rPr>
        <w:t xml:space="preserve">код за ДК 021: 2015 – 34350000-5 «Шини для транспортних засобів </w:t>
      </w:r>
    </w:p>
    <w:p w14:paraId="48F86ECE" w14:textId="40D83F32" w:rsidR="005C710A" w:rsidRDefault="00033E04" w:rsidP="00033E04">
      <w:pPr>
        <w:spacing w:after="0" w:line="240" w:lineRule="auto"/>
        <w:ind w:firstLine="567"/>
        <w:jc w:val="center"/>
        <w:rPr>
          <w:rFonts w:ascii="Times New Roman" w:eastAsia="Times New Roman" w:hAnsi="Times New Roman" w:cs="Times New Roman"/>
          <w:b/>
          <w:sz w:val="24"/>
          <w:szCs w:val="24"/>
          <w:lang w:eastAsia="ru-RU"/>
        </w:rPr>
      </w:pPr>
      <w:r w:rsidRPr="00033E04">
        <w:rPr>
          <w:rFonts w:ascii="Times New Roman" w:eastAsia="Times New Roman" w:hAnsi="Times New Roman" w:cs="Times New Roman"/>
          <w:sz w:val="24"/>
          <w:szCs w:val="24"/>
          <w:lang w:eastAsia="ru-RU"/>
        </w:rPr>
        <w:t>великої та малої тоннажності»</w:t>
      </w:r>
    </w:p>
    <w:p w14:paraId="3C6C423B" w14:textId="2035934C"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4260977C" w14:textId="7AD32347"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10FD41F9" w14:textId="5ED8A594"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3854FA7B" w14:textId="2F1A00C0"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139B84D8" w14:textId="504403B2"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5C4EAA77" w14:textId="77777777" w:rsidR="008D5CB1" w:rsidRDefault="008D5CB1" w:rsidP="005C710A">
      <w:pPr>
        <w:spacing w:after="0" w:line="240" w:lineRule="auto"/>
        <w:ind w:firstLine="567"/>
        <w:jc w:val="center"/>
        <w:rPr>
          <w:rFonts w:ascii="Times New Roman" w:eastAsia="Times New Roman" w:hAnsi="Times New Roman" w:cs="Times New Roman"/>
          <w:b/>
          <w:sz w:val="24"/>
          <w:szCs w:val="24"/>
          <w:lang w:eastAsia="ru-RU"/>
        </w:rPr>
      </w:pPr>
    </w:p>
    <w:p w14:paraId="38560315" w14:textId="56C116C4"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48934AC0" w14:textId="55A770A7"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1399ACC2" w14:textId="09854C25"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9C6EDB9" w14:textId="3F9ABA95"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DF4C0F2" w14:textId="219ABD16"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F8CBFF7" w14:textId="45AD3362" w:rsid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0990979"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256E8D56"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49096771" w14:textId="77777777" w:rsidTr="003C68EC">
        <w:trPr>
          <w:trHeight w:val="2215"/>
        </w:trPr>
        <w:tc>
          <w:tcPr>
            <w:tcW w:w="4892" w:type="dxa"/>
            <w:shd w:val="clear" w:color="auto" w:fill="auto"/>
          </w:tcPr>
          <w:p w14:paraId="1D30EBF8"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78D946C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427C6D1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3A7326CA"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 Хмельницький, Хмельницька область</w:t>
            </w:r>
          </w:p>
          <w:p w14:paraId="6EA3D5C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1E4CBDD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ІПН __________________________________</w:t>
            </w:r>
          </w:p>
          <w:p w14:paraId="011C6BEE"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р/</w:t>
            </w:r>
            <w:proofErr w:type="spellStart"/>
            <w:r w:rsidRPr="005C710A">
              <w:rPr>
                <w:rFonts w:ascii="Times New Roman" w:eastAsia="Times New Roman" w:hAnsi="Times New Roman" w:cs="Times New Roman"/>
                <w:spacing w:val="-1"/>
                <w:sz w:val="24"/>
                <w:szCs w:val="24"/>
                <w:lang w:eastAsia="zh-CN"/>
              </w:rPr>
              <w:t>р</w:t>
            </w:r>
            <w:proofErr w:type="spellEnd"/>
            <w:r w:rsidRPr="005C710A">
              <w:rPr>
                <w:rFonts w:ascii="Times New Roman" w:eastAsia="Times New Roman" w:hAnsi="Times New Roman" w:cs="Times New Roman"/>
                <w:spacing w:val="-1"/>
                <w:sz w:val="24"/>
                <w:szCs w:val="24"/>
                <w:lang w:eastAsia="zh-CN"/>
              </w:rPr>
              <w:t xml:space="preserve"> ___________________________________</w:t>
            </w:r>
          </w:p>
          <w:p w14:paraId="3A65361E"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w:t>
            </w:r>
          </w:p>
          <w:p w14:paraId="57DA00A1"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_______________________________________</w:t>
            </w:r>
          </w:p>
          <w:p w14:paraId="6156FCB9"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Тел./факс. (0382) 61-83-95</w:t>
            </w:r>
          </w:p>
          <w:p w14:paraId="612A360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w:t>
            </w:r>
            <w:proofErr w:type="spellStart"/>
            <w:r w:rsidRPr="005C710A">
              <w:rPr>
                <w:rFonts w:ascii="Times New Roman" w:eastAsia="Times New Roman" w:hAnsi="Times New Roman" w:cs="Times New Roman"/>
                <w:spacing w:val="-1"/>
                <w:sz w:val="24"/>
                <w:szCs w:val="24"/>
                <w:lang w:eastAsia="zh-CN"/>
              </w:rPr>
              <w:t>mail</w:t>
            </w:r>
            <w:proofErr w:type="spellEnd"/>
            <w:r w:rsidRPr="005C710A">
              <w:rPr>
                <w:rFonts w:ascii="Times New Roman" w:eastAsia="Times New Roman" w:hAnsi="Times New Roman" w:cs="Times New Roman"/>
                <w:spacing w:val="-1"/>
                <w:sz w:val="24"/>
                <w:szCs w:val="24"/>
                <w:lang w:eastAsia="zh-CN"/>
              </w:rPr>
              <w:t>: zvitarz@ukr.net</w:t>
            </w:r>
          </w:p>
          <w:p w14:paraId="2B685954"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5D37C5BA"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3FA96516"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6097C1C6" w14:textId="652BEE72"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sidR="000B203D">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38F1BF64"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D483FD6"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47C5CCC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A4DFEE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D38D37C"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81627A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4FBB87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7E15B3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7441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F1E4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BD6DCFD"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E8800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841CC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D51CE4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6631930"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CA24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FE60E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7BC797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48DE06A"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61E73632"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170762"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54833808"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2A37B807" w14:textId="77777777" w:rsidR="005C710A" w:rsidRDefault="005C710A" w:rsidP="005C710A">
      <w:pPr>
        <w:spacing w:after="0" w:line="240" w:lineRule="auto"/>
        <w:ind w:right="-36"/>
        <w:rPr>
          <w:rFonts w:ascii="Times New Roman" w:eastAsia="Times New Roman" w:hAnsi="Times New Roman" w:cs="Times New Roman"/>
          <w:sz w:val="24"/>
          <w:szCs w:val="24"/>
        </w:rPr>
      </w:pPr>
    </w:p>
    <w:sectPr w:rsidR="005C710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33E04"/>
    <w:rsid w:val="000B203D"/>
    <w:rsid w:val="000C0213"/>
    <w:rsid w:val="00120093"/>
    <w:rsid w:val="00130BEA"/>
    <w:rsid w:val="00142F9F"/>
    <w:rsid w:val="002A1EFF"/>
    <w:rsid w:val="002D5F8D"/>
    <w:rsid w:val="0036613A"/>
    <w:rsid w:val="00367BB5"/>
    <w:rsid w:val="003950BD"/>
    <w:rsid w:val="003D47D7"/>
    <w:rsid w:val="003E12EC"/>
    <w:rsid w:val="004217C3"/>
    <w:rsid w:val="00447F2F"/>
    <w:rsid w:val="005C710A"/>
    <w:rsid w:val="0060513E"/>
    <w:rsid w:val="006B0F3D"/>
    <w:rsid w:val="00712DF1"/>
    <w:rsid w:val="00715C16"/>
    <w:rsid w:val="008C7507"/>
    <w:rsid w:val="008D5CB1"/>
    <w:rsid w:val="0090691A"/>
    <w:rsid w:val="009C1986"/>
    <w:rsid w:val="00AB1A87"/>
    <w:rsid w:val="00B30039"/>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21704</Words>
  <Characters>12372</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40</cp:revision>
  <dcterms:created xsi:type="dcterms:W3CDTF">2022-11-11T11:14:00Z</dcterms:created>
  <dcterms:modified xsi:type="dcterms:W3CDTF">2023-11-07T13:44:00Z</dcterms:modified>
</cp:coreProperties>
</file>