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ADFA1" w14:textId="77777777" w:rsidR="00406947" w:rsidRPr="00EC4B37" w:rsidRDefault="00406947" w:rsidP="00406947">
      <w:pPr>
        <w:jc w:val="center"/>
        <w:rPr>
          <w:rStyle w:val="5"/>
          <w:rFonts w:eastAsiaTheme="minorHAnsi"/>
        </w:rPr>
      </w:pPr>
      <w:bookmarkStart w:id="0" w:name="_GoBack"/>
      <w:bookmarkEnd w:id="0"/>
      <w:r w:rsidRPr="00EC4B37">
        <w:rPr>
          <w:rStyle w:val="5"/>
          <w:rFonts w:eastAsiaTheme="minorHAnsi"/>
        </w:rPr>
        <w:t>ДОГОВІР № ____</w:t>
      </w:r>
    </w:p>
    <w:p w14:paraId="5331D264" w14:textId="77777777" w:rsidR="00406947" w:rsidRPr="00EC4B37" w:rsidRDefault="00406947" w:rsidP="00406947">
      <w:pPr>
        <w:jc w:val="center"/>
        <w:rPr>
          <w:rStyle w:val="5"/>
          <w:rFonts w:eastAsiaTheme="minorHAnsi"/>
        </w:rPr>
      </w:pPr>
      <w:r w:rsidRPr="00EC4B37">
        <w:rPr>
          <w:rStyle w:val="5"/>
          <w:rFonts w:eastAsiaTheme="minorHAnsi"/>
        </w:rPr>
        <w:t>ПРО НАДАННЯ ПОСЛУГ</w:t>
      </w:r>
    </w:p>
    <w:p w14:paraId="39613B4B" w14:textId="77777777" w:rsidR="00406947" w:rsidRPr="00EC4B37" w:rsidRDefault="00406947" w:rsidP="00406947">
      <w:pPr>
        <w:rPr>
          <w:rStyle w:val="5"/>
          <w:rFonts w:eastAsiaTheme="minorHAnsi"/>
          <w:b w:val="0"/>
        </w:rPr>
      </w:pPr>
      <w:r w:rsidRPr="00EC4B37">
        <w:rPr>
          <w:rStyle w:val="5"/>
          <w:rFonts w:eastAsiaTheme="minorHAnsi"/>
          <w:b w:val="0"/>
        </w:rPr>
        <w:t>м. Баштанка</w:t>
      </w:r>
      <w:r w:rsidRPr="00EC4B37">
        <w:rPr>
          <w:rStyle w:val="5"/>
          <w:rFonts w:eastAsiaTheme="minorHAnsi"/>
          <w:b w:val="0"/>
        </w:rPr>
        <w:tab/>
      </w:r>
      <w:r w:rsidRPr="00EC4B37">
        <w:rPr>
          <w:rStyle w:val="5"/>
          <w:rFonts w:eastAsiaTheme="minorHAnsi"/>
          <w:b w:val="0"/>
        </w:rPr>
        <w:tab/>
      </w:r>
      <w:r w:rsidRPr="00EC4B37">
        <w:rPr>
          <w:rStyle w:val="5"/>
          <w:rFonts w:eastAsiaTheme="minorHAnsi"/>
          <w:b w:val="0"/>
        </w:rPr>
        <w:tab/>
      </w:r>
      <w:r w:rsidRPr="00EC4B37">
        <w:rPr>
          <w:rStyle w:val="5"/>
          <w:rFonts w:eastAsiaTheme="minorHAnsi"/>
          <w:b w:val="0"/>
        </w:rPr>
        <w:tab/>
      </w:r>
      <w:r w:rsidRPr="00EC4B37">
        <w:rPr>
          <w:rStyle w:val="5"/>
          <w:rFonts w:eastAsiaTheme="minorHAnsi"/>
          <w:b w:val="0"/>
        </w:rPr>
        <w:tab/>
      </w:r>
      <w:r w:rsidRPr="00EC4B37">
        <w:rPr>
          <w:rStyle w:val="5"/>
          <w:rFonts w:eastAsiaTheme="minorHAnsi"/>
          <w:b w:val="0"/>
        </w:rPr>
        <w:tab/>
      </w:r>
      <w:r w:rsidRPr="00EC4B37">
        <w:rPr>
          <w:rStyle w:val="5"/>
          <w:rFonts w:eastAsiaTheme="minorHAnsi"/>
          <w:b w:val="0"/>
        </w:rPr>
        <w:tab/>
        <w:t xml:space="preserve">                        «___»__________ 2023р.</w:t>
      </w:r>
    </w:p>
    <w:p w14:paraId="499EE0A2" w14:textId="77777777" w:rsidR="00406947" w:rsidRPr="00EC4B37" w:rsidRDefault="00406947" w:rsidP="00406947">
      <w:pPr>
        <w:rPr>
          <w:rStyle w:val="5"/>
          <w:rFonts w:eastAsiaTheme="minorHAnsi"/>
          <w:b w:val="0"/>
        </w:rPr>
      </w:pPr>
    </w:p>
    <w:p w14:paraId="622C8B7A" w14:textId="77777777" w:rsidR="00406947" w:rsidRPr="00EC4B37" w:rsidRDefault="00406947" w:rsidP="00406947">
      <w:pPr>
        <w:ind w:firstLine="708"/>
        <w:jc w:val="both"/>
        <w:rPr>
          <w:bCs/>
          <w:color w:val="000000"/>
          <w:sz w:val="22"/>
          <w:szCs w:val="22"/>
          <w:lang w:val="uk-UA" w:eastAsia="uk-UA" w:bidi="uk-UA"/>
        </w:rPr>
      </w:pPr>
      <w:r w:rsidRPr="00EC4B37">
        <w:rPr>
          <w:rStyle w:val="50"/>
          <w:rFonts w:eastAsiaTheme="minorHAnsi"/>
        </w:rPr>
        <w:t xml:space="preserve">Баштанська міська рада, (надалі – «Замовник»), </w:t>
      </w:r>
      <w:r w:rsidRPr="00EC4B37">
        <w:rPr>
          <w:rStyle w:val="50"/>
          <w:rFonts w:eastAsiaTheme="minorHAnsi"/>
          <w:b w:val="0"/>
        </w:rPr>
        <w:t>в особі міського голови Берегового Олександра Анатолійовича, що діє на підставі Закону України «Про місцеве самоврядування в Україні» з однієї сторони, та  _________________________________________________________, (</w:t>
      </w:r>
      <w:r w:rsidRPr="00EC4B37">
        <w:rPr>
          <w:rStyle w:val="50"/>
          <w:rFonts w:eastAsiaTheme="minorHAnsi"/>
        </w:rPr>
        <w:t>надалі – «Виконавець»),</w:t>
      </w:r>
      <w:r w:rsidRPr="00EC4B37">
        <w:rPr>
          <w:rStyle w:val="50"/>
          <w:rFonts w:eastAsiaTheme="minorHAnsi"/>
          <w:b w:val="0"/>
        </w:rPr>
        <w:t xml:space="preserve"> в особі _______________________________________________________,</w:t>
      </w:r>
      <w:r w:rsidRPr="00EC4B37">
        <w:rPr>
          <w:rStyle w:val="50"/>
          <w:rFonts w:eastAsiaTheme="minorHAnsi"/>
        </w:rPr>
        <w:t xml:space="preserve"> </w:t>
      </w:r>
      <w:r w:rsidRPr="00EC4B37">
        <w:rPr>
          <w:rStyle w:val="a7"/>
          <w:i w:val="0"/>
          <w:sz w:val="22"/>
          <w:szCs w:val="22"/>
          <w:lang w:val="uk-UA"/>
        </w:rPr>
        <w:t>що діє на підставі ___________________________________________________</w:t>
      </w:r>
      <w:r w:rsidRPr="00EC4B37">
        <w:rPr>
          <w:rStyle w:val="5"/>
          <w:rFonts w:eastAsiaTheme="minorHAnsi"/>
          <w:b w:val="0"/>
        </w:rPr>
        <w:t>,</w:t>
      </w:r>
      <w:r w:rsidRPr="00EC4B37">
        <w:rPr>
          <w:rStyle w:val="5"/>
          <w:rFonts w:eastAsiaTheme="minorHAnsi"/>
        </w:rPr>
        <w:t xml:space="preserve"> </w:t>
      </w:r>
      <w:r w:rsidRPr="00EC4B37">
        <w:rPr>
          <w:rStyle w:val="5"/>
          <w:rFonts w:eastAsiaTheme="minorHAnsi"/>
          <w:b w:val="0"/>
        </w:rPr>
        <w:t>з іншої сторони, при спільному згадувані - Сторони, а кожен окремо – Сторона,</w:t>
      </w:r>
      <w:r w:rsidRPr="00EC4B37">
        <w:rPr>
          <w:rStyle w:val="5"/>
          <w:rFonts w:eastAsiaTheme="minorHAnsi"/>
        </w:rPr>
        <w:t xml:space="preserve"> </w:t>
      </w:r>
      <w:r w:rsidRPr="00EC4B37">
        <w:rPr>
          <w:rStyle w:val="a7"/>
          <w:i w:val="0"/>
          <w:sz w:val="22"/>
          <w:szCs w:val="22"/>
          <w:lang w:val="uk-UA"/>
        </w:rPr>
        <w:t xml:space="preserve">керуючись вимогами Закону України «Про публічні закупівлі» та </w:t>
      </w:r>
      <w:r w:rsidRPr="00EC4B37">
        <w:rPr>
          <w:rFonts w:eastAsia="Calibri"/>
          <w:sz w:val="22"/>
          <w:szCs w:val="22"/>
          <w:lang w:val="uk-UA"/>
        </w:rPr>
        <w:t xml:space="preserve">Постанови КМУ від 12.10.2022 р. № 1178 (зі змінами) «Про затвердження особливостей здійснення публічних </w:t>
      </w:r>
      <w:proofErr w:type="spellStart"/>
      <w:r w:rsidRPr="00EC4B37">
        <w:rPr>
          <w:rFonts w:eastAsia="Calibri"/>
          <w:sz w:val="22"/>
          <w:szCs w:val="22"/>
          <w:lang w:val="uk-UA"/>
        </w:rPr>
        <w:t>закупівель</w:t>
      </w:r>
      <w:proofErr w:type="spellEnd"/>
      <w:r w:rsidRPr="00EC4B37">
        <w:rPr>
          <w:rFonts w:eastAsia="Calibr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EC4B37">
        <w:rPr>
          <w:rStyle w:val="a7"/>
          <w:i w:val="0"/>
          <w:sz w:val="22"/>
          <w:szCs w:val="22"/>
          <w:lang w:val="uk-UA"/>
        </w:rPr>
        <w:t xml:space="preserve">на підставі статей 626, 638 Цивільного кодексу України, статей 179, 181 Господарського кодексу України, </w:t>
      </w:r>
      <w:r w:rsidRPr="00EC4B37">
        <w:rPr>
          <w:rFonts w:eastAsia="Calibri"/>
          <w:sz w:val="22"/>
          <w:szCs w:val="22"/>
          <w:lang w:val="uk-UA"/>
        </w:rPr>
        <w:t xml:space="preserve">дійшли спільної згоди укласти даний договір про надання послуг (надалі -  </w:t>
      </w:r>
      <w:r w:rsidRPr="00EC4B37">
        <w:rPr>
          <w:rStyle w:val="5"/>
          <w:rFonts w:eastAsiaTheme="minorHAnsi"/>
          <w:b w:val="0"/>
        </w:rPr>
        <w:t xml:space="preserve">Договір), про наступне:  </w:t>
      </w:r>
    </w:p>
    <w:p w14:paraId="2F7EF217" w14:textId="77777777" w:rsidR="0003457D" w:rsidRPr="00EC4B37" w:rsidRDefault="0003457D" w:rsidP="0003457D">
      <w:pPr>
        <w:pStyle w:val="Default"/>
        <w:jc w:val="both"/>
        <w:rPr>
          <w:bCs/>
          <w:sz w:val="22"/>
          <w:szCs w:val="22"/>
        </w:rPr>
      </w:pPr>
    </w:p>
    <w:p w14:paraId="341A1839" w14:textId="6E96039E" w:rsidR="0003457D" w:rsidRPr="00EC4B37" w:rsidRDefault="000132A3" w:rsidP="00406947">
      <w:pPr>
        <w:pStyle w:val="Default"/>
        <w:numPr>
          <w:ilvl w:val="0"/>
          <w:numId w:val="3"/>
        </w:numPr>
        <w:jc w:val="center"/>
        <w:rPr>
          <w:b/>
          <w:bCs/>
          <w:sz w:val="22"/>
          <w:szCs w:val="22"/>
        </w:rPr>
      </w:pPr>
      <w:r w:rsidRPr="00EC4B37">
        <w:rPr>
          <w:b/>
          <w:bCs/>
          <w:sz w:val="22"/>
          <w:szCs w:val="22"/>
        </w:rPr>
        <w:t>ПРЕДМЕТ ДОГОВОРУ</w:t>
      </w:r>
    </w:p>
    <w:p w14:paraId="099685C1" w14:textId="77777777" w:rsidR="00406947" w:rsidRPr="00EC4B37" w:rsidRDefault="00406947" w:rsidP="00406947">
      <w:pPr>
        <w:pStyle w:val="Default"/>
        <w:ind w:left="720"/>
        <w:rPr>
          <w:b/>
          <w:bCs/>
          <w:sz w:val="22"/>
          <w:szCs w:val="22"/>
        </w:rPr>
      </w:pPr>
    </w:p>
    <w:p w14:paraId="06AD0EC0" w14:textId="2FF17D44" w:rsidR="00F040F6" w:rsidRPr="00EC4B37" w:rsidRDefault="00F040F6" w:rsidP="008A4B39">
      <w:pPr>
        <w:widowControl w:val="0"/>
        <w:tabs>
          <w:tab w:val="left" w:pos="759"/>
        </w:tabs>
        <w:jc w:val="both"/>
        <w:rPr>
          <w:b/>
          <w:bCs/>
          <w:color w:val="000000"/>
          <w:sz w:val="22"/>
          <w:szCs w:val="22"/>
          <w:highlight w:val="yellow"/>
          <w:lang w:val="uk-UA" w:eastAsia="uk-UA" w:bidi="uk-UA"/>
        </w:rPr>
      </w:pPr>
      <w:r w:rsidRPr="00250525">
        <w:rPr>
          <w:bCs/>
          <w:sz w:val="22"/>
          <w:szCs w:val="22"/>
          <w:lang w:val="uk-UA"/>
        </w:rPr>
        <w:tab/>
      </w:r>
      <w:r w:rsidR="0003457D" w:rsidRPr="00250525">
        <w:rPr>
          <w:bCs/>
          <w:sz w:val="22"/>
          <w:szCs w:val="22"/>
          <w:lang w:val="uk-UA"/>
        </w:rPr>
        <w:t>1.</w:t>
      </w:r>
      <w:r w:rsidR="00FF3725" w:rsidRPr="00250525">
        <w:rPr>
          <w:bCs/>
          <w:sz w:val="22"/>
          <w:szCs w:val="22"/>
          <w:lang w:val="uk-UA"/>
        </w:rPr>
        <w:t>1.</w:t>
      </w:r>
      <w:r w:rsidR="0003457D" w:rsidRPr="00250525">
        <w:rPr>
          <w:bCs/>
          <w:sz w:val="22"/>
          <w:szCs w:val="22"/>
          <w:lang w:val="uk-UA"/>
        </w:rPr>
        <w:t xml:space="preserve"> </w:t>
      </w:r>
      <w:r w:rsidR="00406947" w:rsidRPr="00EC4B37">
        <w:rPr>
          <w:rStyle w:val="2"/>
          <w:rFonts w:eastAsiaTheme="minorHAnsi"/>
        </w:rPr>
        <w:t xml:space="preserve">Виконавець зобов'язується у порядку та на умовах, визначених цим Договором, на свій ризик, власними силами і засобами, надати: </w:t>
      </w:r>
      <w:r w:rsidR="00406947" w:rsidRPr="00250525">
        <w:rPr>
          <w:b/>
          <w:bCs/>
          <w:sz w:val="22"/>
          <w:szCs w:val="22"/>
          <w:lang w:val="uk-UA"/>
        </w:rPr>
        <w:t>П</w:t>
      </w:r>
      <w:r w:rsidR="00A764B9" w:rsidRPr="00250525">
        <w:rPr>
          <w:b/>
          <w:bCs/>
          <w:sz w:val="22"/>
          <w:szCs w:val="22"/>
          <w:lang w:val="uk-UA"/>
        </w:rPr>
        <w:t>ослуг</w:t>
      </w:r>
      <w:r w:rsidR="00406947" w:rsidRPr="00250525">
        <w:rPr>
          <w:b/>
          <w:bCs/>
          <w:sz w:val="22"/>
          <w:szCs w:val="22"/>
          <w:lang w:val="uk-UA"/>
        </w:rPr>
        <w:t>и</w:t>
      </w:r>
      <w:r w:rsidR="00D51227" w:rsidRPr="00250525">
        <w:rPr>
          <w:bCs/>
          <w:sz w:val="22"/>
          <w:szCs w:val="22"/>
          <w:lang w:val="uk-UA"/>
        </w:rPr>
        <w:t xml:space="preserve"> </w:t>
      </w:r>
      <w:r w:rsidR="00A764B9" w:rsidRPr="00250525">
        <w:rPr>
          <w:b/>
          <w:sz w:val="22"/>
          <w:szCs w:val="22"/>
          <w:lang w:val="uk-UA"/>
        </w:rPr>
        <w:t xml:space="preserve">з </w:t>
      </w:r>
      <w:r w:rsidR="006B7EC3" w:rsidRPr="00250525">
        <w:rPr>
          <w:b/>
          <w:sz w:val="22"/>
          <w:szCs w:val="22"/>
          <w:lang w:val="uk-UA"/>
        </w:rPr>
        <w:t xml:space="preserve">виготовлення </w:t>
      </w:r>
      <w:proofErr w:type="spellStart"/>
      <w:r w:rsidR="006B7EC3" w:rsidRPr="00250525">
        <w:rPr>
          <w:b/>
          <w:sz w:val="22"/>
          <w:szCs w:val="22"/>
          <w:lang w:val="uk-UA"/>
        </w:rPr>
        <w:t>проєктів</w:t>
      </w:r>
      <w:proofErr w:type="spellEnd"/>
      <w:r w:rsidR="00A764B9" w:rsidRPr="00250525">
        <w:rPr>
          <w:b/>
          <w:sz w:val="22"/>
          <w:szCs w:val="22"/>
          <w:lang w:val="uk-UA"/>
        </w:rPr>
        <w:t xml:space="preserve"> (схем) організації дорожнього руху</w:t>
      </w:r>
      <w:r w:rsidR="00A764B9" w:rsidRPr="00250525">
        <w:rPr>
          <w:bCs/>
          <w:sz w:val="22"/>
          <w:szCs w:val="22"/>
          <w:lang w:val="uk-UA"/>
        </w:rPr>
        <w:t xml:space="preserve"> </w:t>
      </w:r>
      <w:r w:rsidR="00406947" w:rsidRPr="00250525">
        <w:rPr>
          <w:b/>
          <w:bCs/>
          <w:sz w:val="22"/>
          <w:szCs w:val="22"/>
          <w:lang w:val="uk-UA"/>
        </w:rPr>
        <w:t xml:space="preserve">в м. </w:t>
      </w:r>
      <w:proofErr w:type="spellStart"/>
      <w:r w:rsidR="00406947" w:rsidRPr="00250525">
        <w:rPr>
          <w:b/>
          <w:bCs/>
          <w:sz w:val="22"/>
          <w:szCs w:val="22"/>
          <w:lang w:val="uk-UA"/>
        </w:rPr>
        <w:t>Баштанка</w:t>
      </w:r>
      <w:proofErr w:type="spellEnd"/>
      <w:r w:rsidR="00406947" w:rsidRPr="00250525">
        <w:rPr>
          <w:b/>
          <w:bCs/>
          <w:sz w:val="22"/>
          <w:szCs w:val="22"/>
          <w:lang w:val="uk-UA"/>
        </w:rPr>
        <w:t xml:space="preserve">, </w:t>
      </w:r>
      <w:proofErr w:type="spellStart"/>
      <w:r w:rsidR="00406947" w:rsidRPr="00250525">
        <w:rPr>
          <w:b/>
          <w:bCs/>
          <w:sz w:val="22"/>
          <w:szCs w:val="22"/>
          <w:lang w:val="uk-UA"/>
        </w:rPr>
        <w:t>Баштанського</w:t>
      </w:r>
      <w:proofErr w:type="spellEnd"/>
      <w:r w:rsidR="00406947" w:rsidRPr="00250525">
        <w:rPr>
          <w:b/>
          <w:bCs/>
          <w:sz w:val="22"/>
          <w:szCs w:val="22"/>
          <w:lang w:val="uk-UA"/>
        </w:rPr>
        <w:t xml:space="preserve"> району, Миколаївської області</w:t>
      </w:r>
      <w:r w:rsidR="008A4B39" w:rsidRPr="00250525">
        <w:rPr>
          <w:bCs/>
          <w:sz w:val="22"/>
          <w:szCs w:val="22"/>
          <w:lang w:val="uk-UA"/>
        </w:rPr>
        <w:t>,</w:t>
      </w:r>
      <w:r w:rsidR="00A73D90" w:rsidRPr="00250525">
        <w:rPr>
          <w:bCs/>
          <w:sz w:val="22"/>
          <w:szCs w:val="22"/>
          <w:lang w:val="uk-UA"/>
        </w:rPr>
        <w:t xml:space="preserve"> (</w:t>
      </w:r>
      <w:r w:rsidR="003A3D1E" w:rsidRPr="00250525">
        <w:rPr>
          <w:bCs/>
          <w:sz w:val="22"/>
          <w:szCs w:val="22"/>
          <w:lang w:val="uk-UA"/>
        </w:rPr>
        <w:t>далі</w:t>
      </w:r>
      <w:r w:rsidRPr="00250525">
        <w:rPr>
          <w:bCs/>
          <w:sz w:val="22"/>
          <w:szCs w:val="22"/>
          <w:lang w:val="uk-UA"/>
        </w:rPr>
        <w:t xml:space="preserve"> – п</w:t>
      </w:r>
      <w:r w:rsidR="0003457D" w:rsidRPr="00250525">
        <w:rPr>
          <w:bCs/>
          <w:sz w:val="22"/>
          <w:szCs w:val="22"/>
          <w:lang w:val="uk-UA"/>
        </w:rPr>
        <w:t>ослуги</w:t>
      </w:r>
      <w:r w:rsidR="00A73D90" w:rsidRPr="00250525">
        <w:rPr>
          <w:bCs/>
          <w:sz w:val="22"/>
          <w:szCs w:val="22"/>
          <w:lang w:val="uk-UA"/>
        </w:rPr>
        <w:t>)</w:t>
      </w:r>
      <w:r w:rsidR="00F12736" w:rsidRPr="00250525">
        <w:rPr>
          <w:bCs/>
          <w:sz w:val="22"/>
          <w:szCs w:val="22"/>
          <w:lang w:val="uk-UA"/>
        </w:rPr>
        <w:t xml:space="preserve">, </w:t>
      </w:r>
      <w:r w:rsidRPr="00250525">
        <w:rPr>
          <w:bCs/>
          <w:sz w:val="22"/>
          <w:szCs w:val="22"/>
          <w:lang w:val="uk-UA"/>
        </w:rPr>
        <w:t>у відповідності до вимог, передбачених Технічним завданням</w:t>
      </w:r>
      <w:r w:rsidR="0060427B">
        <w:rPr>
          <w:bCs/>
          <w:sz w:val="22"/>
          <w:szCs w:val="22"/>
          <w:lang w:val="uk-UA"/>
        </w:rPr>
        <w:t xml:space="preserve"> та специфікацією</w:t>
      </w:r>
      <w:r w:rsidRPr="00250525">
        <w:rPr>
          <w:bCs/>
          <w:sz w:val="22"/>
          <w:szCs w:val="22"/>
          <w:lang w:val="uk-UA"/>
        </w:rPr>
        <w:t xml:space="preserve"> (Додаток №1), який є невід’ємною частиною </w:t>
      </w:r>
      <w:r w:rsidR="008A4B39" w:rsidRPr="00250525">
        <w:rPr>
          <w:bCs/>
          <w:sz w:val="22"/>
          <w:szCs w:val="22"/>
          <w:lang w:val="uk-UA"/>
        </w:rPr>
        <w:t>цього Договору.</w:t>
      </w:r>
    </w:p>
    <w:p w14:paraId="1B49934C" w14:textId="567DC5D8" w:rsidR="00F040F6" w:rsidRPr="00EC4B37" w:rsidRDefault="008A4B39" w:rsidP="008A4B39">
      <w:pPr>
        <w:widowControl w:val="0"/>
        <w:tabs>
          <w:tab w:val="left" w:pos="759"/>
        </w:tabs>
        <w:jc w:val="both"/>
        <w:rPr>
          <w:b/>
          <w:bCs/>
          <w:color w:val="000000"/>
          <w:sz w:val="22"/>
          <w:szCs w:val="22"/>
          <w:highlight w:val="yellow"/>
          <w:lang w:val="uk-UA" w:eastAsia="uk-UA" w:bidi="uk-UA"/>
        </w:rPr>
      </w:pPr>
      <w:r w:rsidRPr="00EC4B37">
        <w:rPr>
          <w:bCs/>
          <w:sz w:val="22"/>
          <w:szCs w:val="22"/>
          <w:lang w:val="uk-UA"/>
        </w:rPr>
        <w:tab/>
      </w:r>
      <w:r w:rsidR="00FF3725" w:rsidRPr="00EC4B37">
        <w:rPr>
          <w:bCs/>
          <w:sz w:val="22"/>
          <w:szCs w:val="22"/>
          <w:lang w:val="uk-UA"/>
        </w:rPr>
        <w:t>1.2</w:t>
      </w:r>
      <w:r w:rsidR="00480FC4" w:rsidRPr="00EC4B37">
        <w:rPr>
          <w:bCs/>
          <w:sz w:val="22"/>
          <w:szCs w:val="22"/>
          <w:lang w:val="uk-UA"/>
        </w:rPr>
        <w:t>.</w:t>
      </w:r>
      <w:r w:rsidR="0003457D" w:rsidRPr="00EC4B37">
        <w:rPr>
          <w:bCs/>
          <w:sz w:val="22"/>
          <w:szCs w:val="22"/>
          <w:lang w:val="uk-UA"/>
        </w:rPr>
        <w:t xml:space="preserve"> </w:t>
      </w:r>
      <w:r w:rsidR="00F040F6" w:rsidRPr="00EC4B37">
        <w:rPr>
          <w:bCs/>
          <w:sz w:val="22"/>
          <w:szCs w:val="22"/>
          <w:lang w:val="uk-UA"/>
        </w:rPr>
        <w:t xml:space="preserve">Виконавець </w:t>
      </w:r>
      <w:proofErr w:type="spellStart"/>
      <w:r w:rsidR="00F040F6" w:rsidRPr="00EC4B37">
        <w:rPr>
          <w:bCs/>
          <w:sz w:val="22"/>
          <w:szCs w:val="22"/>
          <w:lang w:val="uk-UA"/>
        </w:rPr>
        <w:t>забов’</w:t>
      </w:r>
      <w:r w:rsidRPr="00EC4B37">
        <w:rPr>
          <w:bCs/>
          <w:sz w:val="22"/>
          <w:szCs w:val="22"/>
          <w:lang w:val="uk-UA"/>
        </w:rPr>
        <w:t>язується</w:t>
      </w:r>
      <w:proofErr w:type="spellEnd"/>
      <w:r w:rsidRPr="00EC4B37">
        <w:rPr>
          <w:bCs/>
          <w:sz w:val="22"/>
          <w:szCs w:val="22"/>
          <w:lang w:val="uk-UA"/>
        </w:rPr>
        <w:t xml:space="preserve"> надати З</w:t>
      </w:r>
      <w:r w:rsidR="00F040F6" w:rsidRPr="00EC4B37">
        <w:rPr>
          <w:bCs/>
          <w:sz w:val="22"/>
          <w:szCs w:val="22"/>
          <w:lang w:val="uk-UA"/>
        </w:rPr>
        <w:t xml:space="preserve">амовнику послуги в </w:t>
      </w:r>
      <w:r w:rsidR="00F040F6" w:rsidRPr="00EC4B37">
        <w:rPr>
          <w:rStyle w:val="20"/>
          <w:rFonts w:eastAsiaTheme="minorHAnsi"/>
          <w:b w:val="0"/>
        </w:rPr>
        <w:t>обумовлений цим</w:t>
      </w:r>
      <w:r w:rsidR="00F040F6" w:rsidRPr="00EC4B37">
        <w:rPr>
          <w:rStyle w:val="20"/>
          <w:rFonts w:eastAsiaTheme="minorHAnsi"/>
          <w:i/>
        </w:rPr>
        <w:t xml:space="preserve"> </w:t>
      </w:r>
      <w:r w:rsidR="00F040F6" w:rsidRPr="00EC4B37">
        <w:rPr>
          <w:rStyle w:val="2"/>
          <w:rFonts w:eastAsiaTheme="minorHAnsi"/>
        </w:rPr>
        <w:t xml:space="preserve">Договором термін, а Замовник зобов'язується </w:t>
      </w:r>
      <w:r w:rsidR="00F040F6" w:rsidRPr="00EC4B37">
        <w:rPr>
          <w:sz w:val="22"/>
          <w:szCs w:val="22"/>
          <w:lang w:val="uk-UA"/>
        </w:rPr>
        <w:t xml:space="preserve">прийняти наданні послуги згідно із цим Договором та чинним законодавством України після перевірки фізичних та вартісних показників та сплатити їх вартість по мірі надходження коштів передбачених на ці цілі на його рахунок. </w:t>
      </w:r>
    </w:p>
    <w:p w14:paraId="7912C24B" w14:textId="60885B22" w:rsidR="00494084" w:rsidRPr="00EC4B37" w:rsidRDefault="00FF3725" w:rsidP="008A4B39">
      <w:pPr>
        <w:pStyle w:val="Default"/>
        <w:ind w:firstLine="708"/>
        <w:jc w:val="both"/>
        <w:rPr>
          <w:b/>
          <w:bCs/>
          <w:sz w:val="22"/>
          <w:szCs w:val="22"/>
        </w:rPr>
      </w:pPr>
      <w:r w:rsidRPr="00EC4B37">
        <w:rPr>
          <w:bCs/>
          <w:sz w:val="22"/>
          <w:szCs w:val="22"/>
          <w:lang w:val="ru-RU"/>
        </w:rPr>
        <w:t>1.3</w:t>
      </w:r>
      <w:r w:rsidR="00480FC4" w:rsidRPr="00EC4B37">
        <w:rPr>
          <w:bCs/>
          <w:sz w:val="22"/>
          <w:szCs w:val="22"/>
          <w:lang w:val="ru-RU"/>
        </w:rPr>
        <w:t>.</w:t>
      </w:r>
      <w:r w:rsidR="008A4B39" w:rsidRPr="00EC4B37">
        <w:rPr>
          <w:bCs/>
          <w:sz w:val="22"/>
          <w:szCs w:val="22"/>
          <w:lang w:val="ru-RU"/>
        </w:rPr>
        <w:t xml:space="preserve"> </w:t>
      </w:r>
      <w:proofErr w:type="spellStart"/>
      <w:r w:rsidR="008A4B39" w:rsidRPr="00EC4B37">
        <w:rPr>
          <w:bCs/>
          <w:sz w:val="22"/>
          <w:szCs w:val="22"/>
          <w:lang w:val="ru-RU"/>
        </w:rPr>
        <w:t>Послуги</w:t>
      </w:r>
      <w:proofErr w:type="spellEnd"/>
      <w:r w:rsidR="008A4B39" w:rsidRPr="00EC4B37">
        <w:rPr>
          <w:bCs/>
          <w:sz w:val="22"/>
          <w:szCs w:val="22"/>
          <w:lang w:val="ru-RU"/>
        </w:rPr>
        <w:t xml:space="preserve">, </w:t>
      </w:r>
      <w:proofErr w:type="spellStart"/>
      <w:r w:rsidR="008A4B39" w:rsidRPr="00EC4B37">
        <w:rPr>
          <w:bCs/>
          <w:sz w:val="22"/>
          <w:szCs w:val="22"/>
          <w:lang w:val="ru-RU"/>
        </w:rPr>
        <w:t>які</w:t>
      </w:r>
      <w:proofErr w:type="spellEnd"/>
      <w:r w:rsidR="008A4B39" w:rsidRPr="00EC4B37">
        <w:rPr>
          <w:bCs/>
          <w:sz w:val="22"/>
          <w:szCs w:val="22"/>
          <w:lang w:val="ru-RU"/>
        </w:rPr>
        <w:t xml:space="preserve"> є предметом </w:t>
      </w:r>
      <w:proofErr w:type="spellStart"/>
      <w:r w:rsidR="008A4B39" w:rsidRPr="00EC4B37">
        <w:rPr>
          <w:bCs/>
          <w:sz w:val="22"/>
          <w:szCs w:val="22"/>
          <w:lang w:val="ru-RU"/>
        </w:rPr>
        <w:t>даного</w:t>
      </w:r>
      <w:proofErr w:type="spellEnd"/>
      <w:r w:rsidR="008A4B39" w:rsidRPr="00EC4B37">
        <w:rPr>
          <w:bCs/>
          <w:sz w:val="22"/>
          <w:szCs w:val="22"/>
          <w:lang w:val="ru-RU"/>
        </w:rPr>
        <w:t xml:space="preserve"> </w:t>
      </w:r>
      <w:proofErr w:type="spellStart"/>
      <w:r w:rsidR="008A4B39" w:rsidRPr="00EC4B37">
        <w:rPr>
          <w:bCs/>
          <w:sz w:val="22"/>
          <w:szCs w:val="22"/>
          <w:lang w:val="ru-RU"/>
        </w:rPr>
        <w:t>Догвору</w:t>
      </w:r>
      <w:proofErr w:type="spellEnd"/>
      <w:r w:rsidR="008A4B39" w:rsidRPr="00EC4B37">
        <w:rPr>
          <w:bCs/>
          <w:sz w:val="22"/>
          <w:szCs w:val="22"/>
          <w:lang w:val="ru-RU"/>
        </w:rPr>
        <w:t xml:space="preserve"> </w:t>
      </w:r>
      <w:proofErr w:type="spellStart"/>
      <w:r w:rsidR="008A4B39" w:rsidRPr="00EC4B37">
        <w:rPr>
          <w:bCs/>
          <w:sz w:val="22"/>
          <w:szCs w:val="22"/>
          <w:lang w:val="ru-RU"/>
        </w:rPr>
        <w:t>визначено</w:t>
      </w:r>
      <w:proofErr w:type="spellEnd"/>
      <w:r w:rsidR="008A4B39" w:rsidRPr="00EC4B37">
        <w:rPr>
          <w:bCs/>
          <w:sz w:val="22"/>
          <w:szCs w:val="22"/>
          <w:lang w:val="ru-RU"/>
        </w:rPr>
        <w:t xml:space="preserve"> за кодом </w:t>
      </w:r>
      <w:r w:rsidR="008A4B39" w:rsidRPr="00EC4B37">
        <w:rPr>
          <w:bCs/>
          <w:sz w:val="22"/>
          <w:szCs w:val="22"/>
        </w:rPr>
        <w:t>Єдиного закупівельного словника</w:t>
      </w:r>
      <w:r w:rsidR="00CA0551" w:rsidRPr="00EC4B37">
        <w:rPr>
          <w:bCs/>
          <w:sz w:val="22"/>
          <w:szCs w:val="22"/>
        </w:rPr>
        <w:t xml:space="preserve">: </w:t>
      </w:r>
      <w:r w:rsidR="00944446" w:rsidRPr="00EC4B37">
        <w:rPr>
          <w:b/>
          <w:bCs/>
          <w:sz w:val="22"/>
          <w:szCs w:val="22"/>
        </w:rPr>
        <w:t xml:space="preserve">ДК 021:2015: 71320000-7 </w:t>
      </w:r>
      <w:r w:rsidR="008A4B39" w:rsidRPr="00EC4B37">
        <w:rPr>
          <w:b/>
          <w:bCs/>
          <w:sz w:val="22"/>
          <w:szCs w:val="22"/>
        </w:rPr>
        <w:t>«</w:t>
      </w:r>
      <w:r w:rsidR="00944446" w:rsidRPr="00EC4B37">
        <w:rPr>
          <w:b/>
          <w:bCs/>
          <w:sz w:val="22"/>
          <w:szCs w:val="22"/>
        </w:rPr>
        <w:t>Послуги з інженерного проектування</w:t>
      </w:r>
      <w:r w:rsidR="008A4B39" w:rsidRPr="00EC4B37">
        <w:rPr>
          <w:b/>
          <w:bCs/>
          <w:sz w:val="22"/>
          <w:szCs w:val="22"/>
        </w:rPr>
        <w:t>»</w:t>
      </w:r>
      <w:r w:rsidR="00494084" w:rsidRPr="00EC4B37">
        <w:rPr>
          <w:b/>
          <w:bCs/>
          <w:sz w:val="22"/>
          <w:szCs w:val="22"/>
        </w:rPr>
        <w:t>.</w:t>
      </w:r>
    </w:p>
    <w:p w14:paraId="745F8B65" w14:textId="7BA28032" w:rsidR="00FF0209" w:rsidRPr="00EC4B37" w:rsidRDefault="008A4B39" w:rsidP="008A4B39">
      <w:pPr>
        <w:pStyle w:val="Default"/>
        <w:tabs>
          <w:tab w:val="left" w:pos="709"/>
        </w:tabs>
        <w:jc w:val="both"/>
        <w:rPr>
          <w:bCs/>
          <w:sz w:val="22"/>
          <w:szCs w:val="22"/>
          <w:lang w:val="ru-RU"/>
        </w:rPr>
      </w:pPr>
      <w:r w:rsidRPr="00EC4B37">
        <w:rPr>
          <w:bCs/>
          <w:sz w:val="22"/>
          <w:szCs w:val="22"/>
        </w:rPr>
        <w:tab/>
        <w:t>1.4</w:t>
      </w:r>
      <w:r w:rsidR="00480FC4" w:rsidRPr="00EC4B37">
        <w:rPr>
          <w:bCs/>
          <w:sz w:val="22"/>
          <w:szCs w:val="22"/>
        </w:rPr>
        <w:t>.</w:t>
      </w:r>
      <w:r w:rsidR="0003457D" w:rsidRPr="00EC4B37">
        <w:rPr>
          <w:bCs/>
          <w:sz w:val="22"/>
          <w:szCs w:val="22"/>
        </w:rPr>
        <w:t xml:space="preserve"> </w:t>
      </w:r>
      <w:r w:rsidR="00FF0209" w:rsidRPr="00EC4B37">
        <w:rPr>
          <w:bCs/>
          <w:sz w:val="22"/>
          <w:szCs w:val="22"/>
        </w:rPr>
        <w:t>Склад послуг</w:t>
      </w:r>
      <w:r w:rsidR="00F75C91" w:rsidRPr="00EC4B37">
        <w:rPr>
          <w:bCs/>
          <w:sz w:val="22"/>
          <w:szCs w:val="22"/>
        </w:rPr>
        <w:t>,</w:t>
      </w:r>
      <w:r w:rsidR="00FF0209" w:rsidRPr="00EC4B37">
        <w:rPr>
          <w:bCs/>
          <w:sz w:val="22"/>
          <w:szCs w:val="22"/>
        </w:rPr>
        <w:t xml:space="preserve"> вартість, визначаються </w:t>
      </w:r>
      <w:r w:rsidRPr="00EC4B37">
        <w:rPr>
          <w:bCs/>
          <w:sz w:val="22"/>
          <w:szCs w:val="22"/>
        </w:rPr>
        <w:t>К</w:t>
      </w:r>
      <w:r w:rsidR="00CA0551" w:rsidRPr="00EC4B37">
        <w:rPr>
          <w:bCs/>
          <w:sz w:val="22"/>
          <w:szCs w:val="22"/>
        </w:rPr>
        <w:t>ошторисом</w:t>
      </w:r>
      <w:r w:rsidRPr="00EC4B37">
        <w:rPr>
          <w:bCs/>
          <w:sz w:val="22"/>
          <w:szCs w:val="22"/>
        </w:rPr>
        <w:t xml:space="preserve"> (Додаток № 2)</w:t>
      </w:r>
      <w:r w:rsidR="00CA0551" w:rsidRPr="00EC4B37">
        <w:rPr>
          <w:bCs/>
          <w:sz w:val="22"/>
          <w:szCs w:val="22"/>
        </w:rPr>
        <w:t xml:space="preserve">, </w:t>
      </w:r>
      <w:r w:rsidR="00CD7155" w:rsidRPr="00EC4B37">
        <w:rPr>
          <w:bCs/>
          <w:sz w:val="22"/>
          <w:szCs w:val="22"/>
        </w:rPr>
        <w:t>який є невід’</w:t>
      </w:r>
      <w:r w:rsidR="00FF0209" w:rsidRPr="00EC4B37">
        <w:rPr>
          <w:bCs/>
          <w:sz w:val="22"/>
          <w:szCs w:val="22"/>
        </w:rPr>
        <w:t>ємною частиною</w:t>
      </w:r>
      <w:r w:rsidRPr="00EC4B37">
        <w:rPr>
          <w:bCs/>
          <w:sz w:val="22"/>
          <w:szCs w:val="22"/>
        </w:rPr>
        <w:t xml:space="preserve"> цього Договору</w:t>
      </w:r>
      <w:r w:rsidR="00FF0209" w:rsidRPr="00EC4B37">
        <w:rPr>
          <w:bCs/>
          <w:sz w:val="22"/>
          <w:szCs w:val="22"/>
        </w:rPr>
        <w:t>.</w:t>
      </w:r>
    </w:p>
    <w:p w14:paraId="328EDCC3" w14:textId="3F4850AE" w:rsidR="00F040F6" w:rsidRPr="00EC4B37" w:rsidRDefault="00494084" w:rsidP="008A4B39">
      <w:pPr>
        <w:pStyle w:val="Default"/>
        <w:tabs>
          <w:tab w:val="left" w:pos="567"/>
        </w:tabs>
        <w:jc w:val="both"/>
        <w:rPr>
          <w:bCs/>
          <w:sz w:val="22"/>
          <w:szCs w:val="22"/>
        </w:rPr>
      </w:pPr>
      <w:r w:rsidRPr="00EC4B37">
        <w:rPr>
          <w:bCs/>
          <w:sz w:val="22"/>
          <w:szCs w:val="22"/>
        </w:rPr>
        <w:tab/>
      </w:r>
      <w:r w:rsidR="008A4B39" w:rsidRPr="00EC4B37">
        <w:rPr>
          <w:bCs/>
          <w:sz w:val="22"/>
          <w:szCs w:val="22"/>
        </w:rPr>
        <w:tab/>
      </w:r>
      <w:r w:rsidRPr="00EC4B37">
        <w:rPr>
          <w:bCs/>
          <w:sz w:val="22"/>
          <w:szCs w:val="22"/>
        </w:rPr>
        <w:t>1.</w:t>
      </w:r>
      <w:r w:rsidR="008A4B39" w:rsidRPr="00EC4B37">
        <w:rPr>
          <w:bCs/>
          <w:sz w:val="22"/>
          <w:szCs w:val="22"/>
        </w:rPr>
        <w:t>5</w:t>
      </w:r>
      <w:r w:rsidR="00480FC4" w:rsidRPr="00EC4B37">
        <w:rPr>
          <w:bCs/>
          <w:sz w:val="22"/>
          <w:szCs w:val="22"/>
        </w:rPr>
        <w:t>.</w:t>
      </w:r>
      <w:r w:rsidR="0003457D" w:rsidRPr="00EC4B37">
        <w:rPr>
          <w:bCs/>
          <w:sz w:val="22"/>
          <w:szCs w:val="22"/>
        </w:rPr>
        <w:t xml:space="preserve"> Обсяги закупівлі Послуг можуть бути зменшені залежно від реального фінансування видатків</w:t>
      </w:r>
      <w:r w:rsidR="003C2D62" w:rsidRPr="00EC4B37">
        <w:rPr>
          <w:bCs/>
          <w:sz w:val="22"/>
          <w:szCs w:val="22"/>
        </w:rPr>
        <w:t xml:space="preserve"> Зам</w:t>
      </w:r>
      <w:r w:rsidR="008A4B39" w:rsidRPr="00EC4B37">
        <w:rPr>
          <w:bCs/>
          <w:sz w:val="22"/>
          <w:szCs w:val="22"/>
        </w:rPr>
        <w:t>овника.</w:t>
      </w:r>
    </w:p>
    <w:p w14:paraId="56678F8F" w14:textId="77777777" w:rsidR="003A3D1E" w:rsidRPr="00EC4B37" w:rsidRDefault="003A3D1E" w:rsidP="00F040F6">
      <w:pPr>
        <w:pStyle w:val="Default"/>
        <w:jc w:val="both"/>
        <w:rPr>
          <w:b/>
          <w:sz w:val="22"/>
          <w:szCs w:val="22"/>
        </w:rPr>
      </w:pPr>
    </w:p>
    <w:p w14:paraId="52B7B309" w14:textId="7B512E3D" w:rsidR="003A3D1E" w:rsidRPr="00EC4B37" w:rsidRDefault="00F040F6" w:rsidP="002472EF">
      <w:pPr>
        <w:pStyle w:val="Default"/>
        <w:numPr>
          <w:ilvl w:val="0"/>
          <w:numId w:val="3"/>
        </w:numPr>
        <w:jc w:val="center"/>
        <w:rPr>
          <w:bCs/>
          <w:sz w:val="22"/>
          <w:szCs w:val="22"/>
        </w:rPr>
      </w:pPr>
      <w:r w:rsidRPr="00EC4B37">
        <w:rPr>
          <w:b/>
          <w:sz w:val="22"/>
          <w:szCs w:val="22"/>
        </w:rPr>
        <w:t>Ц</w:t>
      </w:r>
      <w:r w:rsidR="003A3D1E" w:rsidRPr="00EC4B37">
        <w:rPr>
          <w:b/>
          <w:sz w:val="22"/>
          <w:szCs w:val="22"/>
        </w:rPr>
        <w:t>ІНА</w:t>
      </w:r>
      <w:r w:rsidR="0003457D" w:rsidRPr="00EC4B37">
        <w:rPr>
          <w:bCs/>
          <w:sz w:val="22"/>
          <w:szCs w:val="22"/>
        </w:rPr>
        <w:t xml:space="preserve"> </w:t>
      </w:r>
      <w:r w:rsidR="000132A3" w:rsidRPr="00EC4B37">
        <w:rPr>
          <w:b/>
          <w:sz w:val="22"/>
          <w:szCs w:val="22"/>
        </w:rPr>
        <w:t>ДОГОВОРУ</w:t>
      </w:r>
      <w:r w:rsidR="003A3D1E" w:rsidRPr="00EC4B37">
        <w:rPr>
          <w:b/>
          <w:sz w:val="22"/>
          <w:szCs w:val="22"/>
        </w:rPr>
        <w:t xml:space="preserve"> ТА ПОРЯДОК РОЗРАХУНКІВ</w:t>
      </w:r>
    </w:p>
    <w:p w14:paraId="54F2A282" w14:textId="77777777" w:rsidR="003A3D1E" w:rsidRPr="00EC4B37" w:rsidRDefault="003A3D1E" w:rsidP="003A3D1E">
      <w:pPr>
        <w:pStyle w:val="Default"/>
        <w:ind w:left="720"/>
        <w:rPr>
          <w:bCs/>
          <w:sz w:val="22"/>
          <w:szCs w:val="22"/>
        </w:rPr>
      </w:pPr>
    </w:p>
    <w:p w14:paraId="351EE007" w14:textId="4B5FF51E" w:rsidR="00B83839" w:rsidRPr="00EC4B37" w:rsidRDefault="00B83839" w:rsidP="003A3D1E">
      <w:pPr>
        <w:tabs>
          <w:tab w:val="left" w:pos="567"/>
          <w:tab w:val="left" w:pos="709"/>
          <w:tab w:val="left" w:pos="851"/>
          <w:tab w:val="left" w:pos="993"/>
        </w:tabs>
        <w:jc w:val="both"/>
        <w:rPr>
          <w:b/>
          <w:sz w:val="22"/>
          <w:szCs w:val="22"/>
          <w:lang w:val="uk-UA"/>
        </w:rPr>
      </w:pPr>
      <w:r w:rsidRPr="00EC4B37">
        <w:rPr>
          <w:bCs/>
          <w:sz w:val="22"/>
          <w:szCs w:val="22"/>
        </w:rPr>
        <w:tab/>
      </w:r>
      <w:r w:rsidRPr="00EC4B37">
        <w:rPr>
          <w:bCs/>
          <w:sz w:val="22"/>
          <w:szCs w:val="22"/>
          <w:lang w:val="uk-UA"/>
        </w:rPr>
        <w:t xml:space="preserve">   </w:t>
      </w:r>
      <w:r w:rsidRPr="00EC4B37">
        <w:rPr>
          <w:bCs/>
          <w:sz w:val="22"/>
          <w:szCs w:val="22"/>
        </w:rPr>
        <w:t xml:space="preserve">2.1. </w:t>
      </w:r>
      <w:r w:rsidRPr="00EC4B37">
        <w:rPr>
          <w:sz w:val="22"/>
          <w:szCs w:val="22"/>
          <w:lang w:val="uk-UA"/>
        </w:rPr>
        <w:t xml:space="preserve">За виконані послуги за цим </w:t>
      </w:r>
      <w:r w:rsidR="003A3D1E" w:rsidRPr="00EC4B37">
        <w:rPr>
          <w:sz w:val="22"/>
          <w:szCs w:val="22"/>
          <w:lang w:val="uk-UA"/>
        </w:rPr>
        <w:t>Д</w:t>
      </w:r>
      <w:r w:rsidRPr="00EC4B37">
        <w:rPr>
          <w:sz w:val="22"/>
          <w:szCs w:val="22"/>
          <w:lang w:val="uk-UA"/>
        </w:rPr>
        <w:t>оговором</w:t>
      </w:r>
      <w:r w:rsidR="003A3D1E" w:rsidRPr="00EC4B37">
        <w:rPr>
          <w:sz w:val="22"/>
          <w:szCs w:val="22"/>
          <w:lang w:val="uk-UA"/>
        </w:rPr>
        <w:t>,</w:t>
      </w:r>
      <w:r w:rsidRPr="00EC4B37">
        <w:rPr>
          <w:sz w:val="22"/>
          <w:szCs w:val="22"/>
          <w:lang w:val="uk-UA"/>
        </w:rPr>
        <w:t xml:space="preserve"> Замовник зобов’</w:t>
      </w:r>
      <w:bookmarkStart w:id="1" w:name="_Hlk130480923"/>
      <w:r w:rsidRPr="00EC4B37">
        <w:rPr>
          <w:sz w:val="22"/>
          <w:szCs w:val="22"/>
          <w:lang w:val="uk-UA"/>
        </w:rPr>
        <w:t>язується перерахувати Виконавцю</w:t>
      </w:r>
      <w:r w:rsidR="003A3D1E" w:rsidRPr="00EC4B37">
        <w:rPr>
          <w:sz w:val="22"/>
          <w:szCs w:val="22"/>
          <w:lang w:val="uk-UA"/>
        </w:rPr>
        <w:t xml:space="preserve"> кошти в сумі: </w:t>
      </w:r>
      <w:r w:rsidR="003A3D1E" w:rsidRPr="00EC4B37">
        <w:rPr>
          <w:b/>
          <w:sz w:val="22"/>
          <w:szCs w:val="22"/>
          <w:lang w:val="uk-UA"/>
        </w:rPr>
        <w:t>______</w:t>
      </w:r>
      <w:r w:rsidRPr="00EC4B37">
        <w:rPr>
          <w:b/>
          <w:sz w:val="22"/>
          <w:szCs w:val="22"/>
          <w:lang w:val="uk-UA"/>
        </w:rPr>
        <w:t>___ грн. (________________________________ гривень _____ коп</w:t>
      </w:r>
      <w:r w:rsidR="003A3D1E" w:rsidRPr="00EC4B37">
        <w:rPr>
          <w:b/>
          <w:sz w:val="22"/>
          <w:szCs w:val="22"/>
          <w:lang w:val="uk-UA"/>
        </w:rPr>
        <w:t>ійок</w:t>
      </w:r>
      <w:r w:rsidRPr="00EC4B37">
        <w:rPr>
          <w:b/>
          <w:sz w:val="22"/>
          <w:szCs w:val="22"/>
          <w:lang w:val="uk-UA"/>
        </w:rPr>
        <w:t xml:space="preserve">), </w:t>
      </w:r>
      <w:bookmarkStart w:id="2" w:name="_Hlk126767055"/>
      <w:r w:rsidR="003A3D1E" w:rsidRPr="00EC4B37">
        <w:rPr>
          <w:b/>
          <w:sz w:val="22"/>
          <w:szCs w:val="22"/>
          <w:lang w:val="uk-UA"/>
        </w:rPr>
        <w:t xml:space="preserve">в </w:t>
      </w:r>
      <w:proofErr w:type="spellStart"/>
      <w:r w:rsidR="003A3D1E" w:rsidRPr="00EC4B37">
        <w:rPr>
          <w:b/>
          <w:sz w:val="22"/>
          <w:szCs w:val="22"/>
          <w:lang w:val="uk-UA"/>
        </w:rPr>
        <w:t>т.ч</w:t>
      </w:r>
      <w:proofErr w:type="spellEnd"/>
      <w:r w:rsidR="003A3D1E" w:rsidRPr="00EC4B37">
        <w:rPr>
          <w:b/>
          <w:sz w:val="22"/>
          <w:szCs w:val="22"/>
          <w:lang w:val="uk-UA"/>
        </w:rPr>
        <w:t xml:space="preserve">. </w:t>
      </w:r>
      <w:r w:rsidRPr="00EC4B37">
        <w:rPr>
          <w:b/>
          <w:sz w:val="22"/>
          <w:szCs w:val="22"/>
          <w:lang w:val="uk-UA"/>
        </w:rPr>
        <w:t xml:space="preserve">ПДВ </w:t>
      </w:r>
      <w:r w:rsidR="003A3D1E" w:rsidRPr="00EC4B37">
        <w:rPr>
          <w:b/>
          <w:sz w:val="22"/>
          <w:szCs w:val="22"/>
          <w:lang w:val="uk-UA"/>
        </w:rPr>
        <w:t xml:space="preserve">20% </w:t>
      </w:r>
      <w:r w:rsidRPr="00EC4B37">
        <w:rPr>
          <w:b/>
          <w:sz w:val="22"/>
          <w:szCs w:val="22"/>
          <w:lang w:val="uk-UA"/>
        </w:rPr>
        <w:t>____</w:t>
      </w:r>
      <w:r w:rsidR="003A3D1E" w:rsidRPr="00EC4B37">
        <w:rPr>
          <w:b/>
          <w:sz w:val="22"/>
          <w:szCs w:val="22"/>
          <w:lang w:val="uk-UA"/>
        </w:rPr>
        <w:t>______</w:t>
      </w:r>
      <w:r w:rsidRPr="00EC4B37">
        <w:rPr>
          <w:b/>
          <w:sz w:val="22"/>
          <w:szCs w:val="22"/>
          <w:lang w:val="uk-UA"/>
        </w:rPr>
        <w:t xml:space="preserve"> грн. </w:t>
      </w:r>
      <w:bookmarkEnd w:id="1"/>
      <w:bookmarkEnd w:id="2"/>
      <w:r w:rsidR="003A3D1E" w:rsidRPr="00EC4B37">
        <w:rPr>
          <w:b/>
          <w:sz w:val="22"/>
          <w:szCs w:val="22"/>
          <w:lang w:val="uk-UA"/>
        </w:rPr>
        <w:t>(_____________________________ гривень</w:t>
      </w:r>
    </w:p>
    <w:p w14:paraId="3B4B61AE" w14:textId="341C85B8" w:rsidR="003A3D1E" w:rsidRPr="00EC4B37" w:rsidRDefault="003A3D1E" w:rsidP="003A3D1E">
      <w:pPr>
        <w:tabs>
          <w:tab w:val="left" w:pos="567"/>
          <w:tab w:val="left" w:pos="709"/>
          <w:tab w:val="left" w:pos="851"/>
          <w:tab w:val="left" w:pos="993"/>
        </w:tabs>
        <w:jc w:val="both"/>
        <w:rPr>
          <w:b/>
          <w:sz w:val="22"/>
          <w:szCs w:val="22"/>
          <w:lang w:val="uk-UA"/>
        </w:rPr>
      </w:pPr>
      <w:r w:rsidRPr="00EC4B37">
        <w:rPr>
          <w:b/>
          <w:sz w:val="22"/>
          <w:szCs w:val="22"/>
          <w:lang w:val="uk-UA"/>
        </w:rPr>
        <w:t>_____ копійок).</w:t>
      </w:r>
    </w:p>
    <w:p w14:paraId="7C853585" w14:textId="25770FB3" w:rsidR="00B83839" w:rsidRPr="00EC4B37" w:rsidRDefault="001F7494" w:rsidP="001F7494">
      <w:pPr>
        <w:autoSpaceDE w:val="0"/>
        <w:autoSpaceDN w:val="0"/>
        <w:adjustRightInd w:val="0"/>
        <w:ind w:firstLine="708"/>
        <w:jc w:val="both"/>
        <w:rPr>
          <w:sz w:val="22"/>
          <w:szCs w:val="22"/>
          <w:lang w:val="uk-UA"/>
        </w:rPr>
      </w:pPr>
      <w:r w:rsidRPr="00EC4B37">
        <w:rPr>
          <w:sz w:val="22"/>
          <w:szCs w:val="22"/>
          <w:lang w:val="uk-UA"/>
        </w:rPr>
        <w:t xml:space="preserve">2.2. </w:t>
      </w:r>
      <w:r w:rsidR="00B83839" w:rsidRPr="00EC4B37">
        <w:rPr>
          <w:sz w:val="22"/>
          <w:szCs w:val="22"/>
          <w:lang w:val="uk-UA"/>
        </w:rPr>
        <w:t xml:space="preserve">Вартість послуг за цим Договором визначається Кошторисом </w:t>
      </w:r>
      <w:r w:rsidR="003A3D1E" w:rsidRPr="00EC4B37">
        <w:rPr>
          <w:sz w:val="22"/>
          <w:szCs w:val="22"/>
          <w:lang w:val="uk-UA"/>
        </w:rPr>
        <w:t xml:space="preserve">(Додаток №2) </w:t>
      </w:r>
      <w:r w:rsidR="00B83839" w:rsidRPr="00EC4B37">
        <w:rPr>
          <w:sz w:val="22"/>
          <w:szCs w:val="22"/>
          <w:lang w:val="uk-UA"/>
        </w:rPr>
        <w:t>на виконання послуг</w:t>
      </w:r>
      <w:r w:rsidR="003A3D1E" w:rsidRPr="00EC4B37">
        <w:rPr>
          <w:sz w:val="22"/>
          <w:szCs w:val="22"/>
          <w:lang w:val="uk-UA"/>
        </w:rPr>
        <w:t>,</w:t>
      </w:r>
      <w:r w:rsidR="00B83839" w:rsidRPr="00EC4B37">
        <w:rPr>
          <w:sz w:val="22"/>
          <w:szCs w:val="22"/>
          <w:lang w:val="uk-UA"/>
        </w:rPr>
        <w:t xml:space="preserve"> згідно з чинними нормативно-правовими актами на момент укладання Договору</w:t>
      </w:r>
      <w:r w:rsidR="003A3D1E" w:rsidRPr="00EC4B37">
        <w:rPr>
          <w:sz w:val="22"/>
          <w:szCs w:val="22"/>
          <w:lang w:val="uk-UA"/>
        </w:rPr>
        <w:t>.</w:t>
      </w:r>
    </w:p>
    <w:p w14:paraId="7960EA58" w14:textId="30906AF6" w:rsidR="003A3D1E" w:rsidRPr="00EC4B37" w:rsidRDefault="001F7494" w:rsidP="001F7494">
      <w:pPr>
        <w:pStyle w:val="ad"/>
        <w:spacing w:before="0" w:beforeAutospacing="0" w:after="0" w:afterAutospacing="0"/>
        <w:ind w:firstLine="708"/>
        <w:jc w:val="both"/>
        <w:rPr>
          <w:color w:val="000000"/>
          <w:sz w:val="22"/>
          <w:szCs w:val="22"/>
          <w:lang w:val="uk-UA"/>
        </w:rPr>
      </w:pPr>
      <w:r w:rsidRPr="00EC4B37">
        <w:rPr>
          <w:sz w:val="22"/>
          <w:szCs w:val="22"/>
          <w:lang w:val="uk-UA"/>
        </w:rPr>
        <w:t xml:space="preserve">2.3. </w:t>
      </w:r>
      <w:r w:rsidR="003A3D1E" w:rsidRPr="00EC4B37">
        <w:rPr>
          <w:color w:val="000000"/>
          <w:sz w:val="22"/>
          <w:szCs w:val="22"/>
          <w:shd w:val="clear" w:color="auto" w:fill="FFFFFF"/>
          <w:lang w:val="uk-UA"/>
        </w:rPr>
        <w:t xml:space="preserve">Сторони також мають право погодити зміну ціни в Договорі в бік зменшення </w:t>
      </w:r>
      <w:r w:rsidR="003A3D1E" w:rsidRPr="00EC4B37">
        <w:rPr>
          <w:color w:val="000000"/>
          <w:sz w:val="22"/>
          <w:szCs w:val="22"/>
          <w:lang w:val="uk-UA"/>
        </w:rPr>
        <w:t>відповідно до Закону Укр</w:t>
      </w:r>
      <w:r w:rsidR="007C3B3A" w:rsidRPr="00EC4B37">
        <w:rPr>
          <w:color w:val="000000"/>
          <w:sz w:val="22"/>
          <w:szCs w:val="22"/>
          <w:lang w:val="uk-UA"/>
        </w:rPr>
        <w:t>аїни «Про публічні закупівлі» з урахуванням</w:t>
      </w:r>
      <w:r w:rsidR="003A3D1E" w:rsidRPr="00EC4B37">
        <w:rPr>
          <w:color w:val="000000"/>
          <w:sz w:val="22"/>
          <w:szCs w:val="22"/>
          <w:lang w:val="uk-UA"/>
        </w:rPr>
        <w:t xml:space="preserve"> </w:t>
      </w:r>
      <w:r w:rsidRPr="00EC4B37">
        <w:rPr>
          <w:color w:val="000000"/>
          <w:sz w:val="22"/>
          <w:szCs w:val="22"/>
          <w:lang w:val="uk-UA"/>
        </w:rPr>
        <w:t xml:space="preserve">положень </w:t>
      </w:r>
      <w:r w:rsidRPr="00EC4B37">
        <w:rPr>
          <w:rFonts w:eastAsia="Calibri"/>
          <w:sz w:val="22"/>
          <w:szCs w:val="22"/>
          <w:lang w:val="uk-UA"/>
        </w:rPr>
        <w:t xml:space="preserve">Постанови КМУ від 12.10.2022р. № 1178, </w:t>
      </w:r>
      <w:r w:rsidR="003A3D1E" w:rsidRPr="00EC4B37">
        <w:rPr>
          <w:color w:val="000000"/>
          <w:sz w:val="22"/>
          <w:szCs w:val="22"/>
          <w:lang w:val="uk-UA"/>
        </w:rPr>
        <w:t>шляхом укладення відповідної додаткової угоди до даного Договору.</w:t>
      </w:r>
    </w:p>
    <w:p w14:paraId="1D632C60" w14:textId="01375274" w:rsidR="00B83839" w:rsidRPr="00EC4B37" w:rsidRDefault="00B83839" w:rsidP="00B83839">
      <w:pPr>
        <w:autoSpaceDE w:val="0"/>
        <w:autoSpaceDN w:val="0"/>
        <w:adjustRightInd w:val="0"/>
        <w:ind w:firstLine="708"/>
        <w:jc w:val="both"/>
        <w:rPr>
          <w:sz w:val="22"/>
          <w:szCs w:val="22"/>
        </w:rPr>
      </w:pPr>
      <w:r w:rsidRPr="00EC4B37">
        <w:rPr>
          <w:sz w:val="22"/>
          <w:szCs w:val="22"/>
        </w:rPr>
        <w:t>2</w:t>
      </w:r>
      <w:r w:rsidR="001F7494" w:rsidRPr="00EC4B37">
        <w:rPr>
          <w:sz w:val="22"/>
          <w:szCs w:val="22"/>
        </w:rPr>
        <w:t>.4</w:t>
      </w:r>
      <w:r w:rsidRPr="00EC4B37">
        <w:rPr>
          <w:sz w:val="22"/>
          <w:szCs w:val="22"/>
        </w:rPr>
        <w:t xml:space="preserve">. </w:t>
      </w:r>
      <w:r w:rsidRPr="00EC4B37">
        <w:rPr>
          <w:sz w:val="22"/>
          <w:szCs w:val="22"/>
          <w:lang w:val="uk-UA"/>
        </w:rPr>
        <w:t xml:space="preserve">Розрахунки проводяться шляхом перерахування коштів на розрахунковий рахунок Виконавця зазначений у Договорі, на підставі оформленого належним чином Акту приймання – передачі наданих послуг, підписаного уповноваженими представниками обох сторін, після отримання Замовником бюджетних призначень на підставі ст. 48, ст. 49 Бюджетного кодексу України протягом 15 </w:t>
      </w:r>
      <w:r w:rsidR="001F7494" w:rsidRPr="00EC4B37">
        <w:rPr>
          <w:sz w:val="22"/>
          <w:szCs w:val="22"/>
          <w:lang w:val="uk-UA"/>
        </w:rPr>
        <w:t>(п’ятнадцяти) банківських</w:t>
      </w:r>
      <w:r w:rsidRPr="00EC4B37">
        <w:rPr>
          <w:sz w:val="22"/>
          <w:szCs w:val="22"/>
          <w:lang w:val="uk-UA"/>
        </w:rPr>
        <w:t xml:space="preserve"> днів з дня отримання бюджетних призначень на предмет Договору на свій реєстраційний рахунок</w:t>
      </w:r>
      <w:r w:rsidRPr="00EC4B37">
        <w:rPr>
          <w:sz w:val="22"/>
          <w:szCs w:val="22"/>
        </w:rPr>
        <w:t xml:space="preserve">. </w:t>
      </w:r>
    </w:p>
    <w:p w14:paraId="00AA1880" w14:textId="553B8015" w:rsidR="00B83839" w:rsidRPr="00EC4B37" w:rsidRDefault="00B83839" w:rsidP="00B83839">
      <w:pPr>
        <w:ind w:firstLine="708"/>
        <w:jc w:val="both"/>
        <w:rPr>
          <w:sz w:val="22"/>
          <w:szCs w:val="22"/>
        </w:rPr>
      </w:pPr>
      <w:bookmarkStart w:id="3" w:name="_Hlk135837185"/>
      <w:r w:rsidRPr="00EC4B37">
        <w:rPr>
          <w:sz w:val="22"/>
          <w:szCs w:val="22"/>
          <w:lang w:val="uk-UA"/>
        </w:rPr>
        <w:t>При цьому р</w:t>
      </w:r>
      <w:proofErr w:type="spellStart"/>
      <w:r w:rsidRPr="00EC4B37">
        <w:rPr>
          <w:sz w:val="22"/>
          <w:szCs w:val="22"/>
        </w:rPr>
        <w:t>озрахунки</w:t>
      </w:r>
      <w:proofErr w:type="spellEnd"/>
      <w:r w:rsidRPr="00EC4B37">
        <w:rPr>
          <w:sz w:val="22"/>
          <w:szCs w:val="22"/>
        </w:rPr>
        <w:t xml:space="preserve"> за </w:t>
      </w:r>
      <w:r w:rsidRPr="00EC4B37">
        <w:rPr>
          <w:sz w:val="22"/>
          <w:szCs w:val="22"/>
          <w:lang w:val="uk-UA"/>
        </w:rPr>
        <w:t xml:space="preserve">надані послуги </w:t>
      </w:r>
      <w:proofErr w:type="spellStart"/>
      <w:r w:rsidRPr="00EC4B37">
        <w:rPr>
          <w:sz w:val="22"/>
          <w:szCs w:val="22"/>
        </w:rPr>
        <w:t>здійснюються</w:t>
      </w:r>
      <w:proofErr w:type="spellEnd"/>
      <w:r w:rsidRPr="00EC4B37">
        <w:rPr>
          <w:sz w:val="22"/>
          <w:szCs w:val="22"/>
        </w:rPr>
        <w:t xml:space="preserve"> </w:t>
      </w:r>
      <w:r w:rsidRPr="00EC4B37">
        <w:rPr>
          <w:sz w:val="22"/>
          <w:szCs w:val="22"/>
          <w:lang w:val="uk-UA"/>
        </w:rPr>
        <w:t>Замовником</w:t>
      </w:r>
      <w:r w:rsidRPr="00EC4B37">
        <w:rPr>
          <w:sz w:val="22"/>
          <w:szCs w:val="22"/>
        </w:rPr>
        <w:t xml:space="preserve"> з </w:t>
      </w:r>
      <w:proofErr w:type="spellStart"/>
      <w:r w:rsidRPr="00EC4B37">
        <w:rPr>
          <w:sz w:val="22"/>
          <w:szCs w:val="22"/>
        </w:rPr>
        <w:t>урахуванням</w:t>
      </w:r>
      <w:proofErr w:type="spellEnd"/>
      <w:r w:rsidRPr="00EC4B37">
        <w:rPr>
          <w:sz w:val="22"/>
          <w:szCs w:val="22"/>
        </w:rPr>
        <w:t xml:space="preserve"> </w:t>
      </w:r>
      <w:proofErr w:type="spellStart"/>
      <w:r w:rsidRPr="00EC4B37">
        <w:rPr>
          <w:sz w:val="22"/>
          <w:szCs w:val="22"/>
        </w:rPr>
        <w:t>черговості</w:t>
      </w:r>
      <w:proofErr w:type="spellEnd"/>
      <w:r w:rsidRPr="00EC4B37">
        <w:rPr>
          <w:sz w:val="22"/>
          <w:szCs w:val="22"/>
        </w:rPr>
        <w:t xml:space="preserve"> </w:t>
      </w:r>
      <w:proofErr w:type="spellStart"/>
      <w:r w:rsidRPr="00EC4B37">
        <w:rPr>
          <w:sz w:val="22"/>
          <w:szCs w:val="22"/>
        </w:rPr>
        <w:t>здійснення</w:t>
      </w:r>
      <w:proofErr w:type="spellEnd"/>
      <w:r w:rsidRPr="00EC4B37">
        <w:rPr>
          <w:sz w:val="22"/>
          <w:szCs w:val="22"/>
        </w:rPr>
        <w:t xml:space="preserve"> </w:t>
      </w:r>
      <w:proofErr w:type="spellStart"/>
      <w:r w:rsidRPr="00EC4B37">
        <w:rPr>
          <w:sz w:val="22"/>
          <w:szCs w:val="22"/>
        </w:rPr>
        <w:t>платежів</w:t>
      </w:r>
      <w:proofErr w:type="spellEnd"/>
      <w:r w:rsidRPr="00EC4B37">
        <w:rPr>
          <w:sz w:val="22"/>
          <w:szCs w:val="22"/>
        </w:rPr>
        <w:t xml:space="preserve"> органами Казначейства, </w:t>
      </w:r>
      <w:proofErr w:type="spellStart"/>
      <w:r w:rsidRPr="00EC4B37">
        <w:rPr>
          <w:sz w:val="22"/>
          <w:szCs w:val="22"/>
        </w:rPr>
        <w:t>відповідно</w:t>
      </w:r>
      <w:proofErr w:type="spellEnd"/>
      <w:r w:rsidRPr="00EC4B37">
        <w:rPr>
          <w:sz w:val="22"/>
          <w:szCs w:val="22"/>
        </w:rPr>
        <w:t xml:space="preserve"> до пункту 19 Порядку </w:t>
      </w:r>
      <w:proofErr w:type="spellStart"/>
      <w:r w:rsidRPr="00EC4B37">
        <w:rPr>
          <w:rStyle w:val="rvts23"/>
          <w:sz w:val="22"/>
          <w:szCs w:val="22"/>
        </w:rPr>
        <w:t>виконання</w:t>
      </w:r>
      <w:proofErr w:type="spellEnd"/>
      <w:r w:rsidRPr="00EC4B37">
        <w:rPr>
          <w:rStyle w:val="rvts23"/>
          <w:sz w:val="22"/>
          <w:szCs w:val="22"/>
        </w:rPr>
        <w:t xml:space="preserve"> </w:t>
      </w:r>
      <w:proofErr w:type="spellStart"/>
      <w:r w:rsidRPr="00EC4B37">
        <w:rPr>
          <w:rStyle w:val="rvts23"/>
          <w:sz w:val="22"/>
          <w:szCs w:val="22"/>
        </w:rPr>
        <w:t>повноважень</w:t>
      </w:r>
      <w:proofErr w:type="spellEnd"/>
      <w:r w:rsidRPr="00EC4B37">
        <w:rPr>
          <w:rStyle w:val="rvts23"/>
          <w:sz w:val="22"/>
          <w:szCs w:val="22"/>
        </w:rPr>
        <w:t xml:space="preserve"> Державною </w:t>
      </w:r>
      <w:proofErr w:type="spellStart"/>
      <w:r w:rsidRPr="00EC4B37">
        <w:rPr>
          <w:rStyle w:val="rvts23"/>
          <w:sz w:val="22"/>
          <w:szCs w:val="22"/>
        </w:rPr>
        <w:t>казначейською</w:t>
      </w:r>
      <w:proofErr w:type="spellEnd"/>
      <w:r w:rsidRPr="00EC4B37">
        <w:rPr>
          <w:rStyle w:val="rvts23"/>
          <w:sz w:val="22"/>
          <w:szCs w:val="22"/>
        </w:rPr>
        <w:t xml:space="preserve"> службою в особливому </w:t>
      </w:r>
      <w:proofErr w:type="spellStart"/>
      <w:r w:rsidRPr="00EC4B37">
        <w:rPr>
          <w:rStyle w:val="rvts23"/>
          <w:sz w:val="22"/>
          <w:szCs w:val="22"/>
        </w:rPr>
        <w:t>режимі</w:t>
      </w:r>
      <w:proofErr w:type="spellEnd"/>
      <w:r w:rsidRPr="00EC4B37">
        <w:rPr>
          <w:rStyle w:val="rvts23"/>
          <w:sz w:val="22"/>
          <w:szCs w:val="22"/>
        </w:rPr>
        <w:t xml:space="preserve"> в </w:t>
      </w:r>
      <w:proofErr w:type="spellStart"/>
      <w:r w:rsidRPr="00EC4B37">
        <w:rPr>
          <w:rStyle w:val="rvts23"/>
          <w:sz w:val="22"/>
          <w:szCs w:val="22"/>
        </w:rPr>
        <w:t>умовах</w:t>
      </w:r>
      <w:proofErr w:type="spellEnd"/>
      <w:r w:rsidRPr="00EC4B37">
        <w:rPr>
          <w:rStyle w:val="rvts23"/>
          <w:sz w:val="22"/>
          <w:szCs w:val="22"/>
        </w:rPr>
        <w:t xml:space="preserve"> </w:t>
      </w:r>
      <w:proofErr w:type="spellStart"/>
      <w:r w:rsidRPr="00EC4B37">
        <w:rPr>
          <w:rStyle w:val="rvts23"/>
          <w:sz w:val="22"/>
          <w:szCs w:val="22"/>
        </w:rPr>
        <w:t>воєнного</w:t>
      </w:r>
      <w:proofErr w:type="spellEnd"/>
      <w:r w:rsidRPr="00EC4B37">
        <w:rPr>
          <w:rStyle w:val="rvts23"/>
          <w:sz w:val="22"/>
          <w:szCs w:val="22"/>
        </w:rPr>
        <w:t xml:space="preserve"> стану, </w:t>
      </w:r>
      <w:proofErr w:type="spellStart"/>
      <w:r w:rsidRPr="00EC4B37">
        <w:rPr>
          <w:rStyle w:val="rvts23"/>
          <w:sz w:val="22"/>
          <w:szCs w:val="22"/>
        </w:rPr>
        <w:t>затвердженого</w:t>
      </w:r>
      <w:proofErr w:type="spellEnd"/>
      <w:r w:rsidRPr="00EC4B37">
        <w:rPr>
          <w:rStyle w:val="rvts23"/>
          <w:sz w:val="22"/>
          <w:szCs w:val="22"/>
        </w:rPr>
        <w:t xml:space="preserve"> </w:t>
      </w:r>
      <w:proofErr w:type="spellStart"/>
      <w:r w:rsidRPr="00EC4B37">
        <w:rPr>
          <w:rStyle w:val="rvts23"/>
          <w:sz w:val="22"/>
          <w:szCs w:val="22"/>
        </w:rPr>
        <w:t>постановою</w:t>
      </w:r>
      <w:proofErr w:type="spellEnd"/>
      <w:r w:rsidRPr="00EC4B37">
        <w:rPr>
          <w:rStyle w:val="rvts23"/>
          <w:sz w:val="22"/>
          <w:szCs w:val="22"/>
        </w:rPr>
        <w:t xml:space="preserve"> </w:t>
      </w:r>
      <w:proofErr w:type="spellStart"/>
      <w:r w:rsidRPr="00EC4B37">
        <w:rPr>
          <w:rStyle w:val="rvts23"/>
          <w:sz w:val="22"/>
          <w:szCs w:val="22"/>
        </w:rPr>
        <w:t>Кабінету</w:t>
      </w:r>
      <w:proofErr w:type="spellEnd"/>
      <w:r w:rsidRPr="00EC4B37">
        <w:rPr>
          <w:rStyle w:val="rvts23"/>
          <w:sz w:val="22"/>
          <w:szCs w:val="22"/>
        </w:rPr>
        <w:t xml:space="preserve"> </w:t>
      </w:r>
      <w:proofErr w:type="spellStart"/>
      <w:r w:rsidRPr="00EC4B37">
        <w:rPr>
          <w:rStyle w:val="rvts23"/>
          <w:sz w:val="22"/>
          <w:szCs w:val="22"/>
        </w:rPr>
        <w:t>Міністрів</w:t>
      </w:r>
      <w:proofErr w:type="spellEnd"/>
      <w:r w:rsidRPr="00EC4B37">
        <w:rPr>
          <w:rStyle w:val="rvts23"/>
          <w:sz w:val="22"/>
          <w:szCs w:val="22"/>
        </w:rPr>
        <w:t xml:space="preserve"> </w:t>
      </w:r>
      <w:proofErr w:type="spellStart"/>
      <w:r w:rsidRPr="00EC4B37">
        <w:rPr>
          <w:rStyle w:val="rvts23"/>
          <w:sz w:val="22"/>
          <w:szCs w:val="22"/>
        </w:rPr>
        <w:t>України</w:t>
      </w:r>
      <w:proofErr w:type="spellEnd"/>
      <w:r w:rsidRPr="00EC4B37">
        <w:rPr>
          <w:rStyle w:val="rvts23"/>
          <w:sz w:val="22"/>
          <w:szCs w:val="22"/>
        </w:rPr>
        <w:t xml:space="preserve"> </w:t>
      </w:r>
      <w:proofErr w:type="spellStart"/>
      <w:r w:rsidRPr="00EC4B37">
        <w:rPr>
          <w:rStyle w:val="rvts23"/>
          <w:sz w:val="22"/>
          <w:szCs w:val="22"/>
        </w:rPr>
        <w:t>від</w:t>
      </w:r>
      <w:proofErr w:type="spellEnd"/>
      <w:r w:rsidRPr="00EC4B37">
        <w:rPr>
          <w:rStyle w:val="rvts23"/>
          <w:sz w:val="22"/>
          <w:szCs w:val="22"/>
        </w:rPr>
        <w:t xml:space="preserve"> 09.06.2021</w:t>
      </w:r>
      <w:r w:rsidR="001F7494" w:rsidRPr="00EC4B37">
        <w:rPr>
          <w:rStyle w:val="rvts23"/>
          <w:sz w:val="22"/>
          <w:szCs w:val="22"/>
          <w:lang w:val="uk-UA"/>
        </w:rPr>
        <w:t>р.</w:t>
      </w:r>
      <w:r w:rsidRPr="00EC4B37">
        <w:rPr>
          <w:rStyle w:val="rvts23"/>
          <w:sz w:val="22"/>
          <w:szCs w:val="22"/>
        </w:rPr>
        <w:t xml:space="preserve"> № 590.</w:t>
      </w:r>
      <w:r w:rsidRPr="00EC4B37">
        <w:rPr>
          <w:sz w:val="22"/>
          <w:szCs w:val="22"/>
        </w:rPr>
        <w:t xml:space="preserve"> Будь-</w:t>
      </w:r>
      <w:proofErr w:type="spellStart"/>
      <w:r w:rsidRPr="00EC4B37">
        <w:rPr>
          <w:sz w:val="22"/>
          <w:szCs w:val="22"/>
        </w:rPr>
        <w:t>які</w:t>
      </w:r>
      <w:proofErr w:type="spellEnd"/>
      <w:r w:rsidRPr="00EC4B37">
        <w:rPr>
          <w:sz w:val="22"/>
          <w:szCs w:val="22"/>
        </w:rPr>
        <w:t xml:space="preserve"> </w:t>
      </w:r>
      <w:proofErr w:type="spellStart"/>
      <w:r w:rsidRPr="00EC4B37">
        <w:rPr>
          <w:sz w:val="22"/>
          <w:szCs w:val="22"/>
        </w:rPr>
        <w:t>штрафні</w:t>
      </w:r>
      <w:proofErr w:type="spellEnd"/>
      <w:r w:rsidRPr="00EC4B37">
        <w:rPr>
          <w:sz w:val="22"/>
          <w:szCs w:val="22"/>
        </w:rPr>
        <w:t xml:space="preserve"> </w:t>
      </w:r>
      <w:proofErr w:type="spellStart"/>
      <w:r w:rsidRPr="00EC4B37">
        <w:rPr>
          <w:sz w:val="22"/>
          <w:szCs w:val="22"/>
        </w:rPr>
        <w:t>санкції</w:t>
      </w:r>
      <w:proofErr w:type="spellEnd"/>
      <w:r w:rsidRPr="00EC4B37">
        <w:rPr>
          <w:sz w:val="22"/>
          <w:szCs w:val="22"/>
        </w:rPr>
        <w:t xml:space="preserve"> в такому </w:t>
      </w:r>
      <w:proofErr w:type="spellStart"/>
      <w:r w:rsidRPr="00EC4B37">
        <w:rPr>
          <w:sz w:val="22"/>
          <w:szCs w:val="22"/>
        </w:rPr>
        <w:t>випадку</w:t>
      </w:r>
      <w:proofErr w:type="spellEnd"/>
      <w:r w:rsidRPr="00EC4B37">
        <w:rPr>
          <w:sz w:val="22"/>
          <w:szCs w:val="22"/>
        </w:rPr>
        <w:t xml:space="preserve"> до </w:t>
      </w:r>
      <w:r w:rsidRPr="00EC4B37">
        <w:rPr>
          <w:sz w:val="22"/>
          <w:szCs w:val="22"/>
          <w:lang w:val="uk-UA"/>
        </w:rPr>
        <w:t>Замовника</w:t>
      </w:r>
      <w:r w:rsidRPr="00EC4B37">
        <w:rPr>
          <w:sz w:val="22"/>
          <w:szCs w:val="22"/>
        </w:rPr>
        <w:t xml:space="preserve"> не </w:t>
      </w:r>
      <w:proofErr w:type="spellStart"/>
      <w:r w:rsidRPr="00EC4B37">
        <w:rPr>
          <w:sz w:val="22"/>
          <w:szCs w:val="22"/>
        </w:rPr>
        <w:t>застосовуються</w:t>
      </w:r>
      <w:proofErr w:type="spellEnd"/>
      <w:r w:rsidRPr="00EC4B37">
        <w:rPr>
          <w:sz w:val="22"/>
          <w:szCs w:val="22"/>
        </w:rPr>
        <w:t>.</w:t>
      </w:r>
      <w:bookmarkEnd w:id="3"/>
    </w:p>
    <w:p w14:paraId="75104B90" w14:textId="4FFB01BB" w:rsidR="001F7494" w:rsidRPr="00EC4B37" w:rsidRDefault="001F7494" w:rsidP="00B83839">
      <w:pPr>
        <w:ind w:firstLine="708"/>
        <w:jc w:val="both"/>
        <w:rPr>
          <w:sz w:val="22"/>
          <w:szCs w:val="22"/>
        </w:rPr>
      </w:pPr>
      <w:r w:rsidRPr="00EC4B37">
        <w:rPr>
          <w:color w:val="000000"/>
          <w:sz w:val="22"/>
          <w:szCs w:val="22"/>
          <w:lang w:val="uk-UA"/>
        </w:rPr>
        <w:lastRenderedPageBreak/>
        <w:t>2.5.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14:paraId="187A8DC4" w14:textId="04DCDAEC" w:rsidR="00B83839" w:rsidRPr="00EC4B37" w:rsidRDefault="001F7494" w:rsidP="00B83839">
      <w:pPr>
        <w:autoSpaceDE w:val="0"/>
        <w:autoSpaceDN w:val="0"/>
        <w:adjustRightInd w:val="0"/>
        <w:ind w:firstLine="708"/>
        <w:jc w:val="both"/>
        <w:rPr>
          <w:sz w:val="22"/>
          <w:szCs w:val="22"/>
          <w:lang w:val="uk-UA"/>
        </w:rPr>
      </w:pPr>
      <w:r w:rsidRPr="00EC4B37">
        <w:rPr>
          <w:sz w:val="22"/>
          <w:szCs w:val="22"/>
          <w:lang w:val="uk-UA"/>
        </w:rPr>
        <w:t>2.6</w:t>
      </w:r>
      <w:r w:rsidR="00B35D01">
        <w:rPr>
          <w:sz w:val="22"/>
          <w:szCs w:val="22"/>
          <w:lang w:val="uk-UA"/>
        </w:rPr>
        <w:t xml:space="preserve">. </w:t>
      </w:r>
      <w:r w:rsidR="00B35D01" w:rsidRPr="003E4C46">
        <w:rPr>
          <w:sz w:val="22"/>
          <w:szCs w:val="22"/>
          <w:lang w:val="uk-UA"/>
        </w:rPr>
        <w:t xml:space="preserve">Фінансування здійснюється за рахунок </w:t>
      </w:r>
      <w:r w:rsidR="00B35D01" w:rsidRPr="001B0FA7">
        <w:rPr>
          <w:sz w:val="22"/>
          <w:szCs w:val="22"/>
          <w:lang w:val="uk-UA"/>
        </w:rPr>
        <w:t>місцевого бюджету.</w:t>
      </w:r>
    </w:p>
    <w:p w14:paraId="3AF95654" w14:textId="7B3AA483" w:rsidR="003D0D66" w:rsidRPr="00EC4B37" w:rsidRDefault="003D0D66" w:rsidP="00B83839">
      <w:pPr>
        <w:autoSpaceDE w:val="0"/>
        <w:autoSpaceDN w:val="0"/>
        <w:adjustRightInd w:val="0"/>
        <w:jc w:val="both"/>
        <w:rPr>
          <w:b/>
          <w:sz w:val="22"/>
          <w:szCs w:val="22"/>
        </w:rPr>
      </w:pPr>
    </w:p>
    <w:p w14:paraId="3B59D79E" w14:textId="6FF53969" w:rsidR="003D0D66" w:rsidRPr="00EC4B37" w:rsidRDefault="007C3B3A" w:rsidP="001F7494">
      <w:pPr>
        <w:pStyle w:val="ac"/>
        <w:numPr>
          <w:ilvl w:val="0"/>
          <w:numId w:val="3"/>
        </w:numPr>
        <w:autoSpaceDE w:val="0"/>
        <w:autoSpaceDN w:val="0"/>
        <w:adjustRightInd w:val="0"/>
        <w:jc w:val="center"/>
        <w:rPr>
          <w:rFonts w:eastAsia="Calibri"/>
          <w:b/>
          <w:sz w:val="22"/>
          <w:szCs w:val="22"/>
        </w:rPr>
      </w:pPr>
      <w:r w:rsidRPr="00EC4B37">
        <w:rPr>
          <w:rFonts w:eastAsia="Calibri"/>
          <w:b/>
          <w:sz w:val="22"/>
          <w:szCs w:val="22"/>
          <w:lang w:val="uk-UA"/>
        </w:rPr>
        <w:t xml:space="preserve">СТРОКИ, МІСЦЕ, </w:t>
      </w:r>
      <w:r w:rsidR="003D0D66" w:rsidRPr="00EC4B37">
        <w:rPr>
          <w:rFonts w:eastAsia="Calibri"/>
          <w:b/>
          <w:sz w:val="22"/>
          <w:szCs w:val="22"/>
        </w:rPr>
        <w:t>ПОРЯДОК НАДАННЯ ТА ПРИЙМАННЯ ПОСЛУГ</w:t>
      </w:r>
    </w:p>
    <w:p w14:paraId="03088EF8" w14:textId="77777777" w:rsidR="001F7494" w:rsidRPr="00EC4B37" w:rsidRDefault="001F7494" w:rsidP="001F7494">
      <w:pPr>
        <w:pStyle w:val="ac"/>
        <w:autoSpaceDE w:val="0"/>
        <w:autoSpaceDN w:val="0"/>
        <w:adjustRightInd w:val="0"/>
        <w:rPr>
          <w:sz w:val="22"/>
          <w:szCs w:val="22"/>
          <w:lang w:val="uk-UA"/>
        </w:rPr>
      </w:pPr>
    </w:p>
    <w:p w14:paraId="437C1DB9" w14:textId="61832E5A" w:rsidR="001F7494" w:rsidRPr="00EC4B37" w:rsidRDefault="003C2D62" w:rsidP="003C2D62">
      <w:pPr>
        <w:widowControl w:val="0"/>
        <w:ind w:firstLine="708"/>
        <w:rPr>
          <w:bCs/>
          <w:sz w:val="22"/>
          <w:szCs w:val="22"/>
          <w:lang w:val="uk-UA"/>
        </w:rPr>
      </w:pPr>
      <w:r w:rsidRPr="00EC4B37">
        <w:rPr>
          <w:bCs/>
          <w:sz w:val="22"/>
          <w:szCs w:val="22"/>
          <w:lang w:val="uk-UA"/>
        </w:rPr>
        <w:t>3</w:t>
      </w:r>
      <w:r w:rsidR="003F6E04" w:rsidRPr="00EC4B37">
        <w:rPr>
          <w:bCs/>
          <w:sz w:val="22"/>
          <w:szCs w:val="22"/>
        </w:rPr>
        <w:t>.1.</w:t>
      </w:r>
      <w:r w:rsidR="00BA5768" w:rsidRPr="00EC4B37">
        <w:rPr>
          <w:bCs/>
          <w:sz w:val="22"/>
          <w:szCs w:val="22"/>
          <w:lang w:val="uk-UA"/>
        </w:rPr>
        <w:t xml:space="preserve"> </w:t>
      </w:r>
      <w:r w:rsidR="008A1781" w:rsidRPr="00EC4B37">
        <w:rPr>
          <w:bCs/>
          <w:sz w:val="22"/>
          <w:szCs w:val="22"/>
          <w:lang w:val="uk-UA"/>
        </w:rPr>
        <w:t>Строк надання послуг</w:t>
      </w:r>
      <w:r w:rsidR="00B7120C" w:rsidRPr="00EC4B37">
        <w:rPr>
          <w:bCs/>
          <w:sz w:val="22"/>
          <w:szCs w:val="22"/>
          <w:lang w:val="uk-UA"/>
        </w:rPr>
        <w:t xml:space="preserve">: </w:t>
      </w:r>
      <w:r w:rsidR="001F7494" w:rsidRPr="00EC4B37">
        <w:rPr>
          <w:sz w:val="22"/>
          <w:szCs w:val="22"/>
          <w:lang w:val="uk-UA"/>
        </w:rPr>
        <w:t>з дати підписання Договору</w:t>
      </w:r>
      <w:r w:rsidR="001F7494" w:rsidRPr="00EC4B37">
        <w:rPr>
          <w:bCs/>
          <w:sz w:val="22"/>
          <w:szCs w:val="22"/>
          <w:lang w:val="uk-UA"/>
        </w:rPr>
        <w:t xml:space="preserve"> </w:t>
      </w:r>
      <w:r w:rsidR="001F7494" w:rsidRPr="00EC4B37">
        <w:rPr>
          <w:b/>
          <w:bCs/>
          <w:sz w:val="22"/>
          <w:szCs w:val="22"/>
          <w:lang w:val="uk-UA"/>
        </w:rPr>
        <w:t>до 20.12</w:t>
      </w:r>
      <w:r w:rsidR="00B7120C" w:rsidRPr="00EC4B37">
        <w:rPr>
          <w:b/>
          <w:bCs/>
          <w:sz w:val="22"/>
          <w:szCs w:val="22"/>
          <w:lang w:val="uk-UA"/>
        </w:rPr>
        <w:t>.2023 року.</w:t>
      </w:r>
      <w:r w:rsidR="00B7120C" w:rsidRPr="00EC4B37">
        <w:rPr>
          <w:bCs/>
          <w:sz w:val="22"/>
          <w:szCs w:val="22"/>
          <w:lang w:val="uk-UA"/>
        </w:rPr>
        <w:t xml:space="preserve"> </w:t>
      </w:r>
    </w:p>
    <w:p w14:paraId="5129EF54" w14:textId="2F642E6B" w:rsidR="001F7494" w:rsidRPr="00EC4B37" w:rsidRDefault="007C3B3A" w:rsidP="007C3B3A">
      <w:pPr>
        <w:pStyle w:val="ad"/>
        <w:spacing w:before="0" w:beforeAutospacing="0" w:after="0" w:afterAutospacing="0"/>
        <w:ind w:firstLine="708"/>
        <w:jc w:val="both"/>
        <w:rPr>
          <w:color w:val="000000"/>
          <w:sz w:val="22"/>
          <w:szCs w:val="22"/>
          <w:lang w:val="uk-UA"/>
        </w:rPr>
      </w:pPr>
      <w:r w:rsidRPr="00EC4B37">
        <w:rPr>
          <w:sz w:val="22"/>
          <w:szCs w:val="22"/>
          <w:lang w:val="uk-UA"/>
        </w:rPr>
        <w:t xml:space="preserve">3.2. </w:t>
      </w:r>
      <w:r w:rsidR="001F7494" w:rsidRPr="00EC4B37">
        <w:rPr>
          <w:sz w:val="22"/>
          <w:szCs w:val="22"/>
          <w:lang w:val="uk-UA"/>
        </w:rPr>
        <w:t xml:space="preserve">Строк надання послуг може продовжуватись у разі виникнення об’єктивних обставин, що спричинили таке продовження, </w:t>
      </w:r>
      <w:r w:rsidR="001F7494" w:rsidRPr="00EC4B37">
        <w:rPr>
          <w:color w:val="000000"/>
          <w:sz w:val="22"/>
          <w:szCs w:val="22"/>
          <w:lang w:val="uk-UA"/>
        </w:rPr>
        <w:t>відповідно до вимог Закону Укра</w:t>
      </w:r>
      <w:r w:rsidRPr="00EC4B37">
        <w:rPr>
          <w:color w:val="000000"/>
          <w:sz w:val="22"/>
          <w:szCs w:val="22"/>
          <w:lang w:val="uk-UA"/>
        </w:rPr>
        <w:t xml:space="preserve">їни «Про публічні закупівлі» з урахуванням положень </w:t>
      </w:r>
      <w:r w:rsidRPr="00EC4B37">
        <w:rPr>
          <w:rFonts w:eastAsia="Calibri"/>
          <w:sz w:val="22"/>
          <w:szCs w:val="22"/>
          <w:lang w:val="uk-UA"/>
        </w:rPr>
        <w:t xml:space="preserve">Постанови КМУ від 12.10.2022р. № 1178, </w:t>
      </w:r>
      <w:r w:rsidR="001F7494" w:rsidRPr="00EC4B37">
        <w:rPr>
          <w:color w:val="000000"/>
          <w:sz w:val="22"/>
          <w:szCs w:val="22"/>
          <w:lang w:val="uk-UA"/>
        </w:rPr>
        <w:t>шляхом укладення відповідної додаткової угоди до даного Договору.</w:t>
      </w:r>
    </w:p>
    <w:p w14:paraId="0075A8B1" w14:textId="4232C802" w:rsidR="003C2D62" w:rsidRPr="00EC4B37" w:rsidRDefault="003C2D62" w:rsidP="007C3B3A">
      <w:pPr>
        <w:ind w:firstLine="708"/>
        <w:jc w:val="both"/>
        <w:rPr>
          <w:b/>
          <w:sz w:val="22"/>
          <w:szCs w:val="22"/>
        </w:rPr>
      </w:pPr>
      <w:r w:rsidRPr="00EC4B37">
        <w:rPr>
          <w:sz w:val="22"/>
          <w:szCs w:val="22"/>
          <w:lang w:val="uk-UA"/>
        </w:rPr>
        <w:t>3</w:t>
      </w:r>
      <w:r w:rsidR="007C3B3A" w:rsidRPr="00EC4B37">
        <w:rPr>
          <w:sz w:val="22"/>
          <w:szCs w:val="22"/>
        </w:rPr>
        <w:t>.3</w:t>
      </w:r>
      <w:r w:rsidR="003D0D66" w:rsidRPr="00EC4B37">
        <w:rPr>
          <w:sz w:val="22"/>
          <w:szCs w:val="22"/>
        </w:rPr>
        <w:t xml:space="preserve">. </w:t>
      </w:r>
      <w:proofErr w:type="spellStart"/>
      <w:r w:rsidR="003D0D66" w:rsidRPr="00EC4B37">
        <w:rPr>
          <w:sz w:val="22"/>
          <w:szCs w:val="22"/>
        </w:rPr>
        <w:t>Місце</w:t>
      </w:r>
      <w:proofErr w:type="spellEnd"/>
      <w:r w:rsidR="003D0D66" w:rsidRPr="00EC4B37">
        <w:rPr>
          <w:sz w:val="22"/>
          <w:szCs w:val="22"/>
        </w:rPr>
        <w:t xml:space="preserve"> </w:t>
      </w:r>
      <w:proofErr w:type="spellStart"/>
      <w:r w:rsidR="003D0D66" w:rsidRPr="00EC4B37">
        <w:rPr>
          <w:sz w:val="22"/>
          <w:szCs w:val="22"/>
        </w:rPr>
        <w:t>надання</w:t>
      </w:r>
      <w:proofErr w:type="spellEnd"/>
      <w:r w:rsidR="003D0D66" w:rsidRPr="00EC4B37">
        <w:rPr>
          <w:sz w:val="22"/>
          <w:szCs w:val="22"/>
        </w:rPr>
        <w:t xml:space="preserve"> </w:t>
      </w:r>
      <w:proofErr w:type="spellStart"/>
      <w:r w:rsidR="003D0D66" w:rsidRPr="00EC4B37">
        <w:rPr>
          <w:sz w:val="22"/>
          <w:szCs w:val="22"/>
        </w:rPr>
        <w:t>послуг</w:t>
      </w:r>
      <w:proofErr w:type="spellEnd"/>
      <w:r w:rsidR="003D0D66" w:rsidRPr="00EC4B37">
        <w:rPr>
          <w:sz w:val="22"/>
          <w:szCs w:val="22"/>
        </w:rPr>
        <w:t>:</w:t>
      </w:r>
      <w:r w:rsidR="003D0D66" w:rsidRPr="00EC4B37">
        <w:rPr>
          <w:b/>
          <w:sz w:val="22"/>
          <w:szCs w:val="22"/>
        </w:rPr>
        <w:t xml:space="preserve"> </w:t>
      </w:r>
      <w:r w:rsidR="007C3B3A" w:rsidRPr="00EC4B37">
        <w:rPr>
          <w:b/>
          <w:sz w:val="22"/>
          <w:szCs w:val="22"/>
          <w:lang w:val="uk-UA"/>
        </w:rPr>
        <w:t xml:space="preserve">в межах </w:t>
      </w:r>
      <w:r w:rsidRPr="00EC4B37">
        <w:rPr>
          <w:b/>
          <w:sz w:val="22"/>
          <w:szCs w:val="22"/>
        </w:rPr>
        <w:t xml:space="preserve">м. </w:t>
      </w:r>
      <w:proofErr w:type="spellStart"/>
      <w:r w:rsidR="007C3B3A" w:rsidRPr="00EC4B37">
        <w:rPr>
          <w:b/>
          <w:sz w:val="22"/>
          <w:szCs w:val="22"/>
          <w:lang w:val="uk-UA"/>
        </w:rPr>
        <w:t>Баштанка</w:t>
      </w:r>
      <w:proofErr w:type="spellEnd"/>
      <w:r w:rsidR="007C3B3A" w:rsidRPr="00EC4B37">
        <w:rPr>
          <w:b/>
          <w:sz w:val="22"/>
          <w:szCs w:val="22"/>
          <w:lang w:val="uk-UA"/>
        </w:rPr>
        <w:t xml:space="preserve">, </w:t>
      </w:r>
      <w:proofErr w:type="spellStart"/>
      <w:r w:rsidR="007C3B3A" w:rsidRPr="00EC4B37">
        <w:rPr>
          <w:b/>
          <w:sz w:val="22"/>
          <w:szCs w:val="22"/>
          <w:lang w:val="uk-UA"/>
        </w:rPr>
        <w:t>Баштанського</w:t>
      </w:r>
      <w:proofErr w:type="spellEnd"/>
      <w:r w:rsidR="007C3B3A" w:rsidRPr="00EC4B37">
        <w:rPr>
          <w:b/>
          <w:sz w:val="22"/>
          <w:szCs w:val="22"/>
          <w:lang w:val="uk-UA"/>
        </w:rPr>
        <w:t xml:space="preserve"> району, Миколаївської області. </w:t>
      </w:r>
    </w:p>
    <w:p w14:paraId="05B4B592" w14:textId="5AABF3A5" w:rsidR="005E6F61" w:rsidRPr="00EC4B37" w:rsidRDefault="00C14E62" w:rsidP="005E6F61">
      <w:pPr>
        <w:widowControl w:val="0"/>
        <w:ind w:firstLine="708"/>
        <w:jc w:val="both"/>
        <w:rPr>
          <w:bCs/>
          <w:sz w:val="22"/>
          <w:szCs w:val="22"/>
          <w:lang w:val="uk-UA"/>
        </w:rPr>
      </w:pPr>
      <w:r w:rsidRPr="00EC4B37">
        <w:rPr>
          <w:bCs/>
          <w:sz w:val="22"/>
          <w:szCs w:val="22"/>
          <w:lang w:val="uk-UA"/>
        </w:rPr>
        <w:t>3.4</w:t>
      </w:r>
      <w:r w:rsidR="005E6F61" w:rsidRPr="00EC4B37">
        <w:rPr>
          <w:bCs/>
          <w:sz w:val="22"/>
          <w:szCs w:val="22"/>
          <w:lang w:val="uk-UA"/>
        </w:rPr>
        <w:t xml:space="preserve">. Після виконання послуг Виконавець передає Замовнику в завершеному вигляді </w:t>
      </w:r>
      <w:proofErr w:type="spellStart"/>
      <w:r w:rsidR="005E6F61" w:rsidRPr="00EC4B37">
        <w:rPr>
          <w:bCs/>
          <w:sz w:val="22"/>
          <w:szCs w:val="22"/>
          <w:lang w:val="uk-UA"/>
        </w:rPr>
        <w:t>проєкт</w:t>
      </w:r>
      <w:proofErr w:type="spellEnd"/>
      <w:r w:rsidR="005E6F61" w:rsidRPr="00EC4B37">
        <w:rPr>
          <w:bCs/>
          <w:sz w:val="22"/>
          <w:szCs w:val="22"/>
          <w:lang w:val="uk-UA"/>
        </w:rPr>
        <w:t xml:space="preserve"> (схему) організації дорожнього руху на кожен об’єкт окремо, роздрукований на папері в 4-х (чотирьох) примірниках та електронну копію на відповідному носії, а також акт приймання – передачі виконаних послуг.</w:t>
      </w:r>
    </w:p>
    <w:p w14:paraId="00A64F60" w14:textId="0C94464A" w:rsidR="005E6F61" w:rsidRPr="00EC4B37" w:rsidRDefault="005E6F61" w:rsidP="005E6F61">
      <w:pPr>
        <w:widowControl w:val="0"/>
        <w:ind w:firstLine="708"/>
        <w:jc w:val="both"/>
        <w:rPr>
          <w:bCs/>
          <w:sz w:val="22"/>
          <w:szCs w:val="22"/>
          <w:lang w:val="uk-UA"/>
        </w:rPr>
      </w:pPr>
      <w:r w:rsidRPr="00EC4B37">
        <w:rPr>
          <w:bCs/>
          <w:sz w:val="22"/>
          <w:szCs w:val="22"/>
          <w:lang w:val="uk-UA"/>
        </w:rPr>
        <w:t>3.</w:t>
      </w:r>
      <w:r w:rsidR="00C14E62" w:rsidRPr="00EC4B37">
        <w:rPr>
          <w:bCs/>
          <w:sz w:val="22"/>
          <w:szCs w:val="22"/>
          <w:lang w:val="uk-UA"/>
        </w:rPr>
        <w:t>5</w:t>
      </w:r>
      <w:r w:rsidRPr="00EC4B37">
        <w:rPr>
          <w:bCs/>
          <w:sz w:val="22"/>
          <w:szCs w:val="22"/>
          <w:lang w:val="uk-UA"/>
        </w:rPr>
        <w:t>. Після закінчення надання послуг, Сторони підписують акт приймання – передачі наданих послуг з інформацією про надані послуги по цьому Договору. Замовник підписує акт приймання – передачі наданих  послуг за умови, що послуги виконані якісно і претензій до Виконавця немає.</w:t>
      </w:r>
    </w:p>
    <w:p w14:paraId="073FC53C" w14:textId="023C8782" w:rsidR="005E6F61" w:rsidRPr="00EC4B37" w:rsidRDefault="00C14E62" w:rsidP="005E6F61">
      <w:pPr>
        <w:widowControl w:val="0"/>
        <w:ind w:firstLine="708"/>
        <w:jc w:val="both"/>
        <w:rPr>
          <w:bCs/>
          <w:sz w:val="22"/>
          <w:szCs w:val="22"/>
          <w:lang w:val="uk-UA"/>
        </w:rPr>
      </w:pPr>
      <w:r w:rsidRPr="00EC4B37">
        <w:rPr>
          <w:bCs/>
          <w:sz w:val="22"/>
          <w:szCs w:val="22"/>
          <w:lang w:val="uk-UA"/>
        </w:rPr>
        <w:t>3.6</w:t>
      </w:r>
      <w:r w:rsidR="007D4AB8" w:rsidRPr="00EC4B37">
        <w:rPr>
          <w:bCs/>
          <w:sz w:val="22"/>
          <w:szCs w:val="22"/>
          <w:lang w:val="uk-UA"/>
        </w:rPr>
        <w:t>. Замовник протягом 5 (п’яти)</w:t>
      </w:r>
      <w:r w:rsidR="005E6F61" w:rsidRPr="00EC4B37">
        <w:rPr>
          <w:bCs/>
          <w:sz w:val="22"/>
          <w:szCs w:val="22"/>
          <w:lang w:val="uk-UA"/>
        </w:rPr>
        <w:t xml:space="preserve"> днів від дня одержання акту приймання – передачі послуг, зобов’язаний направити Виконавцю підписаний акт приймання – передачі послуг або мотивовану відмову від приймання послуг.</w:t>
      </w:r>
    </w:p>
    <w:p w14:paraId="347E3A7B" w14:textId="4F62988B" w:rsidR="005E6F61" w:rsidRPr="00EC4B37" w:rsidRDefault="007D4AB8" w:rsidP="005E6F61">
      <w:pPr>
        <w:widowControl w:val="0"/>
        <w:ind w:firstLine="708"/>
        <w:jc w:val="both"/>
        <w:rPr>
          <w:bCs/>
          <w:sz w:val="22"/>
          <w:szCs w:val="22"/>
          <w:lang w:val="uk-UA"/>
        </w:rPr>
      </w:pPr>
      <w:r w:rsidRPr="00EC4B37">
        <w:rPr>
          <w:bCs/>
          <w:sz w:val="22"/>
          <w:szCs w:val="22"/>
          <w:lang w:val="uk-UA"/>
        </w:rPr>
        <w:t>3.7</w:t>
      </w:r>
      <w:r w:rsidR="005E6F61" w:rsidRPr="00EC4B37">
        <w:rPr>
          <w:bCs/>
          <w:sz w:val="22"/>
          <w:szCs w:val="22"/>
          <w:lang w:val="uk-UA"/>
        </w:rPr>
        <w:t>. У разі мотивованої відмови Замовника, сторонами складається двосторонній акт з переліком необхідних доробок і термінів їх виконання, а при необхідності перенесе</w:t>
      </w:r>
      <w:r w:rsidRPr="00EC4B37">
        <w:rPr>
          <w:bCs/>
          <w:sz w:val="22"/>
          <w:szCs w:val="22"/>
          <w:lang w:val="uk-UA"/>
        </w:rPr>
        <w:t>ння термінів виконання послуг, шляхом укладання відповідної додаткової угоди</w:t>
      </w:r>
      <w:r w:rsidR="005E6F61" w:rsidRPr="00EC4B37">
        <w:rPr>
          <w:bCs/>
          <w:sz w:val="22"/>
          <w:szCs w:val="22"/>
          <w:lang w:val="uk-UA"/>
        </w:rPr>
        <w:t>. Вартість послуг у цьому випадку не збільшується.</w:t>
      </w:r>
    </w:p>
    <w:p w14:paraId="6996620D" w14:textId="3334ED15" w:rsidR="005E6F61" w:rsidRPr="00EC4B37" w:rsidRDefault="007D4AB8" w:rsidP="005E6F61">
      <w:pPr>
        <w:widowControl w:val="0"/>
        <w:ind w:firstLine="708"/>
        <w:jc w:val="both"/>
        <w:rPr>
          <w:bCs/>
          <w:sz w:val="22"/>
          <w:szCs w:val="22"/>
          <w:lang w:val="uk-UA"/>
        </w:rPr>
      </w:pPr>
      <w:r w:rsidRPr="00EC4B37">
        <w:rPr>
          <w:bCs/>
          <w:sz w:val="22"/>
          <w:szCs w:val="22"/>
          <w:lang w:val="uk-UA"/>
        </w:rPr>
        <w:t>3.8</w:t>
      </w:r>
      <w:r w:rsidR="005E6F61" w:rsidRPr="00EC4B37">
        <w:rPr>
          <w:bCs/>
          <w:sz w:val="22"/>
          <w:szCs w:val="22"/>
          <w:lang w:val="uk-UA"/>
        </w:rPr>
        <w:t>. У разі дострокового виконання послуг Замовник має право достроково прийняти та оплатити виконані послуги у межах вартості, передбаченої цим Договором.</w:t>
      </w:r>
    </w:p>
    <w:p w14:paraId="493C7B5B" w14:textId="688C3991" w:rsidR="005E6F61" w:rsidRPr="00EC4B37" w:rsidRDefault="007D4AB8" w:rsidP="007D4AB8">
      <w:pPr>
        <w:widowControl w:val="0"/>
        <w:ind w:firstLine="708"/>
        <w:jc w:val="both"/>
        <w:rPr>
          <w:bCs/>
          <w:sz w:val="22"/>
          <w:szCs w:val="22"/>
          <w:lang w:val="uk-UA"/>
        </w:rPr>
      </w:pPr>
      <w:r w:rsidRPr="00EC4B37">
        <w:rPr>
          <w:bCs/>
          <w:sz w:val="22"/>
          <w:szCs w:val="22"/>
          <w:lang w:val="uk-UA"/>
        </w:rPr>
        <w:t>3.9</w:t>
      </w:r>
      <w:r w:rsidR="005E6F61" w:rsidRPr="00EC4B37">
        <w:rPr>
          <w:bCs/>
          <w:sz w:val="22"/>
          <w:szCs w:val="22"/>
          <w:lang w:val="uk-UA"/>
        </w:rPr>
        <w:t xml:space="preserve">. Договір вважається виконаним після надання послуг та закінчення всіх взаєморозрахунків між Сторонами за цим Договором.  </w:t>
      </w:r>
    </w:p>
    <w:p w14:paraId="53B8DFEE" w14:textId="3C48B5BE" w:rsidR="003D0D66" w:rsidRPr="00EC4B37" w:rsidRDefault="003D0D66" w:rsidP="007D4AB8">
      <w:pPr>
        <w:widowControl w:val="0"/>
        <w:jc w:val="both"/>
        <w:rPr>
          <w:bCs/>
          <w:sz w:val="22"/>
          <w:szCs w:val="22"/>
        </w:rPr>
      </w:pPr>
    </w:p>
    <w:p w14:paraId="7D56E1C3" w14:textId="015BB3CB" w:rsidR="003C2D62" w:rsidRPr="00EC4B37" w:rsidRDefault="000132A3" w:rsidP="007D4AB8">
      <w:pPr>
        <w:pStyle w:val="ac"/>
        <w:widowControl w:val="0"/>
        <w:numPr>
          <w:ilvl w:val="0"/>
          <w:numId w:val="3"/>
        </w:numPr>
        <w:jc w:val="center"/>
        <w:rPr>
          <w:b/>
          <w:sz w:val="22"/>
          <w:szCs w:val="22"/>
          <w:lang w:val="uk-UA"/>
        </w:rPr>
      </w:pPr>
      <w:r w:rsidRPr="00EC4B37">
        <w:rPr>
          <w:b/>
          <w:sz w:val="22"/>
          <w:szCs w:val="22"/>
          <w:lang w:val="uk-UA"/>
        </w:rPr>
        <w:t>ЯКІСТЬ ПОСЛУГ</w:t>
      </w:r>
    </w:p>
    <w:p w14:paraId="5E947BBC" w14:textId="77777777" w:rsidR="007D4AB8" w:rsidRPr="00EC4B37" w:rsidRDefault="007D4AB8" w:rsidP="007D4AB8">
      <w:pPr>
        <w:pStyle w:val="ac"/>
        <w:widowControl w:val="0"/>
        <w:rPr>
          <w:b/>
          <w:sz w:val="22"/>
          <w:szCs w:val="22"/>
          <w:lang w:val="uk-UA"/>
        </w:rPr>
      </w:pPr>
    </w:p>
    <w:p w14:paraId="51566BB8" w14:textId="40BE461C" w:rsidR="00BA5768" w:rsidRPr="00EC4B37" w:rsidRDefault="003C2D62" w:rsidP="007D4AB8">
      <w:pPr>
        <w:pStyle w:val="Default"/>
        <w:tabs>
          <w:tab w:val="left" w:pos="567"/>
        </w:tabs>
        <w:jc w:val="both"/>
        <w:rPr>
          <w:bCs/>
          <w:sz w:val="22"/>
          <w:szCs w:val="22"/>
        </w:rPr>
      </w:pPr>
      <w:r w:rsidRPr="00EC4B37">
        <w:rPr>
          <w:bCs/>
          <w:sz w:val="22"/>
          <w:szCs w:val="22"/>
        </w:rPr>
        <w:tab/>
      </w:r>
      <w:r w:rsidR="00715041" w:rsidRPr="00EC4B37">
        <w:rPr>
          <w:bCs/>
          <w:sz w:val="22"/>
          <w:szCs w:val="22"/>
        </w:rPr>
        <w:tab/>
      </w:r>
      <w:r w:rsidR="00480FC4" w:rsidRPr="00EC4B37">
        <w:rPr>
          <w:bCs/>
          <w:sz w:val="22"/>
          <w:szCs w:val="22"/>
        </w:rPr>
        <w:t>4</w:t>
      </w:r>
      <w:r w:rsidRPr="00EC4B37">
        <w:rPr>
          <w:bCs/>
          <w:sz w:val="22"/>
          <w:szCs w:val="22"/>
        </w:rPr>
        <w:t>.1.</w:t>
      </w:r>
      <w:r w:rsidR="00480FC4" w:rsidRPr="00EC4B37">
        <w:rPr>
          <w:bCs/>
          <w:sz w:val="22"/>
          <w:szCs w:val="22"/>
        </w:rPr>
        <w:t xml:space="preserve"> </w:t>
      </w:r>
      <w:r w:rsidR="005E6F61" w:rsidRPr="00EC4B37">
        <w:rPr>
          <w:bCs/>
          <w:sz w:val="22"/>
          <w:szCs w:val="22"/>
        </w:rPr>
        <w:t>Якість послуг повинна відповідати вимогам, зазначеним</w:t>
      </w:r>
      <w:r w:rsidR="007D4AB8" w:rsidRPr="00EC4B37">
        <w:rPr>
          <w:bCs/>
          <w:sz w:val="22"/>
          <w:szCs w:val="22"/>
        </w:rPr>
        <w:t xml:space="preserve"> у Т</w:t>
      </w:r>
      <w:r w:rsidR="005E6F61" w:rsidRPr="00EC4B37">
        <w:rPr>
          <w:bCs/>
          <w:sz w:val="22"/>
          <w:szCs w:val="22"/>
        </w:rPr>
        <w:t>ехнічному завданні  (Додаток №1)</w:t>
      </w:r>
      <w:r w:rsidR="00BA5768" w:rsidRPr="00EC4B37">
        <w:rPr>
          <w:bCs/>
          <w:sz w:val="22"/>
          <w:szCs w:val="22"/>
        </w:rPr>
        <w:t>.</w:t>
      </w:r>
    </w:p>
    <w:p w14:paraId="487527A1" w14:textId="5D24CEA2" w:rsidR="00715041" w:rsidRPr="00EC4B37" w:rsidRDefault="00480FC4" w:rsidP="007D4AB8">
      <w:pPr>
        <w:widowControl w:val="0"/>
        <w:tabs>
          <w:tab w:val="left" w:pos="709"/>
        </w:tabs>
        <w:ind w:firstLine="708"/>
        <w:jc w:val="both"/>
        <w:rPr>
          <w:bCs/>
          <w:sz w:val="22"/>
          <w:szCs w:val="22"/>
          <w:lang w:val="uk-UA"/>
        </w:rPr>
      </w:pPr>
      <w:r w:rsidRPr="00EC4B37">
        <w:rPr>
          <w:bCs/>
          <w:sz w:val="22"/>
          <w:szCs w:val="22"/>
          <w:lang w:val="uk-UA"/>
        </w:rPr>
        <w:t>4</w:t>
      </w:r>
      <w:r w:rsidR="00715041" w:rsidRPr="00EC4B37">
        <w:rPr>
          <w:bCs/>
          <w:sz w:val="22"/>
          <w:szCs w:val="22"/>
          <w:lang w:val="uk-UA"/>
        </w:rPr>
        <w:t xml:space="preserve">.2. </w:t>
      </w:r>
      <w:r w:rsidR="00265456" w:rsidRPr="00EC4B37">
        <w:rPr>
          <w:bCs/>
          <w:sz w:val="22"/>
          <w:szCs w:val="22"/>
          <w:lang w:val="uk-UA"/>
        </w:rPr>
        <w:t>Розроблені</w:t>
      </w:r>
      <w:r w:rsidR="009F3355" w:rsidRPr="00EC4B37">
        <w:rPr>
          <w:bCs/>
          <w:sz w:val="22"/>
          <w:szCs w:val="22"/>
          <w:lang w:val="uk-UA"/>
        </w:rPr>
        <w:t xml:space="preserve"> </w:t>
      </w:r>
      <w:proofErr w:type="spellStart"/>
      <w:r w:rsidR="005E6F61" w:rsidRPr="00EC4B37">
        <w:rPr>
          <w:bCs/>
          <w:sz w:val="22"/>
          <w:szCs w:val="22"/>
          <w:lang w:val="uk-UA"/>
        </w:rPr>
        <w:t>проєкти</w:t>
      </w:r>
      <w:proofErr w:type="spellEnd"/>
      <w:r w:rsidR="005E6F61" w:rsidRPr="00EC4B37">
        <w:rPr>
          <w:bCs/>
          <w:sz w:val="22"/>
          <w:szCs w:val="22"/>
          <w:lang w:val="uk-UA"/>
        </w:rPr>
        <w:t xml:space="preserve"> (</w:t>
      </w:r>
      <w:r w:rsidR="009F3355" w:rsidRPr="00EC4B37">
        <w:rPr>
          <w:bCs/>
          <w:sz w:val="22"/>
          <w:szCs w:val="22"/>
          <w:lang w:val="uk-UA"/>
        </w:rPr>
        <w:t>схеми</w:t>
      </w:r>
      <w:r w:rsidR="005E6F61" w:rsidRPr="00EC4B37">
        <w:rPr>
          <w:bCs/>
          <w:sz w:val="22"/>
          <w:szCs w:val="22"/>
          <w:lang w:val="uk-UA"/>
        </w:rPr>
        <w:t>)</w:t>
      </w:r>
      <w:r w:rsidR="009F3355" w:rsidRPr="00EC4B37">
        <w:rPr>
          <w:bCs/>
          <w:sz w:val="22"/>
          <w:szCs w:val="22"/>
          <w:lang w:val="uk-UA"/>
        </w:rPr>
        <w:t xml:space="preserve"> </w:t>
      </w:r>
      <w:r w:rsidR="00715041" w:rsidRPr="00EC4B37">
        <w:rPr>
          <w:bCs/>
          <w:sz w:val="22"/>
          <w:szCs w:val="22"/>
          <w:lang w:val="uk-UA"/>
        </w:rPr>
        <w:t xml:space="preserve">організації дорожнього руху </w:t>
      </w:r>
      <w:r w:rsidR="003303E6" w:rsidRPr="00EC4B37">
        <w:rPr>
          <w:bCs/>
          <w:sz w:val="22"/>
          <w:szCs w:val="22"/>
          <w:lang w:val="uk-UA"/>
        </w:rPr>
        <w:t>пови</w:t>
      </w:r>
      <w:r w:rsidR="00BA5768" w:rsidRPr="00EC4B37">
        <w:rPr>
          <w:bCs/>
          <w:sz w:val="22"/>
          <w:szCs w:val="22"/>
          <w:lang w:val="uk-UA"/>
        </w:rPr>
        <w:t>н</w:t>
      </w:r>
      <w:r w:rsidR="009F3355" w:rsidRPr="00EC4B37">
        <w:rPr>
          <w:bCs/>
          <w:sz w:val="22"/>
          <w:szCs w:val="22"/>
          <w:lang w:val="uk-UA"/>
        </w:rPr>
        <w:t>ні</w:t>
      </w:r>
      <w:r w:rsidR="003303E6" w:rsidRPr="00EC4B37">
        <w:rPr>
          <w:bCs/>
          <w:sz w:val="22"/>
          <w:szCs w:val="22"/>
          <w:lang w:val="uk-UA"/>
        </w:rPr>
        <w:t xml:space="preserve"> бути погоджені та затверджені</w:t>
      </w:r>
      <w:r w:rsidR="00BA5768" w:rsidRPr="00EC4B37">
        <w:rPr>
          <w:bCs/>
          <w:sz w:val="22"/>
          <w:szCs w:val="22"/>
          <w:lang w:val="uk-UA"/>
        </w:rPr>
        <w:t xml:space="preserve"> згідно з </w:t>
      </w:r>
      <w:r w:rsidR="007D4AB8" w:rsidRPr="00EC4B37">
        <w:rPr>
          <w:bCs/>
          <w:sz w:val="22"/>
          <w:szCs w:val="22"/>
          <w:lang w:val="uk-UA"/>
        </w:rPr>
        <w:t>вимогами, передбаченими Законом</w:t>
      </w:r>
      <w:r w:rsidR="00BA5768" w:rsidRPr="00EC4B37">
        <w:rPr>
          <w:bCs/>
          <w:sz w:val="22"/>
          <w:szCs w:val="22"/>
          <w:lang w:val="uk-UA"/>
        </w:rPr>
        <w:t xml:space="preserve"> України «Про дорожній рух». </w:t>
      </w:r>
    </w:p>
    <w:p w14:paraId="44A0A5A4" w14:textId="1AC8988B" w:rsidR="0003457D" w:rsidRPr="00EC4B37" w:rsidRDefault="0003457D" w:rsidP="007D4AB8">
      <w:pPr>
        <w:widowControl w:val="0"/>
        <w:rPr>
          <w:b/>
          <w:sz w:val="22"/>
          <w:szCs w:val="22"/>
          <w:lang w:val="uk-UA"/>
        </w:rPr>
      </w:pPr>
    </w:p>
    <w:p w14:paraId="61FF6070" w14:textId="2B8D9B40" w:rsidR="0003457D" w:rsidRPr="00EC4B37" w:rsidRDefault="000132A3" w:rsidP="00925359">
      <w:pPr>
        <w:pStyle w:val="ac"/>
        <w:widowControl w:val="0"/>
        <w:numPr>
          <w:ilvl w:val="0"/>
          <w:numId w:val="3"/>
        </w:numPr>
        <w:jc w:val="center"/>
        <w:rPr>
          <w:b/>
          <w:sz w:val="22"/>
          <w:szCs w:val="22"/>
          <w:lang w:val="uk-UA"/>
        </w:rPr>
      </w:pPr>
      <w:r w:rsidRPr="00EC4B37">
        <w:rPr>
          <w:b/>
          <w:sz w:val="22"/>
          <w:szCs w:val="22"/>
          <w:lang w:val="uk-UA"/>
        </w:rPr>
        <w:t>ПРАВА ТА ОБОВ’ЯЗКИ СТОРІН</w:t>
      </w:r>
    </w:p>
    <w:p w14:paraId="03108366" w14:textId="77777777" w:rsidR="00925359" w:rsidRPr="00EC4B37" w:rsidRDefault="00925359" w:rsidP="00925359">
      <w:pPr>
        <w:pStyle w:val="ac"/>
        <w:widowControl w:val="0"/>
        <w:rPr>
          <w:b/>
          <w:sz w:val="22"/>
          <w:szCs w:val="22"/>
          <w:lang w:val="uk-UA"/>
        </w:rPr>
      </w:pPr>
    </w:p>
    <w:p w14:paraId="1D239D0E" w14:textId="5B0D930E" w:rsidR="0003457D" w:rsidRPr="00EC4B37" w:rsidRDefault="005E6F61" w:rsidP="00925359">
      <w:pPr>
        <w:widowControl w:val="0"/>
        <w:ind w:firstLine="708"/>
        <w:jc w:val="both"/>
        <w:rPr>
          <w:b/>
          <w:bCs/>
          <w:sz w:val="22"/>
          <w:szCs w:val="22"/>
        </w:rPr>
      </w:pPr>
      <w:r w:rsidRPr="00EC4B37">
        <w:rPr>
          <w:b/>
          <w:bCs/>
          <w:sz w:val="22"/>
          <w:szCs w:val="22"/>
          <w:lang w:val="uk-UA"/>
        </w:rPr>
        <w:t>5</w:t>
      </w:r>
      <w:r w:rsidR="0003457D" w:rsidRPr="00EC4B37">
        <w:rPr>
          <w:b/>
          <w:bCs/>
          <w:sz w:val="22"/>
          <w:szCs w:val="22"/>
        </w:rPr>
        <w:t>.1</w:t>
      </w:r>
      <w:r w:rsidR="00480FC4" w:rsidRPr="00EC4B37">
        <w:rPr>
          <w:b/>
          <w:bCs/>
          <w:sz w:val="22"/>
          <w:szCs w:val="22"/>
          <w:lang w:val="uk-UA"/>
        </w:rPr>
        <w:t>.</w:t>
      </w:r>
      <w:r w:rsidR="0003457D" w:rsidRPr="00EC4B37">
        <w:rPr>
          <w:b/>
          <w:bCs/>
          <w:sz w:val="22"/>
          <w:szCs w:val="22"/>
        </w:rPr>
        <w:t xml:space="preserve"> </w:t>
      </w:r>
      <w:proofErr w:type="spellStart"/>
      <w:r w:rsidR="0003457D" w:rsidRPr="00EC4B37">
        <w:rPr>
          <w:b/>
          <w:bCs/>
          <w:sz w:val="22"/>
          <w:szCs w:val="22"/>
        </w:rPr>
        <w:t>Замовник</w:t>
      </w:r>
      <w:proofErr w:type="spellEnd"/>
      <w:r w:rsidR="0003457D" w:rsidRPr="00EC4B37">
        <w:rPr>
          <w:b/>
          <w:bCs/>
          <w:sz w:val="22"/>
          <w:szCs w:val="22"/>
        </w:rPr>
        <w:t xml:space="preserve"> зобов</w:t>
      </w:r>
      <w:r w:rsidR="0003457D" w:rsidRPr="00EC4B37">
        <w:rPr>
          <w:b/>
          <w:bCs/>
          <w:sz w:val="22"/>
          <w:szCs w:val="22"/>
        </w:rPr>
        <w:sym w:font="Symbol" w:char="F0A2"/>
      </w:r>
      <w:proofErr w:type="spellStart"/>
      <w:r w:rsidR="0003457D" w:rsidRPr="00EC4B37">
        <w:rPr>
          <w:b/>
          <w:bCs/>
          <w:sz w:val="22"/>
          <w:szCs w:val="22"/>
        </w:rPr>
        <w:t>язаний</w:t>
      </w:r>
      <w:proofErr w:type="spellEnd"/>
      <w:r w:rsidR="0003457D" w:rsidRPr="00EC4B37">
        <w:rPr>
          <w:b/>
          <w:bCs/>
          <w:sz w:val="22"/>
          <w:szCs w:val="22"/>
        </w:rPr>
        <w:t>:</w:t>
      </w:r>
    </w:p>
    <w:p w14:paraId="35EA4BFF" w14:textId="13C6D3DB" w:rsidR="00925359" w:rsidRPr="00EC4B37" w:rsidRDefault="00925359" w:rsidP="000345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ar-SA"/>
        </w:rPr>
      </w:pPr>
      <w:r w:rsidRPr="00EC4B37">
        <w:rPr>
          <w:bCs/>
          <w:sz w:val="22"/>
          <w:szCs w:val="22"/>
          <w:lang w:val="uk-UA"/>
        </w:rPr>
        <w:t xml:space="preserve">            </w:t>
      </w:r>
      <w:r w:rsidR="00E5775C" w:rsidRPr="00EC4B37">
        <w:rPr>
          <w:bCs/>
          <w:sz w:val="22"/>
          <w:szCs w:val="22"/>
          <w:lang w:val="uk-UA"/>
        </w:rPr>
        <w:t xml:space="preserve"> </w:t>
      </w:r>
      <w:r w:rsidR="005E6F61" w:rsidRPr="00EC4B37">
        <w:rPr>
          <w:bCs/>
          <w:sz w:val="22"/>
          <w:szCs w:val="22"/>
          <w:lang w:val="uk-UA"/>
        </w:rPr>
        <w:t>5</w:t>
      </w:r>
      <w:r w:rsidR="0003457D" w:rsidRPr="00EC4B37">
        <w:rPr>
          <w:bCs/>
          <w:sz w:val="22"/>
          <w:szCs w:val="22"/>
        </w:rPr>
        <w:t>.1.1</w:t>
      </w:r>
      <w:r w:rsidRPr="00EC4B37">
        <w:rPr>
          <w:bCs/>
          <w:sz w:val="22"/>
          <w:szCs w:val="22"/>
          <w:lang w:val="uk-UA"/>
        </w:rPr>
        <w:t>.</w:t>
      </w:r>
      <w:r w:rsidR="0003457D" w:rsidRPr="00EC4B37">
        <w:rPr>
          <w:bCs/>
          <w:sz w:val="22"/>
          <w:szCs w:val="22"/>
        </w:rPr>
        <w:t xml:space="preserve"> </w:t>
      </w:r>
      <w:r w:rsidRPr="00EC4B37">
        <w:rPr>
          <w:sz w:val="22"/>
          <w:szCs w:val="22"/>
          <w:lang w:val="uk-UA" w:eastAsia="ar-SA"/>
        </w:rPr>
        <w:t xml:space="preserve">Своєчасно та в повному обсязі сплачувати Виконавцю вартість наданих послуг у терміни, встановлені цим Договором; </w:t>
      </w:r>
    </w:p>
    <w:p w14:paraId="1BE7AA43" w14:textId="4DBA406A" w:rsidR="00925359" w:rsidRPr="00EC4B37" w:rsidRDefault="00E5775C" w:rsidP="00925359">
      <w:pPr>
        <w:suppressAutoHyphens/>
        <w:jc w:val="both"/>
        <w:rPr>
          <w:sz w:val="22"/>
          <w:szCs w:val="22"/>
          <w:lang w:val="uk-UA" w:eastAsia="ar-SA"/>
        </w:rPr>
      </w:pPr>
      <w:r w:rsidRPr="00EC4B37">
        <w:rPr>
          <w:bCs/>
          <w:sz w:val="22"/>
          <w:szCs w:val="22"/>
        </w:rPr>
        <w:t xml:space="preserve">            </w:t>
      </w:r>
      <w:r w:rsidRPr="00EC4B37">
        <w:rPr>
          <w:bCs/>
          <w:sz w:val="22"/>
          <w:szCs w:val="22"/>
          <w:lang w:val="uk-UA"/>
        </w:rPr>
        <w:t xml:space="preserve"> </w:t>
      </w:r>
      <w:r w:rsidR="00925359" w:rsidRPr="00EC4B37">
        <w:rPr>
          <w:bCs/>
          <w:sz w:val="22"/>
          <w:szCs w:val="22"/>
        </w:rPr>
        <w:t>5.1.2.</w:t>
      </w:r>
      <w:r w:rsidR="00925359" w:rsidRPr="00EC4B37">
        <w:rPr>
          <w:bCs/>
          <w:sz w:val="22"/>
          <w:szCs w:val="22"/>
          <w:lang w:val="uk-UA"/>
        </w:rPr>
        <w:t xml:space="preserve"> </w:t>
      </w:r>
      <w:r w:rsidR="00925359" w:rsidRPr="00EC4B37">
        <w:rPr>
          <w:sz w:val="22"/>
          <w:szCs w:val="22"/>
          <w:lang w:val="uk-UA" w:eastAsia="ar-SA"/>
        </w:rPr>
        <w:t>Приймати надані послуги згідно з актом приймання – передачі послуг за умови відсутності зауважень з боку Замовника;</w:t>
      </w:r>
    </w:p>
    <w:p w14:paraId="4E4FB11A" w14:textId="7D4603C3" w:rsidR="00925359" w:rsidRPr="00EC4B37" w:rsidRDefault="00E5775C" w:rsidP="000345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ar-SA"/>
        </w:rPr>
      </w:pPr>
      <w:r w:rsidRPr="00EC4B37">
        <w:rPr>
          <w:bCs/>
          <w:sz w:val="22"/>
          <w:szCs w:val="22"/>
          <w:lang w:val="uk-UA"/>
        </w:rPr>
        <w:t xml:space="preserve">             </w:t>
      </w:r>
      <w:r w:rsidR="00925359" w:rsidRPr="00EC4B37">
        <w:rPr>
          <w:bCs/>
          <w:sz w:val="22"/>
          <w:szCs w:val="22"/>
          <w:lang w:val="uk-UA"/>
        </w:rPr>
        <w:t>5.1.3.</w:t>
      </w:r>
      <w:r w:rsidR="00925359" w:rsidRPr="00EC4B37">
        <w:rPr>
          <w:sz w:val="22"/>
          <w:szCs w:val="22"/>
          <w:lang w:val="uk-UA" w:eastAsia="ar-SA"/>
        </w:rPr>
        <w:t xml:space="preserve"> Відповідно до акту приймання – передачі послуг та рахунку здійснювати оплату за надані послуги в межах кошторису та фінансування;</w:t>
      </w:r>
    </w:p>
    <w:p w14:paraId="0F183BB9" w14:textId="2FB7E56D" w:rsidR="00E5775C" w:rsidRPr="00EC4B37" w:rsidRDefault="00925359" w:rsidP="00E5775C">
      <w:pPr>
        <w:pStyle w:val="ad"/>
        <w:spacing w:before="0" w:beforeAutospacing="0" w:after="0" w:afterAutospacing="0"/>
        <w:ind w:firstLine="708"/>
        <w:jc w:val="both"/>
        <w:rPr>
          <w:sz w:val="22"/>
          <w:szCs w:val="22"/>
          <w:lang w:val="uk-UA"/>
        </w:rPr>
      </w:pPr>
      <w:r w:rsidRPr="00EC4B37">
        <w:rPr>
          <w:sz w:val="22"/>
          <w:szCs w:val="22"/>
          <w:lang w:val="uk-UA" w:eastAsia="ar-SA"/>
        </w:rPr>
        <w:t xml:space="preserve">5.1.4. </w:t>
      </w:r>
      <w:r w:rsidR="00E5775C" w:rsidRPr="00EC4B37">
        <w:rPr>
          <w:color w:val="000000"/>
          <w:sz w:val="22"/>
          <w:szCs w:val="22"/>
          <w:lang w:val="uk-UA"/>
        </w:rPr>
        <w:t>Повідомляти Виконавця про виявленні недоліки та/або невідповідність Послуг  умовам даного Договору в порядку, передбаченому цим Договором;</w:t>
      </w:r>
    </w:p>
    <w:p w14:paraId="1FC5C269" w14:textId="77777777" w:rsidR="00E5775C" w:rsidRPr="00EC4B37" w:rsidRDefault="00E5775C" w:rsidP="00E5775C">
      <w:pPr>
        <w:pStyle w:val="ad"/>
        <w:spacing w:before="0" w:beforeAutospacing="0" w:after="0" w:afterAutospacing="0"/>
        <w:ind w:firstLine="708"/>
        <w:jc w:val="both"/>
        <w:rPr>
          <w:color w:val="000000"/>
          <w:sz w:val="22"/>
          <w:szCs w:val="22"/>
          <w:lang w:val="uk-UA"/>
        </w:rPr>
      </w:pPr>
      <w:r w:rsidRPr="00EC4B37">
        <w:rPr>
          <w:sz w:val="22"/>
          <w:szCs w:val="22"/>
          <w:lang w:val="uk-UA" w:eastAsia="ar-SA"/>
        </w:rPr>
        <w:t>5.1.5.</w:t>
      </w:r>
      <w:r w:rsidRPr="00EC4B37">
        <w:rPr>
          <w:color w:val="000000"/>
          <w:sz w:val="22"/>
          <w:szCs w:val="22"/>
          <w:lang w:val="uk-UA"/>
        </w:rPr>
        <w:t xml:space="preserve"> Виконувати інші обов’язки, передбачені цим Договором та законодавством Украї</w:t>
      </w:r>
      <w:bookmarkStart w:id="4" w:name="65"/>
      <w:bookmarkStart w:id="5" w:name="66"/>
      <w:bookmarkEnd w:id="4"/>
      <w:bookmarkEnd w:id="5"/>
      <w:r w:rsidRPr="00EC4B37">
        <w:rPr>
          <w:color w:val="000000"/>
          <w:sz w:val="22"/>
          <w:szCs w:val="22"/>
          <w:lang w:val="uk-UA"/>
        </w:rPr>
        <w:t>ни.</w:t>
      </w:r>
    </w:p>
    <w:p w14:paraId="1EA42818" w14:textId="00BFE74D" w:rsidR="0003457D" w:rsidRPr="00EC4B37" w:rsidRDefault="005E6F61" w:rsidP="00E5775C">
      <w:pPr>
        <w:pStyle w:val="ad"/>
        <w:spacing w:before="0" w:beforeAutospacing="0" w:after="0" w:afterAutospacing="0"/>
        <w:ind w:firstLine="708"/>
        <w:jc w:val="both"/>
        <w:rPr>
          <w:b/>
          <w:bCs/>
          <w:sz w:val="22"/>
          <w:szCs w:val="22"/>
        </w:rPr>
      </w:pPr>
      <w:r w:rsidRPr="00EC4B37">
        <w:rPr>
          <w:b/>
          <w:bCs/>
          <w:sz w:val="22"/>
          <w:szCs w:val="22"/>
          <w:lang w:val="uk-UA"/>
        </w:rPr>
        <w:t>5</w:t>
      </w:r>
      <w:r w:rsidR="0003457D" w:rsidRPr="00EC4B37">
        <w:rPr>
          <w:b/>
          <w:bCs/>
          <w:sz w:val="22"/>
          <w:szCs w:val="22"/>
        </w:rPr>
        <w:t>.2</w:t>
      </w:r>
      <w:r w:rsidR="00480FC4" w:rsidRPr="00EC4B37">
        <w:rPr>
          <w:b/>
          <w:bCs/>
          <w:sz w:val="22"/>
          <w:szCs w:val="22"/>
          <w:lang w:val="uk-UA"/>
        </w:rPr>
        <w:t>.</w:t>
      </w:r>
      <w:r w:rsidR="0003457D" w:rsidRPr="00EC4B37">
        <w:rPr>
          <w:b/>
          <w:bCs/>
          <w:sz w:val="22"/>
          <w:szCs w:val="22"/>
        </w:rPr>
        <w:t xml:space="preserve"> </w:t>
      </w:r>
      <w:proofErr w:type="spellStart"/>
      <w:r w:rsidR="0003457D" w:rsidRPr="00EC4B37">
        <w:rPr>
          <w:b/>
          <w:bCs/>
          <w:sz w:val="22"/>
          <w:szCs w:val="22"/>
        </w:rPr>
        <w:t>Замовник</w:t>
      </w:r>
      <w:proofErr w:type="spellEnd"/>
      <w:r w:rsidR="0003457D" w:rsidRPr="00EC4B37">
        <w:rPr>
          <w:b/>
          <w:bCs/>
          <w:sz w:val="22"/>
          <w:szCs w:val="22"/>
        </w:rPr>
        <w:t xml:space="preserve"> </w:t>
      </w:r>
      <w:proofErr w:type="spellStart"/>
      <w:r w:rsidR="0003457D" w:rsidRPr="00EC4B37">
        <w:rPr>
          <w:b/>
          <w:bCs/>
          <w:sz w:val="22"/>
          <w:szCs w:val="22"/>
        </w:rPr>
        <w:t>має</w:t>
      </w:r>
      <w:proofErr w:type="spellEnd"/>
      <w:r w:rsidR="0003457D" w:rsidRPr="00EC4B37">
        <w:rPr>
          <w:b/>
          <w:bCs/>
          <w:sz w:val="22"/>
          <w:szCs w:val="22"/>
        </w:rPr>
        <w:t xml:space="preserve"> право:</w:t>
      </w:r>
    </w:p>
    <w:p w14:paraId="4B5D3060" w14:textId="3387EA4D" w:rsidR="00E5775C" w:rsidRPr="00EC4B37" w:rsidRDefault="00E5775C" w:rsidP="00E5775C">
      <w:pPr>
        <w:suppressAutoHyphens/>
        <w:ind w:firstLine="708"/>
        <w:jc w:val="both"/>
        <w:rPr>
          <w:sz w:val="22"/>
          <w:szCs w:val="22"/>
          <w:lang w:val="uk-UA" w:eastAsia="ar-SA"/>
        </w:rPr>
      </w:pPr>
      <w:r w:rsidRPr="00EC4B37">
        <w:rPr>
          <w:sz w:val="22"/>
          <w:szCs w:val="22"/>
          <w:lang w:val="uk-UA" w:eastAsia="ar-SA"/>
        </w:rPr>
        <w:t>5.2.1. Здійснювати контроль і нагляд за ходом наданих послуг, дотриманням термінів їх виконання, встановлені цим Договором;</w:t>
      </w:r>
    </w:p>
    <w:p w14:paraId="5115B302" w14:textId="76333290" w:rsidR="00E5775C" w:rsidRPr="00EC4B37" w:rsidRDefault="00E5775C" w:rsidP="00E5775C">
      <w:pPr>
        <w:suppressAutoHyphens/>
        <w:jc w:val="both"/>
        <w:rPr>
          <w:sz w:val="22"/>
          <w:szCs w:val="22"/>
          <w:lang w:val="uk-UA" w:eastAsia="ar-SA"/>
        </w:rPr>
      </w:pPr>
      <w:r w:rsidRPr="00EC4B37">
        <w:rPr>
          <w:sz w:val="22"/>
          <w:szCs w:val="22"/>
          <w:lang w:val="uk-UA" w:eastAsia="ar-SA"/>
        </w:rPr>
        <w:t xml:space="preserve">             5.2.2. В односторонньому порядку прийняти рішення про зміну розміру бюджетних зобов’язань при необхідності приведення їх у відповідність до бюджетних асигнувань,  попередньо повідомивши про це Виконавця;</w:t>
      </w:r>
    </w:p>
    <w:p w14:paraId="139EBA49" w14:textId="7135621E" w:rsidR="00E5775C" w:rsidRPr="00EC4B37" w:rsidRDefault="00E5775C" w:rsidP="00E5775C">
      <w:pPr>
        <w:suppressAutoHyphens/>
        <w:jc w:val="both"/>
        <w:rPr>
          <w:sz w:val="22"/>
          <w:szCs w:val="22"/>
          <w:lang w:val="uk-UA" w:eastAsia="ar-SA"/>
        </w:rPr>
      </w:pPr>
      <w:r w:rsidRPr="00EC4B37">
        <w:rPr>
          <w:sz w:val="22"/>
          <w:szCs w:val="22"/>
          <w:lang w:val="uk-UA" w:eastAsia="ar-SA"/>
        </w:rPr>
        <w:lastRenderedPageBreak/>
        <w:t xml:space="preserve">             5.2.3. Зменшувати обсяг виконання робіт та загальну вартість Договору, в тому числі залежно від реального фінансування видатків, шляхом внесення відповідних змін в установленому Договором порядку;  </w:t>
      </w:r>
    </w:p>
    <w:p w14:paraId="1AA2E07C" w14:textId="567EF7F2" w:rsidR="0003457D" w:rsidRPr="00EC4B37" w:rsidRDefault="00E5775C" w:rsidP="000345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bookmarkStart w:id="6" w:name="67"/>
      <w:bookmarkEnd w:id="6"/>
      <w:r w:rsidRPr="00EC4B37">
        <w:rPr>
          <w:bCs/>
          <w:sz w:val="22"/>
          <w:szCs w:val="22"/>
          <w:lang w:val="uk-UA"/>
        </w:rPr>
        <w:t xml:space="preserve">             </w:t>
      </w:r>
      <w:r w:rsidR="005E6F61" w:rsidRPr="00EC4B37">
        <w:rPr>
          <w:bCs/>
          <w:sz w:val="22"/>
          <w:szCs w:val="22"/>
          <w:lang w:val="uk-UA"/>
        </w:rPr>
        <w:t>5</w:t>
      </w:r>
      <w:r w:rsidRPr="00EC4B37">
        <w:rPr>
          <w:bCs/>
          <w:sz w:val="22"/>
          <w:szCs w:val="22"/>
        </w:rPr>
        <w:t>.2.</w:t>
      </w:r>
      <w:r w:rsidRPr="00EC4B37">
        <w:rPr>
          <w:bCs/>
          <w:sz w:val="22"/>
          <w:szCs w:val="22"/>
          <w:lang w:val="uk-UA"/>
        </w:rPr>
        <w:t>4</w:t>
      </w:r>
      <w:r w:rsidR="002472EF" w:rsidRPr="00EC4B37">
        <w:rPr>
          <w:bCs/>
          <w:sz w:val="22"/>
          <w:szCs w:val="22"/>
          <w:lang w:val="uk-UA"/>
        </w:rPr>
        <w:t>.</w:t>
      </w:r>
      <w:r w:rsidRPr="00EC4B37">
        <w:rPr>
          <w:bCs/>
          <w:sz w:val="22"/>
          <w:szCs w:val="22"/>
        </w:rPr>
        <w:t xml:space="preserve"> </w:t>
      </w:r>
      <w:proofErr w:type="spellStart"/>
      <w:r w:rsidRPr="00EC4B37">
        <w:rPr>
          <w:bCs/>
          <w:sz w:val="22"/>
          <w:szCs w:val="22"/>
        </w:rPr>
        <w:t>Д</w:t>
      </w:r>
      <w:r w:rsidR="0003457D" w:rsidRPr="00EC4B37">
        <w:rPr>
          <w:bCs/>
          <w:sz w:val="22"/>
          <w:szCs w:val="22"/>
        </w:rPr>
        <w:t>остроково</w:t>
      </w:r>
      <w:proofErr w:type="spellEnd"/>
      <w:r w:rsidR="0003457D" w:rsidRPr="00EC4B37">
        <w:rPr>
          <w:bCs/>
          <w:sz w:val="22"/>
          <w:szCs w:val="22"/>
        </w:rPr>
        <w:t xml:space="preserve"> </w:t>
      </w:r>
      <w:proofErr w:type="spellStart"/>
      <w:r w:rsidR="0003457D" w:rsidRPr="00EC4B37">
        <w:rPr>
          <w:bCs/>
          <w:sz w:val="22"/>
          <w:szCs w:val="22"/>
        </w:rPr>
        <w:t>розірвати</w:t>
      </w:r>
      <w:proofErr w:type="spellEnd"/>
      <w:r w:rsidR="0003457D" w:rsidRPr="00EC4B37">
        <w:rPr>
          <w:bCs/>
          <w:sz w:val="22"/>
          <w:szCs w:val="22"/>
        </w:rPr>
        <w:t xml:space="preserve"> </w:t>
      </w:r>
      <w:proofErr w:type="spellStart"/>
      <w:r w:rsidR="0003457D" w:rsidRPr="00EC4B37">
        <w:rPr>
          <w:bCs/>
          <w:sz w:val="22"/>
          <w:szCs w:val="22"/>
        </w:rPr>
        <w:t>цей</w:t>
      </w:r>
      <w:proofErr w:type="spellEnd"/>
      <w:r w:rsidR="0003457D" w:rsidRPr="00EC4B37">
        <w:rPr>
          <w:bCs/>
          <w:sz w:val="22"/>
          <w:szCs w:val="22"/>
        </w:rPr>
        <w:t xml:space="preserve"> </w:t>
      </w:r>
      <w:proofErr w:type="spellStart"/>
      <w:r w:rsidR="0003457D" w:rsidRPr="00EC4B37">
        <w:rPr>
          <w:bCs/>
          <w:sz w:val="22"/>
          <w:szCs w:val="22"/>
        </w:rPr>
        <w:t>Договір</w:t>
      </w:r>
      <w:proofErr w:type="spellEnd"/>
      <w:r w:rsidR="0003457D" w:rsidRPr="00EC4B37">
        <w:rPr>
          <w:bCs/>
          <w:sz w:val="22"/>
          <w:szCs w:val="22"/>
        </w:rPr>
        <w:t xml:space="preserve"> в </w:t>
      </w:r>
      <w:proofErr w:type="spellStart"/>
      <w:r w:rsidR="0003457D" w:rsidRPr="00EC4B37">
        <w:rPr>
          <w:bCs/>
          <w:sz w:val="22"/>
          <w:szCs w:val="22"/>
        </w:rPr>
        <w:t>односторонньому</w:t>
      </w:r>
      <w:proofErr w:type="spellEnd"/>
      <w:r w:rsidR="0003457D" w:rsidRPr="00EC4B37">
        <w:rPr>
          <w:bCs/>
          <w:sz w:val="22"/>
          <w:szCs w:val="22"/>
        </w:rPr>
        <w:t xml:space="preserve"> порядку у </w:t>
      </w:r>
      <w:proofErr w:type="spellStart"/>
      <w:r w:rsidR="0003457D" w:rsidRPr="00EC4B37">
        <w:rPr>
          <w:bCs/>
          <w:sz w:val="22"/>
          <w:szCs w:val="22"/>
        </w:rPr>
        <w:t>разі</w:t>
      </w:r>
      <w:proofErr w:type="spellEnd"/>
      <w:r w:rsidR="0003457D" w:rsidRPr="00EC4B37">
        <w:rPr>
          <w:bCs/>
          <w:sz w:val="22"/>
          <w:szCs w:val="22"/>
        </w:rPr>
        <w:t xml:space="preserve"> </w:t>
      </w:r>
      <w:r w:rsidR="002472EF" w:rsidRPr="00EC4B37">
        <w:rPr>
          <w:sz w:val="22"/>
          <w:szCs w:val="22"/>
          <w:lang w:val="uk-UA"/>
        </w:rPr>
        <w:t xml:space="preserve">істотного порушення умов Договору та/або </w:t>
      </w:r>
      <w:proofErr w:type="spellStart"/>
      <w:r w:rsidR="0003457D" w:rsidRPr="00EC4B37">
        <w:rPr>
          <w:bCs/>
          <w:sz w:val="22"/>
          <w:szCs w:val="22"/>
        </w:rPr>
        <w:t>невиконання</w:t>
      </w:r>
      <w:proofErr w:type="spellEnd"/>
      <w:r w:rsidR="0003457D" w:rsidRPr="00EC4B37">
        <w:rPr>
          <w:bCs/>
          <w:sz w:val="22"/>
          <w:szCs w:val="22"/>
        </w:rPr>
        <w:t xml:space="preserve"> </w:t>
      </w:r>
      <w:proofErr w:type="spellStart"/>
      <w:r w:rsidR="0003457D" w:rsidRPr="00EC4B37">
        <w:rPr>
          <w:bCs/>
          <w:sz w:val="22"/>
          <w:szCs w:val="22"/>
        </w:rPr>
        <w:t>зобов'язань</w:t>
      </w:r>
      <w:proofErr w:type="spellEnd"/>
      <w:r w:rsidR="0003457D" w:rsidRPr="00EC4B37">
        <w:rPr>
          <w:bCs/>
          <w:sz w:val="22"/>
          <w:szCs w:val="22"/>
        </w:rPr>
        <w:t xml:space="preserve"> </w:t>
      </w:r>
      <w:proofErr w:type="spellStart"/>
      <w:r w:rsidR="0003457D" w:rsidRPr="00EC4B37">
        <w:rPr>
          <w:bCs/>
          <w:sz w:val="22"/>
          <w:szCs w:val="22"/>
        </w:rPr>
        <w:t>Виконавцем</w:t>
      </w:r>
      <w:proofErr w:type="spellEnd"/>
      <w:r w:rsidR="002472EF" w:rsidRPr="00EC4B37">
        <w:rPr>
          <w:bCs/>
          <w:sz w:val="22"/>
          <w:szCs w:val="22"/>
          <w:lang w:val="uk-UA"/>
        </w:rPr>
        <w:t xml:space="preserve"> за цим Договором</w:t>
      </w:r>
      <w:r w:rsidR="002574D8" w:rsidRPr="00EC4B37">
        <w:rPr>
          <w:bCs/>
          <w:sz w:val="22"/>
          <w:szCs w:val="22"/>
          <w:lang w:val="uk-UA"/>
        </w:rPr>
        <w:t>,</w:t>
      </w:r>
      <w:r w:rsidR="000132A3" w:rsidRPr="00EC4B37">
        <w:rPr>
          <w:bCs/>
          <w:sz w:val="22"/>
          <w:szCs w:val="22"/>
          <w:lang w:val="uk-UA"/>
        </w:rPr>
        <w:t xml:space="preserve"> в тому числі п</w:t>
      </w:r>
      <w:r w:rsidR="00046FA6" w:rsidRPr="00EC4B37">
        <w:rPr>
          <w:bCs/>
          <w:sz w:val="22"/>
          <w:szCs w:val="22"/>
          <w:lang w:val="uk-UA"/>
        </w:rPr>
        <w:t>орушення строків надання послуг</w:t>
      </w:r>
      <w:r w:rsidR="0003457D" w:rsidRPr="00EC4B37">
        <w:rPr>
          <w:bCs/>
          <w:sz w:val="22"/>
          <w:szCs w:val="22"/>
        </w:rPr>
        <w:t xml:space="preserve">, </w:t>
      </w:r>
      <w:proofErr w:type="spellStart"/>
      <w:r w:rsidR="0003457D" w:rsidRPr="00EC4B37">
        <w:rPr>
          <w:bCs/>
          <w:sz w:val="22"/>
          <w:szCs w:val="22"/>
        </w:rPr>
        <w:t>письмово</w:t>
      </w:r>
      <w:proofErr w:type="spellEnd"/>
      <w:r w:rsidR="0003457D" w:rsidRPr="00EC4B37">
        <w:rPr>
          <w:bCs/>
          <w:sz w:val="22"/>
          <w:szCs w:val="22"/>
        </w:rPr>
        <w:t xml:space="preserve"> </w:t>
      </w:r>
      <w:proofErr w:type="spellStart"/>
      <w:r w:rsidR="0003457D" w:rsidRPr="00EC4B37">
        <w:rPr>
          <w:bCs/>
          <w:sz w:val="22"/>
          <w:szCs w:val="22"/>
        </w:rPr>
        <w:t>повідомивши</w:t>
      </w:r>
      <w:proofErr w:type="spellEnd"/>
      <w:r w:rsidR="0003457D" w:rsidRPr="00EC4B37">
        <w:rPr>
          <w:bCs/>
          <w:sz w:val="22"/>
          <w:szCs w:val="22"/>
        </w:rPr>
        <w:t xml:space="preserve"> про </w:t>
      </w:r>
      <w:proofErr w:type="spellStart"/>
      <w:r w:rsidR="0003457D" w:rsidRPr="00EC4B37">
        <w:rPr>
          <w:bCs/>
          <w:sz w:val="22"/>
          <w:szCs w:val="22"/>
        </w:rPr>
        <w:t>це</w:t>
      </w:r>
      <w:proofErr w:type="spellEnd"/>
      <w:r w:rsidR="0003457D" w:rsidRPr="00EC4B37">
        <w:rPr>
          <w:bCs/>
          <w:sz w:val="22"/>
          <w:szCs w:val="22"/>
        </w:rPr>
        <w:t xml:space="preserve"> </w:t>
      </w:r>
      <w:proofErr w:type="spellStart"/>
      <w:r w:rsidR="0003457D" w:rsidRPr="00EC4B37">
        <w:rPr>
          <w:bCs/>
          <w:sz w:val="22"/>
          <w:szCs w:val="22"/>
        </w:rPr>
        <w:t>його</w:t>
      </w:r>
      <w:proofErr w:type="spellEnd"/>
      <w:r w:rsidR="0003457D" w:rsidRPr="00EC4B37">
        <w:rPr>
          <w:bCs/>
          <w:sz w:val="22"/>
          <w:szCs w:val="22"/>
        </w:rPr>
        <w:t xml:space="preserve"> у строк </w:t>
      </w:r>
      <w:r w:rsidR="00046FA6" w:rsidRPr="00EC4B37">
        <w:rPr>
          <w:bCs/>
          <w:sz w:val="22"/>
          <w:szCs w:val="22"/>
          <w:lang w:val="uk-UA"/>
        </w:rPr>
        <w:t>10</w:t>
      </w:r>
      <w:r w:rsidR="0003457D" w:rsidRPr="00EC4B37">
        <w:rPr>
          <w:bCs/>
          <w:sz w:val="22"/>
          <w:szCs w:val="22"/>
        </w:rPr>
        <w:t xml:space="preserve"> </w:t>
      </w:r>
      <w:r w:rsidR="002472EF" w:rsidRPr="00EC4B37">
        <w:rPr>
          <w:bCs/>
          <w:sz w:val="22"/>
          <w:szCs w:val="22"/>
          <w:lang w:val="uk-UA"/>
        </w:rPr>
        <w:t xml:space="preserve">(десяти) </w:t>
      </w:r>
      <w:proofErr w:type="spellStart"/>
      <w:r w:rsidR="0003457D" w:rsidRPr="00EC4B37">
        <w:rPr>
          <w:bCs/>
          <w:sz w:val="22"/>
          <w:szCs w:val="22"/>
        </w:rPr>
        <w:t>календарних</w:t>
      </w:r>
      <w:proofErr w:type="spellEnd"/>
      <w:r w:rsidR="0003457D" w:rsidRPr="00EC4B37">
        <w:rPr>
          <w:bCs/>
          <w:sz w:val="22"/>
          <w:szCs w:val="22"/>
        </w:rPr>
        <w:t xml:space="preserve"> </w:t>
      </w:r>
      <w:proofErr w:type="spellStart"/>
      <w:r w:rsidR="0003457D" w:rsidRPr="00EC4B37">
        <w:rPr>
          <w:bCs/>
          <w:sz w:val="22"/>
          <w:szCs w:val="22"/>
        </w:rPr>
        <w:t>днів</w:t>
      </w:r>
      <w:proofErr w:type="spellEnd"/>
      <w:r w:rsidR="0003457D" w:rsidRPr="00EC4B37">
        <w:rPr>
          <w:bCs/>
          <w:sz w:val="22"/>
          <w:szCs w:val="22"/>
        </w:rPr>
        <w:t xml:space="preserve"> до </w:t>
      </w:r>
      <w:r w:rsidR="002472EF" w:rsidRPr="00EC4B37">
        <w:rPr>
          <w:bCs/>
          <w:sz w:val="22"/>
          <w:szCs w:val="22"/>
          <w:lang w:val="uk-UA"/>
        </w:rPr>
        <w:t xml:space="preserve">бажаної </w:t>
      </w:r>
      <w:proofErr w:type="spellStart"/>
      <w:r w:rsidR="0003457D" w:rsidRPr="00EC4B37">
        <w:rPr>
          <w:bCs/>
          <w:sz w:val="22"/>
          <w:szCs w:val="22"/>
        </w:rPr>
        <w:t>дати</w:t>
      </w:r>
      <w:proofErr w:type="spellEnd"/>
      <w:r w:rsidR="0003457D" w:rsidRPr="00EC4B37">
        <w:rPr>
          <w:bCs/>
          <w:sz w:val="22"/>
          <w:szCs w:val="22"/>
        </w:rPr>
        <w:t xml:space="preserve"> </w:t>
      </w:r>
      <w:proofErr w:type="spellStart"/>
      <w:r w:rsidR="0003457D" w:rsidRPr="00EC4B37">
        <w:rPr>
          <w:bCs/>
          <w:sz w:val="22"/>
          <w:szCs w:val="22"/>
        </w:rPr>
        <w:t>розірвання</w:t>
      </w:r>
      <w:proofErr w:type="spellEnd"/>
      <w:r w:rsidR="0003457D" w:rsidRPr="00EC4B37">
        <w:rPr>
          <w:bCs/>
          <w:sz w:val="22"/>
          <w:szCs w:val="22"/>
        </w:rPr>
        <w:t>;</w:t>
      </w:r>
    </w:p>
    <w:p w14:paraId="57F8E8E0" w14:textId="355A6D80" w:rsidR="002472EF" w:rsidRPr="00EC4B37" w:rsidRDefault="002472EF" w:rsidP="002472EF">
      <w:pPr>
        <w:suppressAutoHyphens/>
        <w:jc w:val="both"/>
        <w:rPr>
          <w:sz w:val="22"/>
          <w:szCs w:val="22"/>
          <w:lang w:val="uk-UA" w:eastAsia="ar-SA"/>
        </w:rPr>
      </w:pPr>
      <w:r w:rsidRPr="00EC4B37">
        <w:rPr>
          <w:bCs/>
          <w:sz w:val="22"/>
          <w:szCs w:val="22"/>
        </w:rPr>
        <w:t xml:space="preserve">             </w:t>
      </w:r>
      <w:r w:rsidRPr="00EC4B37">
        <w:rPr>
          <w:sz w:val="22"/>
          <w:szCs w:val="22"/>
          <w:lang w:val="uk-UA" w:eastAsia="ar-SA"/>
        </w:rPr>
        <w:t>5.2.5. Повернути документи для оплати Виконавцю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печатки, підписів тощо) або подання їх у неповному складі;</w:t>
      </w:r>
    </w:p>
    <w:p w14:paraId="6B3BD1E7" w14:textId="4B02073B" w:rsidR="0003457D" w:rsidRPr="00EC4B37" w:rsidRDefault="005E6F61" w:rsidP="002472EF">
      <w:pPr>
        <w:widowControl w:val="0"/>
        <w:ind w:firstLine="708"/>
        <w:jc w:val="both"/>
        <w:rPr>
          <w:sz w:val="22"/>
          <w:szCs w:val="22"/>
        </w:rPr>
      </w:pPr>
      <w:bookmarkStart w:id="7" w:name="68"/>
      <w:bookmarkEnd w:id="7"/>
      <w:r w:rsidRPr="00EC4B37">
        <w:rPr>
          <w:bCs/>
          <w:sz w:val="22"/>
          <w:szCs w:val="22"/>
          <w:lang w:val="uk-UA"/>
        </w:rPr>
        <w:t>5</w:t>
      </w:r>
      <w:r w:rsidR="002472EF" w:rsidRPr="00EC4B37">
        <w:rPr>
          <w:bCs/>
          <w:sz w:val="22"/>
          <w:szCs w:val="22"/>
        </w:rPr>
        <w:t>.2.</w:t>
      </w:r>
      <w:r w:rsidR="002472EF" w:rsidRPr="00EC4B37">
        <w:rPr>
          <w:bCs/>
          <w:sz w:val="22"/>
          <w:szCs w:val="22"/>
          <w:lang w:val="uk-UA"/>
        </w:rPr>
        <w:t>6.</w:t>
      </w:r>
      <w:r w:rsidR="0003457D" w:rsidRPr="00EC4B37">
        <w:rPr>
          <w:bCs/>
          <w:sz w:val="22"/>
          <w:szCs w:val="22"/>
        </w:rPr>
        <w:t xml:space="preserve"> </w:t>
      </w:r>
      <w:proofErr w:type="spellStart"/>
      <w:r w:rsidR="002472EF" w:rsidRPr="00EC4B37">
        <w:rPr>
          <w:sz w:val="22"/>
          <w:szCs w:val="22"/>
        </w:rPr>
        <w:t>В</w:t>
      </w:r>
      <w:r w:rsidR="0003457D" w:rsidRPr="00EC4B37">
        <w:rPr>
          <w:sz w:val="22"/>
          <w:szCs w:val="22"/>
        </w:rPr>
        <w:t>имагати</w:t>
      </w:r>
      <w:proofErr w:type="spellEnd"/>
      <w:r w:rsidR="0003457D" w:rsidRPr="00EC4B37">
        <w:rPr>
          <w:sz w:val="22"/>
          <w:szCs w:val="22"/>
        </w:rPr>
        <w:t xml:space="preserve"> </w:t>
      </w:r>
      <w:proofErr w:type="spellStart"/>
      <w:r w:rsidR="0003457D" w:rsidRPr="00EC4B37">
        <w:rPr>
          <w:sz w:val="22"/>
          <w:szCs w:val="22"/>
        </w:rPr>
        <w:t>відшкодування</w:t>
      </w:r>
      <w:proofErr w:type="spellEnd"/>
      <w:r w:rsidR="0003457D" w:rsidRPr="00EC4B37">
        <w:rPr>
          <w:sz w:val="22"/>
          <w:szCs w:val="22"/>
        </w:rPr>
        <w:t xml:space="preserve"> </w:t>
      </w:r>
      <w:proofErr w:type="spellStart"/>
      <w:r w:rsidR="0003457D" w:rsidRPr="00EC4B37">
        <w:rPr>
          <w:sz w:val="22"/>
          <w:szCs w:val="22"/>
        </w:rPr>
        <w:t>завданих</w:t>
      </w:r>
      <w:proofErr w:type="spellEnd"/>
      <w:r w:rsidR="0003457D" w:rsidRPr="00EC4B37">
        <w:rPr>
          <w:sz w:val="22"/>
          <w:szCs w:val="22"/>
        </w:rPr>
        <w:t xml:space="preserve"> </w:t>
      </w:r>
      <w:proofErr w:type="spellStart"/>
      <w:r w:rsidR="0003457D" w:rsidRPr="00EC4B37">
        <w:rPr>
          <w:sz w:val="22"/>
          <w:szCs w:val="22"/>
        </w:rPr>
        <w:t>йому</w:t>
      </w:r>
      <w:proofErr w:type="spellEnd"/>
      <w:r w:rsidR="0003457D" w:rsidRPr="00EC4B37">
        <w:rPr>
          <w:sz w:val="22"/>
          <w:szCs w:val="22"/>
        </w:rPr>
        <w:t xml:space="preserve"> </w:t>
      </w:r>
      <w:proofErr w:type="spellStart"/>
      <w:r w:rsidR="0003457D" w:rsidRPr="00EC4B37">
        <w:rPr>
          <w:sz w:val="22"/>
          <w:szCs w:val="22"/>
        </w:rPr>
        <w:t>збитків</w:t>
      </w:r>
      <w:proofErr w:type="spellEnd"/>
      <w:r w:rsidR="0003457D" w:rsidRPr="00EC4B37">
        <w:rPr>
          <w:sz w:val="22"/>
          <w:szCs w:val="22"/>
        </w:rPr>
        <w:t xml:space="preserve">, </w:t>
      </w:r>
      <w:proofErr w:type="spellStart"/>
      <w:r w:rsidR="0003457D" w:rsidRPr="00EC4B37">
        <w:rPr>
          <w:sz w:val="22"/>
          <w:szCs w:val="22"/>
        </w:rPr>
        <w:t>зумовлених</w:t>
      </w:r>
      <w:proofErr w:type="spellEnd"/>
      <w:r w:rsidR="0003457D" w:rsidRPr="00EC4B37">
        <w:rPr>
          <w:sz w:val="22"/>
          <w:szCs w:val="22"/>
        </w:rPr>
        <w:t xml:space="preserve"> </w:t>
      </w:r>
      <w:proofErr w:type="spellStart"/>
      <w:r w:rsidR="0003457D" w:rsidRPr="00EC4B37">
        <w:rPr>
          <w:sz w:val="22"/>
          <w:szCs w:val="22"/>
        </w:rPr>
        <w:t>порушенням</w:t>
      </w:r>
      <w:proofErr w:type="spellEnd"/>
      <w:r w:rsidR="0003457D" w:rsidRPr="00EC4B37">
        <w:rPr>
          <w:sz w:val="22"/>
          <w:szCs w:val="22"/>
        </w:rPr>
        <w:t xml:space="preserve"> умов Договору</w:t>
      </w:r>
      <w:r w:rsidR="00265456" w:rsidRPr="00EC4B37">
        <w:rPr>
          <w:sz w:val="22"/>
          <w:szCs w:val="22"/>
          <w:lang w:val="uk-UA"/>
        </w:rPr>
        <w:t>,</w:t>
      </w:r>
      <w:r w:rsidR="000132A3" w:rsidRPr="00EC4B37">
        <w:rPr>
          <w:sz w:val="22"/>
          <w:szCs w:val="22"/>
          <w:lang w:val="uk-UA"/>
        </w:rPr>
        <w:t xml:space="preserve"> в тому числі </w:t>
      </w:r>
      <w:r w:rsidR="00046FA6" w:rsidRPr="00EC4B37">
        <w:rPr>
          <w:sz w:val="22"/>
          <w:szCs w:val="22"/>
          <w:lang w:val="uk-UA"/>
        </w:rPr>
        <w:t xml:space="preserve">порушення строків </w:t>
      </w:r>
      <w:r w:rsidR="000132A3" w:rsidRPr="00EC4B37">
        <w:rPr>
          <w:sz w:val="22"/>
          <w:szCs w:val="22"/>
          <w:lang w:val="uk-UA"/>
        </w:rPr>
        <w:t>надан</w:t>
      </w:r>
      <w:r w:rsidR="00046FA6" w:rsidRPr="00EC4B37">
        <w:rPr>
          <w:sz w:val="22"/>
          <w:szCs w:val="22"/>
          <w:lang w:val="uk-UA"/>
        </w:rPr>
        <w:t>ня</w:t>
      </w:r>
      <w:r w:rsidR="000132A3" w:rsidRPr="00EC4B37">
        <w:rPr>
          <w:sz w:val="22"/>
          <w:szCs w:val="22"/>
          <w:lang w:val="uk-UA"/>
        </w:rPr>
        <w:t xml:space="preserve"> послуг</w:t>
      </w:r>
      <w:r w:rsidR="0003457D" w:rsidRPr="00EC4B37">
        <w:rPr>
          <w:sz w:val="22"/>
          <w:szCs w:val="22"/>
        </w:rPr>
        <w:t xml:space="preserve">, </w:t>
      </w:r>
      <w:proofErr w:type="spellStart"/>
      <w:r w:rsidR="0003457D" w:rsidRPr="00EC4B37">
        <w:rPr>
          <w:sz w:val="22"/>
          <w:szCs w:val="22"/>
        </w:rPr>
        <w:t>відповідно</w:t>
      </w:r>
      <w:proofErr w:type="spellEnd"/>
      <w:r w:rsidR="0003457D" w:rsidRPr="00EC4B37">
        <w:rPr>
          <w:sz w:val="22"/>
          <w:szCs w:val="22"/>
        </w:rPr>
        <w:t xml:space="preserve"> до </w:t>
      </w:r>
      <w:proofErr w:type="spellStart"/>
      <w:r w:rsidR="0003457D" w:rsidRPr="00EC4B37">
        <w:rPr>
          <w:sz w:val="22"/>
          <w:szCs w:val="22"/>
        </w:rPr>
        <w:t>законодавства</w:t>
      </w:r>
      <w:proofErr w:type="spellEnd"/>
      <w:r w:rsidR="0003457D" w:rsidRPr="00EC4B37">
        <w:rPr>
          <w:sz w:val="22"/>
          <w:szCs w:val="22"/>
        </w:rPr>
        <w:t xml:space="preserve"> </w:t>
      </w:r>
      <w:proofErr w:type="spellStart"/>
      <w:r w:rsidR="0003457D" w:rsidRPr="00EC4B37">
        <w:rPr>
          <w:sz w:val="22"/>
          <w:szCs w:val="22"/>
        </w:rPr>
        <w:t>України</w:t>
      </w:r>
      <w:proofErr w:type="spellEnd"/>
      <w:r w:rsidR="0003457D" w:rsidRPr="00EC4B37">
        <w:rPr>
          <w:sz w:val="22"/>
          <w:szCs w:val="22"/>
        </w:rPr>
        <w:t xml:space="preserve"> та </w:t>
      </w:r>
      <w:proofErr w:type="spellStart"/>
      <w:r w:rsidR="0003457D" w:rsidRPr="00EC4B37">
        <w:rPr>
          <w:sz w:val="22"/>
          <w:szCs w:val="22"/>
        </w:rPr>
        <w:t>цього</w:t>
      </w:r>
      <w:proofErr w:type="spellEnd"/>
      <w:r w:rsidR="0003457D" w:rsidRPr="00EC4B37">
        <w:rPr>
          <w:sz w:val="22"/>
          <w:szCs w:val="22"/>
        </w:rPr>
        <w:t xml:space="preserve"> Договору;</w:t>
      </w:r>
    </w:p>
    <w:p w14:paraId="773C7410" w14:textId="16884CBB" w:rsidR="00FC1865" w:rsidRPr="00EC4B37" w:rsidRDefault="002472EF" w:rsidP="002472EF">
      <w:pPr>
        <w:widowControl w:val="0"/>
        <w:ind w:firstLine="708"/>
        <w:jc w:val="both"/>
        <w:rPr>
          <w:bCs/>
          <w:sz w:val="22"/>
          <w:szCs w:val="22"/>
          <w:lang w:val="uk-UA"/>
        </w:rPr>
      </w:pPr>
      <w:r w:rsidRPr="00EC4B37">
        <w:rPr>
          <w:sz w:val="22"/>
          <w:szCs w:val="22"/>
          <w:lang w:val="uk-UA"/>
        </w:rPr>
        <w:t>5.2.7.</w:t>
      </w:r>
      <w:r w:rsidR="00046FA6" w:rsidRPr="00EC4B37">
        <w:rPr>
          <w:sz w:val="22"/>
          <w:szCs w:val="22"/>
          <w:lang w:val="uk-UA"/>
        </w:rPr>
        <w:t xml:space="preserve"> </w:t>
      </w:r>
      <w:r w:rsidRPr="00EC4B37">
        <w:rPr>
          <w:bCs/>
          <w:sz w:val="22"/>
          <w:szCs w:val="22"/>
          <w:lang w:val="uk-UA"/>
        </w:rPr>
        <w:t>В</w:t>
      </w:r>
      <w:r w:rsidR="00046FA6" w:rsidRPr="00EC4B37">
        <w:rPr>
          <w:bCs/>
          <w:sz w:val="22"/>
          <w:szCs w:val="22"/>
          <w:lang w:val="uk-UA"/>
        </w:rPr>
        <w:t>имагати від Виконавця у терміни, встановлені цим Договором та/або узгоджені Сторонами, усунути за його рахунок і його силами приховані недоліки, або недоліки, які не могли бути помічені Замовником при звичайному прийманні послуг, і були виявлені після складання акту приймання – передачі наданих послуг згідно цього Договору</w:t>
      </w:r>
      <w:r w:rsidR="00FC1865" w:rsidRPr="00EC4B37">
        <w:rPr>
          <w:bCs/>
          <w:sz w:val="22"/>
          <w:szCs w:val="22"/>
          <w:lang w:val="uk-UA"/>
        </w:rPr>
        <w:t>.</w:t>
      </w:r>
    </w:p>
    <w:p w14:paraId="55B465D7" w14:textId="1A8B9EB1" w:rsidR="0003457D" w:rsidRPr="00EC4B37" w:rsidRDefault="00CD6005" w:rsidP="002472EF">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bookmarkStart w:id="8" w:name="70"/>
      <w:bookmarkStart w:id="9" w:name="71"/>
      <w:bookmarkEnd w:id="8"/>
      <w:bookmarkEnd w:id="9"/>
      <w:r w:rsidRPr="00EC4B37">
        <w:rPr>
          <w:bCs/>
          <w:sz w:val="22"/>
          <w:szCs w:val="22"/>
          <w:lang w:val="uk-UA"/>
        </w:rPr>
        <w:tab/>
        <w:t xml:space="preserve">   </w:t>
      </w:r>
      <w:r w:rsidR="005E6F61" w:rsidRPr="00EC4B37">
        <w:rPr>
          <w:b/>
          <w:bCs/>
          <w:sz w:val="22"/>
          <w:szCs w:val="22"/>
          <w:lang w:val="uk-UA"/>
        </w:rPr>
        <w:t>5</w:t>
      </w:r>
      <w:r w:rsidR="0003457D" w:rsidRPr="00EC4B37">
        <w:rPr>
          <w:b/>
          <w:bCs/>
          <w:sz w:val="22"/>
          <w:szCs w:val="22"/>
        </w:rPr>
        <w:t>.3</w:t>
      </w:r>
      <w:r w:rsidR="00480FC4" w:rsidRPr="00EC4B37">
        <w:rPr>
          <w:b/>
          <w:bCs/>
          <w:sz w:val="22"/>
          <w:szCs w:val="22"/>
          <w:lang w:val="uk-UA"/>
        </w:rPr>
        <w:t>.</w:t>
      </w:r>
      <w:r w:rsidR="0003457D" w:rsidRPr="00EC4B37">
        <w:rPr>
          <w:b/>
          <w:bCs/>
          <w:sz w:val="22"/>
          <w:szCs w:val="22"/>
        </w:rPr>
        <w:t xml:space="preserve"> </w:t>
      </w:r>
      <w:proofErr w:type="spellStart"/>
      <w:r w:rsidR="0003457D" w:rsidRPr="00EC4B37">
        <w:rPr>
          <w:b/>
          <w:bCs/>
          <w:sz w:val="22"/>
          <w:szCs w:val="22"/>
        </w:rPr>
        <w:t>Виконавець</w:t>
      </w:r>
      <w:proofErr w:type="spellEnd"/>
      <w:r w:rsidR="0003457D" w:rsidRPr="00EC4B37">
        <w:rPr>
          <w:b/>
          <w:bCs/>
          <w:sz w:val="22"/>
          <w:szCs w:val="22"/>
        </w:rPr>
        <w:t xml:space="preserve"> </w:t>
      </w:r>
      <w:proofErr w:type="spellStart"/>
      <w:r w:rsidR="0003457D" w:rsidRPr="00EC4B37">
        <w:rPr>
          <w:b/>
          <w:bCs/>
          <w:sz w:val="22"/>
          <w:szCs w:val="22"/>
        </w:rPr>
        <w:t>зобов'язаний</w:t>
      </w:r>
      <w:proofErr w:type="spellEnd"/>
      <w:r w:rsidR="0003457D" w:rsidRPr="00EC4B37">
        <w:rPr>
          <w:b/>
          <w:bCs/>
          <w:sz w:val="22"/>
          <w:szCs w:val="22"/>
        </w:rPr>
        <w:t>:</w:t>
      </w:r>
    </w:p>
    <w:p w14:paraId="1D950823" w14:textId="7953A219" w:rsidR="007B7FF3" w:rsidRPr="00EC4B37" w:rsidRDefault="007B7FF3" w:rsidP="006D21A0">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bookmarkStart w:id="10" w:name="73"/>
      <w:bookmarkStart w:id="11" w:name="75"/>
      <w:bookmarkEnd w:id="10"/>
      <w:bookmarkEnd w:id="11"/>
      <w:r w:rsidRPr="00EC4B37">
        <w:rPr>
          <w:sz w:val="22"/>
          <w:szCs w:val="22"/>
          <w:lang w:val="uk-UA"/>
        </w:rPr>
        <w:t xml:space="preserve">            </w:t>
      </w:r>
      <w:r w:rsidR="00CD6005" w:rsidRPr="00EC4B37">
        <w:rPr>
          <w:sz w:val="22"/>
          <w:szCs w:val="22"/>
          <w:lang w:val="uk-UA"/>
        </w:rPr>
        <w:t xml:space="preserve"> </w:t>
      </w:r>
      <w:r w:rsidRPr="00EC4B37">
        <w:rPr>
          <w:sz w:val="22"/>
          <w:szCs w:val="22"/>
          <w:lang w:val="uk-UA"/>
        </w:rPr>
        <w:t>5.3.1. Надати послуги в повному обсязі, на умов та у строки,  встановлені даним Договором;</w:t>
      </w:r>
    </w:p>
    <w:p w14:paraId="547AA647" w14:textId="187E82F5" w:rsidR="007B7FF3" w:rsidRPr="00EC4B37" w:rsidRDefault="007B7FF3" w:rsidP="007B7FF3">
      <w:pPr>
        <w:contextualSpacing/>
        <w:jc w:val="both"/>
        <w:rPr>
          <w:sz w:val="22"/>
          <w:szCs w:val="22"/>
          <w:lang w:val="uk-UA"/>
        </w:rPr>
      </w:pPr>
      <w:r w:rsidRPr="00EC4B37">
        <w:rPr>
          <w:sz w:val="22"/>
          <w:szCs w:val="22"/>
          <w:lang w:val="uk-UA"/>
        </w:rPr>
        <w:t xml:space="preserve">            </w:t>
      </w:r>
      <w:r w:rsidR="00CD6005" w:rsidRPr="00EC4B37">
        <w:rPr>
          <w:sz w:val="22"/>
          <w:szCs w:val="22"/>
          <w:lang w:val="uk-UA"/>
        </w:rPr>
        <w:t xml:space="preserve"> </w:t>
      </w:r>
      <w:r w:rsidRPr="00EC4B37">
        <w:rPr>
          <w:sz w:val="22"/>
          <w:szCs w:val="22"/>
          <w:lang w:val="uk-UA"/>
        </w:rPr>
        <w:t>5.3.2. Забезпечити надання послуг, якість яких відповідає умовам, установленим Договором та нормативними актами;</w:t>
      </w:r>
    </w:p>
    <w:p w14:paraId="045562DC" w14:textId="4872BDCE" w:rsidR="006D21A0" w:rsidRPr="00EC4B37" w:rsidRDefault="007B7FF3" w:rsidP="007B7FF3">
      <w:pPr>
        <w:contextualSpacing/>
        <w:jc w:val="both"/>
        <w:rPr>
          <w:sz w:val="22"/>
          <w:szCs w:val="22"/>
          <w:lang w:val="uk-UA"/>
        </w:rPr>
      </w:pPr>
      <w:r w:rsidRPr="00EC4B37">
        <w:rPr>
          <w:sz w:val="22"/>
          <w:szCs w:val="22"/>
          <w:lang w:val="uk-UA"/>
        </w:rPr>
        <w:t xml:space="preserve">            </w:t>
      </w:r>
      <w:r w:rsidR="00CD6005" w:rsidRPr="00EC4B37">
        <w:rPr>
          <w:sz w:val="22"/>
          <w:szCs w:val="22"/>
          <w:lang w:val="uk-UA"/>
        </w:rPr>
        <w:t xml:space="preserve"> </w:t>
      </w:r>
      <w:r w:rsidRPr="00EC4B37">
        <w:rPr>
          <w:sz w:val="22"/>
          <w:szCs w:val="22"/>
          <w:lang w:val="uk-UA"/>
        </w:rPr>
        <w:t xml:space="preserve">5.3.3. Передати Замовнику у порядку, передбаченому законодавством та цим Договором, належно виконані роботи; </w:t>
      </w:r>
    </w:p>
    <w:p w14:paraId="5ABE4938" w14:textId="74E868A4" w:rsidR="006D21A0" w:rsidRPr="00EC4B37" w:rsidRDefault="007B7FF3" w:rsidP="006D21A0">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C4B37">
        <w:rPr>
          <w:bCs/>
          <w:sz w:val="22"/>
          <w:szCs w:val="22"/>
          <w:lang w:val="uk-UA"/>
        </w:rPr>
        <w:t xml:space="preserve">            </w:t>
      </w:r>
      <w:r w:rsidR="00CD6005" w:rsidRPr="00EC4B37">
        <w:rPr>
          <w:bCs/>
          <w:sz w:val="22"/>
          <w:szCs w:val="22"/>
          <w:lang w:val="uk-UA"/>
        </w:rPr>
        <w:t xml:space="preserve"> </w:t>
      </w:r>
      <w:r w:rsidR="005E6F61" w:rsidRPr="00EC4B37">
        <w:rPr>
          <w:bCs/>
          <w:sz w:val="22"/>
          <w:szCs w:val="22"/>
          <w:lang w:val="uk-UA"/>
        </w:rPr>
        <w:t>5</w:t>
      </w:r>
      <w:r w:rsidRPr="00EC4B37">
        <w:rPr>
          <w:bCs/>
          <w:sz w:val="22"/>
          <w:szCs w:val="22"/>
        </w:rPr>
        <w:t>.3.</w:t>
      </w:r>
      <w:r w:rsidRPr="00EC4B37">
        <w:rPr>
          <w:bCs/>
          <w:sz w:val="22"/>
          <w:szCs w:val="22"/>
          <w:lang w:val="uk-UA"/>
        </w:rPr>
        <w:t>4.</w:t>
      </w:r>
      <w:r w:rsidR="006D21A0" w:rsidRPr="00EC4B37">
        <w:rPr>
          <w:bCs/>
          <w:sz w:val="22"/>
          <w:szCs w:val="22"/>
        </w:rPr>
        <w:t xml:space="preserve"> </w:t>
      </w:r>
      <w:r w:rsidRPr="00EC4B37">
        <w:rPr>
          <w:bCs/>
          <w:sz w:val="22"/>
          <w:szCs w:val="22"/>
          <w:lang w:val="uk-UA"/>
        </w:rPr>
        <w:t>У</w:t>
      </w:r>
      <w:proofErr w:type="spellStart"/>
      <w:r w:rsidR="006D21A0" w:rsidRPr="00EC4B37">
        <w:rPr>
          <w:bCs/>
          <w:sz w:val="22"/>
          <w:szCs w:val="22"/>
        </w:rPr>
        <w:t>сувати</w:t>
      </w:r>
      <w:proofErr w:type="spellEnd"/>
      <w:r w:rsidR="006D21A0" w:rsidRPr="00EC4B37">
        <w:rPr>
          <w:bCs/>
          <w:sz w:val="22"/>
          <w:szCs w:val="22"/>
        </w:rPr>
        <w:t xml:space="preserve"> </w:t>
      </w:r>
      <w:proofErr w:type="spellStart"/>
      <w:r w:rsidR="006D21A0" w:rsidRPr="00EC4B37">
        <w:rPr>
          <w:bCs/>
          <w:sz w:val="22"/>
          <w:szCs w:val="22"/>
        </w:rPr>
        <w:t>всі</w:t>
      </w:r>
      <w:proofErr w:type="spellEnd"/>
      <w:r w:rsidR="006D21A0" w:rsidRPr="00EC4B37">
        <w:rPr>
          <w:bCs/>
          <w:sz w:val="22"/>
          <w:szCs w:val="22"/>
        </w:rPr>
        <w:t xml:space="preserve"> </w:t>
      </w:r>
      <w:proofErr w:type="spellStart"/>
      <w:r w:rsidR="006D21A0" w:rsidRPr="00EC4B37">
        <w:rPr>
          <w:bCs/>
          <w:sz w:val="22"/>
          <w:szCs w:val="22"/>
        </w:rPr>
        <w:t>недо</w:t>
      </w:r>
      <w:r w:rsidRPr="00EC4B37">
        <w:rPr>
          <w:bCs/>
          <w:sz w:val="22"/>
          <w:szCs w:val="22"/>
        </w:rPr>
        <w:t>ліки</w:t>
      </w:r>
      <w:proofErr w:type="spellEnd"/>
      <w:r w:rsidRPr="00EC4B37">
        <w:rPr>
          <w:bCs/>
          <w:sz w:val="22"/>
          <w:szCs w:val="22"/>
        </w:rPr>
        <w:t xml:space="preserve">, </w:t>
      </w:r>
      <w:proofErr w:type="spellStart"/>
      <w:r w:rsidRPr="00EC4B37">
        <w:rPr>
          <w:bCs/>
          <w:sz w:val="22"/>
          <w:szCs w:val="22"/>
        </w:rPr>
        <w:t>виявлені</w:t>
      </w:r>
      <w:proofErr w:type="spellEnd"/>
      <w:r w:rsidRPr="00EC4B37">
        <w:rPr>
          <w:bCs/>
          <w:sz w:val="22"/>
          <w:szCs w:val="22"/>
        </w:rPr>
        <w:t xml:space="preserve"> </w:t>
      </w:r>
      <w:proofErr w:type="spellStart"/>
      <w:r w:rsidRPr="00EC4B37">
        <w:rPr>
          <w:bCs/>
          <w:sz w:val="22"/>
          <w:szCs w:val="22"/>
        </w:rPr>
        <w:t>під</w:t>
      </w:r>
      <w:proofErr w:type="spellEnd"/>
      <w:r w:rsidRPr="00EC4B37">
        <w:rPr>
          <w:bCs/>
          <w:sz w:val="22"/>
          <w:szCs w:val="22"/>
        </w:rPr>
        <w:t xml:space="preserve"> час </w:t>
      </w:r>
      <w:proofErr w:type="spellStart"/>
      <w:r w:rsidRPr="00EC4B37">
        <w:rPr>
          <w:bCs/>
          <w:sz w:val="22"/>
          <w:szCs w:val="22"/>
        </w:rPr>
        <w:t>надання</w:t>
      </w:r>
      <w:proofErr w:type="spellEnd"/>
      <w:r w:rsidRPr="00EC4B37">
        <w:rPr>
          <w:bCs/>
          <w:sz w:val="22"/>
          <w:szCs w:val="22"/>
        </w:rPr>
        <w:t xml:space="preserve"> </w:t>
      </w:r>
      <w:proofErr w:type="spellStart"/>
      <w:r w:rsidRPr="00EC4B37">
        <w:rPr>
          <w:bCs/>
          <w:sz w:val="22"/>
          <w:szCs w:val="22"/>
        </w:rPr>
        <w:t>п</w:t>
      </w:r>
      <w:r w:rsidR="006D21A0" w:rsidRPr="00EC4B37">
        <w:rPr>
          <w:bCs/>
          <w:sz w:val="22"/>
          <w:szCs w:val="22"/>
        </w:rPr>
        <w:t>ослуг</w:t>
      </w:r>
      <w:proofErr w:type="spellEnd"/>
      <w:r w:rsidR="006D21A0" w:rsidRPr="00EC4B37">
        <w:rPr>
          <w:bCs/>
          <w:sz w:val="22"/>
          <w:szCs w:val="22"/>
        </w:rPr>
        <w:t xml:space="preserve">, </w:t>
      </w:r>
      <w:proofErr w:type="spellStart"/>
      <w:r w:rsidR="006D21A0" w:rsidRPr="00EC4B37">
        <w:rPr>
          <w:bCs/>
          <w:sz w:val="22"/>
          <w:szCs w:val="22"/>
        </w:rPr>
        <w:t>власними</w:t>
      </w:r>
      <w:proofErr w:type="spellEnd"/>
      <w:r w:rsidR="006D21A0" w:rsidRPr="00EC4B37">
        <w:rPr>
          <w:bCs/>
          <w:sz w:val="22"/>
          <w:szCs w:val="22"/>
        </w:rPr>
        <w:t xml:space="preserve"> силами,</w:t>
      </w:r>
      <w:r w:rsidR="00480FC4" w:rsidRPr="00EC4B37">
        <w:rPr>
          <w:bCs/>
          <w:sz w:val="22"/>
          <w:szCs w:val="22"/>
        </w:rPr>
        <w:t xml:space="preserve"> </w:t>
      </w:r>
      <w:proofErr w:type="spellStart"/>
      <w:r w:rsidR="00480FC4" w:rsidRPr="00EC4B37">
        <w:rPr>
          <w:bCs/>
          <w:sz w:val="22"/>
          <w:szCs w:val="22"/>
        </w:rPr>
        <w:t>засобами</w:t>
      </w:r>
      <w:proofErr w:type="spellEnd"/>
      <w:r w:rsidR="00480FC4" w:rsidRPr="00EC4B37">
        <w:rPr>
          <w:bCs/>
          <w:sz w:val="22"/>
          <w:szCs w:val="22"/>
        </w:rPr>
        <w:t xml:space="preserve"> та за </w:t>
      </w:r>
      <w:proofErr w:type="spellStart"/>
      <w:r w:rsidR="00480FC4" w:rsidRPr="00EC4B37">
        <w:rPr>
          <w:bCs/>
          <w:sz w:val="22"/>
          <w:szCs w:val="22"/>
        </w:rPr>
        <w:t>власний</w:t>
      </w:r>
      <w:proofErr w:type="spellEnd"/>
      <w:r w:rsidR="00480FC4" w:rsidRPr="00EC4B37">
        <w:rPr>
          <w:bCs/>
          <w:sz w:val="22"/>
          <w:szCs w:val="22"/>
        </w:rPr>
        <w:t xml:space="preserve"> </w:t>
      </w:r>
      <w:proofErr w:type="spellStart"/>
      <w:r w:rsidR="00480FC4" w:rsidRPr="00EC4B37">
        <w:rPr>
          <w:bCs/>
          <w:sz w:val="22"/>
          <w:szCs w:val="22"/>
        </w:rPr>
        <w:t>рахунок</w:t>
      </w:r>
      <w:proofErr w:type="spellEnd"/>
      <w:r w:rsidR="00480FC4" w:rsidRPr="00EC4B37">
        <w:rPr>
          <w:bCs/>
          <w:sz w:val="22"/>
          <w:szCs w:val="22"/>
        </w:rPr>
        <w:t>;</w:t>
      </w:r>
    </w:p>
    <w:p w14:paraId="78CAAC5D" w14:textId="0707DF3D" w:rsidR="007B7FF3" w:rsidRPr="00EC4B37" w:rsidRDefault="007B7FF3" w:rsidP="00FC2B74">
      <w:pPr>
        <w:contextualSpacing/>
        <w:jc w:val="both"/>
        <w:rPr>
          <w:sz w:val="22"/>
          <w:szCs w:val="22"/>
          <w:lang w:val="uk-UA"/>
        </w:rPr>
      </w:pPr>
      <w:r w:rsidRPr="00EC4B37">
        <w:rPr>
          <w:bCs/>
          <w:sz w:val="22"/>
          <w:szCs w:val="22"/>
        </w:rPr>
        <w:tab/>
      </w:r>
      <w:r w:rsidRPr="00EC4B37">
        <w:rPr>
          <w:sz w:val="22"/>
          <w:szCs w:val="22"/>
          <w:lang w:val="uk-UA"/>
        </w:rPr>
        <w:t>5.3.5. Відшкодувати відповідно до законодавства та цього Договору завдані Замовнику збитки;</w:t>
      </w:r>
    </w:p>
    <w:p w14:paraId="4A323080" w14:textId="319FDC5D" w:rsidR="00046FA6" w:rsidRPr="00EC4B37" w:rsidRDefault="00FC2B74" w:rsidP="006D21A0">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lang w:val="uk-UA"/>
        </w:rPr>
      </w:pPr>
      <w:r w:rsidRPr="00EC4B37">
        <w:rPr>
          <w:bCs/>
          <w:sz w:val="22"/>
          <w:szCs w:val="22"/>
          <w:lang w:val="uk-UA"/>
        </w:rPr>
        <w:t xml:space="preserve">             5.3.6. І</w:t>
      </w:r>
      <w:r w:rsidR="00046FA6" w:rsidRPr="00EC4B37">
        <w:rPr>
          <w:bCs/>
          <w:sz w:val="22"/>
          <w:szCs w:val="22"/>
          <w:lang w:val="uk-UA"/>
        </w:rPr>
        <w:t xml:space="preserve">нформувати Замовника про початок та про хід виконання зобов’язань за цим Договором, обставини, що перешкоджають його виконанню. У разі неможливості надати послуги за цим Договором, негайно повідомити про це Замовника у письмовій формі з </w:t>
      </w:r>
      <w:proofErr w:type="spellStart"/>
      <w:r w:rsidR="00046FA6" w:rsidRPr="00EC4B37">
        <w:rPr>
          <w:bCs/>
          <w:sz w:val="22"/>
          <w:szCs w:val="22"/>
          <w:lang w:val="uk-UA"/>
        </w:rPr>
        <w:t>обгрунтуванням</w:t>
      </w:r>
      <w:proofErr w:type="spellEnd"/>
      <w:r w:rsidR="00046FA6" w:rsidRPr="00EC4B37">
        <w:rPr>
          <w:bCs/>
          <w:sz w:val="22"/>
          <w:szCs w:val="22"/>
          <w:lang w:val="uk-UA"/>
        </w:rPr>
        <w:t>;</w:t>
      </w:r>
    </w:p>
    <w:p w14:paraId="4DEFF992" w14:textId="5CD5A43D" w:rsidR="00E37229" w:rsidRPr="00EC4B37" w:rsidRDefault="00FC2B74" w:rsidP="00480FC4">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lang w:val="uk-UA"/>
        </w:rPr>
      </w:pPr>
      <w:r w:rsidRPr="00EC4B37">
        <w:rPr>
          <w:bCs/>
          <w:sz w:val="22"/>
          <w:szCs w:val="22"/>
          <w:lang w:val="uk-UA"/>
        </w:rPr>
        <w:t xml:space="preserve">             </w:t>
      </w:r>
      <w:r w:rsidR="005E6F61" w:rsidRPr="00EC4B37">
        <w:rPr>
          <w:bCs/>
          <w:sz w:val="22"/>
          <w:szCs w:val="22"/>
          <w:lang w:val="uk-UA"/>
        </w:rPr>
        <w:t>5</w:t>
      </w:r>
      <w:r w:rsidR="006D21A0" w:rsidRPr="00EC4B37">
        <w:rPr>
          <w:bCs/>
          <w:sz w:val="22"/>
          <w:szCs w:val="22"/>
        </w:rPr>
        <w:t>.3.</w:t>
      </w:r>
      <w:r w:rsidRPr="00EC4B37">
        <w:rPr>
          <w:bCs/>
          <w:sz w:val="22"/>
          <w:szCs w:val="22"/>
          <w:lang w:val="uk-UA"/>
        </w:rPr>
        <w:t>7.</w:t>
      </w:r>
      <w:r w:rsidR="00FF0858" w:rsidRPr="00EC4B37">
        <w:rPr>
          <w:bCs/>
          <w:sz w:val="22"/>
          <w:szCs w:val="22"/>
          <w:lang w:val="uk-UA"/>
        </w:rPr>
        <w:t xml:space="preserve"> </w:t>
      </w:r>
      <w:r w:rsidRPr="00EC4B37">
        <w:rPr>
          <w:bCs/>
          <w:sz w:val="22"/>
          <w:szCs w:val="22"/>
          <w:lang w:val="uk-UA"/>
        </w:rPr>
        <w:t>С</w:t>
      </w:r>
      <w:proofErr w:type="spellStart"/>
      <w:r w:rsidR="006D21A0" w:rsidRPr="00EC4B37">
        <w:rPr>
          <w:bCs/>
          <w:sz w:val="22"/>
          <w:szCs w:val="22"/>
        </w:rPr>
        <w:t>кладати</w:t>
      </w:r>
      <w:proofErr w:type="spellEnd"/>
      <w:r w:rsidR="006D21A0" w:rsidRPr="00EC4B37">
        <w:rPr>
          <w:bCs/>
          <w:sz w:val="22"/>
          <w:szCs w:val="22"/>
        </w:rPr>
        <w:t xml:space="preserve"> та </w:t>
      </w:r>
      <w:proofErr w:type="spellStart"/>
      <w:r w:rsidR="006D21A0" w:rsidRPr="00EC4B37">
        <w:rPr>
          <w:bCs/>
          <w:sz w:val="22"/>
          <w:szCs w:val="22"/>
        </w:rPr>
        <w:t>передавати</w:t>
      </w:r>
      <w:proofErr w:type="spellEnd"/>
      <w:r w:rsidR="006D21A0" w:rsidRPr="00EC4B37">
        <w:rPr>
          <w:bCs/>
          <w:sz w:val="22"/>
          <w:szCs w:val="22"/>
        </w:rPr>
        <w:t xml:space="preserve"> </w:t>
      </w:r>
      <w:proofErr w:type="spellStart"/>
      <w:r w:rsidR="006D21A0" w:rsidRPr="00EC4B37">
        <w:rPr>
          <w:bCs/>
          <w:sz w:val="22"/>
          <w:szCs w:val="22"/>
        </w:rPr>
        <w:t>Замовнику</w:t>
      </w:r>
      <w:proofErr w:type="spellEnd"/>
      <w:r w:rsidR="006D21A0" w:rsidRPr="00EC4B37">
        <w:rPr>
          <w:bCs/>
          <w:sz w:val="22"/>
          <w:szCs w:val="22"/>
        </w:rPr>
        <w:t xml:space="preserve"> </w:t>
      </w:r>
      <w:proofErr w:type="spellStart"/>
      <w:r w:rsidR="006D21A0" w:rsidRPr="00EC4B37">
        <w:rPr>
          <w:bCs/>
          <w:sz w:val="22"/>
          <w:szCs w:val="22"/>
        </w:rPr>
        <w:t>Акти</w:t>
      </w:r>
      <w:proofErr w:type="spellEnd"/>
      <w:r w:rsidR="006D21A0" w:rsidRPr="00EC4B37">
        <w:rPr>
          <w:bCs/>
          <w:sz w:val="22"/>
          <w:szCs w:val="22"/>
        </w:rPr>
        <w:t xml:space="preserve"> про </w:t>
      </w:r>
      <w:proofErr w:type="spellStart"/>
      <w:r w:rsidR="006D21A0" w:rsidRPr="00EC4B37">
        <w:rPr>
          <w:bCs/>
          <w:sz w:val="22"/>
          <w:szCs w:val="22"/>
        </w:rPr>
        <w:t>надання</w:t>
      </w:r>
      <w:proofErr w:type="spellEnd"/>
      <w:r w:rsidR="006D21A0" w:rsidRPr="00EC4B37">
        <w:rPr>
          <w:bCs/>
          <w:sz w:val="22"/>
          <w:szCs w:val="22"/>
        </w:rPr>
        <w:t xml:space="preserve"> </w:t>
      </w:r>
      <w:proofErr w:type="spellStart"/>
      <w:r w:rsidR="006D21A0" w:rsidRPr="00EC4B37">
        <w:rPr>
          <w:bCs/>
          <w:sz w:val="22"/>
          <w:szCs w:val="22"/>
        </w:rPr>
        <w:t>послуг</w:t>
      </w:r>
      <w:proofErr w:type="spellEnd"/>
      <w:r w:rsidRPr="00EC4B37">
        <w:rPr>
          <w:bCs/>
          <w:sz w:val="22"/>
          <w:szCs w:val="22"/>
          <w:lang w:val="uk-UA"/>
        </w:rPr>
        <w:t>;</w:t>
      </w:r>
    </w:p>
    <w:p w14:paraId="0E96D652" w14:textId="77777777" w:rsidR="00FC2B74" w:rsidRPr="00EC4B37" w:rsidRDefault="00FC2B74" w:rsidP="0003457D">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C4B37">
        <w:rPr>
          <w:bCs/>
          <w:sz w:val="22"/>
          <w:szCs w:val="22"/>
          <w:lang w:val="uk-UA"/>
        </w:rPr>
        <w:t xml:space="preserve">             5.3.8. П</w:t>
      </w:r>
      <w:r w:rsidR="00E37229" w:rsidRPr="00EC4B37">
        <w:rPr>
          <w:bCs/>
          <w:sz w:val="22"/>
          <w:szCs w:val="22"/>
          <w:lang w:val="uk-UA"/>
        </w:rPr>
        <w:t>рибути на місце надання послуг до Замовника для ознайомлення з</w:t>
      </w:r>
      <w:r w:rsidRPr="00EC4B37">
        <w:rPr>
          <w:bCs/>
          <w:sz w:val="22"/>
          <w:szCs w:val="22"/>
          <w:lang w:val="uk-UA"/>
        </w:rPr>
        <w:t xml:space="preserve"> наявною документацією на вулицях, вказаних у </w:t>
      </w:r>
      <w:proofErr w:type="spellStart"/>
      <w:r w:rsidR="00E37229" w:rsidRPr="00EC4B37">
        <w:rPr>
          <w:bCs/>
          <w:sz w:val="22"/>
          <w:szCs w:val="22"/>
          <w:lang w:val="uk-UA"/>
        </w:rPr>
        <w:t>Додаток</w:t>
      </w:r>
      <w:r w:rsidRPr="00EC4B37">
        <w:rPr>
          <w:bCs/>
          <w:sz w:val="22"/>
          <w:szCs w:val="22"/>
          <w:lang w:val="uk-UA"/>
        </w:rPr>
        <w:t>у</w:t>
      </w:r>
      <w:proofErr w:type="spellEnd"/>
      <w:r w:rsidRPr="00EC4B37">
        <w:rPr>
          <w:bCs/>
          <w:sz w:val="22"/>
          <w:szCs w:val="22"/>
          <w:lang w:val="uk-UA"/>
        </w:rPr>
        <w:t xml:space="preserve"> №1 цього Договору</w:t>
      </w:r>
      <w:r w:rsidRPr="00EC4B37">
        <w:rPr>
          <w:bCs/>
          <w:sz w:val="22"/>
          <w:szCs w:val="22"/>
        </w:rPr>
        <w:t>.</w:t>
      </w:r>
    </w:p>
    <w:p w14:paraId="42643F67" w14:textId="26B70840" w:rsidR="0003457D" w:rsidRPr="00EC4B37" w:rsidRDefault="00FC2B74" w:rsidP="0003457D">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C4B37">
        <w:rPr>
          <w:bCs/>
          <w:sz w:val="22"/>
          <w:szCs w:val="22"/>
          <w:lang w:val="uk-UA"/>
        </w:rPr>
        <w:t xml:space="preserve">             </w:t>
      </w:r>
      <w:r w:rsidR="005E6F61" w:rsidRPr="00EC4B37">
        <w:rPr>
          <w:b/>
          <w:bCs/>
          <w:sz w:val="22"/>
          <w:szCs w:val="22"/>
          <w:lang w:val="uk-UA"/>
        </w:rPr>
        <w:t>5</w:t>
      </w:r>
      <w:r w:rsidR="0003457D" w:rsidRPr="00EC4B37">
        <w:rPr>
          <w:b/>
          <w:bCs/>
          <w:sz w:val="22"/>
          <w:szCs w:val="22"/>
        </w:rPr>
        <w:t>.4</w:t>
      </w:r>
      <w:r w:rsidR="002A7C20" w:rsidRPr="00EC4B37">
        <w:rPr>
          <w:b/>
          <w:bCs/>
          <w:sz w:val="22"/>
          <w:szCs w:val="22"/>
          <w:lang w:val="uk-UA"/>
        </w:rPr>
        <w:t>.</w:t>
      </w:r>
      <w:r w:rsidR="0003457D" w:rsidRPr="00EC4B37">
        <w:rPr>
          <w:b/>
          <w:bCs/>
          <w:sz w:val="22"/>
          <w:szCs w:val="22"/>
        </w:rPr>
        <w:t xml:space="preserve"> </w:t>
      </w:r>
      <w:proofErr w:type="spellStart"/>
      <w:r w:rsidR="0003457D" w:rsidRPr="00EC4B37">
        <w:rPr>
          <w:b/>
          <w:bCs/>
          <w:sz w:val="22"/>
          <w:szCs w:val="22"/>
        </w:rPr>
        <w:t>Виконавець</w:t>
      </w:r>
      <w:proofErr w:type="spellEnd"/>
      <w:r w:rsidR="0003457D" w:rsidRPr="00EC4B37">
        <w:rPr>
          <w:b/>
          <w:bCs/>
          <w:sz w:val="22"/>
          <w:szCs w:val="22"/>
        </w:rPr>
        <w:t xml:space="preserve"> </w:t>
      </w:r>
      <w:proofErr w:type="spellStart"/>
      <w:r w:rsidR="0003457D" w:rsidRPr="00EC4B37">
        <w:rPr>
          <w:b/>
          <w:bCs/>
          <w:sz w:val="22"/>
          <w:szCs w:val="22"/>
        </w:rPr>
        <w:t>має</w:t>
      </w:r>
      <w:proofErr w:type="spellEnd"/>
      <w:r w:rsidR="0003457D" w:rsidRPr="00EC4B37">
        <w:rPr>
          <w:b/>
          <w:bCs/>
          <w:sz w:val="22"/>
          <w:szCs w:val="22"/>
        </w:rPr>
        <w:t xml:space="preserve"> право:</w:t>
      </w:r>
    </w:p>
    <w:p w14:paraId="75CD8F66" w14:textId="59E70D60" w:rsidR="00CD6005" w:rsidRPr="00EC4B37" w:rsidRDefault="00CD6005" w:rsidP="00CD60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C4B37">
        <w:rPr>
          <w:b/>
          <w:bCs/>
          <w:sz w:val="22"/>
          <w:szCs w:val="22"/>
        </w:rPr>
        <w:t xml:space="preserve">             </w:t>
      </w:r>
      <w:r w:rsidRPr="00EC4B37">
        <w:rPr>
          <w:bCs/>
          <w:sz w:val="22"/>
          <w:szCs w:val="22"/>
          <w:lang w:val="uk-UA"/>
        </w:rPr>
        <w:t>5</w:t>
      </w:r>
      <w:r w:rsidRPr="00EC4B37">
        <w:rPr>
          <w:bCs/>
          <w:sz w:val="22"/>
          <w:szCs w:val="22"/>
        </w:rPr>
        <w:t>.4.1</w:t>
      </w:r>
      <w:r w:rsidRPr="00EC4B37">
        <w:rPr>
          <w:bCs/>
          <w:sz w:val="22"/>
          <w:szCs w:val="22"/>
          <w:lang w:val="uk-UA"/>
        </w:rPr>
        <w:t>. Отримувати від Замовника інформацію, необхідну для надання послуг за цим Договором;</w:t>
      </w:r>
      <w:r w:rsidRPr="00EC4B37">
        <w:rPr>
          <w:bCs/>
          <w:sz w:val="22"/>
          <w:szCs w:val="22"/>
        </w:rPr>
        <w:t xml:space="preserve"> </w:t>
      </w:r>
    </w:p>
    <w:p w14:paraId="521FFC86" w14:textId="5DE8B44A" w:rsidR="00CD6005" w:rsidRPr="00EC4B37" w:rsidRDefault="00FC2B74" w:rsidP="0003457D">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sidRPr="00EC4B37">
        <w:rPr>
          <w:sz w:val="22"/>
          <w:szCs w:val="22"/>
          <w:lang w:val="uk-UA"/>
        </w:rPr>
        <w:t xml:space="preserve">             5</w:t>
      </w:r>
      <w:r w:rsidR="00CD6005" w:rsidRPr="00EC4B37">
        <w:rPr>
          <w:sz w:val="22"/>
          <w:szCs w:val="22"/>
          <w:lang w:val="uk-UA"/>
        </w:rPr>
        <w:t>.4.2</w:t>
      </w:r>
      <w:r w:rsidRPr="00EC4B37">
        <w:rPr>
          <w:sz w:val="22"/>
          <w:szCs w:val="22"/>
          <w:lang w:val="uk-UA"/>
        </w:rPr>
        <w:t xml:space="preserve">. </w:t>
      </w:r>
      <w:r w:rsidRPr="00EC4B37">
        <w:rPr>
          <w:color w:val="000000"/>
          <w:sz w:val="22"/>
          <w:szCs w:val="22"/>
          <w:lang w:val="uk-UA"/>
        </w:rPr>
        <w:t>Своєчасно та в повному обсязі отримувати оплату за надані послуг</w:t>
      </w:r>
      <w:r w:rsidR="00CD6005" w:rsidRPr="00EC4B37">
        <w:rPr>
          <w:color w:val="000000"/>
          <w:sz w:val="22"/>
          <w:szCs w:val="22"/>
          <w:lang w:val="uk-UA"/>
        </w:rPr>
        <w:t xml:space="preserve">и, </w:t>
      </w:r>
      <w:r w:rsidR="00CD6005" w:rsidRPr="00EC4B37">
        <w:rPr>
          <w:sz w:val="22"/>
          <w:szCs w:val="22"/>
          <w:lang w:val="uk-UA"/>
        </w:rPr>
        <w:t>які відповідають умовам цього Договору</w:t>
      </w:r>
      <w:r w:rsidR="00CD6005" w:rsidRPr="00EC4B37">
        <w:rPr>
          <w:color w:val="000000"/>
          <w:sz w:val="22"/>
          <w:szCs w:val="22"/>
          <w:lang w:val="uk-UA"/>
        </w:rPr>
        <w:t xml:space="preserve"> та у строки, встановлені цим Договором;</w:t>
      </w:r>
    </w:p>
    <w:p w14:paraId="7E284871" w14:textId="2C2D4F25" w:rsidR="00CD6005" w:rsidRPr="00EC4B37" w:rsidRDefault="00CD6005" w:rsidP="00CD6005">
      <w:pPr>
        <w:contextualSpacing/>
        <w:jc w:val="both"/>
        <w:rPr>
          <w:sz w:val="22"/>
          <w:szCs w:val="22"/>
          <w:lang w:val="uk-UA"/>
        </w:rPr>
      </w:pPr>
      <w:r w:rsidRPr="00EC4B37">
        <w:rPr>
          <w:sz w:val="22"/>
          <w:szCs w:val="22"/>
          <w:lang w:val="uk-UA"/>
        </w:rPr>
        <w:t xml:space="preserve">             5.4.3. На дострокове виконання послуг.</w:t>
      </w:r>
    </w:p>
    <w:p w14:paraId="632FF300" w14:textId="77777777" w:rsidR="00CD6005" w:rsidRPr="00EC4B37" w:rsidRDefault="00CD6005" w:rsidP="0003457D">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lang w:val="uk-UA"/>
        </w:rPr>
      </w:pPr>
    </w:p>
    <w:p w14:paraId="54A65D31" w14:textId="3BDA358B" w:rsidR="0003457D" w:rsidRPr="00EC4B37" w:rsidRDefault="000132A3" w:rsidP="006965D9">
      <w:pPr>
        <w:pStyle w:val="ac"/>
        <w:widowControl w:val="0"/>
        <w:numPr>
          <w:ilvl w:val="0"/>
          <w:numId w:val="3"/>
        </w:numPr>
        <w:jc w:val="center"/>
        <w:rPr>
          <w:b/>
          <w:sz w:val="22"/>
          <w:szCs w:val="22"/>
          <w:lang w:val="uk-UA"/>
        </w:rPr>
      </w:pPr>
      <w:bookmarkStart w:id="12" w:name="77"/>
      <w:bookmarkEnd w:id="12"/>
      <w:r w:rsidRPr="00EC4B37">
        <w:rPr>
          <w:b/>
          <w:sz w:val="22"/>
          <w:szCs w:val="22"/>
          <w:lang w:val="uk-UA"/>
        </w:rPr>
        <w:t>ВІДПОВІДАЛЬНІСТЬ СТОРІН</w:t>
      </w:r>
    </w:p>
    <w:p w14:paraId="315C4545" w14:textId="77777777" w:rsidR="006965D9" w:rsidRPr="00EC4B37" w:rsidRDefault="006965D9" w:rsidP="006965D9">
      <w:pPr>
        <w:pStyle w:val="ac"/>
        <w:widowControl w:val="0"/>
        <w:rPr>
          <w:b/>
          <w:sz w:val="22"/>
          <w:szCs w:val="22"/>
          <w:lang w:val="uk-UA"/>
        </w:rPr>
      </w:pPr>
    </w:p>
    <w:p w14:paraId="0D5203EF" w14:textId="528978CD" w:rsidR="0003457D" w:rsidRPr="00EC4B37" w:rsidRDefault="00540AA0" w:rsidP="006965D9">
      <w:pPr>
        <w:pStyle w:val="Standard"/>
        <w:widowControl w:val="0"/>
        <w:tabs>
          <w:tab w:val="left" w:pos="709"/>
        </w:tabs>
        <w:ind w:firstLine="708"/>
        <w:jc w:val="both"/>
        <w:rPr>
          <w:sz w:val="22"/>
          <w:szCs w:val="22"/>
          <w:lang w:val="uk-UA" w:eastAsia="ru-RU"/>
        </w:rPr>
      </w:pPr>
      <w:r w:rsidRPr="00EC4B37">
        <w:rPr>
          <w:sz w:val="22"/>
          <w:szCs w:val="22"/>
          <w:lang w:val="uk-UA"/>
        </w:rPr>
        <w:t>6</w:t>
      </w:r>
      <w:r w:rsidR="0003457D" w:rsidRPr="00EC4B37">
        <w:rPr>
          <w:sz w:val="22"/>
          <w:szCs w:val="22"/>
          <w:lang w:val="uk-UA"/>
        </w:rPr>
        <w:t>.</w:t>
      </w:r>
      <w:r w:rsidR="0003457D" w:rsidRPr="00EC4B37">
        <w:rPr>
          <w:bCs/>
          <w:sz w:val="22"/>
          <w:szCs w:val="22"/>
          <w:lang w:val="uk-UA"/>
        </w:rPr>
        <w:t>1</w:t>
      </w:r>
      <w:r w:rsidR="001958C5" w:rsidRPr="00EC4B37">
        <w:rPr>
          <w:bCs/>
          <w:sz w:val="22"/>
          <w:szCs w:val="22"/>
          <w:lang w:val="uk-UA"/>
        </w:rPr>
        <w:t>.</w:t>
      </w:r>
      <w:r w:rsidR="0003457D" w:rsidRPr="00EC4B37">
        <w:rPr>
          <w:bCs/>
          <w:sz w:val="22"/>
          <w:szCs w:val="22"/>
          <w:lang w:val="uk-UA"/>
        </w:rPr>
        <w:t xml:space="preserve"> </w:t>
      </w:r>
      <w:r w:rsidR="0003457D" w:rsidRPr="00EC4B37">
        <w:rPr>
          <w:sz w:val="22"/>
          <w:szCs w:val="22"/>
          <w:lang w:val="uk-UA" w:eastAsia="ru-RU"/>
        </w:rPr>
        <w:t>У разі невиконання або неналежного виконання</w:t>
      </w:r>
      <w:r w:rsidR="00265456" w:rsidRPr="00EC4B37">
        <w:rPr>
          <w:sz w:val="22"/>
          <w:szCs w:val="22"/>
          <w:lang w:val="uk-UA" w:eastAsia="ru-RU"/>
        </w:rPr>
        <w:t xml:space="preserve"> своїх зобов’язань за Договором, </w:t>
      </w:r>
      <w:r w:rsidR="0003457D" w:rsidRPr="00EC4B37">
        <w:rPr>
          <w:sz w:val="22"/>
          <w:szCs w:val="22"/>
          <w:lang w:val="uk-UA" w:eastAsia="ru-RU"/>
        </w:rPr>
        <w:t>Сторони несуть відповідальність, передбачену чинним законодавством України та цим Договором.</w:t>
      </w:r>
    </w:p>
    <w:p w14:paraId="1E6DA737" w14:textId="4670619A" w:rsidR="0003457D" w:rsidRPr="00EC4B37" w:rsidRDefault="00540AA0" w:rsidP="006965D9">
      <w:pPr>
        <w:pStyle w:val="Standard"/>
        <w:widowControl w:val="0"/>
        <w:tabs>
          <w:tab w:val="left" w:pos="709"/>
        </w:tabs>
        <w:ind w:firstLine="708"/>
        <w:jc w:val="both"/>
        <w:rPr>
          <w:sz w:val="22"/>
          <w:szCs w:val="22"/>
          <w:lang w:val="uk-UA" w:eastAsia="ru-RU"/>
        </w:rPr>
      </w:pPr>
      <w:r w:rsidRPr="00EC4B37">
        <w:rPr>
          <w:sz w:val="22"/>
          <w:szCs w:val="22"/>
          <w:lang w:val="uk-UA" w:eastAsia="ru-RU"/>
        </w:rPr>
        <w:t>6</w:t>
      </w:r>
      <w:r w:rsidR="0003457D" w:rsidRPr="00EC4B37">
        <w:rPr>
          <w:sz w:val="22"/>
          <w:szCs w:val="22"/>
          <w:lang w:val="uk-UA" w:eastAsia="ru-RU"/>
        </w:rPr>
        <w:t>.2</w:t>
      </w:r>
      <w:r w:rsidR="001958C5" w:rsidRPr="00EC4B37">
        <w:rPr>
          <w:sz w:val="22"/>
          <w:szCs w:val="22"/>
          <w:lang w:val="uk-UA" w:eastAsia="ru-RU"/>
        </w:rPr>
        <w:t>.</w:t>
      </w:r>
      <w:r w:rsidR="0003457D" w:rsidRPr="00EC4B37">
        <w:rPr>
          <w:sz w:val="22"/>
          <w:szCs w:val="22"/>
          <w:lang w:val="uk-UA" w:eastAsia="ru-RU"/>
        </w:rPr>
        <w:t xml:space="preserve"> </w:t>
      </w:r>
      <w:r w:rsidR="00D53516" w:rsidRPr="00EC4B37">
        <w:rPr>
          <w:sz w:val="22"/>
          <w:szCs w:val="22"/>
          <w:lang w:val="uk-UA"/>
        </w:rPr>
        <w:t>У разі невиконання або несвоєчасного виконання Виконавцем зобов’язань при надані послуг за Договором</w:t>
      </w:r>
      <w:r w:rsidR="0003457D" w:rsidRPr="00EC4B37">
        <w:rPr>
          <w:sz w:val="22"/>
          <w:szCs w:val="22"/>
          <w:lang w:val="uk-UA" w:eastAsia="ru-RU"/>
        </w:rPr>
        <w:t xml:space="preserve"> починаючи з 1-го по 30-й календарний день (включно) Виконавець сплачує Замовнику пеню у розмірі 0,1% від ціни Послуг, з яких допущено прострочення виконання, за кожний день прострочення.</w:t>
      </w:r>
    </w:p>
    <w:p w14:paraId="6FB4B614" w14:textId="363C297A" w:rsidR="0003457D" w:rsidRPr="00EC4B37" w:rsidRDefault="0003457D" w:rsidP="006965D9">
      <w:pPr>
        <w:pStyle w:val="Standard"/>
        <w:widowControl w:val="0"/>
        <w:ind w:firstLine="708"/>
        <w:jc w:val="both"/>
        <w:rPr>
          <w:sz w:val="22"/>
          <w:szCs w:val="22"/>
          <w:lang w:val="uk-UA" w:eastAsia="ru-RU"/>
        </w:rPr>
      </w:pPr>
      <w:r w:rsidRPr="00EC4B37">
        <w:rPr>
          <w:sz w:val="22"/>
          <w:szCs w:val="22"/>
          <w:lang w:val="uk-UA" w:eastAsia="ru-RU"/>
        </w:rPr>
        <w:t xml:space="preserve">Пеня у розмірі 0,1% від ціни Послуг, з яких допущено прострочення виконання, за кожний день прострочення нараховується протягом строку порушення виконання зобов’язань за Договором, включаючи день виконання такого зобов’язання. </w:t>
      </w:r>
    </w:p>
    <w:p w14:paraId="02BA19F3" w14:textId="73AC16C1" w:rsidR="0003457D" w:rsidRPr="00EC4B37" w:rsidRDefault="00540AA0" w:rsidP="006965D9">
      <w:pPr>
        <w:pStyle w:val="Standard"/>
        <w:widowControl w:val="0"/>
        <w:tabs>
          <w:tab w:val="left" w:pos="709"/>
        </w:tabs>
        <w:ind w:firstLine="708"/>
        <w:jc w:val="both"/>
        <w:rPr>
          <w:sz w:val="22"/>
          <w:szCs w:val="22"/>
          <w:lang w:val="uk-UA" w:eastAsia="ru-RU"/>
        </w:rPr>
      </w:pPr>
      <w:r w:rsidRPr="00EC4B37">
        <w:rPr>
          <w:sz w:val="22"/>
          <w:szCs w:val="22"/>
          <w:lang w:val="uk-UA" w:eastAsia="ru-RU"/>
        </w:rPr>
        <w:t>6</w:t>
      </w:r>
      <w:r w:rsidR="0003457D" w:rsidRPr="00EC4B37">
        <w:rPr>
          <w:sz w:val="22"/>
          <w:szCs w:val="22"/>
          <w:lang w:val="uk-UA" w:eastAsia="ru-RU"/>
        </w:rPr>
        <w:t>.3</w:t>
      </w:r>
      <w:r w:rsidR="001958C5" w:rsidRPr="00EC4B37">
        <w:rPr>
          <w:sz w:val="22"/>
          <w:szCs w:val="22"/>
          <w:lang w:val="uk-UA" w:eastAsia="ru-RU"/>
        </w:rPr>
        <w:t>.</w:t>
      </w:r>
      <w:r w:rsidR="0003457D" w:rsidRPr="00EC4B37">
        <w:rPr>
          <w:sz w:val="22"/>
          <w:szCs w:val="22"/>
          <w:lang w:val="uk-UA" w:eastAsia="ru-RU"/>
        </w:rPr>
        <w:t xml:space="preserve"> У разі, якщо прос</w:t>
      </w:r>
      <w:r w:rsidRPr="00EC4B37">
        <w:rPr>
          <w:sz w:val="22"/>
          <w:szCs w:val="22"/>
          <w:lang w:val="uk-UA" w:eastAsia="ru-RU"/>
        </w:rPr>
        <w:t>трочення строку надання Послуг</w:t>
      </w:r>
      <w:r w:rsidR="006D21A0" w:rsidRPr="00EC4B37">
        <w:rPr>
          <w:sz w:val="22"/>
          <w:szCs w:val="22"/>
          <w:lang w:val="uk-UA" w:eastAsia="ru-RU"/>
        </w:rPr>
        <w:t xml:space="preserve"> </w:t>
      </w:r>
      <w:r w:rsidR="0003457D" w:rsidRPr="00EC4B37">
        <w:rPr>
          <w:sz w:val="22"/>
          <w:szCs w:val="22"/>
          <w:lang w:val="uk-UA" w:eastAsia="ru-RU"/>
        </w:rPr>
        <w:t>перевищить 30-ть календарних днів, Замовник має право розірвати Договір в односторонньому порядку, про що письмово повідомляє Виконавця. При цьому, Виконавець зобов’язаний сплатити Замовнику штраф у розмірі 7% від ціни Договору.</w:t>
      </w:r>
    </w:p>
    <w:p w14:paraId="38823C58" w14:textId="797AC565" w:rsidR="0003457D" w:rsidRPr="00EC4B37" w:rsidRDefault="00540AA0" w:rsidP="006965D9">
      <w:pPr>
        <w:pStyle w:val="Standard"/>
        <w:widowControl w:val="0"/>
        <w:ind w:firstLine="708"/>
        <w:jc w:val="both"/>
        <w:rPr>
          <w:sz w:val="22"/>
          <w:szCs w:val="22"/>
          <w:lang w:val="uk-UA" w:eastAsia="ru-RU"/>
        </w:rPr>
      </w:pPr>
      <w:r w:rsidRPr="00EC4B37">
        <w:rPr>
          <w:sz w:val="22"/>
          <w:szCs w:val="22"/>
          <w:lang w:val="uk-UA" w:eastAsia="ru-RU"/>
        </w:rPr>
        <w:t>6</w:t>
      </w:r>
      <w:r w:rsidR="0003457D" w:rsidRPr="00EC4B37">
        <w:rPr>
          <w:sz w:val="22"/>
          <w:szCs w:val="22"/>
          <w:lang w:val="uk-UA" w:eastAsia="ru-RU"/>
        </w:rPr>
        <w:t>.4</w:t>
      </w:r>
      <w:r w:rsidR="001958C5" w:rsidRPr="00EC4B37">
        <w:rPr>
          <w:sz w:val="22"/>
          <w:szCs w:val="22"/>
          <w:lang w:val="uk-UA" w:eastAsia="ru-RU"/>
        </w:rPr>
        <w:t>.</w:t>
      </w:r>
      <w:r w:rsidR="0003457D" w:rsidRPr="00EC4B37">
        <w:rPr>
          <w:sz w:val="22"/>
          <w:szCs w:val="22"/>
          <w:lang w:val="uk-UA" w:eastAsia="ru-RU"/>
        </w:rPr>
        <w:t xml:space="preserve"> У разі порушення умов зобов’язання щодо якості послуг стягується штраф у розмірі 20% ціни неякісно наданих Послуг.</w:t>
      </w:r>
    </w:p>
    <w:p w14:paraId="7751D73B" w14:textId="21350AC5" w:rsidR="0003457D" w:rsidRPr="00EC4B37" w:rsidRDefault="00540AA0" w:rsidP="006965D9">
      <w:pPr>
        <w:pStyle w:val="Standard"/>
        <w:widowControl w:val="0"/>
        <w:ind w:firstLine="708"/>
        <w:jc w:val="both"/>
        <w:rPr>
          <w:sz w:val="22"/>
          <w:szCs w:val="22"/>
          <w:lang w:val="uk-UA" w:eastAsia="ru-RU"/>
        </w:rPr>
      </w:pPr>
      <w:r w:rsidRPr="00EC4B37">
        <w:rPr>
          <w:sz w:val="22"/>
          <w:szCs w:val="22"/>
          <w:lang w:val="uk-UA" w:eastAsia="ru-RU"/>
        </w:rPr>
        <w:t>6</w:t>
      </w:r>
      <w:r w:rsidR="0003457D" w:rsidRPr="00EC4B37">
        <w:rPr>
          <w:sz w:val="22"/>
          <w:szCs w:val="22"/>
          <w:lang w:val="uk-UA" w:eastAsia="ru-RU"/>
        </w:rPr>
        <w:t>.5</w:t>
      </w:r>
      <w:r w:rsidR="001958C5" w:rsidRPr="00EC4B37">
        <w:rPr>
          <w:sz w:val="22"/>
          <w:szCs w:val="22"/>
          <w:lang w:val="uk-UA" w:eastAsia="ru-RU"/>
        </w:rPr>
        <w:t>.</w:t>
      </w:r>
      <w:r w:rsidR="0003457D" w:rsidRPr="00EC4B37">
        <w:rPr>
          <w:sz w:val="22"/>
          <w:szCs w:val="22"/>
          <w:lang w:val="uk-UA" w:eastAsia="ru-RU"/>
        </w:rPr>
        <w:t xml:space="preserve"> За відмову від надання Послуг частково або повністю, Виконавець зобов’язаний сплатити </w:t>
      </w:r>
      <w:r w:rsidR="0003457D" w:rsidRPr="00EC4B37">
        <w:rPr>
          <w:sz w:val="22"/>
          <w:szCs w:val="22"/>
          <w:lang w:val="uk-UA" w:eastAsia="ru-RU"/>
        </w:rPr>
        <w:lastRenderedPageBreak/>
        <w:t xml:space="preserve">Замовнику штраф у розмірі 25% від ціни Договору. </w:t>
      </w:r>
    </w:p>
    <w:p w14:paraId="048810EF" w14:textId="64188DE3" w:rsidR="0003457D" w:rsidRPr="00EC4B37" w:rsidRDefault="001958C5" w:rsidP="006965D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2"/>
          <w:szCs w:val="22"/>
          <w:lang w:val="uk-UA" w:eastAsia="uk-UA" w:bidi="uk-UA"/>
        </w:rPr>
      </w:pPr>
      <w:r w:rsidRPr="00EC4B37">
        <w:rPr>
          <w:bCs/>
          <w:sz w:val="22"/>
          <w:szCs w:val="22"/>
          <w:lang w:val="uk-UA" w:eastAsia="uk-UA" w:bidi="uk-UA"/>
        </w:rPr>
        <w:t xml:space="preserve">  </w:t>
      </w:r>
      <w:r w:rsidR="00540AA0" w:rsidRPr="00EC4B37">
        <w:rPr>
          <w:bCs/>
          <w:sz w:val="22"/>
          <w:szCs w:val="22"/>
          <w:lang w:val="uk-UA" w:eastAsia="uk-UA" w:bidi="uk-UA"/>
        </w:rPr>
        <w:t>6</w:t>
      </w:r>
      <w:r w:rsidR="00AE4FBA" w:rsidRPr="00EC4B37">
        <w:rPr>
          <w:bCs/>
          <w:sz w:val="22"/>
          <w:szCs w:val="22"/>
          <w:lang w:val="uk-UA" w:eastAsia="uk-UA" w:bidi="uk-UA"/>
        </w:rPr>
        <w:t>.6</w:t>
      </w:r>
      <w:r w:rsidRPr="00EC4B37">
        <w:rPr>
          <w:bCs/>
          <w:sz w:val="22"/>
          <w:szCs w:val="22"/>
          <w:lang w:val="uk-UA" w:eastAsia="uk-UA" w:bidi="uk-UA"/>
        </w:rPr>
        <w:t>.</w:t>
      </w:r>
      <w:r w:rsidR="0003457D" w:rsidRPr="00EC4B37">
        <w:rPr>
          <w:bCs/>
          <w:sz w:val="22"/>
          <w:szCs w:val="22"/>
          <w:lang w:val="uk-UA" w:eastAsia="uk-UA" w:bidi="uk-UA"/>
        </w:rPr>
        <w:t xml:space="preserve"> У випадку невиконання або неналежного виконання Виконавцем своїх обов’язків (крім обставин непереборної сили), він зобов’язаний компенсувати збитки Замовника, що виникнуть у зв’язку з цим. Розмір збитків визначається у відповідності до чинного законодавства України. </w:t>
      </w:r>
    </w:p>
    <w:p w14:paraId="1D0816DB" w14:textId="3519F422" w:rsidR="00524B0D" w:rsidRPr="00EC4B37" w:rsidRDefault="00524B0D" w:rsidP="006965D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2"/>
          <w:szCs w:val="22"/>
          <w:lang w:val="uk-UA" w:eastAsia="uk-UA" w:bidi="uk-UA"/>
        </w:rPr>
      </w:pPr>
      <w:r w:rsidRPr="00EC4B37">
        <w:rPr>
          <w:bCs/>
          <w:sz w:val="22"/>
          <w:szCs w:val="22"/>
          <w:lang w:val="uk-UA" w:eastAsia="uk-UA" w:bidi="uk-UA"/>
        </w:rPr>
        <w:t xml:space="preserve">  6.7. </w:t>
      </w:r>
      <w:r w:rsidRPr="00EC4B37">
        <w:rPr>
          <w:sz w:val="22"/>
          <w:szCs w:val="22"/>
          <w:lang w:val="uk-UA"/>
        </w:rPr>
        <w:t xml:space="preserve">У разі затримки бюджетного фінансування Замовник не несе відповідальності за несвоєчасну оплату, </w:t>
      </w:r>
      <w:r w:rsidR="006965D9" w:rsidRPr="00EC4B37">
        <w:rPr>
          <w:sz w:val="22"/>
          <w:szCs w:val="22"/>
          <w:lang w:val="uk-UA"/>
        </w:rPr>
        <w:t>а здійснює її згідно з п. 2.4</w:t>
      </w:r>
      <w:r w:rsidRPr="00EC4B37">
        <w:rPr>
          <w:sz w:val="22"/>
          <w:szCs w:val="22"/>
          <w:lang w:val="uk-UA"/>
        </w:rPr>
        <w:t>. Договору.</w:t>
      </w:r>
    </w:p>
    <w:p w14:paraId="214E2726" w14:textId="2F0938AD" w:rsidR="0003457D" w:rsidRPr="00EC4B37" w:rsidRDefault="001958C5" w:rsidP="006965D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2"/>
          <w:szCs w:val="22"/>
          <w:lang w:eastAsia="uk-UA" w:bidi="uk-UA"/>
        </w:rPr>
      </w:pPr>
      <w:r w:rsidRPr="00EC4B37">
        <w:rPr>
          <w:bCs/>
          <w:sz w:val="22"/>
          <w:szCs w:val="22"/>
          <w:lang w:val="uk-UA" w:eastAsia="uk-UA" w:bidi="uk-UA"/>
        </w:rPr>
        <w:t xml:space="preserve">  </w:t>
      </w:r>
      <w:r w:rsidR="00540AA0" w:rsidRPr="00EC4B37">
        <w:rPr>
          <w:bCs/>
          <w:sz w:val="22"/>
          <w:szCs w:val="22"/>
          <w:lang w:val="uk-UA" w:eastAsia="uk-UA" w:bidi="uk-UA"/>
        </w:rPr>
        <w:t>6</w:t>
      </w:r>
      <w:r w:rsidR="0003457D" w:rsidRPr="00EC4B37">
        <w:rPr>
          <w:bCs/>
          <w:sz w:val="22"/>
          <w:szCs w:val="22"/>
          <w:lang w:eastAsia="uk-UA" w:bidi="uk-UA"/>
        </w:rPr>
        <w:t>.</w:t>
      </w:r>
      <w:r w:rsidR="00524B0D" w:rsidRPr="00EC4B37">
        <w:rPr>
          <w:bCs/>
          <w:sz w:val="22"/>
          <w:szCs w:val="22"/>
          <w:lang w:val="uk-UA" w:eastAsia="uk-UA" w:bidi="uk-UA"/>
        </w:rPr>
        <w:t>8.</w:t>
      </w:r>
      <w:r w:rsidR="0003457D" w:rsidRPr="00EC4B37">
        <w:rPr>
          <w:bCs/>
          <w:sz w:val="22"/>
          <w:szCs w:val="22"/>
          <w:lang w:eastAsia="uk-UA" w:bidi="uk-UA"/>
        </w:rPr>
        <w:t xml:space="preserve"> </w:t>
      </w:r>
      <w:proofErr w:type="spellStart"/>
      <w:r w:rsidR="0003457D" w:rsidRPr="00EC4B37">
        <w:rPr>
          <w:bCs/>
          <w:sz w:val="22"/>
          <w:szCs w:val="22"/>
          <w:lang w:eastAsia="uk-UA" w:bidi="uk-UA"/>
        </w:rPr>
        <w:t>Сплата</w:t>
      </w:r>
      <w:proofErr w:type="spellEnd"/>
      <w:r w:rsidR="0003457D" w:rsidRPr="00EC4B37">
        <w:rPr>
          <w:bCs/>
          <w:sz w:val="22"/>
          <w:szCs w:val="22"/>
          <w:lang w:eastAsia="uk-UA" w:bidi="uk-UA"/>
        </w:rPr>
        <w:t xml:space="preserve"> </w:t>
      </w:r>
      <w:proofErr w:type="spellStart"/>
      <w:r w:rsidR="0003457D" w:rsidRPr="00EC4B37">
        <w:rPr>
          <w:bCs/>
          <w:sz w:val="22"/>
          <w:szCs w:val="22"/>
          <w:lang w:eastAsia="uk-UA" w:bidi="uk-UA"/>
        </w:rPr>
        <w:t>штрафних</w:t>
      </w:r>
      <w:proofErr w:type="spellEnd"/>
      <w:r w:rsidR="0003457D" w:rsidRPr="00EC4B37">
        <w:rPr>
          <w:bCs/>
          <w:sz w:val="22"/>
          <w:szCs w:val="22"/>
          <w:lang w:eastAsia="uk-UA" w:bidi="uk-UA"/>
        </w:rPr>
        <w:t xml:space="preserve"> </w:t>
      </w:r>
      <w:proofErr w:type="spellStart"/>
      <w:r w:rsidR="0003457D" w:rsidRPr="00EC4B37">
        <w:rPr>
          <w:bCs/>
          <w:sz w:val="22"/>
          <w:szCs w:val="22"/>
          <w:lang w:eastAsia="uk-UA" w:bidi="uk-UA"/>
        </w:rPr>
        <w:t>санкцій</w:t>
      </w:r>
      <w:proofErr w:type="spellEnd"/>
      <w:r w:rsidR="0003457D" w:rsidRPr="00EC4B37">
        <w:rPr>
          <w:bCs/>
          <w:sz w:val="22"/>
          <w:szCs w:val="22"/>
          <w:lang w:eastAsia="uk-UA" w:bidi="uk-UA"/>
        </w:rPr>
        <w:t xml:space="preserve"> не </w:t>
      </w:r>
      <w:proofErr w:type="spellStart"/>
      <w:r w:rsidR="0003457D" w:rsidRPr="00EC4B37">
        <w:rPr>
          <w:bCs/>
          <w:sz w:val="22"/>
          <w:szCs w:val="22"/>
          <w:lang w:eastAsia="uk-UA" w:bidi="uk-UA"/>
        </w:rPr>
        <w:t>звільняє</w:t>
      </w:r>
      <w:proofErr w:type="spellEnd"/>
      <w:r w:rsidR="0003457D" w:rsidRPr="00EC4B37">
        <w:rPr>
          <w:bCs/>
          <w:sz w:val="22"/>
          <w:szCs w:val="22"/>
          <w:lang w:eastAsia="uk-UA" w:bidi="uk-UA"/>
        </w:rPr>
        <w:t xml:space="preserve"> </w:t>
      </w:r>
      <w:proofErr w:type="spellStart"/>
      <w:r w:rsidR="0003457D" w:rsidRPr="00EC4B37">
        <w:rPr>
          <w:bCs/>
          <w:sz w:val="22"/>
          <w:szCs w:val="22"/>
          <w:lang w:eastAsia="uk-UA" w:bidi="uk-UA"/>
        </w:rPr>
        <w:t>Сторони</w:t>
      </w:r>
      <w:proofErr w:type="spellEnd"/>
      <w:r w:rsidR="0003457D" w:rsidRPr="00EC4B37">
        <w:rPr>
          <w:bCs/>
          <w:sz w:val="22"/>
          <w:szCs w:val="22"/>
          <w:lang w:eastAsia="uk-UA" w:bidi="uk-UA"/>
        </w:rPr>
        <w:t xml:space="preserve"> </w:t>
      </w:r>
      <w:proofErr w:type="spellStart"/>
      <w:r w:rsidR="0003457D" w:rsidRPr="00EC4B37">
        <w:rPr>
          <w:bCs/>
          <w:sz w:val="22"/>
          <w:szCs w:val="22"/>
          <w:lang w:eastAsia="uk-UA" w:bidi="uk-UA"/>
        </w:rPr>
        <w:t>від</w:t>
      </w:r>
      <w:proofErr w:type="spellEnd"/>
      <w:r w:rsidR="0003457D" w:rsidRPr="00EC4B37">
        <w:rPr>
          <w:bCs/>
          <w:sz w:val="22"/>
          <w:szCs w:val="22"/>
          <w:lang w:eastAsia="uk-UA" w:bidi="uk-UA"/>
        </w:rPr>
        <w:t xml:space="preserve"> </w:t>
      </w:r>
      <w:proofErr w:type="spellStart"/>
      <w:r w:rsidR="0003457D" w:rsidRPr="00EC4B37">
        <w:rPr>
          <w:bCs/>
          <w:sz w:val="22"/>
          <w:szCs w:val="22"/>
          <w:lang w:eastAsia="uk-UA" w:bidi="uk-UA"/>
        </w:rPr>
        <w:t>виконання</w:t>
      </w:r>
      <w:proofErr w:type="spellEnd"/>
      <w:r w:rsidR="0003457D" w:rsidRPr="00EC4B37">
        <w:rPr>
          <w:bCs/>
          <w:sz w:val="22"/>
          <w:szCs w:val="22"/>
          <w:lang w:eastAsia="uk-UA" w:bidi="uk-UA"/>
        </w:rPr>
        <w:t xml:space="preserve"> </w:t>
      </w:r>
      <w:proofErr w:type="spellStart"/>
      <w:r w:rsidR="0003457D" w:rsidRPr="00EC4B37">
        <w:rPr>
          <w:bCs/>
          <w:sz w:val="22"/>
          <w:szCs w:val="22"/>
          <w:lang w:eastAsia="uk-UA" w:bidi="uk-UA"/>
        </w:rPr>
        <w:t>зобов’язань</w:t>
      </w:r>
      <w:proofErr w:type="spellEnd"/>
      <w:r w:rsidR="0003457D" w:rsidRPr="00EC4B37">
        <w:rPr>
          <w:bCs/>
          <w:sz w:val="22"/>
          <w:szCs w:val="22"/>
          <w:lang w:eastAsia="uk-UA" w:bidi="uk-UA"/>
        </w:rPr>
        <w:t xml:space="preserve"> за </w:t>
      </w:r>
      <w:proofErr w:type="spellStart"/>
      <w:r w:rsidR="0003457D" w:rsidRPr="00EC4B37">
        <w:rPr>
          <w:bCs/>
          <w:sz w:val="22"/>
          <w:szCs w:val="22"/>
          <w:lang w:eastAsia="uk-UA" w:bidi="uk-UA"/>
        </w:rPr>
        <w:t>цим</w:t>
      </w:r>
      <w:proofErr w:type="spellEnd"/>
      <w:r w:rsidR="0003457D" w:rsidRPr="00EC4B37">
        <w:rPr>
          <w:bCs/>
          <w:sz w:val="22"/>
          <w:szCs w:val="22"/>
          <w:lang w:eastAsia="uk-UA" w:bidi="uk-UA"/>
        </w:rPr>
        <w:t xml:space="preserve"> Договором. </w:t>
      </w:r>
    </w:p>
    <w:p w14:paraId="7FE272AB" w14:textId="445E0C6E" w:rsidR="008D5C77" w:rsidRPr="00EC4B37" w:rsidRDefault="00524B0D" w:rsidP="006965D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EC4B37">
        <w:rPr>
          <w:bCs/>
          <w:sz w:val="22"/>
          <w:szCs w:val="22"/>
          <w:lang w:val="uk-UA" w:eastAsia="uk-UA" w:bidi="uk-UA"/>
        </w:rPr>
        <w:t xml:space="preserve">  6.9. </w:t>
      </w:r>
      <w:r w:rsidRPr="00EC4B37">
        <w:rPr>
          <w:sz w:val="22"/>
          <w:szCs w:val="22"/>
          <w:lang w:val="uk-UA"/>
        </w:rPr>
        <w:t>Всі пред’явлені Замовнику третіми особами майнові та інші вимоги щодо дотримання авторських та/або суміжних прав, пов’язані з наданням Виконавцем послуг, підлягають врегулюванню безпосередньо Виконавцем.</w:t>
      </w:r>
    </w:p>
    <w:p w14:paraId="670FA2AA" w14:textId="77777777" w:rsidR="00977CEE" w:rsidRPr="00EC4B37" w:rsidRDefault="00977CEE" w:rsidP="006965D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p>
    <w:p w14:paraId="5A90FD14" w14:textId="0004133F" w:rsidR="0003457D" w:rsidRPr="00EC4B37" w:rsidRDefault="00F724E7" w:rsidP="006965D9">
      <w:pPr>
        <w:pStyle w:val="ac"/>
        <w:numPr>
          <w:ilvl w:val="0"/>
          <w:numId w:val="3"/>
        </w:numPr>
        <w:jc w:val="center"/>
        <w:rPr>
          <w:b/>
          <w:sz w:val="22"/>
          <w:szCs w:val="22"/>
          <w:lang w:val="uk-UA"/>
        </w:rPr>
      </w:pPr>
      <w:r w:rsidRPr="00EC4B37">
        <w:rPr>
          <w:b/>
          <w:sz w:val="22"/>
          <w:szCs w:val="22"/>
          <w:lang w:val="uk-UA"/>
        </w:rPr>
        <w:t>ОПЕРАТИВНО-ГОСПОДАРСЬКІ САНКЦІЇ</w:t>
      </w:r>
    </w:p>
    <w:p w14:paraId="3FB78F5F" w14:textId="77777777" w:rsidR="006965D9" w:rsidRPr="00EC4B37" w:rsidRDefault="006965D9" w:rsidP="006965D9">
      <w:pPr>
        <w:pStyle w:val="ac"/>
        <w:rPr>
          <w:b/>
          <w:sz w:val="22"/>
          <w:szCs w:val="22"/>
          <w:lang w:val="uk-UA"/>
        </w:rPr>
      </w:pPr>
    </w:p>
    <w:p w14:paraId="0749C10F" w14:textId="6780C195" w:rsidR="0003457D" w:rsidRPr="00EC4B37" w:rsidRDefault="00524B0D" w:rsidP="006965D9">
      <w:pPr>
        <w:pStyle w:val="Standard"/>
        <w:ind w:firstLine="709"/>
        <w:jc w:val="both"/>
        <w:rPr>
          <w:rFonts w:eastAsia="SimSun, 宋体"/>
          <w:sz w:val="22"/>
          <w:szCs w:val="22"/>
          <w:lang w:val="uk-UA"/>
        </w:rPr>
      </w:pPr>
      <w:r w:rsidRPr="00EC4B37">
        <w:rPr>
          <w:rFonts w:eastAsia="SimSun, 宋体"/>
          <w:sz w:val="22"/>
          <w:szCs w:val="22"/>
          <w:lang w:val="uk-UA"/>
        </w:rPr>
        <w:t>7</w:t>
      </w:r>
      <w:r w:rsidR="0003457D" w:rsidRPr="00EC4B37">
        <w:rPr>
          <w:rFonts w:eastAsia="SimSun, 宋体"/>
          <w:sz w:val="22"/>
          <w:szCs w:val="22"/>
          <w:lang w:val="uk-UA"/>
        </w:rPr>
        <w:t>.1</w:t>
      </w:r>
      <w:r w:rsidR="001958C5" w:rsidRPr="00EC4B37">
        <w:rPr>
          <w:rFonts w:eastAsia="SimSun, 宋体"/>
          <w:sz w:val="22"/>
          <w:szCs w:val="22"/>
          <w:lang w:val="uk-UA"/>
        </w:rPr>
        <w:t>.</w:t>
      </w:r>
      <w:r w:rsidR="0003457D" w:rsidRPr="00EC4B37">
        <w:rPr>
          <w:rFonts w:eastAsia="SimSun, 宋体"/>
          <w:sz w:val="22"/>
          <w:szCs w:val="22"/>
          <w:lang w:val="uk-UA"/>
        </w:rPr>
        <w:t xml:space="preserve"> Сторони прийшли до взаємної згоди щодо можливості застосування </w:t>
      </w:r>
      <w:proofErr w:type="spellStart"/>
      <w:r w:rsidR="0003457D" w:rsidRPr="00EC4B37">
        <w:rPr>
          <w:rFonts w:eastAsia="SimSun, 宋体"/>
          <w:sz w:val="22"/>
          <w:szCs w:val="22"/>
          <w:lang w:val="uk-UA"/>
        </w:rPr>
        <w:t>оперативно</w:t>
      </w:r>
      <w:proofErr w:type="spellEnd"/>
      <w:r w:rsidR="0003457D" w:rsidRPr="00EC4B37">
        <w:rPr>
          <w:rFonts w:eastAsia="SimSun, 宋体"/>
          <w:sz w:val="22"/>
          <w:szCs w:val="22"/>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380194B" w14:textId="051E7C7D" w:rsidR="0003457D" w:rsidRPr="00EC4B37" w:rsidRDefault="00524B0D" w:rsidP="006965D9">
      <w:pPr>
        <w:pStyle w:val="Standard"/>
        <w:tabs>
          <w:tab w:val="left" w:pos="709"/>
        </w:tabs>
        <w:ind w:firstLine="709"/>
        <w:jc w:val="both"/>
        <w:rPr>
          <w:rFonts w:eastAsia="SimSun, 宋体"/>
          <w:sz w:val="22"/>
          <w:szCs w:val="22"/>
          <w:lang w:val="uk-UA"/>
        </w:rPr>
      </w:pPr>
      <w:r w:rsidRPr="00EC4B37">
        <w:rPr>
          <w:rFonts w:eastAsia="SimSun, 宋体"/>
          <w:sz w:val="22"/>
          <w:szCs w:val="22"/>
          <w:lang w:val="uk-UA"/>
        </w:rPr>
        <w:t>7</w:t>
      </w:r>
      <w:r w:rsidR="0003457D" w:rsidRPr="00EC4B37">
        <w:rPr>
          <w:rFonts w:eastAsia="SimSun, 宋体"/>
          <w:sz w:val="22"/>
          <w:szCs w:val="22"/>
          <w:lang w:val="uk-UA"/>
        </w:rPr>
        <w:t>.2</w:t>
      </w:r>
      <w:r w:rsidR="001958C5" w:rsidRPr="00EC4B37">
        <w:rPr>
          <w:rFonts w:eastAsia="SimSun, 宋体"/>
          <w:sz w:val="22"/>
          <w:szCs w:val="22"/>
          <w:lang w:val="uk-UA"/>
        </w:rPr>
        <w:t>.</w:t>
      </w:r>
      <w:r w:rsidR="0003457D" w:rsidRPr="00EC4B37">
        <w:rPr>
          <w:rFonts w:eastAsia="SimSun, 宋体"/>
          <w:sz w:val="22"/>
          <w:szCs w:val="22"/>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5457189A" w14:textId="77777777" w:rsidR="0003457D" w:rsidRPr="00EC4B37" w:rsidRDefault="0003457D" w:rsidP="006965D9">
      <w:pPr>
        <w:pStyle w:val="Standard"/>
        <w:ind w:firstLine="709"/>
        <w:jc w:val="both"/>
        <w:rPr>
          <w:sz w:val="22"/>
          <w:szCs w:val="22"/>
          <w:lang w:val="uk-UA"/>
        </w:rPr>
      </w:pPr>
      <w:r w:rsidRPr="00EC4B37">
        <w:rPr>
          <w:rFonts w:eastAsia="SimSun, 宋体"/>
          <w:sz w:val="22"/>
          <w:szCs w:val="22"/>
          <w:lang w:val="uk-UA"/>
        </w:rPr>
        <w:t>•</w:t>
      </w:r>
      <w:r w:rsidRPr="00EC4B37">
        <w:rPr>
          <w:sz w:val="22"/>
          <w:szCs w:val="22"/>
          <w:lang w:val="uk-UA"/>
        </w:rPr>
        <w:t xml:space="preserve"> </w:t>
      </w:r>
      <w:r w:rsidRPr="00EC4B37">
        <w:rPr>
          <w:rFonts w:eastAsia="SimSun, 宋体"/>
          <w:sz w:val="22"/>
          <w:szCs w:val="22"/>
          <w:lang w:val="uk-UA"/>
        </w:rPr>
        <w:t>надання неякісних Послуг;</w:t>
      </w:r>
    </w:p>
    <w:p w14:paraId="2C57BB4A" w14:textId="77777777" w:rsidR="0003457D" w:rsidRPr="00EC4B37" w:rsidRDefault="0003457D" w:rsidP="006965D9">
      <w:pPr>
        <w:pStyle w:val="Standard"/>
        <w:ind w:firstLine="709"/>
        <w:jc w:val="both"/>
        <w:rPr>
          <w:sz w:val="22"/>
          <w:szCs w:val="22"/>
          <w:lang w:val="uk-UA"/>
        </w:rPr>
      </w:pPr>
      <w:r w:rsidRPr="00EC4B37">
        <w:rPr>
          <w:rFonts w:eastAsia="SimSun, 宋体"/>
          <w:sz w:val="22"/>
          <w:szCs w:val="22"/>
          <w:lang w:val="uk-UA"/>
        </w:rPr>
        <w:t>•</w:t>
      </w:r>
      <w:r w:rsidRPr="00EC4B37">
        <w:rPr>
          <w:sz w:val="22"/>
          <w:szCs w:val="22"/>
          <w:lang w:val="uk-UA"/>
        </w:rPr>
        <w:t xml:space="preserve"> </w:t>
      </w:r>
      <w:r w:rsidRPr="00EC4B37">
        <w:rPr>
          <w:rFonts w:eastAsia="SimSun, 宋体"/>
          <w:sz w:val="22"/>
          <w:szCs w:val="22"/>
          <w:lang w:val="uk-UA"/>
        </w:rPr>
        <w:t>прострочення строку надання Послуг;</w:t>
      </w:r>
    </w:p>
    <w:p w14:paraId="1AF2D350" w14:textId="716AA4B2" w:rsidR="0003457D" w:rsidRPr="00EC4B37" w:rsidRDefault="0003457D" w:rsidP="006965D9">
      <w:pPr>
        <w:pStyle w:val="Standard"/>
        <w:ind w:firstLine="709"/>
        <w:jc w:val="both"/>
        <w:rPr>
          <w:rFonts w:eastAsia="SimSun, 宋体"/>
          <w:sz w:val="22"/>
          <w:szCs w:val="22"/>
          <w:lang w:val="uk-UA"/>
        </w:rPr>
      </w:pPr>
      <w:r w:rsidRPr="00EC4B37">
        <w:rPr>
          <w:rFonts w:eastAsia="SimSun, 宋体"/>
          <w:sz w:val="22"/>
          <w:szCs w:val="22"/>
          <w:lang w:val="uk-UA"/>
        </w:rPr>
        <w:t>•</w:t>
      </w:r>
      <w:r w:rsidRPr="00EC4B37">
        <w:rPr>
          <w:sz w:val="22"/>
          <w:szCs w:val="22"/>
          <w:lang w:val="uk-UA"/>
        </w:rPr>
        <w:t xml:space="preserve"> </w:t>
      </w:r>
      <w:r w:rsidRPr="00EC4B37">
        <w:rPr>
          <w:rFonts w:eastAsia="SimSun, 宋体"/>
          <w:sz w:val="22"/>
          <w:szCs w:val="22"/>
          <w:lang w:val="uk-UA"/>
        </w:rPr>
        <w:t>не виконання зобов’язань за даним Договором;</w:t>
      </w:r>
    </w:p>
    <w:p w14:paraId="49608EDD" w14:textId="7708A43C" w:rsidR="006B0E26" w:rsidRPr="00EC4B37" w:rsidRDefault="006B0E26" w:rsidP="006965D9">
      <w:pPr>
        <w:ind w:firstLine="708"/>
        <w:jc w:val="both"/>
        <w:rPr>
          <w:sz w:val="22"/>
          <w:szCs w:val="22"/>
          <w:lang w:val="uk-UA"/>
        </w:rPr>
      </w:pPr>
      <w:r w:rsidRPr="00EC4B37">
        <w:rPr>
          <w:rFonts w:eastAsia="SimSun, 宋体"/>
          <w:sz w:val="22"/>
          <w:szCs w:val="22"/>
          <w:lang w:val="uk-UA"/>
        </w:rPr>
        <w:t>•</w:t>
      </w:r>
      <w:r w:rsidRPr="00EC4B37">
        <w:rPr>
          <w:sz w:val="22"/>
          <w:szCs w:val="22"/>
          <w:lang w:val="uk-UA"/>
        </w:rPr>
        <w:t xml:space="preserve"> </w:t>
      </w:r>
      <w:proofErr w:type="spellStart"/>
      <w:r w:rsidRPr="00EC4B37">
        <w:rPr>
          <w:sz w:val="22"/>
          <w:szCs w:val="22"/>
          <w:lang w:val="uk-UA"/>
        </w:rPr>
        <w:t>неусунення</w:t>
      </w:r>
      <w:proofErr w:type="spellEnd"/>
      <w:r w:rsidRPr="00EC4B37">
        <w:rPr>
          <w:sz w:val="22"/>
          <w:szCs w:val="22"/>
          <w:lang w:val="uk-UA"/>
        </w:rPr>
        <w:t xml:space="preserve"> недоліків у результатах наданих послуг, у тому числі прихованих недоліків, у порядку, передбаченому Договором.</w:t>
      </w:r>
    </w:p>
    <w:p w14:paraId="15CD5B30" w14:textId="1D880616" w:rsidR="006B0E26" w:rsidRPr="00EC4B37" w:rsidRDefault="006B0E26" w:rsidP="006965D9">
      <w:pPr>
        <w:ind w:firstLine="708"/>
        <w:jc w:val="both"/>
        <w:rPr>
          <w:sz w:val="22"/>
          <w:szCs w:val="22"/>
          <w:lang w:val="uk-UA"/>
        </w:rPr>
      </w:pPr>
      <w:r w:rsidRPr="00EC4B37">
        <w:rPr>
          <w:rFonts w:eastAsia="SimSun, 宋体"/>
          <w:sz w:val="22"/>
          <w:szCs w:val="22"/>
          <w:lang w:val="uk-UA"/>
        </w:rPr>
        <w:t>•</w:t>
      </w:r>
      <w:r w:rsidRPr="00EC4B37">
        <w:rPr>
          <w:sz w:val="22"/>
          <w:szCs w:val="22"/>
          <w:lang w:val="uk-UA"/>
        </w:rPr>
        <w:t xml:space="preserve"> виявлення в ході виконання Договору або протягом строку дії Договору факту подання Виконавцем недостовірної інформації, підроблених документів тощо,</w:t>
      </w:r>
    </w:p>
    <w:p w14:paraId="70A16AB8" w14:textId="121B1E9B" w:rsidR="0003457D" w:rsidRPr="00EC4B37" w:rsidRDefault="006B0E26" w:rsidP="006965D9">
      <w:pPr>
        <w:pStyle w:val="Standard"/>
        <w:jc w:val="both"/>
        <w:rPr>
          <w:rFonts w:eastAsia="SimSun, 宋体"/>
          <w:sz w:val="22"/>
          <w:szCs w:val="22"/>
          <w:lang w:val="uk-UA"/>
        </w:rPr>
      </w:pPr>
      <w:r w:rsidRPr="00EC4B37">
        <w:rPr>
          <w:rFonts w:eastAsia="SimSun, 宋体"/>
          <w:sz w:val="22"/>
          <w:szCs w:val="22"/>
          <w:lang w:val="uk-UA"/>
        </w:rPr>
        <w:t xml:space="preserve"> </w:t>
      </w:r>
      <w:r w:rsidRPr="00EC4B37">
        <w:rPr>
          <w:rFonts w:eastAsia="SimSun, 宋体"/>
          <w:sz w:val="22"/>
          <w:szCs w:val="22"/>
          <w:lang w:val="uk-UA"/>
        </w:rPr>
        <w:tab/>
      </w:r>
      <w:r w:rsidR="0003457D" w:rsidRPr="00EC4B37">
        <w:rPr>
          <w:rFonts w:eastAsia="SimSun, 宋体"/>
          <w:sz w:val="22"/>
          <w:szCs w:val="22"/>
          <w:lang w:val="uk-UA"/>
        </w:rPr>
        <w:t xml:space="preserve">шляхом дострокового розірвання даного Договору та застосування санкцій у вигляді штрафів, передбачених </w:t>
      </w:r>
      <w:r w:rsidR="006D21A0" w:rsidRPr="00EC4B37">
        <w:rPr>
          <w:rFonts w:eastAsia="SimSun, 宋体"/>
          <w:sz w:val="22"/>
          <w:szCs w:val="22"/>
          <w:lang w:val="uk-UA"/>
        </w:rPr>
        <w:t xml:space="preserve">розділом </w:t>
      </w:r>
      <w:r w:rsidR="002F0F3F" w:rsidRPr="00EC4B37">
        <w:rPr>
          <w:rFonts w:eastAsia="SimSun, 宋体"/>
          <w:sz w:val="22"/>
          <w:szCs w:val="22"/>
          <w:lang w:val="uk-UA"/>
        </w:rPr>
        <w:t>6</w:t>
      </w:r>
      <w:r w:rsidR="006D21A0" w:rsidRPr="00EC4B37">
        <w:rPr>
          <w:rFonts w:eastAsia="SimSun, 宋体"/>
          <w:sz w:val="22"/>
          <w:szCs w:val="22"/>
          <w:lang w:val="uk-UA"/>
        </w:rPr>
        <w:t xml:space="preserve"> </w:t>
      </w:r>
      <w:r w:rsidR="00522524" w:rsidRPr="00EC4B37">
        <w:rPr>
          <w:rFonts w:eastAsia="SimSun, 宋体"/>
          <w:sz w:val="22"/>
          <w:szCs w:val="22"/>
          <w:lang w:val="uk-UA"/>
        </w:rPr>
        <w:t>Договору.</w:t>
      </w:r>
    </w:p>
    <w:p w14:paraId="534263E5" w14:textId="11AD8716" w:rsidR="006B0E26" w:rsidRPr="00EC4B37" w:rsidRDefault="006B0E26" w:rsidP="006965D9">
      <w:pPr>
        <w:ind w:firstLine="708"/>
        <w:jc w:val="both"/>
        <w:rPr>
          <w:sz w:val="22"/>
          <w:szCs w:val="22"/>
          <w:lang w:val="uk-UA"/>
        </w:rPr>
      </w:pPr>
      <w:r w:rsidRPr="00EC4B37">
        <w:rPr>
          <w:sz w:val="22"/>
          <w:szCs w:val="22"/>
          <w:lang w:val="uk-UA"/>
        </w:rPr>
        <w:t xml:space="preserve">7.2.3. Рішення про застосування </w:t>
      </w:r>
      <w:proofErr w:type="spellStart"/>
      <w:r w:rsidRPr="00EC4B37">
        <w:rPr>
          <w:sz w:val="22"/>
          <w:szCs w:val="22"/>
          <w:lang w:val="uk-UA"/>
        </w:rPr>
        <w:t>оперативно</w:t>
      </w:r>
      <w:proofErr w:type="spellEnd"/>
      <w:r w:rsidRPr="00EC4B37">
        <w:rPr>
          <w:sz w:val="22"/>
          <w:szCs w:val="22"/>
          <w:lang w:val="uk-UA"/>
        </w:rPr>
        <w:t>-господарської санкції такої як відмова від встановлення на майбутнє господарських відносин із Виконавцем, як стороною, яка порушує зобов’язання, приймається Замовником самостійно, у позасудовому порядку та без обов’язкового попереднього пред’явлення претензії Виконавцю.</w:t>
      </w:r>
    </w:p>
    <w:p w14:paraId="34FF3703" w14:textId="19B316D1" w:rsidR="006B0E26" w:rsidRPr="00EC4B37" w:rsidRDefault="006B0E26" w:rsidP="006965D9">
      <w:pPr>
        <w:ind w:firstLine="708"/>
        <w:jc w:val="both"/>
        <w:rPr>
          <w:sz w:val="22"/>
          <w:szCs w:val="22"/>
          <w:lang w:val="uk-UA"/>
        </w:rPr>
      </w:pPr>
      <w:r w:rsidRPr="00EC4B37">
        <w:rPr>
          <w:bCs/>
          <w:sz w:val="22"/>
          <w:szCs w:val="22"/>
          <w:lang w:val="uk-UA"/>
        </w:rPr>
        <w:t>7.2.4.</w:t>
      </w:r>
      <w:r w:rsidRPr="00EC4B37">
        <w:rPr>
          <w:sz w:val="22"/>
          <w:szCs w:val="22"/>
          <w:lang w:val="uk-UA"/>
        </w:rPr>
        <w:t xml:space="preserve"> У разі прийняття Замовником рішення про застосування </w:t>
      </w:r>
      <w:proofErr w:type="spellStart"/>
      <w:r w:rsidRPr="00EC4B37">
        <w:rPr>
          <w:sz w:val="22"/>
          <w:szCs w:val="22"/>
          <w:lang w:val="uk-UA"/>
        </w:rPr>
        <w:t>оперативно</w:t>
      </w:r>
      <w:proofErr w:type="spellEnd"/>
      <w:r w:rsidRPr="00EC4B37">
        <w:rPr>
          <w:sz w:val="22"/>
          <w:szCs w:val="22"/>
          <w:lang w:val="uk-UA"/>
        </w:rPr>
        <w:t>-господарської санкції Замовник письмово (листом) повідомляє про її застосування Виконавця на його адресу місцезнаходження, зазначену у Договорі, та надсилає копію відповідного листа на електронну адресу Виконавця.</w:t>
      </w:r>
    </w:p>
    <w:p w14:paraId="3DEE3A5E" w14:textId="21CD5D78" w:rsidR="006B0E26" w:rsidRPr="00EC4B37" w:rsidRDefault="006B0E26" w:rsidP="006965D9">
      <w:pPr>
        <w:ind w:firstLine="708"/>
        <w:jc w:val="both"/>
        <w:rPr>
          <w:sz w:val="22"/>
          <w:szCs w:val="22"/>
          <w:lang w:val="uk-UA"/>
        </w:rPr>
      </w:pPr>
      <w:r w:rsidRPr="00EC4B37">
        <w:rPr>
          <w:bCs/>
          <w:sz w:val="22"/>
          <w:szCs w:val="22"/>
          <w:lang w:val="uk-UA"/>
        </w:rPr>
        <w:t>7.2.5.</w:t>
      </w:r>
      <w:r w:rsidRPr="00EC4B37">
        <w:rPr>
          <w:sz w:val="22"/>
          <w:szCs w:val="22"/>
          <w:lang w:val="uk-UA"/>
        </w:rPr>
        <w:t xml:space="preserve"> Термін, на який застосовується </w:t>
      </w:r>
      <w:proofErr w:type="spellStart"/>
      <w:r w:rsidRPr="00EC4B37">
        <w:rPr>
          <w:sz w:val="22"/>
          <w:szCs w:val="22"/>
          <w:lang w:val="uk-UA"/>
        </w:rPr>
        <w:t>оперативно</w:t>
      </w:r>
      <w:proofErr w:type="spellEnd"/>
      <w:r w:rsidRPr="00EC4B37">
        <w:rPr>
          <w:sz w:val="22"/>
          <w:szCs w:val="22"/>
          <w:lang w:val="uk-UA"/>
        </w:rPr>
        <w:t>-господарська санкція, становить 12 (дванадцять) місяців з дати направлення Замовником повідомлення (листа) Виконавцю про її застосування.</w:t>
      </w:r>
    </w:p>
    <w:p w14:paraId="7741FE8A" w14:textId="30E46849" w:rsidR="006B0E26" w:rsidRPr="00EC4B37" w:rsidRDefault="006B0E26" w:rsidP="006965D9">
      <w:pPr>
        <w:ind w:firstLine="708"/>
        <w:jc w:val="both"/>
        <w:rPr>
          <w:sz w:val="22"/>
          <w:szCs w:val="22"/>
          <w:lang w:val="uk-UA"/>
        </w:rPr>
      </w:pPr>
      <w:r w:rsidRPr="00EC4B37">
        <w:rPr>
          <w:bCs/>
          <w:sz w:val="22"/>
          <w:szCs w:val="22"/>
          <w:lang w:val="uk-UA"/>
        </w:rPr>
        <w:t>7.2.6.</w:t>
      </w:r>
      <w:r w:rsidRPr="00EC4B37">
        <w:rPr>
          <w:sz w:val="22"/>
          <w:szCs w:val="22"/>
          <w:lang w:val="uk-UA"/>
        </w:rPr>
        <w:t> </w:t>
      </w:r>
      <w:proofErr w:type="spellStart"/>
      <w:r w:rsidRPr="00EC4B37">
        <w:rPr>
          <w:sz w:val="22"/>
          <w:szCs w:val="22"/>
          <w:lang w:val="uk-UA"/>
        </w:rPr>
        <w:t>Оперативно</w:t>
      </w:r>
      <w:proofErr w:type="spellEnd"/>
      <w:r w:rsidRPr="00EC4B37">
        <w:rPr>
          <w:sz w:val="22"/>
          <w:szCs w:val="22"/>
          <w:lang w:val="uk-UA"/>
        </w:rPr>
        <w:t>-господарські санкції можуть застосовуватися одночасно з відшкодуванням збитків та стягненням штрафних санкцій.</w:t>
      </w:r>
    </w:p>
    <w:p w14:paraId="39CEDE88" w14:textId="084C0ACB" w:rsidR="006B0E26" w:rsidRPr="00EC4B37" w:rsidRDefault="006B0E26" w:rsidP="006965D9">
      <w:pPr>
        <w:ind w:firstLine="708"/>
        <w:jc w:val="both"/>
        <w:rPr>
          <w:sz w:val="22"/>
          <w:szCs w:val="22"/>
          <w:lang w:val="uk-UA"/>
        </w:rPr>
      </w:pPr>
      <w:r w:rsidRPr="00EC4B37">
        <w:rPr>
          <w:bCs/>
          <w:sz w:val="22"/>
          <w:szCs w:val="22"/>
          <w:lang w:val="uk-UA"/>
        </w:rPr>
        <w:t>7.2.7.</w:t>
      </w:r>
      <w:r w:rsidRPr="00EC4B37">
        <w:rPr>
          <w:sz w:val="22"/>
          <w:szCs w:val="22"/>
          <w:lang w:val="uk-UA"/>
        </w:rPr>
        <w:t xml:space="preserve"> Застосування </w:t>
      </w:r>
      <w:proofErr w:type="spellStart"/>
      <w:r w:rsidRPr="00EC4B37">
        <w:rPr>
          <w:sz w:val="22"/>
          <w:szCs w:val="22"/>
          <w:lang w:val="uk-UA"/>
        </w:rPr>
        <w:t>оперативно</w:t>
      </w:r>
      <w:proofErr w:type="spellEnd"/>
      <w:r w:rsidRPr="00EC4B37">
        <w:rPr>
          <w:sz w:val="22"/>
          <w:szCs w:val="22"/>
          <w:lang w:val="uk-UA"/>
        </w:rPr>
        <w:t>-господарської санкції може бути оскаржено у судовому порядку.</w:t>
      </w:r>
    </w:p>
    <w:p w14:paraId="503BDE8C" w14:textId="5A81796C" w:rsidR="006B0E26" w:rsidRPr="00EC4B37" w:rsidRDefault="006B0E26" w:rsidP="006965D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lang w:eastAsia="uk-UA" w:bidi="uk-UA"/>
        </w:rPr>
      </w:pPr>
      <w:r w:rsidRPr="00EC4B37">
        <w:rPr>
          <w:bCs/>
          <w:sz w:val="22"/>
          <w:szCs w:val="22"/>
          <w:lang w:val="uk-UA"/>
        </w:rPr>
        <w:tab/>
        <w:t>7.2.8.</w:t>
      </w:r>
      <w:r w:rsidRPr="00EC4B37">
        <w:rPr>
          <w:sz w:val="22"/>
          <w:szCs w:val="22"/>
          <w:lang w:val="uk-UA"/>
        </w:rPr>
        <w:t xml:space="preserve"> У разі застосування </w:t>
      </w:r>
      <w:proofErr w:type="spellStart"/>
      <w:r w:rsidRPr="00EC4B37">
        <w:rPr>
          <w:sz w:val="22"/>
          <w:szCs w:val="22"/>
          <w:lang w:val="uk-UA"/>
        </w:rPr>
        <w:t>оперативно</w:t>
      </w:r>
      <w:proofErr w:type="spellEnd"/>
      <w:r w:rsidRPr="00EC4B37">
        <w:rPr>
          <w:sz w:val="22"/>
          <w:szCs w:val="22"/>
          <w:lang w:val="uk-UA"/>
        </w:rPr>
        <w:t xml:space="preserve">-господарської санкції до Виконавця відомості про таке застосування включаються Замовником до Публічного списку контрагентів, до яких застосовано </w:t>
      </w:r>
      <w:proofErr w:type="spellStart"/>
      <w:r w:rsidRPr="00EC4B37">
        <w:rPr>
          <w:sz w:val="22"/>
          <w:szCs w:val="22"/>
          <w:lang w:val="uk-UA"/>
        </w:rPr>
        <w:t>оперативно</w:t>
      </w:r>
      <w:proofErr w:type="spellEnd"/>
      <w:r w:rsidRPr="00EC4B37">
        <w:rPr>
          <w:sz w:val="22"/>
          <w:szCs w:val="22"/>
          <w:lang w:val="uk-UA"/>
        </w:rPr>
        <w:t>-господарські санкції, який оприлюднюється на офіційному сайті Житомирської міської ради.</w:t>
      </w:r>
      <w:r w:rsidRPr="00EC4B37">
        <w:rPr>
          <w:bCs/>
          <w:sz w:val="22"/>
          <w:szCs w:val="22"/>
          <w:lang w:eastAsia="uk-UA" w:bidi="uk-UA"/>
        </w:rPr>
        <w:t xml:space="preserve"> </w:t>
      </w:r>
    </w:p>
    <w:p w14:paraId="00CBB506" w14:textId="77777777" w:rsidR="0003457D" w:rsidRPr="00EC4B37" w:rsidRDefault="0003457D" w:rsidP="0003457D">
      <w:pPr>
        <w:ind w:firstLine="567"/>
        <w:jc w:val="center"/>
        <w:rPr>
          <w:b/>
          <w:sz w:val="22"/>
          <w:szCs w:val="22"/>
        </w:rPr>
      </w:pPr>
    </w:p>
    <w:p w14:paraId="21EC5E7B" w14:textId="2F5006C0" w:rsidR="0003457D" w:rsidRPr="00EC4B37" w:rsidRDefault="00F724E7" w:rsidP="00BD213F">
      <w:pPr>
        <w:pStyle w:val="ac"/>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EC4B37">
        <w:rPr>
          <w:b/>
          <w:sz w:val="22"/>
          <w:szCs w:val="22"/>
        </w:rPr>
        <w:t>ОБСТАВИНИ НЕПЕ</w:t>
      </w:r>
      <w:r w:rsidRPr="00EC4B37">
        <w:rPr>
          <w:b/>
          <w:sz w:val="22"/>
          <w:szCs w:val="22"/>
          <w:lang w:val="uk-UA"/>
        </w:rPr>
        <w:t>Р</w:t>
      </w:r>
      <w:r w:rsidRPr="00EC4B37">
        <w:rPr>
          <w:b/>
          <w:sz w:val="22"/>
          <w:szCs w:val="22"/>
        </w:rPr>
        <w:t>ЕБОРНОЇ СИЛИ</w:t>
      </w:r>
    </w:p>
    <w:p w14:paraId="487799B1" w14:textId="77777777" w:rsidR="00BD213F" w:rsidRPr="00EC4B37" w:rsidRDefault="00BD213F" w:rsidP="00BD213F">
      <w:pPr>
        <w:pStyle w:val="a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03F14A1D" w14:textId="41CA7A4D" w:rsidR="0003457D" w:rsidRPr="00EC4B37" w:rsidRDefault="001958C5" w:rsidP="001958C5">
      <w:pPr>
        <w:widowControl w:val="0"/>
        <w:tabs>
          <w:tab w:val="left" w:pos="709"/>
        </w:tabs>
        <w:autoSpaceDN w:val="0"/>
        <w:ind w:firstLine="567"/>
        <w:jc w:val="both"/>
        <w:textAlignment w:val="baseline"/>
        <w:rPr>
          <w:rFonts w:eastAsia="Calibri"/>
          <w:sz w:val="22"/>
          <w:szCs w:val="22"/>
        </w:rPr>
      </w:pPr>
      <w:r w:rsidRPr="00EC4B37">
        <w:rPr>
          <w:rFonts w:eastAsia="Calibri"/>
          <w:sz w:val="22"/>
          <w:szCs w:val="22"/>
          <w:lang w:val="uk-UA"/>
        </w:rPr>
        <w:t xml:space="preserve">  </w:t>
      </w:r>
      <w:r w:rsidR="001C4D04" w:rsidRPr="00EC4B37">
        <w:rPr>
          <w:rFonts w:eastAsia="Calibri"/>
          <w:sz w:val="22"/>
          <w:szCs w:val="22"/>
          <w:lang w:val="uk-UA"/>
        </w:rPr>
        <w:t>8</w:t>
      </w:r>
      <w:r w:rsidR="0003457D" w:rsidRPr="00EC4B37">
        <w:rPr>
          <w:rFonts w:eastAsia="Calibri"/>
          <w:sz w:val="22"/>
          <w:szCs w:val="22"/>
        </w:rPr>
        <w:t>.1</w:t>
      </w:r>
      <w:r w:rsidRPr="00EC4B37">
        <w:rPr>
          <w:rFonts w:eastAsia="Calibri"/>
          <w:sz w:val="22"/>
          <w:szCs w:val="22"/>
          <w:lang w:val="uk-UA"/>
        </w:rPr>
        <w:t>.</w:t>
      </w:r>
      <w:r w:rsidR="0003457D" w:rsidRPr="00EC4B37">
        <w:rPr>
          <w:rFonts w:eastAsia="Calibri"/>
          <w:sz w:val="22"/>
          <w:szCs w:val="22"/>
        </w:rPr>
        <w:t xml:space="preserve"> </w:t>
      </w:r>
      <w:proofErr w:type="spellStart"/>
      <w:r w:rsidR="0003457D" w:rsidRPr="00EC4B37">
        <w:rPr>
          <w:rFonts w:eastAsia="Calibri"/>
          <w:sz w:val="22"/>
          <w:szCs w:val="22"/>
        </w:rPr>
        <w:t>Сторони</w:t>
      </w:r>
      <w:proofErr w:type="spellEnd"/>
      <w:r w:rsidR="0003457D" w:rsidRPr="00EC4B37">
        <w:rPr>
          <w:rFonts w:eastAsia="Calibri"/>
          <w:sz w:val="22"/>
          <w:szCs w:val="22"/>
        </w:rPr>
        <w:t xml:space="preserve"> </w:t>
      </w:r>
      <w:proofErr w:type="spellStart"/>
      <w:r w:rsidR="0003457D" w:rsidRPr="00EC4B37">
        <w:rPr>
          <w:rFonts w:eastAsia="Calibri"/>
          <w:sz w:val="22"/>
          <w:szCs w:val="22"/>
        </w:rPr>
        <w:t>звільняються</w:t>
      </w:r>
      <w:proofErr w:type="spellEnd"/>
      <w:r w:rsidR="0003457D" w:rsidRPr="00EC4B37">
        <w:rPr>
          <w:rFonts w:eastAsia="Calibri"/>
          <w:sz w:val="22"/>
          <w:szCs w:val="22"/>
        </w:rPr>
        <w:t xml:space="preserve"> </w:t>
      </w:r>
      <w:proofErr w:type="spellStart"/>
      <w:r w:rsidR="0003457D" w:rsidRPr="00EC4B37">
        <w:rPr>
          <w:rFonts w:eastAsia="Calibri"/>
          <w:sz w:val="22"/>
          <w:szCs w:val="22"/>
        </w:rPr>
        <w:t>від</w:t>
      </w:r>
      <w:proofErr w:type="spellEnd"/>
      <w:r w:rsidR="0003457D" w:rsidRPr="00EC4B37">
        <w:rPr>
          <w:rFonts w:eastAsia="Calibri"/>
          <w:sz w:val="22"/>
          <w:szCs w:val="22"/>
        </w:rPr>
        <w:t xml:space="preserve"> </w:t>
      </w:r>
      <w:proofErr w:type="spellStart"/>
      <w:r w:rsidR="0003457D" w:rsidRPr="00EC4B37">
        <w:rPr>
          <w:rFonts w:eastAsia="Calibri"/>
          <w:sz w:val="22"/>
          <w:szCs w:val="22"/>
        </w:rPr>
        <w:t>відповідальності</w:t>
      </w:r>
      <w:proofErr w:type="spellEnd"/>
      <w:r w:rsidR="0003457D" w:rsidRPr="00EC4B37">
        <w:rPr>
          <w:rFonts w:eastAsia="Calibri"/>
          <w:sz w:val="22"/>
          <w:szCs w:val="22"/>
        </w:rPr>
        <w:t xml:space="preserve"> за </w:t>
      </w:r>
      <w:proofErr w:type="spellStart"/>
      <w:r w:rsidR="0003457D" w:rsidRPr="00EC4B37">
        <w:rPr>
          <w:rFonts w:eastAsia="Calibri"/>
          <w:sz w:val="22"/>
          <w:szCs w:val="22"/>
        </w:rPr>
        <w:t>невиконання</w:t>
      </w:r>
      <w:proofErr w:type="spellEnd"/>
      <w:r w:rsidR="0003457D" w:rsidRPr="00EC4B37">
        <w:rPr>
          <w:rFonts w:eastAsia="Calibri"/>
          <w:sz w:val="22"/>
          <w:szCs w:val="22"/>
        </w:rPr>
        <w:t xml:space="preserve"> </w:t>
      </w:r>
      <w:proofErr w:type="spellStart"/>
      <w:r w:rsidR="0003457D" w:rsidRPr="00EC4B37">
        <w:rPr>
          <w:rFonts w:eastAsia="Calibri"/>
          <w:sz w:val="22"/>
          <w:szCs w:val="22"/>
        </w:rPr>
        <w:t>або</w:t>
      </w:r>
      <w:proofErr w:type="spellEnd"/>
      <w:r w:rsidR="0003457D" w:rsidRPr="00EC4B37">
        <w:rPr>
          <w:rFonts w:eastAsia="Calibri"/>
          <w:sz w:val="22"/>
          <w:szCs w:val="22"/>
        </w:rPr>
        <w:t xml:space="preserve"> </w:t>
      </w:r>
      <w:proofErr w:type="spellStart"/>
      <w:r w:rsidR="0003457D" w:rsidRPr="00EC4B37">
        <w:rPr>
          <w:rFonts w:eastAsia="Calibri"/>
          <w:sz w:val="22"/>
          <w:szCs w:val="22"/>
        </w:rPr>
        <w:t>неналежне</w:t>
      </w:r>
      <w:proofErr w:type="spellEnd"/>
      <w:r w:rsidR="0003457D" w:rsidRPr="00EC4B37">
        <w:rPr>
          <w:rFonts w:eastAsia="Calibri"/>
          <w:sz w:val="22"/>
          <w:szCs w:val="22"/>
        </w:rPr>
        <w:t xml:space="preserve"> </w:t>
      </w:r>
      <w:proofErr w:type="spellStart"/>
      <w:r w:rsidR="0003457D" w:rsidRPr="00EC4B37">
        <w:rPr>
          <w:rFonts w:eastAsia="Calibri"/>
          <w:sz w:val="22"/>
          <w:szCs w:val="22"/>
        </w:rPr>
        <w:t>виконання</w:t>
      </w:r>
      <w:proofErr w:type="spellEnd"/>
      <w:r w:rsidR="0003457D" w:rsidRPr="00EC4B37">
        <w:rPr>
          <w:rFonts w:eastAsia="Calibri"/>
          <w:sz w:val="22"/>
          <w:szCs w:val="22"/>
        </w:rPr>
        <w:t xml:space="preserve"> </w:t>
      </w:r>
      <w:proofErr w:type="spellStart"/>
      <w:r w:rsidR="0003457D" w:rsidRPr="00EC4B37">
        <w:rPr>
          <w:rFonts w:eastAsia="Calibri"/>
          <w:sz w:val="22"/>
          <w:szCs w:val="22"/>
        </w:rPr>
        <w:t>зобов’язань</w:t>
      </w:r>
      <w:proofErr w:type="spellEnd"/>
      <w:r w:rsidR="0003457D" w:rsidRPr="00EC4B37">
        <w:rPr>
          <w:rFonts w:eastAsia="Calibri"/>
          <w:sz w:val="22"/>
          <w:szCs w:val="22"/>
        </w:rPr>
        <w:t xml:space="preserve"> по </w:t>
      </w:r>
      <w:proofErr w:type="spellStart"/>
      <w:r w:rsidR="0003457D" w:rsidRPr="00EC4B37">
        <w:rPr>
          <w:rFonts w:eastAsia="Calibri"/>
          <w:sz w:val="22"/>
          <w:szCs w:val="22"/>
        </w:rPr>
        <w:t>даному</w:t>
      </w:r>
      <w:proofErr w:type="spellEnd"/>
      <w:r w:rsidR="0003457D" w:rsidRPr="00EC4B37">
        <w:rPr>
          <w:rFonts w:eastAsia="Calibri"/>
          <w:sz w:val="22"/>
          <w:szCs w:val="22"/>
        </w:rPr>
        <w:t xml:space="preserve"> Договору, </w:t>
      </w:r>
      <w:proofErr w:type="spellStart"/>
      <w:r w:rsidR="0003457D" w:rsidRPr="00EC4B37">
        <w:rPr>
          <w:rFonts w:eastAsia="Calibri"/>
          <w:sz w:val="22"/>
          <w:szCs w:val="22"/>
        </w:rPr>
        <w:t>якщо</w:t>
      </w:r>
      <w:proofErr w:type="spellEnd"/>
      <w:r w:rsidR="0003457D" w:rsidRPr="00EC4B37">
        <w:rPr>
          <w:rFonts w:eastAsia="Calibri"/>
          <w:sz w:val="22"/>
          <w:szCs w:val="22"/>
        </w:rPr>
        <w:t xml:space="preserve"> вони </w:t>
      </w:r>
      <w:proofErr w:type="spellStart"/>
      <w:r w:rsidR="0003457D" w:rsidRPr="00EC4B37">
        <w:rPr>
          <w:rFonts w:eastAsia="Calibri"/>
          <w:sz w:val="22"/>
          <w:szCs w:val="22"/>
        </w:rPr>
        <w:t>виникли</w:t>
      </w:r>
      <w:proofErr w:type="spellEnd"/>
      <w:r w:rsidR="0003457D" w:rsidRPr="00EC4B37">
        <w:rPr>
          <w:rFonts w:eastAsia="Calibri"/>
          <w:sz w:val="22"/>
          <w:szCs w:val="22"/>
        </w:rPr>
        <w:t xml:space="preserve"> </w:t>
      </w:r>
      <w:proofErr w:type="spellStart"/>
      <w:r w:rsidR="0003457D" w:rsidRPr="00EC4B37">
        <w:rPr>
          <w:rFonts w:eastAsia="Calibri"/>
          <w:sz w:val="22"/>
          <w:szCs w:val="22"/>
        </w:rPr>
        <w:t>внаслідок</w:t>
      </w:r>
      <w:proofErr w:type="spellEnd"/>
      <w:r w:rsidR="0003457D" w:rsidRPr="00EC4B37">
        <w:rPr>
          <w:rFonts w:eastAsia="Calibri"/>
          <w:sz w:val="22"/>
          <w:szCs w:val="22"/>
        </w:rPr>
        <w:t xml:space="preserve"> форс-</w:t>
      </w:r>
      <w:proofErr w:type="spellStart"/>
      <w:r w:rsidR="0003457D" w:rsidRPr="00EC4B37">
        <w:rPr>
          <w:rFonts w:eastAsia="Calibri"/>
          <w:sz w:val="22"/>
          <w:szCs w:val="22"/>
        </w:rPr>
        <w:t>мажорних</w:t>
      </w:r>
      <w:proofErr w:type="spellEnd"/>
      <w:r w:rsidR="0003457D" w:rsidRPr="00EC4B37">
        <w:rPr>
          <w:rFonts w:eastAsia="Calibri"/>
          <w:sz w:val="22"/>
          <w:szCs w:val="22"/>
        </w:rPr>
        <w:t xml:space="preserve"> </w:t>
      </w:r>
      <w:proofErr w:type="spellStart"/>
      <w:r w:rsidR="0003457D" w:rsidRPr="00EC4B37">
        <w:rPr>
          <w:rFonts w:eastAsia="Calibri"/>
          <w:sz w:val="22"/>
          <w:szCs w:val="22"/>
        </w:rPr>
        <w:t>обставин</w:t>
      </w:r>
      <w:proofErr w:type="spellEnd"/>
      <w:r w:rsidR="0003457D" w:rsidRPr="00EC4B37">
        <w:rPr>
          <w:rFonts w:eastAsia="Calibri"/>
          <w:sz w:val="22"/>
          <w:szCs w:val="22"/>
        </w:rPr>
        <w:t xml:space="preserve"> (</w:t>
      </w:r>
      <w:proofErr w:type="spellStart"/>
      <w:r w:rsidR="0003457D" w:rsidRPr="00EC4B37">
        <w:rPr>
          <w:rFonts w:eastAsia="Calibri"/>
          <w:sz w:val="22"/>
          <w:szCs w:val="22"/>
        </w:rPr>
        <w:t>обставин</w:t>
      </w:r>
      <w:proofErr w:type="spellEnd"/>
      <w:r w:rsidR="0003457D" w:rsidRPr="00EC4B37">
        <w:rPr>
          <w:rFonts w:eastAsia="Calibri"/>
          <w:sz w:val="22"/>
          <w:szCs w:val="22"/>
        </w:rPr>
        <w:t xml:space="preserve"> </w:t>
      </w:r>
      <w:proofErr w:type="spellStart"/>
      <w:r w:rsidR="0003457D" w:rsidRPr="00EC4B37">
        <w:rPr>
          <w:rFonts w:eastAsia="Calibri"/>
          <w:sz w:val="22"/>
          <w:szCs w:val="22"/>
        </w:rPr>
        <w:t>непереборної</w:t>
      </w:r>
      <w:proofErr w:type="spellEnd"/>
      <w:r w:rsidR="0003457D" w:rsidRPr="00EC4B37">
        <w:rPr>
          <w:rFonts w:eastAsia="Calibri"/>
          <w:sz w:val="22"/>
          <w:szCs w:val="22"/>
        </w:rPr>
        <w:t xml:space="preserve"> </w:t>
      </w:r>
      <w:proofErr w:type="spellStart"/>
      <w:r w:rsidR="0003457D" w:rsidRPr="00EC4B37">
        <w:rPr>
          <w:rFonts w:eastAsia="Calibri"/>
          <w:sz w:val="22"/>
          <w:szCs w:val="22"/>
        </w:rPr>
        <w:t>сили</w:t>
      </w:r>
      <w:proofErr w:type="spellEnd"/>
      <w:r w:rsidR="0003457D" w:rsidRPr="00EC4B37">
        <w:rPr>
          <w:rFonts w:eastAsia="Calibri"/>
          <w:sz w:val="22"/>
          <w:szCs w:val="22"/>
        </w:rPr>
        <w:t xml:space="preserve">), за </w:t>
      </w:r>
      <w:proofErr w:type="spellStart"/>
      <w:r w:rsidR="0003457D" w:rsidRPr="00EC4B37">
        <w:rPr>
          <w:rFonts w:eastAsia="Calibri"/>
          <w:sz w:val="22"/>
          <w:szCs w:val="22"/>
        </w:rPr>
        <w:t>які</w:t>
      </w:r>
      <w:proofErr w:type="spellEnd"/>
      <w:r w:rsidR="0003457D" w:rsidRPr="00EC4B37">
        <w:rPr>
          <w:rFonts w:eastAsia="Calibri"/>
          <w:sz w:val="22"/>
          <w:szCs w:val="22"/>
        </w:rPr>
        <w:t xml:space="preserve"> </w:t>
      </w:r>
      <w:proofErr w:type="spellStart"/>
      <w:r w:rsidR="0003457D" w:rsidRPr="00EC4B37">
        <w:rPr>
          <w:rFonts w:eastAsia="Calibri"/>
          <w:sz w:val="22"/>
          <w:szCs w:val="22"/>
        </w:rPr>
        <w:t>Сторони</w:t>
      </w:r>
      <w:proofErr w:type="spellEnd"/>
      <w:r w:rsidR="0003457D" w:rsidRPr="00EC4B37">
        <w:rPr>
          <w:rFonts w:eastAsia="Calibri"/>
          <w:sz w:val="22"/>
          <w:szCs w:val="22"/>
        </w:rPr>
        <w:t xml:space="preserve"> не </w:t>
      </w:r>
      <w:proofErr w:type="spellStart"/>
      <w:r w:rsidR="0003457D" w:rsidRPr="00EC4B37">
        <w:rPr>
          <w:rFonts w:eastAsia="Calibri"/>
          <w:sz w:val="22"/>
          <w:szCs w:val="22"/>
        </w:rPr>
        <w:t>відповідають</w:t>
      </w:r>
      <w:proofErr w:type="spellEnd"/>
      <w:r w:rsidR="0003457D" w:rsidRPr="00EC4B37">
        <w:rPr>
          <w:rFonts w:eastAsia="Calibri"/>
          <w:sz w:val="22"/>
          <w:szCs w:val="22"/>
        </w:rPr>
        <w:t xml:space="preserve"> і </w:t>
      </w:r>
      <w:proofErr w:type="spellStart"/>
      <w:r w:rsidR="0003457D" w:rsidRPr="00EC4B37">
        <w:rPr>
          <w:rFonts w:eastAsia="Calibri"/>
          <w:sz w:val="22"/>
          <w:szCs w:val="22"/>
        </w:rPr>
        <w:t>які</w:t>
      </w:r>
      <w:proofErr w:type="spellEnd"/>
      <w:r w:rsidR="0003457D" w:rsidRPr="00EC4B37">
        <w:rPr>
          <w:rFonts w:eastAsia="Calibri"/>
          <w:sz w:val="22"/>
          <w:szCs w:val="22"/>
        </w:rPr>
        <w:t xml:space="preserve"> </w:t>
      </w:r>
      <w:proofErr w:type="spellStart"/>
      <w:r w:rsidR="0003457D" w:rsidRPr="00EC4B37">
        <w:rPr>
          <w:rFonts w:eastAsia="Calibri"/>
          <w:sz w:val="22"/>
          <w:szCs w:val="22"/>
        </w:rPr>
        <w:t>заважають</w:t>
      </w:r>
      <w:proofErr w:type="spellEnd"/>
      <w:r w:rsidR="0003457D" w:rsidRPr="00EC4B37">
        <w:rPr>
          <w:rFonts w:eastAsia="Calibri"/>
          <w:sz w:val="22"/>
          <w:szCs w:val="22"/>
        </w:rPr>
        <w:t xml:space="preserve"> Сторонам </w:t>
      </w:r>
      <w:proofErr w:type="spellStart"/>
      <w:r w:rsidR="0003457D" w:rsidRPr="00EC4B37">
        <w:rPr>
          <w:rFonts w:eastAsia="Calibri"/>
          <w:sz w:val="22"/>
          <w:szCs w:val="22"/>
        </w:rPr>
        <w:t>виконувати</w:t>
      </w:r>
      <w:proofErr w:type="spellEnd"/>
      <w:r w:rsidR="0003457D" w:rsidRPr="00EC4B37">
        <w:rPr>
          <w:rFonts w:eastAsia="Calibri"/>
          <w:sz w:val="22"/>
          <w:szCs w:val="22"/>
        </w:rPr>
        <w:t xml:space="preserve"> </w:t>
      </w:r>
      <w:proofErr w:type="spellStart"/>
      <w:r w:rsidR="0003457D" w:rsidRPr="00EC4B37">
        <w:rPr>
          <w:rFonts w:eastAsia="Calibri"/>
          <w:sz w:val="22"/>
          <w:szCs w:val="22"/>
        </w:rPr>
        <w:t>свої</w:t>
      </w:r>
      <w:proofErr w:type="spellEnd"/>
      <w:r w:rsidR="0003457D" w:rsidRPr="00EC4B37">
        <w:rPr>
          <w:rFonts w:eastAsia="Calibri"/>
          <w:sz w:val="22"/>
          <w:szCs w:val="22"/>
        </w:rPr>
        <w:t xml:space="preserve"> </w:t>
      </w:r>
      <w:proofErr w:type="spellStart"/>
      <w:r w:rsidR="0003457D" w:rsidRPr="00EC4B37">
        <w:rPr>
          <w:rFonts w:eastAsia="Calibri"/>
          <w:sz w:val="22"/>
          <w:szCs w:val="22"/>
        </w:rPr>
        <w:t>обов’язки</w:t>
      </w:r>
      <w:proofErr w:type="spellEnd"/>
      <w:r w:rsidR="0003457D" w:rsidRPr="00EC4B37">
        <w:rPr>
          <w:rFonts w:eastAsia="Calibri"/>
          <w:sz w:val="22"/>
          <w:szCs w:val="22"/>
        </w:rPr>
        <w:t xml:space="preserve"> за </w:t>
      </w:r>
      <w:proofErr w:type="spellStart"/>
      <w:r w:rsidR="0003457D" w:rsidRPr="00EC4B37">
        <w:rPr>
          <w:rFonts w:eastAsia="Calibri"/>
          <w:sz w:val="22"/>
          <w:szCs w:val="22"/>
        </w:rPr>
        <w:t>даним</w:t>
      </w:r>
      <w:proofErr w:type="spellEnd"/>
      <w:r w:rsidR="0003457D" w:rsidRPr="00EC4B37">
        <w:rPr>
          <w:rFonts w:eastAsia="Calibri"/>
          <w:sz w:val="22"/>
          <w:szCs w:val="22"/>
        </w:rPr>
        <w:t xml:space="preserve"> Договором.</w:t>
      </w:r>
    </w:p>
    <w:p w14:paraId="5AB4E6B4" w14:textId="6C3FEE93" w:rsidR="0003457D" w:rsidRPr="00EC4B37" w:rsidRDefault="0003457D" w:rsidP="0026634B">
      <w:pPr>
        <w:widowControl w:val="0"/>
        <w:autoSpaceDN w:val="0"/>
        <w:ind w:firstLine="708"/>
        <w:jc w:val="both"/>
        <w:textAlignment w:val="baseline"/>
        <w:rPr>
          <w:rFonts w:eastAsia="Calibri"/>
          <w:sz w:val="22"/>
          <w:szCs w:val="22"/>
        </w:rPr>
      </w:pPr>
      <w:proofErr w:type="spellStart"/>
      <w:r w:rsidRPr="00EC4B37">
        <w:rPr>
          <w:rFonts w:eastAsia="Calibri"/>
          <w:sz w:val="22"/>
          <w:szCs w:val="22"/>
        </w:rPr>
        <w:t>Під</w:t>
      </w:r>
      <w:proofErr w:type="spellEnd"/>
      <w:r w:rsidRPr="00EC4B37">
        <w:rPr>
          <w:rFonts w:eastAsia="Calibri"/>
          <w:sz w:val="22"/>
          <w:szCs w:val="22"/>
        </w:rPr>
        <w:t xml:space="preserve"> форс-</w:t>
      </w:r>
      <w:proofErr w:type="spellStart"/>
      <w:r w:rsidRPr="00EC4B37">
        <w:rPr>
          <w:rFonts w:eastAsia="Calibri"/>
          <w:sz w:val="22"/>
          <w:szCs w:val="22"/>
        </w:rPr>
        <w:t>мажорними</w:t>
      </w:r>
      <w:proofErr w:type="spellEnd"/>
      <w:r w:rsidRPr="00EC4B37">
        <w:rPr>
          <w:rFonts w:eastAsia="Calibri"/>
          <w:sz w:val="22"/>
          <w:szCs w:val="22"/>
        </w:rPr>
        <w:t xml:space="preserve"> </w:t>
      </w:r>
      <w:proofErr w:type="spellStart"/>
      <w:r w:rsidRPr="00EC4B37">
        <w:rPr>
          <w:rFonts w:eastAsia="Calibri"/>
          <w:sz w:val="22"/>
          <w:szCs w:val="22"/>
        </w:rPr>
        <w:t>обставинами</w:t>
      </w:r>
      <w:proofErr w:type="spellEnd"/>
      <w:r w:rsidRPr="00EC4B37">
        <w:rPr>
          <w:rFonts w:eastAsia="Calibri"/>
          <w:sz w:val="22"/>
          <w:szCs w:val="22"/>
        </w:rPr>
        <w:t xml:space="preserve"> (</w:t>
      </w:r>
      <w:proofErr w:type="spellStart"/>
      <w:r w:rsidRPr="00EC4B37">
        <w:rPr>
          <w:rFonts w:eastAsia="Calibri"/>
          <w:sz w:val="22"/>
          <w:szCs w:val="22"/>
        </w:rPr>
        <w:t>обставинами</w:t>
      </w:r>
      <w:proofErr w:type="spellEnd"/>
      <w:r w:rsidRPr="00EC4B37">
        <w:rPr>
          <w:rFonts w:eastAsia="Calibri"/>
          <w:sz w:val="22"/>
          <w:szCs w:val="22"/>
        </w:rPr>
        <w:t xml:space="preserve"> </w:t>
      </w:r>
      <w:proofErr w:type="spellStart"/>
      <w:r w:rsidRPr="00EC4B37">
        <w:rPr>
          <w:rFonts w:eastAsia="Calibri"/>
          <w:sz w:val="22"/>
          <w:szCs w:val="22"/>
        </w:rPr>
        <w:t>непереборної</w:t>
      </w:r>
      <w:proofErr w:type="spellEnd"/>
      <w:r w:rsidRPr="00EC4B37">
        <w:rPr>
          <w:rFonts w:eastAsia="Calibri"/>
          <w:sz w:val="22"/>
          <w:szCs w:val="22"/>
        </w:rPr>
        <w:t xml:space="preserve"> </w:t>
      </w:r>
      <w:proofErr w:type="spellStart"/>
      <w:r w:rsidRPr="00EC4B37">
        <w:rPr>
          <w:rFonts w:eastAsia="Calibri"/>
          <w:sz w:val="22"/>
          <w:szCs w:val="22"/>
        </w:rPr>
        <w:t>сили</w:t>
      </w:r>
      <w:proofErr w:type="spellEnd"/>
      <w:r w:rsidRPr="00EC4B37">
        <w:rPr>
          <w:rFonts w:eastAsia="Calibri"/>
          <w:sz w:val="22"/>
          <w:szCs w:val="22"/>
        </w:rPr>
        <w:t xml:space="preserve">) у </w:t>
      </w:r>
      <w:proofErr w:type="spellStart"/>
      <w:r w:rsidRPr="00EC4B37">
        <w:rPr>
          <w:rFonts w:eastAsia="Calibri"/>
          <w:sz w:val="22"/>
          <w:szCs w:val="22"/>
        </w:rPr>
        <w:t>цьому</w:t>
      </w:r>
      <w:proofErr w:type="spellEnd"/>
      <w:r w:rsidRPr="00EC4B37">
        <w:rPr>
          <w:rFonts w:eastAsia="Calibri"/>
          <w:sz w:val="22"/>
          <w:szCs w:val="22"/>
        </w:rPr>
        <w:t xml:space="preserve"> </w:t>
      </w:r>
      <w:proofErr w:type="spellStart"/>
      <w:r w:rsidRPr="00EC4B37">
        <w:rPr>
          <w:rFonts w:eastAsia="Calibri"/>
          <w:sz w:val="22"/>
          <w:szCs w:val="22"/>
        </w:rPr>
        <w:t>Договорі</w:t>
      </w:r>
      <w:proofErr w:type="spellEnd"/>
      <w:r w:rsidRPr="00EC4B37">
        <w:rPr>
          <w:rFonts w:eastAsia="Calibri"/>
          <w:sz w:val="22"/>
          <w:szCs w:val="22"/>
        </w:rPr>
        <w:t xml:space="preserve"> </w:t>
      </w:r>
      <w:proofErr w:type="spellStart"/>
      <w:r w:rsidRPr="00EC4B37">
        <w:rPr>
          <w:rFonts w:eastAsia="Calibri"/>
          <w:sz w:val="22"/>
          <w:szCs w:val="22"/>
        </w:rPr>
        <w:lastRenderedPageBreak/>
        <w:t>розуміються</w:t>
      </w:r>
      <w:proofErr w:type="spellEnd"/>
      <w:r w:rsidRPr="00EC4B37">
        <w:rPr>
          <w:rFonts w:eastAsia="Calibri"/>
          <w:sz w:val="22"/>
          <w:szCs w:val="22"/>
        </w:rPr>
        <w:t xml:space="preserve"> </w:t>
      </w:r>
      <w:proofErr w:type="spellStart"/>
      <w:r w:rsidRPr="00EC4B37">
        <w:rPr>
          <w:rFonts w:eastAsia="Calibri"/>
          <w:sz w:val="22"/>
          <w:szCs w:val="22"/>
        </w:rPr>
        <w:t>надзвичайні</w:t>
      </w:r>
      <w:proofErr w:type="spellEnd"/>
      <w:r w:rsidRPr="00EC4B37">
        <w:rPr>
          <w:rFonts w:eastAsia="Calibri"/>
          <w:sz w:val="22"/>
          <w:szCs w:val="22"/>
        </w:rPr>
        <w:t xml:space="preserve"> та </w:t>
      </w:r>
      <w:proofErr w:type="spellStart"/>
      <w:r w:rsidRPr="00EC4B37">
        <w:rPr>
          <w:rFonts w:eastAsia="Calibri"/>
          <w:sz w:val="22"/>
          <w:szCs w:val="22"/>
        </w:rPr>
        <w:t>невідворотні</w:t>
      </w:r>
      <w:proofErr w:type="spellEnd"/>
      <w:r w:rsidRPr="00EC4B37">
        <w:rPr>
          <w:rFonts w:eastAsia="Calibri"/>
          <w:sz w:val="22"/>
          <w:szCs w:val="22"/>
        </w:rPr>
        <w:t xml:space="preserve"> </w:t>
      </w:r>
      <w:proofErr w:type="spellStart"/>
      <w:r w:rsidRPr="00EC4B37">
        <w:rPr>
          <w:rFonts w:eastAsia="Calibri"/>
          <w:sz w:val="22"/>
          <w:szCs w:val="22"/>
        </w:rPr>
        <w:t>обставини</w:t>
      </w:r>
      <w:proofErr w:type="spellEnd"/>
      <w:r w:rsidRPr="00EC4B37">
        <w:rPr>
          <w:rFonts w:eastAsia="Calibri"/>
          <w:sz w:val="22"/>
          <w:szCs w:val="22"/>
        </w:rPr>
        <w:t xml:space="preserve">, </w:t>
      </w:r>
      <w:proofErr w:type="spellStart"/>
      <w:r w:rsidRPr="00EC4B37">
        <w:rPr>
          <w:rFonts w:eastAsia="Calibri"/>
          <w:sz w:val="22"/>
          <w:szCs w:val="22"/>
        </w:rPr>
        <w:t>що</w:t>
      </w:r>
      <w:proofErr w:type="spellEnd"/>
      <w:r w:rsidRPr="00EC4B37">
        <w:rPr>
          <w:rFonts w:eastAsia="Calibri"/>
          <w:sz w:val="22"/>
          <w:szCs w:val="22"/>
        </w:rPr>
        <w:t xml:space="preserve"> </w:t>
      </w:r>
      <w:proofErr w:type="spellStart"/>
      <w:r w:rsidRPr="00EC4B37">
        <w:rPr>
          <w:rFonts w:eastAsia="Calibri"/>
          <w:sz w:val="22"/>
          <w:szCs w:val="22"/>
        </w:rPr>
        <w:t>об’єктивно</w:t>
      </w:r>
      <w:proofErr w:type="spellEnd"/>
      <w:r w:rsidRPr="00EC4B37">
        <w:rPr>
          <w:rFonts w:eastAsia="Calibri"/>
          <w:sz w:val="22"/>
          <w:szCs w:val="22"/>
        </w:rPr>
        <w:t xml:space="preserve"> </w:t>
      </w:r>
      <w:proofErr w:type="spellStart"/>
      <w:r w:rsidRPr="00EC4B37">
        <w:rPr>
          <w:rFonts w:eastAsia="Calibri"/>
          <w:sz w:val="22"/>
          <w:szCs w:val="22"/>
        </w:rPr>
        <w:t>унеможливлюють</w:t>
      </w:r>
      <w:proofErr w:type="spellEnd"/>
      <w:r w:rsidRPr="00EC4B37">
        <w:rPr>
          <w:rFonts w:eastAsia="Calibri"/>
          <w:sz w:val="22"/>
          <w:szCs w:val="22"/>
        </w:rPr>
        <w:t xml:space="preserve"> </w:t>
      </w:r>
      <w:proofErr w:type="spellStart"/>
      <w:r w:rsidRPr="00EC4B37">
        <w:rPr>
          <w:rFonts w:eastAsia="Calibri"/>
          <w:sz w:val="22"/>
          <w:szCs w:val="22"/>
        </w:rPr>
        <w:t>виконання</w:t>
      </w:r>
      <w:proofErr w:type="spellEnd"/>
      <w:r w:rsidRPr="00EC4B37">
        <w:rPr>
          <w:rFonts w:eastAsia="Calibri"/>
          <w:sz w:val="22"/>
          <w:szCs w:val="22"/>
        </w:rPr>
        <w:t xml:space="preserve"> </w:t>
      </w:r>
      <w:proofErr w:type="spellStart"/>
      <w:r w:rsidRPr="00EC4B37">
        <w:rPr>
          <w:rFonts w:eastAsia="Calibri"/>
          <w:sz w:val="22"/>
          <w:szCs w:val="22"/>
        </w:rPr>
        <w:t>зобов’язань</w:t>
      </w:r>
      <w:proofErr w:type="spellEnd"/>
      <w:r w:rsidRPr="00EC4B37">
        <w:rPr>
          <w:rFonts w:eastAsia="Calibri"/>
          <w:sz w:val="22"/>
          <w:szCs w:val="22"/>
        </w:rPr>
        <w:t xml:space="preserve">, </w:t>
      </w:r>
      <w:proofErr w:type="spellStart"/>
      <w:r w:rsidRPr="00EC4B37">
        <w:rPr>
          <w:rFonts w:eastAsia="Calibri"/>
          <w:sz w:val="22"/>
          <w:szCs w:val="22"/>
        </w:rPr>
        <w:t>передбачених</w:t>
      </w:r>
      <w:proofErr w:type="spellEnd"/>
      <w:r w:rsidRPr="00EC4B37">
        <w:rPr>
          <w:rFonts w:eastAsia="Calibri"/>
          <w:sz w:val="22"/>
          <w:szCs w:val="22"/>
        </w:rPr>
        <w:t xml:space="preserve"> </w:t>
      </w:r>
      <w:proofErr w:type="spellStart"/>
      <w:r w:rsidRPr="00EC4B37">
        <w:rPr>
          <w:rFonts w:eastAsia="Calibri"/>
          <w:sz w:val="22"/>
          <w:szCs w:val="22"/>
        </w:rPr>
        <w:t>умовами</w:t>
      </w:r>
      <w:proofErr w:type="spellEnd"/>
      <w:r w:rsidRPr="00EC4B37">
        <w:rPr>
          <w:rFonts w:eastAsia="Calibri"/>
          <w:sz w:val="22"/>
          <w:szCs w:val="22"/>
        </w:rPr>
        <w:t xml:space="preserve"> </w:t>
      </w:r>
      <w:proofErr w:type="spellStart"/>
      <w:r w:rsidRPr="00EC4B37">
        <w:rPr>
          <w:rFonts w:eastAsia="Calibri"/>
          <w:sz w:val="22"/>
          <w:szCs w:val="22"/>
        </w:rPr>
        <w:t>цього</w:t>
      </w:r>
      <w:proofErr w:type="spellEnd"/>
      <w:r w:rsidRPr="00EC4B37">
        <w:rPr>
          <w:rFonts w:eastAsia="Calibri"/>
          <w:sz w:val="22"/>
          <w:szCs w:val="22"/>
        </w:rPr>
        <w:t xml:space="preserve"> Договору, а </w:t>
      </w:r>
      <w:proofErr w:type="spellStart"/>
      <w:r w:rsidRPr="00EC4B37">
        <w:rPr>
          <w:rFonts w:eastAsia="Calibri"/>
          <w:sz w:val="22"/>
          <w:szCs w:val="22"/>
        </w:rPr>
        <w:t>саме</w:t>
      </w:r>
      <w:proofErr w:type="spellEnd"/>
      <w:r w:rsidRPr="00EC4B37">
        <w:rPr>
          <w:rFonts w:eastAsia="Calibri"/>
          <w:sz w:val="22"/>
          <w:szCs w:val="22"/>
        </w:rPr>
        <w:t xml:space="preserve">: </w:t>
      </w:r>
      <w:proofErr w:type="spellStart"/>
      <w:r w:rsidRPr="00EC4B37">
        <w:rPr>
          <w:rFonts w:eastAsia="Calibri"/>
          <w:sz w:val="22"/>
          <w:szCs w:val="22"/>
        </w:rPr>
        <w:t>загроза</w:t>
      </w:r>
      <w:proofErr w:type="spellEnd"/>
      <w:r w:rsidRPr="00EC4B37">
        <w:rPr>
          <w:rFonts w:eastAsia="Calibri"/>
          <w:sz w:val="22"/>
          <w:szCs w:val="22"/>
        </w:rPr>
        <w:t xml:space="preserve"> </w:t>
      </w:r>
      <w:proofErr w:type="spellStart"/>
      <w:r w:rsidRPr="00EC4B37">
        <w:rPr>
          <w:rFonts w:eastAsia="Calibri"/>
          <w:sz w:val="22"/>
          <w:szCs w:val="22"/>
        </w:rPr>
        <w:t>війни</w:t>
      </w:r>
      <w:proofErr w:type="spellEnd"/>
      <w:r w:rsidRPr="00EC4B37">
        <w:rPr>
          <w:rFonts w:eastAsia="Calibri"/>
          <w:sz w:val="22"/>
          <w:szCs w:val="22"/>
        </w:rPr>
        <w:t xml:space="preserve">, </w:t>
      </w:r>
      <w:proofErr w:type="spellStart"/>
      <w:r w:rsidRPr="00EC4B37">
        <w:rPr>
          <w:rFonts w:eastAsia="Calibri"/>
          <w:sz w:val="22"/>
          <w:szCs w:val="22"/>
        </w:rPr>
        <w:t>збройний</w:t>
      </w:r>
      <w:proofErr w:type="spellEnd"/>
      <w:r w:rsidRPr="00EC4B37">
        <w:rPr>
          <w:rFonts w:eastAsia="Calibri"/>
          <w:sz w:val="22"/>
          <w:szCs w:val="22"/>
        </w:rPr>
        <w:t xml:space="preserve"> </w:t>
      </w:r>
      <w:proofErr w:type="spellStart"/>
      <w:r w:rsidRPr="00EC4B37">
        <w:rPr>
          <w:rFonts w:eastAsia="Calibri"/>
          <w:sz w:val="22"/>
          <w:szCs w:val="22"/>
        </w:rPr>
        <w:t>конфлікт</w:t>
      </w:r>
      <w:proofErr w:type="spellEnd"/>
      <w:r w:rsidRPr="00EC4B37">
        <w:rPr>
          <w:rFonts w:eastAsia="Calibri"/>
          <w:sz w:val="22"/>
          <w:szCs w:val="22"/>
        </w:rPr>
        <w:t xml:space="preserve"> </w:t>
      </w:r>
      <w:proofErr w:type="spellStart"/>
      <w:r w:rsidRPr="00EC4B37">
        <w:rPr>
          <w:rFonts w:eastAsia="Calibri"/>
          <w:sz w:val="22"/>
          <w:szCs w:val="22"/>
        </w:rPr>
        <w:t>або</w:t>
      </w:r>
      <w:proofErr w:type="spellEnd"/>
      <w:r w:rsidRPr="00EC4B37">
        <w:rPr>
          <w:rFonts w:eastAsia="Calibri"/>
          <w:sz w:val="22"/>
          <w:szCs w:val="22"/>
        </w:rPr>
        <w:t xml:space="preserve"> </w:t>
      </w:r>
      <w:proofErr w:type="spellStart"/>
      <w:r w:rsidRPr="00EC4B37">
        <w:rPr>
          <w:rFonts w:eastAsia="Calibri"/>
          <w:sz w:val="22"/>
          <w:szCs w:val="22"/>
        </w:rPr>
        <w:t>серйозна</w:t>
      </w:r>
      <w:proofErr w:type="spellEnd"/>
      <w:r w:rsidRPr="00EC4B37">
        <w:rPr>
          <w:rFonts w:eastAsia="Calibri"/>
          <w:sz w:val="22"/>
          <w:szCs w:val="22"/>
        </w:rPr>
        <w:t xml:space="preserve"> </w:t>
      </w:r>
      <w:proofErr w:type="spellStart"/>
      <w:r w:rsidRPr="00EC4B37">
        <w:rPr>
          <w:rFonts w:eastAsia="Calibri"/>
          <w:sz w:val="22"/>
          <w:szCs w:val="22"/>
        </w:rPr>
        <w:t>погроза</w:t>
      </w:r>
      <w:proofErr w:type="spellEnd"/>
      <w:r w:rsidRPr="00EC4B37">
        <w:rPr>
          <w:rFonts w:eastAsia="Calibri"/>
          <w:sz w:val="22"/>
          <w:szCs w:val="22"/>
        </w:rPr>
        <w:t xml:space="preserve"> такого </w:t>
      </w:r>
      <w:proofErr w:type="spellStart"/>
      <w:r w:rsidRPr="00EC4B37">
        <w:rPr>
          <w:rFonts w:eastAsia="Calibri"/>
          <w:sz w:val="22"/>
          <w:szCs w:val="22"/>
        </w:rPr>
        <w:t>конфлікту</w:t>
      </w:r>
      <w:proofErr w:type="spellEnd"/>
      <w:r w:rsidRPr="00EC4B37">
        <w:rPr>
          <w:rFonts w:eastAsia="Calibri"/>
          <w:sz w:val="22"/>
          <w:szCs w:val="22"/>
        </w:rPr>
        <w:t xml:space="preserve">, </w:t>
      </w:r>
      <w:proofErr w:type="spellStart"/>
      <w:r w:rsidRPr="00EC4B37">
        <w:rPr>
          <w:rFonts w:eastAsia="Calibri"/>
          <w:sz w:val="22"/>
          <w:szCs w:val="22"/>
        </w:rPr>
        <w:t>включаючи</w:t>
      </w:r>
      <w:proofErr w:type="spellEnd"/>
      <w:r w:rsidRPr="00EC4B37">
        <w:rPr>
          <w:rFonts w:eastAsia="Calibri"/>
          <w:sz w:val="22"/>
          <w:szCs w:val="22"/>
        </w:rPr>
        <w:t xml:space="preserve">, але не </w:t>
      </w:r>
      <w:proofErr w:type="spellStart"/>
      <w:r w:rsidRPr="00EC4B37">
        <w:rPr>
          <w:rFonts w:eastAsia="Calibri"/>
          <w:sz w:val="22"/>
          <w:szCs w:val="22"/>
        </w:rPr>
        <w:t>обмежуючись</w:t>
      </w:r>
      <w:proofErr w:type="spellEnd"/>
      <w:r w:rsidRPr="00EC4B37">
        <w:rPr>
          <w:rFonts w:eastAsia="Calibri"/>
          <w:sz w:val="22"/>
          <w:szCs w:val="22"/>
        </w:rPr>
        <w:t xml:space="preserve"> </w:t>
      </w:r>
      <w:proofErr w:type="spellStart"/>
      <w:r w:rsidRPr="00EC4B37">
        <w:rPr>
          <w:rFonts w:eastAsia="Calibri"/>
          <w:sz w:val="22"/>
          <w:szCs w:val="22"/>
        </w:rPr>
        <w:t>ворожими</w:t>
      </w:r>
      <w:proofErr w:type="spellEnd"/>
      <w:r w:rsidRPr="00EC4B37">
        <w:rPr>
          <w:rFonts w:eastAsia="Calibri"/>
          <w:sz w:val="22"/>
          <w:szCs w:val="22"/>
        </w:rPr>
        <w:t xml:space="preserve"> атаками, блокадами, </w:t>
      </w:r>
      <w:proofErr w:type="spellStart"/>
      <w:r w:rsidRPr="00EC4B37">
        <w:rPr>
          <w:rFonts w:eastAsia="Calibri"/>
          <w:sz w:val="22"/>
          <w:szCs w:val="22"/>
        </w:rPr>
        <w:t>військовим</w:t>
      </w:r>
      <w:proofErr w:type="spellEnd"/>
      <w:r w:rsidRPr="00EC4B37">
        <w:rPr>
          <w:rFonts w:eastAsia="Calibri"/>
          <w:sz w:val="22"/>
          <w:szCs w:val="22"/>
        </w:rPr>
        <w:t xml:space="preserve"> </w:t>
      </w:r>
      <w:proofErr w:type="spellStart"/>
      <w:r w:rsidRPr="00EC4B37">
        <w:rPr>
          <w:rFonts w:eastAsia="Calibri"/>
          <w:sz w:val="22"/>
          <w:szCs w:val="22"/>
        </w:rPr>
        <w:t>ембарго</w:t>
      </w:r>
      <w:proofErr w:type="spellEnd"/>
      <w:r w:rsidRPr="00EC4B37">
        <w:rPr>
          <w:rFonts w:eastAsia="Calibri"/>
          <w:sz w:val="22"/>
          <w:szCs w:val="22"/>
        </w:rPr>
        <w:t xml:space="preserve">, </w:t>
      </w:r>
      <w:proofErr w:type="spellStart"/>
      <w:r w:rsidRPr="00EC4B37">
        <w:rPr>
          <w:rFonts w:eastAsia="Calibri"/>
          <w:sz w:val="22"/>
          <w:szCs w:val="22"/>
        </w:rPr>
        <w:t>дії</w:t>
      </w:r>
      <w:proofErr w:type="spellEnd"/>
      <w:r w:rsidRPr="00EC4B37">
        <w:rPr>
          <w:rFonts w:eastAsia="Calibri"/>
          <w:sz w:val="22"/>
          <w:szCs w:val="22"/>
        </w:rPr>
        <w:t xml:space="preserve"> </w:t>
      </w:r>
      <w:proofErr w:type="spellStart"/>
      <w:r w:rsidRPr="00EC4B37">
        <w:rPr>
          <w:rFonts w:eastAsia="Calibri"/>
          <w:sz w:val="22"/>
          <w:szCs w:val="22"/>
        </w:rPr>
        <w:t>іноземного</w:t>
      </w:r>
      <w:proofErr w:type="spellEnd"/>
      <w:r w:rsidRPr="00EC4B37">
        <w:rPr>
          <w:rFonts w:eastAsia="Calibri"/>
          <w:sz w:val="22"/>
          <w:szCs w:val="22"/>
        </w:rPr>
        <w:t xml:space="preserve"> ворога, </w:t>
      </w:r>
      <w:proofErr w:type="spellStart"/>
      <w:r w:rsidRPr="00EC4B37">
        <w:rPr>
          <w:rFonts w:eastAsia="Calibri"/>
          <w:sz w:val="22"/>
          <w:szCs w:val="22"/>
        </w:rPr>
        <w:t>загальна</w:t>
      </w:r>
      <w:proofErr w:type="spellEnd"/>
      <w:r w:rsidRPr="00EC4B37">
        <w:rPr>
          <w:rFonts w:eastAsia="Calibri"/>
          <w:sz w:val="22"/>
          <w:szCs w:val="22"/>
        </w:rPr>
        <w:t xml:space="preserve"> </w:t>
      </w:r>
      <w:proofErr w:type="spellStart"/>
      <w:r w:rsidRPr="00EC4B37">
        <w:rPr>
          <w:rFonts w:eastAsia="Calibri"/>
          <w:sz w:val="22"/>
          <w:szCs w:val="22"/>
        </w:rPr>
        <w:t>військова</w:t>
      </w:r>
      <w:proofErr w:type="spellEnd"/>
      <w:r w:rsidRPr="00EC4B37">
        <w:rPr>
          <w:rFonts w:eastAsia="Calibri"/>
          <w:sz w:val="22"/>
          <w:szCs w:val="22"/>
        </w:rPr>
        <w:t xml:space="preserve"> </w:t>
      </w:r>
      <w:proofErr w:type="spellStart"/>
      <w:r w:rsidRPr="00EC4B37">
        <w:rPr>
          <w:rFonts w:eastAsia="Calibri"/>
          <w:sz w:val="22"/>
          <w:szCs w:val="22"/>
        </w:rPr>
        <w:t>мобілізація</w:t>
      </w:r>
      <w:proofErr w:type="spellEnd"/>
      <w:r w:rsidRPr="00EC4B37">
        <w:rPr>
          <w:rFonts w:eastAsia="Calibri"/>
          <w:sz w:val="22"/>
          <w:szCs w:val="22"/>
        </w:rPr>
        <w:t xml:space="preserve">, </w:t>
      </w:r>
      <w:r w:rsidR="001C4D04" w:rsidRPr="00EC4B37">
        <w:rPr>
          <w:rFonts w:eastAsia="Calibri"/>
          <w:sz w:val="22"/>
          <w:szCs w:val="22"/>
          <w:lang w:val="uk-UA"/>
        </w:rPr>
        <w:t>бойові</w:t>
      </w:r>
      <w:r w:rsidRPr="00EC4B37">
        <w:rPr>
          <w:rFonts w:eastAsia="Calibri"/>
          <w:sz w:val="22"/>
          <w:szCs w:val="22"/>
        </w:rPr>
        <w:t xml:space="preserve"> </w:t>
      </w:r>
      <w:proofErr w:type="spellStart"/>
      <w:r w:rsidRPr="00EC4B37">
        <w:rPr>
          <w:rFonts w:eastAsia="Calibri"/>
          <w:sz w:val="22"/>
          <w:szCs w:val="22"/>
        </w:rPr>
        <w:t>дії</w:t>
      </w:r>
      <w:proofErr w:type="spellEnd"/>
      <w:r w:rsidRPr="00EC4B37">
        <w:rPr>
          <w:rFonts w:eastAsia="Calibri"/>
          <w:sz w:val="22"/>
          <w:szCs w:val="22"/>
        </w:rPr>
        <w:t xml:space="preserve">, </w:t>
      </w:r>
      <w:proofErr w:type="spellStart"/>
      <w:r w:rsidRPr="00EC4B37">
        <w:rPr>
          <w:rFonts w:eastAsia="Calibri"/>
          <w:sz w:val="22"/>
          <w:szCs w:val="22"/>
        </w:rPr>
        <w:t>оголошена</w:t>
      </w:r>
      <w:proofErr w:type="spellEnd"/>
      <w:r w:rsidRPr="00EC4B37">
        <w:rPr>
          <w:rFonts w:eastAsia="Calibri"/>
          <w:sz w:val="22"/>
          <w:szCs w:val="22"/>
        </w:rPr>
        <w:t xml:space="preserve"> та </w:t>
      </w:r>
      <w:proofErr w:type="spellStart"/>
      <w:r w:rsidRPr="00EC4B37">
        <w:rPr>
          <w:rFonts w:eastAsia="Calibri"/>
          <w:sz w:val="22"/>
          <w:szCs w:val="22"/>
        </w:rPr>
        <w:t>неоголошена</w:t>
      </w:r>
      <w:proofErr w:type="spellEnd"/>
      <w:r w:rsidRPr="00EC4B37">
        <w:rPr>
          <w:rFonts w:eastAsia="Calibri"/>
          <w:sz w:val="22"/>
          <w:szCs w:val="22"/>
        </w:rPr>
        <w:t xml:space="preserve"> </w:t>
      </w:r>
      <w:proofErr w:type="spellStart"/>
      <w:r w:rsidRPr="00EC4B37">
        <w:rPr>
          <w:rFonts w:eastAsia="Calibri"/>
          <w:sz w:val="22"/>
          <w:szCs w:val="22"/>
        </w:rPr>
        <w:t>війна</w:t>
      </w:r>
      <w:proofErr w:type="spellEnd"/>
      <w:r w:rsidRPr="00EC4B37">
        <w:rPr>
          <w:rFonts w:eastAsia="Calibri"/>
          <w:sz w:val="22"/>
          <w:szCs w:val="22"/>
        </w:rPr>
        <w:t xml:space="preserve">, </w:t>
      </w:r>
      <w:proofErr w:type="spellStart"/>
      <w:r w:rsidRPr="00EC4B37">
        <w:rPr>
          <w:rFonts w:eastAsia="Calibri"/>
          <w:sz w:val="22"/>
          <w:szCs w:val="22"/>
        </w:rPr>
        <w:t>дії</w:t>
      </w:r>
      <w:proofErr w:type="spellEnd"/>
      <w:r w:rsidRPr="00EC4B37">
        <w:rPr>
          <w:rFonts w:eastAsia="Calibri"/>
          <w:sz w:val="22"/>
          <w:szCs w:val="22"/>
        </w:rPr>
        <w:t xml:space="preserve"> </w:t>
      </w:r>
      <w:proofErr w:type="spellStart"/>
      <w:r w:rsidRPr="00EC4B37">
        <w:rPr>
          <w:rFonts w:eastAsia="Calibri"/>
          <w:sz w:val="22"/>
          <w:szCs w:val="22"/>
        </w:rPr>
        <w:t>суспільного</w:t>
      </w:r>
      <w:proofErr w:type="spellEnd"/>
      <w:r w:rsidRPr="00EC4B37">
        <w:rPr>
          <w:rFonts w:eastAsia="Calibri"/>
          <w:sz w:val="22"/>
          <w:szCs w:val="22"/>
        </w:rPr>
        <w:t xml:space="preserve"> ворога, </w:t>
      </w:r>
      <w:proofErr w:type="spellStart"/>
      <w:r w:rsidRPr="00EC4B37">
        <w:rPr>
          <w:rFonts w:eastAsia="Calibri"/>
          <w:sz w:val="22"/>
          <w:szCs w:val="22"/>
        </w:rPr>
        <w:t>збурення</w:t>
      </w:r>
      <w:proofErr w:type="spellEnd"/>
      <w:r w:rsidRPr="00EC4B37">
        <w:rPr>
          <w:rFonts w:eastAsia="Calibri"/>
          <w:sz w:val="22"/>
          <w:szCs w:val="22"/>
        </w:rPr>
        <w:t xml:space="preserve">, </w:t>
      </w:r>
      <w:proofErr w:type="spellStart"/>
      <w:r w:rsidRPr="00EC4B37">
        <w:rPr>
          <w:rFonts w:eastAsia="Calibri"/>
          <w:sz w:val="22"/>
          <w:szCs w:val="22"/>
        </w:rPr>
        <w:t>акти</w:t>
      </w:r>
      <w:proofErr w:type="spellEnd"/>
      <w:r w:rsidRPr="00EC4B37">
        <w:rPr>
          <w:rFonts w:eastAsia="Calibri"/>
          <w:sz w:val="22"/>
          <w:szCs w:val="22"/>
        </w:rPr>
        <w:t xml:space="preserve"> </w:t>
      </w:r>
      <w:proofErr w:type="spellStart"/>
      <w:r w:rsidRPr="00EC4B37">
        <w:rPr>
          <w:rFonts w:eastAsia="Calibri"/>
          <w:sz w:val="22"/>
          <w:szCs w:val="22"/>
        </w:rPr>
        <w:t>тероризму</w:t>
      </w:r>
      <w:proofErr w:type="spellEnd"/>
      <w:r w:rsidRPr="00EC4B37">
        <w:rPr>
          <w:rFonts w:eastAsia="Calibri"/>
          <w:sz w:val="22"/>
          <w:szCs w:val="22"/>
        </w:rPr>
        <w:t xml:space="preserve">, </w:t>
      </w:r>
      <w:proofErr w:type="spellStart"/>
      <w:r w:rsidRPr="00EC4B37">
        <w:rPr>
          <w:rFonts w:eastAsia="Calibri"/>
          <w:sz w:val="22"/>
          <w:szCs w:val="22"/>
        </w:rPr>
        <w:t>диверсії</w:t>
      </w:r>
      <w:proofErr w:type="spellEnd"/>
      <w:r w:rsidRPr="00EC4B37">
        <w:rPr>
          <w:rFonts w:eastAsia="Calibri"/>
          <w:sz w:val="22"/>
          <w:szCs w:val="22"/>
        </w:rPr>
        <w:t xml:space="preserve">, </w:t>
      </w:r>
      <w:proofErr w:type="spellStart"/>
      <w:r w:rsidRPr="00EC4B37">
        <w:rPr>
          <w:rFonts w:eastAsia="Calibri"/>
          <w:sz w:val="22"/>
          <w:szCs w:val="22"/>
        </w:rPr>
        <w:t>піратства</w:t>
      </w:r>
      <w:proofErr w:type="spellEnd"/>
      <w:r w:rsidRPr="00EC4B37">
        <w:rPr>
          <w:rFonts w:eastAsia="Calibri"/>
          <w:sz w:val="22"/>
          <w:szCs w:val="22"/>
        </w:rPr>
        <w:t xml:space="preserve">, </w:t>
      </w:r>
      <w:proofErr w:type="spellStart"/>
      <w:r w:rsidRPr="00EC4B37">
        <w:rPr>
          <w:rFonts w:eastAsia="Calibri"/>
          <w:sz w:val="22"/>
          <w:szCs w:val="22"/>
        </w:rPr>
        <w:t>безлади</w:t>
      </w:r>
      <w:proofErr w:type="spellEnd"/>
      <w:r w:rsidRPr="00EC4B37">
        <w:rPr>
          <w:rFonts w:eastAsia="Calibri"/>
          <w:sz w:val="22"/>
          <w:szCs w:val="22"/>
        </w:rPr>
        <w:t xml:space="preserve">, </w:t>
      </w:r>
      <w:proofErr w:type="spellStart"/>
      <w:r w:rsidRPr="00EC4B37">
        <w:rPr>
          <w:rFonts w:eastAsia="Calibri"/>
          <w:sz w:val="22"/>
          <w:szCs w:val="22"/>
        </w:rPr>
        <w:t>вторгнення</w:t>
      </w:r>
      <w:proofErr w:type="spellEnd"/>
      <w:r w:rsidRPr="00EC4B37">
        <w:rPr>
          <w:rFonts w:eastAsia="Calibri"/>
          <w:sz w:val="22"/>
          <w:szCs w:val="22"/>
        </w:rPr>
        <w:t xml:space="preserve">, </w:t>
      </w:r>
      <w:proofErr w:type="spellStart"/>
      <w:r w:rsidRPr="00EC4B37">
        <w:rPr>
          <w:rFonts w:eastAsia="Calibri"/>
          <w:sz w:val="22"/>
          <w:szCs w:val="22"/>
        </w:rPr>
        <w:t>революція</w:t>
      </w:r>
      <w:proofErr w:type="spellEnd"/>
      <w:r w:rsidRPr="00EC4B37">
        <w:rPr>
          <w:rFonts w:eastAsia="Calibri"/>
          <w:sz w:val="22"/>
          <w:szCs w:val="22"/>
        </w:rPr>
        <w:t xml:space="preserve">, заколот, </w:t>
      </w:r>
      <w:proofErr w:type="spellStart"/>
      <w:r w:rsidRPr="00EC4B37">
        <w:rPr>
          <w:rFonts w:eastAsia="Calibri"/>
          <w:sz w:val="22"/>
          <w:szCs w:val="22"/>
        </w:rPr>
        <w:t>повстання</w:t>
      </w:r>
      <w:proofErr w:type="spellEnd"/>
      <w:r w:rsidRPr="00EC4B37">
        <w:rPr>
          <w:rFonts w:eastAsia="Calibri"/>
          <w:sz w:val="22"/>
          <w:szCs w:val="22"/>
        </w:rPr>
        <w:t xml:space="preserve">, </w:t>
      </w:r>
      <w:proofErr w:type="spellStart"/>
      <w:r w:rsidRPr="00EC4B37">
        <w:rPr>
          <w:rFonts w:eastAsia="Calibri"/>
          <w:sz w:val="22"/>
          <w:szCs w:val="22"/>
        </w:rPr>
        <w:t>масові</w:t>
      </w:r>
      <w:proofErr w:type="spellEnd"/>
      <w:r w:rsidRPr="00EC4B37">
        <w:rPr>
          <w:rFonts w:eastAsia="Calibri"/>
          <w:sz w:val="22"/>
          <w:szCs w:val="22"/>
        </w:rPr>
        <w:t xml:space="preserve"> </w:t>
      </w:r>
      <w:proofErr w:type="spellStart"/>
      <w:r w:rsidRPr="00EC4B37">
        <w:rPr>
          <w:rFonts w:eastAsia="Calibri"/>
          <w:sz w:val="22"/>
          <w:szCs w:val="22"/>
        </w:rPr>
        <w:t>заворушення</w:t>
      </w:r>
      <w:proofErr w:type="spellEnd"/>
      <w:r w:rsidRPr="00EC4B37">
        <w:rPr>
          <w:rFonts w:eastAsia="Calibri"/>
          <w:sz w:val="22"/>
          <w:szCs w:val="22"/>
        </w:rPr>
        <w:t xml:space="preserve">, </w:t>
      </w:r>
      <w:proofErr w:type="spellStart"/>
      <w:r w:rsidRPr="00EC4B37">
        <w:rPr>
          <w:rFonts w:eastAsia="Calibri"/>
          <w:sz w:val="22"/>
          <w:szCs w:val="22"/>
        </w:rPr>
        <w:t>введення</w:t>
      </w:r>
      <w:proofErr w:type="spellEnd"/>
      <w:r w:rsidRPr="00EC4B37">
        <w:rPr>
          <w:rFonts w:eastAsia="Calibri"/>
          <w:sz w:val="22"/>
          <w:szCs w:val="22"/>
        </w:rPr>
        <w:t xml:space="preserve"> </w:t>
      </w:r>
      <w:proofErr w:type="spellStart"/>
      <w:r w:rsidRPr="00EC4B37">
        <w:rPr>
          <w:rFonts w:eastAsia="Calibri"/>
          <w:sz w:val="22"/>
          <w:szCs w:val="22"/>
        </w:rPr>
        <w:t>комендантської</w:t>
      </w:r>
      <w:proofErr w:type="spellEnd"/>
      <w:r w:rsidRPr="00EC4B37">
        <w:rPr>
          <w:rFonts w:eastAsia="Calibri"/>
          <w:sz w:val="22"/>
          <w:szCs w:val="22"/>
        </w:rPr>
        <w:t xml:space="preserve"> </w:t>
      </w:r>
      <w:proofErr w:type="spellStart"/>
      <w:r w:rsidRPr="00EC4B37">
        <w:rPr>
          <w:rFonts w:eastAsia="Calibri"/>
          <w:sz w:val="22"/>
          <w:szCs w:val="22"/>
        </w:rPr>
        <w:t>години</w:t>
      </w:r>
      <w:proofErr w:type="spellEnd"/>
      <w:r w:rsidRPr="00EC4B37">
        <w:rPr>
          <w:rFonts w:eastAsia="Calibri"/>
          <w:sz w:val="22"/>
          <w:szCs w:val="22"/>
        </w:rPr>
        <w:t xml:space="preserve">, карантину, </w:t>
      </w:r>
      <w:proofErr w:type="spellStart"/>
      <w:r w:rsidRPr="00EC4B37">
        <w:rPr>
          <w:rFonts w:eastAsia="Calibri"/>
          <w:sz w:val="22"/>
          <w:szCs w:val="22"/>
        </w:rPr>
        <w:t>встановленого</w:t>
      </w:r>
      <w:proofErr w:type="spellEnd"/>
      <w:r w:rsidRPr="00EC4B37">
        <w:rPr>
          <w:rFonts w:eastAsia="Calibri"/>
          <w:sz w:val="22"/>
          <w:szCs w:val="22"/>
        </w:rPr>
        <w:t xml:space="preserve"> </w:t>
      </w:r>
      <w:proofErr w:type="spellStart"/>
      <w:r w:rsidRPr="00EC4B37">
        <w:rPr>
          <w:rFonts w:eastAsia="Calibri"/>
          <w:sz w:val="22"/>
          <w:szCs w:val="22"/>
        </w:rPr>
        <w:t>Кабінетом</w:t>
      </w:r>
      <w:proofErr w:type="spellEnd"/>
      <w:r w:rsidRPr="00EC4B37">
        <w:rPr>
          <w:rFonts w:eastAsia="Calibri"/>
          <w:sz w:val="22"/>
          <w:szCs w:val="22"/>
        </w:rPr>
        <w:t xml:space="preserve"> </w:t>
      </w:r>
      <w:proofErr w:type="spellStart"/>
      <w:r w:rsidRPr="00EC4B37">
        <w:rPr>
          <w:rFonts w:eastAsia="Calibri"/>
          <w:sz w:val="22"/>
          <w:szCs w:val="22"/>
        </w:rPr>
        <w:t>Міністрів</w:t>
      </w:r>
      <w:proofErr w:type="spellEnd"/>
      <w:r w:rsidRPr="00EC4B37">
        <w:rPr>
          <w:rFonts w:eastAsia="Calibri"/>
          <w:sz w:val="22"/>
          <w:szCs w:val="22"/>
        </w:rPr>
        <w:t xml:space="preserve"> </w:t>
      </w:r>
      <w:proofErr w:type="spellStart"/>
      <w:r w:rsidRPr="00EC4B37">
        <w:rPr>
          <w:rFonts w:eastAsia="Calibri"/>
          <w:sz w:val="22"/>
          <w:szCs w:val="22"/>
        </w:rPr>
        <w:t>України</w:t>
      </w:r>
      <w:proofErr w:type="spellEnd"/>
      <w:r w:rsidRPr="00EC4B37">
        <w:rPr>
          <w:rFonts w:eastAsia="Calibri"/>
          <w:sz w:val="22"/>
          <w:szCs w:val="22"/>
        </w:rPr>
        <w:t xml:space="preserve">, </w:t>
      </w:r>
      <w:proofErr w:type="spellStart"/>
      <w:r w:rsidRPr="00EC4B37">
        <w:rPr>
          <w:rFonts w:eastAsia="Calibri"/>
          <w:sz w:val="22"/>
          <w:szCs w:val="22"/>
        </w:rPr>
        <w:t>експропріація</w:t>
      </w:r>
      <w:proofErr w:type="spellEnd"/>
      <w:r w:rsidRPr="00EC4B37">
        <w:rPr>
          <w:rFonts w:eastAsia="Calibri"/>
          <w:sz w:val="22"/>
          <w:szCs w:val="22"/>
        </w:rPr>
        <w:t xml:space="preserve">, </w:t>
      </w:r>
      <w:proofErr w:type="spellStart"/>
      <w:r w:rsidRPr="00EC4B37">
        <w:rPr>
          <w:rFonts w:eastAsia="Calibri"/>
          <w:sz w:val="22"/>
          <w:szCs w:val="22"/>
        </w:rPr>
        <w:t>примусове</w:t>
      </w:r>
      <w:proofErr w:type="spellEnd"/>
      <w:r w:rsidRPr="00EC4B37">
        <w:rPr>
          <w:rFonts w:eastAsia="Calibri"/>
          <w:sz w:val="22"/>
          <w:szCs w:val="22"/>
        </w:rPr>
        <w:t xml:space="preserve"> </w:t>
      </w:r>
      <w:proofErr w:type="spellStart"/>
      <w:r w:rsidRPr="00EC4B37">
        <w:rPr>
          <w:rFonts w:eastAsia="Calibri"/>
          <w:sz w:val="22"/>
          <w:szCs w:val="22"/>
        </w:rPr>
        <w:t>вилучення</w:t>
      </w:r>
      <w:proofErr w:type="spellEnd"/>
      <w:r w:rsidRPr="00EC4B37">
        <w:rPr>
          <w:rFonts w:eastAsia="Calibri"/>
          <w:sz w:val="22"/>
          <w:szCs w:val="22"/>
        </w:rPr>
        <w:t xml:space="preserve">, </w:t>
      </w:r>
      <w:proofErr w:type="spellStart"/>
      <w:r w:rsidRPr="00EC4B37">
        <w:rPr>
          <w:rFonts w:eastAsia="Calibri"/>
          <w:sz w:val="22"/>
          <w:szCs w:val="22"/>
        </w:rPr>
        <w:t>захоплення</w:t>
      </w:r>
      <w:proofErr w:type="spellEnd"/>
      <w:r w:rsidRPr="00EC4B37">
        <w:rPr>
          <w:rFonts w:eastAsia="Calibri"/>
          <w:sz w:val="22"/>
          <w:szCs w:val="22"/>
        </w:rPr>
        <w:t xml:space="preserve"> </w:t>
      </w:r>
      <w:proofErr w:type="spellStart"/>
      <w:r w:rsidRPr="00EC4B37">
        <w:rPr>
          <w:rFonts w:eastAsia="Calibri"/>
          <w:sz w:val="22"/>
          <w:szCs w:val="22"/>
        </w:rPr>
        <w:t>підприємств</w:t>
      </w:r>
      <w:proofErr w:type="spellEnd"/>
      <w:r w:rsidRPr="00EC4B37">
        <w:rPr>
          <w:rFonts w:eastAsia="Calibri"/>
          <w:sz w:val="22"/>
          <w:szCs w:val="22"/>
        </w:rPr>
        <w:t xml:space="preserve">, </w:t>
      </w:r>
      <w:proofErr w:type="spellStart"/>
      <w:r w:rsidRPr="00EC4B37">
        <w:rPr>
          <w:rFonts w:eastAsia="Calibri"/>
          <w:sz w:val="22"/>
          <w:szCs w:val="22"/>
        </w:rPr>
        <w:t>реквізиція</w:t>
      </w:r>
      <w:proofErr w:type="spellEnd"/>
      <w:r w:rsidRPr="00EC4B37">
        <w:rPr>
          <w:rFonts w:eastAsia="Calibri"/>
          <w:sz w:val="22"/>
          <w:szCs w:val="22"/>
        </w:rPr>
        <w:t xml:space="preserve">, </w:t>
      </w:r>
      <w:proofErr w:type="spellStart"/>
      <w:r w:rsidRPr="00EC4B37">
        <w:rPr>
          <w:rFonts w:eastAsia="Calibri"/>
          <w:sz w:val="22"/>
          <w:szCs w:val="22"/>
        </w:rPr>
        <w:t>громадська</w:t>
      </w:r>
      <w:proofErr w:type="spellEnd"/>
      <w:r w:rsidRPr="00EC4B37">
        <w:rPr>
          <w:rFonts w:eastAsia="Calibri"/>
          <w:sz w:val="22"/>
          <w:szCs w:val="22"/>
        </w:rPr>
        <w:t xml:space="preserve"> </w:t>
      </w:r>
      <w:proofErr w:type="spellStart"/>
      <w:r w:rsidRPr="00EC4B37">
        <w:rPr>
          <w:rFonts w:eastAsia="Calibri"/>
          <w:sz w:val="22"/>
          <w:szCs w:val="22"/>
        </w:rPr>
        <w:t>демонстрація</w:t>
      </w:r>
      <w:proofErr w:type="spellEnd"/>
      <w:r w:rsidRPr="00EC4B37">
        <w:rPr>
          <w:rFonts w:eastAsia="Calibri"/>
          <w:sz w:val="22"/>
          <w:szCs w:val="22"/>
        </w:rPr>
        <w:t xml:space="preserve">, </w:t>
      </w:r>
      <w:proofErr w:type="spellStart"/>
      <w:r w:rsidRPr="00EC4B37">
        <w:rPr>
          <w:rFonts w:eastAsia="Calibri"/>
          <w:sz w:val="22"/>
          <w:szCs w:val="22"/>
        </w:rPr>
        <w:t>страйк</w:t>
      </w:r>
      <w:proofErr w:type="spellEnd"/>
      <w:r w:rsidRPr="00EC4B37">
        <w:rPr>
          <w:rFonts w:eastAsia="Calibri"/>
          <w:sz w:val="22"/>
          <w:szCs w:val="22"/>
        </w:rPr>
        <w:t xml:space="preserve">, </w:t>
      </w:r>
      <w:proofErr w:type="spellStart"/>
      <w:r w:rsidRPr="00EC4B37">
        <w:rPr>
          <w:rFonts w:eastAsia="Calibri"/>
          <w:sz w:val="22"/>
          <w:szCs w:val="22"/>
        </w:rPr>
        <w:t>аварія</w:t>
      </w:r>
      <w:proofErr w:type="spellEnd"/>
      <w:r w:rsidRPr="00EC4B37">
        <w:rPr>
          <w:rFonts w:eastAsia="Calibri"/>
          <w:sz w:val="22"/>
          <w:szCs w:val="22"/>
        </w:rPr>
        <w:t xml:space="preserve">, </w:t>
      </w:r>
      <w:proofErr w:type="spellStart"/>
      <w:r w:rsidRPr="00EC4B37">
        <w:rPr>
          <w:rFonts w:eastAsia="Calibri"/>
          <w:sz w:val="22"/>
          <w:szCs w:val="22"/>
        </w:rPr>
        <w:t>протиправні</w:t>
      </w:r>
      <w:proofErr w:type="spellEnd"/>
      <w:r w:rsidRPr="00EC4B37">
        <w:rPr>
          <w:rFonts w:eastAsia="Calibri"/>
          <w:sz w:val="22"/>
          <w:szCs w:val="22"/>
        </w:rPr>
        <w:t xml:space="preserve"> </w:t>
      </w:r>
      <w:proofErr w:type="spellStart"/>
      <w:r w:rsidRPr="00EC4B37">
        <w:rPr>
          <w:rFonts w:eastAsia="Calibri"/>
          <w:sz w:val="22"/>
          <w:szCs w:val="22"/>
        </w:rPr>
        <w:t>дії</w:t>
      </w:r>
      <w:proofErr w:type="spellEnd"/>
      <w:r w:rsidRPr="00EC4B37">
        <w:rPr>
          <w:rFonts w:eastAsia="Calibri"/>
          <w:sz w:val="22"/>
          <w:szCs w:val="22"/>
        </w:rPr>
        <w:t xml:space="preserve"> </w:t>
      </w:r>
      <w:proofErr w:type="spellStart"/>
      <w:r w:rsidRPr="00EC4B37">
        <w:rPr>
          <w:rFonts w:eastAsia="Calibri"/>
          <w:sz w:val="22"/>
          <w:szCs w:val="22"/>
        </w:rPr>
        <w:t>третіх</w:t>
      </w:r>
      <w:proofErr w:type="spellEnd"/>
      <w:r w:rsidRPr="00EC4B37">
        <w:rPr>
          <w:rFonts w:eastAsia="Calibri"/>
          <w:sz w:val="22"/>
          <w:szCs w:val="22"/>
        </w:rPr>
        <w:t xml:space="preserve"> </w:t>
      </w:r>
      <w:proofErr w:type="spellStart"/>
      <w:r w:rsidRPr="00EC4B37">
        <w:rPr>
          <w:rFonts w:eastAsia="Calibri"/>
          <w:sz w:val="22"/>
          <w:szCs w:val="22"/>
        </w:rPr>
        <w:t>осіб</w:t>
      </w:r>
      <w:proofErr w:type="spellEnd"/>
      <w:r w:rsidRPr="00EC4B37">
        <w:rPr>
          <w:rFonts w:eastAsia="Calibri"/>
          <w:sz w:val="22"/>
          <w:szCs w:val="22"/>
        </w:rPr>
        <w:t xml:space="preserve">, </w:t>
      </w:r>
      <w:proofErr w:type="spellStart"/>
      <w:r w:rsidRPr="00EC4B37">
        <w:rPr>
          <w:rFonts w:eastAsia="Calibri"/>
          <w:sz w:val="22"/>
          <w:szCs w:val="22"/>
        </w:rPr>
        <w:t>пожежа</w:t>
      </w:r>
      <w:proofErr w:type="spellEnd"/>
      <w:r w:rsidRPr="00EC4B37">
        <w:rPr>
          <w:rFonts w:eastAsia="Calibri"/>
          <w:sz w:val="22"/>
          <w:szCs w:val="22"/>
        </w:rPr>
        <w:t xml:space="preserve">, </w:t>
      </w:r>
      <w:proofErr w:type="spellStart"/>
      <w:r w:rsidRPr="00EC4B37">
        <w:rPr>
          <w:rFonts w:eastAsia="Calibri"/>
          <w:sz w:val="22"/>
          <w:szCs w:val="22"/>
        </w:rPr>
        <w:t>вибух</w:t>
      </w:r>
      <w:proofErr w:type="spellEnd"/>
      <w:r w:rsidRPr="00EC4B37">
        <w:rPr>
          <w:rFonts w:eastAsia="Calibri"/>
          <w:sz w:val="22"/>
          <w:szCs w:val="22"/>
        </w:rPr>
        <w:t xml:space="preserve">, </w:t>
      </w:r>
      <w:proofErr w:type="spellStart"/>
      <w:r w:rsidRPr="00EC4B37">
        <w:rPr>
          <w:rFonts w:eastAsia="Calibri"/>
          <w:sz w:val="22"/>
          <w:szCs w:val="22"/>
        </w:rPr>
        <w:t>тривалі</w:t>
      </w:r>
      <w:proofErr w:type="spellEnd"/>
      <w:r w:rsidRPr="00EC4B37">
        <w:rPr>
          <w:rFonts w:eastAsia="Calibri"/>
          <w:sz w:val="22"/>
          <w:szCs w:val="22"/>
        </w:rPr>
        <w:t xml:space="preserve"> перерви в </w:t>
      </w:r>
      <w:proofErr w:type="spellStart"/>
      <w:r w:rsidRPr="00EC4B37">
        <w:rPr>
          <w:rFonts w:eastAsia="Calibri"/>
          <w:sz w:val="22"/>
          <w:szCs w:val="22"/>
        </w:rPr>
        <w:t>роботі</w:t>
      </w:r>
      <w:proofErr w:type="spellEnd"/>
      <w:r w:rsidRPr="00EC4B37">
        <w:rPr>
          <w:rFonts w:eastAsia="Calibri"/>
          <w:sz w:val="22"/>
          <w:szCs w:val="22"/>
        </w:rPr>
        <w:t xml:space="preserve"> транспорту, </w:t>
      </w:r>
      <w:proofErr w:type="spellStart"/>
      <w:r w:rsidRPr="00EC4B37">
        <w:rPr>
          <w:rFonts w:eastAsia="Calibri"/>
          <w:sz w:val="22"/>
          <w:szCs w:val="22"/>
        </w:rPr>
        <w:t>регламентовані</w:t>
      </w:r>
      <w:proofErr w:type="spellEnd"/>
      <w:r w:rsidRPr="00EC4B37">
        <w:rPr>
          <w:rFonts w:eastAsia="Calibri"/>
          <w:sz w:val="22"/>
          <w:szCs w:val="22"/>
        </w:rPr>
        <w:t xml:space="preserve"> </w:t>
      </w:r>
      <w:proofErr w:type="spellStart"/>
      <w:r w:rsidRPr="00EC4B37">
        <w:rPr>
          <w:rFonts w:eastAsia="Calibri"/>
          <w:sz w:val="22"/>
          <w:szCs w:val="22"/>
        </w:rPr>
        <w:t>умовами</w:t>
      </w:r>
      <w:proofErr w:type="spellEnd"/>
      <w:r w:rsidRPr="00EC4B37">
        <w:rPr>
          <w:rFonts w:eastAsia="Calibri"/>
          <w:sz w:val="22"/>
          <w:szCs w:val="22"/>
        </w:rPr>
        <w:t xml:space="preserve"> </w:t>
      </w:r>
      <w:proofErr w:type="spellStart"/>
      <w:r w:rsidRPr="00EC4B37">
        <w:rPr>
          <w:rFonts w:eastAsia="Calibri"/>
          <w:sz w:val="22"/>
          <w:szCs w:val="22"/>
        </w:rPr>
        <w:t>відповідних</w:t>
      </w:r>
      <w:proofErr w:type="spellEnd"/>
      <w:r w:rsidRPr="00EC4B37">
        <w:rPr>
          <w:rFonts w:eastAsia="Calibri"/>
          <w:sz w:val="22"/>
          <w:szCs w:val="22"/>
        </w:rPr>
        <w:t xml:space="preserve"> </w:t>
      </w:r>
      <w:proofErr w:type="spellStart"/>
      <w:r w:rsidRPr="00EC4B37">
        <w:rPr>
          <w:rFonts w:eastAsia="Calibri"/>
          <w:sz w:val="22"/>
          <w:szCs w:val="22"/>
        </w:rPr>
        <w:t>рішень</w:t>
      </w:r>
      <w:proofErr w:type="spellEnd"/>
      <w:r w:rsidRPr="00EC4B37">
        <w:rPr>
          <w:rFonts w:eastAsia="Calibri"/>
          <w:sz w:val="22"/>
          <w:szCs w:val="22"/>
        </w:rPr>
        <w:t xml:space="preserve"> та актами </w:t>
      </w:r>
      <w:proofErr w:type="spellStart"/>
      <w:r w:rsidRPr="00EC4B37">
        <w:rPr>
          <w:rFonts w:eastAsia="Calibri"/>
          <w:sz w:val="22"/>
          <w:szCs w:val="22"/>
        </w:rPr>
        <w:t>державних</w:t>
      </w:r>
      <w:proofErr w:type="spellEnd"/>
      <w:r w:rsidRPr="00EC4B37">
        <w:rPr>
          <w:rFonts w:eastAsia="Calibri"/>
          <w:sz w:val="22"/>
          <w:szCs w:val="22"/>
        </w:rPr>
        <w:t xml:space="preserve"> </w:t>
      </w:r>
      <w:proofErr w:type="spellStart"/>
      <w:r w:rsidRPr="00EC4B37">
        <w:rPr>
          <w:rFonts w:eastAsia="Calibri"/>
          <w:sz w:val="22"/>
          <w:szCs w:val="22"/>
        </w:rPr>
        <w:t>органів</w:t>
      </w:r>
      <w:proofErr w:type="spellEnd"/>
      <w:r w:rsidRPr="00EC4B37">
        <w:rPr>
          <w:rFonts w:eastAsia="Calibri"/>
          <w:sz w:val="22"/>
          <w:szCs w:val="22"/>
        </w:rPr>
        <w:t xml:space="preserve"> </w:t>
      </w:r>
      <w:proofErr w:type="spellStart"/>
      <w:r w:rsidRPr="00EC4B37">
        <w:rPr>
          <w:rFonts w:eastAsia="Calibri"/>
          <w:sz w:val="22"/>
          <w:szCs w:val="22"/>
        </w:rPr>
        <w:t>влади</w:t>
      </w:r>
      <w:proofErr w:type="spellEnd"/>
      <w:r w:rsidRPr="00EC4B37">
        <w:rPr>
          <w:rFonts w:eastAsia="Calibri"/>
          <w:sz w:val="22"/>
          <w:szCs w:val="22"/>
        </w:rPr>
        <w:t xml:space="preserve">, а </w:t>
      </w:r>
      <w:proofErr w:type="spellStart"/>
      <w:r w:rsidRPr="00EC4B37">
        <w:rPr>
          <w:rFonts w:eastAsia="Calibri"/>
          <w:sz w:val="22"/>
          <w:szCs w:val="22"/>
        </w:rPr>
        <w:t>також</w:t>
      </w:r>
      <w:proofErr w:type="spellEnd"/>
      <w:r w:rsidRPr="00EC4B37">
        <w:rPr>
          <w:rFonts w:eastAsia="Calibri"/>
          <w:sz w:val="22"/>
          <w:szCs w:val="22"/>
        </w:rPr>
        <w:t xml:space="preserve"> </w:t>
      </w:r>
      <w:proofErr w:type="spellStart"/>
      <w:r w:rsidRPr="00EC4B37">
        <w:rPr>
          <w:rFonts w:eastAsia="Calibri"/>
          <w:sz w:val="22"/>
          <w:szCs w:val="22"/>
        </w:rPr>
        <w:t>викликані</w:t>
      </w:r>
      <w:proofErr w:type="spellEnd"/>
      <w:r w:rsidRPr="00EC4B37">
        <w:rPr>
          <w:rFonts w:eastAsia="Calibri"/>
          <w:sz w:val="22"/>
          <w:szCs w:val="22"/>
        </w:rPr>
        <w:t xml:space="preserve"> </w:t>
      </w:r>
      <w:proofErr w:type="spellStart"/>
      <w:r w:rsidRPr="00EC4B37">
        <w:rPr>
          <w:rFonts w:eastAsia="Calibri"/>
          <w:sz w:val="22"/>
          <w:szCs w:val="22"/>
        </w:rPr>
        <w:t>винятковими</w:t>
      </w:r>
      <w:proofErr w:type="spellEnd"/>
      <w:r w:rsidRPr="00EC4B37">
        <w:rPr>
          <w:rFonts w:eastAsia="Calibri"/>
          <w:sz w:val="22"/>
          <w:szCs w:val="22"/>
        </w:rPr>
        <w:t xml:space="preserve"> </w:t>
      </w:r>
      <w:proofErr w:type="spellStart"/>
      <w:r w:rsidRPr="00EC4B37">
        <w:rPr>
          <w:rFonts w:eastAsia="Calibri"/>
          <w:sz w:val="22"/>
          <w:szCs w:val="22"/>
        </w:rPr>
        <w:t>погодними</w:t>
      </w:r>
      <w:proofErr w:type="spellEnd"/>
      <w:r w:rsidRPr="00EC4B37">
        <w:rPr>
          <w:rFonts w:eastAsia="Calibri"/>
          <w:sz w:val="22"/>
          <w:szCs w:val="22"/>
        </w:rPr>
        <w:t xml:space="preserve"> </w:t>
      </w:r>
      <w:proofErr w:type="spellStart"/>
      <w:r w:rsidRPr="00EC4B37">
        <w:rPr>
          <w:rFonts w:eastAsia="Calibri"/>
          <w:sz w:val="22"/>
          <w:szCs w:val="22"/>
        </w:rPr>
        <w:t>умовами</w:t>
      </w:r>
      <w:proofErr w:type="spellEnd"/>
      <w:r w:rsidRPr="00EC4B37">
        <w:rPr>
          <w:rFonts w:eastAsia="Calibri"/>
          <w:sz w:val="22"/>
          <w:szCs w:val="22"/>
        </w:rPr>
        <w:t xml:space="preserve"> і </w:t>
      </w:r>
      <w:proofErr w:type="spellStart"/>
      <w:r w:rsidRPr="00EC4B37">
        <w:rPr>
          <w:rFonts w:eastAsia="Calibri"/>
          <w:sz w:val="22"/>
          <w:szCs w:val="22"/>
        </w:rPr>
        <w:t>стихійним</w:t>
      </w:r>
      <w:proofErr w:type="spellEnd"/>
      <w:r w:rsidRPr="00EC4B37">
        <w:rPr>
          <w:rFonts w:eastAsia="Calibri"/>
          <w:sz w:val="22"/>
          <w:szCs w:val="22"/>
        </w:rPr>
        <w:t xml:space="preserve"> лихом, а </w:t>
      </w:r>
      <w:proofErr w:type="spellStart"/>
      <w:r w:rsidRPr="00EC4B37">
        <w:rPr>
          <w:rFonts w:eastAsia="Calibri"/>
          <w:sz w:val="22"/>
          <w:szCs w:val="22"/>
        </w:rPr>
        <w:t>саме</w:t>
      </w:r>
      <w:proofErr w:type="spellEnd"/>
      <w:r w:rsidRPr="00EC4B37">
        <w:rPr>
          <w:rFonts w:eastAsia="Calibri"/>
          <w:sz w:val="22"/>
          <w:szCs w:val="22"/>
        </w:rPr>
        <w:t xml:space="preserve">: </w:t>
      </w:r>
      <w:proofErr w:type="spellStart"/>
      <w:r w:rsidRPr="00EC4B37">
        <w:rPr>
          <w:rFonts w:eastAsia="Calibri"/>
          <w:sz w:val="22"/>
          <w:szCs w:val="22"/>
        </w:rPr>
        <w:t>епідемія</w:t>
      </w:r>
      <w:proofErr w:type="spellEnd"/>
      <w:r w:rsidRPr="00EC4B37">
        <w:rPr>
          <w:rFonts w:eastAsia="Calibri"/>
          <w:sz w:val="22"/>
          <w:szCs w:val="22"/>
        </w:rPr>
        <w:t xml:space="preserve">, </w:t>
      </w:r>
      <w:proofErr w:type="spellStart"/>
      <w:r w:rsidRPr="00EC4B37">
        <w:rPr>
          <w:rFonts w:eastAsia="Calibri"/>
          <w:sz w:val="22"/>
          <w:szCs w:val="22"/>
        </w:rPr>
        <w:t>сильний</w:t>
      </w:r>
      <w:proofErr w:type="spellEnd"/>
      <w:r w:rsidRPr="00EC4B37">
        <w:rPr>
          <w:rFonts w:eastAsia="Calibri"/>
          <w:sz w:val="22"/>
          <w:szCs w:val="22"/>
        </w:rPr>
        <w:t xml:space="preserve"> шторм, циклон, ураган, торнадо, </w:t>
      </w:r>
      <w:proofErr w:type="spellStart"/>
      <w:r w:rsidRPr="00EC4B37">
        <w:rPr>
          <w:rFonts w:eastAsia="Calibri"/>
          <w:sz w:val="22"/>
          <w:szCs w:val="22"/>
        </w:rPr>
        <w:t>буревій</w:t>
      </w:r>
      <w:proofErr w:type="spellEnd"/>
      <w:r w:rsidRPr="00EC4B37">
        <w:rPr>
          <w:rFonts w:eastAsia="Calibri"/>
          <w:sz w:val="22"/>
          <w:szCs w:val="22"/>
        </w:rPr>
        <w:t xml:space="preserve">, </w:t>
      </w:r>
      <w:proofErr w:type="spellStart"/>
      <w:r w:rsidRPr="00EC4B37">
        <w:rPr>
          <w:rFonts w:eastAsia="Calibri"/>
          <w:sz w:val="22"/>
          <w:szCs w:val="22"/>
        </w:rPr>
        <w:t>повінь</w:t>
      </w:r>
      <w:proofErr w:type="spellEnd"/>
      <w:r w:rsidRPr="00EC4B37">
        <w:rPr>
          <w:rFonts w:eastAsia="Calibri"/>
          <w:sz w:val="22"/>
          <w:szCs w:val="22"/>
        </w:rPr>
        <w:t xml:space="preserve">, </w:t>
      </w:r>
      <w:proofErr w:type="spellStart"/>
      <w:r w:rsidRPr="00EC4B37">
        <w:rPr>
          <w:rFonts w:eastAsia="Calibri"/>
          <w:sz w:val="22"/>
          <w:szCs w:val="22"/>
        </w:rPr>
        <w:t>нагромадження</w:t>
      </w:r>
      <w:proofErr w:type="spellEnd"/>
      <w:r w:rsidRPr="00EC4B37">
        <w:rPr>
          <w:rFonts w:eastAsia="Calibri"/>
          <w:sz w:val="22"/>
          <w:szCs w:val="22"/>
        </w:rPr>
        <w:t xml:space="preserve"> </w:t>
      </w:r>
      <w:proofErr w:type="spellStart"/>
      <w:r w:rsidRPr="00EC4B37">
        <w:rPr>
          <w:rFonts w:eastAsia="Calibri"/>
          <w:sz w:val="22"/>
          <w:szCs w:val="22"/>
        </w:rPr>
        <w:t>снігу</w:t>
      </w:r>
      <w:proofErr w:type="spellEnd"/>
      <w:r w:rsidRPr="00EC4B37">
        <w:rPr>
          <w:rFonts w:eastAsia="Calibri"/>
          <w:sz w:val="22"/>
          <w:szCs w:val="22"/>
        </w:rPr>
        <w:t xml:space="preserve">, ожеледь, </w:t>
      </w:r>
      <w:proofErr w:type="spellStart"/>
      <w:r w:rsidRPr="00EC4B37">
        <w:rPr>
          <w:rFonts w:eastAsia="Calibri"/>
          <w:sz w:val="22"/>
          <w:szCs w:val="22"/>
        </w:rPr>
        <w:t>землетрус</w:t>
      </w:r>
      <w:proofErr w:type="spellEnd"/>
      <w:r w:rsidRPr="00EC4B37">
        <w:rPr>
          <w:rFonts w:eastAsia="Calibri"/>
          <w:sz w:val="22"/>
          <w:szCs w:val="22"/>
        </w:rPr>
        <w:t xml:space="preserve">, </w:t>
      </w:r>
      <w:proofErr w:type="spellStart"/>
      <w:r w:rsidRPr="00EC4B37">
        <w:rPr>
          <w:rFonts w:eastAsia="Calibri"/>
          <w:sz w:val="22"/>
          <w:szCs w:val="22"/>
        </w:rPr>
        <w:t>пожежа</w:t>
      </w:r>
      <w:proofErr w:type="spellEnd"/>
      <w:r w:rsidRPr="00EC4B37">
        <w:rPr>
          <w:rFonts w:eastAsia="Calibri"/>
          <w:sz w:val="22"/>
          <w:szCs w:val="22"/>
        </w:rPr>
        <w:t xml:space="preserve">, </w:t>
      </w:r>
      <w:proofErr w:type="spellStart"/>
      <w:r w:rsidRPr="00EC4B37">
        <w:rPr>
          <w:rFonts w:eastAsia="Calibri"/>
          <w:sz w:val="22"/>
          <w:szCs w:val="22"/>
        </w:rPr>
        <w:t>просідання</w:t>
      </w:r>
      <w:proofErr w:type="spellEnd"/>
      <w:r w:rsidRPr="00EC4B37">
        <w:rPr>
          <w:rFonts w:eastAsia="Calibri"/>
          <w:sz w:val="22"/>
          <w:szCs w:val="22"/>
        </w:rPr>
        <w:t xml:space="preserve"> і </w:t>
      </w:r>
      <w:proofErr w:type="spellStart"/>
      <w:r w:rsidRPr="00EC4B37">
        <w:rPr>
          <w:rFonts w:eastAsia="Calibri"/>
          <w:sz w:val="22"/>
          <w:szCs w:val="22"/>
        </w:rPr>
        <w:t>зсув</w:t>
      </w:r>
      <w:proofErr w:type="spellEnd"/>
      <w:r w:rsidRPr="00EC4B37">
        <w:rPr>
          <w:rFonts w:eastAsia="Calibri"/>
          <w:sz w:val="22"/>
          <w:szCs w:val="22"/>
        </w:rPr>
        <w:t xml:space="preserve"> </w:t>
      </w:r>
      <w:proofErr w:type="spellStart"/>
      <w:r w:rsidRPr="00EC4B37">
        <w:rPr>
          <w:rFonts w:eastAsia="Calibri"/>
          <w:sz w:val="22"/>
          <w:szCs w:val="22"/>
        </w:rPr>
        <w:t>ґрунту</w:t>
      </w:r>
      <w:proofErr w:type="spellEnd"/>
      <w:r w:rsidRPr="00EC4B37">
        <w:rPr>
          <w:rFonts w:eastAsia="Calibri"/>
          <w:sz w:val="22"/>
          <w:szCs w:val="22"/>
        </w:rPr>
        <w:t xml:space="preserve">, </w:t>
      </w:r>
      <w:proofErr w:type="spellStart"/>
      <w:r w:rsidRPr="00EC4B37">
        <w:rPr>
          <w:rFonts w:eastAsia="Calibri"/>
          <w:sz w:val="22"/>
          <w:szCs w:val="22"/>
        </w:rPr>
        <w:t>інші</w:t>
      </w:r>
      <w:proofErr w:type="spellEnd"/>
      <w:r w:rsidRPr="00EC4B37">
        <w:rPr>
          <w:rFonts w:eastAsia="Calibri"/>
          <w:sz w:val="22"/>
          <w:szCs w:val="22"/>
        </w:rPr>
        <w:t xml:space="preserve"> </w:t>
      </w:r>
      <w:proofErr w:type="spellStart"/>
      <w:r w:rsidRPr="00EC4B37">
        <w:rPr>
          <w:rFonts w:eastAsia="Calibri"/>
          <w:sz w:val="22"/>
          <w:szCs w:val="22"/>
        </w:rPr>
        <w:t>стихійні</w:t>
      </w:r>
      <w:proofErr w:type="spellEnd"/>
      <w:r w:rsidRPr="00EC4B37">
        <w:rPr>
          <w:rFonts w:eastAsia="Calibri"/>
          <w:sz w:val="22"/>
          <w:szCs w:val="22"/>
        </w:rPr>
        <w:t xml:space="preserve"> лиха </w:t>
      </w:r>
      <w:proofErr w:type="spellStart"/>
      <w:r w:rsidRPr="00EC4B37">
        <w:rPr>
          <w:rFonts w:eastAsia="Calibri"/>
          <w:sz w:val="22"/>
          <w:szCs w:val="22"/>
        </w:rPr>
        <w:t>тощо</w:t>
      </w:r>
      <w:proofErr w:type="spellEnd"/>
      <w:r w:rsidRPr="00EC4B37">
        <w:rPr>
          <w:rFonts w:eastAsia="Calibri"/>
          <w:sz w:val="22"/>
          <w:szCs w:val="22"/>
        </w:rPr>
        <w:t>.</w:t>
      </w:r>
    </w:p>
    <w:p w14:paraId="6903775E" w14:textId="17CA6ECB" w:rsidR="0003457D" w:rsidRPr="00EC4B37" w:rsidRDefault="001958C5" w:rsidP="001958C5">
      <w:pPr>
        <w:widowControl w:val="0"/>
        <w:tabs>
          <w:tab w:val="left" w:pos="709"/>
        </w:tabs>
        <w:autoSpaceDN w:val="0"/>
        <w:ind w:firstLine="567"/>
        <w:jc w:val="both"/>
        <w:textAlignment w:val="baseline"/>
        <w:rPr>
          <w:rFonts w:eastAsia="Calibri"/>
          <w:sz w:val="22"/>
          <w:szCs w:val="22"/>
        </w:rPr>
      </w:pPr>
      <w:r w:rsidRPr="00EC4B37">
        <w:rPr>
          <w:rFonts w:eastAsia="Calibri"/>
          <w:sz w:val="22"/>
          <w:szCs w:val="22"/>
          <w:lang w:val="uk-UA"/>
        </w:rPr>
        <w:t xml:space="preserve">  </w:t>
      </w:r>
      <w:r w:rsidR="001C4D04" w:rsidRPr="00EC4B37">
        <w:rPr>
          <w:rFonts w:eastAsia="Calibri"/>
          <w:sz w:val="22"/>
          <w:szCs w:val="22"/>
          <w:lang w:val="uk-UA"/>
        </w:rPr>
        <w:t>8</w:t>
      </w:r>
      <w:r w:rsidR="0003457D" w:rsidRPr="00EC4B37">
        <w:rPr>
          <w:rFonts w:eastAsia="Calibri"/>
          <w:sz w:val="22"/>
          <w:szCs w:val="22"/>
        </w:rPr>
        <w:t>.2</w:t>
      </w:r>
      <w:r w:rsidRPr="00EC4B37">
        <w:rPr>
          <w:rFonts w:eastAsia="Calibri"/>
          <w:sz w:val="22"/>
          <w:szCs w:val="22"/>
          <w:lang w:val="uk-UA"/>
        </w:rPr>
        <w:t>.</w:t>
      </w:r>
      <w:r w:rsidR="0003457D" w:rsidRPr="00EC4B37">
        <w:rPr>
          <w:rFonts w:eastAsia="Calibri"/>
          <w:sz w:val="22"/>
          <w:szCs w:val="22"/>
        </w:rPr>
        <w:t xml:space="preserve"> Про </w:t>
      </w:r>
      <w:proofErr w:type="spellStart"/>
      <w:r w:rsidR="0003457D" w:rsidRPr="00EC4B37">
        <w:rPr>
          <w:rFonts w:eastAsia="Calibri"/>
          <w:sz w:val="22"/>
          <w:szCs w:val="22"/>
        </w:rPr>
        <w:t>виникнення</w:t>
      </w:r>
      <w:proofErr w:type="spellEnd"/>
      <w:r w:rsidR="0003457D" w:rsidRPr="00EC4B37">
        <w:rPr>
          <w:rFonts w:eastAsia="Calibri"/>
          <w:sz w:val="22"/>
          <w:szCs w:val="22"/>
        </w:rPr>
        <w:t xml:space="preserve"> форс-</w:t>
      </w:r>
      <w:proofErr w:type="spellStart"/>
      <w:r w:rsidR="0003457D" w:rsidRPr="00EC4B37">
        <w:rPr>
          <w:rFonts w:eastAsia="Calibri"/>
          <w:sz w:val="22"/>
          <w:szCs w:val="22"/>
        </w:rPr>
        <w:t>мажорних</w:t>
      </w:r>
      <w:proofErr w:type="spellEnd"/>
      <w:r w:rsidR="0003457D" w:rsidRPr="00EC4B37">
        <w:rPr>
          <w:rFonts w:eastAsia="Calibri"/>
          <w:sz w:val="22"/>
          <w:szCs w:val="22"/>
        </w:rPr>
        <w:t xml:space="preserve"> </w:t>
      </w:r>
      <w:proofErr w:type="spellStart"/>
      <w:r w:rsidR="0003457D" w:rsidRPr="00EC4B37">
        <w:rPr>
          <w:rFonts w:eastAsia="Calibri"/>
          <w:sz w:val="22"/>
          <w:szCs w:val="22"/>
        </w:rPr>
        <w:t>обставин</w:t>
      </w:r>
      <w:proofErr w:type="spellEnd"/>
      <w:r w:rsidR="0003457D" w:rsidRPr="00EC4B37">
        <w:rPr>
          <w:rFonts w:eastAsia="Calibri"/>
          <w:sz w:val="22"/>
          <w:szCs w:val="22"/>
        </w:rPr>
        <w:t xml:space="preserve"> (</w:t>
      </w:r>
      <w:proofErr w:type="spellStart"/>
      <w:r w:rsidR="0003457D" w:rsidRPr="00EC4B37">
        <w:rPr>
          <w:rFonts w:eastAsia="Calibri"/>
          <w:sz w:val="22"/>
          <w:szCs w:val="22"/>
        </w:rPr>
        <w:t>обставин</w:t>
      </w:r>
      <w:proofErr w:type="spellEnd"/>
      <w:r w:rsidR="0003457D" w:rsidRPr="00EC4B37">
        <w:rPr>
          <w:rFonts w:eastAsia="Calibri"/>
          <w:sz w:val="22"/>
          <w:szCs w:val="22"/>
        </w:rPr>
        <w:t xml:space="preserve"> </w:t>
      </w:r>
      <w:proofErr w:type="spellStart"/>
      <w:r w:rsidR="0003457D" w:rsidRPr="00EC4B37">
        <w:rPr>
          <w:rFonts w:eastAsia="Calibri"/>
          <w:sz w:val="22"/>
          <w:szCs w:val="22"/>
        </w:rPr>
        <w:t>непереборної</w:t>
      </w:r>
      <w:proofErr w:type="spellEnd"/>
      <w:r w:rsidR="0003457D" w:rsidRPr="00EC4B37">
        <w:rPr>
          <w:rFonts w:eastAsia="Calibri"/>
          <w:sz w:val="22"/>
          <w:szCs w:val="22"/>
        </w:rPr>
        <w:t xml:space="preserve"> </w:t>
      </w:r>
      <w:proofErr w:type="spellStart"/>
      <w:r w:rsidR="0003457D" w:rsidRPr="00EC4B37">
        <w:rPr>
          <w:rFonts w:eastAsia="Calibri"/>
          <w:sz w:val="22"/>
          <w:szCs w:val="22"/>
        </w:rPr>
        <w:t>сили</w:t>
      </w:r>
      <w:proofErr w:type="spellEnd"/>
      <w:r w:rsidR="0003457D" w:rsidRPr="00EC4B37">
        <w:rPr>
          <w:rFonts w:eastAsia="Calibri"/>
          <w:sz w:val="22"/>
          <w:szCs w:val="22"/>
        </w:rPr>
        <w:t xml:space="preserve">) Сторона, для </w:t>
      </w:r>
      <w:proofErr w:type="spellStart"/>
      <w:r w:rsidR="0003457D" w:rsidRPr="00EC4B37">
        <w:rPr>
          <w:rFonts w:eastAsia="Calibri"/>
          <w:sz w:val="22"/>
          <w:szCs w:val="22"/>
        </w:rPr>
        <w:t>якої</w:t>
      </w:r>
      <w:proofErr w:type="spellEnd"/>
      <w:r w:rsidR="0003457D" w:rsidRPr="00EC4B37">
        <w:rPr>
          <w:rFonts w:eastAsia="Calibri"/>
          <w:sz w:val="22"/>
          <w:szCs w:val="22"/>
        </w:rPr>
        <w:t xml:space="preserve"> </w:t>
      </w:r>
      <w:proofErr w:type="spellStart"/>
      <w:r w:rsidR="0003457D" w:rsidRPr="00EC4B37">
        <w:rPr>
          <w:rFonts w:eastAsia="Calibri"/>
          <w:sz w:val="22"/>
          <w:szCs w:val="22"/>
        </w:rPr>
        <w:t>виникли</w:t>
      </w:r>
      <w:proofErr w:type="spellEnd"/>
      <w:r w:rsidR="0003457D" w:rsidRPr="00EC4B37">
        <w:rPr>
          <w:rFonts w:eastAsia="Calibri"/>
          <w:sz w:val="22"/>
          <w:szCs w:val="22"/>
        </w:rPr>
        <w:t xml:space="preserve"> </w:t>
      </w:r>
      <w:proofErr w:type="spellStart"/>
      <w:r w:rsidR="0003457D" w:rsidRPr="00EC4B37">
        <w:rPr>
          <w:rFonts w:eastAsia="Calibri"/>
          <w:sz w:val="22"/>
          <w:szCs w:val="22"/>
        </w:rPr>
        <w:t>ці</w:t>
      </w:r>
      <w:proofErr w:type="spellEnd"/>
      <w:r w:rsidR="0003457D" w:rsidRPr="00EC4B37">
        <w:rPr>
          <w:rFonts w:eastAsia="Calibri"/>
          <w:sz w:val="22"/>
          <w:szCs w:val="22"/>
        </w:rPr>
        <w:t xml:space="preserve"> </w:t>
      </w:r>
      <w:proofErr w:type="spellStart"/>
      <w:r w:rsidR="0003457D" w:rsidRPr="00EC4B37">
        <w:rPr>
          <w:rFonts w:eastAsia="Calibri"/>
          <w:sz w:val="22"/>
          <w:szCs w:val="22"/>
        </w:rPr>
        <w:t>обставини</w:t>
      </w:r>
      <w:proofErr w:type="spellEnd"/>
      <w:r w:rsidR="0003457D" w:rsidRPr="00EC4B37">
        <w:rPr>
          <w:rFonts w:eastAsia="Calibri"/>
          <w:sz w:val="22"/>
          <w:szCs w:val="22"/>
        </w:rPr>
        <w:t xml:space="preserve">, </w:t>
      </w:r>
      <w:proofErr w:type="spellStart"/>
      <w:r w:rsidR="0003457D" w:rsidRPr="00EC4B37">
        <w:rPr>
          <w:rFonts w:eastAsia="Calibri"/>
          <w:sz w:val="22"/>
          <w:szCs w:val="22"/>
        </w:rPr>
        <w:t>зобов’язана</w:t>
      </w:r>
      <w:proofErr w:type="spellEnd"/>
      <w:r w:rsidR="0003457D" w:rsidRPr="00EC4B37">
        <w:rPr>
          <w:rFonts w:eastAsia="Calibri"/>
          <w:sz w:val="22"/>
          <w:szCs w:val="22"/>
        </w:rPr>
        <w:t xml:space="preserve"> у будь-</w:t>
      </w:r>
      <w:proofErr w:type="spellStart"/>
      <w:r w:rsidR="0003457D" w:rsidRPr="00EC4B37">
        <w:rPr>
          <w:rFonts w:eastAsia="Calibri"/>
          <w:sz w:val="22"/>
          <w:szCs w:val="22"/>
        </w:rPr>
        <w:t>якій</w:t>
      </w:r>
      <w:proofErr w:type="spellEnd"/>
      <w:r w:rsidR="0003457D" w:rsidRPr="00EC4B37">
        <w:rPr>
          <w:rFonts w:eastAsia="Calibri"/>
          <w:sz w:val="22"/>
          <w:szCs w:val="22"/>
        </w:rPr>
        <w:t xml:space="preserve"> </w:t>
      </w:r>
      <w:proofErr w:type="spellStart"/>
      <w:r w:rsidR="0003457D" w:rsidRPr="00EC4B37">
        <w:rPr>
          <w:rFonts w:eastAsia="Calibri"/>
          <w:sz w:val="22"/>
          <w:szCs w:val="22"/>
        </w:rPr>
        <w:t>формі</w:t>
      </w:r>
      <w:proofErr w:type="spellEnd"/>
      <w:r w:rsidR="0003457D" w:rsidRPr="00EC4B37">
        <w:rPr>
          <w:rFonts w:eastAsia="Calibri"/>
          <w:sz w:val="22"/>
          <w:szCs w:val="22"/>
        </w:rPr>
        <w:t xml:space="preserve"> </w:t>
      </w:r>
      <w:proofErr w:type="spellStart"/>
      <w:r w:rsidR="0003457D" w:rsidRPr="00EC4B37">
        <w:rPr>
          <w:rFonts w:eastAsia="Calibri"/>
          <w:sz w:val="22"/>
          <w:szCs w:val="22"/>
        </w:rPr>
        <w:t>повідомити</w:t>
      </w:r>
      <w:proofErr w:type="spellEnd"/>
      <w:r w:rsidR="0003457D" w:rsidRPr="00EC4B37">
        <w:rPr>
          <w:rFonts w:eastAsia="Calibri"/>
          <w:sz w:val="22"/>
          <w:szCs w:val="22"/>
        </w:rPr>
        <w:t xml:space="preserve"> </w:t>
      </w:r>
      <w:proofErr w:type="spellStart"/>
      <w:r w:rsidR="0003457D" w:rsidRPr="00EC4B37">
        <w:rPr>
          <w:rFonts w:eastAsia="Calibri"/>
          <w:sz w:val="22"/>
          <w:szCs w:val="22"/>
        </w:rPr>
        <w:t>іншу</w:t>
      </w:r>
      <w:proofErr w:type="spellEnd"/>
      <w:r w:rsidR="0003457D" w:rsidRPr="00EC4B37">
        <w:rPr>
          <w:rFonts w:eastAsia="Calibri"/>
          <w:sz w:val="22"/>
          <w:szCs w:val="22"/>
        </w:rPr>
        <w:t xml:space="preserve"> сторону, але не </w:t>
      </w:r>
      <w:proofErr w:type="spellStart"/>
      <w:r w:rsidR="0003457D" w:rsidRPr="00EC4B37">
        <w:rPr>
          <w:rFonts w:eastAsia="Calibri"/>
          <w:sz w:val="22"/>
          <w:szCs w:val="22"/>
        </w:rPr>
        <w:t>пізніше</w:t>
      </w:r>
      <w:proofErr w:type="spellEnd"/>
      <w:r w:rsidR="0003457D" w:rsidRPr="00EC4B37">
        <w:rPr>
          <w:rFonts w:eastAsia="Calibri"/>
          <w:sz w:val="22"/>
          <w:szCs w:val="22"/>
        </w:rPr>
        <w:t xml:space="preserve"> </w:t>
      </w:r>
      <w:r w:rsidR="001C4D04" w:rsidRPr="00EC4B37">
        <w:rPr>
          <w:rFonts w:eastAsia="Calibri"/>
          <w:sz w:val="22"/>
          <w:szCs w:val="22"/>
          <w:lang w:val="uk-UA"/>
        </w:rPr>
        <w:t>5-ти</w:t>
      </w:r>
      <w:r w:rsidR="0003457D" w:rsidRPr="00EC4B37">
        <w:rPr>
          <w:rFonts w:eastAsia="Calibri"/>
          <w:sz w:val="22"/>
          <w:szCs w:val="22"/>
        </w:rPr>
        <w:t xml:space="preserve"> </w:t>
      </w:r>
      <w:proofErr w:type="spellStart"/>
      <w:r w:rsidR="0003457D" w:rsidRPr="00EC4B37">
        <w:rPr>
          <w:rFonts w:eastAsia="Calibri"/>
          <w:sz w:val="22"/>
          <w:szCs w:val="22"/>
        </w:rPr>
        <w:t>календарних</w:t>
      </w:r>
      <w:proofErr w:type="spellEnd"/>
      <w:r w:rsidR="0003457D" w:rsidRPr="00EC4B37">
        <w:rPr>
          <w:rFonts w:eastAsia="Calibri"/>
          <w:sz w:val="22"/>
          <w:szCs w:val="22"/>
        </w:rPr>
        <w:t xml:space="preserve"> </w:t>
      </w:r>
      <w:proofErr w:type="spellStart"/>
      <w:r w:rsidR="0003457D" w:rsidRPr="00EC4B37">
        <w:rPr>
          <w:rFonts w:eastAsia="Calibri"/>
          <w:sz w:val="22"/>
          <w:szCs w:val="22"/>
        </w:rPr>
        <w:t>днів</w:t>
      </w:r>
      <w:proofErr w:type="spellEnd"/>
      <w:r w:rsidR="0003457D" w:rsidRPr="00EC4B37">
        <w:rPr>
          <w:rFonts w:eastAsia="Calibri"/>
          <w:sz w:val="22"/>
          <w:szCs w:val="22"/>
        </w:rPr>
        <w:t xml:space="preserve"> з </w:t>
      </w:r>
      <w:proofErr w:type="spellStart"/>
      <w:r w:rsidR="0003457D" w:rsidRPr="00EC4B37">
        <w:rPr>
          <w:rFonts w:eastAsia="Calibri"/>
          <w:sz w:val="22"/>
          <w:szCs w:val="22"/>
        </w:rPr>
        <w:t>дати</w:t>
      </w:r>
      <w:proofErr w:type="spellEnd"/>
      <w:r w:rsidR="0003457D" w:rsidRPr="00EC4B37">
        <w:rPr>
          <w:rFonts w:eastAsia="Calibri"/>
          <w:sz w:val="22"/>
          <w:szCs w:val="22"/>
        </w:rPr>
        <w:t xml:space="preserve"> </w:t>
      </w:r>
      <w:proofErr w:type="spellStart"/>
      <w:r w:rsidR="0003457D" w:rsidRPr="00EC4B37">
        <w:rPr>
          <w:rFonts w:eastAsia="Calibri"/>
          <w:sz w:val="22"/>
          <w:szCs w:val="22"/>
        </w:rPr>
        <w:t>настання</w:t>
      </w:r>
      <w:proofErr w:type="spellEnd"/>
      <w:r w:rsidR="0003457D" w:rsidRPr="00EC4B37">
        <w:rPr>
          <w:rFonts w:eastAsia="Calibri"/>
          <w:sz w:val="22"/>
          <w:szCs w:val="22"/>
        </w:rPr>
        <w:t xml:space="preserve"> таких </w:t>
      </w:r>
      <w:proofErr w:type="spellStart"/>
      <w:r w:rsidR="0003457D" w:rsidRPr="00EC4B37">
        <w:rPr>
          <w:rFonts w:eastAsia="Calibri"/>
          <w:sz w:val="22"/>
          <w:szCs w:val="22"/>
        </w:rPr>
        <w:t>обставин</w:t>
      </w:r>
      <w:proofErr w:type="spellEnd"/>
      <w:r w:rsidR="0003457D" w:rsidRPr="00EC4B37">
        <w:rPr>
          <w:rFonts w:eastAsia="Calibri"/>
          <w:sz w:val="22"/>
          <w:szCs w:val="22"/>
        </w:rPr>
        <w:t xml:space="preserve">. </w:t>
      </w:r>
      <w:proofErr w:type="spellStart"/>
      <w:r w:rsidR="0003457D" w:rsidRPr="00EC4B37">
        <w:rPr>
          <w:rFonts w:eastAsia="Calibri"/>
          <w:sz w:val="22"/>
          <w:szCs w:val="22"/>
        </w:rPr>
        <w:t>Невиконання</w:t>
      </w:r>
      <w:proofErr w:type="spellEnd"/>
      <w:r w:rsidR="0003457D" w:rsidRPr="00EC4B37">
        <w:rPr>
          <w:rFonts w:eastAsia="Calibri"/>
          <w:sz w:val="22"/>
          <w:szCs w:val="22"/>
        </w:rPr>
        <w:t xml:space="preserve"> </w:t>
      </w:r>
      <w:proofErr w:type="spellStart"/>
      <w:r w:rsidR="0003457D" w:rsidRPr="00EC4B37">
        <w:rPr>
          <w:rFonts w:eastAsia="Calibri"/>
          <w:sz w:val="22"/>
          <w:szCs w:val="22"/>
        </w:rPr>
        <w:t>даної</w:t>
      </w:r>
      <w:proofErr w:type="spellEnd"/>
      <w:r w:rsidR="0003457D" w:rsidRPr="00EC4B37">
        <w:rPr>
          <w:rFonts w:eastAsia="Calibri"/>
          <w:sz w:val="22"/>
          <w:szCs w:val="22"/>
        </w:rPr>
        <w:t xml:space="preserve"> </w:t>
      </w:r>
      <w:proofErr w:type="spellStart"/>
      <w:r w:rsidR="0003457D" w:rsidRPr="00EC4B37">
        <w:rPr>
          <w:rFonts w:eastAsia="Calibri"/>
          <w:sz w:val="22"/>
          <w:szCs w:val="22"/>
        </w:rPr>
        <w:t>умови</w:t>
      </w:r>
      <w:proofErr w:type="spellEnd"/>
      <w:r w:rsidR="0003457D" w:rsidRPr="00EC4B37">
        <w:rPr>
          <w:rFonts w:eastAsia="Calibri"/>
          <w:sz w:val="22"/>
          <w:szCs w:val="22"/>
        </w:rPr>
        <w:t xml:space="preserve"> </w:t>
      </w:r>
      <w:proofErr w:type="spellStart"/>
      <w:r w:rsidR="0003457D" w:rsidRPr="00EC4B37">
        <w:rPr>
          <w:rFonts w:eastAsia="Calibri"/>
          <w:sz w:val="22"/>
          <w:szCs w:val="22"/>
        </w:rPr>
        <w:t>позбавляє</w:t>
      </w:r>
      <w:proofErr w:type="spellEnd"/>
      <w:r w:rsidR="0003457D" w:rsidRPr="00EC4B37">
        <w:rPr>
          <w:rFonts w:eastAsia="Calibri"/>
          <w:sz w:val="22"/>
          <w:szCs w:val="22"/>
        </w:rPr>
        <w:t xml:space="preserve"> Сторону права </w:t>
      </w:r>
      <w:proofErr w:type="spellStart"/>
      <w:r w:rsidR="0003457D" w:rsidRPr="00EC4B37">
        <w:rPr>
          <w:rFonts w:eastAsia="Calibri"/>
          <w:sz w:val="22"/>
          <w:szCs w:val="22"/>
        </w:rPr>
        <w:t>посилатися</w:t>
      </w:r>
      <w:proofErr w:type="spellEnd"/>
      <w:r w:rsidR="0003457D" w:rsidRPr="00EC4B37">
        <w:rPr>
          <w:rFonts w:eastAsia="Calibri"/>
          <w:sz w:val="22"/>
          <w:szCs w:val="22"/>
        </w:rPr>
        <w:t xml:space="preserve"> на форс-</w:t>
      </w:r>
      <w:proofErr w:type="spellStart"/>
      <w:r w:rsidR="0003457D" w:rsidRPr="00EC4B37">
        <w:rPr>
          <w:rFonts w:eastAsia="Calibri"/>
          <w:sz w:val="22"/>
          <w:szCs w:val="22"/>
        </w:rPr>
        <w:t>мажорні</w:t>
      </w:r>
      <w:proofErr w:type="spellEnd"/>
      <w:r w:rsidR="0003457D" w:rsidRPr="00EC4B37">
        <w:rPr>
          <w:rFonts w:eastAsia="Calibri"/>
          <w:sz w:val="22"/>
          <w:szCs w:val="22"/>
        </w:rPr>
        <w:t xml:space="preserve"> </w:t>
      </w:r>
      <w:proofErr w:type="spellStart"/>
      <w:r w:rsidR="0003457D" w:rsidRPr="00EC4B37">
        <w:rPr>
          <w:rFonts w:eastAsia="Calibri"/>
          <w:sz w:val="22"/>
          <w:szCs w:val="22"/>
        </w:rPr>
        <w:t>обставини</w:t>
      </w:r>
      <w:proofErr w:type="spellEnd"/>
      <w:r w:rsidR="0003457D" w:rsidRPr="00EC4B37">
        <w:rPr>
          <w:rFonts w:eastAsia="Calibri"/>
          <w:sz w:val="22"/>
          <w:szCs w:val="22"/>
        </w:rPr>
        <w:t xml:space="preserve"> (</w:t>
      </w:r>
      <w:proofErr w:type="spellStart"/>
      <w:r w:rsidR="0003457D" w:rsidRPr="00EC4B37">
        <w:rPr>
          <w:rFonts w:eastAsia="Calibri"/>
          <w:sz w:val="22"/>
          <w:szCs w:val="22"/>
        </w:rPr>
        <w:t>обставинами</w:t>
      </w:r>
      <w:proofErr w:type="spellEnd"/>
      <w:r w:rsidR="0003457D" w:rsidRPr="00EC4B37">
        <w:rPr>
          <w:rFonts w:eastAsia="Calibri"/>
          <w:sz w:val="22"/>
          <w:szCs w:val="22"/>
        </w:rPr>
        <w:t xml:space="preserve"> </w:t>
      </w:r>
      <w:proofErr w:type="spellStart"/>
      <w:r w:rsidR="0003457D" w:rsidRPr="00EC4B37">
        <w:rPr>
          <w:rFonts w:eastAsia="Calibri"/>
          <w:sz w:val="22"/>
          <w:szCs w:val="22"/>
        </w:rPr>
        <w:t>непереборної</w:t>
      </w:r>
      <w:proofErr w:type="spellEnd"/>
      <w:r w:rsidR="0003457D" w:rsidRPr="00EC4B37">
        <w:rPr>
          <w:rFonts w:eastAsia="Calibri"/>
          <w:sz w:val="22"/>
          <w:szCs w:val="22"/>
        </w:rPr>
        <w:t xml:space="preserve"> </w:t>
      </w:r>
      <w:proofErr w:type="spellStart"/>
      <w:r w:rsidR="0003457D" w:rsidRPr="00EC4B37">
        <w:rPr>
          <w:rFonts w:eastAsia="Calibri"/>
          <w:sz w:val="22"/>
          <w:szCs w:val="22"/>
        </w:rPr>
        <w:t>сили</w:t>
      </w:r>
      <w:proofErr w:type="spellEnd"/>
      <w:r w:rsidR="0003457D" w:rsidRPr="00EC4B37">
        <w:rPr>
          <w:rFonts w:eastAsia="Calibri"/>
          <w:sz w:val="22"/>
          <w:szCs w:val="22"/>
        </w:rPr>
        <w:t>).</w:t>
      </w:r>
    </w:p>
    <w:p w14:paraId="45074FED" w14:textId="29F468A5" w:rsidR="0003457D" w:rsidRPr="00EC4B37" w:rsidRDefault="001958C5" w:rsidP="001958C5">
      <w:pPr>
        <w:widowControl w:val="0"/>
        <w:tabs>
          <w:tab w:val="left" w:pos="709"/>
        </w:tabs>
        <w:autoSpaceDN w:val="0"/>
        <w:ind w:firstLine="567"/>
        <w:jc w:val="both"/>
        <w:textAlignment w:val="baseline"/>
        <w:rPr>
          <w:rFonts w:eastAsia="Calibri"/>
          <w:sz w:val="22"/>
          <w:szCs w:val="22"/>
        </w:rPr>
      </w:pPr>
      <w:r w:rsidRPr="00EC4B37">
        <w:rPr>
          <w:rFonts w:eastAsia="Calibri"/>
          <w:sz w:val="22"/>
          <w:szCs w:val="22"/>
          <w:lang w:val="uk-UA"/>
        </w:rPr>
        <w:t xml:space="preserve">  </w:t>
      </w:r>
      <w:r w:rsidR="001C4D04" w:rsidRPr="00EC4B37">
        <w:rPr>
          <w:rFonts w:eastAsia="Calibri"/>
          <w:sz w:val="22"/>
          <w:szCs w:val="22"/>
          <w:lang w:val="uk-UA"/>
        </w:rPr>
        <w:t>8</w:t>
      </w:r>
      <w:r w:rsidR="0003457D" w:rsidRPr="00EC4B37">
        <w:rPr>
          <w:rFonts w:eastAsia="Calibri"/>
          <w:sz w:val="22"/>
          <w:szCs w:val="22"/>
        </w:rPr>
        <w:t>.3</w:t>
      </w:r>
      <w:r w:rsidRPr="00EC4B37">
        <w:rPr>
          <w:rFonts w:eastAsia="Calibri"/>
          <w:sz w:val="22"/>
          <w:szCs w:val="22"/>
          <w:lang w:val="uk-UA"/>
        </w:rPr>
        <w:t>.</w:t>
      </w:r>
      <w:r w:rsidR="0003457D" w:rsidRPr="00EC4B37">
        <w:rPr>
          <w:rFonts w:eastAsia="Calibri"/>
          <w:sz w:val="22"/>
          <w:szCs w:val="22"/>
        </w:rPr>
        <w:t xml:space="preserve"> </w:t>
      </w:r>
      <w:proofErr w:type="spellStart"/>
      <w:r w:rsidR="0003457D" w:rsidRPr="00EC4B37">
        <w:rPr>
          <w:rFonts w:eastAsia="Calibri"/>
          <w:sz w:val="22"/>
          <w:szCs w:val="22"/>
        </w:rPr>
        <w:t>Сторони</w:t>
      </w:r>
      <w:proofErr w:type="spellEnd"/>
      <w:r w:rsidR="0003457D" w:rsidRPr="00EC4B37">
        <w:rPr>
          <w:rFonts w:eastAsia="Calibri"/>
          <w:sz w:val="22"/>
          <w:szCs w:val="22"/>
        </w:rPr>
        <w:t xml:space="preserve"> </w:t>
      </w:r>
      <w:proofErr w:type="spellStart"/>
      <w:r w:rsidR="0003457D" w:rsidRPr="00EC4B37">
        <w:rPr>
          <w:rFonts w:eastAsia="Calibri"/>
          <w:sz w:val="22"/>
          <w:szCs w:val="22"/>
        </w:rPr>
        <w:t>домовилися</w:t>
      </w:r>
      <w:proofErr w:type="spellEnd"/>
      <w:r w:rsidR="0003457D" w:rsidRPr="00EC4B37">
        <w:rPr>
          <w:rFonts w:eastAsia="Calibri"/>
          <w:sz w:val="22"/>
          <w:szCs w:val="22"/>
        </w:rPr>
        <w:t xml:space="preserve"> про те, </w:t>
      </w:r>
      <w:proofErr w:type="spellStart"/>
      <w:r w:rsidR="0003457D" w:rsidRPr="00EC4B37">
        <w:rPr>
          <w:rFonts w:eastAsia="Calibri"/>
          <w:sz w:val="22"/>
          <w:szCs w:val="22"/>
        </w:rPr>
        <w:t>що</w:t>
      </w:r>
      <w:proofErr w:type="spellEnd"/>
      <w:r w:rsidR="0003457D" w:rsidRPr="00EC4B37">
        <w:rPr>
          <w:rFonts w:eastAsia="Calibri"/>
          <w:sz w:val="22"/>
          <w:szCs w:val="22"/>
        </w:rPr>
        <w:t xml:space="preserve"> початок і </w:t>
      </w:r>
      <w:proofErr w:type="spellStart"/>
      <w:r w:rsidR="0003457D" w:rsidRPr="00EC4B37">
        <w:rPr>
          <w:rFonts w:eastAsia="Calibri"/>
          <w:sz w:val="22"/>
          <w:szCs w:val="22"/>
        </w:rPr>
        <w:t>тривалість</w:t>
      </w:r>
      <w:proofErr w:type="spellEnd"/>
      <w:r w:rsidR="0003457D" w:rsidRPr="00EC4B37">
        <w:rPr>
          <w:rFonts w:eastAsia="Calibri"/>
          <w:sz w:val="22"/>
          <w:szCs w:val="22"/>
        </w:rPr>
        <w:t xml:space="preserve"> </w:t>
      </w:r>
      <w:proofErr w:type="spellStart"/>
      <w:r w:rsidR="0003457D" w:rsidRPr="00EC4B37">
        <w:rPr>
          <w:rFonts w:eastAsia="Calibri"/>
          <w:sz w:val="22"/>
          <w:szCs w:val="22"/>
        </w:rPr>
        <w:t>дії</w:t>
      </w:r>
      <w:proofErr w:type="spellEnd"/>
      <w:r w:rsidR="0003457D" w:rsidRPr="00EC4B37">
        <w:rPr>
          <w:rFonts w:eastAsia="Calibri"/>
          <w:sz w:val="22"/>
          <w:szCs w:val="22"/>
        </w:rPr>
        <w:t xml:space="preserve"> форс-</w:t>
      </w:r>
      <w:proofErr w:type="spellStart"/>
      <w:r w:rsidR="0003457D" w:rsidRPr="00EC4B37">
        <w:rPr>
          <w:rFonts w:eastAsia="Calibri"/>
          <w:sz w:val="22"/>
          <w:szCs w:val="22"/>
        </w:rPr>
        <w:t>мажорних</w:t>
      </w:r>
      <w:proofErr w:type="spellEnd"/>
      <w:r w:rsidR="0003457D" w:rsidRPr="00EC4B37">
        <w:rPr>
          <w:rFonts w:eastAsia="Calibri"/>
          <w:sz w:val="22"/>
          <w:szCs w:val="22"/>
        </w:rPr>
        <w:t xml:space="preserve"> </w:t>
      </w:r>
      <w:proofErr w:type="spellStart"/>
      <w:r w:rsidR="0003457D" w:rsidRPr="00EC4B37">
        <w:rPr>
          <w:rFonts w:eastAsia="Calibri"/>
          <w:sz w:val="22"/>
          <w:szCs w:val="22"/>
        </w:rPr>
        <w:t>обставин</w:t>
      </w:r>
      <w:proofErr w:type="spellEnd"/>
      <w:r w:rsidR="0003457D" w:rsidRPr="00EC4B37">
        <w:rPr>
          <w:rFonts w:eastAsia="Calibri"/>
          <w:sz w:val="22"/>
          <w:szCs w:val="22"/>
        </w:rPr>
        <w:t xml:space="preserve"> (</w:t>
      </w:r>
      <w:proofErr w:type="spellStart"/>
      <w:r w:rsidR="0003457D" w:rsidRPr="00EC4B37">
        <w:rPr>
          <w:rFonts w:eastAsia="Calibri"/>
          <w:sz w:val="22"/>
          <w:szCs w:val="22"/>
        </w:rPr>
        <w:t>обставин</w:t>
      </w:r>
      <w:proofErr w:type="spellEnd"/>
      <w:r w:rsidR="0003457D" w:rsidRPr="00EC4B37">
        <w:rPr>
          <w:rFonts w:eastAsia="Calibri"/>
          <w:sz w:val="22"/>
          <w:szCs w:val="22"/>
        </w:rPr>
        <w:t xml:space="preserve"> </w:t>
      </w:r>
      <w:proofErr w:type="spellStart"/>
      <w:r w:rsidR="0003457D" w:rsidRPr="00EC4B37">
        <w:rPr>
          <w:rFonts w:eastAsia="Calibri"/>
          <w:sz w:val="22"/>
          <w:szCs w:val="22"/>
        </w:rPr>
        <w:t>непереборної</w:t>
      </w:r>
      <w:proofErr w:type="spellEnd"/>
      <w:r w:rsidR="0003457D" w:rsidRPr="00EC4B37">
        <w:rPr>
          <w:rFonts w:eastAsia="Calibri"/>
          <w:sz w:val="22"/>
          <w:szCs w:val="22"/>
        </w:rPr>
        <w:t xml:space="preserve"> </w:t>
      </w:r>
      <w:proofErr w:type="spellStart"/>
      <w:r w:rsidR="0003457D" w:rsidRPr="00EC4B37">
        <w:rPr>
          <w:rFonts w:eastAsia="Calibri"/>
          <w:sz w:val="22"/>
          <w:szCs w:val="22"/>
        </w:rPr>
        <w:t>сили</w:t>
      </w:r>
      <w:proofErr w:type="spellEnd"/>
      <w:r w:rsidR="0003457D" w:rsidRPr="00EC4B37">
        <w:rPr>
          <w:rFonts w:eastAsia="Calibri"/>
          <w:sz w:val="22"/>
          <w:szCs w:val="22"/>
        </w:rPr>
        <w:t xml:space="preserve">) </w:t>
      </w:r>
      <w:proofErr w:type="spellStart"/>
      <w:r w:rsidR="0003457D" w:rsidRPr="00EC4B37">
        <w:rPr>
          <w:rFonts w:eastAsia="Calibri"/>
          <w:sz w:val="22"/>
          <w:szCs w:val="22"/>
        </w:rPr>
        <w:t>підтверджується</w:t>
      </w:r>
      <w:proofErr w:type="spellEnd"/>
      <w:r w:rsidR="0003457D" w:rsidRPr="00EC4B37">
        <w:rPr>
          <w:rFonts w:eastAsia="Calibri"/>
          <w:sz w:val="22"/>
          <w:szCs w:val="22"/>
        </w:rPr>
        <w:t xml:space="preserve"> </w:t>
      </w:r>
      <w:proofErr w:type="spellStart"/>
      <w:r w:rsidR="0003457D" w:rsidRPr="00EC4B37">
        <w:rPr>
          <w:rFonts w:eastAsia="Calibri"/>
          <w:sz w:val="22"/>
          <w:szCs w:val="22"/>
        </w:rPr>
        <w:t>Сертифікатом</w:t>
      </w:r>
      <w:proofErr w:type="spellEnd"/>
      <w:r w:rsidR="0003457D" w:rsidRPr="00EC4B37">
        <w:rPr>
          <w:rFonts w:eastAsia="Calibri"/>
          <w:sz w:val="22"/>
          <w:szCs w:val="22"/>
        </w:rPr>
        <w:t xml:space="preserve"> про форс-</w:t>
      </w:r>
      <w:proofErr w:type="spellStart"/>
      <w:r w:rsidR="0003457D" w:rsidRPr="00EC4B37">
        <w:rPr>
          <w:rFonts w:eastAsia="Calibri"/>
          <w:sz w:val="22"/>
          <w:szCs w:val="22"/>
        </w:rPr>
        <w:t>мажорні</w:t>
      </w:r>
      <w:proofErr w:type="spellEnd"/>
      <w:r w:rsidR="0003457D" w:rsidRPr="00EC4B37">
        <w:rPr>
          <w:rFonts w:eastAsia="Calibri"/>
          <w:sz w:val="22"/>
          <w:szCs w:val="22"/>
        </w:rPr>
        <w:t xml:space="preserve"> </w:t>
      </w:r>
      <w:proofErr w:type="spellStart"/>
      <w:r w:rsidR="0003457D" w:rsidRPr="00EC4B37">
        <w:rPr>
          <w:rFonts w:eastAsia="Calibri"/>
          <w:sz w:val="22"/>
          <w:szCs w:val="22"/>
        </w:rPr>
        <w:t>обставини</w:t>
      </w:r>
      <w:proofErr w:type="spellEnd"/>
      <w:r w:rsidR="0003457D" w:rsidRPr="00EC4B37">
        <w:rPr>
          <w:rFonts w:eastAsia="Calibri"/>
          <w:sz w:val="22"/>
          <w:szCs w:val="22"/>
        </w:rPr>
        <w:t xml:space="preserve"> (</w:t>
      </w:r>
      <w:proofErr w:type="spellStart"/>
      <w:r w:rsidR="0003457D" w:rsidRPr="00EC4B37">
        <w:rPr>
          <w:rFonts w:eastAsia="Calibri"/>
          <w:sz w:val="22"/>
          <w:szCs w:val="22"/>
        </w:rPr>
        <w:t>обставини</w:t>
      </w:r>
      <w:proofErr w:type="spellEnd"/>
      <w:r w:rsidR="0003457D" w:rsidRPr="00EC4B37">
        <w:rPr>
          <w:rFonts w:eastAsia="Calibri"/>
          <w:sz w:val="22"/>
          <w:szCs w:val="22"/>
        </w:rPr>
        <w:t xml:space="preserve"> </w:t>
      </w:r>
      <w:proofErr w:type="spellStart"/>
      <w:r w:rsidR="0003457D" w:rsidRPr="00EC4B37">
        <w:rPr>
          <w:rFonts w:eastAsia="Calibri"/>
          <w:sz w:val="22"/>
          <w:szCs w:val="22"/>
        </w:rPr>
        <w:t>непереборної</w:t>
      </w:r>
      <w:proofErr w:type="spellEnd"/>
      <w:r w:rsidR="0003457D" w:rsidRPr="00EC4B37">
        <w:rPr>
          <w:rFonts w:eastAsia="Calibri"/>
          <w:sz w:val="22"/>
          <w:szCs w:val="22"/>
        </w:rPr>
        <w:t xml:space="preserve"> </w:t>
      </w:r>
      <w:proofErr w:type="spellStart"/>
      <w:r w:rsidR="0003457D" w:rsidRPr="00EC4B37">
        <w:rPr>
          <w:rFonts w:eastAsia="Calibri"/>
          <w:sz w:val="22"/>
          <w:szCs w:val="22"/>
        </w:rPr>
        <w:t>сили</w:t>
      </w:r>
      <w:proofErr w:type="spellEnd"/>
      <w:r w:rsidR="0003457D" w:rsidRPr="00EC4B37">
        <w:rPr>
          <w:rFonts w:eastAsia="Calibri"/>
          <w:sz w:val="22"/>
          <w:szCs w:val="22"/>
        </w:rPr>
        <w:t xml:space="preserve">), </w:t>
      </w:r>
      <w:proofErr w:type="spellStart"/>
      <w:r w:rsidR="0003457D" w:rsidRPr="00EC4B37">
        <w:rPr>
          <w:rFonts w:eastAsia="Calibri"/>
          <w:sz w:val="22"/>
          <w:szCs w:val="22"/>
        </w:rPr>
        <w:t>виданим</w:t>
      </w:r>
      <w:proofErr w:type="spellEnd"/>
      <w:r w:rsidR="0003457D" w:rsidRPr="00EC4B37">
        <w:rPr>
          <w:rFonts w:eastAsia="Calibri"/>
          <w:sz w:val="22"/>
          <w:szCs w:val="22"/>
        </w:rPr>
        <w:t xml:space="preserve"> Торгово</w:t>
      </w:r>
      <w:r w:rsidR="001C4D04" w:rsidRPr="00EC4B37">
        <w:rPr>
          <w:rFonts w:eastAsia="Calibri"/>
          <w:sz w:val="22"/>
          <w:szCs w:val="22"/>
        </w:rPr>
        <w:t>-</w:t>
      </w:r>
      <w:proofErr w:type="spellStart"/>
      <w:r w:rsidR="001C4D04" w:rsidRPr="00EC4B37">
        <w:rPr>
          <w:rFonts w:eastAsia="Calibri"/>
          <w:sz w:val="22"/>
          <w:szCs w:val="22"/>
        </w:rPr>
        <w:t>промисловою</w:t>
      </w:r>
      <w:proofErr w:type="spellEnd"/>
      <w:r w:rsidR="001C4D04" w:rsidRPr="00EC4B37">
        <w:rPr>
          <w:rFonts w:eastAsia="Calibri"/>
          <w:sz w:val="22"/>
          <w:szCs w:val="22"/>
        </w:rPr>
        <w:t xml:space="preserve"> палатою </w:t>
      </w:r>
      <w:proofErr w:type="spellStart"/>
      <w:r w:rsidR="001C4D04" w:rsidRPr="00EC4B37">
        <w:rPr>
          <w:rFonts w:eastAsia="Calibri"/>
          <w:sz w:val="22"/>
          <w:szCs w:val="22"/>
        </w:rPr>
        <w:t>України</w:t>
      </w:r>
      <w:proofErr w:type="spellEnd"/>
      <w:r w:rsidR="001C4D04" w:rsidRPr="00EC4B37">
        <w:rPr>
          <w:rFonts w:eastAsia="Calibri"/>
          <w:sz w:val="22"/>
          <w:szCs w:val="22"/>
        </w:rPr>
        <w:t xml:space="preserve"> </w:t>
      </w:r>
      <w:r w:rsidR="001C4D04" w:rsidRPr="00EC4B37">
        <w:rPr>
          <w:sz w:val="22"/>
          <w:szCs w:val="22"/>
          <w:lang w:val="uk-UA"/>
        </w:rPr>
        <w:t>або іншим компетентним органом.</w:t>
      </w:r>
    </w:p>
    <w:p w14:paraId="44921DD3" w14:textId="4597702F" w:rsidR="0003457D" w:rsidRPr="00EC4B37" w:rsidRDefault="001958C5" w:rsidP="0003457D">
      <w:pPr>
        <w:widowControl w:val="0"/>
        <w:autoSpaceDN w:val="0"/>
        <w:ind w:firstLine="567"/>
        <w:jc w:val="both"/>
        <w:textAlignment w:val="baseline"/>
        <w:rPr>
          <w:rFonts w:eastAsia="Calibri"/>
          <w:sz w:val="22"/>
          <w:szCs w:val="22"/>
        </w:rPr>
      </w:pPr>
      <w:r w:rsidRPr="00EC4B37">
        <w:rPr>
          <w:rFonts w:eastAsia="Calibri"/>
          <w:sz w:val="22"/>
          <w:szCs w:val="22"/>
          <w:lang w:val="uk-UA"/>
        </w:rPr>
        <w:t xml:space="preserve">  </w:t>
      </w:r>
      <w:r w:rsidR="001C4D04" w:rsidRPr="00EC4B37">
        <w:rPr>
          <w:rFonts w:eastAsia="Calibri"/>
          <w:sz w:val="22"/>
          <w:szCs w:val="22"/>
          <w:lang w:val="uk-UA"/>
        </w:rPr>
        <w:t>8</w:t>
      </w:r>
      <w:r w:rsidR="0003457D" w:rsidRPr="00EC4B37">
        <w:rPr>
          <w:rFonts w:eastAsia="Calibri"/>
          <w:sz w:val="22"/>
          <w:szCs w:val="22"/>
        </w:rPr>
        <w:t>.4</w:t>
      </w:r>
      <w:r w:rsidRPr="00EC4B37">
        <w:rPr>
          <w:rFonts w:eastAsia="Calibri"/>
          <w:sz w:val="22"/>
          <w:szCs w:val="22"/>
          <w:lang w:val="uk-UA"/>
        </w:rPr>
        <w:t>.</w:t>
      </w:r>
      <w:r w:rsidR="0003457D" w:rsidRPr="00EC4B37">
        <w:rPr>
          <w:rFonts w:eastAsia="Calibri"/>
          <w:sz w:val="22"/>
          <w:szCs w:val="22"/>
        </w:rPr>
        <w:t xml:space="preserve"> При </w:t>
      </w:r>
      <w:proofErr w:type="spellStart"/>
      <w:r w:rsidR="0003457D" w:rsidRPr="00EC4B37">
        <w:rPr>
          <w:rFonts w:eastAsia="Calibri"/>
          <w:sz w:val="22"/>
          <w:szCs w:val="22"/>
        </w:rPr>
        <w:t>підтвердженні</w:t>
      </w:r>
      <w:proofErr w:type="spellEnd"/>
      <w:r w:rsidR="0003457D" w:rsidRPr="00EC4B37">
        <w:rPr>
          <w:rFonts w:eastAsia="Calibri"/>
          <w:sz w:val="22"/>
          <w:szCs w:val="22"/>
        </w:rPr>
        <w:t xml:space="preserve"> </w:t>
      </w:r>
      <w:proofErr w:type="spellStart"/>
      <w:r w:rsidR="0003457D" w:rsidRPr="00EC4B37">
        <w:rPr>
          <w:rFonts w:eastAsia="Calibri"/>
          <w:sz w:val="22"/>
          <w:szCs w:val="22"/>
        </w:rPr>
        <w:t>вказаним</w:t>
      </w:r>
      <w:proofErr w:type="spellEnd"/>
      <w:r w:rsidR="0003457D" w:rsidRPr="00EC4B37">
        <w:rPr>
          <w:rFonts w:eastAsia="Calibri"/>
          <w:sz w:val="22"/>
          <w:szCs w:val="22"/>
        </w:rPr>
        <w:t xml:space="preserve"> </w:t>
      </w:r>
      <w:proofErr w:type="spellStart"/>
      <w:r w:rsidR="0003457D" w:rsidRPr="00EC4B37">
        <w:rPr>
          <w:rFonts w:eastAsia="Calibri"/>
          <w:sz w:val="22"/>
          <w:szCs w:val="22"/>
        </w:rPr>
        <w:t>Сертифікатом</w:t>
      </w:r>
      <w:proofErr w:type="spellEnd"/>
      <w:r w:rsidR="0003457D" w:rsidRPr="00EC4B37">
        <w:rPr>
          <w:rFonts w:eastAsia="Calibri"/>
          <w:sz w:val="22"/>
          <w:szCs w:val="22"/>
        </w:rPr>
        <w:t xml:space="preserve"> </w:t>
      </w:r>
      <w:proofErr w:type="spellStart"/>
      <w:r w:rsidR="0003457D" w:rsidRPr="00EC4B37">
        <w:rPr>
          <w:rFonts w:eastAsia="Calibri"/>
          <w:sz w:val="22"/>
          <w:szCs w:val="22"/>
        </w:rPr>
        <w:t>дії</w:t>
      </w:r>
      <w:proofErr w:type="spellEnd"/>
      <w:r w:rsidR="0003457D" w:rsidRPr="00EC4B37">
        <w:rPr>
          <w:rFonts w:eastAsia="Calibri"/>
          <w:sz w:val="22"/>
          <w:szCs w:val="22"/>
        </w:rPr>
        <w:t xml:space="preserve"> форс-</w:t>
      </w:r>
      <w:proofErr w:type="spellStart"/>
      <w:r w:rsidR="0003457D" w:rsidRPr="00EC4B37">
        <w:rPr>
          <w:rFonts w:eastAsia="Calibri"/>
          <w:sz w:val="22"/>
          <w:szCs w:val="22"/>
        </w:rPr>
        <w:t>мажорних</w:t>
      </w:r>
      <w:proofErr w:type="spellEnd"/>
      <w:r w:rsidR="0003457D" w:rsidRPr="00EC4B37">
        <w:rPr>
          <w:rFonts w:eastAsia="Calibri"/>
          <w:sz w:val="22"/>
          <w:szCs w:val="22"/>
        </w:rPr>
        <w:t xml:space="preserve"> </w:t>
      </w:r>
      <w:proofErr w:type="spellStart"/>
      <w:r w:rsidR="0003457D" w:rsidRPr="00EC4B37">
        <w:rPr>
          <w:rFonts w:eastAsia="Calibri"/>
          <w:sz w:val="22"/>
          <w:szCs w:val="22"/>
        </w:rPr>
        <w:t>обставин</w:t>
      </w:r>
      <w:proofErr w:type="spellEnd"/>
      <w:r w:rsidR="0003457D" w:rsidRPr="00EC4B37">
        <w:rPr>
          <w:rFonts w:eastAsia="Calibri"/>
          <w:sz w:val="22"/>
          <w:szCs w:val="22"/>
        </w:rPr>
        <w:t xml:space="preserve"> (</w:t>
      </w:r>
      <w:proofErr w:type="spellStart"/>
      <w:r w:rsidR="0003457D" w:rsidRPr="00EC4B37">
        <w:rPr>
          <w:rFonts w:eastAsia="Calibri"/>
          <w:sz w:val="22"/>
          <w:szCs w:val="22"/>
        </w:rPr>
        <w:t>обставин</w:t>
      </w:r>
      <w:proofErr w:type="spellEnd"/>
      <w:r w:rsidR="0003457D" w:rsidRPr="00EC4B37">
        <w:rPr>
          <w:rFonts w:eastAsia="Calibri"/>
          <w:sz w:val="22"/>
          <w:szCs w:val="22"/>
        </w:rPr>
        <w:t xml:space="preserve"> </w:t>
      </w:r>
      <w:proofErr w:type="spellStart"/>
      <w:r w:rsidR="0003457D" w:rsidRPr="00EC4B37">
        <w:rPr>
          <w:rFonts w:eastAsia="Calibri"/>
          <w:sz w:val="22"/>
          <w:szCs w:val="22"/>
        </w:rPr>
        <w:t>непереборної</w:t>
      </w:r>
      <w:proofErr w:type="spellEnd"/>
      <w:r w:rsidR="0003457D" w:rsidRPr="00EC4B37">
        <w:rPr>
          <w:rFonts w:eastAsia="Calibri"/>
          <w:sz w:val="22"/>
          <w:szCs w:val="22"/>
        </w:rPr>
        <w:t xml:space="preserve"> </w:t>
      </w:r>
      <w:proofErr w:type="spellStart"/>
      <w:r w:rsidR="0003457D" w:rsidRPr="00EC4B37">
        <w:rPr>
          <w:rFonts w:eastAsia="Calibri"/>
          <w:sz w:val="22"/>
          <w:szCs w:val="22"/>
        </w:rPr>
        <w:t>сили</w:t>
      </w:r>
      <w:proofErr w:type="spellEnd"/>
      <w:r w:rsidR="0003457D" w:rsidRPr="00EC4B37">
        <w:rPr>
          <w:rFonts w:eastAsia="Calibri"/>
          <w:sz w:val="22"/>
          <w:szCs w:val="22"/>
        </w:rPr>
        <w:t xml:space="preserve">), строк </w:t>
      </w:r>
      <w:proofErr w:type="spellStart"/>
      <w:r w:rsidR="0003457D" w:rsidRPr="00EC4B37">
        <w:rPr>
          <w:rFonts w:eastAsia="Calibri"/>
          <w:sz w:val="22"/>
          <w:szCs w:val="22"/>
        </w:rPr>
        <w:t>викона</w:t>
      </w:r>
      <w:r w:rsidRPr="00EC4B37">
        <w:rPr>
          <w:rFonts w:eastAsia="Calibri"/>
          <w:sz w:val="22"/>
          <w:szCs w:val="22"/>
        </w:rPr>
        <w:t>ння</w:t>
      </w:r>
      <w:proofErr w:type="spellEnd"/>
      <w:r w:rsidRPr="00EC4B37">
        <w:rPr>
          <w:rFonts w:eastAsia="Calibri"/>
          <w:sz w:val="22"/>
          <w:szCs w:val="22"/>
        </w:rPr>
        <w:t xml:space="preserve"> </w:t>
      </w:r>
      <w:proofErr w:type="spellStart"/>
      <w:r w:rsidRPr="00EC4B37">
        <w:rPr>
          <w:rFonts w:eastAsia="Calibri"/>
          <w:sz w:val="22"/>
          <w:szCs w:val="22"/>
        </w:rPr>
        <w:t>обов’язків</w:t>
      </w:r>
      <w:proofErr w:type="spellEnd"/>
      <w:r w:rsidRPr="00EC4B37">
        <w:rPr>
          <w:rFonts w:eastAsia="Calibri"/>
          <w:sz w:val="22"/>
          <w:szCs w:val="22"/>
        </w:rPr>
        <w:t xml:space="preserve"> </w:t>
      </w:r>
      <w:proofErr w:type="spellStart"/>
      <w:r w:rsidRPr="00EC4B37">
        <w:rPr>
          <w:rFonts w:eastAsia="Calibri"/>
          <w:sz w:val="22"/>
          <w:szCs w:val="22"/>
        </w:rPr>
        <w:t>продовжується</w:t>
      </w:r>
      <w:proofErr w:type="spellEnd"/>
      <w:r w:rsidRPr="00EC4B37">
        <w:rPr>
          <w:rFonts w:eastAsia="Calibri"/>
          <w:sz w:val="22"/>
          <w:szCs w:val="22"/>
        </w:rPr>
        <w:t xml:space="preserve"> на </w:t>
      </w:r>
      <w:r w:rsidR="0003457D" w:rsidRPr="00EC4B37">
        <w:rPr>
          <w:rFonts w:eastAsia="Calibri"/>
          <w:sz w:val="22"/>
          <w:szCs w:val="22"/>
        </w:rPr>
        <w:t xml:space="preserve">строк </w:t>
      </w:r>
      <w:proofErr w:type="spellStart"/>
      <w:r w:rsidR="0003457D" w:rsidRPr="00EC4B37">
        <w:rPr>
          <w:rFonts w:eastAsia="Calibri"/>
          <w:sz w:val="22"/>
          <w:szCs w:val="22"/>
        </w:rPr>
        <w:t>дії</w:t>
      </w:r>
      <w:proofErr w:type="spellEnd"/>
      <w:r w:rsidR="0003457D" w:rsidRPr="00EC4B37">
        <w:rPr>
          <w:rFonts w:eastAsia="Calibri"/>
          <w:sz w:val="22"/>
          <w:szCs w:val="22"/>
        </w:rPr>
        <w:t xml:space="preserve"> </w:t>
      </w:r>
      <w:proofErr w:type="spellStart"/>
      <w:r w:rsidR="0003457D" w:rsidRPr="00EC4B37">
        <w:rPr>
          <w:rFonts w:eastAsia="Calibri"/>
          <w:sz w:val="22"/>
          <w:szCs w:val="22"/>
        </w:rPr>
        <w:t>цих</w:t>
      </w:r>
      <w:proofErr w:type="spellEnd"/>
      <w:r w:rsidR="0003457D" w:rsidRPr="00EC4B37">
        <w:rPr>
          <w:rFonts w:eastAsia="Calibri"/>
          <w:sz w:val="22"/>
          <w:szCs w:val="22"/>
        </w:rPr>
        <w:t xml:space="preserve"> </w:t>
      </w:r>
      <w:proofErr w:type="spellStart"/>
      <w:r w:rsidR="0003457D" w:rsidRPr="00EC4B37">
        <w:rPr>
          <w:rFonts w:eastAsia="Calibri"/>
          <w:sz w:val="22"/>
          <w:szCs w:val="22"/>
        </w:rPr>
        <w:t>обставин</w:t>
      </w:r>
      <w:proofErr w:type="spellEnd"/>
      <w:r w:rsidR="0003457D" w:rsidRPr="00EC4B37">
        <w:rPr>
          <w:rFonts w:eastAsia="Calibri"/>
          <w:sz w:val="22"/>
          <w:szCs w:val="22"/>
        </w:rPr>
        <w:t>.</w:t>
      </w:r>
    </w:p>
    <w:p w14:paraId="348F029E" w14:textId="1BBCD20F" w:rsidR="0003457D" w:rsidRPr="00EC4B37" w:rsidRDefault="001958C5" w:rsidP="00BD213F">
      <w:pPr>
        <w:widowControl w:val="0"/>
        <w:autoSpaceDN w:val="0"/>
        <w:ind w:firstLine="567"/>
        <w:jc w:val="both"/>
        <w:textAlignment w:val="baseline"/>
        <w:rPr>
          <w:rFonts w:eastAsia="Calibri"/>
          <w:sz w:val="22"/>
          <w:szCs w:val="22"/>
        </w:rPr>
      </w:pPr>
      <w:r w:rsidRPr="00EC4B37">
        <w:rPr>
          <w:rFonts w:eastAsia="Calibri"/>
          <w:sz w:val="22"/>
          <w:szCs w:val="22"/>
          <w:lang w:val="uk-UA"/>
        </w:rPr>
        <w:t xml:space="preserve">  </w:t>
      </w:r>
      <w:r w:rsidR="001C4D04" w:rsidRPr="00EC4B37">
        <w:rPr>
          <w:rFonts w:eastAsia="Calibri"/>
          <w:sz w:val="22"/>
          <w:szCs w:val="22"/>
          <w:lang w:val="uk-UA"/>
        </w:rPr>
        <w:t>8</w:t>
      </w:r>
      <w:r w:rsidR="0003457D" w:rsidRPr="00EC4B37">
        <w:rPr>
          <w:rFonts w:eastAsia="Calibri"/>
          <w:sz w:val="22"/>
          <w:szCs w:val="22"/>
        </w:rPr>
        <w:t>.5</w:t>
      </w:r>
      <w:r w:rsidRPr="00EC4B37">
        <w:rPr>
          <w:rFonts w:eastAsia="Calibri"/>
          <w:sz w:val="22"/>
          <w:szCs w:val="22"/>
          <w:lang w:val="uk-UA"/>
        </w:rPr>
        <w:t>.</w:t>
      </w:r>
      <w:r w:rsidR="0003457D" w:rsidRPr="00EC4B37">
        <w:rPr>
          <w:rFonts w:eastAsia="Calibri"/>
          <w:sz w:val="22"/>
          <w:szCs w:val="22"/>
        </w:rPr>
        <w:t xml:space="preserve"> У </w:t>
      </w:r>
      <w:proofErr w:type="spellStart"/>
      <w:r w:rsidR="0003457D" w:rsidRPr="00EC4B37">
        <w:rPr>
          <w:rFonts w:eastAsia="Calibri"/>
          <w:sz w:val="22"/>
          <w:szCs w:val="22"/>
        </w:rPr>
        <w:t>випадку</w:t>
      </w:r>
      <w:proofErr w:type="spellEnd"/>
      <w:r w:rsidR="0003457D" w:rsidRPr="00EC4B37">
        <w:rPr>
          <w:rFonts w:eastAsia="Calibri"/>
          <w:sz w:val="22"/>
          <w:szCs w:val="22"/>
        </w:rPr>
        <w:t>, коли форс-</w:t>
      </w:r>
      <w:proofErr w:type="spellStart"/>
      <w:r w:rsidR="0003457D" w:rsidRPr="00EC4B37">
        <w:rPr>
          <w:rFonts w:eastAsia="Calibri"/>
          <w:sz w:val="22"/>
          <w:szCs w:val="22"/>
        </w:rPr>
        <w:t>мажорні</w:t>
      </w:r>
      <w:proofErr w:type="spellEnd"/>
      <w:r w:rsidR="0003457D" w:rsidRPr="00EC4B37">
        <w:rPr>
          <w:rFonts w:eastAsia="Calibri"/>
          <w:sz w:val="22"/>
          <w:szCs w:val="22"/>
        </w:rPr>
        <w:t xml:space="preserve"> </w:t>
      </w:r>
      <w:proofErr w:type="spellStart"/>
      <w:r w:rsidR="0003457D" w:rsidRPr="00EC4B37">
        <w:rPr>
          <w:rFonts w:eastAsia="Calibri"/>
          <w:sz w:val="22"/>
          <w:szCs w:val="22"/>
        </w:rPr>
        <w:t>обставини</w:t>
      </w:r>
      <w:proofErr w:type="spellEnd"/>
      <w:r w:rsidR="0003457D" w:rsidRPr="00EC4B37">
        <w:rPr>
          <w:rFonts w:eastAsia="Calibri"/>
          <w:sz w:val="22"/>
          <w:szCs w:val="22"/>
        </w:rPr>
        <w:t xml:space="preserve"> (</w:t>
      </w:r>
      <w:proofErr w:type="spellStart"/>
      <w:r w:rsidR="0003457D" w:rsidRPr="00EC4B37">
        <w:rPr>
          <w:rFonts w:eastAsia="Calibri"/>
          <w:sz w:val="22"/>
          <w:szCs w:val="22"/>
        </w:rPr>
        <w:t>обставини</w:t>
      </w:r>
      <w:proofErr w:type="spellEnd"/>
      <w:r w:rsidR="0003457D" w:rsidRPr="00EC4B37">
        <w:rPr>
          <w:rFonts w:eastAsia="Calibri"/>
          <w:sz w:val="22"/>
          <w:szCs w:val="22"/>
        </w:rPr>
        <w:t xml:space="preserve"> </w:t>
      </w:r>
      <w:proofErr w:type="spellStart"/>
      <w:r w:rsidR="0003457D" w:rsidRPr="00EC4B37">
        <w:rPr>
          <w:rFonts w:eastAsia="Calibri"/>
          <w:sz w:val="22"/>
          <w:szCs w:val="22"/>
        </w:rPr>
        <w:t>непереборної</w:t>
      </w:r>
      <w:proofErr w:type="spellEnd"/>
      <w:r w:rsidR="0003457D" w:rsidRPr="00EC4B37">
        <w:rPr>
          <w:rFonts w:eastAsia="Calibri"/>
          <w:sz w:val="22"/>
          <w:szCs w:val="22"/>
        </w:rPr>
        <w:t xml:space="preserve"> </w:t>
      </w:r>
      <w:proofErr w:type="spellStart"/>
      <w:r w:rsidR="0003457D" w:rsidRPr="00EC4B37">
        <w:rPr>
          <w:rFonts w:eastAsia="Calibri"/>
          <w:sz w:val="22"/>
          <w:szCs w:val="22"/>
        </w:rPr>
        <w:t>сили</w:t>
      </w:r>
      <w:proofErr w:type="spellEnd"/>
      <w:r w:rsidR="0003457D" w:rsidRPr="00EC4B37">
        <w:rPr>
          <w:rFonts w:eastAsia="Calibri"/>
          <w:sz w:val="22"/>
          <w:szCs w:val="22"/>
        </w:rPr>
        <w:t xml:space="preserve">), </w:t>
      </w:r>
      <w:proofErr w:type="spellStart"/>
      <w:r w:rsidR="0003457D" w:rsidRPr="00EC4B37">
        <w:rPr>
          <w:rFonts w:eastAsia="Calibri"/>
          <w:sz w:val="22"/>
          <w:szCs w:val="22"/>
        </w:rPr>
        <w:t>діють</w:t>
      </w:r>
      <w:proofErr w:type="spellEnd"/>
      <w:r w:rsidR="0003457D" w:rsidRPr="00EC4B37">
        <w:rPr>
          <w:rFonts w:eastAsia="Calibri"/>
          <w:sz w:val="22"/>
          <w:szCs w:val="22"/>
        </w:rPr>
        <w:t xml:space="preserve"> </w:t>
      </w:r>
      <w:proofErr w:type="spellStart"/>
      <w:r w:rsidR="0003457D" w:rsidRPr="00EC4B37">
        <w:rPr>
          <w:rFonts w:eastAsia="Calibri"/>
          <w:sz w:val="22"/>
          <w:szCs w:val="22"/>
        </w:rPr>
        <w:t>більше</w:t>
      </w:r>
      <w:proofErr w:type="spellEnd"/>
      <w:r w:rsidR="0003457D" w:rsidRPr="00EC4B37">
        <w:rPr>
          <w:rFonts w:eastAsia="Calibri"/>
          <w:sz w:val="22"/>
          <w:szCs w:val="22"/>
        </w:rPr>
        <w:t xml:space="preserve"> </w:t>
      </w:r>
      <w:r w:rsidR="001C4D04" w:rsidRPr="00EC4B37">
        <w:rPr>
          <w:rFonts w:eastAsia="Calibri"/>
          <w:sz w:val="22"/>
          <w:szCs w:val="22"/>
          <w:lang w:val="uk-UA"/>
        </w:rPr>
        <w:t>30 (тридцяти) календарних днів</w:t>
      </w:r>
      <w:r w:rsidR="0003457D" w:rsidRPr="00EC4B37">
        <w:rPr>
          <w:rFonts w:eastAsia="Calibri"/>
          <w:sz w:val="22"/>
          <w:szCs w:val="22"/>
        </w:rPr>
        <w:t xml:space="preserve"> </w:t>
      </w:r>
      <w:proofErr w:type="spellStart"/>
      <w:r w:rsidR="0003457D" w:rsidRPr="00EC4B37">
        <w:rPr>
          <w:rFonts w:eastAsia="Calibri"/>
          <w:sz w:val="22"/>
          <w:szCs w:val="22"/>
        </w:rPr>
        <w:t>або</w:t>
      </w:r>
      <w:proofErr w:type="spellEnd"/>
      <w:r w:rsidR="0003457D" w:rsidRPr="00EC4B37">
        <w:rPr>
          <w:rFonts w:eastAsia="Calibri"/>
          <w:sz w:val="22"/>
          <w:szCs w:val="22"/>
        </w:rPr>
        <w:t xml:space="preserve"> коли при </w:t>
      </w:r>
      <w:proofErr w:type="spellStart"/>
      <w:r w:rsidR="0003457D" w:rsidRPr="00EC4B37">
        <w:rPr>
          <w:rFonts w:eastAsia="Calibri"/>
          <w:sz w:val="22"/>
          <w:szCs w:val="22"/>
        </w:rPr>
        <w:t>виникненні</w:t>
      </w:r>
      <w:proofErr w:type="spellEnd"/>
      <w:r w:rsidR="0003457D" w:rsidRPr="00EC4B37">
        <w:rPr>
          <w:rFonts w:eastAsia="Calibri"/>
          <w:sz w:val="22"/>
          <w:szCs w:val="22"/>
        </w:rPr>
        <w:t xml:space="preserve"> таких </w:t>
      </w:r>
      <w:proofErr w:type="spellStart"/>
      <w:r w:rsidR="0003457D" w:rsidRPr="00EC4B37">
        <w:rPr>
          <w:rFonts w:eastAsia="Calibri"/>
          <w:sz w:val="22"/>
          <w:szCs w:val="22"/>
        </w:rPr>
        <w:t>обставин</w:t>
      </w:r>
      <w:proofErr w:type="spellEnd"/>
      <w:r w:rsidR="0003457D" w:rsidRPr="00EC4B37">
        <w:rPr>
          <w:rFonts w:eastAsia="Calibri"/>
          <w:sz w:val="22"/>
          <w:szCs w:val="22"/>
        </w:rPr>
        <w:t xml:space="preserve"> </w:t>
      </w:r>
      <w:proofErr w:type="spellStart"/>
      <w:r w:rsidR="0003457D" w:rsidRPr="00EC4B37">
        <w:rPr>
          <w:rFonts w:eastAsia="Calibri"/>
          <w:sz w:val="22"/>
          <w:szCs w:val="22"/>
        </w:rPr>
        <w:t>стає</w:t>
      </w:r>
      <w:proofErr w:type="spellEnd"/>
      <w:r w:rsidR="0003457D" w:rsidRPr="00EC4B37">
        <w:rPr>
          <w:rFonts w:eastAsia="Calibri"/>
          <w:sz w:val="22"/>
          <w:szCs w:val="22"/>
        </w:rPr>
        <w:t xml:space="preserve"> </w:t>
      </w:r>
      <w:proofErr w:type="spellStart"/>
      <w:r w:rsidR="0003457D" w:rsidRPr="00EC4B37">
        <w:rPr>
          <w:rFonts w:eastAsia="Calibri"/>
          <w:sz w:val="22"/>
          <w:szCs w:val="22"/>
        </w:rPr>
        <w:t>очевидним</w:t>
      </w:r>
      <w:proofErr w:type="spellEnd"/>
      <w:r w:rsidR="0003457D" w:rsidRPr="00EC4B37">
        <w:rPr>
          <w:rFonts w:eastAsia="Calibri"/>
          <w:sz w:val="22"/>
          <w:szCs w:val="22"/>
        </w:rPr>
        <w:t xml:space="preserve">, </w:t>
      </w:r>
      <w:proofErr w:type="spellStart"/>
      <w:r w:rsidR="0003457D" w:rsidRPr="00EC4B37">
        <w:rPr>
          <w:rFonts w:eastAsia="Calibri"/>
          <w:sz w:val="22"/>
          <w:szCs w:val="22"/>
        </w:rPr>
        <w:t>що</w:t>
      </w:r>
      <w:proofErr w:type="spellEnd"/>
      <w:r w:rsidR="0003457D" w:rsidRPr="00EC4B37">
        <w:rPr>
          <w:rFonts w:eastAsia="Calibri"/>
          <w:sz w:val="22"/>
          <w:szCs w:val="22"/>
        </w:rPr>
        <w:t xml:space="preserve"> </w:t>
      </w:r>
      <w:proofErr w:type="spellStart"/>
      <w:r w:rsidR="0003457D" w:rsidRPr="00EC4B37">
        <w:rPr>
          <w:rFonts w:eastAsia="Calibri"/>
          <w:sz w:val="22"/>
          <w:szCs w:val="22"/>
        </w:rPr>
        <w:t>такі</w:t>
      </w:r>
      <w:proofErr w:type="spellEnd"/>
      <w:r w:rsidR="0003457D" w:rsidRPr="00EC4B37">
        <w:rPr>
          <w:rFonts w:eastAsia="Calibri"/>
          <w:sz w:val="22"/>
          <w:szCs w:val="22"/>
        </w:rPr>
        <w:t xml:space="preserve"> </w:t>
      </w:r>
      <w:proofErr w:type="spellStart"/>
      <w:r w:rsidR="0003457D" w:rsidRPr="00EC4B37">
        <w:rPr>
          <w:rFonts w:eastAsia="Calibri"/>
          <w:sz w:val="22"/>
          <w:szCs w:val="22"/>
        </w:rPr>
        <w:t>обставини</w:t>
      </w:r>
      <w:proofErr w:type="spellEnd"/>
      <w:r w:rsidR="0003457D" w:rsidRPr="00EC4B37">
        <w:rPr>
          <w:rFonts w:eastAsia="Calibri"/>
          <w:sz w:val="22"/>
          <w:szCs w:val="22"/>
        </w:rPr>
        <w:t xml:space="preserve"> </w:t>
      </w:r>
      <w:proofErr w:type="spellStart"/>
      <w:r w:rsidR="0003457D" w:rsidRPr="00EC4B37">
        <w:rPr>
          <w:rFonts w:eastAsia="Calibri"/>
          <w:sz w:val="22"/>
          <w:szCs w:val="22"/>
        </w:rPr>
        <w:t>будуть</w:t>
      </w:r>
      <w:proofErr w:type="spellEnd"/>
      <w:r w:rsidR="0003457D" w:rsidRPr="00EC4B37">
        <w:rPr>
          <w:rFonts w:eastAsia="Calibri"/>
          <w:sz w:val="22"/>
          <w:szCs w:val="22"/>
        </w:rPr>
        <w:t xml:space="preserve"> </w:t>
      </w:r>
      <w:proofErr w:type="spellStart"/>
      <w:r w:rsidR="0003457D" w:rsidRPr="00EC4B37">
        <w:rPr>
          <w:rFonts w:eastAsia="Calibri"/>
          <w:sz w:val="22"/>
          <w:szCs w:val="22"/>
        </w:rPr>
        <w:t>діяти</w:t>
      </w:r>
      <w:proofErr w:type="spellEnd"/>
      <w:r w:rsidR="0003457D" w:rsidRPr="00EC4B37">
        <w:rPr>
          <w:rFonts w:eastAsia="Calibri"/>
          <w:sz w:val="22"/>
          <w:szCs w:val="22"/>
        </w:rPr>
        <w:t xml:space="preserve"> </w:t>
      </w:r>
      <w:proofErr w:type="spellStart"/>
      <w:r w:rsidR="0003457D" w:rsidRPr="00EC4B37">
        <w:rPr>
          <w:rFonts w:eastAsia="Calibri"/>
          <w:sz w:val="22"/>
          <w:szCs w:val="22"/>
        </w:rPr>
        <w:t>більше</w:t>
      </w:r>
      <w:proofErr w:type="spellEnd"/>
      <w:r w:rsidR="0003457D" w:rsidRPr="00EC4B37">
        <w:rPr>
          <w:rFonts w:eastAsia="Calibri"/>
          <w:sz w:val="22"/>
          <w:szCs w:val="22"/>
        </w:rPr>
        <w:t xml:space="preserve"> такого строку, будь-яка Сторона </w:t>
      </w:r>
      <w:proofErr w:type="spellStart"/>
      <w:r w:rsidR="0003457D" w:rsidRPr="00EC4B37">
        <w:rPr>
          <w:rFonts w:eastAsia="Calibri"/>
          <w:sz w:val="22"/>
          <w:szCs w:val="22"/>
        </w:rPr>
        <w:t>має</w:t>
      </w:r>
      <w:proofErr w:type="spellEnd"/>
      <w:r w:rsidR="0003457D" w:rsidRPr="00EC4B37">
        <w:rPr>
          <w:rFonts w:eastAsia="Calibri"/>
          <w:sz w:val="22"/>
          <w:szCs w:val="22"/>
        </w:rPr>
        <w:t xml:space="preserve"> право </w:t>
      </w:r>
      <w:proofErr w:type="spellStart"/>
      <w:r w:rsidR="0003457D" w:rsidRPr="00EC4B37">
        <w:rPr>
          <w:rFonts w:eastAsia="Calibri"/>
          <w:sz w:val="22"/>
          <w:szCs w:val="22"/>
        </w:rPr>
        <w:t>розірвати</w:t>
      </w:r>
      <w:proofErr w:type="spellEnd"/>
      <w:r w:rsidR="0003457D" w:rsidRPr="00EC4B37">
        <w:rPr>
          <w:rFonts w:eastAsia="Calibri"/>
          <w:sz w:val="22"/>
          <w:szCs w:val="22"/>
        </w:rPr>
        <w:t xml:space="preserve"> </w:t>
      </w:r>
      <w:proofErr w:type="spellStart"/>
      <w:r w:rsidR="0003457D" w:rsidRPr="00EC4B37">
        <w:rPr>
          <w:rFonts w:eastAsia="Calibri"/>
          <w:sz w:val="22"/>
          <w:szCs w:val="22"/>
        </w:rPr>
        <w:t>цей</w:t>
      </w:r>
      <w:proofErr w:type="spellEnd"/>
      <w:r w:rsidR="0003457D" w:rsidRPr="00EC4B37">
        <w:rPr>
          <w:rFonts w:eastAsia="Calibri"/>
          <w:sz w:val="22"/>
          <w:szCs w:val="22"/>
        </w:rPr>
        <w:t xml:space="preserve"> </w:t>
      </w:r>
      <w:proofErr w:type="spellStart"/>
      <w:r w:rsidR="0003457D" w:rsidRPr="00EC4B37">
        <w:rPr>
          <w:rFonts w:eastAsia="Calibri"/>
          <w:sz w:val="22"/>
          <w:szCs w:val="22"/>
        </w:rPr>
        <w:t>Договір</w:t>
      </w:r>
      <w:proofErr w:type="spellEnd"/>
      <w:r w:rsidR="0003457D" w:rsidRPr="00EC4B37">
        <w:rPr>
          <w:rFonts w:eastAsia="Calibri"/>
          <w:sz w:val="22"/>
          <w:szCs w:val="22"/>
        </w:rPr>
        <w:t xml:space="preserve"> в </w:t>
      </w:r>
      <w:proofErr w:type="spellStart"/>
      <w:r w:rsidR="0003457D" w:rsidRPr="00EC4B37">
        <w:rPr>
          <w:rFonts w:eastAsia="Calibri"/>
          <w:sz w:val="22"/>
          <w:szCs w:val="22"/>
        </w:rPr>
        <w:t>односторонньому</w:t>
      </w:r>
      <w:proofErr w:type="spellEnd"/>
      <w:r w:rsidR="0003457D" w:rsidRPr="00EC4B37">
        <w:rPr>
          <w:rFonts w:eastAsia="Calibri"/>
          <w:sz w:val="22"/>
          <w:szCs w:val="22"/>
        </w:rPr>
        <w:t xml:space="preserve"> порядку і не </w:t>
      </w:r>
      <w:proofErr w:type="spellStart"/>
      <w:r w:rsidR="0003457D" w:rsidRPr="00EC4B37">
        <w:rPr>
          <w:rFonts w:eastAsia="Calibri"/>
          <w:sz w:val="22"/>
          <w:szCs w:val="22"/>
        </w:rPr>
        <w:t>несе</w:t>
      </w:r>
      <w:proofErr w:type="spellEnd"/>
      <w:r w:rsidR="0003457D" w:rsidRPr="00EC4B37">
        <w:rPr>
          <w:rFonts w:eastAsia="Calibri"/>
          <w:sz w:val="22"/>
          <w:szCs w:val="22"/>
        </w:rPr>
        <w:t xml:space="preserve"> </w:t>
      </w:r>
      <w:proofErr w:type="spellStart"/>
      <w:r w:rsidR="0003457D" w:rsidRPr="00EC4B37">
        <w:rPr>
          <w:rFonts w:eastAsia="Calibri"/>
          <w:sz w:val="22"/>
          <w:szCs w:val="22"/>
        </w:rPr>
        <w:t>відповідальності</w:t>
      </w:r>
      <w:proofErr w:type="spellEnd"/>
      <w:r w:rsidR="0003457D" w:rsidRPr="00EC4B37">
        <w:rPr>
          <w:rFonts w:eastAsia="Calibri"/>
          <w:sz w:val="22"/>
          <w:szCs w:val="22"/>
        </w:rPr>
        <w:t xml:space="preserve"> за </w:t>
      </w:r>
      <w:proofErr w:type="spellStart"/>
      <w:r w:rsidR="0003457D" w:rsidRPr="00EC4B37">
        <w:rPr>
          <w:rFonts w:eastAsia="Calibri"/>
          <w:sz w:val="22"/>
          <w:szCs w:val="22"/>
        </w:rPr>
        <w:t>таке</w:t>
      </w:r>
      <w:proofErr w:type="spellEnd"/>
      <w:r w:rsidR="0003457D" w:rsidRPr="00EC4B37">
        <w:rPr>
          <w:rFonts w:eastAsia="Calibri"/>
          <w:sz w:val="22"/>
          <w:szCs w:val="22"/>
        </w:rPr>
        <w:t xml:space="preserve"> </w:t>
      </w:r>
      <w:proofErr w:type="spellStart"/>
      <w:r w:rsidR="0003457D" w:rsidRPr="00EC4B37">
        <w:rPr>
          <w:rFonts w:eastAsia="Calibri"/>
          <w:sz w:val="22"/>
          <w:szCs w:val="22"/>
        </w:rPr>
        <w:t>розірвання</w:t>
      </w:r>
      <w:proofErr w:type="spellEnd"/>
      <w:r w:rsidR="0003457D" w:rsidRPr="00EC4B37">
        <w:rPr>
          <w:rFonts w:eastAsia="Calibri"/>
          <w:sz w:val="22"/>
          <w:szCs w:val="22"/>
        </w:rPr>
        <w:t xml:space="preserve"> за </w:t>
      </w:r>
      <w:proofErr w:type="spellStart"/>
      <w:r w:rsidR="0003457D" w:rsidRPr="00EC4B37">
        <w:rPr>
          <w:rFonts w:eastAsia="Calibri"/>
          <w:sz w:val="22"/>
          <w:szCs w:val="22"/>
        </w:rPr>
        <w:t>умови</w:t>
      </w:r>
      <w:proofErr w:type="spellEnd"/>
      <w:r w:rsidR="0003457D" w:rsidRPr="00EC4B37">
        <w:rPr>
          <w:rFonts w:eastAsia="Calibri"/>
          <w:sz w:val="22"/>
          <w:szCs w:val="22"/>
        </w:rPr>
        <w:t xml:space="preserve">, </w:t>
      </w:r>
      <w:proofErr w:type="spellStart"/>
      <w:r w:rsidR="0003457D" w:rsidRPr="00EC4B37">
        <w:rPr>
          <w:rFonts w:eastAsia="Calibri"/>
          <w:sz w:val="22"/>
          <w:szCs w:val="22"/>
        </w:rPr>
        <w:t>що</w:t>
      </w:r>
      <w:proofErr w:type="spellEnd"/>
      <w:r w:rsidR="0003457D" w:rsidRPr="00EC4B37">
        <w:rPr>
          <w:rFonts w:eastAsia="Calibri"/>
          <w:sz w:val="22"/>
          <w:szCs w:val="22"/>
        </w:rPr>
        <w:t xml:space="preserve"> вона </w:t>
      </w:r>
      <w:proofErr w:type="spellStart"/>
      <w:r w:rsidR="0003457D" w:rsidRPr="00EC4B37">
        <w:rPr>
          <w:rFonts w:eastAsia="Calibri"/>
          <w:sz w:val="22"/>
          <w:szCs w:val="22"/>
        </w:rPr>
        <w:t>повідомить</w:t>
      </w:r>
      <w:proofErr w:type="spellEnd"/>
      <w:r w:rsidR="0003457D" w:rsidRPr="00EC4B37">
        <w:rPr>
          <w:rFonts w:eastAsia="Calibri"/>
          <w:sz w:val="22"/>
          <w:szCs w:val="22"/>
        </w:rPr>
        <w:t xml:space="preserve"> по </w:t>
      </w:r>
      <w:proofErr w:type="spellStart"/>
      <w:r w:rsidR="0003457D" w:rsidRPr="00EC4B37">
        <w:rPr>
          <w:rFonts w:eastAsia="Calibri"/>
          <w:sz w:val="22"/>
          <w:szCs w:val="22"/>
        </w:rPr>
        <w:t>це</w:t>
      </w:r>
      <w:proofErr w:type="spellEnd"/>
      <w:r w:rsidR="0003457D" w:rsidRPr="00EC4B37">
        <w:rPr>
          <w:rFonts w:eastAsia="Calibri"/>
          <w:sz w:val="22"/>
          <w:szCs w:val="22"/>
        </w:rPr>
        <w:t xml:space="preserve"> </w:t>
      </w:r>
      <w:proofErr w:type="spellStart"/>
      <w:r w:rsidR="0003457D" w:rsidRPr="00EC4B37">
        <w:rPr>
          <w:rFonts w:eastAsia="Calibri"/>
          <w:sz w:val="22"/>
          <w:szCs w:val="22"/>
        </w:rPr>
        <w:t>іншу</w:t>
      </w:r>
      <w:proofErr w:type="spellEnd"/>
      <w:r w:rsidR="0003457D" w:rsidRPr="00EC4B37">
        <w:rPr>
          <w:rFonts w:eastAsia="Calibri"/>
          <w:sz w:val="22"/>
          <w:szCs w:val="22"/>
        </w:rPr>
        <w:t xml:space="preserve"> сторону не </w:t>
      </w:r>
      <w:proofErr w:type="spellStart"/>
      <w:r w:rsidR="0003457D" w:rsidRPr="00EC4B37">
        <w:rPr>
          <w:rFonts w:eastAsia="Calibri"/>
          <w:sz w:val="22"/>
          <w:szCs w:val="22"/>
        </w:rPr>
        <w:t>пізніше</w:t>
      </w:r>
      <w:proofErr w:type="spellEnd"/>
      <w:r w:rsidR="0003457D" w:rsidRPr="00EC4B37">
        <w:rPr>
          <w:rFonts w:eastAsia="Calibri"/>
          <w:sz w:val="22"/>
          <w:szCs w:val="22"/>
        </w:rPr>
        <w:t xml:space="preserve"> як за 10 (десять) </w:t>
      </w:r>
      <w:proofErr w:type="spellStart"/>
      <w:r w:rsidR="0003457D" w:rsidRPr="00EC4B37">
        <w:rPr>
          <w:rFonts w:eastAsia="Calibri"/>
          <w:sz w:val="22"/>
          <w:szCs w:val="22"/>
        </w:rPr>
        <w:t>календарних</w:t>
      </w:r>
      <w:proofErr w:type="spellEnd"/>
      <w:r w:rsidR="0003457D" w:rsidRPr="00EC4B37">
        <w:rPr>
          <w:rFonts w:eastAsia="Calibri"/>
          <w:sz w:val="22"/>
          <w:szCs w:val="22"/>
        </w:rPr>
        <w:t xml:space="preserve"> </w:t>
      </w:r>
      <w:proofErr w:type="spellStart"/>
      <w:r w:rsidR="0003457D" w:rsidRPr="00EC4B37">
        <w:rPr>
          <w:rFonts w:eastAsia="Calibri"/>
          <w:sz w:val="22"/>
          <w:szCs w:val="22"/>
        </w:rPr>
        <w:t>днів</w:t>
      </w:r>
      <w:proofErr w:type="spellEnd"/>
      <w:r w:rsidR="0003457D" w:rsidRPr="00EC4B37">
        <w:rPr>
          <w:rFonts w:eastAsia="Calibri"/>
          <w:sz w:val="22"/>
          <w:szCs w:val="22"/>
        </w:rPr>
        <w:t xml:space="preserve"> до </w:t>
      </w:r>
      <w:proofErr w:type="spellStart"/>
      <w:r w:rsidR="0003457D" w:rsidRPr="00EC4B37">
        <w:rPr>
          <w:rFonts w:eastAsia="Calibri"/>
          <w:sz w:val="22"/>
          <w:szCs w:val="22"/>
        </w:rPr>
        <w:t>дати</w:t>
      </w:r>
      <w:proofErr w:type="spellEnd"/>
      <w:r w:rsidR="0003457D" w:rsidRPr="00EC4B37">
        <w:rPr>
          <w:rFonts w:eastAsia="Calibri"/>
          <w:sz w:val="22"/>
          <w:szCs w:val="22"/>
        </w:rPr>
        <w:t xml:space="preserve"> </w:t>
      </w:r>
      <w:proofErr w:type="spellStart"/>
      <w:r w:rsidR="0003457D" w:rsidRPr="00EC4B37">
        <w:rPr>
          <w:rFonts w:eastAsia="Calibri"/>
          <w:sz w:val="22"/>
          <w:szCs w:val="22"/>
        </w:rPr>
        <w:t>розірвання</w:t>
      </w:r>
      <w:proofErr w:type="spellEnd"/>
      <w:r w:rsidR="0003457D" w:rsidRPr="00EC4B37">
        <w:rPr>
          <w:rFonts w:eastAsia="Calibri"/>
          <w:sz w:val="22"/>
          <w:szCs w:val="22"/>
        </w:rPr>
        <w:t xml:space="preserve"> Договору.</w:t>
      </w:r>
    </w:p>
    <w:p w14:paraId="6D642E81" w14:textId="00BCF76B" w:rsidR="0003457D" w:rsidRPr="00EC4B37" w:rsidRDefault="001958C5" w:rsidP="00BD213F">
      <w:pPr>
        <w:widowControl w:val="0"/>
        <w:tabs>
          <w:tab w:val="left" w:pos="709"/>
        </w:tabs>
        <w:autoSpaceDN w:val="0"/>
        <w:ind w:firstLine="567"/>
        <w:jc w:val="both"/>
        <w:textAlignment w:val="baseline"/>
        <w:rPr>
          <w:rFonts w:eastAsia="Calibri"/>
          <w:sz w:val="22"/>
          <w:szCs w:val="22"/>
        </w:rPr>
      </w:pPr>
      <w:r w:rsidRPr="00EC4B37">
        <w:rPr>
          <w:rFonts w:eastAsia="Calibri"/>
          <w:sz w:val="22"/>
          <w:szCs w:val="22"/>
          <w:lang w:val="uk-UA"/>
        </w:rPr>
        <w:t xml:space="preserve">  </w:t>
      </w:r>
      <w:r w:rsidR="001C4D04" w:rsidRPr="00EC4B37">
        <w:rPr>
          <w:rFonts w:eastAsia="Calibri"/>
          <w:sz w:val="22"/>
          <w:szCs w:val="22"/>
          <w:lang w:val="uk-UA"/>
        </w:rPr>
        <w:t>8</w:t>
      </w:r>
      <w:r w:rsidR="0003457D" w:rsidRPr="00EC4B37">
        <w:rPr>
          <w:rFonts w:eastAsia="Calibri"/>
          <w:sz w:val="22"/>
          <w:szCs w:val="22"/>
        </w:rPr>
        <w:t xml:space="preserve">.6. </w:t>
      </w:r>
      <w:proofErr w:type="spellStart"/>
      <w:r w:rsidR="0003457D" w:rsidRPr="00EC4B37">
        <w:rPr>
          <w:rFonts w:eastAsia="Calibri"/>
          <w:sz w:val="22"/>
          <w:szCs w:val="22"/>
        </w:rPr>
        <w:t>Положення</w:t>
      </w:r>
      <w:proofErr w:type="spellEnd"/>
      <w:r w:rsidR="0003457D" w:rsidRPr="00EC4B37">
        <w:rPr>
          <w:rFonts w:eastAsia="Calibri"/>
          <w:sz w:val="22"/>
          <w:szCs w:val="22"/>
        </w:rPr>
        <w:t xml:space="preserve"> </w:t>
      </w:r>
      <w:proofErr w:type="spellStart"/>
      <w:r w:rsidR="0003457D" w:rsidRPr="00EC4B37">
        <w:rPr>
          <w:rFonts w:eastAsia="Calibri"/>
          <w:sz w:val="22"/>
          <w:szCs w:val="22"/>
        </w:rPr>
        <w:t>цього</w:t>
      </w:r>
      <w:proofErr w:type="spellEnd"/>
      <w:r w:rsidR="0003457D" w:rsidRPr="00EC4B37">
        <w:rPr>
          <w:rFonts w:eastAsia="Calibri"/>
          <w:sz w:val="22"/>
          <w:szCs w:val="22"/>
        </w:rPr>
        <w:t xml:space="preserve"> </w:t>
      </w:r>
      <w:proofErr w:type="spellStart"/>
      <w:r w:rsidR="0003457D" w:rsidRPr="00EC4B37">
        <w:rPr>
          <w:rFonts w:eastAsia="Calibri"/>
          <w:sz w:val="22"/>
          <w:szCs w:val="22"/>
        </w:rPr>
        <w:t>розділу</w:t>
      </w:r>
      <w:proofErr w:type="spellEnd"/>
      <w:r w:rsidR="0003457D" w:rsidRPr="00EC4B37">
        <w:rPr>
          <w:rFonts w:eastAsia="Calibri"/>
          <w:sz w:val="22"/>
          <w:szCs w:val="22"/>
        </w:rPr>
        <w:t xml:space="preserve"> не </w:t>
      </w:r>
      <w:proofErr w:type="spellStart"/>
      <w:r w:rsidR="0003457D" w:rsidRPr="00EC4B37">
        <w:rPr>
          <w:rFonts w:eastAsia="Calibri"/>
          <w:sz w:val="22"/>
          <w:szCs w:val="22"/>
        </w:rPr>
        <w:t>застосовуються</w:t>
      </w:r>
      <w:proofErr w:type="spellEnd"/>
      <w:r w:rsidR="0003457D" w:rsidRPr="00EC4B37">
        <w:rPr>
          <w:rFonts w:eastAsia="Calibri"/>
          <w:sz w:val="22"/>
          <w:szCs w:val="22"/>
        </w:rPr>
        <w:t xml:space="preserve">, </w:t>
      </w:r>
      <w:proofErr w:type="spellStart"/>
      <w:r w:rsidR="0003457D" w:rsidRPr="00EC4B37">
        <w:rPr>
          <w:rFonts w:eastAsia="Calibri"/>
          <w:sz w:val="22"/>
          <w:szCs w:val="22"/>
        </w:rPr>
        <w:t>якщо</w:t>
      </w:r>
      <w:proofErr w:type="spellEnd"/>
      <w:r w:rsidR="0003457D" w:rsidRPr="00EC4B37">
        <w:rPr>
          <w:rFonts w:eastAsia="Calibri"/>
          <w:sz w:val="22"/>
          <w:szCs w:val="22"/>
        </w:rPr>
        <w:t xml:space="preserve"> </w:t>
      </w:r>
      <w:proofErr w:type="spellStart"/>
      <w:r w:rsidR="0003457D" w:rsidRPr="00EC4B37">
        <w:rPr>
          <w:rFonts w:eastAsia="Calibri"/>
          <w:sz w:val="22"/>
          <w:szCs w:val="22"/>
        </w:rPr>
        <w:t>обставини</w:t>
      </w:r>
      <w:proofErr w:type="spellEnd"/>
      <w:r w:rsidR="0003457D" w:rsidRPr="00EC4B37">
        <w:rPr>
          <w:rFonts w:eastAsia="Calibri"/>
          <w:sz w:val="22"/>
          <w:szCs w:val="22"/>
        </w:rPr>
        <w:t xml:space="preserve"> </w:t>
      </w:r>
      <w:proofErr w:type="spellStart"/>
      <w:r w:rsidR="0003457D" w:rsidRPr="00EC4B37">
        <w:rPr>
          <w:rFonts w:eastAsia="Calibri"/>
          <w:sz w:val="22"/>
          <w:szCs w:val="22"/>
        </w:rPr>
        <w:t>непереборної</w:t>
      </w:r>
      <w:proofErr w:type="spellEnd"/>
      <w:r w:rsidR="0003457D" w:rsidRPr="00EC4B37">
        <w:rPr>
          <w:rFonts w:eastAsia="Calibri"/>
          <w:sz w:val="22"/>
          <w:szCs w:val="22"/>
        </w:rPr>
        <w:t xml:space="preserve"> </w:t>
      </w:r>
      <w:proofErr w:type="spellStart"/>
      <w:r w:rsidR="0003457D" w:rsidRPr="00EC4B37">
        <w:rPr>
          <w:rFonts w:eastAsia="Calibri"/>
          <w:sz w:val="22"/>
          <w:szCs w:val="22"/>
        </w:rPr>
        <w:t>сили</w:t>
      </w:r>
      <w:proofErr w:type="spellEnd"/>
      <w:r w:rsidR="0003457D" w:rsidRPr="00EC4B37">
        <w:rPr>
          <w:rFonts w:eastAsia="Calibri"/>
          <w:sz w:val="22"/>
          <w:szCs w:val="22"/>
        </w:rPr>
        <w:t xml:space="preserve"> (форс-мажору) настали в </w:t>
      </w:r>
      <w:proofErr w:type="spellStart"/>
      <w:r w:rsidR="0003457D" w:rsidRPr="00EC4B37">
        <w:rPr>
          <w:rFonts w:eastAsia="Calibri"/>
          <w:sz w:val="22"/>
          <w:szCs w:val="22"/>
        </w:rPr>
        <w:t>період</w:t>
      </w:r>
      <w:proofErr w:type="spellEnd"/>
      <w:r w:rsidR="0003457D" w:rsidRPr="00EC4B37">
        <w:rPr>
          <w:rFonts w:eastAsia="Calibri"/>
          <w:sz w:val="22"/>
          <w:szCs w:val="22"/>
        </w:rPr>
        <w:t xml:space="preserve"> </w:t>
      </w:r>
      <w:proofErr w:type="spellStart"/>
      <w:r w:rsidR="0003457D" w:rsidRPr="00EC4B37">
        <w:rPr>
          <w:rFonts w:eastAsia="Calibri"/>
          <w:sz w:val="22"/>
          <w:szCs w:val="22"/>
        </w:rPr>
        <w:t>прострочення</w:t>
      </w:r>
      <w:proofErr w:type="spellEnd"/>
      <w:r w:rsidR="0003457D" w:rsidRPr="00EC4B37">
        <w:rPr>
          <w:rFonts w:eastAsia="Calibri"/>
          <w:sz w:val="22"/>
          <w:szCs w:val="22"/>
        </w:rPr>
        <w:t xml:space="preserve"> </w:t>
      </w:r>
      <w:proofErr w:type="spellStart"/>
      <w:r w:rsidR="0003457D" w:rsidRPr="00EC4B37">
        <w:rPr>
          <w:rFonts w:eastAsia="Calibri"/>
          <w:sz w:val="22"/>
          <w:szCs w:val="22"/>
        </w:rPr>
        <w:t>виконання</w:t>
      </w:r>
      <w:proofErr w:type="spellEnd"/>
      <w:r w:rsidR="0003457D" w:rsidRPr="00EC4B37">
        <w:rPr>
          <w:rFonts w:eastAsia="Calibri"/>
          <w:sz w:val="22"/>
          <w:szCs w:val="22"/>
        </w:rPr>
        <w:t xml:space="preserve"> </w:t>
      </w:r>
      <w:proofErr w:type="spellStart"/>
      <w:r w:rsidR="0003457D" w:rsidRPr="00EC4B37">
        <w:rPr>
          <w:rFonts w:eastAsia="Calibri"/>
          <w:sz w:val="22"/>
          <w:szCs w:val="22"/>
        </w:rPr>
        <w:t>зобов’язань</w:t>
      </w:r>
      <w:proofErr w:type="spellEnd"/>
      <w:r w:rsidR="0003457D" w:rsidRPr="00EC4B37">
        <w:rPr>
          <w:rFonts w:eastAsia="Calibri"/>
          <w:sz w:val="22"/>
          <w:szCs w:val="22"/>
        </w:rPr>
        <w:t xml:space="preserve"> Стороною, яка на них </w:t>
      </w:r>
      <w:proofErr w:type="spellStart"/>
      <w:r w:rsidR="0003457D" w:rsidRPr="00EC4B37">
        <w:rPr>
          <w:rFonts w:eastAsia="Calibri"/>
          <w:sz w:val="22"/>
          <w:szCs w:val="22"/>
        </w:rPr>
        <w:t>посилається</w:t>
      </w:r>
      <w:proofErr w:type="spellEnd"/>
      <w:r w:rsidR="0003457D" w:rsidRPr="00EC4B37">
        <w:rPr>
          <w:rFonts w:eastAsia="Calibri"/>
          <w:sz w:val="22"/>
          <w:szCs w:val="22"/>
        </w:rPr>
        <w:t>.</w:t>
      </w:r>
    </w:p>
    <w:p w14:paraId="49F10BB8" w14:textId="77777777" w:rsidR="00BD213F" w:rsidRPr="00EC4B37" w:rsidRDefault="00BD213F" w:rsidP="00BD213F">
      <w:pPr>
        <w:widowControl w:val="0"/>
        <w:tabs>
          <w:tab w:val="left" w:pos="709"/>
        </w:tabs>
        <w:autoSpaceDN w:val="0"/>
        <w:ind w:firstLine="567"/>
        <w:jc w:val="both"/>
        <w:textAlignment w:val="baseline"/>
        <w:rPr>
          <w:rFonts w:eastAsia="Calibri"/>
          <w:sz w:val="22"/>
          <w:szCs w:val="22"/>
        </w:rPr>
      </w:pPr>
    </w:p>
    <w:p w14:paraId="6A75661A" w14:textId="696E41B1" w:rsidR="0003457D" w:rsidRPr="00EC4B37" w:rsidRDefault="00F724E7" w:rsidP="00BD213F">
      <w:pPr>
        <w:pStyle w:val="ac"/>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EC4B37">
        <w:rPr>
          <w:b/>
          <w:sz w:val="22"/>
          <w:szCs w:val="22"/>
        </w:rPr>
        <w:t>ВИРІШЕННЯ СПОРІВ</w:t>
      </w:r>
    </w:p>
    <w:p w14:paraId="655783F5" w14:textId="77777777" w:rsidR="00BD213F" w:rsidRPr="00EC4B37" w:rsidRDefault="00BD213F" w:rsidP="00BD213F">
      <w:pPr>
        <w:pStyle w:val="a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45496CF5" w14:textId="296A62BC" w:rsidR="00BD213F" w:rsidRPr="00EC4B37" w:rsidRDefault="00BD213F" w:rsidP="00BD213F">
      <w:pPr>
        <w:pStyle w:val="ad"/>
        <w:shd w:val="clear" w:color="auto" w:fill="FFFFFF"/>
        <w:spacing w:before="0" w:beforeAutospacing="0" w:after="0" w:afterAutospacing="0"/>
        <w:ind w:firstLine="708"/>
        <w:jc w:val="both"/>
        <w:rPr>
          <w:sz w:val="22"/>
          <w:szCs w:val="22"/>
          <w:lang w:val="uk-UA"/>
        </w:rPr>
      </w:pPr>
      <w:r w:rsidRPr="00EC4B37">
        <w:rPr>
          <w:color w:val="000000"/>
          <w:sz w:val="22"/>
          <w:szCs w:val="22"/>
          <w:lang w:val="uk-UA"/>
        </w:rPr>
        <w:t>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2CE5D550" w14:textId="2FA71EC6" w:rsidR="00BD213F" w:rsidRPr="00EC4B37" w:rsidRDefault="00BD213F" w:rsidP="00BD213F">
      <w:pPr>
        <w:pStyle w:val="ad"/>
        <w:shd w:val="clear" w:color="auto" w:fill="FFFFFF"/>
        <w:spacing w:before="0" w:beforeAutospacing="0" w:after="0" w:afterAutospacing="0"/>
        <w:ind w:firstLine="708"/>
        <w:jc w:val="both"/>
        <w:rPr>
          <w:sz w:val="22"/>
          <w:szCs w:val="22"/>
          <w:lang w:val="uk-UA"/>
        </w:rPr>
      </w:pPr>
      <w:r w:rsidRPr="00EC4B37">
        <w:rPr>
          <w:color w:val="000000"/>
          <w:sz w:val="22"/>
          <w:szCs w:val="22"/>
          <w:lang w:val="uk-UA"/>
        </w:rPr>
        <w:t>9.2. У разі неможливості вирішення спору у відповідності з п. 9.1. даного Договору, спір підлягає вирішенню судом відповідно до вимог чинного законодавства України.</w:t>
      </w:r>
    </w:p>
    <w:p w14:paraId="08351D88" w14:textId="1C3847A4" w:rsidR="00BD213F" w:rsidRPr="00EC4B37" w:rsidRDefault="00BD213F" w:rsidP="00BD213F">
      <w:pPr>
        <w:pStyle w:val="ad"/>
        <w:shd w:val="clear" w:color="auto" w:fill="FFFFFF"/>
        <w:spacing w:before="0" w:beforeAutospacing="0" w:after="0" w:afterAutospacing="0"/>
        <w:ind w:firstLine="708"/>
        <w:jc w:val="both"/>
        <w:rPr>
          <w:color w:val="000000"/>
          <w:sz w:val="22"/>
          <w:szCs w:val="22"/>
          <w:lang w:val="uk-UA"/>
        </w:rPr>
      </w:pPr>
      <w:r w:rsidRPr="00EC4B37">
        <w:rPr>
          <w:color w:val="000000"/>
          <w:sz w:val="22"/>
          <w:szCs w:val="22"/>
          <w:lang w:val="uk-UA"/>
        </w:rPr>
        <w:t>9.3. Сторона, яка порушила права і законні інтереси іншої Сторони, зобов’язана поновити їх, не чекаючи пред’явлення претензії чи позову.</w:t>
      </w:r>
    </w:p>
    <w:p w14:paraId="63ADCFDE" w14:textId="1F26B2DC" w:rsidR="0003457D" w:rsidRPr="00EC4B37" w:rsidRDefault="0003457D" w:rsidP="00BD213F">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lang w:val="uk-UA"/>
        </w:rPr>
      </w:pPr>
    </w:p>
    <w:p w14:paraId="1E0C5097" w14:textId="516303C2" w:rsidR="0003457D" w:rsidRPr="00EC4B37" w:rsidRDefault="00F724E7" w:rsidP="001F2125">
      <w:pPr>
        <w:pStyle w:val="ac"/>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EC4B37">
        <w:rPr>
          <w:b/>
          <w:sz w:val="22"/>
          <w:szCs w:val="22"/>
        </w:rPr>
        <w:t>СТРОК ДІЇ ДОГОВОРУ</w:t>
      </w:r>
    </w:p>
    <w:p w14:paraId="56212A5D" w14:textId="77777777" w:rsidR="001F2125" w:rsidRPr="00EC4B37" w:rsidRDefault="001F2125" w:rsidP="001F2125">
      <w:pPr>
        <w:pStyle w:val="a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1BFB3892" w14:textId="5F1521DD" w:rsidR="001F2125" w:rsidRPr="00EC4B37" w:rsidRDefault="001F2125" w:rsidP="001F2125">
      <w:pPr>
        <w:pStyle w:val="ad"/>
        <w:shd w:val="clear" w:color="auto" w:fill="FFFFFF"/>
        <w:spacing w:before="0" w:beforeAutospacing="0" w:after="0" w:afterAutospacing="0"/>
        <w:ind w:firstLine="708"/>
        <w:jc w:val="both"/>
        <w:rPr>
          <w:sz w:val="22"/>
          <w:szCs w:val="22"/>
          <w:lang w:val="uk-UA"/>
        </w:rPr>
      </w:pPr>
      <w:r w:rsidRPr="00EC4B37">
        <w:rPr>
          <w:color w:val="000000"/>
          <w:sz w:val="22"/>
          <w:szCs w:val="22"/>
          <w:lang w:val="uk-UA"/>
        </w:rPr>
        <w:t xml:space="preserve">10.1. Даний Договір набирає чинності з дати його укладення Сторонами та діє </w:t>
      </w:r>
      <w:r w:rsidRPr="00EC4B37">
        <w:rPr>
          <w:b/>
          <w:color w:val="000000"/>
          <w:sz w:val="22"/>
          <w:szCs w:val="22"/>
          <w:lang w:val="uk-UA"/>
        </w:rPr>
        <w:t>до 31 грудня 2023 року</w:t>
      </w:r>
      <w:r w:rsidRPr="00EC4B37">
        <w:rPr>
          <w:color w:val="000000"/>
          <w:sz w:val="22"/>
          <w:szCs w:val="22"/>
          <w:lang w:val="uk-UA"/>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0FB5E972" w14:textId="2FD0240C" w:rsidR="001F2125" w:rsidRPr="00EC4B37" w:rsidRDefault="001F2125" w:rsidP="001F2125">
      <w:pPr>
        <w:pStyle w:val="ad"/>
        <w:shd w:val="clear" w:color="auto" w:fill="FFFFFF"/>
        <w:spacing w:before="0" w:beforeAutospacing="0" w:after="0" w:afterAutospacing="0"/>
        <w:ind w:firstLine="708"/>
        <w:jc w:val="both"/>
        <w:rPr>
          <w:sz w:val="22"/>
          <w:szCs w:val="22"/>
          <w:lang w:val="uk-UA"/>
        </w:rPr>
      </w:pPr>
      <w:r w:rsidRPr="00EC4B37">
        <w:rPr>
          <w:color w:val="000000"/>
          <w:sz w:val="22"/>
          <w:szCs w:val="22"/>
          <w:lang w:val="uk-UA"/>
        </w:rPr>
        <w:t>10.2. Закінчення строку Договору не звільняє Сторони від відповідальності за його порушення, яке мало місце під час дії Договору.</w:t>
      </w:r>
    </w:p>
    <w:p w14:paraId="50C97AED" w14:textId="4C1BC907" w:rsidR="001F2125" w:rsidRPr="00EC4B37" w:rsidRDefault="001F2125" w:rsidP="001F2125">
      <w:pPr>
        <w:pStyle w:val="ad"/>
        <w:shd w:val="clear" w:color="auto" w:fill="FFFFFF"/>
        <w:spacing w:before="0" w:beforeAutospacing="0" w:after="0" w:afterAutospacing="0"/>
        <w:ind w:firstLine="708"/>
        <w:jc w:val="both"/>
        <w:rPr>
          <w:color w:val="000000"/>
          <w:sz w:val="22"/>
          <w:szCs w:val="22"/>
          <w:lang w:val="uk-UA"/>
        </w:rPr>
      </w:pPr>
      <w:r w:rsidRPr="00EC4B37">
        <w:rPr>
          <w:color w:val="000000"/>
          <w:sz w:val="22"/>
          <w:szCs w:val="22"/>
          <w:lang w:val="uk-UA"/>
        </w:rPr>
        <w:t>10.3. Строк дії даного Договору може бути змінено за взаємною згодою Сторін відповідно до Закону України «Про публічні закупівлі»</w:t>
      </w:r>
      <w:r w:rsidR="00E912D7" w:rsidRPr="00EC4B37">
        <w:rPr>
          <w:color w:val="000000"/>
          <w:sz w:val="22"/>
          <w:szCs w:val="22"/>
          <w:lang w:val="uk-UA"/>
        </w:rPr>
        <w:t xml:space="preserve"> та з урахуванням положень Постанови КМУ від 12.10.2022р. №1178</w:t>
      </w:r>
      <w:r w:rsidRPr="00EC4B37">
        <w:rPr>
          <w:color w:val="000000"/>
          <w:sz w:val="22"/>
          <w:szCs w:val="22"/>
          <w:lang w:val="uk-UA"/>
        </w:rPr>
        <w:t>. </w:t>
      </w:r>
    </w:p>
    <w:p w14:paraId="1285397D" w14:textId="60DAA113" w:rsidR="001F2125" w:rsidRPr="00EC4B37" w:rsidRDefault="00E912D7" w:rsidP="00E91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EC4B37">
        <w:rPr>
          <w:sz w:val="22"/>
          <w:szCs w:val="22"/>
        </w:rPr>
        <w:t xml:space="preserve">             10.4. </w:t>
      </w:r>
      <w:proofErr w:type="spellStart"/>
      <w:r w:rsidRPr="00EC4B37">
        <w:rPr>
          <w:sz w:val="22"/>
          <w:szCs w:val="22"/>
        </w:rPr>
        <w:t>Договір</w:t>
      </w:r>
      <w:proofErr w:type="spellEnd"/>
      <w:r w:rsidRPr="00EC4B37">
        <w:rPr>
          <w:sz w:val="22"/>
          <w:szCs w:val="22"/>
        </w:rPr>
        <w:t xml:space="preserve"> </w:t>
      </w:r>
      <w:proofErr w:type="spellStart"/>
      <w:r w:rsidRPr="00EC4B37">
        <w:rPr>
          <w:sz w:val="22"/>
          <w:szCs w:val="22"/>
        </w:rPr>
        <w:t>вважається</w:t>
      </w:r>
      <w:proofErr w:type="spellEnd"/>
      <w:r w:rsidRPr="00EC4B37">
        <w:rPr>
          <w:sz w:val="22"/>
          <w:szCs w:val="22"/>
        </w:rPr>
        <w:t xml:space="preserve"> </w:t>
      </w:r>
      <w:proofErr w:type="spellStart"/>
      <w:r w:rsidRPr="00EC4B37">
        <w:rPr>
          <w:sz w:val="22"/>
          <w:szCs w:val="22"/>
        </w:rPr>
        <w:t>виконаним</w:t>
      </w:r>
      <w:proofErr w:type="spellEnd"/>
      <w:r w:rsidRPr="00EC4B37">
        <w:rPr>
          <w:sz w:val="22"/>
          <w:szCs w:val="22"/>
        </w:rPr>
        <w:t xml:space="preserve"> </w:t>
      </w:r>
      <w:proofErr w:type="spellStart"/>
      <w:r w:rsidRPr="00EC4B37">
        <w:rPr>
          <w:sz w:val="22"/>
          <w:szCs w:val="22"/>
        </w:rPr>
        <w:t>після</w:t>
      </w:r>
      <w:proofErr w:type="spellEnd"/>
      <w:r w:rsidRPr="00EC4B37">
        <w:rPr>
          <w:sz w:val="22"/>
          <w:szCs w:val="22"/>
        </w:rPr>
        <w:t xml:space="preserve"> </w:t>
      </w:r>
      <w:proofErr w:type="spellStart"/>
      <w:r w:rsidRPr="00EC4B37">
        <w:rPr>
          <w:sz w:val="22"/>
          <w:szCs w:val="22"/>
        </w:rPr>
        <w:t>вчинення</w:t>
      </w:r>
      <w:proofErr w:type="spellEnd"/>
      <w:r w:rsidRPr="00EC4B37">
        <w:rPr>
          <w:sz w:val="22"/>
          <w:szCs w:val="22"/>
        </w:rPr>
        <w:t xml:space="preserve"> Сторонами </w:t>
      </w:r>
      <w:proofErr w:type="spellStart"/>
      <w:r w:rsidRPr="00EC4B37">
        <w:rPr>
          <w:sz w:val="22"/>
          <w:szCs w:val="22"/>
        </w:rPr>
        <w:t>дій</w:t>
      </w:r>
      <w:proofErr w:type="spellEnd"/>
      <w:r w:rsidRPr="00EC4B37">
        <w:rPr>
          <w:sz w:val="22"/>
          <w:szCs w:val="22"/>
        </w:rPr>
        <w:t xml:space="preserve"> та </w:t>
      </w:r>
      <w:proofErr w:type="spellStart"/>
      <w:r w:rsidRPr="00EC4B37">
        <w:rPr>
          <w:sz w:val="22"/>
          <w:szCs w:val="22"/>
        </w:rPr>
        <w:t>підписання</w:t>
      </w:r>
      <w:proofErr w:type="spellEnd"/>
      <w:r w:rsidRPr="00EC4B37">
        <w:rPr>
          <w:sz w:val="22"/>
          <w:szCs w:val="22"/>
        </w:rPr>
        <w:t xml:space="preserve"> </w:t>
      </w:r>
      <w:proofErr w:type="spellStart"/>
      <w:r w:rsidRPr="00EC4B37">
        <w:rPr>
          <w:sz w:val="22"/>
          <w:szCs w:val="22"/>
        </w:rPr>
        <w:t>документів</w:t>
      </w:r>
      <w:proofErr w:type="spellEnd"/>
      <w:r w:rsidRPr="00EC4B37">
        <w:rPr>
          <w:sz w:val="22"/>
          <w:szCs w:val="22"/>
        </w:rPr>
        <w:t xml:space="preserve">, </w:t>
      </w:r>
      <w:proofErr w:type="spellStart"/>
      <w:r w:rsidRPr="00EC4B37">
        <w:rPr>
          <w:sz w:val="22"/>
          <w:szCs w:val="22"/>
        </w:rPr>
        <w:t>передбачених</w:t>
      </w:r>
      <w:proofErr w:type="spellEnd"/>
      <w:r w:rsidRPr="00EC4B37">
        <w:rPr>
          <w:sz w:val="22"/>
          <w:szCs w:val="22"/>
        </w:rPr>
        <w:t xml:space="preserve"> Договором, та </w:t>
      </w:r>
      <w:proofErr w:type="spellStart"/>
      <w:r w:rsidRPr="00EC4B37">
        <w:rPr>
          <w:sz w:val="22"/>
          <w:szCs w:val="22"/>
        </w:rPr>
        <w:t>закінчення</w:t>
      </w:r>
      <w:proofErr w:type="spellEnd"/>
      <w:r w:rsidRPr="00EC4B37">
        <w:rPr>
          <w:sz w:val="22"/>
          <w:szCs w:val="22"/>
        </w:rPr>
        <w:t xml:space="preserve"> </w:t>
      </w:r>
      <w:proofErr w:type="spellStart"/>
      <w:r w:rsidRPr="00EC4B37">
        <w:rPr>
          <w:sz w:val="22"/>
          <w:szCs w:val="22"/>
        </w:rPr>
        <w:t>всіх</w:t>
      </w:r>
      <w:proofErr w:type="spellEnd"/>
      <w:r w:rsidRPr="00EC4B37">
        <w:rPr>
          <w:sz w:val="22"/>
          <w:szCs w:val="22"/>
        </w:rPr>
        <w:t xml:space="preserve"> </w:t>
      </w:r>
      <w:proofErr w:type="spellStart"/>
      <w:r w:rsidRPr="00EC4B37">
        <w:rPr>
          <w:sz w:val="22"/>
          <w:szCs w:val="22"/>
        </w:rPr>
        <w:t>взаєморозрахунків</w:t>
      </w:r>
      <w:proofErr w:type="spellEnd"/>
      <w:r w:rsidRPr="00EC4B37">
        <w:rPr>
          <w:sz w:val="22"/>
          <w:szCs w:val="22"/>
        </w:rPr>
        <w:t xml:space="preserve"> </w:t>
      </w:r>
      <w:proofErr w:type="spellStart"/>
      <w:r w:rsidRPr="00EC4B37">
        <w:rPr>
          <w:sz w:val="22"/>
          <w:szCs w:val="22"/>
        </w:rPr>
        <w:t>між</w:t>
      </w:r>
      <w:proofErr w:type="spellEnd"/>
      <w:r w:rsidRPr="00EC4B37">
        <w:rPr>
          <w:sz w:val="22"/>
          <w:szCs w:val="22"/>
        </w:rPr>
        <w:t xml:space="preserve"> Сторонами за </w:t>
      </w:r>
      <w:proofErr w:type="spellStart"/>
      <w:r w:rsidRPr="00EC4B37">
        <w:rPr>
          <w:sz w:val="22"/>
          <w:szCs w:val="22"/>
        </w:rPr>
        <w:t>цим</w:t>
      </w:r>
      <w:proofErr w:type="spellEnd"/>
      <w:r w:rsidRPr="00EC4B37">
        <w:rPr>
          <w:sz w:val="22"/>
          <w:szCs w:val="22"/>
        </w:rPr>
        <w:t xml:space="preserve"> Договором.</w:t>
      </w:r>
    </w:p>
    <w:p w14:paraId="70F8C74E" w14:textId="5863D6F8" w:rsidR="008D5C77" w:rsidRPr="00EC4B37" w:rsidRDefault="00366F04" w:rsidP="00E912D7">
      <w:pPr>
        <w:pStyle w:val="3"/>
        <w:tabs>
          <w:tab w:val="left" w:pos="567"/>
          <w:tab w:val="left" w:pos="1067"/>
        </w:tabs>
        <w:spacing w:after="0" w:line="240" w:lineRule="auto"/>
        <w:ind w:right="20"/>
      </w:pPr>
      <w:r w:rsidRPr="00EC4B37">
        <w:rPr>
          <w:bCs/>
        </w:rPr>
        <w:tab/>
      </w:r>
    </w:p>
    <w:p w14:paraId="402119D5" w14:textId="42AD8C27" w:rsidR="00E912D7" w:rsidRPr="00EC4B37" w:rsidRDefault="00F724E7" w:rsidP="00E912D7">
      <w:pPr>
        <w:pStyle w:val="ac"/>
        <w:numPr>
          <w:ilvl w:val="0"/>
          <w:numId w:val="3"/>
        </w:numPr>
        <w:tabs>
          <w:tab w:val="left" w:pos="709"/>
        </w:tabs>
        <w:jc w:val="center"/>
        <w:rPr>
          <w:b/>
          <w:sz w:val="22"/>
          <w:szCs w:val="22"/>
          <w:lang w:val="uk-UA"/>
        </w:rPr>
      </w:pPr>
      <w:r w:rsidRPr="00EC4B37">
        <w:rPr>
          <w:b/>
          <w:sz w:val="22"/>
          <w:szCs w:val="22"/>
          <w:lang w:val="uk-UA"/>
        </w:rPr>
        <w:t xml:space="preserve">ВНЕСЕННЯ ЗМІН ДО </w:t>
      </w:r>
      <w:r w:rsidR="003248E3" w:rsidRPr="00EC4B37">
        <w:rPr>
          <w:b/>
          <w:sz w:val="22"/>
          <w:szCs w:val="22"/>
          <w:lang w:val="uk-UA"/>
        </w:rPr>
        <w:t>ДОГОВОРУ ТА ПОРЯДОК ЙОГО РОЗІРВАННЯ</w:t>
      </w:r>
    </w:p>
    <w:p w14:paraId="16E68AB7" w14:textId="77777777" w:rsidR="00E912D7" w:rsidRPr="00EC4B37" w:rsidRDefault="00E912D7" w:rsidP="00E912D7">
      <w:pPr>
        <w:pStyle w:val="ac"/>
        <w:tabs>
          <w:tab w:val="left" w:pos="709"/>
        </w:tabs>
        <w:rPr>
          <w:b/>
          <w:sz w:val="22"/>
          <w:szCs w:val="22"/>
          <w:lang w:val="uk-UA"/>
        </w:rPr>
      </w:pPr>
    </w:p>
    <w:p w14:paraId="6CF4CEC8" w14:textId="73345F83" w:rsidR="00E912D7" w:rsidRPr="00EC4B37" w:rsidRDefault="0026634B" w:rsidP="00E912D7">
      <w:pPr>
        <w:pStyle w:val="ad"/>
        <w:shd w:val="clear" w:color="auto" w:fill="FFFFFF"/>
        <w:spacing w:before="0" w:beforeAutospacing="0" w:after="0" w:afterAutospacing="0"/>
        <w:ind w:firstLine="708"/>
        <w:jc w:val="both"/>
        <w:rPr>
          <w:sz w:val="22"/>
          <w:szCs w:val="22"/>
          <w:lang w:val="uk-UA"/>
        </w:rPr>
      </w:pPr>
      <w:r w:rsidRPr="00EC4B37">
        <w:rPr>
          <w:color w:val="000000"/>
          <w:sz w:val="22"/>
          <w:szCs w:val="22"/>
          <w:lang w:val="uk-UA"/>
        </w:rPr>
        <w:lastRenderedPageBreak/>
        <w:t>11</w:t>
      </w:r>
      <w:r w:rsidR="00E912D7" w:rsidRPr="00EC4B37">
        <w:rPr>
          <w:color w:val="000000"/>
          <w:sz w:val="22"/>
          <w:szCs w:val="22"/>
          <w:lang w:val="uk-UA"/>
        </w:rPr>
        <w:t xml:space="preserve">.1. Усі зміни та доповнення до цього Договору вносяться в період його дії, за згодою Сторін </w:t>
      </w:r>
      <w:r w:rsidR="00E912D7" w:rsidRPr="00EC4B37">
        <w:rPr>
          <w:bCs/>
          <w:sz w:val="22"/>
          <w:szCs w:val="22"/>
          <w:lang w:val="uk-UA"/>
        </w:rPr>
        <w:t xml:space="preserve">відповідно до норм </w:t>
      </w:r>
      <w:hyperlink r:id="rId6" w:tgtFrame="_blank" w:history="1">
        <w:r w:rsidR="00E912D7" w:rsidRPr="00EC4B37">
          <w:rPr>
            <w:bCs/>
            <w:sz w:val="22"/>
            <w:szCs w:val="22"/>
            <w:lang w:val="uk-UA"/>
          </w:rPr>
          <w:t>Цивільного</w:t>
        </w:r>
      </w:hyperlink>
      <w:r w:rsidR="00E912D7" w:rsidRPr="00EC4B37">
        <w:rPr>
          <w:bCs/>
          <w:sz w:val="22"/>
          <w:szCs w:val="22"/>
          <w:lang w:val="uk-UA"/>
        </w:rPr>
        <w:t xml:space="preserve"> та </w:t>
      </w:r>
      <w:hyperlink r:id="rId7" w:tgtFrame="_blank" w:history="1">
        <w:r w:rsidR="00E912D7" w:rsidRPr="00EC4B37">
          <w:rPr>
            <w:bCs/>
            <w:sz w:val="22"/>
            <w:szCs w:val="22"/>
            <w:lang w:val="uk-UA"/>
          </w:rPr>
          <w:t>Господарського</w:t>
        </w:r>
      </w:hyperlink>
      <w:r w:rsidR="00E912D7" w:rsidRPr="00EC4B37">
        <w:rPr>
          <w:bCs/>
          <w:sz w:val="22"/>
          <w:szCs w:val="22"/>
          <w:lang w:val="uk-UA"/>
        </w:rPr>
        <w:t xml:space="preserve"> кодексів України, вимог статті 41 Закону України «Про публічні закупівлі» </w:t>
      </w:r>
      <w:r w:rsidR="00E912D7" w:rsidRPr="00EC4B37">
        <w:rPr>
          <w:color w:val="000000"/>
          <w:sz w:val="22"/>
          <w:szCs w:val="22"/>
          <w:lang w:val="uk-UA"/>
        </w:rPr>
        <w:t>та з урахуванням положень</w:t>
      </w:r>
      <w:r w:rsidR="00E912D7" w:rsidRPr="00EC4B37">
        <w:rPr>
          <w:rStyle w:val="a7"/>
          <w:i w:val="0"/>
          <w:sz w:val="22"/>
          <w:szCs w:val="22"/>
          <w:lang w:val="uk-UA"/>
        </w:rPr>
        <w:t xml:space="preserve"> </w:t>
      </w:r>
      <w:r w:rsidR="00E912D7" w:rsidRPr="00EC4B37">
        <w:rPr>
          <w:rFonts w:eastAsia="Calibri"/>
          <w:sz w:val="22"/>
          <w:szCs w:val="22"/>
          <w:lang w:val="uk-UA"/>
        </w:rPr>
        <w:t xml:space="preserve">Постанови КМУ від 12.10.2022 р. № 1178 (зі змінами) «Про затвердження особливостей здійснення публічних </w:t>
      </w:r>
      <w:proofErr w:type="spellStart"/>
      <w:r w:rsidR="00E912D7" w:rsidRPr="00EC4B37">
        <w:rPr>
          <w:rFonts w:eastAsia="Calibri"/>
          <w:sz w:val="22"/>
          <w:szCs w:val="22"/>
          <w:lang w:val="uk-UA"/>
        </w:rPr>
        <w:t>закупівель</w:t>
      </w:r>
      <w:proofErr w:type="spellEnd"/>
      <w:r w:rsidR="00E912D7" w:rsidRPr="00EC4B37">
        <w:rPr>
          <w:rFonts w:eastAsia="Calibr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912D7" w:rsidRPr="00EC4B37">
        <w:rPr>
          <w:color w:val="000000"/>
          <w:sz w:val="22"/>
          <w:szCs w:val="22"/>
          <w:lang w:val="uk-UA"/>
        </w:rPr>
        <w:t>, шляхом  укладення додаткової угоди до даного Договору, яка стає невід’ємною його частиною і набирає чинності лише після її підписання Сторонами. </w:t>
      </w:r>
    </w:p>
    <w:p w14:paraId="06ADC546" w14:textId="77777777" w:rsidR="00E912D7" w:rsidRPr="00EC4B37" w:rsidRDefault="00E912D7" w:rsidP="0026634B">
      <w:pPr>
        <w:pStyle w:val="ad"/>
        <w:shd w:val="clear" w:color="auto" w:fill="FFFFFF"/>
        <w:spacing w:before="0" w:beforeAutospacing="0" w:after="0" w:afterAutospacing="0"/>
        <w:ind w:firstLine="708"/>
        <w:jc w:val="both"/>
        <w:rPr>
          <w:sz w:val="22"/>
          <w:szCs w:val="22"/>
          <w:lang w:val="uk-UA"/>
        </w:rPr>
      </w:pPr>
      <w:r w:rsidRPr="00EC4B37">
        <w:rPr>
          <w:color w:val="000000"/>
          <w:sz w:val="22"/>
          <w:szCs w:val="22"/>
          <w:lang w:val="uk-U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6680A530" w14:textId="0CBF6FA7" w:rsidR="0026634B" w:rsidRPr="00EC4B37" w:rsidRDefault="0026634B" w:rsidP="0026634B">
      <w:pPr>
        <w:pStyle w:val="ad"/>
        <w:shd w:val="clear" w:color="auto" w:fill="FFFFFF"/>
        <w:spacing w:before="0" w:beforeAutospacing="0" w:after="0" w:afterAutospacing="0"/>
        <w:ind w:firstLine="708"/>
        <w:jc w:val="both"/>
        <w:rPr>
          <w:sz w:val="22"/>
          <w:szCs w:val="22"/>
          <w:lang w:val="uk-UA"/>
        </w:rPr>
      </w:pPr>
      <w:r w:rsidRPr="00EC4B37">
        <w:rPr>
          <w:color w:val="000000"/>
          <w:sz w:val="22"/>
          <w:szCs w:val="22"/>
          <w:lang w:val="uk-UA"/>
        </w:rPr>
        <w:t>11.2. Істотні умови Договору можуть бути змінені лише за взаємною згодою Сторін та виключно у випадках:</w:t>
      </w:r>
    </w:p>
    <w:p w14:paraId="704DFFB8" w14:textId="77777777" w:rsidR="0026634B" w:rsidRPr="00EC4B37" w:rsidRDefault="0026634B" w:rsidP="0026634B">
      <w:pPr>
        <w:shd w:val="clear" w:color="auto" w:fill="FFFFFF"/>
        <w:ind w:firstLine="708"/>
        <w:jc w:val="both"/>
        <w:rPr>
          <w:sz w:val="22"/>
          <w:szCs w:val="22"/>
          <w:lang w:val="uk-UA"/>
        </w:rPr>
      </w:pPr>
      <w:r w:rsidRPr="00EC4B37">
        <w:rPr>
          <w:sz w:val="22"/>
          <w:szCs w:val="22"/>
          <w:lang w:val="uk-UA"/>
        </w:rPr>
        <w:t>1) зменшення обсягів закупівлі, зокрема з урахуванням фактичного обсягу видатків замовника;</w:t>
      </w:r>
    </w:p>
    <w:p w14:paraId="7B583B83" w14:textId="77777777" w:rsidR="0026634B" w:rsidRPr="00EC4B37" w:rsidRDefault="0026634B" w:rsidP="0026634B">
      <w:pPr>
        <w:shd w:val="clear" w:color="auto" w:fill="FFFFFF"/>
        <w:ind w:firstLine="708"/>
        <w:jc w:val="both"/>
        <w:rPr>
          <w:sz w:val="22"/>
          <w:szCs w:val="22"/>
          <w:lang w:val="uk-UA"/>
        </w:rPr>
      </w:pPr>
      <w:bookmarkStart w:id="13" w:name="n511"/>
      <w:bookmarkEnd w:id="13"/>
      <w:r w:rsidRPr="00EC4B37">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C4B37">
        <w:rPr>
          <w:sz w:val="22"/>
          <w:szCs w:val="22"/>
          <w:lang w:val="uk-UA"/>
        </w:rPr>
        <w:t>пропорційно</w:t>
      </w:r>
      <w:proofErr w:type="spellEnd"/>
      <w:r w:rsidRPr="00EC4B37">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2F01298" w14:textId="77777777" w:rsidR="0026634B" w:rsidRPr="00EC4B37" w:rsidRDefault="0026634B" w:rsidP="0026634B">
      <w:pPr>
        <w:shd w:val="clear" w:color="auto" w:fill="FFFFFF"/>
        <w:ind w:firstLine="708"/>
        <w:jc w:val="both"/>
        <w:rPr>
          <w:sz w:val="22"/>
          <w:szCs w:val="22"/>
          <w:lang w:val="uk-UA"/>
        </w:rPr>
      </w:pPr>
      <w:bookmarkStart w:id="14" w:name="n512"/>
      <w:bookmarkEnd w:id="14"/>
      <w:r w:rsidRPr="00EC4B37">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F060A63" w14:textId="77777777" w:rsidR="0026634B" w:rsidRPr="00EC4B37" w:rsidRDefault="0026634B" w:rsidP="0026634B">
      <w:pPr>
        <w:shd w:val="clear" w:color="auto" w:fill="FFFFFF"/>
        <w:ind w:firstLine="708"/>
        <w:jc w:val="both"/>
        <w:rPr>
          <w:sz w:val="22"/>
          <w:szCs w:val="22"/>
          <w:lang w:val="uk-UA"/>
        </w:rPr>
      </w:pPr>
      <w:bookmarkStart w:id="15" w:name="n513"/>
      <w:bookmarkEnd w:id="15"/>
      <w:r w:rsidRPr="00EC4B37">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C96883" w14:textId="77777777" w:rsidR="0026634B" w:rsidRPr="00EC4B37" w:rsidRDefault="0026634B" w:rsidP="0026634B">
      <w:pPr>
        <w:shd w:val="clear" w:color="auto" w:fill="FFFFFF"/>
        <w:ind w:firstLine="708"/>
        <w:jc w:val="both"/>
        <w:rPr>
          <w:sz w:val="22"/>
          <w:szCs w:val="22"/>
          <w:lang w:val="uk-UA"/>
        </w:rPr>
      </w:pPr>
      <w:bookmarkStart w:id="16" w:name="n514"/>
      <w:bookmarkEnd w:id="16"/>
      <w:r w:rsidRPr="00EC4B37">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0ABB2D54" w14:textId="77777777" w:rsidR="0026634B" w:rsidRPr="00EC4B37" w:rsidRDefault="0026634B" w:rsidP="0026634B">
      <w:pPr>
        <w:shd w:val="clear" w:color="auto" w:fill="FFFFFF"/>
        <w:ind w:firstLine="708"/>
        <w:jc w:val="both"/>
        <w:rPr>
          <w:sz w:val="22"/>
          <w:szCs w:val="22"/>
          <w:lang w:val="uk-UA"/>
        </w:rPr>
      </w:pPr>
      <w:bookmarkStart w:id="17" w:name="n515"/>
      <w:bookmarkEnd w:id="17"/>
      <w:r w:rsidRPr="00EC4B37">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C4B37">
        <w:rPr>
          <w:sz w:val="22"/>
          <w:szCs w:val="22"/>
          <w:lang w:val="uk-UA"/>
        </w:rPr>
        <w:t>пропорційно</w:t>
      </w:r>
      <w:proofErr w:type="spellEnd"/>
      <w:r w:rsidRPr="00EC4B37">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EC4B37">
        <w:rPr>
          <w:sz w:val="22"/>
          <w:szCs w:val="22"/>
          <w:lang w:val="uk-UA"/>
        </w:rPr>
        <w:t>пропорційно</w:t>
      </w:r>
      <w:proofErr w:type="spellEnd"/>
      <w:r w:rsidRPr="00EC4B37">
        <w:rPr>
          <w:sz w:val="22"/>
          <w:szCs w:val="22"/>
          <w:lang w:val="uk-UA"/>
        </w:rPr>
        <w:t xml:space="preserve"> до зміни податкового навантаження внаслідок зміни системи оподаткування;</w:t>
      </w:r>
    </w:p>
    <w:p w14:paraId="49C6AAC9" w14:textId="77777777" w:rsidR="0026634B" w:rsidRPr="00EC4B37" w:rsidRDefault="0026634B" w:rsidP="0026634B">
      <w:pPr>
        <w:shd w:val="clear" w:color="auto" w:fill="FFFFFF"/>
        <w:ind w:firstLine="708"/>
        <w:jc w:val="both"/>
        <w:rPr>
          <w:sz w:val="22"/>
          <w:szCs w:val="22"/>
          <w:lang w:val="uk-UA"/>
        </w:rPr>
      </w:pPr>
      <w:bookmarkStart w:id="18" w:name="n516"/>
      <w:bookmarkEnd w:id="18"/>
      <w:r w:rsidRPr="00EC4B37">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4B37">
        <w:rPr>
          <w:sz w:val="22"/>
          <w:szCs w:val="22"/>
          <w:lang w:val="uk-UA"/>
        </w:rPr>
        <w:t>Platts</w:t>
      </w:r>
      <w:proofErr w:type="spellEnd"/>
      <w:r w:rsidRPr="00EC4B37">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92AE7E" w14:textId="3A22906C" w:rsidR="0026634B" w:rsidRPr="00EC4B37" w:rsidRDefault="0026634B" w:rsidP="0026634B">
      <w:pPr>
        <w:shd w:val="clear" w:color="auto" w:fill="FFFFFF"/>
        <w:ind w:firstLine="708"/>
        <w:jc w:val="both"/>
        <w:rPr>
          <w:sz w:val="22"/>
          <w:szCs w:val="22"/>
          <w:lang w:val="uk-UA"/>
        </w:rPr>
      </w:pPr>
      <w:bookmarkStart w:id="19" w:name="n517"/>
      <w:bookmarkEnd w:id="19"/>
      <w:r w:rsidRPr="00EC4B37">
        <w:rPr>
          <w:sz w:val="22"/>
          <w:szCs w:val="22"/>
          <w:lang w:val="uk-UA"/>
        </w:rPr>
        <w:t>8) зміни умов у зв’язку із застосуванням положень </w:t>
      </w:r>
      <w:hyperlink r:id="rId8" w:anchor="n1778" w:tgtFrame="_blank" w:history="1">
        <w:r w:rsidRPr="00EC4B37">
          <w:rPr>
            <w:sz w:val="22"/>
            <w:szCs w:val="22"/>
            <w:lang w:val="uk-UA"/>
          </w:rPr>
          <w:t>частини шостої</w:t>
        </w:r>
      </w:hyperlink>
      <w:r w:rsidRPr="00EC4B37">
        <w:rPr>
          <w:sz w:val="22"/>
          <w:szCs w:val="22"/>
          <w:lang w:val="uk-UA"/>
        </w:rPr>
        <w:t xml:space="preserve"> статті 41 Закону </w:t>
      </w:r>
      <w:r w:rsidRPr="00EC4B37">
        <w:rPr>
          <w:color w:val="000000"/>
          <w:sz w:val="22"/>
          <w:szCs w:val="22"/>
          <w:lang w:val="uk-UA"/>
        </w:rPr>
        <w:t>України «Про публічні закупівлі»</w:t>
      </w:r>
      <w:r w:rsidRPr="00EC4B37">
        <w:rPr>
          <w:sz w:val="22"/>
          <w:szCs w:val="22"/>
          <w:lang w:val="uk-UA"/>
        </w:rPr>
        <w:t>.</w:t>
      </w:r>
    </w:p>
    <w:p w14:paraId="023CDF64" w14:textId="139A3D65" w:rsidR="0026634B" w:rsidRPr="00EC4B37" w:rsidRDefault="0026634B" w:rsidP="0026634B">
      <w:pPr>
        <w:pStyle w:val="ad"/>
        <w:spacing w:before="0" w:beforeAutospacing="0" w:after="0" w:afterAutospacing="0"/>
        <w:ind w:firstLine="708"/>
        <w:jc w:val="both"/>
        <w:rPr>
          <w:color w:val="000000" w:themeColor="text1"/>
          <w:sz w:val="22"/>
          <w:szCs w:val="22"/>
          <w:lang w:val="uk-UA"/>
        </w:rPr>
      </w:pPr>
      <w:r w:rsidRPr="00EC4B37">
        <w:rPr>
          <w:color w:val="000000" w:themeColor="text1"/>
          <w:sz w:val="22"/>
          <w:szCs w:val="22"/>
          <w:lang w:val="uk-UA"/>
        </w:rPr>
        <w:t xml:space="preserve">11.3. Сторона, що ініціює внесення змін у Договір, надає іншій Стороні підтверджуючі документи, що </w:t>
      </w:r>
      <w:proofErr w:type="spellStart"/>
      <w:r w:rsidRPr="00EC4B37">
        <w:rPr>
          <w:color w:val="000000" w:themeColor="text1"/>
          <w:sz w:val="22"/>
          <w:szCs w:val="22"/>
          <w:lang w:val="uk-UA"/>
        </w:rPr>
        <w:t>обгунтовують</w:t>
      </w:r>
      <w:proofErr w:type="spellEnd"/>
      <w:r w:rsidRPr="00EC4B37">
        <w:rPr>
          <w:color w:val="000000" w:themeColor="text1"/>
          <w:sz w:val="22"/>
          <w:szCs w:val="22"/>
          <w:lang w:val="uk-UA"/>
        </w:rPr>
        <w:t xml:space="preserve"> настання випадків, зазначених у цьому розділі.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79C848B5" w14:textId="055EA219" w:rsidR="0026634B" w:rsidRPr="00EC4B37" w:rsidRDefault="0026634B" w:rsidP="0026634B">
      <w:pPr>
        <w:pStyle w:val="ad"/>
        <w:shd w:val="clear" w:color="auto" w:fill="FFFFFF"/>
        <w:spacing w:before="0" w:beforeAutospacing="0" w:after="0" w:afterAutospacing="0"/>
        <w:ind w:firstLine="708"/>
        <w:jc w:val="both"/>
        <w:rPr>
          <w:color w:val="000000"/>
          <w:sz w:val="22"/>
          <w:szCs w:val="22"/>
          <w:lang w:val="uk-UA"/>
        </w:rPr>
      </w:pPr>
      <w:r w:rsidRPr="00EC4B37">
        <w:rPr>
          <w:color w:val="000000"/>
          <w:sz w:val="22"/>
          <w:szCs w:val="22"/>
          <w:lang w:val="uk-UA"/>
        </w:rPr>
        <w:t>11.4.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4649A611" w14:textId="7B9F97B4" w:rsidR="00105ECD" w:rsidRPr="00EC4B37" w:rsidRDefault="00105ECD" w:rsidP="00105ECD">
      <w:pPr>
        <w:pStyle w:val="Bodytext1"/>
        <w:spacing w:after="0" w:line="240" w:lineRule="auto"/>
        <w:ind w:firstLine="708"/>
        <w:jc w:val="both"/>
        <w:rPr>
          <w:rFonts w:ascii="Times New Roman" w:hAnsi="Times New Roman" w:cs="Times New Roman"/>
          <w:sz w:val="22"/>
        </w:rPr>
      </w:pPr>
      <w:r w:rsidRPr="00EC4B37">
        <w:rPr>
          <w:rFonts w:ascii="Times New Roman" w:hAnsi="Times New Roman" w:cs="Times New Roman"/>
          <w:sz w:val="22"/>
        </w:rPr>
        <w:t>11.5. Розірвання Договору здійснюється за згодою Сторін, окрім випадків, передбачених Договором.</w:t>
      </w:r>
    </w:p>
    <w:p w14:paraId="1274A76E" w14:textId="39A4970F" w:rsidR="00105ECD" w:rsidRPr="00EC4B37" w:rsidRDefault="00105ECD" w:rsidP="00105ECD">
      <w:pPr>
        <w:pStyle w:val="Bodytext1"/>
        <w:tabs>
          <w:tab w:val="left" w:pos="-8025"/>
          <w:tab w:val="left" w:pos="567"/>
        </w:tabs>
        <w:spacing w:after="0" w:line="240" w:lineRule="auto"/>
        <w:ind w:firstLine="0"/>
        <w:jc w:val="both"/>
        <w:rPr>
          <w:rFonts w:ascii="Times New Roman" w:hAnsi="Times New Roman" w:cs="Times New Roman"/>
          <w:sz w:val="22"/>
        </w:rPr>
      </w:pPr>
      <w:r w:rsidRPr="00EC4B37">
        <w:rPr>
          <w:rFonts w:ascii="Times New Roman" w:hAnsi="Times New Roman" w:cs="Times New Roman"/>
          <w:sz w:val="22"/>
        </w:rPr>
        <w:tab/>
      </w:r>
      <w:r w:rsidRPr="00EC4B37">
        <w:rPr>
          <w:rFonts w:ascii="Times New Roman" w:hAnsi="Times New Roman" w:cs="Times New Roman"/>
          <w:sz w:val="22"/>
        </w:rPr>
        <w:tab/>
        <w:t>11.6. У разі розірвання Договору за взаємною згодою Сторін у відповідній додатковій угоді до Договору про припинення (розірвання) цього Договору Сторони визначають порядок і строки приймання фактично та належним чином наданих Послуг, усунення недоліків, здійснення розрахунків тощо.</w:t>
      </w:r>
    </w:p>
    <w:p w14:paraId="2047E4DB" w14:textId="534042F0" w:rsidR="00105ECD" w:rsidRPr="00EC4B37" w:rsidRDefault="00105ECD" w:rsidP="00105ECD">
      <w:pPr>
        <w:pStyle w:val="Bodytext1"/>
        <w:tabs>
          <w:tab w:val="left" w:pos="-8025"/>
          <w:tab w:val="left" w:pos="567"/>
        </w:tabs>
        <w:spacing w:after="0" w:line="240" w:lineRule="auto"/>
        <w:ind w:firstLine="0"/>
        <w:jc w:val="both"/>
        <w:rPr>
          <w:rFonts w:ascii="Times New Roman" w:hAnsi="Times New Roman" w:cs="Times New Roman"/>
          <w:sz w:val="22"/>
        </w:rPr>
      </w:pPr>
      <w:r w:rsidRPr="00EC4B37">
        <w:rPr>
          <w:rFonts w:ascii="Times New Roman" w:hAnsi="Times New Roman" w:cs="Times New Roman"/>
          <w:sz w:val="22"/>
        </w:rPr>
        <w:lastRenderedPageBreak/>
        <w:tab/>
      </w:r>
      <w:r w:rsidRPr="00EC4B37">
        <w:rPr>
          <w:rFonts w:ascii="Times New Roman" w:hAnsi="Times New Roman" w:cs="Times New Roman"/>
          <w:sz w:val="22"/>
        </w:rPr>
        <w:tab/>
        <w:t>11.7. Замовник має право в односторонньому порядку відмовитись від Договору та/або розірвати Договір з таких причин:</w:t>
      </w:r>
    </w:p>
    <w:p w14:paraId="01235A63" w14:textId="2EA581AB" w:rsidR="00105ECD" w:rsidRPr="00EC4B37" w:rsidRDefault="00105ECD" w:rsidP="00105ECD">
      <w:pPr>
        <w:pStyle w:val="Bodytext1"/>
        <w:tabs>
          <w:tab w:val="left" w:pos="-8025"/>
        </w:tabs>
        <w:spacing w:after="0" w:line="240" w:lineRule="auto"/>
        <w:ind w:firstLine="567"/>
        <w:jc w:val="both"/>
        <w:rPr>
          <w:rFonts w:ascii="Times New Roman" w:hAnsi="Times New Roman" w:cs="Times New Roman"/>
          <w:sz w:val="22"/>
        </w:rPr>
      </w:pPr>
      <w:r w:rsidRPr="00EC4B37">
        <w:rPr>
          <w:rFonts w:ascii="Times New Roman" w:hAnsi="Times New Roman" w:cs="Times New Roman"/>
          <w:sz w:val="22"/>
        </w:rPr>
        <w:tab/>
        <w:t>11.7.1. Відсутність коштів для оплати послуг;</w:t>
      </w:r>
    </w:p>
    <w:p w14:paraId="444F3D9D" w14:textId="3B59E3AC" w:rsidR="00105ECD" w:rsidRPr="00EC4B37" w:rsidRDefault="00105ECD" w:rsidP="00105ECD">
      <w:pPr>
        <w:pStyle w:val="Bodytext1"/>
        <w:tabs>
          <w:tab w:val="left" w:pos="-8025"/>
        </w:tabs>
        <w:spacing w:after="0" w:line="240" w:lineRule="auto"/>
        <w:ind w:firstLine="567"/>
        <w:jc w:val="both"/>
        <w:rPr>
          <w:rFonts w:ascii="Times New Roman" w:hAnsi="Times New Roman" w:cs="Times New Roman"/>
          <w:sz w:val="22"/>
        </w:rPr>
      </w:pPr>
      <w:r w:rsidRPr="00EC4B37">
        <w:rPr>
          <w:rFonts w:ascii="Times New Roman" w:hAnsi="Times New Roman" w:cs="Times New Roman"/>
          <w:sz w:val="22"/>
        </w:rPr>
        <w:tab/>
        <w:t>11.7.2. Виявлення недоцільності використання коштів для придбання послуг, у тому числі за обставин непереборної сили;</w:t>
      </w:r>
    </w:p>
    <w:p w14:paraId="2EFB8BFA" w14:textId="2EDEFED0" w:rsidR="00105ECD" w:rsidRPr="00EC4B37" w:rsidRDefault="00105ECD" w:rsidP="00105ECD">
      <w:pPr>
        <w:pStyle w:val="Bodytext1"/>
        <w:tabs>
          <w:tab w:val="left" w:pos="-8025"/>
        </w:tabs>
        <w:spacing w:after="0" w:line="240" w:lineRule="auto"/>
        <w:ind w:firstLine="567"/>
        <w:jc w:val="both"/>
        <w:rPr>
          <w:rFonts w:ascii="Times New Roman" w:hAnsi="Times New Roman" w:cs="Times New Roman"/>
          <w:sz w:val="22"/>
        </w:rPr>
      </w:pPr>
      <w:r w:rsidRPr="00EC4B37">
        <w:rPr>
          <w:rFonts w:ascii="Times New Roman" w:hAnsi="Times New Roman" w:cs="Times New Roman"/>
          <w:sz w:val="22"/>
        </w:rPr>
        <w:tab/>
        <w:t>11.7.3. Затримка з вини Виконавця надання послуг понад строки, передбачені Договором;</w:t>
      </w:r>
    </w:p>
    <w:p w14:paraId="0335AFE5" w14:textId="412027AD" w:rsidR="00105ECD" w:rsidRPr="00EC4B37" w:rsidRDefault="00105ECD" w:rsidP="00105ECD">
      <w:pPr>
        <w:pStyle w:val="Bodytext1"/>
        <w:tabs>
          <w:tab w:val="left" w:pos="-8025"/>
        </w:tabs>
        <w:spacing w:after="0" w:line="240" w:lineRule="auto"/>
        <w:ind w:firstLine="567"/>
        <w:jc w:val="both"/>
        <w:rPr>
          <w:rFonts w:ascii="Times New Roman" w:hAnsi="Times New Roman" w:cs="Times New Roman"/>
          <w:sz w:val="22"/>
        </w:rPr>
      </w:pPr>
      <w:r w:rsidRPr="00EC4B37">
        <w:rPr>
          <w:rFonts w:ascii="Times New Roman" w:hAnsi="Times New Roman" w:cs="Times New Roman"/>
          <w:sz w:val="22"/>
        </w:rPr>
        <w:tab/>
        <w:t>11.7.4. Виконавець надав послуги з істотними недоліками (дефектами) і не забезпечив їх усунення у визначений Замовником строк;</w:t>
      </w:r>
    </w:p>
    <w:p w14:paraId="3DA98EE7" w14:textId="09E3F482" w:rsidR="00105ECD" w:rsidRPr="00EC4B37" w:rsidRDefault="00105ECD" w:rsidP="00105ECD">
      <w:pPr>
        <w:pStyle w:val="Bodytext1"/>
        <w:tabs>
          <w:tab w:val="left" w:pos="-8025"/>
        </w:tabs>
        <w:spacing w:after="0" w:line="240" w:lineRule="auto"/>
        <w:ind w:firstLine="567"/>
        <w:jc w:val="both"/>
        <w:rPr>
          <w:rFonts w:ascii="Times New Roman" w:hAnsi="Times New Roman" w:cs="Times New Roman"/>
          <w:sz w:val="22"/>
        </w:rPr>
      </w:pPr>
      <w:r w:rsidRPr="00EC4B37">
        <w:rPr>
          <w:rFonts w:ascii="Times New Roman" w:hAnsi="Times New Roman" w:cs="Times New Roman"/>
          <w:sz w:val="22"/>
        </w:rPr>
        <w:tab/>
        <w:t>11.7.5. Несплата Виконавцем штрафних санкцій протягом 30 (тридцяти) календарних днів з дня отримання відповідної претензії від Замовника;</w:t>
      </w:r>
    </w:p>
    <w:p w14:paraId="2CDBFBEE" w14:textId="12DCF2C6" w:rsidR="00105ECD" w:rsidRPr="00EC4B37" w:rsidRDefault="00105ECD" w:rsidP="00105ECD">
      <w:pPr>
        <w:pStyle w:val="Bodytext1"/>
        <w:tabs>
          <w:tab w:val="left" w:pos="-8025"/>
        </w:tabs>
        <w:spacing w:after="0" w:line="240" w:lineRule="auto"/>
        <w:ind w:firstLine="567"/>
        <w:jc w:val="both"/>
        <w:rPr>
          <w:rFonts w:ascii="Times New Roman" w:hAnsi="Times New Roman" w:cs="Times New Roman"/>
          <w:sz w:val="22"/>
        </w:rPr>
      </w:pPr>
      <w:r w:rsidRPr="00EC4B37">
        <w:rPr>
          <w:rFonts w:ascii="Times New Roman" w:hAnsi="Times New Roman" w:cs="Times New Roman"/>
          <w:sz w:val="22"/>
        </w:rPr>
        <w:tab/>
        <w:t>11.7.6. У випадку виявлення щодо Виконавця та/або пов’язаних з ним осіб застосування обмежувальних заходів (санкцій), передбачених Законом України «Про санкції», що забороняють або обмежують ведення діяльності з Виконавцем;</w:t>
      </w:r>
    </w:p>
    <w:p w14:paraId="0E5C92EF" w14:textId="6E996F4E" w:rsidR="00105ECD" w:rsidRPr="00EC4B37" w:rsidRDefault="00105ECD" w:rsidP="00105ECD">
      <w:pPr>
        <w:pStyle w:val="Bodytext1"/>
        <w:shd w:val="clear" w:color="auto" w:fill="auto"/>
        <w:tabs>
          <w:tab w:val="left" w:pos="-8025"/>
        </w:tabs>
        <w:spacing w:after="0" w:line="240" w:lineRule="auto"/>
        <w:ind w:right="-6" w:firstLine="567"/>
        <w:jc w:val="both"/>
        <w:rPr>
          <w:rFonts w:ascii="Times New Roman" w:hAnsi="Times New Roman" w:cs="Times New Roman"/>
          <w:sz w:val="22"/>
        </w:rPr>
      </w:pPr>
      <w:r w:rsidRPr="00EC4B37">
        <w:rPr>
          <w:rFonts w:ascii="Times New Roman" w:hAnsi="Times New Roman" w:cs="Times New Roman"/>
          <w:sz w:val="22"/>
        </w:rPr>
        <w:tab/>
        <w:t>11.7.7. Банкрутство Виконавця. Під банкрутством Виконавця розуміється визнання його банкрутом господарським судом або порушення господарським судом справи про банкрутство Виконавця;</w:t>
      </w:r>
    </w:p>
    <w:p w14:paraId="107D9A84" w14:textId="7D94F7DE" w:rsidR="00105ECD" w:rsidRPr="00EC4B37" w:rsidRDefault="00105ECD" w:rsidP="00105ECD">
      <w:pPr>
        <w:pStyle w:val="Bodytext1"/>
        <w:shd w:val="clear" w:color="auto" w:fill="auto"/>
        <w:tabs>
          <w:tab w:val="left" w:pos="-8025"/>
        </w:tabs>
        <w:spacing w:after="0" w:line="240" w:lineRule="auto"/>
        <w:ind w:right="-6" w:firstLine="567"/>
        <w:jc w:val="both"/>
        <w:rPr>
          <w:rFonts w:ascii="Times New Roman" w:hAnsi="Times New Roman" w:cs="Times New Roman"/>
          <w:sz w:val="22"/>
        </w:rPr>
      </w:pPr>
      <w:r w:rsidRPr="00EC4B37">
        <w:rPr>
          <w:rFonts w:ascii="Times New Roman" w:hAnsi="Times New Roman" w:cs="Times New Roman"/>
          <w:sz w:val="22"/>
        </w:rPr>
        <w:tab/>
        <w:t>11.7.8. У випадку смерті Виконавця, якщо виконання умов Договору нерозривно пов’язано з його особою і у зв’язку з цим не може бути виконане іншою особою.</w:t>
      </w:r>
    </w:p>
    <w:p w14:paraId="3D9D7C91" w14:textId="574AD7FA" w:rsidR="00105ECD" w:rsidRPr="00EC4B37" w:rsidRDefault="00105ECD" w:rsidP="00105ECD">
      <w:pPr>
        <w:pStyle w:val="Bodytext1"/>
        <w:tabs>
          <w:tab w:val="left" w:pos="-8025"/>
          <w:tab w:val="left" w:pos="567"/>
        </w:tabs>
        <w:spacing w:after="0" w:line="240" w:lineRule="auto"/>
        <w:ind w:right="-6" w:firstLine="0"/>
        <w:jc w:val="both"/>
        <w:rPr>
          <w:rFonts w:ascii="Times New Roman" w:hAnsi="Times New Roman" w:cs="Times New Roman"/>
          <w:sz w:val="22"/>
        </w:rPr>
      </w:pPr>
      <w:r w:rsidRPr="00EC4B37">
        <w:rPr>
          <w:rFonts w:ascii="Times New Roman" w:hAnsi="Times New Roman" w:cs="Times New Roman"/>
          <w:sz w:val="22"/>
        </w:rPr>
        <w:tab/>
      </w:r>
      <w:r w:rsidRPr="00EC4B37">
        <w:rPr>
          <w:rFonts w:ascii="Times New Roman" w:hAnsi="Times New Roman" w:cs="Times New Roman"/>
          <w:sz w:val="22"/>
        </w:rPr>
        <w:tab/>
        <w:t>11.8. Виконавець має право в односторонньому порядку відмовитись від Договору та/або розірвати Договір у разі, якщо Замовник не забезпечує виконання своїх договірних зобов’язань щодо оплати наданих послуг понад 30 (тридцять) робочих днів, яке сталось з підтвердженої вини Замовника, а не внаслідок скорочення обсягу фінансування Замовника та/або несвоєчасного надходження на реєстраційний рахунок Замовника бюджетних коштів, виділених для фінансування бюджетного зобов’язання за цим Договором, та/або несвоєчасного здійснення платіжних операцій органами казначейської служби, та/або наявності порушень зобов’язань за Договором зі сторони Виконавця.</w:t>
      </w:r>
    </w:p>
    <w:p w14:paraId="5DC08C82" w14:textId="553F7453" w:rsidR="00105ECD" w:rsidRPr="00EC4B37" w:rsidRDefault="00105ECD" w:rsidP="00105ECD">
      <w:pPr>
        <w:pStyle w:val="Bodytext1"/>
        <w:tabs>
          <w:tab w:val="left" w:pos="-8025"/>
          <w:tab w:val="left" w:pos="567"/>
        </w:tabs>
        <w:spacing w:after="0" w:line="240" w:lineRule="auto"/>
        <w:ind w:firstLine="0"/>
        <w:jc w:val="both"/>
        <w:rPr>
          <w:rFonts w:ascii="Times New Roman" w:hAnsi="Times New Roman" w:cs="Times New Roman"/>
          <w:sz w:val="22"/>
        </w:rPr>
      </w:pPr>
      <w:r w:rsidRPr="00EC4B37">
        <w:rPr>
          <w:rFonts w:ascii="Times New Roman" w:hAnsi="Times New Roman" w:cs="Times New Roman"/>
          <w:sz w:val="22"/>
        </w:rPr>
        <w:tab/>
      </w:r>
      <w:r w:rsidRPr="00EC4B37">
        <w:rPr>
          <w:rFonts w:ascii="Times New Roman" w:hAnsi="Times New Roman" w:cs="Times New Roman"/>
          <w:sz w:val="22"/>
        </w:rPr>
        <w:tab/>
        <w:t>11.9. Сторона, яка прийняла рішення про розірвання (відмову, припинення) Договору з підстав, передбачених Договором, повинна надіслати відповідне повідомлення іншій Стороні письмово (листом) на її адресу місцезнаходження, зазначену у Договорі, та надіслати копію відповідного листа на електронну адресу, не пізніше, ніж за 10 (десять) календарних днів до бажаної дати розірвання Договору. Договір вважається розірваним та не потребує укладення додаткових угод до нього на 10 (десятий) календарний день з дня направлення такого повідомлення, якщо пізніший строк розірвання Договору не вказаний у такому повідомленні. У випадку повернення відповідного листа з причини письмової відмови адресата від його одержання або закінчення встановленого строку зберігання такого листа, лист вважається відправленим відповідною Стороною належним чином та отриманим іншою Стороною, а датою отримання відповідного документа є дата розрахована з врахуванням нормативного строку пересилання поштових відправлень, затвердженого наказом Міністерства інфраструктури України від 28.11.2013 № 958 (зі змінами).</w:t>
      </w:r>
    </w:p>
    <w:p w14:paraId="4F78BD99" w14:textId="191FED83" w:rsidR="00105ECD" w:rsidRPr="00EC4B37" w:rsidRDefault="00105ECD" w:rsidP="00105ECD">
      <w:pPr>
        <w:pStyle w:val="Bodytext1"/>
        <w:tabs>
          <w:tab w:val="left" w:pos="-8025"/>
          <w:tab w:val="left" w:pos="567"/>
        </w:tabs>
        <w:spacing w:after="0" w:line="240" w:lineRule="auto"/>
        <w:ind w:firstLine="0"/>
        <w:jc w:val="both"/>
        <w:rPr>
          <w:rFonts w:ascii="Times New Roman" w:hAnsi="Times New Roman" w:cs="Times New Roman"/>
          <w:sz w:val="22"/>
        </w:rPr>
      </w:pPr>
      <w:r w:rsidRPr="00EC4B37">
        <w:rPr>
          <w:rFonts w:ascii="Times New Roman" w:hAnsi="Times New Roman" w:cs="Times New Roman"/>
          <w:sz w:val="22"/>
        </w:rPr>
        <w:tab/>
      </w:r>
      <w:r w:rsidRPr="00EC4B37">
        <w:rPr>
          <w:rFonts w:ascii="Times New Roman" w:hAnsi="Times New Roman" w:cs="Times New Roman"/>
          <w:sz w:val="22"/>
        </w:rPr>
        <w:tab/>
        <w:t>11.10. Документи для здійснення кінцевих розрахунків при розірванні Договору надаються зацікавленою Стороною протягом 15 (п’ятнадцяти) робочих днів з моменту отримання повідомлення/рішення про розірвання Договору. Протягом 15 (п’ятнадцяти) робочих днів після отримання необхідних документів і розрахунків іншою Стороною проводиться оплата витрат і, у передбачених Договором випадках, збитків, зумовлених розірванням Договору.</w:t>
      </w:r>
    </w:p>
    <w:p w14:paraId="58DDCFBA" w14:textId="40AF5F09" w:rsidR="0003457D" w:rsidRPr="00EC4B37" w:rsidRDefault="0003457D" w:rsidP="00355E30">
      <w:pPr>
        <w:widowControl w:val="0"/>
        <w:tabs>
          <w:tab w:val="left" w:pos="709"/>
        </w:tabs>
        <w:jc w:val="both"/>
        <w:rPr>
          <w:sz w:val="22"/>
          <w:szCs w:val="22"/>
          <w:lang w:val="uk-UA" w:eastAsia="uk-UA" w:bidi="uk-UA"/>
        </w:rPr>
      </w:pPr>
    </w:p>
    <w:p w14:paraId="0A469939" w14:textId="251295B2" w:rsidR="002A430B" w:rsidRPr="00EC4B37" w:rsidRDefault="002A430B" w:rsidP="00E02C47">
      <w:pPr>
        <w:pStyle w:val="ac"/>
        <w:numPr>
          <w:ilvl w:val="0"/>
          <w:numId w:val="3"/>
        </w:numPr>
        <w:jc w:val="center"/>
        <w:rPr>
          <w:b/>
          <w:sz w:val="22"/>
          <w:szCs w:val="22"/>
          <w:lang w:val="uk-UA"/>
        </w:rPr>
      </w:pPr>
      <w:r w:rsidRPr="00EC4B37">
        <w:rPr>
          <w:b/>
          <w:sz w:val="22"/>
          <w:szCs w:val="22"/>
          <w:lang w:val="uk-UA"/>
        </w:rPr>
        <w:t>ІНШІ УМОВИ</w:t>
      </w:r>
    </w:p>
    <w:p w14:paraId="77F97101" w14:textId="77777777" w:rsidR="001C0E06" w:rsidRPr="00EC4B37" w:rsidRDefault="001C0E06" w:rsidP="00555903">
      <w:pPr>
        <w:widowControl w:val="0"/>
        <w:shd w:val="clear" w:color="auto" w:fill="FFFFFF"/>
        <w:tabs>
          <w:tab w:val="num" w:pos="0"/>
          <w:tab w:val="num" w:pos="390"/>
          <w:tab w:val="left" w:pos="425"/>
          <w:tab w:val="left" w:pos="567"/>
          <w:tab w:val="left" w:leader="underscore" w:pos="709"/>
        </w:tabs>
        <w:autoSpaceDE w:val="0"/>
        <w:autoSpaceDN w:val="0"/>
        <w:adjustRightInd w:val="0"/>
        <w:jc w:val="both"/>
        <w:rPr>
          <w:b/>
          <w:sz w:val="22"/>
          <w:szCs w:val="22"/>
          <w:lang w:val="uk-UA"/>
        </w:rPr>
      </w:pPr>
    </w:p>
    <w:p w14:paraId="4D57608D" w14:textId="5F815E1D" w:rsidR="002A430B" w:rsidRPr="00EC4B37" w:rsidRDefault="001C0E06" w:rsidP="00555903">
      <w:pPr>
        <w:widowControl w:val="0"/>
        <w:shd w:val="clear" w:color="auto" w:fill="FFFFFF"/>
        <w:tabs>
          <w:tab w:val="num" w:pos="0"/>
          <w:tab w:val="num" w:pos="390"/>
          <w:tab w:val="left" w:pos="425"/>
          <w:tab w:val="left" w:pos="567"/>
          <w:tab w:val="left" w:leader="underscore" w:pos="709"/>
        </w:tabs>
        <w:autoSpaceDE w:val="0"/>
        <w:autoSpaceDN w:val="0"/>
        <w:adjustRightInd w:val="0"/>
        <w:jc w:val="both"/>
        <w:rPr>
          <w:sz w:val="22"/>
          <w:szCs w:val="22"/>
          <w:lang w:val="uk-UA"/>
        </w:rPr>
      </w:pPr>
      <w:r w:rsidRPr="00EC4B37">
        <w:rPr>
          <w:b/>
          <w:sz w:val="22"/>
          <w:szCs w:val="22"/>
          <w:lang w:val="uk-UA"/>
        </w:rPr>
        <w:tab/>
      </w:r>
      <w:r w:rsidRPr="00EC4B37">
        <w:rPr>
          <w:b/>
          <w:sz w:val="22"/>
          <w:szCs w:val="22"/>
          <w:lang w:val="uk-UA"/>
        </w:rPr>
        <w:tab/>
      </w:r>
      <w:r w:rsidRPr="00EC4B37">
        <w:rPr>
          <w:b/>
          <w:sz w:val="22"/>
          <w:szCs w:val="22"/>
          <w:lang w:val="uk-UA"/>
        </w:rPr>
        <w:tab/>
        <w:t xml:space="preserve">  </w:t>
      </w:r>
      <w:r w:rsidR="002A430B" w:rsidRPr="00EC4B37">
        <w:rPr>
          <w:sz w:val="22"/>
          <w:szCs w:val="22"/>
          <w:lang w:val="uk-UA"/>
        </w:rPr>
        <w:t>12.1. Договір укладено при повному розумінні Сторонами його умов та термінології українською мовою у 2-х (двох) оригінальних примірниках, по одному для кожної Сторони.</w:t>
      </w:r>
    </w:p>
    <w:p w14:paraId="6DE46172" w14:textId="010470A8" w:rsidR="00555903" w:rsidRPr="00EC4B37" w:rsidRDefault="00555903" w:rsidP="00555903">
      <w:pPr>
        <w:widowControl w:val="0"/>
        <w:shd w:val="clear" w:color="auto" w:fill="FFFFFF"/>
        <w:tabs>
          <w:tab w:val="num" w:pos="0"/>
          <w:tab w:val="num" w:pos="390"/>
          <w:tab w:val="left" w:pos="425"/>
          <w:tab w:val="left" w:leader="underscore" w:pos="540"/>
        </w:tabs>
        <w:autoSpaceDE w:val="0"/>
        <w:autoSpaceDN w:val="0"/>
        <w:adjustRightInd w:val="0"/>
        <w:jc w:val="both"/>
        <w:rPr>
          <w:sz w:val="22"/>
          <w:szCs w:val="22"/>
          <w:lang w:val="uk-UA"/>
        </w:rPr>
      </w:pPr>
      <w:r w:rsidRPr="00EC4B37">
        <w:rPr>
          <w:sz w:val="22"/>
          <w:szCs w:val="22"/>
          <w:lang w:val="uk-UA"/>
        </w:rPr>
        <w:tab/>
      </w:r>
      <w:r w:rsidRPr="00EC4B37">
        <w:rPr>
          <w:sz w:val="22"/>
          <w:szCs w:val="22"/>
          <w:lang w:val="uk-UA"/>
        </w:rPr>
        <w:tab/>
      </w:r>
      <w:r w:rsidRPr="00EC4B37">
        <w:rPr>
          <w:sz w:val="22"/>
          <w:szCs w:val="22"/>
          <w:lang w:val="uk-UA"/>
        </w:rPr>
        <w:tab/>
      </w:r>
      <w:r w:rsidR="001C0E06" w:rsidRPr="00EC4B37">
        <w:rPr>
          <w:sz w:val="22"/>
          <w:szCs w:val="22"/>
          <w:lang w:val="uk-UA"/>
        </w:rPr>
        <w:t xml:space="preserve">  </w:t>
      </w:r>
      <w:r w:rsidRPr="00EC4B37">
        <w:rPr>
          <w:sz w:val="22"/>
          <w:szCs w:val="22"/>
          <w:lang w:val="uk-UA"/>
        </w:rPr>
        <w:t>12.2. Підписуючи Договір Сторони дають згоду (дозвіл) на обробку та використання (оприлюднення та/або надання третім особам) їх персональних даних, а також на оприлюднення інформації про Договір, його умови та виконання, уповноважених представників Сторін та інших відомостей з метою та у порядку, передбачених Законом України «Про відкритість використання публічних коштів», Законом України «Про публічні закупівлі», Законом України «Про місцеве самоврядування в Україні», Законом України «Про доступ до публічної інформації» та інші.</w:t>
      </w:r>
    </w:p>
    <w:p w14:paraId="0A3E1209" w14:textId="77777777" w:rsidR="002A430B" w:rsidRPr="00EC4B37" w:rsidRDefault="002A430B" w:rsidP="000345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p>
    <w:p w14:paraId="008B84F6" w14:textId="004FBDD9" w:rsidR="0003457D" w:rsidRPr="00EC4B37" w:rsidRDefault="00F724E7" w:rsidP="001C0E06">
      <w:pPr>
        <w:pStyle w:val="ac"/>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EC4B37">
        <w:rPr>
          <w:b/>
          <w:sz w:val="22"/>
          <w:szCs w:val="22"/>
        </w:rPr>
        <w:t>ДОДАТКИ</w:t>
      </w:r>
    </w:p>
    <w:p w14:paraId="312C01D9" w14:textId="77777777" w:rsidR="001C0E06" w:rsidRPr="00EC4B37" w:rsidRDefault="001C0E06" w:rsidP="001C0E06">
      <w:pPr>
        <w:pStyle w:val="a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463C7A62" w14:textId="7DDCD885" w:rsidR="00555903" w:rsidRPr="00EC4B37" w:rsidRDefault="0003457D" w:rsidP="00555903">
      <w:pPr>
        <w:widowControl w:val="0"/>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bookmarkStart w:id="20" w:name="107"/>
      <w:bookmarkEnd w:id="20"/>
      <w:r w:rsidRPr="00EC4B37">
        <w:rPr>
          <w:bCs/>
          <w:sz w:val="22"/>
          <w:szCs w:val="22"/>
        </w:rPr>
        <w:tab/>
      </w:r>
      <w:r w:rsidR="001C0E06" w:rsidRPr="00EC4B37">
        <w:rPr>
          <w:bCs/>
          <w:sz w:val="22"/>
          <w:szCs w:val="22"/>
        </w:rPr>
        <w:tab/>
      </w:r>
      <w:r w:rsidR="00555903" w:rsidRPr="00EC4B37">
        <w:rPr>
          <w:bCs/>
          <w:sz w:val="22"/>
          <w:szCs w:val="22"/>
        </w:rPr>
        <w:t>1</w:t>
      </w:r>
      <w:r w:rsidR="00555903" w:rsidRPr="00EC4B37">
        <w:rPr>
          <w:bCs/>
          <w:sz w:val="22"/>
          <w:szCs w:val="22"/>
          <w:lang w:val="uk-UA"/>
        </w:rPr>
        <w:t>3</w:t>
      </w:r>
      <w:r w:rsidR="00555903" w:rsidRPr="00EC4B37">
        <w:rPr>
          <w:bCs/>
          <w:sz w:val="22"/>
          <w:szCs w:val="22"/>
        </w:rPr>
        <w:t>.1</w:t>
      </w:r>
      <w:r w:rsidR="00555903" w:rsidRPr="00EC4B37">
        <w:rPr>
          <w:bCs/>
          <w:sz w:val="22"/>
          <w:szCs w:val="22"/>
          <w:lang w:val="uk-UA"/>
        </w:rPr>
        <w:t>.</w:t>
      </w:r>
      <w:r w:rsidR="00555903" w:rsidRPr="00EC4B37">
        <w:rPr>
          <w:bCs/>
          <w:sz w:val="22"/>
          <w:szCs w:val="22"/>
        </w:rPr>
        <w:t xml:space="preserve"> </w:t>
      </w:r>
      <w:proofErr w:type="spellStart"/>
      <w:r w:rsidR="00555903" w:rsidRPr="00EC4B37">
        <w:rPr>
          <w:bCs/>
          <w:sz w:val="22"/>
          <w:szCs w:val="22"/>
        </w:rPr>
        <w:t>Невід'ємною</w:t>
      </w:r>
      <w:proofErr w:type="spellEnd"/>
      <w:r w:rsidR="00555903" w:rsidRPr="00EC4B37">
        <w:rPr>
          <w:bCs/>
          <w:sz w:val="22"/>
          <w:szCs w:val="22"/>
        </w:rPr>
        <w:t xml:space="preserve"> </w:t>
      </w:r>
      <w:proofErr w:type="spellStart"/>
      <w:r w:rsidR="00555903" w:rsidRPr="00EC4B37">
        <w:rPr>
          <w:bCs/>
          <w:sz w:val="22"/>
          <w:szCs w:val="22"/>
        </w:rPr>
        <w:t>частиною</w:t>
      </w:r>
      <w:proofErr w:type="spellEnd"/>
      <w:r w:rsidR="00555903" w:rsidRPr="00EC4B37">
        <w:rPr>
          <w:bCs/>
          <w:sz w:val="22"/>
          <w:szCs w:val="22"/>
        </w:rPr>
        <w:t xml:space="preserve"> </w:t>
      </w:r>
      <w:proofErr w:type="spellStart"/>
      <w:r w:rsidR="00555903" w:rsidRPr="00EC4B37">
        <w:rPr>
          <w:bCs/>
          <w:sz w:val="22"/>
          <w:szCs w:val="22"/>
        </w:rPr>
        <w:t>цього</w:t>
      </w:r>
      <w:proofErr w:type="spellEnd"/>
      <w:r w:rsidR="00555903" w:rsidRPr="00EC4B37">
        <w:rPr>
          <w:bCs/>
          <w:sz w:val="22"/>
          <w:szCs w:val="22"/>
        </w:rPr>
        <w:t xml:space="preserve"> Договору є:</w:t>
      </w:r>
      <w:bookmarkStart w:id="21" w:name="108"/>
      <w:bookmarkStart w:id="22" w:name="109"/>
      <w:bookmarkStart w:id="23" w:name="110"/>
      <w:bookmarkEnd w:id="21"/>
      <w:bookmarkEnd w:id="22"/>
      <w:bookmarkEnd w:id="23"/>
    </w:p>
    <w:p w14:paraId="192FE7F5" w14:textId="1BF326EE" w:rsidR="00555903" w:rsidRPr="00EC4B37" w:rsidRDefault="001C0E06" w:rsidP="0052745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Cs/>
          <w:sz w:val="22"/>
          <w:szCs w:val="22"/>
          <w:lang w:val="uk-UA"/>
        </w:rPr>
      </w:pPr>
      <w:r w:rsidRPr="00EC4B37">
        <w:rPr>
          <w:bCs/>
          <w:sz w:val="22"/>
          <w:szCs w:val="22"/>
          <w:lang w:val="uk-UA"/>
        </w:rPr>
        <w:lastRenderedPageBreak/>
        <w:tab/>
      </w:r>
      <w:r w:rsidR="00555903" w:rsidRPr="00EC4B37">
        <w:rPr>
          <w:bCs/>
          <w:sz w:val="22"/>
          <w:szCs w:val="22"/>
          <w:lang w:val="uk-UA"/>
        </w:rPr>
        <w:t xml:space="preserve">13.1.1. Технічне завдання </w:t>
      </w:r>
      <w:r w:rsidR="00CF22D4">
        <w:rPr>
          <w:bCs/>
          <w:sz w:val="22"/>
          <w:szCs w:val="22"/>
          <w:lang w:val="uk-UA"/>
        </w:rPr>
        <w:t xml:space="preserve">та специфікація </w:t>
      </w:r>
      <w:r w:rsidR="00555903" w:rsidRPr="00EC4B37">
        <w:rPr>
          <w:bCs/>
          <w:sz w:val="22"/>
          <w:szCs w:val="22"/>
          <w:lang w:val="uk-UA"/>
        </w:rPr>
        <w:t>(Додаток №</w:t>
      </w:r>
      <w:r w:rsidR="00CF22D4">
        <w:rPr>
          <w:bCs/>
          <w:sz w:val="22"/>
          <w:szCs w:val="22"/>
          <w:lang w:val="uk-UA"/>
        </w:rPr>
        <w:t>1);</w:t>
      </w:r>
    </w:p>
    <w:p w14:paraId="5DE25A20" w14:textId="5D60240C" w:rsidR="00555903" w:rsidRPr="00EC4B37" w:rsidRDefault="001C0E06" w:rsidP="0052745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Cs/>
          <w:sz w:val="22"/>
          <w:szCs w:val="22"/>
          <w:lang w:val="uk-UA"/>
        </w:rPr>
      </w:pPr>
      <w:r w:rsidRPr="00EC4B37">
        <w:rPr>
          <w:bCs/>
          <w:sz w:val="22"/>
          <w:szCs w:val="22"/>
          <w:lang w:val="uk-UA"/>
        </w:rPr>
        <w:tab/>
      </w:r>
      <w:r w:rsidR="00555903" w:rsidRPr="00EC4B37">
        <w:rPr>
          <w:bCs/>
          <w:sz w:val="22"/>
          <w:szCs w:val="22"/>
          <w:lang w:val="uk-UA"/>
        </w:rPr>
        <w:t>13.1.2. Кошторис на виконання послуг (Додаток №2).</w:t>
      </w:r>
    </w:p>
    <w:p w14:paraId="2D03CF7E" w14:textId="74EB6CBB" w:rsidR="00A1679F" w:rsidRPr="00EC4B37" w:rsidRDefault="00A1679F" w:rsidP="0052745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lang w:val="uk-UA"/>
        </w:rPr>
      </w:pPr>
    </w:p>
    <w:p w14:paraId="041C4BE7" w14:textId="77777777" w:rsidR="00EC4B37" w:rsidRPr="00EC4B37" w:rsidRDefault="0003457D" w:rsidP="001C0E06">
      <w:pPr>
        <w:pStyle w:val="ac"/>
        <w:widowControl w:val="0"/>
        <w:numPr>
          <w:ilvl w:val="0"/>
          <w:numId w:val="3"/>
        </w:numPr>
        <w:autoSpaceDE w:val="0"/>
        <w:autoSpaceDN w:val="0"/>
        <w:adjustRightInd w:val="0"/>
        <w:jc w:val="center"/>
        <w:rPr>
          <w:b/>
          <w:sz w:val="22"/>
          <w:szCs w:val="22"/>
          <w:lang w:val="uk-UA"/>
        </w:rPr>
      </w:pPr>
      <w:r w:rsidRPr="00EC4B37">
        <w:rPr>
          <w:b/>
          <w:sz w:val="22"/>
          <w:szCs w:val="22"/>
          <w:lang w:val="uk-UA"/>
        </w:rPr>
        <w:t>М</w:t>
      </w:r>
      <w:r w:rsidR="001C0E06" w:rsidRPr="00EC4B37">
        <w:rPr>
          <w:b/>
          <w:sz w:val="22"/>
          <w:szCs w:val="22"/>
          <w:lang w:val="uk-UA"/>
        </w:rPr>
        <w:t>ІСЦЕЗНАХОДЖЕННЯ</w:t>
      </w:r>
      <w:r w:rsidR="00555903" w:rsidRPr="00EC4B37">
        <w:rPr>
          <w:b/>
          <w:sz w:val="22"/>
          <w:szCs w:val="22"/>
          <w:lang w:val="uk-UA"/>
        </w:rPr>
        <w:t>Б</w:t>
      </w:r>
      <w:r w:rsidR="001C0E06" w:rsidRPr="00EC4B37">
        <w:rPr>
          <w:b/>
          <w:sz w:val="22"/>
          <w:szCs w:val="22"/>
          <w:lang w:val="uk-UA"/>
        </w:rPr>
        <w:t>, Б</w:t>
      </w:r>
      <w:r w:rsidR="00555903" w:rsidRPr="00EC4B37">
        <w:rPr>
          <w:b/>
          <w:sz w:val="22"/>
          <w:szCs w:val="22"/>
          <w:lang w:val="uk-UA"/>
        </w:rPr>
        <w:t xml:space="preserve">АНКІВСЬКІ РЕКВІЗИТИ </w:t>
      </w:r>
      <w:r w:rsidR="001C0E06" w:rsidRPr="00EC4B37">
        <w:rPr>
          <w:b/>
          <w:sz w:val="22"/>
          <w:szCs w:val="22"/>
          <w:lang w:val="uk-UA"/>
        </w:rPr>
        <w:t xml:space="preserve">ТА ПІДПИСИ </w:t>
      </w:r>
      <w:r w:rsidR="00555903" w:rsidRPr="00EC4B37">
        <w:rPr>
          <w:b/>
          <w:sz w:val="22"/>
          <w:szCs w:val="22"/>
          <w:lang w:val="uk-UA"/>
        </w:rPr>
        <w:t>СТОРІН</w:t>
      </w:r>
    </w:p>
    <w:p w14:paraId="156F32C7" w14:textId="77777777" w:rsidR="00EC4B37" w:rsidRPr="00EC4B37" w:rsidRDefault="00EC4B37" w:rsidP="00EC4B37">
      <w:pPr>
        <w:pStyle w:val="ac"/>
        <w:widowControl w:val="0"/>
        <w:autoSpaceDE w:val="0"/>
        <w:autoSpaceDN w:val="0"/>
        <w:adjustRightInd w:val="0"/>
        <w:rPr>
          <w:b/>
          <w:sz w:val="22"/>
          <w:szCs w:val="22"/>
          <w:lang w:val="uk-UA"/>
        </w:rPr>
      </w:pPr>
    </w:p>
    <w:p w14:paraId="34346EB9" w14:textId="77777777" w:rsidR="00EC4B37" w:rsidRPr="00EC4B37" w:rsidRDefault="00EC4B37" w:rsidP="00EC4B37">
      <w:pPr>
        <w:pStyle w:val="ac"/>
        <w:widowControl w:val="0"/>
        <w:autoSpaceDE w:val="0"/>
        <w:autoSpaceDN w:val="0"/>
        <w:adjustRightInd w:val="0"/>
        <w:rPr>
          <w:b/>
          <w:sz w:val="22"/>
          <w:szCs w:val="22"/>
          <w:lang w:val="uk-UA"/>
        </w:rPr>
      </w:pPr>
      <w:r w:rsidRPr="00EC4B37">
        <w:rPr>
          <w:b/>
          <w:sz w:val="22"/>
          <w:szCs w:val="22"/>
          <w:lang w:val="uk-UA"/>
        </w:rPr>
        <w:t xml:space="preserve">ЗАМОВНИК </w:t>
      </w:r>
      <w:r w:rsidRPr="00EC4B37">
        <w:rPr>
          <w:b/>
          <w:sz w:val="22"/>
          <w:szCs w:val="22"/>
          <w:lang w:val="uk-UA"/>
        </w:rPr>
        <w:tab/>
      </w:r>
      <w:r w:rsidRPr="00EC4B37">
        <w:rPr>
          <w:b/>
          <w:sz w:val="22"/>
          <w:szCs w:val="22"/>
          <w:lang w:val="uk-UA"/>
        </w:rPr>
        <w:tab/>
      </w:r>
      <w:r w:rsidRPr="00EC4B37">
        <w:rPr>
          <w:b/>
          <w:sz w:val="22"/>
          <w:szCs w:val="22"/>
          <w:lang w:val="uk-UA"/>
        </w:rPr>
        <w:tab/>
      </w:r>
      <w:r w:rsidRPr="00EC4B37">
        <w:rPr>
          <w:b/>
          <w:sz w:val="22"/>
          <w:szCs w:val="22"/>
          <w:lang w:val="uk-UA"/>
        </w:rPr>
        <w:tab/>
      </w:r>
      <w:r w:rsidRPr="00EC4B37">
        <w:rPr>
          <w:b/>
          <w:sz w:val="22"/>
          <w:szCs w:val="22"/>
          <w:lang w:val="uk-UA"/>
        </w:rPr>
        <w:tab/>
      </w:r>
      <w:r w:rsidRPr="00EC4B37">
        <w:rPr>
          <w:b/>
          <w:sz w:val="22"/>
          <w:szCs w:val="22"/>
          <w:lang w:val="uk-UA"/>
        </w:rPr>
        <w:tab/>
        <w:t>ВИКОНАВЕЦЬ</w:t>
      </w:r>
    </w:p>
    <w:p w14:paraId="50A5362C" w14:textId="5A888BF8" w:rsidR="00555903" w:rsidRPr="00EC4B37" w:rsidRDefault="00555903" w:rsidP="00EC4B37">
      <w:pPr>
        <w:pStyle w:val="ac"/>
        <w:widowControl w:val="0"/>
        <w:autoSpaceDE w:val="0"/>
        <w:autoSpaceDN w:val="0"/>
        <w:adjustRightInd w:val="0"/>
        <w:rPr>
          <w:b/>
          <w:sz w:val="22"/>
          <w:szCs w:val="22"/>
          <w:lang w:val="uk-UA"/>
        </w:rPr>
      </w:pPr>
      <w:r w:rsidRPr="00EC4B37">
        <w:rPr>
          <w:sz w:val="22"/>
          <w:szCs w:val="22"/>
          <w:lang w:val="uk-UA"/>
        </w:rPr>
        <w:t xml:space="preserve"> </w:t>
      </w:r>
    </w:p>
    <w:tbl>
      <w:tblPr>
        <w:tblW w:w="0" w:type="auto"/>
        <w:tblInd w:w="-176" w:type="dxa"/>
        <w:tblLook w:val="04A0" w:firstRow="1" w:lastRow="0" w:firstColumn="1" w:lastColumn="0" w:noHBand="0" w:noVBand="1"/>
      </w:tblPr>
      <w:tblGrid>
        <w:gridCol w:w="176"/>
        <w:gridCol w:w="4447"/>
        <w:gridCol w:w="277"/>
        <w:gridCol w:w="4681"/>
        <w:gridCol w:w="233"/>
      </w:tblGrid>
      <w:tr w:rsidR="00EC4B37" w:rsidRPr="00EC4B37" w14:paraId="2491B011" w14:textId="77777777" w:rsidTr="00EC4B37">
        <w:trPr>
          <w:gridAfter w:val="1"/>
          <w:wAfter w:w="233" w:type="dxa"/>
        </w:trPr>
        <w:tc>
          <w:tcPr>
            <w:tcW w:w="4623" w:type="dxa"/>
            <w:gridSpan w:val="2"/>
          </w:tcPr>
          <w:p w14:paraId="6D2DEBD9" w14:textId="77777777" w:rsidR="00EC4B37" w:rsidRPr="00EC4B37" w:rsidRDefault="00EC4B37" w:rsidP="00250525">
            <w:pPr>
              <w:pStyle w:val="ae"/>
              <w:autoSpaceDE w:val="0"/>
              <w:autoSpaceDN w:val="0"/>
              <w:adjustRightInd w:val="0"/>
              <w:ind w:left="181"/>
              <w:rPr>
                <w:rStyle w:val="a7"/>
                <w:rFonts w:ascii="Times New Roman" w:hAnsi="Times New Roman" w:cs="Times New Roman"/>
                <w:b/>
                <w:i w:val="0"/>
                <w:sz w:val="22"/>
                <w:szCs w:val="22"/>
                <w:lang w:val="uk-UA"/>
              </w:rPr>
            </w:pPr>
            <w:r w:rsidRPr="00EC4B37">
              <w:rPr>
                <w:rStyle w:val="a7"/>
                <w:rFonts w:ascii="Times New Roman" w:hAnsi="Times New Roman" w:cs="Times New Roman"/>
                <w:b/>
                <w:i w:val="0"/>
                <w:sz w:val="22"/>
                <w:szCs w:val="22"/>
                <w:lang w:val="uk-UA"/>
              </w:rPr>
              <w:t>Баштанська міська рада</w:t>
            </w:r>
          </w:p>
          <w:p w14:paraId="15BDD20E" w14:textId="77777777" w:rsidR="00EC4B37" w:rsidRPr="00EC4B37" w:rsidRDefault="00EC4B37" w:rsidP="00250525">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56101, Миколаївська область, м. Баштанка</w:t>
            </w:r>
          </w:p>
          <w:p w14:paraId="2E301E0E" w14:textId="77777777" w:rsidR="00EC4B37" w:rsidRPr="00EC4B37" w:rsidRDefault="00EC4B37" w:rsidP="00250525">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вул. Героїв Небесної Сотні, 38</w:t>
            </w:r>
          </w:p>
          <w:p w14:paraId="06FDD70E" w14:textId="77777777" w:rsidR="00EC4B37" w:rsidRPr="00EC4B37" w:rsidRDefault="00EC4B37" w:rsidP="00250525">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код ЄДРПОУ 04376469</w:t>
            </w:r>
          </w:p>
          <w:p w14:paraId="532FF100" w14:textId="0F66E5C1" w:rsidR="00EC4B37" w:rsidRPr="00EC4B37" w:rsidRDefault="00EC4B37" w:rsidP="00250525">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р/р U</w:t>
            </w:r>
            <w:r w:rsidR="001C7184">
              <w:rPr>
                <w:rStyle w:val="a7"/>
                <w:rFonts w:ascii="Times New Roman" w:hAnsi="Times New Roman" w:cs="Times New Roman"/>
                <w:i w:val="0"/>
                <w:sz w:val="22"/>
                <w:szCs w:val="22"/>
                <w:lang w:val="uk-UA"/>
              </w:rPr>
              <w:t>A288201720344270003000021536</w:t>
            </w:r>
          </w:p>
          <w:p w14:paraId="713D80B0" w14:textId="77777777" w:rsidR="00EC4B37" w:rsidRPr="00EC4B37" w:rsidRDefault="00EC4B37" w:rsidP="00250525">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Державна казначейська служба України,</w:t>
            </w:r>
          </w:p>
          <w:p w14:paraId="5F7ECB29" w14:textId="77777777" w:rsidR="00EC4B37" w:rsidRPr="00EC4B37" w:rsidRDefault="00EC4B37" w:rsidP="00250525">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м. Київ</w:t>
            </w:r>
          </w:p>
          <w:p w14:paraId="1E44BB0A" w14:textId="139F8109" w:rsidR="00EC4B37" w:rsidRPr="00EC4B37" w:rsidRDefault="001C7184" w:rsidP="00250525">
            <w:pPr>
              <w:pStyle w:val="ae"/>
              <w:widowControl w:val="0"/>
              <w:autoSpaceDE w:val="0"/>
              <w:autoSpaceDN w:val="0"/>
              <w:adjustRightInd w:val="0"/>
              <w:ind w:left="181"/>
              <w:rPr>
                <w:rStyle w:val="a7"/>
                <w:rFonts w:ascii="Times New Roman" w:hAnsi="Times New Roman" w:cs="Times New Roman"/>
                <w:i w:val="0"/>
                <w:sz w:val="22"/>
                <w:szCs w:val="22"/>
                <w:lang w:val="uk-UA"/>
              </w:rPr>
            </w:pPr>
            <w:r>
              <w:rPr>
                <w:rStyle w:val="a7"/>
                <w:rFonts w:ascii="Times New Roman" w:hAnsi="Times New Roman" w:cs="Times New Roman"/>
                <w:i w:val="0"/>
                <w:sz w:val="22"/>
                <w:szCs w:val="22"/>
                <w:lang w:val="uk-UA"/>
              </w:rPr>
              <w:t>МФО: 820172</w:t>
            </w:r>
          </w:p>
          <w:p w14:paraId="4DC82BA0" w14:textId="77777777" w:rsidR="00EC4B37" w:rsidRPr="00EC4B37" w:rsidRDefault="00EC4B37" w:rsidP="00250525">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Fonts w:ascii="Times New Roman" w:hAnsi="Times New Roman" w:cs="Times New Roman"/>
                <w:sz w:val="22"/>
                <w:szCs w:val="22"/>
                <w:lang w:val="en-US"/>
              </w:rPr>
              <w:t>E-mail: bashtrada@ukr.net</w:t>
            </w:r>
          </w:p>
          <w:p w14:paraId="133E6D6C" w14:textId="77777777" w:rsidR="00EC4B37" w:rsidRPr="00EC4B37" w:rsidRDefault="00EC4B37" w:rsidP="00250525">
            <w:pPr>
              <w:pStyle w:val="ae"/>
              <w:widowControl w:val="0"/>
              <w:autoSpaceDE w:val="0"/>
              <w:autoSpaceDN w:val="0"/>
              <w:adjustRightInd w:val="0"/>
              <w:ind w:left="181"/>
              <w:rPr>
                <w:rStyle w:val="a7"/>
                <w:rFonts w:ascii="Times New Roman" w:hAnsi="Times New Roman" w:cs="Times New Roman"/>
                <w:i w:val="0"/>
                <w:sz w:val="22"/>
                <w:szCs w:val="22"/>
                <w:lang w:val="uk-UA"/>
              </w:rPr>
            </w:pPr>
            <w:proofErr w:type="spellStart"/>
            <w:r w:rsidRPr="00EC4B37">
              <w:rPr>
                <w:rStyle w:val="a7"/>
                <w:rFonts w:ascii="Times New Roman" w:hAnsi="Times New Roman" w:cs="Times New Roman"/>
                <w:i w:val="0"/>
                <w:sz w:val="22"/>
                <w:szCs w:val="22"/>
                <w:lang w:val="uk-UA"/>
              </w:rPr>
              <w:t>тел</w:t>
            </w:r>
            <w:proofErr w:type="spellEnd"/>
            <w:r w:rsidRPr="00EC4B37">
              <w:rPr>
                <w:rStyle w:val="a7"/>
                <w:rFonts w:ascii="Times New Roman" w:hAnsi="Times New Roman" w:cs="Times New Roman"/>
                <w:i w:val="0"/>
                <w:sz w:val="22"/>
                <w:szCs w:val="22"/>
                <w:lang w:val="uk-UA"/>
              </w:rPr>
              <w:t xml:space="preserve">. </w:t>
            </w:r>
            <w:r w:rsidRPr="00EC4B37">
              <w:rPr>
                <w:rStyle w:val="a7"/>
                <w:rFonts w:ascii="Times New Roman" w:hAnsi="Times New Roman" w:cs="Times New Roman"/>
                <w:i w:val="0"/>
                <w:sz w:val="22"/>
                <w:szCs w:val="22"/>
              </w:rPr>
              <w:t>(05158) 2-76-49</w:t>
            </w:r>
            <w:r w:rsidRPr="00EC4B37">
              <w:rPr>
                <w:rStyle w:val="a7"/>
                <w:rFonts w:ascii="Times New Roman" w:hAnsi="Times New Roman" w:cs="Times New Roman"/>
                <w:i w:val="0"/>
                <w:sz w:val="22"/>
                <w:szCs w:val="22"/>
                <w:lang w:val="uk-UA"/>
              </w:rPr>
              <w:t>, 2-76-59</w:t>
            </w:r>
          </w:p>
          <w:p w14:paraId="5CF888F9" w14:textId="77777777" w:rsidR="00EC4B37" w:rsidRPr="00EC4B37" w:rsidRDefault="00EC4B37" w:rsidP="00250525">
            <w:pPr>
              <w:pStyle w:val="ae"/>
              <w:widowControl w:val="0"/>
              <w:autoSpaceDE w:val="0"/>
              <w:autoSpaceDN w:val="0"/>
              <w:adjustRightInd w:val="0"/>
              <w:ind w:left="181"/>
              <w:rPr>
                <w:rStyle w:val="a7"/>
                <w:rFonts w:ascii="Times New Roman" w:hAnsi="Times New Roman" w:cs="Times New Roman"/>
                <w:i w:val="0"/>
                <w:sz w:val="22"/>
                <w:szCs w:val="22"/>
                <w:lang w:val="uk-UA"/>
              </w:rPr>
            </w:pPr>
          </w:p>
          <w:p w14:paraId="436E7DFD" w14:textId="77777777" w:rsidR="00EC4B37" w:rsidRPr="00EC4B37" w:rsidRDefault="00EC4B37" w:rsidP="00250525">
            <w:pPr>
              <w:pStyle w:val="ae"/>
              <w:widowControl w:val="0"/>
              <w:autoSpaceDE w:val="0"/>
              <w:autoSpaceDN w:val="0"/>
              <w:adjustRightInd w:val="0"/>
              <w:ind w:left="181"/>
              <w:rPr>
                <w:rStyle w:val="a7"/>
                <w:rFonts w:ascii="Times New Roman" w:hAnsi="Times New Roman" w:cs="Times New Roman"/>
                <w:i w:val="0"/>
                <w:sz w:val="22"/>
                <w:szCs w:val="22"/>
                <w:lang w:val="uk-UA"/>
              </w:rPr>
            </w:pPr>
          </w:p>
          <w:p w14:paraId="45AB8FE6" w14:textId="77777777" w:rsidR="00EC4B37" w:rsidRPr="00EC4B37" w:rsidRDefault="00EC4B37" w:rsidP="00250525">
            <w:pPr>
              <w:pStyle w:val="ae"/>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 xml:space="preserve">Міський голова  </w:t>
            </w:r>
          </w:p>
          <w:p w14:paraId="61BC436B" w14:textId="77777777" w:rsidR="00EC4B37" w:rsidRPr="00EC4B37" w:rsidRDefault="00EC4B37" w:rsidP="00250525">
            <w:pPr>
              <w:pStyle w:val="ae"/>
              <w:autoSpaceDE w:val="0"/>
              <w:autoSpaceDN w:val="0"/>
              <w:adjustRightInd w:val="0"/>
              <w:ind w:left="181"/>
              <w:rPr>
                <w:rStyle w:val="a7"/>
                <w:rFonts w:ascii="Times New Roman" w:hAnsi="Times New Roman" w:cs="Times New Roman"/>
                <w:i w:val="0"/>
                <w:sz w:val="22"/>
                <w:szCs w:val="22"/>
                <w:lang w:val="uk-UA"/>
              </w:rPr>
            </w:pPr>
          </w:p>
          <w:p w14:paraId="0E734A0C" w14:textId="39493D89" w:rsidR="00EC4B37" w:rsidRPr="00EC4B37" w:rsidRDefault="00EC4B37" w:rsidP="00250525">
            <w:pPr>
              <w:pStyle w:val="ae"/>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________________ Олександр БЕРЕГОВИЙ</w:t>
            </w:r>
          </w:p>
          <w:p w14:paraId="77EC7098" w14:textId="77777777" w:rsidR="00EC4B37" w:rsidRPr="00EC4B37" w:rsidRDefault="00EC4B37" w:rsidP="00250525">
            <w:pPr>
              <w:pStyle w:val="ae"/>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М.П.</w:t>
            </w:r>
          </w:p>
        </w:tc>
        <w:tc>
          <w:tcPr>
            <w:tcW w:w="4958" w:type="dxa"/>
            <w:gridSpan w:val="2"/>
          </w:tcPr>
          <w:p w14:paraId="44A866F0" w14:textId="77777777" w:rsidR="00EC4B37" w:rsidRPr="00EC4B37" w:rsidRDefault="00EC4B37" w:rsidP="00250525">
            <w:pPr>
              <w:autoSpaceDE w:val="0"/>
              <w:autoSpaceDN w:val="0"/>
              <w:adjustRightInd w:val="0"/>
              <w:ind w:left="181"/>
              <w:rPr>
                <w:rStyle w:val="a7"/>
                <w:b/>
                <w:i w:val="0"/>
                <w:sz w:val="22"/>
                <w:szCs w:val="22"/>
                <w:lang w:val="uk-UA"/>
              </w:rPr>
            </w:pPr>
            <w:r w:rsidRPr="00EC4B37">
              <w:rPr>
                <w:rStyle w:val="a7"/>
                <w:b/>
                <w:i w:val="0"/>
                <w:sz w:val="22"/>
                <w:szCs w:val="22"/>
                <w:lang w:val="uk-UA"/>
              </w:rPr>
              <w:t>______________________________________</w:t>
            </w:r>
          </w:p>
          <w:p w14:paraId="0B81D870" w14:textId="77777777" w:rsidR="00EC4B37" w:rsidRPr="00EC4B37" w:rsidRDefault="00EC4B37" w:rsidP="00250525">
            <w:pPr>
              <w:autoSpaceDE w:val="0"/>
              <w:autoSpaceDN w:val="0"/>
              <w:adjustRightInd w:val="0"/>
              <w:ind w:left="181"/>
              <w:rPr>
                <w:rStyle w:val="a7"/>
                <w:i w:val="0"/>
                <w:sz w:val="22"/>
                <w:szCs w:val="22"/>
                <w:lang w:val="uk-UA"/>
              </w:rPr>
            </w:pPr>
            <w:r w:rsidRPr="00EC4B37">
              <w:rPr>
                <w:rStyle w:val="a7"/>
                <w:i w:val="0"/>
                <w:sz w:val="22"/>
                <w:szCs w:val="22"/>
                <w:lang w:val="uk-UA"/>
              </w:rPr>
              <w:t>______________________________________</w:t>
            </w:r>
          </w:p>
          <w:p w14:paraId="0F58EC99" w14:textId="77777777" w:rsidR="00EC4B37" w:rsidRPr="00EC4B37" w:rsidRDefault="00EC4B37" w:rsidP="00250525">
            <w:pPr>
              <w:autoSpaceDE w:val="0"/>
              <w:autoSpaceDN w:val="0"/>
              <w:adjustRightInd w:val="0"/>
              <w:ind w:left="181"/>
              <w:rPr>
                <w:rStyle w:val="a7"/>
                <w:i w:val="0"/>
                <w:sz w:val="22"/>
                <w:szCs w:val="22"/>
                <w:lang w:val="uk-UA"/>
              </w:rPr>
            </w:pPr>
            <w:r w:rsidRPr="00EC4B37">
              <w:rPr>
                <w:rStyle w:val="a7"/>
                <w:i w:val="0"/>
                <w:sz w:val="22"/>
                <w:szCs w:val="22"/>
                <w:lang w:val="uk-UA"/>
              </w:rPr>
              <w:t>______________________________________</w:t>
            </w:r>
          </w:p>
          <w:p w14:paraId="61796DFD" w14:textId="77777777" w:rsidR="00EC4B37" w:rsidRPr="00EC4B37" w:rsidRDefault="00EC4B37" w:rsidP="00250525">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код ЄДРПОУ _____________</w:t>
            </w:r>
          </w:p>
          <w:p w14:paraId="0A7D7CE6" w14:textId="77777777" w:rsidR="00EC4B37" w:rsidRPr="00EC4B37" w:rsidRDefault="00EC4B37" w:rsidP="00250525">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р/р UA________________________________</w:t>
            </w:r>
          </w:p>
          <w:p w14:paraId="0B2D2BF2" w14:textId="77777777" w:rsidR="00EC4B37" w:rsidRPr="00EC4B37" w:rsidRDefault="00EC4B37" w:rsidP="00250525">
            <w:pPr>
              <w:pStyle w:val="ae"/>
              <w:widowControl w:val="0"/>
              <w:autoSpaceDE w:val="0"/>
              <w:autoSpaceDN w:val="0"/>
              <w:adjustRightInd w:val="0"/>
              <w:ind w:left="181"/>
              <w:rPr>
                <w:rStyle w:val="a7"/>
                <w:rFonts w:ascii="Times New Roman" w:hAnsi="Times New Roman" w:cs="Times New Roman"/>
                <w:i w:val="0"/>
                <w:sz w:val="22"/>
                <w:szCs w:val="22"/>
                <w:highlight w:val="yellow"/>
                <w:lang w:val="uk-UA"/>
              </w:rPr>
            </w:pPr>
            <w:r w:rsidRPr="00EC4B37">
              <w:rPr>
                <w:rStyle w:val="a7"/>
                <w:rFonts w:ascii="Times New Roman" w:hAnsi="Times New Roman" w:cs="Times New Roman"/>
                <w:i w:val="0"/>
                <w:sz w:val="22"/>
                <w:szCs w:val="22"/>
                <w:lang w:val="uk-UA"/>
              </w:rPr>
              <w:t>в ____________________________________</w:t>
            </w:r>
          </w:p>
          <w:p w14:paraId="5EFB92B7" w14:textId="77777777" w:rsidR="00EC4B37" w:rsidRPr="00EC4B37" w:rsidRDefault="00EC4B37" w:rsidP="00250525">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 xml:space="preserve">МФО: _____________ </w:t>
            </w:r>
          </w:p>
          <w:p w14:paraId="74387256" w14:textId="77777777" w:rsidR="00EC4B37" w:rsidRPr="00EC4B37" w:rsidRDefault="00EC4B37" w:rsidP="00250525">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Fonts w:ascii="Times New Roman" w:hAnsi="Times New Roman" w:cs="Times New Roman"/>
                <w:sz w:val="22"/>
                <w:szCs w:val="22"/>
              </w:rPr>
              <w:t>E</w:t>
            </w:r>
            <w:r w:rsidRPr="00EC4B37">
              <w:rPr>
                <w:rFonts w:ascii="Times New Roman" w:hAnsi="Times New Roman" w:cs="Times New Roman"/>
                <w:sz w:val="22"/>
                <w:szCs w:val="22"/>
                <w:lang w:val="uk-UA"/>
              </w:rPr>
              <w:t>-</w:t>
            </w:r>
            <w:proofErr w:type="spellStart"/>
            <w:r w:rsidRPr="00EC4B37">
              <w:rPr>
                <w:rFonts w:ascii="Times New Roman" w:hAnsi="Times New Roman" w:cs="Times New Roman"/>
                <w:sz w:val="22"/>
                <w:szCs w:val="22"/>
              </w:rPr>
              <w:t>mail</w:t>
            </w:r>
            <w:proofErr w:type="spellEnd"/>
            <w:r w:rsidRPr="00EC4B37">
              <w:rPr>
                <w:rFonts w:ascii="Times New Roman" w:hAnsi="Times New Roman" w:cs="Times New Roman"/>
                <w:sz w:val="22"/>
                <w:szCs w:val="22"/>
                <w:lang w:val="uk-UA"/>
              </w:rPr>
              <w:t>: _______________________</w:t>
            </w:r>
          </w:p>
          <w:p w14:paraId="348730BF" w14:textId="77777777" w:rsidR="00EC4B37" w:rsidRPr="00EC4B37" w:rsidRDefault="00EC4B37" w:rsidP="00250525">
            <w:pPr>
              <w:autoSpaceDE w:val="0"/>
              <w:autoSpaceDN w:val="0"/>
              <w:adjustRightInd w:val="0"/>
              <w:rPr>
                <w:rStyle w:val="a7"/>
                <w:i w:val="0"/>
                <w:sz w:val="22"/>
                <w:szCs w:val="22"/>
                <w:lang w:val="uk-UA"/>
              </w:rPr>
            </w:pPr>
            <w:r w:rsidRPr="00EC4B37">
              <w:rPr>
                <w:rStyle w:val="a7"/>
                <w:i w:val="0"/>
                <w:sz w:val="22"/>
                <w:szCs w:val="22"/>
                <w:lang w:val="uk-UA"/>
              </w:rPr>
              <w:t xml:space="preserve">   </w:t>
            </w:r>
            <w:proofErr w:type="spellStart"/>
            <w:r w:rsidRPr="00EC4B37">
              <w:rPr>
                <w:rStyle w:val="a7"/>
                <w:i w:val="0"/>
                <w:sz w:val="22"/>
                <w:szCs w:val="22"/>
                <w:lang w:val="uk-UA"/>
              </w:rPr>
              <w:t>моб</w:t>
            </w:r>
            <w:proofErr w:type="spellEnd"/>
            <w:r w:rsidRPr="00EC4B37">
              <w:rPr>
                <w:rStyle w:val="a7"/>
                <w:i w:val="0"/>
                <w:sz w:val="22"/>
                <w:szCs w:val="22"/>
                <w:lang w:val="uk-UA"/>
              </w:rPr>
              <w:t xml:space="preserve">. </w:t>
            </w:r>
            <w:proofErr w:type="spellStart"/>
            <w:r w:rsidRPr="00EC4B37">
              <w:rPr>
                <w:rStyle w:val="a7"/>
                <w:i w:val="0"/>
                <w:sz w:val="22"/>
                <w:szCs w:val="22"/>
                <w:lang w:val="uk-UA"/>
              </w:rPr>
              <w:t>тел</w:t>
            </w:r>
            <w:proofErr w:type="spellEnd"/>
            <w:r w:rsidRPr="00EC4B37">
              <w:rPr>
                <w:rStyle w:val="a7"/>
                <w:i w:val="0"/>
                <w:sz w:val="22"/>
                <w:szCs w:val="22"/>
                <w:lang w:val="uk-UA"/>
              </w:rPr>
              <w:t>. ________________</w:t>
            </w:r>
          </w:p>
          <w:p w14:paraId="4165F19E" w14:textId="77777777" w:rsidR="00EC4B37" w:rsidRPr="00EC4B37" w:rsidRDefault="00EC4B37" w:rsidP="00250525">
            <w:pPr>
              <w:autoSpaceDE w:val="0"/>
              <w:autoSpaceDN w:val="0"/>
              <w:adjustRightInd w:val="0"/>
              <w:ind w:left="181"/>
              <w:rPr>
                <w:rStyle w:val="a7"/>
                <w:i w:val="0"/>
                <w:sz w:val="22"/>
                <w:szCs w:val="22"/>
                <w:highlight w:val="yellow"/>
                <w:lang w:val="uk-UA"/>
              </w:rPr>
            </w:pPr>
          </w:p>
          <w:p w14:paraId="7EF31941" w14:textId="77777777" w:rsidR="00EC4B37" w:rsidRPr="00EC4B37" w:rsidRDefault="00EC4B37" w:rsidP="00250525">
            <w:pPr>
              <w:autoSpaceDE w:val="0"/>
              <w:autoSpaceDN w:val="0"/>
              <w:adjustRightInd w:val="0"/>
              <w:ind w:left="181"/>
              <w:rPr>
                <w:rStyle w:val="a7"/>
                <w:i w:val="0"/>
                <w:sz w:val="22"/>
                <w:szCs w:val="22"/>
                <w:highlight w:val="yellow"/>
                <w:lang w:val="uk-UA"/>
              </w:rPr>
            </w:pPr>
          </w:p>
          <w:p w14:paraId="4F1CD12B" w14:textId="77777777" w:rsidR="00EC4B37" w:rsidRPr="00EC4B37" w:rsidRDefault="00EC4B37" w:rsidP="00250525">
            <w:pPr>
              <w:autoSpaceDE w:val="0"/>
              <w:autoSpaceDN w:val="0"/>
              <w:adjustRightInd w:val="0"/>
              <w:ind w:left="181"/>
              <w:rPr>
                <w:rStyle w:val="a7"/>
                <w:i w:val="0"/>
                <w:sz w:val="22"/>
                <w:szCs w:val="22"/>
                <w:lang w:val="uk-UA"/>
              </w:rPr>
            </w:pPr>
            <w:r w:rsidRPr="00EC4B37">
              <w:rPr>
                <w:rStyle w:val="a7"/>
                <w:i w:val="0"/>
                <w:sz w:val="22"/>
                <w:szCs w:val="22"/>
                <w:lang w:val="uk-UA"/>
              </w:rPr>
              <w:t>___________________</w:t>
            </w:r>
          </w:p>
          <w:p w14:paraId="1F913085" w14:textId="77777777" w:rsidR="00EC4B37" w:rsidRPr="00EC4B37" w:rsidRDefault="00EC4B37" w:rsidP="00250525">
            <w:pPr>
              <w:autoSpaceDE w:val="0"/>
              <w:autoSpaceDN w:val="0"/>
              <w:adjustRightInd w:val="0"/>
              <w:ind w:left="181"/>
              <w:rPr>
                <w:rStyle w:val="a7"/>
                <w:i w:val="0"/>
                <w:sz w:val="22"/>
                <w:szCs w:val="22"/>
                <w:highlight w:val="yellow"/>
                <w:lang w:val="uk-UA"/>
              </w:rPr>
            </w:pPr>
          </w:p>
          <w:p w14:paraId="1FFF2640" w14:textId="39696F31" w:rsidR="00EC4B37" w:rsidRPr="00EC4B37" w:rsidRDefault="00EC4B37" w:rsidP="00250525">
            <w:pPr>
              <w:autoSpaceDE w:val="0"/>
              <w:autoSpaceDN w:val="0"/>
              <w:adjustRightInd w:val="0"/>
              <w:ind w:left="181"/>
              <w:rPr>
                <w:rStyle w:val="a7"/>
                <w:i w:val="0"/>
                <w:sz w:val="22"/>
                <w:szCs w:val="22"/>
                <w:lang w:val="uk-UA"/>
              </w:rPr>
            </w:pPr>
            <w:r w:rsidRPr="00EC4B37">
              <w:rPr>
                <w:rStyle w:val="a7"/>
                <w:i w:val="0"/>
                <w:sz w:val="22"/>
                <w:szCs w:val="22"/>
                <w:lang w:val="uk-UA"/>
              </w:rPr>
              <w:t>________________ /____________________/</w:t>
            </w:r>
          </w:p>
          <w:p w14:paraId="1A6B271D" w14:textId="77777777" w:rsidR="00EC4B37" w:rsidRPr="00EC4B37" w:rsidRDefault="00EC4B37" w:rsidP="00250525">
            <w:pPr>
              <w:autoSpaceDE w:val="0"/>
              <w:autoSpaceDN w:val="0"/>
              <w:adjustRightInd w:val="0"/>
              <w:ind w:left="181"/>
              <w:rPr>
                <w:rStyle w:val="a7"/>
                <w:i w:val="0"/>
                <w:sz w:val="22"/>
                <w:szCs w:val="22"/>
                <w:lang w:val="uk-UA"/>
              </w:rPr>
            </w:pPr>
            <w:r w:rsidRPr="00EC4B37">
              <w:rPr>
                <w:rStyle w:val="a7"/>
                <w:i w:val="0"/>
                <w:sz w:val="22"/>
                <w:szCs w:val="22"/>
                <w:lang w:val="uk-UA"/>
              </w:rPr>
              <w:t xml:space="preserve">М.П. </w:t>
            </w:r>
          </w:p>
          <w:p w14:paraId="1BC8506A" w14:textId="77777777" w:rsidR="00EC4B37" w:rsidRPr="00EC4B37" w:rsidRDefault="00EC4B37" w:rsidP="00250525">
            <w:pPr>
              <w:autoSpaceDE w:val="0"/>
              <w:autoSpaceDN w:val="0"/>
              <w:adjustRightInd w:val="0"/>
              <w:rPr>
                <w:rStyle w:val="a7"/>
                <w:i w:val="0"/>
                <w:sz w:val="22"/>
                <w:szCs w:val="22"/>
                <w:lang w:val="uk-UA"/>
              </w:rPr>
            </w:pPr>
          </w:p>
          <w:p w14:paraId="6EC1B3EB" w14:textId="77777777" w:rsidR="00EC4B37" w:rsidRPr="00EC4B37" w:rsidRDefault="00EC4B37" w:rsidP="00250525">
            <w:pPr>
              <w:autoSpaceDE w:val="0"/>
              <w:autoSpaceDN w:val="0"/>
              <w:adjustRightInd w:val="0"/>
              <w:rPr>
                <w:rStyle w:val="a7"/>
                <w:i w:val="0"/>
                <w:sz w:val="22"/>
                <w:szCs w:val="22"/>
                <w:lang w:val="uk-UA"/>
              </w:rPr>
            </w:pPr>
          </w:p>
          <w:p w14:paraId="18202E2B" w14:textId="77777777" w:rsidR="00EC4B37" w:rsidRPr="00EC4B37" w:rsidRDefault="00EC4B37" w:rsidP="00250525">
            <w:pPr>
              <w:autoSpaceDE w:val="0"/>
              <w:autoSpaceDN w:val="0"/>
              <w:adjustRightInd w:val="0"/>
              <w:rPr>
                <w:rStyle w:val="a7"/>
                <w:i w:val="0"/>
                <w:sz w:val="22"/>
                <w:szCs w:val="22"/>
                <w:lang w:val="uk-UA"/>
              </w:rPr>
            </w:pPr>
          </w:p>
          <w:p w14:paraId="2597DB66" w14:textId="77777777" w:rsidR="00EC4B37" w:rsidRPr="00EC4B37" w:rsidRDefault="00EC4B37" w:rsidP="00250525">
            <w:pPr>
              <w:autoSpaceDE w:val="0"/>
              <w:autoSpaceDN w:val="0"/>
              <w:adjustRightInd w:val="0"/>
              <w:rPr>
                <w:rStyle w:val="a7"/>
                <w:i w:val="0"/>
                <w:sz w:val="22"/>
                <w:szCs w:val="22"/>
                <w:lang w:val="uk-UA"/>
              </w:rPr>
            </w:pPr>
          </w:p>
          <w:p w14:paraId="4DC89F3C" w14:textId="77777777" w:rsidR="00EC4B37" w:rsidRPr="00EC4B37" w:rsidRDefault="00EC4B37" w:rsidP="00250525">
            <w:pPr>
              <w:autoSpaceDE w:val="0"/>
              <w:autoSpaceDN w:val="0"/>
              <w:adjustRightInd w:val="0"/>
              <w:ind w:left="181"/>
              <w:rPr>
                <w:rStyle w:val="a7"/>
                <w:i w:val="0"/>
                <w:sz w:val="22"/>
                <w:szCs w:val="22"/>
                <w:lang w:val="uk-UA"/>
              </w:rPr>
            </w:pPr>
            <w:r w:rsidRPr="00EC4B37">
              <w:rPr>
                <w:rStyle w:val="a7"/>
                <w:i w:val="0"/>
                <w:sz w:val="22"/>
                <w:szCs w:val="22"/>
                <w:lang w:val="uk-UA"/>
              </w:rPr>
              <w:t xml:space="preserve"> </w:t>
            </w:r>
          </w:p>
        </w:tc>
      </w:tr>
      <w:tr w:rsidR="00646322" w:rsidRPr="00EC4B37" w14:paraId="003994F2" w14:textId="77777777" w:rsidTr="00EC4B37">
        <w:tblPrEx>
          <w:jc w:val="center"/>
          <w:tblInd w:w="0" w:type="dxa"/>
          <w:tblLook w:val="01E0" w:firstRow="1" w:lastRow="1" w:firstColumn="1" w:lastColumn="1" w:noHBand="0" w:noVBand="0"/>
        </w:tblPrEx>
        <w:trPr>
          <w:gridBefore w:val="1"/>
          <w:wBefore w:w="176" w:type="dxa"/>
          <w:jc w:val="center"/>
        </w:trPr>
        <w:tc>
          <w:tcPr>
            <w:tcW w:w="4724" w:type="dxa"/>
            <w:gridSpan w:val="2"/>
            <w:shd w:val="clear" w:color="auto" w:fill="FFFFFF"/>
          </w:tcPr>
          <w:p w14:paraId="555BE661" w14:textId="09E0D7A5" w:rsidR="00646322" w:rsidRPr="00EC4B37" w:rsidRDefault="00646322" w:rsidP="0052745C">
            <w:pPr>
              <w:rPr>
                <w:b/>
                <w:bCs/>
                <w:sz w:val="22"/>
                <w:szCs w:val="22"/>
                <w:lang w:val="uk-UA"/>
              </w:rPr>
            </w:pPr>
          </w:p>
        </w:tc>
        <w:tc>
          <w:tcPr>
            <w:tcW w:w="4914" w:type="dxa"/>
            <w:gridSpan w:val="2"/>
            <w:shd w:val="clear" w:color="auto" w:fill="FFFFFF"/>
          </w:tcPr>
          <w:p w14:paraId="41A208D4" w14:textId="19B68389" w:rsidR="00646322" w:rsidRPr="00EC4B37" w:rsidRDefault="00646322" w:rsidP="0052745C">
            <w:pPr>
              <w:jc w:val="center"/>
              <w:rPr>
                <w:sz w:val="22"/>
                <w:szCs w:val="22"/>
                <w:lang w:val="uk-UA"/>
              </w:rPr>
            </w:pPr>
          </w:p>
        </w:tc>
      </w:tr>
      <w:tr w:rsidR="00646322" w:rsidRPr="00EC4B37" w14:paraId="36A54127" w14:textId="77777777" w:rsidTr="00EC4B37">
        <w:tblPrEx>
          <w:jc w:val="center"/>
          <w:tblInd w:w="0" w:type="dxa"/>
          <w:tblLook w:val="01E0" w:firstRow="1" w:lastRow="1" w:firstColumn="1" w:lastColumn="1" w:noHBand="0" w:noVBand="0"/>
        </w:tblPrEx>
        <w:trPr>
          <w:gridBefore w:val="1"/>
          <w:wBefore w:w="176" w:type="dxa"/>
          <w:jc w:val="center"/>
        </w:trPr>
        <w:tc>
          <w:tcPr>
            <w:tcW w:w="4724" w:type="dxa"/>
            <w:gridSpan w:val="2"/>
            <w:shd w:val="clear" w:color="auto" w:fill="FFFFFF"/>
          </w:tcPr>
          <w:p w14:paraId="24534276" w14:textId="1302F732" w:rsidR="00137C8E" w:rsidRPr="00EC4B37" w:rsidRDefault="00137C8E" w:rsidP="0052745C">
            <w:pPr>
              <w:widowControl w:val="0"/>
              <w:snapToGrid w:val="0"/>
              <w:rPr>
                <w:b/>
                <w:sz w:val="22"/>
                <w:szCs w:val="22"/>
              </w:rPr>
            </w:pPr>
          </w:p>
        </w:tc>
        <w:tc>
          <w:tcPr>
            <w:tcW w:w="4914" w:type="dxa"/>
            <w:gridSpan w:val="2"/>
            <w:shd w:val="clear" w:color="auto" w:fill="FFFFFF"/>
          </w:tcPr>
          <w:p w14:paraId="7AAA7E6C" w14:textId="11BD8340" w:rsidR="00646322" w:rsidRPr="00EC4B37" w:rsidRDefault="00646322" w:rsidP="00E53EC1">
            <w:pPr>
              <w:rPr>
                <w:sz w:val="22"/>
                <w:szCs w:val="22"/>
                <w:lang w:val="uk-UA"/>
              </w:rPr>
            </w:pPr>
          </w:p>
        </w:tc>
      </w:tr>
    </w:tbl>
    <w:p w14:paraId="3F527F7D" w14:textId="0E5D440F" w:rsidR="008D5C77" w:rsidRDefault="008D5C77" w:rsidP="008D5C77">
      <w:pPr>
        <w:widowControl w:val="0"/>
        <w:autoSpaceDE w:val="0"/>
        <w:autoSpaceDN w:val="0"/>
        <w:adjustRightInd w:val="0"/>
        <w:rPr>
          <w:rFonts w:ascii="Times New Roman CYR" w:hAnsi="Times New Roman CYR"/>
          <w:b/>
        </w:rPr>
      </w:pPr>
    </w:p>
    <w:p w14:paraId="045216C9" w14:textId="6ED23DAB" w:rsidR="008D5C77" w:rsidRPr="00ED4767" w:rsidRDefault="008D5C77" w:rsidP="00ED4767">
      <w:pPr>
        <w:ind w:left="6372"/>
        <w:rPr>
          <w:bCs/>
          <w:sz w:val="22"/>
          <w:szCs w:val="22"/>
          <w:lang w:val="uk-UA" w:eastAsia="uk-UA"/>
        </w:rPr>
      </w:pPr>
      <w:r>
        <w:rPr>
          <w:rFonts w:ascii="Times New Roman CYR" w:hAnsi="Times New Roman CYR"/>
          <w:b/>
        </w:rPr>
        <w:br w:type="page"/>
      </w:r>
      <w:r w:rsidR="00ED4767">
        <w:rPr>
          <w:rFonts w:ascii="Times New Roman CYR" w:hAnsi="Times New Roman CYR"/>
          <w:b/>
          <w:lang w:val="uk-UA"/>
        </w:rPr>
        <w:lastRenderedPageBreak/>
        <w:t xml:space="preserve">    </w:t>
      </w:r>
      <w:proofErr w:type="spellStart"/>
      <w:r w:rsidR="00EC4B37" w:rsidRPr="00ED4767">
        <w:rPr>
          <w:bCs/>
          <w:sz w:val="22"/>
          <w:szCs w:val="22"/>
          <w:lang w:eastAsia="uk-UA"/>
        </w:rPr>
        <w:t>Додаток</w:t>
      </w:r>
      <w:proofErr w:type="spellEnd"/>
      <w:r w:rsidR="00EC4B37" w:rsidRPr="00ED4767">
        <w:rPr>
          <w:bCs/>
          <w:sz w:val="22"/>
          <w:szCs w:val="22"/>
          <w:lang w:eastAsia="uk-UA"/>
        </w:rPr>
        <w:t xml:space="preserve"> №</w:t>
      </w:r>
      <w:r w:rsidRPr="00ED4767">
        <w:rPr>
          <w:bCs/>
          <w:sz w:val="22"/>
          <w:szCs w:val="22"/>
          <w:lang w:val="uk-UA" w:eastAsia="uk-UA"/>
        </w:rPr>
        <w:t>1</w:t>
      </w:r>
    </w:p>
    <w:p w14:paraId="5C40C807" w14:textId="429756F8" w:rsidR="008D5C77" w:rsidRPr="00ED4767" w:rsidRDefault="00ED4767" w:rsidP="00ED4767">
      <w:pPr>
        <w:widowControl w:val="0"/>
        <w:autoSpaceDE w:val="0"/>
        <w:autoSpaceDN w:val="0"/>
        <w:adjustRightInd w:val="0"/>
        <w:ind w:firstLine="5954"/>
        <w:rPr>
          <w:bCs/>
          <w:sz w:val="22"/>
          <w:szCs w:val="22"/>
          <w:lang w:eastAsia="uk-UA"/>
        </w:rPr>
      </w:pPr>
      <w:r>
        <w:rPr>
          <w:bCs/>
          <w:sz w:val="22"/>
          <w:szCs w:val="22"/>
          <w:lang w:val="uk-UA" w:eastAsia="uk-UA"/>
        </w:rPr>
        <w:t xml:space="preserve">            </w:t>
      </w:r>
      <w:r>
        <w:rPr>
          <w:bCs/>
          <w:sz w:val="22"/>
          <w:szCs w:val="22"/>
          <w:lang w:eastAsia="uk-UA"/>
        </w:rPr>
        <w:t>до Договору № ___</w:t>
      </w:r>
      <w:r>
        <w:rPr>
          <w:bCs/>
          <w:sz w:val="22"/>
          <w:szCs w:val="22"/>
          <w:lang w:val="uk-UA" w:eastAsia="uk-UA"/>
        </w:rPr>
        <w:t>__</w:t>
      </w:r>
      <w:r>
        <w:rPr>
          <w:bCs/>
          <w:sz w:val="22"/>
          <w:szCs w:val="22"/>
          <w:lang w:eastAsia="uk-UA"/>
        </w:rPr>
        <w:t>_</w:t>
      </w:r>
    </w:p>
    <w:p w14:paraId="3C46986C" w14:textId="3E7DF424" w:rsidR="008D5C77" w:rsidRPr="00ED4767" w:rsidRDefault="00EC4B37" w:rsidP="00EC4B37">
      <w:pPr>
        <w:widowControl w:val="0"/>
        <w:autoSpaceDE w:val="0"/>
        <w:autoSpaceDN w:val="0"/>
        <w:adjustRightInd w:val="0"/>
        <w:jc w:val="right"/>
        <w:rPr>
          <w:bCs/>
          <w:sz w:val="22"/>
          <w:szCs w:val="22"/>
          <w:lang w:val="uk-UA" w:eastAsia="uk-UA"/>
        </w:rPr>
      </w:pPr>
      <w:r w:rsidRPr="00ED4767">
        <w:rPr>
          <w:bCs/>
          <w:sz w:val="22"/>
          <w:szCs w:val="22"/>
          <w:lang w:val="uk-UA" w:eastAsia="uk-UA"/>
        </w:rPr>
        <w:t xml:space="preserve"> </w:t>
      </w:r>
      <w:proofErr w:type="spellStart"/>
      <w:r w:rsidR="008D5C77" w:rsidRPr="00ED4767">
        <w:rPr>
          <w:bCs/>
          <w:sz w:val="22"/>
          <w:szCs w:val="22"/>
          <w:lang w:eastAsia="uk-UA"/>
        </w:rPr>
        <w:t>від</w:t>
      </w:r>
      <w:proofErr w:type="spellEnd"/>
      <w:r w:rsidR="008D5C77" w:rsidRPr="00ED4767">
        <w:rPr>
          <w:bCs/>
          <w:sz w:val="22"/>
          <w:szCs w:val="22"/>
          <w:lang w:eastAsia="uk-UA"/>
        </w:rPr>
        <w:t xml:space="preserve"> «___» __________ 202</w:t>
      </w:r>
      <w:r w:rsidR="008D5C77" w:rsidRPr="00ED4767">
        <w:rPr>
          <w:bCs/>
          <w:sz w:val="22"/>
          <w:szCs w:val="22"/>
          <w:lang w:val="uk-UA" w:eastAsia="uk-UA"/>
        </w:rPr>
        <w:t>3 року</w:t>
      </w:r>
    </w:p>
    <w:p w14:paraId="7B5245F1" w14:textId="77777777" w:rsidR="008D5C77" w:rsidRPr="00ED4767" w:rsidRDefault="008D5C77" w:rsidP="008D5C77">
      <w:pPr>
        <w:widowControl w:val="0"/>
        <w:autoSpaceDE w:val="0"/>
        <w:autoSpaceDN w:val="0"/>
        <w:adjustRightInd w:val="0"/>
        <w:jc w:val="right"/>
        <w:rPr>
          <w:b/>
          <w:bCs/>
          <w:sz w:val="22"/>
          <w:szCs w:val="22"/>
          <w:lang w:val="uk-UA" w:eastAsia="uk-UA"/>
        </w:rPr>
      </w:pPr>
    </w:p>
    <w:p w14:paraId="1E521F2C" w14:textId="77777777" w:rsidR="008D5C77" w:rsidRPr="00ED4767" w:rsidRDefault="008D5C77" w:rsidP="008D5C77">
      <w:pPr>
        <w:widowControl w:val="0"/>
        <w:autoSpaceDE w:val="0"/>
        <w:autoSpaceDN w:val="0"/>
        <w:adjustRightInd w:val="0"/>
        <w:jc w:val="center"/>
        <w:rPr>
          <w:b/>
          <w:bCs/>
          <w:sz w:val="22"/>
          <w:szCs w:val="22"/>
          <w:lang w:val="uk-UA" w:eastAsia="uk-UA"/>
        </w:rPr>
      </w:pPr>
    </w:p>
    <w:p w14:paraId="4F828EC2" w14:textId="77777777" w:rsidR="008D5C77" w:rsidRPr="00ED4767" w:rsidRDefault="008D5C77" w:rsidP="008D5C77">
      <w:pPr>
        <w:widowControl w:val="0"/>
        <w:autoSpaceDE w:val="0"/>
        <w:autoSpaceDN w:val="0"/>
        <w:adjustRightInd w:val="0"/>
        <w:jc w:val="center"/>
        <w:rPr>
          <w:b/>
          <w:bCs/>
          <w:sz w:val="22"/>
          <w:szCs w:val="22"/>
          <w:lang w:val="uk-UA" w:eastAsia="uk-UA"/>
        </w:rPr>
      </w:pPr>
      <w:r w:rsidRPr="00ED4767">
        <w:rPr>
          <w:b/>
          <w:bCs/>
          <w:sz w:val="22"/>
          <w:szCs w:val="22"/>
          <w:lang w:val="uk-UA" w:eastAsia="uk-UA"/>
        </w:rPr>
        <w:t xml:space="preserve">ТЕХНІЧНЕ ЗАВДАННЯ </w:t>
      </w:r>
    </w:p>
    <w:p w14:paraId="5EAB9605" w14:textId="5954A50B" w:rsidR="008D5C77" w:rsidRPr="00ED4767" w:rsidRDefault="008D5C77" w:rsidP="008D5C77">
      <w:pPr>
        <w:jc w:val="center"/>
        <w:rPr>
          <w:b/>
          <w:sz w:val="22"/>
          <w:szCs w:val="22"/>
          <w:lang w:val="uk-UA"/>
        </w:rPr>
      </w:pPr>
      <w:proofErr w:type="spellStart"/>
      <w:r w:rsidRPr="00ED4767">
        <w:rPr>
          <w:b/>
          <w:sz w:val="22"/>
          <w:szCs w:val="22"/>
        </w:rPr>
        <w:t>Послуги</w:t>
      </w:r>
      <w:proofErr w:type="spellEnd"/>
      <w:r w:rsidRPr="00ED4767">
        <w:rPr>
          <w:b/>
          <w:sz w:val="22"/>
          <w:szCs w:val="22"/>
        </w:rPr>
        <w:t xml:space="preserve"> з </w:t>
      </w:r>
      <w:r w:rsidR="00977CEE" w:rsidRPr="00ED4767">
        <w:rPr>
          <w:b/>
          <w:sz w:val="22"/>
          <w:szCs w:val="22"/>
          <w:lang w:val="uk-UA"/>
        </w:rPr>
        <w:t xml:space="preserve">виготовлення </w:t>
      </w:r>
      <w:proofErr w:type="spellStart"/>
      <w:r w:rsidR="00977CEE" w:rsidRPr="00ED4767">
        <w:rPr>
          <w:b/>
          <w:sz w:val="22"/>
          <w:szCs w:val="22"/>
          <w:lang w:val="uk-UA"/>
        </w:rPr>
        <w:t>проєктів</w:t>
      </w:r>
      <w:proofErr w:type="spellEnd"/>
      <w:r w:rsidRPr="00ED4767">
        <w:rPr>
          <w:b/>
          <w:sz w:val="22"/>
          <w:szCs w:val="22"/>
        </w:rPr>
        <w:t xml:space="preserve"> (схем) </w:t>
      </w:r>
      <w:proofErr w:type="spellStart"/>
      <w:r w:rsidRPr="00ED4767">
        <w:rPr>
          <w:b/>
          <w:sz w:val="22"/>
          <w:szCs w:val="22"/>
        </w:rPr>
        <w:t>організації</w:t>
      </w:r>
      <w:proofErr w:type="spellEnd"/>
      <w:r w:rsidRPr="00ED4767">
        <w:rPr>
          <w:b/>
          <w:sz w:val="22"/>
          <w:szCs w:val="22"/>
        </w:rPr>
        <w:t xml:space="preserve"> </w:t>
      </w:r>
      <w:proofErr w:type="spellStart"/>
      <w:r w:rsidRPr="00ED4767">
        <w:rPr>
          <w:b/>
          <w:sz w:val="22"/>
          <w:szCs w:val="22"/>
        </w:rPr>
        <w:t>дорожнього</w:t>
      </w:r>
      <w:proofErr w:type="spellEnd"/>
      <w:r w:rsidRPr="00ED4767">
        <w:rPr>
          <w:b/>
          <w:sz w:val="22"/>
          <w:szCs w:val="22"/>
        </w:rPr>
        <w:t xml:space="preserve"> </w:t>
      </w:r>
      <w:proofErr w:type="spellStart"/>
      <w:r w:rsidRPr="00ED4767">
        <w:rPr>
          <w:b/>
          <w:sz w:val="22"/>
          <w:szCs w:val="22"/>
        </w:rPr>
        <w:t>руху</w:t>
      </w:r>
      <w:proofErr w:type="spellEnd"/>
      <w:r w:rsidR="00ED4767" w:rsidRPr="00ED4767">
        <w:rPr>
          <w:b/>
          <w:sz w:val="22"/>
          <w:szCs w:val="22"/>
          <w:lang w:val="uk-UA"/>
        </w:rPr>
        <w:t xml:space="preserve"> в м. </w:t>
      </w:r>
      <w:proofErr w:type="spellStart"/>
      <w:r w:rsidR="00ED4767" w:rsidRPr="00ED4767">
        <w:rPr>
          <w:b/>
          <w:sz w:val="22"/>
          <w:szCs w:val="22"/>
          <w:lang w:val="uk-UA"/>
        </w:rPr>
        <w:t>Баштанка</w:t>
      </w:r>
      <w:proofErr w:type="spellEnd"/>
      <w:r w:rsidR="00ED4767" w:rsidRPr="00ED4767">
        <w:rPr>
          <w:b/>
          <w:sz w:val="22"/>
          <w:szCs w:val="22"/>
          <w:lang w:val="uk-UA"/>
        </w:rPr>
        <w:t xml:space="preserve">, </w:t>
      </w:r>
      <w:proofErr w:type="spellStart"/>
      <w:r w:rsidR="00ED4767" w:rsidRPr="00ED4767">
        <w:rPr>
          <w:b/>
          <w:sz w:val="22"/>
          <w:szCs w:val="22"/>
          <w:lang w:val="uk-UA"/>
        </w:rPr>
        <w:t>Баштанського</w:t>
      </w:r>
      <w:proofErr w:type="spellEnd"/>
      <w:r w:rsidR="00ED4767" w:rsidRPr="00ED4767">
        <w:rPr>
          <w:b/>
          <w:sz w:val="22"/>
          <w:szCs w:val="22"/>
          <w:lang w:val="uk-UA"/>
        </w:rPr>
        <w:t xml:space="preserve"> району, Миколаївської області</w:t>
      </w:r>
    </w:p>
    <w:p w14:paraId="77A72D15" w14:textId="3262D861" w:rsidR="008D5C77" w:rsidRPr="00ED4767" w:rsidRDefault="00ED4767" w:rsidP="008D5C77">
      <w:pPr>
        <w:jc w:val="center"/>
        <w:rPr>
          <w:sz w:val="22"/>
          <w:szCs w:val="22"/>
        </w:rPr>
      </w:pPr>
      <w:r w:rsidRPr="00ED4767">
        <w:rPr>
          <w:sz w:val="22"/>
          <w:szCs w:val="22"/>
        </w:rPr>
        <w:t xml:space="preserve">(Код ДК 021:2015 </w:t>
      </w:r>
      <w:r w:rsidR="008D5C77" w:rsidRPr="00ED4767">
        <w:rPr>
          <w:sz w:val="22"/>
          <w:szCs w:val="22"/>
        </w:rPr>
        <w:t xml:space="preserve">71320000-7 </w:t>
      </w:r>
      <w:proofErr w:type="spellStart"/>
      <w:r w:rsidR="008D5C77" w:rsidRPr="00ED4767">
        <w:rPr>
          <w:sz w:val="22"/>
          <w:szCs w:val="22"/>
        </w:rPr>
        <w:t>Послуги</w:t>
      </w:r>
      <w:proofErr w:type="spellEnd"/>
      <w:r w:rsidR="008D5C77" w:rsidRPr="00ED4767">
        <w:rPr>
          <w:sz w:val="22"/>
          <w:szCs w:val="22"/>
        </w:rPr>
        <w:t xml:space="preserve"> з </w:t>
      </w:r>
      <w:proofErr w:type="spellStart"/>
      <w:r w:rsidR="008D5C77" w:rsidRPr="00ED4767">
        <w:rPr>
          <w:sz w:val="22"/>
          <w:szCs w:val="22"/>
        </w:rPr>
        <w:t>інженерного</w:t>
      </w:r>
      <w:proofErr w:type="spellEnd"/>
      <w:r w:rsidR="008D5C77" w:rsidRPr="00ED4767">
        <w:rPr>
          <w:sz w:val="22"/>
          <w:szCs w:val="22"/>
        </w:rPr>
        <w:t xml:space="preserve"> </w:t>
      </w:r>
      <w:proofErr w:type="spellStart"/>
      <w:r w:rsidR="008D5C77" w:rsidRPr="00ED4767">
        <w:rPr>
          <w:sz w:val="22"/>
          <w:szCs w:val="22"/>
        </w:rPr>
        <w:t>проектування</w:t>
      </w:r>
      <w:proofErr w:type="spellEnd"/>
      <w:r w:rsidR="008D5C77" w:rsidRPr="00ED4767">
        <w:rPr>
          <w:sz w:val="22"/>
          <w:szCs w:val="22"/>
        </w:rPr>
        <w:t>)</w:t>
      </w:r>
    </w:p>
    <w:p w14:paraId="637974B7" w14:textId="77777777" w:rsidR="008D5C77" w:rsidRDefault="008D5C77" w:rsidP="008D5C77">
      <w:pPr>
        <w:ind w:firstLine="709"/>
        <w:jc w:val="both"/>
      </w:pPr>
    </w:p>
    <w:p w14:paraId="457F7482" w14:textId="77777777" w:rsidR="008D5C77" w:rsidRPr="00ED4767" w:rsidRDefault="008D5C77" w:rsidP="008D5C77">
      <w:pPr>
        <w:ind w:firstLine="567"/>
        <w:jc w:val="both"/>
        <w:rPr>
          <w:sz w:val="22"/>
          <w:szCs w:val="22"/>
        </w:rPr>
      </w:pPr>
      <w:r w:rsidRPr="00ED4767">
        <w:rPr>
          <w:sz w:val="22"/>
          <w:szCs w:val="22"/>
        </w:rPr>
        <w:t xml:space="preserve">Для </w:t>
      </w:r>
      <w:proofErr w:type="spellStart"/>
      <w:r w:rsidRPr="00ED4767">
        <w:rPr>
          <w:sz w:val="22"/>
          <w:szCs w:val="22"/>
        </w:rPr>
        <w:t>виготовлення</w:t>
      </w:r>
      <w:proofErr w:type="spellEnd"/>
      <w:r w:rsidRPr="00ED4767">
        <w:rPr>
          <w:sz w:val="22"/>
          <w:szCs w:val="22"/>
        </w:rPr>
        <w:t xml:space="preserve"> схем </w:t>
      </w:r>
      <w:proofErr w:type="spellStart"/>
      <w:r w:rsidRPr="00ED4767">
        <w:rPr>
          <w:sz w:val="22"/>
          <w:szCs w:val="22"/>
        </w:rPr>
        <w:t>організації</w:t>
      </w:r>
      <w:proofErr w:type="spellEnd"/>
      <w:r w:rsidRPr="00ED4767">
        <w:rPr>
          <w:sz w:val="22"/>
          <w:szCs w:val="22"/>
        </w:rPr>
        <w:t xml:space="preserve"> </w:t>
      </w:r>
      <w:proofErr w:type="spellStart"/>
      <w:r w:rsidRPr="00ED4767">
        <w:rPr>
          <w:sz w:val="22"/>
          <w:szCs w:val="22"/>
        </w:rPr>
        <w:t>дорожнього</w:t>
      </w:r>
      <w:proofErr w:type="spellEnd"/>
      <w:r w:rsidRPr="00ED4767">
        <w:rPr>
          <w:sz w:val="22"/>
          <w:szCs w:val="22"/>
        </w:rPr>
        <w:t xml:space="preserve"> </w:t>
      </w:r>
      <w:proofErr w:type="spellStart"/>
      <w:r w:rsidRPr="00ED4767">
        <w:rPr>
          <w:sz w:val="22"/>
          <w:szCs w:val="22"/>
        </w:rPr>
        <w:t>руху</w:t>
      </w:r>
      <w:proofErr w:type="spellEnd"/>
      <w:r w:rsidRPr="00ED4767">
        <w:rPr>
          <w:sz w:val="22"/>
          <w:szCs w:val="22"/>
        </w:rPr>
        <w:t xml:space="preserve"> по </w:t>
      </w:r>
      <w:proofErr w:type="spellStart"/>
      <w:r w:rsidRPr="00ED4767">
        <w:rPr>
          <w:sz w:val="22"/>
          <w:szCs w:val="22"/>
        </w:rPr>
        <w:t>кожній</w:t>
      </w:r>
      <w:proofErr w:type="spellEnd"/>
      <w:r w:rsidRPr="00ED4767">
        <w:rPr>
          <w:sz w:val="22"/>
          <w:szCs w:val="22"/>
        </w:rPr>
        <w:t xml:space="preserve"> </w:t>
      </w:r>
      <w:proofErr w:type="spellStart"/>
      <w:r w:rsidRPr="00ED4767">
        <w:rPr>
          <w:sz w:val="22"/>
          <w:szCs w:val="22"/>
        </w:rPr>
        <w:t>дорозі</w:t>
      </w:r>
      <w:proofErr w:type="spellEnd"/>
      <w:r w:rsidRPr="00ED4767">
        <w:rPr>
          <w:sz w:val="22"/>
          <w:szCs w:val="22"/>
        </w:rPr>
        <w:t xml:space="preserve"> (</w:t>
      </w:r>
      <w:proofErr w:type="spellStart"/>
      <w:r w:rsidRPr="00ED4767">
        <w:rPr>
          <w:sz w:val="22"/>
          <w:szCs w:val="22"/>
        </w:rPr>
        <w:t>вулиці</w:t>
      </w:r>
      <w:proofErr w:type="spellEnd"/>
      <w:r w:rsidRPr="00ED4767">
        <w:rPr>
          <w:sz w:val="22"/>
          <w:szCs w:val="22"/>
        </w:rPr>
        <w:t xml:space="preserve">) </w:t>
      </w:r>
      <w:proofErr w:type="spellStart"/>
      <w:r w:rsidRPr="00ED4767">
        <w:rPr>
          <w:sz w:val="22"/>
          <w:szCs w:val="22"/>
        </w:rPr>
        <w:t>повинні</w:t>
      </w:r>
      <w:proofErr w:type="spellEnd"/>
      <w:r w:rsidRPr="00ED4767">
        <w:rPr>
          <w:sz w:val="22"/>
          <w:szCs w:val="22"/>
        </w:rPr>
        <w:t xml:space="preserve"> бути </w:t>
      </w:r>
      <w:proofErr w:type="spellStart"/>
      <w:r w:rsidRPr="00ED4767">
        <w:rPr>
          <w:sz w:val="22"/>
          <w:szCs w:val="22"/>
        </w:rPr>
        <w:t>виконані</w:t>
      </w:r>
      <w:proofErr w:type="spellEnd"/>
      <w:r w:rsidRPr="00ED4767">
        <w:rPr>
          <w:sz w:val="22"/>
          <w:szCs w:val="22"/>
        </w:rPr>
        <w:t xml:space="preserve"> </w:t>
      </w:r>
      <w:proofErr w:type="spellStart"/>
      <w:r w:rsidRPr="00ED4767">
        <w:rPr>
          <w:sz w:val="22"/>
          <w:szCs w:val="22"/>
        </w:rPr>
        <w:t>такі</w:t>
      </w:r>
      <w:proofErr w:type="spellEnd"/>
      <w:r w:rsidRPr="00ED4767">
        <w:rPr>
          <w:sz w:val="22"/>
          <w:szCs w:val="22"/>
        </w:rPr>
        <w:t xml:space="preserve"> </w:t>
      </w:r>
      <w:proofErr w:type="spellStart"/>
      <w:r w:rsidRPr="00ED4767">
        <w:rPr>
          <w:sz w:val="22"/>
          <w:szCs w:val="22"/>
        </w:rPr>
        <w:t>комплекси</w:t>
      </w:r>
      <w:proofErr w:type="spellEnd"/>
      <w:r w:rsidRPr="00ED4767">
        <w:rPr>
          <w:sz w:val="22"/>
          <w:szCs w:val="22"/>
        </w:rPr>
        <w:t xml:space="preserve"> </w:t>
      </w:r>
      <w:proofErr w:type="spellStart"/>
      <w:r w:rsidRPr="00ED4767">
        <w:rPr>
          <w:sz w:val="22"/>
          <w:szCs w:val="22"/>
        </w:rPr>
        <w:t>робіт</w:t>
      </w:r>
      <w:proofErr w:type="spellEnd"/>
      <w:r w:rsidRPr="00ED4767">
        <w:rPr>
          <w:sz w:val="22"/>
          <w:szCs w:val="22"/>
        </w:rPr>
        <w:t>:</w:t>
      </w:r>
    </w:p>
    <w:p w14:paraId="42F04142" w14:textId="77777777" w:rsidR="00ED4767" w:rsidRPr="00ED4767" w:rsidRDefault="00ED4767" w:rsidP="008D5C77">
      <w:pPr>
        <w:ind w:firstLine="567"/>
        <w:jc w:val="both"/>
        <w:rPr>
          <w:sz w:val="22"/>
          <w:szCs w:val="22"/>
        </w:rPr>
      </w:pPr>
    </w:p>
    <w:p w14:paraId="45A58BDF" w14:textId="77777777" w:rsidR="008D5C77" w:rsidRPr="00ED4767" w:rsidRDefault="008D5C77" w:rsidP="00ED4767">
      <w:pPr>
        <w:ind w:firstLine="567"/>
        <w:jc w:val="both"/>
        <w:rPr>
          <w:sz w:val="22"/>
          <w:szCs w:val="22"/>
        </w:rPr>
      </w:pPr>
      <w:r w:rsidRPr="00ED4767">
        <w:rPr>
          <w:sz w:val="22"/>
          <w:szCs w:val="22"/>
        </w:rPr>
        <w:t xml:space="preserve">- </w:t>
      </w:r>
      <w:proofErr w:type="spellStart"/>
      <w:r w:rsidRPr="00ED4767">
        <w:rPr>
          <w:sz w:val="22"/>
          <w:szCs w:val="22"/>
        </w:rPr>
        <w:t>інженерно-вишукувальні</w:t>
      </w:r>
      <w:proofErr w:type="spellEnd"/>
      <w:r w:rsidRPr="00ED4767">
        <w:rPr>
          <w:sz w:val="22"/>
          <w:szCs w:val="22"/>
        </w:rPr>
        <w:t xml:space="preserve">, </w:t>
      </w:r>
      <w:proofErr w:type="spellStart"/>
      <w:r w:rsidRPr="00ED4767">
        <w:rPr>
          <w:sz w:val="22"/>
          <w:szCs w:val="22"/>
        </w:rPr>
        <w:t>під</w:t>
      </w:r>
      <w:proofErr w:type="spellEnd"/>
      <w:r w:rsidRPr="00ED4767">
        <w:rPr>
          <w:sz w:val="22"/>
          <w:szCs w:val="22"/>
        </w:rPr>
        <w:t xml:space="preserve"> час </w:t>
      </w:r>
      <w:proofErr w:type="spellStart"/>
      <w:r w:rsidRPr="00ED4767">
        <w:rPr>
          <w:sz w:val="22"/>
          <w:szCs w:val="22"/>
        </w:rPr>
        <w:t>яких</w:t>
      </w:r>
      <w:proofErr w:type="spellEnd"/>
      <w:r w:rsidRPr="00ED4767">
        <w:rPr>
          <w:sz w:val="22"/>
          <w:szCs w:val="22"/>
        </w:rPr>
        <w:t xml:space="preserve"> </w:t>
      </w:r>
      <w:proofErr w:type="spellStart"/>
      <w:r w:rsidRPr="00ED4767">
        <w:rPr>
          <w:sz w:val="22"/>
          <w:szCs w:val="22"/>
        </w:rPr>
        <w:t>проводять</w:t>
      </w:r>
      <w:proofErr w:type="spellEnd"/>
      <w:r w:rsidRPr="00ED4767">
        <w:rPr>
          <w:sz w:val="22"/>
          <w:szCs w:val="22"/>
        </w:rPr>
        <w:t xml:space="preserve"> </w:t>
      </w:r>
      <w:proofErr w:type="spellStart"/>
      <w:r w:rsidRPr="00ED4767">
        <w:rPr>
          <w:sz w:val="22"/>
          <w:szCs w:val="22"/>
        </w:rPr>
        <w:t>обстеження</w:t>
      </w:r>
      <w:proofErr w:type="spellEnd"/>
      <w:r w:rsidRPr="00ED4767">
        <w:rPr>
          <w:sz w:val="22"/>
          <w:szCs w:val="22"/>
        </w:rPr>
        <w:t xml:space="preserve"> умов </w:t>
      </w:r>
      <w:proofErr w:type="spellStart"/>
      <w:r w:rsidRPr="00ED4767">
        <w:rPr>
          <w:sz w:val="22"/>
          <w:szCs w:val="22"/>
        </w:rPr>
        <w:t>дорожнього</w:t>
      </w:r>
      <w:proofErr w:type="spellEnd"/>
      <w:r w:rsidRPr="00ED4767">
        <w:rPr>
          <w:sz w:val="22"/>
          <w:szCs w:val="22"/>
        </w:rPr>
        <w:t xml:space="preserve"> </w:t>
      </w:r>
      <w:proofErr w:type="spellStart"/>
      <w:r w:rsidRPr="00ED4767">
        <w:rPr>
          <w:sz w:val="22"/>
          <w:szCs w:val="22"/>
        </w:rPr>
        <w:t>руху</w:t>
      </w:r>
      <w:proofErr w:type="spellEnd"/>
      <w:r w:rsidRPr="00ED4767">
        <w:rPr>
          <w:sz w:val="22"/>
          <w:szCs w:val="22"/>
        </w:rPr>
        <w:t xml:space="preserve"> і </w:t>
      </w:r>
      <w:proofErr w:type="spellStart"/>
      <w:r w:rsidRPr="00ED4767">
        <w:rPr>
          <w:sz w:val="22"/>
          <w:szCs w:val="22"/>
        </w:rPr>
        <w:t>заміряють</w:t>
      </w:r>
      <w:proofErr w:type="spellEnd"/>
      <w:r w:rsidRPr="00ED4767">
        <w:rPr>
          <w:sz w:val="22"/>
          <w:szCs w:val="22"/>
        </w:rPr>
        <w:t xml:space="preserve"> </w:t>
      </w:r>
      <w:proofErr w:type="spellStart"/>
      <w:r w:rsidRPr="00ED4767">
        <w:rPr>
          <w:sz w:val="22"/>
          <w:szCs w:val="22"/>
        </w:rPr>
        <w:t>конструктивні</w:t>
      </w:r>
      <w:proofErr w:type="spellEnd"/>
      <w:r w:rsidRPr="00ED4767">
        <w:rPr>
          <w:sz w:val="22"/>
          <w:szCs w:val="22"/>
        </w:rPr>
        <w:t xml:space="preserve"> та </w:t>
      </w:r>
      <w:proofErr w:type="spellStart"/>
      <w:r w:rsidRPr="00ED4767">
        <w:rPr>
          <w:sz w:val="22"/>
          <w:szCs w:val="22"/>
        </w:rPr>
        <w:t>інші</w:t>
      </w:r>
      <w:proofErr w:type="spellEnd"/>
      <w:r w:rsidRPr="00ED4767">
        <w:rPr>
          <w:sz w:val="22"/>
          <w:szCs w:val="22"/>
        </w:rPr>
        <w:t xml:space="preserve"> </w:t>
      </w:r>
      <w:proofErr w:type="spellStart"/>
      <w:r w:rsidRPr="00ED4767">
        <w:rPr>
          <w:sz w:val="22"/>
          <w:szCs w:val="22"/>
        </w:rPr>
        <w:t>елементи</w:t>
      </w:r>
      <w:proofErr w:type="spellEnd"/>
      <w:r w:rsidRPr="00ED4767">
        <w:rPr>
          <w:sz w:val="22"/>
          <w:szCs w:val="22"/>
        </w:rPr>
        <w:t xml:space="preserve"> </w:t>
      </w:r>
      <w:proofErr w:type="spellStart"/>
      <w:r w:rsidRPr="00ED4767">
        <w:rPr>
          <w:sz w:val="22"/>
          <w:szCs w:val="22"/>
        </w:rPr>
        <w:t>діючої</w:t>
      </w:r>
      <w:proofErr w:type="spellEnd"/>
      <w:r w:rsidRPr="00ED4767">
        <w:rPr>
          <w:sz w:val="22"/>
          <w:szCs w:val="22"/>
        </w:rPr>
        <w:t xml:space="preserve"> </w:t>
      </w:r>
      <w:proofErr w:type="spellStart"/>
      <w:r w:rsidRPr="00ED4767">
        <w:rPr>
          <w:sz w:val="22"/>
          <w:szCs w:val="22"/>
        </w:rPr>
        <w:t>ділянки</w:t>
      </w:r>
      <w:proofErr w:type="spellEnd"/>
      <w:r w:rsidRPr="00ED4767">
        <w:rPr>
          <w:sz w:val="22"/>
          <w:szCs w:val="22"/>
        </w:rPr>
        <w:t xml:space="preserve"> дороги, в </w:t>
      </w:r>
      <w:proofErr w:type="spellStart"/>
      <w:r w:rsidRPr="00ED4767">
        <w:rPr>
          <w:sz w:val="22"/>
          <w:szCs w:val="22"/>
        </w:rPr>
        <w:t>обсязі</w:t>
      </w:r>
      <w:proofErr w:type="spellEnd"/>
      <w:r w:rsidRPr="00ED4767">
        <w:rPr>
          <w:sz w:val="22"/>
          <w:szCs w:val="22"/>
        </w:rPr>
        <w:t xml:space="preserve">, </w:t>
      </w:r>
      <w:proofErr w:type="spellStart"/>
      <w:r w:rsidRPr="00ED4767">
        <w:rPr>
          <w:sz w:val="22"/>
          <w:szCs w:val="22"/>
        </w:rPr>
        <w:t>необхідному</w:t>
      </w:r>
      <w:proofErr w:type="spellEnd"/>
      <w:r w:rsidRPr="00ED4767">
        <w:rPr>
          <w:sz w:val="22"/>
          <w:szCs w:val="22"/>
        </w:rPr>
        <w:t xml:space="preserve"> для </w:t>
      </w:r>
      <w:proofErr w:type="spellStart"/>
      <w:r w:rsidRPr="00ED4767">
        <w:rPr>
          <w:sz w:val="22"/>
          <w:szCs w:val="22"/>
        </w:rPr>
        <w:t>прийняття</w:t>
      </w:r>
      <w:proofErr w:type="spellEnd"/>
      <w:r w:rsidRPr="00ED4767">
        <w:rPr>
          <w:sz w:val="22"/>
          <w:szCs w:val="22"/>
        </w:rPr>
        <w:t xml:space="preserve"> </w:t>
      </w:r>
      <w:proofErr w:type="spellStart"/>
      <w:r w:rsidRPr="00ED4767">
        <w:rPr>
          <w:sz w:val="22"/>
          <w:szCs w:val="22"/>
        </w:rPr>
        <w:t>рішень</w:t>
      </w:r>
      <w:proofErr w:type="spellEnd"/>
      <w:r w:rsidRPr="00ED4767">
        <w:rPr>
          <w:sz w:val="22"/>
          <w:szCs w:val="22"/>
        </w:rPr>
        <w:t xml:space="preserve"> з </w:t>
      </w:r>
      <w:proofErr w:type="spellStart"/>
      <w:r w:rsidRPr="00ED4767">
        <w:rPr>
          <w:sz w:val="22"/>
          <w:szCs w:val="22"/>
        </w:rPr>
        <w:t>організації</w:t>
      </w:r>
      <w:proofErr w:type="spellEnd"/>
      <w:r w:rsidRPr="00ED4767">
        <w:rPr>
          <w:sz w:val="22"/>
          <w:szCs w:val="22"/>
        </w:rPr>
        <w:t xml:space="preserve"> </w:t>
      </w:r>
      <w:proofErr w:type="spellStart"/>
      <w:r w:rsidRPr="00ED4767">
        <w:rPr>
          <w:sz w:val="22"/>
          <w:szCs w:val="22"/>
        </w:rPr>
        <w:t>дорожнього</w:t>
      </w:r>
      <w:proofErr w:type="spellEnd"/>
      <w:r w:rsidRPr="00ED4767">
        <w:rPr>
          <w:sz w:val="22"/>
          <w:szCs w:val="22"/>
        </w:rPr>
        <w:t xml:space="preserve"> </w:t>
      </w:r>
      <w:proofErr w:type="spellStart"/>
      <w:r w:rsidRPr="00ED4767">
        <w:rPr>
          <w:sz w:val="22"/>
          <w:szCs w:val="22"/>
        </w:rPr>
        <w:t>руху</w:t>
      </w:r>
      <w:proofErr w:type="spellEnd"/>
      <w:r w:rsidRPr="00ED4767">
        <w:rPr>
          <w:sz w:val="22"/>
          <w:szCs w:val="22"/>
        </w:rPr>
        <w:t xml:space="preserve">, </w:t>
      </w:r>
      <w:proofErr w:type="spellStart"/>
      <w:r w:rsidRPr="00ED4767">
        <w:rPr>
          <w:sz w:val="22"/>
          <w:szCs w:val="22"/>
        </w:rPr>
        <w:t>перевірити</w:t>
      </w:r>
      <w:proofErr w:type="spellEnd"/>
      <w:r w:rsidRPr="00ED4767">
        <w:rPr>
          <w:sz w:val="22"/>
          <w:szCs w:val="22"/>
        </w:rPr>
        <w:t xml:space="preserve"> </w:t>
      </w:r>
      <w:proofErr w:type="spellStart"/>
      <w:r w:rsidRPr="00ED4767">
        <w:rPr>
          <w:sz w:val="22"/>
          <w:szCs w:val="22"/>
        </w:rPr>
        <w:t>можливість</w:t>
      </w:r>
      <w:proofErr w:type="spellEnd"/>
      <w:r w:rsidRPr="00ED4767">
        <w:rPr>
          <w:sz w:val="22"/>
          <w:szCs w:val="22"/>
        </w:rPr>
        <w:t xml:space="preserve"> </w:t>
      </w:r>
      <w:proofErr w:type="spellStart"/>
      <w:r w:rsidRPr="00ED4767">
        <w:rPr>
          <w:sz w:val="22"/>
          <w:szCs w:val="22"/>
        </w:rPr>
        <w:t>облаштування</w:t>
      </w:r>
      <w:proofErr w:type="spellEnd"/>
      <w:r w:rsidRPr="00ED4767">
        <w:rPr>
          <w:sz w:val="22"/>
          <w:szCs w:val="22"/>
        </w:rPr>
        <w:t xml:space="preserve"> </w:t>
      </w:r>
      <w:proofErr w:type="spellStart"/>
      <w:r w:rsidRPr="00ED4767">
        <w:rPr>
          <w:sz w:val="22"/>
          <w:szCs w:val="22"/>
        </w:rPr>
        <w:t>велосмуг</w:t>
      </w:r>
      <w:proofErr w:type="spellEnd"/>
      <w:r w:rsidRPr="00ED4767">
        <w:rPr>
          <w:sz w:val="22"/>
          <w:szCs w:val="22"/>
        </w:rPr>
        <w:t>;</w:t>
      </w:r>
    </w:p>
    <w:p w14:paraId="160460AA" w14:textId="77777777" w:rsidR="00ED4767" w:rsidRPr="00ED4767" w:rsidRDefault="00ED4767" w:rsidP="00ED4767">
      <w:pPr>
        <w:ind w:firstLine="567"/>
        <w:jc w:val="both"/>
        <w:rPr>
          <w:sz w:val="22"/>
          <w:szCs w:val="22"/>
        </w:rPr>
      </w:pPr>
    </w:p>
    <w:p w14:paraId="7AF3D262" w14:textId="77777777" w:rsidR="008D5C77" w:rsidRPr="00ED4767" w:rsidRDefault="008D5C77" w:rsidP="00ED4767">
      <w:pPr>
        <w:ind w:firstLine="567"/>
        <w:jc w:val="both"/>
        <w:rPr>
          <w:sz w:val="22"/>
          <w:szCs w:val="22"/>
        </w:rPr>
      </w:pPr>
      <w:r w:rsidRPr="00ED4767">
        <w:rPr>
          <w:sz w:val="22"/>
          <w:szCs w:val="22"/>
        </w:rPr>
        <w:t xml:space="preserve">- </w:t>
      </w:r>
      <w:proofErr w:type="spellStart"/>
      <w:r w:rsidRPr="00ED4767">
        <w:rPr>
          <w:sz w:val="22"/>
          <w:szCs w:val="22"/>
        </w:rPr>
        <w:t>камеральні</w:t>
      </w:r>
      <w:proofErr w:type="spellEnd"/>
      <w:r w:rsidRPr="00ED4767">
        <w:rPr>
          <w:sz w:val="22"/>
          <w:szCs w:val="22"/>
        </w:rPr>
        <w:t xml:space="preserve">, </w:t>
      </w:r>
      <w:proofErr w:type="spellStart"/>
      <w:r w:rsidRPr="00ED4767">
        <w:rPr>
          <w:sz w:val="22"/>
          <w:szCs w:val="22"/>
        </w:rPr>
        <w:t>якими</w:t>
      </w:r>
      <w:proofErr w:type="spellEnd"/>
      <w:r w:rsidRPr="00ED4767">
        <w:rPr>
          <w:sz w:val="22"/>
          <w:szCs w:val="22"/>
        </w:rPr>
        <w:t xml:space="preserve"> </w:t>
      </w:r>
      <w:proofErr w:type="spellStart"/>
      <w:r w:rsidRPr="00ED4767">
        <w:rPr>
          <w:sz w:val="22"/>
          <w:szCs w:val="22"/>
        </w:rPr>
        <w:t>оформляють</w:t>
      </w:r>
      <w:proofErr w:type="spellEnd"/>
      <w:r w:rsidRPr="00ED4767">
        <w:rPr>
          <w:sz w:val="22"/>
          <w:szCs w:val="22"/>
        </w:rPr>
        <w:t xml:space="preserve"> </w:t>
      </w:r>
      <w:proofErr w:type="spellStart"/>
      <w:r w:rsidRPr="00ED4767">
        <w:rPr>
          <w:sz w:val="22"/>
          <w:szCs w:val="22"/>
        </w:rPr>
        <w:t>результати</w:t>
      </w:r>
      <w:proofErr w:type="spellEnd"/>
      <w:r w:rsidRPr="00ED4767">
        <w:rPr>
          <w:sz w:val="22"/>
          <w:szCs w:val="22"/>
        </w:rPr>
        <w:t xml:space="preserve"> </w:t>
      </w:r>
      <w:proofErr w:type="spellStart"/>
      <w:r w:rsidRPr="00ED4767">
        <w:rPr>
          <w:sz w:val="22"/>
          <w:szCs w:val="22"/>
        </w:rPr>
        <w:t>інженерно-вишукувальних</w:t>
      </w:r>
      <w:proofErr w:type="spellEnd"/>
      <w:r w:rsidRPr="00ED4767">
        <w:rPr>
          <w:sz w:val="22"/>
          <w:szCs w:val="22"/>
        </w:rPr>
        <w:t xml:space="preserve"> </w:t>
      </w:r>
      <w:proofErr w:type="spellStart"/>
      <w:r w:rsidRPr="00ED4767">
        <w:rPr>
          <w:sz w:val="22"/>
          <w:szCs w:val="22"/>
        </w:rPr>
        <w:t>робіт</w:t>
      </w:r>
      <w:proofErr w:type="spellEnd"/>
      <w:r w:rsidRPr="00ED4767">
        <w:rPr>
          <w:sz w:val="22"/>
          <w:szCs w:val="22"/>
        </w:rPr>
        <w:t xml:space="preserve"> та разом з </w:t>
      </w:r>
      <w:proofErr w:type="spellStart"/>
      <w:r w:rsidRPr="00ED4767">
        <w:rPr>
          <w:sz w:val="22"/>
          <w:szCs w:val="22"/>
        </w:rPr>
        <w:t>іншою</w:t>
      </w:r>
      <w:proofErr w:type="spellEnd"/>
      <w:r w:rsidRPr="00ED4767">
        <w:rPr>
          <w:sz w:val="22"/>
          <w:szCs w:val="22"/>
        </w:rPr>
        <w:t xml:space="preserve"> </w:t>
      </w:r>
      <w:proofErr w:type="spellStart"/>
      <w:r w:rsidRPr="00ED4767">
        <w:rPr>
          <w:sz w:val="22"/>
          <w:szCs w:val="22"/>
        </w:rPr>
        <w:t>технічною</w:t>
      </w:r>
      <w:proofErr w:type="spellEnd"/>
      <w:r w:rsidRPr="00ED4767">
        <w:rPr>
          <w:sz w:val="22"/>
          <w:szCs w:val="22"/>
        </w:rPr>
        <w:t xml:space="preserve"> </w:t>
      </w:r>
      <w:proofErr w:type="spellStart"/>
      <w:r w:rsidRPr="00ED4767">
        <w:rPr>
          <w:sz w:val="22"/>
          <w:szCs w:val="22"/>
        </w:rPr>
        <w:t>документацією</w:t>
      </w:r>
      <w:proofErr w:type="spellEnd"/>
      <w:r w:rsidRPr="00ED4767">
        <w:rPr>
          <w:sz w:val="22"/>
          <w:szCs w:val="22"/>
        </w:rPr>
        <w:t xml:space="preserve"> </w:t>
      </w:r>
      <w:proofErr w:type="spellStart"/>
      <w:r w:rsidRPr="00ED4767">
        <w:rPr>
          <w:sz w:val="22"/>
          <w:szCs w:val="22"/>
        </w:rPr>
        <w:t>уточняється</w:t>
      </w:r>
      <w:proofErr w:type="spellEnd"/>
      <w:r w:rsidRPr="00ED4767">
        <w:rPr>
          <w:sz w:val="22"/>
          <w:szCs w:val="22"/>
        </w:rPr>
        <w:t xml:space="preserve"> </w:t>
      </w:r>
      <w:proofErr w:type="spellStart"/>
      <w:r w:rsidRPr="00ED4767">
        <w:rPr>
          <w:sz w:val="22"/>
          <w:szCs w:val="22"/>
        </w:rPr>
        <w:t>існуючий</w:t>
      </w:r>
      <w:proofErr w:type="spellEnd"/>
      <w:r w:rsidRPr="00ED4767">
        <w:rPr>
          <w:sz w:val="22"/>
          <w:szCs w:val="22"/>
        </w:rPr>
        <w:t xml:space="preserve"> стан </w:t>
      </w:r>
      <w:proofErr w:type="spellStart"/>
      <w:r w:rsidRPr="00ED4767">
        <w:rPr>
          <w:sz w:val="22"/>
          <w:szCs w:val="22"/>
        </w:rPr>
        <w:t>визначеної</w:t>
      </w:r>
      <w:proofErr w:type="spellEnd"/>
      <w:r w:rsidRPr="00ED4767">
        <w:rPr>
          <w:sz w:val="22"/>
          <w:szCs w:val="22"/>
        </w:rPr>
        <w:t xml:space="preserve"> </w:t>
      </w:r>
      <w:proofErr w:type="spellStart"/>
      <w:r w:rsidRPr="00ED4767">
        <w:rPr>
          <w:sz w:val="22"/>
          <w:szCs w:val="22"/>
        </w:rPr>
        <w:t>ділянки</w:t>
      </w:r>
      <w:proofErr w:type="spellEnd"/>
      <w:r w:rsidRPr="00ED4767">
        <w:rPr>
          <w:sz w:val="22"/>
          <w:szCs w:val="22"/>
        </w:rPr>
        <w:t xml:space="preserve"> дороги;</w:t>
      </w:r>
    </w:p>
    <w:p w14:paraId="40FD0B83" w14:textId="77777777" w:rsidR="00ED4767" w:rsidRPr="00ED4767" w:rsidRDefault="00ED4767" w:rsidP="00ED4767">
      <w:pPr>
        <w:ind w:firstLine="567"/>
        <w:jc w:val="both"/>
        <w:rPr>
          <w:sz w:val="22"/>
          <w:szCs w:val="22"/>
        </w:rPr>
      </w:pPr>
    </w:p>
    <w:p w14:paraId="76DAFAC6" w14:textId="77777777" w:rsidR="008D5C77" w:rsidRPr="00ED4767" w:rsidRDefault="008D5C77" w:rsidP="00ED4767">
      <w:pPr>
        <w:ind w:firstLine="567"/>
        <w:jc w:val="both"/>
        <w:rPr>
          <w:sz w:val="22"/>
          <w:szCs w:val="22"/>
        </w:rPr>
      </w:pPr>
      <w:r w:rsidRPr="00ED4767">
        <w:rPr>
          <w:sz w:val="22"/>
          <w:szCs w:val="22"/>
        </w:rPr>
        <w:t xml:space="preserve">- </w:t>
      </w:r>
      <w:proofErr w:type="spellStart"/>
      <w:r w:rsidRPr="00ED4767">
        <w:rPr>
          <w:sz w:val="22"/>
          <w:szCs w:val="22"/>
        </w:rPr>
        <w:t>роботи</w:t>
      </w:r>
      <w:proofErr w:type="spellEnd"/>
      <w:r w:rsidRPr="00ED4767">
        <w:rPr>
          <w:sz w:val="22"/>
          <w:szCs w:val="22"/>
        </w:rPr>
        <w:t xml:space="preserve">, до </w:t>
      </w:r>
      <w:proofErr w:type="spellStart"/>
      <w:r w:rsidRPr="00ED4767">
        <w:rPr>
          <w:sz w:val="22"/>
          <w:szCs w:val="22"/>
        </w:rPr>
        <w:t>яких</w:t>
      </w:r>
      <w:proofErr w:type="spellEnd"/>
      <w:r w:rsidRPr="00ED4767">
        <w:rPr>
          <w:sz w:val="22"/>
          <w:szCs w:val="22"/>
        </w:rPr>
        <w:t xml:space="preserve"> входить </w:t>
      </w:r>
      <w:proofErr w:type="spellStart"/>
      <w:r w:rsidRPr="00ED4767">
        <w:rPr>
          <w:sz w:val="22"/>
          <w:szCs w:val="22"/>
        </w:rPr>
        <w:t>розробка</w:t>
      </w:r>
      <w:proofErr w:type="spellEnd"/>
      <w:r w:rsidRPr="00ED4767">
        <w:rPr>
          <w:sz w:val="22"/>
          <w:szCs w:val="22"/>
        </w:rPr>
        <w:t xml:space="preserve"> </w:t>
      </w:r>
      <w:proofErr w:type="spellStart"/>
      <w:r w:rsidRPr="00ED4767">
        <w:rPr>
          <w:sz w:val="22"/>
          <w:szCs w:val="22"/>
        </w:rPr>
        <w:t>пояснювальної</w:t>
      </w:r>
      <w:proofErr w:type="spellEnd"/>
      <w:r w:rsidRPr="00ED4767">
        <w:rPr>
          <w:sz w:val="22"/>
          <w:szCs w:val="22"/>
        </w:rPr>
        <w:t xml:space="preserve"> записки та </w:t>
      </w:r>
      <w:proofErr w:type="spellStart"/>
      <w:r w:rsidRPr="00ED4767">
        <w:rPr>
          <w:sz w:val="22"/>
          <w:szCs w:val="22"/>
        </w:rPr>
        <w:t>конкретних</w:t>
      </w:r>
      <w:proofErr w:type="spellEnd"/>
      <w:r w:rsidRPr="00ED4767">
        <w:rPr>
          <w:sz w:val="22"/>
          <w:szCs w:val="22"/>
        </w:rPr>
        <w:t xml:space="preserve"> </w:t>
      </w:r>
      <w:proofErr w:type="spellStart"/>
      <w:r w:rsidRPr="00ED4767">
        <w:rPr>
          <w:sz w:val="22"/>
          <w:szCs w:val="22"/>
        </w:rPr>
        <w:t>рішень</w:t>
      </w:r>
      <w:proofErr w:type="spellEnd"/>
      <w:r w:rsidRPr="00ED4767">
        <w:rPr>
          <w:sz w:val="22"/>
          <w:szCs w:val="22"/>
        </w:rPr>
        <w:t xml:space="preserve"> з </w:t>
      </w:r>
      <w:proofErr w:type="spellStart"/>
      <w:r w:rsidRPr="00ED4767">
        <w:rPr>
          <w:sz w:val="22"/>
          <w:szCs w:val="22"/>
        </w:rPr>
        <w:t>організації</w:t>
      </w:r>
      <w:proofErr w:type="spellEnd"/>
      <w:r w:rsidRPr="00ED4767">
        <w:rPr>
          <w:sz w:val="22"/>
          <w:szCs w:val="22"/>
        </w:rPr>
        <w:t xml:space="preserve"> </w:t>
      </w:r>
      <w:proofErr w:type="spellStart"/>
      <w:r w:rsidRPr="00ED4767">
        <w:rPr>
          <w:sz w:val="22"/>
          <w:szCs w:val="22"/>
        </w:rPr>
        <w:t>дорожнього</w:t>
      </w:r>
      <w:proofErr w:type="spellEnd"/>
      <w:r w:rsidRPr="00ED4767">
        <w:rPr>
          <w:sz w:val="22"/>
          <w:szCs w:val="22"/>
        </w:rPr>
        <w:t xml:space="preserve"> </w:t>
      </w:r>
      <w:proofErr w:type="spellStart"/>
      <w:r w:rsidRPr="00ED4767">
        <w:rPr>
          <w:sz w:val="22"/>
          <w:szCs w:val="22"/>
        </w:rPr>
        <w:t>руху</w:t>
      </w:r>
      <w:proofErr w:type="spellEnd"/>
      <w:r w:rsidRPr="00ED4767">
        <w:rPr>
          <w:sz w:val="22"/>
          <w:szCs w:val="22"/>
        </w:rPr>
        <w:t xml:space="preserve">, </w:t>
      </w:r>
      <w:proofErr w:type="spellStart"/>
      <w:r w:rsidRPr="00ED4767">
        <w:rPr>
          <w:sz w:val="22"/>
          <w:szCs w:val="22"/>
        </w:rPr>
        <w:t>які</w:t>
      </w:r>
      <w:proofErr w:type="spellEnd"/>
      <w:r w:rsidRPr="00ED4767">
        <w:rPr>
          <w:sz w:val="22"/>
          <w:szCs w:val="22"/>
        </w:rPr>
        <w:t xml:space="preserve"> </w:t>
      </w:r>
      <w:proofErr w:type="spellStart"/>
      <w:r w:rsidRPr="00ED4767">
        <w:rPr>
          <w:sz w:val="22"/>
          <w:szCs w:val="22"/>
        </w:rPr>
        <w:t>будуть</w:t>
      </w:r>
      <w:proofErr w:type="spellEnd"/>
      <w:r w:rsidRPr="00ED4767">
        <w:rPr>
          <w:sz w:val="22"/>
          <w:szCs w:val="22"/>
        </w:rPr>
        <w:t xml:space="preserve"> </w:t>
      </w:r>
      <w:proofErr w:type="spellStart"/>
      <w:r w:rsidRPr="00ED4767">
        <w:rPr>
          <w:sz w:val="22"/>
          <w:szCs w:val="22"/>
        </w:rPr>
        <w:t>відображені</w:t>
      </w:r>
      <w:proofErr w:type="spellEnd"/>
      <w:r w:rsidRPr="00ED4767">
        <w:rPr>
          <w:sz w:val="22"/>
          <w:szCs w:val="22"/>
        </w:rPr>
        <w:t xml:space="preserve"> на </w:t>
      </w:r>
      <w:proofErr w:type="spellStart"/>
      <w:r w:rsidRPr="00ED4767">
        <w:rPr>
          <w:sz w:val="22"/>
          <w:szCs w:val="22"/>
        </w:rPr>
        <w:t>схемі</w:t>
      </w:r>
      <w:proofErr w:type="spellEnd"/>
      <w:r w:rsidRPr="00ED4767">
        <w:rPr>
          <w:sz w:val="22"/>
          <w:szCs w:val="22"/>
        </w:rPr>
        <w:t xml:space="preserve"> </w:t>
      </w:r>
      <w:proofErr w:type="spellStart"/>
      <w:r w:rsidRPr="00ED4767">
        <w:rPr>
          <w:sz w:val="22"/>
          <w:szCs w:val="22"/>
        </w:rPr>
        <w:t>організації</w:t>
      </w:r>
      <w:proofErr w:type="spellEnd"/>
      <w:r w:rsidRPr="00ED4767">
        <w:rPr>
          <w:sz w:val="22"/>
          <w:szCs w:val="22"/>
        </w:rPr>
        <w:t xml:space="preserve"> </w:t>
      </w:r>
      <w:proofErr w:type="spellStart"/>
      <w:r w:rsidRPr="00ED4767">
        <w:rPr>
          <w:sz w:val="22"/>
          <w:szCs w:val="22"/>
        </w:rPr>
        <w:t>дорожнього</w:t>
      </w:r>
      <w:proofErr w:type="spellEnd"/>
      <w:r w:rsidRPr="00ED4767">
        <w:rPr>
          <w:sz w:val="22"/>
          <w:szCs w:val="22"/>
        </w:rPr>
        <w:t xml:space="preserve"> </w:t>
      </w:r>
      <w:proofErr w:type="spellStart"/>
      <w:r w:rsidRPr="00ED4767">
        <w:rPr>
          <w:sz w:val="22"/>
          <w:szCs w:val="22"/>
        </w:rPr>
        <w:t>руху</w:t>
      </w:r>
      <w:proofErr w:type="spellEnd"/>
      <w:r w:rsidRPr="00ED4767">
        <w:rPr>
          <w:sz w:val="22"/>
          <w:szCs w:val="22"/>
        </w:rPr>
        <w:t xml:space="preserve">, </w:t>
      </w:r>
      <w:proofErr w:type="spellStart"/>
      <w:r w:rsidRPr="00ED4767">
        <w:rPr>
          <w:sz w:val="22"/>
          <w:szCs w:val="22"/>
        </w:rPr>
        <w:t>розроблення</w:t>
      </w:r>
      <w:proofErr w:type="spellEnd"/>
      <w:r w:rsidRPr="00ED4767">
        <w:rPr>
          <w:sz w:val="22"/>
          <w:szCs w:val="22"/>
        </w:rPr>
        <w:t xml:space="preserve"> </w:t>
      </w:r>
      <w:proofErr w:type="spellStart"/>
      <w:r w:rsidRPr="00ED4767">
        <w:rPr>
          <w:sz w:val="22"/>
          <w:szCs w:val="22"/>
        </w:rPr>
        <w:t>ескізів</w:t>
      </w:r>
      <w:proofErr w:type="spellEnd"/>
      <w:r w:rsidRPr="00ED4767">
        <w:rPr>
          <w:sz w:val="22"/>
          <w:szCs w:val="22"/>
        </w:rPr>
        <w:t xml:space="preserve"> </w:t>
      </w:r>
      <w:proofErr w:type="spellStart"/>
      <w:r w:rsidRPr="00ED4767">
        <w:rPr>
          <w:sz w:val="22"/>
          <w:szCs w:val="22"/>
        </w:rPr>
        <w:t>дорожніх</w:t>
      </w:r>
      <w:proofErr w:type="spellEnd"/>
      <w:r w:rsidRPr="00ED4767">
        <w:rPr>
          <w:sz w:val="22"/>
          <w:szCs w:val="22"/>
        </w:rPr>
        <w:t xml:space="preserve"> </w:t>
      </w:r>
      <w:proofErr w:type="spellStart"/>
      <w:r w:rsidRPr="00ED4767">
        <w:rPr>
          <w:sz w:val="22"/>
          <w:szCs w:val="22"/>
        </w:rPr>
        <w:t>знаків</w:t>
      </w:r>
      <w:proofErr w:type="spellEnd"/>
      <w:r w:rsidRPr="00ED4767">
        <w:rPr>
          <w:sz w:val="22"/>
          <w:szCs w:val="22"/>
        </w:rPr>
        <w:t xml:space="preserve"> </w:t>
      </w:r>
      <w:proofErr w:type="spellStart"/>
      <w:r w:rsidRPr="00ED4767">
        <w:rPr>
          <w:sz w:val="22"/>
          <w:szCs w:val="22"/>
        </w:rPr>
        <w:t>індивідуального</w:t>
      </w:r>
      <w:proofErr w:type="spellEnd"/>
      <w:r w:rsidRPr="00ED4767">
        <w:rPr>
          <w:sz w:val="22"/>
          <w:szCs w:val="22"/>
        </w:rPr>
        <w:t xml:space="preserve"> </w:t>
      </w:r>
      <w:proofErr w:type="spellStart"/>
      <w:r w:rsidRPr="00ED4767">
        <w:rPr>
          <w:sz w:val="22"/>
          <w:szCs w:val="22"/>
        </w:rPr>
        <w:t>проєктування</w:t>
      </w:r>
      <w:proofErr w:type="spellEnd"/>
      <w:r w:rsidRPr="00ED4767">
        <w:rPr>
          <w:sz w:val="22"/>
          <w:szCs w:val="22"/>
        </w:rPr>
        <w:t xml:space="preserve"> і </w:t>
      </w:r>
      <w:proofErr w:type="spellStart"/>
      <w:r w:rsidRPr="00ED4767">
        <w:rPr>
          <w:sz w:val="22"/>
          <w:szCs w:val="22"/>
        </w:rPr>
        <w:t>підрахунки</w:t>
      </w:r>
      <w:proofErr w:type="spellEnd"/>
      <w:r w:rsidRPr="00ED4767">
        <w:rPr>
          <w:sz w:val="22"/>
          <w:szCs w:val="22"/>
        </w:rPr>
        <w:t xml:space="preserve"> </w:t>
      </w:r>
      <w:proofErr w:type="spellStart"/>
      <w:r w:rsidRPr="00ED4767">
        <w:rPr>
          <w:sz w:val="22"/>
          <w:szCs w:val="22"/>
        </w:rPr>
        <w:t>кількості</w:t>
      </w:r>
      <w:proofErr w:type="spellEnd"/>
      <w:r w:rsidRPr="00ED4767">
        <w:rPr>
          <w:sz w:val="22"/>
          <w:szCs w:val="22"/>
        </w:rPr>
        <w:t xml:space="preserve"> </w:t>
      </w:r>
      <w:proofErr w:type="spellStart"/>
      <w:r w:rsidRPr="00ED4767">
        <w:rPr>
          <w:sz w:val="22"/>
          <w:szCs w:val="22"/>
        </w:rPr>
        <w:t>технічних</w:t>
      </w:r>
      <w:proofErr w:type="spellEnd"/>
      <w:r w:rsidRPr="00ED4767">
        <w:rPr>
          <w:sz w:val="22"/>
          <w:szCs w:val="22"/>
        </w:rPr>
        <w:t xml:space="preserve"> </w:t>
      </w:r>
      <w:proofErr w:type="spellStart"/>
      <w:r w:rsidRPr="00ED4767">
        <w:rPr>
          <w:sz w:val="22"/>
          <w:szCs w:val="22"/>
        </w:rPr>
        <w:t>засобів</w:t>
      </w:r>
      <w:proofErr w:type="spellEnd"/>
      <w:r w:rsidRPr="00ED4767">
        <w:rPr>
          <w:sz w:val="22"/>
          <w:szCs w:val="22"/>
        </w:rPr>
        <w:t xml:space="preserve"> </w:t>
      </w:r>
      <w:proofErr w:type="spellStart"/>
      <w:r w:rsidRPr="00ED4767">
        <w:rPr>
          <w:sz w:val="22"/>
          <w:szCs w:val="22"/>
        </w:rPr>
        <w:t>організації</w:t>
      </w:r>
      <w:proofErr w:type="spellEnd"/>
      <w:r w:rsidRPr="00ED4767">
        <w:rPr>
          <w:sz w:val="22"/>
          <w:szCs w:val="22"/>
        </w:rPr>
        <w:t xml:space="preserve"> </w:t>
      </w:r>
      <w:proofErr w:type="spellStart"/>
      <w:r w:rsidRPr="00ED4767">
        <w:rPr>
          <w:sz w:val="22"/>
          <w:szCs w:val="22"/>
        </w:rPr>
        <w:t>дорожнього</w:t>
      </w:r>
      <w:proofErr w:type="spellEnd"/>
      <w:r w:rsidRPr="00ED4767">
        <w:rPr>
          <w:sz w:val="22"/>
          <w:szCs w:val="22"/>
        </w:rPr>
        <w:t xml:space="preserve"> </w:t>
      </w:r>
      <w:proofErr w:type="spellStart"/>
      <w:r w:rsidRPr="00ED4767">
        <w:rPr>
          <w:sz w:val="22"/>
          <w:szCs w:val="22"/>
        </w:rPr>
        <w:t>руху</w:t>
      </w:r>
      <w:proofErr w:type="spellEnd"/>
      <w:r w:rsidRPr="00ED4767">
        <w:rPr>
          <w:sz w:val="22"/>
          <w:szCs w:val="22"/>
        </w:rPr>
        <w:t>.</w:t>
      </w:r>
    </w:p>
    <w:p w14:paraId="49D383D4" w14:textId="77777777" w:rsidR="008D5C77" w:rsidRPr="00ED4767" w:rsidRDefault="008D5C77" w:rsidP="008D5C77">
      <w:pPr>
        <w:jc w:val="both"/>
        <w:rPr>
          <w:sz w:val="22"/>
          <w:szCs w:val="22"/>
        </w:rPr>
      </w:pPr>
    </w:p>
    <w:p w14:paraId="52752645" w14:textId="77777777" w:rsidR="008D5C77" w:rsidRPr="00ED4767" w:rsidRDefault="008D5C77" w:rsidP="008D5C77">
      <w:pPr>
        <w:ind w:firstLine="567"/>
        <w:jc w:val="both"/>
        <w:rPr>
          <w:sz w:val="22"/>
          <w:szCs w:val="22"/>
        </w:rPr>
      </w:pPr>
      <w:proofErr w:type="spellStart"/>
      <w:r w:rsidRPr="00ED4767">
        <w:rPr>
          <w:sz w:val="22"/>
          <w:szCs w:val="22"/>
        </w:rPr>
        <w:t>Інженерно-вишукувальні</w:t>
      </w:r>
      <w:proofErr w:type="spellEnd"/>
      <w:r w:rsidRPr="00ED4767">
        <w:rPr>
          <w:sz w:val="22"/>
          <w:szCs w:val="22"/>
        </w:rPr>
        <w:t xml:space="preserve"> </w:t>
      </w:r>
      <w:proofErr w:type="spellStart"/>
      <w:r w:rsidRPr="00ED4767">
        <w:rPr>
          <w:sz w:val="22"/>
          <w:szCs w:val="22"/>
        </w:rPr>
        <w:t>роботи</w:t>
      </w:r>
      <w:proofErr w:type="spellEnd"/>
      <w:r w:rsidRPr="00ED4767">
        <w:rPr>
          <w:sz w:val="22"/>
          <w:szCs w:val="22"/>
        </w:rPr>
        <w:t xml:space="preserve"> </w:t>
      </w:r>
      <w:proofErr w:type="spellStart"/>
      <w:r w:rsidRPr="00ED4767">
        <w:rPr>
          <w:sz w:val="22"/>
          <w:szCs w:val="22"/>
        </w:rPr>
        <w:t>мають</w:t>
      </w:r>
      <w:proofErr w:type="spellEnd"/>
      <w:r w:rsidRPr="00ED4767">
        <w:rPr>
          <w:sz w:val="22"/>
          <w:szCs w:val="22"/>
        </w:rPr>
        <w:t xml:space="preserve"> бути </w:t>
      </w:r>
      <w:proofErr w:type="spellStart"/>
      <w:r w:rsidRPr="00ED4767">
        <w:rPr>
          <w:sz w:val="22"/>
          <w:szCs w:val="22"/>
        </w:rPr>
        <w:t>виконані</w:t>
      </w:r>
      <w:proofErr w:type="spellEnd"/>
      <w:r w:rsidRPr="00ED4767">
        <w:rPr>
          <w:sz w:val="22"/>
          <w:szCs w:val="22"/>
        </w:rPr>
        <w:t xml:space="preserve"> в </w:t>
      </w:r>
      <w:proofErr w:type="spellStart"/>
      <w:r w:rsidRPr="00ED4767">
        <w:rPr>
          <w:sz w:val="22"/>
          <w:szCs w:val="22"/>
        </w:rPr>
        <w:t>масштабі</w:t>
      </w:r>
      <w:proofErr w:type="spellEnd"/>
      <w:r w:rsidRPr="00ED4767">
        <w:rPr>
          <w:sz w:val="22"/>
          <w:szCs w:val="22"/>
        </w:rPr>
        <w:t xml:space="preserve"> 1:2000 </w:t>
      </w:r>
      <w:proofErr w:type="spellStart"/>
      <w:r w:rsidRPr="00ED4767">
        <w:rPr>
          <w:sz w:val="22"/>
          <w:szCs w:val="22"/>
        </w:rPr>
        <w:t>зі</w:t>
      </w:r>
      <w:proofErr w:type="spellEnd"/>
      <w:r w:rsidRPr="00ED4767">
        <w:rPr>
          <w:sz w:val="22"/>
          <w:szCs w:val="22"/>
        </w:rPr>
        <w:t xml:space="preserve"> </w:t>
      </w:r>
      <w:proofErr w:type="spellStart"/>
      <w:r w:rsidRPr="00ED4767">
        <w:rPr>
          <w:sz w:val="22"/>
          <w:szCs w:val="22"/>
        </w:rPr>
        <w:t>збільшенням</w:t>
      </w:r>
      <w:proofErr w:type="spellEnd"/>
      <w:r w:rsidRPr="00ED4767">
        <w:rPr>
          <w:sz w:val="22"/>
          <w:szCs w:val="22"/>
        </w:rPr>
        <w:t xml:space="preserve"> </w:t>
      </w:r>
      <w:proofErr w:type="spellStart"/>
      <w:r w:rsidRPr="00ED4767">
        <w:rPr>
          <w:sz w:val="22"/>
          <w:szCs w:val="22"/>
        </w:rPr>
        <w:t>камерально</w:t>
      </w:r>
      <w:proofErr w:type="spellEnd"/>
      <w:r w:rsidRPr="00ED4767">
        <w:rPr>
          <w:sz w:val="22"/>
          <w:szCs w:val="22"/>
        </w:rPr>
        <w:t xml:space="preserve"> до масштабу 1:500 </w:t>
      </w:r>
      <w:proofErr w:type="spellStart"/>
      <w:r w:rsidRPr="00ED4767">
        <w:rPr>
          <w:sz w:val="22"/>
          <w:szCs w:val="22"/>
        </w:rPr>
        <w:t>або</w:t>
      </w:r>
      <w:proofErr w:type="spellEnd"/>
      <w:r w:rsidRPr="00ED4767">
        <w:rPr>
          <w:sz w:val="22"/>
          <w:szCs w:val="22"/>
        </w:rPr>
        <w:t xml:space="preserve"> 1:1000 та </w:t>
      </w:r>
      <w:proofErr w:type="spellStart"/>
      <w:r w:rsidRPr="00ED4767">
        <w:rPr>
          <w:sz w:val="22"/>
          <w:szCs w:val="22"/>
        </w:rPr>
        <w:t>містити</w:t>
      </w:r>
      <w:proofErr w:type="spellEnd"/>
      <w:r w:rsidRPr="00ED4767">
        <w:rPr>
          <w:sz w:val="22"/>
          <w:szCs w:val="22"/>
        </w:rPr>
        <w:t xml:space="preserve"> </w:t>
      </w:r>
      <w:proofErr w:type="spellStart"/>
      <w:r w:rsidRPr="00ED4767">
        <w:rPr>
          <w:sz w:val="22"/>
          <w:szCs w:val="22"/>
        </w:rPr>
        <w:t>фіксацію</w:t>
      </w:r>
      <w:proofErr w:type="spellEnd"/>
      <w:r w:rsidRPr="00ED4767">
        <w:rPr>
          <w:sz w:val="22"/>
          <w:szCs w:val="22"/>
        </w:rPr>
        <w:t xml:space="preserve"> </w:t>
      </w:r>
      <w:proofErr w:type="spellStart"/>
      <w:r w:rsidRPr="00ED4767">
        <w:rPr>
          <w:sz w:val="22"/>
          <w:szCs w:val="22"/>
        </w:rPr>
        <w:t>всіх</w:t>
      </w:r>
      <w:proofErr w:type="spellEnd"/>
      <w:r w:rsidRPr="00ED4767">
        <w:rPr>
          <w:sz w:val="22"/>
          <w:szCs w:val="22"/>
        </w:rPr>
        <w:t xml:space="preserve"> </w:t>
      </w:r>
      <w:proofErr w:type="spellStart"/>
      <w:r w:rsidRPr="00ED4767">
        <w:rPr>
          <w:sz w:val="22"/>
          <w:szCs w:val="22"/>
        </w:rPr>
        <w:t>існуючих</w:t>
      </w:r>
      <w:proofErr w:type="spellEnd"/>
      <w:r w:rsidRPr="00ED4767">
        <w:rPr>
          <w:sz w:val="22"/>
          <w:szCs w:val="22"/>
        </w:rPr>
        <w:t xml:space="preserve"> </w:t>
      </w:r>
      <w:proofErr w:type="spellStart"/>
      <w:r w:rsidRPr="00ED4767">
        <w:rPr>
          <w:sz w:val="22"/>
          <w:szCs w:val="22"/>
        </w:rPr>
        <w:t>засобів</w:t>
      </w:r>
      <w:proofErr w:type="spellEnd"/>
      <w:r w:rsidRPr="00ED4767">
        <w:rPr>
          <w:sz w:val="22"/>
          <w:szCs w:val="22"/>
        </w:rPr>
        <w:t xml:space="preserve"> </w:t>
      </w:r>
      <w:proofErr w:type="spellStart"/>
      <w:r w:rsidRPr="00ED4767">
        <w:rPr>
          <w:sz w:val="22"/>
          <w:szCs w:val="22"/>
        </w:rPr>
        <w:t>організації</w:t>
      </w:r>
      <w:proofErr w:type="spellEnd"/>
      <w:r w:rsidRPr="00ED4767">
        <w:rPr>
          <w:sz w:val="22"/>
          <w:szCs w:val="22"/>
        </w:rPr>
        <w:t xml:space="preserve"> </w:t>
      </w:r>
      <w:proofErr w:type="spellStart"/>
      <w:r w:rsidRPr="00ED4767">
        <w:rPr>
          <w:sz w:val="22"/>
          <w:szCs w:val="22"/>
        </w:rPr>
        <w:t>дорожнього</w:t>
      </w:r>
      <w:proofErr w:type="spellEnd"/>
      <w:r w:rsidRPr="00ED4767">
        <w:rPr>
          <w:sz w:val="22"/>
          <w:szCs w:val="22"/>
        </w:rPr>
        <w:t xml:space="preserve"> </w:t>
      </w:r>
      <w:proofErr w:type="spellStart"/>
      <w:r w:rsidRPr="00ED4767">
        <w:rPr>
          <w:sz w:val="22"/>
          <w:szCs w:val="22"/>
        </w:rPr>
        <w:t>руху</w:t>
      </w:r>
      <w:proofErr w:type="spellEnd"/>
      <w:r w:rsidRPr="00ED4767">
        <w:rPr>
          <w:sz w:val="22"/>
          <w:szCs w:val="22"/>
        </w:rPr>
        <w:t xml:space="preserve"> (</w:t>
      </w:r>
      <w:proofErr w:type="spellStart"/>
      <w:r w:rsidRPr="00ED4767">
        <w:rPr>
          <w:sz w:val="22"/>
          <w:szCs w:val="22"/>
        </w:rPr>
        <w:t>дорожні</w:t>
      </w:r>
      <w:proofErr w:type="spellEnd"/>
      <w:r w:rsidRPr="00ED4767">
        <w:rPr>
          <w:sz w:val="22"/>
          <w:szCs w:val="22"/>
        </w:rPr>
        <w:t xml:space="preserve"> знаки, </w:t>
      </w:r>
      <w:proofErr w:type="spellStart"/>
      <w:r w:rsidRPr="00ED4767">
        <w:rPr>
          <w:sz w:val="22"/>
          <w:szCs w:val="22"/>
        </w:rPr>
        <w:t>розмітку</w:t>
      </w:r>
      <w:proofErr w:type="spellEnd"/>
      <w:r w:rsidRPr="00ED4767">
        <w:rPr>
          <w:sz w:val="22"/>
          <w:szCs w:val="22"/>
        </w:rPr>
        <w:t xml:space="preserve">, борти, </w:t>
      </w:r>
      <w:proofErr w:type="spellStart"/>
      <w:r w:rsidRPr="00ED4767">
        <w:rPr>
          <w:sz w:val="22"/>
          <w:szCs w:val="22"/>
        </w:rPr>
        <w:t>стовпи</w:t>
      </w:r>
      <w:proofErr w:type="spellEnd"/>
      <w:r w:rsidRPr="00ED4767">
        <w:rPr>
          <w:sz w:val="22"/>
          <w:szCs w:val="22"/>
        </w:rPr>
        <w:t xml:space="preserve">, </w:t>
      </w:r>
      <w:proofErr w:type="spellStart"/>
      <w:r w:rsidRPr="00ED4767">
        <w:rPr>
          <w:sz w:val="22"/>
          <w:szCs w:val="22"/>
        </w:rPr>
        <w:t>огородження</w:t>
      </w:r>
      <w:proofErr w:type="spellEnd"/>
      <w:r w:rsidRPr="00ED4767">
        <w:rPr>
          <w:sz w:val="22"/>
          <w:szCs w:val="22"/>
        </w:rPr>
        <w:t xml:space="preserve">, </w:t>
      </w:r>
      <w:proofErr w:type="spellStart"/>
      <w:r w:rsidRPr="00ED4767">
        <w:rPr>
          <w:sz w:val="22"/>
          <w:szCs w:val="22"/>
        </w:rPr>
        <w:t>зелені</w:t>
      </w:r>
      <w:proofErr w:type="spellEnd"/>
      <w:r w:rsidRPr="00ED4767">
        <w:rPr>
          <w:sz w:val="22"/>
          <w:szCs w:val="22"/>
        </w:rPr>
        <w:t xml:space="preserve"> </w:t>
      </w:r>
      <w:proofErr w:type="spellStart"/>
      <w:r w:rsidRPr="00ED4767">
        <w:rPr>
          <w:sz w:val="22"/>
          <w:szCs w:val="22"/>
        </w:rPr>
        <w:t>зони</w:t>
      </w:r>
      <w:proofErr w:type="spellEnd"/>
      <w:r w:rsidRPr="00ED4767">
        <w:rPr>
          <w:sz w:val="22"/>
          <w:szCs w:val="22"/>
        </w:rPr>
        <w:t xml:space="preserve">, </w:t>
      </w:r>
      <w:proofErr w:type="spellStart"/>
      <w:r w:rsidRPr="00ED4767">
        <w:rPr>
          <w:sz w:val="22"/>
          <w:szCs w:val="22"/>
        </w:rPr>
        <w:t>смуги</w:t>
      </w:r>
      <w:proofErr w:type="spellEnd"/>
      <w:r w:rsidRPr="00ED4767">
        <w:rPr>
          <w:sz w:val="22"/>
          <w:szCs w:val="22"/>
        </w:rPr>
        <w:t xml:space="preserve"> </w:t>
      </w:r>
      <w:proofErr w:type="spellStart"/>
      <w:r w:rsidRPr="00ED4767">
        <w:rPr>
          <w:sz w:val="22"/>
          <w:szCs w:val="22"/>
        </w:rPr>
        <w:t>руху</w:t>
      </w:r>
      <w:proofErr w:type="spellEnd"/>
      <w:r w:rsidRPr="00ED4767">
        <w:rPr>
          <w:sz w:val="22"/>
          <w:szCs w:val="22"/>
        </w:rPr>
        <w:t xml:space="preserve">, </w:t>
      </w:r>
      <w:proofErr w:type="spellStart"/>
      <w:r w:rsidRPr="00ED4767">
        <w:rPr>
          <w:sz w:val="22"/>
          <w:szCs w:val="22"/>
        </w:rPr>
        <w:t>тротуари</w:t>
      </w:r>
      <w:proofErr w:type="spellEnd"/>
      <w:r w:rsidRPr="00ED4767">
        <w:rPr>
          <w:sz w:val="22"/>
          <w:szCs w:val="22"/>
        </w:rPr>
        <w:t xml:space="preserve">, </w:t>
      </w:r>
      <w:proofErr w:type="spellStart"/>
      <w:r w:rsidRPr="00ED4767">
        <w:rPr>
          <w:sz w:val="22"/>
          <w:szCs w:val="22"/>
        </w:rPr>
        <w:t>в’їзди</w:t>
      </w:r>
      <w:proofErr w:type="spellEnd"/>
      <w:r w:rsidRPr="00ED4767">
        <w:rPr>
          <w:sz w:val="22"/>
          <w:szCs w:val="22"/>
        </w:rPr>
        <w:t xml:space="preserve">, </w:t>
      </w:r>
      <w:proofErr w:type="spellStart"/>
      <w:r w:rsidRPr="00ED4767">
        <w:rPr>
          <w:sz w:val="22"/>
          <w:szCs w:val="22"/>
        </w:rPr>
        <w:t>примикання</w:t>
      </w:r>
      <w:proofErr w:type="spellEnd"/>
      <w:r w:rsidRPr="00ED4767">
        <w:rPr>
          <w:sz w:val="22"/>
          <w:szCs w:val="22"/>
        </w:rPr>
        <w:t xml:space="preserve">, </w:t>
      </w:r>
      <w:proofErr w:type="spellStart"/>
      <w:r w:rsidRPr="00ED4767">
        <w:rPr>
          <w:sz w:val="22"/>
          <w:szCs w:val="22"/>
        </w:rPr>
        <w:t>тощо</w:t>
      </w:r>
      <w:proofErr w:type="spellEnd"/>
      <w:r w:rsidRPr="00ED4767">
        <w:rPr>
          <w:sz w:val="22"/>
          <w:szCs w:val="22"/>
        </w:rPr>
        <w:t xml:space="preserve">), </w:t>
      </w:r>
      <w:proofErr w:type="spellStart"/>
      <w:r w:rsidRPr="00ED4767">
        <w:rPr>
          <w:sz w:val="22"/>
          <w:szCs w:val="22"/>
        </w:rPr>
        <w:t>їхній</w:t>
      </w:r>
      <w:proofErr w:type="spellEnd"/>
      <w:r w:rsidRPr="00ED4767">
        <w:rPr>
          <w:sz w:val="22"/>
          <w:szCs w:val="22"/>
        </w:rPr>
        <w:t xml:space="preserve"> стан, </w:t>
      </w:r>
      <w:proofErr w:type="spellStart"/>
      <w:r w:rsidRPr="00ED4767">
        <w:rPr>
          <w:sz w:val="22"/>
          <w:szCs w:val="22"/>
        </w:rPr>
        <w:t>геометричні</w:t>
      </w:r>
      <w:proofErr w:type="spellEnd"/>
      <w:r w:rsidRPr="00ED4767">
        <w:rPr>
          <w:sz w:val="22"/>
          <w:szCs w:val="22"/>
        </w:rPr>
        <w:t xml:space="preserve"> </w:t>
      </w:r>
      <w:proofErr w:type="spellStart"/>
      <w:r w:rsidRPr="00ED4767">
        <w:rPr>
          <w:sz w:val="22"/>
          <w:szCs w:val="22"/>
        </w:rPr>
        <w:t>розміри</w:t>
      </w:r>
      <w:proofErr w:type="spellEnd"/>
      <w:r w:rsidRPr="00ED4767">
        <w:rPr>
          <w:sz w:val="22"/>
          <w:szCs w:val="22"/>
        </w:rPr>
        <w:t xml:space="preserve">. </w:t>
      </w:r>
      <w:proofErr w:type="spellStart"/>
      <w:r w:rsidRPr="00ED4767">
        <w:rPr>
          <w:sz w:val="22"/>
          <w:szCs w:val="22"/>
        </w:rPr>
        <w:t>Випуск</w:t>
      </w:r>
      <w:proofErr w:type="spellEnd"/>
      <w:r w:rsidRPr="00ED4767">
        <w:rPr>
          <w:sz w:val="22"/>
          <w:szCs w:val="22"/>
        </w:rPr>
        <w:t xml:space="preserve"> </w:t>
      </w:r>
      <w:proofErr w:type="spellStart"/>
      <w:r w:rsidRPr="00ED4767">
        <w:rPr>
          <w:sz w:val="22"/>
          <w:szCs w:val="22"/>
        </w:rPr>
        <w:t>матеріалів</w:t>
      </w:r>
      <w:proofErr w:type="spellEnd"/>
      <w:r w:rsidRPr="00ED4767">
        <w:rPr>
          <w:sz w:val="22"/>
          <w:szCs w:val="22"/>
        </w:rPr>
        <w:t xml:space="preserve"> (</w:t>
      </w:r>
      <w:proofErr w:type="spellStart"/>
      <w:r w:rsidRPr="00ED4767">
        <w:rPr>
          <w:sz w:val="22"/>
          <w:szCs w:val="22"/>
        </w:rPr>
        <w:t>схеми</w:t>
      </w:r>
      <w:proofErr w:type="spellEnd"/>
      <w:r w:rsidRPr="00ED4767">
        <w:rPr>
          <w:sz w:val="22"/>
          <w:szCs w:val="22"/>
        </w:rPr>
        <w:t xml:space="preserve"> </w:t>
      </w:r>
      <w:proofErr w:type="spellStart"/>
      <w:r w:rsidRPr="00ED4767">
        <w:rPr>
          <w:sz w:val="22"/>
          <w:szCs w:val="22"/>
        </w:rPr>
        <w:t>організації</w:t>
      </w:r>
      <w:proofErr w:type="spellEnd"/>
      <w:r w:rsidRPr="00ED4767">
        <w:rPr>
          <w:sz w:val="22"/>
          <w:szCs w:val="22"/>
        </w:rPr>
        <w:t xml:space="preserve"> </w:t>
      </w:r>
      <w:proofErr w:type="spellStart"/>
      <w:r w:rsidRPr="00ED4767">
        <w:rPr>
          <w:sz w:val="22"/>
          <w:szCs w:val="22"/>
        </w:rPr>
        <w:t>дорожнього</w:t>
      </w:r>
      <w:proofErr w:type="spellEnd"/>
      <w:r w:rsidRPr="00ED4767">
        <w:rPr>
          <w:sz w:val="22"/>
          <w:szCs w:val="22"/>
        </w:rPr>
        <w:t xml:space="preserve"> </w:t>
      </w:r>
      <w:proofErr w:type="spellStart"/>
      <w:r w:rsidRPr="00ED4767">
        <w:rPr>
          <w:sz w:val="22"/>
          <w:szCs w:val="22"/>
        </w:rPr>
        <w:t>руху</w:t>
      </w:r>
      <w:proofErr w:type="spellEnd"/>
      <w:r w:rsidRPr="00ED4767">
        <w:rPr>
          <w:sz w:val="22"/>
          <w:szCs w:val="22"/>
        </w:rPr>
        <w:t xml:space="preserve">) </w:t>
      </w:r>
      <w:proofErr w:type="spellStart"/>
      <w:r w:rsidRPr="00ED4767">
        <w:rPr>
          <w:sz w:val="22"/>
          <w:szCs w:val="22"/>
        </w:rPr>
        <w:t>здійснити</w:t>
      </w:r>
      <w:proofErr w:type="spellEnd"/>
      <w:r w:rsidRPr="00ED4767">
        <w:rPr>
          <w:sz w:val="22"/>
          <w:szCs w:val="22"/>
        </w:rPr>
        <w:t xml:space="preserve"> в </w:t>
      </w:r>
      <w:proofErr w:type="spellStart"/>
      <w:r w:rsidRPr="00ED4767">
        <w:rPr>
          <w:sz w:val="22"/>
          <w:szCs w:val="22"/>
        </w:rPr>
        <w:t>масштабі</w:t>
      </w:r>
      <w:proofErr w:type="spellEnd"/>
      <w:r w:rsidRPr="00ED4767">
        <w:rPr>
          <w:sz w:val="22"/>
          <w:szCs w:val="22"/>
        </w:rPr>
        <w:t xml:space="preserve"> 1:500 </w:t>
      </w:r>
      <w:proofErr w:type="spellStart"/>
      <w:r w:rsidRPr="00ED4767">
        <w:rPr>
          <w:sz w:val="22"/>
          <w:szCs w:val="22"/>
        </w:rPr>
        <w:t>або</w:t>
      </w:r>
      <w:proofErr w:type="spellEnd"/>
      <w:r w:rsidRPr="00ED4767">
        <w:rPr>
          <w:sz w:val="22"/>
          <w:szCs w:val="22"/>
        </w:rPr>
        <w:t xml:space="preserve"> 1:1000 </w:t>
      </w:r>
      <w:proofErr w:type="spellStart"/>
      <w:r w:rsidRPr="00ED4767">
        <w:rPr>
          <w:sz w:val="22"/>
          <w:szCs w:val="22"/>
        </w:rPr>
        <w:t>підписані</w:t>
      </w:r>
      <w:proofErr w:type="spellEnd"/>
      <w:r w:rsidRPr="00ED4767">
        <w:rPr>
          <w:sz w:val="22"/>
          <w:szCs w:val="22"/>
        </w:rPr>
        <w:t xml:space="preserve"> та </w:t>
      </w:r>
      <w:proofErr w:type="spellStart"/>
      <w:r w:rsidRPr="00ED4767">
        <w:rPr>
          <w:sz w:val="22"/>
          <w:szCs w:val="22"/>
        </w:rPr>
        <w:t>скріпленні</w:t>
      </w:r>
      <w:proofErr w:type="spellEnd"/>
      <w:r w:rsidRPr="00ED4767">
        <w:rPr>
          <w:sz w:val="22"/>
          <w:szCs w:val="22"/>
        </w:rPr>
        <w:t xml:space="preserve"> </w:t>
      </w:r>
      <w:proofErr w:type="spellStart"/>
      <w:r w:rsidRPr="00ED4767">
        <w:rPr>
          <w:sz w:val="22"/>
          <w:szCs w:val="22"/>
        </w:rPr>
        <w:t>печаткою</w:t>
      </w:r>
      <w:proofErr w:type="spellEnd"/>
      <w:r w:rsidRPr="00ED4767">
        <w:rPr>
          <w:sz w:val="22"/>
          <w:szCs w:val="22"/>
        </w:rPr>
        <w:t xml:space="preserve"> </w:t>
      </w:r>
      <w:proofErr w:type="spellStart"/>
      <w:r w:rsidRPr="00ED4767">
        <w:rPr>
          <w:sz w:val="22"/>
          <w:szCs w:val="22"/>
        </w:rPr>
        <w:t>сертифікованим</w:t>
      </w:r>
      <w:proofErr w:type="spellEnd"/>
      <w:r w:rsidRPr="00ED4767">
        <w:rPr>
          <w:sz w:val="22"/>
          <w:szCs w:val="22"/>
        </w:rPr>
        <w:t xml:space="preserve"> </w:t>
      </w:r>
      <w:proofErr w:type="spellStart"/>
      <w:r w:rsidRPr="00ED4767">
        <w:rPr>
          <w:sz w:val="22"/>
          <w:szCs w:val="22"/>
        </w:rPr>
        <w:t>інженером</w:t>
      </w:r>
      <w:proofErr w:type="spellEnd"/>
      <w:r w:rsidRPr="00ED4767">
        <w:rPr>
          <w:sz w:val="22"/>
          <w:szCs w:val="22"/>
        </w:rPr>
        <w:t xml:space="preserve"> – </w:t>
      </w:r>
      <w:proofErr w:type="spellStart"/>
      <w:r w:rsidRPr="00ED4767">
        <w:rPr>
          <w:sz w:val="22"/>
          <w:szCs w:val="22"/>
        </w:rPr>
        <w:t>проектувальником</w:t>
      </w:r>
      <w:proofErr w:type="spellEnd"/>
      <w:r w:rsidRPr="00ED4767">
        <w:rPr>
          <w:sz w:val="22"/>
          <w:szCs w:val="22"/>
        </w:rPr>
        <w:t xml:space="preserve"> з </w:t>
      </w:r>
      <w:proofErr w:type="spellStart"/>
      <w:r w:rsidRPr="00ED4767">
        <w:rPr>
          <w:sz w:val="22"/>
          <w:szCs w:val="22"/>
        </w:rPr>
        <w:t>будівництва</w:t>
      </w:r>
      <w:proofErr w:type="spellEnd"/>
      <w:r w:rsidRPr="00ED4767">
        <w:rPr>
          <w:sz w:val="22"/>
          <w:szCs w:val="22"/>
        </w:rPr>
        <w:t xml:space="preserve"> в </w:t>
      </w:r>
      <w:proofErr w:type="spellStart"/>
      <w:r w:rsidRPr="00ED4767">
        <w:rPr>
          <w:sz w:val="22"/>
          <w:szCs w:val="22"/>
        </w:rPr>
        <w:t>частині</w:t>
      </w:r>
      <w:proofErr w:type="spellEnd"/>
      <w:r w:rsidRPr="00ED4767">
        <w:rPr>
          <w:sz w:val="22"/>
          <w:szCs w:val="22"/>
        </w:rPr>
        <w:t xml:space="preserve"> </w:t>
      </w:r>
      <w:proofErr w:type="spellStart"/>
      <w:r w:rsidRPr="00ED4767">
        <w:rPr>
          <w:sz w:val="22"/>
          <w:szCs w:val="22"/>
        </w:rPr>
        <w:t>проектування</w:t>
      </w:r>
      <w:proofErr w:type="spellEnd"/>
      <w:r w:rsidRPr="00ED4767">
        <w:rPr>
          <w:sz w:val="22"/>
          <w:szCs w:val="22"/>
        </w:rPr>
        <w:t xml:space="preserve"> </w:t>
      </w:r>
      <w:proofErr w:type="spellStart"/>
      <w:r w:rsidRPr="00ED4767">
        <w:rPr>
          <w:sz w:val="22"/>
          <w:szCs w:val="22"/>
        </w:rPr>
        <w:t>доріг</w:t>
      </w:r>
      <w:proofErr w:type="spellEnd"/>
      <w:r w:rsidRPr="00ED4767">
        <w:rPr>
          <w:sz w:val="22"/>
          <w:szCs w:val="22"/>
        </w:rPr>
        <w:t xml:space="preserve"> </w:t>
      </w:r>
      <w:proofErr w:type="spellStart"/>
      <w:r w:rsidRPr="00ED4767">
        <w:rPr>
          <w:sz w:val="22"/>
          <w:szCs w:val="22"/>
        </w:rPr>
        <w:t>класу</w:t>
      </w:r>
      <w:proofErr w:type="spellEnd"/>
      <w:r w:rsidRPr="00ED4767">
        <w:rPr>
          <w:sz w:val="22"/>
          <w:szCs w:val="22"/>
        </w:rPr>
        <w:t xml:space="preserve"> </w:t>
      </w:r>
      <w:proofErr w:type="spellStart"/>
      <w:r w:rsidRPr="00ED4767">
        <w:rPr>
          <w:sz w:val="22"/>
          <w:szCs w:val="22"/>
        </w:rPr>
        <w:t>наслідків</w:t>
      </w:r>
      <w:proofErr w:type="spellEnd"/>
      <w:r w:rsidRPr="00ED4767">
        <w:rPr>
          <w:sz w:val="22"/>
          <w:szCs w:val="22"/>
        </w:rPr>
        <w:t xml:space="preserve"> (</w:t>
      </w:r>
      <w:proofErr w:type="spellStart"/>
      <w:r w:rsidRPr="00ED4767">
        <w:rPr>
          <w:sz w:val="22"/>
          <w:szCs w:val="22"/>
        </w:rPr>
        <w:t>відповідальності</w:t>
      </w:r>
      <w:proofErr w:type="spellEnd"/>
      <w:r w:rsidRPr="00ED4767">
        <w:rPr>
          <w:sz w:val="22"/>
          <w:szCs w:val="22"/>
        </w:rPr>
        <w:t xml:space="preserve">) СС2. </w:t>
      </w:r>
    </w:p>
    <w:p w14:paraId="7349FF21" w14:textId="77777777" w:rsidR="008D5C77" w:rsidRPr="00ED4767" w:rsidRDefault="008D5C77" w:rsidP="008D5C77">
      <w:pPr>
        <w:ind w:firstLine="567"/>
        <w:jc w:val="both"/>
        <w:rPr>
          <w:sz w:val="22"/>
          <w:szCs w:val="22"/>
        </w:rPr>
      </w:pPr>
    </w:p>
    <w:p w14:paraId="78CD7B90" w14:textId="77777777" w:rsidR="008D5C77" w:rsidRPr="00ED4767" w:rsidRDefault="008D5C77" w:rsidP="008D5C77">
      <w:pPr>
        <w:ind w:firstLine="567"/>
        <w:jc w:val="both"/>
        <w:rPr>
          <w:sz w:val="22"/>
          <w:szCs w:val="22"/>
        </w:rPr>
      </w:pPr>
      <w:r w:rsidRPr="00ED4767">
        <w:rPr>
          <w:sz w:val="22"/>
          <w:szCs w:val="22"/>
        </w:rPr>
        <w:t xml:space="preserve">На </w:t>
      </w:r>
      <w:proofErr w:type="spellStart"/>
      <w:r w:rsidRPr="00ED4767">
        <w:rPr>
          <w:sz w:val="22"/>
          <w:szCs w:val="22"/>
        </w:rPr>
        <w:t>схемі</w:t>
      </w:r>
      <w:proofErr w:type="spellEnd"/>
      <w:r w:rsidRPr="00ED4767">
        <w:rPr>
          <w:sz w:val="22"/>
          <w:szCs w:val="22"/>
        </w:rPr>
        <w:t xml:space="preserve"> повинно бути:</w:t>
      </w:r>
    </w:p>
    <w:p w14:paraId="7E0A36C6" w14:textId="77777777" w:rsidR="008D5C77" w:rsidRPr="00ED4767" w:rsidRDefault="008D5C77" w:rsidP="00ED4767">
      <w:pPr>
        <w:ind w:firstLine="567"/>
        <w:jc w:val="both"/>
        <w:rPr>
          <w:sz w:val="22"/>
          <w:szCs w:val="22"/>
        </w:rPr>
      </w:pPr>
      <w:r w:rsidRPr="00ED4767">
        <w:rPr>
          <w:sz w:val="22"/>
          <w:szCs w:val="22"/>
        </w:rPr>
        <w:t xml:space="preserve">- </w:t>
      </w:r>
      <w:proofErr w:type="spellStart"/>
      <w:r w:rsidRPr="00ED4767">
        <w:rPr>
          <w:sz w:val="22"/>
          <w:szCs w:val="22"/>
        </w:rPr>
        <w:t>назва</w:t>
      </w:r>
      <w:proofErr w:type="spellEnd"/>
      <w:r w:rsidRPr="00ED4767">
        <w:rPr>
          <w:sz w:val="22"/>
          <w:szCs w:val="22"/>
        </w:rPr>
        <w:t xml:space="preserve"> документа, до складу </w:t>
      </w:r>
      <w:proofErr w:type="spellStart"/>
      <w:r w:rsidRPr="00ED4767">
        <w:rPr>
          <w:sz w:val="22"/>
          <w:szCs w:val="22"/>
        </w:rPr>
        <w:t>якого</w:t>
      </w:r>
      <w:proofErr w:type="spellEnd"/>
      <w:r w:rsidRPr="00ED4767">
        <w:rPr>
          <w:sz w:val="22"/>
          <w:szCs w:val="22"/>
        </w:rPr>
        <w:t xml:space="preserve"> входить </w:t>
      </w:r>
      <w:proofErr w:type="spellStart"/>
      <w:r w:rsidRPr="00ED4767">
        <w:rPr>
          <w:sz w:val="22"/>
          <w:szCs w:val="22"/>
        </w:rPr>
        <w:t>зазначена</w:t>
      </w:r>
      <w:proofErr w:type="spellEnd"/>
      <w:r w:rsidRPr="00ED4767">
        <w:rPr>
          <w:sz w:val="22"/>
          <w:szCs w:val="22"/>
        </w:rPr>
        <w:t xml:space="preserve"> схема;</w:t>
      </w:r>
    </w:p>
    <w:p w14:paraId="68E446AF" w14:textId="77777777" w:rsidR="008D5C77" w:rsidRPr="00ED4767" w:rsidRDefault="008D5C77" w:rsidP="00ED4767">
      <w:pPr>
        <w:ind w:firstLine="567"/>
        <w:jc w:val="both"/>
        <w:rPr>
          <w:sz w:val="22"/>
          <w:szCs w:val="22"/>
        </w:rPr>
      </w:pPr>
      <w:r w:rsidRPr="00ED4767">
        <w:rPr>
          <w:sz w:val="22"/>
          <w:szCs w:val="22"/>
        </w:rPr>
        <w:t xml:space="preserve">- план </w:t>
      </w:r>
      <w:proofErr w:type="spellStart"/>
      <w:r w:rsidRPr="00ED4767">
        <w:rPr>
          <w:sz w:val="22"/>
          <w:szCs w:val="22"/>
        </w:rPr>
        <w:t>ділянки</w:t>
      </w:r>
      <w:proofErr w:type="spellEnd"/>
      <w:r w:rsidRPr="00ED4767">
        <w:rPr>
          <w:sz w:val="22"/>
          <w:szCs w:val="22"/>
        </w:rPr>
        <w:t xml:space="preserve"> дороги та </w:t>
      </w:r>
      <w:proofErr w:type="spellStart"/>
      <w:r w:rsidRPr="00ED4767">
        <w:rPr>
          <w:sz w:val="22"/>
          <w:szCs w:val="22"/>
        </w:rPr>
        <w:t>його</w:t>
      </w:r>
      <w:proofErr w:type="spellEnd"/>
      <w:r w:rsidRPr="00ED4767">
        <w:rPr>
          <w:sz w:val="22"/>
          <w:szCs w:val="22"/>
        </w:rPr>
        <w:t xml:space="preserve"> </w:t>
      </w:r>
      <w:proofErr w:type="spellStart"/>
      <w:r w:rsidRPr="00ED4767">
        <w:rPr>
          <w:sz w:val="22"/>
          <w:szCs w:val="22"/>
        </w:rPr>
        <w:t>місцезнаходження</w:t>
      </w:r>
      <w:proofErr w:type="spellEnd"/>
      <w:r w:rsidRPr="00ED4767">
        <w:rPr>
          <w:sz w:val="22"/>
          <w:szCs w:val="22"/>
        </w:rPr>
        <w:t>;</w:t>
      </w:r>
    </w:p>
    <w:p w14:paraId="1878920D" w14:textId="77777777" w:rsidR="008D5C77" w:rsidRPr="00ED4767" w:rsidRDefault="008D5C77" w:rsidP="00ED4767">
      <w:pPr>
        <w:ind w:firstLine="567"/>
        <w:jc w:val="both"/>
        <w:rPr>
          <w:sz w:val="22"/>
          <w:szCs w:val="22"/>
        </w:rPr>
      </w:pPr>
      <w:r w:rsidRPr="00ED4767">
        <w:rPr>
          <w:sz w:val="22"/>
          <w:szCs w:val="22"/>
        </w:rPr>
        <w:t xml:space="preserve">- схема з </w:t>
      </w:r>
      <w:proofErr w:type="spellStart"/>
      <w:r w:rsidRPr="00ED4767">
        <w:rPr>
          <w:sz w:val="22"/>
          <w:szCs w:val="22"/>
        </w:rPr>
        <w:t>організації</w:t>
      </w:r>
      <w:proofErr w:type="spellEnd"/>
      <w:r w:rsidRPr="00ED4767">
        <w:rPr>
          <w:sz w:val="22"/>
          <w:szCs w:val="22"/>
        </w:rPr>
        <w:t xml:space="preserve"> </w:t>
      </w:r>
      <w:proofErr w:type="spellStart"/>
      <w:r w:rsidRPr="00ED4767">
        <w:rPr>
          <w:sz w:val="22"/>
          <w:szCs w:val="22"/>
        </w:rPr>
        <w:t>руху</w:t>
      </w:r>
      <w:proofErr w:type="spellEnd"/>
      <w:r w:rsidRPr="00ED4767">
        <w:rPr>
          <w:sz w:val="22"/>
          <w:szCs w:val="22"/>
        </w:rPr>
        <w:t xml:space="preserve"> транспорту, </w:t>
      </w:r>
      <w:proofErr w:type="spellStart"/>
      <w:r w:rsidRPr="00ED4767">
        <w:rPr>
          <w:sz w:val="22"/>
          <w:szCs w:val="22"/>
        </w:rPr>
        <w:t>пішоходів</w:t>
      </w:r>
      <w:proofErr w:type="spellEnd"/>
      <w:r w:rsidRPr="00ED4767">
        <w:rPr>
          <w:sz w:val="22"/>
          <w:szCs w:val="22"/>
        </w:rPr>
        <w:t xml:space="preserve"> та </w:t>
      </w:r>
      <w:proofErr w:type="spellStart"/>
      <w:r w:rsidRPr="00ED4767">
        <w:rPr>
          <w:sz w:val="22"/>
          <w:szCs w:val="22"/>
        </w:rPr>
        <w:t>інших</w:t>
      </w:r>
      <w:proofErr w:type="spellEnd"/>
      <w:r w:rsidRPr="00ED4767">
        <w:rPr>
          <w:sz w:val="22"/>
          <w:szCs w:val="22"/>
        </w:rPr>
        <w:t xml:space="preserve"> </w:t>
      </w:r>
      <w:proofErr w:type="spellStart"/>
      <w:r w:rsidRPr="00ED4767">
        <w:rPr>
          <w:sz w:val="22"/>
          <w:szCs w:val="22"/>
        </w:rPr>
        <w:t>користувачів</w:t>
      </w:r>
      <w:proofErr w:type="spellEnd"/>
      <w:r w:rsidRPr="00ED4767">
        <w:rPr>
          <w:sz w:val="22"/>
          <w:szCs w:val="22"/>
        </w:rPr>
        <w:t xml:space="preserve"> дороги, в тому </w:t>
      </w:r>
      <w:proofErr w:type="spellStart"/>
      <w:r w:rsidRPr="00ED4767">
        <w:rPr>
          <w:sz w:val="22"/>
          <w:szCs w:val="22"/>
        </w:rPr>
        <w:t>числі</w:t>
      </w:r>
      <w:proofErr w:type="spellEnd"/>
      <w:r w:rsidRPr="00ED4767">
        <w:rPr>
          <w:sz w:val="22"/>
          <w:szCs w:val="22"/>
        </w:rPr>
        <w:t xml:space="preserve"> </w:t>
      </w:r>
      <w:proofErr w:type="spellStart"/>
      <w:r w:rsidRPr="00ED4767">
        <w:rPr>
          <w:sz w:val="22"/>
          <w:szCs w:val="22"/>
        </w:rPr>
        <w:t>велосмуги</w:t>
      </w:r>
      <w:proofErr w:type="spellEnd"/>
      <w:r w:rsidRPr="00ED4767">
        <w:rPr>
          <w:sz w:val="22"/>
          <w:szCs w:val="22"/>
        </w:rPr>
        <w:t xml:space="preserve">, при </w:t>
      </w:r>
      <w:proofErr w:type="spellStart"/>
      <w:r w:rsidRPr="00ED4767">
        <w:rPr>
          <w:sz w:val="22"/>
          <w:szCs w:val="22"/>
        </w:rPr>
        <w:t>можливості</w:t>
      </w:r>
      <w:proofErr w:type="spellEnd"/>
      <w:r w:rsidRPr="00ED4767">
        <w:rPr>
          <w:sz w:val="22"/>
          <w:szCs w:val="22"/>
        </w:rPr>
        <w:t xml:space="preserve"> </w:t>
      </w:r>
      <w:proofErr w:type="spellStart"/>
      <w:r w:rsidRPr="00ED4767">
        <w:rPr>
          <w:sz w:val="22"/>
          <w:szCs w:val="22"/>
        </w:rPr>
        <w:t>облаштування</w:t>
      </w:r>
      <w:proofErr w:type="spellEnd"/>
      <w:r w:rsidRPr="00ED4767">
        <w:rPr>
          <w:sz w:val="22"/>
          <w:szCs w:val="22"/>
        </w:rPr>
        <w:t xml:space="preserve">, </w:t>
      </w:r>
      <w:proofErr w:type="spellStart"/>
      <w:r w:rsidRPr="00ED4767">
        <w:rPr>
          <w:sz w:val="22"/>
          <w:szCs w:val="22"/>
        </w:rPr>
        <w:t>або</w:t>
      </w:r>
      <w:proofErr w:type="spellEnd"/>
      <w:r w:rsidRPr="00ED4767">
        <w:rPr>
          <w:sz w:val="22"/>
          <w:szCs w:val="22"/>
        </w:rPr>
        <w:t xml:space="preserve"> </w:t>
      </w:r>
      <w:proofErr w:type="spellStart"/>
      <w:r w:rsidRPr="00ED4767">
        <w:rPr>
          <w:sz w:val="22"/>
          <w:szCs w:val="22"/>
        </w:rPr>
        <w:t>технічні</w:t>
      </w:r>
      <w:proofErr w:type="spellEnd"/>
      <w:r w:rsidRPr="00ED4767">
        <w:rPr>
          <w:sz w:val="22"/>
          <w:szCs w:val="22"/>
        </w:rPr>
        <w:t xml:space="preserve"> </w:t>
      </w:r>
      <w:proofErr w:type="spellStart"/>
      <w:r w:rsidRPr="00ED4767">
        <w:rPr>
          <w:sz w:val="22"/>
          <w:szCs w:val="22"/>
        </w:rPr>
        <w:t>смуги</w:t>
      </w:r>
      <w:proofErr w:type="spellEnd"/>
      <w:r w:rsidRPr="00ED4767">
        <w:rPr>
          <w:sz w:val="22"/>
          <w:szCs w:val="22"/>
        </w:rPr>
        <w:t>;</w:t>
      </w:r>
    </w:p>
    <w:p w14:paraId="6487B478" w14:textId="77777777" w:rsidR="008D5C77" w:rsidRPr="00ED4767" w:rsidRDefault="008D5C77" w:rsidP="00ED4767">
      <w:pPr>
        <w:ind w:firstLine="567"/>
        <w:jc w:val="both"/>
        <w:rPr>
          <w:sz w:val="22"/>
          <w:szCs w:val="22"/>
        </w:rPr>
      </w:pPr>
      <w:r w:rsidRPr="00ED4767">
        <w:rPr>
          <w:sz w:val="22"/>
          <w:szCs w:val="22"/>
        </w:rPr>
        <w:t xml:space="preserve">- </w:t>
      </w:r>
      <w:proofErr w:type="spellStart"/>
      <w:r w:rsidRPr="00ED4767">
        <w:rPr>
          <w:sz w:val="22"/>
          <w:szCs w:val="22"/>
        </w:rPr>
        <w:t>таблиці</w:t>
      </w:r>
      <w:proofErr w:type="spellEnd"/>
      <w:r w:rsidRPr="00ED4767">
        <w:rPr>
          <w:sz w:val="22"/>
          <w:szCs w:val="22"/>
        </w:rPr>
        <w:t xml:space="preserve"> </w:t>
      </w:r>
      <w:proofErr w:type="spellStart"/>
      <w:r w:rsidRPr="00ED4767">
        <w:rPr>
          <w:sz w:val="22"/>
          <w:szCs w:val="22"/>
        </w:rPr>
        <w:t>технічних</w:t>
      </w:r>
      <w:proofErr w:type="spellEnd"/>
      <w:r w:rsidRPr="00ED4767">
        <w:rPr>
          <w:sz w:val="22"/>
          <w:szCs w:val="22"/>
        </w:rPr>
        <w:t xml:space="preserve"> </w:t>
      </w:r>
      <w:proofErr w:type="spellStart"/>
      <w:r w:rsidRPr="00ED4767">
        <w:rPr>
          <w:sz w:val="22"/>
          <w:szCs w:val="22"/>
        </w:rPr>
        <w:t>засобів</w:t>
      </w:r>
      <w:proofErr w:type="spellEnd"/>
      <w:r w:rsidRPr="00ED4767">
        <w:rPr>
          <w:sz w:val="22"/>
          <w:szCs w:val="22"/>
        </w:rPr>
        <w:t xml:space="preserve"> </w:t>
      </w:r>
      <w:proofErr w:type="spellStart"/>
      <w:r w:rsidRPr="00ED4767">
        <w:rPr>
          <w:sz w:val="22"/>
          <w:szCs w:val="22"/>
        </w:rPr>
        <w:t>організації</w:t>
      </w:r>
      <w:proofErr w:type="spellEnd"/>
      <w:r w:rsidRPr="00ED4767">
        <w:rPr>
          <w:sz w:val="22"/>
          <w:szCs w:val="22"/>
        </w:rPr>
        <w:t xml:space="preserve"> </w:t>
      </w:r>
      <w:proofErr w:type="spellStart"/>
      <w:r w:rsidRPr="00ED4767">
        <w:rPr>
          <w:sz w:val="22"/>
          <w:szCs w:val="22"/>
        </w:rPr>
        <w:t>дорожнього</w:t>
      </w:r>
      <w:proofErr w:type="spellEnd"/>
      <w:r w:rsidRPr="00ED4767">
        <w:rPr>
          <w:sz w:val="22"/>
          <w:szCs w:val="22"/>
        </w:rPr>
        <w:t xml:space="preserve"> </w:t>
      </w:r>
      <w:proofErr w:type="spellStart"/>
      <w:r w:rsidRPr="00ED4767">
        <w:rPr>
          <w:sz w:val="22"/>
          <w:szCs w:val="22"/>
        </w:rPr>
        <w:t>руху</w:t>
      </w:r>
      <w:proofErr w:type="spellEnd"/>
      <w:r w:rsidRPr="00ED4767">
        <w:rPr>
          <w:sz w:val="22"/>
          <w:szCs w:val="22"/>
        </w:rPr>
        <w:t>;</w:t>
      </w:r>
    </w:p>
    <w:p w14:paraId="45233ED4" w14:textId="77777777" w:rsidR="008D5C77" w:rsidRPr="00ED4767" w:rsidRDefault="008D5C77" w:rsidP="00ED4767">
      <w:pPr>
        <w:ind w:firstLine="567"/>
        <w:jc w:val="both"/>
        <w:rPr>
          <w:sz w:val="22"/>
          <w:szCs w:val="22"/>
        </w:rPr>
      </w:pPr>
      <w:r w:rsidRPr="00ED4767">
        <w:rPr>
          <w:sz w:val="22"/>
          <w:szCs w:val="22"/>
        </w:rPr>
        <w:t xml:space="preserve">- </w:t>
      </w:r>
      <w:proofErr w:type="spellStart"/>
      <w:r w:rsidRPr="00ED4767">
        <w:rPr>
          <w:sz w:val="22"/>
          <w:szCs w:val="22"/>
        </w:rPr>
        <w:t>лінійний</w:t>
      </w:r>
      <w:proofErr w:type="spellEnd"/>
      <w:r w:rsidRPr="00ED4767">
        <w:rPr>
          <w:sz w:val="22"/>
          <w:szCs w:val="22"/>
        </w:rPr>
        <w:t xml:space="preserve"> </w:t>
      </w:r>
      <w:proofErr w:type="spellStart"/>
      <w:r w:rsidRPr="00ED4767">
        <w:rPr>
          <w:sz w:val="22"/>
          <w:szCs w:val="22"/>
        </w:rPr>
        <w:t>графік</w:t>
      </w:r>
      <w:proofErr w:type="spellEnd"/>
      <w:r w:rsidRPr="00ED4767">
        <w:rPr>
          <w:sz w:val="22"/>
          <w:szCs w:val="22"/>
        </w:rPr>
        <w:t xml:space="preserve"> </w:t>
      </w:r>
      <w:proofErr w:type="spellStart"/>
      <w:r w:rsidRPr="00ED4767">
        <w:rPr>
          <w:sz w:val="22"/>
          <w:szCs w:val="22"/>
        </w:rPr>
        <w:t>основних</w:t>
      </w:r>
      <w:proofErr w:type="spellEnd"/>
      <w:r w:rsidRPr="00ED4767">
        <w:rPr>
          <w:sz w:val="22"/>
          <w:szCs w:val="22"/>
        </w:rPr>
        <w:t xml:space="preserve"> </w:t>
      </w:r>
      <w:proofErr w:type="spellStart"/>
      <w:r w:rsidRPr="00ED4767">
        <w:rPr>
          <w:sz w:val="22"/>
          <w:szCs w:val="22"/>
        </w:rPr>
        <w:t>конструктивних</w:t>
      </w:r>
      <w:proofErr w:type="spellEnd"/>
      <w:r w:rsidRPr="00ED4767">
        <w:rPr>
          <w:sz w:val="22"/>
          <w:szCs w:val="22"/>
        </w:rPr>
        <w:t xml:space="preserve"> </w:t>
      </w:r>
      <w:proofErr w:type="spellStart"/>
      <w:r w:rsidRPr="00ED4767">
        <w:rPr>
          <w:sz w:val="22"/>
          <w:szCs w:val="22"/>
        </w:rPr>
        <w:t>елементів</w:t>
      </w:r>
      <w:proofErr w:type="spellEnd"/>
      <w:r w:rsidRPr="00ED4767">
        <w:rPr>
          <w:sz w:val="22"/>
          <w:szCs w:val="22"/>
        </w:rPr>
        <w:t xml:space="preserve"> дороги.</w:t>
      </w:r>
    </w:p>
    <w:p w14:paraId="742E1FAF" w14:textId="77777777" w:rsidR="008D5C77" w:rsidRPr="00ED4767" w:rsidRDefault="008D5C77" w:rsidP="008D5C77">
      <w:pPr>
        <w:jc w:val="both"/>
        <w:rPr>
          <w:sz w:val="22"/>
          <w:szCs w:val="22"/>
        </w:rPr>
      </w:pPr>
    </w:p>
    <w:p w14:paraId="28826028" w14:textId="77777777" w:rsidR="008D5C77" w:rsidRPr="00ED4767" w:rsidRDefault="008D5C77" w:rsidP="008D5C77">
      <w:pPr>
        <w:ind w:firstLine="567"/>
        <w:jc w:val="both"/>
        <w:rPr>
          <w:sz w:val="22"/>
          <w:szCs w:val="22"/>
        </w:rPr>
      </w:pPr>
      <w:proofErr w:type="spellStart"/>
      <w:r w:rsidRPr="00ED4767">
        <w:rPr>
          <w:sz w:val="22"/>
          <w:szCs w:val="22"/>
        </w:rPr>
        <w:t>Загальний</w:t>
      </w:r>
      <w:proofErr w:type="spellEnd"/>
      <w:r w:rsidRPr="00ED4767">
        <w:rPr>
          <w:sz w:val="22"/>
          <w:szCs w:val="22"/>
        </w:rPr>
        <w:t xml:space="preserve"> документ (</w:t>
      </w:r>
      <w:proofErr w:type="spellStart"/>
      <w:r w:rsidRPr="00ED4767">
        <w:rPr>
          <w:sz w:val="22"/>
          <w:szCs w:val="22"/>
        </w:rPr>
        <w:t>проєкт</w:t>
      </w:r>
      <w:proofErr w:type="spellEnd"/>
      <w:r w:rsidRPr="00ED4767">
        <w:rPr>
          <w:sz w:val="22"/>
          <w:szCs w:val="22"/>
        </w:rPr>
        <w:t xml:space="preserve">) </w:t>
      </w:r>
      <w:proofErr w:type="spellStart"/>
      <w:r w:rsidRPr="00ED4767">
        <w:rPr>
          <w:sz w:val="22"/>
          <w:szCs w:val="22"/>
        </w:rPr>
        <w:t>організації</w:t>
      </w:r>
      <w:proofErr w:type="spellEnd"/>
      <w:r w:rsidRPr="00ED4767">
        <w:rPr>
          <w:sz w:val="22"/>
          <w:szCs w:val="22"/>
        </w:rPr>
        <w:t xml:space="preserve"> </w:t>
      </w:r>
      <w:proofErr w:type="spellStart"/>
      <w:r w:rsidRPr="00ED4767">
        <w:rPr>
          <w:sz w:val="22"/>
          <w:szCs w:val="22"/>
        </w:rPr>
        <w:t>дорожнього</w:t>
      </w:r>
      <w:proofErr w:type="spellEnd"/>
      <w:r w:rsidRPr="00ED4767">
        <w:rPr>
          <w:sz w:val="22"/>
          <w:szCs w:val="22"/>
        </w:rPr>
        <w:t xml:space="preserve"> </w:t>
      </w:r>
      <w:proofErr w:type="spellStart"/>
      <w:r w:rsidRPr="00ED4767">
        <w:rPr>
          <w:sz w:val="22"/>
          <w:szCs w:val="22"/>
        </w:rPr>
        <w:t>руху</w:t>
      </w:r>
      <w:proofErr w:type="spellEnd"/>
      <w:r w:rsidRPr="00ED4767">
        <w:rPr>
          <w:sz w:val="22"/>
          <w:szCs w:val="22"/>
        </w:rPr>
        <w:t xml:space="preserve"> повинен </w:t>
      </w:r>
      <w:proofErr w:type="spellStart"/>
      <w:r w:rsidRPr="00ED4767">
        <w:rPr>
          <w:sz w:val="22"/>
          <w:szCs w:val="22"/>
        </w:rPr>
        <w:t>мати</w:t>
      </w:r>
      <w:proofErr w:type="spellEnd"/>
      <w:r w:rsidRPr="00ED4767">
        <w:rPr>
          <w:sz w:val="22"/>
          <w:szCs w:val="22"/>
        </w:rPr>
        <w:t xml:space="preserve"> </w:t>
      </w:r>
      <w:proofErr w:type="spellStart"/>
      <w:r w:rsidRPr="00ED4767">
        <w:rPr>
          <w:sz w:val="22"/>
          <w:szCs w:val="22"/>
        </w:rPr>
        <w:t>такі</w:t>
      </w:r>
      <w:proofErr w:type="spellEnd"/>
      <w:r w:rsidRPr="00ED4767">
        <w:rPr>
          <w:sz w:val="22"/>
          <w:szCs w:val="22"/>
        </w:rPr>
        <w:t xml:space="preserve"> </w:t>
      </w:r>
      <w:proofErr w:type="spellStart"/>
      <w:r w:rsidRPr="00ED4767">
        <w:rPr>
          <w:sz w:val="22"/>
          <w:szCs w:val="22"/>
        </w:rPr>
        <w:t>структурні</w:t>
      </w:r>
      <w:proofErr w:type="spellEnd"/>
      <w:r w:rsidRPr="00ED4767">
        <w:rPr>
          <w:sz w:val="22"/>
          <w:szCs w:val="22"/>
        </w:rPr>
        <w:t xml:space="preserve"> </w:t>
      </w:r>
      <w:proofErr w:type="spellStart"/>
      <w:r w:rsidRPr="00ED4767">
        <w:rPr>
          <w:sz w:val="22"/>
          <w:szCs w:val="22"/>
        </w:rPr>
        <w:t>елементи</w:t>
      </w:r>
      <w:proofErr w:type="spellEnd"/>
      <w:r w:rsidRPr="00ED4767">
        <w:rPr>
          <w:sz w:val="22"/>
          <w:szCs w:val="22"/>
        </w:rPr>
        <w:t>:</w:t>
      </w:r>
    </w:p>
    <w:p w14:paraId="2CAFA172" w14:textId="35B78EFD" w:rsidR="008D5C77" w:rsidRPr="00ED4767" w:rsidRDefault="00ED4767" w:rsidP="00ED4767">
      <w:pPr>
        <w:ind w:firstLine="567"/>
        <w:jc w:val="both"/>
        <w:rPr>
          <w:sz w:val="22"/>
          <w:szCs w:val="22"/>
        </w:rPr>
      </w:pPr>
      <w:r>
        <w:rPr>
          <w:sz w:val="22"/>
          <w:szCs w:val="22"/>
        </w:rPr>
        <w:t xml:space="preserve">- </w:t>
      </w:r>
      <w:proofErr w:type="spellStart"/>
      <w:r w:rsidR="008D5C77" w:rsidRPr="00ED4767">
        <w:rPr>
          <w:sz w:val="22"/>
          <w:szCs w:val="22"/>
        </w:rPr>
        <w:t>титульний</w:t>
      </w:r>
      <w:proofErr w:type="spellEnd"/>
      <w:r w:rsidR="008D5C77" w:rsidRPr="00ED4767">
        <w:rPr>
          <w:sz w:val="22"/>
          <w:szCs w:val="22"/>
        </w:rPr>
        <w:t xml:space="preserve"> лист;</w:t>
      </w:r>
    </w:p>
    <w:p w14:paraId="68D14DC1" w14:textId="503E1D6A" w:rsidR="008D5C77" w:rsidRPr="00ED4767" w:rsidRDefault="00ED4767" w:rsidP="00ED4767">
      <w:pPr>
        <w:ind w:firstLine="567"/>
        <w:jc w:val="both"/>
        <w:rPr>
          <w:sz w:val="22"/>
          <w:szCs w:val="22"/>
        </w:rPr>
      </w:pPr>
      <w:r>
        <w:rPr>
          <w:sz w:val="22"/>
          <w:szCs w:val="22"/>
        </w:rPr>
        <w:t xml:space="preserve">- </w:t>
      </w:r>
      <w:proofErr w:type="spellStart"/>
      <w:r w:rsidR="008D5C77" w:rsidRPr="00ED4767">
        <w:rPr>
          <w:sz w:val="22"/>
          <w:szCs w:val="22"/>
        </w:rPr>
        <w:t>зміст</w:t>
      </w:r>
      <w:proofErr w:type="spellEnd"/>
      <w:r w:rsidR="008D5C77" w:rsidRPr="00ED4767">
        <w:rPr>
          <w:sz w:val="22"/>
          <w:szCs w:val="22"/>
        </w:rPr>
        <w:t>;</w:t>
      </w:r>
    </w:p>
    <w:p w14:paraId="40A0DFEC" w14:textId="1AEFB1D7" w:rsidR="008D5C77" w:rsidRPr="00ED4767" w:rsidRDefault="00ED4767" w:rsidP="00ED4767">
      <w:pPr>
        <w:ind w:firstLine="567"/>
        <w:jc w:val="both"/>
        <w:rPr>
          <w:sz w:val="22"/>
          <w:szCs w:val="22"/>
        </w:rPr>
      </w:pPr>
      <w:r>
        <w:rPr>
          <w:sz w:val="22"/>
          <w:szCs w:val="22"/>
        </w:rPr>
        <w:t xml:space="preserve">- </w:t>
      </w:r>
      <w:proofErr w:type="spellStart"/>
      <w:r w:rsidR="008D5C77" w:rsidRPr="00ED4767">
        <w:rPr>
          <w:sz w:val="22"/>
          <w:szCs w:val="22"/>
        </w:rPr>
        <w:t>пояснювальну</w:t>
      </w:r>
      <w:proofErr w:type="spellEnd"/>
      <w:r w:rsidR="008D5C77" w:rsidRPr="00ED4767">
        <w:rPr>
          <w:sz w:val="22"/>
          <w:szCs w:val="22"/>
        </w:rPr>
        <w:t xml:space="preserve"> записку;</w:t>
      </w:r>
    </w:p>
    <w:p w14:paraId="76BB2F68" w14:textId="7200AD60" w:rsidR="008D5C77" w:rsidRPr="00ED4767" w:rsidRDefault="008D5C77" w:rsidP="00ED4767">
      <w:pPr>
        <w:ind w:firstLine="567"/>
        <w:jc w:val="both"/>
        <w:rPr>
          <w:sz w:val="22"/>
          <w:szCs w:val="22"/>
        </w:rPr>
      </w:pPr>
      <w:r w:rsidRPr="00ED4767">
        <w:rPr>
          <w:sz w:val="22"/>
          <w:szCs w:val="22"/>
        </w:rPr>
        <w:t>-</w:t>
      </w:r>
      <w:r w:rsidR="00ED4767">
        <w:rPr>
          <w:sz w:val="22"/>
          <w:szCs w:val="22"/>
        </w:rPr>
        <w:t xml:space="preserve"> </w:t>
      </w:r>
      <w:r w:rsidRPr="00ED4767">
        <w:rPr>
          <w:sz w:val="22"/>
          <w:szCs w:val="22"/>
        </w:rPr>
        <w:t xml:space="preserve">схему </w:t>
      </w:r>
      <w:proofErr w:type="spellStart"/>
      <w:r w:rsidRPr="00ED4767">
        <w:rPr>
          <w:sz w:val="22"/>
          <w:szCs w:val="22"/>
        </w:rPr>
        <w:t>організації</w:t>
      </w:r>
      <w:proofErr w:type="spellEnd"/>
      <w:r w:rsidRPr="00ED4767">
        <w:rPr>
          <w:sz w:val="22"/>
          <w:szCs w:val="22"/>
        </w:rPr>
        <w:t xml:space="preserve"> </w:t>
      </w:r>
      <w:proofErr w:type="spellStart"/>
      <w:r w:rsidRPr="00ED4767">
        <w:rPr>
          <w:sz w:val="22"/>
          <w:szCs w:val="22"/>
        </w:rPr>
        <w:t>дорожнього</w:t>
      </w:r>
      <w:proofErr w:type="spellEnd"/>
      <w:r w:rsidRPr="00ED4767">
        <w:rPr>
          <w:sz w:val="22"/>
          <w:szCs w:val="22"/>
        </w:rPr>
        <w:t xml:space="preserve"> </w:t>
      </w:r>
      <w:proofErr w:type="spellStart"/>
      <w:r w:rsidRPr="00ED4767">
        <w:rPr>
          <w:sz w:val="22"/>
          <w:szCs w:val="22"/>
        </w:rPr>
        <w:t>р</w:t>
      </w:r>
      <w:r w:rsidR="00ED4767" w:rsidRPr="00ED4767">
        <w:rPr>
          <w:sz w:val="22"/>
          <w:szCs w:val="22"/>
        </w:rPr>
        <w:t>уху</w:t>
      </w:r>
      <w:proofErr w:type="spellEnd"/>
      <w:r w:rsidR="00ED4767" w:rsidRPr="00ED4767">
        <w:rPr>
          <w:sz w:val="22"/>
          <w:szCs w:val="22"/>
        </w:rPr>
        <w:t xml:space="preserve"> в </w:t>
      </w:r>
      <w:proofErr w:type="spellStart"/>
      <w:r w:rsidR="00ED4767" w:rsidRPr="00ED4767">
        <w:rPr>
          <w:sz w:val="22"/>
          <w:szCs w:val="22"/>
        </w:rPr>
        <w:t>масштабі</w:t>
      </w:r>
      <w:proofErr w:type="spellEnd"/>
      <w:r w:rsidR="00ED4767" w:rsidRPr="00ED4767">
        <w:rPr>
          <w:sz w:val="22"/>
          <w:szCs w:val="22"/>
        </w:rPr>
        <w:t xml:space="preserve"> 1:500 </w:t>
      </w:r>
      <w:proofErr w:type="spellStart"/>
      <w:r w:rsidR="00ED4767" w:rsidRPr="00ED4767">
        <w:rPr>
          <w:sz w:val="22"/>
          <w:szCs w:val="22"/>
        </w:rPr>
        <w:t>або</w:t>
      </w:r>
      <w:proofErr w:type="spellEnd"/>
      <w:r w:rsidR="00ED4767" w:rsidRPr="00ED4767">
        <w:rPr>
          <w:sz w:val="22"/>
          <w:szCs w:val="22"/>
        </w:rPr>
        <w:t xml:space="preserve"> 1:1000;</w:t>
      </w:r>
    </w:p>
    <w:p w14:paraId="06169E59" w14:textId="7DDE11CE" w:rsidR="008D5C77" w:rsidRPr="00ED4767" w:rsidRDefault="00ED4767" w:rsidP="00ED4767">
      <w:pPr>
        <w:ind w:firstLine="567"/>
        <w:jc w:val="both"/>
        <w:rPr>
          <w:sz w:val="22"/>
          <w:szCs w:val="22"/>
        </w:rPr>
      </w:pPr>
      <w:r>
        <w:rPr>
          <w:sz w:val="22"/>
          <w:szCs w:val="22"/>
        </w:rPr>
        <w:t xml:space="preserve">- </w:t>
      </w:r>
      <w:proofErr w:type="spellStart"/>
      <w:r w:rsidR="008D5C77" w:rsidRPr="00ED4767">
        <w:rPr>
          <w:sz w:val="22"/>
          <w:szCs w:val="22"/>
        </w:rPr>
        <w:t>ескізи</w:t>
      </w:r>
      <w:proofErr w:type="spellEnd"/>
      <w:r w:rsidR="008D5C77" w:rsidRPr="00ED4767">
        <w:rPr>
          <w:sz w:val="22"/>
          <w:szCs w:val="22"/>
        </w:rPr>
        <w:t xml:space="preserve"> </w:t>
      </w:r>
      <w:proofErr w:type="spellStart"/>
      <w:r w:rsidR="008D5C77" w:rsidRPr="00ED4767">
        <w:rPr>
          <w:sz w:val="22"/>
          <w:szCs w:val="22"/>
        </w:rPr>
        <w:t>дорожніх</w:t>
      </w:r>
      <w:proofErr w:type="spellEnd"/>
      <w:r w:rsidR="008D5C77" w:rsidRPr="00ED4767">
        <w:rPr>
          <w:sz w:val="22"/>
          <w:szCs w:val="22"/>
        </w:rPr>
        <w:t xml:space="preserve"> </w:t>
      </w:r>
      <w:proofErr w:type="spellStart"/>
      <w:r w:rsidR="008D5C77" w:rsidRPr="00ED4767">
        <w:rPr>
          <w:sz w:val="22"/>
          <w:szCs w:val="22"/>
        </w:rPr>
        <w:t>знаків</w:t>
      </w:r>
      <w:proofErr w:type="spellEnd"/>
      <w:r w:rsidR="008D5C77" w:rsidRPr="00ED4767">
        <w:rPr>
          <w:sz w:val="22"/>
          <w:szCs w:val="22"/>
        </w:rPr>
        <w:t xml:space="preserve"> </w:t>
      </w:r>
      <w:proofErr w:type="spellStart"/>
      <w:r w:rsidR="008D5C77" w:rsidRPr="00ED4767">
        <w:rPr>
          <w:sz w:val="22"/>
          <w:szCs w:val="22"/>
        </w:rPr>
        <w:t>індивідуального</w:t>
      </w:r>
      <w:proofErr w:type="spellEnd"/>
      <w:r w:rsidR="008D5C77" w:rsidRPr="00ED4767">
        <w:rPr>
          <w:sz w:val="22"/>
          <w:szCs w:val="22"/>
        </w:rPr>
        <w:t xml:space="preserve"> </w:t>
      </w:r>
      <w:proofErr w:type="spellStart"/>
      <w:r w:rsidR="008D5C77" w:rsidRPr="00ED4767">
        <w:rPr>
          <w:sz w:val="22"/>
          <w:szCs w:val="22"/>
        </w:rPr>
        <w:t>проєктування</w:t>
      </w:r>
      <w:proofErr w:type="spellEnd"/>
      <w:r w:rsidR="008D5C77" w:rsidRPr="00ED4767">
        <w:rPr>
          <w:sz w:val="22"/>
          <w:szCs w:val="22"/>
        </w:rPr>
        <w:t>;</w:t>
      </w:r>
    </w:p>
    <w:p w14:paraId="2CC56FA9" w14:textId="77777777" w:rsidR="008D5C77" w:rsidRPr="00ED4767" w:rsidRDefault="008D5C77" w:rsidP="00ED4767">
      <w:pPr>
        <w:ind w:firstLine="567"/>
        <w:jc w:val="both"/>
        <w:rPr>
          <w:sz w:val="22"/>
          <w:szCs w:val="22"/>
        </w:rPr>
      </w:pPr>
      <w:r w:rsidRPr="00ED4767">
        <w:rPr>
          <w:sz w:val="22"/>
          <w:szCs w:val="22"/>
        </w:rPr>
        <w:t xml:space="preserve">- </w:t>
      </w:r>
      <w:proofErr w:type="spellStart"/>
      <w:r w:rsidRPr="00ED4767">
        <w:rPr>
          <w:sz w:val="22"/>
          <w:szCs w:val="22"/>
        </w:rPr>
        <w:t>підсумкова</w:t>
      </w:r>
      <w:proofErr w:type="spellEnd"/>
      <w:r w:rsidRPr="00ED4767">
        <w:rPr>
          <w:sz w:val="22"/>
          <w:szCs w:val="22"/>
        </w:rPr>
        <w:t xml:space="preserve"> </w:t>
      </w:r>
      <w:proofErr w:type="spellStart"/>
      <w:r w:rsidRPr="00ED4767">
        <w:rPr>
          <w:sz w:val="22"/>
          <w:szCs w:val="22"/>
        </w:rPr>
        <w:t>відомість</w:t>
      </w:r>
      <w:proofErr w:type="spellEnd"/>
      <w:r w:rsidRPr="00ED4767">
        <w:rPr>
          <w:sz w:val="22"/>
          <w:szCs w:val="22"/>
        </w:rPr>
        <w:t xml:space="preserve"> </w:t>
      </w:r>
      <w:proofErr w:type="spellStart"/>
      <w:r w:rsidRPr="00ED4767">
        <w:rPr>
          <w:sz w:val="22"/>
          <w:szCs w:val="22"/>
        </w:rPr>
        <w:t>дорожніх</w:t>
      </w:r>
      <w:proofErr w:type="spellEnd"/>
      <w:r w:rsidRPr="00ED4767">
        <w:rPr>
          <w:sz w:val="22"/>
          <w:szCs w:val="22"/>
        </w:rPr>
        <w:t xml:space="preserve"> </w:t>
      </w:r>
      <w:proofErr w:type="spellStart"/>
      <w:r w:rsidRPr="00ED4767">
        <w:rPr>
          <w:sz w:val="22"/>
          <w:szCs w:val="22"/>
        </w:rPr>
        <w:t>знаків</w:t>
      </w:r>
      <w:proofErr w:type="spellEnd"/>
      <w:r w:rsidRPr="00ED4767">
        <w:rPr>
          <w:sz w:val="22"/>
          <w:szCs w:val="22"/>
        </w:rPr>
        <w:t>;</w:t>
      </w:r>
    </w:p>
    <w:p w14:paraId="2D596A22" w14:textId="77777777" w:rsidR="008D5C77" w:rsidRPr="00ED4767" w:rsidRDefault="008D5C77" w:rsidP="00ED4767">
      <w:pPr>
        <w:ind w:firstLine="567"/>
        <w:jc w:val="both"/>
        <w:rPr>
          <w:sz w:val="22"/>
          <w:szCs w:val="22"/>
        </w:rPr>
      </w:pPr>
      <w:r w:rsidRPr="00ED4767">
        <w:rPr>
          <w:sz w:val="22"/>
          <w:szCs w:val="22"/>
        </w:rPr>
        <w:t xml:space="preserve">- </w:t>
      </w:r>
      <w:proofErr w:type="spellStart"/>
      <w:r w:rsidRPr="00ED4767">
        <w:rPr>
          <w:sz w:val="22"/>
          <w:szCs w:val="22"/>
        </w:rPr>
        <w:t>підсумкова</w:t>
      </w:r>
      <w:proofErr w:type="spellEnd"/>
      <w:r w:rsidRPr="00ED4767">
        <w:rPr>
          <w:sz w:val="22"/>
          <w:szCs w:val="22"/>
        </w:rPr>
        <w:t xml:space="preserve"> </w:t>
      </w:r>
      <w:proofErr w:type="spellStart"/>
      <w:r w:rsidRPr="00ED4767">
        <w:rPr>
          <w:sz w:val="22"/>
          <w:szCs w:val="22"/>
        </w:rPr>
        <w:t>відомість</w:t>
      </w:r>
      <w:proofErr w:type="spellEnd"/>
      <w:r w:rsidRPr="00ED4767">
        <w:rPr>
          <w:sz w:val="22"/>
          <w:szCs w:val="22"/>
        </w:rPr>
        <w:t xml:space="preserve"> </w:t>
      </w:r>
      <w:proofErr w:type="spellStart"/>
      <w:r w:rsidRPr="00ED4767">
        <w:rPr>
          <w:sz w:val="22"/>
          <w:szCs w:val="22"/>
        </w:rPr>
        <w:t>табличок</w:t>
      </w:r>
      <w:proofErr w:type="spellEnd"/>
      <w:r w:rsidRPr="00ED4767">
        <w:rPr>
          <w:sz w:val="22"/>
          <w:szCs w:val="22"/>
        </w:rPr>
        <w:t xml:space="preserve"> до </w:t>
      </w:r>
      <w:proofErr w:type="spellStart"/>
      <w:r w:rsidRPr="00ED4767">
        <w:rPr>
          <w:sz w:val="22"/>
          <w:szCs w:val="22"/>
        </w:rPr>
        <w:t>дорожніх</w:t>
      </w:r>
      <w:proofErr w:type="spellEnd"/>
      <w:r w:rsidRPr="00ED4767">
        <w:rPr>
          <w:sz w:val="22"/>
          <w:szCs w:val="22"/>
        </w:rPr>
        <w:t xml:space="preserve"> </w:t>
      </w:r>
      <w:proofErr w:type="spellStart"/>
      <w:r w:rsidRPr="00ED4767">
        <w:rPr>
          <w:sz w:val="22"/>
          <w:szCs w:val="22"/>
        </w:rPr>
        <w:t>знаків</w:t>
      </w:r>
      <w:proofErr w:type="spellEnd"/>
      <w:r w:rsidRPr="00ED4767">
        <w:rPr>
          <w:sz w:val="22"/>
          <w:szCs w:val="22"/>
        </w:rPr>
        <w:t xml:space="preserve">; </w:t>
      </w:r>
    </w:p>
    <w:p w14:paraId="5A49559E" w14:textId="77777777" w:rsidR="008D5C77" w:rsidRPr="00ED4767" w:rsidRDefault="008D5C77" w:rsidP="00ED4767">
      <w:pPr>
        <w:ind w:firstLine="567"/>
        <w:jc w:val="both"/>
        <w:rPr>
          <w:sz w:val="22"/>
          <w:szCs w:val="22"/>
        </w:rPr>
      </w:pPr>
      <w:r w:rsidRPr="00ED4767">
        <w:rPr>
          <w:sz w:val="22"/>
          <w:szCs w:val="22"/>
        </w:rPr>
        <w:t xml:space="preserve">- </w:t>
      </w:r>
      <w:proofErr w:type="spellStart"/>
      <w:r w:rsidRPr="00ED4767">
        <w:rPr>
          <w:sz w:val="22"/>
          <w:szCs w:val="22"/>
        </w:rPr>
        <w:t>підсумкова</w:t>
      </w:r>
      <w:proofErr w:type="spellEnd"/>
      <w:r w:rsidRPr="00ED4767">
        <w:rPr>
          <w:sz w:val="22"/>
          <w:szCs w:val="22"/>
        </w:rPr>
        <w:t xml:space="preserve"> </w:t>
      </w:r>
      <w:proofErr w:type="spellStart"/>
      <w:r w:rsidRPr="00ED4767">
        <w:rPr>
          <w:sz w:val="22"/>
          <w:szCs w:val="22"/>
        </w:rPr>
        <w:t>відомість</w:t>
      </w:r>
      <w:proofErr w:type="spellEnd"/>
      <w:r w:rsidRPr="00ED4767">
        <w:rPr>
          <w:sz w:val="22"/>
          <w:szCs w:val="22"/>
        </w:rPr>
        <w:t xml:space="preserve"> </w:t>
      </w:r>
      <w:proofErr w:type="spellStart"/>
      <w:r w:rsidRPr="00ED4767">
        <w:rPr>
          <w:sz w:val="22"/>
          <w:szCs w:val="22"/>
        </w:rPr>
        <w:t>дорожньої</w:t>
      </w:r>
      <w:proofErr w:type="spellEnd"/>
      <w:r w:rsidRPr="00ED4767">
        <w:rPr>
          <w:sz w:val="22"/>
          <w:szCs w:val="22"/>
        </w:rPr>
        <w:t xml:space="preserve"> </w:t>
      </w:r>
      <w:proofErr w:type="spellStart"/>
      <w:r w:rsidRPr="00ED4767">
        <w:rPr>
          <w:sz w:val="22"/>
          <w:szCs w:val="22"/>
        </w:rPr>
        <w:t>розмітки</w:t>
      </w:r>
      <w:proofErr w:type="spellEnd"/>
      <w:r w:rsidRPr="00ED4767">
        <w:rPr>
          <w:sz w:val="22"/>
          <w:szCs w:val="22"/>
        </w:rPr>
        <w:t>;</w:t>
      </w:r>
    </w:p>
    <w:p w14:paraId="4A66823D" w14:textId="77777777" w:rsidR="008D5C77" w:rsidRPr="00ED4767" w:rsidRDefault="008D5C77" w:rsidP="00ED4767">
      <w:pPr>
        <w:ind w:firstLine="567"/>
        <w:jc w:val="both"/>
        <w:rPr>
          <w:sz w:val="22"/>
          <w:szCs w:val="22"/>
        </w:rPr>
      </w:pPr>
      <w:r w:rsidRPr="00ED4767">
        <w:rPr>
          <w:sz w:val="22"/>
          <w:szCs w:val="22"/>
        </w:rPr>
        <w:t xml:space="preserve">- </w:t>
      </w:r>
      <w:proofErr w:type="spellStart"/>
      <w:r w:rsidRPr="00ED4767">
        <w:rPr>
          <w:sz w:val="22"/>
          <w:szCs w:val="22"/>
        </w:rPr>
        <w:t>підсумкова</w:t>
      </w:r>
      <w:proofErr w:type="spellEnd"/>
      <w:r w:rsidRPr="00ED4767">
        <w:rPr>
          <w:sz w:val="22"/>
          <w:szCs w:val="22"/>
        </w:rPr>
        <w:t xml:space="preserve"> </w:t>
      </w:r>
      <w:proofErr w:type="spellStart"/>
      <w:r w:rsidRPr="00ED4767">
        <w:rPr>
          <w:sz w:val="22"/>
          <w:szCs w:val="22"/>
        </w:rPr>
        <w:t>відомість</w:t>
      </w:r>
      <w:proofErr w:type="spellEnd"/>
      <w:r w:rsidRPr="00ED4767">
        <w:rPr>
          <w:sz w:val="22"/>
          <w:szCs w:val="22"/>
        </w:rPr>
        <w:t xml:space="preserve"> </w:t>
      </w:r>
      <w:proofErr w:type="spellStart"/>
      <w:r w:rsidRPr="00ED4767">
        <w:rPr>
          <w:sz w:val="22"/>
          <w:szCs w:val="22"/>
        </w:rPr>
        <w:t>напрямних</w:t>
      </w:r>
      <w:proofErr w:type="spellEnd"/>
      <w:r w:rsidRPr="00ED4767">
        <w:rPr>
          <w:sz w:val="22"/>
          <w:szCs w:val="22"/>
        </w:rPr>
        <w:t xml:space="preserve"> </w:t>
      </w:r>
      <w:proofErr w:type="spellStart"/>
      <w:r w:rsidRPr="00ED4767">
        <w:rPr>
          <w:sz w:val="22"/>
          <w:szCs w:val="22"/>
        </w:rPr>
        <w:t>пристроїв</w:t>
      </w:r>
      <w:proofErr w:type="spellEnd"/>
      <w:r w:rsidRPr="00ED4767">
        <w:rPr>
          <w:sz w:val="22"/>
          <w:szCs w:val="22"/>
        </w:rPr>
        <w:t xml:space="preserve"> та </w:t>
      </w:r>
      <w:proofErr w:type="spellStart"/>
      <w:r w:rsidRPr="00ED4767">
        <w:rPr>
          <w:sz w:val="22"/>
          <w:szCs w:val="22"/>
        </w:rPr>
        <w:t>огороджень</w:t>
      </w:r>
      <w:proofErr w:type="spellEnd"/>
      <w:r w:rsidRPr="00ED4767">
        <w:rPr>
          <w:sz w:val="22"/>
          <w:szCs w:val="22"/>
        </w:rPr>
        <w:t>.</w:t>
      </w:r>
    </w:p>
    <w:p w14:paraId="599F30F4" w14:textId="77777777" w:rsidR="008D5C77" w:rsidRPr="0028399C" w:rsidRDefault="008D5C77" w:rsidP="008D5C77">
      <w:pPr>
        <w:jc w:val="both"/>
      </w:pPr>
    </w:p>
    <w:p w14:paraId="4B25F5D4" w14:textId="29F0DBDF" w:rsidR="008D5C77" w:rsidRPr="00ED4767" w:rsidRDefault="008D5C77" w:rsidP="008D5C77">
      <w:pPr>
        <w:ind w:firstLine="567"/>
        <w:jc w:val="both"/>
        <w:rPr>
          <w:sz w:val="22"/>
          <w:szCs w:val="22"/>
        </w:rPr>
      </w:pPr>
      <w:r w:rsidRPr="0028399C">
        <w:tab/>
      </w:r>
      <w:proofErr w:type="spellStart"/>
      <w:r w:rsidRPr="00ED4767">
        <w:rPr>
          <w:sz w:val="22"/>
          <w:szCs w:val="22"/>
        </w:rPr>
        <w:t>Послуги</w:t>
      </w:r>
      <w:proofErr w:type="spellEnd"/>
      <w:r w:rsidRPr="00ED4767">
        <w:rPr>
          <w:sz w:val="22"/>
          <w:szCs w:val="22"/>
        </w:rPr>
        <w:t xml:space="preserve"> </w:t>
      </w:r>
      <w:proofErr w:type="spellStart"/>
      <w:r w:rsidRPr="00ED4767">
        <w:rPr>
          <w:sz w:val="22"/>
          <w:szCs w:val="22"/>
        </w:rPr>
        <w:t>щодо</w:t>
      </w:r>
      <w:proofErr w:type="spellEnd"/>
      <w:r w:rsidRPr="00ED4767">
        <w:rPr>
          <w:sz w:val="22"/>
          <w:szCs w:val="22"/>
        </w:rPr>
        <w:t xml:space="preserve"> </w:t>
      </w:r>
      <w:proofErr w:type="spellStart"/>
      <w:r w:rsidRPr="00ED4767">
        <w:rPr>
          <w:sz w:val="22"/>
          <w:szCs w:val="22"/>
        </w:rPr>
        <w:t>виготовлення</w:t>
      </w:r>
      <w:proofErr w:type="spellEnd"/>
      <w:r w:rsidRPr="00ED4767">
        <w:rPr>
          <w:sz w:val="22"/>
          <w:szCs w:val="22"/>
        </w:rPr>
        <w:t xml:space="preserve"> </w:t>
      </w:r>
      <w:proofErr w:type="spellStart"/>
      <w:r w:rsidRPr="00ED4767">
        <w:rPr>
          <w:sz w:val="22"/>
          <w:szCs w:val="22"/>
        </w:rPr>
        <w:t>проєктів</w:t>
      </w:r>
      <w:proofErr w:type="spellEnd"/>
      <w:r w:rsidRPr="00ED4767">
        <w:rPr>
          <w:sz w:val="22"/>
          <w:szCs w:val="22"/>
        </w:rPr>
        <w:t xml:space="preserve"> (схем) </w:t>
      </w:r>
      <w:proofErr w:type="spellStart"/>
      <w:r w:rsidRPr="00ED4767">
        <w:rPr>
          <w:sz w:val="22"/>
          <w:szCs w:val="22"/>
        </w:rPr>
        <w:t>організації</w:t>
      </w:r>
      <w:proofErr w:type="spellEnd"/>
      <w:r w:rsidRPr="00ED4767">
        <w:rPr>
          <w:sz w:val="22"/>
          <w:szCs w:val="22"/>
        </w:rPr>
        <w:t xml:space="preserve"> </w:t>
      </w:r>
      <w:proofErr w:type="spellStart"/>
      <w:r w:rsidRPr="00ED4767">
        <w:rPr>
          <w:sz w:val="22"/>
          <w:szCs w:val="22"/>
        </w:rPr>
        <w:t>дорожнього</w:t>
      </w:r>
      <w:proofErr w:type="spellEnd"/>
      <w:r w:rsidRPr="00ED4767">
        <w:rPr>
          <w:sz w:val="22"/>
          <w:szCs w:val="22"/>
        </w:rPr>
        <w:t xml:space="preserve"> </w:t>
      </w:r>
      <w:proofErr w:type="spellStart"/>
      <w:r w:rsidRPr="00ED4767">
        <w:rPr>
          <w:sz w:val="22"/>
          <w:szCs w:val="22"/>
        </w:rPr>
        <w:t>руху</w:t>
      </w:r>
      <w:proofErr w:type="spellEnd"/>
      <w:r w:rsidRPr="00ED4767">
        <w:rPr>
          <w:sz w:val="22"/>
          <w:szCs w:val="22"/>
        </w:rPr>
        <w:t xml:space="preserve"> на </w:t>
      </w:r>
      <w:proofErr w:type="spellStart"/>
      <w:r w:rsidRPr="00ED4767">
        <w:rPr>
          <w:sz w:val="22"/>
          <w:szCs w:val="22"/>
        </w:rPr>
        <w:t>кожну</w:t>
      </w:r>
      <w:proofErr w:type="spellEnd"/>
      <w:r w:rsidRPr="00ED4767">
        <w:rPr>
          <w:sz w:val="22"/>
          <w:szCs w:val="22"/>
        </w:rPr>
        <w:t xml:space="preserve"> </w:t>
      </w:r>
      <w:proofErr w:type="spellStart"/>
      <w:r w:rsidRPr="00ED4767">
        <w:rPr>
          <w:sz w:val="22"/>
          <w:szCs w:val="22"/>
        </w:rPr>
        <w:t>вулицю</w:t>
      </w:r>
      <w:proofErr w:type="spellEnd"/>
      <w:r w:rsidRPr="00ED4767">
        <w:rPr>
          <w:sz w:val="22"/>
          <w:szCs w:val="22"/>
        </w:rPr>
        <w:t xml:space="preserve"> (дорогу) </w:t>
      </w:r>
      <w:proofErr w:type="spellStart"/>
      <w:r w:rsidR="00ED4767" w:rsidRPr="00ED4767">
        <w:rPr>
          <w:sz w:val="22"/>
          <w:szCs w:val="22"/>
        </w:rPr>
        <w:t>повинні</w:t>
      </w:r>
      <w:proofErr w:type="spellEnd"/>
      <w:r w:rsidR="00ED4767" w:rsidRPr="00ED4767">
        <w:rPr>
          <w:sz w:val="22"/>
          <w:szCs w:val="22"/>
        </w:rPr>
        <w:t xml:space="preserve"> </w:t>
      </w:r>
      <w:proofErr w:type="spellStart"/>
      <w:r w:rsidR="00ED4767" w:rsidRPr="00ED4767">
        <w:rPr>
          <w:sz w:val="22"/>
          <w:szCs w:val="22"/>
        </w:rPr>
        <w:t>виконуватися</w:t>
      </w:r>
      <w:proofErr w:type="spellEnd"/>
      <w:r w:rsidR="00ED4767" w:rsidRPr="00ED4767">
        <w:rPr>
          <w:sz w:val="22"/>
          <w:szCs w:val="22"/>
        </w:rPr>
        <w:t xml:space="preserve"> </w:t>
      </w:r>
      <w:proofErr w:type="spellStart"/>
      <w:r w:rsidR="00ED4767" w:rsidRPr="00ED4767">
        <w:rPr>
          <w:sz w:val="22"/>
          <w:szCs w:val="22"/>
        </w:rPr>
        <w:t>відповідно</w:t>
      </w:r>
      <w:proofErr w:type="spellEnd"/>
      <w:r w:rsidRPr="00ED4767">
        <w:rPr>
          <w:sz w:val="22"/>
          <w:szCs w:val="22"/>
        </w:rPr>
        <w:t xml:space="preserve"> ДСТУ 8752:2017 «</w:t>
      </w:r>
      <w:proofErr w:type="spellStart"/>
      <w:r w:rsidRPr="00ED4767">
        <w:rPr>
          <w:sz w:val="22"/>
          <w:szCs w:val="22"/>
        </w:rPr>
        <w:t>Безпека</w:t>
      </w:r>
      <w:proofErr w:type="spellEnd"/>
      <w:r w:rsidRPr="00ED4767">
        <w:rPr>
          <w:sz w:val="22"/>
          <w:szCs w:val="22"/>
        </w:rPr>
        <w:t xml:space="preserve"> </w:t>
      </w:r>
      <w:proofErr w:type="spellStart"/>
      <w:r w:rsidRPr="00ED4767">
        <w:rPr>
          <w:sz w:val="22"/>
          <w:szCs w:val="22"/>
        </w:rPr>
        <w:t>дорожнього</w:t>
      </w:r>
      <w:proofErr w:type="spellEnd"/>
      <w:r w:rsidRPr="00ED4767">
        <w:rPr>
          <w:sz w:val="22"/>
          <w:szCs w:val="22"/>
        </w:rPr>
        <w:t xml:space="preserve"> </w:t>
      </w:r>
      <w:proofErr w:type="spellStart"/>
      <w:r w:rsidRPr="00ED4767">
        <w:rPr>
          <w:sz w:val="22"/>
          <w:szCs w:val="22"/>
        </w:rPr>
        <w:t>руху</w:t>
      </w:r>
      <w:proofErr w:type="spellEnd"/>
      <w:r w:rsidRPr="00ED4767">
        <w:rPr>
          <w:sz w:val="22"/>
          <w:szCs w:val="22"/>
        </w:rPr>
        <w:t xml:space="preserve">. </w:t>
      </w:r>
      <w:proofErr w:type="spellStart"/>
      <w:r w:rsidRPr="00ED4767">
        <w:rPr>
          <w:sz w:val="22"/>
          <w:szCs w:val="22"/>
        </w:rPr>
        <w:t>Проєкт</w:t>
      </w:r>
      <w:proofErr w:type="spellEnd"/>
      <w:r w:rsidRPr="00ED4767">
        <w:rPr>
          <w:sz w:val="22"/>
          <w:szCs w:val="22"/>
        </w:rPr>
        <w:t xml:space="preserve"> </w:t>
      </w:r>
      <w:proofErr w:type="spellStart"/>
      <w:r w:rsidRPr="00ED4767">
        <w:rPr>
          <w:sz w:val="22"/>
          <w:szCs w:val="22"/>
        </w:rPr>
        <w:t>організації</w:t>
      </w:r>
      <w:proofErr w:type="spellEnd"/>
      <w:r w:rsidRPr="00ED4767">
        <w:rPr>
          <w:sz w:val="22"/>
          <w:szCs w:val="22"/>
        </w:rPr>
        <w:t xml:space="preserve"> </w:t>
      </w:r>
      <w:proofErr w:type="spellStart"/>
      <w:r w:rsidRPr="00ED4767">
        <w:rPr>
          <w:sz w:val="22"/>
          <w:szCs w:val="22"/>
        </w:rPr>
        <w:t>дорожнього</w:t>
      </w:r>
      <w:proofErr w:type="spellEnd"/>
      <w:r w:rsidRPr="00ED4767">
        <w:rPr>
          <w:sz w:val="22"/>
          <w:szCs w:val="22"/>
        </w:rPr>
        <w:t xml:space="preserve"> </w:t>
      </w:r>
      <w:proofErr w:type="spellStart"/>
      <w:r w:rsidRPr="00ED4767">
        <w:rPr>
          <w:sz w:val="22"/>
          <w:szCs w:val="22"/>
        </w:rPr>
        <w:t>руху</w:t>
      </w:r>
      <w:proofErr w:type="spellEnd"/>
      <w:r w:rsidRPr="00ED4767">
        <w:rPr>
          <w:sz w:val="22"/>
          <w:szCs w:val="22"/>
        </w:rPr>
        <w:t xml:space="preserve">. Правила </w:t>
      </w:r>
      <w:proofErr w:type="spellStart"/>
      <w:r w:rsidRPr="00ED4767">
        <w:rPr>
          <w:sz w:val="22"/>
          <w:szCs w:val="22"/>
        </w:rPr>
        <w:t>розроблення</w:t>
      </w:r>
      <w:proofErr w:type="spellEnd"/>
      <w:r w:rsidRPr="00ED4767">
        <w:rPr>
          <w:sz w:val="22"/>
          <w:szCs w:val="22"/>
        </w:rPr>
        <w:t xml:space="preserve">, </w:t>
      </w:r>
      <w:proofErr w:type="spellStart"/>
      <w:r w:rsidRPr="00ED4767">
        <w:rPr>
          <w:sz w:val="22"/>
          <w:szCs w:val="22"/>
        </w:rPr>
        <w:t>побудови</w:t>
      </w:r>
      <w:proofErr w:type="spellEnd"/>
      <w:r w:rsidRPr="00ED4767">
        <w:rPr>
          <w:sz w:val="22"/>
          <w:szCs w:val="22"/>
        </w:rPr>
        <w:t xml:space="preserve">, </w:t>
      </w:r>
      <w:proofErr w:type="spellStart"/>
      <w:r w:rsidRPr="00ED4767">
        <w:rPr>
          <w:sz w:val="22"/>
          <w:szCs w:val="22"/>
        </w:rPr>
        <w:t>оформлення</w:t>
      </w:r>
      <w:proofErr w:type="spellEnd"/>
      <w:r w:rsidRPr="00ED4767">
        <w:rPr>
          <w:sz w:val="22"/>
          <w:szCs w:val="22"/>
        </w:rPr>
        <w:t xml:space="preserve"> та </w:t>
      </w:r>
      <w:proofErr w:type="spellStart"/>
      <w:r w:rsidRPr="00ED4767">
        <w:rPr>
          <w:sz w:val="22"/>
          <w:szCs w:val="22"/>
        </w:rPr>
        <w:t>вимоги</w:t>
      </w:r>
      <w:proofErr w:type="spellEnd"/>
      <w:r w:rsidRPr="00ED4767">
        <w:rPr>
          <w:sz w:val="22"/>
          <w:szCs w:val="22"/>
        </w:rPr>
        <w:t xml:space="preserve"> до </w:t>
      </w:r>
      <w:proofErr w:type="spellStart"/>
      <w:r w:rsidRPr="00ED4767">
        <w:rPr>
          <w:sz w:val="22"/>
          <w:szCs w:val="22"/>
        </w:rPr>
        <w:t>змісту</w:t>
      </w:r>
      <w:proofErr w:type="spellEnd"/>
      <w:r w:rsidRPr="00ED4767">
        <w:rPr>
          <w:sz w:val="22"/>
          <w:szCs w:val="22"/>
        </w:rPr>
        <w:t>».</w:t>
      </w:r>
    </w:p>
    <w:p w14:paraId="0A54A328" w14:textId="77777777" w:rsidR="008D5C77" w:rsidRPr="00ED4767" w:rsidRDefault="008D5C77" w:rsidP="008D5C77">
      <w:pPr>
        <w:ind w:firstLine="567"/>
        <w:jc w:val="both"/>
        <w:rPr>
          <w:sz w:val="22"/>
          <w:szCs w:val="22"/>
        </w:rPr>
      </w:pPr>
    </w:p>
    <w:p w14:paraId="6C03E08A" w14:textId="77777777" w:rsidR="008D5C77" w:rsidRPr="00ED4767" w:rsidRDefault="008D5C77" w:rsidP="008D5C77">
      <w:pPr>
        <w:ind w:firstLine="567"/>
        <w:jc w:val="both"/>
        <w:rPr>
          <w:sz w:val="22"/>
          <w:szCs w:val="22"/>
        </w:rPr>
      </w:pPr>
      <w:proofErr w:type="spellStart"/>
      <w:r w:rsidRPr="00ED4767">
        <w:rPr>
          <w:sz w:val="22"/>
          <w:szCs w:val="22"/>
        </w:rPr>
        <w:lastRenderedPageBreak/>
        <w:t>Проєктом</w:t>
      </w:r>
      <w:proofErr w:type="spellEnd"/>
      <w:r w:rsidRPr="00ED4767">
        <w:rPr>
          <w:sz w:val="22"/>
          <w:szCs w:val="22"/>
        </w:rPr>
        <w:t xml:space="preserve"> (схемою) </w:t>
      </w:r>
      <w:proofErr w:type="spellStart"/>
      <w:r w:rsidRPr="00ED4767">
        <w:rPr>
          <w:sz w:val="22"/>
          <w:szCs w:val="22"/>
        </w:rPr>
        <w:t>організації</w:t>
      </w:r>
      <w:proofErr w:type="spellEnd"/>
      <w:r w:rsidRPr="00ED4767">
        <w:rPr>
          <w:sz w:val="22"/>
          <w:szCs w:val="22"/>
        </w:rPr>
        <w:t xml:space="preserve"> </w:t>
      </w:r>
      <w:proofErr w:type="spellStart"/>
      <w:r w:rsidRPr="00ED4767">
        <w:rPr>
          <w:sz w:val="22"/>
          <w:szCs w:val="22"/>
        </w:rPr>
        <w:t>дорожнього</w:t>
      </w:r>
      <w:proofErr w:type="spellEnd"/>
      <w:r w:rsidRPr="00ED4767">
        <w:rPr>
          <w:sz w:val="22"/>
          <w:szCs w:val="22"/>
        </w:rPr>
        <w:t xml:space="preserve"> </w:t>
      </w:r>
      <w:proofErr w:type="spellStart"/>
      <w:r w:rsidRPr="00ED4767">
        <w:rPr>
          <w:sz w:val="22"/>
          <w:szCs w:val="22"/>
        </w:rPr>
        <w:t>руху</w:t>
      </w:r>
      <w:proofErr w:type="spellEnd"/>
      <w:r w:rsidRPr="00ED4767">
        <w:rPr>
          <w:sz w:val="22"/>
          <w:szCs w:val="22"/>
        </w:rPr>
        <w:t xml:space="preserve"> на </w:t>
      </w:r>
      <w:proofErr w:type="spellStart"/>
      <w:r w:rsidRPr="00ED4767">
        <w:rPr>
          <w:sz w:val="22"/>
          <w:szCs w:val="22"/>
        </w:rPr>
        <w:t>існуючу</w:t>
      </w:r>
      <w:proofErr w:type="spellEnd"/>
      <w:r w:rsidRPr="00ED4767">
        <w:rPr>
          <w:sz w:val="22"/>
          <w:szCs w:val="22"/>
        </w:rPr>
        <w:t xml:space="preserve"> </w:t>
      </w:r>
      <w:proofErr w:type="spellStart"/>
      <w:r w:rsidRPr="00ED4767">
        <w:rPr>
          <w:sz w:val="22"/>
          <w:szCs w:val="22"/>
        </w:rPr>
        <w:t>вулицю</w:t>
      </w:r>
      <w:proofErr w:type="spellEnd"/>
      <w:r w:rsidRPr="00ED4767">
        <w:rPr>
          <w:sz w:val="22"/>
          <w:szCs w:val="22"/>
        </w:rPr>
        <w:t xml:space="preserve"> </w:t>
      </w:r>
      <w:proofErr w:type="spellStart"/>
      <w:r w:rsidRPr="00ED4767">
        <w:rPr>
          <w:sz w:val="22"/>
          <w:szCs w:val="22"/>
        </w:rPr>
        <w:t>має</w:t>
      </w:r>
      <w:proofErr w:type="spellEnd"/>
      <w:r w:rsidRPr="00ED4767">
        <w:rPr>
          <w:sz w:val="22"/>
          <w:szCs w:val="22"/>
        </w:rPr>
        <w:t xml:space="preserve"> бути </w:t>
      </w:r>
      <w:proofErr w:type="spellStart"/>
      <w:r w:rsidRPr="00ED4767">
        <w:rPr>
          <w:sz w:val="22"/>
          <w:szCs w:val="22"/>
        </w:rPr>
        <w:t>передбачено</w:t>
      </w:r>
      <w:proofErr w:type="spellEnd"/>
      <w:r w:rsidRPr="00ED4767">
        <w:rPr>
          <w:sz w:val="22"/>
          <w:szCs w:val="22"/>
        </w:rPr>
        <w:t xml:space="preserve"> та </w:t>
      </w:r>
      <w:proofErr w:type="spellStart"/>
      <w:r w:rsidRPr="00ED4767">
        <w:rPr>
          <w:sz w:val="22"/>
          <w:szCs w:val="22"/>
        </w:rPr>
        <w:t>враховано</w:t>
      </w:r>
      <w:proofErr w:type="spellEnd"/>
      <w:r w:rsidRPr="00ED4767">
        <w:rPr>
          <w:sz w:val="22"/>
          <w:szCs w:val="22"/>
        </w:rPr>
        <w:t>:</w:t>
      </w:r>
    </w:p>
    <w:p w14:paraId="6BC9F203" w14:textId="1067AE3A" w:rsidR="008D5C77" w:rsidRPr="00ED4767" w:rsidRDefault="0060427B" w:rsidP="00ED4767">
      <w:pPr>
        <w:ind w:firstLine="567"/>
        <w:jc w:val="both"/>
        <w:rPr>
          <w:sz w:val="22"/>
          <w:szCs w:val="22"/>
        </w:rPr>
      </w:pPr>
      <w:r>
        <w:rPr>
          <w:sz w:val="22"/>
          <w:szCs w:val="22"/>
          <w:lang w:val="uk-UA"/>
        </w:rPr>
        <w:t xml:space="preserve"> </w:t>
      </w:r>
      <w:r w:rsidR="008D5C77" w:rsidRPr="00ED4767">
        <w:rPr>
          <w:sz w:val="22"/>
          <w:szCs w:val="22"/>
        </w:rPr>
        <w:t xml:space="preserve">а) </w:t>
      </w:r>
      <w:proofErr w:type="spellStart"/>
      <w:r w:rsidR="008D5C77" w:rsidRPr="00ED4767">
        <w:rPr>
          <w:sz w:val="22"/>
          <w:szCs w:val="22"/>
        </w:rPr>
        <w:t>пріоритетні</w:t>
      </w:r>
      <w:proofErr w:type="spellEnd"/>
      <w:r w:rsidR="008D5C77" w:rsidRPr="00ED4767">
        <w:rPr>
          <w:sz w:val="22"/>
          <w:szCs w:val="22"/>
        </w:rPr>
        <w:t xml:space="preserve"> напрямки </w:t>
      </w:r>
      <w:proofErr w:type="spellStart"/>
      <w:r w:rsidR="008D5C77" w:rsidRPr="00ED4767">
        <w:rPr>
          <w:sz w:val="22"/>
          <w:szCs w:val="22"/>
        </w:rPr>
        <w:t>руху</w:t>
      </w:r>
      <w:proofErr w:type="spellEnd"/>
      <w:r w:rsidR="008D5C77" w:rsidRPr="00ED4767">
        <w:rPr>
          <w:sz w:val="22"/>
          <w:szCs w:val="22"/>
        </w:rPr>
        <w:t xml:space="preserve"> на </w:t>
      </w:r>
      <w:proofErr w:type="spellStart"/>
      <w:r w:rsidR="008D5C77" w:rsidRPr="00ED4767">
        <w:rPr>
          <w:sz w:val="22"/>
          <w:szCs w:val="22"/>
        </w:rPr>
        <w:t>перехресті</w:t>
      </w:r>
      <w:proofErr w:type="spellEnd"/>
      <w:r w:rsidR="008D5C77" w:rsidRPr="00ED4767">
        <w:rPr>
          <w:sz w:val="22"/>
          <w:szCs w:val="22"/>
        </w:rPr>
        <w:t xml:space="preserve"> </w:t>
      </w:r>
      <w:proofErr w:type="spellStart"/>
      <w:r w:rsidR="008D5C77" w:rsidRPr="00ED4767">
        <w:rPr>
          <w:sz w:val="22"/>
          <w:szCs w:val="22"/>
        </w:rPr>
        <w:t>згідно</w:t>
      </w:r>
      <w:proofErr w:type="spellEnd"/>
      <w:r w:rsidR="008D5C77" w:rsidRPr="00ED4767">
        <w:rPr>
          <w:sz w:val="22"/>
          <w:szCs w:val="22"/>
        </w:rPr>
        <w:t xml:space="preserve"> з ДСТУ 4100:2021;</w:t>
      </w:r>
    </w:p>
    <w:p w14:paraId="3D563BE0" w14:textId="3B6442E9" w:rsidR="008D5C77" w:rsidRPr="00ED4767" w:rsidRDefault="0060427B" w:rsidP="00ED4767">
      <w:pPr>
        <w:ind w:firstLine="567"/>
        <w:jc w:val="both"/>
        <w:rPr>
          <w:sz w:val="22"/>
          <w:szCs w:val="22"/>
        </w:rPr>
      </w:pPr>
      <w:r>
        <w:rPr>
          <w:sz w:val="22"/>
          <w:szCs w:val="22"/>
          <w:lang w:val="uk-UA"/>
        </w:rPr>
        <w:t xml:space="preserve"> </w:t>
      </w:r>
      <w:r w:rsidR="008D5C77" w:rsidRPr="00ED4767">
        <w:rPr>
          <w:sz w:val="22"/>
          <w:szCs w:val="22"/>
        </w:rPr>
        <w:t xml:space="preserve">б) </w:t>
      </w:r>
      <w:proofErr w:type="spellStart"/>
      <w:r w:rsidR="008D5C77" w:rsidRPr="00ED4767">
        <w:rPr>
          <w:sz w:val="22"/>
          <w:szCs w:val="22"/>
        </w:rPr>
        <w:t>застосування</w:t>
      </w:r>
      <w:proofErr w:type="spellEnd"/>
      <w:r w:rsidR="008D5C77" w:rsidRPr="00ED4767">
        <w:rPr>
          <w:sz w:val="22"/>
          <w:szCs w:val="22"/>
        </w:rPr>
        <w:t xml:space="preserve"> </w:t>
      </w:r>
      <w:proofErr w:type="spellStart"/>
      <w:r w:rsidR="008D5C77" w:rsidRPr="00ED4767">
        <w:rPr>
          <w:sz w:val="22"/>
          <w:szCs w:val="22"/>
        </w:rPr>
        <w:t>технічних</w:t>
      </w:r>
      <w:proofErr w:type="spellEnd"/>
      <w:r w:rsidR="008D5C77" w:rsidRPr="00ED4767">
        <w:rPr>
          <w:sz w:val="22"/>
          <w:szCs w:val="22"/>
        </w:rPr>
        <w:t xml:space="preserve"> </w:t>
      </w:r>
      <w:proofErr w:type="spellStart"/>
      <w:r w:rsidR="008D5C77" w:rsidRPr="00ED4767">
        <w:rPr>
          <w:sz w:val="22"/>
          <w:szCs w:val="22"/>
        </w:rPr>
        <w:t>засобів</w:t>
      </w:r>
      <w:proofErr w:type="spellEnd"/>
      <w:r w:rsidR="008D5C77" w:rsidRPr="00ED4767">
        <w:rPr>
          <w:sz w:val="22"/>
          <w:szCs w:val="22"/>
        </w:rPr>
        <w:t xml:space="preserve"> </w:t>
      </w:r>
      <w:proofErr w:type="spellStart"/>
      <w:r w:rsidR="008D5C77" w:rsidRPr="00ED4767">
        <w:rPr>
          <w:sz w:val="22"/>
          <w:szCs w:val="22"/>
        </w:rPr>
        <w:t>організації</w:t>
      </w:r>
      <w:proofErr w:type="spellEnd"/>
      <w:r w:rsidR="008D5C77" w:rsidRPr="00ED4767">
        <w:rPr>
          <w:sz w:val="22"/>
          <w:szCs w:val="22"/>
        </w:rPr>
        <w:t xml:space="preserve"> </w:t>
      </w:r>
      <w:proofErr w:type="spellStart"/>
      <w:r w:rsidR="008D5C77" w:rsidRPr="00ED4767">
        <w:rPr>
          <w:sz w:val="22"/>
          <w:szCs w:val="22"/>
        </w:rPr>
        <w:t>дорожнього</w:t>
      </w:r>
      <w:proofErr w:type="spellEnd"/>
      <w:r w:rsidR="008D5C77" w:rsidRPr="00ED4767">
        <w:rPr>
          <w:sz w:val="22"/>
          <w:szCs w:val="22"/>
        </w:rPr>
        <w:t xml:space="preserve"> </w:t>
      </w:r>
      <w:proofErr w:type="spellStart"/>
      <w:r w:rsidR="008D5C77" w:rsidRPr="00ED4767">
        <w:rPr>
          <w:sz w:val="22"/>
          <w:szCs w:val="22"/>
        </w:rPr>
        <w:t>руху</w:t>
      </w:r>
      <w:proofErr w:type="spellEnd"/>
      <w:r w:rsidR="008D5C77" w:rsidRPr="00ED4767">
        <w:rPr>
          <w:sz w:val="22"/>
          <w:szCs w:val="22"/>
        </w:rPr>
        <w:t xml:space="preserve"> (</w:t>
      </w:r>
      <w:proofErr w:type="spellStart"/>
      <w:r w:rsidR="008D5C77" w:rsidRPr="00ED4767">
        <w:rPr>
          <w:sz w:val="22"/>
          <w:szCs w:val="22"/>
        </w:rPr>
        <w:t>далі</w:t>
      </w:r>
      <w:proofErr w:type="spellEnd"/>
      <w:r w:rsidR="008D5C77" w:rsidRPr="00ED4767">
        <w:rPr>
          <w:sz w:val="22"/>
          <w:szCs w:val="22"/>
        </w:rPr>
        <w:t>- ТЗОДР);</w:t>
      </w:r>
    </w:p>
    <w:p w14:paraId="3043D1AC" w14:textId="77777777" w:rsidR="008D5C77" w:rsidRPr="00ED4767" w:rsidRDefault="008D5C77" w:rsidP="00ED4767">
      <w:pPr>
        <w:ind w:left="708" w:firstLine="708"/>
        <w:jc w:val="both"/>
        <w:rPr>
          <w:sz w:val="22"/>
          <w:szCs w:val="22"/>
        </w:rPr>
      </w:pPr>
      <w:r w:rsidRPr="00ED4767">
        <w:rPr>
          <w:sz w:val="22"/>
          <w:szCs w:val="22"/>
        </w:rPr>
        <w:t xml:space="preserve">- </w:t>
      </w:r>
      <w:proofErr w:type="spellStart"/>
      <w:r w:rsidRPr="00ED4767">
        <w:rPr>
          <w:sz w:val="22"/>
          <w:szCs w:val="22"/>
        </w:rPr>
        <w:t>дорожніх</w:t>
      </w:r>
      <w:proofErr w:type="spellEnd"/>
      <w:r w:rsidRPr="00ED4767">
        <w:rPr>
          <w:sz w:val="22"/>
          <w:szCs w:val="22"/>
        </w:rPr>
        <w:t xml:space="preserve"> </w:t>
      </w:r>
      <w:proofErr w:type="spellStart"/>
      <w:r w:rsidRPr="00ED4767">
        <w:rPr>
          <w:sz w:val="22"/>
          <w:szCs w:val="22"/>
        </w:rPr>
        <w:t>знаків</w:t>
      </w:r>
      <w:proofErr w:type="spellEnd"/>
      <w:r w:rsidRPr="00ED4767">
        <w:rPr>
          <w:sz w:val="22"/>
          <w:szCs w:val="22"/>
        </w:rPr>
        <w:t xml:space="preserve"> </w:t>
      </w:r>
      <w:proofErr w:type="spellStart"/>
      <w:r w:rsidRPr="00ED4767">
        <w:rPr>
          <w:sz w:val="22"/>
          <w:szCs w:val="22"/>
        </w:rPr>
        <w:t>згідно</w:t>
      </w:r>
      <w:proofErr w:type="spellEnd"/>
      <w:r w:rsidRPr="00ED4767">
        <w:rPr>
          <w:sz w:val="22"/>
          <w:szCs w:val="22"/>
        </w:rPr>
        <w:t xml:space="preserve"> з ДСТУ 4100:2021;</w:t>
      </w:r>
    </w:p>
    <w:p w14:paraId="34CF9065" w14:textId="77777777" w:rsidR="008D5C77" w:rsidRPr="00ED4767" w:rsidRDefault="008D5C77" w:rsidP="00ED4767">
      <w:pPr>
        <w:ind w:left="708" w:firstLine="708"/>
        <w:jc w:val="both"/>
        <w:rPr>
          <w:sz w:val="22"/>
          <w:szCs w:val="22"/>
        </w:rPr>
      </w:pPr>
      <w:r w:rsidRPr="00ED4767">
        <w:rPr>
          <w:sz w:val="22"/>
          <w:szCs w:val="22"/>
        </w:rPr>
        <w:t xml:space="preserve">- </w:t>
      </w:r>
      <w:proofErr w:type="spellStart"/>
      <w:r w:rsidRPr="00ED4767">
        <w:rPr>
          <w:sz w:val="22"/>
          <w:szCs w:val="22"/>
        </w:rPr>
        <w:t>розмітки</w:t>
      </w:r>
      <w:proofErr w:type="spellEnd"/>
      <w:r w:rsidRPr="00ED4767">
        <w:rPr>
          <w:sz w:val="22"/>
          <w:szCs w:val="22"/>
        </w:rPr>
        <w:t xml:space="preserve"> </w:t>
      </w:r>
      <w:proofErr w:type="spellStart"/>
      <w:r w:rsidRPr="00ED4767">
        <w:rPr>
          <w:sz w:val="22"/>
          <w:szCs w:val="22"/>
        </w:rPr>
        <w:t>дорожньої</w:t>
      </w:r>
      <w:proofErr w:type="spellEnd"/>
      <w:r w:rsidRPr="00ED4767">
        <w:rPr>
          <w:sz w:val="22"/>
          <w:szCs w:val="22"/>
        </w:rPr>
        <w:t xml:space="preserve"> </w:t>
      </w:r>
      <w:proofErr w:type="spellStart"/>
      <w:r w:rsidRPr="00ED4767">
        <w:rPr>
          <w:sz w:val="22"/>
          <w:szCs w:val="22"/>
        </w:rPr>
        <w:t>згідно</w:t>
      </w:r>
      <w:proofErr w:type="spellEnd"/>
      <w:r w:rsidRPr="00ED4767">
        <w:rPr>
          <w:sz w:val="22"/>
          <w:szCs w:val="22"/>
        </w:rPr>
        <w:t xml:space="preserve"> ДСТУ 2587:2021;</w:t>
      </w:r>
    </w:p>
    <w:p w14:paraId="19E35586" w14:textId="77777777" w:rsidR="008D5C77" w:rsidRPr="00ED4767" w:rsidRDefault="008D5C77" w:rsidP="00ED4767">
      <w:pPr>
        <w:ind w:left="708" w:firstLine="708"/>
        <w:jc w:val="both"/>
        <w:rPr>
          <w:sz w:val="22"/>
          <w:szCs w:val="22"/>
        </w:rPr>
      </w:pPr>
      <w:r w:rsidRPr="00ED4767">
        <w:rPr>
          <w:sz w:val="22"/>
          <w:szCs w:val="22"/>
        </w:rPr>
        <w:t xml:space="preserve">- </w:t>
      </w:r>
      <w:proofErr w:type="spellStart"/>
      <w:r w:rsidRPr="00ED4767">
        <w:rPr>
          <w:sz w:val="22"/>
          <w:szCs w:val="22"/>
        </w:rPr>
        <w:t>світлофорів</w:t>
      </w:r>
      <w:proofErr w:type="spellEnd"/>
      <w:r w:rsidRPr="00ED4767">
        <w:rPr>
          <w:sz w:val="22"/>
          <w:szCs w:val="22"/>
        </w:rPr>
        <w:t xml:space="preserve"> </w:t>
      </w:r>
      <w:proofErr w:type="spellStart"/>
      <w:r w:rsidRPr="00ED4767">
        <w:rPr>
          <w:sz w:val="22"/>
          <w:szCs w:val="22"/>
        </w:rPr>
        <w:t>дорожніх</w:t>
      </w:r>
      <w:proofErr w:type="spellEnd"/>
      <w:r w:rsidRPr="00ED4767">
        <w:rPr>
          <w:sz w:val="22"/>
          <w:szCs w:val="22"/>
        </w:rPr>
        <w:t xml:space="preserve"> </w:t>
      </w:r>
      <w:proofErr w:type="spellStart"/>
      <w:r w:rsidRPr="00ED4767">
        <w:rPr>
          <w:sz w:val="22"/>
          <w:szCs w:val="22"/>
        </w:rPr>
        <w:t>згідно</w:t>
      </w:r>
      <w:proofErr w:type="spellEnd"/>
      <w:r w:rsidRPr="00ED4767">
        <w:rPr>
          <w:sz w:val="22"/>
          <w:szCs w:val="22"/>
        </w:rPr>
        <w:t xml:space="preserve"> ДСТУ 4092-2002;</w:t>
      </w:r>
    </w:p>
    <w:p w14:paraId="4154BF8F" w14:textId="797E164D" w:rsidR="008D5C77" w:rsidRPr="00ED4767" w:rsidRDefault="00ED4767" w:rsidP="00ED4767">
      <w:pPr>
        <w:ind w:left="708" w:firstLine="708"/>
        <w:jc w:val="both"/>
        <w:rPr>
          <w:sz w:val="22"/>
          <w:szCs w:val="22"/>
        </w:rPr>
      </w:pPr>
      <w:r w:rsidRPr="00ED4767">
        <w:rPr>
          <w:sz w:val="22"/>
          <w:szCs w:val="22"/>
        </w:rPr>
        <w:t xml:space="preserve">- </w:t>
      </w:r>
      <w:proofErr w:type="spellStart"/>
      <w:r w:rsidRPr="00ED4767">
        <w:rPr>
          <w:sz w:val="22"/>
          <w:szCs w:val="22"/>
        </w:rPr>
        <w:t>огороджень</w:t>
      </w:r>
      <w:proofErr w:type="spellEnd"/>
      <w:r w:rsidRPr="00ED4767">
        <w:rPr>
          <w:sz w:val="22"/>
          <w:szCs w:val="22"/>
        </w:rPr>
        <w:t xml:space="preserve"> </w:t>
      </w:r>
      <w:proofErr w:type="spellStart"/>
      <w:r w:rsidRPr="00ED4767">
        <w:rPr>
          <w:sz w:val="22"/>
          <w:szCs w:val="22"/>
        </w:rPr>
        <w:t>дорожніх</w:t>
      </w:r>
      <w:proofErr w:type="spellEnd"/>
      <w:r w:rsidR="008D5C77" w:rsidRPr="00ED4767">
        <w:rPr>
          <w:sz w:val="22"/>
          <w:szCs w:val="22"/>
        </w:rPr>
        <w:t xml:space="preserve"> і </w:t>
      </w:r>
      <w:proofErr w:type="spellStart"/>
      <w:r w:rsidR="008D5C77" w:rsidRPr="00ED4767">
        <w:rPr>
          <w:sz w:val="22"/>
          <w:szCs w:val="22"/>
        </w:rPr>
        <w:t>напрямних</w:t>
      </w:r>
      <w:proofErr w:type="spellEnd"/>
      <w:r w:rsidR="008D5C77" w:rsidRPr="00ED4767">
        <w:rPr>
          <w:sz w:val="22"/>
          <w:szCs w:val="22"/>
        </w:rPr>
        <w:t xml:space="preserve"> </w:t>
      </w:r>
      <w:proofErr w:type="spellStart"/>
      <w:r w:rsidR="008D5C77" w:rsidRPr="00ED4767">
        <w:rPr>
          <w:sz w:val="22"/>
          <w:szCs w:val="22"/>
        </w:rPr>
        <w:t>пристроїв</w:t>
      </w:r>
      <w:proofErr w:type="spellEnd"/>
      <w:r w:rsidR="008D5C77" w:rsidRPr="00ED4767">
        <w:rPr>
          <w:sz w:val="22"/>
          <w:szCs w:val="22"/>
        </w:rPr>
        <w:t xml:space="preserve"> </w:t>
      </w:r>
      <w:proofErr w:type="spellStart"/>
      <w:r w:rsidR="008D5C77" w:rsidRPr="00ED4767">
        <w:rPr>
          <w:sz w:val="22"/>
          <w:szCs w:val="22"/>
        </w:rPr>
        <w:t>згідно</w:t>
      </w:r>
      <w:proofErr w:type="spellEnd"/>
      <w:r w:rsidR="008D5C77" w:rsidRPr="00ED4767">
        <w:rPr>
          <w:sz w:val="22"/>
          <w:szCs w:val="22"/>
        </w:rPr>
        <w:t xml:space="preserve"> ДСТУ 8751:2017;</w:t>
      </w:r>
    </w:p>
    <w:p w14:paraId="6B45AE88" w14:textId="77777777" w:rsidR="008D5C77" w:rsidRPr="00ED4767" w:rsidRDefault="008D5C77" w:rsidP="00ED4767">
      <w:pPr>
        <w:ind w:left="708" w:firstLine="708"/>
        <w:jc w:val="both"/>
        <w:rPr>
          <w:sz w:val="22"/>
          <w:szCs w:val="22"/>
        </w:rPr>
      </w:pPr>
      <w:r w:rsidRPr="00ED4767">
        <w:rPr>
          <w:sz w:val="22"/>
          <w:szCs w:val="22"/>
        </w:rPr>
        <w:t xml:space="preserve">- </w:t>
      </w:r>
      <w:proofErr w:type="spellStart"/>
      <w:r w:rsidRPr="00ED4767">
        <w:rPr>
          <w:sz w:val="22"/>
          <w:szCs w:val="22"/>
        </w:rPr>
        <w:t>улаштування</w:t>
      </w:r>
      <w:proofErr w:type="spellEnd"/>
      <w:r w:rsidRPr="00ED4767">
        <w:rPr>
          <w:sz w:val="22"/>
          <w:szCs w:val="22"/>
        </w:rPr>
        <w:t xml:space="preserve"> </w:t>
      </w:r>
      <w:proofErr w:type="spellStart"/>
      <w:r w:rsidRPr="00ED4767">
        <w:rPr>
          <w:sz w:val="22"/>
          <w:szCs w:val="22"/>
        </w:rPr>
        <w:t>засобів</w:t>
      </w:r>
      <w:proofErr w:type="spellEnd"/>
      <w:r w:rsidRPr="00ED4767">
        <w:rPr>
          <w:sz w:val="22"/>
          <w:szCs w:val="22"/>
        </w:rPr>
        <w:t xml:space="preserve"> </w:t>
      </w:r>
      <w:proofErr w:type="spellStart"/>
      <w:r w:rsidRPr="00ED4767">
        <w:rPr>
          <w:sz w:val="22"/>
          <w:szCs w:val="22"/>
        </w:rPr>
        <w:t>заспокоєння</w:t>
      </w:r>
      <w:proofErr w:type="spellEnd"/>
      <w:r w:rsidRPr="00ED4767">
        <w:rPr>
          <w:sz w:val="22"/>
          <w:szCs w:val="22"/>
        </w:rPr>
        <w:t xml:space="preserve"> </w:t>
      </w:r>
      <w:proofErr w:type="spellStart"/>
      <w:r w:rsidRPr="00ED4767">
        <w:rPr>
          <w:sz w:val="22"/>
          <w:szCs w:val="22"/>
        </w:rPr>
        <w:t>руху</w:t>
      </w:r>
      <w:proofErr w:type="spellEnd"/>
      <w:r w:rsidRPr="00ED4767">
        <w:rPr>
          <w:sz w:val="22"/>
          <w:szCs w:val="22"/>
        </w:rPr>
        <w:t xml:space="preserve"> </w:t>
      </w:r>
      <w:proofErr w:type="spellStart"/>
      <w:r w:rsidRPr="00ED4767">
        <w:rPr>
          <w:sz w:val="22"/>
          <w:szCs w:val="22"/>
        </w:rPr>
        <w:t>згідно</w:t>
      </w:r>
      <w:proofErr w:type="spellEnd"/>
      <w:r w:rsidRPr="00ED4767">
        <w:rPr>
          <w:sz w:val="22"/>
          <w:szCs w:val="22"/>
        </w:rPr>
        <w:t xml:space="preserve"> ДСТУ 4123-2020;</w:t>
      </w:r>
    </w:p>
    <w:p w14:paraId="6B459296" w14:textId="77777777" w:rsidR="008D5C77" w:rsidRPr="00ED4767" w:rsidRDefault="008D5C77" w:rsidP="00ED4767">
      <w:pPr>
        <w:ind w:firstLine="708"/>
        <w:jc w:val="both"/>
        <w:rPr>
          <w:sz w:val="22"/>
          <w:szCs w:val="22"/>
        </w:rPr>
      </w:pPr>
      <w:r w:rsidRPr="00ED4767">
        <w:rPr>
          <w:sz w:val="22"/>
          <w:szCs w:val="22"/>
        </w:rPr>
        <w:t xml:space="preserve">в) </w:t>
      </w:r>
      <w:proofErr w:type="spellStart"/>
      <w:r w:rsidRPr="00ED4767">
        <w:rPr>
          <w:sz w:val="22"/>
          <w:szCs w:val="22"/>
        </w:rPr>
        <w:t>умови</w:t>
      </w:r>
      <w:proofErr w:type="spellEnd"/>
      <w:r w:rsidRPr="00ED4767">
        <w:rPr>
          <w:sz w:val="22"/>
          <w:szCs w:val="22"/>
        </w:rPr>
        <w:t xml:space="preserve"> </w:t>
      </w:r>
      <w:proofErr w:type="spellStart"/>
      <w:r w:rsidRPr="00ED4767">
        <w:rPr>
          <w:sz w:val="22"/>
          <w:szCs w:val="22"/>
        </w:rPr>
        <w:t>дорожнього</w:t>
      </w:r>
      <w:proofErr w:type="spellEnd"/>
      <w:r w:rsidRPr="00ED4767">
        <w:rPr>
          <w:sz w:val="22"/>
          <w:szCs w:val="22"/>
        </w:rPr>
        <w:t xml:space="preserve"> </w:t>
      </w:r>
      <w:proofErr w:type="spellStart"/>
      <w:r w:rsidRPr="00ED4767">
        <w:rPr>
          <w:sz w:val="22"/>
          <w:szCs w:val="22"/>
        </w:rPr>
        <w:t>руху</w:t>
      </w:r>
      <w:proofErr w:type="spellEnd"/>
      <w:r w:rsidRPr="00ED4767">
        <w:rPr>
          <w:sz w:val="22"/>
          <w:szCs w:val="22"/>
        </w:rPr>
        <w:t xml:space="preserve"> на </w:t>
      </w:r>
      <w:proofErr w:type="spellStart"/>
      <w:r w:rsidRPr="00ED4767">
        <w:rPr>
          <w:sz w:val="22"/>
          <w:szCs w:val="22"/>
        </w:rPr>
        <w:t>суміжній</w:t>
      </w:r>
      <w:proofErr w:type="spellEnd"/>
      <w:r w:rsidRPr="00ED4767">
        <w:rPr>
          <w:sz w:val="22"/>
          <w:szCs w:val="22"/>
        </w:rPr>
        <w:t xml:space="preserve"> </w:t>
      </w:r>
      <w:proofErr w:type="spellStart"/>
      <w:r w:rsidRPr="00ED4767">
        <w:rPr>
          <w:sz w:val="22"/>
          <w:szCs w:val="22"/>
        </w:rPr>
        <w:t>ділянці</w:t>
      </w:r>
      <w:proofErr w:type="spellEnd"/>
      <w:r w:rsidRPr="00ED4767">
        <w:rPr>
          <w:sz w:val="22"/>
          <w:szCs w:val="22"/>
        </w:rPr>
        <w:t xml:space="preserve"> </w:t>
      </w:r>
      <w:proofErr w:type="spellStart"/>
      <w:r w:rsidRPr="00ED4767">
        <w:rPr>
          <w:sz w:val="22"/>
          <w:szCs w:val="22"/>
        </w:rPr>
        <w:t>вулиці</w:t>
      </w:r>
      <w:proofErr w:type="spellEnd"/>
      <w:r w:rsidRPr="00ED4767">
        <w:rPr>
          <w:sz w:val="22"/>
          <w:szCs w:val="22"/>
        </w:rPr>
        <w:t>;</w:t>
      </w:r>
    </w:p>
    <w:p w14:paraId="67157602" w14:textId="407645DA" w:rsidR="008D5C77" w:rsidRPr="00ED4767" w:rsidRDefault="008D5C77" w:rsidP="00ED4767">
      <w:pPr>
        <w:ind w:firstLine="708"/>
        <w:jc w:val="both"/>
        <w:rPr>
          <w:sz w:val="22"/>
          <w:szCs w:val="22"/>
          <w:lang w:val="uk-UA"/>
        </w:rPr>
      </w:pPr>
      <w:r w:rsidRPr="00ED4767">
        <w:rPr>
          <w:sz w:val="22"/>
          <w:szCs w:val="22"/>
        </w:rPr>
        <w:t xml:space="preserve">г) </w:t>
      </w:r>
      <w:proofErr w:type="spellStart"/>
      <w:r w:rsidRPr="00ED4767">
        <w:rPr>
          <w:sz w:val="22"/>
          <w:szCs w:val="22"/>
        </w:rPr>
        <w:t>розташування</w:t>
      </w:r>
      <w:proofErr w:type="spellEnd"/>
      <w:r w:rsidRPr="00ED4767">
        <w:rPr>
          <w:sz w:val="22"/>
          <w:szCs w:val="22"/>
        </w:rPr>
        <w:t xml:space="preserve"> та </w:t>
      </w:r>
      <w:proofErr w:type="spellStart"/>
      <w:r w:rsidRPr="00ED4767">
        <w:rPr>
          <w:sz w:val="22"/>
          <w:szCs w:val="22"/>
        </w:rPr>
        <w:t>позначення</w:t>
      </w:r>
      <w:proofErr w:type="spellEnd"/>
      <w:r w:rsidRPr="00ED4767">
        <w:rPr>
          <w:sz w:val="22"/>
          <w:szCs w:val="22"/>
        </w:rPr>
        <w:t xml:space="preserve"> </w:t>
      </w:r>
      <w:proofErr w:type="spellStart"/>
      <w:r w:rsidRPr="00ED4767">
        <w:rPr>
          <w:sz w:val="22"/>
          <w:szCs w:val="22"/>
        </w:rPr>
        <w:t>зупинок</w:t>
      </w:r>
      <w:proofErr w:type="spellEnd"/>
      <w:r w:rsidRPr="00ED4767">
        <w:rPr>
          <w:sz w:val="22"/>
          <w:szCs w:val="22"/>
        </w:rPr>
        <w:t xml:space="preserve"> </w:t>
      </w:r>
      <w:proofErr w:type="spellStart"/>
      <w:r w:rsidRPr="00ED4767">
        <w:rPr>
          <w:sz w:val="22"/>
          <w:szCs w:val="22"/>
        </w:rPr>
        <w:t>громадського</w:t>
      </w:r>
      <w:proofErr w:type="spellEnd"/>
      <w:r w:rsidRPr="00ED4767">
        <w:rPr>
          <w:sz w:val="22"/>
          <w:szCs w:val="22"/>
        </w:rPr>
        <w:t xml:space="preserve"> транспорту</w:t>
      </w:r>
      <w:r w:rsidR="00ED4767">
        <w:rPr>
          <w:sz w:val="22"/>
          <w:szCs w:val="22"/>
          <w:lang w:val="uk-UA"/>
        </w:rPr>
        <w:t>.</w:t>
      </w:r>
    </w:p>
    <w:p w14:paraId="3598F3EF" w14:textId="77777777" w:rsidR="008D5C77" w:rsidRPr="0028399C" w:rsidRDefault="008D5C77" w:rsidP="008D5C77">
      <w:pPr>
        <w:jc w:val="both"/>
      </w:pPr>
    </w:p>
    <w:p w14:paraId="47D2E53A" w14:textId="167B52C1" w:rsidR="008D5C77" w:rsidRPr="00ED4767" w:rsidRDefault="003D496D" w:rsidP="003D496D">
      <w:pPr>
        <w:jc w:val="both"/>
        <w:rPr>
          <w:sz w:val="22"/>
          <w:szCs w:val="22"/>
        </w:rPr>
      </w:pPr>
      <w:r>
        <w:rPr>
          <w:sz w:val="22"/>
          <w:szCs w:val="22"/>
          <w:lang w:val="uk-UA"/>
        </w:rPr>
        <w:t xml:space="preserve">          </w:t>
      </w:r>
      <w:r w:rsidR="008D5C77" w:rsidRPr="00ED4767">
        <w:rPr>
          <w:sz w:val="22"/>
          <w:szCs w:val="22"/>
        </w:rPr>
        <w:t xml:space="preserve">Схема </w:t>
      </w:r>
      <w:proofErr w:type="spellStart"/>
      <w:r w:rsidR="008D5C77" w:rsidRPr="00ED4767">
        <w:rPr>
          <w:sz w:val="22"/>
          <w:szCs w:val="22"/>
        </w:rPr>
        <w:t>нанесення</w:t>
      </w:r>
      <w:proofErr w:type="spellEnd"/>
      <w:r w:rsidR="008D5C77" w:rsidRPr="00ED4767">
        <w:rPr>
          <w:sz w:val="22"/>
          <w:szCs w:val="22"/>
        </w:rPr>
        <w:t xml:space="preserve"> </w:t>
      </w:r>
      <w:proofErr w:type="spellStart"/>
      <w:r w:rsidR="008D5C77" w:rsidRPr="00ED4767">
        <w:rPr>
          <w:sz w:val="22"/>
          <w:szCs w:val="22"/>
        </w:rPr>
        <w:t>дорожньої</w:t>
      </w:r>
      <w:proofErr w:type="spellEnd"/>
      <w:r w:rsidR="008D5C77" w:rsidRPr="00ED4767">
        <w:rPr>
          <w:sz w:val="22"/>
          <w:szCs w:val="22"/>
        </w:rPr>
        <w:t xml:space="preserve"> </w:t>
      </w:r>
      <w:proofErr w:type="spellStart"/>
      <w:r w:rsidR="008D5C77" w:rsidRPr="00ED4767">
        <w:rPr>
          <w:sz w:val="22"/>
          <w:szCs w:val="22"/>
        </w:rPr>
        <w:t>розмітки</w:t>
      </w:r>
      <w:proofErr w:type="spellEnd"/>
      <w:r w:rsidR="008D5C77" w:rsidRPr="00ED4767">
        <w:rPr>
          <w:sz w:val="22"/>
          <w:szCs w:val="22"/>
        </w:rPr>
        <w:t xml:space="preserve"> повинна </w:t>
      </w:r>
      <w:proofErr w:type="spellStart"/>
      <w:r w:rsidR="008D5C77" w:rsidRPr="00ED4767">
        <w:rPr>
          <w:sz w:val="22"/>
          <w:szCs w:val="22"/>
        </w:rPr>
        <w:t>чітко</w:t>
      </w:r>
      <w:proofErr w:type="spellEnd"/>
      <w:r w:rsidR="008D5C77" w:rsidRPr="00ED4767">
        <w:rPr>
          <w:sz w:val="22"/>
          <w:szCs w:val="22"/>
        </w:rPr>
        <w:t xml:space="preserve"> </w:t>
      </w:r>
      <w:proofErr w:type="spellStart"/>
      <w:r w:rsidR="008D5C77" w:rsidRPr="00ED4767">
        <w:rPr>
          <w:sz w:val="22"/>
          <w:szCs w:val="22"/>
        </w:rPr>
        <w:t>визначити</w:t>
      </w:r>
      <w:proofErr w:type="spellEnd"/>
      <w:r w:rsidR="008D5C77" w:rsidRPr="00ED4767">
        <w:rPr>
          <w:sz w:val="22"/>
          <w:szCs w:val="22"/>
        </w:rPr>
        <w:t>:</w:t>
      </w:r>
    </w:p>
    <w:p w14:paraId="00B0ADE7" w14:textId="14628F25" w:rsidR="008D5C77" w:rsidRPr="00ED4767" w:rsidRDefault="008D5C77" w:rsidP="00ED4767">
      <w:pPr>
        <w:ind w:left="708"/>
        <w:jc w:val="both"/>
        <w:rPr>
          <w:sz w:val="22"/>
          <w:szCs w:val="22"/>
        </w:rPr>
      </w:pPr>
      <w:r w:rsidRPr="00ED4767">
        <w:rPr>
          <w:sz w:val="22"/>
          <w:szCs w:val="22"/>
        </w:rPr>
        <w:t>-</w:t>
      </w:r>
      <w:r w:rsidR="00ED4767" w:rsidRPr="00ED4767">
        <w:rPr>
          <w:sz w:val="22"/>
          <w:szCs w:val="22"/>
          <w:lang w:val="uk-UA"/>
        </w:rPr>
        <w:t xml:space="preserve"> </w:t>
      </w:r>
      <w:r w:rsidRPr="00ED4767">
        <w:rPr>
          <w:sz w:val="22"/>
          <w:szCs w:val="22"/>
        </w:rPr>
        <w:t xml:space="preserve">ширину </w:t>
      </w:r>
      <w:proofErr w:type="spellStart"/>
      <w:r w:rsidRPr="00ED4767">
        <w:rPr>
          <w:sz w:val="22"/>
          <w:szCs w:val="22"/>
        </w:rPr>
        <w:t>кожної</w:t>
      </w:r>
      <w:proofErr w:type="spellEnd"/>
      <w:r w:rsidRPr="00ED4767">
        <w:rPr>
          <w:sz w:val="22"/>
          <w:szCs w:val="22"/>
        </w:rPr>
        <w:t xml:space="preserve"> </w:t>
      </w:r>
      <w:proofErr w:type="spellStart"/>
      <w:r w:rsidRPr="00ED4767">
        <w:rPr>
          <w:sz w:val="22"/>
          <w:szCs w:val="22"/>
        </w:rPr>
        <w:t>смуги</w:t>
      </w:r>
      <w:proofErr w:type="spellEnd"/>
      <w:r w:rsidRPr="00ED4767">
        <w:rPr>
          <w:sz w:val="22"/>
          <w:szCs w:val="22"/>
        </w:rPr>
        <w:t xml:space="preserve"> </w:t>
      </w:r>
      <w:proofErr w:type="spellStart"/>
      <w:r w:rsidRPr="00ED4767">
        <w:rPr>
          <w:sz w:val="22"/>
          <w:szCs w:val="22"/>
        </w:rPr>
        <w:t>руху</w:t>
      </w:r>
      <w:proofErr w:type="spellEnd"/>
      <w:r w:rsidRPr="00ED4767">
        <w:rPr>
          <w:sz w:val="22"/>
          <w:szCs w:val="22"/>
        </w:rPr>
        <w:t>;</w:t>
      </w:r>
    </w:p>
    <w:p w14:paraId="150C2381" w14:textId="77777777" w:rsidR="008D5C77" w:rsidRPr="00ED4767" w:rsidRDefault="008D5C77" w:rsidP="00ED4767">
      <w:pPr>
        <w:ind w:firstLine="708"/>
        <w:jc w:val="both"/>
        <w:rPr>
          <w:sz w:val="22"/>
          <w:szCs w:val="22"/>
        </w:rPr>
      </w:pPr>
      <w:r w:rsidRPr="00ED4767">
        <w:rPr>
          <w:sz w:val="22"/>
          <w:szCs w:val="22"/>
        </w:rPr>
        <w:t xml:space="preserve">- </w:t>
      </w:r>
      <w:proofErr w:type="spellStart"/>
      <w:r w:rsidRPr="00ED4767">
        <w:rPr>
          <w:sz w:val="22"/>
          <w:szCs w:val="22"/>
        </w:rPr>
        <w:t>довжину</w:t>
      </w:r>
      <w:proofErr w:type="spellEnd"/>
      <w:r w:rsidRPr="00ED4767">
        <w:rPr>
          <w:sz w:val="22"/>
          <w:szCs w:val="22"/>
        </w:rPr>
        <w:t xml:space="preserve"> </w:t>
      </w:r>
      <w:proofErr w:type="spellStart"/>
      <w:r w:rsidRPr="00ED4767">
        <w:rPr>
          <w:sz w:val="22"/>
          <w:szCs w:val="22"/>
        </w:rPr>
        <w:t>перехідних</w:t>
      </w:r>
      <w:proofErr w:type="spellEnd"/>
      <w:r w:rsidRPr="00ED4767">
        <w:rPr>
          <w:sz w:val="22"/>
          <w:szCs w:val="22"/>
        </w:rPr>
        <w:t xml:space="preserve"> </w:t>
      </w:r>
      <w:proofErr w:type="spellStart"/>
      <w:r w:rsidRPr="00ED4767">
        <w:rPr>
          <w:sz w:val="22"/>
          <w:szCs w:val="22"/>
        </w:rPr>
        <w:t>ділянок</w:t>
      </w:r>
      <w:proofErr w:type="spellEnd"/>
      <w:r w:rsidRPr="00ED4767">
        <w:rPr>
          <w:sz w:val="22"/>
          <w:szCs w:val="22"/>
        </w:rPr>
        <w:t xml:space="preserve">, </w:t>
      </w:r>
      <w:proofErr w:type="spellStart"/>
      <w:r w:rsidRPr="00ED4767">
        <w:rPr>
          <w:sz w:val="22"/>
          <w:szCs w:val="22"/>
        </w:rPr>
        <w:t>острівців</w:t>
      </w:r>
      <w:proofErr w:type="spellEnd"/>
      <w:r w:rsidRPr="00ED4767">
        <w:rPr>
          <w:sz w:val="22"/>
          <w:szCs w:val="22"/>
        </w:rPr>
        <w:t xml:space="preserve"> </w:t>
      </w:r>
      <w:proofErr w:type="spellStart"/>
      <w:r w:rsidRPr="00ED4767">
        <w:rPr>
          <w:sz w:val="22"/>
          <w:szCs w:val="22"/>
        </w:rPr>
        <w:t>безпеки</w:t>
      </w:r>
      <w:proofErr w:type="spellEnd"/>
      <w:r w:rsidRPr="00ED4767">
        <w:rPr>
          <w:sz w:val="22"/>
          <w:szCs w:val="22"/>
        </w:rPr>
        <w:t xml:space="preserve"> та </w:t>
      </w:r>
      <w:proofErr w:type="spellStart"/>
      <w:r w:rsidRPr="00ED4767">
        <w:rPr>
          <w:sz w:val="22"/>
          <w:szCs w:val="22"/>
        </w:rPr>
        <w:t>смуг</w:t>
      </w:r>
      <w:proofErr w:type="spellEnd"/>
      <w:r w:rsidRPr="00ED4767">
        <w:rPr>
          <w:sz w:val="22"/>
          <w:szCs w:val="22"/>
        </w:rPr>
        <w:t xml:space="preserve"> </w:t>
      </w:r>
      <w:proofErr w:type="spellStart"/>
      <w:r w:rsidRPr="00ED4767">
        <w:rPr>
          <w:sz w:val="22"/>
          <w:szCs w:val="22"/>
        </w:rPr>
        <w:t>гальмування</w:t>
      </w:r>
      <w:proofErr w:type="spellEnd"/>
      <w:r w:rsidRPr="00ED4767">
        <w:rPr>
          <w:sz w:val="22"/>
          <w:szCs w:val="22"/>
        </w:rPr>
        <w:t xml:space="preserve"> </w:t>
      </w:r>
      <w:proofErr w:type="spellStart"/>
      <w:r w:rsidRPr="00ED4767">
        <w:rPr>
          <w:sz w:val="22"/>
          <w:szCs w:val="22"/>
        </w:rPr>
        <w:t>або</w:t>
      </w:r>
      <w:proofErr w:type="spellEnd"/>
      <w:r w:rsidRPr="00ED4767">
        <w:rPr>
          <w:sz w:val="22"/>
          <w:szCs w:val="22"/>
        </w:rPr>
        <w:t xml:space="preserve"> </w:t>
      </w:r>
      <w:proofErr w:type="spellStart"/>
      <w:r w:rsidRPr="00ED4767">
        <w:rPr>
          <w:sz w:val="22"/>
          <w:szCs w:val="22"/>
        </w:rPr>
        <w:t>розгону</w:t>
      </w:r>
      <w:proofErr w:type="spellEnd"/>
      <w:r w:rsidRPr="00ED4767">
        <w:rPr>
          <w:sz w:val="22"/>
          <w:szCs w:val="22"/>
        </w:rPr>
        <w:t>;</w:t>
      </w:r>
    </w:p>
    <w:p w14:paraId="0DBAC244" w14:textId="77777777" w:rsidR="008D5C77" w:rsidRPr="00ED4767" w:rsidRDefault="008D5C77" w:rsidP="00ED4767">
      <w:pPr>
        <w:ind w:firstLine="708"/>
        <w:jc w:val="both"/>
        <w:rPr>
          <w:sz w:val="22"/>
          <w:szCs w:val="22"/>
        </w:rPr>
      </w:pPr>
      <w:r w:rsidRPr="00ED4767">
        <w:rPr>
          <w:sz w:val="22"/>
          <w:szCs w:val="22"/>
        </w:rPr>
        <w:t xml:space="preserve">- </w:t>
      </w:r>
      <w:proofErr w:type="spellStart"/>
      <w:r w:rsidRPr="00ED4767">
        <w:rPr>
          <w:sz w:val="22"/>
          <w:szCs w:val="22"/>
        </w:rPr>
        <w:t>розміри</w:t>
      </w:r>
      <w:proofErr w:type="spellEnd"/>
      <w:r w:rsidRPr="00ED4767">
        <w:rPr>
          <w:sz w:val="22"/>
          <w:szCs w:val="22"/>
        </w:rPr>
        <w:t xml:space="preserve"> та </w:t>
      </w:r>
      <w:proofErr w:type="spellStart"/>
      <w:r w:rsidRPr="00ED4767">
        <w:rPr>
          <w:sz w:val="22"/>
          <w:szCs w:val="22"/>
        </w:rPr>
        <w:t>співвідношення</w:t>
      </w:r>
      <w:proofErr w:type="spellEnd"/>
      <w:r w:rsidRPr="00ED4767">
        <w:rPr>
          <w:sz w:val="22"/>
          <w:szCs w:val="22"/>
        </w:rPr>
        <w:t xml:space="preserve"> </w:t>
      </w:r>
      <w:proofErr w:type="spellStart"/>
      <w:r w:rsidRPr="00ED4767">
        <w:rPr>
          <w:sz w:val="22"/>
          <w:szCs w:val="22"/>
        </w:rPr>
        <w:t>ліній</w:t>
      </w:r>
      <w:proofErr w:type="spellEnd"/>
      <w:r w:rsidRPr="00ED4767">
        <w:rPr>
          <w:sz w:val="22"/>
          <w:szCs w:val="22"/>
        </w:rPr>
        <w:t xml:space="preserve"> </w:t>
      </w:r>
      <w:proofErr w:type="spellStart"/>
      <w:r w:rsidRPr="00ED4767">
        <w:rPr>
          <w:sz w:val="22"/>
          <w:szCs w:val="22"/>
        </w:rPr>
        <w:t>горизонтальної</w:t>
      </w:r>
      <w:proofErr w:type="spellEnd"/>
      <w:r w:rsidRPr="00ED4767">
        <w:rPr>
          <w:sz w:val="22"/>
          <w:szCs w:val="22"/>
        </w:rPr>
        <w:t xml:space="preserve"> </w:t>
      </w:r>
      <w:proofErr w:type="spellStart"/>
      <w:r w:rsidRPr="00ED4767">
        <w:rPr>
          <w:sz w:val="22"/>
          <w:szCs w:val="22"/>
        </w:rPr>
        <w:t>розмітки</w:t>
      </w:r>
      <w:proofErr w:type="spellEnd"/>
      <w:r w:rsidRPr="00ED4767">
        <w:rPr>
          <w:sz w:val="22"/>
          <w:szCs w:val="22"/>
        </w:rPr>
        <w:t>;</w:t>
      </w:r>
    </w:p>
    <w:p w14:paraId="50BB64BC" w14:textId="241A34D7" w:rsidR="008D5C77" w:rsidRPr="00ED4767" w:rsidRDefault="008D5C77" w:rsidP="00ED4767">
      <w:pPr>
        <w:ind w:firstLine="708"/>
        <w:jc w:val="both"/>
        <w:rPr>
          <w:sz w:val="22"/>
          <w:szCs w:val="22"/>
        </w:rPr>
      </w:pPr>
      <w:r w:rsidRPr="00ED4767">
        <w:rPr>
          <w:sz w:val="22"/>
          <w:szCs w:val="22"/>
        </w:rPr>
        <w:t>-</w:t>
      </w:r>
      <w:r w:rsidR="00ED4767" w:rsidRPr="00ED4767">
        <w:rPr>
          <w:sz w:val="22"/>
          <w:szCs w:val="22"/>
          <w:lang w:val="uk-UA"/>
        </w:rPr>
        <w:t xml:space="preserve"> </w:t>
      </w:r>
      <w:r w:rsidRPr="00ED4767">
        <w:rPr>
          <w:sz w:val="22"/>
          <w:szCs w:val="22"/>
        </w:rPr>
        <w:t xml:space="preserve">напрямки </w:t>
      </w:r>
      <w:proofErr w:type="spellStart"/>
      <w:r w:rsidRPr="00ED4767">
        <w:rPr>
          <w:sz w:val="22"/>
          <w:szCs w:val="22"/>
        </w:rPr>
        <w:t>руху</w:t>
      </w:r>
      <w:proofErr w:type="spellEnd"/>
      <w:r w:rsidRPr="00ED4767">
        <w:rPr>
          <w:sz w:val="22"/>
          <w:szCs w:val="22"/>
        </w:rPr>
        <w:t xml:space="preserve"> </w:t>
      </w:r>
      <w:proofErr w:type="spellStart"/>
      <w:r w:rsidRPr="00ED4767">
        <w:rPr>
          <w:sz w:val="22"/>
          <w:szCs w:val="22"/>
        </w:rPr>
        <w:t>транспортних</w:t>
      </w:r>
      <w:proofErr w:type="spellEnd"/>
      <w:r w:rsidRPr="00ED4767">
        <w:rPr>
          <w:sz w:val="22"/>
          <w:szCs w:val="22"/>
        </w:rPr>
        <w:t xml:space="preserve"> </w:t>
      </w:r>
      <w:proofErr w:type="spellStart"/>
      <w:r w:rsidRPr="00ED4767">
        <w:rPr>
          <w:sz w:val="22"/>
          <w:szCs w:val="22"/>
        </w:rPr>
        <w:t>потоків</w:t>
      </w:r>
      <w:proofErr w:type="spellEnd"/>
      <w:r w:rsidRPr="00ED4767">
        <w:rPr>
          <w:sz w:val="22"/>
          <w:szCs w:val="22"/>
        </w:rPr>
        <w:t xml:space="preserve"> на </w:t>
      </w:r>
      <w:proofErr w:type="spellStart"/>
      <w:r w:rsidRPr="00ED4767">
        <w:rPr>
          <w:sz w:val="22"/>
          <w:szCs w:val="22"/>
        </w:rPr>
        <w:t>підходах</w:t>
      </w:r>
      <w:proofErr w:type="spellEnd"/>
      <w:r w:rsidRPr="00ED4767">
        <w:rPr>
          <w:sz w:val="22"/>
          <w:szCs w:val="22"/>
        </w:rPr>
        <w:t xml:space="preserve"> до </w:t>
      </w:r>
      <w:proofErr w:type="spellStart"/>
      <w:r w:rsidRPr="00ED4767">
        <w:rPr>
          <w:sz w:val="22"/>
          <w:szCs w:val="22"/>
        </w:rPr>
        <w:t>перехрестя</w:t>
      </w:r>
      <w:proofErr w:type="spellEnd"/>
      <w:r w:rsidRPr="00ED4767">
        <w:rPr>
          <w:sz w:val="22"/>
          <w:szCs w:val="22"/>
        </w:rPr>
        <w:t xml:space="preserve"> з </w:t>
      </w:r>
      <w:proofErr w:type="spellStart"/>
      <w:r w:rsidRPr="00ED4767">
        <w:rPr>
          <w:sz w:val="22"/>
          <w:szCs w:val="22"/>
        </w:rPr>
        <w:t>урахуванням</w:t>
      </w:r>
      <w:proofErr w:type="spellEnd"/>
      <w:r w:rsidRPr="00ED4767">
        <w:rPr>
          <w:sz w:val="22"/>
          <w:szCs w:val="22"/>
        </w:rPr>
        <w:t xml:space="preserve"> і </w:t>
      </w:r>
      <w:proofErr w:type="spellStart"/>
      <w:r w:rsidRPr="00ED4767">
        <w:rPr>
          <w:sz w:val="22"/>
          <w:szCs w:val="22"/>
        </w:rPr>
        <w:t>існуючої</w:t>
      </w:r>
      <w:proofErr w:type="spellEnd"/>
      <w:r w:rsidRPr="00ED4767">
        <w:rPr>
          <w:sz w:val="22"/>
          <w:szCs w:val="22"/>
        </w:rPr>
        <w:t xml:space="preserve"> </w:t>
      </w:r>
      <w:proofErr w:type="spellStart"/>
      <w:r w:rsidRPr="00ED4767">
        <w:rPr>
          <w:sz w:val="22"/>
          <w:szCs w:val="22"/>
        </w:rPr>
        <w:t>інтенсивності</w:t>
      </w:r>
      <w:proofErr w:type="spellEnd"/>
      <w:r w:rsidRPr="00ED4767">
        <w:rPr>
          <w:sz w:val="22"/>
          <w:szCs w:val="22"/>
        </w:rPr>
        <w:t xml:space="preserve"> </w:t>
      </w:r>
      <w:proofErr w:type="spellStart"/>
      <w:r w:rsidRPr="00ED4767">
        <w:rPr>
          <w:sz w:val="22"/>
          <w:szCs w:val="22"/>
        </w:rPr>
        <w:t>руху</w:t>
      </w:r>
      <w:proofErr w:type="spellEnd"/>
      <w:r w:rsidRPr="00ED4767">
        <w:rPr>
          <w:sz w:val="22"/>
          <w:szCs w:val="22"/>
        </w:rPr>
        <w:t xml:space="preserve"> за </w:t>
      </w:r>
      <w:proofErr w:type="spellStart"/>
      <w:r w:rsidRPr="00ED4767">
        <w:rPr>
          <w:sz w:val="22"/>
          <w:szCs w:val="22"/>
        </w:rPr>
        <w:t>напрямками</w:t>
      </w:r>
      <w:proofErr w:type="spellEnd"/>
      <w:r w:rsidRPr="00ED4767">
        <w:rPr>
          <w:sz w:val="22"/>
          <w:szCs w:val="22"/>
        </w:rPr>
        <w:t>.</w:t>
      </w:r>
    </w:p>
    <w:p w14:paraId="40146111" w14:textId="77777777" w:rsidR="008D5C77" w:rsidRPr="0028399C" w:rsidRDefault="008D5C77" w:rsidP="008D5C77">
      <w:pPr>
        <w:jc w:val="both"/>
      </w:pPr>
    </w:p>
    <w:p w14:paraId="68DCA662" w14:textId="77777777" w:rsidR="008D5C77" w:rsidRPr="0060427B" w:rsidRDefault="008D5C77" w:rsidP="008D5C77">
      <w:pPr>
        <w:ind w:firstLine="567"/>
        <w:jc w:val="both"/>
        <w:rPr>
          <w:sz w:val="22"/>
          <w:szCs w:val="22"/>
        </w:rPr>
      </w:pPr>
      <w:proofErr w:type="spellStart"/>
      <w:r w:rsidRPr="0060427B">
        <w:rPr>
          <w:sz w:val="22"/>
          <w:szCs w:val="22"/>
        </w:rPr>
        <w:t>Розроблений</w:t>
      </w:r>
      <w:proofErr w:type="spellEnd"/>
      <w:r w:rsidRPr="0060427B">
        <w:rPr>
          <w:sz w:val="22"/>
          <w:szCs w:val="22"/>
        </w:rPr>
        <w:t xml:space="preserve"> </w:t>
      </w:r>
      <w:proofErr w:type="spellStart"/>
      <w:r w:rsidRPr="0060427B">
        <w:rPr>
          <w:sz w:val="22"/>
          <w:szCs w:val="22"/>
        </w:rPr>
        <w:t>проєкт</w:t>
      </w:r>
      <w:proofErr w:type="spellEnd"/>
      <w:r w:rsidRPr="0060427B">
        <w:rPr>
          <w:sz w:val="22"/>
          <w:szCs w:val="22"/>
        </w:rPr>
        <w:t xml:space="preserve"> (схема) </w:t>
      </w:r>
      <w:proofErr w:type="spellStart"/>
      <w:r w:rsidRPr="0060427B">
        <w:rPr>
          <w:sz w:val="22"/>
          <w:szCs w:val="22"/>
        </w:rPr>
        <w:t>організації</w:t>
      </w:r>
      <w:proofErr w:type="spellEnd"/>
      <w:r w:rsidRPr="0060427B">
        <w:rPr>
          <w:sz w:val="22"/>
          <w:szCs w:val="22"/>
        </w:rPr>
        <w:t xml:space="preserve"> </w:t>
      </w:r>
      <w:proofErr w:type="spellStart"/>
      <w:r w:rsidRPr="0060427B">
        <w:rPr>
          <w:sz w:val="22"/>
          <w:szCs w:val="22"/>
        </w:rPr>
        <w:t>дорожнього</w:t>
      </w:r>
      <w:proofErr w:type="spellEnd"/>
      <w:r w:rsidRPr="0060427B">
        <w:rPr>
          <w:sz w:val="22"/>
          <w:szCs w:val="22"/>
        </w:rPr>
        <w:t xml:space="preserve"> </w:t>
      </w:r>
      <w:proofErr w:type="spellStart"/>
      <w:r w:rsidRPr="0060427B">
        <w:rPr>
          <w:sz w:val="22"/>
          <w:szCs w:val="22"/>
        </w:rPr>
        <w:t>руху</w:t>
      </w:r>
      <w:proofErr w:type="spellEnd"/>
      <w:r w:rsidRPr="0060427B">
        <w:rPr>
          <w:sz w:val="22"/>
          <w:szCs w:val="22"/>
        </w:rPr>
        <w:t xml:space="preserve">, </w:t>
      </w:r>
      <w:proofErr w:type="spellStart"/>
      <w:r w:rsidRPr="0060427B">
        <w:rPr>
          <w:sz w:val="22"/>
          <w:szCs w:val="22"/>
        </w:rPr>
        <w:t>згідно</w:t>
      </w:r>
      <w:proofErr w:type="spellEnd"/>
      <w:r w:rsidRPr="0060427B">
        <w:rPr>
          <w:sz w:val="22"/>
          <w:szCs w:val="22"/>
        </w:rPr>
        <w:t xml:space="preserve"> з </w:t>
      </w:r>
      <w:proofErr w:type="spellStart"/>
      <w:r w:rsidRPr="0060427B">
        <w:rPr>
          <w:sz w:val="22"/>
          <w:szCs w:val="22"/>
        </w:rPr>
        <w:t>чинним</w:t>
      </w:r>
      <w:proofErr w:type="spellEnd"/>
      <w:r w:rsidRPr="0060427B">
        <w:rPr>
          <w:sz w:val="22"/>
          <w:szCs w:val="22"/>
        </w:rPr>
        <w:t xml:space="preserve"> </w:t>
      </w:r>
      <w:proofErr w:type="spellStart"/>
      <w:r w:rsidRPr="0060427B">
        <w:rPr>
          <w:sz w:val="22"/>
          <w:szCs w:val="22"/>
        </w:rPr>
        <w:t>законодавством</w:t>
      </w:r>
      <w:proofErr w:type="spellEnd"/>
      <w:r w:rsidRPr="0060427B">
        <w:rPr>
          <w:sz w:val="22"/>
          <w:szCs w:val="22"/>
        </w:rPr>
        <w:t xml:space="preserve"> </w:t>
      </w:r>
      <w:proofErr w:type="spellStart"/>
      <w:r w:rsidRPr="0060427B">
        <w:rPr>
          <w:sz w:val="22"/>
          <w:szCs w:val="22"/>
        </w:rPr>
        <w:t>України</w:t>
      </w:r>
      <w:proofErr w:type="spellEnd"/>
      <w:r w:rsidRPr="0060427B">
        <w:rPr>
          <w:sz w:val="22"/>
          <w:szCs w:val="22"/>
        </w:rPr>
        <w:t xml:space="preserve">, повинен бути </w:t>
      </w:r>
      <w:proofErr w:type="spellStart"/>
      <w:r w:rsidRPr="0060427B">
        <w:rPr>
          <w:sz w:val="22"/>
          <w:szCs w:val="22"/>
        </w:rPr>
        <w:t>підписаний</w:t>
      </w:r>
      <w:proofErr w:type="spellEnd"/>
      <w:r w:rsidRPr="0060427B">
        <w:rPr>
          <w:sz w:val="22"/>
          <w:szCs w:val="22"/>
        </w:rPr>
        <w:t xml:space="preserve"> та </w:t>
      </w:r>
      <w:proofErr w:type="spellStart"/>
      <w:r w:rsidRPr="0060427B">
        <w:rPr>
          <w:sz w:val="22"/>
          <w:szCs w:val="22"/>
        </w:rPr>
        <w:t>скріплений</w:t>
      </w:r>
      <w:proofErr w:type="spellEnd"/>
      <w:r w:rsidRPr="0060427B">
        <w:rPr>
          <w:sz w:val="22"/>
          <w:szCs w:val="22"/>
        </w:rPr>
        <w:t xml:space="preserve"> </w:t>
      </w:r>
      <w:proofErr w:type="spellStart"/>
      <w:r w:rsidRPr="0060427B">
        <w:rPr>
          <w:sz w:val="22"/>
          <w:szCs w:val="22"/>
        </w:rPr>
        <w:t>печаткою</w:t>
      </w:r>
      <w:proofErr w:type="spellEnd"/>
      <w:r w:rsidRPr="0060427B">
        <w:rPr>
          <w:sz w:val="22"/>
          <w:szCs w:val="22"/>
        </w:rPr>
        <w:t xml:space="preserve"> </w:t>
      </w:r>
      <w:proofErr w:type="spellStart"/>
      <w:r w:rsidRPr="0060427B">
        <w:rPr>
          <w:sz w:val="22"/>
          <w:szCs w:val="22"/>
        </w:rPr>
        <w:t>сертифікованим</w:t>
      </w:r>
      <w:proofErr w:type="spellEnd"/>
      <w:r w:rsidRPr="0060427B">
        <w:rPr>
          <w:sz w:val="22"/>
          <w:szCs w:val="22"/>
        </w:rPr>
        <w:t xml:space="preserve"> </w:t>
      </w:r>
      <w:proofErr w:type="spellStart"/>
      <w:r w:rsidRPr="0060427B">
        <w:rPr>
          <w:sz w:val="22"/>
          <w:szCs w:val="22"/>
        </w:rPr>
        <w:t>інженером</w:t>
      </w:r>
      <w:proofErr w:type="spellEnd"/>
      <w:r w:rsidRPr="0060427B">
        <w:rPr>
          <w:sz w:val="22"/>
          <w:szCs w:val="22"/>
        </w:rPr>
        <w:t xml:space="preserve"> - </w:t>
      </w:r>
      <w:proofErr w:type="spellStart"/>
      <w:r w:rsidRPr="0060427B">
        <w:rPr>
          <w:sz w:val="22"/>
          <w:szCs w:val="22"/>
        </w:rPr>
        <w:t>проектувальником</w:t>
      </w:r>
      <w:proofErr w:type="spellEnd"/>
      <w:r w:rsidRPr="0060427B">
        <w:rPr>
          <w:sz w:val="22"/>
          <w:szCs w:val="22"/>
        </w:rPr>
        <w:t xml:space="preserve">, </w:t>
      </w:r>
      <w:proofErr w:type="spellStart"/>
      <w:r w:rsidRPr="0060427B">
        <w:rPr>
          <w:sz w:val="22"/>
          <w:szCs w:val="22"/>
        </w:rPr>
        <w:t>узгодженим</w:t>
      </w:r>
      <w:proofErr w:type="spellEnd"/>
      <w:r w:rsidRPr="0060427B">
        <w:rPr>
          <w:sz w:val="22"/>
          <w:szCs w:val="22"/>
        </w:rPr>
        <w:t xml:space="preserve"> з </w:t>
      </w:r>
      <w:proofErr w:type="spellStart"/>
      <w:r w:rsidRPr="0060427B">
        <w:rPr>
          <w:sz w:val="22"/>
          <w:szCs w:val="22"/>
        </w:rPr>
        <w:t>управлінням</w:t>
      </w:r>
      <w:proofErr w:type="spellEnd"/>
      <w:r w:rsidRPr="0060427B">
        <w:rPr>
          <w:sz w:val="22"/>
          <w:szCs w:val="22"/>
        </w:rPr>
        <w:t xml:space="preserve"> </w:t>
      </w:r>
      <w:proofErr w:type="spellStart"/>
      <w:r w:rsidRPr="0060427B">
        <w:rPr>
          <w:sz w:val="22"/>
          <w:szCs w:val="22"/>
        </w:rPr>
        <w:t>патрульної</w:t>
      </w:r>
      <w:proofErr w:type="spellEnd"/>
      <w:r w:rsidRPr="0060427B">
        <w:rPr>
          <w:sz w:val="22"/>
          <w:szCs w:val="22"/>
        </w:rPr>
        <w:t xml:space="preserve"> </w:t>
      </w:r>
      <w:proofErr w:type="spellStart"/>
      <w:r w:rsidRPr="0060427B">
        <w:rPr>
          <w:sz w:val="22"/>
          <w:szCs w:val="22"/>
        </w:rPr>
        <w:t>поліції</w:t>
      </w:r>
      <w:proofErr w:type="spellEnd"/>
      <w:r w:rsidRPr="0060427B">
        <w:rPr>
          <w:sz w:val="22"/>
          <w:szCs w:val="22"/>
        </w:rPr>
        <w:t xml:space="preserve"> в </w:t>
      </w:r>
      <w:proofErr w:type="spellStart"/>
      <w:r w:rsidRPr="0060427B">
        <w:rPr>
          <w:sz w:val="22"/>
          <w:szCs w:val="22"/>
        </w:rPr>
        <w:t>Житомирській</w:t>
      </w:r>
      <w:proofErr w:type="spellEnd"/>
      <w:r w:rsidRPr="0060427B">
        <w:rPr>
          <w:sz w:val="22"/>
          <w:szCs w:val="22"/>
        </w:rPr>
        <w:t xml:space="preserve"> </w:t>
      </w:r>
      <w:proofErr w:type="spellStart"/>
      <w:r w:rsidRPr="0060427B">
        <w:rPr>
          <w:sz w:val="22"/>
          <w:szCs w:val="22"/>
        </w:rPr>
        <w:t>області</w:t>
      </w:r>
      <w:proofErr w:type="spellEnd"/>
      <w:r w:rsidRPr="0060427B">
        <w:rPr>
          <w:sz w:val="22"/>
          <w:szCs w:val="22"/>
        </w:rPr>
        <w:t xml:space="preserve"> та </w:t>
      </w:r>
      <w:proofErr w:type="spellStart"/>
      <w:r w:rsidRPr="0060427B">
        <w:rPr>
          <w:sz w:val="22"/>
          <w:szCs w:val="22"/>
        </w:rPr>
        <w:t>затверджено</w:t>
      </w:r>
      <w:proofErr w:type="spellEnd"/>
      <w:r w:rsidRPr="0060427B">
        <w:rPr>
          <w:sz w:val="22"/>
          <w:szCs w:val="22"/>
        </w:rPr>
        <w:t xml:space="preserve"> </w:t>
      </w:r>
      <w:proofErr w:type="spellStart"/>
      <w:r w:rsidRPr="0060427B">
        <w:rPr>
          <w:sz w:val="22"/>
          <w:szCs w:val="22"/>
        </w:rPr>
        <w:t>місцевою</w:t>
      </w:r>
      <w:proofErr w:type="spellEnd"/>
      <w:r w:rsidRPr="0060427B">
        <w:rPr>
          <w:sz w:val="22"/>
          <w:szCs w:val="22"/>
        </w:rPr>
        <w:t xml:space="preserve"> </w:t>
      </w:r>
      <w:proofErr w:type="spellStart"/>
      <w:r w:rsidRPr="0060427B">
        <w:rPr>
          <w:sz w:val="22"/>
          <w:szCs w:val="22"/>
        </w:rPr>
        <w:t>виконавчою</w:t>
      </w:r>
      <w:proofErr w:type="spellEnd"/>
      <w:r w:rsidRPr="0060427B">
        <w:rPr>
          <w:sz w:val="22"/>
          <w:szCs w:val="22"/>
        </w:rPr>
        <w:t xml:space="preserve"> </w:t>
      </w:r>
      <w:proofErr w:type="spellStart"/>
      <w:r w:rsidRPr="0060427B">
        <w:rPr>
          <w:sz w:val="22"/>
          <w:szCs w:val="22"/>
        </w:rPr>
        <w:t>владою</w:t>
      </w:r>
      <w:proofErr w:type="spellEnd"/>
      <w:r w:rsidRPr="0060427B">
        <w:rPr>
          <w:sz w:val="22"/>
          <w:szCs w:val="22"/>
        </w:rPr>
        <w:t xml:space="preserve"> </w:t>
      </w:r>
      <w:proofErr w:type="spellStart"/>
      <w:r w:rsidRPr="0060427B">
        <w:rPr>
          <w:sz w:val="22"/>
          <w:szCs w:val="22"/>
        </w:rPr>
        <w:t>згідно</w:t>
      </w:r>
      <w:proofErr w:type="spellEnd"/>
      <w:r w:rsidRPr="0060427B">
        <w:rPr>
          <w:sz w:val="22"/>
          <w:szCs w:val="22"/>
        </w:rPr>
        <w:t xml:space="preserve"> з Законом </w:t>
      </w:r>
      <w:proofErr w:type="spellStart"/>
      <w:r w:rsidRPr="0060427B">
        <w:rPr>
          <w:sz w:val="22"/>
          <w:szCs w:val="22"/>
        </w:rPr>
        <w:t>України</w:t>
      </w:r>
      <w:proofErr w:type="spellEnd"/>
      <w:r w:rsidRPr="0060427B">
        <w:rPr>
          <w:sz w:val="22"/>
          <w:szCs w:val="22"/>
        </w:rPr>
        <w:t xml:space="preserve"> «Про </w:t>
      </w:r>
      <w:proofErr w:type="spellStart"/>
      <w:r w:rsidRPr="0060427B">
        <w:rPr>
          <w:sz w:val="22"/>
          <w:szCs w:val="22"/>
        </w:rPr>
        <w:t>дорожній</w:t>
      </w:r>
      <w:proofErr w:type="spellEnd"/>
      <w:r w:rsidRPr="0060427B">
        <w:rPr>
          <w:sz w:val="22"/>
          <w:szCs w:val="22"/>
        </w:rPr>
        <w:t xml:space="preserve"> </w:t>
      </w:r>
      <w:proofErr w:type="spellStart"/>
      <w:r w:rsidRPr="0060427B">
        <w:rPr>
          <w:sz w:val="22"/>
          <w:szCs w:val="22"/>
        </w:rPr>
        <w:t>рух</w:t>
      </w:r>
      <w:proofErr w:type="spellEnd"/>
      <w:r w:rsidRPr="0060427B">
        <w:rPr>
          <w:sz w:val="22"/>
          <w:szCs w:val="22"/>
        </w:rPr>
        <w:t xml:space="preserve">». </w:t>
      </w:r>
      <w:proofErr w:type="spellStart"/>
      <w:r w:rsidRPr="0060427B">
        <w:rPr>
          <w:sz w:val="22"/>
          <w:szCs w:val="22"/>
        </w:rPr>
        <w:t>Учасник</w:t>
      </w:r>
      <w:proofErr w:type="spellEnd"/>
      <w:r w:rsidRPr="0060427B">
        <w:rPr>
          <w:sz w:val="22"/>
          <w:szCs w:val="22"/>
        </w:rPr>
        <w:t xml:space="preserve"> </w:t>
      </w:r>
      <w:proofErr w:type="spellStart"/>
      <w:r w:rsidRPr="0060427B">
        <w:rPr>
          <w:sz w:val="22"/>
          <w:szCs w:val="22"/>
        </w:rPr>
        <w:t>має</w:t>
      </w:r>
      <w:proofErr w:type="spellEnd"/>
      <w:r w:rsidRPr="0060427B">
        <w:rPr>
          <w:sz w:val="22"/>
          <w:szCs w:val="22"/>
        </w:rPr>
        <w:t xml:space="preserve"> </w:t>
      </w:r>
      <w:proofErr w:type="spellStart"/>
      <w:r w:rsidRPr="0060427B">
        <w:rPr>
          <w:sz w:val="22"/>
          <w:szCs w:val="22"/>
        </w:rPr>
        <w:t>брати</w:t>
      </w:r>
      <w:proofErr w:type="spellEnd"/>
      <w:r w:rsidRPr="0060427B">
        <w:rPr>
          <w:sz w:val="22"/>
          <w:szCs w:val="22"/>
        </w:rPr>
        <w:t xml:space="preserve"> участь в </w:t>
      </w:r>
      <w:proofErr w:type="spellStart"/>
      <w:r w:rsidRPr="0060427B">
        <w:rPr>
          <w:sz w:val="22"/>
          <w:szCs w:val="22"/>
        </w:rPr>
        <w:t>постійно</w:t>
      </w:r>
      <w:proofErr w:type="spellEnd"/>
      <w:r w:rsidRPr="0060427B">
        <w:rPr>
          <w:sz w:val="22"/>
          <w:szCs w:val="22"/>
        </w:rPr>
        <w:t xml:space="preserve"> </w:t>
      </w:r>
      <w:proofErr w:type="spellStart"/>
      <w:r w:rsidRPr="0060427B">
        <w:rPr>
          <w:sz w:val="22"/>
          <w:szCs w:val="22"/>
        </w:rPr>
        <w:t>діючих</w:t>
      </w:r>
      <w:proofErr w:type="spellEnd"/>
      <w:r w:rsidRPr="0060427B">
        <w:rPr>
          <w:sz w:val="22"/>
          <w:szCs w:val="22"/>
        </w:rPr>
        <w:t>/</w:t>
      </w:r>
      <w:proofErr w:type="spellStart"/>
      <w:r w:rsidRPr="0060427B">
        <w:rPr>
          <w:sz w:val="22"/>
          <w:szCs w:val="22"/>
        </w:rPr>
        <w:t>виїзних</w:t>
      </w:r>
      <w:proofErr w:type="spellEnd"/>
      <w:r w:rsidRPr="0060427B">
        <w:rPr>
          <w:sz w:val="22"/>
          <w:szCs w:val="22"/>
        </w:rPr>
        <w:t xml:space="preserve"> </w:t>
      </w:r>
      <w:proofErr w:type="spellStart"/>
      <w:r w:rsidRPr="0060427B">
        <w:rPr>
          <w:sz w:val="22"/>
          <w:szCs w:val="22"/>
        </w:rPr>
        <w:t>комісіях</w:t>
      </w:r>
      <w:proofErr w:type="spellEnd"/>
      <w:r w:rsidRPr="0060427B">
        <w:rPr>
          <w:sz w:val="22"/>
          <w:szCs w:val="22"/>
        </w:rPr>
        <w:t xml:space="preserve"> з </w:t>
      </w:r>
      <w:proofErr w:type="spellStart"/>
      <w:r w:rsidRPr="0060427B">
        <w:rPr>
          <w:sz w:val="22"/>
          <w:szCs w:val="22"/>
        </w:rPr>
        <w:t>питань</w:t>
      </w:r>
      <w:proofErr w:type="spellEnd"/>
      <w:r w:rsidRPr="0060427B">
        <w:rPr>
          <w:sz w:val="22"/>
          <w:szCs w:val="22"/>
        </w:rPr>
        <w:t xml:space="preserve"> </w:t>
      </w:r>
      <w:proofErr w:type="spellStart"/>
      <w:r w:rsidRPr="0060427B">
        <w:rPr>
          <w:sz w:val="22"/>
          <w:szCs w:val="22"/>
        </w:rPr>
        <w:t>організації</w:t>
      </w:r>
      <w:proofErr w:type="spellEnd"/>
      <w:r w:rsidRPr="0060427B">
        <w:rPr>
          <w:sz w:val="22"/>
          <w:szCs w:val="22"/>
        </w:rPr>
        <w:t xml:space="preserve"> та </w:t>
      </w:r>
      <w:proofErr w:type="spellStart"/>
      <w:r w:rsidRPr="0060427B">
        <w:rPr>
          <w:sz w:val="22"/>
          <w:szCs w:val="22"/>
        </w:rPr>
        <w:t>безпеки</w:t>
      </w:r>
      <w:proofErr w:type="spellEnd"/>
      <w:r w:rsidRPr="0060427B">
        <w:rPr>
          <w:sz w:val="22"/>
          <w:szCs w:val="22"/>
        </w:rPr>
        <w:t xml:space="preserve"> </w:t>
      </w:r>
      <w:proofErr w:type="spellStart"/>
      <w:r w:rsidRPr="0060427B">
        <w:rPr>
          <w:sz w:val="22"/>
          <w:szCs w:val="22"/>
        </w:rPr>
        <w:t>дорожнього</w:t>
      </w:r>
      <w:proofErr w:type="spellEnd"/>
      <w:r w:rsidRPr="0060427B">
        <w:rPr>
          <w:sz w:val="22"/>
          <w:szCs w:val="22"/>
        </w:rPr>
        <w:t xml:space="preserve"> </w:t>
      </w:r>
      <w:proofErr w:type="spellStart"/>
      <w:r w:rsidRPr="0060427B">
        <w:rPr>
          <w:sz w:val="22"/>
          <w:szCs w:val="22"/>
        </w:rPr>
        <w:t>руху</w:t>
      </w:r>
      <w:proofErr w:type="spellEnd"/>
      <w:r w:rsidRPr="0060427B">
        <w:rPr>
          <w:sz w:val="22"/>
          <w:szCs w:val="22"/>
        </w:rPr>
        <w:t xml:space="preserve"> на </w:t>
      </w:r>
      <w:proofErr w:type="spellStart"/>
      <w:r w:rsidRPr="0060427B">
        <w:rPr>
          <w:sz w:val="22"/>
          <w:szCs w:val="22"/>
        </w:rPr>
        <w:t>період</w:t>
      </w:r>
      <w:proofErr w:type="spellEnd"/>
      <w:r w:rsidRPr="0060427B">
        <w:rPr>
          <w:sz w:val="22"/>
          <w:szCs w:val="22"/>
        </w:rPr>
        <w:t xml:space="preserve"> </w:t>
      </w:r>
      <w:proofErr w:type="spellStart"/>
      <w:r w:rsidRPr="0060427B">
        <w:rPr>
          <w:sz w:val="22"/>
          <w:szCs w:val="22"/>
        </w:rPr>
        <w:t>надання</w:t>
      </w:r>
      <w:proofErr w:type="spellEnd"/>
      <w:r w:rsidRPr="0060427B">
        <w:rPr>
          <w:sz w:val="22"/>
          <w:szCs w:val="22"/>
        </w:rPr>
        <w:t xml:space="preserve"> </w:t>
      </w:r>
      <w:proofErr w:type="spellStart"/>
      <w:r w:rsidRPr="0060427B">
        <w:rPr>
          <w:sz w:val="22"/>
          <w:szCs w:val="22"/>
        </w:rPr>
        <w:t>послуг</w:t>
      </w:r>
      <w:proofErr w:type="spellEnd"/>
      <w:r w:rsidRPr="0060427B">
        <w:rPr>
          <w:sz w:val="22"/>
          <w:szCs w:val="22"/>
        </w:rPr>
        <w:t xml:space="preserve">, про </w:t>
      </w:r>
      <w:proofErr w:type="spellStart"/>
      <w:r w:rsidRPr="0060427B">
        <w:rPr>
          <w:sz w:val="22"/>
          <w:szCs w:val="22"/>
        </w:rPr>
        <w:t>що</w:t>
      </w:r>
      <w:proofErr w:type="spellEnd"/>
      <w:r w:rsidRPr="0060427B">
        <w:rPr>
          <w:sz w:val="22"/>
          <w:szCs w:val="22"/>
        </w:rPr>
        <w:t xml:space="preserve"> </w:t>
      </w:r>
      <w:proofErr w:type="spellStart"/>
      <w:r w:rsidRPr="0060427B">
        <w:rPr>
          <w:sz w:val="22"/>
          <w:szCs w:val="22"/>
        </w:rPr>
        <w:t>надати</w:t>
      </w:r>
      <w:proofErr w:type="spellEnd"/>
      <w:r w:rsidRPr="0060427B">
        <w:rPr>
          <w:sz w:val="22"/>
          <w:szCs w:val="22"/>
        </w:rPr>
        <w:t xml:space="preserve"> </w:t>
      </w:r>
      <w:proofErr w:type="spellStart"/>
      <w:r w:rsidRPr="0060427B">
        <w:rPr>
          <w:sz w:val="22"/>
          <w:szCs w:val="22"/>
        </w:rPr>
        <w:t>письмову</w:t>
      </w:r>
      <w:proofErr w:type="spellEnd"/>
      <w:r w:rsidRPr="0060427B">
        <w:rPr>
          <w:sz w:val="22"/>
          <w:szCs w:val="22"/>
        </w:rPr>
        <w:t xml:space="preserve"> </w:t>
      </w:r>
      <w:proofErr w:type="spellStart"/>
      <w:r w:rsidRPr="0060427B">
        <w:rPr>
          <w:sz w:val="22"/>
          <w:szCs w:val="22"/>
        </w:rPr>
        <w:t>згоду</w:t>
      </w:r>
      <w:proofErr w:type="spellEnd"/>
      <w:r w:rsidRPr="0060427B">
        <w:rPr>
          <w:sz w:val="22"/>
          <w:szCs w:val="22"/>
        </w:rPr>
        <w:t>.</w:t>
      </w:r>
    </w:p>
    <w:p w14:paraId="73E7FC4D" w14:textId="77777777" w:rsidR="008D5C77" w:rsidRPr="0060427B" w:rsidRDefault="008D5C77" w:rsidP="008D5C77">
      <w:pPr>
        <w:ind w:firstLine="567"/>
        <w:jc w:val="both"/>
        <w:rPr>
          <w:sz w:val="22"/>
          <w:szCs w:val="22"/>
        </w:rPr>
      </w:pPr>
    </w:p>
    <w:p w14:paraId="25C71C19" w14:textId="77777777" w:rsidR="008D5C77" w:rsidRPr="0060427B" w:rsidRDefault="008D5C77" w:rsidP="008D5C77">
      <w:pPr>
        <w:ind w:firstLine="567"/>
        <w:jc w:val="both"/>
        <w:rPr>
          <w:sz w:val="22"/>
          <w:szCs w:val="22"/>
        </w:rPr>
      </w:pPr>
      <w:proofErr w:type="spellStart"/>
      <w:r w:rsidRPr="0060427B">
        <w:rPr>
          <w:sz w:val="22"/>
          <w:szCs w:val="22"/>
        </w:rPr>
        <w:t>Виконавець</w:t>
      </w:r>
      <w:proofErr w:type="spellEnd"/>
      <w:r w:rsidRPr="0060427B">
        <w:rPr>
          <w:sz w:val="22"/>
          <w:szCs w:val="22"/>
        </w:rPr>
        <w:t xml:space="preserve"> </w:t>
      </w:r>
      <w:proofErr w:type="spellStart"/>
      <w:r w:rsidRPr="0060427B">
        <w:rPr>
          <w:sz w:val="22"/>
          <w:szCs w:val="22"/>
        </w:rPr>
        <w:t>передає</w:t>
      </w:r>
      <w:proofErr w:type="spellEnd"/>
      <w:r w:rsidRPr="0060427B">
        <w:rPr>
          <w:sz w:val="22"/>
          <w:szCs w:val="22"/>
        </w:rPr>
        <w:t xml:space="preserve"> </w:t>
      </w:r>
      <w:proofErr w:type="spellStart"/>
      <w:r w:rsidRPr="0060427B">
        <w:rPr>
          <w:sz w:val="22"/>
          <w:szCs w:val="22"/>
        </w:rPr>
        <w:t>Замовнику</w:t>
      </w:r>
      <w:proofErr w:type="spellEnd"/>
      <w:r w:rsidRPr="0060427B">
        <w:rPr>
          <w:sz w:val="22"/>
          <w:szCs w:val="22"/>
        </w:rPr>
        <w:t xml:space="preserve"> в </w:t>
      </w:r>
      <w:proofErr w:type="spellStart"/>
      <w:r w:rsidRPr="0060427B">
        <w:rPr>
          <w:sz w:val="22"/>
          <w:szCs w:val="22"/>
        </w:rPr>
        <w:t>завершеному</w:t>
      </w:r>
      <w:proofErr w:type="spellEnd"/>
      <w:r w:rsidRPr="0060427B">
        <w:rPr>
          <w:sz w:val="22"/>
          <w:szCs w:val="22"/>
        </w:rPr>
        <w:t xml:space="preserve"> </w:t>
      </w:r>
      <w:proofErr w:type="spellStart"/>
      <w:r w:rsidRPr="0060427B">
        <w:rPr>
          <w:sz w:val="22"/>
          <w:szCs w:val="22"/>
        </w:rPr>
        <w:t>вигляді</w:t>
      </w:r>
      <w:proofErr w:type="spellEnd"/>
      <w:r w:rsidRPr="0060427B">
        <w:rPr>
          <w:sz w:val="22"/>
          <w:szCs w:val="22"/>
        </w:rPr>
        <w:t xml:space="preserve"> </w:t>
      </w:r>
      <w:proofErr w:type="spellStart"/>
      <w:r w:rsidRPr="0060427B">
        <w:rPr>
          <w:sz w:val="22"/>
          <w:szCs w:val="22"/>
        </w:rPr>
        <w:t>розроблені</w:t>
      </w:r>
      <w:proofErr w:type="spellEnd"/>
      <w:r w:rsidRPr="0060427B">
        <w:rPr>
          <w:sz w:val="22"/>
          <w:szCs w:val="22"/>
        </w:rPr>
        <w:t xml:space="preserve"> </w:t>
      </w:r>
      <w:proofErr w:type="spellStart"/>
      <w:r w:rsidRPr="0060427B">
        <w:rPr>
          <w:sz w:val="22"/>
          <w:szCs w:val="22"/>
        </w:rPr>
        <w:t>проєкти</w:t>
      </w:r>
      <w:proofErr w:type="spellEnd"/>
      <w:r w:rsidRPr="0060427B">
        <w:rPr>
          <w:sz w:val="22"/>
          <w:szCs w:val="22"/>
        </w:rPr>
        <w:t xml:space="preserve"> (</w:t>
      </w:r>
      <w:proofErr w:type="spellStart"/>
      <w:r w:rsidRPr="0060427B">
        <w:rPr>
          <w:sz w:val="22"/>
          <w:szCs w:val="22"/>
        </w:rPr>
        <w:t>схеми</w:t>
      </w:r>
      <w:proofErr w:type="spellEnd"/>
      <w:r w:rsidRPr="0060427B">
        <w:rPr>
          <w:sz w:val="22"/>
          <w:szCs w:val="22"/>
        </w:rPr>
        <w:t xml:space="preserve">) </w:t>
      </w:r>
      <w:proofErr w:type="spellStart"/>
      <w:r w:rsidRPr="0060427B">
        <w:rPr>
          <w:sz w:val="22"/>
          <w:szCs w:val="22"/>
        </w:rPr>
        <w:t>організації</w:t>
      </w:r>
      <w:proofErr w:type="spellEnd"/>
      <w:r w:rsidRPr="0060427B">
        <w:rPr>
          <w:sz w:val="22"/>
          <w:szCs w:val="22"/>
        </w:rPr>
        <w:t xml:space="preserve"> </w:t>
      </w:r>
      <w:proofErr w:type="spellStart"/>
      <w:r w:rsidRPr="0060427B">
        <w:rPr>
          <w:sz w:val="22"/>
          <w:szCs w:val="22"/>
        </w:rPr>
        <w:t>дорожнього</w:t>
      </w:r>
      <w:proofErr w:type="spellEnd"/>
      <w:r w:rsidRPr="0060427B">
        <w:rPr>
          <w:sz w:val="22"/>
          <w:szCs w:val="22"/>
        </w:rPr>
        <w:t xml:space="preserve"> </w:t>
      </w:r>
      <w:proofErr w:type="spellStart"/>
      <w:r w:rsidRPr="0060427B">
        <w:rPr>
          <w:sz w:val="22"/>
          <w:szCs w:val="22"/>
        </w:rPr>
        <w:t>руху</w:t>
      </w:r>
      <w:proofErr w:type="spellEnd"/>
      <w:r w:rsidRPr="0060427B">
        <w:rPr>
          <w:sz w:val="22"/>
          <w:szCs w:val="22"/>
        </w:rPr>
        <w:t xml:space="preserve">) </w:t>
      </w:r>
      <w:proofErr w:type="spellStart"/>
      <w:r w:rsidRPr="0060427B">
        <w:rPr>
          <w:sz w:val="22"/>
          <w:szCs w:val="22"/>
        </w:rPr>
        <w:t>роздруковані</w:t>
      </w:r>
      <w:proofErr w:type="spellEnd"/>
      <w:r w:rsidRPr="0060427B">
        <w:rPr>
          <w:sz w:val="22"/>
          <w:szCs w:val="22"/>
        </w:rPr>
        <w:t xml:space="preserve"> на </w:t>
      </w:r>
      <w:proofErr w:type="spellStart"/>
      <w:r w:rsidRPr="0060427B">
        <w:rPr>
          <w:sz w:val="22"/>
          <w:szCs w:val="22"/>
        </w:rPr>
        <w:t>папері</w:t>
      </w:r>
      <w:proofErr w:type="spellEnd"/>
      <w:r w:rsidRPr="0060427B">
        <w:rPr>
          <w:sz w:val="22"/>
          <w:szCs w:val="22"/>
        </w:rPr>
        <w:t xml:space="preserve"> в 4</w:t>
      </w:r>
      <w:r w:rsidRPr="0060427B">
        <w:rPr>
          <w:bCs/>
          <w:sz w:val="22"/>
          <w:szCs w:val="22"/>
        </w:rPr>
        <w:t>-х (</w:t>
      </w:r>
      <w:proofErr w:type="spellStart"/>
      <w:r w:rsidRPr="0060427B">
        <w:rPr>
          <w:bCs/>
          <w:sz w:val="22"/>
          <w:szCs w:val="22"/>
        </w:rPr>
        <w:t>чотирьох</w:t>
      </w:r>
      <w:proofErr w:type="spellEnd"/>
      <w:r w:rsidRPr="0060427B">
        <w:rPr>
          <w:bCs/>
          <w:sz w:val="22"/>
          <w:szCs w:val="22"/>
        </w:rPr>
        <w:t>)</w:t>
      </w:r>
      <w:r w:rsidRPr="0060427B">
        <w:rPr>
          <w:sz w:val="22"/>
          <w:szCs w:val="22"/>
        </w:rPr>
        <w:t xml:space="preserve"> </w:t>
      </w:r>
      <w:proofErr w:type="spellStart"/>
      <w:r w:rsidRPr="0060427B">
        <w:rPr>
          <w:sz w:val="22"/>
          <w:szCs w:val="22"/>
        </w:rPr>
        <w:t>примірниках</w:t>
      </w:r>
      <w:proofErr w:type="spellEnd"/>
      <w:r w:rsidRPr="0060427B">
        <w:rPr>
          <w:sz w:val="22"/>
          <w:szCs w:val="22"/>
        </w:rPr>
        <w:t xml:space="preserve"> та </w:t>
      </w:r>
      <w:proofErr w:type="spellStart"/>
      <w:r w:rsidRPr="0060427B">
        <w:rPr>
          <w:sz w:val="22"/>
          <w:szCs w:val="22"/>
        </w:rPr>
        <w:t>її</w:t>
      </w:r>
      <w:proofErr w:type="spellEnd"/>
      <w:r w:rsidRPr="0060427B">
        <w:rPr>
          <w:sz w:val="22"/>
          <w:szCs w:val="22"/>
        </w:rPr>
        <w:t xml:space="preserve"> </w:t>
      </w:r>
      <w:proofErr w:type="spellStart"/>
      <w:r w:rsidRPr="0060427B">
        <w:rPr>
          <w:sz w:val="22"/>
          <w:szCs w:val="22"/>
        </w:rPr>
        <w:t>електронну</w:t>
      </w:r>
      <w:proofErr w:type="spellEnd"/>
      <w:r w:rsidRPr="0060427B">
        <w:rPr>
          <w:sz w:val="22"/>
          <w:szCs w:val="22"/>
        </w:rPr>
        <w:t xml:space="preserve"> </w:t>
      </w:r>
      <w:proofErr w:type="spellStart"/>
      <w:r w:rsidRPr="0060427B">
        <w:rPr>
          <w:sz w:val="22"/>
          <w:szCs w:val="22"/>
        </w:rPr>
        <w:t>копію</w:t>
      </w:r>
      <w:proofErr w:type="spellEnd"/>
      <w:r w:rsidRPr="0060427B">
        <w:rPr>
          <w:sz w:val="22"/>
          <w:szCs w:val="22"/>
        </w:rPr>
        <w:t xml:space="preserve"> на </w:t>
      </w:r>
      <w:proofErr w:type="spellStart"/>
      <w:r w:rsidRPr="0060427B">
        <w:rPr>
          <w:sz w:val="22"/>
          <w:szCs w:val="22"/>
        </w:rPr>
        <w:t>відповідному</w:t>
      </w:r>
      <w:proofErr w:type="spellEnd"/>
      <w:r w:rsidRPr="0060427B">
        <w:rPr>
          <w:sz w:val="22"/>
          <w:szCs w:val="22"/>
        </w:rPr>
        <w:t xml:space="preserve"> </w:t>
      </w:r>
      <w:proofErr w:type="spellStart"/>
      <w:r w:rsidRPr="0060427B">
        <w:rPr>
          <w:sz w:val="22"/>
          <w:szCs w:val="22"/>
        </w:rPr>
        <w:t>носії</w:t>
      </w:r>
      <w:proofErr w:type="spellEnd"/>
      <w:r w:rsidRPr="0060427B">
        <w:rPr>
          <w:sz w:val="22"/>
          <w:szCs w:val="22"/>
        </w:rPr>
        <w:t xml:space="preserve"> на </w:t>
      </w:r>
      <w:proofErr w:type="spellStart"/>
      <w:r w:rsidRPr="0060427B">
        <w:rPr>
          <w:sz w:val="22"/>
          <w:szCs w:val="22"/>
        </w:rPr>
        <w:t>кожну</w:t>
      </w:r>
      <w:proofErr w:type="spellEnd"/>
      <w:r w:rsidRPr="0060427B">
        <w:rPr>
          <w:sz w:val="22"/>
          <w:szCs w:val="22"/>
        </w:rPr>
        <w:t xml:space="preserve"> </w:t>
      </w:r>
      <w:proofErr w:type="spellStart"/>
      <w:r w:rsidRPr="0060427B">
        <w:rPr>
          <w:sz w:val="22"/>
          <w:szCs w:val="22"/>
        </w:rPr>
        <w:t>вулицю</w:t>
      </w:r>
      <w:proofErr w:type="spellEnd"/>
      <w:r w:rsidRPr="0060427B">
        <w:rPr>
          <w:sz w:val="22"/>
          <w:szCs w:val="22"/>
        </w:rPr>
        <w:t xml:space="preserve"> </w:t>
      </w:r>
      <w:proofErr w:type="spellStart"/>
      <w:r w:rsidRPr="0060427B">
        <w:rPr>
          <w:sz w:val="22"/>
          <w:szCs w:val="22"/>
        </w:rPr>
        <w:t>окремо</w:t>
      </w:r>
      <w:proofErr w:type="spellEnd"/>
      <w:r w:rsidRPr="0060427B">
        <w:rPr>
          <w:sz w:val="22"/>
          <w:szCs w:val="22"/>
        </w:rPr>
        <w:t xml:space="preserve">, </w:t>
      </w:r>
      <w:proofErr w:type="spellStart"/>
      <w:r w:rsidRPr="0060427B">
        <w:rPr>
          <w:sz w:val="22"/>
          <w:szCs w:val="22"/>
        </w:rPr>
        <w:t>згідно</w:t>
      </w:r>
      <w:proofErr w:type="spellEnd"/>
      <w:r w:rsidRPr="0060427B">
        <w:rPr>
          <w:sz w:val="22"/>
          <w:szCs w:val="22"/>
        </w:rPr>
        <w:t xml:space="preserve"> </w:t>
      </w:r>
      <w:proofErr w:type="spellStart"/>
      <w:r w:rsidRPr="0060427B">
        <w:rPr>
          <w:sz w:val="22"/>
          <w:szCs w:val="22"/>
        </w:rPr>
        <w:t>технічної</w:t>
      </w:r>
      <w:proofErr w:type="spellEnd"/>
      <w:r w:rsidRPr="0060427B">
        <w:rPr>
          <w:sz w:val="22"/>
          <w:szCs w:val="22"/>
        </w:rPr>
        <w:t xml:space="preserve"> </w:t>
      </w:r>
      <w:proofErr w:type="spellStart"/>
      <w:r w:rsidRPr="0060427B">
        <w:rPr>
          <w:sz w:val="22"/>
          <w:szCs w:val="22"/>
        </w:rPr>
        <w:t>специфікації</w:t>
      </w:r>
      <w:proofErr w:type="spellEnd"/>
      <w:r w:rsidRPr="0060427B">
        <w:rPr>
          <w:sz w:val="22"/>
          <w:szCs w:val="22"/>
        </w:rPr>
        <w:t>.</w:t>
      </w:r>
    </w:p>
    <w:p w14:paraId="628DA3F3" w14:textId="77777777" w:rsidR="008D5C77" w:rsidRPr="0060427B" w:rsidRDefault="008D5C77" w:rsidP="008D5C77">
      <w:pPr>
        <w:ind w:firstLine="567"/>
        <w:jc w:val="both"/>
        <w:rPr>
          <w:sz w:val="22"/>
          <w:szCs w:val="22"/>
        </w:rPr>
      </w:pPr>
    </w:p>
    <w:p w14:paraId="6ED79C4F" w14:textId="77777777" w:rsidR="008D5C77" w:rsidRPr="0060427B" w:rsidRDefault="008D5C77" w:rsidP="008D5C77">
      <w:pPr>
        <w:ind w:firstLine="567"/>
        <w:jc w:val="both"/>
        <w:rPr>
          <w:b/>
          <w:sz w:val="22"/>
          <w:szCs w:val="22"/>
        </w:rPr>
      </w:pPr>
      <w:proofErr w:type="spellStart"/>
      <w:r w:rsidRPr="0060427B">
        <w:rPr>
          <w:sz w:val="22"/>
          <w:szCs w:val="22"/>
        </w:rPr>
        <w:t>Проєктна</w:t>
      </w:r>
      <w:proofErr w:type="spellEnd"/>
      <w:r w:rsidRPr="0060427B">
        <w:rPr>
          <w:sz w:val="22"/>
          <w:szCs w:val="22"/>
        </w:rPr>
        <w:t xml:space="preserve"> </w:t>
      </w:r>
      <w:proofErr w:type="spellStart"/>
      <w:r w:rsidRPr="0060427B">
        <w:rPr>
          <w:sz w:val="22"/>
          <w:szCs w:val="22"/>
        </w:rPr>
        <w:t>документація</w:t>
      </w:r>
      <w:proofErr w:type="spellEnd"/>
      <w:r w:rsidRPr="0060427B">
        <w:rPr>
          <w:sz w:val="22"/>
          <w:szCs w:val="22"/>
        </w:rPr>
        <w:t xml:space="preserve"> повинна бути </w:t>
      </w:r>
      <w:proofErr w:type="spellStart"/>
      <w:r w:rsidRPr="0060427B">
        <w:rPr>
          <w:sz w:val="22"/>
          <w:szCs w:val="22"/>
        </w:rPr>
        <w:t>розроблена</w:t>
      </w:r>
      <w:proofErr w:type="spellEnd"/>
      <w:r w:rsidRPr="0060427B">
        <w:rPr>
          <w:sz w:val="22"/>
          <w:szCs w:val="22"/>
        </w:rPr>
        <w:t xml:space="preserve"> на </w:t>
      </w:r>
      <w:proofErr w:type="spellStart"/>
      <w:r w:rsidRPr="0060427B">
        <w:rPr>
          <w:sz w:val="22"/>
          <w:szCs w:val="22"/>
        </w:rPr>
        <w:t>наведені</w:t>
      </w:r>
      <w:proofErr w:type="spellEnd"/>
      <w:r w:rsidRPr="0060427B">
        <w:rPr>
          <w:sz w:val="22"/>
          <w:szCs w:val="22"/>
        </w:rPr>
        <w:t xml:space="preserve"> в </w:t>
      </w:r>
      <w:proofErr w:type="spellStart"/>
      <w:r w:rsidRPr="0060427B">
        <w:rPr>
          <w:sz w:val="22"/>
          <w:szCs w:val="22"/>
        </w:rPr>
        <w:t>Технічній</w:t>
      </w:r>
      <w:proofErr w:type="spellEnd"/>
      <w:r w:rsidRPr="0060427B">
        <w:rPr>
          <w:sz w:val="22"/>
          <w:szCs w:val="22"/>
        </w:rPr>
        <w:t xml:space="preserve"> </w:t>
      </w:r>
      <w:proofErr w:type="spellStart"/>
      <w:r w:rsidRPr="0060427B">
        <w:rPr>
          <w:sz w:val="22"/>
          <w:szCs w:val="22"/>
        </w:rPr>
        <w:t>специфікації</w:t>
      </w:r>
      <w:proofErr w:type="spellEnd"/>
      <w:r w:rsidRPr="0060427B">
        <w:rPr>
          <w:sz w:val="22"/>
          <w:szCs w:val="22"/>
        </w:rPr>
        <w:t xml:space="preserve"> </w:t>
      </w:r>
      <w:proofErr w:type="spellStart"/>
      <w:r w:rsidRPr="0060427B">
        <w:rPr>
          <w:sz w:val="22"/>
          <w:szCs w:val="22"/>
        </w:rPr>
        <w:t>вулиці</w:t>
      </w:r>
      <w:proofErr w:type="spellEnd"/>
      <w:r w:rsidRPr="0060427B">
        <w:rPr>
          <w:sz w:val="22"/>
          <w:szCs w:val="22"/>
        </w:rPr>
        <w:t xml:space="preserve"> з </w:t>
      </w:r>
      <w:proofErr w:type="spellStart"/>
      <w:r w:rsidRPr="0060427B">
        <w:rPr>
          <w:sz w:val="22"/>
          <w:szCs w:val="22"/>
        </w:rPr>
        <w:t>урахуванням</w:t>
      </w:r>
      <w:proofErr w:type="spellEnd"/>
      <w:r w:rsidRPr="0060427B">
        <w:rPr>
          <w:sz w:val="22"/>
          <w:szCs w:val="22"/>
        </w:rPr>
        <w:t xml:space="preserve"> </w:t>
      </w:r>
      <w:proofErr w:type="spellStart"/>
      <w:r w:rsidRPr="0060427B">
        <w:rPr>
          <w:sz w:val="22"/>
          <w:szCs w:val="22"/>
        </w:rPr>
        <w:t>всіх</w:t>
      </w:r>
      <w:proofErr w:type="spellEnd"/>
      <w:r w:rsidRPr="0060427B">
        <w:rPr>
          <w:sz w:val="22"/>
          <w:szCs w:val="22"/>
        </w:rPr>
        <w:t xml:space="preserve"> </w:t>
      </w:r>
      <w:proofErr w:type="spellStart"/>
      <w:r w:rsidRPr="0060427B">
        <w:rPr>
          <w:sz w:val="22"/>
          <w:szCs w:val="22"/>
        </w:rPr>
        <w:t>вимог</w:t>
      </w:r>
      <w:proofErr w:type="spellEnd"/>
      <w:r w:rsidRPr="0060427B">
        <w:rPr>
          <w:sz w:val="22"/>
          <w:szCs w:val="22"/>
        </w:rPr>
        <w:t xml:space="preserve">, норм і </w:t>
      </w:r>
      <w:proofErr w:type="spellStart"/>
      <w:r w:rsidRPr="0060427B">
        <w:rPr>
          <w:sz w:val="22"/>
          <w:szCs w:val="22"/>
        </w:rPr>
        <w:t>стандартів</w:t>
      </w:r>
      <w:proofErr w:type="spellEnd"/>
      <w:r w:rsidRPr="0060427B">
        <w:rPr>
          <w:sz w:val="22"/>
          <w:szCs w:val="22"/>
        </w:rPr>
        <w:t xml:space="preserve">, </w:t>
      </w:r>
      <w:proofErr w:type="spellStart"/>
      <w:r w:rsidRPr="0060427B">
        <w:rPr>
          <w:sz w:val="22"/>
          <w:szCs w:val="22"/>
        </w:rPr>
        <w:t>чинних</w:t>
      </w:r>
      <w:proofErr w:type="spellEnd"/>
      <w:r w:rsidRPr="0060427B">
        <w:rPr>
          <w:sz w:val="22"/>
          <w:szCs w:val="22"/>
        </w:rPr>
        <w:t xml:space="preserve"> на час </w:t>
      </w:r>
      <w:proofErr w:type="spellStart"/>
      <w:r w:rsidRPr="0060427B">
        <w:rPr>
          <w:sz w:val="22"/>
          <w:szCs w:val="22"/>
        </w:rPr>
        <w:t>її</w:t>
      </w:r>
      <w:proofErr w:type="spellEnd"/>
      <w:r w:rsidRPr="0060427B">
        <w:rPr>
          <w:sz w:val="22"/>
          <w:szCs w:val="22"/>
        </w:rPr>
        <w:t xml:space="preserve"> </w:t>
      </w:r>
      <w:proofErr w:type="spellStart"/>
      <w:r w:rsidRPr="0060427B">
        <w:rPr>
          <w:sz w:val="22"/>
          <w:szCs w:val="22"/>
        </w:rPr>
        <w:t>передачі</w:t>
      </w:r>
      <w:proofErr w:type="spellEnd"/>
      <w:r w:rsidRPr="0060427B">
        <w:rPr>
          <w:sz w:val="22"/>
          <w:szCs w:val="22"/>
        </w:rPr>
        <w:t xml:space="preserve"> </w:t>
      </w:r>
      <w:proofErr w:type="spellStart"/>
      <w:r w:rsidRPr="0060427B">
        <w:rPr>
          <w:sz w:val="22"/>
          <w:szCs w:val="22"/>
        </w:rPr>
        <w:t>Замовнику</w:t>
      </w:r>
      <w:proofErr w:type="spellEnd"/>
      <w:r w:rsidRPr="0060427B">
        <w:rPr>
          <w:sz w:val="22"/>
          <w:szCs w:val="22"/>
        </w:rPr>
        <w:t>.</w:t>
      </w:r>
    </w:p>
    <w:p w14:paraId="60946647" w14:textId="77777777" w:rsidR="008D5C77" w:rsidRPr="0028399C" w:rsidRDefault="008D5C77" w:rsidP="008D5C77">
      <w:pPr>
        <w:ind w:firstLine="652"/>
        <w:jc w:val="center"/>
        <w:rPr>
          <w:b/>
        </w:rPr>
      </w:pPr>
    </w:p>
    <w:p w14:paraId="38249B11" w14:textId="77777777" w:rsidR="008D5C77" w:rsidRPr="003D496D" w:rsidRDefault="008D5C77" w:rsidP="008D5C77">
      <w:pPr>
        <w:ind w:firstLine="652"/>
        <w:jc w:val="center"/>
        <w:rPr>
          <w:b/>
          <w:sz w:val="22"/>
          <w:szCs w:val="22"/>
        </w:rPr>
      </w:pPr>
      <w:proofErr w:type="spellStart"/>
      <w:r w:rsidRPr="003D496D">
        <w:rPr>
          <w:b/>
          <w:sz w:val="22"/>
          <w:szCs w:val="22"/>
        </w:rPr>
        <w:t>Технічна</w:t>
      </w:r>
      <w:proofErr w:type="spellEnd"/>
      <w:r w:rsidRPr="003D496D">
        <w:rPr>
          <w:b/>
          <w:sz w:val="22"/>
          <w:szCs w:val="22"/>
        </w:rPr>
        <w:t xml:space="preserve"> </w:t>
      </w:r>
      <w:proofErr w:type="spellStart"/>
      <w:r w:rsidRPr="003D496D">
        <w:rPr>
          <w:b/>
          <w:sz w:val="22"/>
          <w:szCs w:val="22"/>
        </w:rPr>
        <w:t>специфікація</w:t>
      </w:r>
      <w:proofErr w:type="spellEnd"/>
    </w:p>
    <w:p w14:paraId="6F5DBCE1" w14:textId="77777777" w:rsidR="008D5C77" w:rsidRPr="003D496D" w:rsidRDefault="008D5C77" w:rsidP="008D5C77">
      <w:pPr>
        <w:ind w:firstLine="652"/>
        <w:jc w:val="center"/>
        <w:rPr>
          <w:b/>
          <w:sz w:val="22"/>
          <w:szCs w:val="22"/>
        </w:rPr>
      </w:pPr>
    </w:p>
    <w:tbl>
      <w:tblPr>
        <w:tblStyle w:val="a3"/>
        <w:tblW w:w="0" w:type="auto"/>
        <w:tblLook w:val="04A0" w:firstRow="1" w:lastRow="0" w:firstColumn="1" w:lastColumn="0" w:noHBand="0" w:noVBand="1"/>
      </w:tblPr>
      <w:tblGrid>
        <w:gridCol w:w="506"/>
        <w:gridCol w:w="4167"/>
        <w:gridCol w:w="2552"/>
        <w:gridCol w:w="2403"/>
      </w:tblGrid>
      <w:tr w:rsidR="008D5C77" w:rsidRPr="003D496D" w14:paraId="027E1DDF" w14:textId="77777777" w:rsidTr="00FE70BA">
        <w:trPr>
          <w:trHeight w:val="94"/>
        </w:trPr>
        <w:tc>
          <w:tcPr>
            <w:tcW w:w="506" w:type="dxa"/>
            <w:vAlign w:val="center"/>
          </w:tcPr>
          <w:p w14:paraId="7A23FE8B" w14:textId="77777777" w:rsidR="008D5C77" w:rsidRPr="003D496D" w:rsidRDefault="008D5C77" w:rsidP="0052745C">
            <w:pPr>
              <w:jc w:val="center"/>
              <w:rPr>
                <w:sz w:val="22"/>
                <w:szCs w:val="22"/>
              </w:rPr>
            </w:pPr>
            <w:r w:rsidRPr="003D496D">
              <w:rPr>
                <w:sz w:val="22"/>
                <w:szCs w:val="22"/>
              </w:rPr>
              <w:t>№</w:t>
            </w:r>
          </w:p>
          <w:p w14:paraId="51E90F9C" w14:textId="77777777" w:rsidR="008D5C77" w:rsidRPr="003D496D" w:rsidRDefault="008D5C77" w:rsidP="0052745C">
            <w:pPr>
              <w:jc w:val="center"/>
              <w:rPr>
                <w:b/>
                <w:sz w:val="22"/>
                <w:szCs w:val="22"/>
              </w:rPr>
            </w:pPr>
            <w:r w:rsidRPr="003D496D">
              <w:rPr>
                <w:sz w:val="22"/>
                <w:szCs w:val="22"/>
              </w:rPr>
              <w:t>з/п</w:t>
            </w:r>
          </w:p>
        </w:tc>
        <w:tc>
          <w:tcPr>
            <w:tcW w:w="4167" w:type="dxa"/>
            <w:vAlign w:val="center"/>
          </w:tcPr>
          <w:p w14:paraId="7508A9E9" w14:textId="77777777" w:rsidR="008D5C77" w:rsidRPr="003D496D" w:rsidRDefault="008D5C77" w:rsidP="0052745C">
            <w:pPr>
              <w:jc w:val="center"/>
              <w:rPr>
                <w:b/>
                <w:sz w:val="22"/>
                <w:szCs w:val="22"/>
              </w:rPr>
            </w:pPr>
            <w:proofErr w:type="spellStart"/>
            <w:r w:rsidRPr="003D496D">
              <w:rPr>
                <w:sz w:val="22"/>
                <w:szCs w:val="22"/>
              </w:rPr>
              <w:t>Найменування</w:t>
            </w:r>
            <w:proofErr w:type="spellEnd"/>
          </w:p>
        </w:tc>
        <w:tc>
          <w:tcPr>
            <w:tcW w:w="2552" w:type="dxa"/>
            <w:vAlign w:val="center"/>
          </w:tcPr>
          <w:p w14:paraId="686B5278" w14:textId="77777777" w:rsidR="008D5C77" w:rsidRPr="003D496D" w:rsidRDefault="008D5C77" w:rsidP="0052745C">
            <w:pPr>
              <w:jc w:val="center"/>
              <w:rPr>
                <w:b/>
                <w:sz w:val="22"/>
                <w:szCs w:val="22"/>
              </w:rPr>
            </w:pPr>
            <w:proofErr w:type="spellStart"/>
            <w:r w:rsidRPr="003D496D">
              <w:rPr>
                <w:sz w:val="22"/>
                <w:szCs w:val="22"/>
              </w:rPr>
              <w:t>Категорія</w:t>
            </w:r>
            <w:proofErr w:type="spellEnd"/>
            <w:r w:rsidRPr="003D496D">
              <w:rPr>
                <w:sz w:val="22"/>
                <w:szCs w:val="22"/>
              </w:rPr>
              <w:t xml:space="preserve"> </w:t>
            </w:r>
            <w:proofErr w:type="spellStart"/>
            <w:r w:rsidRPr="003D496D">
              <w:rPr>
                <w:sz w:val="22"/>
                <w:szCs w:val="22"/>
              </w:rPr>
              <w:t>вулиці</w:t>
            </w:r>
            <w:proofErr w:type="spellEnd"/>
          </w:p>
        </w:tc>
        <w:tc>
          <w:tcPr>
            <w:tcW w:w="2403" w:type="dxa"/>
            <w:vAlign w:val="center"/>
          </w:tcPr>
          <w:p w14:paraId="7847A520" w14:textId="77777777" w:rsidR="008D5C77" w:rsidRPr="003D496D" w:rsidRDefault="008D5C77" w:rsidP="0052745C">
            <w:pPr>
              <w:jc w:val="center"/>
              <w:rPr>
                <w:sz w:val="22"/>
                <w:szCs w:val="22"/>
              </w:rPr>
            </w:pPr>
            <w:proofErr w:type="spellStart"/>
            <w:r w:rsidRPr="003D496D">
              <w:rPr>
                <w:sz w:val="22"/>
                <w:szCs w:val="22"/>
              </w:rPr>
              <w:t>Загальна</w:t>
            </w:r>
            <w:proofErr w:type="spellEnd"/>
            <w:r w:rsidRPr="003D496D">
              <w:rPr>
                <w:sz w:val="22"/>
                <w:szCs w:val="22"/>
              </w:rPr>
              <w:t xml:space="preserve"> </w:t>
            </w:r>
            <w:proofErr w:type="spellStart"/>
            <w:r w:rsidRPr="003D496D">
              <w:rPr>
                <w:sz w:val="22"/>
                <w:szCs w:val="22"/>
              </w:rPr>
              <w:t>протяжність</w:t>
            </w:r>
            <w:proofErr w:type="spellEnd"/>
            <w:r w:rsidRPr="003D496D">
              <w:rPr>
                <w:sz w:val="22"/>
                <w:szCs w:val="22"/>
              </w:rPr>
              <w:t xml:space="preserve"> </w:t>
            </w:r>
            <w:proofErr w:type="spellStart"/>
            <w:r w:rsidRPr="003D496D">
              <w:rPr>
                <w:sz w:val="22"/>
                <w:szCs w:val="22"/>
              </w:rPr>
              <w:t>вулиці</w:t>
            </w:r>
            <w:proofErr w:type="spellEnd"/>
            <w:r w:rsidRPr="003D496D">
              <w:rPr>
                <w:sz w:val="22"/>
                <w:szCs w:val="22"/>
              </w:rPr>
              <w:t>,</w:t>
            </w:r>
          </w:p>
          <w:p w14:paraId="6F96AD2A" w14:textId="25DBECE7" w:rsidR="008D5C77" w:rsidRPr="003D496D" w:rsidRDefault="008B768C" w:rsidP="0052745C">
            <w:pPr>
              <w:jc w:val="center"/>
              <w:rPr>
                <w:b/>
                <w:sz w:val="22"/>
                <w:szCs w:val="22"/>
                <w:lang w:val="uk-UA"/>
              </w:rPr>
            </w:pPr>
            <w:r w:rsidRPr="003D496D">
              <w:rPr>
                <w:sz w:val="22"/>
                <w:szCs w:val="22"/>
                <w:lang w:val="uk-UA"/>
              </w:rPr>
              <w:t>(</w:t>
            </w:r>
            <w:r w:rsidR="008D5C77" w:rsidRPr="003D496D">
              <w:rPr>
                <w:sz w:val="22"/>
                <w:szCs w:val="22"/>
              </w:rPr>
              <w:t>км</w:t>
            </w:r>
            <w:r w:rsidRPr="003D496D">
              <w:rPr>
                <w:sz w:val="22"/>
                <w:szCs w:val="22"/>
                <w:lang w:val="uk-UA"/>
              </w:rPr>
              <w:t>)</w:t>
            </w:r>
          </w:p>
        </w:tc>
      </w:tr>
      <w:tr w:rsidR="008D5C77" w:rsidRPr="003D496D" w14:paraId="6F093248" w14:textId="77777777" w:rsidTr="00FE70BA">
        <w:trPr>
          <w:trHeight w:val="305"/>
        </w:trPr>
        <w:tc>
          <w:tcPr>
            <w:tcW w:w="506" w:type="dxa"/>
            <w:vAlign w:val="center"/>
          </w:tcPr>
          <w:p w14:paraId="3B4C9FFF" w14:textId="77777777" w:rsidR="008D5C77" w:rsidRPr="003D496D" w:rsidRDefault="008D5C77" w:rsidP="0052745C">
            <w:pPr>
              <w:jc w:val="center"/>
              <w:rPr>
                <w:sz w:val="22"/>
                <w:szCs w:val="22"/>
              </w:rPr>
            </w:pPr>
            <w:r w:rsidRPr="003D496D">
              <w:rPr>
                <w:sz w:val="22"/>
                <w:szCs w:val="22"/>
              </w:rPr>
              <w:t>1</w:t>
            </w:r>
          </w:p>
        </w:tc>
        <w:tc>
          <w:tcPr>
            <w:tcW w:w="4167" w:type="dxa"/>
            <w:vAlign w:val="center"/>
          </w:tcPr>
          <w:p w14:paraId="05A2C505" w14:textId="00C0844D" w:rsidR="008D5C77" w:rsidRPr="003D496D" w:rsidRDefault="008B768C" w:rsidP="0052745C">
            <w:pPr>
              <w:rPr>
                <w:sz w:val="22"/>
                <w:szCs w:val="22"/>
              </w:rPr>
            </w:pPr>
            <w:r w:rsidRPr="003D496D">
              <w:rPr>
                <w:sz w:val="22"/>
                <w:szCs w:val="22"/>
              </w:rPr>
              <w:t>м. Б</w:t>
            </w:r>
            <w:proofErr w:type="spellStart"/>
            <w:r w:rsidRPr="003D496D">
              <w:rPr>
                <w:sz w:val="22"/>
                <w:szCs w:val="22"/>
                <w:lang w:val="uk-UA"/>
              </w:rPr>
              <w:t>аштанка</w:t>
            </w:r>
            <w:proofErr w:type="spellEnd"/>
            <w:r w:rsidR="008D5C77" w:rsidRPr="003D496D">
              <w:rPr>
                <w:sz w:val="22"/>
                <w:szCs w:val="22"/>
              </w:rPr>
              <w:t xml:space="preserve">, </w:t>
            </w:r>
            <w:proofErr w:type="spellStart"/>
            <w:r w:rsidR="008D5C77" w:rsidRPr="003D496D">
              <w:rPr>
                <w:sz w:val="22"/>
                <w:szCs w:val="22"/>
              </w:rPr>
              <w:t>вул</w:t>
            </w:r>
            <w:proofErr w:type="spellEnd"/>
            <w:r w:rsidR="008D5C77" w:rsidRPr="003D496D">
              <w:rPr>
                <w:sz w:val="22"/>
                <w:szCs w:val="22"/>
              </w:rPr>
              <w:t xml:space="preserve">. </w:t>
            </w:r>
            <w:r w:rsidRPr="003D496D">
              <w:rPr>
                <w:sz w:val="22"/>
                <w:szCs w:val="22"/>
                <w:lang w:val="uk-UA"/>
              </w:rPr>
              <w:t>1 Травня</w:t>
            </w:r>
          </w:p>
        </w:tc>
        <w:tc>
          <w:tcPr>
            <w:tcW w:w="2552" w:type="dxa"/>
            <w:vAlign w:val="center"/>
          </w:tcPr>
          <w:p w14:paraId="506D10F4" w14:textId="460A8724" w:rsidR="008D5C77" w:rsidRPr="003D496D" w:rsidRDefault="008B768C" w:rsidP="0052745C">
            <w:pPr>
              <w:jc w:val="center"/>
              <w:rPr>
                <w:sz w:val="22"/>
                <w:szCs w:val="22"/>
              </w:rPr>
            </w:pPr>
            <w:proofErr w:type="spellStart"/>
            <w:r w:rsidRPr="003D496D">
              <w:rPr>
                <w:sz w:val="22"/>
                <w:szCs w:val="22"/>
              </w:rPr>
              <w:t>житлова</w:t>
            </w:r>
            <w:proofErr w:type="spellEnd"/>
          </w:p>
        </w:tc>
        <w:tc>
          <w:tcPr>
            <w:tcW w:w="2403" w:type="dxa"/>
            <w:vAlign w:val="center"/>
          </w:tcPr>
          <w:p w14:paraId="03304D11" w14:textId="011C2AB2" w:rsidR="008D5C77" w:rsidRPr="003D496D" w:rsidRDefault="008B768C" w:rsidP="0052745C">
            <w:pPr>
              <w:jc w:val="center"/>
              <w:rPr>
                <w:sz w:val="22"/>
                <w:szCs w:val="22"/>
                <w:lang w:val="uk-UA"/>
              </w:rPr>
            </w:pPr>
            <w:r w:rsidRPr="003D496D">
              <w:rPr>
                <w:sz w:val="22"/>
                <w:szCs w:val="22"/>
              </w:rPr>
              <w:t>1,</w:t>
            </w:r>
            <w:r w:rsidRPr="003D496D">
              <w:rPr>
                <w:sz w:val="22"/>
                <w:szCs w:val="22"/>
                <w:lang w:val="uk-UA"/>
              </w:rPr>
              <w:t>233</w:t>
            </w:r>
          </w:p>
        </w:tc>
      </w:tr>
      <w:tr w:rsidR="008D5C77" w:rsidRPr="003D496D" w14:paraId="419202D0" w14:textId="77777777" w:rsidTr="00FE70BA">
        <w:tc>
          <w:tcPr>
            <w:tcW w:w="506" w:type="dxa"/>
            <w:vAlign w:val="center"/>
          </w:tcPr>
          <w:p w14:paraId="4EDADB56" w14:textId="77777777" w:rsidR="008D5C77" w:rsidRPr="003D496D" w:rsidRDefault="008D5C77" w:rsidP="0052745C">
            <w:pPr>
              <w:jc w:val="center"/>
              <w:rPr>
                <w:sz w:val="22"/>
                <w:szCs w:val="22"/>
              </w:rPr>
            </w:pPr>
            <w:r w:rsidRPr="003D496D">
              <w:rPr>
                <w:sz w:val="22"/>
                <w:szCs w:val="22"/>
              </w:rPr>
              <w:t>2</w:t>
            </w:r>
          </w:p>
        </w:tc>
        <w:tc>
          <w:tcPr>
            <w:tcW w:w="4167" w:type="dxa"/>
            <w:vAlign w:val="center"/>
          </w:tcPr>
          <w:p w14:paraId="3D1D414B" w14:textId="58E7D9DE" w:rsidR="008D5C77" w:rsidRPr="003D496D" w:rsidRDefault="008B768C" w:rsidP="0052745C">
            <w:pPr>
              <w:rPr>
                <w:sz w:val="22"/>
                <w:szCs w:val="22"/>
                <w:lang w:val="uk-UA"/>
              </w:rPr>
            </w:pPr>
            <w:r w:rsidRPr="003D496D">
              <w:rPr>
                <w:sz w:val="22"/>
                <w:szCs w:val="22"/>
              </w:rPr>
              <w:t>м. Б</w:t>
            </w:r>
            <w:proofErr w:type="spellStart"/>
            <w:r w:rsidRPr="003D496D">
              <w:rPr>
                <w:sz w:val="22"/>
                <w:szCs w:val="22"/>
                <w:lang w:val="uk-UA"/>
              </w:rPr>
              <w:t>аштанка</w:t>
            </w:r>
            <w:proofErr w:type="spellEnd"/>
            <w:r w:rsidRPr="003D496D">
              <w:rPr>
                <w:sz w:val="22"/>
                <w:szCs w:val="22"/>
                <w:lang w:val="uk-UA"/>
              </w:rPr>
              <w:t>, вул. 1 Поперечна</w:t>
            </w:r>
          </w:p>
        </w:tc>
        <w:tc>
          <w:tcPr>
            <w:tcW w:w="2552" w:type="dxa"/>
            <w:vAlign w:val="center"/>
          </w:tcPr>
          <w:p w14:paraId="265EA5ED" w14:textId="519DEDCB" w:rsidR="008D5C77" w:rsidRPr="003D496D" w:rsidRDefault="008D5C77" w:rsidP="0052745C">
            <w:pPr>
              <w:jc w:val="center"/>
              <w:rPr>
                <w:sz w:val="22"/>
                <w:szCs w:val="22"/>
              </w:rPr>
            </w:pPr>
            <w:proofErr w:type="spellStart"/>
            <w:r w:rsidRPr="003D496D">
              <w:rPr>
                <w:sz w:val="22"/>
                <w:szCs w:val="22"/>
              </w:rPr>
              <w:t>житлова</w:t>
            </w:r>
            <w:proofErr w:type="spellEnd"/>
          </w:p>
        </w:tc>
        <w:tc>
          <w:tcPr>
            <w:tcW w:w="2403" w:type="dxa"/>
            <w:vAlign w:val="center"/>
          </w:tcPr>
          <w:p w14:paraId="18103A1C" w14:textId="65F79353" w:rsidR="008D5C77" w:rsidRPr="003D496D" w:rsidRDefault="008B768C" w:rsidP="0052745C">
            <w:pPr>
              <w:jc w:val="center"/>
              <w:rPr>
                <w:sz w:val="22"/>
                <w:szCs w:val="22"/>
              </w:rPr>
            </w:pPr>
            <w:r w:rsidRPr="003D496D">
              <w:rPr>
                <w:sz w:val="22"/>
                <w:szCs w:val="22"/>
              </w:rPr>
              <w:t>0,364</w:t>
            </w:r>
          </w:p>
        </w:tc>
      </w:tr>
      <w:tr w:rsidR="008D5C77" w:rsidRPr="003D496D" w14:paraId="5FB512BE" w14:textId="77777777" w:rsidTr="00FE70BA">
        <w:tc>
          <w:tcPr>
            <w:tcW w:w="506" w:type="dxa"/>
            <w:vAlign w:val="center"/>
          </w:tcPr>
          <w:p w14:paraId="1982B9B6" w14:textId="77777777" w:rsidR="008D5C77" w:rsidRPr="003D496D" w:rsidRDefault="008D5C77" w:rsidP="0052745C">
            <w:pPr>
              <w:jc w:val="center"/>
              <w:rPr>
                <w:sz w:val="22"/>
                <w:szCs w:val="22"/>
              </w:rPr>
            </w:pPr>
            <w:r w:rsidRPr="003D496D">
              <w:rPr>
                <w:sz w:val="22"/>
                <w:szCs w:val="22"/>
              </w:rPr>
              <w:t>3</w:t>
            </w:r>
          </w:p>
        </w:tc>
        <w:tc>
          <w:tcPr>
            <w:tcW w:w="4167" w:type="dxa"/>
            <w:vAlign w:val="center"/>
          </w:tcPr>
          <w:p w14:paraId="471B2DEB" w14:textId="44E16381" w:rsidR="008D5C77" w:rsidRPr="003D496D" w:rsidRDefault="008B768C" w:rsidP="0052745C">
            <w:pPr>
              <w:rPr>
                <w:sz w:val="22"/>
                <w:szCs w:val="22"/>
                <w:lang w:val="uk-UA"/>
              </w:rPr>
            </w:pPr>
            <w:r w:rsidRPr="003D496D">
              <w:rPr>
                <w:sz w:val="22"/>
                <w:szCs w:val="22"/>
              </w:rPr>
              <w:t>м. Баш</w:t>
            </w:r>
            <w:r w:rsidRPr="003D496D">
              <w:rPr>
                <w:sz w:val="22"/>
                <w:szCs w:val="22"/>
                <w:lang w:val="uk-UA"/>
              </w:rPr>
              <w:t>т</w:t>
            </w:r>
            <w:proofErr w:type="spellStart"/>
            <w:r w:rsidRPr="003D496D">
              <w:rPr>
                <w:sz w:val="22"/>
                <w:szCs w:val="22"/>
              </w:rPr>
              <w:t>анка</w:t>
            </w:r>
            <w:proofErr w:type="spellEnd"/>
            <w:r w:rsidRPr="003D496D">
              <w:rPr>
                <w:sz w:val="22"/>
                <w:szCs w:val="22"/>
              </w:rPr>
              <w:t>,</w:t>
            </w:r>
            <w:r w:rsidRPr="003D496D">
              <w:rPr>
                <w:sz w:val="22"/>
                <w:szCs w:val="22"/>
                <w:lang w:val="uk-UA"/>
              </w:rPr>
              <w:t xml:space="preserve"> вул. 1 </w:t>
            </w:r>
            <w:proofErr w:type="spellStart"/>
            <w:r w:rsidRPr="003D496D">
              <w:rPr>
                <w:sz w:val="22"/>
                <w:szCs w:val="22"/>
                <w:lang w:val="uk-UA"/>
              </w:rPr>
              <w:t>Продольна</w:t>
            </w:r>
            <w:proofErr w:type="spellEnd"/>
          </w:p>
        </w:tc>
        <w:tc>
          <w:tcPr>
            <w:tcW w:w="2552" w:type="dxa"/>
            <w:vAlign w:val="center"/>
          </w:tcPr>
          <w:p w14:paraId="78BD700D" w14:textId="15B32568" w:rsidR="008D5C77" w:rsidRPr="003D496D" w:rsidRDefault="008D5C77" w:rsidP="0052745C">
            <w:pPr>
              <w:jc w:val="center"/>
              <w:rPr>
                <w:sz w:val="22"/>
                <w:szCs w:val="22"/>
              </w:rPr>
            </w:pPr>
            <w:proofErr w:type="spellStart"/>
            <w:r w:rsidRPr="003D496D">
              <w:rPr>
                <w:sz w:val="22"/>
                <w:szCs w:val="22"/>
              </w:rPr>
              <w:t>житлова</w:t>
            </w:r>
            <w:proofErr w:type="spellEnd"/>
          </w:p>
        </w:tc>
        <w:tc>
          <w:tcPr>
            <w:tcW w:w="2403" w:type="dxa"/>
            <w:vAlign w:val="center"/>
          </w:tcPr>
          <w:p w14:paraId="1680A134" w14:textId="41BE252D" w:rsidR="008D5C77" w:rsidRPr="003D496D" w:rsidRDefault="008B768C" w:rsidP="0052745C">
            <w:pPr>
              <w:jc w:val="center"/>
              <w:rPr>
                <w:sz w:val="22"/>
                <w:szCs w:val="22"/>
              </w:rPr>
            </w:pPr>
            <w:r w:rsidRPr="003D496D">
              <w:rPr>
                <w:sz w:val="22"/>
                <w:szCs w:val="22"/>
              </w:rPr>
              <w:t>0,694</w:t>
            </w:r>
          </w:p>
        </w:tc>
      </w:tr>
      <w:tr w:rsidR="008D5C77" w:rsidRPr="003D496D" w14:paraId="55073DD6" w14:textId="77777777" w:rsidTr="00FE70BA">
        <w:tc>
          <w:tcPr>
            <w:tcW w:w="506" w:type="dxa"/>
            <w:vAlign w:val="center"/>
          </w:tcPr>
          <w:p w14:paraId="409CEE79" w14:textId="77777777" w:rsidR="008D5C77" w:rsidRPr="003D496D" w:rsidRDefault="008D5C77" w:rsidP="0052745C">
            <w:pPr>
              <w:jc w:val="center"/>
              <w:rPr>
                <w:sz w:val="22"/>
                <w:szCs w:val="22"/>
              </w:rPr>
            </w:pPr>
            <w:r w:rsidRPr="003D496D">
              <w:rPr>
                <w:sz w:val="22"/>
                <w:szCs w:val="22"/>
              </w:rPr>
              <w:t>4</w:t>
            </w:r>
          </w:p>
        </w:tc>
        <w:tc>
          <w:tcPr>
            <w:tcW w:w="4167" w:type="dxa"/>
            <w:vAlign w:val="center"/>
          </w:tcPr>
          <w:p w14:paraId="5F755D90" w14:textId="41A5C370" w:rsidR="008D5C77" w:rsidRPr="003D496D" w:rsidRDefault="008B768C" w:rsidP="0052745C">
            <w:pPr>
              <w:rPr>
                <w:sz w:val="22"/>
                <w:szCs w:val="22"/>
              </w:rPr>
            </w:pPr>
            <w:r w:rsidRPr="003D496D">
              <w:rPr>
                <w:sz w:val="22"/>
                <w:szCs w:val="22"/>
              </w:rPr>
              <w:t xml:space="preserve">м. Баштанка, </w:t>
            </w:r>
            <w:proofErr w:type="spellStart"/>
            <w:r w:rsidRPr="003D496D">
              <w:rPr>
                <w:sz w:val="22"/>
                <w:szCs w:val="22"/>
              </w:rPr>
              <w:t>вул</w:t>
            </w:r>
            <w:proofErr w:type="spellEnd"/>
            <w:r w:rsidRPr="003D496D">
              <w:rPr>
                <w:sz w:val="22"/>
                <w:szCs w:val="22"/>
              </w:rPr>
              <w:t>. 2 Поперечна</w:t>
            </w:r>
          </w:p>
        </w:tc>
        <w:tc>
          <w:tcPr>
            <w:tcW w:w="2552" w:type="dxa"/>
            <w:vAlign w:val="center"/>
          </w:tcPr>
          <w:p w14:paraId="349353B3" w14:textId="41FD1983" w:rsidR="008D5C77" w:rsidRPr="003D496D" w:rsidRDefault="008B768C" w:rsidP="0052745C">
            <w:pPr>
              <w:jc w:val="center"/>
              <w:rPr>
                <w:sz w:val="22"/>
                <w:szCs w:val="22"/>
              </w:rPr>
            </w:pPr>
            <w:proofErr w:type="spellStart"/>
            <w:r w:rsidRPr="003D496D">
              <w:rPr>
                <w:sz w:val="22"/>
                <w:szCs w:val="22"/>
              </w:rPr>
              <w:t>ж</w:t>
            </w:r>
            <w:r w:rsidR="008D5C77" w:rsidRPr="003D496D">
              <w:rPr>
                <w:sz w:val="22"/>
                <w:szCs w:val="22"/>
              </w:rPr>
              <w:t>итлова</w:t>
            </w:r>
            <w:proofErr w:type="spellEnd"/>
          </w:p>
        </w:tc>
        <w:tc>
          <w:tcPr>
            <w:tcW w:w="2403" w:type="dxa"/>
            <w:vAlign w:val="center"/>
          </w:tcPr>
          <w:p w14:paraId="12FED392" w14:textId="57088433" w:rsidR="008D5C77" w:rsidRPr="003D496D" w:rsidRDefault="008B768C" w:rsidP="0052745C">
            <w:pPr>
              <w:jc w:val="center"/>
              <w:rPr>
                <w:sz w:val="22"/>
                <w:szCs w:val="22"/>
              </w:rPr>
            </w:pPr>
            <w:r w:rsidRPr="003D496D">
              <w:rPr>
                <w:sz w:val="22"/>
                <w:szCs w:val="22"/>
              </w:rPr>
              <w:t>0,515</w:t>
            </w:r>
          </w:p>
        </w:tc>
      </w:tr>
      <w:tr w:rsidR="008D5C77" w:rsidRPr="003D496D" w14:paraId="20DD184F" w14:textId="77777777" w:rsidTr="00FE70BA">
        <w:tc>
          <w:tcPr>
            <w:tcW w:w="506" w:type="dxa"/>
            <w:vAlign w:val="center"/>
          </w:tcPr>
          <w:p w14:paraId="11DC249E" w14:textId="77777777" w:rsidR="008D5C77" w:rsidRPr="003D496D" w:rsidRDefault="008D5C77" w:rsidP="0052745C">
            <w:pPr>
              <w:jc w:val="center"/>
              <w:rPr>
                <w:sz w:val="22"/>
                <w:szCs w:val="22"/>
              </w:rPr>
            </w:pPr>
            <w:r w:rsidRPr="003D496D">
              <w:rPr>
                <w:sz w:val="22"/>
                <w:szCs w:val="22"/>
              </w:rPr>
              <w:t>5</w:t>
            </w:r>
          </w:p>
        </w:tc>
        <w:tc>
          <w:tcPr>
            <w:tcW w:w="4167" w:type="dxa"/>
            <w:vAlign w:val="center"/>
          </w:tcPr>
          <w:p w14:paraId="45758E20" w14:textId="15DF463B" w:rsidR="008D5C77" w:rsidRPr="003D496D" w:rsidRDefault="008B768C" w:rsidP="0052745C">
            <w:pPr>
              <w:rPr>
                <w:sz w:val="22"/>
                <w:szCs w:val="22"/>
                <w:lang w:val="uk-UA"/>
              </w:rPr>
            </w:pPr>
            <w:r w:rsidRPr="003D496D">
              <w:rPr>
                <w:sz w:val="22"/>
                <w:szCs w:val="22"/>
              </w:rPr>
              <w:t>м. Б</w:t>
            </w:r>
            <w:proofErr w:type="spellStart"/>
            <w:r w:rsidRPr="003D496D">
              <w:rPr>
                <w:sz w:val="22"/>
                <w:szCs w:val="22"/>
                <w:lang w:val="uk-UA"/>
              </w:rPr>
              <w:t>аштанка</w:t>
            </w:r>
            <w:proofErr w:type="spellEnd"/>
            <w:r w:rsidRPr="003D496D">
              <w:rPr>
                <w:sz w:val="22"/>
                <w:szCs w:val="22"/>
              </w:rPr>
              <w:t xml:space="preserve">, </w:t>
            </w:r>
            <w:proofErr w:type="spellStart"/>
            <w:r w:rsidRPr="003D496D">
              <w:rPr>
                <w:sz w:val="22"/>
                <w:szCs w:val="22"/>
              </w:rPr>
              <w:t>вул</w:t>
            </w:r>
            <w:proofErr w:type="spellEnd"/>
            <w:r w:rsidRPr="003D496D">
              <w:rPr>
                <w:sz w:val="22"/>
                <w:szCs w:val="22"/>
              </w:rPr>
              <w:t>. 2</w:t>
            </w:r>
            <w:r w:rsidRPr="003D496D">
              <w:rPr>
                <w:sz w:val="22"/>
                <w:szCs w:val="22"/>
                <w:lang w:val="uk-UA"/>
              </w:rPr>
              <w:t xml:space="preserve"> </w:t>
            </w:r>
            <w:proofErr w:type="spellStart"/>
            <w:r w:rsidRPr="003D496D">
              <w:rPr>
                <w:sz w:val="22"/>
                <w:szCs w:val="22"/>
                <w:lang w:val="uk-UA"/>
              </w:rPr>
              <w:t>Продольна</w:t>
            </w:r>
            <w:proofErr w:type="spellEnd"/>
          </w:p>
        </w:tc>
        <w:tc>
          <w:tcPr>
            <w:tcW w:w="2552" w:type="dxa"/>
            <w:vAlign w:val="center"/>
          </w:tcPr>
          <w:p w14:paraId="49DA3B77" w14:textId="6135D76B" w:rsidR="008D5C77" w:rsidRPr="003D496D" w:rsidRDefault="008B768C" w:rsidP="0052745C">
            <w:pPr>
              <w:jc w:val="center"/>
              <w:rPr>
                <w:sz w:val="22"/>
                <w:szCs w:val="22"/>
              </w:rPr>
            </w:pPr>
            <w:proofErr w:type="spellStart"/>
            <w:r w:rsidRPr="003D496D">
              <w:rPr>
                <w:sz w:val="22"/>
                <w:szCs w:val="22"/>
              </w:rPr>
              <w:t>ж</w:t>
            </w:r>
            <w:r w:rsidR="008D5C77" w:rsidRPr="003D496D">
              <w:rPr>
                <w:sz w:val="22"/>
                <w:szCs w:val="22"/>
              </w:rPr>
              <w:t>итлова</w:t>
            </w:r>
            <w:proofErr w:type="spellEnd"/>
          </w:p>
        </w:tc>
        <w:tc>
          <w:tcPr>
            <w:tcW w:w="2403" w:type="dxa"/>
            <w:vAlign w:val="center"/>
          </w:tcPr>
          <w:p w14:paraId="542815E7" w14:textId="6F154970" w:rsidR="008D5C77" w:rsidRPr="003D496D" w:rsidRDefault="007575C5" w:rsidP="0052745C">
            <w:pPr>
              <w:jc w:val="center"/>
              <w:rPr>
                <w:sz w:val="22"/>
                <w:szCs w:val="22"/>
              </w:rPr>
            </w:pPr>
            <w:r w:rsidRPr="003D496D">
              <w:rPr>
                <w:sz w:val="22"/>
                <w:szCs w:val="22"/>
              </w:rPr>
              <w:t>0,375</w:t>
            </w:r>
          </w:p>
        </w:tc>
      </w:tr>
      <w:tr w:rsidR="008D5C77" w:rsidRPr="003D496D" w14:paraId="0BB0C72C" w14:textId="77777777" w:rsidTr="00FE70BA">
        <w:tc>
          <w:tcPr>
            <w:tcW w:w="506" w:type="dxa"/>
            <w:vAlign w:val="center"/>
          </w:tcPr>
          <w:p w14:paraId="5CFA5CEC" w14:textId="77777777" w:rsidR="008D5C77" w:rsidRPr="003D496D" w:rsidRDefault="008D5C77" w:rsidP="0052745C">
            <w:pPr>
              <w:jc w:val="center"/>
              <w:rPr>
                <w:sz w:val="22"/>
                <w:szCs w:val="22"/>
              </w:rPr>
            </w:pPr>
            <w:r w:rsidRPr="003D496D">
              <w:rPr>
                <w:sz w:val="22"/>
                <w:szCs w:val="22"/>
              </w:rPr>
              <w:t>6</w:t>
            </w:r>
          </w:p>
        </w:tc>
        <w:tc>
          <w:tcPr>
            <w:tcW w:w="4167" w:type="dxa"/>
            <w:vAlign w:val="center"/>
          </w:tcPr>
          <w:p w14:paraId="0BCBBBDB" w14:textId="1EC0FED2" w:rsidR="008D5C77" w:rsidRPr="003D496D" w:rsidRDefault="007575C5" w:rsidP="0052745C">
            <w:pPr>
              <w:rPr>
                <w:sz w:val="22"/>
                <w:szCs w:val="22"/>
              </w:rPr>
            </w:pPr>
            <w:r w:rsidRPr="003D496D">
              <w:rPr>
                <w:sz w:val="22"/>
                <w:szCs w:val="22"/>
              </w:rPr>
              <w:t xml:space="preserve">м. Баштанка, </w:t>
            </w:r>
            <w:proofErr w:type="spellStart"/>
            <w:r w:rsidRPr="003D496D">
              <w:rPr>
                <w:sz w:val="22"/>
                <w:szCs w:val="22"/>
              </w:rPr>
              <w:t>вул</w:t>
            </w:r>
            <w:proofErr w:type="spellEnd"/>
            <w:r w:rsidRPr="003D496D">
              <w:rPr>
                <w:sz w:val="22"/>
                <w:szCs w:val="22"/>
              </w:rPr>
              <w:t>.</w:t>
            </w:r>
            <w:r w:rsidRPr="003D496D">
              <w:rPr>
                <w:sz w:val="22"/>
                <w:szCs w:val="22"/>
                <w:lang w:val="uk-UA"/>
              </w:rPr>
              <w:t xml:space="preserve"> 3 Поперечна</w:t>
            </w:r>
            <w:r w:rsidRPr="003D496D">
              <w:rPr>
                <w:sz w:val="22"/>
                <w:szCs w:val="22"/>
              </w:rPr>
              <w:t xml:space="preserve"> </w:t>
            </w:r>
          </w:p>
        </w:tc>
        <w:tc>
          <w:tcPr>
            <w:tcW w:w="2552" w:type="dxa"/>
            <w:vAlign w:val="center"/>
          </w:tcPr>
          <w:p w14:paraId="21F2662D" w14:textId="2D7CA8AB" w:rsidR="008D5C77" w:rsidRPr="003D496D" w:rsidRDefault="007575C5" w:rsidP="0052745C">
            <w:pPr>
              <w:jc w:val="center"/>
              <w:rPr>
                <w:sz w:val="22"/>
                <w:szCs w:val="22"/>
              </w:rPr>
            </w:pPr>
            <w:proofErr w:type="spellStart"/>
            <w:r w:rsidRPr="003D496D">
              <w:rPr>
                <w:sz w:val="22"/>
                <w:szCs w:val="22"/>
              </w:rPr>
              <w:t>житлова</w:t>
            </w:r>
            <w:proofErr w:type="spellEnd"/>
          </w:p>
        </w:tc>
        <w:tc>
          <w:tcPr>
            <w:tcW w:w="2403" w:type="dxa"/>
            <w:vAlign w:val="center"/>
          </w:tcPr>
          <w:p w14:paraId="6B4686DD" w14:textId="25F0B486" w:rsidR="008D5C77" w:rsidRPr="003D496D" w:rsidRDefault="007575C5" w:rsidP="0052745C">
            <w:pPr>
              <w:jc w:val="center"/>
              <w:rPr>
                <w:sz w:val="22"/>
                <w:szCs w:val="22"/>
              </w:rPr>
            </w:pPr>
            <w:r w:rsidRPr="003D496D">
              <w:rPr>
                <w:sz w:val="22"/>
                <w:szCs w:val="22"/>
              </w:rPr>
              <w:t>0,583</w:t>
            </w:r>
          </w:p>
        </w:tc>
      </w:tr>
      <w:tr w:rsidR="008D5C77" w:rsidRPr="003D496D" w14:paraId="2BD1623E" w14:textId="77777777" w:rsidTr="00FE70BA">
        <w:tc>
          <w:tcPr>
            <w:tcW w:w="506" w:type="dxa"/>
            <w:vAlign w:val="center"/>
          </w:tcPr>
          <w:p w14:paraId="17D59244" w14:textId="77777777" w:rsidR="008D5C77" w:rsidRPr="003D496D" w:rsidRDefault="008D5C77" w:rsidP="0052745C">
            <w:pPr>
              <w:jc w:val="center"/>
              <w:rPr>
                <w:sz w:val="22"/>
                <w:szCs w:val="22"/>
              </w:rPr>
            </w:pPr>
            <w:r w:rsidRPr="003D496D">
              <w:rPr>
                <w:sz w:val="22"/>
                <w:szCs w:val="22"/>
              </w:rPr>
              <w:t>7</w:t>
            </w:r>
          </w:p>
        </w:tc>
        <w:tc>
          <w:tcPr>
            <w:tcW w:w="4167" w:type="dxa"/>
            <w:vAlign w:val="center"/>
          </w:tcPr>
          <w:p w14:paraId="775905C7" w14:textId="2629D0D5" w:rsidR="008D5C77" w:rsidRPr="003D496D" w:rsidRDefault="007575C5" w:rsidP="0052745C">
            <w:pPr>
              <w:rPr>
                <w:sz w:val="22"/>
                <w:szCs w:val="22"/>
              </w:rPr>
            </w:pPr>
            <w:r w:rsidRPr="003D496D">
              <w:rPr>
                <w:sz w:val="22"/>
                <w:szCs w:val="22"/>
              </w:rPr>
              <w:t xml:space="preserve">м. Баштанка, </w:t>
            </w:r>
            <w:proofErr w:type="spellStart"/>
            <w:r w:rsidRPr="003D496D">
              <w:rPr>
                <w:sz w:val="22"/>
                <w:szCs w:val="22"/>
              </w:rPr>
              <w:t>вул</w:t>
            </w:r>
            <w:proofErr w:type="spellEnd"/>
            <w:r w:rsidRPr="003D496D">
              <w:rPr>
                <w:sz w:val="22"/>
                <w:szCs w:val="22"/>
              </w:rPr>
              <w:t>. 3 Продольна</w:t>
            </w:r>
          </w:p>
        </w:tc>
        <w:tc>
          <w:tcPr>
            <w:tcW w:w="2552" w:type="dxa"/>
            <w:vAlign w:val="center"/>
          </w:tcPr>
          <w:p w14:paraId="2D3FA3A6" w14:textId="2D3D41AA" w:rsidR="008D5C77" w:rsidRPr="003D496D" w:rsidRDefault="008D5C77" w:rsidP="0052745C">
            <w:pPr>
              <w:jc w:val="center"/>
              <w:rPr>
                <w:sz w:val="22"/>
                <w:szCs w:val="22"/>
              </w:rPr>
            </w:pPr>
            <w:proofErr w:type="spellStart"/>
            <w:r w:rsidRPr="003D496D">
              <w:rPr>
                <w:sz w:val="22"/>
                <w:szCs w:val="22"/>
              </w:rPr>
              <w:t>житлова</w:t>
            </w:r>
            <w:proofErr w:type="spellEnd"/>
          </w:p>
        </w:tc>
        <w:tc>
          <w:tcPr>
            <w:tcW w:w="2403" w:type="dxa"/>
            <w:vAlign w:val="center"/>
          </w:tcPr>
          <w:p w14:paraId="7D75D09F" w14:textId="1D86C345" w:rsidR="008D5C77" w:rsidRPr="003D496D" w:rsidRDefault="007575C5" w:rsidP="0052745C">
            <w:pPr>
              <w:jc w:val="center"/>
              <w:rPr>
                <w:sz w:val="22"/>
                <w:szCs w:val="22"/>
              </w:rPr>
            </w:pPr>
            <w:r w:rsidRPr="003D496D">
              <w:rPr>
                <w:sz w:val="22"/>
                <w:szCs w:val="22"/>
              </w:rPr>
              <w:t>0,356</w:t>
            </w:r>
          </w:p>
        </w:tc>
      </w:tr>
      <w:tr w:rsidR="008D5C77" w:rsidRPr="003D496D" w14:paraId="5B50E1D3" w14:textId="77777777" w:rsidTr="00FE70BA">
        <w:tc>
          <w:tcPr>
            <w:tcW w:w="506" w:type="dxa"/>
            <w:vAlign w:val="center"/>
          </w:tcPr>
          <w:p w14:paraId="1AB2AF61" w14:textId="77777777" w:rsidR="008D5C77" w:rsidRPr="003D496D" w:rsidRDefault="008D5C77" w:rsidP="0052745C">
            <w:pPr>
              <w:jc w:val="center"/>
              <w:rPr>
                <w:sz w:val="22"/>
                <w:szCs w:val="22"/>
              </w:rPr>
            </w:pPr>
            <w:r w:rsidRPr="003D496D">
              <w:rPr>
                <w:sz w:val="22"/>
                <w:szCs w:val="22"/>
              </w:rPr>
              <w:t>8</w:t>
            </w:r>
          </w:p>
        </w:tc>
        <w:tc>
          <w:tcPr>
            <w:tcW w:w="4167" w:type="dxa"/>
            <w:vAlign w:val="center"/>
          </w:tcPr>
          <w:p w14:paraId="53FEE152" w14:textId="6CC8E78B" w:rsidR="008D5C77" w:rsidRPr="003D496D" w:rsidRDefault="007575C5" w:rsidP="0052745C">
            <w:pPr>
              <w:rPr>
                <w:sz w:val="22"/>
                <w:szCs w:val="22"/>
                <w:lang w:val="uk-UA"/>
              </w:rPr>
            </w:pPr>
            <w:r w:rsidRPr="003D496D">
              <w:rPr>
                <w:sz w:val="22"/>
                <w:szCs w:val="22"/>
              </w:rPr>
              <w:t>м. Б</w:t>
            </w:r>
            <w:proofErr w:type="spellStart"/>
            <w:r w:rsidRPr="003D496D">
              <w:rPr>
                <w:sz w:val="22"/>
                <w:szCs w:val="22"/>
                <w:lang w:val="uk-UA"/>
              </w:rPr>
              <w:t>аштанка</w:t>
            </w:r>
            <w:proofErr w:type="spellEnd"/>
            <w:r w:rsidRPr="003D496D">
              <w:rPr>
                <w:sz w:val="22"/>
                <w:szCs w:val="22"/>
              </w:rPr>
              <w:t xml:space="preserve">, </w:t>
            </w:r>
            <w:proofErr w:type="spellStart"/>
            <w:r w:rsidRPr="003D496D">
              <w:rPr>
                <w:sz w:val="22"/>
                <w:szCs w:val="22"/>
              </w:rPr>
              <w:t>вул</w:t>
            </w:r>
            <w:proofErr w:type="spellEnd"/>
            <w:r w:rsidRPr="003D496D">
              <w:rPr>
                <w:sz w:val="22"/>
                <w:szCs w:val="22"/>
              </w:rPr>
              <w:t>. 4</w:t>
            </w:r>
            <w:r w:rsidRPr="003D496D">
              <w:rPr>
                <w:sz w:val="22"/>
                <w:szCs w:val="22"/>
                <w:lang w:val="uk-UA"/>
              </w:rPr>
              <w:t>0 років Перемоги</w:t>
            </w:r>
          </w:p>
        </w:tc>
        <w:tc>
          <w:tcPr>
            <w:tcW w:w="2552" w:type="dxa"/>
            <w:vAlign w:val="center"/>
          </w:tcPr>
          <w:p w14:paraId="7416F2C2" w14:textId="795BA318" w:rsidR="008D5C77" w:rsidRPr="003D496D" w:rsidRDefault="007575C5" w:rsidP="0052745C">
            <w:pPr>
              <w:jc w:val="center"/>
              <w:rPr>
                <w:sz w:val="22"/>
                <w:szCs w:val="22"/>
              </w:rPr>
            </w:pPr>
            <w:proofErr w:type="spellStart"/>
            <w:r w:rsidRPr="003D496D">
              <w:rPr>
                <w:sz w:val="22"/>
                <w:szCs w:val="22"/>
              </w:rPr>
              <w:t>житлова</w:t>
            </w:r>
            <w:proofErr w:type="spellEnd"/>
          </w:p>
        </w:tc>
        <w:tc>
          <w:tcPr>
            <w:tcW w:w="2403" w:type="dxa"/>
            <w:vAlign w:val="center"/>
          </w:tcPr>
          <w:p w14:paraId="2F6BF2DD" w14:textId="3ADCE127" w:rsidR="008D5C77" w:rsidRPr="003D496D" w:rsidRDefault="007575C5" w:rsidP="0052745C">
            <w:pPr>
              <w:jc w:val="center"/>
              <w:rPr>
                <w:sz w:val="22"/>
                <w:szCs w:val="22"/>
              </w:rPr>
            </w:pPr>
            <w:r w:rsidRPr="003D496D">
              <w:rPr>
                <w:sz w:val="22"/>
                <w:szCs w:val="22"/>
              </w:rPr>
              <w:t>0,543</w:t>
            </w:r>
          </w:p>
        </w:tc>
      </w:tr>
      <w:tr w:rsidR="00977CEE" w:rsidRPr="003D496D" w14:paraId="5CBF2AD3" w14:textId="77777777" w:rsidTr="00FE70BA">
        <w:tc>
          <w:tcPr>
            <w:tcW w:w="506" w:type="dxa"/>
            <w:vAlign w:val="center"/>
          </w:tcPr>
          <w:p w14:paraId="70823AF8" w14:textId="2CDAD9E3" w:rsidR="00977CEE" w:rsidRPr="003D496D" w:rsidRDefault="00977CEE" w:rsidP="00977CEE">
            <w:pPr>
              <w:jc w:val="center"/>
              <w:rPr>
                <w:sz w:val="22"/>
                <w:szCs w:val="22"/>
                <w:lang w:val="uk-UA"/>
              </w:rPr>
            </w:pPr>
            <w:r w:rsidRPr="003D496D">
              <w:rPr>
                <w:sz w:val="22"/>
                <w:szCs w:val="22"/>
                <w:lang w:val="uk-UA"/>
              </w:rPr>
              <w:t>9</w:t>
            </w:r>
          </w:p>
        </w:tc>
        <w:tc>
          <w:tcPr>
            <w:tcW w:w="4167" w:type="dxa"/>
            <w:vAlign w:val="center"/>
          </w:tcPr>
          <w:p w14:paraId="4F1D2D76" w14:textId="0AD8A31F" w:rsidR="00977CEE" w:rsidRPr="003D496D" w:rsidRDefault="007575C5" w:rsidP="00977CEE">
            <w:pPr>
              <w:rPr>
                <w:sz w:val="22"/>
                <w:szCs w:val="22"/>
                <w:lang w:val="uk-UA"/>
              </w:rPr>
            </w:pPr>
            <w:r w:rsidRPr="003D496D">
              <w:rPr>
                <w:sz w:val="22"/>
                <w:szCs w:val="22"/>
                <w:lang w:val="uk-UA"/>
              </w:rPr>
              <w:t>м. Баштанка</w:t>
            </w:r>
            <w:r w:rsidR="00977CEE" w:rsidRPr="003D496D">
              <w:rPr>
                <w:sz w:val="22"/>
                <w:szCs w:val="22"/>
                <w:lang w:val="uk-UA"/>
              </w:rPr>
              <w:t xml:space="preserve">, вул. </w:t>
            </w:r>
            <w:r w:rsidRPr="003D496D">
              <w:rPr>
                <w:sz w:val="22"/>
                <w:szCs w:val="22"/>
                <w:lang w:val="uk-UA"/>
              </w:rPr>
              <w:t>4 Поперечна</w:t>
            </w:r>
          </w:p>
        </w:tc>
        <w:tc>
          <w:tcPr>
            <w:tcW w:w="2552" w:type="dxa"/>
            <w:vAlign w:val="center"/>
          </w:tcPr>
          <w:p w14:paraId="2D65DAF7" w14:textId="162009E3" w:rsidR="00977CEE" w:rsidRPr="003D496D" w:rsidRDefault="007575C5" w:rsidP="00977CEE">
            <w:pPr>
              <w:jc w:val="center"/>
              <w:rPr>
                <w:sz w:val="22"/>
                <w:szCs w:val="22"/>
                <w:lang w:val="uk-UA"/>
              </w:rPr>
            </w:pPr>
            <w:r w:rsidRPr="003D496D">
              <w:rPr>
                <w:sz w:val="22"/>
                <w:szCs w:val="22"/>
                <w:lang w:val="uk-UA"/>
              </w:rPr>
              <w:t>ж</w:t>
            </w:r>
            <w:r w:rsidR="00977CEE" w:rsidRPr="003D496D">
              <w:rPr>
                <w:sz w:val="22"/>
                <w:szCs w:val="22"/>
                <w:lang w:val="uk-UA"/>
              </w:rPr>
              <w:t>итлова</w:t>
            </w:r>
          </w:p>
        </w:tc>
        <w:tc>
          <w:tcPr>
            <w:tcW w:w="2403" w:type="dxa"/>
            <w:vAlign w:val="center"/>
          </w:tcPr>
          <w:p w14:paraId="378DFA11" w14:textId="232F0140" w:rsidR="00977CEE" w:rsidRPr="003D496D" w:rsidRDefault="007575C5" w:rsidP="00977CEE">
            <w:pPr>
              <w:jc w:val="center"/>
              <w:rPr>
                <w:sz w:val="22"/>
                <w:szCs w:val="22"/>
                <w:lang w:val="uk-UA"/>
              </w:rPr>
            </w:pPr>
            <w:r w:rsidRPr="003D496D">
              <w:rPr>
                <w:sz w:val="22"/>
                <w:szCs w:val="22"/>
                <w:lang w:val="uk-UA"/>
              </w:rPr>
              <w:t>0,580</w:t>
            </w:r>
          </w:p>
        </w:tc>
      </w:tr>
      <w:tr w:rsidR="00977CEE" w:rsidRPr="003D496D" w14:paraId="7D73C100" w14:textId="77777777" w:rsidTr="00FE70BA">
        <w:tc>
          <w:tcPr>
            <w:tcW w:w="506" w:type="dxa"/>
            <w:vAlign w:val="center"/>
          </w:tcPr>
          <w:p w14:paraId="48F437D0" w14:textId="5D4FB1EA" w:rsidR="00977CEE" w:rsidRPr="003D496D" w:rsidRDefault="007575C5" w:rsidP="00977CEE">
            <w:pPr>
              <w:jc w:val="center"/>
              <w:rPr>
                <w:sz w:val="22"/>
                <w:szCs w:val="22"/>
                <w:lang w:val="uk-UA"/>
              </w:rPr>
            </w:pPr>
            <w:r w:rsidRPr="003D496D">
              <w:rPr>
                <w:sz w:val="22"/>
                <w:szCs w:val="22"/>
                <w:lang w:val="uk-UA"/>
              </w:rPr>
              <w:t>10</w:t>
            </w:r>
          </w:p>
        </w:tc>
        <w:tc>
          <w:tcPr>
            <w:tcW w:w="4167" w:type="dxa"/>
            <w:vAlign w:val="center"/>
          </w:tcPr>
          <w:p w14:paraId="5C0E106F" w14:textId="029F49E8" w:rsidR="00977CEE" w:rsidRPr="003D496D" w:rsidRDefault="007575C5" w:rsidP="007575C5">
            <w:pPr>
              <w:rPr>
                <w:sz w:val="22"/>
                <w:szCs w:val="22"/>
                <w:lang w:val="uk-UA"/>
              </w:rPr>
            </w:pPr>
            <w:r w:rsidRPr="003D496D">
              <w:rPr>
                <w:sz w:val="22"/>
                <w:szCs w:val="22"/>
                <w:lang w:val="uk-UA"/>
              </w:rPr>
              <w:t xml:space="preserve">м. Баштанка, вул. 4 </w:t>
            </w:r>
            <w:proofErr w:type="spellStart"/>
            <w:r w:rsidRPr="003D496D">
              <w:rPr>
                <w:sz w:val="22"/>
                <w:szCs w:val="22"/>
                <w:lang w:val="uk-UA"/>
              </w:rPr>
              <w:t>Продольна</w:t>
            </w:r>
            <w:proofErr w:type="spellEnd"/>
          </w:p>
        </w:tc>
        <w:tc>
          <w:tcPr>
            <w:tcW w:w="2552" w:type="dxa"/>
            <w:vAlign w:val="center"/>
          </w:tcPr>
          <w:p w14:paraId="2299656B" w14:textId="33E2EDFF" w:rsidR="00977CEE" w:rsidRPr="003D496D" w:rsidRDefault="007575C5" w:rsidP="00977CEE">
            <w:pPr>
              <w:jc w:val="center"/>
              <w:rPr>
                <w:sz w:val="22"/>
                <w:szCs w:val="22"/>
                <w:lang w:val="uk-UA"/>
              </w:rPr>
            </w:pPr>
            <w:r w:rsidRPr="003D496D">
              <w:rPr>
                <w:sz w:val="22"/>
                <w:szCs w:val="22"/>
                <w:lang w:val="uk-UA"/>
              </w:rPr>
              <w:t>житлова</w:t>
            </w:r>
          </w:p>
        </w:tc>
        <w:tc>
          <w:tcPr>
            <w:tcW w:w="2403" w:type="dxa"/>
            <w:vAlign w:val="center"/>
          </w:tcPr>
          <w:p w14:paraId="71D46D58" w14:textId="4F0FBF0B" w:rsidR="00977CEE" w:rsidRPr="003D496D" w:rsidRDefault="007575C5" w:rsidP="00977CEE">
            <w:pPr>
              <w:jc w:val="center"/>
              <w:rPr>
                <w:sz w:val="22"/>
                <w:szCs w:val="22"/>
                <w:lang w:val="uk-UA"/>
              </w:rPr>
            </w:pPr>
            <w:r w:rsidRPr="003D496D">
              <w:rPr>
                <w:sz w:val="22"/>
                <w:szCs w:val="22"/>
                <w:lang w:val="uk-UA"/>
              </w:rPr>
              <w:t>0,708</w:t>
            </w:r>
          </w:p>
        </w:tc>
      </w:tr>
      <w:tr w:rsidR="007575C5" w:rsidRPr="003D496D" w14:paraId="62BA9EC7" w14:textId="77777777" w:rsidTr="00FE70BA">
        <w:tc>
          <w:tcPr>
            <w:tcW w:w="506" w:type="dxa"/>
            <w:vAlign w:val="center"/>
          </w:tcPr>
          <w:p w14:paraId="3D3903D7" w14:textId="2C6A19ED" w:rsidR="007575C5" w:rsidRPr="003D496D" w:rsidRDefault="007575C5" w:rsidP="00977CEE">
            <w:pPr>
              <w:jc w:val="center"/>
              <w:rPr>
                <w:sz w:val="22"/>
                <w:szCs w:val="22"/>
                <w:lang w:val="uk-UA"/>
              </w:rPr>
            </w:pPr>
            <w:r w:rsidRPr="003D496D">
              <w:rPr>
                <w:sz w:val="22"/>
                <w:szCs w:val="22"/>
                <w:lang w:val="uk-UA"/>
              </w:rPr>
              <w:t>11</w:t>
            </w:r>
          </w:p>
        </w:tc>
        <w:tc>
          <w:tcPr>
            <w:tcW w:w="4167" w:type="dxa"/>
            <w:vAlign w:val="center"/>
          </w:tcPr>
          <w:p w14:paraId="4F551F81" w14:textId="6DD2F823" w:rsidR="007575C5" w:rsidRPr="003D496D" w:rsidRDefault="007575C5" w:rsidP="007575C5">
            <w:pPr>
              <w:rPr>
                <w:sz w:val="22"/>
                <w:szCs w:val="22"/>
                <w:lang w:val="uk-UA"/>
              </w:rPr>
            </w:pPr>
            <w:r w:rsidRPr="003D496D">
              <w:rPr>
                <w:sz w:val="22"/>
                <w:szCs w:val="22"/>
                <w:lang w:val="uk-UA"/>
              </w:rPr>
              <w:t>м. Баштанка, вул. 5 Поперечна</w:t>
            </w:r>
          </w:p>
        </w:tc>
        <w:tc>
          <w:tcPr>
            <w:tcW w:w="2552" w:type="dxa"/>
            <w:vAlign w:val="center"/>
          </w:tcPr>
          <w:p w14:paraId="0FA66DE2" w14:textId="51864E86" w:rsidR="007575C5" w:rsidRPr="003D496D" w:rsidRDefault="007575C5" w:rsidP="00977CEE">
            <w:pPr>
              <w:jc w:val="center"/>
              <w:rPr>
                <w:sz w:val="22"/>
                <w:szCs w:val="22"/>
                <w:lang w:val="uk-UA"/>
              </w:rPr>
            </w:pPr>
            <w:r w:rsidRPr="003D496D">
              <w:rPr>
                <w:sz w:val="22"/>
                <w:szCs w:val="22"/>
                <w:lang w:val="uk-UA"/>
              </w:rPr>
              <w:t>житлова</w:t>
            </w:r>
          </w:p>
        </w:tc>
        <w:tc>
          <w:tcPr>
            <w:tcW w:w="2403" w:type="dxa"/>
            <w:vAlign w:val="center"/>
          </w:tcPr>
          <w:p w14:paraId="7ED23EA8" w14:textId="287F559B" w:rsidR="007575C5" w:rsidRPr="003D496D" w:rsidRDefault="007575C5" w:rsidP="00977CEE">
            <w:pPr>
              <w:jc w:val="center"/>
              <w:rPr>
                <w:sz w:val="22"/>
                <w:szCs w:val="22"/>
                <w:lang w:val="uk-UA"/>
              </w:rPr>
            </w:pPr>
            <w:r w:rsidRPr="003D496D">
              <w:rPr>
                <w:sz w:val="22"/>
                <w:szCs w:val="22"/>
                <w:lang w:val="uk-UA"/>
              </w:rPr>
              <w:t>0,815</w:t>
            </w:r>
          </w:p>
        </w:tc>
      </w:tr>
      <w:tr w:rsidR="007575C5" w:rsidRPr="003D496D" w14:paraId="672ADE02" w14:textId="77777777" w:rsidTr="00FE70BA">
        <w:tc>
          <w:tcPr>
            <w:tcW w:w="506" w:type="dxa"/>
            <w:vAlign w:val="center"/>
          </w:tcPr>
          <w:p w14:paraId="23F9A6CE" w14:textId="7293E9C9" w:rsidR="007575C5" w:rsidRPr="003D496D" w:rsidRDefault="007575C5" w:rsidP="00977CEE">
            <w:pPr>
              <w:jc w:val="center"/>
              <w:rPr>
                <w:sz w:val="22"/>
                <w:szCs w:val="22"/>
                <w:lang w:val="uk-UA"/>
              </w:rPr>
            </w:pPr>
            <w:r w:rsidRPr="003D496D">
              <w:rPr>
                <w:sz w:val="22"/>
                <w:szCs w:val="22"/>
                <w:lang w:val="uk-UA"/>
              </w:rPr>
              <w:t>12</w:t>
            </w:r>
          </w:p>
        </w:tc>
        <w:tc>
          <w:tcPr>
            <w:tcW w:w="4167" w:type="dxa"/>
            <w:vAlign w:val="center"/>
          </w:tcPr>
          <w:p w14:paraId="3B80EC73" w14:textId="7FD428F8" w:rsidR="007575C5" w:rsidRPr="003D496D" w:rsidRDefault="007575C5" w:rsidP="007575C5">
            <w:pPr>
              <w:rPr>
                <w:sz w:val="22"/>
                <w:szCs w:val="22"/>
                <w:lang w:val="uk-UA"/>
              </w:rPr>
            </w:pPr>
            <w:r w:rsidRPr="003D496D">
              <w:rPr>
                <w:sz w:val="22"/>
                <w:szCs w:val="22"/>
                <w:lang w:val="uk-UA"/>
              </w:rPr>
              <w:t>м. Баштанка, вул. 6 Поперечна</w:t>
            </w:r>
          </w:p>
        </w:tc>
        <w:tc>
          <w:tcPr>
            <w:tcW w:w="2552" w:type="dxa"/>
            <w:vAlign w:val="center"/>
          </w:tcPr>
          <w:p w14:paraId="5BFBD9C8" w14:textId="0934A842" w:rsidR="007575C5" w:rsidRPr="003D496D" w:rsidRDefault="007575C5" w:rsidP="00977CEE">
            <w:pPr>
              <w:jc w:val="center"/>
              <w:rPr>
                <w:sz w:val="22"/>
                <w:szCs w:val="22"/>
                <w:lang w:val="uk-UA"/>
              </w:rPr>
            </w:pPr>
            <w:r w:rsidRPr="003D496D">
              <w:rPr>
                <w:sz w:val="22"/>
                <w:szCs w:val="22"/>
                <w:lang w:val="uk-UA"/>
              </w:rPr>
              <w:t>житлова</w:t>
            </w:r>
          </w:p>
        </w:tc>
        <w:tc>
          <w:tcPr>
            <w:tcW w:w="2403" w:type="dxa"/>
            <w:vAlign w:val="center"/>
          </w:tcPr>
          <w:p w14:paraId="67DEBDF9" w14:textId="4427B0B0" w:rsidR="007575C5" w:rsidRPr="003D496D" w:rsidRDefault="007575C5" w:rsidP="00977CEE">
            <w:pPr>
              <w:jc w:val="center"/>
              <w:rPr>
                <w:sz w:val="22"/>
                <w:szCs w:val="22"/>
                <w:lang w:val="uk-UA"/>
              </w:rPr>
            </w:pPr>
            <w:r w:rsidRPr="003D496D">
              <w:rPr>
                <w:sz w:val="22"/>
                <w:szCs w:val="22"/>
                <w:lang w:val="uk-UA"/>
              </w:rPr>
              <w:t>0,400</w:t>
            </w:r>
          </w:p>
        </w:tc>
      </w:tr>
      <w:tr w:rsidR="007575C5" w:rsidRPr="003D496D" w14:paraId="7F3A9D07" w14:textId="77777777" w:rsidTr="00FE70BA">
        <w:tc>
          <w:tcPr>
            <w:tcW w:w="506" w:type="dxa"/>
            <w:vAlign w:val="center"/>
          </w:tcPr>
          <w:p w14:paraId="6FDBDFF3" w14:textId="06A707BD" w:rsidR="007575C5" w:rsidRPr="003D496D" w:rsidRDefault="007575C5" w:rsidP="00977CEE">
            <w:pPr>
              <w:jc w:val="center"/>
              <w:rPr>
                <w:sz w:val="22"/>
                <w:szCs w:val="22"/>
                <w:lang w:val="uk-UA"/>
              </w:rPr>
            </w:pPr>
            <w:r w:rsidRPr="003D496D">
              <w:rPr>
                <w:sz w:val="22"/>
                <w:szCs w:val="22"/>
                <w:lang w:val="uk-UA"/>
              </w:rPr>
              <w:t>13</w:t>
            </w:r>
          </w:p>
        </w:tc>
        <w:tc>
          <w:tcPr>
            <w:tcW w:w="4167" w:type="dxa"/>
            <w:vAlign w:val="center"/>
          </w:tcPr>
          <w:p w14:paraId="612B5DF8" w14:textId="6A4A273D" w:rsidR="007575C5" w:rsidRPr="003D496D" w:rsidRDefault="007575C5" w:rsidP="007575C5">
            <w:pPr>
              <w:rPr>
                <w:sz w:val="22"/>
                <w:szCs w:val="22"/>
                <w:lang w:val="uk-UA"/>
              </w:rPr>
            </w:pPr>
            <w:r w:rsidRPr="003D496D">
              <w:rPr>
                <w:sz w:val="22"/>
                <w:szCs w:val="22"/>
                <w:lang w:val="uk-UA"/>
              </w:rPr>
              <w:t>м. Баштанка, вул. 7 Поперечна</w:t>
            </w:r>
          </w:p>
        </w:tc>
        <w:tc>
          <w:tcPr>
            <w:tcW w:w="2552" w:type="dxa"/>
            <w:vAlign w:val="center"/>
          </w:tcPr>
          <w:p w14:paraId="57C0D420" w14:textId="1206E617" w:rsidR="007575C5" w:rsidRPr="003D496D" w:rsidRDefault="003D496D" w:rsidP="00977CEE">
            <w:pPr>
              <w:jc w:val="center"/>
              <w:rPr>
                <w:sz w:val="22"/>
                <w:szCs w:val="22"/>
                <w:lang w:val="uk-UA"/>
              </w:rPr>
            </w:pPr>
            <w:r w:rsidRPr="003D496D">
              <w:rPr>
                <w:sz w:val="22"/>
                <w:szCs w:val="22"/>
                <w:lang w:val="uk-UA"/>
              </w:rPr>
              <w:t>житлова</w:t>
            </w:r>
          </w:p>
        </w:tc>
        <w:tc>
          <w:tcPr>
            <w:tcW w:w="2403" w:type="dxa"/>
            <w:vAlign w:val="center"/>
          </w:tcPr>
          <w:p w14:paraId="1B96B215" w14:textId="2DB5CE82" w:rsidR="007575C5" w:rsidRPr="003D496D" w:rsidRDefault="003D496D" w:rsidP="00977CEE">
            <w:pPr>
              <w:jc w:val="center"/>
              <w:rPr>
                <w:sz w:val="22"/>
                <w:szCs w:val="22"/>
                <w:lang w:val="uk-UA"/>
              </w:rPr>
            </w:pPr>
            <w:r w:rsidRPr="003D496D">
              <w:rPr>
                <w:sz w:val="22"/>
                <w:szCs w:val="22"/>
                <w:lang w:val="uk-UA"/>
              </w:rPr>
              <w:t>0,385</w:t>
            </w:r>
          </w:p>
        </w:tc>
      </w:tr>
      <w:tr w:rsidR="003D496D" w:rsidRPr="003D496D" w14:paraId="4DCDCC4B" w14:textId="77777777" w:rsidTr="00FE70BA">
        <w:tc>
          <w:tcPr>
            <w:tcW w:w="506" w:type="dxa"/>
            <w:vAlign w:val="center"/>
          </w:tcPr>
          <w:p w14:paraId="1C9EE7F7" w14:textId="6B23454A" w:rsidR="003D496D" w:rsidRPr="003D496D" w:rsidRDefault="003D496D" w:rsidP="00977CEE">
            <w:pPr>
              <w:jc w:val="center"/>
              <w:rPr>
                <w:sz w:val="22"/>
                <w:szCs w:val="22"/>
                <w:lang w:val="uk-UA"/>
              </w:rPr>
            </w:pPr>
            <w:r w:rsidRPr="003D496D">
              <w:rPr>
                <w:sz w:val="22"/>
                <w:szCs w:val="22"/>
                <w:lang w:val="uk-UA"/>
              </w:rPr>
              <w:t>14</w:t>
            </w:r>
          </w:p>
        </w:tc>
        <w:tc>
          <w:tcPr>
            <w:tcW w:w="4167" w:type="dxa"/>
            <w:vAlign w:val="center"/>
          </w:tcPr>
          <w:p w14:paraId="1735BEE8" w14:textId="66C109F0" w:rsidR="003D496D" w:rsidRPr="003D496D" w:rsidRDefault="003D496D" w:rsidP="007575C5">
            <w:pPr>
              <w:rPr>
                <w:sz w:val="22"/>
                <w:szCs w:val="22"/>
                <w:lang w:val="uk-UA"/>
              </w:rPr>
            </w:pPr>
            <w:r w:rsidRPr="003D496D">
              <w:rPr>
                <w:sz w:val="22"/>
                <w:szCs w:val="22"/>
                <w:lang w:val="uk-UA"/>
              </w:rPr>
              <w:t>м. Баштанка, вул. 8 Поперечна</w:t>
            </w:r>
          </w:p>
        </w:tc>
        <w:tc>
          <w:tcPr>
            <w:tcW w:w="2552" w:type="dxa"/>
            <w:vAlign w:val="center"/>
          </w:tcPr>
          <w:p w14:paraId="03E98B66" w14:textId="16A7252A" w:rsidR="003D496D" w:rsidRPr="003D496D" w:rsidRDefault="003D496D" w:rsidP="00977CEE">
            <w:pPr>
              <w:jc w:val="center"/>
              <w:rPr>
                <w:sz w:val="22"/>
                <w:szCs w:val="22"/>
                <w:lang w:val="uk-UA"/>
              </w:rPr>
            </w:pPr>
            <w:r w:rsidRPr="003D496D">
              <w:rPr>
                <w:sz w:val="22"/>
                <w:szCs w:val="22"/>
                <w:lang w:val="uk-UA"/>
              </w:rPr>
              <w:t>житлова</w:t>
            </w:r>
          </w:p>
        </w:tc>
        <w:tc>
          <w:tcPr>
            <w:tcW w:w="2403" w:type="dxa"/>
            <w:vAlign w:val="center"/>
          </w:tcPr>
          <w:p w14:paraId="3195759D" w14:textId="25498218" w:rsidR="003D496D" w:rsidRPr="003D496D" w:rsidRDefault="003D496D" w:rsidP="00977CEE">
            <w:pPr>
              <w:jc w:val="center"/>
              <w:rPr>
                <w:sz w:val="22"/>
                <w:szCs w:val="22"/>
                <w:lang w:val="uk-UA"/>
              </w:rPr>
            </w:pPr>
            <w:r w:rsidRPr="003D496D">
              <w:rPr>
                <w:sz w:val="22"/>
                <w:szCs w:val="22"/>
                <w:lang w:val="uk-UA"/>
              </w:rPr>
              <w:t>0,600</w:t>
            </w:r>
          </w:p>
        </w:tc>
      </w:tr>
      <w:tr w:rsidR="003D496D" w:rsidRPr="003D496D" w14:paraId="44C033F3" w14:textId="77777777" w:rsidTr="00FE70BA">
        <w:tc>
          <w:tcPr>
            <w:tcW w:w="506" w:type="dxa"/>
            <w:vAlign w:val="center"/>
          </w:tcPr>
          <w:p w14:paraId="480C7E21" w14:textId="1C95C174" w:rsidR="003D496D" w:rsidRPr="003D496D" w:rsidRDefault="003D496D" w:rsidP="00977CEE">
            <w:pPr>
              <w:jc w:val="center"/>
              <w:rPr>
                <w:sz w:val="22"/>
                <w:szCs w:val="22"/>
                <w:lang w:val="uk-UA"/>
              </w:rPr>
            </w:pPr>
            <w:r w:rsidRPr="003D496D">
              <w:rPr>
                <w:sz w:val="22"/>
                <w:szCs w:val="22"/>
                <w:lang w:val="uk-UA"/>
              </w:rPr>
              <w:t xml:space="preserve">15  </w:t>
            </w:r>
          </w:p>
        </w:tc>
        <w:tc>
          <w:tcPr>
            <w:tcW w:w="4167" w:type="dxa"/>
            <w:vAlign w:val="center"/>
          </w:tcPr>
          <w:p w14:paraId="224F9773" w14:textId="4ADFDDBE" w:rsidR="003D496D" w:rsidRPr="003D496D" w:rsidRDefault="003D496D" w:rsidP="007575C5">
            <w:pPr>
              <w:rPr>
                <w:sz w:val="22"/>
                <w:szCs w:val="22"/>
                <w:lang w:val="uk-UA"/>
              </w:rPr>
            </w:pPr>
            <w:r w:rsidRPr="003D496D">
              <w:rPr>
                <w:sz w:val="22"/>
                <w:szCs w:val="22"/>
                <w:lang w:val="uk-UA"/>
              </w:rPr>
              <w:t>м. Баштанка, вул. 8 Березня</w:t>
            </w:r>
          </w:p>
        </w:tc>
        <w:tc>
          <w:tcPr>
            <w:tcW w:w="2552" w:type="dxa"/>
            <w:vAlign w:val="center"/>
          </w:tcPr>
          <w:p w14:paraId="6271D9FC" w14:textId="094AA2E9" w:rsidR="003D496D" w:rsidRPr="003D496D" w:rsidRDefault="003D496D" w:rsidP="00977CEE">
            <w:pPr>
              <w:jc w:val="center"/>
              <w:rPr>
                <w:sz w:val="22"/>
                <w:szCs w:val="22"/>
                <w:lang w:val="uk-UA"/>
              </w:rPr>
            </w:pPr>
            <w:r w:rsidRPr="003D496D">
              <w:rPr>
                <w:sz w:val="22"/>
                <w:szCs w:val="22"/>
                <w:lang w:val="uk-UA"/>
              </w:rPr>
              <w:t>житлова</w:t>
            </w:r>
          </w:p>
        </w:tc>
        <w:tc>
          <w:tcPr>
            <w:tcW w:w="2403" w:type="dxa"/>
            <w:vAlign w:val="center"/>
          </w:tcPr>
          <w:p w14:paraId="44C49620" w14:textId="0F5872CE" w:rsidR="003D496D" w:rsidRPr="003D496D" w:rsidRDefault="003D496D" w:rsidP="00977CEE">
            <w:pPr>
              <w:jc w:val="center"/>
              <w:rPr>
                <w:sz w:val="22"/>
                <w:szCs w:val="22"/>
                <w:lang w:val="uk-UA"/>
              </w:rPr>
            </w:pPr>
            <w:r w:rsidRPr="003D496D">
              <w:rPr>
                <w:sz w:val="22"/>
                <w:szCs w:val="22"/>
                <w:lang w:val="uk-UA"/>
              </w:rPr>
              <w:t>0,525</w:t>
            </w:r>
          </w:p>
        </w:tc>
      </w:tr>
      <w:tr w:rsidR="003D496D" w:rsidRPr="003D496D" w14:paraId="5E001E12" w14:textId="77777777" w:rsidTr="00FE70BA">
        <w:tc>
          <w:tcPr>
            <w:tcW w:w="506" w:type="dxa"/>
            <w:vAlign w:val="center"/>
          </w:tcPr>
          <w:p w14:paraId="3F71552A" w14:textId="458E7108" w:rsidR="003D496D" w:rsidRPr="003D496D" w:rsidRDefault="003D496D" w:rsidP="00977CEE">
            <w:pPr>
              <w:jc w:val="center"/>
              <w:rPr>
                <w:sz w:val="22"/>
                <w:szCs w:val="22"/>
                <w:lang w:val="uk-UA"/>
              </w:rPr>
            </w:pPr>
            <w:r>
              <w:rPr>
                <w:sz w:val="22"/>
                <w:szCs w:val="22"/>
                <w:lang w:val="uk-UA"/>
              </w:rPr>
              <w:t>16</w:t>
            </w:r>
          </w:p>
        </w:tc>
        <w:tc>
          <w:tcPr>
            <w:tcW w:w="4167" w:type="dxa"/>
            <w:vAlign w:val="center"/>
          </w:tcPr>
          <w:p w14:paraId="79DD106F" w14:textId="19A0E562" w:rsidR="003D496D" w:rsidRPr="003D496D" w:rsidRDefault="003D496D" w:rsidP="007575C5">
            <w:pPr>
              <w:rPr>
                <w:sz w:val="22"/>
                <w:szCs w:val="22"/>
                <w:lang w:val="uk-UA"/>
              </w:rPr>
            </w:pPr>
            <w:r>
              <w:rPr>
                <w:sz w:val="22"/>
                <w:szCs w:val="22"/>
                <w:lang w:val="uk-UA"/>
              </w:rPr>
              <w:t xml:space="preserve">м. Баштанка, вул. 9 Поперечна </w:t>
            </w:r>
          </w:p>
        </w:tc>
        <w:tc>
          <w:tcPr>
            <w:tcW w:w="2552" w:type="dxa"/>
            <w:vAlign w:val="center"/>
          </w:tcPr>
          <w:p w14:paraId="30CC6CE8" w14:textId="4C8CB08D" w:rsidR="003D496D" w:rsidRPr="003D496D" w:rsidRDefault="003D496D" w:rsidP="00977CEE">
            <w:pPr>
              <w:jc w:val="center"/>
              <w:rPr>
                <w:sz w:val="22"/>
                <w:szCs w:val="22"/>
                <w:lang w:val="uk-UA"/>
              </w:rPr>
            </w:pPr>
            <w:r>
              <w:rPr>
                <w:sz w:val="22"/>
                <w:szCs w:val="22"/>
                <w:lang w:val="uk-UA"/>
              </w:rPr>
              <w:t>житлова</w:t>
            </w:r>
          </w:p>
        </w:tc>
        <w:tc>
          <w:tcPr>
            <w:tcW w:w="2403" w:type="dxa"/>
            <w:vAlign w:val="center"/>
          </w:tcPr>
          <w:p w14:paraId="2D7AE06A" w14:textId="4C5DE3CB" w:rsidR="003D496D" w:rsidRPr="003D496D" w:rsidRDefault="003D496D" w:rsidP="00977CEE">
            <w:pPr>
              <w:jc w:val="center"/>
              <w:rPr>
                <w:sz w:val="22"/>
                <w:szCs w:val="22"/>
                <w:lang w:val="uk-UA"/>
              </w:rPr>
            </w:pPr>
            <w:r>
              <w:rPr>
                <w:sz w:val="22"/>
                <w:szCs w:val="22"/>
                <w:lang w:val="uk-UA"/>
              </w:rPr>
              <w:t>0,516</w:t>
            </w:r>
          </w:p>
        </w:tc>
      </w:tr>
      <w:tr w:rsidR="003D496D" w:rsidRPr="003D496D" w14:paraId="04C1A3E6" w14:textId="77777777" w:rsidTr="00FE70BA">
        <w:tc>
          <w:tcPr>
            <w:tcW w:w="506" w:type="dxa"/>
            <w:vAlign w:val="center"/>
          </w:tcPr>
          <w:p w14:paraId="6F0EF90A" w14:textId="13B95106" w:rsidR="003D496D" w:rsidRDefault="003D496D" w:rsidP="00977CEE">
            <w:pPr>
              <w:jc w:val="center"/>
              <w:rPr>
                <w:sz w:val="22"/>
                <w:szCs w:val="22"/>
                <w:lang w:val="uk-UA"/>
              </w:rPr>
            </w:pPr>
            <w:r>
              <w:rPr>
                <w:sz w:val="22"/>
                <w:szCs w:val="22"/>
                <w:lang w:val="uk-UA"/>
              </w:rPr>
              <w:t>17</w:t>
            </w:r>
          </w:p>
        </w:tc>
        <w:tc>
          <w:tcPr>
            <w:tcW w:w="4167" w:type="dxa"/>
            <w:vAlign w:val="center"/>
          </w:tcPr>
          <w:p w14:paraId="2C74ED92" w14:textId="1C930318" w:rsidR="003D496D" w:rsidRDefault="003D496D" w:rsidP="007575C5">
            <w:pPr>
              <w:rPr>
                <w:sz w:val="22"/>
                <w:szCs w:val="22"/>
                <w:lang w:val="uk-UA"/>
              </w:rPr>
            </w:pPr>
            <w:r>
              <w:rPr>
                <w:sz w:val="22"/>
                <w:szCs w:val="22"/>
                <w:lang w:val="uk-UA"/>
              </w:rPr>
              <w:t xml:space="preserve">м. Баштанка, вул. 9 Травня </w:t>
            </w:r>
          </w:p>
        </w:tc>
        <w:tc>
          <w:tcPr>
            <w:tcW w:w="2552" w:type="dxa"/>
            <w:vAlign w:val="center"/>
          </w:tcPr>
          <w:p w14:paraId="1CCAB41C" w14:textId="4EEA7E65" w:rsidR="003D496D" w:rsidRDefault="003D496D" w:rsidP="00977CEE">
            <w:pPr>
              <w:jc w:val="center"/>
              <w:rPr>
                <w:sz w:val="22"/>
                <w:szCs w:val="22"/>
                <w:lang w:val="uk-UA"/>
              </w:rPr>
            </w:pPr>
            <w:r>
              <w:rPr>
                <w:sz w:val="22"/>
                <w:szCs w:val="22"/>
                <w:lang w:val="uk-UA"/>
              </w:rPr>
              <w:t>житлова</w:t>
            </w:r>
          </w:p>
        </w:tc>
        <w:tc>
          <w:tcPr>
            <w:tcW w:w="2403" w:type="dxa"/>
            <w:vAlign w:val="center"/>
          </w:tcPr>
          <w:p w14:paraId="276C673F" w14:textId="14FFB7E5" w:rsidR="003D496D" w:rsidRDefault="003D496D" w:rsidP="00977CEE">
            <w:pPr>
              <w:jc w:val="center"/>
              <w:rPr>
                <w:sz w:val="22"/>
                <w:szCs w:val="22"/>
                <w:lang w:val="uk-UA"/>
              </w:rPr>
            </w:pPr>
            <w:r>
              <w:rPr>
                <w:sz w:val="22"/>
                <w:szCs w:val="22"/>
                <w:lang w:val="uk-UA"/>
              </w:rPr>
              <w:t>0,496</w:t>
            </w:r>
          </w:p>
        </w:tc>
      </w:tr>
      <w:tr w:rsidR="003D496D" w:rsidRPr="003D496D" w14:paraId="770E7CF1" w14:textId="77777777" w:rsidTr="00FE70BA">
        <w:tc>
          <w:tcPr>
            <w:tcW w:w="506" w:type="dxa"/>
            <w:vAlign w:val="center"/>
          </w:tcPr>
          <w:p w14:paraId="38B5D046" w14:textId="01DC10A8" w:rsidR="003D496D" w:rsidRDefault="003D496D" w:rsidP="00977CEE">
            <w:pPr>
              <w:jc w:val="center"/>
              <w:rPr>
                <w:sz w:val="22"/>
                <w:szCs w:val="22"/>
                <w:lang w:val="uk-UA"/>
              </w:rPr>
            </w:pPr>
            <w:r>
              <w:rPr>
                <w:sz w:val="22"/>
                <w:szCs w:val="22"/>
                <w:lang w:val="uk-UA"/>
              </w:rPr>
              <w:t>18</w:t>
            </w:r>
          </w:p>
        </w:tc>
        <w:tc>
          <w:tcPr>
            <w:tcW w:w="4167" w:type="dxa"/>
            <w:vAlign w:val="center"/>
          </w:tcPr>
          <w:p w14:paraId="3203D177" w14:textId="55312F34" w:rsidR="003D496D" w:rsidRDefault="003D496D" w:rsidP="007575C5">
            <w:pPr>
              <w:rPr>
                <w:sz w:val="22"/>
                <w:szCs w:val="22"/>
                <w:lang w:val="uk-UA"/>
              </w:rPr>
            </w:pPr>
            <w:r>
              <w:rPr>
                <w:sz w:val="22"/>
                <w:szCs w:val="22"/>
                <w:lang w:val="uk-UA"/>
              </w:rPr>
              <w:t xml:space="preserve">м. Баштанка, вул. Гладкова Андрія </w:t>
            </w:r>
          </w:p>
        </w:tc>
        <w:tc>
          <w:tcPr>
            <w:tcW w:w="2552" w:type="dxa"/>
            <w:vAlign w:val="center"/>
          </w:tcPr>
          <w:p w14:paraId="5787995F" w14:textId="5AECD15B" w:rsidR="003D496D" w:rsidRDefault="003D496D" w:rsidP="00977CEE">
            <w:pPr>
              <w:jc w:val="center"/>
              <w:rPr>
                <w:sz w:val="22"/>
                <w:szCs w:val="22"/>
                <w:lang w:val="uk-UA"/>
              </w:rPr>
            </w:pPr>
            <w:r>
              <w:rPr>
                <w:sz w:val="22"/>
                <w:szCs w:val="22"/>
                <w:lang w:val="uk-UA"/>
              </w:rPr>
              <w:t>житлова</w:t>
            </w:r>
          </w:p>
        </w:tc>
        <w:tc>
          <w:tcPr>
            <w:tcW w:w="2403" w:type="dxa"/>
            <w:vAlign w:val="center"/>
          </w:tcPr>
          <w:p w14:paraId="0813B4DF" w14:textId="4A286660" w:rsidR="003D496D" w:rsidRDefault="003D496D" w:rsidP="00977CEE">
            <w:pPr>
              <w:jc w:val="center"/>
              <w:rPr>
                <w:sz w:val="22"/>
                <w:szCs w:val="22"/>
                <w:lang w:val="uk-UA"/>
              </w:rPr>
            </w:pPr>
            <w:r>
              <w:rPr>
                <w:sz w:val="22"/>
                <w:szCs w:val="22"/>
                <w:lang w:val="uk-UA"/>
              </w:rPr>
              <w:t>0,971</w:t>
            </w:r>
          </w:p>
        </w:tc>
      </w:tr>
      <w:tr w:rsidR="003D496D" w:rsidRPr="003D496D" w14:paraId="00141F96" w14:textId="77777777" w:rsidTr="00FE70BA">
        <w:tc>
          <w:tcPr>
            <w:tcW w:w="506" w:type="dxa"/>
            <w:vAlign w:val="center"/>
          </w:tcPr>
          <w:p w14:paraId="48189E55" w14:textId="1F0C6009" w:rsidR="003D496D" w:rsidRDefault="003D496D" w:rsidP="00977CEE">
            <w:pPr>
              <w:jc w:val="center"/>
              <w:rPr>
                <w:sz w:val="22"/>
                <w:szCs w:val="22"/>
                <w:lang w:val="uk-UA"/>
              </w:rPr>
            </w:pPr>
            <w:r>
              <w:rPr>
                <w:sz w:val="22"/>
                <w:szCs w:val="22"/>
                <w:lang w:val="uk-UA"/>
              </w:rPr>
              <w:lastRenderedPageBreak/>
              <w:t>19</w:t>
            </w:r>
          </w:p>
        </w:tc>
        <w:tc>
          <w:tcPr>
            <w:tcW w:w="4167" w:type="dxa"/>
            <w:vAlign w:val="center"/>
          </w:tcPr>
          <w:p w14:paraId="737EF885" w14:textId="4476DE24" w:rsidR="003D496D" w:rsidRDefault="003D496D" w:rsidP="007575C5">
            <w:pPr>
              <w:rPr>
                <w:sz w:val="22"/>
                <w:szCs w:val="22"/>
                <w:lang w:val="uk-UA"/>
              </w:rPr>
            </w:pPr>
            <w:r>
              <w:rPr>
                <w:sz w:val="22"/>
                <w:szCs w:val="22"/>
                <w:lang w:val="uk-UA"/>
              </w:rPr>
              <w:t>м. Баштанка, вул. Півень Августини</w:t>
            </w:r>
          </w:p>
        </w:tc>
        <w:tc>
          <w:tcPr>
            <w:tcW w:w="2552" w:type="dxa"/>
            <w:vAlign w:val="center"/>
          </w:tcPr>
          <w:p w14:paraId="6910F7C1" w14:textId="1F34D57C" w:rsidR="003D496D" w:rsidRDefault="003D496D" w:rsidP="00977CEE">
            <w:pPr>
              <w:jc w:val="center"/>
              <w:rPr>
                <w:sz w:val="22"/>
                <w:szCs w:val="22"/>
                <w:lang w:val="uk-UA"/>
              </w:rPr>
            </w:pPr>
            <w:r>
              <w:rPr>
                <w:sz w:val="22"/>
                <w:szCs w:val="22"/>
                <w:lang w:val="uk-UA"/>
              </w:rPr>
              <w:t>житлова</w:t>
            </w:r>
          </w:p>
        </w:tc>
        <w:tc>
          <w:tcPr>
            <w:tcW w:w="2403" w:type="dxa"/>
            <w:vAlign w:val="center"/>
          </w:tcPr>
          <w:p w14:paraId="4AFDA79D" w14:textId="48EEB7AF" w:rsidR="003D496D" w:rsidRDefault="003D496D" w:rsidP="00977CEE">
            <w:pPr>
              <w:jc w:val="center"/>
              <w:rPr>
                <w:sz w:val="22"/>
                <w:szCs w:val="22"/>
                <w:lang w:val="uk-UA"/>
              </w:rPr>
            </w:pPr>
            <w:r>
              <w:rPr>
                <w:sz w:val="22"/>
                <w:szCs w:val="22"/>
                <w:lang w:val="uk-UA"/>
              </w:rPr>
              <w:t>0,169</w:t>
            </w:r>
          </w:p>
        </w:tc>
      </w:tr>
      <w:tr w:rsidR="003D496D" w:rsidRPr="003D496D" w14:paraId="3BD980D4" w14:textId="77777777" w:rsidTr="00FE70BA">
        <w:tc>
          <w:tcPr>
            <w:tcW w:w="506" w:type="dxa"/>
            <w:vAlign w:val="center"/>
          </w:tcPr>
          <w:p w14:paraId="5960B360" w14:textId="223024DA" w:rsidR="003D496D" w:rsidRDefault="003D496D" w:rsidP="00977CEE">
            <w:pPr>
              <w:jc w:val="center"/>
              <w:rPr>
                <w:sz w:val="22"/>
                <w:szCs w:val="22"/>
                <w:lang w:val="uk-UA"/>
              </w:rPr>
            </w:pPr>
            <w:r>
              <w:rPr>
                <w:sz w:val="22"/>
                <w:szCs w:val="22"/>
                <w:lang w:val="uk-UA"/>
              </w:rPr>
              <w:t xml:space="preserve">20 </w:t>
            </w:r>
          </w:p>
        </w:tc>
        <w:tc>
          <w:tcPr>
            <w:tcW w:w="4167" w:type="dxa"/>
            <w:vAlign w:val="center"/>
          </w:tcPr>
          <w:p w14:paraId="6DCE5385" w14:textId="6481C3FB" w:rsidR="003D496D" w:rsidRDefault="003D496D" w:rsidP="007575C5">
            <w:pPr>
              <w:rPr>
                <w:sz w:val="22"/>
                <w:szCs w:val="22"/>
                <w:lang w:val="uk-UA"/>
              </w:rPr>
            </w:pPr>
            <w:r>
              <w:rPr>
                <w:sz w:val="22"/>
                <w:szCs w:val="22"/>
                <w:lang w:val="uk-UA"/>
              </w:rPr>
              <w:t xml:space="preserve">м. Баштанка, вул. </w:t>
            </w:r>
            <w:proofErr w:type="spellStart"/>
            <w:r>
              <w:rPr>
                <w:sz w:val="22"/>
                <w:szCs w:val="22"/>
                <w:lang w:val="uk-UA"/>
              </w:rPr>
              <w:t>Агеєва</w:t>
            </w:r>
            <w:proofErr w:type="spellEnd"/>
            <w:r>
              <w:rPr>
                <w:sz w:val="22"/>
                <w:szCs w:val="22"/>
                <w:lang w:val="uk-UA"/>
              </w:rPr>
              <w:t xml:space="preserve"> </w:t>
            </w:r>
            <w:proofErr w:type="spellStart"/>
            <w:r>
              <w:rPr>
                <w:sz w:val="22"/>
                <w:szCs w:val="22"/>
                <w:lang w:val="uk-UA"/>
              </w:rPr>
              <w:t>Ледніда</w:t>
            </w:r>
            <w:proofErr w:type="spellEnd"/>
          </w:p>
        </w:tc>
        <w:tc>
          <w:tcPr>
            <w:tcW w:w="2552" w:type="dxa"/>
            <w:vAlign w:val="center"/>
          </w:tcPr>
          <w:p w14:paraId="1F6719DE" w14:textId="614853B7" w:rsidR="003D496D" w:rsidRDefault="003D496D" w:rsidP="00977CEE">
            <w:pPr>
              <w:jc w:val="center"/>
              <w:rPr>
                <w:sz w:val="22"/>
                <w:szCs w:val="22"/>
                <w:lang w:val="uk-UA"/>
              </w:rPr>
            </w:pPr>
            <w:r>
              <w:rPr>
                <w:sz w:val="22"/>
                <w:szCs w:val="22"/>
                <w:lang w:val="uk-UA"/>
              </w:rPr>
              <w:t>житлова</w:t>
            </w:r>
          </w:p>
        </w:tc>
        <w:tc>
          <w:tcPr>
            <w:tcW w:w="2403" w:type="dxa"/>
            <w:vAlign w:val="center"/>
          </w:tcPr>
          <w:p w14:paraId="51581990" w14:textId="2EC08406" w:rsidR="003D496D" w:rsidRDefault="003D496D" w:rsidP="00977CEE">
            <w:pPr>
              <w:jc w:val="center"/>
              <w:rPr>
                <w:sz w:val="22"/>
                <w:szCs w:val="22"/>
                <w:lang w:val="uk-UA"/>
              </w:rPr>
            </w:pPr>
            <w:r>
              <w:rPr>
                <w:sz w:val="22"/>
                <w:szCs w:val="22"/>
                <w:lang w:val="uk-UA"/>
              </w:rPr>
              <w:t>1,060</w:t>
            </w:r>
          </w:p>
        </w:tc>
      </w:tr>
      <w:tr w:rsidR="003D496D" w:rsidRPr="003D496D" w14:paraId="336B1881" w14:textId="77777777" w:rsidTr="00FE70BA">
        <w:tc>
          <w:tcPr>
            <w:tcW w:w="506" w:type="dxa"/>
            <w:vAlign w:val="center"/>
          </w:tcPr>
          <w:p w14:paraId="468E92B8" w14:textId="2E97D638" w:rsidR="003D496D" w:rsidRDefault="003D496D" w:rsidP="00977CEE">
            <w:pPr>
              <w:jc w:val="center"/>
              <w:rPr>
                <w:sz w:val="22"/>
                <w:szCs w:val="22"/>
                <w:lang w:val="uk-UA"/>
              </w:rPr>
            </w:pPr>
            <w:r>
              <w:rPr>
                <w:sz w:val="22"/>
                <w:szCs w:val="22"/>
                <w:lang w:val="uk-UA"/>
              </w:rPr>
              <w:t>21</w:t>
            </w:r>
          </w:p>
        </w:tc>
        <w:tc>
          <w:tcPr>
            <w:tcW w:w="4167" w:type="dxa"/>
            <w:vAlign w:val="center"/>
          </w:tcPr>
          <w:p w14:paraId="669F83CB" w14:textId="71BFD5F6" w:rsidR="003D496D" w:rsidRDefault="00282670" w:rsidP="007575C5">
            <w:pPr>
              <w:rPr>
                <w:sz w:val="22"/>
                <w:szCs w:val="22"/>
                <w:lang w:val="uk-UA"/>
              </w:rPr>
            </w:pPr>
            <w:r>
              <w:rPr>
                <w:sz w:val="22"/>
                <w:szCs w:val="22"/>
                <w:lang w:val="uk-UA"/>
              </w:rPr>
              <w:t xml:space="preserve">м. Баштанка, </w:t>
            </w:r>
            <w:r w:rsidR="00250525">
              <w:rPr>
                <w:sz w:val="22"/>
                <w:szCs w:val="22"/>
                <w:lang w:val="uk-UA"/>
              </w:rPr>
              <w:t xml:space="preserve">вул. </w:t>
            </w:r>
            <w:r>
              <w:rPr>
                <w:sz w:val="22"/>
                <w:szCs w:val="22"/>
                <w:lang w:val="uk-UA"/>
              </w:rPr>
              <w:t>Берегового</w:t>
            </w:r>
          </w:p>
        </w:tc>
        <w:tc>
          <w:tcPr>
            <w:tcW w:w="2552" w:type="dxa"/>
            <w:vAlign w:val="center"/>
          </w:tcPr>
          <w:p w14:paraId="108FF29E" w14:textId="25809802" w:rsidR="003D496D" w:rsidRDefault="00282670" w:rsidP="00977CEE">
            <w:pPr>
              <w:jc w:val="center"/>
              <w:rPr>
                <w:sz w:val="22"/>
                <w:szCs w:val="22"/>
                <w:lang w:val="uk-UA"/>
              </w:rPr>
            </w:pPr>
            <w:r>
              <w:rPr>
                <w:sz w:val="22"/>
                <w:szCs w:val="22"/>
                <w:lang w:val="uk-UA"/>
              </w:rPr>
              <w:t>житлова</w:t>
            </w:r>
          </w:p>
        </w:tc>
        <w:tc>
          <w:tcPr>
            <w:tcW w:w="2403" w:type="dxa"/>
            <w:vAlign w:val="center"/>
          </w:tcPr>
          <w:p w14:paraId="7D5B5224" w14:textId="515453B3" w:rsidR="003D496D" w:rsidRDefault="00282670" w:rsidP="00977CEE">
            <w:pPr>
              <w:jc w:val="center"/>
              <w:rPr>
                <w:sz w:val="22"/>
                <w:szCs w:val="22"/>
                <w:lang w:val="uk-UA"/>
              </w:rPr>
            </w:pPr>
            <w:r>
              <w:rPr>
                <w:sz w:val="22"/>
                <w:szCs w:val="22"/>
                <w:lang w:val="uk-UA"/>
              </w:rPr>
              <w:t>1,350</w:t>
            </w:r>
          </w:p>
        </w:tc>
      </w:tr>
      <w:tr w:rsidR="00282670" w:rsidRPr="003D496D" w14:paraId="72F2C88A" w14:textId="77777777" w:rsidTr="00FE70BA">
        <w:tc>
          <w:tcPr>
            <w:tcW w:w="506" w:type="dxa"/>
            <w:vAlign w:val="center"/>
          </w:tcPr>
          <w:p w14:paraId="338C17CF" w14:textId="67044D6B" w:rsidR="00282670" w:rsidRDefault="00282670" w:rsidP="00977CEE">
            <w:pPr>
              <w:jc w:val="center"/>
              <w:rPr>
                <w:sz w:val="22"/>
                <w:szCs w:val="22"/>
                <w:lang w:val="uk-UA"/>
              </w:rPr>
            </w:pPr>
            <w:r>
              <w:rPr>
                <w:sz w:val="22"/>
                <w:szCs w:val="22"/>
                <w:lang w:val="uk-UA"/>
              </w:rPr>
              <w:t>22</w:t>
            </w:r>
          </w:p>
        </w:tc>
        <w:tc>
          <w:tcPr>
            <w:tcW w:w="4167" w:type="dxa"/>
            <w:vAlign w:val="center"/>
          </w:tcPr>
          <w:p w14:paraId="207A3E03" w14:textId="67802431" w:rsidR="00282670" w:rsidRDefault="00282670" w:rsidP="007575C5">
            <w:pPr>
              <w:rPr>
                <w:sz w:val="22"/>
                <w:szCs w:val="22"/>
                <w:lang w:val="uk-UA"/>
              </w:rPr>
            </w:pPr>
            <w:r>
              <w:rPr>
                <w:sz w:val="22"/>
                <w:szCs w:val="22"/>
                <w:lang w:val="uk-UA"/>
              </w:rPr>
              <w:t xml:space="preserve">м. Баштанка, </w:t>
            </w:r>
            <w:r w:rsidR="00250525">
              <w:rPr>
                <w:sz w:val="22"/>
                <w:szCs w:val="22"/>
                <w:lang w:val="uk-UA"/>
              </w:rPr>
              <w:t xml:space="preserve">вул. </w:t>
            </w:r>
            <w:r>
              <w:rPr>
                <w:sz w:val="22"/>
                <w:szCs w:val="22"/>
                <w:lang w:val="uk-UA"/>
              </w:rPr>
              <w:t>Бондаренко</w:t>
            </w:r>
          </w:p>
        </w:tc>
        <w:tc>
          <w:tcPr>
            <w:tcW w:w="2552" w:type="dxa"/>
            <w:vAlign w:val="center"/>
          </w:tcPr>
          <w:p w14:paraId="0CA9BC74" w14:textId="7B54CEA4" w:rsidR="00282670" w:rsidRDefault="00282670" w:rsidP="00977CEE">
            <w:pPr>
              <w:jc w:val="center"/>
              <w:rPr>
                <w:sz w:val="22"/>
                <w:szCs w:val="22"/>
                <w:lang w:val="uk-UA"/>
              </w:rPr>
            </w:pPr>
            <w:r>
              <w:rPr>
                <w:sz w:val="22"/>
                <w:szCs w:val="22"/>
                <w:lang w:val="uk-UA"/>
              </w:rPr>
              <w:t>житлова</w:t>
            </w:r>
          </w:p>
        </w:tc>
        <w:tc>
          <w:tcPr>
            <w:tcW w:w="2403" w:type="dxa"/>
            <w:vAlign w:val="center"/>
          </w:tcPr>
          <w:p w14:paraId="66AF6CEE" w14:textId="7F885FF6" w:rsidR="00282670" w:rsidRDefault="00282670" w:rsidP="00977CEE">
            <w:pPr>
              <w:jc w:val="center"/>
              <w:rPr>
                <w:sz w:val="22"/>
                <w:szCs w:val="22"/>
                <w:lang w:val="uk-UA"/>
              </w:rPr>
            </w:pPr>
            <w:r>
              <w:rPr>
                <w:sz w:val="22"/>
                <w:szCs w:val="22"/>
                <w:lang w:val="uk-UA"/>
              </w:rPr>
              <w:t>0,570</w:t>
            </w:r>
          </w:p>
        </w:tc>
      </w:tr>
      <w:tr w:rsidR="00282670" w:rsidRPr="00250525" w14:paraId="4DB6C5FA" w14:textId="77777777" w:rsidTr="00FE70BA">
        <w:tc>
          <w:tcPr>
            <w:tcW w:w="506" w:type="dxa"/>
            <w:vAlign w:val="center"/>
          </w:tcPr>
          <w:p w14:paraId="413CD69F" w14:textId="77D5DFDC" w:rsidR="00282670" w:rsidRDefault="00282670" w:rsidP="00977CEE">
            <w:pPr>
              <w:jc w:val="center"/>
              <w:rPr>
                <w:sz w:val="22"/>
                <w:szCs w:val="22"/>
                <w:lang w:val="uk-UA"/>
              </w:rPr>
            </w:pPr>
            <w:r>
              <w:rPr>
                <w:sz w:val="22"/>
                <w:szCs w:val="22"/>
                <w:lang w:val="uk-UA"/>
              </w:rPr>
              <w:t>23</w:t>
            </w:r>
          </w:p>
        </w:tc>
        <w:tc>
          <w:tcPr>
            <w:tcW w:w="4167" w:type="dxa"/>
            <w:vAlign w:val="center"/>
          </w:tcPr>
          <w:p w14:paraId="56025FE9" w14:textId="6A985035" w:rsidR="00282670" w:rsidRDefault="00250525" w:rsidP="007575C5">
            <w:pPr>
              <w:rPr>
                <w:sz w:val="22"/>
                <w:szCs w:val="22"/>
                <w:lang w:val="uk-UA"/>
              </w:rPr>
            </w:pPr>
            <w:r>
              <w:rPr>
                <w:sz w:val="22"/>
                <w:szCs w:val="22"/>
                <w:lang w:val="uk-UA"/>
              </w:rPr>
              <w:t xml:space="preserve">м. Баштанка, вул. </w:t>
            </w:r>
            <w:proofErr w:type="spellStart"/>
            <w:r>
              <w:rPr>
                <w:sz w:val="22"/>
                <w:szCs w:val="22"/>
                <w:lang w:val="uk-UA"/>
              </w:rPr>
              <w:t>Єрешка</w:t>
            </w:r>
            <w:proofErr w:type="spellEnd"/>
            <w:r>
              <w:rPr>
                <w:sz w:val="22"/>
                <w:szCs w:val="22"/>
                <w:lang w:val="uk-UA"/>
              </w:rPr>
              <w:t xml:space="preserve"> Василя</w:t>
            </w:r>
          </w:p>
        </w:tc>
        <w:tc>
          <w:tcPr>
            <w:tcW w:w="2552" w:type="dxa"/>
            <w:vAlign w:val="center"/>
          </w:tcPr>
          <w:p w14:paraId="342658CB" w14:textId="7049F278" w:rsidR="00282670" w:rsidRDefault="00250525" w:rsidP="00977CEE">
            <w:pPr>
              <w:jc w:val="center"/>
              <w:rPr>
                <w:sz w:val="22"/>
                <w:szCs w:val="22"/>
                <w:lang w:val="uk-UA"/>
              </w:rPr>
            </w:pPr>
            <w:r>
              <w:rPr>
                <w:sz w:val="22"/>
                <w:szCs w:val="22"/>
                <w:lang w:val="uk-UA"/>
              </w:rPr>
              <w:t>житлова</w:t>
            </w:r>
          </w:p>
        </w:tc>
        <w:tc>
          <w:tcPr>
            <w:tcW w:w="2403" w:type="dxa"/>
            <w:vAlign w:val="center"/>
          </w:tcPr>
          <w:p w14:paraId="3E2933D8" w14:textId="5FE7D10A" w:rsidR="00282670" w:rsidRDefault="00250525" w:rsidP="00977CEE">
            <w:pPr>
              <w:jc w:val="center"/>
              <w:rPr>
                <w:sz w:val="22"/>
                <w:szCs w:val="22"/>
                <w:lang w:val="uk-UA"/>
              </w:rPr>
            </w:pPr>
            <w:r>
              <w:rPr>
                <w:sz w:val="22"/>
                <w:szCs w:val="22"/>
                <w:lang w:val="uk-UA"/>
              </w:rPr>
              <w:t>1,100</w:t>
            </w:r>
          </w:p>
        </w:tc>
      </w:tr>
      <w:tr w:rsidR="00250525" w:rsidRPr="00250525" w14:paraId="03DA781A" w14:textId="77777777" w:rsidTr="00FE70BA">
        <w:tc>
          <w:tcPr>
            <w:tcW w:w="506" w:type="dxa"/>
            <w:vAlign w:val="center"/>
          </w:tcPr>
          <w:p w14:paraId="2713AC64" w14:textId="6F3E39E9" w:rsidR="00250525" w:rsidRDefault="00250525" w:rsidP="00977CEE">
            <w:pPr>
              <w:jc w:val="center"/>
              <w:rPr>
                <w:sz w:val="22"/>
                <w:szCs w:val="22"/>
                <w:lang w:val="uk-UA"/>
              </w:rPr>
            </w:pPr>
            <w:r>
              <w:rPr>
                <w:sz w:val="22"/>
                <w:szCs w:val="22"/>
                <w:lang w:val="uk-UA"/>
              </w:rPr>
              <w:t>24</w:t>
            </w:r>
          </w:p>
        </w:tc>
        <w:tc>
          <w:tcPr>
            <w:tcW w:w="4167" w:type="dxa"/>
            <w:vAlign w:val="center"/>
          </w:tcPr>
          <w:p w14:paraId="38C93E16" w14:textId="552FE0E5" w:rsidR="00250525" w:rsidRDefault="00250525" w:rsidP="007575C5">
            <w:pPr>
              <w:rPr>
                <w:sz w:val="22"/>
                <w:szCs w:val="22"/>
                <w:lang w:val="uk-UA"/>
              </w:rPr>
            </w:pPr>
            <w:r>
              <w:rPr>
                <w:sz w:val="22"/>
                <w:szCs w:val="22"/>
                <w:lang w:val="uk-UA"/>
              </w:rPr>
              <w:t xml:space="preserve">м. Баштанка, вул. Івана </w:t>
            </w:r>
            <w:proofErr w:type="spellStart"/>
            <w:r>
              <w:rPr>
                <w:sz w:val="22"/>
                <w:szCs w:val="22"/>
                <w:lang w:val="uk-UA"/>
              </w:rPr>
              <w:t>Семеліта</w:t>
            </w:r>
            <w:proofErr w:type="spellEnd"/>
          </w:p>
        </w:tc>
        <w:tc>
          <w:tcPr>
            <w:tcW w:w="2552" w:type="dxa"/>
            <w:vAlign w:val="center"/>
          </w:tcPr>
          <w:p w14:paraId="1B5FAFF4" w14:textId="28D38ACF" w:rsidR="00250525" w:rsidRDefault="00250525" w:rsidP="00977CEE">
            <w:pPr>
              <w:jc w:val="center"/>
              <w:rPr>
                <w:sz w:val="22"/>
                <w:szCs w:val="22"/>
                <w:lang w:val="uk-UA"/>
              </w:rPr>
            </w:pPr>
            <w:r>
              <w:rPr>
                <w:sz w:val="22"/>
                <w:szCs w:val="22"/>
                <w:lang w:val="uk-UA"/>
              </w:rPr>
              <w:t>житлова</w:t>
            </w:r>
          </w:p>
        </w:tc>
        <w:tc>
          <w:tcPr>
            <w:tcW w:w="2403" w:type="dxa"/>
            <w:vAlign w:val="center"/>
          </w:tcPr>
          <w:p w14:paraId="40EDF4F0" w14:textId="5680E3F7" w:rsidR="00250525" w:rsidRDefault="00250525" w:rsidP="00977CEE">
            <w:pPr>
              <w:jc w:val="center"/>
              <w:rPr>
                <w:sz w:val="22"/>
                <w:szCs w:val="22"/>
                <w:lang w:val="uk-UA"/>
              </w:rPr>
            </w:pPr>
            <w:r>
              <w:rPr>
                <w:sz w:val="22"/>
                <w:szCs w:val="22"/>
                <w:lang w:val="uk-UA"/>
              </w:rPr>
              <w:t>0,600</w:t>
            </w:r>
          </w:p>
        </w:tc>
      </w:tr>
      <w:tr w:rsidR="00250525" w:rsidRPr="00250525" w14:paraId="3785DE1A" w14:textId="77777777" w:rsidTr="00FE70BA">
        <w:tc>
          <w:tcPr>
            <w:tcW w:w="506" w:type="dxa"/>
            <w:vAlign w:val="center"/>
          </w:tcPr>
          <w:p w14:paraId="335BDB91" w14:textId="25A64F8F" w:rsidR="00250525" w:rsidRDefault="00250525" w:rsidP="00977CEE">
            <w:pPr>
              <w:jc w:val="center"/>
              <w:rPr>
                <w:sz w:val="22"/>
                <w:szCs w:val="22"/>
                <w:lang w:val="uk-UA"/>
              </w:rPr>
            </w:pPr>
            <w:r>
              <w:rPr>
                <w:sz w:val="22"/>
                <w:szCs w:val="22"/>
                <w:lang w:val="uk-UA"/>
              </w:rPr>
              <w:t>25</w:t>
            </w:r>
          </w:p>
        </w:tc>
        <w:tc>
          <w:tcPr>
            <w:tcW w:w="4167" w:type="dxa"/>
            <w:vAlign w:val="center"/>
          </w:tcPr>
          <w:p w14:paraId="6603064A" w14:textId="7BE4D149" w:rsidR="00250525" w:rsidRDefault="00250525" w:rsidP="007575C5">
            <w:pPr>
              <w:rPr>
                <w:sz w:val="22"/>
                <w:szCs w:val="22"/>
                <w:lang w:val="uk-UA"/>
              </w:rPr>
            </w:pPr>
            <w:r>
              <w:rPr>
                <w:sz w:val="22"/>
                <w:szCs w:val="22"/>
                <w:lang w:val="uk-UA"/>
              </w:rPr>
              <w:t xml:space="preserve">м. Баштанка, вул. Боровика Дмитра </w:t>
            </w:r>
          </w:p>
        </w:tc>
        <w:tc>
          <w:tcPr>
            <w:tcW w:w="2552" w:type="dxa"/>
            <w:vAlign w:val="center"/>
          </w:tcPr>
          <w:p w14:paraId="1D154311" w14:textId="143DDC9A" w:rsidR="00250525" w:rsidRDefault="00250525" w:rsidP="00977CEE">
            <w:pPr>
              <w:jc w:val="center"/>
              <w:rPr>
                <w:sz w:val="22"/>
                <w:szCs w:val="22"/>
                <w:lang w:val="uk-UA"/>
              </w:rPr>
            </w:pPr>
            <w:r>
              <w:rPr>
                <w:sz w:val="22"/>
                <w:szCs w:val="22"/>
                <w:lang w:val="uk-UA"/>
              </w:rPr>
              <w:t>житлова</w:t>
            </w:r>
          </w:p>
        </w:tc>
        <w:tc>
          <w:tcPr>
            <w:tcW w:w="2403" w:type="dxa"/>
            <w:vAlign w:val="center"/>
          </w:tcPr>
          <w:p w14:paraId="53BA9228" w14:textId="2444B5D2" w:rsidR="00250525" w:rsidRDefault="00250525" w:rsidP="00977CEE">
            <w:pPr>
              <w:jc w:val="center"/>
              <w:rPr>
                <w:sz w:val="22"/>
                <w:szCs w:val="22"/>
                <w:lang w:val="uk-UA"/>
              </w:rPr>
            </w:pPr>
            <w:r>
              <w:rPr>
                <w:sz w:val="22"/>
                <w:szCs w:val="22"/>
                <w:lang w:val="uk-UA"/>
              </w:rPr>
              <w:t>0,900</w:t>
            </w:r>
          </w:p>
        </w:tc>
      </w:tr>
      <w:tr w:rsidR="00250525" w:rsidRPr="00250525" w14:paraId="7AB0B00D" w14:textId="77777777" w:rsidTr="00FE70BA">
        <w:tc>
          <w:tcPr>
            <w:tcW w:w="506" w:type="dxa"/>
            <w:vAlign w:val="center"/>
          </w:tcPr>
          <w:p w14:paraId="3F3026E3" w14:textId="675EEA91" w:rsidR="00250525" w:rsidRDefault="00250525" w:rsidP="00977CEE">
            <w:pPr>
              <w:jc w:val="center"/>
              <w:rPr>
                <w:sz w:val="22"/>
                <w:szCs w:val="22"/>
                <w:lang w:val="uk-UA"/>
              </w:rPr>
            </w:pPr>
            <w:r>
              <w:rPr>
                <w:sz w:val="22"/>
                <w:szCs w:val="22"/>
                <w:lang w:val="uk-UA"/>
              </w:rPr>
              <w:t>26</w:t>
            </w:r>
          </w:p>
        </w:tc>
        <w:tc>
          <w:tcPr>
            <w:tcW w:w="4167" w:type="dxa"/>
            <w:vAlign w:val="center"/>
          </w:tcPr>
          <w:p w14:paraId="3550A304" w14:textId="1E488726" w:rsidR="00250525" w:rsidRDefault="00250525" w:rsidP="007575C5">
            <w:pPr>
              <w:rPr>
                <w:sz w:val="22"/>
                <w:szCs w:val="22"/>
                <w:lang w:val="uk-UA"/>
              </w:rPr>
            </w:pPr>
            <w:r>
              <w:rPr>
                <w:sz w:val="22"/>
                <w:szCs w:val="22"/>
                <w:lang w:val="uk-UA"/>
              </w:rPr>
              <w:t>м. Баштанка, вул. Вишнева</w:t>
            </w:r>
          </w:p>
        </w:tc>
        <w:tc>
          <w:tcPr>
            <w:tcW w:w="2552" w:type="dxa"/>
            <w:vAlign w:val="center"/>
          </w:tcPr>
          <w:p w14:paraId="718A8E0B" w14:textId="5F757BAB" w:rsidR="00250525" w:rsidRDefault="00250525" w:rsidP="00977CEE">
            <w:pPr>
              <w:jc w:val="center"/>
              <w:rPr>
                <w:sz w:val="22"/>
                <w:szCs w:val="22"/>
                <w:lang w:val="uk-UA"/>
              </w:rPr>
            </w:pPr>
            <w:r>
              <w:rPr>
                <w:sz w:val="22"/>
                <w:szCs w:val="22"/>
                <w:lang w:val="uk-UA"/>
              </w:rPr>
              <w:t>житлова</w:t>
            </w:r>
          </w:p>
        </w:tc>
        <w:tc>
          <w:tcPr>
            <w:tcW w:w="2403" w:type="dxa"/>
            <w:vAlign w:val="center"/>
          </w:tcPr>
          <w:p w14:paraId="6B7821AC" w14:textId="3916382C" w:rsidR="00250525" w:rsidRDefault="00250525" w:rsidP="00977CEE">
            <w:pPr>
              <w:jc w:val="center"/>
              <w:rPr>
                <w:sz w:val="22"/>
                <w:szCs w:val="22"/>
                <w:lang w:val="uk-UA"/>
              </w:rPr>
            </w:pPr>
            <w:r>
              <w:rPr>
                <w:sz w:val="22"/>
                <w:szCs w:val="22"/>
                <w:lang w:val="uk-UA"/>
              </w:rPr>
              <w:t>0,651</w:t>
            </w:r>
          </w:p>
        </w:tc>
      </w:tr>
      <w:tr w:rsidR="00250525" w:rsidRPr="00250525" w14:paraId="669F894D" w14:textId="77777777" w:rsidTr="00FE70BA">
        <w:tc>
          <w:tcPr>
            <w:tcW w:w="506" w:type="dxa"/>
            <w:vAlign w:val="center"/>
          </w:tcPr>
          <w:p w14:paraId="333F96C1" w14:textId="11632DFC" w:rsidR="00250525" w:rsidRDefault="00250525" w:rsidP="00977CEE">
            <w:pPr>
              <w:jc w:val="center"/>
              <w:rPr>
                <w:sz w:val="22"/>
                <w:szCs w:val="22"/>
                <w:lang w:val="uk-UA"/>
              </w:rPr>
            </w:pPr>
            <w:r>
              <w:rPr>
                <w:sz w:val="22"/>
                <w:szCs w:val="22"/>
                <w:lang w:val="uk-UA"/>
              </w:rPr>
              <w:t>27</w:t>
            </w:r>
          </w:p>
        </w:tc>
        <w:tc>
          <w:tcPr>
            <w:tcW w:w="4167" w:type="dxa"/>
            <w:vAlign w:val="center"/>
          </w:tcPr>
          <w:p w14:paraId="298747A0" w14:textId="06907F4F" w:rsidR="00250525" w:rsidRDefault="00250525" w:rsidP="007575C5">
            <w:pPr>
              <w:rPr>
                <w:sz w:val="22"/>
                <w:szCs w:val="22"/>
                <w:lang w:val="uk-UA"/>
              </w:rPr>
            </w:pPr>
            <w:r>
              <w:rPr>
                <w:sz w:val="22"/>
                <w:szCs w:val="22"/>
                <w:lang w:val="uk-UA"/>
              </w:rPr>
              <w:t>м. Баштанка, вул. Волошкова</w:t>
            </w:r>
          </w:p>
        </w:tc>
        <w:tc>
          <w:tcPr>
            <w:tcW w:w="2552" w:type="dxa"/>
            <w:vAlign w:val="center"/>
          </w:tcPr>
          <w:p w14:paraId="45D392FA" w14:textId="7070B57D" w:rsidR="00250525" w:rsidRDefault="00250525" w:rsidP="00977CEE">
            <w:pPr>
              <w:jc w:val="center"/>
              <w:rPr>
                <w:sz w:val="22"/>
                <w:szCs w:val="22"/>
                <w:lang w:val="uk-UA"/>
              </w:rPr>
            </w:pPr>
            <w:r>
              <w:rPr>
                <w:sz w:val="22"/>
                <w:szCs w:val="22"/>
                <w:lang w:val="uk-UA"/>
              </w:rPr>
              <w:t>житлова</w:t>
            </w:r>
          </w:p>
        </w:tc>
        <w:tc>
          <w:tcPr>
            <w:tcW w:w="2403" w:type="dxa"/>
            <w:vAlign w:val="center"/>
          </w:tcPr>
          <w:p w14:paraId="60BA5018" w14:textId="3441A825" w:rsidR="00250525" w:rsidRDefault="00250525" w:rsidP="00977CEE">
            <w:pPr>
              <w:jc w:val="center"/>
              <w:rPr>
                <w:sz w:val="22"/>
                <w:szCs w:val="22"/>
                <w:lang w:val="uk-UA"/>
              </w:rPr>
            </w:pPr>
            <w:r>
              <w:rPr>
                <w:sz w:val="22"/>
                <w:szCs w:val="22"/>
                <w:lang w:val="uk-UA"/>
              </w:rPr>
              <w:t>0,601</w:t>
            </w:r>
          </w:p>
        </w:tc>
      </w:tr>
      <w:tr w:rsidR="00250525" w:rsidRPr="00250525" w14:paraId="3F499A70" w14:textId="77777777" w:rsidTr="00FE70BA">
        <w:tc>
          <w:tcPr>
            <w:tcW w:w="506" w:type="dxa"/>
            <w:vAlign w:val="center"/>
          </w:tcPr>
          <w:p w14:paraId="78518277" w14:textId="05B69402" w:rsidR="00250525" w:rsidRDefault="00250525" w:rsidP="00977CEE">
            <w:pPr>
              <w:jc w:val="center"/>
              <w:rPr>
                <w:sz w:val="22"/>
                <w:szCs w:val="22"/>
                <w:lang w:val="uk-UA"/>
              </w:rPr>
            </w:pPr>
            <w:r>
              <w:rPr>
                <w:sz w:val="22"/>
                <w:szCs w:val="22"/>
                <w:lang w:val="uk-UA"/>
              </w:rPr>
              <w:t>28</w:t>
            </w:r>
          </w:p>
        </w:tc>
        <w:tc>
          <w:tcPr>
            <w:tcW w:w="4167" w:type="dxa"/>
            <w:vAlign w:val="center"/>
          </w:tcPr>
          <w:p w14:paraId="6A070970" w14:textId="1724D656" w:rsidR="00250525" w:rsidRDefault="00580DA2" w:rsidP="007575C5">
            <w:pPr>
              <w:rPr>
                <w:sz w:val="22"/>
                <w:szCs w:val="22"/>
                <w:lang w:val="uk-UA"/>
              </w:rPr>
            </w:pPr>
            <w:r>
              <w:rPr>
                <w:sz w:val="22"/>
                <w:szCs w:val="22"/>
                <w:lang w:val="uk-UA"/>
              </w:rPr>
              <w:t>м. Баштанка, вул. Гагаріна</w:t>
            </w:r>
          </w:p>
        </w:tc>
        <w:tc>
          <w:tcPr>
            <w:tcW w:w="2552" w:type="dxa"/>
            <w:vAlign w:val="center"/>
          </w:tcPr>
          <w:p w14:paraId="2B01F16B" w14:textId="7B3F4F78" w:rsidR="00250525" w:rsidRDefault="00580DA2" w:rsidP="00977CEE">
            <w:pPr>
              <w:jc w:val="center"/>
              <w:rPr>
                <w:sz w:val="22"/>
                <w:szCs w:val="22"/>
                <w:lang w:val="uk-UA"/>
              </w:rPr>
            </w:pPr>
            <w:r>
              <w:rPr>
                <w:sz w:val="22"/>
                <w:szCs w:val="22"/>
                <w:lang w:val="uk-UA"/>
              </w:rPr>
              <w:t>житлова</w:t>
            </w:r>
          </w:p>
        </w:tc>
        <w:tc>
          <w:tcPr>
            <w:tcW w:w="2403" w:type="dxa"/>
            <w:vAlign w:val="center"/>
          </w:tcPr>
          <w:p w14:paraId="049766A6" w14:textId="46D8B191" w:rsidR="00250525" w:rsidRDefault="00580DA2" w:rsidP="00977CEE">
            <w:pPr>
              <w:jc w:val="center"/>
              <w:rPr>
                <w:sz w:val="22"/>
                <w:szCs w:val="22"/>
                <w:lang w:val="uk-UA"/>
              </w:rPr>
            </w:pPr>
            <w:r>
              <w:rPr>
                <w:sz w:val="22"/>
                <w:szCs w:val="22"/>
                <w:lang w:val="uk-UA"/>
              </w:rPr>
              <w:t>1,500</w:t>
            </w:r>
          </w:p>
        </w:tc>
      </w:tr>
      <w:tr w:rsidR="00580DA2" w:rsidRPr="00250525" w14:paraId="7D78388E" w14:textId="77777777" w:rsidTr="00FE70BA">
        <w:tc>
          <w:tcPr>
            <w:tcW w:w="506" w:type="dxa"/>
            <w:vAlign w:val="center"/>
          </w:tcPr>
          <w:p w14:paraId="2935BBB3" w14:textId="081E9BE5" w:rsidR="00580DA2" w:rsidRDefault="00580DA2" w:rsidP="00977CEE">
            <w:pPr>
              <w:jc w:val="center"/>
              <w:rPr>
                <w:sz w:val="22"/>
                <w:szCs w:val="22"/>
                <w:lang w:val="uk-UA"/>
              </w:rPr>
            </w:pPr>
            <w:r>
              <w:rPr>
                <w:sz w:val="22"/>
                <w:szCs w:val="22"/>
                <w:lang w:val="uk-UA"/>
              </w:rPr>
              <w:t>29</w:t>
            </w:r>
          </w:p>
        </w:tc>
        <w:tc>
          <w:tcPr>
            <w:tcW w:w="4167" w:type="dxa"/>
            <w:vAlign w:val="center"/>
          </w:tcPr>
          <w:p w14:paraId="0D6E9C78" w14:textId="52D7A762" w:rsidR="00580DA2" w:rsidRDefault="00580DA2" w:rsidP="007575C5">
            <w:pPr>
              <w:rPr>
                <w:sz w:val="22"/>
                <w:szCs w:val="22"/>
                <w:lang w:val="uk-UA"/>
              </w:rPr>
            </w:pPr>
            <w:r>
              <w:rPr>
                <w:sz w:val="22"/>
                <w:szCs w:val="22"/>
                <w:lang w:val="uk-UA"/>
              </w:rPr>
              <w:t xml:space="preserve">м. Баштанка, вул. Генерала </w:t>
            </w:r>
            <w:proofErr w:type="spellStart"/>
            <w:r>
              <w:rPr>
                <w:sz w:val="22"/>
                <w:szCs w:val="22"/>
                <w:lang w:val="uk-UA"/>
              </w:rPr>
              <w:t>Плієва</w:t>
            </w:r>
            <w:proofErr w:type="spellEnd"/>
          </w:p>
        </w:tc>
        <w:tc>
          <w:tcPr>
            <w:tcW w:w="2552" w:type="dxa"/>
            <w:vAlign w:val="center"/>
          </w:tcPr>
          <w:p w14:paraId="67756449" w14:textId="363D4AD8" w:rsidR="00580DA2" w:rsidRDefault="00580DA2" w:rsidP="00977CEE">
            <w:pPr>
              <w:jc w:val="center"/>
              <w:rPr>
                <w:sz w:val="22"/>
                <w:szCs w:val="22"/>
                <w:lang w:val="uk-UA"/>
              </w:rPr>
            </w:pPr>
            <w:r>
              <w:rPr>
                <w:sz w:val="22"/>
                <w:szCs w:val="22"/>
                <w:lang w:val="uk-UA"/>
              </w:rPr>
              <w:t>житлова</w:t>
            </w:r>
          </w:p>
        </w:tc>
        <w:tc>
          <w:tcPr>
            <w:tcW w:w="2403" w:type="dxa"/>
            <w:vAlign w:val="center"/>
          </w:tcPr>
          <w:p w14:paraId="1D95234E" w14:textId="686D1E0D" w:rsidR="00580DA2" w:rsidRDefault="00580DA2" w:rsidP="00977CEE">
            <w:pPr>
              <w:jc w:val="center"/>
              <w:rPr>
                <w:sz w:val="22"/>
                <w:szCs w:val="22"/>
                <w:lang w:val="uk-UA"/>
              </w:rPr>
            </w:pPr>
            <w:r>
              <w:rPr>
                <w:sz w:val="22"/>
                <w:szCs w:val="22"/>
                <w:lang w:val="uk-UA"/>
              </w:rPr>
              <w:t>0,505</w:t>
            </w:r>
          </w:p>
        </w:tc>
      </w:tr>
      <w:tr w:rsidR="00580DA2" w:rsidRPr="00250525" w14:paraId="67960505" w14:textId="77777777" w:rsidTr="00FE70BA">
        <w:tc>
          <w:tcPr>
            <w:tcW w:w="506" w:type="dxa"/>
            <w:vAlign w:val="center"/>
          </w:tcPr>
          <w:p w14:paraId="3E5A6577" w14:textId="014B748D" w:rsidR="00580DA2" w:rsidRDefault="00580DA2" w:rsidP="00977CEE">
            <w:pPr>
              <w:jc w:val="center"/>
              <w:rPr>
                <w:sz w:val="22"/>
                <w:szCs w:val="22"/>
                <w:lang w:val="uk-UA"/>
              </w:rPr>
            </w:pPr>
            <w:r>
              <w:rPr>
                <w:sz w:val="22"/>
                <w:szCs w:val="22"/>
                <w:lang w:val="uk-UA"/>
              </w:rPr>
              <w:t>30</w:t>
            </w:r>
          </w:p>
        </w:tc>
        <w:tc>
          <w:tcPr>
            <w:tcW w:w="4167" w:type="dxa"/>
            <w:vAlign w:val="center"/>
          </w:tcPr>
          <w:p w14:paraId="2CF351AF" w14:textId="7967BFC9" w:rsidR="00580DA2" w:rsidRDefault="00580DA2" w:rsidP="007575C5">
            <w:pPr>
              <w:rPr>
                <w:sz w:val="22"/>
                <w:szCs w:val="22"/>
                <w:lang w:val="uk-UA"/>
              </w:rPr>
            </w:pPr>
            <w:r>
              <w:rPr>
                <w:sz w:val="22"/>
                <w:szCs w:val="22"/>
                <w:lang w:val="uk-UA"/>
              </w:rPr>
              <w:t>м. Баштанка, вул. Генерала Пушкіна</w:t>
            </w:r>
          </w:p>
        </w:tc>
        <w:tc>
          <w:tcPr>
            <w:tcW w:w="2552" w:type="dxa"/>
            <w:vAlign w:val="center"/>
          </w:tcPr>
          <w:p w14:paraId="0D917D0B" w14:textId="1C357A95" w:rsidR="00580DA2" w:rsidRDefault="00580DA2" w:rsidP="00977CEE">
            <w:pPr>
              <w:jc w:val="center"/>
              <w:rPr>
                <w:sz w:val="22"/>
                <w:szCs w:val="22"/>
                <w:lang w:val="uk-UA"/>
              </w:rPr>
            </w:pPr>
            <w:r>
              <w:rPr>
                <w:sz w:val="22"/>
                <w:szCs w:val="22"/>
                <w:lang w:val="uk-UA"/>
              </w:rPr>
              <w:t>житлова</w:t>
            </w:r>
          </w:p>
        </w:tc>
        <w:tc>
          <w:tcPr>
            <w:tcW w:w="2403" w:type="dxa"/>
            <w:vAlign w:val="center"/>
          </w:tcPr>
          <w:p w14:paraId="2176DA00" w14:textId="4AAC63A5" w:rsidR="00580DA2" w:rsidRDefault="00580DA2" w:rsidP="00977CEE">
            <w:pPr>
              <w:jc w:val="center"/>
              <w:rPr>
                <w:sz w:val="22"/>
                <w:szCs w:val="22"/>
                <w:lang w:val="uk-UA"/>
              </w:rPr>
            </w:pPr>
            <w:r>
              <w:rPr>
                <w:sz w:val="22"/>
                <w:szCs w:val="22"/>
                <w:lang w:val="uk-UA"/>
              </w:rPr>
              <w:t>0,290</w:t>
            </w:r>
          </w:p>
        </w:tc>
      </w:tr>
      <w:tr w:rsidR="00580DA2" w:rsidRPr="00250525" w14:paraId="4F75E4CE" w14:textId="77777777" w:rsidTr="00FE70BA">
        <w:tc>
          <w:tcPr>
            <w:tcW w:w="506" w:type="dxa"/>
            <w:vAlign w:val="center"/>
          </w:tcPr>
          <w:p w14:paraId="3899C2F7" w14:textId="78D79729" w:rsidR="00580DA2" w:rsidRDefault="00580DA2" w:rsidP="00977CEE">
            <w:pPr>
              <w:jc w:val="center"/>
              <w:rPr>
                <w:sz w:val="22"/>
                <w:szCs w:val="22"/>
                <w:lang w:val="uk-UA"/>
              </w:rPr>
            </w:pPr>
            <w:r>
              <w:rPr>
                <w:sz w:val="22"/>
                <w:szCs w:val="22"/>
                <w:lang w:val="uk-UA"/>
              </w:rPr>
              <w:t>31</w:t>
            </w:r>
          </w:p>
        </w:tc>
        <w:tc>
          <w:tcPr>
            <w:tcW w:w="4167" w:type="dxa"/>
            <w:vAlign w:val="center"/>
          </w:tcPr>
          <w:p w14:paraId="7DD94D13" w14:textId="6D37CF15" w:rsidR="00580DA2" w:rsidRDefault="00580DA2" w:rsidP="007575C5">
            <w:pPr>
              <w:rPr>
                <w:sz w:val="22"/>
                <w:szCs w:val="22"/>
                <w:lang w:val="uk-UA"/>
              </w:rPr>
            </w:pPr>
            <w:r>
              <w:rPr>
                <w:sz w:val="22"/>
                <w:szCs w:val="22"/>
                <w:lang w:val="uk-UA"/>
              </w:rPr>
              <w:t>м. Баштанка, вул. Героїв Небесної сотні</w:t>
            </w:r>
          </w:p>
        </w:tc>
        <w:tc>
          <w:tcPr>
            <w:tcW w:w="2552" w:type="dxa"/>
            <w:vAlign w:val="center"/>
          </w:tcPr>
          <w:p w14:paraId="146EDFD2" w14:textId="0C11096A" w:rsidR="00580DA2" w:rsidRDefault="00580DA2" w:rsidP="00977CEE">
            <w:pPr>
              <w:jc w:val="center"/>
              <w:rPr>
                <w:sz w:val="22"/>
                <w:szCs w:val="22"/>
                <w:lang w:val="uk-UA"/>
              </w:rPr>
            </w:pPr>
            <w:r>
              <w:rPr>
                <w:sz w:val="22"/>
                <w:szCs w:val="22"/>
                <w:lang w:val="uk-UA"/>
              </w:rPr>
              <w:t xml:space="preserve">магістральна загальноміського значення </w:t>
            </w:r>
          </w:p>
        </w:tc>
        <w:tc>
          <w:tcPr>
            <w:tcW w:w="2403" w:type="dxa"/>
            <w:vAlign w:val="center"/>
          </w:tcPr>
          <w:p w14:paraId="7C8D2FF6" w14:textId="7232EFAB" w:rsidR="00580DA2" w:rsidRDefault="00CB3B91" w:rsidP="00977CEE">
            <w:pPr>
              <w:jc w:val="center"/>
              <w:rPr>
                <w:sz w:val="22"/>
                <w:szCs w:val="22"/>
                <w:lang w:val="uk-UA"/>
              </w:rPr>
            </w:pPr>
            <w:r>
              <w:rPr>
                <w:sz w:val="22"/>
                <w:szCs w:val="22"/>
                <w:lang w:val="uk-UA"/>
              </w:rPr>
              <w:t>3,282</w:t>
            </w:r>
          </w:p>
        </w:tc>
      </w:tr>
      <w:tr w:rsidR="00CB3B91" w:rsidRPr="00250525" w14:paraId="445FB440" w14:textId="77777777" w:rsidTr="00FE70BA">
        <w:tc>
          <w:tcPr>
            <w:tcW w:w="506" w:type="dxa"/>
            <w:vAlign w:val="center"/>
          </w:tcPr>
          <w:p w14:paraId="78F296C9" w14:textId="2692CCC6" w:rsidR="00CB3B91" w:rsidRDefault="00CB3B91" w:rsidP="00977CEE">
            <w:pPr>
              <w:jc w:val="center"/>
              <w:rPr>
                <w:sz w:val="22"/>
                <w:szCs w:val="22"/>
                <w:lang w:val="uk-UA"/>
              </w:rPr>
            </w:pPr>
            <w:r>
              <w:rPr>
                <w:sz w:val="22"/>
                <w:szCs w:val="22"/>
                <w:lang w:val="uk-UA"/>
              </w:rPr>
              <w:t>32</w:t>
            </w:r>
          </w:p>
        </w:tc>
        <w:tc>
          <w:tcPr>
            <w:tcW w:w="4167" w:type="dxa"/>
            <w:vAlign w:val="center"/>
          </w:tcPr>
          <w:p w14:paraId="0D8F9907" w14:textId="61E58C54" w:rsidR="00CB3B91" w:rsidRDefault="00CB3B91" w:rsidP="007575C5">
            <w:pPr>
              <w:rPr>
                <w:sz w:val="22"/>
                <w:szCs w:val="22"/>
                <w:lang w:val="uk-UA"/>
              </w:rPr>
            </w:pPr>
            <w:r>
              <w:rPr>
                <w:sz w:val="22"/>
                <w:szCs w:val="22"/>
                <w:lang w:val="uk-UA"/>
              </w:rPr>
              <w:t>м. Баштанка, вул. Гідності</w:t>
            </w:r>
          </w:p>
        </w:tc>
        <w:tc>
          <w:tcPr>
            <w:tcW w:w="2552" w:type="dxa"/>
            <w:vAlign w:val="center"/>
          </w:tcPr>
          <w:p w14:paraId="58EE6CB2" w14:textId="3E456023" w:rsidR="00CB3B91" w:rsidRDefault="00CB3B91" w:rsidP="00977CEE">
            <w:pPr>
              <w:jc w:val="center"/>
              <w:rPr>
                <w:sz w:val="22"/>
                <w:szCs w:val="22"/>
                <w:lang w:val="uk-UA"/>
              </w:rPr>
            </w:pPr>
            <w:r>
              <w:rPr>
                <w:sz w:val="22"/>
                <w:szCs w:val="22"/>
                <w:lang w:val="uk-UA"/>
              </w:rPr>
              <w:t>житлова</w:t>
            </w:r>
          </w:p>
        </w:tc>
        <w:tc>
          <w:tcPr>
            <w:tcW w:w="2403" w:type="dxa"/>
            <w:vAlign w:val="center"/>
          </w:tcPr>
          <w:p w14:paraId="4DCCC99F" w14:textId="06860598" w:rsidR="00CB3B91" w:rsidRDefault="00CB3B91" w:rsidP="00977CEE">
            <w:pPr>
              <w:jc w:val="center"/>
              <w:rPr>
                <w:sz w:val="22"/>
                <w:szCs w:val="22"/>
                <w:lang w:val="uk-UA"/>
              </w:rPr>
            </w:pPr>
            <w:r>
              <w:rPr>
                <w:sz w:val="22"/>
                <w:szCs w:val="22"/>
                <w:lang w:val="uk-UA"/>
              </w:rPr>
              <w:t>0,730</w:t>
            </w:r>
          </w:p>
        </w:tc>
      </w:tr>
      <w:tr w:rsidR="00CB3B91" w:rsidRPr="00250525" w14:paraId="6D62669F" w14:textId="77777777" w:rsidTr="00FE70BA">
        <w:tc>
          <w:tcPr>
            <w:tcW w:w="506" w:type="dxa"/>
            <w:vAlign w:val="center"/>
          </w:tcPr>
          <w:p w14:paraId="7DF0D22F" w14:textId="7307D659" w:rsidR="00CB3B91" w:rsidRDefault="00CB3B91" w:rsidP="00977CEE">
            <w:pPr>
              <w:jc w:val="center"/>
              <w:rPr>
                <w:sz w:val="22"/>
                <w:szCs w:val="22"/>
                <w:lang w:val="uk-UA"/>
              </w:rPr>
            </w:pPr>
            <w:r>
              <w:rPr>
                <w:sz w:val="22"/>
                <w:szCs w:val="22"/>
                <w:lang w:val="uk-UA"/>
              </w:rPr>
              <w:t xml:space="preserve">33 </w:t>
            </w:r>
          </w:p>
        </w:tc>
        <w:tc>
          <w:tcPr>
            <w:tcW w:w="4167" w:type="dxa"/>
            <w:vAlign w:val="center"/>
          </w:tcPr>
          <w:p w14:paraId="1ABC48FE" w14:textId="18B99680" w:rsidR="00CB3B91" w:rsidRDefault="00CB3B91" w:rsidP="007575C5">
            <w:pPr>
              <w:rPr>
                <w:sz w:val="22"/>
                <w:szCs w:val="22"/>
                <w:lang w:val="uk-UA"/>
              </w:rPr>
            </w:pPr>
            <w:r>
              <w:rPr>
                <w:sz w:val="22"/>
                <w:szCs w:val="22"/>
                <w:lang w:val="uk-UA"/>
              </w:rPr>
              <w:t xml:space="preserve">м. </w:t>
            </w:r>
            <w:proofErr w:type="spellStart"/>
            <w:r>
              <w:rPr>
                <w:sz w:val="22"/>
                <w:szCs w:val="22"/>
                <w:lang w:val="uk-UA"/>
              </w:rPr>
              <w:t>Баштанка</w:t>
            </w:r>
            <w:proofErr w:type="spellEnd"/>
            <w:r>
              <w:rPr>
                <w:sz w:val="22"/>
                <w:szCs w:val="22"/>
                <w:lang w:val="uk-UA"/>
              </w:rPr>
              <w:t xml:space="preserve">, </w:t>
            </w:r>
            <w:proofErr w:type="spellStart"/>
            <w:r>
              <w:rPr>
                <w:sz w:val="22"/>
                <w:szCs w:val="22"/>
                <w:lang w:val="uk-UA"/>
              </w:rPr>
              <w:t>вул.Головського</w:t>
            </w:r>
            <w:proofErr w:type="spellEnd"/>
          </w:p>
        </w:tc>
        <w:tc>
          <w:tcPr>
            <w:tcW w:w="2552" w:type="dxa"/>
            <w:vAlign w:val="center"/>
          </w:tcPr>
          <w:p w14:paraId="4448EBC0" w14:textId="22CF5E8E" w:rsidR="00CB3B91" w:rsidRDefault="00CB3B91" w:rsidP="00977CEE">
            <w:pPr>
              <w:jc w:val="center"/>
              <w:rPr>
                <w:sz w:val="22"/>
                <w:szCs w:val="22"/>
                <w:lang w:val="uk-UA"/>
              </w:rPr>
            </w:pPr>
            <w:r>
              <w:rPr>
                <w:sz w:val="22"/>
                <w:szCs w:val="22"/>
                <w:lang w:val="uk-UA"/>
              </w:rPr>
              <w:t>житлова</w:t>
            </w:r>
          </w:p>
        </w:tc>
        <w:tc>
          <w:tcPr>
            <w:tcW w:w="2403" w:type="dxa"/>
            <w:vAlign w:val="center"/>
          </w:tcPr>
          <w:p w14:paraId="3C88F66C" w14:textId="086B2DF4" w:rsidR="00CB3B91" w:rsidRDefault="00CB3B91" w:rsidP="00977CEE">
            <w:pPr>
              <w:jc w:val="center"/>
              <w:rPr>
                <w:sz w:val="22"/>
                <w:szCs w:val="22"/>
                <w:lang w:val="uk-UA"/>
              </w:rPr>
            </w:pPr>
            <w:r>
              <w:rPr>
                <w:sz w:val="22"/>
                <w:szCs w:val="22"/>
                <w:lang w:val="uk-UA"/>
              </w:rPr>
              <w:t>0,494</w:t>
            </w:r>
          </w:p>
        </w:tc>
      </w:tr>
      <w:tr w:rsidR="00CB3B91" w:rsidRPr="00250525" w14:paraId="48DED38E" w14:textId="77777777" w:rsidTr="00FE70BA">
        <w:tc>
          <w:tcPr>
            <w:tcW w:w="506" w:type="dxa"/>
            <w:vAlign w:val="center"/>
          </w:tcPr>
          <w:p w14:paraId="026644BB" w14:textId="2766D3E4" w:rsidR="00CB3B91" w:rsidRDefault="00CB3B91" w:rsidP="00977CEE">
            <w:pPr>
              <w:jc w:val="center"/>
              <w:rPr>
                <w:sz w:val="22"/>
                <w:szCs w:val="22"/>
                <w:lang w:val="uk-UA"/>
              </w:rPr>
            </w:pPr>
            <w:r>
              <w:rPr>
                <w:sz w:val="22"/>
                <w:szCs w:val="22"/>
                <w:lang w:val="uk-UA"/>
              </w:rPr>
              <w:t>34</w:t>
            </w:r>
          </w:p>
        </w:tc>
        <w:tc>
          <w:tcPr>
            <w:tcW w:w="4167" w:type="dxa"/>
            <w:vAlign w:val="center"/>
          </w:tcPr>
          <w:p w14:paraId="28675D60" w14:textId="70A7F26A" w:rsidR="00CB3B91" w:rsidRDefault="00CB3B91" w:rsidP="007575C5">
            <w:pPr>
              <w:rPr>
                <w:sz w:val="22"/>
                <w:szCs w:val="22"/>
                <w:lang w:val="uk-UA"/>
              </w:rPr>
            </w:pPr>
            <w:r>
              <w:rPr>
                <w:sz w:val="22"/>
                <w:szCs w:val="22"/>
                <w:lang w:val="uk-UA"/>
              </w:rPr>
              <w:t xml:space="preserve">м. Баштанка, вул. Василенка Миколи </w:t>
            </w:r>
          </w:p>
        </w:tc>
        <w:tc>
          <w:tcPr>
            <w:tcW w:w="2552" w:type="dxa"/>
            <w:vAlign w:val="center"/>
          </w:tcPr>
          <w:p w14:paraId="2076027F" w14:textId="760BC8E3" w:rsidR="00CB3B91" w:rsidRDefault="00CB3B91" w:rsidP="00977CEE">
            <w:pPr>
              <w:jc w:val="center"/>
              <w:rPr>
                <w:sz w:val="22"/>
                <w:szCs w:val="22"/>
                <w:lang w:val="uk-UA"/>
              </w:rPr>
            </w:pPr>
            <w:r>
              <w:rPr>
                <w:sz w:val="22"/>
                <w:szCs w:val="22"/>
                <w:lang w:val="uk-UA"/>
              </w:rPr>
              <w:t>житлова</w:t>
            </w:r>
          </w:p>
        </w:tc>
        <w:tc>
          <w:tcPr>
            <w:tcW w:w="2403" w:type="dxa"/>
            <w:vAlign w:val="center"/>
          </w:tcPr>
          <w:p w14:paraId="6A4A8BB7" w14:textId="3D269A63" w:rsidR="00CB3B91" w:rsidRDefault="00CB3B91" w:rsidP="00977CEE">
            <w:pPr>
              <w:jc w:val="center"/>
              <w:rPr>
                <w:sz w:val="22"/>
                <w:szCs w:val="22"/>
                <w:lang w:val="uk-UA"/>
              </w:rPr>
            </w:pPr>
            <w:r>
              <w:rPr>
                <w:sz w:val="22"/>
                <w:szCs w:val="22"/>
                <w:lang w:val="uk-UA"/>
              </w:rPr>
              <w:t>0,900</w:t>
            </w:r>
          </w:p>
        </w:tc>
      </w:tr>
      <w:tr w:rsidR="00CB3B91" w:rsidRPr="00250525" w14:paraId="326930B2" w14:textId="77777777" w:rsidTr="00FE70BA">
        <w:tc>
          <w:tcPr>
            <w:tcW w:w="506" w:type="dxa"/>
            <w:vAlign w:val="center"/>
          </w:tcPr>
          <w:p w14:paraId="2D5D5562" w14:textId="087DD8C3" w:rsidR="00CB3B91" w:rsidRDefault="00CB3B91" w:rsidP="00977CEE">
            <w:pPr>
              <w:jc w:val="center"/>
              <w:rPr>
                <w:sz w:val="22"/>
                <w:szCs w:val="22"/>
                <w:lang w:val="uk-UA"/>
              </w:rPr>
            </w:pPr>
            <w:r>
              <w:rPr>
                <w:sz w:val="22"/>
                <w:szCs w:val="22"/>
                <w:lang w:val="uk-UA"/>
              </w:rPr>
              <w:t>35</w:t>
            </w:r>
          </w:p>
        </w:tc>
        <w:tc>
          <w:tcPr>
            <w:tcW w:w="4167" w:type="dxa"/>
            <w:vAlign w:val="center"/>
          </w:tcPr>
          <w:p w14:paraId="70A15C0D" w14:textId="1DA91D30" w:rsidR="00CB3B91" w:rsidRDefault="00CB3B91" w:rsidP="007575C5">
            <w:pPr>
              <w:rPr>
                <w:sz w:val="22"/>
                <w:szCs w:val="22"/>
                <w:lang w:val="uk-UA"/>
              </w:rPr>
            </w:pPr>
            <w:r>
              <w:rPr>
                <w:sz w:val="22"/>
                <w:szCs w:val="22"/>
                <w:lang w:val="uk-UA"/>
              </w:rPr>
              <w:t>м. Баштанка, вул. Гребенюка</w:t>
            </w:r>
          </w:p>
        </w:tc>
        <w:tc>
          <w:tcPr>
            <w:tcW w:w="2552" w:type="dxa"/>
            <w:vAlign w:val="center"/>
          </w:tcPr>
          <w:p w14:paraId="79555B8D" w14:textId="7BD173E7" w:rsidR="00CB3B91" w:rsidRDefault="00CB3B91" w:rsidP="00977CEE">
            <w:pPr>
              <w:jc w:val="center"/>
              <w:rPr>
                <w:sz w:val="22"/>
                <w:szCs w:val="22"/>
                <w:lang w:val="uk-UA"/>
              </w:rPr>
            </w:pPr>
            <w:r>
              <w:rPr>
                <w:sz w:val="22"/>
                <w:szCs w:val="22"/>
                <w:lang w:val="uk-UA"/>
              </w:rPr>
              <w:t>житлова</w:t>
            </w:r>
          </w:p>
        </w:tc>
        <w:tc>
          <w:tcPr>
            <w:tcW w:w="2403" w:type="dxa"/>
            <w:vAlign w:val="center"/>
          </w:tcPr>
          <w:p w14:paraId="5AA621BD" w14:textId="2D587156" w:rsidR="00CB3B91" w:rsidRDefault="00CB3B91" w:rsidP="00977CEE">
            <w:pPr>
              <w:jc w:val="center"/>
              <w:rPr>
                <w:sz w:val="22"/>
                <w:szCs w:val="22"/>
                <w:lang w:val="uk-UA"/>
              </w:rPr>
            </w:pPr>
            <w:r>
              <w:rPr>
                <w:sz w:val="22"/>
                <w:szCs w:val="22"/>
                <w:lang w:val="uk-UA"/>
              </w:rPr>
              <w:t>0,885</w:t>
            </w:r>
          </w:p>
        </w:tc>
      </w:tr>
      <w:tr w:rsidR="00CB3B91" w:rsidRPr="00250525" w14:paraId="366C7921" w14:textId="77777777" w:rsidTr="00FE70BA">
        <w:tc>
          <w:tcPr>
            <w:tcW w:w="506" w:type="dxa"/>
            <w:vAlign w:val="center"/>
          </w:tcPr>
          <w:p w14:paraId="02E77F11" w14:textId="7A6FC1D6" w:rsidR="00CB3B91" w:rsidRDefault="00CB3B91" w:rsidP="00977CEE">
            <w:pPr>
              <w:jc w:val="center"/>
              <w:rPr>
                <w:sz w:val="22"/>
                <w:szCs w:val="22"/>
                <w:lang w:val="uk-UA"/>
              </w:rPr>
            </w:pPr>
            <w:r>
              <w:rPr>
                <w:sz w:val="22"/>
                <w:szCs w:val="22"/>
                <w:lang w:val="uk-UA"/>
              </w:rPr>
              <w:t>36</w:t>
            </w:r>
          </w:p>
        </w:tc>
        <w:tc>
          <w:tcPr>
            <w:tcW w:w="4167" w:type="dxa"/>
            <w:vAlign w:val="center"/>
          </w:tcPr>
          <w:p w14:paraId="06026128" w14:textId="13515ECC" w:rsidR="00CB3B91" w:rsidRDefault="00CB3B91" w:rsidP="007575C5">
            <w:pPr>
              <w:rPr>
                <w:sz w:val="22"/>
                <w:szCs w:val="22"/>
                <w:lang w:val="uk-UA"/>
              </w:rPr>
            </w:pPr>
            <w:r>
              <w:rPr>
                <w:sz w:val="22"/>
                <w:szCs w:val="22"/>
                <w:lang w:val="uk-UA"/>
              </w:rPr>
              <w:t>м. Баштанка, вул. Грушева</w:t>
            </w:r>
          </w:p>
        </w:tc>
        <w:tc>
          <w:tcPr>
            <w:tcW w:w="2552" w:type="dxa"/>
            <w:vAlign w:val="center"/>
          </w:tcPr>
          <w:p w14:paraId="2455F4EE" w14:textId="33AE715B" w:rsidR="00CB3B91" w:rsidRDefault="00CB3B91" w:rsidP="00977CEE">
            <w:pPr>
              <w:jc w:val="center"/>
              <w:rPr>
                <w:sz w:val="22"/>
                <w:szCs w:val="22"/>
                <w:lang w:val="uk-UA"/>
              </w:rPr>
            </w:pPr>
            <w:r>
              <w:rPr>
                <w:sz w:val="22"/>
                <w:szCs w:val="22"/>
                <w:lang w:val="uk-UA"/>
              </w:rPr>
              <w:t>житлова</w:t>
            </w:r>
          </w:p>
        </w:tc>
        <w:tc>
          <w:tcPr>
            <w:tcW w:w="2403" w:type="dxa"/>
            <w:vAlign w:val="center"/>
          </w:tcPr>
          <w:p w14:paraId="10A21E2E" w14:textId="463F8135" w:rsidR="00CB3B91" w:rsidRDefault="00CB3B91" w:rsidP="00977CEE">
            <w:pPr>
              <w:jc w:val="center"/>
              <w:rPr>
                <w:sz w:val="22"/>
                <w:szCs w:val="22"/>
                <w:lang w:val="uk-UA"/>
              </w:rPr>
            </w:pPr>
            <w:r>
              <w:rPr>
                <w:sz w:val="22"/>
                <w:szCs w:val="22"/>
                <w:lang w:val="uk-UA"/>
              </w:rPr>
              <w:t>0,739</w:t>
            </w:r>
          </w:p>
        </w:tc>
      </w:tr>
      <w:tr w:rsidR="00CB3B91" w:rsidRPr="00250525" w14:paraId="04CE92E9" w14:textId="77777777" w:rsidTr="00FE70BA">
        <w:tc>
          <w:tcPr>
            <w:tcW w:w="506" w:type="dxa"/>
            <w:vAlign w:val="center"/>
          </w:tcPr>
          <w:p w14:paraId="617135C9" w14:textId="03E6B769" w:rsidR="00CB3B91" w:rsidRDefault="00CB3B91" w:rsidP="00977CEE">
            <w:pPr>
              <w:jc w:val="center"/>
              <w:rPr>
                <w:sz w:val="22"/>
                <w:szCs w:val="22"/>
                <w:lang w:val="uk-UA"/>
              </w:rPr>
            </w:pPr>
            <w:r>
              <w:rPr>
                <w:sz w:val="22"/>
                <w:szCs w:val="22"/>
                <w:lang w:val="uk-UA"/>
              </w:rPr>
              <w:t>37</w:t>
            </w:r>
          </w:p>
        </w:tc>
        <w:tc>
          <w:tcPr>
            <w:tcW w:w="4167" w:type="dxa"/>
            <w:vAlign w:val="center"/>
          </w:tcPr>
          <w:p w14:paraId="4F294DCA" w14:textId="1DC2C6AE" w:rsidR="00CB3B91" w:rsidRDefault="00CB3B91" w:rsidP="007575C5">
            <w:pPr>
              <w:rPr>
                <w:sz w:val="22"/>
                <w:szCs w:val="22"/>
                <w:lang w:val="uk-UA"/>
              </w:rPr>
            </w:pPr>
            <w:r>
              <w:rPr>
                <w:sz w:val="22"/>
                <w:szCs w:val="22"/>
                <w:lang w:val="uk-UA"/>
              </w:rPr>
              <w:t>м. Баштанка, вул. Грушевського</w:t>
            </w:r>
          </w:p>
        </w:tc>
        <w:tc>
          <w:tcPr>
            <w:tcW w:w="2552" w:type="dxa"/>
            <w:vAlign w:val="center"/>
          </w:tcPr>
          <w:p w14:paraId="7E9A1C31" w14:textId="544CC4CC" w:rsidR="00CB3B91" w:rsidRDefault="00CB3B91" w:rsidP="00977CEE">
            <w:pPr>
              <w:jc w:val="center"/>
              <w:rPr>
                <w:sz w:val="22"/>
                <w:szCs w:val="22"/>
                <w:lang w:val="uk-UA"/>
              </w:rPr>
            </w:pPr>
            <w:r>
              <w:rPr>
                <w:sz w:val="22"/>
                <w:szCs w:val="22"/>
                <w:lang w:val="uk-UA"/>
              </w:rPr>
              <w:t>житлова</w:t>
            </w:r>
          </w:p>
        </w:tc>
        <w:tc>
          <w:tcPr>
            <w:tcW w:w="2403" w:type="dxa"/>
            <w:vAlign w:val="center"/>
          </w:tcPr>
          <w:p w14:paraId="79386D85" w14:textId="202699CE" w:rsidR="00CB3B91" w:rsidRDefault="00CB3B91" w:rsidP="00977CEE">
            <w:pPr>
              <w:jc w:val="center"/>
              <w:rPr>
                <w:sz w:val="22"/>
                <w:szCs w:val="22"/>
                <w:lang w:val="uk-UA"/>
              </w:rPr>
            </w:pPr>
            <w:r>
              <w:rPr>
                <w:sz w:val="22"/>
                <w:szCs w:val="22"/>
                <w:lang w:val="uk-UA"/>
              </w:rPr>
              <w:t>0,850</w:t>
            </w:r>
          </w:p>
        </w:tc>
      </w:tr>
      <w:tr w:rsidR="00CB3B91" w:rsidRPr="00250525" w14:paraId="443C4E59" w14:textId="77777777" w:rsidTr="00FE70BA">
        <w:tc>
          <w:tcPr>
            <w:tcW w:w="506" w:type="dxa"/>
            <w:vAlign w:val="center"/>
          </w:tcPr>
          <w:p w14:paraId="37FD0EA4" w14:textId="5896845F" w:rsidR="00CB3B91" w:rsidRDefault="00CB3B91" w:rsidP="00977CEE">
            <w:pPr>
              <w:jc w:val="center"/>
              <w:rPr>
                <w:sz w:val="22"/>
                <w:szCs w:val="22"/>
                <w:lang w:val="uk-UA"/>
              </w:rPr>
            </w:pPr>
            <w:r>
              <w:rPr>
                <w:sz w:val="22"/>
                <w:szCs w:val="22"/>
                <w:lang w:val="uk-UA"/>
              </w:rPr>
              <w:t>38</w:t>
            </w:r>
          </w:p>
        </w:tc>
        <w:tc>
          <w:tcPr>
            <w:tcW w:w="4167" w:type="dxa"/>
            <w:vAlign w:val="center"/>
          </w:tcPr>
          <w:p w14:paraId="02278A51" w14:textId="3E9BC3F6" w:rsidR="00CB3B91" w:rsidRDefault="00CB3B91" w:rsidP="007575C5">
            <w:pPr>
              <w:rPr>
                <w:sz w:val="22"/>
                <w:szCs w:val="22"/>
                <w:lang w:val="uk-UA"/>
              </w:rPr>
            </w:pPr>
            <w:r>
              <w:rPr>
                <w:sz w:val="22"/>
                <w:szCs w:val="22"/>
                <w:lang w:val="uk-UA"/>
              </w:rPr>
              <w:t>м. Баштанка, вул. Дружби народів</w:t>
            </w:r>
          </w:p>
        </w:tc>
        <w:tc>
          <w:tcPr>
            <w:tcW w:w="2552" w:type="dxa"/>
            <w:vAlign w:val="center"/>
          </w:tcPr>
          <w:p w14:paraId="41F1E5A5" w14:textId="78B98F8D" w:rsidR="00CB3B91" w:rsidRDefault="00CB3B91" w:rsidP="00977CEE">
            <w:pPr>
              <w:jc w:val="center"/>
              <w:rPr>
                <w:sz w:val="22"/>
                <w:szCs w:val="22"/>
                <w:lang w:val="uk-UA"/>
              </w:rPr>
            </w:pPr>
            <w:r>
              <w:rPr>
                <w:sz w:val="22"/>
                <w:szCs w:val="22"/>
                <w:lang w:val="uk-UA"/>
              </w:rPr>
              <w:t>житлова</w:t>
            </w:r>
          </w:p>
        </w:tc>
        <w:tc>
          <w:tcPr>
            <w:tcW w:w="2403" w:type="dxa"/>
            <w:vAlign w:val="center"/>
          </w:tcPr>
          <w:p w14:paraId="7803C8D3" w14:textId="01C5169A" w:rsidR="00CB3B91" w:rsidRDefault="00CB3B91" w:rsidP="00977CEE">
            <w:pPr>
              <w:jc w:val="center"/>
              <w:rPr>
                <w:sz w:val="22"/>
                <w:szCs w:val="22"/>
                <w:lang w:val="uk-UA"/>
              </w:rPr>
            </w:pPr>
            <w:r>
              <w:rPr>
                <w:sz w:val="22"/>
                <w:szCs w:val="22"/>
                <w:lang w:val="uk-UA"/>
              </w:rPr>
              <w:t>0,900</w:t>
            </w:r>
          </w:p>
        </w:tc>
      </w:tr>
      <w:tr w:rsidR="00CB3B91" w:rsidRPr="00250525" w14:paraId="35DDCEFB" w14:textId="77777777" w:rsidTr="00FE70BA">
        <w:tc>
          <w:tcPr>
            <w:tcW w:w="506" w:type="dxa"/>
            <w:vAlign w:val="center"/>
          </w:tcPr>
          <w:p w14:paraId="344F05E1" w14:textId="195A4156" w:rsidR="00CB3B91" w:rsidRDefault="00CB3B91" w:rsidP="00977CEE">
            <w:pPr>
              <w:jc w:val="center"/>
              <w:rPr>
                <w:sz w:val="22"/>
                <w:szCs w:val="22"/>
                <w:lang w:val="uk-UA"/>
              </w:rPr>
            </w:pPr>
            <w:r>
              <w:rPr>
                <w:sz w:val="22"/>
                <w:szCs w:val="22"/>
                <w:lang w:val="uk-UA"/>
              </w:rPr>
              <w:t>39</w:t>
            </w:r>
          </w:p>
        </w:tc>
        <w:tc>
          <w:tcPr>
            <w:tcW w:w="4167" w:type="dxa"/>
            <w:vAlign w:val="center"/>
          </w:tcPr>
          <w:p w14:paraId="56A164F9" w14:textId="3CC2E671" w:rsidR="00CB3B91" w:rsidRDefault="00CB3B91" w:rsidP="007575C5">
            <w:pPr>
              <w:rPr>
                <w:sz w:val="22"/>
                <w:szCs w:val="22"/>
                <w:lang w:val="uk-UA"/>
              </w:rPr>
            </w:pPr>
            <w:r>
              <w:rPr>
                <w:sz w:val="22"/>
                <w:szCs w:val="22"/>
                <w:lang w:val="uk-UA"/>
              </w:rPr>
              <w:t xml:space="preserve">м. Баштанка, вул. Енергетиків </w:t>
            </w:r>
          </w:p>
        </w:tc>
        <w:tc>
          <w:tcPr>
            <w:tcW w:w="2552" w:type="dxa"/>
            <w:vAlign w:val="center"/>
          </w:tcPr>
          <w:p w14:paraId="08AB954E" w14:textId="1C0F5758" w:rsidR="00CB3B91" w:rsidRDefault="00CB3B91" w:rsidP="00977CEE">
            <w:pPr>
              <w:jc w:val="center"/>
              <w:rPr>
                <w:sz w:val="22"/>
                <w:szCs w:val="22"/>
                <w:lang w:val="uk-UA"/>
              </w:rPr>
            </w:pPr>
            <w:r>
              <w:rPr>
                <w:sz w:val="22"/>
                <w:szCs w:val="22"/>
                <w:lang w:val="uk-UA"/>
              </w:rPr>
              <w:t>житлова</w:t>
            </w:r>
          </w:p>
        </w:tc>
        <w:tc>
          <w:tcPr>
            <w:tcW w:w="2403" w:type="dxa"/>
            <w:vAlign w:val="center"/>
          </w:tcPr>
          <w:p w14:paraId="398B7394" w14:textId="139679BA" w:rsidR="00CB3B91" w:rsidRDefault="00CB3B91" w:rsidP="00977CEE">
            <w:pPr>
              <w:jc w:val="center"/>
              <w:rPr>
                <w:sz w:val="22"/>
                <w:szCs w:val="22"/>
                <w:lang w:val="uk-UA"/>
              </w:rPr>
            </w:pPr>
            <w:r>
              <w:rPr>
                <w:sz w:val="22"/>
                <w:szCs w:val="22"/>
                <w:lang w:val="uk-UA"/>
              </w:rPr>
              <w:t>0,442</w:t>
            </w:r>
          </w:p>
        </w:tc>
      </w:tr>
      <w:tr w:rsidR="00CB3B91" w:rsidRPr="00250525" w14:paraId="6CFC7063" w14:textId="77777777" w:rsidTr="00FE70BA">
        <w:tc>
          <w:tcPr>
            <w:tcW w:w="506" w:type="dxa"/>
            <w:vAlign w:val="center"/>
          </w:tcPr>
          <w:p w14:paraId="16DC4571" w14:textId="2B707649" w:rsidR="00CB3B91" w:rsidRDefault="00CB3B91" w:rsidP="00977CEE">
            <w:pPr>
              <w:jc w:val="center"/>
              <w:rPr>
                <w:sz w:val="22"/>
                <w:szCs w:val="22"/>
                <w:lang w:val="uk-UA"/>
              </w:rPr>
            </w:pPr>
            <w:r>
              <w:rPr>
                <w:sz w:val="22"/>
                <w:szCs w:val="22"/>
                <w:lang w:val="uk-UA"/>
              </w:rPr>
              <w:t>40</w:t>
            </w:r>
          </w:p>
        </w:tc>
        <w:tc>
          <w:tcPr>
            <w:tcW w:w="4167" w:type="dxa"/>
            <w:vAlign w:val="center"/>
          </w:tcPr>
          <w:p w14:paraId="1B60B7A6" w14:textId="2917CD41" w:rsidR="00CB3B91" w:rsidRDefault="00CB3B91" w:rsidP="007575C5">
            <w:pPr>
              <w:rPr>
                <w:sz w:val="22"/>
                <w:szCs w:val="22"/>
                <w:lang w:val="uk-UA"/>
              </w:rPr>
            </w:pPr>
            <w:r>
              <w:rPr>
                <w:sz w:val="22"/>
                <w:szCs w:val="22"/>
                <w:lang w:val="uk-UA"/>
              </w:rPr>
              <w:t>м. Баштанка, вул. Європейська</w:t>
            </w:r>
          </w:p>
        </w:tc>
        <w:tc>
          <w:tcPr>
            <w:tcW w:w="2552" w:type="dxa"/>
            <w:vAlign w:val="center"/>
          </w:tcPr>
          <w:p w14:paraId="68722C9A" w14:textId="1129F0B0" w:rsidR="00CB3B91" w:rsidRDefault="00CB3B91" w:rsidP="00977CEE">
            <w:pPr>
              <w:jc w:val="center"/>
              <w:rPr>
                <w:sz w:val="22"/>
                <w:szCs w:val="22"/>
                <w:lang w:val="uk-UA"/>
              </w:rPr>
            </w:pPr>
            <w:r>
              <w:rPr>
                <w:sz w:val="22"/>
                <w:szCs w:val="22"/>
                <w:lang w:val="uk-UA"/>
              </w:rPr>
              <w:t>житлова</w:t>
            </w:r>
          </w:p>
        </w:tc>
        <w:tc>
          <w:tcPr>
            <w:tcW w:w="2403" w:type="dxa"/>
            <w:vAlign w:val="center"/>
          </w:tcPr>
          <w:p w14:paraId="7F25ECDA" w14:textId="11033AA6" w:rsidR="00CB3B91" w:rsidRDefault="00CB3B91" w:rsidP="00977CEE">
            <w:pPr>
              <w:jc w:val="center"/>
              <w:rPr>
                <w:sz w:val="22"/>
                <w:szCs w:val="22"/>
                <w:lang w:val="uk-UA"/>
              </w:rPr>
            </w:pPr>
            <w:r>
              <w:rPr>
                <w:sz w:val="22"/>
                <w:szCs w:val="22"/>
                <w:lang w:val="uk-UA"/>
              </w:rPr>
              <w:t>0,376</w:t>
            </w:r>
          </w:p>
        </w:tc>
      </w:tr>
      <w:tr w:rsidR="00CB3B91" w:rsidRPr="00250525" w14:paraId="1856BBD0" w14:textId="77777777" w:rsidTr="00FE70BA">
        <w:tc>
          <w:tcPr>
            <w:tcW w:w="506" w:type="dxa"/>
            <w:vAlign w:val="center"/>
          </w:tcPr>
          <w:p w14:paraId="2832A216" w14:textId="526FE198" w:rsidR="00CB3B91" w:rsidRDefault="00CB3B91" w:rsidP="00977CEE">
            <w:pPr>
              <w:jc w:val="center"/>
              <w:rPr>
                <w:sz w:val="22"/>
                <w:szCs w:val="22"/>
                <w:lang w:val="uk-UA"/>
              </w:rPr>
            </w:pPr>
            <w:r>
              <w:rPr>
                <w:sz w:val="22"/>
                <w:szCs w:val="22"/>
                <w:lang w:val="uk-UA"/>
              </w:rPr>
              <w:t>41</w:t>
            </w:r>
          </w:p>
        </w:tc>
        <w:tc>
          <w:tcPr>
            <w:tcW w:w="4167" w:type="dxa"/>
            <w:vAlign w:val="center"/>
          </w:tcPr>
          <w:p w14:paraId="3980EB87" w14:textId="54513998" w:rsidR="00CB3B91" w:rsidRDefault="00CB3B91" w:rsidP="007575C5">
            <w:pPr>
              <w:rPr>
                <w:sz w:val="22"/>
                <w:szCs w:val="22"/>
                <w:lang w:val="uk-UA"/>
              </w:rPr>
            </w:pPr>
            <w:r>
              <w:rPr>
                <w:sz w:val="22"/>
                <w:szCs w:val="22"/>
                <w:lang w:val="uk-UA"/>
              </w:rPr>
              <w:t xml:space="preserve">м. Баштанка, вул. </w:t>
            </w:r>
            <w:proofErr w:type="spellStart"/>
            <w:r>
              <w:rPr>
                <w:sz w:val="22"/>
                <w:szCs w:val="22"/>
                <w:lang w:val="uk-UA"/>
              </w:rPr>
              <w:t>Жєлєзного</w:t>
            </w:r>
            <w:proofErr w:type="spellEnd"/>
          </w:p>
        </w:tc>
        <w:tc>
          <w:tcPr>
            <w:tcW w:w="2552" w:type="dxa"/>
            <w:vAlign w:val="center"/>
          </w:tcPr>
          <w:p w14:paraId="21D8631A" w14:textId="4B1B51C9" w:rsidR="00CB3B91" w:rsidRDefault="00CB3B91" w:rsidP="00977CEE">
            <w:pPr>
              <w:jc w:val="center"/>
              <w:rPr>
                <w:sz w:val="22"/>
                <w:szCs w:val="22"/>
                <w:lang w:val="uk-UA"/>
              </w:rPr>
            </w:pPr>
            <w:r>
              <w:rPr>
                <w:sz w:val="22"/>
                <w:szCs w:val="22"/>
                <w:lang w:val="uk-UA"/>
              </w:rPr>
              <w:t>житлова</w:t>
            </w:r>
          </w:p>
        </w:tc>
        <w:tc>
          <w:tcPr>
            <w:tcW w:w="2403" w:type="dxa"/>
            <w:vAlign w:val="center"/>
          </w:tcPr>
          <w:p w14:paraId="055E93BF" w14:textId="721D767D" w:rsidR="00CB3B91" w:rsidRDefault="00CB3B91" w:rsidP="00977CEE">
            <w:pPr>
              <w:jc w:val="center"/>
              <w:rPr>
                <w:sz w:val="22"/>
                <w:szCs w:val="22"/>
                <w:lang w:val="uk-UA"/>
              </w:rPr>
            </w:pPr>
            <w:r>
              <w:rPr>
                <w:sz w:val="22"/>
                <w:szCs w:val="22"/>
                <w:lang w:val="uk-UA"/>
              </w:rPr>
              <w:t>0,350</w:t>
            </w:r>
          </w:p>
        </w:tc>
      </w:tr>
      <w:tr w:rsidR="00CB3B91" w:rsidRPr="00250525" w14:paraId="3017C2CB" w14:textId="77777777" w:rsidTr="00FE70BA">
        <w:tc>
          <w:tcPr>
            <w:tcW w:w="506" w:type="dxa"/>
            <w:vAlign w:val="center"/>
          </w:tcPr>
          <w:p w14:paraId="67DD40CB" w14:textId="1A98C26F" w:rsidR="00CB3B91" w:rsidRDefault="00CB3B91" w:rsidP="00977CEE">
            <w:pPr>
              <w:jc w:val="center"/>
              <w:rPr>
                <w:sz w:val="22"/>
                <w:szCs w:val="22"/>
                <w:lang w:val="uk-UA"/>
              </w:rPr>
            </w:pPr>
            <w:r>
              <w:rPr>
                <w:sz w:val="22"/>
                <w:szCs w:val="22"/>
                <w:lang w:val="uk-UA"/>
              </w:rPr>
              <w:t>42</w:t>
            </w:r>
          </w:p>
        </w:tc>
        <w:tc>
          <w:tcPr>
            <w:tcW w:w="4167" w:type="dxa"/>
            <w:vAlign w:val="center"/>
          </w:tcPr>
          <w:p w14:paraId="2E0BAD39" w14:textId="1BA4D49B" w:rsidR="00CB3B91" w:rsidRDefault="00CB3B91" w:rsidP="007575C5">
            <w:pPr>
              <w:rPr>
                <w:sz w:val="22"/>
                <w:szCs w:val="22"/>
                <w:lang w:val="uk-UA"/>
              </w:rPr>
            </w:pPr>
            <w:r>
              <w:rPr>
                <w:sz w:val="22"/>
                <w:szCs w:val="22"/>
                <w:lang w:val="uk-UA"/>
              </w:rPr>
              <w:t xml:space="preserve">м. Баштанка, </w:t>
            </w:r>
            <w:r w:rsidR="00E37D58">
              <w:rPr>
                <w:sz w:val="22"/>
                <w:szCs w:val="22"/>
                <w:lang w:val="uk-UA"/>
              </w:rPr>
              <w:t>вул. Заводська</w:t>
            </w:r>
          </w:p>
        </w:tc>
        <w:tc>
          <w:tcPr>
            <w:tcW w:w="2552" w:type="dxa"/>
            <w:vAlign w:val="center"/>
          </w:tcPr>
          <w:p w14:paraId="110138C1" w14:textId="1D7CF648" w:rsidR="00CB3B91" w:rsidRDefault="00E37D58" w:rsidP="00977CEE">
            <w:pPr>
              <w:jc w:val="center"/>
              <w:rPr>
                <w:sz w:val="22"/>
                <w:szCs w:val="22"/>
                <w:lang w:val="uk-UA"/>
              </w:rPr>
            </w:pPr>
            <w:r>
              <w:rPr>
                <w:sz w:val="22"/>
                <w:szCs w:val="22"/>
                <w:lang w:val="uk-UA"/>
              </w:rPr>
              <w:t>житлова</w:t>
            </w:r>
          </w:p>
        </w:tc>
        <w:tc>
          <w:tcPr>
            <w:tcW w:w="2403" w:type="dxa"/>
            <w:vAlign w:val="center"/>
          </w:tcPr>
          <w:p w14:paraId="76EAFDCE" w14:textId="5E00F5EE" w:rsidR="00CB3B91" w:rsidRDefault="00E37D58" w:rsidP="00977CEE">
            <w:pPr>
              <w:jc w:val="center"/>
              <w:rPr>
                <w:sz w:val="22"/>
                <w:szCs w:val="22"/>
                <w:lang w:val="uk-UA"/>
              </w:rPr>
            </w:pPr>
            <w:r>
              <w:rPr>
                <w:sz w:val="22"/>
                <w:szCs w:val="22"/>
                <w:lang w:val="uk-UA"/>
              </w:rPr>
              <w:t>0,550</w:t>
            </w:r>
          </w:p>
        </w:tc>
      </w:tr>
      <w:tr w:rsidR="00E37D58" w:rsidRPr="00250525" w14:paraId="7986C379" w14:textId="77777777" w:rsidTr="00FE70BA">
        <w:tc>
          <w:tcPr>
            <w:tcW w:w="506" w:type="dxa"/>
            <w:vAlign w:val="center"/>
          </w:tcPr>
          <w:p w14:paraId="33C409AF" w14:textId="4205E754" w:rsidR="00E37D58" w:rsidRDefault="00E37D58" w:rsidP="00977CEE">
            <w:pPr>
              <w:jc w:val="center"/>
              <w:rPr>
                <w:sz w:val="22"/>
                <w:szCs w:val="22"/>
                <w:lang w:val="uk-UA"/>
              </w:rPr>
            </w:pPr>
            <w:r>
              <w:rPr>
                <w:sz w:val="22"/>
                <w:szCs w:val="22"/>
                <w:lang w:val="uk-UA"/>
              </w:rPr>
              <w:t>43</w:t>
            </w:r>
          </w:p>
        </w:tc>
        <w:tc>
          <w:tcPr>
            <w:tcW w:w="4167" w:type="dxa"/>
            <w:vAlign w:val="center"/>
          </w:tcPr>
          <w:p w14:paraId="02B43D5E" w14:textId="7AC5B0F3" w:rsidR="00E37D58" w:rsidRDefault="00E37D58" w:rsidP="007575C5">
            <w:pPr>
              <w:rPr>
                <w:sz w:val="22"/>
                <w:szCs w:val="22"/>
                <w:lang w:val="uk-UA"/>
              </w:rPr>
            </w:pPr>
            <w:r>
              <w:rPr>
                <w:sz w:val="22"/>
                <w:szCs w:val="22"/>
                <w:lang w:val="uk-UA"/>
              </w:rPr>
              <w:t xml:space="preserve">м. Баштанка, вул. Затишна </w:t>
            </w:r>
          </w:p>
        </w:tc>
        <w:tc>
          <w:tcPr>
            <w:tcW w:w="2552" w:type="dxa"/>
            <w:vAlign w:val="center"/>
          </w:tcPr>
          <w:p w14:paraId="57A2FADD" w14:textId="0D226460" w:rsidR="00E37D58" w:rsidRDefault="00E37D58" w:rsidP="00977CEE">
            <w:pPr>
              <w:jc w:val="center"/>
              <w:rPr>
                <w:sz w:val="22"/>
                <w:szCs w:val="22"/>
                <w:lang w:val="uk-UA"/>
              </w:rPr>
            </w:pPr>
            <w:r>
              <w:rPr>
                <w:sz w:val="22"/>
                <w:szCs w:val="22"/>
                <w:lang w:val="uk-UA"/>
              </w:rPr>
              <w:t>житлова</w:t>
            </w:r>
          </w:p>
        </w:tc>
        <w:tc>
          <w:tcPr>
            <w:tcW w:w="2403" w:type="dxa"/>
            <w:vAlign w:val="center"/>
          </w:tcPr>
          <w:p w14:paraId="227EE793" w14:textId="7B71615B" w:rsidR="00E37D58" w:rsidRDefault="00E37D58" w:rsidP="00977CEE">
            <w:pPr>
              <w:jc w:val="center"/>
              <w:rPr>
                <w:sz w:val="22"/>
                <w:szCs w:val="22"/>
                <w:lang w:val="uk-UA"/>
              </w:rPr>
            </w:pPr>
            <w:r>
              <w:rPr>
                <w:sz w:val="22"/>
                <w:szCs w:val="22"/>
                <w:lang w:val="uk-UA"/>
              </w:rPr>
              <w:t>0,550</w:t>
            </w:r>
          </w:p>
        </w:tc>
      </w:tr>
      <w:tr w:rsidR="00E37D58" w:rsidRPr="00250525" w14:paraId="721A337E" w14:textId="77777777" w:rsidTr="00FE70BA">
        <w:tc>
          <w:tcPr>
            <w:tcW w:w="506" w:type="dxa"/>
            <w:vAlign w:val="center"/>
          </w:tcPr>
          <w:p w14:paraId="294AC5F6" w14:textId="72364A7A" w:rsidR="00E37D58" w:rsidRDefault="00E37D58" w:rsidP="00977CEE">
            <w:pPr>
              <w:jc w:val="center"/>
              <w:rPr>
                <w:sz w:val="22"/>
                <w:szCs w:val="22"/>
                <w:lang w:val="uk-UA"/>
              </w:rPr>
            </w:pPr>
            <w:r>
              <w:rPr>
                <w:sz w:val="22"/>
                <w:szCs w:val="22"/>
                <w:lang w:val="uk-UA"/>
              </w:rPr>
              <w:t>44</w:t>
            </w:r>
          </w:p>
        </w:tc>
        <w:tc>
          <w:tcPr>
            <w:tcW w:w="4167" w:type="dxa"/>
            <w:vAlign w:val="center"/>
          </w:tcPr>
          <w:p w14:paraId="3499273D" w14:textId="2F232217" w:rsidR="00E37D58" w:rsidRDefault="00E37D58" w:rsidP="007575C5">
            <w:pPr>
              <w:rPr>
                <w:sz w:val="22"/>
                <w:szCs w:val="22"/>
                <w:lang w:val="uk-UA"/>
              </w:rPr>
            </w:pPr>
            <w:r>
              <w:rPr>
                <w:sz w:val="22"/>
                <w:szCs w:val="22"/>
                <w:lang w:val="uk-UA"/>
              </w:rPr>
              <w:t>м. Баштанка, вул. Захисників Вітчизни</w:t>
            </w:r>
          </w:p>
        </w:tc>
        <w:tc>
          <w:tcPr>
            <w:tcW w:w="2552" w:type="dxa"/>
            <w:vAlign w:val="center"/>
          </w:tcPr>
          <w:p w14:paraId="728323D4" w14:textId="71DF9E40" w:rsidR="00E37D58" w:rsidRDefault="00E37D58" w:rsidP="00977CEE">
            <w:pPr>
              <w:jc w:val="center"/>
              <w:rPr>
                <w:sz w:val="22"/>
                <w:szCs w:val="22"/>
                <w:lang w:val="uk-UA"/>
              </w:rPr>
            </w:pPr>
            <w:r>
              <w:rPr>
                <w:sz w:val="22"/>
                <w:szCs w:val="22"/>
                <w:lang w:val="uk-UA"/>
              </w:rPr>
              <w:t>житлова</w:t>
            </w:r>
          </w:p>
        </w:tc>
        <w:tc>
          <w:tcPr>
            <w:tcW w:w="2403" w:type="dxa"/>
            <w:vAlign w:val="center"/>
          </w:tcPr>
          <w:p w14:paraId="2C025F99" w14:textId="2AC6EB8C" w:rsidR="00E37D58" w:rsidRDefault="00E37D58" w:rsidP="00977CEE">
            <w:pPr>
              <w:jc w:val="center"/>
              <w:rPr>
                <w:sz w:val="22"/>
                <w:szCs w:val="22"/>
                <w:lang w:val="uk-UA"/>
              </w:rPr>
            </w:pPr>
            <w:r>
              <w:rPr>
                <w:sz w:val="22"/>
                <w:szCs w:val="22"/>
                <w:lang w:val="uk-UA"/>
              </w:rPr>
              <w:t>1,100</w:t>
            </w:r>
          </w:p>
        </w:tc>
      </w:tr>
      <w:tr w:rsidR="00E37D58" w:rsidRPr="00250525" w14:paraId="0C8D10B2" w14:textId="77777777" w:rsidTr="00FE70BA">
        <w:tc>
          <w:tcPr>
            <w:tcW w:w="506" w:type="dxa"/>
            <w:vAlign w:val="center"/>
          </w:tcPr>
          <w:p w14:paraId="3B1552C2" w14:textId="1AC642F3" w:rsidR="00E37D58" w:rsidRDefault="00E37D58" w:rsidP="00977CEE">
            <w:pPr>
              <w:jc w:val="center"/>
              <w:rPr>
                <w:sz w:val="22"/>
                <w:szCs w:val="22"/>
                <w:lang w:val="uk-UA"/>
              </w:rPr>
            </w:pPr>
            <w:r>
              <w:rPr>
                <w:sz w:val="22"/>
                <w:szCs w:val="22"/>
                <w:lang w:val="uk-UA"/>
              </w:rPr>
              <w:t>45</w:t>
            </w:r>
          </w:p>
        </w:tc>
        <w:tc>
          <w:tcPr>
            <w:tcW w:w="4167" w:type="dxa"/>
            <w:vAlign w:val="center"/>
          </w:tcPr>
          <w:p w14:paraId="3C14A3A9" w14:textId="336C3A73" w:rsidR="00E37D58" w:rsidRDefault="00E37D58" w:rsidP="007575C5">
            <w:pPr>
              <w:rPr>
                <w:sz w:val="22"/>
                <w:szCs w:val="22"/>
                <w:lang w:val="uk-UA"/>
              </w:rPr>
            </w:pPr>
            <w:r>
              <w:rPr>
                <w:sz w:val="22"/>
                <w:szCs w:val="22"/>
                <w:lang w:val="uk-UA"/>
              </w:rPr>
              <w:t>м. Баштанка, вул. Франка Івана</w:t>
            </w:r>
          </w:p>
        </w:tc>
        <w:tc>
          <w:tcPr>
            <w:tcW w:w="2552" w:type="dxa"/>
            <w:vAlign w:val="center"/>
          </w:tcPr>
          <w:p w14:paraId="7ED7534C" w14:textId="5A0B1BDA" w:rsidR="00E37D58" w:rsidRDefault="00E37D58" w:rsidP="00977CEE">
            <w:pPr>
              <w:jc w:val="center"/>
              <w:rPr>
                <w:sz w:val="22"/>
                <w:szCs w:val="22"/>
                <w:lang w:val="uk-UA"/>
              </w:rPr>
            </w:pPr>
            <w:r>
              <w:rPr>
                <w:sz w:val="22"/>
                <w:szCs w:val="22"/>
                <w:lang w:val="uk-UA"/>
              </w:rPr>
              <w:t>житлова</w:t>
            </w:r>
          </w:p>
        </w:tc>
        <w:tc>
          <w:tcPr>
            <w:tcW w:w="2403" w:type="dxa"/>
            <w:vAlign w:val="center"/>
          </w:tcPr>
          <w:p w14:paraId="25A380B3" w14:textId="77385E5F" w:rsidR="00E37D58" w:rsidRDefault="00E37D58" w:rsidP="00977CEE">
            <w:pPr>
              <w:jc w:val="center"/>
              <w:rPr>
                <w:sz w:val="22"/>
                <w:szCs w:val="22"/>
                <w:lang w:val="uk-UA"/>
              </w:rPr>
            </w:pPr>
            <w:r>
              <w:rPr>
                <w:sz w:val="22"/>
                <w:szCs w:val="22"/>
                <w:lang w:val="uk-UA"/>
              </w:rPr>
              <w:t>0,442</w:t>
            </w:r>
          </w:p>
        </w:tc>
      </w:tr>
      <w:tr w:rsidR="00E37D58" w:rsidRPr="00250525" w14:paraId="4F23EEC0" w14:textId="77777777" w:rsidTr="00FE70BA">
        <w:tc>
          <w:tcPr>
            <w:tcW w:w="506" w:type="dxa"/>
            <w:vAlign w:val="center"/>
          </w:tcPr>
          <w:p w14:paraId="08766E6E" w14:textId="308B283F" w:rsidR="00E37D58" w:rsidRDefault="00E37D58" w:rsidP="00977CEE">
            <w:pPr>
              <w:jc w:val="center"/>
              <w:rPr>
                <w:sz w:val="22"/>
                <w:szCs w:val="22"/>
                <w:lang w:val="uk-UA"/>
              </w:rPr>
            </w:pPr>
            <w:r>
              <w:rPr>
                <w:sz w:val="22"/>
                <w:szCs w:val="22"/>
                <w:lang w:val="uk-UA"/>
              </w:rPr>
              <w:t>46</w:t>
            </w:r>
          </w:p>
        </w:tc>
        <w:tc>
          <w:tcPr>
            <w:tcW w:w="4167" w:type="dxa"/>
            <w:vAlign w:val="center"/>
          </w:tcPr>
          <w:p w14:paraId="42772271" w14:textId="53361B6B" w:rsidR="00E37D58" w:rsidRDefault="00E37D58" w:rsidP="007575C5">
            <w:pPr>
              <w:rPr>
                <w:sz w:val="22"/>
                <w:szCs w:val="22"/>
                <w:lang w:val="uk-UA"/>
              </w:rPr>
            </w:pPr>
            <w:r>
              <w:rPr>
                <w:sz w:val="22"/>
                <w:szCs w:val="22"/>
                <w:lang w:val="uk-UA"/>
              </w:rPr>
              <w:t xml:space="preserve">м. Баштанка, вул. </w:t>
            </w:r>
            <w:proofErr w:type="spellStart"/>
            <w:r>
              <w:rPr>
                <w:sz w:val="22"/>
                <w:szCs w:val="22"/>
                <w:lang w:val="uk-UA"/>
              </w:rPr>
              <w:t>Інгульська</w:t>
            </w:r>
            <w:proofErr w:type="spellEnd"/>
          </w:p>
        </w:tc>
        <w:tc>
          <w:tcPr>
            <w:tcW w:w="2552" w:type="dxa"/>
            <w:vAlign w:val="center"/>
          </w:tcPr>
          <w:p w14:paraId="6F711088" w14:textId="5DC6ACB0" w:rsidR="00E37D58" w:rsidRDefault="00E37D58" w:rsidP="00977CEE">
            <w:pPr>
              <w:jc w:val="center"/>
              <w:rPr>
                <w:sz w:val="22"/>
                <w:szCs w:val="22"/>
                <w:lang w:val="uk-UA"/>
              </w:rPr>
            </w:pPr>
            <w:r>
              <w:rPr>
                <w:sz w:val="22"/>
                <w:szCs w:val="22"/>
                <w:lang w:val="uk-UA"/>
              </w:rPr>
              <w:t>житлова</w:t>
            </w:r>
          </w:p>
        </w:tc>
        <w:tc>
          <w:tcPr>
            <w:tcW w:w="2403" w:type="dxa"/>
            <w:vAlign w:val="center"/>
          </w:tcPr>
          <w:p w14:paraId="5F94162F" w14:textId="29DBCD75" w:rsidR="00E37D58" w:rsidRDefault="00E37D58" w:rsidP="00977CEE">
            <w:pPr>
              <w:jc w:val="center"/>
              <w:rPr>
                <w:sz w:val="22"/>
                <w:szCs w:val="22"/>
                <w:lang w:val="uk-UA"/>
              </w:rPr>
            </w:pPr>
            <w:r>
              <w:rPr>
                <w:sz w:val="22"/>
                <w:szCs w:val="22"/>
                <w:lang w:val="uk-UA"/>
              </w:rPr>
              <w:t>0,896</w:t>
            </w:r>
          </w:p>
        </w:tc>
      </w:tr>
      <w:tr w:rsidR="00E37D58" w:rsidRPr="00250525" w14:paraId="4486653A" w14:textId="77777777" w:rsidTr="00FE70BA">
        <w:tc>
          <w:tcPr>
            <w:tcW w:w="506" w:type="dxa"/>
            <w:vAlign w:val="center"/>
          </w:tcPr>
          <w:p w14:paraId="5804628F" w14:textId="72E64952" w:rsidR="00E37D58" w:rsidRDefault="00E37D58" w:rsidP="00977CEE">
            <w:pPr>
              <w:jc w:val="center"/>
              <w:rPr>
                <w:sz w:val="22"/>
                <w:szCs w:val="22"/>
                <w:lang w:val="uk-UA"/>
              </w:rPr>
            </w:pPr>
            <w:r>
              <w:rPr>
                <w:sz w:val="22"/>
                <w:szCs w:val="22"/>
                <w:lang w:val="uk-UA"/>
              </w:rPr>
              <w:t>47</w:t>
            </w:r>
          </w:p>
        </w:tc>
        <w:tc>
          <w:tcPr>
            <w:tcW w:w="4167" w:type="dxa"/>
            <w:vAlign w:val="center"/>
          </w:tcPr>
          <w:p w14:paraId="3B45F9B1" w14:textId="026D77EE" w:rsidR="00E37D58" w:rsidRDefault="00E37D58" w:rsidP="007575C5">
            <w:pPr>
              <w:rPr>
                <w:sz w:val="22"/>
                <w:szCs w:val="22"/>
                <w:lang w:val="uk-UA"/>
              </w:rPr>
            </w:pPr>
            <w:r>
              <w:rPr>
                <w:sz w:val="22"/>
                <w:szCs w:val="22"/>
                <w:lang w:val="uk-UA"/>
              </w:rPr>
              <w:t>м. Баштанка, вул. Квітнева</w:t>
            </w:r>
          </w:p>
        </w:tc>
        <w:tc>
          <w:tcPr>
            <w:tcW w:w="2552" w:type="dxa"/>
            <w:vAlign w:val="center"/>
          </w:tcPr>
          <w:p w14:paraId="0688CACE" w14:textId="3C9E9378" w:rsidR="00E37D58" w:rsidRDefault="00E37D58" w:rsidP="00977CEE">
            <w:pPr>
              <w:jc w:val="center"/>
              <w:rPr>
                <w:sz w:val="22"/>
                <w:szCs w:val="22"/>
                <w:lang w:val="uk-UA"/>
              </w:rPr>
            </w:pPr>
            <w:r>
              <w:rPr>
                <w:sz w:val="22"/>
                <w:szCs w:val="22"/>
                <w:lang w:val="uk-UA"/>
              </w:rPr>
              <w:t>житлова</w:t>
            </w:r>
          </w:p>
        </w:tc>
        <w:tc>
          <w:tcPr>
            <w:tcW w:w="2403" w:type="dxa"/>
            <w:vAlign w:val="center"/>
          </w:tcPr>
          <w:p w14:paraId="48D8E999" w14:textId="2A8C2A4E" w:rsidR="00E37D58" w:rsidRDefault="00E37D58" w:rsidP="00977CEE">
            <w:pPr>
              <w:jc w:val="center"/>
              <w:rPr>
                <w:sz w:val="22"/>
                <w:szCs w:val="22"/>
                <w:lang w:val="uk-UA"/>
              </w:rPr>
            </w:pPr>
            <w:r>
              <w:rPr>
                <w:sz w:val="22"/>
                <w:szCs w:val="22"/>
                <w:lang w:val="uk-UA"/>
              </w:rPr>
              <w:t>0,925</w:t>
            </w:r>
          </w:p>
        </w:tc>
      </w:tr>
      <w:tr w:rsidR="00E37D58" w:rsidRPr="00250525" w14:paraId="3091800F" w14:textId="77777777" w:rsidTr="00FE70BA">
        <w:tc>
          <w:tcPr>
            <w:tcW w:w="506" w:type="dxa"/>
            <w:vAlign w:val="center"/>
          </w:tcPr>
          <w:p w14:paraId="023A72B2" w14:textId="58EA8069" w:rsidR="00E37D58" w:rsidRDefault="00E37D58" w:rsidP="00977CEE">
            <w:pPr>
              <w:jc w:val="center"/>
              <w:rPr>
                <w:sz w:val="22"/>
                <w:szCs w:val="22"/>
                <w:lang w:val="uk-UA"/>
              </w:rPr>
            </w:pPr>
            <w:r>
              <w:rPr>
                <w:sz w:val="22"/>
                <w:szCs w:val="22"/>
                <w:lang w:val="uk-UA"/>
              </w:rPr>
              <w:t>48</w:t>
            </w:r>
          </w:p>
        </w:tc>
        <w:tc>
          <w:tcPr>
            <w:tcW w:w="4167" w:type="dxa"/>
            <w:vAlign w:val="center"/>
          </w:tcPr>
          <w:p w14:paraId="174EB5FD" w14:textId="732B9715" w:rsidR="00E37D58" w:rsidRDefault="00E37D58" w:rsidP="007575C5">
            <w:pPr>
              <w:rPr>
                <w:sz w:val="22"/>
                <w:szCs w:val="22"/>
                <w:lang w:val="uk-UA"/>
              </w:rPr>
            </w:pPr>
            <w:r>
              <w:rPr>
                <w:sz w:val="22"/>
                <w:szCs w:val="22"/>
                <w:lang w:val="uk-UA"/>
              </w:rPr>
              <w:t>м. Баштанка, вул. Космонавтів</w:t>
            </w:r>
          </w:p>
        </w:tc>
        <w:tc>
          <w:tcPr>
            <w:tcW w:w="2552" w:type="dxa"/>
            <w:vAlign w:val="center"/>
          </w:tcPr>
          <w:p w14:paraId="41A85B8B" w14:textId="6A4FEFF8" w:rsidR="00E37D58" w:rsidRDefault="00E37D58" w:rsidP="00977CEE">
            <w:pPr>
              <w:jc w:val="center"/>
              <w:rPr>
                <w:sz w:val="22"/>
                <w:szCs w:val="22"/>
                <w:lang w:val="uk-UA"/>
              </w:rPr>
            </w:pPr>
            <w:r>
              <w:rPr>
                <w:sz w:val="22"/>
                <w:szCs w:val="22"/>
                <w:lang w:val="uk-UA"/>
              </w:rPr>
              <w:t>житлова</w:t>
            </w:r>
          </w:p>
        </w:tc>
        <w:tc>
          <w:tcPr>
            <w:tcW w:w="2403" w:type="dxa"/>
            <w:vAlign w:val="center"/>
          </w:tcPr>
          <w:p w14:paraId="72CCA98D" w14:textId="17B5FA4D" w:rsidR="00E37D58" w:rsidRDefault="00E37D58" w:rsidP="00977CEE">
            <w:pPr>
              <w:jc w:val="center"/>
              <w:rPr>
                <w:sz w:val="22"/>
                <w:szCs w:val="22"/>
                <w:lang w:val="uk-UA"/>
              </w:rPr>
            </w:pPr>
            <w:r>
              <w:rPr>
                <w:sz w:val="22"/>
                <w:szCs w:val="22"/>
                <w:lang w:val="uk-UA"/>
              </w:rPr>
              <w:t>0,750</w:t>
            </w:r>
          </w:p>
        </w:tc>
      </w:tr>
      <w:tr w:rsidR="00E37D58" w:rsidRPr="00250525" w14:paraId="7D4C2FC4" w14:textId="77777777" w:rsidTr="00FE70BA">
        <w:tc>
          <w:tcPr>
            <w:tcW w:w="506" w:type="dxa"/>
            <w:vAlign w:val="center"/>
          </w:tcPr>
          <w:p w14:paraId="1C88D01C" w14:textId="6ED16AC3" w:rsidR="00E37D58" w:rsidRDefault="00E37D58" w:rsidP="00977CEE">
            <w:pPr>
              <w:jc w:val="center"/>
              <w:rPr>
                <w:sz w:val="22"/>
                <w:szCs w:val="22"/>
                <w:lang w:val="uk-UA"/>
              </w:rPr>
            </w:pPr>
            <w:r>
              <w:rPr>
                <w:sz w:val="22"/>
                <w:szCs w:val="22"/>
                <w:lang w:val="uk-UA"/>
              </w:rPr>
              <w:t>49</w:t>
            </w:r>
          </w:p>
        </w:tc>
        <w:tc>
          <w:tcPr>
            <w:tcW w:w="4167" w:type="dxa"/>
            <w:vAlign w:val="center"/>
          </w:tcPr>
          <w:p w14:paraId="47A47E7D" w14:textId="082E29E7" w:rsidR="00E37D58" w:rsidRDefault="00E37D58" w:rsidP="007575C5">
            <w:pPr>
              <w:rPr>
                <w:sz w:val="22"/>
                <w:szCs w:val="22"/>
                <w:lang w:val="uk-UA"/>
              </w:rPr>
            </w:pPr>
            <w:r>
              <w:rPr>
                <w:sz w:val="22"/>
                <w:szCs w:val="22"/>
                <w:lang w:val="uk-UA"/>
              </w:rPr>
              <w:t>м. Баштанка, вул. Коцюбинського</w:t>
            </w:r>
          </w:p>
        </w:tc>
        <w:tc>
          <w:tcPr>
            <w:tcW w:w="2552" w:type="dxa"/>
            <w:vAlign w:val="center"/>
          </w:tcPr>
          <w:p w14:paraId="0C9563B8" w14:textId="6E0A3651" w:rsidR="00E37D58" w:rsidRDefault="00E37D58" w:rsidP="00977CEE">
            <w:pPr>
              <w:jc w:val="center"/>
              <w:rPr>
                <w:sz w:val="22"/>
                <w:szCs w:val="22"/>
                <w:lang w:val="uk-UA"/>
              </w:rPr>
            </w:pPr>
            <w:r>
              <w:rPr>
                <w:sz w:val="22"/>
                <w:szCs w:val="22"/>
                <w:lang w:val="uk-UA"/>
              </w:rPr>
              <w:t>житлова</w:t>
            </w:r>
          </w:p>
        </w:tc>
        <w:tc>
          <w:tcPr>
            <w:tcW w:w="2403" w:type="dxa"/>
            <w:vAlign w:val="center"/>
          </w:tcPr>
          <w:p w14:paraId="5A1F494F" w14:textId="18D2B27F" w:rsidR="00E37D58" w:rsidRDefault="00E37D58" w:rsidP="00977CEE">
            <w:pPr>
              <w:jc w:val="center"/>
              <w:rPr>
                <w:sz w:val="22"/>
                <w:szCs w:val="22"/>
                <w:lang w:val="uk-UA"/>
              </w:rPr>
            </w:pPr>
            <w:r>
              <w:rPr>
                <w:sz w:val="22"/>
                <w:szCs w:val="22"/>
                <w:lang w:val="uk-UA"/>
              </w:rPr>
              <w:t>0,305</w:t>
            </w:r>
          </w:p>
        </w:tc>
      </w:tr>
      <w:tr w:rsidR="00E37D58" w:rsidRPr="00250525" w14:paraId="2F908102" w14:textId="77777777" w:rsidTr="00FE70BA">
        <w:tc>
          <w:tcPr>
            <w:tcW w:w="506" w:type="dxa"/>
            <w:vAlign w:val="center"/>
          </w:tcPr>
          <w:p w14:paraId="01097F7A" w14:textId="55B1E931" w:rsidR="00E37D58" w:rsidRDefault="00E37D58" w:rsidP="00977CEE">
            <w:pPr>
              <w:jc w:val="center"/>
              <w:rPr>
                <w:sz w:val="22"/>
                <w:szCs w:val="22"/>
                <w:lang w:val="uk-UA"/>
              </w:rPr>
            </w:pPr>
            <w:r>
              <w:rPr>
                <w:sz w:val="22"/>
                <w:szCs w:val="22"/>
                <w:lang w:val="uk-UA"/>
              </w:rPr>
              <w:t>50</w:t>
            </w:r>
          </w:p>
        </w:tc>
        <w:tc>
          <w:tcPr>
            <w:tcW w:w="4167" w:type="dxa"/>
            <w:vAlign w:val="center"/>
          </w:tcPr>
          <w:p w14:paraId="646C246A" w14:textId="2F3B3590" w:rsidR="00E37D58" w:rsidRDefault="00E37D58" w:rsidP="007575C5">
            <w:pPr>
              <w:rPr>
                <w:sz w:val="22"/>
                <w:szCs w:val="22"/>
                <w:lang w:val="uk-UA"/>
              </w:rPr>
            </w:pPr>
            <w:r>
              <w:rPr>
                <w:sz w:val="22"/>
                <w:szCs w:val="22"/>
                <w:lang w:val="uk-UA"/>
              </w:rPr>
              <w:t>м. Баштанка, вул. Олега Кошового</w:t>
            </w:r>
          </w:p>
        </w:tc>
        <w:tc>
          <w:tcPr>
            <w:tcW w:w="2552" w:type="dxa"/>
            <w:vAlign w:val="center"/>
          </w:tcPr>
          <w:p w14:paraId="23BDE016" w14:textId="0D82A38B" w:rsidR="00E37D58" w:rsidRDefault="00E37D58" w:rsidP="00977CEE">
            <w:pPr>
              <w:jc w:val="center"/>
              <w:rPr>
                <w:sz w:val="22"/>
                <w:szCs w:val="22"/>
                <w:lang w:val="uk-UA"/>
              </w:rPr>
            </w:pPr>
            <w:r>
              <w:rPr>
                <w:sz w:val="22"/>
                <w:szCs w:val="22"/>
                <w:lang w:val="uk-UA"/>
              </w:rPr>
              <w:t>житлова</w:t>
            </w:r>
          </w:p>
        </w:tc>
        <w:tc>
          <w:tcPr>
            <w:tcW w:w="2403" w:type="dxa"/>
            <w:vAlign w:val="center"/>
          </w:tcPr>
          <w:p w14:paraId="464A684F" w14:textId="67C8B0E2" w:rsidR="00E37D58" w:rsidRDefault="00E37D58" w:rsidP="00977CEE">
            <w:pPr>
              <w:jc w:val="center"/>
              <w:rPr>
                <w:sz w:val="22"/>
                <w:szCs w:val="22"/>
                <w:lang w:val="uk-UA"/>
              </w:rPr>
            </w:pPr>
            <w:r>
              <w:rPr>
                <w:sz w:val="22"/>
                <w:szCs w:val="22"/>
                <w:lang w:val="uk-UA"/>
              </w:rPr>
              <w:t>1,100</w:t>
            </w:r>
          </w:p>
        </w:tc>
      </w:tr>
      <w:tr w:rsidR="00E37D58" w:rsidRPr="00250525" w14:paraId="1E28E34A" w14:textId="77777777" w:rsidTr="00FE70BA">
        <w:tc>
          <w:tcPr>
            <w:tcW w:w="506" w:type="dxa"/>
            <w:vAlign w:val="center"/>
          </w:tcPr>
          <w:p w14:paraId="39987B1D" w14:textId="21A44B8D" w:rsidR="00E37D58" w:rsidRDefault="00E37D58" w:rsidP="00977CEE">
            <w:pPr>
              <w:jc w:val="center"/>
              <w:rPr>
                <w:sz w:val="22"/>
                <w:szCs w:val="22"/>
                <w:lang w:val="uk-UA"/>
              </w:rPr>
            </w:pPr>
            <w:r>
              <w:rPr>
                <w:sz w:val="22"/>
                <w:szCs w:val="22"/>
                <w:lang w:val="uk-UA"/>
              </w:rPr>
              <w:t>51</w:t>
            </w:r>
          </w:p>
        </w:tc>
        <w:tc>
          <w:tcPr>
            <w:tcW w:w="4167" w:type="dxa"/>
            <w:vAlign w:val="center"/>
          </w:tcPr>
          <w:p w14:paraId="29B7E1AD" w14:textId="7BD393C9" w:rsidR="00E37D58" w:rsidRDefault="00E37D58" w:rsidP="007575C5">
            <w:pPr>
              <w:rPr>
                <w:sz w:val="22"/>
                <w:szCs w:val="22"/>
                <w:lang w:val="uk-UA"/>
              </w:rPr>
            </w:pPr>
            <w:r>
              <w:rPr>
                <w:sz w:val="22"/>
                <w:szCs w:val="22"/>
                <w:lang w:val="uk-UA"/>
              </w:rPr>
              <w:t>м. Баштанка, вул. Лугова</w:t>
            </w:r>
          </w:p>
        </w:tc>
        <w:tc>
          <w:tcPr>
            <w:tcW w:w="2552" w:type="dxa"/>
            <w:vAlign w:val="center"/>
          </w:tcPr>
          <w:p w14:paraId="0E597108" w14:textId="7ED97F40" w:rsidR="00E37D58" w:rsidRDefault="00E37D58" w:rsidP="00977CEE">
            <w:pPr>
              <w:jc w:val="center"/>
              <w:rPr>
                <w:sz w:val="22"/>
                <w:szCs w:val="22"/>
                <w:lang w:val="uk-UA"/>
              </w:rPr>
            </w:pPr>
            <w:r>
              <w:rPr>
                <w:sz w:val="22"/>
                <w:szCs w:val="22"/>
                <w:lang w:val="uk-UA"/>
              </w:rPr>
              <w:t>житлова</w:t>
            </w:r>
          </w:p>
        </w:tc>
        <w:tc>
          <w:tcPr>
            <w:tcW w:w="2403" w:type="dxa"/>
            <w:vAlign w:val="center"/>
          </w:tcPr>
          <w:p w14:paraId="185208D0" w14:textId="78F3B68E" w:rsidR="00E37D58" w:rsidRDefault="00E37D58" w:rsidP="00977CEE">
            <w:pPr>
              <w:jc w:val="center"/>
              <w:rPr>
                <w:sz w:val="22"/>
                <w:szCs w:val="22"/>
                <w:lang w:val="uk-UA"/>
              </w:rPr>
            </w:pPr>
            <w:r>
              <w:rPr>
                <w:sz w:val="22"/>
                <w:szCs w:val="22"/>
                <w:lang w:val="uk-UA"/>
              </w:rPr>
              <w:t>0,740</w:t>
            </w:r>
          </w:p>
        </w:tc>
      </w:tr>
      <w:tr w:rsidR="00FE70BA" w:rsidRPr="00250525" w14:paraId="68322F1A" w14:textId="77777777" w:rsidTr="00FE70BA">
        <w:tc>
          <w:tcPr>
            <w:tcW w:w="506" w:type="dxa"/>
            <w:vAlign w:val="center"/>
          </w:tcPr>
          <w:p w14:paraId="468570E3" w14:textId="6845F74C" w:rsidR="00FE70BA" w:rsidRDefault="00FE70BA" w:rsidP="00977CEE">
            <w:pPr>
              <w:jc w:val="center"/>
              <w:rPr>
                <w:sz w:val="22"/>
                <w:szCs w:val="22"/>
                <w:lang w:val="uk-UA"/>
              </w:rPr>
            </w:pPr>
            <w:r>
              <w:rPr>
                <w:sz w:val="22"/>
                <w:szCs w:val="22"/>
                <w:lang w:val="uk-UA"/>
              </w:rPr>
              <w:t>52</w:t>
            </w:r>
          </w:p>
        </w:tc>
        <w:tc>
          <w:tcPr>
            <w:tcW w:w="4167" w:type="dxa"/>
            <w:vAlign w:val="center"/>
          </w:tcPr>
          <w:p w14:paraId="084898A6" w14:textId="61060C76" w:rsidR="00FE70BA" w:rsidRDefault="00FE70BA" w:rsidP="007575C5">
            <w:pPr>
              <w:rPr>
                <w:sz w:val="22"/>
                <w:szCs w:val="22"/>
                <w:lang w:val="uk-UA"/>
              </w:rPr>
            </w:pPr>
            <w:r>
              <w:rPr>
                <w:sz w:val="22"/>
                <w:szCs w:val="22"/>
                <w:lang w:val="uk-UA"/>
              </w:rPr>
              <w:t>м. Баштанка, вул. Аркаса Миколи</w:t>
            </w:r>
          </w:p>
        </w:tc>
        <w:tc>
          <w:tcPr>
            <w:tcW w:w="2552" w:type="dxa"/>
            <w:vAlign w:val="center"/>
          </w:tcPr>
          <w:p w14:paraId="6414C629" w14:textId="4018ED2C" w:rsidR="00FE70BA" w:rsidRDefault="00FE70BA" w:rsidP="00977CEE">
            <w:pPr>
              <w:jc w:val="center"/>
              <w:rPr>
                <w:sz w:val="22"/>
                <w:szCs w:val="22"/>
                <w:lang w:val="uk-UA"/>
              </w:rPr>
            </w:pPr>
            <w:r>
              <w:rPr>
                <w:sz w:val="22"/>
                <w:szCs w:val="22"/>
                <w:lang w:val="uk-UA"/>
              </w:rPr>
              <w:t>житлова</w:t>
            </w:r>
          </w:p>
        </w:tc>
        <w:tc>
          <w:tcPr>
            <w:tcW w:w="2403" w:type="dxa"/>
            <w:vAlign w:val="center"/>
          </w:tcPr>
          <w:p w14:paraId="0C02F308" w14:textId="174F96D1" w:rsidR="00FE70BA" w:rsidRDefault="00FE70BA" w:rsidP="00977CEE">
            <w:pPr>
              <w:jc w:val="center"/>
              <w:rPr>
                <w:sz w:val="22"/>
                <w:szCs w:val="22"/>
                <w:lang w:val="uk-UA"/>
              </w:rPr>
            </w:pPr>
            <w:r>
              <w:rPr>
                <w:sz w:val="22"/>
                <w:szCs w:val="22"/>
                <w:lang w:val="uk-UA"/>
              </w:rPr>
              <w:t>1,390</w:t>
            </w:r>
          </w:p>
        </w:tc>
      </w:tr>
      <w:tr w:rsidR="00FE70BA" w:rsidRPr="00250525" w14:paraId="441331D8" w14:textId="77777777" w:rsidTr="00FE70BA">
        <w:tc>
          <w:tcPr>
            <w:tcW w:w="506" w:type="dxa"/>
            <w:vAlign w:val="center"/>
          </w:tcPr>
          <w:p w14:paraId="0A463F61" w14:textId="2F6C053C" w:rsidR="00FE70BA" w:rsidRDefault="00FE70BA" w:rsidP="00977CEE">
            <w:pPr>
              <w:jc w:val="center"/>
              <w:rPr>
                <w:sz w:val="22"/>
                <w:szCs w:val="22"/>
                <w:lang w:val="uk-UA"/>
              </w:rPr>
            </w:pPr>
            <w:r>
              <w:rPr>
                <w:sz w:val="22"/>
                <w:szCs w:val="22"/>
                <w:lang w:val="uk-UA"/>
              </w:rPr>
              <w:t>53</w:t>
            </w:r>
          </w:p>
        </w:tc>
        <w:tc>
          <w:tcPr>
            <w:tcW w:w="4167" w:type="dxa"/>
            <w:vAlign w:val="center"/>
          </w:tcPr>
          <w:p w14:paraId="43FA1F90" w14:textId="38B6C47B" w:rsidR="00FE70BA" w:rsidRDefault="00FE70BA" w:rsidP="007575C5">
            <w:pPr>
              <w:rPr>
                <w:sz w:val="22"/>
                <w:szCs w:val="22"/>
                <w:lang w:val="uk-UA"/>
              </w:rPr>
            </w:pPr>
            <w:r>
              <w:rPr>
                <w:sz w:val="22"/>
                <w:szCs w:val="22"/>
                <w:lang w:val="uk-UA"/>
              </w:rPr>
              <w:t>м. Баштанка, вул. Маяковського</w:t>
            </w:r>
          </w:p>
        </w:tc>
        <w:tc>
          <w:tcPr>
            <w:tcW w:w="2552" w:type="dxa"/>
            <w:vAlign w:val="center"/>
          </w:tcPr>
          <w:p w14:paraId="6D99C169" w14:textId="569C72C8" w:rsidR="00FE70BA" w:rsidRDefault="00FE70BA" w:rsidP="00977CEE">
            <w:pPr>
              <w:jc w:val="center"/>
              <w:rPr>
                <w:sz w:val="22"/>
                <w:szCs w:val="22"/>
                <w:lang w:val="uk-UA"/>
              </w:rPr>
            </w:pPr>
            <w:r>
              <w:rPr>
                <w:sz w:val="22"/>
                <w:szCs w:val="22"/>
                <w:lang w:val="uk-UA"/>
              </w:rPr>
              <w:t>житлова</w:t>
            </w:r>
          </w:p>
        </w:tc>
        <w:tc>
          <w:tcPr>
            <w:tcW w:w="2403" w:type="dxa"/>
            <w:vAlign w:val="center"/>
          </w:tcPr>
          <w:p w14:paraId="3E9DBAC7" w14:textId="4AEC432A" w:rsidR="00FE70BA" w:rsidRDefault="00FE70BA" w:rsidP="00977CEE">
            <w:pPr>
              <w:jc w:val="center"/>
              <w:rPr>
                <w:sz w:val="22"/>
                <w:szCs w:val="22"/>
                <w:lang w:val="uk-UA"/>
              </w:rPr>
            </w:pPr>
            <w:r>
              <w:rPr>
                <w:sz w:val="22"/>
                <w:szCs w:val="22"/>
                <w:lang w:val="uk-UA"/>
              </w:rPr>
              <w:t>1,100</w:t>
            </w:r>
          </w:p>
        </w:tc>
      </w:tr>
      <w:tr w:rsidR="00FE70BA" w:rsidRPr="00250525" w14:paraId="3E825D00" w14:textId="77777777" w:rsidTr="00FE70BA">
        <w:tc>
          <w:tcPr>
            <w:tcW w:w="506" w:type="dxa"/>
            <w:vAlign w:val="center"/>
          </w:tcPr>
          <w:p w14:paraId="3F5C7D41" w14:textId="2A36997A" w:rsidR="00FE70BA" w:rsidRDefault="00FE70BA" w:rsidP="00977CEE">
            <w:pPr>
              <w:jc w:val="center"/>
              <w:rPr>
                <w:sz w:val="22"/>
                <w:szCs w:val="22"/>
                <w:lang w:val="uk-UA"/>
              </w:rPr>
            </w:pPr>
            <w:r>
              <w:rPr>
                <w:sz w:val="22"/>
                <w:szCs w:val="22"/>
                <w:lang w:val="uk-UA"/>
              </w:rPr>
              <w:t>54</w:t>
            </w:r>
          </w:p>
        </w:tc>
        <w:tc>
          <w:tcPr>
            <w:tcW w:w="4167" w:type="dxa"/>
            <w:vAlign w:val="center"/>
          </w:tcPr>
          <w:p w14:paraId="5A3DEE65" w14:textId="542F60E9" w:rsidR="00FE70BA" w:rsidRDefault="00FE70BA" w:rsidP="007575C5">
            <w:pPr>
              <w:rPr>
                <w:sz w:val="22"/>
                <w:szCs w:val="22"/>
                <w:lang w:val="uk-UA"/>
              </w:rPr>
            </w:pPr>
            <w:r>
              <w:rPr>
                <w:sz w:val="22"/>
                <w:szCs w:val="22"/>
                <w:lang w:val="uk-UA"/>
              </w:rPr>
              <w:t>м. Баштанка, вул. Миколаївська</w:t>
            </w:r>
          </w:p>
        </w:tc>
        <w:tc>
          <w:tcPr>
            <w:tcW w:w="2552" w:type="dxa"/>
            <w:vAlign w:val="center"/>
          </w:tcPr>
          <w:p w14:paraId="14EF72FC" w14:textId="38A5A83B" w:rsidR="00FE70BA" w:rsidRDefault="00FE70BA" w:rsidP="00977CEE">
            <w:pPr>
              <w:jc w:val="center"/>
              <w:rPr>
                <w:sz w:val="22"/>
                <w:szCs w:val="22"/>
                <w:lang w:val="uk-UA"/>
              </w:rPr>
            </w:pPr>
            <w:r>
              <w:rPr>
                <w:sz w:val="22"/>
                <w:szCs w:val="22"/>
                <w:lang w:val="uk-UA"/>
              </w:rPr>
              <w:t>житлова</w:t>
            </w:r>
          </w:p>
        </w:tc>
        <w:tc>
          <w:tcPr>
            <w:tcW w:w="2403" w:type="dxa"/>
            <w:vAlign w:val="center"/>
          </w:tcPr>
          <w:p w14:paraId="411ADC4D" w14:textId="4633B441" w:rsidR="00FE70BA" w:rsidRDefault="00FE70BA" w:rsidP="00977CEE">
            <w:pPr>
              <w:jc w:val="center"/>
              <w:rPr>
                <w:sz w:val="22"/>
                <w:szCs w:val="22"/>
                <w:lang w:val="uk-UA"/>
              </w:rPr>
            </w:pPr>
            <w:r>
              <w:rPr>
                <w:sz w:val="22"/>
                <w:szCs w:val="22"/>
                <w:lang w:val="uk-UA"/>
              </w:rPr>
              <w:t>0,350</w:t>
            </w:r>
          </w:p>
        </w:tc>
      </w:tr>
      <w:tr w:rsidR="00FE70BA" w:rsidRPr="00250525" w14:paraId="495CD801" w14:textId="77777777" w:rsidTr="00FE70BA">
        <w:tc>
          <w:tcPr>
            <w:tcW w:w="506" w:type="dxa"/>
            <w:vAlign w:val="center"/>
          </w:tcPr>
          <w:p w14:paraId="181E6015" w14:textId="09D76F24" w:rsidR="00FE70BA" w:rsidRDefault="00FE70BA" w:rsidP="00977CEE">
            <w:pPr>
              <w:jc w:val="center"/>
              <w:rPr>
                <w:sz w:val="22"/>
                <w:szCs w:val="22"/>
                <w:lang w:val="uk-UA"/>
              </w:rPr>
            </w:pPr>
            <w:r>
              <w:rPr>
                <w:sz w:val="22"/>
                <w:szCs w:val="22"/>
                <w:lang w:val="uk-UA"/>
              </w:rPr>
              <w:t>55</w:t>
            </w:r>
          </w:p>
        </w:tc>
        <w:tc>
          <w:tcPr>
            <w:tcW w:w="4167" w:type="dxa"/>
            <w:vAlign w:val="center"/>
          </w:tcPr>
          <w:p w14:paraId="6058B5BB" w14:textId="7E249F96" w:rsidR="00FE70BA" w:rsidRDefault="00FE70BA" w:rsidP="007575C5">
            <w:pPr>
              <w:rPr>
                <w:sz w:val="22"/>
                <w:szCs w:val="22"/>
                <w:lang w:val="uk-UA"/>
              </w:rPr>
            </w:pPr>
            <w:r>
              <w:rPr>
                <w:sz w:val="22"/>
                <w:szCs w:val="22"/>
                <w:lang w:val="uk-UA"/>
              </w:rPr>
              <w:t>м. Баштанка, вул. Миру</w:t>
            </w:r>
          </w:p>
        </w:tc>
        <w:tc>
          <w:tcPr>
            <w:tcW w:w="2552" w:type="dxa"/>
            <w:vAlign w:val="center"/>
          </w:tcPr>
          <w:p w14:paraId="4640B84D" w14:textId="5E0B408A" w:rsidR="00FE70BA" w:rsidRDefault="00FE70BA" w:rsidP="00977CEE">
            <w:pPr>
              <w:jc w:val="center"/>
              <w:rPr>
                <w:sz w:val="22"/>
                <w:szCs w:val="22"/>
                <w:lang w:val="uk-UA"/>
              </w:rPr>
            </w:pPr>
            <w:r>
              <w:rPr>
                <w:sz w:val="22"/>
                <w:szCs w:val="22"/>
                <w:lang w:val="uk-UA"/>
              </w:rPr>
              <w:t>житлова</w:t>
            </w:r>
          </w:p>
        </w:tc>
        <w:tc>
          <w:tcPr>
            <w:tcW w:w="2403" w:type="dxa"/>
            <w:vAlign w:val="center"/>
          </w:tcPr>
          <w:p w14:paraId="3BEB34FE" w14:textId="70B7E27E" w:rsidR="00FE70BA" w:rsidRDefault="00FE70BA" w:rsidP="00977CEE">
            <w:pPr>
              <w:jc w:val="center"/>
              <w:rPr>
                <w:sz w:val="22"/>
                <w:szCs w:val="22"/>
                <w:lang w:val="uk-UA"/>
              </w:rPr>
            </w:pPr>
            <w:r>
              <w:rPr>
                <w:sz w:val="22"/>
                <w:szCs w:val="22"/>
                <w:lang w:val="uk-UA"/>
              </w:rPr>
              <w:t>0,350</w:t>
            </w:r>
          </w:p>
        </w:tc>
      </w:tr>
      <w:tr w:rsidR="00FE70BA" w:rsidRPr="00250525" w14:paraId="5E411285" w14:textId="77777777" w:rsidTr="00FE70BA">
        <w:tc>
          <w:tcPr>
            <w:tcW w:w="506" w:type="dxa"/>
            <w:vAlign w:val="center"/>
          </w:tcPr>
          <w:p w14:paraId="70017767" w14:textId="01706784" w:rsidR="00FE70BA" w:rsidRDefault="00FE70BA" w:rsidP="00977CEE">
            <w:pPr>
              <w:jc w:val="center"/>
              <w:rPr>
                <w:sz w:val="22"/>
                <w:szCs w:val="22"/>
                <w:lang w:val="uk-UA"/>
              </w:rPr>
            </w:pPr>
            <w:r>
              <w:rPr>
                <w:sz w:val="22"/>
                <w:szCs w:val="22"/>
                <w:lang w:val="uk-UA"/>
              </w:rPr>
              <w:t>56</w:t>
            </w:r>
          </w:p>
        </w:tc>
        <w:tc>
          <w:tcPr>
            <w:tcW w:w="4167" w:type="dxa"/>
            <w:vAlign w:val="center"/>
          </w:tcPr>
          <w:p w14:paraId="034E963E" w14:textId="677200A5" w:rsidR="00FE70BA" w:rsidRDefault="00FE70BA" w:rsidP="007575C5">
            <w:pPr>
              <w:rPr>
                <w:sz w:val="22"/>
                <w:szCs w:val="22"/>
                <w:lang w:val="uk-UA"/>
              </w:rPr>
            </w:pPr>
            <w:r>
              <w:rPr>
                <w:sz w:val="22"/>
                <w:szCs w:val="22"/>
                <w:lang w:val="uk-UA"/>
              </w:rPr>
              <w:t>м. Баштанка, вул. Молодіжна</w:t>
            </w:r>
          </w:p>
        </w:tc>
        <w:tc>
          <w:tcPr>
            <w:tcW w:w="2552" w:type="dxa"/>
            <w:vAlign w:val="center"/>
          </w:tcPr>
          <w:p w14:paraId="78E68AAF" w14:textId="1B8FAD55" w:rsidR="00FE70BA" w:rsidRDefault="00FE70BA" w:rsidP="00977CEE">
            <w:pPr>
              <w:jc w:val="center"/>
              <w:rPr>
                <w:sz w:val="22"/>
                <w:szCs w:val="22"/>
                <w:lang w:val="uk-UA"/>
              </w:rPr>
            </w:pPr>
            <w:r>
              <w:rPr>
                <w:sz w:val="22"/>
                <w:szCs w:val="22"/>
                <w:lang w:val="uk-UA"/>
              </w:rPr>
              <w:t>житлова</w:t>
            </w:r>
          </w:p>
        </w:tc>
        <w:tc>
          <w:tcPr>
            <w:tcW w:w="2403" w:type="dxa"/>
            <w:vAlign w:val="center"/>
          </w:tcPr>
          <w:p w14:paraId="3F634454" w14:textId="71F9653A" w:rsidR="00FE70BA" w:rsidRDefault="00FE70BA" w:rsidP="00977CEE">
            <w:pPr>
              <w:jc w:val="center"/>
              <w:rPr>
                <w:sz w:val="22"/>
                <w:szCs w:val="22"/>
                <w:lang w:val="uk-UA"/>
              </w:rPr>
            </w:pPr>
            <w:r>
              <w:rPr>
                <w:sz w:val="22"/>
                <w:szCs w:val="22"/>
                <w:lang w:val="uk-UA"/>
              </w:rPr>
              <w:t>0,888</w:t>
            </w:r>
          </w:p>
        </w:tc>
      </w:tr>
      <w:tr w:rsidR="00FE70BA" w:rsidRPr="00250525" w14:paraId="7812A8CE" w14:textId="77777777" w:rsidTr="00FE70BA">
        <w:tc>
          <w:tcPr>
            <w:tcW w:w="506" w:type="dxa"/>
            <w:vAlign w:val="center"/>
          </w:tcPr>
          <w:p w14:paraId="250F8BDB" w14:textId="7EE2E40A" w:rsidR="00FE70BA" w:rsidRDefault="00FE70BA" w:rsidP="00977CEE">
            <w:pPr>
              <w:jc w:val="center"/>
              <w:rPr>
                <w:sz w:val="22"/>
                <w:szCs w:val="22"/>
                <w:lang w:val="uk-UA"/>
              </w:rPr>
            </w:pPr>
            <w:r>
              <w:rPr>
                <w:sz w:val="22"/>
                <w:szCs w:val="22"/>
                <w:lang w:val="uk-UA"/>
              </w:rPr>
              <w:t>57</w:t>
            </w:r>
          </w:p>
        </w:tc>
        <w:tc>
          <w:tcPr>
            <w:tcW w:w="4167" w:type="dxa"/>
            <w:vAlign w:val="center"/>
          </w:tcPr>
          <w:p w14:paraId="60750A54" w14:textId="2DC90707" w:rsidR="00FE70BA" w:rsidRDefault="00FE70BA" w:rsidP="007575C5">
            <w:pPr>
              <w:rPr>
                <w:sz w:val="22"/>
                <w:szCs w:val="22"/>
                <w:lang w:val="uk-UA"/>
              </w:rPr>
            </w:pPr>
            <w:r>
              <w:rPr>
                <w:sz w:val="22"/>
                <w:szCs w:val="22"/>
                <w:lang w:val="uk-UA"/>
              </w:rPr>
              <w:t>м. Баштанка, вул. Набережна</w:t>
            </w:r>
          </w:p>
        </w:tc>
        <w:tc>
          <w:tcPr>
            <w:tcW w:w="2552" w:type="dxa"/>
            <w:vAlign w:val="center"/>
          </w:tcPr>
          <w:p w14:paraId="051A1415" w14:textId="141F7415" w:rsidR="00FE70BA" w:rsidRDefault="00FE70BA" w:rsidP="00977CEE">
            <w:pPr>
              <w:jc w:val="center"/>
              <w:rPr>
                <w:sz w:val="22"/>
                <w:szCs w:val="22"/>
                <w:lang w:val="uk-UA"/>
              </w:rPr>
            </w:pPr>
            <w:r>
              <w:rPr>
                <w:sz w:val="22"/>
                <w:szCs w:val="22"/>
                <w:lang w:val="uk-UA"/>
              </w:rPr>
              <w:t>житлова</w:t>
            </w:r>
          </w:p>
        </w:tc>
        <w:tc>
          <w:tcPr>
            <w:tcW w:w="2403" w:type="dxa"/>
            <w:vAlign w:val="center"/>
          </w:tcPr>
          <w:p w14:paraId="54811BC1" w14:textId="15B5099F" w:rsidR="00FE70BA" w:rsidRDefault="00FE70BA" w:rsidP="00977CEE">
            <w:pPr>
              <w:jc w:val="center"/>
              <w:rPr>
                <w:sz w:val="22"/>
                <w:szCs w:val="22"/>
                <w:lang w:val="uk-UA"/>
              </w:rPr>
            </w:pPr>
            <w:r>
              <w:rPr>
                <w:sz w:val="22"/>
                <w:szCs w:val="22"/>
                <w:lang w:val="uk-UA"/>
              </w:rPr>
              <w:t>1,270</w:t>
            </w:r>
          </w:p>
        </w:tc>
      </w:tr>
      <w:tr w:rsidR="00FE70BA" w:rsidRPr="00250525" w14:paraId="59915640" w14:textId="77777777" w:rsidTr="00FE70BA">
        <w:tc>
          <w:tcPr>
            <w:tcW w:w="506" w:type="dxa"/>
            <w:vAlign w:val="center"/>
          </w:tcPr>
          <w:p w14:paraId="7DD9C05F" w14:textId="37A6CC03" w:rsidR="00FE70BA" w:rsidRDefault="00FE70BA" w:rsidP="00977CEE">
            <w:pPr>
              <w:jc w:val="center"/>
              <w:rPr>
                <w:sz w:val="22"/>
                <w:szCs w:val="22"/>
                <w:lang w:val="uk-UA"/>
              </w:rPr>
            </w:pPr>
            <w:r>
              <w:rPr>
                <w:sz w:val="22"/>
                <w:szCs w:val="22"/>
                <w:lang w:val="uk-UA"/>
              </w:rPr>
              <w:t>58</w:t>
            </w:r>
          </w:p>
        </w:tc>
        <w:tc>
          <w:tcPr>
            <w:tcW w:w="4167" w:type="dxa"/>
            <w:vAlign w:val="center"/>
          </w:tcPr>
          <w:p w14:paraId="25B609AE" w14:textId="415E7306" w:rsidR="00FE70BA" w:rsidRDefault="00FE70BA" w:rsidP="007575C5">
            <w:pPr>
              <w:rPr>
                <w:sz w:val="22"/>
                <w:szCs w:val="22"/>
                <w:lang w:val="uk-UA"/>
              </w:rPr>
            </w:pPr>
            <w:r>
              <w:rPr>
                <w:sz w:val="22"/>
                <w:szCs w:val="22"/>
                <w:lang w:val="uk-UA"/>
              </w:rPr>
              <w:t xml:space="preserve">м. Баштанка, вул. О. </w:t>
            </w:r>
            <w:proofErr w:type="spellStart"/>
            <w:r>
              <w:rPr>
                <w:sz w:val="22"/>
                <w:szCs w:val="22"/>
                <w:lang w:val="uk-UA"/>
              </w:rPr>
              <w:t>Гапішко</w:t>
            </w:r>
            <w:proofErr w:type="spellEnd"/>
          </w:p>
        </w:tc>
        <w:tc>
          <w:tcPr>
            <w:tcW w:w="2552" w:type="dxa"/>
            <w:vAlign w:val="center"/>
          </w:tcPr>
          <w:p w14:paraId="539E13C7" w14:textId="5F6F7E7A" w:rsidR="00FE70BA" w:rsidRDefault="00FE70BA" w:rsidP="00977CEE">
            <w:pPr>
              <w:jc w:val="center"/>
              <w:rPr>
                <w:sz w:val="22"/>
                <w:szCs w:val="22"/>
                <w:lang w:val="uk-UA"/>
              </w:rPr>
            </w:pPr>
            <w:r>
              <w:rPr>
                <w:sz w:val="22"/>
                <w:szCs w:val="22"/>
                <w:lang w:val="uk-UA"/>
              </w:rPr>
              <w:t>житлова</w:t>
            </w:r>
          </w:p>
        </w:tc>
        <w:tc>
          <w:tcPr>
            <w:tcW w:w="2403" w:type="dxa"/>
            <w:vAlign w:val="center"/>
          </w:tcPr>
          <w:p w14:paraId="7269A2A4" w14:textId="5353EB3B" w:rsidR="00FE70BA" w:rsidRDefault="00FE70BA" w:rsidP="00977CEE">
            <w:pPr>
              <w:jc w:val="center"/>
              <w:rPr>
                <w:sz w:val="22"/>
                <w:szCs w:val="22"/>
                <w:lang w:val="uk-UA"/>
              </w:rPr>
            </w:pPr>
            <w:r>
              <w:rPr>
                <w:sz w:val="22"/>
                <w:szCs w:val="22"/>
                <w:lang w:val="uk-UA"/>
              </w:rPr>
              <w:t>0,507</w:t>
            </w:r>
          </w:p>
        </w:tc>
      </w:tr>
      <w:tr w:rsidR="00FE70BA" w:rsidRPr="00250525" w14:paraId="193B6227" w14:textId="77777777" w:rsidTr="00FE70BA">
        <w:tc>
          <w:tcPr>
            <w:tcW w:w="506" w:type="dxa"/>
            <w:vAlign w:val="center"/>
          </w:tcPr>
          <w:p w14:paraId="6DC6B620" w14:textId="1631415F" w:rsidR="00FE70BA" w:rsidRDefault="00FE70BA" w:rsidP="00977CEE">
            <w:pPr>
              <w:jc w:val="center"/>
              <w:rPr>
                <w:sz w:val="22"/>
                <w:szCs w:val="22"/>
                <w:lang w:val="uk-UA"/>
              </w:rPr>
            </w:pPr>
            <w:r>
              <w:rPr>
                <w:sz w:val="22"/>
                <w:szCs w:val="22"/>
                <w:lang w:val="uk-UA"/>
              </w:rPr>
              <w:t>59</w:t>
            </w:r>
          </w:p>
        </w:tc>
        <w:tc>
          <w:tcPr>
            <w:tcW w:w="4167" w:type="dxa"/>
            <w:vAlign w:val="center"/>
          </w:tcPr>
          <w:p w14:paraId="7B45CAA7" w14:textId="1810F64D" w:rsidR="00FE70BA" w:rsidRDefault="00FE70BA" w:rsidP="007575C5">
            <w:pPr>
              <w:rPr>
                <w:sz w:val="22"/>
                <w:szCs w:val="22"/>
                <w:lang w:val="uk-UA"/>
              </w:rPr>
            </w:pPr>
            <w:r>
              <w:rPr>
                <w:sz w:val="22"/>
                <w:szCs w:val="22"/>
                <w:lang w:val="uk-UA"/>
              </w:rPr>
              <w:t xml:space="preserve">м. Баштанка, вул. Сизоненка Олександра </w:t>
            </w:r>
          </w:p>
        </w:tc>
        <w:tc>
          <w:tcPr>
            <w:tcW w:w="2552" w:type="dxa"/>
            <w:vAlign w:val="center"/>
          </w:tcPr>
          <w:p w14:paraId="3F7C7190" w14:textId="4AE7FF27" w:rsidR="00FE70BA" w:rsidRDefault="00FE70BA" w:rsidP="00977CEE">
            <w:pPr>
              <w:jc w:val="center"/>
              <w:rPr>
                <w:sz w:val="22"/>
                <w:szCs w:val="22"/>
                <w:lang w:val="uk-UA"/>
              </w:rPr>
            </w:pPr>
            <w:r>
              <w:rPr>
                <w:sz w:val="22"/>
                <w:szCs w:val="22"/>
                <w:lang w:val="uk-UA"/>
              </w:rPr>
              <w:t>магістральна загальноміського значення</w:t>
            </w:r>
          </w:p>
        </w:tc>
        <w:tc>
          <w:tcPr>
            <w:tcW w:w="2403" w:type="dxa"/>
            <w:vAlign w:val="center"/>
          </w:tcPr>
          <w:p w14:paraId="241D75C2" w14:textId="413459E1" w:rsidR="00FE70BA" w:rsidRDefault="00FE70BA" w:rsidP="00977CEE">
            <w:pPr>
              <w:jc w:val="center"/>
              <w:rPr>
                <w:sz w:val="22"/>
                <w:szCs w:val="22"/>
                <w:lang w:val="uk-UA"/>
              </w:rPr>
            </w:pPr>
            <w:r>
              <w:rPr>
                <w:sz w:val="22"/>
                <w:szCs w:val="22"/>
                <w:lang w:val="uk-UA"/>
              </w:rPr>
              <w:t>2,780</w:t>
            </w:r>
          </w:p>
        </w:tc>
      </w:tr>
      <w:tr w:rsidR="00FE70BA" w:rsidRPr="00250525" w14:paraId="0C89F18F" w14:textId="77777777" w:rsidTr="00FE70BA">
        <w:tc>
          <w:tcPr>
            <w:tcW w:w="506" w:type="dxa"/>
            <w:vAlign w:val="center"/>
          </w:tcPr>
          <w:p w14:paraId="548F1CC6" w14:textId="2304A80F" w:rsidR="00FE70BA" w:rsidRDefault="00FE70BA" w:rsidP="00977CEE">
            <w:pPr>
              <w:jc w:val="center"/>
              <w:rPr>
                <w:sz w:val="22"/>
                <w:szCs w:val="22"/>
                <w:lang w:val="uk-UA"/>
              </w:rPr>
            </w:pPr>
            <w:r>
              <w:rPr>
                <w:sz w:val="22"/>
                <w:szCs w:val="22"/>
                <w:lang w:val="uk-UA"/>
              </w:rPr>
              <w:t>60</w:t>
            </w:r>
          </w:p>
        </w:tc>
        <w:tc>
          <w:tcPr>
            <w:tcW w:w="4167" w:type="dxa"/>
            <w:vAlign w:val="center"/>
          </w:tcPr>
          <w:p w14:paraId="114FBF7C" w14:textId="0B764DA3" w:rsidR="00FE70BA" w:rsidRDefault="00FE70BA" w:rsidP="007575C5">
            <w:pPr>
              <w:rPr>
                <w:sz w:val="22"/>
                <w:szCs w:val="22"/>
                <w:lang w:val="uk-UA"/>
              </w:rPr>
            </w:pPr>
            <w:r>
              <w:rPr>
                <w:sz w:val="22"/>
                <w:szCs w:val="22"/>
                <w:lang w:val="uk-UA"/>
              </w:rPr>
              <w:t xml:space="preserve">м. Баштанка, вул. Паркова </w:t>
            </w:r>
          </w:p>
        </w:tc>
        <w:tc>
          <w:tcPr>
            <w:tcW w:w="2552" w:type="dxa"/>
            <w:vAlign w:val="center"/>
          </w:tcPr>
          <w:p w14:paraId="3B71AC92" w14:textId="548D2BF9" w:rsidR="00FE70BA" w:rsidRDefault="00FE70BA" w:rsidP="00977CEE">
            <w:pPr>
              <w:jc w:val="center"/>
              <w:rPr>
                <w:sz w:val="22"/>
                <w:szCs w:val="22"/>
                <w:lang w:val="uk-UA"/>
              </w:rPr>
            </w:pPr>
            <w:r>
              <w:rPr>
                <w:sz w:val="22"/>
                <w:szCs w:val="22"/>
                <w:lang w:val="uk-UA"/>
              </w:rPr>
              <w:t>житлова</w:t>
            </w:r>
          </w:p>
        </w:tc>
        <w:tc>
          <w:tcPr>
            <w:tcW w:w="2403" w:type="dxa"/>
            <w:vAlign w:val="center"/>
          </w:tcPr>
          <w:p w14:paraId="12F6438B" w14:textId="46DCCD6B" w:rsidR="00FE70BA" w:rsidRDefault="00FE70BA" w:rsidP="00977CEE">
            <w:pPr>
              <w:jc w:val="center"/>
              <w:rPr>
                <w:sz w:val="22"/>
                <w:szCs w:val="22"/>
                <w:lang w:val="uk-UA"/>
              </w:rPr>
            </w:pPr>
            <w:r>
              <w:rPr>
                <w:sz w:val="22"/>
                <w:szCs w:val="22"/>
                <w:lang w:val="uk-UA"/>
              </w:rPr>
              <w:t>0,360</w:t>
            </w:r>
          </w:p>
        </w:tc>
      </w:tr>
      <w:tr w:rsidR="00FE70BA" w:rsidRPr="00250525" w14:paraId="1EEEACEF" w14:textId="77777777" w:rsidTr="00FE70BA">
        <w:tc>
          <w:tcPr>
            <w:tcW w:w="506" w:type="dxa"/>
            <w:vAlign w:val="center"/>
          </w:tcPr>
          <w:p w14:paraId="47368038" w14:textId="456D1E59" w:rsidR="00FE70BA" w:rsidRDefault="00FE70BA" w:rsidP="00977CEE">
            <w:pPr>
              <w:jc w:val="center"/>
              <w:rPr>
                <w:sz w:val="22"/>
                <w:szCs w:val="22"/>
                <w:lang w:val="uk-UA"/>
              </w:rPr>
            </w:pPr>
            <w:r>
              <w:rPr>
                <w:sz w:val="22"/>
                <w:szCs w:val="22"/>
                <w:lang w:val="uk-UA"/>
              </w:rPr>
              <w:t>61</w:t>
            </w:r>
          </w:p>
        </w:tc>
        <w:tc>
          <w:tcPr>
            <w:tcW w:w="4167" w:type="dxa"/>
            <w:vAlign w:val="center"/>
          </w:tcPr>
          <w:p w14:paraId="10E1B92A" w14:textId="15684BAC" w:rsidR="00FE70BA" w:rsidRDefault="00FE70BA" w:rsidP="007575C5">
            <w:pPr>
              <w:rPr>
                <w:sz w:val="22"/>
                <w:szCs w:val="22"/>
                <w:lang w:val="uk-UA"/>
              </w:rPr>
            </w:pPr>
            <w:r>
              <w:rPr>
                <w:sz w:val="22"/>
                <w:szCs w:val="22"/>
                <w:lang w:val="uk-UA"/>
              </w:rPr>
              <w:t xml:space="preserve">м. Баштанка, вул. </w:t>
            </w:r>
            <w:proofErr w:type="spellStart"/>
            <w:r>
              <w:rPr>
                <w:sz w:val="22"/>
                <w:szCs w:val="22"/>
                <w:lang w:val="uk-UA"/>
              </w:rPr>
              <w:t>Привільненська</w:t>
            </w:r>
            <w:proofErr w:type="spellEnd"/>
          </w:p>
        </w:tc>
        <w:tc>
          <w:tcPr>
            <w:tcW w:w="2552" w:type="dxa"/>
            <w:vAlign w:val="center"/>
          </w:tcPr>
          <w:p w14:paraId="3E894B69" w14:textId="5D2BCD1D" w:rsidR="00FE70BA" w:rsidRDefault="00FE70BA" w:rsidP="00977CEE">
            <w:pPr>
              <w:jc w:val="center"/>
              <w:rPr>
                <w:sz w:val="22"/>
                <w:szCs w:val="22"/>
                <w:lang w:val="uk-UA"/>
              </w:rPr>
            </w:pPr>
            <w:r>
              <w:rPr>
                <w:sz w:val="22"/>
                <w:szCs w:val="22"/>
                <w:lang w:val="uk-UA"/>
              </w:rPr>
              <w:t>житлова</w:t>
            </w:r>
          </w:p>
        </w:tc>
        <w:tc>
          <w:tcPr>
            <w:tcW w:w="2403" w:type="dxa"/>
            <w:vAlign w:val="center"/>
          </w:tcPr>
          <w:p w14:paraId="341EDC1A" w14:textId="7468C43F" w:rsidR="00FE70BA" w:rsidRDefault="00FE70BA" w:rsidP="00977CEE">
            <w:pPr>
              <w:jc w:val="center"/>
              <w:rPr>
                <w:sz w:val="22"/>
                <w:szCs w:val="22"/>
                <w:lang w:val="uk-UA"/>
              </w:rPr>
            </w:pPr>
            <w:r>
              <w:rPr>
                <w:sz w:val="22"/>
                <w:szCs w:val="22"/>
                <w:lang w:val="uk-UA"/>
              </w:rPr>
              <w:t>1,100</w:t>
            </w:r>
          </w:p>
        </w:tc>
      </w:tr>
      <w:tr w:rsidR="00FE70BA" w:rsidRPr="00250525" w14:paraId="025C4A64" w14:textId="77777777" w:rsidTr="00FE70BA">
        <w:tc>
          <w:tcPr>
            <w:tcW w:w="506" w:type="dxa"/>
            <w:vAlign w:val="center"/>
          </w:tcPr>
          <w:p w14:paraId="34DAEC1D" w14:textId="299E9BD9" w:rsidR="00FE70BA" w:rsidRDefault="00FE70BA" w:rsidP="00977CEE">
            <w:pPr>
              <w:jc w:val="center"/>
              <w:rPr>
                <w:sz w:val="22"/>
                <w:szCs w:val="22"/>
                <w:lang w:val="uk-UA"/>
              </w:rPr>
            </w:pPr>
            <w:r>
              <w:rPr>
                <w:sz w:val="22"/>
                <w:szCs w:val="22"/>
                <w:lang w:val="uk-UA"/>
              </w:rPr>
              <w:t>62</w:t>
            </w:r>
          </w:p>
        </w:tc>
        <w:tc>
          <w:tcPr>
            <w:tcW w:w="4167" w:type="dxa"/>
            <w:vAlign w:val="center"/>
          </w:tcPr>
          <w:p w14:paraId="4DA0F6D7" w14:textId="62EAFF4E" w:rsidR="00FE70BA" w:rsidRDefault="00FE70BA" w:rsidP="007575C5">
            <w:pPr>
              <w:rPr>
                <w:sz w:val="22"/>
                <w:szCs w:val="22"/>
                <w:lang w:val="uk-UA"/>
              </w:rPr>
            </w:pPr>
            <w:r>
              <w:rPr>
                <w:sz w:val="22"/>
                <w:szCs w:val="22"/>
                <w:lang w:val="uk-UA"/>
              </w:rPr>
              <w:t>м. Баштанка, вул. Героїв</w:t>
            </w:r>
          </w:p>
        </w:tc>
        <w:tc>
          <w:tcPr>
            <w:tcW w:w="2552" w:type="dxa"/>
            <w:vAlign w:val="center"/>
          </w:tcPr>
          <w:p w14:paraId="332A7BEF" w14:textId="002CA7AF" w:rsidR="00FE70BA" w:rsidRDefault="00FE70BA" w:rsidP="00977CEE">
            <w:pPr>
              <w:jc w:val="center"/>
              <w:rPr>
                <w:sz w:val="22"/>
                <w:szCs w:val="22"/>
                <w:lang w:val="uk-UA"/>
              </w:rPr>
            </w:pPr>
            <w:r>
              <w:rPr>
                <w:sz w:val="22"/>
                <w:szCs w:val="22"/>
                <w:lang w:val="uk-UA"/>
              </w:rPr>
              <w:t>жит</w:t>
            </w:r>
            <w:r w:rsidR="008D2029">
              <w:rPr>
                <w:sz w:val="22"/>
                <w:szCs w:val="22"/>
                <w:lang w:val="uk-UA"/>
              </w:rPr>
              <w:t>лова</w:t>
            </w:r>
          </w:p>
        </w:tc>
        <w:tc>
          <w:tcPr>
            <w:tcW w:w="2403" w:type="dxa"/>
            <w:vAlign w:val="center"/>
          </w:tcPr>
          <w:p w14:paraId="7FE153E4" w14:textId="4C298564" w:rsidR="00FE70BA" w:rsidRDefault="008D2029" w:rsidP="00977CEE">
            <w:pPr>
              <w:jc w:val="center"/>
              <w:rPr>
                <w:sz w:val="22"/>
                <w:szCs w:val="22"/>
                <w:lang w:val="uk-UA"/>
              </w:rPr>
            </w:pPr>
            <w:r>
              <w:rPr>
                <w:sz w:val="22"/>
                <w:szCs w:val="22"/>
                <w:lang w:val="uk-UA"/>
              </w:rPr>
              <w:t>0,800</w:t>
            </w:r>
          </w:p>
        </w:tc>
      </w:tr>
      <w:tr w:rsidR="008D2029" w:rsidRPr="00250525" w14:paraId="72FC19E1" w14:textId="77777777" w:rsidTr="00FE70BA">
        <w:tc>
          <w:tcPr>
            <w:tcW w:w="506" w:type="dxa"/>
            <w:vAlign w:val="center"/>
          </w:tcPr>
          <w:p w14:paraId="1F225845" w14:textId="4C79C5E6" w:rsidR="008D2029" w:rsidRDefault="008D2029" w:rsidP="00977CEE">
            <w:pPr>
              <w:jc w:val="center"/>
              <w:rPr>
                <w:sz w:val="22"/>
                <w:szCs w:val="22"/>
                <w:lang w:val="uk-UA"/>
              </w:rPr>
            </w:pPr>
            <w:r>
              <w:rPr>
                <w:sz w:val="22"/>
                <w:szCs w:val="22"/>
                <w:lang w:val="uk-UA"/>
              </w:rPr>
              <w:t>63</w:t>
            </w:r>
          </w:p>
        </w:tc>
        <w:tc>
          <w:tcPr>
            <w:tcW w:w="4167" w:type="dxa"/>
            <w:vAlign w:val="center"/>
          </w:tcPr>
          <w:p w14:paraId="03A111E8" w14:textId="1D39737E" w:rsidR="008D2029" w:rsidRDefault="008D2029" w:rsidP="007575C5">
            <w:pPr>
              <w:rPr>
                <w:sz w:val="22"/>
                <w:szCs w:val="22"/>
                <w:lang w:val="uk-UA"/>
              </w:rPr>
            </w:pPr>
            <w:r>
              <w:rPr>
                <w:sz w:val="22"/>
                <w:szCs w:val="22"/>
                <w:lang w:val="uk-UA"/>
              </w:rPr>
              <w:t>м. Баштанка, вул. Промислова</w:t>
            </w:r>
          </w:p>
        </w:tc>
        <w:tc>
          <w:tcPr>
            <w:tcW w:w="2552" w:type="dxa"/>
            <w:vAlign w:val="center"/>
          </w:tcPr>
          <w:p w14:paraId="5538A5A8" w14:textId="401069BD" w:rsidR="008D2029" w:rsidRDefault="008D2029" w:rsidP="00977CEE">
            <w:pPr>
              <w:jc w:val="center"/>
              <w:rPr>
                <w:sz w:val="22"/>
                <w:szCs w:val="22"/>
                <w:lang w:val="uk-UA"/>
              </w:rPr>
            </w:pPr>
            <w:r>
              <w:rPr>
                <w:sz w:val="22"/>
                <w:szCs w:val="22"/>
                <w:lang w:val="uk-UA"/>
              </w:rPr>
              <w:t>магістральна загальноміського значення</w:t>
            </w:r>
          </w:p>
        </w:tc>
        <w:tc>
          <w:tcPr>
            <w:tcW w:w="2403" w:type="dxa"/>
            <w:vAlign w:val="center"/>
          </w:tcPr>
          <w:p w14:paraId="7937F698" w14:textId="50B53DA4" w:rsidR="008D2029" w:rsidRDefault="008D2029" w:rsidP="00977CEE">
            <w:pPr>
              <w:jc w:val="center"/>
              <w:rPr>
                <w:sz w:val="22"/>
                <w:szCs w:val="22"/>
                <w:lang w:val="uk-UA"/>
              </w:rPr>
            </w:pPr>
            <w:r>
              <w:rPr>
                <w:sz w:val="22"/>
                <w:szCs w:val="22"/>
                <w:lang w:val="uk-UA"/>
              </w:rPr>
              <w:t>0,608</w:t>
            </w:r>
          </w:p>
        </w:tc>
      </w:tr>
      <w:tr w:rsidR="008D2029" w:rsidRPr="00250525" w14:paraId="41047658" w14:textId="77777777" w:rsidTr="00FE70BA">
        <w:tc>
          <w:tcPr>
            <w:tcW w:w="506" w:type="dxa"/>
            <w:vAlign w:val="center"/>
          </w:tcPr>
          <w:p w14:paraId="3037264D" w14:textId="633CD573" w:rsidR="008D2029" w:rsidRDefault="008D2029" w:rsidP="00977CEE">
            <w:pPr>
              <w:jc w:val="center"/>
              <w:rPr>
                <w:sz w:val="22"/>
                <w:szCs w:val="22"/>
                <w:lang w:val="uk-UA"/>
              </w:rPr>
            </w:pPr>
            <w:r>
              <w:rPr>
                <w:sz w:val="22"/>
                <w:szCs w:val="22"/>
                <w:lang w:val="uk-UA"/>
              </w:rPr>
              <w:t>64</w:t>
            </w:r>
          </w:p>
        </w:tc>
        <w:tc>
          <w:tcPr>
            <w:tcW w:w="4167" w:type="dxa"/>
            <w:vAlign w:val="center"/>
          </w:tcPr>
          <w:p w14:paraId="4EC514D0" w14:textId="1896E9A0" w:rsidR="008D2029" w:rsidRDefault="008D2029" w:rsidP="007575C5">
            <w:pPr>
              <w:rPr>
                <w:sz w:val="22"/>
                <w:szCs w:val="22"/>
                <w:lang w:val="uk-UA"/>
              </w:rPr>
            </w:pPr>
            <w:r>
              <w:rPr>
                <w:sz w:val="22"/>
                <w:szCs w:val="22"/>
                <w:lang w:val="uk-UA"/>
              </w:rPr>
              <w:t xml:space="preserve">м. Баштанка, вул. </w:t>
            </w:r>
            <w:proofErr w:type="spellStart"/>
            <w:r>
              <w:rPr>
                <w:sz w:val="22"/>
                <w:szCs w:val="22"/>
                <w:lang w:val="uk-UA"/>
              </w:rPr>
              <w:t>Реца</w:t>
            </w:r>
            <w:proofErr w:type="spellEnd"/>
          </w:p>
        </w:tc>
        <w:tc>
          <w:tcPr>
            <w:tcW w:w="2552" w:type="dxa"/>
            <w:vAlign w:val="center"/>
          </w:tcPr>
          <w:p w14:paraId="79BC5C48" w14:textId="708D4AE1" w:rsidR="008D2029" w:rsidRDefault="008D2029" w:rsidP="00977CEE">
            <w:pPr>
              <w:jc w:val="center"/>
              <w:rPr>
                <w:sz w:val="22"/>
                <w:szCs w:val="22"/>
                <w:lang w:val="uk-UA"/>
              </w:rPr>
            </w:pPr>
            <w:r>
              <w:rPr>
                <w:sz w:val="22"/>
                <w:szCs w:val="22"/>
                <w:lang w:val="uk-UA"/>
              </w:rPr>
              <w:t>житлова</w:t>
            </w:r>
          </w:p>
        </w:tc>
        <w:tc>
          <w:tcPr>
            <w:tcW w:w="2403" w:type="dxa"/>
            <w:vAlign w:val="center"/>
          </w:tcPr>
          <w:p w14:paraId="4A2D2580" w14:textId="777E9CEF" w:rsidR="008D2029" w:rsidRDefault="008D2029" w:rsidP="00977CEE">
            <w:pPr>
              <w:jc w:val="center"/>
              <w:rPr>
                <w:sz w:val="22"/>
                <w:szCs w:val="22"/>
                <w:lang w:val="uk-UA"/>
              </w:rPr>
            </w:pPr>
            <w:r>
              <w:rPr>
                <w:sz w:val="22"/>
                <w:szCs w:val="22"/>
                <w:lang w:val="uk-UA"/>
              </w:rPr>
              <w:t>1,820</w:t>
            </w:r>
          </w:p>
        </w:tc>
      </w:tr>
      <w:tr w:rsidR="008D2029" w:rsidRPr="00250525" w14:paraId="6B361D16" w14:textId="77777777" w:rsidTr="00FE70BA">
        <w:tc>
          <w:tcPr>
            <w:tcW w:w="506" w:type="dxa"/>
            <w:vAlign w:val="center"/>
          </w:tcPr>
          <w:p w14:paraId="235310F3" w14:textId="1606CC35" w:rsidR="008D2029" w:rsidRDefault="008D2029" w:rsidP="00977CEE">
            <w:pPr>
              <w:jc w:val="center"/>
              <w:rPr>
                <w:sz w:val="22"/>
                <w:szCs w:val="22"/>
                <w:lang w:val="uk-UA"/>
              </w:rPr>
            </w:pPr>
            <w:r>
              <w:rPr>
                <w:sz w:val="22"/>
                <w:szCs w:val="22"/>
                <w:lang w:val="uk-UA"/>
              </w:rPr>
              <w:t>65</w:t>
            </w:r>
          </w:p>
        </w:tc>
        <w:tc>
          <w:tcPr>
            <w:tcW w:w="4167" w:type="dxa"/>
            <w:vAlign w:val="center"/>
          </w:tcPr>
          <w:p w14:paraId="44BE013C" w14:textId="1824BDCC" w:rsidR="008D2029" w:rsidRDefault="008D2029" w:rsidP="007575C5">
            <w:pPr>
              <w:rPr>
                <w:sz w:val="22"/>
                <w:szCs w:val="22"/>
                <w:lang w:val="uk-UA"/>
              </w:rPr>
            </w:pPr>
            <w:r>
              <w:rPr>
                <w:sz w:val="22"/>
                <w:szCs w:val="22"/>
                <w:lang w:val="uk-UA"/>
              </w:rPr>
              <w:t xml:space="preserve">м. Баштанка, вул. </w:t>
            </w:r>
            <w:proofErr w:type="spellStart"/>
            <w:r>
              <w:rPr>
                <w:sz w:val="22"/>
                <w:szCs w:val="22"/>
                <w:lang w:val="uk-UA"/>
              </w:rPr>
              <w:t>Бойченка</w:t>
            </w:r>
            <w:proofErr w:type="spellEnd"/>
            <w:r>
              <w:rPr>
                <w:sz w:val="22"/>
                <w:szCs w:val="22"/>
                <w:lang w:val="uk-UA"/>
              </w:rPr>
              <w:t xml:space="preserve"> Семена</w:t>
            </w:r>
          </w:p>
        </w:tc>
        <w:tc>
          <w:tcPr>
            <w:tcW w:w="2552" w:type="dxa"/>
            <w:vAlign w:val="center"/>
          </w:tcPr>
          <w:p w14:paraId="48423529" w14:textId="5491FE9E" w:rsidR="008D2029" w:rsidRDefault="008D2029" w:rsidP="00977CEE">
            <w:pPr>
              <w:jc w:val="center"/>
              <w:rPr>
                <w:sz w:val="22"/>
                <w:szCs w:val="22"/>
                <w:lang w:val="uk-UA"/>
              </w:rPr>
            </w:pPr>
            <w:r>
              <w:rPr>
                <w:sz w:val="22"/>
                <w:szCs w:val="22"/>
                <w:lang w:val="uk-UA"/>
              </w:rPr>
              <w:t>житлова</w:t>
            </w:r>
          </w:p>
        </w:tc>
        <w:tc>
          <w:tcPr>
            <w:tcW w:w="2403" w:type="dxa"/>
            <w:vAlign w:val="center"/>
          </w:tcPr>
          <w:p w14:paraId="2EFE41FC" w14:textId="18542340" w:rsidR="008D2029" w:rsidRDefault="008D2029" w:rsidP="00977CEE">
            <w:pPr>
              <w:jc w:val="center"/>
              <w:rPr>
                <w:sz w:val="22"/>
                <w:szCs w:val="22"/>
                <w:lang w:val="uk-UA"/>
              </w:rPr>
            </w:pPr>
            <w:r>
              <w:rPr>
                <w:sz w:val="22"/>
                <w:szCs w:val="22"/>
                <w:lang w:val="uk-UA"/>
              </w:rPr>
              <w:t>1,290</w:t>
            </w:r>
          </w:p>
        </w:tc>
      </w:tr>
      <w:tr w:rsidR="008D2029" w:rsidRPr="00250525" w14:paraId="4667F108" w14:textId="77777777" w:rsidTr="00FE70BA">
        <w:tc>
          <w:tcPr>
            <w:tcW w:w="506" w:type="dxa"/>
            <w:vAlign w:val="center"/>
          </w:tcPr>
          <w:p w14:paraId="45D14268" w14:textId="1C96A669" w:rsidR="008D2029" w:rsidRDefault="008D2029" w:rsidP="00977CEE">
            <w:pPr>
              <w:jc w:val="center"/>
              <w:rPr>
                <w:sz w:val="22"/>
                <w:szCs w:val="22"/>
                <w:lang w:val="uk-UA"/>
              </w:rPr>
            </w:pPr>
            <w:r>
              <w:rPr>
                <w:sz w:val="22"/>
                <w:szCs w:val="22"/>
                <w:lang w:val="uk-UA"/>
              </w:rPr>
              <w:t>66</w:t>
            </w:r>
          </w:p>
        </w:tc>
        <w:tc>
          <w:tcPr>
            <w:tcW w:w="4167" w:type="dxa"/>
            <w:vAlign w:val="center"/>
          </w:tcPr>
          <w:p w14:paraId="07ED5CD0" w14:textId="127BBB46" w:rsidR="008D2029" w:rsidRDefault="008D2029" w:rsidP="007575C5">
            <w:pPr>
              <w:rPr>
                <w:sz w:val="22"/>
                <w:szCs w:val="22"/>
                <w:lang w:val="uk-UA"/>
              </w:rPr>
            </w:pPr>
            <w:r>
              <w:rPr>
                <w:sz w:val="22"/>
                <w:szCs w:val="22"/>
                <w:lang w:val="uk-UA"/>
              </w:rPr>
              <w:t>м. Баштанка, вул. Сагайдачного</w:t>
            </w:r>
          </w:p>
        </w:tc>
        <w:tc>
          <w:tcPr>
            <w:tcW w:w="2552" w:type="dxa"/>
            <w:vAlign w:val="center"/>
          </w:tcPr>
          <w:p w14:paraId="380E408D" w14:textId="2FCC1B7C" w:rsidR="008D2029" w:rsidRDefault="008D2029" w:rsidP="00977CEE">
            <w:pPr>
              <w:jc w:val="center"/>
              <w:rPr>
                <w:sz w:val="22"/>
                <w:szCs w:val="22"/>
                <w:lang w:val="uk-UA"/>
              </w:rPr>
            </w:pPr>
            <w:r>
              <w:rPr>
                <w:sz w:val="22"/>
                <w:szCs w:val="22"/>
                <w:lang w:val="uk-UA"/>
              </w:rPr>
              <w:t>житлова</w:t>
            </w:r>
          </w:p>
        </w:tc>
        <w:tc>
          <w:tcPr>
            <w:tcW w:w="2403" w:type="dxa"/>
            <w:vAlign w:val="center"/>
          </w:tcPr>
          <w:p w14:paraId="15CF226A" w14:textId="44474095" w:rsidR="008D2029" w:rsidRDefault="008D2029" w:rsidP="00977CEE">
            <w:pPr>
              <w:jc w:val="center"/>
              <w:rPr>
                <w:sz w:val="22"/>
                <w:szCs w:val="22"/>
                <w:lang w:val="uk-UA"/>
              </w:rPr>
            </w:pPr>
            <w:r>
              <w:rPr>
                <w:sz w:val="22"/>
                <w:szCs w:val="22"/>
                <w:lang w:val="uk-UA"/>
              </w:rPr>
              <w:t>0,800</w:t>
            </w:r>
          </w:p>
        </w:tc>
      </w:tr>
      <w:tr w:rsidR="008D2029" w:rsidRPr="00250525" w14:paraId="78F125FC" w14:textId="77777777" w:rsidTr="00FE70BA">
        <w:tc>
          <w:tcPr>
            <w:tcW w:w="506" w:type="dxa"/>
            <w:vAlign w:val="center"/>
          </w:tcPr>
          <w:p w14:paraId="34B4C6AE" w14:textId="564B2E74" w:rsidR="008D2029" w:rsidRDefault="008D2029" w:rsidP="00977CEE">
            <w:pPr>
              <w:jc w:val="center"/>
              <w:rPr>
                <w:sz w:val="22"/>
                <w:szCs w:val="22"/>
                <w:lang w:val="uk-UA"/>
              </w:rPr>
            </w:pPr>
            <w:r>
              <w:rPr>
                <w:sz w:val="22"/>
                <w:szCs w:val="22"/>
                <w:lang w:val="uk-UA"/>
              </w:rPr>
              <w:t>67</w:t>
            </w:r>
          </w:p>
        </w:tc>
        <w:tc>
          <w:tcPr>
            <w:tcW w:w="4167" w:type="dxa"/>
            <w:vAlign w:val="center"/>
          </w:tcPr>
          <w:p w14:paraId="1636D941" w14:textId="0B2D3716" w:rsidR="008D2029" w:rsidRDefault="008D2029" w:rsidP="007575C5">
            <w:pPr>
              <w:rPr>
                <w:sz w:val="22"/>
                <w:szCs w:val="22"/>
                <w:lang w:val="uk-UA"/>
              </w:rPr>
            </w:pPr>
            <w:r>
              <w:rPr>
                <w:sz w:val="22"/>
                <w:szCs w:val="22"/>
                <w:lang w:val="uk-UA"/>
              </w:rPr>
              <w:t>м. Баштанка, вул. Садова</w:t>
            </w:r>
          </w:p>
        </w:tc>
        <w:tc>
          <w:tcPr>
            <w:tcW w:w="2552" w:type="dxa"/>
            <w:vAlign w:val="center"/>
          </w:tcPr>
          <w:p w14:paraId="5139567F" w14:textId="60A6EFCA" w:rsidR="008D2029" w:rsidRDefault="008D2029" w:rsidP="00977CEE">
            <w:pPr>
              <w:jc w:val="center"/>
              <w:rPr>
                <w:sz w:val="22"/>
                <w:szCs w:val="22"/>
                <w:lang w:val="uk-UA"/>
              </w:rPr>
            </w:pPr>
            <w:r>
              <w:rPr>
                <w:sz w:val="22"/>
                <w:szCs w:val="22"/>
                <w:lang w:val="uk-UA"/>
              </w:rPr>
              <w:t>житлова</w:t>
            </w:r>
          </w:p>
        </w:tc>
        <w:tc>
          <w:tcPr>
            <w:tcW w:w="2403" w:type="dxa"/>
            <w:vAlign w:val="center"/>
          </w:tcPr>
          <w:p w14:paraId="1FB835B5" w14:textId="7F4A01B1" w:rsidR="008D2029" w:rsidRDefault="008D2029" w:rsidP="00977CEE">
            <w:pPr>
              <w:jc w:val="center"/>
              <w:rPr>
                <w:sz w:val="22"/>
                <w:szCs w:val="22"/>
                <w:lang w:val="uk-UA"/>
              </w:rPr>
            </w:pPr>
            <w:r>
              <w:rPr>
                <w:sz w:val="22"/>
                <w:szCs w:val="22"/>
                <w:lang w:val="uk-UA"/>
              </w:rPr>
              <w:t>0,710</w:t>
            </w:r>
          </w:p>
        </w:tc>
      </w:tr>
      <w:tr w:rsidR="008D2029" w:rsidRPr="00250525" w14:paraId="37FBC9B4" w14:textId="77777777" w:rsidTr="00FE70BA">
        <w:tc>
          <w:tcPr>
            <w:tcW w:w="506" w:type="dxa"/>
            <w:vAlign w:val="center"/>
          </w:tcPr>
          <w:p w14:paraId="08363CAE" w14:textId="5175D036" w:rsidR="008D2029" w:rsidRDefault="008D2029" w:rsidP="00977CEE">
            <w:pPr>
              <w:jc w:val="center"/>
              <w:rPr>
                <w:sz w:val="22"/>
                <w:szCs w:val="22"/>
                <w:lang w:val="uk-UA"/>
              </w:rPr>
            </w:pPr>
            <w:r>
              <w:rPr>
                <w:sz w:val="22"/>
                <w:szCs w:val="22"/>
                <w:lang w:val="uk-UA"/>
              </w:rPr>
              <w:lastRenderedPageBreak/>
              <w:t>68</w:t>
            </w:r>
          </w:p>
        </w:tc>
        <w:tc>
          <w:tcPr>
            <w:tcW w:w="4167" w:type="dxa"/>
            <w:vAlign w:val="center"/>
          </w:tcPr>
          <w:p w14:paraId="23C28CFF" w14:textId="288EFE0F" w:rsidR="008D2029" w:rsidRDefault="008D2029" w:rsidP="007575C5">
            <w:pPr>
              <w:rPr>
                <w:sz w:val="22"/>
                <w:szCs w:val="22"/>
                <w:lang w:val="uk-UA"/>
              </w:rPr>
            </w:pPr>
            <w:r>
              <w:rPr>
                <w:sz w:val="22"/>
                <w:szCs w:val="22"/>
                <w:lang w:val="uk-UA"/>
              </w:rPr>
              <w:t>м. Баштанка, вул. Свободи</w:t>
            </w:r>
          </w:p>
        </w:tc>
        <w:tc>
          <w:tcPr>
            <w:tcW w:w="2552" w:type="dxa"/>
            <w:vAlign w:val="center"/>
          </w:tcPr>
          <w:p w14:paraId="79A7C56F" w14:textId="10B5431E" w:rsidR="008D2029" w:rsidRDefault="008D2029" w:rsidP="00977CEE">
            <w:pPr>
              <w:jc w:val="center"/>
              <w:rPr>
                <w:sz w:val="22"/>
                <w:szCs w:val="22"/>
                <w:lang w:val="uk-UA"/>
              </w:rPr>
            </w:pPr>
            <w:r>
              <w:rPr>
                <w:sz w:val="22"/>
                <w:szCs w:val="22"/>
                <w:lang w:val="uk-UA"/>
              </w:rPr>
              <w:t>житлова</w:t>
            </w:r>
          </w:p>
        </w:tc>
        <w:tc>
          <w:tcPr>
            <w:tcW w:w="2403" w:type="dxa"/>
            <w:vAlign w:val="center"/>
          </w:tcPr>
          <w:p w14:paraId="344E395F" w14:textId="14DC9C2F" w:rsidR="008D2029" w:rsidRDefault="008D2029" w:rsidP="00977CEE">
            <w:pPr>
              <w:jc w:val="center"/>
              <w:rPr>
                <w:sz w:val="22"/>
                <w:szCs w:val="22"/>
                <w:lang w:val="uk-UA"/>
              </w:rPr>
            </w:pPr>
            <w:r>
              <w:rPr>
                <w:sz w:val="22"/>
                <w:szCs w:val="22"/>
                <w:lang w:val="uk-UA"/>
              </w:rPr>
              <w:t>0,567</w:t>
            </w:r>
          </w:p>
        </w:tc>
      </w:tr>
      <w:tr w:rsidR="008D2029" w:rsidRPr="00250525" w14:paraId="5444727D" w14:textId="77777777" w:rsidTr="00FE70BA">
        <w:tc>
          <w:tcPr>
            <w:tcW w:w="506" w:type="dxa"/>
            <w:vAlign w:val="center"/>
          </w:tcPr>
          <w:p w14:paraId="5DED3C8B" w14:textId="60E8F774" w:rsidR="008D2029" w:rsidRDefault="008D2029" w:rsidP="00977CEE">
            <w:pPr>
              <w:jc w:val="center"/>
              <w:rPr>
                <w:sz w:val="22"/>
                <w:szCs w:val="22"/>
                <w:lang w:val="uk-UA"/>
              </w:rPr>
            </w:pPr>
            <w:r>
              <w:rPr>
                <w:sz w:val="22"/>
                <w:szCs w:val="22"/>
                <w:lang w:val="uk-UA"/>
              </w:rPr>
              <w:t>69</w:t>
            </w:r>
          </w:p>
        </w:tc>
        <w:tc>
          <w:tcPr>
            <w:tcW w:w="4167" w:type="dxa"/>
            <w:vAlign w:val="center"/>
          </w:tcPr>
          <w:p w14:paraId="71389921" w14:textId="0F73F0B4" w:rsidR="008D2029" w:rsidRDefault="008D2029" w:rsidP="007575C5">
            <w:pPr>
              <w:rPr>
                <w:sz w:val="22"/>
                <w:szCs w:val="22"/>
                <w:lang w:val="uk-UA"/>
              </w:rPr>
            </w:pPr>
            <w:r>
              <w:rPr>
                <w:sz w:val="22"/>
                <w:szCs w:val="22"/>
                <w:lang w:val="uk-UA"/>
              </w:rPr>
              <w:t>м. Баштанка, вул. Соборна</w:t>
            </w:r>
          </w:p>
        </w:tc>
        <w:tc>
          <w:tcPr>
            <w:tcW w:w="2552" w:type="dxa"/>
            <w:vAlign w:val="center"/>
          </w:tcPr>
          <w:p w14:paraId="235771C3" w14:textId="7CA26EAD" w:rsidR="008D2029" w:rsidRDefault="008D2029" w:rsidP="00977CEE">
            <w:pPr>
              <w:jc w:val="center"/>
              <w:rPr>
                <w:sz w:val="22"/>
                <w:szCs w:val="22"/>
                <w:lang w:val="uk-UA"/>
              </w:rPr>
            </w:pPr>
            <w:r>
              <w:rPr>
                <w:sz w:val="22"/>
                <w:szCs w:val="22"/>
                <w:lang w:val="uk-UA"/>
              </w:rPr>
              <w:t>магістральна загальноміського значення</w:t>
            </w:r>
          </w:p>
        </w:tc>
        <w:tc>
          <w:tcPr>
            <w:tcW w:w="2403" w:type="dxa"/>
            <w:vAlign w:val="center"/>
          </w:tcPr>
          <w:p w14:paraId="6CB41988" w14:textId="7E7CE31F" w:rsidR="008D2029" w:rsidRDefault="008D2029" w:rsidP="00977CEE">
            <w:pPr>
              <w:jc w:val="center"/>
              <w:rPr>
                <w:sz w:val="22"/>
                <w:szCs w:val="22"/>
                <w:lang w:val="uk-UA"/>
              </w:rPr>
            </w:pPr>
            <w:r>
              <w:rPr>
                <w:sz w:val="22"/>
                <w:szCs w:val="22"/>
                <w:lang w:val="uk-UA"/>
              </w:rPr>
              <w:t>2,810</w:t>
            </w:r>
          </w:p>
        </w:tc>
      </w:tr>
      <w:tr w:rsidR="008D2029" w:rsidRPr="00250525" w14:paraId="07EFE950" w14:textId="77777777" w:rsidTr="00FE70BA">
        <w:tc>
          <w:tcPr>
            <w:tcW w:w="506" w:type="dxa"/>
            <w:vAlign w:val="center"/>
          </w:tcPr>
          <w:p w14:paraId="194606E5" w14:textId="19D6613B" w:rsidR="008D2029" w:rsidRDefault="008D2029" w:rsidP="00977CEE">
            <w:pPr>
              <w:jc w:val="center"/>
              <w:rPr>
                <w:sz w:val="22"/>
                <w:szCs w:val="22"/>
                <w:lang w:val="uk-UA"/>
              </w:rPr>
            </w:pPr>
            <w:r>
              <w:rPr>
                <w:sz w:val="22"/>
                <w:szCs w:val="22"/>
                <w:lang w:val="uk-UA"/>
              </w:rPr>
              <w:t>70</w:t>
            </w:r>
          </w:p>
        </w:tc>
        <w:tc>
          <w:tcPr>
            <w:tcW w:w="4167" w:type="dxa"/>
            <w:vAlign w:val="center"/>
          </w:tcPr>
          <w:p w14:paraId="2E832FD2" w14:textId="65350D1D" w:rsidR="008D2029" w:rsidRDefault="008D2029" w:rsidP="007575C5">
            <w:pPr>
              <w:rPr>
                <w:sz w:val="22"/>
                <w:szCs w:val="22"/>
                <w:lang w:val="uk-UA"/>
              </w:rPr>
            </w:pPr>
            <w:r>
              <w:rPr>
                <w:sz w:val="22"/>
                <w:szCs w:val="22"/>
                <w:lang w:val="uk-UA"/>
              </w:rPr>
              <w:t xml:space="preserve">м. Баштанка, вул. Спеціалістів </w:t>
            </w:r>
          </w:p>
        </w:tc>
        <w:tc>
          <w:tcPr>
            <w:tcW w:w="2552" w:type="dxa"/>
            <w:vAlign w:val="center"/>
          </w:tcPr>
          <w:p w14:paraId="79CE60B4" w14:textId="3F44EB99" w:rsidR="008D2029" w:rsidRDefault="008D2029" w:rsidP="00977CEE">
            <w:pPr>
              <w:jc w:val="center"/>
              <w:rPr>
                <w:sz w:val="22"/>
                <w:szCs w:val="22"/>
                <w:lang w:val="uk-UA"/>
              </w:rPr>
            </w:pPr>
            <w:r>
              <w:rPr>
                <w:sz w:val="22"/>
                <w:szCs w:val="22"/>
                <w:lang w:val="uk-UA"/>
              </w:rPr>
              <w:t>житлова</w:t>
            </w:r>
          </w:p>
        </w:tc>
        <w:tc>
          <w:tcPr>
            <w:tcW w:w="2403" w:type="dxa"/>
            <w:vAlign w:val="center"/>
          </w:tcPr>
          <w:p w14:paraId="7D60DC49" w14:textId="520F3328" w:rsidR="008D2029" w:rsidRDefault="008D2029" w:rsidP="00977CEE">
            <w:pPr>
              <w:jc w:val="center"/>
              <w:rPr>
                <w:sz w:val="22"/>
                <w:szCs w:val="22"/>
                <w:lang w:val="uk-UA"/>
              </w:rPr>
            </w:pPr>
            <w:r>
              <w:rPr>
                <w:sz w:val="22"/>
                <w:szCs w:val="22"/>
                <w:lang w:val="uk-UA"/>
              </w:rPr>
              <w:t>0,226</w:t>
            </w:r>
          </w:p>
        </w:tc>
      </w:tr>
      <w:tr w:rsidR="008D2029" w:rsidRPr="00250525" w14:paraId="22BA860C" w14:textId="77777777" w:rsidTr="00FE70BA">
        <w:tc>
          <w:tcPr>
            <w:tcW w:w="506" w:type="dxa"/>
            <w:vAlign w:val="center"/>
          </w:tcPr>
          <w:p w14:paraId="12F004D4" w14:textId="68B52CA2" w:rsidR="008D2029" w:rsidRDefault="008D2029" w:rsidP="00977CEE">
            <w:pPr>
              <w:jc w:val="center"/>
              <w:rPr>
                <w:sz w:val="22"/>
                <w:szCs w:val="22"/>
                <w:lang w:val="uk-UA"/>
              </w:rPr>
            </w:pPr>
            <w:r>
              <w:rPr>
                <w:sz w:val="22"/>
                <w:szCs w:val="22"/>
                <w:lang w:val="uk-UA"/>
              </w:rPr>
              <w:t>71</w:t>
            </w:r>
          </w:p>
        </w:tc>
        <w:tc>
          <w:tcPr>
            <w:tcW w:w="4167" w:type="dxa"/>
            <w:vAlign w:val="center"/>
          </w:tcPr>
          <w:p w14:paraId="1CF5F6D5" w14:textId="4EF02D21" w:rsidR="008D2029" w:rsidRPr="00E551FE" w:rsidRDefault="008D2029" w:rsidP="007575C5">
            <w:pPr>
              <w:rPr>
                <w:sz w:val="22"/>
                <w:szCs w:val="22"/>
              </w:rPr>
            </w:pPr>
            <w:r>
              <w:rPr>
                <w:sz w:val="22"/>
                <w:szCs w:val="22"/>
                <w:lang w:val="uk-UA"/>
              </w:rPr>
              <w:t xml:space="preserve">м. </w:t>
            </w:r>
            <w:r w:rsidR="002C4900">
              <w:rPr>
                <w:sz w:val="22"/>
                <w:szCs w:val="22"/>
                <w:lang w:val="uk-UA"/>
              </w:rPr>
              <w:t xml:space="preserve">Баштанка, вул. </w:t>
            </w:r>
            <w:r w:rsidR="00E551FE">
              <w:rPr>
                <w:sz w:val="22"/>
                <w:szCs w:val="22"/>
              </w:rPr>
              <w:t>Спортивна</w:t>
            </w:r>
          </w:p>
        </w:tc>
        <w:tc>
          <w:tcPr>
            <w:tcW w:w="2552" w:type="dxa"/>
            <w:vAlign w:val="center"/>
          </w:tcPr>
          <w:p w14:paraId="230B1D9A" w14:textId="6F00220D" w:rsidR="008D2029" w:rsidRDefault="00E551FE" w:rsidP="00977CEE">
            <w:pPr>
              <w:jc w:val="center"/>
              <w:rPr>
                <w:sz w:val="22"/>
                <w:szCs w:val="22"/>
                <w:lang w:val="uk-UA"/>
              </w:rPr>
            </w:pPr>
            <w:r>
              <w:rPr>
                <w:sz w:val="22"/>
                <w:szCs w:val="22"/>
                <w:lang w:val="uk-UA"/>
              </w:rPr>
              <w:t>житлова</w:t>
            </w:r>
          </w:p>
        </w:tc>
        <w:tc>
          <w:tcPr>
            <w:tcW w:w="2403" w:type="dxa"/>
            <w:vAlign w:val="center"/>
          </w:tcPr>
          <w:p w14:paraId="7C7B56B6" w14:textId="73274F78" w:rsidR="008D2029" w:rsidRDefault="00E551FE" w:rsidP="00977CEE">
            <w:pPr>
              <w:jc w:val="center"/>
              <w:rPr>
                <w:sz w:val="22"/>
                <w:szCs w:val="22"/>
                <w:lang w:val="uk-UA"/>
              </w:rPr>
            </w:pPr>
            <w:r>
              <w:rPr>
                <w:sz w:val="22"/>
                <w:szCs w:val="22"/>
                <w:lang w:val="uk-UA"/>
              </w:rPr>
              <w:t>1,090</w:t>
            </w:r>
          </w:p>
        </w:tc>
      </w:tr>
      <w:tr w:rsidR="00E551FE" w:rsidRPr="00250525" w14:paraId="17CEC12D" w14:textId="77777777" w:rsidTr="00FE70BA">
        <w:tc>
          <w:tcPr>
            <w:tcW w:w="506" w:type="dxa"/>
            <w:vAlign w:val="center"/>
          </w:tcPr>
          <w:p w14:paraId="72D442CE" w14:textId="71D5A3CD" w:rsidR="00E551FE" w:rsidRDefault="00E551FE" w:rsidP="00977CEE">
            <w:pPr>
              <w:jc w:val="center"/>
              <w:rPr>
                <w:sz w:val="22"/>
                <w:szCs w:val="22"/>
                <w:lang w:val="uk-UA"/>
              </w:rPr>
            </w:pPr>
            <w:r>
              <w:rPr>
                <w:sz w:val="22"/>
                <w:szCs w:val="22"/>
                <w:lang w:val="uk-UA"/>
              </w:rPr>
              <w:t>72</w:t>
            </w:r>
          </w:p>
        </w:tc>
        <w:tc>
          <w:tcPr>
            <w:tcW w:w="4167" w:type="dxa"/>
            <w:vAlign w:val="center"/>
          </w:tcPr>
          <w:p w14:paraId="5413BAEB" w14:textId="700686D1" w:rsidR="00E551FE" w:rsidRDefault="00E551FE" w:rsidP="007575C5">
            <w:pPr>
              <w:rPr>
                <w:sz w:val="22"/>
                <w:szCs w:val="22"/>
                <w:lang w:val="uk-UA"/>
              </w:rPr>
            </w:pPr>
            <w:r>
              <w:rPr>
                <w:sz w:val="22"/>
                <w:szCs w:val="22"/>
                <w:lang w:val="uk-UA"/>
              </w:rPr>
              <w:t>м. Баштанка, вул. Степова</w:t>
            </w:r>
          </w:p>
        </w:tc>
        <w:tc>
          <w:tcPr>
            <w:tcW w:w="2552" w:type="dxa"/>
            <w:vAlign w:val="center"/>
          </w:tcPr>
          <w:p w14:paraId="13F69A5F" w14:textId="05FE56B3" w:rsidR="00E551FE" w:rsidRDefault="00E551FE" w:rsidP="00977CEE">
            <w:pPr>
              <w:jc w:val="center"/>
              <w:rPr>
                <w:sz w:val="22"/>
                <w:szCs w:val="22"/>
                <w:lang w:val="uk-UA"/>
              </w:rPr>
            </w:pPr>
            <w:r>
              <w:rPr>
                <w:sz w:val="22"/>
                <w:szCs w:val="22"/>
                <w:lang w:val="uk-UA"/>
              </w:rPr>
              <w:t>житлова</w:t>
            </w:r>
          </w:p>
        </w:tc>
        <w:tc>
          <w:tcPr>
            <w:tcW w:w="2403" w:type="dxa"/>
            <w:vAlign w:val="center"/>
          </w:tcPr>
          <w:p w14:paraId="768CEF8C" w14:textId="0950C2B5" w:rsidR="00E551FE" w:rsidRDefault="00E551FE" w:rsidP="00977CEE">
            <w:pPr>
              <w:jc w:val="center"/>
              <w:rPr>
                <w:sz w:val="22"/>
                <w:szCs w:val="22"/>
                <w:lang w:val="uk-UA"/>
              </w:rPr>
            </w:pPr>
            <w:r>
              <w:rPr>
                <w:sz w:val="22"/>
                <w:szCs w:val="22"/>
                <w:lang w:val="uk-UA"/>
              </w:rPr>
              <w:t>0,290</w:t>
            </w:r>
          </w:p>
        </w:tc>
      </w:tr>
      <w:tr w:rsidR="00E551FE" w:rsidRPr="00250525" w14:paraId="58FF7468" w14:textId="77777777" w:rsidTr="00FE70BA">
        <w:tc>
          <w:tcPr>
            <w:tcW w:w="506" w:type="dxa"/>
            <w:vAlign w:val="center"/>
          </w:tcPr>
          <w:p w14:paraId="42CEC091" w14:textId="5B21AB85" w:rsidR="00E551FE" w:rsidRDefault="00E551FE" w:rsidP="00977CEE">
            <w:pPr>
              <w:jc w:val="center"/>
              <w:rPr>
                <w:sz w:val="22"/>
                <w:szCs w:val="22"/>
                <w:lang w:val="uk-UA"/>
              </w:rPr>
            </w:pPr>
            <w:r>
              <w:rPr>
                <w:sz w:val="22"/>
                <w:szCs w:val="22"/>
                <w:lang w:val="uk-UA"/>
              </w:rPr>
              <w:t>73</w:t>
            </w:r>
          </w:p>
        </w:tc>
        <w:tc>
          <w:tcPr>
            <w:tcW w:w="4167" w:type="dxa"/>
            <w:vAlign w:val="center"/>
          </w:tcPr>
          <w:p w14:paraId="10BE5558" w14:textId="4B906453" w:rsidR="00E551FE" w:rsidRDefault="00E551FE" w:rsidP="007575C5">
            <w:pPr>
              <w:rPr>
                <w:sz w:val="22"/>
                <w:szCs w:val="22"/>
                <w:lang w:val="uk-UA"/>
              </w:rPr>
            </w:pPr>
            <w:r>
              <w:rPr>
                <w:sz w:val="22"/>
                <w:szCs w:val="22"/>
                <w:lang w:val="uk-UA"/>
              </w:rPr>
              <w:t>м. Баштанка, вул. Східна</w:t>
            </w:r>
          </w:p>
        </w:tc>
        <w:tc>
          <w:tcPr>
            <w:tcW w:w="2552" w:type="dxa"/>
            <w:vAlign w:val="center"/>
          </w:tcPr>
          <w:p w14:paraId="70DCBC33" w14:textId="7D65A734" w:rsidR="00E551FE" w:rsidRDefault="00E551FE" w:rsidP="00977CEE">
            <w:pPr>
              <w:jc w:val="center"/>
              <w:rPr>
                <w:sz w:val="22"/>
                <w:szCs w:val="22"/>
                <w:lang w:val="uk-UA"/>
              </w:rPr>
            </w:pPr>
            <w:r>
              <w:rPr>
                <w:sz w:val="22"/>
                <w:szCs w:val="22"/>
                <w:lang w:val="uk-UA"/>
              </w:rPr>
              <w:t>житлова</w:t>
            </w:r>
          </w:p>
        </w:tc>
        <w:tc>
          <w:tcPr>
            <w:tcW w:w="2403" w:type="dxa"/>
            <w:vAlign w:val="center"/>
          </w:tcPr>
          <w:p w14:paraId="5F2CE94F" w14:textId="3FCC7B0A" w:rsidR="00E551FE" w:rsidRDefault="00E551FE" w:rsidP="00977CEE">
            <w:pPr>
              <w:jc w:val="center"/>
              <w:rPr>
                <w:sz w:val="22"/>
                <w:szCs w:val="22"/>
                <w:lang w:val="uk-UA"/>
              </w:rPr>
            </w:pPr>
            <w:r>
              <w:rPr>
                <w:sz w:val="22"/>
                <w:szCs w:val="22"/>
                <w:lang w:val="uk-UA"/>
              </w:rPr>
              <w:t>0,127</w:t>
            </w:r>
          </w:p>
        </w:tc>
      </w:tr>
      <w:tr w:rsidR="00E551FE" w:rsidRPr="00250525" w14:paraId="0F21DB93" w14:textId="77777777" w:rsidTr="00FE70BA">
        <w:tc>
          <w:tcPr>
            <w:tcW w:w="506" w:type="dxa"/>
            <w:vAlign w:val="center"/>
          </w:tcPr>
          <w:p w14:paraId="21AD006B" w14:textId="20F14190" w:rsidR="00E551FE" w:rsidRDefault="00E551FE" w:rsidP="00977CEE">
            <w:pPr>
              <w:jc w:val="center"/>
              <w:rPr>
                <w:sz w:val="22"/>
                <w:szCs w:val="22"/>
                <w:lang w:val="uk-UA"/>
              </w:rPr>
            </w:pPr>
            <w:r>
              <w:rPr>
                <w:sz w:val="22"/>
                <w:szCs w:val="22"/>
                <w:lang w:val="uk-UA"/>
              </w:rPr>
              <w:t>74</w:t>
            </w:r>
          </w:p>
        </w:tc>
        <w:tc>
          <w:tcPr>
            <w:tcW w:w="4167" w:type="dxa"/>
            <w:vAlign w:val="center"/>
          </w:tcPr>
          <w:p w14:paraId="04F5DDB2" w14:textId="0857F044" w:rsidR="00E551FE" w:rsidRDefault="00E551FE" w:rsidP="007575C5">
            <w:pPr>
              <w:rPr>
                <w:sz w:val="22"/>
                <w:szCs w:val="22"/>
                <w:lang w:val="uk-UA"/>
              </w:rPr>
            </w:pPr>
            <w:r>
              <w:rPr>
                <w:sz w:val="22"/>
                <w:szCs w:val="22"/>
                <w:lang w:val="uk-UA"/>
              </w:rPr>
              <w:t>м. Баштанка, вул. Театральна</w:t>
            </w:r>
          </w:p>
        </w:tc>
        <w:tc>
          <w:tcPr>
            <w:tcW w:w="2552" w:type="dxa"/>
            <w:vAlign w:val="center"/>
          </w:tcPr>
          <w:p w14:paraId="67469A74" w14:textId="138292D0" w:rsidR="00E551FE" w:rsidRDefault="00E551FE" w:rsidP="00977CEE">
            <w:pPr>
              <w:jc w:val="center"/>
              <w:rPr>
                <w:sz w:val="22"/>
                <w:szCs w:val="22"/>
                <w:lang w:val="uk-UA"/>
              </w:rPr>
            </w:pPr>
            <w:r>
              <w:rPr>
                <w:sz w:val="22"/>
                <w:szCs w:val="22"/>
                <w:lang w:val="uk-UA"/>
              </w:rPr>
              <w:t>магістральна загальноміського значення</w:t>
            </w:r>
          </w:p>
        </w:tc>
        <w:tc>
          <w:tcPr>
            <w:tcW w:w="2403" w:type="dxa"/>
            <w:vAlign w:val="center"/>
          </w:tcPr>
          <w:p w14:paraId="1AA0351A" w14:textId="1346EE83" w:rsidR="00E551FE" w:rsidRDefault="00E551FE" w:rsidP="00977CEE">
            <w:pPr>
              <w:jc w:val="center"/>
              <w:rPr>
                <w:sz w:val="22"/>
                <w:szCs w:val="22"/>
                <w:lang w:val="uk-UA"/>
              </w:rPr>
            </w:pPr>
            <w:r>
              <w:rPr>
                <w:sz w:val="22"/>
                <w:szCs w:val="22"/>
                <w:lang w:val="uk-UA"/>
              </w:rPr>
              <w:t>1,600</w:t>
            </w:r>
          </w:p>
        </w:tc>
      </w:tr>
      <w:tr w:rsidR="00E551FE" w:rsidRPr="00250525" w14:paraId="70B75D43" w14:textId="77777777" w:rsidTr="00FE70BA">
        <w:tc>
          <w:tcPr>
            <w:tcW w:w="506" w:type="dxa"/>
            <w:vAlign w:val="center"/>
          </w:tcPr>
          <w:p w14:paraId="5D1A1F6E" w14:textId="4581BF63" w:rsidR="00E551FE" w:rsidRDefault="00E551FE" w:rsidP="00977CEE">
            <w:pPr>
              <w:jc w:val="center"/>
              <w:rPr>
                <w:sz w:val="22"/>
                <w:szCs w:val="22"/>
                <w:lang w:val="uk-UA"/>
              </w:rPr>
            </w:pPr>
            <w:r>
              <w:rPr>
                <w:sz w:val="22"/>
                <w:szCs w:val="22"/>
                <w:lang w:val="uk-UA"/>
              </w:rPr>
              <w:t>75</w:t>
            </w:r>
          </w:p>
        </w:tc>
        <w:tc>
          <w:tcPr>
            <w:tcW w:w="4167" w:type="dxa"/>
            <w:vAlign w:val="center"/>
          </w:tcPr>
          <w:p w14:paraId="4E34B57F" w14:textId="31805A2A" w:rsidR="00E551FE" w:rsidRDefault="00E551FE" w:rsidP="007575C5">
            <w:pPr>
              <w:rPr>
                <w:sz w:val="22"/>
                <w:szCs w:val="22"/>
                <w:lang w:val="uk-UA"/>
              </w:rPr>
            </w:pPr>
            <w:r>
              <w:rPr>
                <w:sz w:val="22"/>
                <w:szCs w:val="22"/>
                <w:lang w:val="uk-UA"/>
              </w:rPr>
              <w:t xml:space="preserve">м. Баштанка, вул. Українська </w:t>
            </w:r>
          </w:p>
        </w:tc>
        <w:tc>
          <w:tcPr>
            <w:tcW w:w="2552" w:type="dxa"/>
            <w:vAlign w:val="center"/>
          </w:tcPr>
          <w:p w14:paraId="5723B09D" w14:textId="240FD24E" w:rsidR="00E551FE" w:rsidRDefault="00E551FE" w:rsidP="00977CEE">
            <w:pPr>
              <w:jc w:val="center"/>
              <w:rPr>
                <w:sz w:val="22"/>
                <w:szCs w:val="22"/>
                <w:lang w:val="uk-UA"/>
              </w:rPr>
            </w:pPr>
            <w:r>
              <w:rPr>
                <w:sz w:val="22"/>
                <w:szCs w:val="22"/>
                <w:lang w:val="uk-UA"/>
              </w:rPr>
              <w:t>житлова</w:t>
            </w:r>
          </w:p>
        </w:tc>
        <w:tc>
          <w:tcPr>
            <w:tcW w:w="2403" w:type="dxa"/>
            <w:vAlign w:val="center"/>
          </w:tcPr>
          <w:p w14:paraId="0F3B4AF5" w14:textId="0E03B409" w:rsidR="00E551FE" w:rsidRDefault="00E551FE" w:rsidP="00977CEE">
            <w:pPr>
              <w:jc w:val="center"/>
              <w:rPr>
                <w:sz w:val="22"/>
                <w:szCs w:val="22"/>
                <w:lang w:val="uk-UA"/>
              </w:rPr>
            </w:pPr>
            <w:r>
              <w:rPr>
                <w:sz w:val="22"/>
                <w:szCs w:val="22"/>
                <w:lang w:val="uk-UA"/>
              </w:rPr>
              <w:t>1,970</w:t>
            </w:r>
          </w:p>
        </w:tc>
      </w:tr>
      <w:tr w:rsidR="00E551FE" w:rsidRPr="00250525" w14:paraId="7953DE91" w14:textId="77777777" w:rsidTr="00FE70BA">
        <w:tc>
          <w:tcPr>
            <w:tcW w:w="506" w:type="dxa"/>
            <w:vAlign w:val="center"/>
          </w:tcPr>
          <w:p w14:paraId="76F04FCC" w14:textId="218E4A8D" w:rsidR="00E551FE" w:rsidRDefault="00E551FE" w:rsidP="00977CEE">
            <w:pPr>
              <w:jc w:val="center"/>
              <w:rPr>
                <w:sz w:val="22"/>
                <w:szCs w:val="22"/>
                <w:lang w:val="uk-UA"/>
              </w:rPr>
            </w:pPr>
            <w:r>
              <w:rPr>
                <w:sz w:val="22"/>
                <w:szCs w:val="22"/>
                <w:lang w:val="uk-UA"/>
              </w:rPr>
              <w:t>76</w:t>
            </w:r>
          </w:p>
        </w:tc>
        <w:tc>
          <w:tcPr>
            <w:tcW w:w="4167" w:type="dxa"/>
            <w:vAlign w:val="center"/>
          </w:tcPr>
          <w:p w14:paraId="7C324E60" w14:textId="0678B71A" w:rsidR="00E551FE" w:rsidRDefault="00E551FE" w:rsidP="007575C5">
            <w:pPr>
              <w:rPr>
                <w:sz w:val="22"/>
                <w:szCs w:val="22"/>
                <w:lang w:val="uk-UA"/>
              </w:rPr>
            </w:pPr>
            <w:r>
              <w:rPr>
                <w:sz w:val="22"/>
                <w:szCs w:val="22"/>
                <w:lang w:val="uk-UA"/>
              </w:rPr>
              <w:t>м. Баштанка, вул. Чкалова</w:t>
            </w:r>
          </w:p>
        </w:tc>
        <w:tc>
          <w:tcPr>
            <w:tcW w:w="2552" w:type="dxa"/>
            <w:vAlign w:val="center"/>
          </w:tcPr>
          <w:p w14:paraId="30F5B016" w14:textId="60151AAA" w:rsidR="00E551FE" w:rsidRDefault="00E551FE" w:rsidP="00977CEE">
            <w:pPr>
              <w:jc w:val="center"/>
              <w:rPr>
                <w:sz w:val="22"/>
                <w:szCs w:val="22"/>
                <w:lang w:val="uk-UA"/>
              </w:rPr>
            </w:pPr>
            <w:r>
              <w:rPr>
                <w:sz w:val="22"/>
                <w:szCs w:val="22"/>
                <w:lang w:val="uk-UA"/>
              </w:rPr>
              <w:t>житлова</w:t>
            </w:r>
          </w:p>
        </w:tc>
        <w:tc>
          <w:tcPr>
            <w:tcW w:w="2403" w:type="dxa"/>
            <w:vAlign w:val="center"/>
          </w:tcPr>
          <w:p w14:paraId="5C711588" w14:textId="24ACCAC5" w:rsidR="00E551FE" w:rsidRDefault="00E551FE" w:rsidP="00977CEE">
            <w:pPr>
              <w:jc w:val="center"/>
              <w:rPr>
                <w:sz w:val="22"/>
                <w:szCs w:val="22"/>
                <w:lang w:val="uk-UA"/>
              </w:rPr>
            </w:pPr>
            <w:r>
              <w:rPr>
                <w:sz w:val="22"/>
                <w:szCs w:val="22"/>
                <w:lang w:val="uk-UA"/>
              </w:rPr>
              <w:t>0,630</w:t>
            </w:r>
          </w:p>
        </w:tc>
      </w:tr>
      <w:tr w:rsidR="00E551FE" w:rsidRPr="00250525" w14:paraId="175EC530" w14:textId="77777777" w:rsidTr="00FE70BA">
        <w:tc>
          <w:tcPr>
            <w:tcW w:w="506" w:type="dxa"/>
            <w:vAlign w:val="center"/>
          </w:tcPr>
          <w:p w14:paraId="5CF94831" w14:textId="29BF8F04" w:rsidR="00E551FE" w:rsidRDefault="00E551FE" w:rsidP="00977CEE">
            <w:pPr>
              <w:jc w:val="center"/>
              <w:rPr>
                <w:sz w:val="22"/>
                <w:szCs w:val="22"/>
                <w:lang w:val="uk-UA"/>
              </w:rPr>
            </w:pPr>
            <w:r>
              <w:rPr>
                <w:sz w:val="22"/>
                <w:szCs w:val="22"/>
                <w:lang w:val="uk-UA"/>
              </w:rPr>
              <w:t>77</w:t>
            </w:r>
          </w:p>
        </w:tc>
        <w:tc>
          <w:tcPr>
            <w:tcW w:w="4167" w:type="dxa"/>
            <w:vAlign w:val="center"/>
          </w:tcPr>
          <w:p w14:paraId="62536ED8" w14:textId="70DC12DC" w:rsidR="00E551FE" w:rsidRDefault="00E551FE" w:rsidP="007575C5">
            <w:pPr>
              <w:rPr>
                <w:sz w:val="22"/>
                <w:szCs w:val="22"/>
                <w:lang w:val="uk-UA"/>
              </w:rPr>
            </w:pPr>
            <w:r>
              <w:rPr>
                <w:sz w:val="22"/>
                <w:szCs w:val="22"/>
                <w:lang w:val="uk-UA"/>
              </w:rPr>
              <w:t>м. Баштанка, вул. Шевченка</w:t>
            </w:r>
          </w:p>
        </w:tc>
        <w:tc>
          <w:tcPr>
            <w:tcW w:w="2552" w:type="dxa"/>
            <w:vAlign w:val="center"/>
          </w:tcPr>
          <w:p w14:paraId="35D035A7" w14:textId="45CC6B32" w:rsidR="00E551FE" w:rsidRDefault="00E551FE" w:rsidP="00977CEE">
            <w:pPr>
              <w:jc w:val="center"/>
              <w:rPr>
                <w:sz w:val="22"/>
                <w:szCs w:val="22"/>
                <w:lang w:val="uk-UA"/>
              </w:rPr>
            </w:pPr>
            <w:r>
              <w:rPr>
                <w:sz w:val="22"/>
                <w:szCs w:val="22"/>
                <w:lang w:val="uk-UA"/>
              </w:rPr>
              <w:t>житлова</w:t>
            </w:r>
          </w:p>
        </w:tc>
        <w:tc>
          <w:tcPr>
            <w:tcW w:w="2403" w:type="dxa"/>
            <w:vAlign w:val="center"/>
          </w:tcPr>
          <w:p w14:paraId="0FA711B3" w14:textId="4E393EF2" w:rsidR="00E551FE" w:rsidRDefault="00E551FE" w:rsidP="00977CEE">
            <w:pPr>
              <w:jc w:val="center"/>
              <w:rPr>
                <w:sz w:val="22"/>
                <w:szCs w:val="22"/>
                <w:lang w:val="uk-UA"/>
              </w:rPr>
            </w:pPr>
            <w:r>
              <w:rPr>
                <w:sz w:val="22"/>
                <w:szCs w:val="22"/>
                <w:lang w:val="uk-UA"/>
              </w:rPr>
              <w:t>1,450</w:t>
            </w:r>
          </w:p>
        </w:tc>
      </w:tr>
      <w:tr w:rsidR="00E551FE" w:rsidRPr="00250525" w14:paraId="08847290" w14:textId="77777777" w:rsidTr="00FE70BA">
        <w:tc>
          <w:tcPr>
            <w:tcW w:w="506" w:type="dxa"/>
            <w:vAlign w:val="center"/>
          </w:tcPr>
          <w:p w14:paraId="6ABE5103" w14:textId="5C2BA7E5" w:rsidR="00E551FE" w:rsidRDefault="00E551FE" w:rsidP="00977CEE">
            <w:pPr>
              <w:jc w:val="center"/>
              <w:rPr>
                <w:sz w:val="22"/>
                <w:szCs w:val="22"/>
                <w:lang w:val="uk-UA"/>
              </w:rPr>
            </w:pPr>
            <w:r>
              <w:rPr>
                <w:sz w:val="22"/>
                <w:szCs w:val="22"/>
                <w:lang w:val="uk-UA"/>
              </w:rPr>
              <w:t>78</w:t>
            </w:r>
          </w:p>
        </w:tc>
        <w:tc>
          <w:tcPr>
            <w:tcW w:w="4167" w:type="dxa"/>
            <w:vAlign w:val="center"/>
          </w:tcPr>
          <w:p w14:paraId="2236C7B8" w14:textId="78DB8726" w:rsidR="00E551FE" w:rsidRDefault="00E551FE" w:rsidP="007575C5">
            <w:pPr>
              <w:rPr>
                <w:sz w:val="22"/>
                <w:szCs w:val="22"/>
                <w:lang w:val="uk-UA"/>
              </w:rPr>
            </w:pPr>
            <w:r>
              <w:rPr>
                <w:sz w:val="22"/>
                <w:szCs w:val="22"/>
                <w:lang w:val="uk-UA"/>
              </w:rPr>
              <w:t>м. Баштанка, вул. Шкільна</w:t>
            </w:r>
          </w:p>
        </w:tc>
        <w:tc>
          <w:tcPr>
            <w:tcW w:w="2552" w:type="dxa"/>
            <w:vAlign w:val="center"/>
          </w:tcPr>
          <w:p w14:paraId="2A989957" w14:textId="18DCA5A2" w:rsidR="00E551FE" w:rsidRDefault="00E551FE" w:rsidP="00977CEE">
            <w:pPr>
              <w:jc w:val="center"/>
              <w:rPr>
                <w:sz w:val="22"/>
                <w:szCs w:val="22"/>
                <w:lang w:val="uk-UA"/>
              </w:rPr>
            </w:pPr>
            <w:r>
              <w:rPr>
                <w:sz w:val="22"/>
                <w:szCs w:val="22"/>
                <w:lang w:val="uk-UA"/>
              </w:rPr>
              <w:t>житлова</w:t>
            </w:r>
          </w:p>
        </w:tc>
        <w:tc>
          <w:tcPr>
            <w:tcW w:w="2403" w:type="dxa"/>
            <w:vAlign w:val="center"/>
          </w:tcPr>
          <w:p w14:paraId="3B3F5AA0" w14:textId="63CAEFD2" w:rsidR="00E551FE" w:rsidRDefault="00E551FE" w:rsidP="00977CEE">
            <w:pPr>
              <w:jc w:val="center"/>
              <w:rPr>
                <w:sz w:val="22"/>
                <w:szCs w:val="22"/>
                <w:lang w:val="uk-UA"/>
              </w:rPr>
            </w:pPr>
            <w:r>
              <w:rPr>
                <w:sz w:val="22"/>
                <w:szCs w:val="22"/>
                <w:lang w:val="uk-UA"/>
              </w:rPr>
              <w:t>0,780</w:t>
            </w:r>
          </w:p>
        </w:tc>
      </w:tr>
      <w:tr w:rsidR="00E551FE" w:rsidRPr="00250525" w14:paraId="72AE9D26" w14:textId="77777777" w:rsidTr="00FE70BA">
        <w:tc>
          <w:tcPr>
            <w:tcW w:w="506" w:type="dxa"/>
            <w:vAlign w:val="center"/>
          </w:tcPr>
          <w:p w14:paraId="725F9A0B" w14:textId="2FCFB5FD" w:rsidR="00E551FE" w:rsidRDefault="00E551FE" w:rsidP="00977CEE">
            <w:pPr>
              <w:jc w:val="center"/>
              <w:rPr>
                <w:sz w:val="22"/>
                <w:szCs w:val="22"/>
                <w:lang w:val="uk-UA"/>
              </w:rPr>
            </w:pPr>
            <w:r>
              <w:rPr>
                <w:sz w:val="22"/>
                <w:szCs w:val="22"/>
                <w:lang w:val="uk-UA"/>
              </w:rPr>
              <w:t>79</w:t>
            </w:r>
          </w:p>
        </w:tc>
        <w:tc>
          <w:tcPr>
            <w:tcW w:w="4167" w:type="dxa"/>
            <w:vAlign w:val="center"/>
          </w:tcPr>
          <w:p w14:paraId="58A59CEB" w14:textId="06AC6B15" w:rsidR="00E551FE" w:rsidRDefault="00E551FE" w:rsidP="007575C5">
            <w:pPr>
              <w:rPr>
                <w:sz w:val="22"/>
                <w:szCs w:val="22"/>
                <w:lang w:val="uk-UA"/>
              </w:rPr>
            </w:pPr>
            <w:r>
              <w:rPr>
                <w:sz w:val="22"/>
                <w:szCs w:val="22"/>
                <w:lang w:val="uk-UA"/>
              </w:rPr>
              <w:t xml:space="preserve">м. Баштанка, вул. Ювілейна </w:t>
            </w:r>
          </w:p>
        </w:tc>
        <w:tc>
          <w:tcPr>
            <w:tcW w:w="2552" w:type="dxa"/>
            <w:vAlign w:val="center"/>
          </w:tcPr>
          <w:p w14:paraId="6481C633" w14:textId="1F94AAB2" w:rsidR="00E551FE" w:rsidRDefault="00E551FE" w:rsidP="00977CEE">
            <w:pPr>
              <w:jc w:val="center"/>
              <w:rPr>
                <w:sz w:val="22"/>
                <w:szCs w:val="22"/>
                <w:lang w:val="uk-UA"/>
              </w:rPr>
            </w:pPr>
            <w:r>
              <w:rPr>
                <w:sz w:val="22"/>
                <w:szCs w:val="22"/>
                <w:lang w:val="uk-UA"/>
              </w:rPr>
              <w:t>магістральна загальноміського значення</w:t>
            </w:r>
          </w:p>
        </w:tc>
        <w:tc>
          <w:tcPr>
            <w:tcW w:w="2403" w:type="dxa"/>
            <w:vAlign w:val="center"/>
          </w:tcPr>
          <w:p w14:paraId="619D82C5" w14:textId="25652CA2" w:rsidR="00E551FE" w:rsidRDefault="00E551FE" w:rsidP="00977CEE">
            <w:pPr>
              <w:jc w:val="center"/>
              <w:rPr>
                <w:sz w:val="22"/>
                <w:szCs w:val="22"/>
                <w:lang w:val="uk-UA"/>
              </w:rPr>
            </w:pPr>
            <w:r>
              <w:rPr>
                <w:sz w:val="22"/>
                <w:szCs w:val="22"/>
                <w:lang w:val="uk-UA"/>
              </w:rPr>
              <w:t>1,220</w:t>
            </w:r>
          </w:p>
        </w:tc>
      </w:tr>
      <w:tr w:rsidR="00E551FE" w:rsidRPr="00250525" w14:paraId="2F8532D0" w14:textId="77777777" w:rsidTr="00FE70BA">
        <w:tc>
          <w:tcPr>
            <w:tcW w:w="506" w:type="dxa"/>
            <w:vAlign w:val="center"/>
          </w:tcPr>
          <w:p w14:paraId="3173973C" w14:textId="23FB2477" w:rsidR="00E551FE" w:rsidRDefault="00E551FE" w:rsidP="00977CEE">
            <w:pPr>
              <w:jc w:val="center"/>
              <w:rPr>
                <w:sz w:val="22"/>
                <w:szCs w:val="22"/>
                <w:lang w:val="uk-UA"/>
              </w:rPr>
            </w:pPr>
            <w:r>
              <w:rPr>
                <w:sz w:val="22"/>
                <w:szCs w:val="22"/>
                <w:lang w:val="uk-UA"/>
              </w:rPr>
              <w:t>80</w:t>
            </w:r>
          </w:p>
        </w:tc>
        <w:tc>
          <w:tcPr>
            <w:tcW w:w="4167" w:type="dxa"/>
            <w:vAlign w:val="center"/>
          </w:tcPr>
          <w:p w14:paraId="3A7DB363" w14:textId="563CB0A0" w:rsidR="00E551FE" w:rsidRDefault="00E551FE" w:rsidP="007575C5">
            <w:pPr>
              <w:rPr>
                <w:sz w:val="22"/>
                <w:szCs w:val="22"/>
                <w:lang w:val="uk-UA"/>
              </w:rPr>
            </w:pPr>
            <w:r>
              <w:rPr>
                <w:sz w:val="22"/>
                <w:szCs w:val="22"/>
                <w:lang w:val="uk-UA"/>
              </w:rPr>
              <w:t>м. Баштанка, вул. Ярослава Мудрого</w:t>
            </w:r>
          </w:p>
        </w:tc>
        <w:tc>
          <w:tcPr>
            <w:tcW w:w="2552" w:type="dxa"/>
            <w:vAlign w:val="center"/>
          </w:tcPr>
          <w:p w14:paraId="0357A799" w14:textId="7150C4B6" w:rsidR="00E551FE" w:rsidRDefault="00E551FE" w:rsidP="00977CEE">
            <w:pPr>
              <w:jc w:val="center"/>
              <w:rPr>
                <w:sz w:val="22"/>
                <w:szCs w:val="22"/>
                <w:lang w:val="uk-UA"/>
              </w:rPr>
            </w:pPr>
            <w:r>
              <w:rPr>
                <w:sz w:val="22"/>
                <w:szCs w:val="22"/>
                <w:lang w:val="uk-UA"/>
              </w:rPr>
              <w:t>житлова</w:t>
            </w:r>
          </w:p>
        </w:tc>
        <w:tc>
          <w:tcPr>
            <w:tcW w:w="2403" w:type="dxa"/>
            <w:vAlign w:val="center"/>
          </w:tcPr>
          <w:p w14:paraId="54C548C3" w14:textId="42976B1C" w:rsidR="00E551FE" w:rsidRDefault="00E551FE" w:rsidP="00977CEE">
            <w:pPr>
              <w:jc w:val="center"/>
              <w:rPr>
                <w:sz w:val="22"/>
                <w:szCs w:val="22"/>
                <w:lang w:val="uk-UA"/>
              </w:rPr>
            </w:pPr>
            <w:r>
              <w:rPr>
                <w:sz w:val="22"/>
                <w:szCs w:val="22"/>
                <w:lang w:val="uk-UA"/>
              </w:rPr>
              <w:t>0,800</w:t>
            </w:r>
          </w:p>
        </w:tc>
      </w:tr>
      <w:tr w:rsidR="00E551FE" w:rsidRPr="00250525" w14:paraId="74709A34" w14:textId="77777777" w:rsidTr="00FE70BA">
        <w:tc>
          <w:tcPr>
            <w:tcW w:w="506" w:type="dxa"/>
            <w:vAlign w:val="center"/>
          </w:tcPr>
          <w:p w14:paraId="4E115CE9" w14:textId="1ED8B83A" w:rsidR="00E551FE" w:rsidRDefault="00E551FE" w:rsidP="00977CEE">
            <w:pPr>
              <w:jc w:val="center"/>
              <w:rPr>
                <w:sz w:val="22"/>
                <w:szCs w:val="22"/>
                <w:lang w:val="uk-UA"/>
              </w:rPr>
            </w:pPr>
            <w:r>
              <w:rPr>
                <w:sz w:val="22"/>
                <w:szCs w:val="22"/>
                <w:lang w:val="uk-UA"/>
              </w:rPr>
              <w:t>81</w:t>
            </w:r>
          </w:p>
        </w:tc>
        <w:tc>
          <w:tcPr>
            <w:tcW w:w="4167" w:type="dxa"/>
            <w:vAlign w:val="center"/>
          </w:tcPr>
          <w:p w14:paraId="0B263AE7" w14:textId="50937764" w:rsidR="00E551FE" w:rsidRDefault="00E551FE" w:rsidP="007575C5">
            <w:pPr>
              <w:rPr>
                <w:sz w:val="22"/>
                <w:szCs w:val="22"/>
                <w:lang w:val="uk-UA"/>
              </w:rPr>
            </w:pPr>
            <w:r>
              <w:rPr>
                <w:sz w:val="22"/>
                <w:szCs w:val="22"/>
                <w:lang w:val="uk-UA"/>
              </w:rPr>
              <w:t>м. Баштанка, вул. Яблунева</w:t>
            </w:r>
          </w:p>
        </w:tc>
        <w:tc>
          <w:tcPr>
            <w:tcW w:w="2552" w:type="dxa"/>
            <w:vAlign w:val="center"/>
          </w:tcPr>
          <w:p w14:paraId="54AE64BE" w14:textId="44582A45" w:rsidR="00E551FE" w:rsidRDefault="00E551FE" w:rsidP="00977CEE">
            <w:pPr>
              <w:jc w:val="center"/>
              <w:rPr>
                <w:sz w:val="22"/>
                <w:szCs w:val="22"/>
                <w:lang w:val="uk-UA"/>
              </w:rPr>
            </w:pPr>
            <w:r>
              <w:rPr>
                <w:sz w:val="22"/>
                <w:szCs w:val="22"/>
                <w:lang w:val="uk-UA"/>
              </w:rPr>
              <w:t>житлова</w:t>
            </w:r>
          </w:p>
        </w:tc>
        <w:tc>
          <w:tcPr>
            <w:tcW w:w="2403" w:type="dxa"/>
            <w:vAlign w:val="center"/>
          </w:tcPr>
          <w:p w14:paraId="415BA909" w14:textId="055A64F9" w:rsidR="00E551FE" w:rsidRDefault="00E551FE" w:rsidP="00977CEE">
            <w:pPr>
              <w:jc w:val="center"/>
              <w:rPr>
                <w:sz w:val="22"/>
                <w:szCs w:val="22"/>
                <w:lang w:val="uk-UA"/>
              </w:rPr>
            </w:pPr>
            <w:r>
              <w:rPr>
                <w:sz w:val="22"/>
                <w:szCs w:val="22"/>
                <w:lang w:val="uk-UA"/>
              </w:rPr>
              <w:t>0,724</w:t>
            </w:r>
          </w:p>
        </w:tc>
      </w:tr>
      <w:tr w:rsidR="00E551FE" w:rsidRPr="00250525" w14:paraId="7B42A297" w14:textId="77777777" w:rsidTr="00FE70BA">
        <w:tc>
          <w:tcPr>
            <w:tcW w:w="506" w:type="dxa"/>
            <w:vAlign w:val="center"/>
          </w:tcPr>
          <w:p w14:paraId="142762F4" w14:textId="466465EE" w:rsidR="00E551FE" w:rsidRDefault="00E551FE" w:rsidP="00977CEE">
            <w:pPr>
              <w:jc w:val="center"/>
              <w:rPr>
                <w:sz w:val="22"/>
                <w:szCs w:val="22"/>
                <w:lang w:val="uk-UA"/>
              </w:rPr>
            </w:pPr>
            <w:r>
              <w:rPr>
                <w:sz w:val="22"/>
                <w:szCs w:val="22"/>
                <w:lang w:val="uk-UA"/>
              </w:rPr>
              <w:t>82</w:t>
            </w:r>
          </w:p>
        </w:tc>
        <w:tc>
          <w:tcPr>
            <w:tcW w:w="4167" w:type="dxa"/>
            <w:vAlign w:val="center"/>
          </w:tcPr>
          <w:p w14:paraId="460BDE44" w14:textId="405E646E" w:rsidR="00E551FE" w:rsidRDefault="00E551FE" w:rsidP="007575C5">
            <w:pPr>
              <w:rPr>
                <w:sz w:val="22"/>
                <w:szCs w:val="22"/>
                <w:lang w:val="uk-UA"/>
              </w:rPr>
            </w:pPr>
            <w:r>
              <w:rPr>
                <w:sz w:val="22"/>
                <w:szCs w:val="22"/>
                <w:lang w:val="uk-UA"/>
              </w:rPr>
              <w:t>м. Баштанка,</w:t>
            </w:r>
            <w:r w:rsidR="00F00A10">
              <w:rPr>
                <w:sz w:val="22"/>
                <w:szCs w:val="22"/>
                <w:lang w:val="uk-UA"/>
              </w:rPr>
              <w:t xml:space="preserve"> вул. Яновського</w:t>
            </w:r>
          </w:p>
        </w:tc>
        <w:tc>
          <w:tcPr>
            <w:tcW w:w="2552" w:type="dxa"/>
            <w:vAlign w:val="center"/>
          </w:tcPr>
          <w:p w14:paraId="505AB650" w14:textId="003FA263" w:rsidR="00E551FE" w:rsidRDefault="00F00A10" w:rsidP="00977CEE">
            <w:pPr>
              <w:jc w:val="center"/>
              <w:rPr>
                <w:sz w:val="22"/>
                <w:szCs w:val="22"/>
                <w:lang w:val="uk-UA"/>
              </w:rPr>
            </w:pPr>
            <w:r>
              <w:rPr>
                <w:sz w:val="22"/>
                <w:szCs w:val="22"/>
                <w:lang w:val="uk-UA"/>
              </w:rPr>
              <w:t>житлова</w:t>
            </w:r>
          </w:p>
        </w:tc>
        <w:tc>
          <w:tcPr>
            <w:tcW w:w="2403" w:type="dxa"/>
            <w:vAlign w:val="center"/>
          </w:tcPr>
          <w:p w14:paraId="4310EC36" w14:textId="24455BF3" w:rsidR="00E551FE" w:rsidRDefault="00F00A10" w:rsidP="00977CEE">
            <w:pPr>
              <w:jc w:val="center"/>
              <w:rPr>
                <w:sz w:val="22"/>
                <w:szCs w:val="22"/>
                <w:lang w:val="uk-UA"/>
              </w:rPr>
            </w:pPr>
            <w:r>
              <w:rPr>
                <w:sz w:val="22"/>
                <w:szCs w:val="22"/>
                <w:lang w:val="uk-UA"/>
              </w:rPr>
              <w:t>0,650</w:t>
            </w:r>
          </w:p>
        </w:tc>
      </w:tr>
      <w:tr w:rsidR="00F00A10" w:rsidRPr="00250525" w14:paraId="648BCC8B" w14:textId="77777777" w:rsidTr="00FE70BA">
        <w:tc>
          <w:tcPr>
            <w:tcW w:w="506" w:type="dxa"/>
            <w:vAlign w:val="center"/>
          </w:tcPr>
          <w:p w14:paraId="5FB804E7" w14:textId="6232EBC0" w:rsidR="00F00A10" w:rsidRDefault="00F00A10" w:rsidP="00977CEE">
            <w:pPr>
              <w:jc w:val="center"/>
              <w:rPr>
                <w:sz w:val="22"/>
                <w:szCs w:val="22"/>
                <w:lang w:val="uk-UA"/>
              </w:rPr>
            </w:pPr>
            <w:r>
              <w:rPr>
                <w:sz w:val="22"/>
                <w:szCs w:val="22"/>
                <w:lang w:val="uk-UA"/>
              </w:rPr>
              <w:t>83</w:t>
            </w:r>
          </w:p>
        </w:tc>
        <w:tc>
          <w:tcPr>
            <w:tcW w:w="4167" w:type="dxa"/>
            <w:vAlign w:val="center"/>
          </w:tcPr>
          <w:p w14:paraId="31A105AF" w14:textId="0A733DC2" w:rsidR="00F00A10" w:rsidRDefault="00F00A10" w:rsidP="007575C5">
            <w:pPr>
              <w:rPr>
                <w:sz w:val="22"/>
                <w:szCs w:val="22"/>
                <w:lang w:val="uk-UA"/>
              </w:rPr>
            </w:pPr>
            <w:r>
              <w:rPr>
                <w:sz w:val="22"/>
                <w:szCs w:val="22"/>
                <w:lang w:val="uk-UA"/>
              </w:rPr>
              <w:t xml:space="preserve">м. </w:t>
            </w:r>
            <w:proofErr w:type="spellStart"/>
            <w:r>
              <w:rPr>
                <w:sz w:val="22"/>
                <w:szCs w:val="22"/>
                <w:lang w:val="uk-UA"/>
              </w:rPr>
              <w:t>Баштанка</w:t>
            </w:r>
            <w:proofErr w:type="spellEnd"/>
            <w:r>
              <w:rPr>
                <w:sz w:val="22"/>
                <w:szCs w:val="22"/>
                <w:lang w:val="uk-UA"/>
              </w:rPr>
              <w:t xml:space="preserve">, </w:t>
            </w:r>
            <w:proofErr w:type="spellStart"/>
            <w:r>
              <w:rPr>
                <w:sz w:val="22"/>
                <w:szCs w:val="22"/>
                <w:lang w:val="uk-UA"/>
              </w:rPr>
              <w:t>пров</w:t>
            </w:r>
            <w:proofErr w:type="spellEnd"/>
            <w:r>
              <w:rPr>
                <w:sz w:val="22"/>
                <w:szCs w:val="22"/>
                <w:lang w:val="uk-UA"/>
              </w:rPr>
              <w:t>. Перемоги</w:t>
            </w:r>
          </w:p>
        </w:tc>
        <w:tc>
          <w:tcPr>
            <w:tcW w:w="2552" w:type="dxa"/>
            <w:vAlign w:val="center"/>
          </w:tcPr>
          <w:p w14:paraId="0963D668" w14:textId="0214FF71" w:rsidR="00F00A10" w:rsidRDefault="00F00A10" w:rsidP="00977CEE">
            <w:pPr>
              <w:jc w:val="center"/>
              <w:rPr>
                <w:sz w:val="22"/>
                <w:szCs w:val="22"/>
                <w:lang w:val="uk-UA"/>
              </w:rPr>
            </w:pPr>
            <w:r>
              <w:rPr>
                <w:sz w:val="22"/>
                <w:szCs w:val="22"/>
                <w:lang w:val="uk-UA"/>
              </w:rPr>
              <w:t>житлова</w:t>
            </w:r>
          </w:p>
        </w:tc>
        <w:tc>
          <w:tcPr>
            <w:tcW w:w="2403" w:type="dxa"/>
            <w:vAlign w:val="center"/>
          </w:tcPr>
          <w:p w14:paraId="5625005D" w14:textId="7A983BDC" w:rsidR="00F00A10" w:rsidRDefault="00F00A10" w:rsidP="00977CEE">
            <w:pPr>
              <w:jc w:val="center"/>
              <w:rPr>
                <w:sz w:val="22"/>
                <w:szCs w:val="22"/>
                <w:lang w:val="uk-UA"/>
              </w:rPr>
            </w:pPr>
            <w:r>
              <w:rPr>
                <w:sz w:val="22"/>
                <w:szCs w:val="22"/>
                <w:lang w:val="uk-UA"/>
              </w:rPr>
              <w:t>0,170</w:t>
            </w:r>
          </w:p>
        </w:tc>
      </w:tr>
      <w:tr w:rsidR="00F00A10" w:rsidRPr="00250525" w14:paraId="2E3CEBE1" w14:textId="77777777" w:rsidTr="00FE70BA">
        <w:tc>
          <w:tcPr>
            <w:tcW w:w="506" w:type="dxa"/>
            <w:vAlign w:val="center"/>
          </w:tcPr>
          <w:p w14:paraId="3127AE0C" w14:textId="7231DD65" w:rsidR="00F00A10" w:rsidRDefault="00F00A10" w:rsidP="00977CEE">
            <w:pPr>
              <w:jc w:val="center"/>
              <w:rPr>
                <w:sz w:val="22"/>
                <w:szCs w:val="22"/>
                <w:lang w:val="uk-UA"/>
              </w:rPr>
            </w:pPr>
            <w:r>
              <w:rPr>
                <w:sz w:val="22"/>
                <w:szCs w:val="22"/>
                <w:lang w:val="uk-UA"/>
              </w:rPr>
              <w:t>84</w:t>
            </w:r>
          </w:p>
        </w:tc>
        <w:tc>
          <w:tcPr>
            <w:tcW w:w="4167" w:type="dxa"/>
            <w:vAlign w:val="center"/>
          </w:tcPr>
          <w:p w14:paraId="5A4CC8B7" w14:textId="06E6262C" w:rsidR="00F00A10" w:rsidRDefault="00F00A10" w:rsidP="007575C5">
            <w:pPr>
              <w:rPr>
                <w:sz w:val="22"/>
                <w:szCs w:val="22"/>
                <w:lang w:val="uk-UA"/>
              </w:rPr>
            </w:pPr>
            <w:r>
              <w:rPr>
                <w:sz w:val="22"/>
                <w:szCs w:val="22"/>
                <w:lang w:val="uk-UA"/>
              </w:rPr>
              <w:t xml:space="preserve">м. </w:t>
            </w:r>
            <w:proofErr w:type="spellStart"/>
            <w:r>
              <w:rPr>
                <w:sz w:val="22"/>
                <w:szCs w:val="22"/>
                <w:lang w:val="uk-UA"/>
              </w:rPr>
              <w:t>Баштанка</w:t>
            </w:r>
            <w:proofErr w:type="spellEnd"/>
            <w:r>
              <w:rPr>
                <w:sz w:val="22"/>
                <w:szCs w:val="22"/>
                <w:lang w:val="uk-UA"/>
              </w:rPr>
              <w:t xml:space="preserve">, </w:t>
            </w:r>
            <w:proofErr w:type="spellStart"/>
            <w:r>
              <w:rPr>
                <w:sz w:val="22"/>
                <w:szCs w:val="22"/>
                <w:lang w:val="uk-UA"/>
              </w:rPr>
              <w:t>пров</w:t>
            </w:r>
            <w:proofErr w:type="spellEnd"/>
            <w:r>
              <w:rPr>
                <w:sz w:val="22"/>
                <w:szCs w:val="22"/>
                <w:lang w:val="uk-UA"/>
              </w:rPr>
              <w:t>. Пожежний</w:t>
            </w:r>
          </w:p>
        </w:tc>
        <w:tc>
          <w:tcPr>
            <w:tcW w:w="2552" w:type="dxa"/>
            <w:vAlign w:val="center"/>
          </w:tcPr>
          <w:p w14:paraId="4EBD03D3" w14:textId="46530E98" w:rsidR="00F00A10" w:rsidRDefault="00F00A10" w:rsidP="00977CEE">
            <w:pPr>
              <w:jc w:val="center"/>
              <w:rPr>
                <w:sz w:val="22"/>
                <w:szCs w:val="22"/>
                <w:lang w:val="uk-UA"/>
              </w:rPr>
            </w:pPr>
            <w:r>
              <w:rPr>
                <w:sz w:val="22"/>
                <w:szCs w:val="22"/>
                <w:lang w:val="uk-UA"/>
              </w:rPr>
              <w:t>житлова</w:t>
            </w:r>
          </w:p>
        </w:tc>
        <w:tc>
          <w:tcPr>
            <w:tcW w:w="2403" w:type="dxa"/>
            <w:vAlign w:val="center"/>
          </w:tcPr>
          <w:p w14:paraId="44488C58" w14:textId="7B63C84A" w:rsidR="00F00A10" w:rsidRDefault="00F00A10" w:rsidP="00977CEE">
            <w:pPr>
              <w:jc w:val="center"/>
              <w:rPr>
                <w:sz w:val="22"/>
                <w:szCs w:val="22"/>
                <w:lang w:val="uk-UA"/>
              </w:rPr>
            </w:pPr>
            <w:r>
              <w:rPr>
                <w:sz w:val="22"/>
                <w:szCs w:val="22"/>
                <w:lang w:val="uk-UA"/>
              </w:rPr>
              <w:t>0,189</w:t>
            </w:r>
          </w:p>
        </w:tc>
      </w:tr>
      <w:tr w:rsidR="00F00A10" w:rsidRPr="00250525" w14:paraId="59DE5458" w14:textId="77777777" w:rsidTr="00FE70BA">
        <w:tc>
          <w:tcPr>
            <w:tcW w:w="506" w:type="dxa"/>
            <w:vAlign w:val="center"/>
          </w:tcPr>
          <w:p w14:paraId="1A2D8E60" w14:textId="41569467" w:rsidR="00F00A10" w:rsidRDefault="00F00A10" w:rsidP="00977CEE">
            <w:pPr>
              <w:jc w:val="center"/>
              <w:rPr>
                <w:sz w:val="22"/>
                <w:szCs w:val="22"/>
                <w:lang w:val="uk-UA"/>
              </w:rPr>
            </w:pPr>
            <w:r>
              <w:rPr>
                <w:sz w:val="22"/>
                <w:szCs w:val="22"/>
                <w:lang w:val="uk-UA"/>
              </w:rPr>
              <w:t>85</w:t>
            </w:r>
          </w:p>
        </w:tc>
        <w:tc>
          <w:tcPr>
            <w:tcW w:w="4167" w:type="dxa"/>
            <w:vAlign w:val="center"/>
          </w:tcPr>
          <w:p w14:paraId="60BBBC3C" w14:textId="77E3C03A" w:rsidR="00F00A10" w:rsidRDefault="00F00A10" w:rsidP="007575C5">
            <w:pPr>
              <w:rPr>
                <w:sz w:val="22"/>
                <w:szCs w:val="22"/>
                <w:lang w:val="uk-UA"/>
              </w:rPr>
            </w:pPr>
            <w:r>
              <w:rPr>
                <w:sz w:val="22"/>
                <w:szCs w:val="22"/>
                <w:lang w:val="uk-UA"/>
              </w:rPr>
              <w:t xml:space="preserve">м. </w:t>
            </w:r>
            <w:proofErr w:type="spellStart"/>
            <w:r>
              <w:rPr>
                <w:sz w:val="22"/>
                <w:szCs w:val="22"/>
                <w:lang w:val="uk-UA"/>
              </w:rPr>
              <w:t>Баштанка</w:t>
            </w:r>
            <w:proofErr w:type="spellEnd"/>
            <w:r>
              <w:rPr>
                <w:sz w:val="22"/>
                <w:szCs w:val="22"/>
                <w:lang w:val="uk-UA"/>
              </w:rPr>
              <w:t xml:space="preserve">, </w:t>
            </w:r>
            <w:proofErr w:type="spellStart"/>
            <w:r>
              <w:rPr>
                <w:sz w:val="22"/>
                <w:szCs w:val="22"/>
                <w:lang w:val="uk-UA"/>
              </w:rPr>
              <w:t>пров</w:t>
            </w:r>
            <w:proofErr w:type="spellEnd"/>
            <w:r>
              <w:rPr>
                <w:sz w:val="22"/>
                <w:szCs w:val="22"/>
                <w:lang w:val="uk-UA"/>
              </w:rPr>
              <w:t xml:space="preserve">. імені Кобзаря </w:t>
            </w:r>
          </w:p>
        </w:tc>
        <w:tc>
          <w:tcPr>
            <w:tcW w:w="2552" w:type="dxa"/>
            <w:vAlign w:val="center"/>
          </w:tcPr>
          <w:p w14:paraId="1D312EF4" w14:textId="77527012" w:rsidR="00F00A10" w:rsidRDefault="00F00A10" w:rsidP="00977CEE">
            <w:pPr>
              <w:jc w:val="center"/>
              <w:rPr>
                <w:sz w:val="22"/>
                <w:szCs w:val="22"/>
                <w:lang w:val="uk-UA"/>
              </w:rPr>
            </w:pPr>
            <w:r>
              <w:rPr>
                <w:sz w:val="22"/>
                <w:szCs w:val="22"/>
                <w:lang w:val="uk-UA"/>
              </w:rPr>
              <w:t>житлова</w:t>
            </w:r>
          </w:p>
        </w:tc>
        <w:tc>
          <w:tcPr>
            <w:tcW w:w="2403" w:type="dxa"/>
            <w:vAlign w:val="center"/>
          </w:tcPr>
          <w:p w14:paraId="02E3025D" w14:textId="30A25E3F" w:rsidR="00F00A10" w:rsidRDefault="00F00A10" w:rsidP="00977CEE">
            <w:pPr>
              <w:jc w:val="center"/>
              <w:rPr>
                <w:sz w:val="22"/>
                <w:szCs w:val="22"/>
                <w:lang w:val="uk-UA"/>
              </w:rPr>
            </w:pPr>
            <w:r>
              <w:rPr>
                <w:sz w:val="22"/>
                <w:szCs w:val="22"/>
                <w:lang w:val="uk-UA"/>
              </w:rPr>
              <w:t>0,217</w:t>
            </w:r>
          </w:p>
        </w:tc>
      </w:tr>
      <w:tr w:rsidR="00F00A10" w:rsidRPr="00250525" w14:paraId="6BF8575E" w14:textId="77777777" w:rsidTr="00FE70BA">
        <w:tc>
          <w:tcPr>
            <w:tcW w:w="506" w:type="dxa"/>
            <w:vAlign w:val="center"/>
          </w:tcPr>
          <w:p w14:paraId="0E04EFC2" w14:textId="313CA8F6" w:rsidR="00F00A10" w:rsidRDefault="00F00A10" w:rsidP="00977CEE">
            <w:pPr>
              <w:jc w:val="center"/>
              <w:rPr>
                <w:sz w:val="22"/>
                <w:szCs w:val="22"/>
                <w:lang w:val="uk-UA"/>
              </w:rPr>
            </w:pPr>
            <w:r>
              <w:rPr>
                <w:sz w:val="22"/>
                <w:szCs w:val="22"/>
                <w:lang w:val="uk-UA"/>
              </w:rPr>
              <w:t>86</w:t>
            </w:r>
          </w:p>
        </w:tc>
        <w:tc>
          <w:tcPr>
            <w:tcW w:w="4167" w:type="dxa"/>
            <w:vAlign w:val="center"/>
          </w:tcPr>
          <w:p w14:paraId="6E6EB054" w14:textId="5C5BE767" w:rsidR="00F00A10" w:rsidRDefault="00F00A10" w:rsidP="007575C5">
            <w:pPr>
              <w:rPr>
                <w:sz w:val="22"/>
                <w:szCs w:val="22"/>
                <w:lang w:val="uk-UA"/>
              </w:rPr>
            </w:pPr>
            <w:r>
              <w:rPr>
                <w:sz w:val="22"/>
                <w:szCs w:val="22"/>
                <w:lang w:val="uk-UA"/>
              </w:rPr>
              <w:t xml:space="preserve">м. Баштанка, вул. 5 </w:t>
            </w:r>
            <w:proofErr w:type="spellStart"/>
            <w:r>
              <w:rPr>
                <w:sz w:val="22"/>
                <w:szCs w:val="22"/>
                <w:lang w:val="uk-UA"/>
              </w:rPr>
              <w:t>Продольна</w:t>
            </w:r>
            <w:proofErr w:type="spellEnd"/>
          </w:p>
        </w:tc>
        <w:tc>
          <w:tcPr>
            <w:tcW w:w="2552" w:type="dxa"/>
            <w:vAlign w:val="center"/>
          </w:tcPr>
          <w:p w14:paraId="276F71F7" w14:textId="4CC94E7B" w:rsidR="00F00A10" w:rsidRDefault="00F00A10" w:rsidP="00977CEE">
            <w:pPr>
              <w:jc w:val="center"/>
              <w:rPr>
                <w:sz w:val="22"/>
                <w:szCs w:val="22"/>
                <w:lang w:val="uk-UA"/>
              </w:rPr>
            </w:pPr>
            <w:r>
              <w:rPr>
                <w:sz w:val="22"/>
                <w:szCs w:val="22"/>
                <w:lang w:val="uk-UA"/>
              </w:rPr>
              <w:t>житлова</w:t>
            </w:r>
          </w:p>
        </w:tc>
        <w:tc>
          <w:tcPr>
            <w:tcW w:w="2403" w:type="dxa"/>
            <w:vAlign w:val="center"/>
          </w:tcPr>
          <w:p w14:paraId="7973D67C" w14:textId="61D4AC62" w:rsidR="00F00A10" w:rsidRDefault="00F00A10" w:rsidP="00977CEE">
            <w:pPr>
              <w:jc w:val="center"/>
              <w:rPr>
                <w:sz w:val="22"/>
                <w:szCs w:val="22"/>
                <w:lang w:val="uk-UA"/>
              </w:rPr>
            </w:pPr>
            <w:r>
              <w:rPr>
                <w:sz w:val="22"/>
                <w:szCs w:val="22"/>
                <w:lang w:val="uk-UA"/>
              </w:rPr>
              <w:t>0,456</w:t>
            </w:r>
          </w:p>
        </w:tc>
      </w:tr>
      <w:tr w:rsidR="00F00A10" w:rsidRPr="00250525" w14:paraId="28746056" w14:textId="77777777" w:rsidTr="00FE70BA">
        <w:tc>
          <w:tcPr>
            <w:tcW w:w="506" w:type="dxa"/>
            <w:vAlign w:val="center"/>
          </w:tcPr>
          <w:p w14:paraId="2A9778C1" w14:textId="13A08B2D" w:rsidR="00F00A10" w:rsidRDefault="00F00A10" w:rsidP="00977CEE">
            <w:pPr>
              <w:jc w:val="center"/>
              <w:rPr>
                <w:sz w:val="22"/>
                <w:szCs w:val="22"/>
                <w:lang w:val="uk-UA"/>
              </w:rPr>
            </w:pPr>
            <w:r>
              <w:rPr>
                <w:sz w:val="22"/>
                <w:szCs w:val="22"/>
                <w:lang w:val="uk-UA"/>
              </w:rPr>
              <w:t>87</w:t>
            </w:r>
          </w:p>
        </w:tc>
        <w:tc>
          <w:tcPr>
            <w:tcW w:w="4167" w:type="dxa"/>
            <w:vAlign w:val="center"/>
          </w:tcPr>
          <w:p w14:paraId="10003FFC" w14:textId="39CD7444" w:rsidR="00F00A10" w:rsidRDefault="00F00A10" w:rsidP="007575C5">
            <w:pPr>
              <w:rPr>
                <w:sz w:val="22"/>
                <w:szCs w:val="22"/>
                <w:lang w:val="uk-UA"/>
              </w:rPr>
            </w:pPr>
            <w:r>
              <w:rPr>
                <w:sz w:val="22"/>
                <w:szCs w:val="22"/>
                <w:lang w:val="uk-UA"/>
              </w:rPr>
              <w:t xml:space="preserve">м. Баштанка, вул. 6 </w:t>
            </w:r>
            <w:proofErr w:type="spellStart"/>
            <w:r>
              <w:rPr>
                <w:sz w:val="22"/>
                <w:szCs w:val="22"/>
                <w:lang w:val="uk-UA"/>
              </w:rPr>
              <w:t>Продольна</w:t>
            </w:r>
            <w:proofErr w:type="spellEnd"/>
          </w:p>
        </w:tc>
        <w:tc>
          <w:tcPr>
            <w:tcW w:w="2552" w:type="dxa"/>
            <w:vAlign w:val="center"/>
          </w:tcPr>
          <w:p w14:paraId="74A35F0A" w14:textId="19F226FA" w:rsidR="00F00A10" w:rsidRDefault="00F00A10" w:rsidP="00977CEE">
            <w:pPr>
              <w:jc w:val="center"/>
              <w:rPr>
                <w:sz w:val="22"/>
                <w:szCs w:val="22"/>
                <w:lang w:val="uk-UA"/>
              </w:rPr>
            </w:pPr>
            <w:r>
              <w:rPr>
                <w:sz w:val="22"/>
                <w:szCs w:val="22"/>
                <w:lang w:val="uk-UA"/>
              </w:rPr>
              <w:t>житлова</w:t>
            </w:r>
          </w:p>
        </w:tc>
        <w:tc>
          <w:tcPr>
            <w:tcW w:w="2403" w:type="dxa"/>
            <w:vAlign w:val="center"/>
          </w:tcPr>
          <w:p w14:paraId="3A820130" w14:textId="79CE093A" w:rsidR="00F00A10" w:rsidRDefault="00F00A10" w:rsidP="00977CEE">
            <w:pPr>
              <w:jc w:val="center"/>
              <w:rPr>
                <w:sz w:val="22"/>
                <w:szCs w:val="22"/>
                <w:lang w:val="uk-UA"/>
              </w:rPr>
            </w:pPr>
            <w:r>
              <w:rPr>
                <w:sz w:val="22"/>
                <w:szCs w:val="22"/>
                <w:lang w:val="uk-UA"/>
              </w:rPr>
              <w:t>0,417</w:t>
            </w:r>
          </w:p>
        </w:tc>
      </w:tr>
      <w:tr w:rsidR="00F00A10" w:rsidRPr="00250525" w14:paraId="6680F561" w14:textId="77777777" w:rsidTr="00FE70BA">
        <w:tc>
          <w:tcPr>
            <w:tcW w:w="506" w:type="dxa"/>
            <w:vAlign w:val="center"/>
          </w:tcPr>
          <w:p w14:paraId="4B981E1C" w14:textId="7C528651" w:rsidR="00F00A10" w:rsidRDefault="00F00A10" w:rsidP="00977CEE">
            <w:pPr>
              <w:jc w:val="center"/>
              <w:rPr>
                <w:sz w:val="22"/>
                <w:szCs w:val="22"/>
                <w:lang w:val="uk-UA"/>
              </w:rPr>
            </w:pPr>
            <w:r>
              <w:rPr>
                <w:sz w:val="22"/>
                <w:szCs w:val="22"/>
                <w:lang w:val="uk-UA"/>
              </w:rPr>
              <w:t>88</w:t>
            </w:r>
          </w:p>
        </w:tc>
        <w:tc>
          <w:tcPr>
            <w:tcW w:w="4167" w:type="dxa"/>
            <w:vAlign w:val="center"/>
          </w:tcPr>
          <w:p w14:paraId="25C7FAC8" w14:textId="43BE48DC" w:rsidR="00F00A10" w:rsidRDefault="00F00A10" w:rsidP="007575C5">
            <w:pPr>
              <w:rPr>
                <w:sz w:val="22"/>
                <w:szCs w:val="22"/>
                <w:lang w:val="uk-UA"/>
              </w:rPr>
            </w:pPr>
            <w:r>
              <w:rPr>
                <w:sz w:val="22"/>
                <w:szCs w:val="22"/>
                <w:lang w:val="uk-UA"/>
              </w:rPr>
              <w:t>м. Баштанка, вул. Полтавська</w:t>
            </w:r>
          </w:p>
        </w:tc>
        <w:tc>
          <w:tcPr>
            <w:tcW w:w="2552" w:type="dxa"/>
            <w:vAlign w:val="center"/>
          </w:tcPr>
          <w:p w14:paraId="03EC7FA2" w14:textId="75FDEC45" w:rsidR="00F00A10" w:rsidRDefault="00F00A10" w:rsidP="00977CEE">
            <w:pPr>
              <w:jc w:val="center"/>
              <w:rPr>
                <w:sz w:val="22"/>
                <w:szCs w:val="22"/>
                <w:lang w:val="uk-UA"/>
              </w:rPr>
            </w:pPr>
            <w:r>
              <w:rPr>
                <w:sz w:val="22"/>
                <w:szCs w:val="22"/>
                <w:lang w:val="uk-UA"/>
              </w:rPr>
              <w:t>магістральна загальноміського значення</w:t>
            </w:r>
          </w:p>
        </w:tc>
        <w:tc>
          <w:tcPr>
            <w:tcW w:w="2403" w:type="dxa"/>
            <w:vAlign w:val="center"/>
          </w:tcPr>
          <w:p w14:paraId="22E92D70" w14:textId="295E16CB" w:rsidR="00F00A10" w:rsidRDefault="00F00A10" w:rsidP="00977CEE">
            <w:pPr>
              <w:jc w:val="center"/>
              <w:rPr>
                <w:sz w:val="22"/>
                <w:szCs w:val="22"/>
                <w:lang w:val="uk-UA"/>
              </w:rPr>
            </w:pPr>
            <w:r>
              <w:rPr>
                <w:sz w:val="22"/>
                <w:szCs w:val="22"/>
                <w:lang w:val="uk-UA"/>
              </w:rPr>
              <w:t>1,300</w:t>
            </w:r>
          </w:p>
        </w:tc>
      </w:tr>
      <w:tr w:rsidR="00F00A10" w:rsidRPr="00250525" w14:paraId="0F5F5495" w14:textId="77777777" w:rsidTr="00FE70BA">
        <w:tc>
          <w:tcPr>
            <w:tcW w:w="506" w:type="dxa"/>
            <w:vAlign w:val="center"/>
          </w:tcPr>
          <w:p w14:paraId="35886F3A" w14:textId="573C9066" w:rsidR="00F00A10" w:rsidRDefault="00F00A10" w:rsidP="00977CEE">
            <w:pPr>
              <w:jc w:val="center"/>
              <w:rPr>
                <w:sz w:val="22"/>
                <w:szCs w:val="22"/>
                <w:lang w:val="uk-UA"/>
              </w:rPr>
            </w:pPr>
            <w:r>
              <w:rPr>
                <w:sz w:val="22"/>
                <w:szCs w:val="22"/>
                <w:lang w:val="uk-UA"/>
              </w:rPr>
              <w:t>89</w:t>
            </w:r>
          </w:p>
        </w:tc>
        <w:tc>
          <w:tcPr>
            <w:tcW w:w="4167" w:type="dxa"/>
            <w:vAlign w:val="center"/>
          </w:tcPr>
          <w:p w14:paraId="4E1FC70F" w14:textId="03AE1B3E" w:rsidR="00F00A10" w:rsidRDefault="00F00A10" w:rsidP="007575C5">
            <w:pPr>
              <w:rPr>
                <w:sz w:val="22"/>
                <w:szCs w:val="22"/>
                <w:lang w:val="uk-UA"/>
              </w:rPr>
            </w:pPr>
            <w:r>
              <w:rPr>
                <w:sz w:val="22"/>
                <w:szCs w:val="22"/>
                <w:lang w:val="uk-UA"/>
              </w:rPr>
              <w:t xml:space="preserve">м. </w:t>
            </w:r>
            <w:proofErr w:type="spellStart"/>
            <w:r>
              <w:rPr>
                <w:sz w:val="22"/>
                <w:szCs w:val="22"/>
                <w:lang w:val="uk-UA"/>
              </w:rPr>
              <w:t>Баштанка</w:t>
            </w:r>
            <w:proofErr w:type="spellEnd"/>
            <w:r>
              <w:rPr>
                <w:sz w:val="22"/>
                <w:szCs w:val="22"/>
                <w:lang w:val="uk-UA"/>
              </w:rPr>
              <w:t xml:space="preserve">, </w:t>
            </w:r>
            <w:proofErr w:type="spellStart"/>
            <w:r>
              <w:rPr>
                <w:sz w:val="22"/>
                <w:szCs w:val="22"/>
                <w:lang w:val="uk-UA"/>
              </w:rPr>
              <w:t>Обїзна</w:t>
            </w:r>
            <w:proofErr w:type="spellEnd"/>
            <w:r>
              <w:rPr>
                <w:sz w:val="22"/>
                <w:szCs w:val="22"/>
                <w:lang w:val="uk-UA"/>
              </w:rPr>
              <w:t xml:space="preserve"> </w:t>
            </w:r>
          </w:p>
        </w:tc>
        <w:tc>
          <w:tcPr>
            <w:tcW w:w="2552" w:type="dxa"/>
            <w:vAlign w:val="center"/>
          </w:tcPr>
          <w:p w14:paraId="3424583A" w14:textId="4957DBE9" w:rsidR="00F00A10" w:rsidRDefault="00F00A10" w:rsidP="00977CEE">
            <w:pPr>
              <w:jc w:val="center"/>
              <w:rPr>
                <w:sz w:val="22"/>
                <w:szCs w:val="22"/>
                <w:lang w:val="uk-UA"/>
              </w:rPr>
            </w:pPr>
            <w:r>
              <w:rPr>
                <w:sz w:val="22"/>
                <w:szCs w:val="22"/>
                <w:lang w:val="uk-UA"/>
              </w:rPr>
              <w:t>магістральна загальноміського значення</w:t>
            </w:r>
          </w:p>
        </w:tc>
        <w:tc>
          <w:tcPr>
            <w:tcW w:w="2403" w:type="dxa"/>
            <w:vAlign w:val="center"/>
          </w:tcPr>
          <w:p w14:paraId="71597160" w14:textId="4A9C50F0" w:rsidR="00F00A10" w:rsidRDefault="00F00A10" w:rsidP="00977CEE">
            <w:pPr>
              <w:jc w:val="center"/>
              <w:rPr>
                <w:sz w:val="22"/>
                <w:szCs w:val="22"/>
                <w:lang w:val="uk-UA"/>
              </w:rPr>
            </w:pPr>
            <w:r>
              <w:rPr>
                <w:sz w:val="22"/>
                <w:szCs w:val="22"/>
                <w:lang w:val="uk-UA"/>
              </w:rPr>
              <w:t>4,900</w:t>
            </w:r>
          </w:p>
        </w:tc>
      </w:tr>
      <w:tr w:rsidR="00F00A10" w:rsidRPr="00250525" w14:paraId="7A27900E" w14:textId="77777777" w:rsidTr="00514E92">
        <w:tc>
          <w:tcPr>
            <w:tcW w:w="7225" w:type="dxa"/>
            <w:gridSpan w:val="3"/>
            <w:vAlign w:val="center"/>
          </w:tcPr>
          <w:p w14:paraId="58715331" w14:textId="77F2F9EE" w:rsidR="00F00A10" w:rsidRPr="00F00A10" w:rsidRDefault="00F00A10" w:rsidP="00F00A10">
            <w:pPr>
              <w:rPr>
                <w:b/>
                <w:sz w:val="22"/>
                <w:szCs w:val="22"/>
                <w:lang w:val="uk-UA"/>
              </w:rPr>
            </w:pPr>
            <w:r>
              <w:rPr>
                <w:b/>
                <w:sz w:val="22"/>
                <w:szCs w:val="22"/>
                <w:lang w:val="uk-UA"/>
              </w:rPr>
              <w:t>Всього:</w:t>
            </w:r>
          </w:p>
        </w:tc>
        <w:tc>
          <w:tcPr>
            <w:tcW w:w="2403" w:type="dxa"/>
            <w:vAlign w:val="center"/>
          </w:tcPr>
          <w:p w14:paraId="0E916049" w14:textId="3F6B19F8" w:rsidR="00F00A10" w:rsidRPr="00F00A10" w:rsidRDefault="00F00A10" w:rsidP="00977CEE">
            <w:pPr>
              <w:jc w:val="center"/>
              <w:rPr>
                <w:b/>
                <w:sz w:val="22"/>
                <w:szCs w:val="22"/>
                <w:lang w:val="uk-UA"/>
              </w:rPr>
            </w:pPr>
            <w:r>
              <w:rPr>
                <w:b/>
                <w:sz w:val="22"/>
                <w:szCs w:val="22"/>
                <w:lang w:val="uk-UA"/>
              </w:rPr>
              <w:t>76,9</w:t>
            </w:r>
          </w:p>
        </w:tc>
      </w:tr>
    </w:tbl>
    <w:p w14:paraId="5CC01CE7" w14:textId="77777777" w:rsidR="008D5C77" w:rsidRPr="00977CEE" w:rsidRDefault="008D5C77" w:rsidP="008D5C77">
      <w:pPr>
        <w:ind w:firstLine="652"/>
        <w:jc w:val="center"/>
        <w:rPr>
          <w:b/>
          <w:lang w:val="uk-UA"/>
        </w:rPr>
      </w:pPr>
    </w:p>
    <w:p w14:paraId="754F325A" w14:textId="77777777" w:rsidR="00F00A10" w:rsidRPr="00EC4B37" w:rsidRDefault="00F00A10" w:rsidP="00F00A10">
      <w:pPr>
        <w:pStyle w:val="ac"/>
        <w:widowControl w:val="0"/>
        <w:autoSpaceDE w:val="0"/>
        <w:autoSpaceDN w:val="0"/>
        <w:adjustRightInd w:val="0"/>
        <w:rPr>
          <w:b/>
          <w:sz w:val="22"/>
          <w:szCs w:val="22"/>
          <w:lang w:val="uk-UA"/>
        </w:rPr>
      </w:pPr>
      <w:r w:rsidRPr="00EC4B37">
        <w:rPr>
          <w:b/>
          <w:sz w:val="22"/>
          <w:szCs w:val="22"/>
          <w:lang w:val="uk-UA"/>
        </w:rPr>
        <w:t xml:space="preserve">ЗАМОВНИК </w:t>
      </w:r>
      <w:r w:rsidRPr="00EC4B37">
        <w:rPr>
          <w:b/>
          <w:sz w:val="22"/>
          <w:szCs w:val="22"/>
          <w:lang w:val="uk-UA"/>
        </w:rPr>
        <w:tab/>
      </w:r>
      <w:r w:rsidRPr="00EC4B37">
        <w:rPr>
          <w:b/>
          <w:sz w:val="22"/>
          <w:szCs w:val="22"/>
          <w:lang w:val="uk-UA"/>
        </w:rPr>
        <w:tab/>
      </w:r>
      <w:r w:rsidRPr="00EC4B37">
        <w:rPr>
          <w:b/>
          <w:sz w:val="22"/>
          <w:szCs w:val="22"/>
          <w:lang w:val="uk-UA"/>
        </w:rPr>
        <w:tab/>
      </w:r>
      <w:r w:rsidRPr="00EC4B37">
        <w:rPr>
          <w:b/>
          <w:sz w:val="22"/>
          <w:szCs w:val="22"/>
          <w:lang w:val="uk-UA"/>
        </w:rPr>
        <w:tab/>
      </w:r>
      <w:r w:rsidRPr="00EC4B37">
        <w:rPr>
          <w:b/>
          <w:sz w:val="22"/>
          <w:szCs w:val="22"/>
          <w:lang w:val="uk-UA"/>
        </w:rPr>
        <w:tab/>
      </w:r>
      <w:r w:rsidRPr="00EC4B37">
        <w:rPr>
          <w:b/>
          <w:sz w:val="22"/>
          <w:szCs w:val="22"/>
          <w:lang w:val="uk-UA"/>
        </w:rPr>
        <w:tab/>
        <w:t>ВИКОНАВЕЦЬ</w:t>
      </w:r>
    </w:p>
    <w:p w14:paraId="7A4B8E18" w14:textId="3D2A67CE" w:rsidR="00F00A10" w:rsidRPr="0014131F" w:rsidRDefault="00F00A10" w:rsidP="0014131F">
      <w:pPr>
        <w:widowControl w:val="0"/>
        <w:autoSpaceDE w:val="0"/>
        <w:autoSpaceDN w:val="0"/>
        <w:adjustRightInd w:val="0"/>
        <w:rPr>
          <w:b/>
          <w:sz w:val="22"/>
          <w:szCs w:val="22"/>
          <w:lang w:val="uk-UA"/>
        </w:rPr>
      </w:pPr>
    </w:p>
    <w:tbl>
      <w:tblPr>
        <w:tblW w:w="0" w:type="auto"/>
        <w:tblInd w:w="-176" w:type="dxa"/>
        <w:tblLook w:val="04A0" w:firstRow="1" w:lastRow="0" w:firstColumn="1" w:lastColumn="0" w:noHBand="0" w:noVBand="1"/>
      </w:tblPr>
      <w:tblGrid>
        <w:gridCol w:w="4623"/>
        <w:gridCol w:w="4958"/>
      </w:tblGrid>
      <w:tr w:rsidR="00F00A10" w:rsidRPr="00EC4B37" w14:paraId="6E5BD423" w14:textId="77777777" w:rsidTr="00514E92">
        <w:tc>
          <w:tcPr>
            <w:tcW w:w="4623" w:type="dxa"/>
          </w:tcPr>
          <w:p w14:paraId="3F972209" w14:textId="77777777" w:rsidR="00F00A10" w:rsidRPr="00EC4B37" w:rsidRDefault="00F00A10" w:rsidP="00514E92">
            <w:pPr>
              <w:pStyle w:val="ae"/>
              <w:autoSpaceDE w:val="0"/>
              <w:autoSpaceDN w:val="0"/>
              <w:adjustRightInd w:val="0"/>
              <w:ind w:left="181"/>
              <w:rPr>
                <w:rStyle w:val="a7"/>
                <w:rFonts w:ascii="Times New Roman" w:hAnsi="Times New Roman" w:cs="Times New Roman"/>
                <w:b/>
                <w:i w:val="0"/>
                <w:sz w:val="22"/>
                <w:szCs w:val="22"/>
                <w:lang w:val="uk-UA"/>
              </w:rPr>
            </w:pPr>
            <w:r w:rsidRPr="00EC4B37">
              <w:rPr>
                <w:rStyle w:val="a7"/>
                <w:rFonts w:ascii="Times New Roman" w:hAnsi="Times New Roman" w:cs="Times New Roman"/>
                <w:b/>
                <w:i w:val="0"/>
                <w:sz w:val="22"/>
                <w:szCs w:val="22"/>
                <w:lang w:val="uk-UA"/>
              </w:rPr>
              <w:t>Баштанська міська рада</w:t>
            </w:r>
          </w:p>
          <w:p w14:paraId="24017BBA" w14:textId="77777777" w:rsidR="00F00A10" w:rsidRPr="00EC4B37" w:rsidRDefault="00F00A10" w:rsidP="00514E92">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56101, Миколаївська область, м. Баштанка</w:t>
            </w:r>
          </w:p>
          <w:p w14:paraId="67F45AD8" w14:textId="77777777" w:rsidR="00F00A10" w:rsidRPr="00EC4B37" w:rsidRDefault="00F00A10" w:rsidP="00514E92">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вул. Героїв Небесної Сотні, 38</w:t>
            </w:r>
          </w:p>
          <w:p w14:paraId="244E0D3A" w14:textId="77777777" w:rsidR="00F00A10" w:rsidRPr="00EC4B37" w:rsidRDefault="00F00A10" w:rsidP="00514E92">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код ЄДРПОУ 04376469</w:t>
            </w:r>
          </w:p>
          <w:p w14:paraId="615E2E1A" w14:textId="3A97F5D8" w:rsidR="00F00A10" w:rsidRPr="00EC4B37" w:rsidRDefault="00F00A10" w:rsidP="00514E92">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р/р U</w:t>
            </w:r>
            <w:r w:rsidR="001C7184">
              <w:rPr>
                <w:rStyle w:val="a7"/>
                <w:rFonts w:ascii="Times New Roman" w:hAnsi="Times New Roman" w:cs="Times New Roman"/>
                <w:i w:val="0"/>
                <w:sz w:val="22"/>
                <w:szCs w:val="22"/>
                <w:lang w:val="uk-UA"/>
              </w:rPr>
              <w:t>A288201720344270003000021536</w:t>
            </w:r>
          </w:p>
          <w:p w14:paraId="751B98F3" w14:textId="77777777" w:rsidR="00F00A10" w:rsidRPr="00EC4B37" w:rsidRDefault="00F00A10" w:rsidP="00514E92">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Державна казначейська служба України,</w:t>
            </w:r>
          </w:p>
          <w:p w14:paraId="3EC785A2" w14:textId="77777777" w:rsidR="00F00A10" w:rsidRPr="00EC4B37" w:rsidRDefault="00F00A10" w:rsidP="00514E92">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м. Київ</w:t>
            </w:r>
          </w:p>
          <w:p w14:paraId="075E6C4D" w14:textId="2C9082AD" w:rsidR="00F00A10" w:rsidRPr="00EC4B37" w:rsidRDefault="001C7184" w:rsidP="00514E92">
            <w:pPr>
              <w:pStyle w:val="ae"/>
              <w:widowControl w:val="0"/>
              <w:autoSpaceDE w:val="0"/>
              <w:autoSpaceDN w:val="0"/>
              <w:adjustRightInd w:val="0"/>
              <w:ind w:left="181"/>
              <w:rPr>
                <w:rStyle w:val="a7"/>
                <w:rFonts w:ascii="Times New Roman" w:hAnsi="Times New Roman" w:cs="Times New Roman"/>
                <w:i w:val="0"/>
                <w:sz w:val="22"/>
                <w:szCs w:val="22"/>
                <w:lang w:val="uk-UA"/>
              </w:rPr>
            </w:pPr>
            <w:r>
              <w:rPr>
                <w:rStyle w:val="a7"/>
                <w:rFonts w:ascii="Times New Roman" w:hAnsi="Times New Roman" w:cs="Times New Roman"/>
                <w:i w:val="0"/>
                <w:sz w:val="22"/>
                <w:szCs w:val="22"/>
                <w:lang w:val="uk-UA"/>
              </w:rPr>
              <w:t>МФО: 820172</w:t>
            </w:r>
          </w:p>
          <w:p w14:paraId="4C6D6E49" w14:textId="77777777" w:rsidR="00F00A10" w:rsidRPr="00EC4B37" w:rsidRDefault="00F00A10" w:rsidP="00514E92">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Fonts w:ascii="Times New Roman" w:hAnsi="Times New Roman" w:cs="Times New Roman"/>
                <w:sz w:val="22"/>
                <w:szCs w:val="22"/>
                <w:lang w:val="en-US"/>
              </w:rPr>
              <w:t>E-mail: bashtrada@ukr.net</w:t>
            </w:r>
          </w:p>
          <w:p w14:paraId="1D2CB5B9" w14:textId="77777777" w:rsidR="00F00A10" w:rsidRPr="00EC4B37" w:rsidRDefault="00F00A10" w:rsidP="00514E92">
            <w:pPr>
              <w:pStyle w:val="ae"/>
              <w:widowControl w:val="0"/>
              <w:autoSpaceDE w:val="0"/>
              <w:autoSpaceDN w:val="0"/>
              <w:adjustRightInd w:val="0"/>
              <w:ind w:left="181"/>
              <w:rPr>
                <w:rStyle w:val="a7"/>
                <w:rFonts w:ascii="Times New Roman" w:hAnsi="Times New Roman" w:cs="Times New Roman"/>
                <w:i w:val="0"/>
                <w:sz w:val="22"/>
                <w:szCs w:val="22"/>
                <w:lang w:val="uk-UA"/>
              </w:rPr>
            </w:pPr>
            <w:proofErr w:type="spellStart"/>
            <w:r w:rsidRPr="00EC4B37">
              <w:rPr>
                <w:rStyle w:val="a7"/>
                <w:rFonts w:ascii="Times New Roman" w:hAnsi="Times New Roman" w:cs="Times New Roman"/>
                <w:i w:val="0"/>
                <w:sz w:val="22"/>
                <w:szCs w:val="22"/>
                <w:lang w:val="uk-UA"/>
              </w:rPr>
              <w:t>тел</w:t>
            </w:r>
            <w:proofErr w:type="spellEnd"/>
            <w:r w:rsidRPr="00EC4B37">
              <w:rPr>
                <w:rStyle w:val="a7"/>
                <w:rFonts w:ascii="Times New Roman" w:hAnsi="Times New Roman" w:cs="Times New Roman"/>
                <w:i w:val="0"/>
                <w:sz w:val="22"/>
                <w:szCs w:val="22"/>
                <w:lang w:val="uk-UA"/>
              </w:rPr>
              <w:t xml:space="preserve">. </w:t>
            </w:r>
            <w:r w:rsidRPr="00EC4B37">
              <w:rPr>
                <w:rStyle w:val="a7"/>
                <w:rFonts w:ascii="Times New Roman" w:hAnsi="Times New Roman" w:cs="Times New Roman"/>
                <w:i w:val="0"/>
                <w:sz w:val="22"/>
                <w:szCs w:val="22"/>
              </w:rPr>
              <w:t>(05158) 2-76-49</w:t>
            </w:r>
            <w:r w:rsidRPr="00EC4B37">
              <w:rPr>
                <w:rStyle w:val="a7"/>
                <w:rFonts w:ascii="Times New Roman" w:hAnsi="Times New Roman" w:cs="Times New Roman"/>
                <w:i w:val="0"/>
                <w:sz w:val="22"/>
                <w:szCs w:val="22"/>
                <w:lang w:val="uk-UA"/>
              </w:rPr>
              <w:t>, 2-76-59</w:t>
            </w:r>
          </w:p>
          <w:p w14:paraId="57442D75" w14:textId="77777777" w:rsidR="00F00A10" w:rsidRPr="00EC4B37" w:rsidRDefault="00F00A10" w:rsidP="00514E92">
            <w:pPr>
              <w:pStyle w:val="ae"/>
              <w:widowControl w:val="0"/>
              <w:autoSpaceDE w:val="0"/>
              <w:autoSpaceDN w:val="0"/>
              <w:adjustRightInd w:val="0"/>
              <w:ind w:left="181"/>
              <w:rPr>
                <w:rStyle w:val="a7"/>
                <w:rFonts w:ascii="Times New Roman" w:hAnsi="Times New Roman" w:cs="Times New Roman"/>
                <w:i w:val="0"/>
                <w:sz w:val="22"/>
                <w:szCs w:val="22"/>
                <w:lang w:val="uk-UA"/>
              </w:rPr>
            </w:pPr>
          </w:p>
          <w:p w14:paraId="6D90C4A2" w14:textId="77777777" w:rsidR="00F00A10" w:rsidRPr="00EC4B37" w:rsidRDefault="00F00A10" w:rsidP="00514E92">
            <w:pPr>
              <w:pStyle w:val="ae"/>
              <w:widowControl w:val="0"/>
              <w:autoSpaceDE w:val="0"/>
              <w:autoSpaceDN w:val="0"/>
              <w:adjustRightInd w:val="0"/>
              <w:ind w:left="181"/>
              <w:rPr>
                <w:rStyle w:val="a7"/>
                <w:rFonts w:ascii="Times New Roman" w:hAnsi="Times New Roman" w:cs="Times New Roman"/>
                <w:i w:val="0"/>
                <w:sz w:val="22"/>
                <w:szCs w:val="22"/>
                <w:lang w:val="uk-UA"/>
              </w:rPr>
            </w:pPr>
          </w:p>
          <w:p w14:paraId="65D4609A" w14:textId="77777777" w:rsidR="00F00A10" w:rsidRPr="00EC4B37" w:rsidRDefault="00F00A10" w:rsidP="00514E92">
            <w:pPr>
              <w:pStyle w:val="ae"/>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 xml:space="preserve">Міський голова  </w:t>
            </w:r>
          </w:p>
          <w:p w14:paraId="1F8AE790" w14:textId="77777777" w:rsidR="00F00A10" w:rsidRPr="00EC4B37" w:rsidRDefault="00F00A10" w:rsidP="00514E92">
            <w:pPr>
              <w:pStyle w:val="ae"/>
              <w:autoSpaceDE w:val="0"/>
              <w:autoSpaceDN w:val="0"/>
              <w:adjustRightInd w:val="0"/>
              <w:ind w:left="181"/>
              <w:rPr>
                <w:rStyle w:val="a7"/>
                <w:rFonts w:ascii="Times New Roman" w:hAnsi="Times New Roman" w:cs="Times New Roman"/>
                <w:i w:val="0"/>
                <w:sz w:val="22"/>
                <w:szCs w:val="22"/>
                <w:lang w:val="uk-UA"/>
              </w:rPr>
            </w:pPr>
          </w:p>
          <w:p w14:paraId="2EE23D34" w14:textId="77777777" w:rsidR="00F00A10" w:rsidRPr="00EC4B37" w:rsidRDefault="00F00A10" w:rsidP="00514E92">
            <w:pPr>
              <w:pStyle w:val="ae"/>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________________ Олександр БЕРЕГОВИЙ</w:t>
            </w:r>
          </w:p>
          <w:p w14:paraId="7C13D461" w14:textId="77777777" w:rsidR="00F00A10" w:rsidRDefault="00F00A10" w:rsidP="00514E92">
            <w:pPr>
              <w:pStyle w:val="ae"/>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М.П.</w:t>
            </w:r>
          </w:p>
          <w:p w14:paraId="1FC778C3" w14:textId="77777777" w:rsidR="0014131F" w:rsidRDefault="0014131F" w:rsidP="00514E92">
            <w:pPr>
              <w:pStyle w:val="ae"/>
              <w:autoSpaceDE w:val="0"/>
              <w:autoSpaceDN w:val="0"/>
              <w:adjustRightInd w:val="0"/>
              <w:ind w:left="181"/>
              <w:rPr>
                <w:rStyle w:val="a7"/>
                <w:rFonts w:ascii="Times New Roman" w:hAnsi="Times New Roman" w:cs="Times New Roman"/>
                <w:i w:val="0"/>
                <w:sz w:val="22"/>
                <w:szCs w:val="22"/>
                <w:lang w:val="uk-UA"/>
              </w:rPr>
            </w:pPr>
          </w:p>
          <w:p w14:paraId="42709D7E" w14:textId="77777777" w:rsidR="0014131F" w:rsidRDefault="0014131F" w:rsidP="00514E92">
            <w:pPr>
              <w:pStyle w:val="ae"/>
              <w:autoSpaceDE w:val="0"/>
              <w:autoSpaceDN w:val="0"/>
              <w:adjustRightInd w:val="0"/>
              <w:ind w:left="181"/>
              <w:rPr>
                <w:rStyle w:val="a7"/>
                <w:rFonts w:ascii="Times New Roman" w:hAnsi="Times New Roman" w:cs="Times New Roman"/>
                <w:i w:val="0"/>
                <w:sz w:val="22"/>
                <w:szCs w:val="22"/>
                <w:lang w:val="uk-UA"/>
              </w:rPr>
            </w:pPr>
          </w:p>
          <w:p w14:paraId="3852CF14" w14:textId="77777777" w:rsidR="0014131F" w:rsidRPr="00EC4B37" w:rsidRDefault="0014131F" w:rsidP="0014131F">
            <w:pPr>
              <w:pStyle w:val="ae"/>
              <w:autoSpaceDE w:val="0"/>
              <w:autoSpaceDN w:val="0"/>
              <w:adjustRightInd w:val="0"/>
              <w:ind w:left="181"/>
              <w:rPr>
                <w:rStyle w:val="a7"/>
                <w:rFonts w:ascii="Times New Roman" w:hAnsi="Times New Roman" w:cs="Times New Roman"/>
                <w:i w:val="0"/>
                <w:sz w:val="22"/>
                <w:szCs w:val="22"/>
                <w:lang w:val="uk-UA"/>
              </w:rPr>
            </w:pPr>
          </w:p>
        </w:tc>
        <w:tc>
          <w:tcPr>
            <w:tcW w:w="4958" w:type="dxa"/>
          </w:tcPr>
          <w:p w14:paraId="5BDF0E47" w14:textId="77777777" w:rsidR="00F00A10" w:rsidRPr="00EC4B37" w:rsidRDefault="00F00A10" w:rsidP="00514E92">
            <w:pPr>
              <w:autoSpaceDE w:val="0"/>
              <w:autoSpaceDN w:val="0"/>
              <w:adjustRightInd w:val="0"/>
              <w:ind w:left="181"/>
              <w:rPr>
                <w:rStyle w:val="a7"/>
                <w:b/>
                <w:i w:val="0"/>
                <w:sz w:val="22"/>
                <w:szCs w:val="22"/>
                <w:lang w:val="uk-UA"/>
              </w:rPr>
            </w:pPr>
            <w:r w:rsidRPr="00EC4B37">
              <w:rPr>
                <w:rStyle w:val="a7"/>
                <w:b/>
                <w:i w:val="0"/>
                <w:sz w:val="22"/>
                <w:szCs w:val="22"/>
                <w:lang w:val="uk-UA"/>
              </w:rPr>
              <w:t>______________________________________</w:t>
            </w:r>
          </w:p>
          <w:p w14:paraId="173395BC" w14:textId="77777777" w:rsidR="00F00A10" w:rsidRPr="00EC4B37" w:rsidRDefault="00F00A10" w:rsidP="00514E92">
            <w:pPr>
              <w:autoSpaceDE w:val="0"/>
              <w:autoSpaceDN w:val="0"/>
              <w:adjustRightInd w:val="0"/>
              <w:ind w:left="181"/>
              <w:rPr>
                <w:rStyle w:val="a7"/>
                <w:i w:val="0"/>
                <w:sz w:val="22"/>
                <w:szCs w:val="22"/>
                <w:lang w:val="uk-UA"/>
              </w:rPr>
            </w:pPr>
            <w:r w:rsidRPr="00EC4B37">
              <w:rPr>
                <w:rStyle w:val="a7"/>
                <w:i w:val="0"/>
                <w:sz w:val="22"/>
                <w:szCs w:val="22"/>
                <w:lang w:val="uk-UA"/>
              </w:rPr>
              <w:t>______________________________________</w:t>
            </w:r>
          </w:p>
          <w:p w14:paraId="3103FBE7" w14:textId="77777777" w:rsidR="00F00A10" w:rsidRPr="00EC4B37" w:rsidRDefault="00F00A10" w:rsidP="00514E92">
            <w:pPr>
              <w:autoSpaceDE w:val="0"/>
              <w:autoSpaceDN w:val="0"/>
              <w:adjustRightInd w:val="0"/>
              <w:ind w:left="181"/>
              <w:rPr>
                <w:rStyle w:val="a7"/>
                <w:i w:val="0"/>
                <w:sz w:val="22"/>
                <w:szCs w:val="22"/>
                <w:lang w:val="uk-UA"/>
              </w:rPr>
            </w:pPr>
            <w:r w:rsidRPr="00EC4B37">
              <w:rPr>
                <w:rStyle w:val="a7"/>
                <w:i w:val="0"/>
                <w:sz w:val="22"/>
                <w:szCs w:val="22"/>
                <w:lang w:val="uk-UA"/>
              </w:rPr>
              <w:t>______________________________________</w:t>
            </w:r>
          </w:p>
          <w:p w14:paraId="00E3A603" w14:textId="77777777" w:rsidR="00F00A10" w:rsidRPr="00EC4B37" w:rsidRDefault="00F00A10" w:rsidP="00514E92">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код ЄДРПОУ _____________</w:t>
            </w:r>
          </w:p>
          <w:p w14:paraId="38647371" w14:textId="77777777" w:rsidR="00F00A10" w:rsidRPr="00EC4B37" w:rsidRDefault="00F00A10" w:rsidP="00514E92">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р/р UA________________________________</w:t>
            </w:r>
          </w:p>
          <w:p w14:paraId="00AD924B" w14:textId="77777777" w:rsidR="00F00A10" w:rsidRPr="00EC4B37" w:rsidRDefault="00F00A10" w:rsidP="00514E92">
            <w:pPr>
              <w:pStyle w:val="ae"/>
              <w:widowControl w:val="0"/>
              <w:autoSpaceDE w:val="0"/>
              <w:autoSpaceDN w:val="0"/>
              <w:adjustRightInd w:val="0"/>
              <w:ind w:left="181"/>
              <w:rPr>
                <w:rStyle w:val="a7"/>
                <w:rFonts w:ascii="Times New Roman" w:hAnsi="Times New Roman" w:cs="Times New Roman"/>
                <w:i w:val="0"/>
                <w:sz w:val="22"/>
                <w:szCs w:val="22"/>
                <w:highlight w:val="yellow"/>
                <w:lang w:val="uk-UA"/>
              </w:rPr>
            </w:pPr>
            <w:r w:rsidRPr="00EC4B37">
              <w:rPr>
                <w:rStyle w:val="a7"/>
                <w:rFonts w:ascii="Times New Roman" w:hAnsi="Times New Roman" w:cs="Times New Roman"/>
                <w:i w:val="0"/>
                <w:sz w:val="22"/>
                <w:szCs w:val="22"/>
                <w:lang w:val="uk-UA"/>
              </w:rPr>
              <w:t>в ____________________________________</w:t>
            </w:r>
          </w:p>
          <w:p w14:paraId="1DD1F6D4" w14:textId="77777777" w:rsidR="00F00A10" w:rsidRPr="00EC4B37" w:rsidRDefault="00F00A10" w:rsidP="00514E92">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 xml:space="preserve">МФО: _____________ </w:t>
            </w:r>
          </w:p>
          <w:p w14:paraId="1AF6E39C" w14:textId="77777777" w:rsidR="00F00A10" w:rsidRPr="00EC4B37" w:rsidRDefault="00F00A10" w:rsidP="00514E92">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Fonts w:ascii="Times New Roman" w:hAnsi="Times New Roman" w:cs="Times New Roman"/>
                <w:sz w:val="22"/>
                <w:szCs w:val="22"/>
              </w:rPr>
              <w:t>E</w:t>
            </w:r>
            <w:r w:rsidRPr="00EC4B37">
              <w:rPr>
                <w:rFonts w:ascii="Times New Roman" w:hAnsi="Times New Roman" w:cs="Times New Roman"/>
                <w:sz w:val="22"/>
                <w:szCs w:val="22"/>
                <w:lang w:val="uk-UA"/>
              </w:rPr>
              <w:t>-</w:t>
            </w:r>
            <w:proofErr w:type="spellStart"/>
            <w:r w:rsidRPr="00EC4B37">
              <w:rPr>
                <w:rFonts w:ascii="Times New Roman" w:hAnsi="Times New Roman" w:cs="Times New Roman"/>
                <w:sz w:val="22"/>
                <w:szCs w:val="22"/>
              </w:rPr>
              <w:t>mail</w:t>
            </w:r>
            <w:proofErr w:type="spellEnd"/>
            <w:r w:rsidRPr="00EC4B37">
              <w:rPr>
                <w:rFonts w:ascii="Times New Roman" w:hAnsi="Times New Roman" w:cs="Times New Roman"/>
                <w:sz w:val="22"/>
                <w:szCs w:val="22"/>
                <w:lang w:val="uk-UA"/>
              </w:rPr>
              <w:t>: _______________________</w:t>
            </w:r>
          </w:p>
          <w:p w14:paraId="0C868651" w14:textId="77777777" w:rsidR="00F00A10" w:rsidRPr="00EC4B37" w:rsidRDefault="00F00A10" w:rsidP="00514E92">
            <w:pPr>
              <w:autoSpaceDE w:val="0"/>
              <w:autoSpaceDN w:val="0"/>
              <w:adjustRightInd w:val="0"/>
              <w:rPr>
                <w:rStyle w:val="a7"/>
                <w:i w:val="0"/>
                <w:sz w:val="22"/>
                <w:szCs w:val="22"/>
                <w:lang w:val="uk-UA"/>
              </w:rPr>
            </w:pPr>
            <w:r w:rsidRPr="00EC4B37">
              <w:rPr>
                <w:rStyle w:val="a7"/>
                <w:i w:val="0"/>
                <w:sz w:val="22"/>
                <w:szCs w:val="22"/>
                <w:lang w:val="uk-UA"/>
              </w:rPr>
              <w:t xml:space="preserve">   </w:t>
            </w:r>
            <w:proofErr w:type="spellStart"/>
            <w:r w:rsidRPr="00EC4B37">
              <w:rPr>
                <w:rStyle w:val="a7"/>
                <w:i w:val="0"/>
                <w:sz w:val="22"/>
                <w:szCs w:val="22"/>
                <w:lang w:val="uk-UA"/>
              </w:rPr>
              <w:t>моб</w:t>
            </w:r>
            <w:proofErr w:type="spellEnd"/>
            <w:r w:rsidRPr="00EC4B37">
              <w:rPr>
                <w:rStyle w:val="a7"/>
                <w:i w:val="0"/>
                <w:sz w:val="22"/>
                <w:szCs w:val="22"/>
                <w:lang w:val="uk-UA"/>
              </w:rPr>
              <w:t xml:space="preserve">. </w:t>
            </w:r>
            <w:proofErr w:type="spellStart"/>
            <w:r w:rsidRPr="00EC4B37">
              <w:rPr>
                <w:rStyle w:val="a7"/>
                <w:i w:val="0"/>
                <w:sz w:val="22"/>
                <w:szCs w:val="22"/>
                <w:lang w:val="uk-UA"/>
              </w:rPr>
              <w:t>тел</w:t>
            </w:r>
            <w:proofErr w:type="spellEnd"/>
            <w:r w:rsidRPr="00EC4B37">
              <w:rPr>
                <w:rStyle w:val="a7"/>
                <w:i w:val="0"/>
                <w:sz w:val="22"/>
                <w:szCs w:val="22"/>
                <w:lang w:val="uk-UA"/>
              </w:rPr>
              <w:t>. ________________</w:t>
            </w:r>
          </w:p>
          <w:p w14:paraId="1FDB9AD2" w14:textId="77777777" w:rsidR="00F00A10" w:rsidRPr="00EC4B37" w:rsidRDefault="00F00A10" w:rsidP="00514E92">
            <w:pPr>
              <w:autoSpaceDE w:val="0"/>
              <w:autoSpaceDN w:val="0"/>
              <w:adjustRightInd w:val="0"/>
              <w:ind w:left="181"/>
              <w:rPr>
                <w:rStyle w:val="a7"/>
                <w:i w:val="0"/>
                <w:sz w:val="22"/>
                <w:szCs w:val="22"/>
                <w:highlight w:val="yellow"/>
                <w:lang w:val="uk-UA"/>
              </w:rPr>
            </w:pPr>
          </w:p>
          <w:p w14:paraId="46CF2DC3" w14:textId="77777777" w:rsidR="00F00A10" w:rsidRDefault="00F00A10" w:rsidP="00514E92">
            <w:pPr>
              <w:autoSpaceDE w:val="0"/>
              <w:autoSpaceDN w:val="0"/>
              <w:adjustRightInd w:val="0"/>
              <w:ind w:left="181"/>
              <w:rPr>
                <w:rStyle w:val="a7"/>
                <w:i w:val="0"/>
                <w:sz w:val="22"/>
                <w:szCs w:val="22"/>
                <w:highlight w:val="yellow"/>
                <w:lang w:val="uk-UA"/>
              </w:rPr>
            </w:pPr>
          </w:p>
          <w:p w14:paraId="33A2E7CD" w14:textId="77777777" w:rsidR="00F00A10" w:rsidRPr="00EC4B37" w:rsidRDefault="00F00A10" w:rsidP="00514E92">
            <w:pPr>
              <w:autoSpaceDE w:val="0"/>
              <w:autoSpaceDN w:val="0"/>
              <w:adjustRightInd w:val="0"/>
              <w:ind w:left="181"/>
              <w:rPr>
                <w:rStyle w:val="a7"/>
                <w:i w:val="0"/>
                <w:sz w:val="22"/>
                <w:szCs w:val="22"/>
                <w:highlight w:val="yellow"/>
                <w:lang w:val="uk-UA"/>
              </w:rPr>
            </w:pPr>
          </w:p>
          <w:p w14:paraId="151B6E44" w14:textId="77777777" w:rsidR="00F00A10" w:rsidRPr="00EC4B37" w:rsidRDefault="00F00A10" w:rsidP="00514E92">
            <w:pPr>
              <w:autoSpaceDE w:val="0"/>
              <w:autoSpaceDN w:val="0"/>
              <w:adjustRightInd w:val="0"/>
              <w:ind w:left="181"/>
              <w:rPr>
                <w:rStyle w:val="a7"/>
                <w:i w:val="0"/>
                <w:sz w:val="22"/>
                <w:szCs w:val="22"/>
                <w:lang w:val="uk-UA"/>
              </w:rPr>
            </w:pPr>
            <w:r w:rsidRPr="00EC4B37">
              <w:rPr>
                <w:rStyle w:val="a7"/>
                <w:i w:val="0"/>
                <w:sz w:val="22"/>
                <w:szCs w:val="22"/>
                <w:lang w:val="uk-UA"/>
              </w:rPr>
              <w:t>___________________</w:t>
            </w:r>
          </w:p>
          <w:p w14:paraId="649E9ABB" w14:textId="77777777" w:rsidR="00F00A10" w:rsidRPr="00EC4B37" w:rsidRDefault="00F00A10" w:rsidP="00F00A10">
            <w:pPr>
              <w:autoSpaceDE w:val="0"/>
              <w:autoSpaceDN w:val="0"/>
              <w:adjustRightInd w:val="0"/>
              <w:rPr>
                <w:rStyle w:val="a7"/>
                <w:i w:val="0"/>
                <w:sz w:val="22"/>
                <w:szCs w:val="22"/>
                <w:highlight w:val="yellow"/>
                <w:lang w:val="uk-UA"/>
              </w:rPr>
            </w:pPr>
          </w:p>
          <w:p w14:paraId="402963C9" w14:textId="77777777" w:rsidR="00F00A10" w:rsidRPr="00EC4B37" w:rsidRDefault="00F00A10" w:rsidP="00514E92">
            <w:pPr>
              <w:autoSpaceDE w:val="0"/>
              <w:autoSpaceDN w:val="0"/>
              <w:adjustRightInd w:val="0"/>
              <w:ind w:left="181"/>
              <w:rPr>
                <w:rStyle w:val="a7"/>
                <w:i w:val="0"/>
                <w:sz w:val="22"/>
                <w:szCs w:val="22"/>
                <w:lang w:val="uk-UA"/>
              </w:rPr>
            </w:pPr>
            <w:r w:rsidRPr="00EC4B37">
              <w:rPr>
                <w:rStyle w:val="a7"/>
                <w:i w:val="0"/>
                <w:sz w:val="22"/>
                <w:szCs w:val="22"/>
                <w:lang w:val="uk-UA"/>
              </w:rPr>
              <w:t>________________ /____________________/</w:t>
            </w:r>
          </w:p>
          <w:p w14:paraId="0EE5E00D" w14:textId="77777777" w:rsidR="00F00A10" w:rsidRPr="00EC4B37" w:rsidRDefault="00F00A10" w:rsidP="00514E92">
            <w:pPr>
              <w:autoSpaceDE w:val="0"/>
              <w:autoSpaceDN w:val="0"/>
              <w:adjustRightInd w:val="0"/>
              <w:ind w:left="181"/>
              <w:rPr>
                <w:rStyle w:val="a7"/>
                <w:i w:val="0"/>
                <w:sz w:val="22"/>
                <w:szCs w:val="22"/>
                <w:lang w:val="uk-UA"/>
              </w:rPr>
            </w:pPr>
            <w:r w:rsidRPr="00EC4B37">
              <w:rPr>
                <w:rStyle w:val="a7"/>
                <w:i w:val="0"/>
                <w:sz w:val="22"/>
                <w:szCs w:val="22"/>
                <w:lang w:val="uk-UA"/>
              </w:rPr>
              <w:t xml:space="preserve">М.П. </w:t>
            </w:r>
          </w:p>
          <w:p w14:paraId="23D117E2" w14:textId="77777777" w:rsidR="00F00A10" w:rsidRPr="00EC4B37" w:rsidRDefault="00F00A10" w:rsidP="00514E92">
            <w:pPr>
              <w:autoSpaceDE w:val="0"/>
              <w:autoSpaceDN w:val="0"/>
              <w:adjustRightInd w:val="0"/>
              <w:rPr>
                <w:rStyle w:val="a7"/>
                <w:i w:val="0"/>
                <w:sz w:val="22"/>
                <w:szCs w:val="22"/>
                <w:lang w:val="uk-UA"/>
              </w:rPr>
            </w:pPr>
          </w:p>
          <w:p w14:paraId="3B9F6E6B" w14:textId="32B3D4BC" w:rsidR="00F00A10" w:rsidRPr="00EC4B37" w:rsidRDefault="00F00A10" w:rsidP="0014131F">
            <w:pPr>
              <w:autoSpaceDE w:val="0"/>
              <w:autoSpaceDN w:val="0"/>
              <w:adjustRightInd w:val="0"/>
              <w:rPr>
                <w:rStyle w:val="a7"/>
                <w:i w:val="0"/>
                <w:sz w:val="22"/>
                <w:szCs w:val="22"/>
                <w:lang w:val="uk-UA"/>
              </w:rPr>
            </w:pPr>
          </w:p>
        </w:tc>
      </w:tr>
    </w:tbl>
    <w:p w14:paraId="6C3D5818" w14:textId="77777777" w:rsidR="0014131F" w:rsidRDefault="0014131F" w:rsidP="0014131F">
      <w:pPr>
        <w:widowControl w:val="0"/>
        <w:autoSpaceDE w:val="0"/>
        <w:autoSpaceDN w:val="0"/>
        <w:adjustRightInd w:val="0"/>
        <w:ind w:left="4248" w:firstLine="5"/>
        <w:jc w:val="center"/>
        <w:rPr>
          <w:b/>
        </w:rPr>
      </w:pPr>
    </w:p>
    <w:p w14:paraId="3D747D35" w14:textId="7FF28E0E" w:rsidR="00FD4DDF" w:rsidRPr="00FD4DDF" w:rsidRDefault="00FD4DDF" w:rsidP="0014131F">
      <w:pPr>
        <w:widowControl w:val="0"/>
        <w:autoSpaceDE w:val="0"/>
        <w:autoSpaceDN w:val="0"/>
        <w:adjustRightInd w:val="0"/>
        <w:ind w:left="4248" w:firstLine="5"/>
        <w:jc w:val="center"/>
        <w:rPr>
          <w:b/>
          <w:color w:val="00B0F0"/>
          <w:sz w:val="20"/>
          <w:szCs w:val="20"/>
          <w:lang w:val="uk-UA"/>
        </w:rPr>
      </w:pPr>
      <w:r>
        <w:rPr>
          <w:b/>
          <w:color w:val="00B0F0"/>
          <w:sz w:val="20"/>
          <w:szCs w:val="20"/>
          <w:lang w:val="uk-UA"/>
        </w:rPr>
        <w:lastRenderedPageBreak/>
        <w:t>(зразок)</w:t>
      </w:r>
    </w:p>
    <w:p w14:paraId="38F438E4" w14:textId="77777777" w:rsidR="00FD4DDF" w:rsidRDefault="00FD4DDF" w:rsidP="0014131F">
      <w:pPr>
        <w:widowControl w:val="0"/>
        <w:autoSpaceDE w:val="0"/>
        <w:autoSpaceDN w:val="0"/>
        <w:adjustRightInd w:val="0"/>
        <w:ind w:left="4248" w:firstLine="5"/>
        <w:jc w:val="center"/>
        <w:rPr>
          <w:b/>
        </w:rPr>
      </w:pPr>
    </w:p>
    <w:p w14:paraId="72CB86D8" w14:textId="10718A2D" w:rsidR="008D5C77" w:rsidRPr="0014131F" w:rsidRDefault="008D5C77" w:rsidP="0014131F">
      <w:pPr>
        <w:widowControl w:val="0"/>
        <w:autoSpaceDE w:val="0"/>
        <w:autoSpaceDN w:val="0"/>
        <w:adjustRightInd w:val="0"/>
        <w:ind w:left="4248" w:firstLine="5"/>
        <w:jc w:val="center"/>
        <w:rPr>
          <w:bCs/>
          <w:sz w:val="22"/>
          <w:szCs w:val="22"/>
          <w:lang w:val="uk-UA" w:eastAsia="uk-UA"/>
        </w:rPr>
      </w:pPr>
      <w:r>
        <w:rPr>
          <w:bCs/>
          <w:lang w:val="uk-UA" w:eastAsia="uk-UA"/>
        </w:rPr>
        <w:t xml:space="preserve">  </w:t>
      </w:r>
      <w:r w:rsidR="0014131F">
        <w:rPr>
          <w:bCs/>
          <w:lang w:val="uk-UA" w:eastAsia="uk-UA"/>
        </w:rPr>
        <w:t xml:space="preserve">       </w:t>
      </w:r>
      <w:proofErr w:type="spellStart"/>
      <w:r w:rsidR="0014131F" w:rsidRPr="0014131F">
        <w:rPr>
          <w:bCs/>
          <w:sz w:val="22"/>
          <w:szCs w:val="22"/>
          <w:lang w:eastAsia="uk-UA"/>
        </w:rPr>
        <w:t>Додаток</w:t>
      </w:r>
      <w:proofErr w:type="spellEnd"/>
      <w:r w:rsidRPr="0014131F">
        <w:rPr>
          <w:bCs/>
          <w:sz w:val="22"/>
          <w:szCs w:val="22"/>
          <w:lang w:eastAsia="uk-UA"/>
        </w:rPr>
        <w:t xml:space="preserve"> № </w:t>
      </w:r>
      <w:r w:rsidRPr="0014131F">
        <w:rPr>
          <w:bCs/>
          <w:sz w:val="22"/>
          <w:szCs w:val="22"/>
          <w:lang w:val="uk-UA" w:eastAsia="uk-UA"/>
        </w:rPr>
        <w:t>2</w:t>
      </w:r>
    </w:p>
    <w:p w14:paraId="05010A21" w14:textId="56A59C44" w:rsidR="008D5C77" w:rsidRPr="0014131F" w:rsidRDefault="0014131F" w:rsidP="0014131F">
      <w:pPr>
        <w:widowControl w:val="0"/>
        <w:autoSpaceDE w:val="0"/>
        <w:autoSpaceDN w:val="0"/>
        <w:adjustRightInd w:val="0"/>
        <w:ind w:firstLine="5954"/>
        <w:rPr>
          <w:bCs/>
          <w:sz w:val="22"/>
          <w:szCs w:val="22"/>
          <w:lang w:eastAsia="uk-UA"/>
        </w:rPr>
      </w:pPr>
      <w:r w:rsidRPr="0014131F">
        <w:rPr>
          <w:bCs/>
          <w:sz w:val="22"/>
          <w:szCs w:val="22"/>
          <w:lang w:val="uk-UA" w:eastAsia="uk-UA"/>
        </w:rPr>
        <w:t xml:space="preserve">      </w:t>
      </w:r>
      <w:r>
        <w:rPr>
          <w:bCs/>
          <w:sz w:val="22"/>
          <w:szCs w:val="22"/>
          <w:lang w:val="uk-UA" w:eastAsia="uk-UA"/>
        </w:rPr>
        <w:t xml:space="preserve">      </w:t>
      </w:r>
      <w:r w:rsidRPr="0014131F">
        <w:rPr>
          <w:bCs/>
          <w:sz w:val="22"/>
          <w:szCs w:val="22"/>
          <w:lang w:eastAsia="uk-UA"/>
        </w:rPr>
        <w:t>до Договору № ______</w:t>
      </w:r>
    </w:p>
    <w:p w14:paraId="13EE38A2" w14:textId="77777777" w:rsidR="008D5C77" w:rsidRPr="0014131F" w:rsidRDefault="008D5C77" w:rsidP="0014131F">
      <w:pPr>
        <w:widowControl w:val="0"/>
        <w:autoSpaceDE w:val="0"/>
        <w:autoSpaceDN w:val="0"/>
        <w:adjustRightInd w:val="0"/>
        <w:jc w:val="right"/>
        <w:rPr>
          <w:bCs/>
          <w:sz w:val="22"/>
          <w:szCs w:val="22"/>
          <w:lang w:val="uk-UA" w:eastAsia="uk-UA"/>
        </w:rPr>
      </w:pPr>
      <w:proofErr w:type="spellStart"/>
      <w:r w:rsidRPr="0014131F">
        <w:rPr>
          <w:bCs/>
          <w:sz w:val="22"/>
          <w:szCs w:val="22"/>
          <w:lang w:eastAsia="uk-UA"/>
        </w:rPr>
        <w:t>від</w:t>
      </w:r>
      <w:proofErr w:type="spellEnd"/>
      <w:r w:rsidRPr="0014131F">
        <w:rPr>
          <w:bCs/>
          <w:sz w:val="22"/>
          <w:szCs w:val="22"/>
          <w:lang w:eastAsia="uk-UA"/>
        </w:rPr>
        <w:t xml:space="preserve"> «___» __________ 202</w:t>
      </w:r>
      <w:r w:rsidRPr="0014131F">
        <w:rPr>
          <w:bCs/>
          <w:sz w:val="22"/>
          <w:szCs w:val="22"/>
          <w:lang w:val="uk-UA" w:eastAsia="uk-UA"/>
        </w:rPr>
        <w:t>3 року</w:t>
      </w:r>
    </w:p>
    <w:p w14:paraId="34FF4B83" w14:textId="77777777" w:rsidR="008D5C77" w:rsidRPr="0014131F" w:rsidRDefault="008D5C77" w:rsidP="0014131F">
      <w:pPr>
        <w:widowControl w:val="0"/>
        <w:autoSpaceDE w:val="0"/>
        <w:autoSpaceDN w:val="0"/>
        <w:adjustRightInd w:val="0"/>
        <w:jc w:val="center"/>
        <w:rPr>
          <w:b/>
          <w:sz w:val="22"/>
          <w:szCs w:val="22"/>
        </w:rPr>
      </w:pPr>
    </w:p>
    <w:p w14:paraId="41009DF5" w14:textId="77777777" w:rsidR="008D5C77" w:rsidRDefault="008D5C77" w:rsidP="008D5C77">
      <w:pPr>
        <w:widowControl w:val="0"/>
        <w:autoSpaceDE w:val="0"/>
        <w:autoSpaceDN w:val="0"/>
        <w:adjustRightInd w:val="0"/>
        <w:jc w:val="center"/>
        <w:rPr>
          <w:b/>
        </w:rPr>
      </w:pPr>
    </w:p>
    <w:p w14:paraId="4FB890C7" w14:textId="77777777" w:rsidR="008D5C77" w:rsidRPr="0047643F" w:rsidRDefault="008D5C77" w:rsidP="008D5C77">
      <w:pPr>
        <w:widowControl w:val="0"/>
        <w:autoSpaceDE w:val="0"/>
        <w:autoSpaceDN w:val="0"/>
        <w:adjustRightInd w:val="0"/>
        <w:jc w:val="center"/>
        <w:rPr>
          <w:b/>
          <w:lang w:val="uk-UA"/>
        </w:rPr>
      </w:pPr>
      <w:r w:rsidRPr="0047643F">
        <w:rPr>
          <w:b/>
          <w:lang w:val="uk-UA"/>
        </w:rPr>
        <w:t>КОШТОРИС</w:t>
      </w:r>
      <w:r>
        <w:rPr>
          <w:b/>
          <w:lang w:val="uk-UA"/>
        </w:rPr>
        <w:t xml:space="preserve"> </w:t>
      </w:r>
    </w:p>
    <w:p w14:paraId="697E49F2" w14:textId="77777777" w:rsidR="0014131F" w:rsidRPr="00ED4767" w:rsidRDefault="0014131F" w:rsidP="0014131F">
      <w:pPr>
        <w:jc w:val="center"/>
        <w:rPr>
          <w:b/>
          <w:sz w:val="22"/>
          <w:szCs w:val="22"/>
          <w:lang w:val="uk-UA"/>
        </w:rPr>
      </w:pPr>
      <w:proofErr w:type="spellStart"/>
      <w:r w:rsidRPr="00ED4767">
        <w:rPr>
          <w:b/>
          <w:sz w:val="22"/>
          <w:szCs w:val="22"/>
        </w:rPr>
        <w:t>Послуги</w:t>
      </w:r>
      <w:proofErr w:type="spellEnd"/>
      <w:r w:rsidRPr="00ED4767">
        <w:rPr>
          <w:b/>
          <w:sz w:val="22"/>
          <w:szCs w:val="22"/>
        </w:rPr>
        <w:t xml:space="preserve"> з </w:t>
      </w:r>
      <w:r w:rsidRPr="00ED4767">
        <w:rPr>
          <w:b/>
          <w:sz w:val="22"/>
          <w:szCs w:val="22"/>
          <w:lang w:val="uk-UA"/>
        </w:rPr>
        <w:t xml:space="preserve">виготовлення </w:t>
      </w:r>
      <w:proofErr w:type="spellStart"/>
      <w:r w:rsidRPr="00ED4767">
        <w:rPr>
          <w:b/>
          <w:sz w:val="22"/>
          <w:szCs w:val="22"/>
          <w:lang w:val="uk-UA"/>
        </w:rPr>
        <w:t>проєктів</w:t>
      </w:r>
      <w:proofErr w:type="spellEnd"/>
      <w:r w:rsidRPr="00ED4767">
        <w:rPr>
          <w:b/>
          <w:sz w:val="22"/>
          <w:szCs w:val="22"/>
        </w:rPr>
        <w:t xml:space="preserve"> (схем) </w:t>
      </w:r>
      <w:proofErr w:type="spellStart"/>
      <w:r w:rsidRPr="00ED4767">
        <w:rPr>
          <w:b/>
          <w:sz w:val="22"/>
          <w:szCs w:val="22"/>
        </w:rPr>
        <w:t>організації</w:t>
      </w:r>
      <w:proofErr w:type="spellEnd"/>
      <w:r w:rsidRPr="00ED4767">
        <w:rPr>
          <w:b/>
          <w:sz w:val="22"/>
          <w:szCs w:val="22"/>
        </w:rPr>
        <w:t xml:space="preserve"> </w:t>
      </w:r>
      <w:proofErr w:type="spellStart"/>
      <w:r w:rsidRPr="00ED4767">
        <w:rPr>
          <w:b/>
          <w:sz w:val="22"/>
          <w:szCs w:val="22"/>
        </w:rPr>
        <w:t>дорожнього</w:t>
      </w:r>
      <w:proofErr w:type="spellEnd"/>
      <w:r w:rsidRPr="00ED4767">
        <w:rPr>
          <w:b/>
          <w:sz w:val="22"/>
          <w:szCs w:val="22"/>
        </w:rPr>
        <w:t xml:space="preserve"> </w:t>
      </w:r>
      <w:proofErr w:type="spellStart"/>
      <w:r w:rsidRPr="00ED4767">
        <w:rPr>
          <w:b/>
          <w:sz w:val="22"/>
          <w:szCs w:val="22"/>
        </w:rPr>
        <w:t>руху</w:t>
      </w:r>
      <w:proofErr w:type="spellEnd"/>
      <w:r w:rsidRPr="00ED4767">
        <w:rPr>
          <w:b/>
          <w:sz w:val="22"/>
          <w:szCs w:val="22"/>
          <w:lang w:val="uk-UA"/>
        </w:rPr>
        <w:t xml:space="preserve"> в м. </w:t>
      </w:r>
      <w:proofErr w:type="spellStart"/>
      <w:r w:rsidRPr="00ED4767">
        <w:rPr>
          <w:b/>
          <w:sz w:val="22"/>
          <w:szCs w:val="22"/>
          <w:lang w:val="uk-UA"/>
        </w:rPr>
        <w:t>Баштанка</w:t>
      </w:r>
      <w:proofErr w:type="spellEnd"/>
      <w:r w:rsidRPr="00ED4767">
        <w:rPr>
          <w:b/>
          <w:sz w:val="22"/>
          <w:szCs w:val="22"/>
          <w:lang w:val="uk-UA"/>
        </w:rPr>
        <w:t xml:space="preserve">, </w:t>
      </w:r>
      <w:proofErr w:type="spellStart"/>
      <w:r w:rsidRPr="00ED4767">
        <w:rPr>
          <w:b/>
          <w:sz w:val="22"/>
          <w:szCs w:val="22"/>
          <w:lang w:val="uk-UA"/>
        </w:rPr>
        <w:t>Баштанського</w:t>
      </w:r>
      <w:proofErr w:type="spellEnd"/>
      <w:r w:rsidRPr="00ED4767">
        <w:rPr>
          <w:b/>
          <w:sz w:val="22"/>
          <w:szCs w:val="22"/>
          <w:lang w:val="uk-UA"/>
        </w:rPr>
        <w:t xml:space="preserve"> району, Миколаївської області</w:t>
      </w:r>
    </w:p>
    <w:p w14:paraId="2CE7C6F2" w14:textId="77777777" w:rsidR="0014131F" w:rsidRPr="00ED4767" w:rsidRDefault="0014131F" w:rsidP="0014131F">
      <w:pPr>
        <w:jc w:val="center"/>
        <w:rPr>
          <w:sz w:val="22"/>
          <w:szCs w:val="22"/>
        </w:rPr>
      </w:pPr>
      <w:r w:rsidRPr="00ED4767">
        <w:rPr>
          <w:sz w:val="22"/>
          <w:szCs w:val="22"/>
        </w:rPr>
        <w:t xml:space="preserve">(Код ДК 021:2015 71320000-7 </w:t>
      </w:r>
      <w:proofErr w:type="spellStart"/>
      <w:r w:rsidRPr="00ED4767">
        <w:rPr>
          <w:sz w:val="22"/>
          <w:szCs w:val="22"/>
        </w:rPr>
        <w:t>Послуги</w:t>
      </w:r>
      <w:proofErr w:type="spellEnd"/>
      <w:r w:rsidRPr="00ED4767">
        <w:rPr>
          <w:sz w:val="22"/>
          <w:szCs w:val="22"/>
        </w:rPr>
        <w:t xml:space="preserve"> з </w:t>
      </w:r>
      <w:proofErr w:type="spellStart"/>
      <w:r w:rsidRPr="00ED4767">
        <w:rPr>
          <w:sz w:val="22"/>
          <w:szCs w:val="22"/>
        </w:rPr>
        <w:t>інженерного</w:t>
      </w:r>
      <w:proofErr w:type="spellEnd"/>
      <w:r w:rsidRPr="00ED4767">
        <w:rPr>
          <w:sz w:val="22"/>
          <w:szCs w:val="22"/>
        </w:rPr>
        <w:t xml:space="preserve"> </w:t>
      </w:r>
      <w:proofErr w:type="spellStart"/>
      <w:r w:rsidRPr="00ED4767">
        <w:rPr>
          <w:sz w:val="22"/>
          <w:szCs w:val="22"/>
        </w:rPr>
        <w:t>проектування</w:t>
      </w:r>
      <w:proofErr w:type="spellEnd"/>
      <w:r w:rsidRPr="00ED4767">
        <w:rPr>
          <w:sz w:val="22"/>
          <w:szCs w:val="22"/>
        </w:rPr>
        <w:t>)</w:t>
      </w:r>
    </w:p>
    <w:p w14:paraId="7AEF1448" w14:textId="77777777" w:rsidR="008D5C77" w:rsidRDefault="008D5C77" w:rsidP="008D5C77">
      <w:pPr>
        <w:jc w:val="center"/>
      </w:pPr>
    </w:p>
    <w:tbl>
      <w:tblPr>
        <w:tblStyle w:val="a3"/>
        <w:tblW w:w="0" w:type="auto"/>
        <w:tblLook w:val="04A0" w:firstRow="1" w:lastRow="0" w:firstColumn="1" w:lastColumn="0" w:noHBand="0" w:noVBand="1"/>
      </w:tblPr>
      <w:tblGrid>
        <w:gridCol w:w="1552"/>
        <w:gridCol w:w="2841"/>
        <w:gridCol w:w="1789"/>
        <w:gridCol w:w="1712"/>
        <w:gridCol w:w="1734"/>
      </w:tblGrid>
      <w:tr w:rsidR="008D5C77" w14:paraId="19C280FC" w14:textId="77777777" w:rsidTr="00977CEE">
        <w:tc>
          <w:tcPr>
            <w:tcW w:w="1552" w:type="dxa"/>
            <w:vAlign w:val="center"/>
          </w:tcPr>
          <w:p w14:paraId="40EA0465" w14:textId="77777777" w:rsidR="008D5C77" w:rsidRPr="00FD4DDF" w:rsidRDefault="008D5C77" w:rsidP="0052745C">
            <w:pPr>
              <w:jc w:val="center"/>
              <w:rPr>
                <w:sz w:val="22"/>
                <w:szCs w:val="22"/>
                <w:lang w:val="uk-UA"/>
              </w:rPr>
            </w:pPr>
            <w:r w:rsidRPr="00FD4DDF">
              <w:rPr>
                <w:sz w:val="22"/>
                <w:szCs w:val="22"/>
                <w:lang w:val="uk-UA"/>
              </w:rPr>
              <w:t>№ з/п</w:t>
            </w:r>
          </w:p>
        </w:tc>
        <w:tc>
          <w:tcPr>
            <w:tcW w:w="2841" w:type="dxa"/>
            <w:vAlign w:val="center"/>
          </w:tcPr>
          <w:p w14:paraId="6CB76271" w14:textId="77777777" w:rsidR="008D5C77" w:rsidRPr="00FD4DDF" w:rsidRDefault="008D5C77" w:rsidP="0052745C">
            <w:pPr>
              <w:jc w:val="center"/>
              <w:rPr>
                <w:sz w:val="22"/>
                <w:szCs w:val="22"/>
                <w:lang w:val="uk-UA"/>
              </w:rPr>
            </w:pPr>
            <w:r w:rsidRPr="00FD4DDF">
              <w:rPr>
                <w:sz w:val="22"/>
                <w:szCs w:val="22"/>
                <w:lang w:val="uk-UA"/>
              </w:rPr>
              <w:t>Вид робіт</w:t>
            </w:r>
          </w:p>
        </w:tc>
        <w:tc>
          <w:tcPr>
            <w:tcW w:w="1789" w:type="dxa"/>
            <w:vAlign w:val="center"/>
          </w:tcPr>
          <w:p w14:paraId="52487B64" w14:textId="77777777" w:rsidR="008D5C77" w:rsidRPr="00FD4DDF" w:rsidRDefault="008D5C77" w:rsidP="0052745C">
            <w:pPr>
              <w:jc w:val="center"/>
              <w:rPr>
                <w:sz w:val="22"/>
                <w:szCs w:val="22"/>
                <w:lang w:val="uk-UA"/>
              </w:rPr>
            </w:pPr>
            <w:r w:rsidRPr="00FD4DDF">
              <w:rPr>
                <w:sz w:val="22"/>
                <w:szCs w:val="22"/>
                <w:lang w:val="uk-UA"/>
              </w:rPr>
              <w:t>Розрахунок</w:t>
            </w:r>
          </w:p>
        </w:tc>
        <w:tc>
          <w:tcPr>
            <w:tcW w:w="1712" w:type="dxa"/>
            <w:vAlign w:val="center"/>
          </w:tcPr>
          <w:p w14:paraId="41B28C5C" w14:textId="77777777" w:rsidR="008D5C77" w:rsidRPr="00FD4DDF" w:rsidRDefault="008D5C77" w:rsidP="0052745C">
            <w:pPr>
              <w:jc w:val="center"/>
              <w:rPr>
                <w:sz w:val="22"/>
                <w:szCs w:val="22"/>
                <w:lang w:val="uk-UA"/>
              </w:rPr>
            </w:pPr>
            <w:r w:rsidRPr="00FD4DDF">
              <w:rPr>
                <w:sz w:val="22"/>
                <w:szCs w:val="22"/>
                <w:lang w:val="uk-UA"/>
              </w:rPr>
              <w:t>Вартість</w:t>
            </w:r>
          </w:p>
          <w:p w14:paraId="79BF87E0" w14:textId="77777777" w:rsidR="008D5C77" w:rsidRPr="00FD4DDF" w:rsidRDefault="008D5C77" w:rsidP="0052745C">
            <w:pPr>
              <w:jc w:val="center"/>
              <w:rPr>
                <w:sz w:val="22"/>
                <w:szCs w:val="22"/>
                <w:lang w:val="uk-UA"/>
              </w:rPr>
            </w:pPr>
            <w:r w:rsidRPr="00FD4DDF">
              <w:rPr>
                <w:sz w:val="22"/>
                <w:szCs w:val="22"/>
                <w:lang w:val="uk-UA"/>
              </w:rPr>
              <w:t>грн</w:t>
            </w:r>
          </w:p>
        </w:tc>
        <w:tc>
          <w:tcPr>
            <w:tcW w:w="1734" w:type="dxa"/>
            <w:vAlign w:val="center"/>
          </w:tcPr>
          <w:p w14:paraId="43CC9024" w14:textId="77777777" w:rsidR="008D5C77" w:rsidRPr="00FD4DDF" w:rsidRDefault="008D5C77" w:rsidP="0052745C">
            <w:pPr>
              <w:jc w:val="center"/>
              <w:rPr>
                <w:sz w:val="22"/>
                <w:szCs w:val="22"/>
                <w:lang w:val="uk-UA"/>
              </w:rPr>
            </w:pPr>
            <w:r w:rsidRPr="00FD4DDF">
              <w:rPr>
                <w:sz w:val="22"/>
                <w:szCs w:val="22"/>
                <w:lang w:val="uk-UA"/>
              </w:rPr>
              <w:t>Примітка</w:t>
            </w:r>
          </w:p>
        </w:tc>
      </w:tr>
      <w:tr w:rsidR="008D5C77" w14:paraId="4C4652B9" w14:textId="77777777" w:rsidTr="0052745C">
        <w:tc>
          <w:tcPr>
            <w:tcW w:w="9628" w:type="dxa"/>
            <w:gridSpan w:val="5"/>
            <w:vAlign w:val="center"/>
          </w:tcPr>
          <w:p w14:paraId="55DAF719" w14:textId="66CF1E93" w:rsidR="008D5C77" w:rsidRPr="00037C23" w:rsidRDefault="0014131F" w:rsidP="0052745C">
            <w:pPr>
              <w:rPr>
                <w:b/>
                <w:sz w:val="22"/>
                <w:szCs w:val="22"/>
                <w:lang w:val="uk-UA"/>
              </w:rPr>
            </w:pPr>
            <w:r w:rsidRPr="00037C23">
              <w:rPr>
                <w:b/>
                <w:sz w:val="22"/>
                <w:szCs w:val="22"/>
                <w:lang w:val="uk-UA"/>
              </w:rPr>
              <w:t>По вулиці 1 Травня, м. Баштанка, протяжністю 1,233</w:t>
            </w:r>
            <w:r w:rsidR="008D5C77" w:rsidRPr="00037C23">
              <w:rPr>
                <w:b/>
                <w:sz w:val="22"/>
                <w:szCs w:val="22"/>
                <w:lang w:val="uk-UA"/>
              </w:rPr>
              <w:t xml:space="preserve"> км</w:t>
            </w:r>
          </w:p>
        </w:tc>
      </w:tr>
      <w:tr w:rsidR="008D5C77" w14:paraId="3B30F7D2" w14:textId="77777777" w:rsidTr="00977CEE">
        <w:tc>
          <w:tcPr>
            <w:tcW w:w="1552" w:type="dxa"/>
            <w:vAlign w:val="center"/>
          </w:tcPr>
          <w:p w14:paraId="40E0587A" w14:textId="37F46C05" w:rsidR="008D5C77" w:rsidRPr="00037C23" w:rsidRDefault="00DF5E0B" w:rsidP="0052745C">
            <w:pPr>
              <w:jc w:val="center"/>
              <w:rPr>
                <w:sz w:val="22"/>
                <w:szCs w:val="22"/>
                <w:lang w:val="uk-UA"/>
              </w:rPr>
            </w:pPr>
            <w:r w:rsidRPr="00037C23">
              <w:rPr>
                <w:sz w:val="22"/>
                <w:szCs w:val="22"/>
                <w:lang w:val="uk-UA"/>
              </w:rPr>
              <w:t>1</w:t>
            </w:r>
          </w:p>
        </w:tc>
        <w:tc>
          <w:tcPr>
            <w:tcW w:w="2841" w:type="dxa"/>
            <w:vAlign w:val="center"/>
          </w:tcPr>
          <w:p w14:paraId="79AF0EEB" w14:textId="77777777" w:rsidR="008D5C77" w:rsidRPr="00037C23" w:rsidRDefault="008D5C77" w:rsidP="0052745C">
            <w:pPr>
              <w:jc w:val="center"/>
              <w:rPr>
                <w:b/>
                <w:sz w:val="22"/>
                <w:szCs w:val="22"/>
                <w:lang w:val="uk-UA"/>
              </w:rPr>
            </w:pPr>
          </w:p>
        </w:tc>
        <w:tc>
          <w:tcPr>
            <w:tcW w:w="1789" w:type="dxa"/>
            <w:vAlign w:val="center"/>
          </w:tcPr>
          <w:p w14:paraId="4BDC3BF7" w14:textId="77777777" w:rsidR="008D5C77" w:rsidRPr="00037C23" w:rsidRDefault="008D5C77" w:rsidP="0052745C">
            <w:pPr>
              <w:jc w:val="center"/>
              <w:rPr>
                <w:b/>
                <w:sz w:val="22"/>
                <w:szCs w:val="22"/>
                <w:lang w:val="uk-UA"/>
              </w:rPr>
            </w:pPr>
          </w:p>
        </w:tc>
        <w:tc>
          <w:tcPr>
            <w:tcW w:w="1712" w:type="dxa"/>
            <w:vAlign w:val="center"/>
          </w:tcPr>
          <w:p w14:paraId="5AF55077" w14:textId="77777777" w:rsidR="008D5C77" w:rsidRPr="00037C23" w:rsidRDefault="008D5C77" w:rsidP="0052745C">
            <w:pPr>
              <w:jc w:val="center"/>
              <w:rPr>
                <w:b/>
                <w:sz w:val="22"/>
                <w:szCs w:val="22"/>
                <w:lang w:val="uk-UA"/>
              </w:rPr>
            </w:pPr>
          </w:p>
        </w:tc>
        <w:tc>
          <w:tcPr>
            <w:tcW w:w="1734" w:type="dxa"/>
            <w:vAlign w:val="center"/>
          </w:tcPr>
          <w:p w14:paraId="101CC7FD" w14:textId="77777777" w:rsidR="008D5C77" w:rsidRPr="00037C23" w:rsidRDefault="008D5C77" w:rsidP="0052745C">
            <w:pPr>
              <w:jc w:val="center"/>
              <w:rPr>
                <w:b/>
                <w:sz w:val="22"/>
                <w:szCs w:val="22"/>
                <w:lang w:val="uk-UA"/>
              </w:rPr>
            </w:pPr>
          </w:p>
        </w:tc>
      </w:tr>
      <w:tr w:rsidR="008D5C77" w14:paraId="37DDBF6E" w14:textId="77777777" w:rsidTr="0052745C">
        <w:tc>
          <w:tcPr>
            <w:tcW w:w="9628" w:type="dxa"/>
            <w:gridSpan w:val="5"/>
            <w:vAlign w:val="center"/>
          </w:tcPr>
          <w:p w14:paraId="466550E8" w14:textId="3EE40C40" w:rsidR="008D5C77" w:rsidRPr="00037C23" w:rsidRDefault="008D5C77" w:rsidP="0052745C">
            <w:pPr>
              <w:rPr>
                <w:b/>
                <w:sz w:val="22"/>
                <w:szCs w:val="22"/>
                <w:lang w:val="uk-UA"/>
              </w:rPr>
            </w:pPr>
          </w:p>
        </w:tc>
      </w:tr>
      <w:tr w:rsidR="008D5C77" w14:paraId="511FFC1A" w14:textId="77777777" w:rsidTr="00977CEE">
        <w:tc>
          <w:tcPr>
            <w:tcW w:w="1552" w:type="dxa"/>
            <w:vAlign w:val="center"/>
          </w:tcPr>
          <w:p w14:paraId="19801030" w14:textId="36E0D3C9" w:rsidR="008D5C77" w:rsidRPr="00037C23" w:rsidRDefault="00DF5E0B" w:rsidP="0052745C">
            <w:pPr>
              <w:jc w:val="center"/>
              <w:rPr>
                <w:sz w:val="22"/>
                <w:szCs w:val="22"/>
                <w:lang w:val="uk-UA"/>
              </w:rPr>
            </w:pPr>
            <w:r w:rsidRPr="00037C23">
              <w:rPr>
                <w:sz w:val="22"/>
                <w:szCs w:val="22"/>
                <w:lang w:val="uk-UA"/>
              </w:rPr>
              <w:t>2</w:t>
            </w:r>
          </w:p>
        </w:tc>
        <w:tc>
          <w:tcPr>
            <w:tcW w:w="2841" w:type="dxa"/>
            <w:vAlign w:val="center"/>
          </w:tcPr>
          <w:p w14:paraId="60F9C94B" w14:textId="77777777" w:rsidR="008D5C77" w:rsidRPr="00037C23" w:rsidRDefault="008D5C77" w:rsidP="0052745C">
            <w:pPr>
              <w:jc w:val="center"/>
              <w:rPr>
                <w:b/>
                <w:sz w:val="22"/>
                <w:szCs w:val="22"/>
                <w:lang w:val="uk-UA"/>
              </w:rPr>
            </w:pPr>
          </w:p>
        </w:tc>
        <w:tc>
          <w:tcPr>
            <w:tcW w:w="1789" w:type="dxa"/>
            <w:vAlign w:val="center"/>
          </w:tcPr>
          <w:p w14:paraId="69AC2380" w14:textId="77777777" w:rsidR="008D5C77" w:rsidRPr="00037C23" w:rsidRDefault="008D5C77" w:rsidP="0052745C">
            <w:pPr>
              <w:jc w:val="center"/>
              <w:rPr>
                <w:b/>
                <w:sz w:val="22"/>
                <w:szCs w:val="22"/>
                <w:lang w:val="uk-UA"/>
              </w:rPr>
            </w:pPr>
          </w:p>
        </w:tc>
        <w:tc>
          <w:tcPr>
            <w:tcW w:w="1712" w:type="dxa"/>
            <w:vAlign w:val="center"/>
          </w:tcPr>
          <w:p w14:paraId="0BDADCDD" w14:textId="77777777" w:rsidR="008D5C77" w:rsidRPr="00037C23" w:rsidRDefault="008D5C77" w:rsidP="0052745C">
            <w:pPr>
              <w:jc w:val="center"/>
              <w:rPr>
                <w:b/>
                <w:sz w:val="22"/>
                <w:szCs w:val="22"/>
                <w:lang w:val="uk-UA"/>
              </w:rPr>
            </w:pPr>
          </w:p>
        </w:tc>
        <w:tc>
          <w:tcPr>
            <w:tcW w:w="1734" w:type="dxa"/>
            <w:vAlign w:val="center"/>
          </w:tcPr>
          <w:p w14:paraId="6657CB52" w14:textId="77777777" w:rsidR="008D5C77" w:rsidRPr="00037C23" w:rsidRDefault="008D5C77" w:rsidP="0052745C">
            <w:pPr>
              <w:jc w:val="center"/>
              <w:rPr>
                <w:b/>
                <w:sz w:val="22"/>
                <w:szCs w:val="22"/>
                <w:lang w:val="uk-UA"/>
              </w:rPr>
            </w:pPr>
          </w:p>
        </w:tc>
      </w:tr>
      <w:tr w:rsidR="008D5C77" w14:paraId="42D1FD1C" w14:textId="77777777" w:rsidTr="0052745C">
        <w:tc>
          <w:tcPr>
            <w:tcW w:w="9628" w:type="dxa"/>
            <w:gridSpan w:val="5"/>
            <w:vAlign w:val="center"/>
          </w:tcPr>
          <w:p w14:paraId="53176030" w14:textId="47D09D8C" w:rsidR="008D5C77" w:rsidRPr="00037C23" w:rsidRDefault="008D5C77" w:rsidP="0052745C">
            <w:pPr>
              <w:rPr>
                <w:b/>
                <w:sz w:val="22"/>
                <w:szCs w:val="22"/>
                <w:lang w:val="uk-UA"/>
              </w:rPr>
            </w:pPr>
          </w:p>
        </w:tc>
      </w:tr>
      <w:tr w:rsidR="008D5C77" w14:paraId="7EAD36CF" w14:textId="77777777" w:rsidTr="00977CEE">
        <w:tc>
          <w:tcPr>
            <w:tcW w:w="1552" w:type="dxa"/>
            <w:vAlign w:val="center"/>
          </w:tcPr>
          <w:p w14:paraId="0CE7F5B0" w14:textId="6A298E66" w:rsidR="008D5C77" w:rsidRPr="00037C23" w:rsidRDefault="00DF5E0B" w:rsidP="0052745C">
            <w:pPr>
              <w:jc w:val="center"/>
              <w:rPr>
                <w:sz w:val="22"/>
                <w:szCs w:val="22"/>
                <w:lang w:val="uk-UA"/>
              </w:rPr>
            </w:pPr>
            <w:r w:rsidRPr="00037C23">
              <w:rPr>
                <w:sz w:val="22"/>
                <w:szCs w:val="22"/>
                <w:lang w:val="uk-UA"/>
              </w:rPr>
              <w:t>3</w:t>
            </w:r>
          </w:p>
        </w:tc>
        <w:tc>
          <w:tcPr>
            <w:tcW w:w="2841" w:type="dxa"/>
            <w:vAlign w:val="center"/>
          </w:tcPr>
          <w:p w14:paraId="39C92499" w14:textId="77777777" w:rsidR="008D5C77" w:rsidRPr="00037C23" w:rsidRDefault="008D5C77" w:rsidP="0052745C">
            <w:pPr>
              <w:jc w:val="center"/>
              <w:rPr>
                <w:b/>
                <w:sz w:val="22"/>
                <w:szCs w:val="22"/>
                <w:lang w:val="uk-UA"/>
              </w:rPr>
            </w:pPr>
          </w:p>
        </w:tc>
        <w:tc>
          <w:tcPr>
            <w:tcW w:w="1789" w:type="dxa"/>
            <w:vAlign w:val="center"/>
          </w:tcPr>
          <w:p w14:paraId="748DDC3E" w14:textId="77777777" w:rsidR="008D5C77" w:rsidRPr="00037C23" w:rsidRDefault="008D5C77" w:rsidP="0052745C">
            <w:pPr>
              <w:jc w:val="center"/>
              <w:rPr>
                <w:b/>
                <w:sz w:val="22"/>
                <w:szCs w:val="22"/>
                <w:lang w:val="uk-UA"/>
              </w:rPr>
            </w:pPr>
          </w:p>
        </w:tc>
        <w:tc>
          <w:tcPr>
            <w:tcW w:w="1712" w:type="dxa"/>
            <w:vAlign w:val="center"/>
          </w:tcPr>
          <w:p w14:paraId="01472E7D" w14:textId="77777777" w:rsidR="008D5C77" w:rsidRPr="00037C23" w:rsidRDefault="008D5C77" w:rsidP="0052745C">
            <w:pPr>
              <w:jc w:val="center"/>
              <w:rPr>
                <w:b/>
                <w:sz w:val="22"/>
                <w:szCs w:val="22"/>
                <w:lang w:val="uk-UA"/>
              </w:rPr>
            </w:pPr>
          </w:p>
        </w:tc>
        <w:tc>
          <w:tcPr>
            <w:tcW w:w="1734" w:type="dxa"/>
            <w:vAlign w:val="center"/>
          </w:tcPr>
          <w:p w14:paraId="22CF1D8C" w14:textId="77777777" w:rsidR="008D5C77" w:rsidRPr="00037C23" w:rsidRDefault="008D5C77" w:rsidP="0052745C">
            <w:pPr>
              <w:jc w:val="center"/>
              <w:rPr>
                <w:b/>
                <w:sz w:val="22"/>
                <w:szCs w:val="22"/>
                <w:lang w:val="uk-UA"/>
              </w:rPr>
            </w:pPr>
          </w:p>
        </w:tc>
      </w:tr>
      <w:tr w:rsidR="008D5C77" w14:paraId="368C28DB" w14:textId="77777777" w:rsidTr="0052745C">
        <w:tc>
          <w:tcPr>
            <w:tcW w:w="9628" w:type="dxa"/>
            <w:gridSpan w:val="5"/>
            <w:vAlign w:val="center"/>
          </w:tcPr>
          <w:p w14:paraId="4F562311" w14:textId="401AD80B" w:rsidR="008D5C77" w:rsidRPr="00037C23" w:rsidRDefault="008D5C77" w:rsidP="0052745C">
            <w:pPr>
              <w:rPr>
                <w:b/>
                <w:sz w:val="22"/>
                <w:szCs w:val="22"/>
                <w:lang w:val="uk-UA"/>
              </w:rPr>
            </w:pPr>
          </w:p>
        </w:tc>
      </w:tr>
      <w:tr w:rsidR="008D5C77" w14:paraId="10F7C18C" w14:textId="77777777" w:rsidTr="00977CEE">
        <w:tc>
          <w:tcPr>
            <w:tcW w:w="1552" w:type="dxa"/>
            <w:vAlign w:val="center"/>
          </w:tcPr>
          <w:p w14:paraId="3A081FB1" w14:textId="5748CABA" w:rsidR="008D5C77" w:rsidRPr="00037C23" w:rsidRDefault="00DF5E0B" w:rsidP="0052745C">
            <w:pPr>
              <w:jc w:val="center"/>
              <w:rPr>
                <w:sz w:val="22"/>
                <w:szCs w:val="22"/>
                <w:lang w:val="uk-UA"/>
              </w:rPr>
            </w:pPr>
            <w:r w:rsidRPr="00037C23">
              <w:rPr>
                <w:sz w:val="22"/>
                <w:szCs w:val="22"/>
                <w:lang w:val="uk-UA"/>
              </w:rPr>
              <w:t>4</w:t>
            </w:r>
          </w:p>
        </w:tc>
        <w:tc>
          <w:tcPr>
            <w:tcW w:w="2841" w:type="dxa"/>
            <w:vAlign w:val="center"/>
          </w:tcPr>
          <w:p w14:paraId="64B4A3BD" w14:textId="77777777" w:rsidR="008D5C77" w:rsidRPr="00037C23" w:rsidRDefault="008D5C77" w:rsidP="0052745C">
            <w:pPr>
              <w:jc w:val="center"/>
              <w:rPr>
                <w:b/>
                <w:sz w:val="22"/>
                <w:szCs w:val="22"/>
                <w:lang w:val="uk-UA"/>
              </w:rPr>
            </w:pPr>
          </w:p>
        </w:tc>
        <w:tc>
          <w:tcPr>
            <w:tcW w:w="1789" w:type="dxa"/>
            <w:vAlign w:val="center"/>
          </w:tcPr>
          <w:p w14:paraId="00FA6CB8" w14:textId="77777777" w:rsidR="008D5C77" w:rsidRPr="00037C23" w:rsidRDefault="008D5C77" w:rsidP="0052745C">
            <w:pPr>
              <w:jc w:val="center"/>
              <w:rPr>
                <w:b/>
                <w:sz w:val="22"/>
                <w:szCs w:val="22"/>
                <w:lang w:val="uk-UA"/>
              </w:rPr>
            </w:pPr>
          </w:p>
        </w:tc>
        <w:tc>
          <w:tcPr>
            <w:tcW w:w="1712" w:type="dxa"/>
            <w:vAlign w:val="center"/>
          </w:tcPr>
          <w:p w14:paraId="22298744" w14:textId="77777777" w:rsidR="008D5C77" w:rsidRPr="00037C23" w:rsidRDefault="008D5C77" w:rsidP="0052745C">
            <w:pPr>
              <w:jc w:val="center"/>
              <w:rPr>
                <w:b/>
                <w:sz w:val="22"/>
                <w:szCs w:val="22"/>
                <w:lang w:val="uk-UA"/>
              </w:rPr>
            </w:pPr>
          </w:p>
        </w:tc>
        <w:tc>
          <w:tcPr>
            <w:tcW w:w="1734" w:type="dxa"/>
            <w:vAlign w:val="center"/>
          </w:tcPr>
          <w:p w14:paraId="2E370CEE" w14:textId="77777777" w:rsidR="008D5C77" w:rsidRPr="00037C23" w:rsidRDefault="008D5C77" w:rsidP="0052745C">
            <w:pPr>
              <w:jc w:val="center"/>
              <w:rPr>
                <w:b/>
                <w:sz w:val="22"/>
                <w:szCs w:val="22"/>
                <w:lang w:val="uk-UA"/>
              </w:rPr>
            </w:pPr>
          </w:p>
        </w:tc>
      </w:tr>
      <w:tr w:rsidR="008D5C77" w14:paraId="1A314CBA" w14:textId="77777777" w:rsidTr="0052745C">
        <w:tc>
          <w:tcPr>
            <w:tcW w:w="9628" w:type="dxa"/>
            <w:gridSpan w:val="5"/>
            <w:vAlign w:val="center"/>
          </w:tcPr>
          <w:p w14:paraId="52838279" w14:textId="430C63EF" w:rsidR="008D5C77" w:rsidRPr="00037C23" w:rsidRDefault="008D5C77" w:rsidP="0052745C">
            <w:pPr>
              <w:rPr>
                <w:b/>
                <w:sz w:val="22"/>
                <w:szCs w:val="22"/>
                <w:lang w:val="uk-UA"/>
              </w:rPr>
            </w:pPr>
          </w:p>
        </w:tc>
      </w:tr>
      <w:tr w:rsidR="008D5C77" w14:paraId="5B6D08B5" w14:textId="77777777" w:rsidTr="00977CEE">
        <w:tc>
          <w:tcPr>
            <w:tcW w:w="1552" w:type="dxa"/>
            <w:vAlign w:val="center"/>
          </w:tcPr>
          <w:p w14:paraId="70593D34" w14:textId="1E961C16" w:rsidR="008D5C77" w:rsidRPr="00037C23" w:rsidRDefault="00DF5E0B" w:rsidP="0052745C">
            <w:pPr>
              <w:jc w:val="center"/>
              <w:rPr>
                <w:sz w:val="22"/>
                <w:szCs w:val="22"/>
                <w:lang w:val="uk-UA"/>
              </w:rPr>
            </w:pPr>
            <w:r w:rsidRPr="00037C23">
              <w:rPr>
                <w:sz w:val="22"/>
                <w:szCs w:val="22"/>
                <w:lang w:val="uk-UA"/>
              </w:rPr>
              <w:t>5</w:t>
            </w:r>
          </w:p>
        </w:tc>
        <w:tc>
          <w:tcPr>
            <w:tcW w:w="2841" w:type="dxa"/>
            <w:vAlign w:val="center"/>
          </w:tcPr>
          <w:p w14:paraId="2A8DF897" w14:textId="77777777" w:rsidR="008D5C77" w:rsidRPr="00037C23" w:rsidRDefault="008D5C77" w:rsidP="0052745C">
            <w:pPr>
              <w:jc w:val="center"/>
              <w:rPr>
                <w:b/>
                <w:sz w:val="22"/>
                <w:szCs w:val="22"/>
                <w:lang w:val="uk-UA"/>
              </w:rPr>
            </w:pPr>
          </w:p>
        </w:tc>
        <w:tc>
          <w:tcPr>
            <w:tcW w:w="1789" w:type="dxa"/>
            <w:vAlign w:val="center"/>
          </w:tcPr>
          <w:p w14:paraId="238686B5" w14:textId="77777777" w:rsidR="008D5C77" w:rsidRPr="00037C23" w:rsidRDefault="008D5C77" w:rsidP="0052745C">
            <w:pPr>
              <w:jc w:val="center"/>
              <w:rPr>
                <w:b/>
                <w:sz w:val="22"/>
                <w:szCs w:val="22"/>
                <w:lang w:val="uk-UA"/>
              </w:rPr>
            </w:pPr>
          </w:p>
        </w:tc>
        <w:tc>
          <w:tcPr>
            <w:tcW w:w="1712" w:type="dxa"/>
            <w:vAlign w:val="center"/>
          </w:tcPr>
          <w:p w14:paraId="7AEA9D06" w14:textId="77777777" w:rsidR="008D5C77" w:rsidRPr="00037C23" w:rsidRDefault="008D5C77" w:rsidP="0052745C">
            <w:pPr>
              <w:jc w:val="center"/>
              <w:rPr>
                <w:b/>
                <w:sz w:val="22"/>
                <w:szCs w:val="22"/>
                <w:lang w:val="uk-UA"/>
              </w:rPr>
            </w:pPr>
          </w:p>
        </w:tc>
        <w:tc>
          <w:tcPr>
            <w:tcW w:w="1734" w:type="dxa"/>
            <w:vAlign w:val="center"/>
          </w:tcPr>
          <w:p w14:paraId="1596F621" w14:textId="77777777" w:rsidR="008D5C77" w:rsidRPr="00037C23" w:rsidRDefault="008D5C77" w:rsidP="0052745C">
            <w:pPr>
              <w:jc w:val="center"/>
              <w:rPr>
                <w:b/>
                <w:sz w:val="22"/>
                <w:szCs w:val="22"/>
                <w:lang w:val="uk-UA"/>
              </w:rPr>
            </w:pPr>
          </w:p>
        </w:tc>
      </w:tr>
      <w:tr w:rsidR="008D5C77" w14:paraId="719A1E4E" w14:textId="77777777" w:rsidTr="0052745C">
        <w:tc>
          <w:tcPr>
            <w:tcW w:w="9628" w:type="dxa"/>
            <w:gridSpan w:val="5"/>
            <w:vAlign w:val="center"/>
          </w:tcPr>
          <w:p w14:paraId="08FD1EFA" w14:textId="62FC579B" w:rsidR="008D5C77" w:rsidRPr="00037C23" w:rsidRDefault="008D5C77" w:rsidP="0052745C">
            <w:pPr>
              <w:rPr>
                <w:b/>
                <w:sz w:val="22"/>
                <w:szCs w:val="22"/>
                <w:lang w:val="uk-UA"/>
              </w:rPr>
            </w:pPr>
          </w:p>
        </w:tc>
      </w:tr>
      <w:tr w:rsidR="008D5C77" w14:paraId="67619411" w14:textId="77777777" w:rsidTr="00977CEE">
        <w:tc>
          <w:tcPr>
            <w:tcW w:w="1552" w:type="dxa"/>
            <w:vAlign w:val="center"/>
          </w:tcPr>
          <w:p w14:paraId="40898D19" w14:textId="7FC03BA6" w:rsidR="008D5C77" w:rsidRPr="00037C23" w:rsidRDefault="00DF5E0B" w:rsidP="0052745C">
            <w:pPr>
              <w:jc w:val="center"/>
              <w:rPr>
                <w:sz w:val="22"/>
                <w:szCs w:val="22"/>
                <w:lang w:val="uk-UA"/>
              </w:rPr>
            </w:pPr>
            <w:r w:rsidRPr="00037C23">
              <w:rPr>
                <w:sz w:val="22"/>
                <w:szCs w:val="22"/>
                <w:lang w:val="uk-UA"/>
              </w:rPr>
              <w:t>6</w:t>
            </w:r>
          </w:p>
        </w:tc>
        <w:tc>
          <w:tcPr>
            <w:tcW w:w="2841" w:type="dxa"/>
            <w:vAlign w:val="center"/>
          </w:tcPr>
          <w:p w14:paraId="77F6CE2C" w14:textId="77777777" w:rsidR="008D5C77" w:rsidRPr="00037C23" w:rsidRDefault="008D5C77" w:rsidP="0052745C">
            <w:pPr>
              <w:jc w:val="center"/>
              <w:rPr>
                <w:b/>
                <w:sz w:val="22"/>
                <w:szCs w:val="22"/>
                <w:lang w:val="uk-UA"/>
              </w:rPr>
            </w:pPr>
          </w:p>
        </w:tc>
        <w:tc>
          <w:tcPr>
            <w:tcW w:w="1789" w:type="dxa"/>
            <w:vAlign w:val="center"/>
          </w:tcPr>
          <w:p w14:paraId="525062DF" w14:textId="77777777" w:rsidR="008D5C77" w:rsidRPr="00037C23" w:rsidRDefault="008D5C77" w:rsidP="0052745C">
            <w:pPr>
              <w:jc w:val="center"/>
              <w:rPr>
                <w:b/>
                <w:sz w:val="22"/>
                <w:szCs w:val="22"/>
                <w:lang w:val="uk-UA"/>
              </w:rPr>
            </w:pPr>
          </w:p>
        </w:tc>
        <w:tc>
          <w:tcPr>
            <w:tcW w:w="1712" w:type="dxa"/>
            <w:vAlign w:val="center"/>
          </w:tcPr>
          <w:p w14:paraId="70EDECA3" w14:textId="77777777" w:rsidR="008D5C77" w:rsidRPr="00037C23" w:rsidRDefault="008D5C77" w:rsidP="0052745C">
            <w:pPr>
              <w:jc w:val="center"/>
              <w:rPr>
                <w:b/>
                <w:sz w:val="22"/>
                <w:szCs w:val="22"/>
                <w:lang w:val="uk-UA"/>
              </w:rPr>
            </w:pPr>
          </w:p>
        </w:tc>
        <w:tc>
          <w:tcPr>
            <w:tcW w:w="1734" w:type="dxa"/>
            <w:vAlign w:val="center"/>
          </w:tcPr>
          <w:p w14:paraId="729C0B12" w14:textId="77777777" w:rsidR="008D5C77" w:rsidRPr="00037C23" w:rsidRDefault="008D5C77" w:rsidP="0052745C">
            <w:pPr>
              <w:jc w:val="center"/>
              <w:rPr>
                <w:b/>
                <w:sz w:val="22"/>
                <w:szCs w:val="22"/>
                <w:lang w:val="uk-UA"/>
              </w:rPr>
            </w:pPr>
          </w:p>
        </w:tc>
      </w:tr>
      <w:tr w:rsidR="008D5C77" w14:paraId="37247BCA" w14:textId="77777777" w:rsidTr="0052745C">
        <w:tc>
          <w:tcPr>
            <w:tcW w:w="9628" w:type="dxa"/>
            <w:gridSpan w:val="5"/>
            <w:vAlign w:val="center"/>
          </w:tcPr>
          <w:p w14:paraId="26A58678" w14:textId="5B71DCC1" w:rsidR="008D5C77" w:rsidRPr="00037C23" w:rsidRDefault="008D5C77" w:rsidP="0052745C">
            <w:pPr>
              <w:rPr>
                <w:b/>
                <w:sz w:val="22"/>
                <w:szCs w:val="22"/>
                <w:lang w:val="uk-UA"/>
              </w:rPr>
            </w:pPr>
          </w:p>
        </w:tc>
      </w:tr>
      <w:tr w:rsidR="008D5C77" w14:paraId="6B947E54" w14:textId="77777777" w:rsidTr="00977CEE">
        <w:tc>
          <w:tcPr>
            <w:tcW w:w="1552" w:type="dxa"/>
            <w:vAlign w:val="center"/>
          </w:tcPr>
          <w:p w14:paraId="0DADD831" w14:textId="0CBD5056" w:rsidR="008D5C77" w:rsidRPr="00037C23" w:rsidRDefault="00DF5E0B" w:rsidP="0052745C">
            <w:pPr>
              <w:jc w:val="center"/>
              <w:rPr>
                <w:sz w:val="22"/>
                <w:szCs w:val="22"/>
                <w:lang w:val="uk-UA"/>
              </w:rPr>
            </w:pPr>
            <w:r w:rsidRPr="00037C23">
              <w:rPr>
                <w:sz w:val="22"/>
                <w:szCs w:val="22"/>
                <w:lang w:val="uk-UA"/>
              </w:rPr>
              <w:t>7</w:t>
            </w:r>
          </w:p>
        </w:tc>
        <w:tc>
          <w:tcPr>
            <w:tcW w:w="2841" w:type="dxa"/>
            <w:vAlign w:val="center"/>
          </w:tcPr>
          <w:p w14:paraId="614B812D" w14:textId="77777777" w:rsidR="008D5C77" w:rsidRPr="00037C23" w:rsidRDefault="008D5C77" w:rsidP="0052745C">
            <w:pPr>
              <w:jc w:val="center"/>
              <w:rPr>
                <w:b/>
                <w:sz w:val="22"/>
                <w:szCs w:val="22"/>
                <w:lang w:val="uk-UA"/>
              </w:rPr>
            </w:pPr>
          </w:p>
        </w:tc>
        <w:tc>
          <w:tcPr>
            <w:tcW w:w="1789" w:type="dxa"/>
            <w:vAlign w:val="center"/>
          </w:tcPr>
          <w:p w14:paraId="28A79016" w14:textId="77777777" w:rsidR="008D5C77" w:rsidRPr="00037C23" w:rsidRDefault="008D5C77" w:rsidP="0052745C">
            <w:pPr>
              <w:jc w:val="center"/>
              <w:rPr>
                <w:b/>
                <w:sz w:val="22"/>
                <w:szCs w:val="22"/>
                <w:lang w:val="uk-UA"/>
              </w:rPr>
            </w:pPr>
          </w:p>
        </w:tc>
        <w:tc>
          <w:tcPr>
            <w:tcW w:w="1712" w:type="dxa"/>
            <w:vAlign w:val="center"/>
          </w:tcPr>
          <w:p w14:paraId="3F4F75AF" w14:textId="77777777" w:rsidR="008D5C77" w:rsidRPr="00037C23" w:rsidRDefault="008D5C77" w:rsidP="0052745C">
            <w:pPr>
              <w:jc w:val="center"/>
              <w:rPr>
                <w:b/>
                <w:sz w:val="22"/>
                <w:szCs w:val="22"/>
                <w:lang w:val="uk-UA"/>
              </w:rPr>
            </w:pPr>
          </w:p>
        </w:tc>
        <w:tc>
          <w:tcPr>
            <w:tcW w:w="1734" w:type="dxa"/>
            <w:vAlign w:val="center"/>
          </w:tcPr>
          <w:p w14:paraId="66627E4F" w14:textId="77777777" w:rsidR="008D5C77" w:rsidRPr="00037C23" w:rsidRDefault="008D5C77" w:rsidP="0052745C">
            <w:pPr>
              <w:jc w:val="center"/>
              <w:rPr>
                <w:b/>
                <w:sz w:val="22"/>
                <w:szCs w:val="22"/>
                <w:lang w:val="uk-UA"/>
              </w:rPr>
            </w:pPr>
          </w:p>
        </w:tc>
      </w:tr>
      <w:tr w:rsidR="008D5C77" w14:paraId="259AECB3" w14:textId="77777777" w:rsidTr="0052745C">
        <w:tc>
          <w:tcPr>
            <w:tcW w:w="9628" w:type="dxa"/>
            <w:gridSpan w:val="5"/>
            <w:vAlign w:val="center"/>
          </w:tcPr>
          <w:p w14:paraId="5A23AC6E" w14:textId="532916C2" w:rsidR="008D5C77" w:rsidRPr="00037C23" w:rsidRDefault="008D5C77" w:rsidP="0052745C">
            <w:pPr>
              <w:rPr>
                <w:b/>
                <w:sz w:val="22"/>
                <w:szCs w:val="22"/>
                <w:lang w:val="uk-UA"/>
              </w:rPr>
            </w:pPr>
          </w:p>
        </w:tc>
      </w:tr>
      <w:tr w:rsidR="008D5C77" w14:paraId="18028CB8" w14:textId="77777777" w:rsidTr="00977CEE">
        <w:tc>
          <w:tcPr>
            <w:tcW w:w="1552" w:type="dxa"/>
            <w:vAlign w:val="center"/>
          </w:tcPr>
          <w:p w14:paraId="437768B7" w14:textId="55BF9EA0" w:rsidR="008D5C77" w:rsidRPr="00037C23" w:rsidRDefault="00DF5E0B" w:rsidP="0052745C">
            <w:pPr>
              <w:jc w:val="center"/>
              <w:rPr>
                <w:sz w:val="22"/>
                <w:szCs w:val="22"/>
                <w:lang w:val="uk-UA"/>
              </w:rPr>
            </w:pPr>
            <w:r w:rsidRPr="00037C23">
              <w:rPr>
                <w:sz w:val="22"/>
                <w:szCs w:val="22"/>
                <w:lang w:val="uk-UA"/>
              </w:rPr>
              <w:t>8</w:t>
            </w:r>
          </w:p>
        </w:tc>
        <w:tc>
          <w:tcPr>
            <w:tcW w:w="2841" w:type="dxa"/>
            <w:vAlign w:val="center"/>
          </w:tcPr>
          <w:p w14:paraId="56F91E94" w14:textId="77777777" w:rsidR="008D5C77" w:rsidRPr="00037C23" w:rsidRDefault="008D5C77" w:rsidP="0052745C">
            <w:pPr>
              <w:jc w:val="center"/>
              <w:rPr>
                <w:b/>
                <w:sz w:val="22"/>
                <w:szCs w:val="22"/>
                <w:lang w:val="uk-UA"/>
              </w:rPr>
            </w:pPr>
          </w:p>
        </w:tc>
        <w:tc>
          <w:tcPr>
            <w:tcW w:w="1789" w:type="dxa"/>
            <w:vAlign w:val="center"/>
          </w:tcPr>
          <w:p w14:paraId="2E16F566" w14:textId="77777777" w:rsidR="008D5C77" w:rsidRPr="00037C23" w:rsidRDefault="008D5C77" w:rsidP="0052745C">
            <w:pPr>
              <w:jc w:val="center"/>
              <w:rPr>
                <w:b/>
                <w:sz w:val="22"/>
                <w:szCs w:val="22"/>
                <w:lang w:val="uk-UA"/>
              </w:rPr>
            </w:pPr>
          </w:p>
        </w:tc>
        <w:tc>
          <w:tcPr>
            <w:tcW w:w="1712" w:type="dxa"/>
            <w:vAlign w:val="center"/>
          </w:tcPr>
          <w:p w14:paraId="41D11788" w14:textId="77777777" w:rsidR="008D5C77" w:rsidRPr="00037C23" w:rsidRDefault="008D5C77" w:rsidP="0052745C">
            <w:pPr>
              <w:jc w:val="center"/>
              <w:rPr>
                <w:b/>
                <w:sz w:val="22"/>
                <w:szCs w:val="22"/>
                <w:lang w:val="uk-UA"/>
              </w:rPr>
            </w:pPr>
          </w:p>
        </w:tc>
        <w:tc>
          <w:tcPr>
            <w:tcW w:w="1734" w:type="dxa"/>
            <w:vAlign w:val="center"/>
          </w:tcPr>
          <w:p w14:paraId="0D808F35" w14:textId="77777777" w:rsidR="008D5C77" w:rsidRPr="00037C23" w:rsidRDefault="008D5C77" w:rsidP="0052745C">
            <w:pPr>
              <w:jc w:val="center"/>
              <w:rPr>
                <w:b/>
                <w:sz w:val="22"/>
                <w:szCs w:val="22"/>
                <w:lang w:val="uk-UA"/>
              </w:rPr>
            </w:pPr>
          </w:p>
        </w:tc>
      </w:tr>
      <w:tr w:rsidR="00977CEE" w14:paraId="7D417F5B" w14:textId="77777777" w:rsidTr="002472EF">
        <w:tc>
          <w:tcPr>
            <w:tcW w:w="9628" w:type="dxa"/>
            <w:gridSpan w:val="5"/>
            <w:vAlign w:val="center"/>
          </w:tcPr>
          <w:p w14:paraId="75D165F6" w14:textId="49E2F481" w:rsidR="00977CEE" w:rsidRPr="00037C23" w:rsidRDefault="00977CEE" w:rsidP="00977CEE">
            <w:pPr>
              <w:rPr>
                <w:b/>
                <w:sz w:val="22"/>
                <w:szCs w:val="22"/>
                <w:lang w:val="uk-UA"/>
              </w:rPr>
            </w:pPr>
          </w:p>
        </w:tc>
      </w:tr>
      <w:tr w:rsidR="00977CEE" w14:paraId="506D29EB" w14:textId="77777777" w:rsidTr="00977CEE">
        <w:tc>
          <w:tcPr>
            <w:tcW w:w="1552" w:type="dxa"/>
            <w:vAlign w:val="center"/>
          </w:tcPr>
          <w:p w14:paraId="7693AA8B" w14:textId="3335407C" w:rsidR="00977CEE" w:rsidRPr="00037C23" w:rsidRDefault="00DF5E0B" w:rsidP="00DF5E0B">
            <w:pPr>
              <w:jc w:val="center"/>
              <w:rPr>
                <w:sz w:val="22"/>
                <w:szCs w:val="22"/>
                <w:lang w:val="uk-UA"/>
              </w:rPr>
            </w:pPr>
            <w:r w:rsidRPr="00037C23">
              <w:rPr>
                <w:sz w:val="22"/>
                <w:szCs w:val="22"/>
                <w:lang w:val="uk-UA"/>
              </w:rPr>
              <w:t>9</w:t>
            </w:r>
          </w:p>
        </w:tc>
        <w:tc>
          <w:tcPr>
            <w:tcW w:w="2841" w:type="dxa"/>
            <w:vAlign w:val="center"/>
          </w:tcPr>
          <w:p w14:paraId="1A02950D" w14:textId="77777777" w:rsidR="00977CEE" w:rsidRPr="00037C23" w:rsidRDefault="00977CEE" w:rsidP="00DF5E0B">
            <w:pPr>
              <w:rPr>
                <w:b/>
                <w:sz w:val="22"/>
                <w:szCs w:val="22"/>
                <w:lang w:val="uk-UA"/>
              </w:rPr>
            </w:pPr>
          </w:p>
        </w:tc>
        <w:tc>
          <w:tcPr>
            <w:tcW w:w="1789" w:type="dxa"/>
            <w:vAlign w:val="center"/>
          </w:tcPr>
          <w:p w14:paraId="701CE59E" w14:textId="77777777" w:rsidR="00977CEE" w:rsidRPr="00037C23" w:rsidRDefault="00977CEE" w:rsidP="00DF5E0B">
            <w:pPr>
              <w:rPr>
                <w:b/>
                <w:sz w:val="22"/>
                <w:szCs w:val="22"/>
                <w:lang w:val="uk-UA"/>
              </w:rPr>
            </w:pPr>
          </w:p>
        </w:tc>
        <w:tc>
          <w:tcPr>
            <w:tcW w:w="1712" w:type="dxa"/>
            <w:vAlign w:val="center"/>
          </w:tcPr>
          <w:p w14:paraId="1FA1CCB2" w14:textId="77777777" w:rsidR="00977CEE" w:rsidRPr="00037C23" w:rsidRDefault="00977CEE" w:rsidP="00DF5E0B">
            <w:pPr>
              <w:rPr>
                <w:b/>
                <w:sz w:val="22"/>
                <w:szCs w:val="22"/>
                <w:lang w:val="uk-UA"/>
              </w:rPr>
            </w:pPr>
          </w:p>
        </w:tc>
        <w:tc>
          <w:tcPr>
            <w:tcW w:w="1734" w:type="dxa"/>
            <w:vAlign w:val="center"/>
          </w:tcPr>
          <w:p w14:paraId="1D368A87" w14:textId="77777777" w:rsidR="00977CEE" w:rsidRPr="00037C23" w:rsidRDefault="00977CEE" w:rsidP="00DF5E0B">
            <w:pPr>
              <w:rPr>
                <w:b/>
                <w:sz w:val="22"/>
                <w:szCs w:val="22"/>
                <w:lang w:val="uk-UA"/>
              </w:rPr>
            </w:pPr>
          </w:p>
        </w:tc>
      </w:tr>
      <w:tr w:rsidR="00514E92" w14:paraId="56DE8893" w14:textId="77777777" w:rsidTr="00514E92">
        <w:tc>
          <w:tcPr>
            <w:tcW w:w="9628" w:type="dxa"/>
            <w:gridSpan w:val="5"/>
            <w:vAlign w:val="center"/>
          </w:tcPr>
          <w:p w14:paraId="150E0B91" w14:textId="58D442A4" w:rsidR="00514E92" w:rsidRPr="00037C23" w:rsidRDefault="00514E92" w:rsidP="00DF5E0B">
            <w:pPr>
              <w:rPr>
                <w:b/>
                <w:sz w:val="22"/>
                <w:szCs w:val="22"/>
                <w:lang w:val="uk-UA"/>
              </w:rPr>
            </w:pPr>
          </w:p>
        </w:tc>
      </w:tr>
      <w:tr w:rsidR="00514E92" w14:paraId="5CCBD11B" w14:textId="77777777" w:rsidTr="00977CEE">
        <w:tc>
          <w:tcPr>
            <w:tcW w:w="1552" w:type="dxa"/>
            <w:vAlign w:val="center"/>
          </w:tcPr>
          <w:p w14:paraId="21291996" w14:textId="13D6BF89" w:rsidR="00514E92" w:rsidRPr="00037C23" w:rsidRDefault="00037C23" w:rsidP="00037C23">
            <w:pPr>
              <w:jc w:val="center"/>
              <w:rPr>
                <w:sz w:val="22"/>
                <w:szCs w:val="22"/>
                <w:lang w:val="uk-UA"/>
              </w:rPr>
            </w:pPr>
            <w:r w:rsidRPr="00037C23">
              <w:rPr>
                <w:sz w:val="22"/>
                <w:szCs w:val="22"/>
                <w:lang w:val="uk-UA"/>
              </w:rPr>
              <w:t>10</w:t>
            </w:r>
          </w:p>
        </w:tc>
        <w:tc>
          <w:tcPr>
            <w:tcW w:w="2841" w:type="dxa"/>
            <w:vAlign w:val="center"/>
          </w:tcPr>
          <w:p w14:paraId="40C76476" w14:textId="77777777" w:rsidR="00514E92" w:rsidRPr="00037C23" w:rsidRDefault="00514E92" w:rsidP="00DF5E0B">
            <w:pPr>
              <w:rPr>
                <w:b/>
                <w:sz w:val="22"/>
                <w:szCs w:val="22"/>
                <w:lang w:val="uk-UA"/>
              </w:rPr>
            </w:pPr>
          </w:p>
        </w:tc>
        <w:tc>
          <w:tcPr>
            <w:tcW w:w="1789" w:type="dxa"/>
            <w:vAlign w:val="center"/>
          </w:tcPr>
          <w:p w14:paraId="3C65DBF5" w14:textId="77777777" w:rsidR="00514E92" w:rsidRPr="00037C23" w:rsidRDefault="00514E92" w:rsidP="00DF5E0B">
            <w:pPr>
              <w:rPr>
                <w:b/>
                <w:sz w:val="22"/>
                <w:szCs w:val="22"/>
                <w:lang w:val="uk-UA"/>
              </w:rPr>
            </w:pPr>
          </w:p>
        </w:tc>
        <w:tc>
          <w:tcPr>
            <w:tcW w:w="1712" w:type="dxa"/>
            <w:vAlign w:val="center"/>
          </w:tcPr>
          <w:p w14:paraId="2AB41EB8" w14:textId="77777777" w:rsidR="00514E92" w:rsidRPr="00037C23" w:rsidRDefault="00514E92" w:rsidP="00DF5E0B">
            <w:pPr>
              <w:rPr>
                <w:b/>
                <w:sz w:val="22"/>
                <w:szCs w:val="22"/>
                <w:lang w:val="uk-UA"/>
              </w:rPr>
            </w:pPr>
          </w:p>
        </w:tc>
        <w:tc>
          <w:tcPr>
            <w:tcW w:w="1734" w:type="dxa"/>
            <w:vAlign w:val="center"/>
          </w:tcPr>
          <w:p w14:paraId="5B0B5514" w14:textId="77777777" w:rsidR="00514E92" w:rsidRPr="00037C23" w:rsidRDefault="00514E92" w:rsidP="00DF5E0B">
            <w:pPr>
              <w:rPr>
                <w:b/>
                <w:sz w:val="22"/>
                <w:szCs w:val="22"/>
                <w:lang w:val="uk-UA"/>
              </w:rPr>
            </w:pPr>
          </w:p>
        </w:tc>
      </w:tr>
      <w:tr w:rsidR="00514E92" w14:paraId="48BFCEF7" w14:textId="77777777" w:rsidTr="00514E92">
        <w:tc>
          <w:tcPr>
            <w:tcW w:w="9628" w:type="dxa"/>
            <w:gridSpan w:val="5"/>
            <w:vAlign w:val="center"/>
          </w:tcPr>
          <w:p w14:paraId="2E42839C" w14:textId="48D50BAE" w:rsidR="00514E92" w:rsidRPr="00037C23" w:rsidRDefault="00514E92" w:rsidP="00DF5E0B">
            <w:pPr>
              <w:rPr>
                <w:b/>
                <w:sz w:val="22"/>
                <w:szCs w:val="22"/>
                <w:lang w:val="uk-UA"/>
              </w:rPr>
            </w:pPr>
          </w:p>
        </w:tc>
      </w:tr>
      <w:tr w:rsidR="00514E92" w14:paraId="56F3472C" w14:textId="77777777" w:rsidTr="00977CEE">
        <w:tc>
          <w:tcPr>
            <w:tcW w:w="1552" w:type="dxa"/>
            <w:vAlign w:val="center"/>
          </w:tcPr>
          <w:p w14:paraId="6D2BBD8F" w14:textId="307EAEE1" w:rsidR="00514E92" w:rsidRPr="00037C23" w:rsidRDefault="00037C23" w:rsidP="00037C23">
            <w:pPr>
              <w:jc w:val="center"/>
              <w:rPr>
                <w:sz w:val="22"/>
                <w:szCs w:val="22"/>
                <w:lang w:val="uk-UA"/>
              </w:rPr>
            </w:pPr>
            <w:r w:rsidRPr="00037C23">
              <w:rPr>
                <w:sz w:val="22"/>
                <w:szCs w:val="22"/>
                <w:lang w:val="uk-UA"/>
              </w:rPr>
              <w:t>11</w:t>
            </w:r>
          </w:p>
        </w:tc>
        <w:tc>
          <w:tcPr>
            <w:tcW w:w="2841" w:type="dxa"/>
            <w:vAlign w:val="center"/>
          </w:tcPr>
          <w:p w14:paraId="4213FDF0" w14:textId="77777777" w:rsidR="00514E92" w:rsidRPr="00037C23" w:rsidRDefault="00514E92" w:rsidP="00DF5E0B">
            <w:pPr>
              <w:rPr>
                <w:b/>
                <w:sz w:val="22"/>
                <w:szCs w:val="22"/>
                <w:lang w:val="uk-UA"/>
              </w:rPr>
            </w:pPr>
          </w:p>
        </w:tc>
        <w:tc>
          <w:tcPr>
            <w:tcW w:w="1789" w:type="dxa"/>
            <w:vAlign w:val="center"/>
          </w:tcPr>
          <w:p w14:paraId="1401C079" w14:textId="77777777" w:rsidR="00514E92" w:rsidRPr="00037C23" w:rsidRDefault="00514E92" w:rsidP="00DF5E0B">
            <w:pPr>
              <w:rPr>
                <w:b/>
                <w:sz w:val="22"/>
                <w:szCs w:val="22"/>
                <w:lang w:val="uk-UA"/>
              </w:rPr>
            </w:pPr>
          </w:p>
        </w:tc>
        <w:tc>
          <w:tcPr>
            <w:tcW w:w="1712" w:type="dxa"/>
            <w:vAlign w:val="center"/>
          </w:tcPr>
          <w:p w14:paraId="2241A518" w14:textId="77777777" w:rsidR="00514E92" w:rsidRPr="00037C23" w:rsidRDefault="00514E92" w:rsidP="00DF5E0B">
            <w:pPr>
              <w:rPr>
                <w:b/>
                <w:sz w:val="22"/>
                <w:szCs w:val="22"/>
                <w:lang w:val="uk-UA"/>
              </w:rPr>
            </w:pPr>
          </w:p>
        </w:tc>
        <w:tc>
          <w:tcPr>
            <w:tcW w:w="1734" w:type="dxa"/>
            <w:vAlign w:val="center"/>
          </w:tcPr>
          <w:p w14:paraId="4B6759F7" w14:textId="77777777" w:rsidR="00514E92" w:rsidRPr="00037C23" w:rsidRDefault="00514E92" w:rsidP="00DF5E0B">
            <w:pPr>
              <w:rPr>
                <w:b/>
                <w:sz w:val="22"/>
                <w:szCs w:val="22"/>
                <w:lang w:val="uk-UA"/>
              </w:rPr>
            </w:pPr>
          </w:p>
        </w:tc>
      </w:tr>
      <w:tr w:rsidR="00514E92" w14:paraId="01BFF2B5" w14:textId="77777777" w:rsidTr="00514E92">
        <w:tc>
          <w:tcPr>
            <w:tcW w:w="9628" w:type="dxa"/>
            <w:gridSpan w:val="5"/>
            <w:vAlign w:val="center"/>
          </w:tcPr>
          <w:p w14:paraId="603C3B68" w14:textId="51F6CBB3" w:rsidR="00514E92" w:rsidRPr="00037C23" w:rsidRDefault="00514E92" w:rsidP="00DF5E0B">
            <w:pPr>
              <w:rPr>
                <w:b/>
                <w:sz w:val="22"/>
                <w:szCs w:val="22"/>
                <w:lang w:val="uk-UA"/>
              </w:rPr>
            </w:pPr>
          </w:p>
        </w:tc>
      </w:tr>
      <w:tr w:rsidR="00514E92" w14:paraId="2D9E01CA" w14:textId="77777777" w:rsidTr="00977CEE">
        <w:tc>
          <w:tcPr>
            <w:tcW w:w="1552" w:type="dxa"/>
            <w:vAlign w:val="center"/>
          </w:tcPr>
          <w:p w14:paraId="6ABBC5B6" w14:textId="0707CBDA" w:rsidR="00514E92" w:rsidRPr="00037C23" w:rsidRDefault="00037C23" w:rsidP="00037C23">
            <w:pPr>
              <w:jc w:val="center"/>
              <w:rPr>
                <w:sz w:val="22"/>
                <w:szCs w:val="22"/>
                <w:lang w:val="uk-UA"/>
              </w:rPr>
            </w:pPr>
            <w:r w:rsidRPr="00037C23">
              <w:rPr>
                <w:sz w:val="22"/>
                <w:szCs w:val="22"/>
                <w:lang w:val="uk-UA"/>
              </w:rPr>
              <w:t>12</w:t>
            </w:r>
          </w:p>
        </w:tc>
        <w:tc>
          <w:tcPr>
            <w:tcW w:w="2841" w:type="dxa"/>
            <w:vAlign w:val="center"/>
          </w:tcPr>
          <w:p w14:paraId="409CCB8E" w14:textId="77777777" w:rsidR="00514E92" w:rsidRPr="00037C23" w:rsidRDefault="00514E92" w:rsidP="00DF5E0B">
            <w:pPr>
              <w:rPr>
                <w:b/>
                <w:sz w:val="22"/>
                <w:szCs w:val="22"/>
                <w:lang w:val="uk-UA"/>
              </w:rPr>
            </w:pPr>
          </w:p>
        </w:tc>
        <w:tc>
          <w:tcPr>
            <w:tcW w:w="1789" w:type="dxa"/>
            <w:vAlign w:val="center"/>
          </w:tcPr>
          <w:p w14:paraId="5A39EAC4" w14:textId="77777777" w:rsidR="00514E92" w:rsidRPr="00037C23" w:rsidRDefault="00514E92" w:rsidP="00DF5E0B">
            <w:pPr>
              <w:rPr>
                <w:b/>
                <w:sz w:val="22"/>
                <w:szCs w:val="22"/>
                <w:lang w:val="uk-UA"/>
              </w:rPr>
            </w:pPr>
          </w:p>
        </w:tc>
        <w:tc>
          <w:tcPr>
            <w:tcW w:w="1712" w:type="dxa"/>
            <w:vAlign w:val="center"/>
          </w:tcPr>
          <w:p w14:paraId="7AF0356B" w14:textId="77777777" w:rsidR="00514E92" w:rsidRPr="00037C23" w:rsidRDefault="00514E92" w:rsidP="00DF5E0B">
            <w:pPr>
              <w:rPr>
                <w:b/>
                <w:sz w:val="22"/>
                <w:szCs w:val="22"/>
                <w:lang w:val="uk-UA"/>
              </w:rPr>
            </w:pPr>
          </w:p>
        </w:tc>
        <w:tc>
          <w:tcPr>
            <w:tcW w:w="1734" w:type="dxa"/>
            <w:vAlign w:val="center"/>
          </w:tcPr>
          <w:p w14:paraId="6C3E505D" w14:textId="77777777" w:rsidR="00514E92" w:rsidRPr="00037C23" w:rsidRDefault="00514E92" w:rsidP="00DF5E0B">
            <w:pPr>
              <w:rPr>
                <w:b/>
                <w:sz w:val="22"/>
                <w:szCs w:val="22"/>
                <w:lang w:val="uk-UA"/>
              </w:rPr>
            </w:pPr>
          </w:p>
        </w:tc>
      </w:tr>
      <w:tr w:rsidR="00514E92" w14:paraId="1C8012BE" w14:textId="77777777" w:rsidTr="00514E92">
        <w:tc>
          <w:tcPr>
            <w:tcW w:w="9628" w:type="dxa"/>
            <w:gridSpan w:val="5"/>
            <w:vAlign w:val="center"/>
          </w:tcPr>
          <w:p w14:paraId="2498FF1F" w14:textId="46A5DEC2" w:rsidR="00514E92" w:rsidRPr="00037C23" w:rsidRDefault="00514E92" w:rsidP="00DF5E0B">
            <w:pPr>
              <w:rPr>
                <w:b/>
                <w:sz w:val="22"/>
                <w:szCs w:val="22"/>
                <w:lang w:val="uk-UA"/>
              </w:rPr>
            </w:pPr>
          </w:p>
        </w:tc>
      </w:tr>
      <w:tr w:rsidR="00514E92" w14:paraId="1E221DBC" w14:textId="77777777" w:rsidTr="00977CEE">
        <w:tc>
          <w:tcPr>
            <w:tcW w:w="1552" w:type="dxa"/>
            <w:vAlign w:val="center"/>
          </w:tcPr>
          <w:p w14:paraId="5E360703" w14:textId="51242311" w:rsidR="00514E92" w:rsidRPr="00037C23" w:rsidRDefault="00037C23" w:rsidP="00037C23">
            <w:pPr>
              <w:jc w:val="center"/>
              <w:rPr>
                <w:sz w:val="22"/>
                <w:szCs w:val="22"/>
                <w:lang w:val="uk-UA"/>
              </w:rPr>
            </w:pPr>
            <w:r w:rsidRPr="00037C23">
              <w:rPr>
                <w:sz w:val="22"/>
                <w:szCs w:val="22"/>
                <w:lang w:val="uk-UA"/>
              </w:rPr>
              <w:t>13</w:t>
            </w:r>
          </w:p>
        </w:tc>
        <w:tc>
          <w:tcPr>
            <w:tcW w:w="2841" w:type="dxa"/>
            <w:vAlign w:val="center"/>
          </w:tcPr>
          <w:p w14:paraId="59B7D681" w14:textId="77777777" w:rsidR="00514E92" w:rsidRPr="00037C23" w:rsidRDefault="00514E92" w:rsidP="00DF5E0B">
            <w:pPr>
              <w:rPr>
                <w:b/>
                <w:sz w:val="22"/>
                <w:szCs w:val="22"/>
                <w:lang w:val="uk-UA"/>
              </w:rPr>
            </w:pPr>
          </w:p>
        </w:tc>
        <w:tc>
          <w:tcPr>
            <w:tcW w:w="1789" w:type="dxa"/>
            <w:vAlign w:val="center"/>
          </w:tcPr>
          <w:p w14:paraId="7CACF996" w14:textId="77777777" w:rsidR="00514E92" w:rsidRPr="00037C23" w:rsidRDefault="00514E92" w:rsidP="00DF5E0B">
            <w:pPr>
              <w:rPr>
                <w:b/>
                <w:sz w:val="22"/>
                <w:szCs w:val="22"/>
                <w:lang w:val="uk-UA"/>
              </w:rPr>
            </w:pPr>
          </w:p>
        </w:tc>
        <w:tc>
          <w:tcPr>
            <w:tcW w:w="1712" w:type="dxa"/>
            <w:vAlign w:val="center"/>
          </w:tcPr>
          <w:p w14:paraId="12EFF0D2" w14:textId="77777777" w:rsidR="00514E92" w:rsidRPr="00037C23" w:rsidRDefault="00514E92" w:rsidP="00DF5E0B">
            <w:pPr>
              <w:rPr>
                <w:b/>
                <w:sz w:val="22"/>
                <w:szCs w:val="22"/>
                <w:lang w:val="uk-UA"/>
              </w:rPr>
            </w:pPr>
          </w:p>
        </w:tc>
        <w:tc>
          <w:tcPr>
            <w:tcW w:w="1734" w:type="dxa"/>
            <w:vAlign w:val="center"/>
          </w:tcPr>
          <w:p w14:paraId="19F66F8C" w14:textId="77777777" w:rsidR="00514E92" w:rsidRPr="00037C23" w:rsidRDefault="00514E92" w:rsidP="00DF5E0B">
            <w:pPr>
              <w:rPr>
                <w:b/>
                <w:sz w:val="22"/>
                <w:szCs w:val="22"/>
                <w:lang w:val="uk-UA"/>
              </w:rPr>
            </w:pPr>
          </w:p>
        </w:tc>
      </w:tr>
      <w:tr w:rsidR="00514E92" w14:paraId="40DD664D" w14:textId="77777777" w:rsidTr="00514E92">
        <w:tc>
          <w:tcPr>
            <w:tcW w:w="9628" w:type="dxa"/>
            <w:gridSpan w:val="5"/>
            <w:vAlign w:val="center"/>
          </w:tcPr>
          <w:p w14:paraId="40D184B8" w14:textId="60637241" w:rsidR="00514E92" w:rsidRPr="00037C23" w:rsidRDefault="00514E92" w:rsidP="00DF5E0B">
            <w:pPr>
              <w:rPr>
                <w:b/>
                <w:sz w:val="22"/>
                <w:szCs w:val="22"/>
                <w:lang w:val="uk-UA"/>
              </w:rPr>
            </w:pPr>
          </w:p>
        </w:tc>
      </w:tr>
      <w:tr w:rsidR="00514E92" w14:paraId="6899AF6B" w14:textId="77777777" w:rsidTr="00977CEE">
        <w:tc>
          <w:tcPr>
            <w:tcW w:w="1552" w:type="dxa"/>
            <w:vAlign w:val="center"/>
          </w:tcPr>
          <w:p w14:paraId="1DFEF4FF" w14:textId="726217D8" w:rsidR="00514E92" w:rsidRPr="00037C23" w:rsidRDefault="00037C23" w:rsidP="00037C23">
            <w:pPr>
              <w:jc w:val="center"/>
              <w:rPr>
                <w:sz w:val="22"/>
                <w:szCs w:val="22"/>
                <w:lang w:val="uk-UA"/>
              </w:rPr>
            </w:pPr>
            <w:r w:rsidRPr="00037C23">
              <w:rPr>
                <w:sz w:val="22"/>
                <w:szCs w:val="22"/>
                <w:lang w:val="uk-UA"/>
              </w:rPr>
              <w:t>14</w:t>
            </w:r>
          </w:p>
        </w:tc>
        <w:tc>
          <w:tcPr>
            <w:tcW w:w="2841" w:type="dxa"/>
            <w:vAlign w:val="center"/>
          </w:tcPr>
          <w:p w14:paraId="5909A5DD" w14:textId="77777777" w:rsidR="00514E92" w:rsidRPr="00037C23" w:rsidRDefault="00514E92" w:rsidP="00DF5E0B">
            <w:pPr>
              <w:rPr>
                <w:b/>
                <w:sz w:val="22"/>
                <w:szCs w:val="22"/>
                <w:lang w:val="uk-UA"/>
              </w:rPr>
            </w:pPr>
          </w:p>
        </w:tc>
        <w:tc>
          <w:tcPr>
            <w:tcW w:w="1789" w:type="dxa"/>
            <w:vAlign w:val="center"/>
          </w:tcPr>
          <w:p w14:paraId="622CF735" w14:textId="77777777" w:rsidR="00514E92" w:rsidRPr="00037C23" w:rsidRDefault="00514E92" w:rsidP="00DF5E0B">
            <w:pPr>
              <w:rPr>
                <w:b/>
                <w:sz w:val="22"/>
                <w:szCs w:val="22"/>
                <w:lang w:val="uk-UA"/>
              </w:rPr>
            </w:pPr>
          </w:p>
        </w:tc>
        <w:tc>
          <w:tcPr>
            <w:tcW w:w="1712" w:type="dxa"/>
            <w:vAlign w:val="center"/>
          </w:tcPr>
          <w:p w14:paraId="7214A9FB" w14:textId="77777777" w:rsidR="00514E92" w:rsidRPr="00037C23" w:rsidRDefault="00514E92" w:rsidP="00DF5E0B">
            <w:pPr>
              <w:rPr>
                <w:b/>
                <w:sz w:val="22"/>
                <w:szCs w:val="22"/>
                <w:lang w:val="uk-UA"/>
              </w:rPr>
            </w:pPr>
          </w:p>
        </w:tc>
        <w:tc>
          <w:tcPr>
            <w:tcW w:w="1734" w:type="dxa"/>
            <w:vAlign w:val="center"/>
          </w:tcPr>
          <w:p w14:paraId="1DC9FA72" w14:textId="77777777" w:rsidR="00514E92" w:rsidRPr="00037C23" w:rsidRDefault="00514E92" w:rsidP="00DF5E0B">
            <w:pPr>
              <w:rPr>
                <w:b/>
                <w:sz w:val="22"/>
                <w:szCs w:val="22"/>
                <w:lang w:val="uk-UA"/>
              </w:rPr>
            </w:pPr>
          </w:p>
        </w:tc>
      </w:tr>
      <w:tr w:rsidR="00514E92" w14:paraId="72895108" w14:textId="77777777" w:rsidTr="00514E92">
        <w:tc>
          <w:tcPr>
            <w:tcW w:w="9628" w:type="dxa"/>
            <w:gridSpan w:val="5"/>
            <w:vAlign w:val="center"/>
          </w:tcPr>
          <w:p w14:paraId="450F2EF5" w14:textId="21B8820E" w:rsidR="00514E92" w:rsidRPr="00037C23" w:rsidRDefault="00514E92" w:rsidP="00DF5E0B">
            <w:pPr>
              <w:rPr>
                <w:b/>
                <w:sz w:val="22"/>
                <w:szCs w:val="22"/>
                <w:lang w:val="uk-UA"/>
              </w:rPr>
            </w:pPr>
          </w:p>
        </w:tc>
      </w:tr>
      <w:tr w:rsidR="00514E92" w14:paraId="18C364AC" w14:textId="77777777" w:rsidTr="00977CEE">
        <w:tc>
          <w:tcPr>
            <w:tcW w:w="1552" w:type="dxa"/>
            <w:vAlign w:val="center"/>
          </w:tcPr>
          <w:p w14:paraId="434A3715" w14:textId="38399D0D" w:rsidR="00514E92" w:rsidRPr="00037C23" w:rsidRDefault="00037C23" w:rsidP="00037C23">
            <w:pPr>
              <w:jc w:val="center"/>
              <w:rPr>
                <w:sz w:val="22"/>
                <w:szCs w:val="22"/>
                <w:lang w:val="uk-UA"/>
              </w:rPr>
            </w:pPr>
            <w:r w:rsidRPr="00037C23">
              <w:rPr>
                <w:sz w:val="22"/>
                <w:szCs w:val="22"/>
                <w:lang w:val="uk-UA"/>
              </w:rPr>
              <w:t>15</w:t>
            </w:r>
          </w:p>
        </w:tc>
        <w:tc>
          <w:tcPr>
            <w:tcW w:w="2841" w:type="dxa"/>
            <w:vAlign w:val="center"/>
          </w:tcPr>
          <w:p w14:paraId="1130087C" w14:textId="77777777" w:rsidR="00514E92" w:rsidRPr="00037C23" w:rsidRDefault="00514E92" w:rsidP="00DF5E0B">
            <w:pPr>
              <w:rPr>
                <w:b/>
                <w:sz w:val="22"/>
                <w:szCs w:val="22"/>
                <w:lang w:val="uk-UA"/>
              </w:rPr>
            </w:pPr>
          </w:p>
        </w:tc>
        <w:tc>
          <w:tcPr>
            <w:tcW w:w="1789" w:type="dxa"/>
            <w:vAlign w:val="center"/>
          </w:tcPr>
          <w:p w14:paraId="7AC22714" w14:textId="77777777" w:rsidR="00514E92" w:rsidRPr="00037C23" w:rsidRDefault="00514E92" w:rsidP="00DF5E0B">
            <w:pPr>
              <w:rPr>
                <w:b/>
                <w:sz w:val="22"/>
                <w:szCs w:val="22"/>
                <w:lang w:val="uk-UA"/>
              </w:rPr>
            </w:pPr>
          </w:p>
        </w:tc>
        <w:tc>
          <w:tcPr>
            <w:tcW w:w="1712" w:type="dxa"/>
            <w:vAlign w:val="center"/>
          </w:tcPr>
          <w:p w14:paraId="056226A7" w14:textId="77777777" w:rsidR="00514E92" w:rsidRPr="00037C23" w:rsidRDefault="00514E92" w:rsidP="00DF5E0B">
            <w:pPr>
              <w:rPr>
                <w:b/>
                <w:sz w:val="22"/>
                <w:szCs w:val="22"/>
                <w:lang w:val="uk-UA"/>
              </w:rPr>
            </w:pPr>
          </w:p>
        </w:tc>
        <w:tc>
          <w:tcPr>
            <w:tcW w:w="1734" w:type="dxa"/>
            <w:vAlign w:val="center"/>
          </w:tcPr>
          <w:p w14:paraId="217175DD" w14:textId="77777777" w:rsidR="00514E92" w:rsidRPr="00037C23" w:rsidRDefault="00514E92" w:rsidP="00DF5E0B">
            <w:pPr>
              <w:rPr>
                <w:b/>
                <w:sz w:val="22"/>
                <w:szCs w:val="22"/>
                <w:lang w:val="uk-UA"/>
              </w:rPr>
            </w:pPr>
          </w:p>
        </w:tc>
      </w:tr>
      <w:tr w:rsidR="00514E92" w14:paraId="19342A07" w14:textId="77777777" w:rsidTr="00514E92">
        <w:tc>
          <w:tcPr>
            <w:tcW w:w="9628" w:type="dxa"/>
            <w:gridSpan w:val="5"/>
            <w:vAlign w:val="center"/>
          </w:tcPr>
          <w:p w14:paraId="091C2E98" w14:textId="6D8B5178" w:rsidR="00514E92" w:rsidRPr="00037C23" w:rsidRDefault="00514E92" w:rsidP="00DF5E0B">
            <w:pPr>
              <w:rPr>
                <w:b/>
                <w:sz w:val="22"/>
                <w:szCs w:val="22"/>
                <w:lang w:val="uk-UA"/>
              </w:rPr>
            </w:pPr>
          </w:p>
        </w:tc>
      </w:tr>
      <w:tr w:rsidR="00514E92" w14:paraId="7D35FA0B" w14:textId="77777777" w:rsidTr="00977CEE">
        <w:tc>
          <w:tcPr>
            <w:tcW w:w="1552" w:type="dxa"/>
            <w:vAlign w:val="center"/>
          </w:tcPr>
          <w:p w14:paraId="02F98A0A" w14:textId="154ABEA3" w:rsidR="00514E92" w:rsidRPr="00037C23" w:rsidRDefault="00037C23" w:rsidP="00037C23">
            <w:pPr>
              <w:jc w:val="center"/>
              <w:rPr>
                <w:sz w:val="22"/>
                <w:szCs w:val="22"/>
                <w:lang w:val="uk-UA"/>
              </w:rPr>
            </w:pPr>
            <w:r w:rsidRPr="00037C23">
              <w:rPr>
                <w:sz w:val="22"/>
                <w:szCs w:val="22"/>
                <w:lang w:val="uk-UA"/>
              </w:rPr>
              <w:t>16</w:t>
            </w:r>
          </w:p>
        </w:tc>
        <w:tc>
          <w:tcPr>
            <w:tcW w:w="2841" w:type="dxa"/>
            <w:vAlign w:val="center"/>
          </w:tcPr>
          <w:p w14:paraId="3A3147EC" w14:textId="77777777" w:rsidR="00514E92" w:rsidRPr="00037C23" w:rsidRDefault="00514E92" w:rsidP="00DF5E0B">
            <w:pPr>
              <w:rPr>
                <w:b/>
                <w:sz w:val="22"/>
                <w:szCs w:val="22"/>
                <w:lang w:val="uk-UA"/>
              </w:rPr>
            </w:pPr>
          </w:p>
        </w:tc>
        <w:tc>
          <w:tcPr>
            <w:tcW w:w="1789" w:type="dxa"/>
            <w:vAlign w:val="center"/>
          </w:tcPr>
          <w:p w14:paraId="0FA0FB9C" w14:textId="77777777" w:rsidR="00514E92" w:rsidRPr="00037C23" w:rsidRDefault="00514E92" w:rsidP="00DF5E0B">
            <w:pPr>
              <w:rPr>
                <w:b/>
                <w:sz w:val="22"/>
                <w:szCs w:val="22"/>
                <w:lang w:val="uk-UA"/>
              </w:rPr>
            </w:pPr>
          </w:p>
        </w:tc>
        <w:tc>
          <w:tcPr>
            <w:tcW w:w="1712" w:type="dxa"/>
            <w:vAlign w:val="center"/>
          </w:tcPr>
          <w:p w14:paraId="2DE1561B" w14:textId="77777777" w:rsidR="00514E92" w:rsidRPr="00037C23" w:rsidRDefault="00514E92" w:rsidP="00DF5E0B">
            <w:pPr>
              <w:rPr>
                <w:b/>
                <w:sz w:val="22"/>
                <w:szCs w:val="22"/>
                <w:lang w:val="uk-UA"/>
              </w:rPr>
            </w:pPr>
          </w:p>
        </w:tc>
        <w:tc>
          <w:tcPr>
            <w:tcW w:w="1734" w:type="dxa"/>
            <w:vAlign w:val="center"/>
          </w:tcPr>
          <w:p w14:paraId="38B119C2" w14:textId="77777777" w:rsidR="00514E92" w:rsidRPr="00037C23" w:rsidRDefault="00514E92" w:rsidP="00DF5E0B">
            <w:pPr>
              <w:rPr>
                <w:b/>
                <w:sz w:val="22"/>
                <w:szCs w:val="22"/>
                <w:lang w:val="uk-UA"/>
              </w:rPr>
            </w:pPr>
          </w:p>
        </w:tc>
      </w:tr>
      <w:tr w:rsidR="00514E92" w14:paraId="65278B20" w14:textId="77777777" w:rsidTr="00514E92">
        <w:tc>
          <w:tcPr>
            <w:tcW w:w="9628" w:type="dxa"/>
            <w:gridSpan w:val="5"/>
            <w:vAlign w:val="center"/>
          </w:tcPr>
          <w:p w14:paraId="6B563476" w14:textId="56D91A27" w:rsidR="00514E92" w:rsidRPr="00037C23" w:rsidRDefault="00514E92" w:rsidP="00DF5E0B">
            <w:pPr>
              <w:rPr>
                <w:b/>
                <w:sz w:val="22"/>
                <w:szCs w:val="22"/>
                <w:lang w:val="uk-UA"/>
              </w:rPr>
            </w:pPr>
          </w:p>
        </w:tc>
      </w:tr>
      <w:tr w:rsidR="00514E92" w14:paraId="29C7BE9C" w14:textId="77777777" w:rsidTr="00977CEE">
        <w:tc>
          <w:tcPr>
            <w:tcW w:w="1552" w:type="dxa"/>
            <w:vAlign w:val="center"/>
          </w:tcPr>
          <w:p w14:paraId="4657B78A" w14:textId="6F802E8E" w:rsidR="00514E92" w:rsidRPr="00037C23" w:rsidRDefault="00037C23" w:rsidP="00037C23">
            <w:pPr>
              <w:jc w:val="center"/>
              <w:rPr>
                <w:sz w:val="22"/>
                <w:szCs w:val="22"/>
                <w:lang w:val="uk-UA"/>
              </w:rPr>
            </w:pPr>
            <w:r w:rsidRPr="00037C23">
              <w:rPr>
                <w:sz w:val="22"/>
                <w:szCs w:val="22"/>
                <w:lang w:val="uk-UA"/>
              </w:rPr>
              <w:t>17</w:t>
            </w:r>
          </w:p>
        </w:tc>
        <w:tc>
          <w:tcPr>
            <w:tcW w:w="2841" w:type="dxa"/>
            <w:vAlign w:val="center"/>
          </w:tcPr>
          <w:p w14:paraId="2E290931" w14:textId="77777777" w:rsidR="00514E92" w:rsidRPr="00037C23" w:rsidRDefault="00514E92" w:rsidP="00DF5E0B">
            <w:pPr>
              <w:rPr>
                <w:b/>
                <w:sz w:val="22"/>
                <w:szCs w:val="22"/>
                <w:lang w:val="uk-UA"/>
              </w:rPr>
            </w:pPr>
          </w:p>
        </w:tc>
        <w:tc>
          <w:tcPr>
            <w:tcW w:w="1789" w:type="dxa"/>
            <w:vAlign w:val="center"/>
          </w:tcPr>
          <w:p w14:paraId="77527164" w14:textId="77777777" w:rsidR="00514E92" w:rsidRPr="00037C23" w:rsidRDefault="00514E92" w:rsidP="00DF5E0B">
            <w:pPr>
              <w:rPr>
                <w:b/>
                <w:sz w:val="22"/>
                <w:szCs w:val="22"/>
                <w:lang w:val="uk-UA"/>
              </w:rPr>
            </w:pPr>
          </w:p>
        </w:tc>
        <w:tc>
          <w:tcPr>
            <w:tcW w:w="1712" w:type="dxa"/>
            <w:vAlign w:val="center"/>
          </w:tcPr>
          <w:p w14:paraId="30D50C4E" w14:textId="77777777" w:rsidR="00514E92" w:rsidRPr="00037C23" w:rsidRDefault="00514E92" w:rsidP="00DF5E0B">
            <w:pPr>
              <w:rPr>
                <w:b/>
                <w:sz w:val="22"/>
                <w:szCs w:val="22"/>
                <w:lang w:val="uk-UA"/>
              </w:rPr>
            </w:pPr>
          </w:p>
        </w:tc>
        <w:tc>
          <w:tcPr>
            <w:tcW w:w="1734" w:type="dxa"/>
            <w:vAlign w:val="center"/>
          </w:tcPr>
          <w:p w14:paraId="7845D34A" w14:textId="77777777" w:rsidR="00514E92" w:rsidRPr="00037C23" w:rsidRDefault="00514E92" w:rsidP="00DF5E0B">
            <w:pPr>
              <w:rPr>
                <w:b/>
                <w:sz w:val="22"/>
                <w:szCs w:val="22"/>
                <w:lang w:val="uk-UA"/>
              </w:rPr>
            </w:pPr>
          </w:p>
        </w:tc>
      </w:tr>
      <w:tr w:rsidR="00514E92" w14:paraId="590F055C" w14:textId="77777777" w:rsidTr="00514E92">
        <w:tc>
          <w:tcPr>
            <w:tcW w:w="9628" w:type="dxa"/>
            <w:gridSpan w:val="5"/>
            <w:vAlign w:val="center"/>
          </w:tcPr>
          <w:p w14:paraId="204D85B4" w14:textId="03398FC8" w:rsidR="00514E92" w:rsidRPr="00037C23" w:rsidRDefault="00514E92" w:rsidP="00DF5E0B">
            <w:pPr>
              <w:rPr>
                <w:b/>
                <w:sz w:val="22"/>
                <w:szCs w:val="22"/>
                <w:lang w:val="uk-UA"/>
              </w:rPr>
            </w:pPr>
          </w:p>
        </w:tc>
      </w:tr>
      <w:tr w:rsidR="00514E92" w14:paraId="61ED0861" w14:textId="77777777" w:rsidTr="00977CEE">
        <w:tc>
          <w:tcPr>
            <w:tcW w:w="1552" w:type="dxa"/>
            <w:vAlign w:val="center"/>
          </w:tcPr>
          <w:p w14:paraId="6CFF4285" w14:textId="2386F865" w:rsidR="00514E92" w:rsidRPr="00037C23" w:rsidRDefault="00037C23" w:rsidP="00037C23">
            <w:pPr>
              <w:jc w:val="center"/>
              <w:rPr>
                <w:sz w:val="22"/>
                <w:szCs w:val="22"/>
                <w:lang w:val="uk-UA"/>
              </w:rPr>
            </w:pPr>
            <w:r w:rsidRPr="00037C23">
              <w:rPr>
                <w:sz w:val="22"/>
                <w:szCs w:val="22"/>
                <w:lang w:val="uk-UA"/>
              </w:rPr>
              <w:t>18</w:t>
            </w:r>
          </w:p>
        </w:tc>
        <w:tc>
          <w:tcPr>
            <w:tcW w:w="2841" w:type="dxa"/>
            <w:vAlign w:val="center"/>
          </w:tcPr>
          <w:p w14:paraId="17A7CEAC" w14:textId="77777777" w:rsidR="00514E92" w:rsidRPr="00037C23" w:rsidRDefault="00514E92" w:rsidP="00DF5E0B">
            <w:pPr>
              <w:rPr>
                <w:b/>
                <w:sz w:val="22"/>
                <w:szCs w:val="22"/>
                <w:lang w:val="uk-UA"/>
              </w:rPr>
            </w:pPr>
          </w:p>
        </w:tc>
        <w:tc>
          <w:tcPr>
            <w:tcW w:w="1789" w:type="dxa"/>
            <w:vAlign w:val="center"/>
          </w:tcPr>
          <w:p w14:paraId="1BB054C2" w14:textId="77777777" w:rsidR="00514E92" w:rsidRPr="00037C23" w:rsidRDefault="00514E92" w:rsidP="00DF5E0B">
            <w:pPr>
              <w:rPr>
                <w:b/>
                <w:sz w:val="22"/>
                <w:szCs w:val="22"/>
                <w:lang w:val="uk-UA"/>
              </w:rPr>
            </w:pPr>
          </w:p>
        </w:tc>
        <w:tc>
          <w:tcPr>
            <w:tcW w:w="1712" w:type="dxa"/>
            <w:vAlign w:val="center"/>
          </w:tcPr>
          <w:p w14:paraId="56B059C3" w14:textId="77777777" w:rsidR="00514E92" w:rsidRPr="00037C23" w:rsidRDefault="00514E92" w:rsidP="00DF5E0B">
            <w:pPr>
              <w:rPr>
                <w:b/>
                <w:sz w:val="22"/>
                <w:szCs w:val="22"/>
                <w:lang w:val="uk-UA"/>
              </w:rPr>
            </w:pPr>
          </w:p>
        </w:tc>
        <w:tc>
          <w:tcPr>
            <w:tcW w:w="1734" w:type="dxa"/>
            <w:vAlign w:val="center"/>
          </w:tcPr>
          <w:p w14:paraId="46706C06" w14:textId="77777777" w:rsidR="00514E92" w:rsidRPr="00037C23" w:rsidRDefault="00514E92" w:rsidP="00DF5E0B">
            <w:pPr>
              <w:rPr>
                <w:b/>
                <w:sz w:val="22"/>
                <w:szCs w:val="22"/>
                <w:lang w:val="uk-UA"/>
              </w:rPr>
            </w:pPr>
          </w:p>
        </w:tc>
      </w:tr>
      <w:tr w:rsidR="00514E92" w14:paraId="01F7F86D" w14:textId="77777777" w:rsidTr="00514E92">
        <w:tc>
          <w:tcPr>
            <w:tcW w:w="9628" w:type="dxa"/>
            <w:gridSpan w:val="5"/>
            <w:vAlign w:val="center"/>
          </w:tcPr>
          <w:p w14:paraId="741FC5E6" w14:textId="77777777" w:rsidR="00514E92" w:rsidRPr="00037C23" w:rsidRDefault="00514E92" w:rsidP="00DF5E0B">
            <w:pPr>
              <w:rPr>
                <w:b/>
                <w:sz w:val="22"/>
                <w:szCs w:val="22"/>
                <w:lang w:val="uk-UA"/>
              </w:rPr>
            </w:pPr>
          </w:p>
        </w:tc>
      </w:tr>
      <w:tr w:rsidR="00514E92" w14:paraId="735EE502" w14:textId="77777777" w:rsidTr="00977CEE">
        <w:tc>
          <w:tcPr>
            <w:tcW w:w="1552" w:type="dxa"/>
            <w:vAlign w:val="center"/>
          </w:tcPr>
          <w:p w14:paraId="52BF2675" w14:textId="0BF40972" w:rsidR="00514E92" w:rsidRPr="00037C23" w:rsidRDefault="00037C23" w:rsidP="00037C23">
            <w:pPr>
              <w:jc w:val="center"/>
              <w:rPr>
                <w:sz w:val="22"/>
                <w:szCs w:val="22"/>
                <w:lang w:val="uk-UA"/>
              </w:rPr>
            </w:pPr>
            <w:r w:rsidRPr="00037C23">
              <w:rPr>
                <w:sz w:val="22"/>
                <w:szCs w:val="22"/>
                <w:lang w:val="uk-UA"/>
              </w:rPr>
              <w:t>19</w:t>
            </w:r>
          </w:p>
        </w:tc>
        <w:tc>
          <w:tcPr>
            <w:tcW w:w="2841" w:type="dxa"/>
            <w:vAlign w:val="center"/>
          </w:tcPr>
          <w:p w14:paraId="0A3328EE" w14:textId="77777777" w:rsidR="00514E92" w:rsidRPr="00037C23" w:rsidRDefault="00514E92" w:rsidP="00DF5E0B">
            <w:pPr>
              <w:rPr>
                <w:b/>
                <w:sz w:val="22"/>
                <w:szCs w:val="22"/>
                <w:lang w:val="uk-UA"/>
              </w:rPr>
            </w:pPr>
          </w:p>
        </w:tc>
        <w:tc>
          <w:tcPr>
            <w:tcW w:w="1789" w:type="dxa"/>
            <w:vAlign w:val="center"/>
          </w:tcPr>
          <w:p w14:paraId="67B5DE71" w14:textId="77777777" w:rsidR="00514E92" w:rsidRPr="00037C23" w:rsidRDefault="00514E92" w:rsidP="00DF5E0B">
            <w:pPr>
              <w:rPr>
                <w:b/>
                <w:sz w:val="22"/>
                <w:szCs w:val="22"/>
                <w:lang w:val="uk-UA"/>
              </w:rPr>
            </w:pPr>
          </w:p>
        </w:tc>
        <w:tc>
          <w:tcPr>
            <w:tcW w:w="1712" w:type="dxa"/>
            <w:vAlign w:val="center"/>
          </w:tcPr>
          <w:p w14:paraId="472386CB" w14:textId="77777777" w:rsidR="00514E92" w:rsidRPr="00037C23" w:rsidRDefault="00514E92" w:rsidP="00DF5E0B">
            <w:pPr>
              <w:rPr>
                <w:b/>
                <w:sz w:val="22"/>
                <w:szCs w:val="22"/>
                <w:lang w:val="uk-UA"/>
              </w:rPr>
            </w:pPr>
          </w:p>
        </w:tc>
        <w:tc>
          <w:tcPr>
            <w:tcW w:w="1734" w:type="dxa"/>
            <w:vAlign w:val="center"/>
          </w:tcPr>
          <w:p w14:paraId="38F6E93F" w14:textId="77777777" w:rsidR="00514E92" w:rsidRPr="00037C23" w:rsidRDefault="00514E92" w:rsidP="00DF5E0B">
            <w:pPr>
              <w:rPr>
                <w:b/>
                <w:sz w:val="22"/>
                <w:szCs w:val="22"/>
                <w:lang w:val="uk-UA"/>
              </w:rPr>
            </w:pPr>
          </w:p>
        </w:tc>
      </w:tr>
      <w:tr w:rsidR="00514E92" w14:paraId="4B508D9F" w14:textId="77777777" w:rsidTr="00514E92">
        <w:tc>
          <w:tcPr>
            <w:tcW w:w="9628" w:type="dxa"/>
            <w:gridSpan w:val="5"/>
            <w:vAlign w:val="center"/>
          </w:tcPr>
          <w:p w14:paraId="3FC3884B" w14:textId="77777777" w:rsidR="00514E92" w:rsidRPr="00037C23" w:rsidRDefault="00514E92" w:rsidP="00DF5E0B">
            <w:pPr>
              <w:rPr>
                <w:b/>
                <w:sz w:val="22"/>
                <w:szCs w:val="22"/>
                <w:lang w:val="uk-UA"/>
              </w:rPr>
            </w:pPr>
          </w:p>
        </w:tc>
      </w:tr>
      <w:tr w:rsidR="00514E92" w14:paraId="7096A7EC" w14:textId="77777777" w:rsidTr="00977CEE">
        <w:tc>
          <w:tcPr>
            <w:tcW w:w="1552" w:type="dxa"/>
            <w:vAlign w:val="center"/>
          </w:tcPr>
          <w:p w14:paraId="456AFF4E" w14:textId="2C1B0A38" w:rsidR="00514E92" w:rsidRPr="00037C23" w:rsidRDefault="00037C23" w:rsidP="00037C23">
            <w:pPr>
              <w:jc w:val="center"/>
              <w:rPr>
                <w:sz w:val="22"/>
                <w:szCs w:val="22"/>
                <w:lang w:val="uk-UA"/>
              </w:rPr>
            </w:pPr>
            <w:r w:rsidRPr="00037C23">
              <w:rPr>
                <w:sz w:val="22"/>
                <w:szCs w:val="22"/>
                <w:lang w:val="uk-UA"/>
              </w:rPr>
              <w:t>20</w:t>
            </w:r>
          </w:p>
        </w:tc>
        <w:tc>
          <w:tcPr>
            <w:tcW w:w="2841" w:type="dxa"/>
            <w:vAlign w:val="center"/>
          </w:tcPr>
          <w:p w14:paraId="34D11A98" w14:textId="77777777" w:rsidR="00514E92" w:rsidRPr="00037C23" w:rsidRDefault="00514E92" w:rsidP="00DF5E0B">
            <w:pPr>
              <w:rPr>
                <w:b/>
                <w:sz w:val="22"/>
                <w:szCs w:val="22"/>
                <w:lang w:val="uk-UA"/>
              </w:rPr>
            </w:pPr>
          </w:p>
        </w:tc>
        <w:tc>
          <w:tcPr>
            <w:tcW w:w="1789" w:type="dxa"/>
            <w:vAlign w:val="center"/>
          </w:tcPr>
          <w:p w14:paraId="54F60917" w14:textId="77777777" w:rsidR="00514E92" w:rsidRPr="00037C23" w:rsidRDefault="00514E92" w:rsidP="00DF5E0B">
            <w:pPr>
              <w:rPr>
                <w:b/>
                <w:sz w:val="22"/>
                <w:szCs w:val="22"/>
                <w:lang w:val="uk-UA"/>
              </w:rPr>
            </w:pPr>
          </w:p>
        </w:tc>
        <w:tc>
          <w:tcPr>
            <w:tcW w:w="1712" w:type="dxa"/>
            <w:vAlign w:val="center"/>
          </w:tcPr>
          <w:p w14:paraId="7DC7A951" w14:textId="77777777" w:rsidR="00514E92" w:rsidRPr="00037C23" w:rsidRDefault="00514E92" w:rsidP="00DF5E0B">
            <w:pPr>
              <w:rPr>
                <w:b/>
                <w:sz w:val="22"/>
                <w:szCs w:val="22"/>
                <w:lang w:val="uk-UA"/>
              </w:rPr>
            </w:pPr>
          </w:p>
        </w:tc>
        <w:tc>
          <w:tcPr>
            <w:tcW w:w="1734" w:type="dxa"/>
            <w:vAlign w:val="center"/>
          </w:tcPr>
          <w:p w14:paraId="6FB79331" w14:textId="77777777" w:rsidR="00514E92" w:rsidRPr="00037C23" w:rsidRDefault="00514E92" w:rsidP="00DF5E0B">
            <w:pPr>
              <w:rPr>
                <w:b/>
                <w:sz w:val="22"/>
                <w:szCs w:val="22"/>
                <w:lang w:val="uk-UA"/>
              </w:rPr>
            </w:pPr>
          </w:p>
        </w:tc>
      </w:tr>
      <w:tr w:rsidR="00514E92" w14:paraId="4EAFC142" w14:textId="77777777" w:rsidTr="00514E92">
        <w:tc>
          <w:tcPr>
            <w:tcW w:w="9628" w:type="dxa"/>
            <w:gridSpan w:val="5"/>
            <w:vAlign w:val="center"/>
          </w:tcPr>
          <w:p w14:paraId="53CF31A1" w14:textId="77777777" w:rsidR="00514E92" w:rsidRPr="00037C23" w:rsidRDefault="00514E92" w:rsidP="00DF5E0B">
            <w:pPr>
              <w:rPr>
                <w:b/>
                <w:sz w:val="22"/>
                <w:szCs w:val="22"/>
                <w:lang w:val="uk-UA"/>
              </w:rPr>
            </w:pPr>
          </w:p>
        </w:tc>
      </w:tr>
      <w:tr w:rsidR="00514E92" w14:paraId="53353076" w14:textId="77777777" w:rsidTr="00977CEE">
        <w:tc>
          <w:tcPr>
            <w:tcW w:w="1552" w:type="dxa"/>
            <w:vAlign w:val="center"/>
          </w:tcPr>
          <w:p w14:paraId="3A04F303" w14:textId="2463DBD7" w:rsidR="00514E92" w:rsidRPr="00037C23" w:rsidRDefault="00037C23" w:rsidP="00037C23">
            <w:pPr>
              <w:jc w:val="center"/>
              <w:rPr>
                <w:sz w:val="22"/>
                <w:szCs w:val="22"/>
                <w:lang w:val="uk-UA"/>
              </w:rPr>
            </w:pPr>
            <w:r w:rsidRPr="00037C23">
              <w:rPr>
                <w:sz w:val="22"/>
                <w:szCs w:val="22"/>
                <w:lang w:val="uk-UA"/>
              </w:rPr>
              <w:lastRenderedPageBreak/>
              <w:t>21</w:t>
            </w:r>
          </w:p>
        </w:tc>
        <w:tc>
          <w:tcPr>
            <w:tcW w:w="2841" w:type="dxa"/>
            <w:vAlign w:val="center"/>
          </w:tcPr>
          <w:p w14:paraId="6AEB9C65" w14:textId="77777777" w:rsidR="00514E92" w:rsidRPr="00037C23" w:rsidRDefault="00514E92" w:rsidP="00DF5E0B">
            <w:pPr>
              <w:rPr>
                <w:b/>
                <w:sz w:val="22"/>
                <w:szCs w:val="22"/>
                <w:lang w:val="uk-UA"/>
              </w:rPr>
            </w:pPr>
          </w:p>
        </w:tc>
        <w:tc>
          <w:tcPr>
            <w:tcW w:w="1789" w:type="dxa"/>
            <w:vAlign w:val="center"/>
          </w:tcPr>
          <w:p w14:paraId="6BDBB484" w14:textId="77777777" w:rsidR="00514E92" w:rsidRPr="00037C23" w:rsidRDefault="00514E92" w:rsidP="00DF5E0B">
            <w:pPr>
              <w:rPr>
                <w:b/>
                <w:sz w:val="22"/>
                <w:szCs w:val="22"/>
                <w:lang w:val="uk-UA"/>
              </w:rPr>
            </w:pPr>
          </w:p>
        </w:tc>
        <w:tc>
          <w:tcPr>
            <w:tcW w:w="1712" w:type="dxa"/>
            <w:vAlign w:val="center"/>
          </w:tcPr>
          <w:p w14:paraId="66A92675" w14:textId="77777777" w:rsidR="00514E92" w:rsidRPr="00037C23" w:rsidRDefault="00514E92" w:rsidP="00DF5E0B">
            <w:pPr>
              <w:rPr>
                <w:b/>
                <w:sz w:val="22"/>
                <w:szCs w:val="22"/>
                <w:lang w:val="uk-UA"/>
              </w:rPr>
            </w:pPr>
          </w:p>
        </w:tc>
        <w:tc>
          <w:tcPr>
            <w:tcW w:w="1734" w:type="dxa"/>
            <w:vAlign w:val="center"/>
          </w:tcPr>
          <w:p w14:paraId="0235561C" w14:textId="77777777" w:rsidR="00514E92" w:rsidRPr="00037C23" w:rsidRDefault="00514E92" w:rsidP="00DF5E0B">
            <w:pPr>
              <w:rPr>
                <w:b/>
                <w:sz w:val="22"/>
                <w:szCs w:val="22"/>
                <w:lang w:val="uk-UA"/>
              </w:rPr>
            </w:pPr>
          </w:p>
        </w:tc>
      </w:tr>
      <w:tr w:rsidR="00514E92" w14:paraId="10781DB8" w14:textId="77777777" w:rsidTr="00514E92">
        <w:tc>
          <w:tcPr>
            <w:tcW w:w="9628" w:type="dxa"/>
            <w:gridSpan w:val="5"/>
            <w:vAlign w:val="center"/>
          </w:tcPr>
          <w:p w14:paraId="061937A3" w14:textId="77777777" w:rsidR="00514E92" w:rsidRPr="00037C23" w:rsidRDefault="00514E92" w:rsidP="00DF5E0B">
            <w:pPr>
              <w:rPr>
                <w:b/>
                <w:sz w:val="22"/>
                <w:szCs w:val="22"/>
                <w:lang w:val="uk-UA"/>
              </w:rPr>
            </w:pPr>
          </w:p>
        </w:tc>
      </w:tr>
      <w:tr w:rsidR="00514E92" w14:paraId="1A29FDB8" w14:textId="77777777" w:rsidTr="00977CEE">
        <w:tc>
          <w:tcPr>
            <w:tcW w:w="1552" w:type="dxa"/>
            <w:vAlign w:val="center"/>
          </w:tcPr>
          <w:p w14:paraId="48389084" w14:textId="25F58440" w:rsidR="00514E92" w:rsidRPr="00037C23" w:rsidRDefault="00037C23" w:rsidP="00037C23">
            <w:pPr>
              <w:jc w:val="center"/>
              <w:rPr>
                <w:sz w:val="22"/>
                <w:szCs w:val="22"/>
                <w:lang w:val="uk-UA"/>
              </w:rPr>
            </w:pPr>
            <w:r w:rsidRPr="00037C23">
              <w:rPr>
                <w:sz w:val="22"/>
                <w:szCs w:val="22"/>
                <w:lang w:val="uk-UA"/>
              </w:rPr>
              <w:t>22</w:t>
            </w:r>
          </w:p>
        </w:tc>
        <w:tc>
          <w:tcPr>
            <w:tcW w:w="2841" w:type="dxa"/>
            <w:vAlign w:val="center"/>
          </w:tcPr>
          <w:p w14:paraId="3D0D0280" w14:textId="77777777" w:rsidR="00514E92" w:rsidRPr="00037C23" w:rsidRDefault="00514E92" w:rsidP="00DF5E0B">
            <w:pPr>
              <w:rPr>
                <w:b/>
                <w:sz w:val="22"/>
                <w:szCs w:val="22"/>
                <w:lang w:val="uk-UA"/>
              </w:rPr>
            </w:pPr>
          </w:p>
        </w:tc>
        <w:tc>
          <w:tcPr>
            <w:tcW w:w="1789" w:type="dxa"/>
            <w:vAlign w:val="center"/>
          </w:tcPr>
          <w:p w14:paraId="3725CD94" w14:textId="77777777" w:rsidR="00514E92" w:rsidRPr="00037C23" w:rsidRDefault="00514E92" w:rsidP="00DF5E0B">
            <w:pPr>
              <w:rPr>
                <w:b/>
                <w:sz w:val="22"/>
                <w:szCs w:val="22"/>
                <w:lang w:val="uk-UA"/>
              </w:rPr>
            </w:pPr>
          </w:p>
        </w:tc>
        <w:tc>
          <w:tcPr>
            <w:tcW w:w="1712" w:type="dxa"/>
            <w:vAlign w:val="center"/>
          </w:tcPr>
          <w:p w14:paraId="404C81E1" w14:textId="77777777" w:rsidR="00514E92" w:rsidRPr="00037C23" w:rsidRDefault="00514E92" w:rsidP="00DF5E0B">
            <w:pPr>
              <w:rPr>
                <w:b/>
                <w:sz w:val="22"/>
                <w:szCs w:val="22"/>
                <w:lang w:val="uk-UA"/>
              </w:rPr>
            </w:pPr>
          </w:p>
        </w:tc>
        <w:tc>
          <w:tcPr>
            <w:tcW w:w="1734" w:type="dxa"/>
            <w:vAlign w:val="center"/>
          </w:tcPr>
          <w:p w14:paraId="521F69C8" w14:textId="77777777" w:rsidR="00514E92" w:rsidRPr="00037C23" w:rsidRDefault="00514E92" w:rsidP="00DF5E0B">
            <w:pPr>
              <w:rPr>
                <w:b/>
                <w:sz w:val="22"/>
                <w:szCs w:val="22"/>
                <w:lang w:val="uk-UA"/>
              </w:rPr>
            </w:pPr>
          </w:p>
        </w:tc>
      </w:tr>
      <w:tr w:rsidR="00514E92" w14:paraId="1196330B" w14:textId="77777777" w:rsidTr="00514E92">
        <w:tc>
          <w:tcPr>
            <w:tcW w:w="9628" w:type="dxa"/>
            <w:gridSpan w:val="5"/>
            <w:vAlign w:val="center"/>
          </w:tcPr>
          <w:p w14:paraId="5FD5366F" w14:textId="77777777" w:rsidR="00514E92" w:rsidRPr="00037C23" w:rsidRDefault="00514E92" w:rsidP="00DF5E0B">
            <w:pPr>
              <w:rPr>
                <w:b/>
                <w:sz w:val="22"/>
                <w:szCs w:val="22"/>
                <w:lang w:val="uk-UA"/>
              </w:rPr>
            </w:pPr>
          </w:p>
        </w:tc>
      </w:tr>
      <w:tr w:rsidR="00514E92" w14:paraId="29078ED5" w14:textId="77777777" w:rsidTr="00977CEE">
        <w:tc>
          <w:tcPr>
            <w:tcW w:w="1552" w:type="dxa"/>
            <w:vAlign w:val="center"/>
          </w:tcPr>
          <w:p w14:paraId="0778E9A1" w14:textId="56DF471E" w:rsidR="00514E92" w:rsidRPr="00037C23" w:rsidRDefault="00037C23" w:rsidP="00037C23">
            <w:pPr>
              <w:jc w:val="center"/>
              <w:rPr>
                <w:sz w:val="22"/>
                <w:szCs w:val="22"/>
                <w:lang w:val="uk-UA"/>
              </w:rPr>
            </w:pPr>
            <w:r w:rsidRPr="00037C23">
              <w:rPr>
                <w:sz w:val="22"/>
                <w:szCs w:val="22"/>
                <w:lang w:val="uk-UA"/>
              </w:rPr>
              <w:t>23</w:t>
            </w:r>
          </w:p>
        </w:tc>
        <w:tc>
          <w:tcPr>
            <w:tcW w:w="2841" w:type="dxa"/>
            <w:vAlign w:val="center"/>
          </w:tcPr>
          <w:p w14:paraId="44A78B52" w14:textId="77777777" w:rsidR="00514E92" w:rsidRPr="00037C23" w:rsidRDefault="00514E92" w:rsidP="00DF5E0B">
            <w:pPr>
              <w:rPr>
                <w:b/>
                <w:sz w:val="22"/>
                <w:szCs w:val="22"/>
                <w:lang w:val="uk-UA"/>
              </w:rPr>
            </w:pPr>
          </w:p>
        </w:tc>
        <w:tc>
          <w:tcPr>
            <w:tcW w:w="1789" w:type="dxa"/>
            <w:vAlign w:val="center"/>
          </w:tcPr>
          <w:p w14:paraId="6A98ADB7" w14:textId="77777777" w:rsidR="00514E92" w:rsidRPr="00037C23" w:rsidRDefault="00514E92" w:rsidP="00DF5E0B">
            <w:pPr>
              <w:rPr>
                <w:b/>
                <w:sz w:val="22"/>
                <w:szCs w:val="22"/>
                <w:lang w:val="uk-UA"/>
              </w:rPr>
            </w:pPr>
          </w:p>
        </w:tc>
        <w:tc>
          <w:tcPr>
            <w:tcW w:w="1712" w:type="dxa"/>
            <w:vAlign w:val="center"/>
          </w:tcPr>
          <w:p w14:paraId="7E4D3904" w14:textId="77777777" w:rsidR="00514E92" w:rsidRPr="00037C23" w:rsidRDefault="00514E92" w:rsidP="00DF5E0B">
            <w:pPr>
              <w:rPr>
                <w:b/>
                <w:sz w:val="22"/>
                <w:szCs w:val="22"/>
                <w:lang w:val="uk-UA"/>
              </w:rPr>
            </w:pPr>
          </w:p>
        </w:tc>
        <w:tc>
          <w:tcPr>
            <w:tcW w:w="1734" w:type="dxa"/>
            <w:vAlign w:val="center"/>
          </w:tcPr>
          <w:p w14:paraId="73915219" w14:textId="77777777" w:rsidR="00514E92" w:rsidRPr="00037C23" w:rsidRDefault="00514E92" w:rsidP="00DF5E0B">
            <w:pPr>
              <w:rPr>
                <w:b/>
                <w:sz w:val="22"/>
                <w:szCs w:val="22"/>
                <w:lang w:val="uk-UA"/>
              </w:rPr>
            </w:pPr>
          </w:p>
        </w:tc>
      </w:tr>
      <w:tr w:rsidR="00514E92" w14:paraId="045860B3" w14:textId="77777777" w:rsidTr="00514E92">
        <w:tc>
          <w:tcPr>
            <w:tcW w:w="9628" w:type="dxa"/>
            <w:gridSpan w:val="5"/>
            <w:vAlign w:val="center"/>
          </w:tcPr>
          <w:p w14:paraId="13E2F186" w14:textId="77777777" w:rsidR="00514E92" w:rsidRPr="00037C23" w:rsidRDefault="00514E92" w:rsidP="00DF5E0B">
            <w:pPr>
              <w:rPr>
                <w:b/>
                <w:sz w:val="22"/>
                <w:szCs w:val="22"/>
                <w:lang w:val="uk-UA"/>
              </w:rPr>
            </w:pPr>
          </w:p>
        </w:tc>
      </w:tr>
      <w:tr w:rsidR="00514E92" w14:paraId="276CC526" w14:textId="77777777" w:rsidTr="00977CEE">
        <w:tc>
          <w:tcPr>
            <w:tcW w:w="1552" w:type="dxa"/>
            <w:vAlign w:val="center"/>
          </w:tcPr>
          <w:p w14:paraId="05EA50D0" w14:textId="4EB828C2" w:rsidR="00514E92" w:rsidRPr="00037C23" w:rsidRDefault="00037C23" w:rsidP="00037C23">
            <w:pPr>
              <w:jc w:val="center"/>
              <w:rPr>
                <w:sz w:val="22"/>
                <w:szCs w:val="22"/>
                <w:lang w:val="uk-UA"/>
              </w:rPr>
            </w:pPr>
            <w:r w:rsidRPr="00037C23">
              <w:rPr>
                <w:sz w:val="22"/>
                <w:szCs w:val="22"/>
                <w:lang w:val="uk-UA"/>
              </w:rPr>
              <w:t>24</w:t>
            </w:r>
          </w:p>
        </w:tc>
        <w:tc>
          <w:tcPr>
            <w:tcW w:w="2841" w:type="dxa"/>
            <w:vAlign w:val="center"/>
          </w:tcPr>
          <w:p w14:paraId="092AF1BD" w14:textId="77777777" w:rsidR="00514E92" w:rsidRPr="00037C23" w:rsidRDefault="00514E92" w:rsidP="00DF5E0B">
            <w:pPr>
              <w:rPr>
                <w:b/>
                <w:sz w:val="22"/>
                <w:szCs w:val="22"/>
                <w:lang w:val="uk-UA"/>
              </w:rPr>
            </w:pPr>
          </w:p>
        </w:tc>
        <w:tc>
          <w:tcPr>
            <w:tcW w:w="1789" w:type="dxa"/>
            <w:vAlign w:val="center"/>
          </w:tcPr>
          <w:p w14:paraId="4F889FA6" w14:textId="77777777" w:rsidR="00514E92" w:rsidRPr="00037C23" w:rsidRDefault="00514E92" w:rsidP="00DF5E0B">
            <w:pPr>
              <w:rPr>
                <w:b/>
                <w:sz w:val="22"/>
                <w:szCs w:val="22"/>
                <w:lang w:val="uk-UA"/>
              </w:rPr>
            </w:pPr>
          </w:p>
        </w:tc>
        <w:tc>
          <w:tcPr>
            <w:tcW w:w="1712" w:type="dxa"/>
            <w:vAlign w:val="center"/>
          </w:tcPr>
          <w:p w14:paraId="476181CA" w14:textId="77777777" w:rsidR="00514E92" w:rsidRPr="00037C23" w:rsidRDefault="00514E92" w:rsidP="00DF5E0B">
            <w:pPr>
              <w:rPr>
                <w:b/>
                <w:sz w:val="22"/>
                <w:szCs w:val="22"/>
                <w:lang w:val="uk-UA"/>
              </w:rPr>
            </w:pPr>
          </w:p>
        </w:tc>
        <w:tc>
          <w:tcPr>
            <w:tcW w:w="1734" w:type="dxa"/>
            <w:vAlign w:val="center"/>
          </w:tcPr>
          <w:p w14:paraId="02BCFE19" w14:textId="77777777" w:rsidR="00514E92" w:rsidRPr="00037C23" w:rsidRDefault="00514E92" w:rsidP="00DF5E0B">
            <w:pPr>
              <w:rPr>
                <w:b/>
                <w:sz w:val="22"/>
                <w:szCs w:val="22"/>
                <w:lang w:val="uk-UA"/>
              </w:rPr>
            </w:pPr>
          </w:p>
        </w:tc>
      </w:tr>
      <w:tr w:rsidR="00514E92" w14:paraId="37C6C046" w14:textId="77777777" w:rsidTr="00514E92">
        <w:tc>
          <w:tcPr>
            <w:tcW w:w="9628" w:type="dxa"/>
            <w:gridSpan w:val="5"/>
            <w:vAlign w:val="center"/>
          </w:tcPr>
          <w:p w14:paraId="7A6CB773" w14:textId="77777777" w:rsidR="00514E92" w:rsidRPr="00037C23" w:rsidRDefault="00514E92" w:rsidP="00DF5E0B">
            <w:pPr>
              <w:rPr>
                <w:b/>
                <w:sz w:val="22"/>
                <w:szCs w:val="22"/>
                <w:lang w:val="uk-UA"/>
              </w:rPr>
            </w:pPr>
          </w:p>
        </w:tc>
      </w:tr>
      <w:tr w:rsidR="00514E92" w14:paraId="4263F2FA" w14:textId="77777777" w:rsidTr="00977CEE">
        <w:tc>
          <w:tcPr>
            <w:tcW w:w="1552" w:type="dxa"/>
            <w:vAlign w:val="center"/>
          </w:tcPr>
          <w:p w14:paraId="0DC12CD2" w14:textId="0A0072AC" w:rsidR="00514E92" w:rsidRPr="00037C23" w:rsidRDefault="00037C23" w:rsidP="00037C23">
            <w:pPr>
              <w:jc w:val="center"/>
              <w:rPr>
                <w:sz w:val="22"/>
                <w:szCs w:val="22"/>
                <w:lang w:val="uk-UA"/>
              </w:rPr>
            </w:pPr>
            <w:r w:rsidRPr="00037C23">
              <w:rPr>
                <w:sz w:val="22"/>
                <w:szCs w:val="22"/>
                <w:lang w:val="uk-UA"/>
              </w:rPr>
              <w:t>25</w:t>
            </w:r>
          </w:p>
        </w:tc>
        <w:tc>
          <w:tcPr>
            <w:tcW w:w="2841" w:type="dxa"/>
            <w:vAlign w:val="center"/>
          </w:tcPr>
          <w:p w14:paraId="46E1279D" w14:textId="77777777" w:rsidR="00514E92" w:rsidRPr="00037C23" w:rsidRDefault="00514E92" w:rsidP="00DF5E0B">
            <w:pPr>
              <w:rPr>
                <w:b/>
                <w:sz w:val="22"/>
                <w:szCs w:val="22"/>
                <w:lang w:val="uk-UA"/>
              </w:rPr>
            </w:pPr>
          </w:p>
        </w:tc>
        <w:tc>
          <w:tcPr>
            <w:tcW w:w="1789" w:type="dxa"/>
            <w:vAlign w:val="center"/>
          </w:tcPr>
          <w:p w14:paraId="46B99C22" w14:textId="77777777" w:rsidR="00514E92" w:rsidRPr="00037C23" w:rsidRDefault="00514E92" w:rsidP="00DF5E0B">
            <w:pPr>
              <w:rPr>
                <w:b/>
                <w:sz w:val="22"/>
                <w:szCs w:val="22"/>
                <w:lang w:val="uk-UA"/>
              </w:rPr>
            </w:pPr>
          </w:p>
        </w:tc>
        <w:tc>
          <w:tcPr>
            <w:tcW w:w="1712" w:type="dxa"/>
            <w:vAlign w:val="center"/>
          </w:tcPr>
          <w:p w14:paraId="59A7A5FB" w14:textId="77777777" w:rsidR="00514E92" w:rsidRPr="00037C23" w:rsidRDefault="00514E92" w:rsidP="00DF5E0B">
            <w:pPr>
              <w:rPr>
                <w:b/>
                <w:sz w:val="22"/>
                <w:szCs w:val="22"/>
                <w:lang w:val="uk-UA"/>
              </w:rPr>
            </w:pPr>
          </w:p>
        </w:tc>
        <w:tc>
          <w:tcPr>
            <w:tcW w:w="1734" w:type="dxa"/>
            <w:vAlign w:val="center"/>
          </w:tcPr>
          <w:p w14:paraId="0F978207" w14:textId="77777777" w:rsidR="00514E92" w:rsidRPr="00037C23" w:rsidRDefault="00514E92" w:rsidP="00DF5E0B">
            <w:pPr>
              <w:rPr>
                <w:b/>
                <w:sz w:val="22"/>
                <w:szCs w:val="22"/>
                <w:lang w:val="uk-UA"/>
              </w:rPr>
            </w:pPr>
          </w:p>
        </w:tc>
      </w:tr>
      <w:tr w:rsidR="00514E92" w14:paraId="04606CFE" w14:textId="77777777" w:rsidTr="00514E92">
        <w:tc>
          <w:tcPr>
            <w:tcW w:w="9628" w:type="dxa"/>
            <w:gridSpan w:val="5"/>
            <w:vAlign w:val="center"/>
          </w:tcPr>
          <w:p w14:paraId="1541477E" w14:textId="77777777" w:rsidR="00514E92" w:rsidRPr="00037C23" w:rsidRDefault="00514E92" w:rsidP="00DF5E0B">
            <w:pPr>
              <w:rPr>
                <w:b/>
                <w:sz w:val="22"/>
                <w:szCs w:val="22"/>
                <w:lang w:val="uk-UA"/>
              </w:rPr>
            </w:pPr>
          </w:p>
        </w:tc>
      </w:tr>
      <w:tr w:rsidR="00514E92" w14:paraId="6B3A0AAA" w14:textId="77777777" w:rsidTr="00977CEE">
        <w:tc>
          <w:tcPr>
            <w:tcW w:w="1552" w:type="dxa"/>
            <w:vAlign w:val="center"/>
          </w:tcPr>
          <w:p w14:paraId="62E9052F" w14:textId="4E3BDBF1" w:rsidR="00514E92" w:rsidRPr="00037C23" w:rsidRDefault="00037C23" w:rsidP="00037C23">
            <w:pPr>
              <w:jc w:val="center"/>
              <w:rPr>
                <w:sz w:val="22"/>
                <w:szCs w:val="22"/>
                <w:lang w:val="uk-UA"/>
              </w:rPr>
            </w:pPr>
            <w:r w:rsidRPr="00037C23">
              <w:rPr>
                <w:sz w:val="22"/>
                <w:szCs w:val="22"/>
                <w:lang w:val="uk-UA"/>
              </w:rPr>
              <w:t>26</w:t>
            </w:r>
          </w:p>
        </w:tc>
        <w:tc>
          <w:tcPr>
            <w:tcW w:w="2841" w:type="dxa"/>
            <w:vAlign w:val="center"/>
          </w:tcPr>
          <w:p w14:paraId="2078D5FC" w14:textId="77777777" w:rsidR="00514E92" w:rsidRPr="00037C23" w:rsidRDefault="00514E92" w:rsidP="00DF5E0B">
            <w:pPr>
              <w:rPr>
                <w:b/>
                <w:sz w:val="22"/>
                <w:szCs w:val="22"/>
                <w:lang w:val="uk-UA"/>
              </w:rPr>
            </w:pPr>
          </w:p>
        </w:tc>
        <w:tc>
          <w:tcPr>
            <w:tcW w:w="1789" w:type="dxa"/>
            <w:vAlign w:val="center"/>
          </w:tcPr>
          <w:p w14:paraId="56B5EC54" w14:textId="77777777" w:rsidR="00514E92" w:rsidRPr="00037C23" w:rsidRDefault="00514E92" w:rsidP="00DF5E0B">
            <w:pPr>
              <w:rPr>
                <w:b/>
                <w:sz w:val="22"/>
                <w:szCs w:val="22"/>
                <w:lang w:val="uk-UA"/>
              </w:rPr>
            </w:pPr>
          </w:p>
        </w:tc>
        <w:tc>
          <w:tcPr>
            <w:tcW w:w="1712" w:type="dxa"/>
            <w:vAlign w:val="center"/>
          </w:tcPr>
          <w:p w14:paraId="1C382CCF" w14:textId="77777777" w:rsidR="00514E92" w:rsidRPr="00037C23" w:rsidRDefault="00514E92" w:rsidP="00DF5E0B">
            <w:pPr>
              <w:rPr>
                <w:b/>
                <w:sz w:val="22"/>
                <w:szCs w:val="22"/>
                <w:lang w:val="uk-UA"/>
              </w:rPr>
            </w:pPr>
          </w:p>
        </w:tc>
        <w:tc>
          <w:tcPr>
            <w:tcW w:w="1734" w:type="dxa"/>
            <w:vAlign w:val="center"/>
          </w:tcPr>
          <w:p w14:paraId="321BAFF5" w14:textId="77777777" w:rsidR="00514E92" w:rsidRPr="00037C23" w:rsidRDefault="00514E92" w:rsidP="00DF5E0B">
            <w:pPr>
              <w:rPr>
                <w:b/>
                <w:sz w:val="22"/>
                <w:szCs w:val="22"/>
                <w:lang w:val="uk-UA"/>
              </w:rPr>
            </w:pPr>
          </w:p>
        </w:tc>
      </w:tr>
      <w:tr w:rsidR="00514E92" w14:paraId="0E6667EC" w14:textId="77777777" w:rsidTr="00514E92">
        <w:tc>
          <w:tcPr>
            <w:tcW w:w="9628" w:type="dxa"/>
            <w:gridSpan w:val="5"/>
            <w:vAlign w:val="center"/>
          </w:tcPr>
          <w:p w14:paraId="7516FFF6" w14:textId="77777777" w:rsidR="00514E92" w:rsidRPr="00037C23" w:rsidRDefault="00514E92" w:rsidP="00DF5E0B">
            <w:pPr>
              <w:rPr>
                <w:b/>
                <w:sz w:val="22"/>
                <w:szCs w:val="22"/>
                <w:lang w:val="uk-UA"/>
              </w:rPr>
            </w:pPr>
          </w:p>
        </w:tc>
      </w:tr>
      <w:tr w:rsidR="00514E92" w14:paraId="5C39BDD2" w14:textId="77777777" w:rsidTr="00977CEE">
        <w:tc>
          <w:tcPr>
            <w:tcW w:w="1552" w:type="dxa"/>
            <w:vAlign w:val="center"/>
          </w:tcPr>
          <w:p w14:paraId="6347C980" w14:textId="697193E0" w:rsidR="00514E92" w:rsidRPr="00037C23" w:rsidRDefault="00037C23" w:rsidP="00037C23">
            <w:pPr>
              <w:jc w:val="center"/>
              <w:rPr>
                <w:sz w:val="22"/>
                <w:szCs w:val="22"/>
                <w:lang w:val="uk-UA"/>
              </w:rPr>
            </w:pPr>
            <w:r w:rsidRPr="00037C23">
              <w:rPr>
                <w:sz w:val="22"/>
                <w:szCs w:val="22"/>
                <w:lang w:val="uk-UA"/>
              </w:rPr>
              <w:t>27</w:t>
            </w:r>
          </w:p>
        </w:tc>
        <w:tc>
          <w:tcPr>
            <w:tcW w:w="2841" w:type="dxa"/>
            <w:vAlign w:val="center"/>
          </w:tcPr>
          <w:p w14:paraId="540A0C24" w14:textId="77777777" w:rsidR="00514E92" w:rsidRPr="00037C23" w:rsidRDefault="00514E92" w:rsidP="00DF5E0B">
            <w:pPr>
              <w:rPr>
                <w:b/>
                <w:sz w:val="22"/>
                <w:szCs w:val="22"/>
                <w:lang w:val="uk-UA"/>
              </w:rPr>
            </w:pPr>
          </w:p>
        </w:tc>
        <w:tc>
          <w:tcPr>
            <w:tcW w:w="1789" w:type="dxa"/>
            <w:vAlign w:val="center"/>
          </w:tcPr>
          <w:p w14:paraId="20809659" w14:textId="77777777" w:rsidR="00514E92" w:rsidRPr="00037C23" w:rsidRDefault="00514E92" w:rsidP="00DF5E0B">
            <w:pPr>
              <w:rPr>
                <w:b/>
                <w:sz w:val="22"/>
                <w:szCs w:val="22"/>
                <w:lang w:val="uk-UA"/>
              </w:rPr>
            </w:pPr>
          </w:p>
        </w:tc>
        <w:tc>
          <w:tcPr>
            <w:tcW w:w="1712" w:type="dxa"/>
            <w:vAlign w:val="center"/>
          </w:tcPr>
          <w:p w14:paraId="0014A2F0" w14:textId="77777777" w:rsidR="00514E92" w:rsidRPr="00037C23" w:rsidRDefault="00514E92" w:rsidP="00DF5E0B">
            <w:pPr>
              <w:rPr>
                <w:b/>
                <w:sz w:val="22"/>
                <w:szCs w:val="22"/>
                <w:lang w:val="uk-UA"/>
              </w:rPr>
            </w:pPr>
          </w:p>
        </w:tc>
        <w:tc>
          <w:tcPr>
            <w:tcW w:w="1734" w:type="dxa"/>
            <w:vAlign w:val="center"/>
          </w:tcPr>
          <w:p w14:paraId="32BB730E" w14:textId="77777777" w:rsidR="00514E92" w:rsidRPr="00037C23" w:rsidRDefault="00514E92" w:rsidP="00DF5E0B">
            <w:pPr>
              <w:rPr>
                <w:b/>
                <w:sz w:val="22"/>
                <w:szCs w:val="22"/>
                <w:lang w:val="uk-UA"/>
              </w:rPr>
            </w:pPr>
          </w:p>
        </w:tc>
      </w:tr>
      <w:tr w:rsidR="00514E92" w14:paraId="59628E7E" w14:textId="77777777" w:rsidTr="00514E92">
        <w:tc>
          <w:tcPr>
            <w:tcW w:w="9628" w:type="dxa"/>
            <w:gridSpan w:val="5"/>
            <w:vAlign w:val="center"/>
          </w:tcPr>
          <w:p w14:paraId="41EDC31A" w14:textId="77777777" w:rsidR="00514E92" w:rsidRPr="00037C23" w:rsidRDefault="00514E92" w:rsidP="00DF5E0B">
            <w:pPr>
              <w:rPr>
                <w:b/>
                <w:sz w:val="22"/>
                <w:szCs w:val="22"/>
                <w:lang w:val="uk-UA"/>
              </w:rPr>
            </w:pPr>
          </w:p>
        </w:tc>
      </w:tr>
      <w:tr w:rsidR="00514E92" w14:paraId="5B82C7CB" w14:textId="77777777" w:rsidTr="00977CEE">
        <w:tc>
          <w:tcPr>
            <w:tcW w:w="1552" w:type="dxa"/>
            <w:vAlign w:val="center"/>
          </w:tcPr>
          <w:p w14:paraId="400DF550" w14:textId="4542E4B9" w:rsidR="00514E92" w:rsidRPr="00037C23" w:rsidRDefault="00037C23" w:rsidP="00037C23">
            <w:pPr>
              <w:jc w:val="center"/>
              <w:rPr>
                <w:sz w:val="22"/>
                <w:szCs w:val="22"/>
                <w:lang w:val="uk-UA"/>
              </w:rPr>
            </w:pPr>
            <w:r w:rsidRPr="00037C23">
              <w:rPr>
                <w:sz w:val="22"/>
                <w:szCs w:val="22"/>
                <w:lang w:val="uk-UA"/>
              </w:rPr>
              <w:t>28</w:t>
            </w:r>
          </w:p>
        </w:tc>
        <w:tc>
          <w:tcPr>
            <w:tcW w:w="2841" w:type="dxa"/>
            <w:vAlign w:val="center"/>
          </w:tcPr>
          <w:p w14:paraId="7288C863" w14:textId="77777777" w:rsidR="00514E92" w:rsidRPr="00037C23" w:rsidRDefault="00514E92" w:rsidP="00DF5E0B">
            <w:pPr>
              <w:rPr>
                <w:b/>
                <w:sz w:val="22"/>
                <w:szCs w:val="22"/>
                <w:lang w:val="uk-UA"/>
              </w:rPr>
            </w:pPr>
          </w:p>
        </w:tc>
        <w:tc>
          <w:tcPr>
            <w:tcW w:w="1789" w:type="dxa"/>
            <w:vAlign w:val="center"/>
          </w:tcPr>
          <w:p w14:paraId="047C855D" w14:textId="77777777" w:rsidR="00514E92" w:rsidRPr="00037C23" w:rsidRDefault="00514E92" w:rsidP="00DF5E0B">
            <w:pPr>
              <w:rPr>
                <w:b/>
                <w:sz w:val="22"/>
                <w:szCs w:val="22"/>
                <w:lang w:val="uk-UA"/>
              </w:rPr>
            </w:pPr>
          </w:p>
        </w:tc>
        <w:tc>
          <w:tcPr>
            <w:tcW w:w="1712" w:type="dxa"/>
            <w:vAlign w:val="center"/>
          </w:tcPr>
          <w:p w14:paraId="3814FCF4" w14:textId="77777777" w:rsidR="00514E92" w:rsidRPr="00037C23" w:rsidRDefault="00514E92" w:rsidP="00DF5E0B">
            <w:pPr>
              <w:rPr>
                <w:b/>
                <w:sz w:val="22"/>
                <w:szCs w:val="22"/>
                <w:lang w:val="uk-UA"/>
              </w:rPr>
            </w:pPr>
          </w:p>
        </w:tc>
        <w:tc>
          <w:tcPr>
            <w:tcW w:w="1734" w:type="dxa"/>
            <w:vAlign w:val="center"/>
          </w:tcPr>
          <w:p w14:paraId="1838F103" w14:textId="77777777" w:rsidR="00514E92" w:rsidRPr="00037C23" w:rsidRDefault="00514E92" w:rsidP="00DF5E0B">
            <w:pPr>
              <w:rPr>
                <w:b/>
                <w:sz w:val="22"/>
                <w:szCs w:val="22"/>
                <w:lang w:val="uk-UA"/>
              </w:rPr>
            </w:pPr>
          </w:p>
        </w:tc>
      </w:tr>
      <w:tr w:rsidR="00514E92" w14:paraId="29E94A87" w14:textId="77777777" w:rsidTr="00514E92">
        <w:tc>
          <w:tcPr>
            <w:tcW w:w="9628" w:type="dxa"/>
            <w:gridSpan w:val="5"/>
            <w:vAlign w:val="center"/>
          </w:tcPr>
          <w:p w14:paraId="741A2423" w14:textId="77777777" w:rsidR="00514E92" w:rsidRPr="00037C23" w:rsidRDefault="00514E92" w:rsidP="00DF5E0B">
            <w:pPr>
              <w:rPr>
                <w:b/>
                <w:sz w:val="22"/>
                <w:szCs w:val="22"/>
                <w:lang w:val="uk-UA"/>
              </w:rPr>
            </w:pPr>
          </w:p>
        </w:tc>
      </w:tr>
      <w:tr w:rsidR="00514E92" w14:paraId="4A902162" w14:textId="77777777" w:rsidTr="00977CEE">
        <w:tc>
          <w:tcPr>
            <w:tcW w:w="1552" w:type="dxa"/>
            <w:vAlign w:val="center"/>
          </w:tcPr>
          <w:p w14:paraId="24FCE336" w14:textId="324D59B6" w:rsidR="00514E92" w:rsidRPr="00037C23" w:rsidRDefault="00037C23" w:rsidP="00037C23">
            <w:pPr>
              <w:jc w:val="center"/>
              <w:rPr>
                <w:sz w:val="22"/>
                <w:szCs w:val="22"/>
                <w:lang w:val="uk-UA"/>
              </w:rPr>
            </w:pPr>
            <w:r w:rsidRPr="00037C23">
              <w:rPr>
                <w:sz w:val="22"/>
                <w:szCs w:val="22"/>
                <w:lang w:val="uk-UA"/>
              </w:rPr>
              <w:t>29</w:t>
            </w:r>
          </w:p>
        </w:tc>
        <w:tc>
          <w:tcPr>
            <w:tcW w:w="2841" w:type="dxa"/>
            <w:vAlign w:val="center"/>
          </w:tcPr>
          <w:p w14:paraId="14A54731" w14:textId="77777777" w:rsidR="00514E92" w:rsidRPr="00037C23" w:rsidRDefault="00514E92" w:rsidP="00DF5E0B">
            <w:pPr>
              <w:rPr>
                <w:b/>
                <w:sz w:val="22"/>
                <w:szCs w:val="22"/>
                <w:lang w:val="uk-UA"/>
              </w:rPr>
            </w:pPr>
          </w:p>
        </w:tc>
        <w:tc>
          <w:tcPr>
            <w:tcW w:w="1789" w:type="dxa"/>
            <w:vAlign w:val="center"/>
          </w:tcPr>
          <w:p w14:paraId="23A8DB99" w14:textId="77777777" w:rsidR="00514E92" w:rsidRPr="00037C23" w:rsidRDefault="00514E92" w:rsidP="00DF5E0B">
            <w:pPr>
              <w:rPr>
                <w:b/>
                <w:sz w:val="22"/>
                <w:szCs w:val="22"/>
                <w:lang w:val="uk-UA"/>
              </w:rPr>
            </w:pPr>
          </w:p>
        </w:tc>
        <w:tc>
          <w:tcPr>
            <w:tcW w:w="1712" w:type="dxa"/>
            <w:vAlign w:val="center"/>
          </w:tcPr>
          <w:p w14:paraId="1FFD4A49" w14:textId="77777777" w:rsidR="00514E92" w:rsidRPr="00037C23" w:rsidRDefault="00514E92" w:rsidP="00DF5E0B">
            <w:pPr>
              <w:rPr>
                <w:b/>
                <w:sz w:val="22"/>
                <w:szCs w:val="22"/>
                <w:lang w:val="uk-UA"/>
              </w:rPr>
            </w:pPr>
          </w:p>
        </w:tc>
        <w:tc>
          <w:tcPr>
            <w:tcW w:w="1734" w:type="dxa"/>
            <w:vAlign w:val="center"/>
          </w:tcPr>
          <w:p w14:paraId="531793DB" w14:textId="77777777" w:rsidR="00514E92" w:rsidRPr="00037C23" w:rsidRDefault="00514E92" w:rsidP="00DF5E0B">
            <w:pPr>
              <w:rPr>
                <w:b/>
                <w:sz w:val="22"/>
                <w:szCs w:val="22"/>
                <w:lang w:val="uk-UA"/>
              </w:rPr>
            </w:pPr>
          </w:p>
        </w:tc>
      </w:tr>
      <w:tr w:rsidR="00514E92" w14:paraId="30FB31FB" w14:textId="77777777" w:rsidTr="00514E92">
        <w:tc>
          <w:tcPr>
            <w:tcW w:w="9628" w:type="dxa"/>
            <w:gridSpan w:val="5"/>
            <w:vAlign w:val="center"/>
          </w:tcPr>
          <w:p w14:paraId="2D51AA33" w14:textId="77777777" w:rsidR="00514E92" w:rsidRPr="00037C23" w:rsidRDefault="00514E92" w:rsidP="00DF5E0B">
            <w:pPr>
              <w:rPr>
                <w:b/>
                <w:sz w:val="22"/>
                <w:szCs w:val="22"/>
                <w:lang w:val="uk-UA"/>
              </w:rPr>
            </w:pPr>
          </w:p>
        </w:tc>
      </w:tr>
      <w:tr w:rsidR="00514E92" w14:paraId="14BB3E06" w14:textId="77777777" w:rsidTr="00977CEE">
        <w:tc>
          <w:tcPr>
            <w:tcW w:w="1552" w:type="dxa"/>
            <w:vAlign w:val="center"/>
          </w:tcPr>
          <w:p w14:paraId="21EE93C6" w14:textId="5C77600D" w:rsidR="00514E92" w:rsidRPr="00037C23" w:rsidRDefault="00037C23" w:rsidP="00037C23">
            <w:pPr>
              <w:jc w:val="center"/>
              <w:rPr>
                <w:sz w:val="22"/>
                <w:szCs w:val="22"/>
                <w:lang w:val="uk-UA"/>
              </w:rPr>
            </w:pPr>
            <w:r w:rsidRPr="00037C23">
              <w:rPr>
                <w:sz w:val="22"/>
                <w:szCs w:val="22"/>
                <w:lang w:val="uk-UA"/>
              </w:rPr>
              <w:t>30</w:t>
            </w:r>
          </w:p>
        </w:tc>
        <w:tc>
          <w:tcPr>
            <w:tcW w:w="2841" w:type="dxa"/>
            <w:vAlign w:val="center"/>
          </w:tcPr>
          <w:p w14:paraId="58A7C5E1" w14:textId="77777777" w:rsidR="00514E92" w:rsidRPr="00037C23" w:rsidRDefault="00514E92" w:rsidP="00DF5E0B">
            <w:pPr>
              <w:rPr>
                <w:b/>
                <w:sz w:val="22"/>
                <w:szCs w:val="22"/>
                <w:lang w:val="uk-UA"/>
              </w:rPr>
            </w:pPr>
          </w:p>
        </w:tc>
        <w:tc>
          <w:tcPr>
            <w:tcW w:w="1789" w:type="dxa"/>
            <w:vAlign w:val="center"/>
          </w:tcPr>
          <w:p w14:paraId="375F365C" w14:textId="77777777" w:rsidR="00514E92" w:rsidRPr="00037C23" w:rsidRDefault="00514E92" w:rsidP="00DF5E0B">
            <w:pPr>
              <w:rPr>
                <w:b/>
                <w:sz w:val="22"/>
                <w:szCs w:val="22"/>
                <w:lang w:val="uk-UA"/>
              </w:rPr>
            </w:pPr>
          </w:p>
        </w:tc>
        <w:tc>
          <w:tcPr>
            <w:tcW w:w="1712" w:type="dxa"/>
            <w:vAlign w:val="center"/>
          </w:tcPr>
          <w:p w14:paraId="5AB5374B" w14:textId="77777777" w:rsidR="00514E92" w:rsidRPr="00037C23" w:rsidRDefault="00514E92" w:rsidP="00DF5E0B">
            <w:pPr>
              <w:rPr>
                <w:b/>
                <w:sz w:val="22"/>
                <w:szCs w:val="22"/>
                <w:lang w:val="uk-UA"/>
              </w:rPr>
            </w:pPr>
          </w:p>
        </w:tc>
        <w:tc>
          <w:tcPr>
            <w:tcW w:w="1734" w:type="dxa"/>
            <w:vAlign w:val="center"/>
          </w:tcPr>
          <w:p w14:paraId="75172A36" w14:textId="77777777" w:rsidR="00514E92" w:rsidRPr="00037C23" w:rsidRDefault="00514E92" w:rsidP="00DF5E0B">
            <w:pPr>
              <w:rPr>
                <w:b/>
                <w:sz w:val="22"/>
                <w:szCs w:val="22"/>
                <w:lang w:val="uk-UA"/>
              </w:rPr>
            </w:pPr>
          </w:p>
        </w:tc>
      </w:tr>
      <w:tr w:rsidR="00514E92" w14:paraId="6C435776" w14:textId="77777777" w:rsidTr="00514E92">
        <w:tc>
          <w:tcPr>
            <w:tcW w:w="9628" w:type="dxa"/>
            <w:gridSpan w:val="5"/>
            <w:vAlign w:val="center"/>
          </w:tcPr>
          <w:p w14:paraId="6D22D49C" w14:textId="77777777" w:rsidR="00514E92" w:rsidRPr="00037C23" w:rsidRDefault="00514E92" w:rsidP="00DF5E0B">
            <w:pPr>
              <w:rPr>
                <w:b/>
                <w:sz w:val="22"/>
                <w:szCs w:val="22"/>
                <w:lang w:val="uk-UA"/>
              </w:rPr>
            </w:pPr>
          </w:p>
        </w:tc>
      </w:tr>
      <w:tr w:rsidR="00514E92" w14:paraId="5F02E16C" w14:textId="77777777" w:rsidTr="00977CEE">
        <w:tc>
          <w:tcPr>
            <w:tcW w:w="1552" w:type="dxa"/>
            <w:vAlign w:val="center"/>
          </w:tcPr>
          <w:p w14:paraId="632E6DDC" w14:textId="6AACB0C1" w:rsidR="00514E92" w:rsidRPr="00037C23" w:rsidRDefault="00037C23" w:rsidP="00037C23">
            <w:pPr>
              <w:jc w:val="center"/>
              <w:rPr>
                <w:sz w:val="22"/>
                <w:szCs w:val="22"/>
                <w:lang w:val="uk-UA"/>
              </w:rPr>
            </w:pPr>
            <w:r w:rsidRPr="00037C23">
              <w:rPr>
                <w:sz w:val="22"/>
                <w:szCs w:val="22"/>
                <w:lang w:val="uk-UA"/>
              </w:rPr>
              <w:t>31</w:t>
            </w:r>
          </w:p>
        </w:tc>
        <w:tc>
          <w:tcPr>
            <w:tcW w:w="2841" w:type="dxa"/>
            <w:vAlign w:val="center"/>
          </w:tcPr>
          <w:p w14:paraId="0739787A" w14:textId="77777777" w:rsidR="00514E92" w:rsidRPr="00037C23" w:rsidRDefault="00514E92" w:rsidP="00DF5E0B">
            <w:pPr>
              <w:rPr>
                <w:b/>
                <w:sz w:val="22"/>
                <w:szCs w:val="22"/>
                <w:lang w:val="uk-UA"/>
              </w:rPr>
            </w:pPr>
          </w:p>
        </w:tc>
        <w:tc>
          <w:tcPr>
            <w:tcW w:w="1789" w:type="dxa"/>
            <w:vAlign w:val="center"/>
          </w:tcPr>
          <w:p w14:paraId="42CF94D8" w14:textId="77777777" w:rsidR="00514E92" w:rsidRPr="00037C23" w:rsidRDefault="00514E92" w:rsidP="00DF5E0B">
            <w:pPr>
              <w:rPr>
                <w:b/>
                <w:sz w:val="22"/>
                <w:szCs w:val="22"/>
                <w:lang w:val="uk-UA"/>
              </w:rPr>
            </w:pPr>
          </w:p>
        </w:tc>
        <w:tc>
          <w:tcPr>
            <w:tcW w:w="1712" w:type="dxa"/>
            <w:vAlign w:val="center"/>
          </w:tcPr>
          <w:p w14:paraId="308E08F9" w14:textId="77777777" w:rsidR="00514E92" w:rsidRPr="00037C23" w:rsidRDefault="00514E92" w:rsidP="00DF5E0B">
            <w:pPr>
              <w:rPr>
                <w:b/>
                <w:sz w:val="22"/>
                <w:szCs w:val="22"/>
                <w:lang w:val="uk-UA"/>
              </w:rPr>
            </w:pPr>
          </w:p>
        </w:tc>
        <w:tc>
          <w:tcPr>
            <w:tcW w:w="1734" w:type="dxa"/>
            <w:vAlign w:val="center"/>
          </w:tcPr>
          <w:p w14:paraId="53FAFE84" w14:textId="77777777" w:rsidR="00514E92" w:rsidRPr="00037C23" w:rsidRDefault="00514E92" w:rsidP="00DF5E0B">
            <w:pPr>
              <w:rPr>
                <w:b/>
                <w:sz w:val="22"/>
                <w:szCs w:val="22"/>
                <w:lang w:val="uk-UA"/>
              </w:rPr>
            </w:pPr>
          </w:p>
        </w:tc>
      </w:tr>
      <w:tr w:rsidR="00514E92" w14:paraId="65E0235B" w14:textId="77777777" w:rsidTr="00514E92">
        <w:tc>
          <w:tcPr>
            <w:tcW w:w="9628" w:type="dxa"/>
            <w:gridSpan w:val="5"/>
            <w:vAlign w:val="center"/>
          </w:tcPr>
          <w:p w14:paraId="1F9302D3" w14:textId="77777777" w:rsidR="00514E92" w:rsidRPr="00037C23" w:rsidRDefault="00514E92" w:rsidP="00DF5E0B">
            <w:pPr>
              <w:rPr>
                <w:b/>
                <w:sz w:val="22"/>
                <w:szCs w:val="22"/>
                <w:lang w:val="uk-UA"/>
              </w:rPr>
            </w:pPr>
          </w:p>
        </w:tc>
      </w:tr>
      <w:tr w:rsidR="00514E92" w14:paraId="6CE47791" w14:textId="77777777" w:rsidTr="00977CEE">
        <w:tc>
          <w:tcPr>
            <w:tcW w:w="1552" w:type="dxa"/>
            <w:vAlign w:val="center"/>
          </w:tcPr>
          <w:p w14:paraId="29618B22" w14:textId="7E05DABD" w:rsidR="00514E92" w:rsidRPr="00037C23" w:rsidRDefault="00037C23" w:rsidP="00037C23">
            <w:pPr>
              <w:jc w:val="center"/>
              <w:rPr>
                <w:sz w:val="22"/>
                <w:szCs w:val="22"/>
                <w:lang w:val="uk-UA"/>
              </w:rPr>
            </w:pPr>
            <w:r w:rsidRPr="00037C23">
              <w:rPr>
                <w:sz w:val="22"/>
                <w:szCs w:val="22"/>
                <w:lang w:val="uk-UA"/>
              </w:rPr>
              <w:t>32</w:t>
            </w:r>
          </w:p>
        </w:tc>
        <w:tc>
          <w:tcPr>
            <w:tcW w:w="2841" w:type="dxa"/>
            <w:vAlign w:val="center"/>
          </w:tcPr>
          <w:p w14:paraId="1E2361AF" w14:textId="77777777" w:rsidR="00514E92" w:rsidRPr="00037C23" w:rsidRDefault="00514E92" w:rsidP="00DF5E0B">
            <w:pPr>
              <w:rPr>
                <w:b/>
                <w:sz w:val="22"/>
                <w:szCs w:val="22"/>
                <w:lang w:val="uk-UA"/>
              </w:rPr>
            </w:pPr>
          </w:p>
        </w:tc>
        <w:tc>
          <w:tcPr>
            <w:tcW w:w="1789" w:type="dxa"/>
            <w:vAlign w:val="center"/>
          </w:tcPr>
          <w:p w14:paraId="4E67483F" w14:textId="77777777" w:rsidR="00514E92" w:rsidRPr="00037C23" w:rsidRDefault="00514E92" w:rsidP="00DF5E0B">
            <w:pPr>
              <w:rPr>
                <w:b/>
                <w:sz w:val="22"/>
                <w:szCs w:val="22"/>
                <w:lang w:val="uk-UA"/>
              </w:rPr>
            </w:pPr>
          </w:p>
        </w:tc>
        <w:tc>
          <w:tcPr>
            <w:tcW w:w="1712" w:type="dxa"/>
            <w:vAlign w:val="center"/>
          </w:tcPr>
          <w:p w14:paraId="6B4B7246" w14:textId="77777777" w:rsidR="00514E92" w:rsidRPr="00037C23" w:rsidRDefault="00514E92" w:rsidP="00DF5E0B">
            <w:pPr>
              <w:rPr>
                <w:b/>
                <w:sz w:val="22"/>
                <w:szCs w:val="22"/>
                <w:lang w:val="uk-UA"/>
              </w:rPr>
            </w:pPr>
          </w:p>
        </w:tc>
        <w:tc>
          <w:tcPr>
            <w:tcW w:w="1734" w:type="dxa"/>
            <w:vAlign w:val="center"/>
          </w:tcPr>
          <w:p w14:paraId="486BDC05" w14:textId="77777777" w:rsidR="00514E92" w:rsidRPr="00037C23" w:rsidRDefault="00514E92" w:rsidP="00DF5E0B">
            <w:pPr>
              <w:rPr>
                <w:b/>
                <w:sz w:val="22"/>
                <w:szCs w:val="22"/>
                <w:lang w:val="uk-UA"/>
              </w:rPr>
            </w:pPr>
          </w:p>
        </w:tc>
      </w:tr>
      <w:tr w:rsidR="00514E92" w14:paraId="52C3083B" w14:textId="77777777" w:rsidTr="00514E92">
        <w:tc>
          <w:tcPr>
            <w:tcW w:w="9628" w:type="dxa"/>
            <w:gridSpan w:val="5"/>
            <w:vAlign w:val="center"/>
          </w:tcPr>
          <w:p w14:paraId="2890B6D6" w14:textId="77777777" w:rsidR="00514E92" w:rsidRPr="00037C23" w:rsidRDefault="00514E92" w:rsidP="00DF5E0B">
            <w:pPr>
              <w:rPr>
                <w:b/>
                <w:sz w:val="22"/>
                <w:szCs w:val="22"/>
                <w:lang w:val="uk-UA"/>
              </w:rPr>
            </w:pPr>
          </w:p>
        </w:tc>
      </w:tr>
      <w:tr w:rsidR="00514E92" w14:paraId="39E27D55" w14:textId="77777777" w:rsidTr="00977CEE">
        <w:tc>
          <w:tcPr>
            <w:tcW w:w="1552" w:type="dxa"/>
            <w:vAlign w:val="center"/>
          </w:tcPr>
          <w:p w14:paraId="479E64E3" w14:textId="41A583D0" w:rsidR="00514E92" w:rsidRPr="00037C23" w:rsidRDefault="00037C23" w:rsidP="00037C23">
            <w:pPr>
              <w:jc w:val="center"/>
              <w:rPr>
                <w:sz w:val="22"/>
                <w:szCs w:val="22"/>
                <w:lang w:val="uk-UA"/>
              </w:rPr>
            </w:pPr>
            <w:r w:rsidRPr="00037C23">
              <w:rPr>
                <w:sz w:val="22"/>
                <w:szCs w:val="22"/>
                <w:lang w:val="uk-UA"/>
              </w:rPr>
              <w:t>33</w:t>
            </w:r>
          </w:p>
        </w:tc>
        <w:tc>
          <w:tcPr>
            <w:tcW w:w="2841" w:type="dxa"/>
            <w:vAlign w:val="center"/>
          </w:tcPr>
          <w:p w14:paraId="229132E8" w14:textId="77777777" w:rsidR="00514E92" w:rsidRPr="00037C23" w:rsidRDefault="00514E92" w:rsidP="00DF5E0B">
            <w:pPr>
              <w:rPr>
                <w:b/>
                <w:sz w:val="22"/>
                <w:szCs w:val="22"/>
                <w:lang w:val="uk-UA"/>
              </w:rPr>
            </w:pPr>
          </w:p>
        </w:tc>
        <w:tc>
          <w:tcPr>
            <w:tcW w:w="1789" w:type="dxa"/>
            <w:vAlign w:val="center"/>
          </w:tcPr>
          <w:p w14:paraId="375AAAF9" w14:textId="77777777" w:rsidR="00514E92" w:rsidRPr="00037C23" w:rsidRDefault="00514E92" w:rsidP="00DF5E0B">
            <w:pPr>
              <w:rPr>
                <w:b/>
                <w:sz w:val="22"/>
                <w:szCs w:val="22"/>
                <w:lang w:val="uk-UA"/>
              </w:rPr>
            </w:pPr>
          </w:p>
        </w:tc>
        <w:tc>
          <w:tcPr>
            <w:tcW w:w="1712" w:type="dxa"/>
            <w:vAlign w:val="center"/>
          </w:tcPr>
          <w:p w14:paraId="2C5DF13E" w14:textId="77777777" w:rsidR="00514E92" w:rsidRPr="00037C23" w:rsidRDefault="00514E92" w:rsidP="00DF5E0B">
            <w:pPr>
              <w:rPr>
                <w:b/>
                <w:sz w:val="22"/>
                <w:szCs w:val="22"/>
                <w:lang w:val="uk-UA"/>
              </w:rPr>
            </w:pPr>
          </w:p>
        </w:tc>
        <w:tc>
          <w:tcPr>
            <w:tcW w:w="1734" w:type="dxa"/>
            <w:vAlign w:val="center"/>
          </w:tcPr>
          <w:p w14:paraId="2AFCA8BF" w14:textId="77777777" w:rsidR="00514E92" w:rsidRPr="00037C23" w:rsidRDefault="00514E92" w:rsidP="00DF5E0B">
            <w:pPr>
              <w:rPr>
                <w:b/>
                <w:sz w:val="22"/>
                <w:szCs w:val="22"/>
                <w:lang w:val="uk-UA"/>
              </w:rPr>
            </w:pPr>
          </w:p>
        </w:tc>
      </w:tr>
      <w:tr w:rsidR="00514E92" w14:paraId="19254A43" w14:textId="77777777" w:rsidTr="00514E92">
        <w:tc>
          <w:tcPr>
            <w:tcW w:w="9628" w:type="dxa"/>
            <w:gridSpan w:val="5"/>
            <w:vAlign w:val="center"/>
          </w:tcPr>
          <w:p w14:paraId="1D9C884A" w14:textId="77777777" w:rsidR="00514E92" w:rsidRPr="00037C23" w:rsidRDefault="00514E92" w:rsidP="00DF5E0B">
            <w:pPr>
              <w:rPr>
                <w:b/>
                <w:sz w:val="22"/>
                <w:szCs w:val="22"/>
                <w:lang w:val="uk-UA"/>
              </w:rPr>
            </w:pPr>
          </w:p>
        </w:tc>
      </w:tr>
      <w:tr w:rsidR="00514E92" w14:paraId="3DE885C3" w14:textId="77777777" w:rsidTr="00977CEE">
        <w:tc>
          <w:tcPr>
            <w:tcW w:w="1552" w:type="dxa"/>
            <w:vAlign w:val="center"/>
          </w:tcPr>
          <w:p w14:paraId="32072494" w14:textId="05BEA5D9" w:rsidR="00514E92" w:rsidRPr="00037C23" w:rsidRDefault="00037C23" w:rsidP="00037C23">
            <w:pPr>
              <w:jc w:val="center"/>
              <w:rPr>
                <w:sz w:val="22"/>
                <w:szCs w:val="22"/>
                <w:lang w:val="uk-UA"/>
              </w:rPr>
            </w:pPr>
            <w:r w:rsidRPr="00037C23">
              <w:rPr>
                <w:sz w:val="22"/>
                <w:szCs w:val="22"/>
                <w:lang w:val="uk-UA"/>
              </w:rPr>
              <w:t>34</w:t>
            </w:r>
          </w:p>
        </w:tc>
        <w:tc>
          <w:tcPr>
            <w:tcW w:w="2841" w:type="dxa"/>
            <w:vAlign w:val="center"/>
          </w:tcPr>
          <w:p w14:paraId="57130D4B" w14:textId="77777777" w:rsidR="00514E92" w:rsidRPr="00037C23" w:rsidRDefault="00514E92" w:rsidP="00DF5E0B">
            <w:pPr>
              <w:rPr>
                <w:b/>
                <w:sz w:val="22"/>
                <w:szCs w:val="22"/>
                <w:lang w:val="uk-UA"/>
              </w:rPr>
            </w:pPr>
          </w:p>
        </w:tc>
        <w:tc>
          <w:tcPr>
            <w:tcW w:w="1789" w:type="dxa"/>
            <w:vAlign w:val="center"/>
          </w:tcPr>
          <w:p w14:paraId="10F1D3AF" w14:textId="77777777" w:rsidR="00514E92" w:rsidRPr="00037C23" w:rsidRDefault="00514E92" w:rsidP="00DF5E0B">
            <w:pPr>
              <w:rPr>
                <w:b/>
                <w:sz w:val="22"/>
                <w:szCs w:val="22"/>
                <w:lang w:val="uk-UA"/>
              </w:rPr>
            </w:pPr>
          </w:p>
        </w:tc>
        <w:tc>
          <w:tcPr>
            <w:tcW w:w="1712" w:type="dxa"/>
            <w:vAlign w:val="center"/>
          </w:tcPr>
          <w:p w14:paraId="2852A775" w14:textId="77777777" w:rsidR="00514E92" w:rsidRPr="00037C23" w:rsidRDefault="00514E92" w:rsidP="00DF5E0B">
            <w:pPr>
              <w:rPr>
                <w:b/>
                <w:sz w:val="22"/>
                <w:szCs w:val="22"/>
                <w:lang w:val="uk-UA"/>
              </w:rPr>
            </w:pPr>
          </w:p>
        </w:tc>
        <w:tc>
          <w:tcPr>
            <w:tcW w:w="1734" w:type="dxa"/>
            <w:vAlign w:val="center"/>
          </w:tcPr>
          <w:p w14:paraId="05EF06E7" w14:textId="77777777" w:rsidR="00514E92" w:rsidRPr="00037C23" w:rsidRDefault="00514E92" w:rsidP="00DF5E0B">
            <w:pPr>
              <w:rPr>
                <w:b/>
                <w:sz w:val="22"/>
                <w:szCs w:val="22"/>
                <w:lang w:val="uk-UA"/>
              </w:rPr>
            </w:pPr>
          </w:p>
        </w:tc>
      </w:tr>
      <w:tr w:rsidR="00514E92" w14:paraId="03F30402" w14:textId="77777777" w:rsidTr="00514E92">
        <w:tc>
          <w:tcPr>
            <w:tcW w:w="9628" w:type="dxa"/>
            <w:gridSpan w:val="5"/>
            <w:vAlign w:val="center"/>
          </w:tcPr>
          <w:p w14:paraId="07347ED9" w14:textId="77777777" w:rsidR="00514E92" w:rsidRPr="00037C23" w:rsidRDefault="00514E92" w:rsidP="00DF5E0B">
            <w:pPr>
              <w:rPr>
                <w:b/>
                <w:sz w:val="22"/>
                <w:szCs w:val="22"/>
                <w:lang w:val="uk-UA"/>
              </w:rPr>
            </w:pPr>
          </w:p>
        </w:tc>
      </w:tr>
      <w:tr w:rsidR="00514E92" w14:paraId="5A1642B2" w14:textId="77777777" w:rsidTr="00977CEE">
        <w:tc>
          <w:tcPr>
            <w:tcW w:w="1552" w:type="dxa"/>
            <w:vAlign w:val="center"/>
          </w:tcPr>
          <w:p w14:paraId="1A6219DA" w14:textId="7DED1CCB" w:rsidR="00514E92" w:rsidRPr="00037C23" w:rsidRDefault="00037C23" w:rsidP="00037C23">
            <w:pPr>
              <w:jc w:val="center"/>
              <w:rPr>
                <w:sz w:val="22"/>
                <w:szCs w:val="22"/>
                <w:lang w:val="uk-UA"/>
              </w:rPr>
            </w:pPr>
            <w:r w:rsidRPr="00037C23">
              <w:rPr>
                <w:sz w:val="22"/>
                <w:szCs w:val="22"/>
                <w:lang w:val="uk-UA"/>
              </w:rPr>
              <w:t>35</w:t>
            </w:r>
          </w:p>
        </w:tc>
        <w:tc>
          <w:tcPr>
            <w:tcW w:w="2841" w:type="dxa"/>
            <w:vAlign w:val="center"/>
          </w:tcPr>
          <w:p w14:paraId="408680C9" w14:textId="77777777" w:rsidR="00514E92" w:rsidRPr="00037C23" w:rsidRDefault="00514E92" w:rsidP="00DF5E0B">
            <w:pPr>
              <w:rPr>
                <w:b/>
                <w:sz w:val="22"/>
                <w:szCs w:val="22"/>
                <w:lang w:val="uk-UA"/>
              </w:rPr>
            </w:pPr>
          </w:p>
        </w:tc>
        <w:tc>
          <w:tcPr>
            <w:tcW w:w="1789" w:type="dxa"/>
            <w:vAlign w:val="center"/>
          </w:tcPr>
          <w:p w14:paraId="03076887" w14:textId="77777777" w:rsidR="00514E92" w:rsidRPr="00037C23" w:rsidRDefault="00514E92" w:rsidP="00DF5E0B">
            <w:pPr>
              <w:rPr>
                <w:b/>
                <w:sz w:val="22"/>
                <w:szCs w:val="22"/>
                <w:lang w:val="uk-UA"/>
              </w:rPr>
            </w:pPr>
          </w:p>
        </w:tc>
        <w:tc>
          <w:tcPr>
            <w:tcW w:w="1712" w:type="dxa"/>
            <w:vAlign w:val="center"/>
          </w:tcPr>
          <w:p w14:paraId="4E41BDC9" w14:textId="77777777" w:rsidR="00514E92" w:rsidRPr="00037C23" w:rsidRDefault="00514E92" w:rsidP="00DF5E0B">
            <w:pPr>
              <w:rPr>
                <w:b/>
                <w:sz w:val="22"/>
                <w:szCs w:val="22"/>
                <w:lang w:val="uk-UA"/>
              </w:rPr>
            </w:pPr>
          </w:p>
        </w:tc>
        <w:tc>
          <w:tcPr>
            <w:tcW w:w="1734" w:type="dxa"/>
            <w:vAlign w:val="center"/>
          </w:tcPr>
          <w:p w14:paraId="4B1AB172" w14:textId="77777777" w:rsidR="00514E92" w:rsidRPr="00037C23" w:rsidRDefault="00514E92" w:rsidP="00DF5E0B">
            <w:pPr>
              <w:rPr>
                <w:b/>
                <w:sz w:val="22"/>
                <w:szCs w:val="22"/>
                <w:lang w:val="uk-UA"/>
              </w:rPr>
            </w:pPr>
          </w:p>
        </w:tc>
      </w:tr>
      <w:tr w:rsidR="00514E92" w14:paraId="4B9FBD6F" w14:textId="77777777" w:rsidTr="00514E92">
        <w:tc>
          <w:tcPr>
            <w:tcW w:w="9628" w:type="dxa"/>
            <w:gridSpan w:val="5"/>
            <w:vAlign w:val="center"/>
          </w:tcPr>
          <w:p w14:paraId="30586ECF" w14:textId="77777777" w:rsidR="00514E92" w:rsidRPr="00037C23" w:rsidRDefault="00514E92" w:rsidP="00DF5E0B">
            <w:pPr>
              <w:rPr>
                <w:b/>
                <w:sz w:val="22"/>
                <w:szCs w:val="22"/>
                <w:lang w:val="uk-UA"/>
              </w:rPr>
            </w:pPr>
          </w:p>
        </w:tc>
      </w:tr>
      <w:tr w:rsidR="00514E92" w14:paraId="19EA1B1C" w14:textId="77777777" w:rsidTr="00977CEE">
        <w:tc>
          <w:tcPr>
            <w:tcW w:w="1552" w:type="dxa"/>
            <w:vAlign w:val="center"/>
          </w:tcPr>
          <w:p w14:paraId="1F308592" w14:textId="0C7682F9" w:rsidR="00514E92" w:rsidRPr="00037C23" w:rsidRDefault="00037C23" w:rsidP="00037C23">
            <w:pPr>
              <w:jc w:val="center"/>
              <w:rPr>
                <w:sz w:val="22"/>
                <w:szCs w:val="22"/>
                <w:lang w:val="uk-UA"/>
              </w:rPr>
            </w:pPr>
            <w:r w:rsidRPr="00037C23">
              <w:rPr>
                <w:sz w:val="22"/>
                <w:szCs w:val="22"/>
                <w:lang w:val="uk-UA"/>
              </w:rPr>
              <w:t>36</w:t>
            </w:r>
          </w:p>
        </w:tc>
        <w:tc>
          <w:tcPr>
            <w:tcW w:w="2841" w:type="dxa"/>
            <w:vAlign w:val="center"/>
          </w:tcPr>
          <w:p w14:paraId="2380F674" w14:textId="77777777" w:rsidR="00514E92" w:rsidRPr="00037C23" w:rsidRDefault="00514E92" w:rsidP="00DF5E0B">
            <w:pPr>
              <w:rPr>
                <w:b/>
                <w:sz w:val="22"/>
                <w:szCs w:val="22"/>
                <w:lang w:val="uk-UA"/>
              </w:rPr>
            </w:pPr>
          </w:p>
        </w:tc>
        <w:tc>
          <w:tcPr>
            <w:tcW w:w="1789" w:type="dxa"/>
            <w:vAlign w:val="center"/>
          </w:tcPr>
          <w:p w14:paraId="257B8467" w14:textId="77777777" w:rsidR="00514E92" w:rsidRPr="00037C23" w:rsidRDefault="00514E92" w:rsidP="00DF5E0B">
            <w:pPr>
              <w:rPr>
                <w:b/>
                <w:sz w:val="22"/>
                <w:szCs w:val="22"/>
                <w:lang w:val="uk-UA"/>
              </w:rPr>
            </w:pPr>
          </w:p>
        </w:tc>
        <w:tc>
          <w:tcPr>
            <w:tcW w:w="1712" w:type="dxa"/>
            <w:vAlign w:val="center"/>
          </w:tcPr>
          <w:p w14:paraId="0E93291B" w14:textId="77777777" w:rsidR="00514E92" w:rsidRPr="00037C23" w:rsidRDefault="00514E92" w:rsidP="00DF5E0B">
            <w:pPr>
              <w:rPr>
                <w:b/>
                <w:sz w:val="22"/>
                <w:szCs w:val="22"/>
                <w:lang w:val="uk-UA"/>
              </w:rPr>
            </w:pPr>
          </w:p>
        </w:tc>
        <w:tc>
          <w:tcPr>
            <w:tcW w:w="1734" w:type="dxa"/>
            <w:vAlign w:val="center"/>
          </w:tcPr>
          <w:p w14:paraId="3E9CA170" w14:textId="77777777" w:rsidR="00514E92" w:rsidRPr="00037C23" w:rsidRDefault="00514E92" w:rsidP="00DF5E0B">
            <w:pPr>
              <w:rPr>
                <w:b/>
                <w:sz w:val="22"/>
                <w:szCs w:val="22"/>
                <w:lang w:val="uk-UA"/>
              </w:rPr>
            </w:pPr>
          </w:p>
        </w:tc>
      </w:tr>
      <w:tr w:rsidR="00514E92" w14:paraId="4B805904" w14:textId="77777777" w:rsidTr="00514E92">
        <w:tc>
          <w:tcPr>
            <w:tcW w:w="9628" w:type="dxa"/>
            <w:gridSpan w:val="5"/>
            <w:vAlign w:val="center"/>
          </w:tcPr>
          <w:p w14:paraId="69E9DAEB" w14:textId="77777777" w:rsidR="00514E92" w:rsidRPr="00037C23" w:rsidRDefault="00514E92" w:rsidP="00DF5E0B">
            <w:pPr>
              <w:rPr>
                <w:b/>
                <w:sz w:val="22"/>
                <w:szCs w:val="22"/>
                <w:lang w:val="uk-UA"/>
              </w:rPr>
            </w:pPr>
          </w:p>
        </w:tc>
      </w:tr>
      <w:tr w:rsidR="00514E92" w14:paraId="019C9E64" w14:textId="77777777" w:rsidTr="00977CEE">
        <w:tc>
          <w:tcPr>
            <w:tcW w:w="1552" w:type="dxa"/>
            <w:vAlign w:val="center"/>
          </w:tcPr>
          <w:p w14:paraId="1D99E58B" w14:textId="398B3B3C" w:rsidR="00514E92" w:rsidRPr="00037C23" w:rsidRDefault="00037C23" w:rsidP="00037C23">
            <w:pPr>
              <w:jc w:val="center"/>
              <w:rPr>
                <w:sz w:val="22"/>
                <w:szCs w:val="22"/>
                <w:lang w:val="uk-UA"/>
              </w:rPr>
            </w:pPr>
            <w:r w:rsidRPr="00037C23">
              <w:rPr>
                <w:sz w:val="22"/>
                <w:szCs w:val="22"/>
                <w:lang w:val="uk-UA"/>
              </w:rPr>
              <w:t>37</w:t>
            </w:r>
          </w:p>
        </w:tc>
        <w:tc>
          <w:tcPr>
            <w:tcW w:w="2841" w:type="dxa"/>
            <w:vAlign w:val="center"/>
          </w:tcPr>
          <w:p w14:paraId="3407CB55" w14:textId="77777777" w:rsidR="00514E92" w:rsidRPr="00037C23" w:rsidRDefault="00514E92" w:rsidP="00DF5E0B">
            <w:pPr>
              <w:rPr>
                <w:b/>
                <w:sz w:val="22"/>
                <w:szCs w:val="22"/>
                <w:lang w:val="uk-UA"/>
              </w:rPr>
            </w:pPr>
          </w:p>
        </w:tc>
        <w:tc>
          <w:tcPr>
            <w:tcW w:w="1789" w:type="dxa"/>
            <w:vAlign w:val="center"/>
          </w:tcPr>
          <w:p w14:paraId="2A103A72" w14:textId="77777777" w:rsidR="00514E92" w:rsidRPr="00037C23" w:rsidRDefault="00514E92" w:rsidP="00DF5E0B">
            <w:pPr>
              <w:rPr>
                <w:b/>
                <w:sz w:val="22"/>
                <w:szCs w:val="22"/>
                <w:lang w:val="uk-UA"/>
              </w:rPr>
            </w:pPr>
          </w:p>
        </w:tc>
        <w:tc>
          <w:tcPr>
            <w:tcW w:w="1712" w:type="dxa"/>
            <w:vAlign w:val="center"/>
          </w:tcPr>
          <w:p w14:paraId="4B9EF497" w14:textId="77777777" w:rsidR="00514E92" w:rsidRPr="00037C23" w:rsidRDefault="00514E92" w:rsidP="00DF5E0B">
            <w:pPr>
              <w:rPr>
                <w:b/>
                <w:sz w:val="22"/>
                <w:szCs w:val="22"/>
                <w:lang w:val="uk-UA"/>
              </w:rPr>
            </w:pPr>
          </w:p>
        </w:tc>
        <w:tc>
          <w:tcPr>
            <w:tcW w:w="1734" w:type="dxa"/>
            <w:vAlign w:val="center"/>
          </w:tcPr>
          <w:p w14:paraId="2C1A2225" w14:textId="77777777" w:rsidR="00514E92" w:rsidRPr="00037C23" w:rsidRDefault="00514E92" w:rsidP="00DF5E0B">
            <w:pPr>
              <w:rPr>
                <w:b/>
                <w:sz w:val="22"/>
                <w:szCs w:val="22"/>
                <w:lang w:val="uk-UA"/>
              </w:rPr>
            </w:pPr>
          </w:p>
        </w:tc>
      </w:tr>
      <w:tr w:rsidR="00514E92" w14:paraId="7865759D" w14:textId="77777777" w:rsidTr="00514E92">
        <w:tc>
          <w:tcPr>
            <w:tcW w:w="9628" w:type="dxa"/>
            <w:gridSpan w:val="5"/>
            <w:vAlign w:val="center"/>
          </w:tcPr>
          <w:p w14:paraId="528CA367" w14:textId="77777777" w:rsidR="00514E92" w:rsidRPr="00037C23" w:rsidRDefault="00514E92" w:rsidP="00DF5E0B">
            <w:pPr>
              <w:rPr>
                <w:b/>
                <w:sz w:val="22"/>
                <w:szCs w:val="22"/>
                <w:lang w:val="uk-UA"/>
              </w:rPr>
            </w:pPr>
          </w:p>
        </w:tc>
      </w:tr>
      <w:tr w:rsidR="00514E92" w14:paraId="511F8AE6" w14:textId="77777777" w:rsidTr="00977CEE">
        <w:tc>
          <w:tcPr>
            <w:tcW w:w="1552" w:type="dxa"/>
            <w:vAlign w:val="center"/>
          </w:tcPr>
          <w:p w14:paraId="5ABC78B4" w14:textId="2D6C5027" w:rsidR="00514E92" w:rsidRPr="00037C23" w:rsidRDefault="00037C23" w:rsidP="00037C23">
            <w:pPr>
              <w:jc w:val="center"/>
              <w:rPr>
                <w:sz w:val="22"/>
                <w:szCs w:val="22"/>
                <w:lang w:val="uk-UA"/>
              </w:rPr>
            </w:pPr>
            <w:r w:rsidRPr="00037C23">
              <w:rPr>
                <w:sz w:val="22"/>
                <w:szCs w:val="22"/>
                <w:lang w:val="uk-UA"/>
              </w:rPr>
              <w:t>38</w:t>
            </w:r>
          </w:p>
        </w:tc>
        <w:tc>
          <w:tcPr>
            <w:tcW w:w="2841" w:type="dxa"/>
            <w:vAlign w:val="center"/>
          </w:tcPr>
          <w:p w14:paraId="0B6F6F81" w14:textId="77777777" w:rsidR="00514E92" w:rsidRPr="00037C23" w:rsidRDefault="00514E92" w:rsidP="00DF5E0B">
            <w:pPr>
              <w:rPr>
                <w:b/>
                <w:sz w:val="22"/>
                <w:szCs w:val="22"/>
                <w:lang w:val="uk-UA"/>
              </w:rPr>
            </w:pPr>
          </w:p>
        </w:tc>
        <w:tc>
          <w:tcPr>
            <w:tcW w:w="1789" w:type="dxa"/>
            <w:vAlign w:val="center"/>
          </w:tcPr>
          <w:p w14:paraId="4D1560BC" w14:textId="77777777" w:rsidR="00514E92" w:rsidRPr="00037C23" w:rsidRDefault="00514E92" w:rsidP="00DF5E0B">
            <w:pPr>
              <w:rPr>
                <w:b/>
                <w:sz w:val="22"/>
                <w:szCs w:val="22"/>
                <w:lang w:val="uk-UA"/>
              </w:rPr>
            </w:pPr>
          </w:p>
        </w:tc>
        <w:tc>
          <w:tcPr>
            <w:tcW w:w="1712" w:type="dxa"/>
            <w:vAlign w:val="center"/>
          </w:tcPr>
          <w:p w14:paraId="482CE0F7" w14:textId="77777777" w:rsidR="00514E92" w:rsidRPr="00037C23" w:rsidRDefault="00514E92" w:rsidP="00DF5E0B">
            <w:pPr>
              <w:rPr>
                <w:b/>
                <w:sz w:val="22"/>
                <w:szCs w:val="22"/>
                <w:lang w:val="uk-UA"/>
              </w:rPr>
            </w:pPr>
          </w:p>
        </w:tc>
        <w:tc>
          <w:tcPr>
            <w:tcW w:w="1734" w:type="dxa"/>
            <w:vAlign w:val="center"/>
          </w:tcPr>
          <w:p w14:paraId="7CBF474F" w14:textId="77777777" w:rsidR="00514E92" w:rsidRPr="00037C23" w:rsidRDefault="00514E92" w:rsidP="00DF5E0B">
            <w:pPr>
              <w:rPr>
                <w:b/>
                <w:sz w:val="22"/>
                <w:szCs w:val="22"/>
                <w:lang w:val="uk-UA"/>
              </w:rPr>
            </w:pPr>
          </w:p>
        </w:tc>
      </w:tr>
      <w:tr w:rsidR="00514E92" w14:paraId="65665A51" w14:textId="77777777" w:rsidTr="00514E92">
        <w:tc>
          <w:tcPr>
            <w:tcW w:w="9628" w:type="dxa"/>
            <w:gridSpan w:val="5"/>
            <w:vAlign w:val="center"/>
          </w:tcPr>
          <w:p w14:paraId="32FB1521" w14:textId="77777777" w:rsidR="00514E92" w:rsidRPr="00037C23" w:rsidRDefault="00514E92" w:rsidP="00DF5E0B">
            <w:pPr>
              <w:rPr>
                <w:b/>
                <w:sz w:val="22"/>
                <w:szCs w:val="22"/>
                <w:lang w:val="uk-UA"/>
              </w:rPr>
            </w:pPr>
          </w:p>
        </w:tc>
      </w:tr>
      <w:tr w:rsidR="00514E92" w14:paraId="6C58ADEF" w14:textId="77777777" w:rsidTr="00977CEE">
        <w:tc>
          <w:tcPr>
            <w:tcW w:w="1552" w:type="dxa"/>
            <w:vAlign w:val="center"/>
          </w:tcPr>
          <w:p w14:paraId="07D0FB19" w14:textId="2F4BBC77" w:rsidR="00514E92" w:rsidRPr="00037C23" w:rsidRDefault="00037C23" w:rsidP="00037C23">
            <w:pPr>
              <w:jc w:val="center"/>
              <w:rPr>
                <w:sz w:val="22"/>
                <w:szCs w:val="22"/>
                <w:lang w:val="uk-UA"/>
              </w:rPr>
            </w:pPr>
            <w:r w:rsidRPr="00037C23">
              <w:rPr>
                <w:sz w:val="22"/>
                <w:szCs w:val="22"/>
                <w:lang w:val="uk-UA"/>
              </w:rPr>
              <w:t>39</w:t>
            </w:r>
          </w:p>
        </w:tc>
        <w:tc>
          <w:tcPr>
            <w:tcW w:w="2841" w:type="dxa"/>
            <w:vAlign w:val="center"/>
          </w:tcPr>
          <w:p w14:paraId="773DAB38" w14:textId="77777777" w:rsidR="00514E92" w:rsidRPr="00037C23" w:rsidRDefault="00514E92" w:rsidP="00DF5E0B">
            <w:pPr>
              <w:rPr>
                <w:b/>
                <w:sz w:val="22"/>
                <w:szCs w:val="22"/>
                <w:lang w:val="uk-UA"/>
              </w:rPr>
            </w:pPr>
          </w:p>
        </w:tc>
        <w:tc>
          <w:tcPr>
            <w:tcW w:w="1789" w:type="dxa"/>
            <w:vAlign w:val="center"/>
          </w:tcPr>
          <w:p w14:paraId="13DE8BF1" w14:textId="77777777" w:rsidR="00514E92" w:rsidRPr="00037C23" w:rsidRDefault="00514E92" w:rsidP="00DF5E0B">
            <w:pPr>
              <w:rPr>
                <w:b/>
                <w:sz w:val="22"/>
                <w:szCs w:val="22"/>
                <w:lang w:val="uk-UA"/>
              </w:rPr>
            </w:pPr>
          </w:p>
        </w:tc>
        <w:tc>
          <w:tcPr>
            <w:tcW w:w="1712" w:type="dxa"/>
            <w:vAlign w:val="center"/>
          </w:tcPr>
          <w:p w14:paraId="5BAB551F" w14:textId="77777777" w:rsidR="00514E92" w:rsidRPr="00037C23" w:rsidRDefault="00514E92" w:rsidP="00DF5E0B">
            <w:pPr>
              <w:rPr>
                <w:b/>
                <w:sz w:val="22"/>
                <w:szCs w:val="22"/>
                <w:lang w:val="uk-UA"/>
              </w:rPr>
            </w:pPr>
          </w:p>
        </w:tc>
        <w:tc>
          <w:tcPr>
            <w:tcW w:w="1734" w:type="dxa"/>
            <w:vAlign w:val="center"/>
          </w:tcPr>
          <w:p w14:paraId="56ED656B" w14:textId="77777777" w:rsidR="00514E92" w:rsidRPr="00037C23" w:rsidRDefault="00514E92" w:rsidP="00DF5E0B">
            <w:pPr>
              <w:rPr>
                <w:b/>
                <w:sz w:val="22"/>
                <w:szCs w:val="22"/>
                <w:lang w:val="uk-UA"/>
              </w:rPr>
            </w:pPr>
          </w:p>
        </w:tc>
      </w:tr>
      <w:tr w:rsidR="00DF5E0B" w14:paraId="5C90BBDA" w14:textId="77777777" w:rsidTr="00BD612D">
        <w:tc>
          <w:tcPr>
            <w:tcW w:w="9628" w:type="dxa"/>
            <w:gridSpan w:val="5"/>
            <w:vAlign w:val="center"/>
          </w:tcPr>
          <w:p w14:paraId="0FD7958B" w14:textId="77777777" w:rsidR="00DF5E0B" w:rsidRPr="00037C23" w:rsidRDefault="00DF5E0B" w:rsidP="00DF5E0B">
            <w:pPr>
              <w:rPr>
                <w:b/>
                <w:sz w:val="22"/>
                <w:szCs w:val="22"/>
                <w:lang w:val="uk-UA"/>
              </w:rPr>
            </w:pPr>
          </w:p>
        </w:tc>
      </w:tr>
      <w:tr w:rsidR="00514E92" w14:paraId="2F9B365E" w14:textId="77777777" w:rsidTr="00977CEE">
        <w:tc>
          <w:tcPr>
            <w:tcW w:w="1552" w:type="dxa"/>
            <w:vAlign w:val="center"/>
          </w:tcPr>
          <w:p w14:paraId="1D07FF7D" w14:textId="0789E1F9" w:rsidR="00514E92" w:rsidRPr="00037C23" w:rsidRDefault="00037C23" w:rsidP="00037C23">
            <w:pPr>
              <w:jc w:val="center"/>
              <w:rPr>
                <w:sz w:val="22"/>
                <w:szCs w:val="22"/>
                <w:lang w:val="uk-UA"/>
              </w:rPr>
            </w:pPr>
            <w:r w:rsidRPr="00037C23">
              <w:rPr>
                <w:sz w:val="22"/>
                <w:szCs w:val="22"/>
                <w:lang w:val="uk-UA"/>
              </w:rPr>
              <w:t>40</w:t>
            </w:r>
          </w:p>
        </w:tc>
        <w:tc>
          <w:tcPr>
            <w:tcW w:w="2841" w:type="dxa"/>
            <w:vAlign w:val="center"/>
          </w:tcPr>
          <w:p w14:paraId="56E11974" w14:textId="77777777" w:rsidR="00514E92" w:rsidRPr="00037C23" w:rsidRDefault="00514E92" w:rsidP="00DF5E0B">
            <w:pPr>
              <w:rPr>
                <w:b/>
                <w:sz w:val="22"/>
                <w:szCs w:val="22"/>
                <w:lang w:val="uk-UA"/>
              </w:rPr>
            </w:pPr>
          </w:p>
        </w:tc>
        <w:tc>
          <w:tcPr>
            <w:tcW w:w="1789" w:type="dxa"/>
            <w:vAlign w:val="center"/>
          </w:tcPr>
          <w:p w14:paraId="149A5614" w14:textId="77777777" w:rsidR="00514E92" w:rsidRPr="00037C23" w:rsidRDefault="00514E92" w:rsidP="00DF5E0B">
            <w:pPr>
              <w:rPr>
                <w:b/>
                <w:sz w:val="22"/>
                <w:szCs w:val="22"/>
                <w:lang w:val="uk-UA"/>
              </w:rPr>
            </w:pPr>
          </w:p>
        </w:tc>
        <w:tc>
          <w:tcPr>
            <w:tcW w:w="1712" w:type="dxa"/>
            <w:vAlign w:val="center"/>
          </w:tcPr>
          <w:p w14:paraId="7FE4F60F" w14:textId="77777777" w:rsidR="00514E92" w:rsidRPr="00037C23" w:rsidRDefault="00514E92" w:rsidP="00DF5E0B">
            <w:pPr>
              <w:rPr>
                <w:b/>
                <w:sz w:val="22"/>
                <w:szCs w:val="22"/>
                <w:lang w:val="uk-UA"/>
              </w:rPr>
            </w:pPr>
          </w:p>
        </w:tc>
        <w:tc>
          <w:tcPr>
            <w:tcW w:w="1734" w:type="dxa"/>
            <w:vAlign w:val="center"/>
          </w:tcPr>
          <w:p w14:paraId="0DC09184" w14:textId="77777777" w:rsidR="00514E92" w:rsidRPr="00037C23" w:rsidRDefault="00514E92" w:rsidP="00DF5E0B">
            <w:pPr>
              <w:rPr>
                <w:b/>
                <w:sz w:val="22"/>
                <w:szCs w:val="22"/>
                <w:lang w:val="uk-UA"/>
              </w:rPr>
            </w:pPr>
          </w:p>
        </w:tc>
      </w:tr>
      <w:tr w:rsidR="00DF5E0B" w14:paraId="3781C043" w14:textId="77777777" w:rsidTr="00215D24">
        <w:tc>
          <w:tcPr>
            <w:tcW w:w="9628" w:type="dxa"/>
            <w:gridSpan w:val="5"/>
            <w:vAlign w:val="center"/>
          </w:tcPr>
          <w:p w14:paraId="029C0BEA" w14:textId="77777777" w:rsidR="00DF5E0B" w:rsidRPr="00037C23" w:rsidRDefault="00DF5E0B" w:rsidP="00DF5E0B">
            <w:pPr>
              <w:rPr>
                <w:b/>
                <w:sz w:val="22"/>
                <w:szCs w:val="22"/>
                <w:lang w:val="uk-UA"/>
              </w:rPr>
            </w:pPr>
          </w:p>
        </w:tc>
      </w:tr>
      <w:tr w:rsidR="00514E92" w14:paraId="461D55A8" w14:textId="77777777" w:rsidTr="00977CEE">
        <w:tc>
          <w:tcPr>
            <w:tcW w:w="1552" w:type="dxa"/>
            <w:vAlign w:val="center"/>
          </w:tcPr>
          <w:p w14:paraId="2C25DEFF" w14:textId="4FAEBE89" w:rsidR="00514E92" w:rsidRPr="00037C23" w:rsidRDefault="00037C23" w:rsidP="00037C23">
            <w:pPr>
              <w:jc w:val="center"/>
              <w:rPr>
                <w:sz w:val="22"/>
                <w:szCs w:val="22"/>
                <w:lang w:val="uk-UA"/>
              </w:rPr>
            </w:pPr>
            <w:r w:rsidRPr="00037C23">
              <w:rPr>
                <w:sz w:val="22"/>
                <w:szCs w:val="22"/>
                <w:lang w:val="uk-UA"/>
              </w:rPr>
              <w:t>41</w:t>
            </w:r>
          </w:p>
        </w:tc>
        <w:tc>
          <w:tcPr>
            <w:tcW w:w="2841" w:type="dxa"/>
            <w:vAlign w:val="center"/>
          </w:tcPr>
          <w:p w14:paraId="43E8AB29" w14:textId="77777777" w:rsidR="00514E92" w:rsidRPr="00037C23" w:rsidRDefault="00514E92" w:rsidP="00DF5E0B">
            <w:pPr>
              <w:rPr>
                <w:b/>
                <w:sz w:val="22"/>
                <w:szCs w:val="22"/>
                <w:lang w:val="uk-UA"/>
              </w:rPr>
            </w:pPr>
          </w:p>
        </w:tc>
        <w:tc>
          <w:tcPr>
            <w:tcW w:w="1789" w:type="dxa"/>
            <w:vAlign w:val="center"/>
          </w:tcPr>
          <w:p w14:paraId="4FFB2B85" w14:textId="77777777" w:rsidR="00514E92" w:rsidRPr="00037C23" w:rsidRDefault="00514E92" w:rsidP="00DF5E0B">
            <w:pPr>
              <w:rPr>
                <w:b/>
                <w:sz w:val="22"/>
                <w:szCs w:val="22"/>
                <w:lang w:val="uk-UA"/>
              </w:rPr>
            </w:pPr>
          </w:p>
        </w:tc>
        <w:tc>
          <w:tcPr>
            <w:tcW w:w="1712" w:type="dxa"/>
            <w:vAlign w:val="center"/>
          </w:tcPr>
          <w:p w14:paraId="71C16F2C" w14:textId="77777777" w:rsidR="00514E92" w:rsidRPr="00037C23" w:rsidRDefault="00514E92" w:rsidP="00DF5E0B">
            <w:pPr>
              <w:rPr>
                <w:b/>
                <w:sz w:val="22"/>
                <w:szCs w:val="22"/>
                <w:lang w:val="uk-UA"/>
              </w:rPr>
            </w:pPr>
          </w:p>
        </w:tc>
        <w:tc>
          <w:tcPr>
            <w:tcW w:w="1734" w:type="dxa"/>
            <w:vAlign w:val="center"/>
          </w:tcPr>
          <w:p w14:paraId="24D2CD5E" w14:textId="77777777" w:rsidR="00514E92" w:rsidRPr="00037C23" w:rsidRDefault="00514E92" w:rsidP="00DF5E0B">
            <w:pPr>
              <w:rPr>
                <w:b/>
                <w:sz w:val="22"/>
                <w:szCs w:val="22"/>
                <w:lang w:val="uk-UA"/>
              </w:rPr>
            </w:pPr>
          </w:p>
        </w:tc>
      </w:tr>
      <w:tr w:rsidR="00DF5E0B" w14:paraId="48F068DC" w14:textId="77777777" w:rsidTr="001A7DE8">
        <w:tc>
          <w:tcPr>
            <w:tcW w:w="9628" w:type="dxa"/>
            <w:gridSpan w:val="5"/>
            <w:vAlign w:val="center"/>
          </w:tcPr>
          <w:p w14:paraId="03E37AF3" w14:textId="77777777" w:rsidR="00DF5E0B" w:rsidRPr="00037C23" w:rsidRDefault="00DF5E0B" w:rsidP="00DF5E0B">
            <w:pPr>
              <w:rPr>
                <w:b/>
                <w:sz w:val="22"/>
                <w:szCs w:val="22"/>
                <w:lang w:val="uk-UA"/>
              </w:rPr>
            </w:pPr>
          </w:p>
        </w:tc>
      </w:tr>
      <w:tr w:rsidR="00514E92" w14:paraId="26E889DF" w14:textId="77777777" w:rsidTr="00977CEE">
        <w:tc>
          <w:tcPr>
            <w:tcW w:w="1552" w:type="dxa"/>
            <w:vAlign w:val="center"/>
          </w:tcPr>
          <w:p w14:paraId="45EAB408" w14:textId="7DD066A2" w:rsidR="00514E92" w:rsidRPr="00037C23" w:rsidRDefault="00037C23" w:rsidP="00037C23">
            <w:pPr>
              <w:jc w:val="center"/>
              <w:rPr>
                <w:sz w:val="22"/>
                <w:szCs w:val="22"/>
                <w:lang w:val="uk-UA"/>
              </w:rPr>
            </w:pPr>
            <w:r w:rsidRPr="00037C23">
              <w:rPr>
                <w:sz w:val="22"/>
                <w:szCs w:val="22"/>
                <w:lang w:val="uk-UA"/>
              </w:rPr>
              <w:t>42</w:t>
            </w:r>
          </w:p>
        </w:tc>
        <w:tc>
          <w:tcPr>
            <w:tcW w:w="2841" w:type="dxa"/>
            <w:vAlign w:val="center"/>
          </w:tcPr>
          <w:p w14:paraId="5809820D" w14:textId="77777777" w:rsidR="00514E92" w:rsidRPr="00037C23" w:rsidRDefault="00514E92" w:rsidP="00DF5E0B">
            <w:pPr>
              <w:rPr>
                <w:b/>
                <w:sz w:val="22"/>
                <w:szCs w:val="22"/>
                <w:lang w:val="uk-UA"/>
              </w:rPr>
            </w:pPr>
          </w:p>
        </w:tc>
        <w:tc>
          <w:tcPr>
            <w:tcW w:w="1789" w:type="dxa"/>
            <w:vAlign w:val="center"/>
          </w:tcPr>
          <w:p w14:paraId="7FCF232E" w14:textId="77777777" w:rsidR="00514E92" w:rsidRPr="00037C23" w:rsidRDefault="00514E92" w:rsidP="00DF5E0B">
            <w:pPr>
              <w:rPr>
                <w:b/>
                <w:sz w:val="22"/>
                <w:szCs w:val="22"/>
                <w:lang w:val="uk-UA"/>
              </w:rPr>
            </w:pPr>
          </w:p>
        </w:tc>
        <w:tc>
          <w:tcPr>
            <w:tcW w:w="1712" w:type="dxa"/>
            <w:vAlign w:val="center"/>
          </w:tcPr>
          <w:p w14:paraId="4885A295" w14:textId="77777777" w:rsidR="00514E92" w:rsidRPr="00037C23" w:rsidRDefault="00514E92" w:rsidP="00DF5E0B">
            <w:pPr>
              <w:rPr>
                <w:b/>
                <w:sz w:val="22"/>
                <w:szCs w:val="22"/>
                <w:lang w:val="uk-UA"/>
              </w:rPr>
            </w:pPr>
          </w:p>
        </w:tc>
        <w:tc>
          <w:tcPr>
            <w:tcW w:w="1734" w:type="dxa"/>
            <w:vAlign w:val="center"/>
          </w:tcPr>
          <w:p w14:paraId="49BB062B" w14:textId="77777777" w:rsidR="00514E92" w:rsidRPr="00037C23" w:rsidRDefault="00514E92" w:rsidP="00DF5E0B">
            <w:pPr>
              <w:rPr>
                <w:b/>
                <w:sz w:val="22"/>
                <w:szCs w:val="22"/>
                <w:lang w:val="uk-UA"/>
              </w:rPr>
            </w:pPr>
          </w:p>
        </w:tc>
      </w:tr>
      <w:tr w:rsidR="00DF5E0B" w14:paraId="421813E3" w14:textId="77777777" w:rsidTr="00BA49A5">
        <w:tc>
          <w:tcPr>
            <w:tcW w:w="9628" w:type="dxa"/>
            <w:gridSpan w:val="5"/>
            <w:vAlign w:val="center"/>
          </w:tcPr>
          <w:p w14:paraId="7E454294" w14:textId="77777777" w:rsidR="00DF5E0B" w:rsidRPr="00037C23" w:rsidRDefault="00DF5E0B" w:rsidP="00DF5E0B">
            <w:pPr>
              <w:rPr>
                <w:b/>
                <w:sz w:val="22"/>
                <w:szCs w:val="22"/>
                <w:lang w:val="uk-UA"/>
              </w:rPr>
            </w:pPr>
          </w:p>
        </w:tc>
      </w:tr>
      <w:tr w:rsidR="00514E92" w14:paraId="5F1FBA2C" w14:textId="77777777" w:rsidTr="00977CEE">
        <w:tc>
          <w:tcPr>
            <w:tcW w:w="1552" w:type="dxa"/>
            <w:vAlign w:val="center"/>
          </w:tcPr>
          <w:p w14:paraId="132D88FB" w14:textId="3EFE3F06" w:rsidR="00514E92" w:rsidRPr="00037C23" w:rsidRDefault="00037C23" w:rsidP="00037C23">
            <w:pPr>
              <w:jc w:val="center"/>
              <w:rPr>
                <w:sz w:val="22"/>
                <w:szCs w:val="22"/>
                <w:lang w:val="uk-UA"/>
              </w:rPr>
            </w:pPr>
            <w:r w:rsidRPr="00037C23">
              <w:rPr>
                <w:sz w:val="22"/>
                <w:szCs w:val="22"/>
                <w:lang w:val="uk-UA"/>
              </w:rPr>
              <w:t>43</w:t>
            </w:r>
          </w:p>
        </w:tc>
        <w:tc>
          <w:tcPr>
            <w:tcW w:w="2841" w:type="dxa"/>
            <w:vAlign w:val="center"/>
          </w:tcPr>
          <w:p w14:paraId="54ECB583" w14:textId="77777777" w:rsidR="00514E92" w:rsidRPr="00037C23" w:rsidRDefault="00514E92" w:rsidP="00DF5E0B">
            <w:pPr>
              <w:rPr>
                <w:b/>
                <w:sz w:val="22"/>
                <w:szCs w:val="22"/>
                <w:lang w:val="uk-UA"/>
              </w:rPr>
            </w:pPr>
          </w:p>
        </w:tc>
        <w:tc>
          <w:tcPr>
            <w:tcW w:w="1789" w:type="dxa"/>
            <w:vAlign w:val="center"/>
          </w:tcPr>
          <w:p w14:paraId="17FC4280" w14:textId="77777777" w:rsidR="00514E92" w:rsidRPr="00037C23" w:rsidRDefault="00514E92" w:rsidP="00DF5E0B">
            <w:pPr>
              <w:rPr>
                <w:b/>
                <w:sz w:val="22"/>
                <w:szCs w:val="22"/>
                <w:lang w:val="uk-UA"/>
              </w:rPr>
            </w:pPr>
          </w:p>
        </w:tc>
        <w:tc>
          <w:tcPr>
            <w:tcW w:w="1712" w:type="dxa"/>
            <w:vAlign w:val="center"/>
          </w:tcPr>
          <w:p w14:paraId="438FEF28" w14:textId="77777777" w:rsidR="00514E92" w:rsidRPr="00037C23" w:rsidRDefault="00514E92" w:rsidP="00DF5E0B">
            <w:pPr>
              <w:rPr>
                <w:b/>
                <w:sz w:val="22"/>
                <w:szCs w:val="22"/>
                <w:lang w:val="uk-UA"/>
              </w:rPr>
            </w:pPr>
          </w:p>
        </w:tc>
        <w:tc>
          <w:tcPr>
            <w:tcW w:w="1734" w:type="dxa"/>
            <w:vAlign w:val="center"/>
          </w:tcPr>
          <w:p w14:paraId="03D6B664" w14:textId="77777777" w:rsidR="00514E92" w:rsidRPr="00037C23" w:rsidRDefault="00514E92" w:rsidP="00DF5E0B">
            <w:pPr>
              <w:rPr>
                <w:b/>
                <w:sz w:val="22"/>
                <w:szCs w:val="22"/>
                <w:lang w:val="uk-UA"/>
              </w:rPr>
            </w:pPr>
          </w:p>
        </w:tc>
      </w:tr>
      <w:tr w:rsidR="00DF5E0B" w14:paraId="1897D6F0" w14:textId="77777777" w:rsidTr="008759A3">
        <w:tc>
          <w:tcPr>
            <w:tcW w:w="9628" w:type="dxa"/>
            <w:gridSpan w:val="5"/>
            <w:vAlign w:val="center"/>
          </w:tcPr>
          <w:p w14:paraId="2F38295E" w14:textId="77777777" w:rsidR="00DF5E0B" w:rsidRPr="00037C23" w:rsidRDefault="00DF5E0B" w:rsidP="00DF5E0B">
            <w:pPr>
              <w:rPr>
                <w:b/>
                <w:sz w:val="22"/>
                <w:szCs w:val="22"/>
                <w:lang w:val="uk-UA"/>
              </w:rPr>
            </w:pPr>
          </w:p>
        </w:tc>
      </w:tr>
      <w:tr w:rsidR="00514E92" w14:paraId="2FF72C89" w14:textId="77777777" w:rsidTr="00977CEE">
        <w:tc>
          <w:tcPr>
            <w:tcW w:w="1552" w:type="dxa"/>
            <w:vAlign w:val="center"/>
          </w:tcPr>
          <w:p w14:paraId="3340E8F8" w14:textId="3AC4B1DB" w:rsidR="00514E92" w:rsidRPr="00037C23" w:rsidRDefault="00037C23" w:rsidP="00037C23">
            <w:pPr>
              <w:jc w:val="center"/>
              <w:rPr>
                <w:sz w:val="22"/>
                <w:szCs w:val="22"/>
                <w:lang w:val="uk-UA"/>
              </w:rPr>
            </w:pPr>
            <w:r w:rsidRPr="00037C23">
              <w:rPr>
                <w:sz w:val="22"/>
                <w:szCs w:val="22"/>
                <w:lang w:val="uk-UA"/>
              </w:rPr>
              <w:t>44</w:t>
            </w:r>
          </w:p>
        </w:tc>
        <w:tc>
          <w:tcPr>
            <w:tcW w:w="2841" w:type="dxa"/>
            <w:vAlign w:val="center"/>
          </w:tcPr>
          <w:p w14:paraId="5C36493C" w14:textId="77777777" w:rsidR="00514E92" w:rsidRPr="00037C23" w:rsidRDefault="00514E92" w:rsidP="00DF5E0B">
            <w:pPr>
              <w:rPr>
                <w:b/>
                <w:sz w:val="22"/>
                <w:szCs w:val="22"/>
                <w:lang w:val="uk-UA"/>
              </w:rPr>
            </w:pPr>
          </w:p>
        </w:tc>
        <w:tc>
          <w:tcPr>
            <w:tcW w:w="1789" w:type="dxa"/>
            <w:vAlign w:val="center"/>
          </w:tcPr>
          <w:p w14:paraId="29A46627" w14:textId="77777777" w:rsidR="00514E92" w:rsidRPr="00037C23" w:rsidRDefault="00514E92" w:rsidP="00DF5E0B">
            <w:pPr>
              <w:rPr>
                <w:b/>
                <w:sz w:val="22"/>
                <w:szCs w:val="22"/>
                <w:lang w:val="uk-UA"/>
              </w:rPr>
            </w:pPr>
          </w:p>
        </w:tc>
        <w:tc>
          <w:tcPr>
            <w:tcW w:w="1712" w:type="dxa"/>
            <w:vAlign w:val="center"/>
          </w:tcPr>
          <w:p w14:paraId="22EFBA77" w14:textId="77777777" w:rsidR="00514E92" w:rsidRPr="00037C23" w:rsidRDefault="00514E92" w:rsidP="00DF5E0B">
            <w:pPr>
              <w:rPr>
                <w:b/>
                <w:sz w:val="22"/>
                <w:szCs w:val="22"/>
                <w:lang w:val="uk-UA"/>
              </w:rPr>
            </w:pPr>
          </w:p>
        </w:tc>
        <w:tc>
          <w:tcPr>
            <w:tcW w:w="1734" w:type="dxa"/>
            <w:vAlign w:val="center"/>
          </w:tcPr>
          <w:p w14:paraId="61D127F7" w14:textId="77777777" w:rsidR="00514E92" w:rsidRPr="00037C23" w:rsidRDefault="00514E92" w:rsidP="00DF5E0B">
            <w:pPr>
              <w:rPr>
                <w:b/>
                <w:sz w:val="22"/>
                <w:szCs w:val="22"/>
                <w:lang w:val="uk-UA"/>
              </w:rPr>
            </w:pPr>
          </w:p>
        </w:tc>
      </w:tr>
      <w:tr w:rsidR="00DF5E0B" w14:paraId="0283A8A3" w14:textId="77777777" w:rsidTr="000A61F0">
        <w:tc>
          <w:tcPr>
            <w:tcW w:w="9628" w:type="dxa"/>
            <w:gridSpan w:val="5"/>
            <w:vAlign w:val="center"/>
          </w:tcPr>
          <w:p w14:paraId="7B122789" w14:textId="77777777" w:rsidR="00DF5E0B" w:rsidRPr="00037C23" w:rsidRDefault="00DF5E0B" w:rsidP="00DF5E0B">
            <w:pPr>
              <w:rPr>
                <w:b/>
                <w:sz w:val="22"/>
                <w:szCs w:val="22"/>
                <w:lang w:val="uk-UA"/>
              </w:rPr>
            </w:pPr>
          </w:p>
        </w:tc>
      </w:tr>
      <w:tr w:rsidR="00514E92" w14:paraId="74088D57" w14:textId="77777777" w:rsidTr="00977CEE">
        <w:tc>
          <w:tcPr>
            <w:tcW w:w="1552" w:type="dxa"/>
            <w:vAlign w:val="center"/>
          </w:tcPr>
          <w:p w14:paraId="13BE8230" w14:textId="26E7EEE2" w:rsidR="00514E92" w:rsidRPr="00037C23" w:rsidRDefault="00037C23" w:rsidP="00037C23">
            <w:pPr>
              <w:jc w:val="center"/>
              <w:rPr>
                <w:sz w:val="22"/>
                <w:szCs w:val="22"/>
                <w:lang w:val="uk-UA"/>
              </w:rPr>
            </w:pPr>
            <w:r w:rsidRPr="00037C23">
              <w:rPr>
                <w:sz w:val="22"/>
                <w:szCs w:val="22"/>
                <w:lang w:val="uk-UA"/>
              </w:rPr>
              <w:t>45</w:t>
            </w:r>
          </w:p>
        </w:tc>
        <w:tc>
          <w:tcPr>
            <w:tcW w:w="2841" w:type="dxa"/>
            <w:vAlign w:val="center"/>
          </w:tcPr>
          <w:p w14:paraId="0E95224A" w14:textId="77777777" w:rsidR="00514E92" w:rsidRPr="00037C23" w:rsidRDefault="00514E92" w:rsidP="00DF5E0B">
            <w:pPr>
              <w:rPr>
                <w:b/>
                <w:sz w:val="22"/>
                <w:szCs w:val="22"/>
                <w:lang w:val="uk-UA"/>
              </w:rPr>
            </w:pPr>
          </w:p>
        </w:tc>
        <w:tc>
          <w:tcPr>
            <w:tcW w:w="1789" w:type="dxa"/>
            <w:vAlign w:val="center"/>
          </w:tcPr>
          <w:p w14:paraId="0A5122DD" w14:textId="77777777" w:rsidR="00514E92" w:rsidRPr="00037C23" w:rsidRDefault="00514E92" w:rsidP="00DF5E0B">
            <w:pPr>
              <w:rPr>
                <w:b/>
                <w:sz w:val="22"/>
                <w:szCs w:val="22"/>
                <w:lang w:val="uk-UA"/>
              </w:rPr>
            </w:pPr>
          </w:p>
        </w:tc>
        <w:tc>
          <w:tcPr>
            <w:tcW w:w="1712" w:type="dxa"/>
            <w:vAlign w:val="center"/>
          </w:tcPr>
          <w:p w14:paraId="65B331AE" w14:textId="77777777" w:rsidR="00514E92" w:rsidRPr="00037C23" w:rsidRDefault="00514E92" w:rsidP="00DF5E0B">
            <w:pPr>
              <w:rPr>
                <w:b/>
                <w:sz w:val="22"/>
                <w:szCs w:val="22"/>
                <w:lang w:val="uk-UA"/>
              </w:rPr>
            </w:pPr>
          </w:p>
        </w:tc>
        <w:tc>
          <w:tcPr>
            <w:tcW w:w="1734" w:type="dxa"/>
            <w:vAlign w:val="center"/>
          </w:tcPr>
          <w:p w14:paraId="2685BF4C" w14:textId="77777777" w:rsidR="00514E92" w:rsidRPr="00037C23" w:rsidRDefault="00514E92" w:rsidP="00DF5E0B">
            <w:pPr>
              <w:rPr>
                <w:b/>
                <w:sz w:val="22"/>
                <w:szCs w:val="22"/>
                <w:lang w:val="uk-UA"/>
              </w:rPr>
            </w:pPr>
          </w:p>
        </w:tc>
      </w:tr>
      <w:tr w:rsidR="002F25D0" w14:paraId="180395CD" w14:textId="77777777" w:rsidTr="0059763F">
        <w:tc>
          <w:tcPr>
            <w:tcW w:w="9628" w:type="dxa"/>
            <w:gridSpan w:val="5"/>
            <w:vAlign w:val="center"/>
          </w:tcPr>
          <w:p w14:paraId="7D288F04" w14:textId="77777777" w:rsidR="002F25D0" w:rsidRPr="002F25D0" w:rsidRDefault="002F25D0" w:rsidP="002F25D0">
            <w:pPr>
              <w:jc w:val="center"/>
              <w:rPr>
                <w:sz w:val="22"/>
                <w:szCs w:val="22"/>
                <w:lang w:val="uk-UA"/>
              </w:rPr>
            </w:pPr>
          </w:p>
        </w:tc>
      </w:tr>
      <w:tr w:rsidR="00037C23" w14:paraId="7745D39E" w14:textId="77777777" w:rsidTr="00977CEE">
        <w:tc>
          <w:tcPr>
            <w:tcW w:w="1552" w:type="dxa"/>
            <w:vAlign w:val="center"/>
          </w:tcPr>
          <w:p w14:paraId="4A061A7A" w14:textId="6DA751DB" w:rsidR="00037C23" w:rsidRPr="002F25D0" w:rsidRDefault="002F25D0" w:rsidP="002F25D0">
            <w:pPr>
              <w:jc w:val="center"/>
              <w:rPr>
                <w:sz w:val="22"/>
                <w:szCs w:val="22"/>
                <w:lang w:val="uk-UA"/>
              </w:rPr>
            </w:pPr>
            <w:r>
              <w:rPr>
                <w:sz w:val="22"/>
                <w:szCs w:val="22"/>
                <w:lang w:val="uk-UA"/>
              </w:rPr>
              <w:t>46</w:t>
            </w:r>
          </w:p>
        </w:tc>
        <w:tc>
          <w:tcPr>
            <w:tcW w:w="2841" w:type="dxa"/>
            <w:vAlign w:val="center"/>
          </w:tcPr>
          <w:p w14:paraId="673297E7" w14:textId="77777777" w:rsidR="00037C23" w:rsidRPr="002F25D0" w:rsidRDefault="00037C23" w:rsidP="002F25D0">
            <w:pPr>
              <w:jc w:val="center"/>
              <w:rPr>
                <w:sz w:val="22"/>
                <w:szCs w:val="22"/>
                <w:lang w:val="uk-UA"/>
              </w:rPr>
            </w:pPr>
          </w:p>
        </w:tc>
        <w:tc>
          <w:tcPr>
            <w:tcW w:w="1789" w:type="dxa"/>
            <w:vAlign w:val="center"/>
          </w:tcPr>
          <w:p w14:paraId="1AFA741A" w14:textId="77777777" w:rsidR="00037C23" w:rsidRPr="002F25D0" w:rsidRDefault="00037C23" w:rsidP="002F25D0">
            <w:pPr>
              <w:jc w:val="center"/>
              <w:rPr>
                <w:sz w:val="22"/>
                <w:szCs w:val="22"/>
                <w:lang w:val="uk-UA"/>
              </w:rPr>
            </w:pPr>
          </w:p>
        </w:tc>
        <w:tc>
          <w:tcPr>
            <w:tcW w:w="1712" w:type="dxa"/>
            <w:vAlign w:val="center"/>
          </w:tcPr>
          <w:p w14:paraId="1544D49A" w14:textId="77777777" w:rsidR="00037C23" w:rsidRPr="002F25D0" w:rsidRDefault="00037C23" w:rsidP="002F25D0">
            <w:pPr>
              <w:jc w:val="center"/>
              <w:rPr>
                <w:sz w:val="22"/>
                <w:szCs w:val="22"/>
                <w:lang w:val="uk-UA"/>
              </w:rPr>
            </w:pPr>
          </w:p>
        </w:tc>
        <w:tc>
          <w:tcPr>
            <w:tcW w:w="1734" w:type="dxa"/>
            <w:vAlign w:val="center"/>
          </w:tcPr>
          <w:p w14:paraId="0C9CD28B" w14:textId="77777777" w:rsidR="00037C23" w:rsidRPr="002F25D0" w:rsidRDefault="00037C23" w:rsidP="002F25D0">
            <w:pPr>
              <w:jc w:val="center"/>
              <w:rPr>
                <w:sz w:val="22"/>
                <w:szCs w:val="22"/>
                <w:lang w:val="uk-UA"/>
              </w:rPr>
            </w:pPr>
          </w:p>
        </w:tc>
      </w:tr>
      <w:tr w:rsidR="002F25D0" w14:paraId="2C7AFE36" w14:textId="77777777" w:rsidTr="00586ABA">
        <w:tc>
          <w:tcPr>
            <w:tcW w:w="9628" w:type="dxa"/>
            <w:gridSpan w:val="5"/>
            <w:vAlign w:val="center"/>
          </w:tcPr>
          <w:p w14:paraId="17DA4AF9" w14:textId="77777777" w:rsidR="002F25D0" w:rsidRPr="002F25D0" w:rsidRDefault="002F25D0" w:rsidP="002F25D0">
            <w:pPr>
              <w:jc w:val="center"/>
              <w:rPr>
                <w:sz w:val="22"/>
                <w:szCs w:val="22"/>
                <w:lang w:val="uk-UA"/>
              </w:rPr>
            </w:pPr>
          </w:p>
        </w:tc>
      </w:tr>
      <w:tr w:rsidR="00037C23" w14:paraId="0089C6B1" w14:textId="77777777" w:rsidTr="00977CEE">
        <w:tc>
          <w:tcPr>
            <w:tcW w:w="1552" w:type="dxa"/>
            <w:vAlign w:val="center"/>
          </w:tcPr>
          <w:p w14:paraId="0E13DEA2" w14:textId="46FC3F6F" w:rsidR="00037C23" w:rsidRPr="002F25D0" w:rsidRDefault="002F25D0" w:rsidP="002F25D0">
            <w:pPr>
              <w:jc w:val="center"/>
              <w:rPr>
                <w:sz w:val="22"/>
                <w:szCs w:val="22"/>
                <w:lang w:val="uk-UA"/>
              </w:rPr>
            </w:pPr>
            <w:r>
              <w:rPr>
                <w:sz w:val="22"/>
                <w:szCs w:val="22"/>
                <w:lang w:val="uk-UA"/>
              </w:rPr>
              <w:t>47</w:t>
            </w:r>
          </w:p>
        </w:tc>
        <w:tc>
          <w:tcPr>
            <w:tcW w:w="2841" w:type="dxa"/>
            <w:vAlign w:val="center"/>
          </w:tcPr>
          <w:p w14:paraId="2B50A619" w14:textId="77777777" w:rsidR="00037C23" w:rsidRPr="002F25D0" w:rsidRDefault="00037C23" w:rsidP="002F25D0">
            <w:pPr>
              <w:jc w:val="center"/>
              <w:rPr>
                <w:sz w:val="22"/>
                <w:szCs w:val="22"/>
                <w:lang w:val="uk-UA"/>
              </w:rPr>
            </w:pPr>
          </w:p>
        </w:tc>
        <w:tc>
          <w:tcPr>
            <w:tcW w:w="1789" w:type="dxa"/>
            <w:vAlign w:val="center"/>
          </w:tcPr>
          <w:p w14:paraId="5000DE3B" w14:textId="77777777" w:rsidR="00037C23" w:rsidRPr="002F25D0" w:rsidRDefault="00037C23" w:rsidP="002F25D0">
            <w:pPr>
              <w:jc w:val="center"/>
              <w:rPr>
                <w:sz w:val="22"/>
                <w:szCs w:val="22"/>
                <w:lang w:val="uk-UA"/>
              </w:rPr>
            </w:pPr>
          </w:p>
        </w:tc>
        <w:tc>
          <w:tcPr>
            <w:tcW w:w="1712" w:type="dxa"/>
            <w:vAlign w:val="center"/>
          </w:tcPr>
          <w:p w14:paraId="4C5A4C68" w14:textId="77777777" w:rsidR="00037C23" w:rsidRPr="002F25D0" w:rsidRDefault="00037C23" w:rsidP="002F25D0">
            <w:pPr>
              <w:jc w:val="center"/>
              <w:rPr>
                <w:sz w:val="22"/>
                <w:szCs w:val="22"/>
                <w:lang w:val="uk-UA"/>
              </w:rPr>
            </w:pPr>
          </w:p>
        </w:tc>
        <w:tc>
          <w:tcPr>
            <w:tcW w:w="1734" w:type="dxa"/>
            <w:vAlign w:val="center"/>
          </w:tcPr>
          <w:p w14:paraId="3F321CDB" w14:textId="77777777" w:rsidR="00037C23" w:rsidRPr="002F25D0" w:rsidRDefault="00037C23" w:rsidP="002F25D0">
            <w:pPr>
              <w:jc w:val="center"/>
              <w:rPr>
                <w:sz w:val="22"/>
                <w:szCs w:val="22"/>
                <w:lang w:val="uk-UA"/>
              </w:rPr>
            </w:pPr>
          </w:p>
        </w:tc>
      </w:tr>
      <w:tr w:rsidR="002F25D0" w14:paraId="761E555C" w14:textId="77777777" w:rsidTr="00E6681F">
        <w:tc>
          <w:tcPr>
            <w:tcW w:w="9628" w:type="dxa"/>
            <w:gridSpan w:val="5"/>
            <w:vAlign w:val="center"/>
          </w:tcPr>
          <w:p w14:paraId="40E040AF" w14:textId="77777777" w:rsidR="002F25D0" w:rsidRPr="002F25D0" w:rsidRDefault="002F25D0" w:rsidP="002F25D0">
            <w:pPr>
              <w:jc w:val="center"/>
              <w:rPr>
                <w:sz w:val="22"/>
                <w:szCs w:val="22"/>
                <w:lang w:val="uk-UA"/>
              </w:rPr>
            </w:pPr>
          </w:p>
        </w:tc>
      </w:tr>
      <w:tr w:rsidR="00037C23" w14:paraId="6EFE9E64" w14:textId="77777777" w:rsidTr="00977CEE">
        <w:tc>
          <w:tcPr>
            <w:tcW w:w="1552" w:type="dxa"/>
            <w:vAlign w:val="center"/>
          </w:tcPr>
          <w:p w14:paraId="0349A566" w14:textId="561A6F59" w:rsidR="00037C23" w:rsidRPr="002F25D0" w:rsidRDefault="002F25D0" w:rsidP="002F25D0">
            <w:pPr>
              <w:jc w:val="center"/>
              <w:rPr>
                <w:sz w:val="22"/>
                <w:szCs w:val="22"/>
                <w:lang w:val="uk-UA"/>
              </w:rPr>
            </w:pPr>
            <w:r>
              <w:rPr>
                <w:sz w:val="22"/>
                <w:szCs w:val="22"/>
                <w:lang w:val="uk-UA"/>
              </w:rPr>
              <w:t>48</w:t>
            </w:r>
          </w:p>
        </w:tc>
        <w:tc>
          <w:tcPr>
            <w:tcW w:w="2841" w:type="dxa"/>
            <w:vAlign w:val="center"/>
          </w:tcPr>
          <w:p w14:paraId="3B5AF71F" w14:textId="77777777" w:rsidR="00037C23" w:rsidRPr="002F25D0" w:rsidRDefault="00037C23" w:rsidP="002F25D0">
            <w:pPr>
              <w:jc w:val="center"/>
              <w:rPr>
                <w:sz w:val="22"/>
                <w:szCs w:val="22"/>
                <w:lang w:val="uk-UA"/>
              </w:rPr>
            </w:pPr>
          </w:p>
        </w:tc>
        <w:tc>
          <w:tcPr>
            <w:tcW w:w="1789" w:type="dxa"/>
            <w:vAlign w:val="center"/>
          </w:tcPr>
          <w:p w14:paraId="2BC73B87" w14:textId="77777777" w:rsidR="00037C23" w:rsidRPr="002F25D0" w:rsidRDefault="00037C23" w:rsidP="002F25D0">
            <w:pPr>
              <w:jc w:val="center"/>
              <w:rPr>
                <w:sz w:val="22"/>
                <w:szCs w:val="22"/>
                <w:lang w:val="uk-UA"/>
              </w:rPr>
            </w:pPr>
          </w:p>
        </w:tc>
        <w:tc>
          <w:tcPr>
            <w:tcW w:w="1712" w:type="dxa"/>
            <w:vAlign w:val="center"/>
          </w:tcPr>
          <w:p w14:paraId="15437DAA" w14:textId="77777777" w:rsidR="00037C23" w:rsidRPr="002F25D0" w:rsidRDefault="00037C23" w:rsidP="002F25D0">
            <w:pPr>
              <w:jc w:val="center"/>
              <w:rPr>
                <w:sz w:val="22"/>
                <w:szCs w:val="22"/>
                <w:lang w:val="uk-UA"/>
              </w:rPr>
            </w:pPr>
          </w:p>
        </w:tc>
        <w:tc>
          <w:tcPr>
            <w:tcW w:w="1734" w:type="dxa"/>
            <w:vAlign w:val="center"/>
          </w:tcPr>
          <w:p w14:paraId="5938B182" w14:textId="77777777" w:rsidR="00037C23" w:rsidRPr="002F25D0" w:rsidRDefault="00037C23" w:rsidP="002F25D0">
            <w:pPr>
              <w:jc w:val="center"/>
              <w:rPr>
                <w:sz w:val="22"/>
                <w:szCs w:val="22"/>
                <w:lang w:val="uk-UA"/>
              </w:rPr>
            </w:pPr>
          </w:p>
        </w:tc>
      </w:tr>
      <w:tr w:rsidR="002F25D0" w14:paraId="59736EBC" w14:textId="77777777" w:rsidTr="00943672">
        <w:tc>
          <w:tcPr>
            <w:tcW w:w="9628" w:type="dxa"/>
            <w:gridSpan w:val="5"/>
            <w:vAlign w:val="center"/>
          </w:tcPr>
          <w:p w14:paraId="0F8AC34F" w14:textId="77777777" w:rsidR="002F25D0" w:rsidRPr="002F25D0" w:rsidRDefault="002F25D0" w:rsidP="002F25D0">
            <w:pPr>
              <w:jc w:val="center"/>
              <w:rPr>
                <w:sz w:val="22"/>
                <w:szCs w:val="22"/>
                <w:lang w:val="uk-UA"/>
              </w:rPr>
            </w:pPr>
          </w:p>
        </w:tc>
      </w:tr>
      <w:tr w:rsidR="00037C23" w14:paraId="6F400426" w14:textId="77777777" w:rsidTr="00977CEE">
        <w:tc>
          <w:tcPr>
            <w:tcW w:w="1552" w:type="dxa"/>
            <w:vAlign w:val="center"/>
          </w:tcPr>
          <w:p w14:paraId="0518F19A" w14:textId="4F2E83FF" w:rsidR="00037C23" w:rsidRPr="002F25D0" w:rsidRDefault="002F25D0" w:rsidP="002F25D0">
            <w:pPr>
              <w:jc w:val="center"/>
              <w:rPr>
                <w:sz w:val="22"/>
                <w:szCs w:val="22"/>
                <w:lang w:val="uk-UA"/>
              </w:rPr>
            </w:pPr>
            <w:r>
              <w:rPr>
                <w:sz w:val="22"/>
                <w:szCs w:val="22"/>
                <w:lang w:val="uk-UA"/>
              </w:rPr>
              <w:t>49</w:t>
            </w:r>
          </w:p>
        </w:tc>
        <w:tc>
          <w:tcPr>
            <w:tcW w:w="2841" w:type="dxa"/>
            <w:vAlign w:val="center"/>
          </w:tcPr>
          <w:p w14:paraId="28F94C2E" w14:textId="77777777" w:rsidR="00037C23" w:rsidRPr="002F25D0" w:rsidRDefault="00037C23" w:rsidP="002F25D0">
            <w:pPr>
              <w:jc w:val="center"/>
              <w:rPr>
                <w:sz w:val="22"/>
                <w:szCs w:val="22"/>
                <w:lang w:val="uk-UA"/>
              </w:rPr>
            </w:pPr>
          </w:p>
        </w:tc>
        <w:tc>
          <w:tcPr>
            <w:tcW w:w="1789" w:type="dxa"/>
            <w:vAlign w:val="center"/>
          </w:tcPr>
          <w:p w14:paraId="7EEC5321" w14:textId="77777777" w:rsidR="00037C23" w:rsidRPr="002F25D0" w:rsidRDefault="00037C23" w:rsidP="002F25D0">
            <w:pPr>
              <w:jc w:val="center"/>
              <w:rPr>
                <w:sz w:val="22"/>
                <w:szCs w:val="22"/>
                <w:lang w:val="uk-UA"/>
              </w:rPr>
            </w:pPr>
          </w:p>
        </w:tc>
        <w:tc>
          <w:tcPr>
            <w:tcW w:w="1712" w:type="dxa"/>
            <w:vAlign w:val="center"/>
          </w:tcPr>
          <w:p w14:paraId="4B3E11B3" w14:textId="77777777" w:rsidR="00037C23" w:rsidRPr="002F25D0" w:rsidRDefault="00037C23" w:rsidP="002F25D0">
            <w:pPr>
              <w:jc w:val="center"/>
              <w:rPr>
                <w:sz w:val="22"/>
                <w:szCs w:val="22"/>
                <w:lang w:val="uk-UA"/>
              </w:rPr>
            </w:pPr>
          </w:p>
        </w:tc>
        <w:tc>
          <w:tcPr>
            <w:tcW w:w="1734" w:type="dxa"/>
            <w:vAlign w:val="center"/>
          </w:tcPr>
          <w:p w14:paraId="2739CB7B" w14:textId="77777777" w:rsidR="00037C23" w:rsidRPr="002F25D0" w:rsidRDefault="00037C23" w:rsidP="002F25D0">
            <w:pPr>
              <w:jc w:val="center"/>
              <w:rPr>
                <w:sz w:val="22"/>
                <w:szCs w:val="22"/>
                <w:lang w:val="uk-UA"/>
              </w:rPr>
            </w:pPr>
          </w:p>
        </w:tc>
      </w:tr>
      <w:tr w:rsidR="002F25D0" w14:paraId="3EFF5CF1" w14:textId="77777777" w:rsidTr="00BF327D">
        <w:tc>
          <w:tcPr>
            <w:tcW w:w="9628" w:type="dxa"/>
            <w:gridSpan w:val="5"/>
            <w:vAlign w:val="center"/>
          </w:tcPr>
          <w:p w14:paraId="0357164E" w14:textId="77777777" w:rsidR="002F25D0" w:rsidRPr="002F25D0" w:rsidRDefault="002F25D0" w:rsidP="002F25D0">
            <w:pPr>
              <w:jc w:val="center"/>
              <w:rPr>
                <w:sz w:val="22"/>
                <w:szCs w:val="22"/>
                <w:lang w:val="uk-UA"/>
              </w:rPr>
            </w:pPr>
          </w:p>
        </w:tc>
      </w:tr>
      <w:tr w:rsidR="00037C23" w14:paraId="43745492" w14:textId="77777777" w:rsidTr="00977CEE">
        <w:tc>
          <w:tcPr>
            <w:tcW w:w="1552" w:type="dxa"/>
            <w:vAlign w:val="center"/>
          </w:tcPr>
          <w:p w14:paraId="2307CB85" w14:textId="468A9F3C" w:rsidR="00037C23" w:rsidRPr="002F25D0" w:rsidRDefault="002F25D0" w:rsidP="002F25D0">
            <w:pPr>
              <w:jc w:val="center"/>
              <w:rPr>
                <w:sz w:val="22"/>
                <w:szCs w:val="22"/>
                <w:lang w:val="uk-UA"/>
              </w:rPr>
            </w:pPr>
            <w:r>
              <w:rPr>
                <w:sz w:val="22"/>
                <w:szCs w:val="22"/>
                <w:lang w:val="uk-UA"/>
              </w:rPr>
              <w:t>50</w:t>
            </w:r>
          </w:p>
        </w:tc>
        <w:tc>
          <w:tcPr>
            <w:tcW w:w="2841" w:type="dxa"/>
            <w:vAlign w:val="center"/>
          </w:tcPr>
          <w:p w14:paraId="7D177B77" w14:textId="77777777" w:rsidR="00037C23" w:rsidRPr="002F25D0" w:rsidRDefault="00037C23" w:rsidP="002F25D0">
            <w:pPr>
              <w:jc w:val="center"/>
              <w:rPr>
                <w:sz w:val="22"/>
                <w:szCs w:val="22"/>
                <w:lang w:val="uk-UA"/>
              </w:rPr>
            </w:pPr>
          </w:p>
        </w:tc>
        <w:tc>
          <w:tcPr>
            <w:tcW w:w="1789" w:type="dxa"/>
            <w:vAlign w:val="center"/>
          </w:tcPr>
          <w:p w14:paraId="08E86F62" w14:textId="77777777" w:rsidR="00037C23" w:rsidRPr="002F25D0" w:rsidRDefault="00037C23" w:rsidP="002F25D0">
            <w:pPr>
              <w:jc w:val="center"/>
              <w:rPr>
                <w:sz w:val="22"/>
                <w:szCs w:val="22"/>
                <w:lang w:val="uk-UA"/>
              </w:rPr>
            </w:pPr>
          </w:p>
        </w:tc>
        <w:tc>
          <w:tcPr>
            <w:tcW w:w="1712" w:type="dxa"/>
            <w:vAlign w:val="center"/>
          </w:tcPr>
          <w:p w14:paraId="5805AC7C" w14:textId="77777777" w:rsidR="00037C23" w:rsidRPr="002F25D0" w:rsidRDefault="00037C23" w:rsidP="002F25D0">
            <w:pPr>
              <w:jc w:val="center"/>
              <w:rPr>
                <w:sz w:val="22"/>
                <w:szCs w:val="22"/>
                <w:lang w:val="uk-UA"/>
              </w:rPr>
            </w:pPr>
          </w:p>
        </w:tc>
        <w:tc>
          <w:tcPr>
            <w:tcW w:w="1734" w:type="dxa"/>
            <w:vAlign w:val="center"/>
          </w:tcPr>
          <w:p w14:paraId="6CB6FF7D" w14:textId="77777777" w:rsidR="00037C23" w:rsidRPr="002F25D0" w:rsidRDefault="00037C23" w:rsidP="002F25D0">
            <w:pPr>
              <w:jc w:val="center"/>
              <w:rPr>
                <w:sz w:val="22"/>
                <w:szCs w:val="22"/>
                <w:lang w:val="uk-UA"/>
              </w:rPr>
            </w:pPr>
          </w:p>
        </w:tc>
      </w:tr>
      <w:tr w:rsidR="002F25D0" w14:paraId="7061397F" w14:textId="77777777" w:rsidTr="00A353DF">
        <w:tc>
          <w:tcPr>
            <w:tcW w:w="9628" w:type="dxa"/>
            <w:gridSpan w:val="5"/>
            <w:vAlign w:val="center"/>
          </w:tcPr>
          <w:p w14:paraId="72A99FB8" w14:textId="77777777" w:rsidR="002F25D0" w:rsidRPr="002F25D0" w:rsidRDefault="002F25D0" w:rsidP="002F25D0">
            <w:pPr>
              <w:jc w:val="center"/>
              <w:rPr>
                <w:sz w:val="22"/>
                <w:szCs w:val="22"/>
                <w:lang w:val="uk-UA"/>
              </w:rPr>
            </w:pPr>
          </w:p>
        </w:tc>
      </w:tr>
      <w:tr w:rsidR="00037C23" w14:paraId="4180C2D8" w14:textId="77777777" w:rsidTr="00977CEE">
        <w:tc>
          <w:tcPr>
            <w:tcW w:w="1552" w:type="dxa"/>
            <w:vAlign w:val="center"/>
          </w:tcPr>
          <w:p w14:paraId="6905A8BE" w14:textId="4F0B9338" w:rsidR="00037C23" w:rsidRPr="002F25D0" w:rsidRDefault="002F25D0" w:rsidP="002F25D0">
            <w:pPr>
              <w:jc w:val="center"/>
              <w:rPr>
                <w:sz w:val="22"/>
                <w:szCs w:val="22"/>
                <w:lang w:val="uk-UA"/>
              </w:rPr>
            </w:pPr>
            <w:r>
              <w:rPr>
                <w:sz w:val="22"/>
                <w:szCs w:val="22"/>
                <w:lang w:val="uk-UA"/>
              </w:rPr>
              <w:t>51</w:t>
            </w:r>
          </w:p>
        </w:tc>
        <w:tc>
          <w:tcPr>
            <w:tcW w:w="2841" w:type="dxa"/>
            <w:vAlign w:val="center"/>
          </w:tcPr>
          <w:p w14:paraId="19277431" w14:textId="77777777" w:rsidR="00037C23" w:rsidRPr="002F25D0" w:rsidRDefault="00037C23" w:rsidP="002F25D0">
            <w:pPr>
              <w:jc w:val="center"/>
              <w:rPr>
                <w:sz w:val="22"/>
                <w:szCs w:val="22"/>
                <w:lang w:val="uk-UA"/>
              </w:rPr>
            </w:pPr>
          </w:p>
        </w:tc>
        <w:tc>
          <w:tcPr>
            <w:tcW w:w="1789" w:type="dxa"/>
            <w:vAlign w:val="center"/>
          </w:tcPr>
          <w:p w14:paraId="19A1363F" w14:textId="77777777" w:rsidR="00037C23" w:rsidRPr="002F25D0" w:rsidRDefault="00037C23" w:rsidP="002F25D0">
            <w:pPr>
              <w:jc w:val="center"/>
              <w:rPr>
                <w:sz w:val="22"/>
                <w:szCs w:val="22"/>
                <w:lang w:val="uk-UA"/>
              </w:rPr>
            </w:pPr>
          </w:p>
        </w:tc>
        <w:tc>
          <w:tcPr>
            <w:tcW w:w="1712" w:type="dxa"/>
            <w:vAlign w:val="center"/>
          </w:tcPr>
          <w:p w14:paraId="58AADC70" w14:textId="77777777" w:rsidR="00037C23" w:rsidRPr="002F25D0" w:rsidRDefault="00037C23" w:rsidP="002F25D0">
            <w:pPr>
              <w:jc w:val="center"/>
              <w:rPr>
                <w:sz w:val="22"/>
                <w:szCs w:val="22"/>
                <w:lang w:val="uk-UA"/>
              </w:rPr>
            </w:pPr>
          </w:p>
        </w:tc>
        <w:tc>
          <w:tcPr>
            <w:tcW w:w="1734" w:type="dxa"/>
            <w:vAlign w:val="center"/>
          </w:tcPr>
          <w:p w14:paraId="2DD78E74" w14:textId="77777777" w:rsidR="00037C23" w:rsidRPr="002F25D0" w:rsidRDefault="00037C23" w:rsidP="002F25D0">
            <w:pPr>
              <w:jc w:val="center"/>
              <w:rPr>
                <w:sz w:val="22"/>
                <w:szCs w:val="22"/>
                <w:lang w:val="uk-UA"/>
              </w:rPr>
            </w:pPr>
          </w:p>
        </w:tc>
      </w:tr>
      <w:tr w:rsidR="002F25D0" w14:paraId="157E87B1" w14:textId="77777777" w:rsidTr="005C3FD9">
        <w:tc>
          <w:tcPr>
            <w:tcW w:w="9628" w:type="dxa"/>
            <w:gridSpan w:val="5"/>
            <w:vAlign w:val="center"/>
          </w:tcPr>
          <w:p w14:paraId="75CB5B67" w14:textId="77777777" w:rsidR="002F25D0" w:rsidRPr="002F25D0" w:rsidRDefault="002F25D0" w:rsidP="002F25D0">
            <w:pPr>
              <w:jc w:val="center"/>
              <w:rPr>
                <w:sz w:val="22"/>
                <w:szCs w:val="22"/>
                <w:lang w:val="uk-UA"/>
              </w:rPr>
            </w:pPr>
          </w:p>
        </w:tc>
      </w:tr>
      <w:tr w:rsidR="00037C23" w14:paraId="5F898C97" w14:textId="77777777" w:rsidTr="00977CEE">
        <w:tc>
          <w:tcPr>
            <w:tcW w:w="1552" w:type="dxa"/>
            <w:vAlign w:val="center"/>
          </w:tcPr>
          <w:p w14:paraId="35786877" w14:textId="0A1B9DB2" w:rsidR="00037C23" w:rsidRPr="002F25D0" w:rsidRDefault="002F25D0" w:rsidP="002F25D0">
            <w:pPr>
              <w:jc w:val="center"/>
              <w:rPr>
                <w:sz w:val="22"/>
                <w:szCs w:val="22"/>
                <w:lang w:val="uk-UA"/>
              </w:rPr>
            </w:pPr>
            <w:r>
              <w:rPr>
                <w:sz w:val="22"/>
                <w:szCs w:val="22"/>
                <w:lang w:val="uk-UA"/>
              </w:rPr>
              <w:t>52</w:t>
            </w:r>
          </w:p>
        </w:tc>
        <w:tc>
          <w:tcPr>
            <w:tcW w:w="2841" w:type="dxa"/>
            <w:vAlign w:val="center"/>
          </w:tcPr>
          <w:p w14:paraId="674C5D24" w14:textId="77777777" w:rsidR="00037C23" w:rsidRPr="002F25D0" w:rsidRDefault="00037C23" w:rsidP="002F25D0">
            <w:pPr>
              <w:jc w:val="center"/>
              <w:rPr>
                <w:sz w:val="22"/>
                <w:szCs w:val="22"/>
                <w:lang w:val="uk-UA"/>
              </w:rPr>
            </w:pPr>
          </w:p>
        </w:tc>
        <w:tc>
          <w:tcPr>
            <w:tcW w:w="1789" w:type="dxa"/>
            <w:vAlign w:val="center"/>
          </w:tcPr>
          <w:p w14:paraId="779E2BF4" w14:textId="77777777" w:rsidR="00037C23" w:rsidRPr="002F25D0" w:rsidRDefault="00037C23" w:rsidP="002F25D0">
            <w:pPr>
              <w:jc w:val="center"/>
              <w:rPr>
                <w:sz w:val="22"/>
                <w:szCs w:val="22"/>
                <w:lang w:val="uk-UA"/>
              </w:rPr>
            </w:pPr>
          </w:p>
        </w:tc>
        <w:tc>
          <w:tcPr>
            <w:tcW w:w="1712" w:type="dxa"/>
            <w:vAlign w:val="center"/>
          </w:tcPr>
          <w:p w14:paraId="0A0935D7" w14:textId="77777777" w:rsidR="00037C23" w:rsidRPr="002F25D0" w:rsidRDefault="00037C23" w:rsidP="002F25D0">
            <w:pPr>
              <w:jc w:val="center"/>
              <w:rPr>
                <w:sz w:val="22"/>
                <w:szCs w:val="22"/>
                <w:lang w:val="uk-UA"/>
              </w:rPr>
            </w:pPr>
          </w:p>
        </w:tc>
        <w:tc>
          <w:tcPr>
            <w:tcW w:w="1734" w:type="dxa"/>
            <w:vAlign w:val="center"/>
          </w:tcPr>
          <w:p w14:paraId="1E6338DF" w14:textId="77777777" w:rsidR="00037C23" w:rsidRPr="002F25D0" w:rsidRDefault="00037C23" w:rsidP="002F25D0">
            <w:pPr>
              <w:jc w:val="center"/>
              <w:rPr>
                <w:sz w:val="22"/>
                <w:szCs w:val="22"/>
                <w:lang w:val="uk-UA"/>
              </w:rPr>
            </w:pPr>
          </w:p>
        </w:tc>
      </w:tr>
      <w:tr w:rsidR="002F25D0" w14:paraId="1EF8DF03" w14:textId="77777777" w:rsidTr="00FE05D0">
        <w:tc>
          <w:tcPr>
            <w:tcW w:w="9628" w:type="dxa"/>
            <w:gridSpan w:val="5"/>
            <w:vAlign w:val="center"/>
          </w:tcPr>
          <w:p w14:paraId="68E11BEA" w14:textId="77777777" w:rsidR="002F25D0" w:rsidRPr="002F25D0" w:rsidRDefault="002F25D0" w:rsidP="002F25D0">
            <w:pPr>
              <w:jc w:val="center"/>
              <w:rPr>
                <w:sz w:val="22"/>
                <w:szCs w:val="22"/>
                <w:lang w:val="uk-UA"/>
              </w:rPr>
            </w:pPr>
          </w:p>
        </w:tc>
      </w:tr>
      <w:tr w:rsidR="00037C23" w14:paraId="7ADB883B" w14:textId="77777777" w:rsidTr="00977CEE">
        <w:tc>
          <w:tcPr>
            <w:tcW w:w="1552" w:type="dxa"/>
            <w:vAlign w:val="center"/>
          </w:tcPr>
          <w:p w14:paraId="3B11AAEB" w14:textId="607D5AAD" w:rsidR="00037C23" w:rsidRPr="002F25D0" w:rsidRDefault="002F25D0" w:rsidP="002F25D0">
            <w:pPr>
              <w:jc w:val="center"/>
              <w:rPr>
                <w:sz w:val="22"/>
                <w:szCs w:val="22"/>
                <w:lang w:val="uk-UA"/>
              </w:rPr>
            </w:pPr>
            <w:r>
              <w:rPr>
                <w:sz w:val="22"/>
                <w:szCs w:val="22"/>
                <w:lang w:val="uk-UA"/>
              </w:rPr>
              <w:t>53</w:t>
            </w:r>
          </w:p>
        </w:tc>
        <w:tc>
          <w:tcPr>
            <w:tcW w:w="2841" w:type="dxa"/>
            <w:vAlign w:val="center"/>
          </w:tcPr>
          <w:p w14:paraId="2FD6D6F5" w14:textId="77777777" w:rsidR="00037C23" w:rsidRPr="002F25D0" w:rsidRDefault="00037C23" w:rsidP="002F25D0">
            <w:pPr>
              <w:jc w:val="center"/>
              <w:rPr>
                <w:sz w:val="22"/>
                <w:szCs w:val="22"/>
                <w:lang w:val="uk-UA"/>
              </w:rPr>
            </w:pPr>
          </w:p>
        </w:tc>
        <w:tc>
          <w:tcPr>
            <w:tcW w:w="1789" w:type="dxa"/>
            <w:vAlign w:val="center"/>
          </w:tcPr>
          <w:p w14:paraId="600149D2" w14:textId="77777777" w:rsidR="00037C23" w:rsidRPr="002F25D0" w:rsidRDefault="00037C23" w:rsidP="002F25D0">
            <w:pPr>
              <w:jc w:val="center"/>
              <w:rPr>
                <w:sz w:val="22"/>
                <w:szCs w:val="22"/>
                <w:lang w:val="uk-UA"/>
              </w:rPr>
            </w:pPr>
          </w:p>
        </w:tc>
        <w:tc>
          <w:tcPr>
            <w:tcW w:w="1712" w:type="dxa"/>
            <w:vAlign w:val="center"/>
          </w:tcPr>
          <w:p w14:paraId="2C79EECF" w14:textId="77777777" w:rsidR="00037C23" w:rsidRPr="002F25D0" w:rsidRDefault="00037C23" w:rsidP="002F25D0">
            <w:pPr>
              <w:jc w:val="center"/>
              <w:rPr>
                <w:sz w:val="22"/>
                <w:szCs w:val="22"/>
                <w:lang w:val="uk-UA"/>
              </w:rPr>
            </w:pPr>
          </w:p>
        </w:tc>
        <w:tc>
          <w:tcPr>
            <w:tcW w:w="1734" w:type="dxa"/>
            <w:vAlign w:val="center"/>
          </w:tcPr>
          <w:p w14:paraId="5CCB35CB" w14:textId="77777777" w:rsidR="00037C23" w:rsidRPr="002F25D0" w:rsidRDefault="00037C23" w:rsidP="002F25D0">
            <w:pPr>
              <w:jc w:val="center"/>
              <w:rPr>
                <w:sz w:val="22"/>
                <w:szCs w:val="22"/>
                <w:lang w:val="uk-UA"/>
              </w:rPr>
            </w:pPr>
          </w:p>
        </w:tc>
      </w:tr>
      <w:tr w:rsidR="002F25D0" w14:paraId="74C21183" w14:textId="77777777" w:rsidTr="00ED0700">
        <w:tc>
          <w:tcPr>
            <w:tcW w:w="9628" w:type="dxa"/>
            <w:gridSpan w:val="5"/>
            <w:vAlign w:val="center"/>
          </w:tcPr>
          <w:p w14:paraId="43B79453" w14:textId="77777777" w:rsidR="002F25D0" w:rsidRPr="002F25D0" w:rsidRDefault="002F25D0" w:rsidP="002F25D0">
            <w:pPr>
              <w:jc w:val="center"/>
              <w:rPr>
                <w:sz w:val="22"/>
                <w:szCs w:val="22"/>
                <w:lang w:val="uk-UA"/>
              </w:rPr>
            </w:pPr>
          </w:p>
        </w:tc>
      </w:tr>
      <w:tr w:rsidR="00037C23" w14:paraId="44D64D86" w14:textId="77777777" w:rsidTr="00977CEE">
        <w:tc>
          <w:tcPr>
            <w:tcW w:w="1552" w:type="dxa"/>
            <w:vAlign w:val="center"/>
          </w:tcPr>
          <w:p w14:paraId="0A8AE4AF" w14:textId="440C94B6" w:rsidR="00037C23" w:rsidRPr="002F25D0" w:rsidRDefault="002F25D0" w:rsidP="002F25D0">
            <w:pPr>
              <w:jc w:val="center"/>
              <w:rPr>
                <w:sz w:val="22"/>
                <w:szCs w:val="22"/>
                <w:lang w:val="uk-UA"/>
              </w:rPr>
            </w:pPr>
            <w:r>
              <w:rPr>
                <w:sz w:val="22"/>
                <w:szCs w:val="22"/>
                <w:lang w:val="uk-UA"/>
              </w:rPr>
              <w:t>54</w:t>
            </w:r>
          </w:p>
        </w:tc>
        <w:tc>
          <w:tcPr>
            <w:tcW w:w="2841" w:type="dxa"/>
            <w:vAlign w:val="center"/>
          </w:tcPr>
          <w:p w14:paraId="0D73B78A" w14:textId="77777777" w:rsidR="00037C23" w:rsidRPr="002F25D0" w:rsidRDefault="00037C23" w:rsidP="002F25D0">
            <w:pPr>
              <w:jc w:val="center"/>
              <w:rPr>
                <w:sz w:val="22"/>
                <w:szCs w:val="22"/>
                <w:lang w:val="uk-UA"/>
              </w:rPr>
            </w:pPr>
          </w:p>
        </w:tc>
        <w:tc>
          <w:tcPr>
            <w:tcW w:w="1789" w:type="dxa"/>
            <w:vAlign w:val="center"/>
          </w:tcPr>
          <w:p w14:paraId="2B54D1D2" w14:textId="77777777" w:rsidR="00037C23" w:rsidRPr="002F25D0" w:rsidRDefault="00037C23" w:rsidP="002F25D0">
            <w:pPr>
              <w:jc w:val="center"/>
              <w:rPr>
                <w:sz w:val="22"/>
                <w:szCs w:val="22"/>
                <w:lang w:val="uk-UA"/>
              </w:rPr>
            </w:pPr>
          </w:p>
        </w:tc>
        <w:tc>
          <w:tcPr>
            <w:tcW w:w="1712" w:type="dxa"/>
            <w:vAlign w:val="center"/>
          </w:tcPr>
          <w:p w14:paraId="700230F7" w14:textId="77777777" w:rsidR="00037C23" w:rsidRPr="002F25D0" w:rsidRDefault="00037C23" w:rsidP="002F25D0">
            <w:pPr>
              <w:jc w:val="center"/>
              <w:rPr>
                <w:sz w:val="22"/>
                <w:szCs w:val="22"/>
                <w:lang w:val="uk-UA"/>
              </w:rPr>
            </w:pPr>
          </w:p>
        </w:tc>
        <w:tc>
          <w:tcPr>
            <w:tcW w:w="1734" w:type="dxa"/>
            <w:vAlign w:val="center"/>
          </w:tcPr>
          <w:p w14:paraId="1F1D5F1B" w14:textId="77777777" w:rsidR="00037C23" w:rsidRPr="002F25D0" w:rsidRDefault="00037C23" w:rsidP="002F25D0">
            <w:pPr>
              <w:jc w:val="center"/>
              <w:rPr>
                <w:sz w:val="22"/>
                <w:szCs w:val="22"/>
                <w:lang w:val="uk-UA"/>
              </w:rPr>
            </w:pPr>
          </w:p>
        </w:tc>
      </w:tr>
      <w:tr w:rsidR="002F25D0" w14:paraId="00BB01F2" w14:textId="77777777" w:rsidTr="00215ADF">
        <w:tc>
          <w:tcPr>
            <w:tcW w:w="9628" w:type="dxa"/>
            <w:gridSpan w:val="5"/>
            <w:vAlign w:val="center"/>
          </w:tcPr>
          <w:p w14:paraId="46F35970" w14:textId="77777777" w:rsidR="002F25D0" w:rsidRPr="002F25D0" w:rsidRDefault="002F25D0" w:rsidP="002F25D0">
            <w:pPr>
              <w:jc w:val="center"/>
              <w:rPr>
                <w:sz w:val="22"/>
                <w:szCs w:val="22"/>
                <w:lang w:val="uk-UA"/>
              </w:rPr>
            </w:pPr>
          </w:p>
        </w:tc>
      </w:tr>
      <w:tr w:rsidR="00037C23" w14:paraId="5D7A0162" w14:textId="77777777" w:rsidTr="00977CEE">
        <w:tc>
          <w:tcPr>
            <w:tcW w:w="1552" w:type="dxa"/>
            <w:vAlign w:val="center"/>
          </w:tcPr>
          <w:p w14:paraId="62DC510F" w14:textId="31B1D93E" w:rsidR="00037C23" w:rsidRPr="002F25D0" w:rsidRDefault="002F25D0" w:rsidP="002F25D0">
            <w:pPr>
              <w:jc w:val="center"/>
              <w:rPr>
                <w:sz w:val="22"/>
                <w:szCs w:val="22"/>
                <w:lang w:val="uk-UA"/>
              </w:rPr>
            </w:pPr>
            <w:r>
              <w:rPr>
                <w:sz w:val="22"/>
                <w:szCs w:val="22"/>
                <w:lang w:val="uk-UA"/>
              </w:rPr>
              <w:t>55</w:t>
            </w:r>
          </w:p>
        </w:tc>
        <w:tc>
          <w:tcPr>
            <w:tcW w:w="2841" w:type="dxa"/>
            <w:vAlign w:val="center"/>
          </w:tcPr>
          <w:p w14:paraId="391E9BDE" w14:textId="77777777" w:rsidR="00037C23" w:rsidRPr="002F25D0" w:rsidRDefault="00037C23" w:rsidP="002F25D0">
            <w:pPr>
              <w:jc w:val="center"/>
              <w:rPr>
                <w:sz w:val="22"/>
                <w:szCs w:val="22"/>
                <w:lang w:val="uk-UA"/>
              </w:rPr>
            </w:pPr>
          </w:p>
        </w:tc>
        <w:tc>
          <w:tcPr>
            <w:tcW w:w="1789" w:type="dxa"/>
            <w:vAlign w:val="center"/>
          </w:tcPr>
          <w:p w14:paraId="664E714F" w14:textId="77777777" w:rsidR="00037C23" w:rsidRPr="002F25D0" w:rsidRDefault="00037C23" w:rsidP="002F25D0">
            <w:pPr>
              <w:jc w:val="center"/>
              <w:rPr>
                <w:sz w:val="22"/>
                <w:szCs w:val="22"/>
                <w:lang w:val="uk-UA"/>
              </w:rPr>
            </w:pPr>
          </w:p>
        </w:tc>
        <w:tc>
          <w:tcPr>
            <w:tcW w:w="1712" w:type="dxa"/>
            <w:vAlign w:val="center"/>
          </w:tcPr>
          <w:p w14:paraId="6A5DBF7C" w14:textId="77777777" w:rsidR="00037C23" w:rsidRPr="002F25D0" w:rsidRDefault="00037C23" w:rsidP="002F25D0">
            <w:pPr>
              <w:jc w:val="center"/>
              <w:rPr>
                <w:sz w:val="22"/>
                <w:szCs w:val="22"/>
                <w:lang w:val="uk-UA"/>
              </w:rPr>
            </w:pPr>
          </w:p>
        </w:tc>
        <w:tc>
          <w:tcPr>
            <w:tcW w:w="1734" w:type="dxa"/>
            <w:vAlign w:val="center"/>
          </w:tcPr>
          <w:p w14:paraId="2987E572" w14:textId="77777777" w:rsidR="00037C23" w:rsidRPr="002F25D0" w:rsidRDefault="00037C23" w:rsidP="002F25D0">
            <w:pPr>
              <w:jc w:val="center"/>
              <w:rPr>
                <w:sz w:val="22"/>
                <w:szCs w:val="22"/>
                <w:lang w:val="uk-UA"/>
              </w:rPr>
            </w:pPr>
          </w:p>
        </w:tc>
      </w:tr>
      <w:tr w:rsidR="002F25D0" w14:paraId="4751F27E" w14:textId="77777777" w:rsidTr="00347AAD">
        <w:tc>
          <w:tcPr>
            <w:tcW w:w="9628" w:type="dxa"/>
            <w:gridSpan w:val="5"/>
            <w:vAlign w:val="center"/>
          </w:tcPr>
          <w:p w14:paraId="18E293EF" w14:textId="77777777" w:rsidR="002F25D0" w:rsidRPr="002F25D0" w:rsidRDefault="002F25D0" w:rsidP="002F25D0">
            <w:pPr>
              <w:jc w:val="center"/>
              <w:rPr>
                <w:sz w:val="22"/>
                <w:szCs w:val="22"/>
                <w:lang w:val="uk-UA"/>
              </w:rPr>
            </w:pPr>
          </w:p>
        </w:tc>
      </w:tr>
      <w:tr w:rsidR="00037C23" w14:paraId="60B43AF0" w14:textId="77777777" w:rsidTr="00977CEE">
        <w:tc>
          <w:tcPr>
            <w:tcW w:w="1552" w:type="dxa"/>
            <w:vAlign w:val="center"/>
          </w:tcPr>
          <w:p w14:paraId="74CAA197" w14:textId="0EE7F22C" w:rsidR="00037C23" w:rsidRPr="002F25D0" w:rsidRDefault="002F25D0" w:rsidP="002F25D0">
            <w:pPr>
              <w:jc w:val="center"/>
              <w:rPr>
                <w:sz w:val="22"/>
                <w:szCs w:val="22"/>
                <w:lang w:val="uk-UA"/>
              </w:rPr>
            </w:pPr>
            <w:r>
              <w:rPr>
                <w:sz w:val="22"/>
                <w:szCs w:val="22"/>
                <w:lang w:val="uk-UA"/>
              </w:rPr>
              <w:t>56</w:t>
            </w:r>
          </w:p>
        </w:tc>
        <w:tc>
          <w:tcPr>
            <w:tcW w:w="2841" w:type="dxa"/>
            <w:vAlign w:val="center"/>
          </w:tcPr>
          <w:p w14:paraId="1CA61658" w14:textId="77777777" w:rsidR="00037C23" w:rsidRPr="002F25D0" w:rsidRDefault="00037C23" w:rsidP="002F25D0">
            <w:pPr>
              <w:jc w:val="center"/>
              <w:rPr>
                <w:sz w:val="22"/>
                <w:szCs w:val="22"/>
                <w:lang w:val="uk-UA"/>
              </w:rPr>
            </w:pPr>
          </w:p>
        </w:tc>
        <w:tc>
          <w:tcPr>
            <w:tcW w:w="1789" w:type="dxa"/>
            <w:vAlign w:val="center"/>
          </w:tcPr>
          <w:p w14:paraId="2AB3E471" w14:textId="77777777" w:rsidR="00037C23" w:rsidRPr="002F25D0" w:rsidRDefault="00037C23" w:rsidP="002F25D0">
            <w:pPr>
              <w:jc w:val="center"/>
              <w:rPr>
                <w:sz w:val="22"/>
                <w:szCs w:val="22"/>
                <w:lang w:val="uk-UA"/>
              </w:rPr>
            </w:pPr>
          </w:p>
        </w:tc>
        <w:tc>
          <w:tcPr>
            <w:tcW w:w="1712" w:type="dxa"/>
            <w:vAlign w:val="center"/>
          </w:tcPr>
          <w:p w14:paraId="524F9EE9" w14:textId="77777777" w:rsidR="00037C23" w:rsidRPr="002F25D0" w:rsidRDefault="00037C23" w:rsidP="002F25D0">
            <w:pPr>
              <w:jc w:val="center"/>
              <w:rPr>
                <w:sz w:val="22"/>
                <w:szCs w:val="22"/>
                <w:lang w:val="uk-UA"/>
              </w:rPr>
            </w:pPr>
          </w:p>
        </w:tc>
        <w:tc>
          <w:tcPr>
            <w:tcW w:w="1734" w:type="dxa"/>
            <w:vAlign w:val="center"/>
          </w:tcPr>
          <w:p w14:paraId="53904502" w14:textId="77777777" w:rsidR="00037C23" w:rsidRPr="002F25D0" w:rsidRDefault="00037C23" w:rsidP="002F25D0">
            <w:pPr>
              <w:jc w:val="center"/>
              <w:rPr>
                <w:sz w:val="22"/>
                <w:szCs w:val="22"/>
                <w:lang w:val="uk-UA"/>
              </w:rPr>
            </w:pPr>
          </w:p>
        </w:tc>
      </w:tr>
      <w:tr w:rsidR="002F25D0" w14:paraId="4DBB921A" w14:textId="77777777" w:rsidTr="002561EA">
        <w:tc>
          <w:tcPr>
            <w:tcW w:w="9628" w:type="dxa"/>
            <w:gridSpan w:val="5"/>
            <w:vAlign w:val="center"/>
          </w:tcPr>
          <w:p w14:paraId="319F7796" w14:textId="77777777" w:rsidR="002F25D0" w:rsidRPr="002F25D0" w:rsidRDefault="002F25D0" w:rsidP="002F25D0">
            <w:pPr>
              <w:jc w:val="center"/>
              <w:rPr>
                <w:sz w:val="22"/>
                <w:szCs w:val="22"/>
                <w:lang w:val="uk-UA"/>
              </w:rPr>
            </w:pPr>
          </w:p>
        </w:tc>
      </w:tr>
      <w:tr w:rsidR="00037C23" w14:paraId="61648A60" w14:textId="77777777" w:rsidTr="00977CEE">
        <w:tc>
          <w:tcPr>
            <w:tcW w:w="1552" w:type="dxa"/>
            <w:vAlign w:val="center"/>
          </w:tcPr>
          <w:p w14:paraId="24C1DD43" w14:textId="734242DF" w:rsidR="00037C23" w:rsidRPr="002F25D0" w:rsidRDefault="002F25D0" w:rsidP="002F25D0">
            <w:pPr>
              <w:jc w:val="center"/>
              <w:rPr>
                <w:sz w:val="22"/>
                <w:szCs w:val="22"/>
                <w:lang w:val="uk-UA"/>
              </w:rPr>
            </w:pPr>
            <w:r>
              <w:rPr>
                <w:sz w:val="22"/>
                <w:szCs w:val="22"/>
                <w:lang w:val="uk-UA"/>
              </w:rPr>
              <w:t>57</w:t>
            </w:r>
          </w:p>
        </w:tc>
        <w:tc>
          <w:tcPr>
            <w:tcW w:w="2841" w:type="dxa"/>
            <w:vAlign w:val="center"/>
          </w:tcPr>
          <w:p w14:paraId="3C522889" w14:textId="77777777" w:rsidR="00037C23" w:rsidRPr="002F25D0" w:rsidRDefault="00037C23" w:rsidP="002F25D0">
            <w:pPr>
              <w:jc w:val="center"/>
              <w:rPr>
                <w:sz w:val="22"/>
                <w:szCs w:val="22"/>
                <w:lang w:val="uk-UA"/>
              </w:rPr>
            </w:pPr>
          </w:p>
        </w:tc>
        <w:tc>
          <w:tcPr>
            <w:tcW w:w="1789" w:type="dxa"/>
            <w:vAlign w:val="center"/>
          </w:tcPr>
          <w:p w14:paraId="36E9D767" w14:textId="77777777" w:rsidR="00037C23" w:rsidRPr="002F25D0" w:rsidRDefault="00037C23" w:rsidP="002F25D0">
            <w:pPr>
              <w:jc w:val="center"/>
              <w:rPr>
                <w:sz w:val="22"/>
                <w:szCs w:val="22"/>
                <w:lang w:val="uk-UA"/>
              </w:rPr>
            </w:pPr>
          </w:p>
        </w:tc>
        <w:tc>
          <w:tcPr>
            <w:tcW w:w="1712" w:type="dxa"/>
            <w:vAlign w:val="center"/>
          </w:tcPr>
          <w:p w14:paraId="43F956C5" w14:textId="77777777" w:rsidR="00037C23" w:rsidRPr="002F25D0" w:rsidRDefault="00037C23" w:rsidP="002F25D0">
            <w:pPr>
              <w:jc w:val="center"/>
              <w:rPr>
                <w:sz w:val="22"/>
                <w:szCs w:val="22"/>
                <w:lang w:val="uk-UA"/>
              </w:rPr>
            </w:pPr>
          </w:p>
        </w:tc>
        <w:tc>
          <w:tcPr>
            <w:tcW w:w="1734" w:type="dxa"/>
            <w:vAlign w:val="center"/>
          </w:tcPr>
          <w:p w14:paraId="4F82A0ED" w14:textId="77777777" w:rsidR="00037C23" w:rsidRPr="002F25D0" w:rsidRDefault="00037C23" w:rsidP="002F25D0">
            <w:pPr>
              <w:jc w:val="center"/>
              <w:rPr>
                <w:sz w:val="22"/>
                <w:szCs w:val="22"/>
                <w:lang w:val="uk-UA"/>
              </w:rPr>
            </w:pPr>
          </w:p>
        </w:tc>
      </w:tr>
      <w:tr w:rsidR="002F25D0" w14:paraId="241BD1DC" w14:textId="77777777" w:rsidTr="00BF021C">
        <w:tc>
          <w:tcPr>
            <w:tcW w:w="9628" w:type="dxa"/>
            <w:gridSpan w:val="5"/>
            <w:vAlign w:val="center"/>
          </w:tcPr>
          <w:p w14:paraId="3C97BC33" w14:textId="77777777" w:rsidR="002F25D0" w:rsidRPr="002F25D0" w:rsidRDefault="002F25D0" w:rsidP="002F25D0">
            <w:pPr>
              <w:jc w:val="center"/>
              <w:rPr>
                <w:sz w:val="22"/>
                <w:szCs w:val="22"/>
                <w:lang w:val="uk-UA"/>
              </w:rPr>
            </w:pPr>
          </w:p>
        </w:tc>
      </w:tr>
      <w:tr w:rsidR="00037C23" w14:paraId="690D5A8D" w14:textId="77777777" w:rsidTr="00977CEE">
        <w:tc>
          <w:tcPr>
            <w:tcW w:w="1552" w:type="dxa"/>
            <w:vAlign w:val="center"/>
          </w:tcPr>
          <w:p w14:paraId="65E73ADE" w14:textId="500C4A64" w:rsidR="00037C23" w:rsidRPr="002F25D0" w:rsidRDefault="002F25D0" w:rsidP="002F25D0">
            <w:pPr>
              <w:jc w:val="center"/>
              <w:rPr>
                <w:sz w:val="22"/>
                <w:szCs w:val="22"/>
                <w:lang w:val="uk-UA"/>
              </w:rPr>
            </w:pPr>
            <w:r>
              <w:rPr>
                <w:sz w:val="22"/>
                <w:szCs w:val="22"/>
                <w:lang w:val="uk-UA"/>
              </w:rPr>
              <w:t>58</w:t>
            </w:r>
          </w:p>
        </w:tc>
        <w:tc>
          <w:tcPr>
            <w:tcW w:w="2841" w:type="dxa"/>
            <w:vAlign w:val="center"/>
          </w:tcPr>
          <w:p w14:paraId="72CA556D" w14:textId="77777777" w:rsidR="00037C23" w:rsidRPr="002F25D0" w:rsidRDefault="00037C23" w:rsidP="002F25D0">
            <w:pPr>
              <w:jc w:val="center"/>
              <w:rPr>
                <w:sz w:val="22"/>
                <w:szCs w:val="22"/>
                <w:lang w:val="uk-UA"/>
              </w:rPr>
            </w:pPr>
          </w:p>
        </w:tc>
        <w:tc>
          <w:tcPr>
            <w:tcW w:w="1789" w:type="dxa"/>
            <w:vAlign w:val="center"/>
          </w:tcPr>
          <w:p w14:paraId="573C1D53" w14:textId="77777777" w:rsidR="00037C23" w:rsidRPr="002F25D0" w:rsidRDefault="00037C23" w:rsidP="002F25D0">
            <w:pPr>
              <w:jc w:val="center"/>
              <w:rPr>
                <w:sz w:val="22"/>
                <w:szCs w:val="22"/>
                <w:lang w:val="uk-UA"/>
              </w:rPr>
            </w:pPr>
          </w:p>
        </w:tc>
        <w:tc>
          <w:tcPr>
            <w:tcW w:w="1712" w:type="dxa"/>
            <w:vAlign w:val="center"/>
          </w:tcPr>
          <w:p w14:paraId="383DD431" w14:textId="77777777" w:rsidR="00037C23" w:rsidRPr="002F25D0" w:rsidRDefault="00037C23" w:rsidP="002F25D0">
            <w:pPr>
              <w:jc w:val="center"/>
              <w:rPr>
                <w:sz w:val="22"/>
                <w:szCs w:val="22"/>
                <w:lang w:val="uk-UA"/>
              </w:rPr>
            </w:pPr>
          </w:p>
        </w:tc>
        <w:tc>
          <w:tcPr>
            <w:tcW w:w="1734" w:type="dxa"/>
            <w:vAlign w:val="center"/>
          </w:tcPr>
          <w:p w14:paraId="370229E0" w14:textId="77777777" w:rsidR="00037C23" w:rsidRPr="002F25D0" w:rsidRDefault="00037C23" w:rsidP="002F25D0">
            <w:pPr>
              <w:jc w:val="center"/>
              <w:rPr>
                <w:sz w:val="22"/>
                <w:szCs w:val="22"/>
                <w:lang w:val="uk-UA"/>
              </w:rPr>
            </w:pPr>
          </w:p>
        </w:tc>
      </w:tr>
      <w:tr w:rsidR="002F25D0" w14:paraId="044CCFFA" w14:textId="77777777" w:rsidTr="002D01A6">
        <w:tc>
          <w:tcPr>
            <w:tcW w:w="9628" w:type="dxa"/>
            <w:gridSpan w:val="5"/>
            <w:vAlign w:val="center"/>
          </w:tcPr>
          <w:p w14:paraId="2996411D" w14:textId="77777777" w:rsidR="002F25D0" w:rsidRPr="002F25D0" w:rsidRDefault="002F25D0" w:rsidP="002F25D0">
            <w:pPr>
              <w:jc w:val="center"/>
              <w:rPr>
                <w:sz w:val="22"/>
                <w:szCs w:val="22"/>
                <w:lang w:val="uk-UA"/>
              </w:rPr>
            </w:pPr>
          </w:p>
        </w:tc>
      </w:tr>
      <w:tr w:rsidR="00037C23" w14:paraId="57C716CA" w14:textId="77777777" w:rsidTr="00977CEE">
        <w:tc>
          <w:tcPr>
            <w:tcW w:w="1552" w:type="dxa"/>
            <w:vAlign w:val="center"/>
          </w:tcPr>
          <w:p w14:paraId="155A29BB" w14:textId="028EAF08" w:rsidR="00037C23" w:rsidRPr="002F25D0" w:rsidRDefault="002F25D0" w:rsidP="002F25D0">
            <w:pPr>
              <w:jc w:val="center"/>
              <w:rPr>
                <w:sz w:val="22"/>
                <w:szCs w:val="22"/>
                <w:lang w:val="uk-UA"/>
              </w:rPr>
            </w:pPr>
            <w:r>
              <w:rPr>
                <w:sz w:val="22"/>
                <w:szCs w:val="22"/>
                <w:lang w:val="uk-UA"/>
              </w:rPr>
              <w:t>59</w:t>
            </w:r>
          </w:p>
        </w:tc>
        <w:tc>
          <w:tcPr>
            <w:tcW w:w="2841" w:type="dxa"/>
            <w:vAlign w:val="center"/>
          </w:tcPr>
          <w:p w14:paraId="3EFFA18F" w14:textId="77777777" w:rsidR="00037C23" w:rsidRPr="002F25D0" w:rsidRDefault="00037C23" w:rsidP="002F25D0">
            <w:pPr>
              <w:jc w:val="center"/>
              <w:rPr>
                <w:sz w:val="22"/>
                <w:szCs w:val="22"/>
                <w:lang w:val="uk-UA"/>
              </w:rPr>
            </w:pPr>
          </w:p>
        </w:tc>
        <w:tc>
          <w:tcPr>
            <w:tcW w:w="1789" w:type="dxa"/>
            <w:vAlign w:val="center"/>
          </w:tcPr>
          <w:p w14:paraId="6FE5AE62" w14:textId="77777777" w:rsidR="00037C23" w:rsidRPr="002F25D0" w:rsidRDefault="00037C23" w:rsidP="002F25D0">
            <w:pPr>
              <w:jc w:val="center"/>
              <w:rPr>
                <w:sz w:val="22"/>
                <w:szCs w:val="22"/>
                <w:lang w:val="uk-UA"/>
              </w:rPr>
            </w:pPr>
          </w:p>
        </w:tc>
        <w:tc>
          <w:tcPr>
            <w:tcW w:w="1712" w:type="dxa"/>
            <w:vAlign w:val="center"/>
          </w:tcPr>
          <w:p w14:paraId="595FD1B9" w14:textId="77777777" w:rsidR="00037C23" w:rsidRPr="002F25D0" w:rsidRDefault="00037C23" w:rsidP="002F25D0">
            <w:pPr>
              <w:jc w:val="center"/>
              <w:rPr>
                <w:sz w:val="22"/>
                <w:szCs w:val="22"/>
                <w:lang w:val="uk-UA"/>
              </w:rPr>
            </w:pPr>
          </w:p>
        </w:tc>
        <w:tc>
          <w:tcPr>
            <w:tcW w:w="1734" w:type="dxa"/>
            <w:vAlign w:val="center"/>
          </w:tcPr>
          <w:p w14:paraId="4BFD843E" w14:textId="77777777" w:rsidR="00037C23" w:rsidRPr="002F25D0" w:rsidRDefault="00037C23" w:rsidP="002F25D0">
            <w:pPr>
              <w:jc w:val="center"/>
              <w:rPr>
                <w:sz w:val="22"/>
                <w:szCs w:val="22"/>
                <w:lang w:val="uk-UA"/>
              </w:rPr>
            </w:pPr>
          </w:p>
        </w:tc>
      </w:tr>
      <w:tr w:rsidR="002F25D0" w14:paraId="65078421" w14:textId="77777777" w:rsidTr="002D287A">
        <w:tc>
          <w:tcPr>
            <w:tcW w:w="9628" w:type="dxa"/>
            <w:gridSpan w:val="5"/>
            <w:vAlign w:val="center"/>
          </w:tcPr>
          <w:p w14:paraId="146E42DB" w14:textId="77777777" w:rsidR="002F25D0" w:rsidRPr="002F25D0" w:rsidRDefault="002F25D0" w:rsidP="002F25D0">
            <w:pPr>
              <w:jc w:val="center"/>
              <w:rPr>
                <w:sz w:val="22"/>
                <w:szCs w:val="22"/>
                <w:lang w:val="uk-UA"/>
              </w:rPr>
            </w:pPr>
          </w:p>
        </w:tc>
      </w:tr>
      <w:tr w:rsidR="00037C23" w14:paraId="2F2F176E" w14:textId="77777777" w:rsidTr="00977CEE">
        <w:tc>
          <w:tcPr>
            <w:tcW w:w="1552" w:type="dxa"/>
            <w:vAlign w:val="center"/>
          </w:tcPr>
          <w:p w14:paraId="6F8884B8" w14:textId="36DD6B12" w:rsidR="00037C23" w:rsidRPr="002F25D0" w:rsidRDefault="002F25D0" w:rsidP="002F25D0">
            <w:pPr>
              <w:jc w:val="center"/>
              <w:rPr>
                <w:sz w:val="22"/>
                <w:szCs w:val="22"/>
                <w:lang w:val="uk-UA"/>
              </w:rPr>
            </w:pPr>
            <w:r>
              <w:rPr>
                <w:sz w:val="22"/>
                <w:szCs w:val="22"/>
                <w:lang w:val="uk-UA"/>
              </w:rPr>
              <w:t>60</w:t>
            </w:r>
          </w:p>
        </w:tc>
        <w:tc>
          <w:tcPr>
            <w:tcW w:w="2841" w:type="dxa"/>
            <w:vAlign w:val="center"/>
          </w:tcPr>
          <w:p w14:paraId="6358767C" w14:textId="77777777" w:rsidR="00037C23" w:rsidRPr="002F25D0" w:rsidRDefault="00037C23" w:rsidP="002F25D0">
            <w:pPr>
              <w:jc w:val="center"/>
              <w:rPr>
                <w:sz w:val="22"/>
                <w:szCs w:val="22"/>
                <w:lang w:val="uk-UA"/>
              </w:rPr>
            </w:pPr>
          </w:p>
        </w:tc>
        <w:tc>
          <w:tcPr>
            <w:tcW w:w="1789" w:type="dxa"/>
            <w:vAlign w:val="center"/>
          </w:tcPr>
          <w:p w14:paraId="53C665C3" w14:textId="77777777" w:rsidR="00037C23" w:rsidRPr="002F25D0" w:rsidRDefault="00037C23" w:rsidP="002F25D0">
            <w:pPr>
              <w:jc w:val="center"/>
              <w:rPr>
                <w:sz w:val="22"/>
                <w:szCs w:val="22"/>
                <w:lang w:val="uk-UA"/>
              </w:rPr>
            </w:pPr>
          </w:p>
        </w:tc>
        <w:tc>
          <w:tcPr>
            <w:tcW w:w="1712" w:type="dxa"/>
            <w:vAlign w:val="center"/>
          </w:tcPr>
          <w:p w14:paraId="7D3AC732" w14:textId="77777777" w:rsidR="00037C23" w:rsidRPr="002F25D0" w:rsidRDefault="00037C23" w:rsidP="002F25D0">
            <w:pPr>
              <w:jc w:val="center"/>
              <w:rPr>
                <w:sz w:val="22"/>
                <w:szCs w:val="22"/>
                <w:lang w:val="uk-UA"/>
              </w:rPr>
            </w:pPr>
          </w:p>
        </w:tc>
        <w:tc>
          <w:tcPr>
            <w:tcW w:w="1734" w:type="dxa"/>
            <w:vAlign w:val="center"/>
          </w:tcPr>
          <w:p w14:paraId="52F8D5CE" w14:textId="77777777" w:rsidR="00037C23" w:rsidRPr="002F25D0" w:rsidRDefault="00037C23" w:rsidP="002F25D0">
            <w:pPr>
              <w:jc w:val="center"/>
              <w:rPr>
                <w:sz w:val="22"/>
                <w:szCs w:val="22"/>
                <w:lang w:val="uk-UA"/>
              </w:rPr>
            </w:pPr>
          </w:p>
        </w:tc>
      </w:tr>
      <w:tr w:rsidR="002F25D0" w14:paraId="1C8B1CC6" w14:textId="77777777" w:rsidTr="00F35D09">
        <w:tc>
          <w:tcPr>
            <w:tcW w:w="9628" w:type="dxa"/>
            <w:gridSpan w:val="5"/>
            <w:vAlign w:val="center"/>
          </w:tcPr>
          <w:p w14:paraId="06739E43" w14:textId="77777777" w:rsidR="002F25D0" w:rsidRPr="002F25D0" w:rsidRDefault="002F25D0" w:rsidP="002F25D0">
            <w:pPr>
              <w:jc w:val="center"/>
              <w:rPr>
                <w:sz w:val="22"/>
                <w:szCs w:val="22"/>
                <w:lang w:val="uk-UA"/>
              </w:rPr>
            </w:pPr>
          </w:p>
        </w:tc>
      </w:tr>
      <w:tr w:rsidR="00037C23" w14:paraId="49D82208" w14:textId="77777777" w:rsidTr="00977CEE">
        <w:tc>
          <w:tcPr>
            <w:tcW w:w="1552" w:type="dxa"/>
            <w:vAlign w:val="center"/>
          </w:tcPr>
          <w:p w14:paraId="7879C922" w14:textId="67616EFA" w:rsidR="00037C23" w:rsidRPr="002F25D0" w:rsidRDefault="002F25D0" w:rsidP="002F25D0">
            <w:pPr>
              <w:jc w:val="center"/>
              <w:rPr>
                <w:sz w:val="22"/>
                <w:szCs w:val="22"/>
                <w:lang w:val="uk-UA"/>
              </w:rPr>
            </w:pPr>
            <w:r>
              <w:rPr>
                <w:sz w:val="22"/>
                <w:szCs w:val="22"/>
                <w:lang w:val="uk-UA"/>
              </w:rPr>
              <w:t>61</w:t>
            </w:r>
          </w:p>
        </w:tc>
        <w:tc>
          <w:tcPr>
            <w:tcW w:w="2841" w:type="dxa"/>
            <w:vAlign w:val="center"/>
          </w:tcPr>
          <w:p w14:paraId="73261DC7" w14:textId="77777777" w:rsidR="00037C23" w:rsidRPr="002F25D0" w:rsidRDefault="00037C23" w:rsidP="002F25D0">
            <w:pPr>
              <w:jc w:val="center"/>
              <w:rPr>
                <w:sz w:val="22"/>
                <w:szCs w:val="22"/>
                <w:lang w:val="uk-UA"/>
              </w:rPr>
            </w:pPr>
          </w:p>
        </w:tc>
        <w:tc>
          <w:tcPr>
            <w:tcW w:w="1789" w:type="dxa"/>
            <w:vAlign w:val="center"/>
          </w:tcPr>
          <w:p w14:paraId="18514206" w14:textId="77777777" w:rsidR="00037C23" w:rsidRPr="002F25D0" w:rsidRDefault="00037C23" w:rsidP="002F25D0">
            <w:pPr>
              <w:jc w:val="center"/>
              <w:rPr>
                <w:sz w:val="22"/>
                <w:szCs w:val="22"/>
                <w:lang w:val="uk-UA"/>
              </w:rPr>
            </w:pPr>
          </w:p>
        </w:tc>
        <w:tc>
          <w:tcPr>
            <w:tcW w:w="1712" w:type="dxa"/>
            <w:vAlign w:val="center"/>
          </w:tcPr>
          <w:p w14:paraId="005E94DC" w14:textId="77777777" w:rsidR="00037C23" w:rsidRPr="002F25D0" w:rsidRDefault="00037C23" w:rsidP="002F25D0">
            <w:pPr>
              <w:jc w:val="center"/>
              <w:rPr>
                <w:sz w:val="22"/>
                <w:szCs w:val="22"/>
                <w:lang w:val="uk-UA"/>
              </w:rPr>
            </w:pPr>
          </w:p>
        </w:tc>
        <w:tc>
          <w:tcPr>
            <w:tcW w:w="1734" w:type="dxa"/>
            <w:vAlign w:val="center"/>
          </w:tcPr>
          <w:p w14:paraId="478163A2" w14:textId="77777777" w:rsidR="00037C23" w:rsidRPr="002F25D0" w:rsidRDefault="00037C23" w:rsidP="002F25D0">
            <w:pPr>
              <w:jc w:val="center"/>
              <w:rPr>
                <w:sz w:val="22"/>
                <w:szCs w:val="22"/>
                <w:lang w:val="uk-UA"/>
              </w:rPr>
            </w:pPr>
          </w:p>
        </w:tc>
      </w:tr>
      <w:tr w:rsidR="002F25D0" w14:paraId="45C29B1C" w14:textId="77777777" w:rsidTr="00AA2354">
        <w:tc>
          <w:tcPr>
            <w:tcW w:w="9628" w:type="dxa"/>
            <w:gridSpan w:val="5"/>
            <w:vAlign w:val="center"/>
          </w:tcPr>
          <w:p w14:paraId="5CD72C12" w14:textId="77777777" w:rsidR="002F25D0" w:rsidRPr="002F25D0" w:rsidRDefault="002F25D0" w:rsidP="002F25D0">
            <w:pPr>
              <w:jc w:val="center"/>
              <w:rPr>
                <w:sz w:val="22"/>
                <w:szCs w:val="22"/>
                <w:lang w:val="uk-UA"/>
              </w:rPr>
            </w:pPr>
          </w:p>
        </w:tc>
      </w:tr>
      <w:tr w:rsidR="00037C23" w14:paraId="060395B1" w14:textId="77777777" w:rsidTr="00977CEE">
        <w:tc>
          <w:tcPr>
            <w:tcW w:w="1552" w:type="dxa"/>
            <w:vAlign w:val="center"/>
          </w:tcPr>
          <w:p w14:paraId="6349D055" w14:textId="1FEB4AB5" w:rsidR="00037C23" w:rsidRPr="002F25D0" w:rsidRDefault="002F25D0" w:rsidP="002F25D0">
            <w:pPr>
              <w:jc w:val="center"/>
              <w:rPr>
                <w:sz w:val="22"/>
                <w:szCs w:val="22"/>
                <w:lang w:val="uk-UA"/>
              </w:rPr>
            </w:pPr>
            <w:r>
              <w:rPr>
                <w:sz w:val="22"/>
                <w:szCs w:val="22"/>
                <w:lang w:val="uk-UA"/>
              </w:rPr>
              <w:t>62</w:t>
            </w:r>
          </w:p>
        </w:tc>
        <w:tc>
          <w:tcPr>
            <w:tcW w:w="2841" w:type="dxa"/>
            <w:vAlign w:val="center"/>
          </w:tcPr>
          <w:p w14:paraId="21CA2B24" w14:textId="77777777" w:rsidR="00037C23" w:rsidRPr="002F25D0" w:rsidRDefault="00037C23" w:rsidP="002F25D0">
            <w:pPr>
              <w:jc w:val="center"/>
              <w:rPr>
                <w:sz w:val="22"/>
                <w:szCs w:val="22"/>
                <w:lang w:val="uk-UA"/>
              </w:rPr>
            </w:pPr>
          </w:p>
        </w:tc>
        <w:tc>
          <w:tcPr>
            <w:tcW w:w="1789" w:type="dxa"/>
            <w:vAlign w:val="center"/>
          </w:tcPr>
          <w:p w14:paraId="63E5CAE2" w14:textId="77777777" w:rsidR="00037C23" w:rsidRPr="002F25D0" w:rsidRDefault="00037C23" w:rsidP="002F25D0">
            <w:pPr>
              <w:jc w:val="center"/>
              <w:rPr>
                <w:sz w:val="22"/>
                <w:szCs w:val="22"/>
                <w:lang w:val="uk-UA"/>
              </w:rPr>
            </w:pPr>
          </w:p>
        </w:tc>
        <w:tc>
          <w:tcPr>
            <w:tcW w:w="1712" w:type="dxa"/>
            <w:vAlign w:val="center"/>
          </w:tcPr>
          <w:p w14:paraId="01A532E5" w14:textId="77777777" w:rsidR="00037C23" w:rsidRPr="002F25D0" w:rsidRDefault="00037C23" w:rsidP="002F25D0">
            <w:pPr>
              <w:jc w:val="center"/>
              <w:rPr>
                <w:sz w:val="22"/>
                <w:szCs w:val="22"/>
                <w:lang w:val="uk-UA"/>
              </w:rPr>
            </w:pPr>
          </w:p>
        </w:tc>
        <w:tc>
          <w:tcPr>
            <w:tcW w:w="1734" w:type="dxa"/>
            <w:vAlign w:val="center"/>
          </w:tcPr>
          <w:p w14:paraId="399E3928" w14:textId="77777777" w:rsidR="00037C23" w:rsidRPr="002F25D0" w:rsidRDefault="00037C23" w:rsidP="002F25D0">
            <w:pPr>
              <w:jc w:val="center"/>
              <w:rPr>
                <w:sz w:val="22"/>
                <w:szCs w:val="22"/>
                <w:lang w:val="uk-UA"/>
              </w:rPr>
            </w:pPr>
          </w:p>
        </w:tc>
      </w:tr>
      <w:tr w:rsidR="002F25D0" w14:paraId="2EBCFD21" w14:textId="77777777" w:rsidTr="0082671A">
        <w:tc>
          <w:tcPr>
            <w:tcW w:w="9628" w:type="dxa"/>
            <w:gridSpan w:val="5"/>
            <w:vAlign w:val="center"/>
          </w:tcPr>
          <w:p w14:paraId="7A552017" w14:textId="77777777" w:rsidR="002F25D0" w:rsidRPr="002F25D0" w:rsidRDefault="002F25D0" w:rsidP="002F25D0">
            <w:pPr>
              <w:jc w:val="center"/>
              <w:rPr>
                <w:sz w:val="22"/>
                <w:szCs w:val="22"/>
                <w:lang w:val="uk-UA"/>
              </w:rPr>
            </w:pPr>
          </w:p>
        </w:tc>
      </w:tr>
      <w:tr w:rsidR="00037C23" w14:paraId="09857232" w14:textId="77777777" w:rsidTr="00977CEE">
        <w:tc>
          <w:tcPr>
            <w:tcW w:w="1552" w:type="dxa"/>
            <w:vAlign w:val="center"/>
          </w:tcPr>
          <w:p w14:paraId="3AE09F05" w14:textId="209DCC16" w:rsidR="00037C23" w:rsidRPr="002F25D0" w:rsidRDefault="002F25D0" w:rsidP="002F25D0">
            <w:pPr>
              <w:jc w:val="center"/>
              <w:rPr>
                <w:sz w:val="22"/>
                <w:szCs w:val="22"/>
                <w:lang w:val="uk-UA"/>
              </w:rPr>
            </w:pPr>
            <w:r>
              <w:rPr>
                <w:sz w:val="22"/>
                <w:szCs w:val="22"/>
                <w:lang w:val="uk-UA"/>
              </w:rPr>
              <w:t>63</w:t>
            </w:r>
          </w:p>
        </w:tc>
        <w:tc>
          <w:tcPr>
            <w:tcW w:w="2841" w:type="dxa"/>
            <w:vAlign w:val="center"/>
          </w:tcPr>
          <w:p w14:paraId="56414427" w14:textId="77777777" w:rsidR="00037C23" w:rsidRPr="002F25D0" w:rsidRDefault="00037C23" w:rsidP="002F25D0">
            <w:pPr>
              <w:jc w:val="center"/>
              <w:rPr>
                <w:sz w:val="22"/>
                <w:szCs w:val="22"/>
                <w:lang w:val="uk-UA"/>
              </w:rPr>
            </w:pPr>
          </w:p>
        </w:tc>
        <w:tc>
          <w:tcPr>
            <w:tcW w:w="1789" w:type="dxa"/>
            <w:vAlign w:val="center"/>
          </w:tcPr>
          <w:p w14:paraId="20E074FF" w14:textId="77777777" w:rsidR="00037C23" w:rsidRPr="002F25D0" w:rsidRDefault="00037C23" w:rsidP="002F25D0">
            <w:pPr>
              <w:jc w:val="center"/>
              <w:rPr>
                <w:sz w:val="22"/>
                <w:szCs w:val="22"/>
                <w:lang w:val="uk-UA"/>
              </w:rPr>
            </w:pPr>
          </w:p>
        </w:tc>
        <w:tc>
          <w:tcPr>
            <w:tcW w:w="1712" w:type="dxa"/>
            <w:vAlign w:val="center"/>
          </w:tcPr>
          <w:p w14:paraId="5DF51288" w14:textId="77777777" w:rsidR="00037C23" w:rsidRPr="002F25D0" w:rsidRDefault="00037C23" w:rsidP="002F25D0">
            <w:pPr>
              <w:jc w:val="center"/>
              <w:rPr>
                <w:sz w:val="22"/>
                <w:szCs w:val="22"/>
                <w:lang w:val="uk-UA"/>
              </w:rPr>
            </w:pPr>
          </w:p>
        </w:tc>
        <w:tc>
          <w:tcPr>
            <w:tcW w:w="1734" w:type="dxa"/>
            <w:vAlign w:val="center"/>
          </w:tcPr>
          <w:p w14:paraId="1DD4D894" w14:textId="77777777" w:rsidR="00037C23" w:rsidRPr="002F25D0" w:rsidRDefault="00037C23" w:rsidP="002F25D0">
            <w:pPr>
              <w:jc w:val="center"/>
              <w:rPr>
                <w:sz w:val="22"/>
                <w:szCs w:val="22"/>
                <w:lang w:val="uk-UA"/>
              </w:rPr>
            </w:pPr>
          </w:p>
        </w:tc>
      </w:tr>
      <w:tr w:rsidR="002F25D0" w14:paraId="4342E70A" w14:textId="77777777" w:rsidTr="00B91D7C">
        <w:tc>
          <w:tcPr>
            <w:tcW w:w="9628" w:type="dxa"/>
            <w:gridSpan w:val="5"/>
            <w:vAlign w:val="center"/>
          </w:tcPr>
          <w:p w14:paraId="6820895F" w14:textId="77777777" w:rsidR="002F25D0" w:rsidRPr="002F25D0" w:rsidRDefault="002F25D0" w:rsidP="002F25D0">
            <w:pPr>
              <w:jc w:val="center"/>
              <w:rPr>
                <w:sz w:val="22"/>
                <w:szCs w:val="22"/>
                <w:lang w:val="uk-UA"/>
              </w:rPr>
            </w:pPr>
          </w:p>
        </w:tc>
      </w:tr>
      <w:tr w:rsidR="00037C23" w14:paraId="03940EAD" w14:textId="77777777" w:rsidTr="00977CEE">
        <w:tc>
          <w:tcPr>
            <w:tcW w:w="1552" w:type="dxa"/>
            <w:vAlign w:val="center"/>
          </w:tcPr>
          <w:p w14:paraId="4146FC56" w14:textId="60AB22A9" w:rsidR="00037C23" w:rsidRPr="002F25D0" w:rsidRDefault="002F25D0" w:rsidP="002F25D0">
            <w:pPr>
              <w:jc w:val="center"/>
              <w:rPr>
                <w:sz w:val="22"/>
                <w:szCs w:val="22"/>
                <w:lang w:val="uk-UA"/>
              </w:rPr>
            </w:pPr>
            <w:r>
              <w:rPr>
                <w:sz w:val="22"/>
                <w:szCs w:val="22"/>
                <w:lang w:val="uk-UA"/>
              </w:rPr>
              <w:t>64</w:t>
            </w:r>
          </w:p>
        </w:tc>
        <w:tc>
          <w:tcPr>
            <w:tcW w:w="2841" w:type="dxa"/>
            <w:vAlign w:val="center"/>
          </w:tcPr>
          <w:p w14:paraId="5B4B402A" w14:textId="77777777" w:rsidR="00037C23" w:rsidRPr="002F25D0" w:rsidRDefault="00037C23" w:rsidP="002F25D0">
            <w:pPr>
              <w:jc w:val="center"/>
              <w:rPr>
                <w:sz w:val="22"/>
                <w:szCs w:val="22"/>
                <w:lang w:val="uk-UA"/>
              </w:rPr>
            </w:pPr>
          </w:p>
        </w:tc>
        <w:tc>
          <w:tcPr>
            <w:tcW w:w="1789" w:type="dxa"/>
            <w:vAlign w:val="center"/>
          </w:tcPr>
          <w:p w14:paraId="70E96BB0" w14:textId="77777777" w:rsidR="00037C23" w:rsidRPr="002F25D0" w:rsidRDefault="00037C23" w:rsidP="002F25D0">
            <w:pPr>
              <w:jc w:val="center"/>
              <w:rPr>
                <w:sz w:val="22"/>
                <w:szCs w:val="22"/>
                <w:lang w:val="uk-UA"/>
              </w:rPr>
            </w:pPr>
          </w:p>
        </w:tc>
        <w:tc>
          <w:tcPr>
            <w:tcW w:w="1712" w:type="dxa"/>
            <w:vAlign w:val="center"/>
          </w:tcPr>
          <w:p w14:paraId="45D53660" w14:textId="77777777" w:rsidR="00037C23" w:rsidRPr="002F25D0" w:rsidRDefault="00037C23" w:rsidP="002F25D0">
            <w:pPr>
              <w:jc w:val="center"/>
              <w:rPr>
                <w:sz w:val="22"/>
                <w:szCs w:val="22"/>
                <w:lang w:val="uk-UA"/>
              </w:rPr>
            </w:pPr>
          </w:p>
        </w:tc>
        <w:tc>
          <w:tcPr>
            <w:tcW w:w="1734" w:type="dxa"/>
            <w:vAlign w:val="center"/>
          </w:tcPr>
          <w:p w14:paraId="1F93C909" w14:textId="77777777" w:rsidR="00037C23" w:rsidRPr="002F25D0" w:rsidRDefault="00037C23" w:rsidP="002F25D0">
            <w:pPr>
              <w:jc w:val="center"/>
              <w:rPr>
                <w:sz w:val="22"/>
                <w:szCs w:val="22"/>
                <w:lang w:val="uk-UA"/>
              </w:rPr>
            </w:pPr>
          </w:p>
        </w:tc>
      </w:tr>
      <w:tr w:rsidR="002F25D0" w14:paraId="516871F3" w14:textId="77777777" w:rsidTr="00A1615F">
        <w:tc>
          <w:tcPr>
            <w:tcW w:w="9628" w:type="dxa"/>
            <w:gridSpan w:val="5"/>
            <w:vAlign w:val="center"/>
          </w:tcPr>
          <w:p w14:paraId="2C659DEE" w14:textId="77777777" w:rsidR="002F25D0" w:rsidRPr="002F25D0" w:rsidRDefault="002F25D0" w:rsidP="002F25D0">
            <w:pPr>
              <w:jc w:val="center"/>
              <w:rPr>
                <w:sz w:val="22"/>
                <w:szCs w:val="22"/>
                <w:lang w:val="uk-UA"/>
              </w:rPr>
            </w:pPr>
          </w:p>
        </w:tc>
      </w:tr>
      <w:tr w:rsidR="00037C23" w14:paraId="790A75FB" w14:textId="77777777" w:rsidTr="00977CEE">
        <w:tc>
          <w:tcPr>
            <w:tcW w:w="1552" w:type="dxa"/>
            <w:vAlign w:val="center"/>
          </w:tcPr>
          <w:p w14:paraId="5A482C21" w14:textId="205D8FDA" w:rsidR="00037C23" w:rsidRPr="002F25D0" w:rsidRDefault="002F25D0" w:rsidP="002F25D0">
            <w:pPr>
              <w:jc w:val="center"/>
              <w:rPr>
                <w:sz w:val="22"/>
                <w:szCs w:val="22"/>
                <w:lang w:val="uk-UA"/>
              </w:rPr>
            </w:pPr>
            <w:r>
              <w:rPr>
                <w:sz w:val="22"/>
                <w:szCs w:val="22"/>
                <w:lang w:val="uk-UA"/>
              </w:rPr>
              <w:t>65</w:t>
            </w:r>
          </w:p>
        </w:tc>
        <w:tc>
          <w:tcPr>
            <w:tcW w:w="2841" w:type="dxa"/>
            <w:vAlign w:val="center"/>
          </w:tcPr>
          <w:p w14:paraId="1DD1CE93" w14:textId="77777777" w:rsidR="00037C23" w:rsidRPr="002F25D0" w:rsidRDefault="00037C23" w:rsidP="002F25D0">
            <w:pPr>
              <w:jc w:val="center"/>
              <w:rPr>
                <w:sz w:val="22"/>
                <w:szCs w:val="22"/>
                <w:lang w:val="uk-UA"/>
              </w:rPr>
            </w:pPr>
          </w:p>
        </w:tc>
        <w:tc>
          <w:tcPr>
            <w:tcW w:w="1789" w:type="dxa"/>
            <w:vAlign w:val="center"/>
          </w:tcPr>
          <w:p w14:paraId="14EE960D" w14:textId="77777777" w:rsidR="00037C23" w:rsidRPr="002F25D0" w:rsidRDefault="00037C23" w:rsidP="002F25D0">
            <w:pPr>
              <w:jc w:val="center"/>
              <w:rPr>
                <w:sz w:val="22"/>
                <w:szCs w:val="22"/>
                <w:lang w:val="uk-UA"/>
              </w:rPr>
            </w:pPr>
          </w:p>
        </w:tc>
        <w:tc>
          <w:tcPr>
            <w:tcW w:w="1712" w:type="dxa"/>
            <w:vAlign w:val="center"/>
          </w:tcPr>
          <w:p w14:paraId="1FFF307D" w14:textId="77777777" w:rsidR="00037C23" w:rsidRPr="002F25D0" w:rsidRDefault="00037C23" w:rsidP="002F25D0">
            <w:pPr>
              <w:jc w:val="center"/>
              <w:rPr>
                <w:sz w:val="22"/>
                <w:szCs w:val="22"/>
                <w:lang w:val="uk-UA"/>
              </w:rPr>
            </w:pPr>
          </w:p>
        </w:tc>
        <w:tc>
          <w:tcPr>
            <w:tcW w:w="1734" w:type="dxa"/>
            <w:vAlign w:val="center"/>
          </w:tcPr>
          <w:p w14:paraId="1BF3F4FE" w14:textId="77777777" w:rsidR="00037C23" w:rsidRPr="002F25D0" w:rsidRDefault="00037C23" w:rsidP="002F25D0">
            <w:pPr>
              <w:jc w:val="center"/>
              <w:rPr>
                <w:sz w:val="22"/>
                <w:szCs w:val="22"/>
                <w:lang w:val="uk-UA"/>
              </w:rPr>
            </w:pPr>
          </w:p>
        </w:tc>
      </w:tr>
      <w:tr w:rsidR="002F25D0" w14:paraId="2D24EC62" w14:textId="77777777" w:rsidTr="00466A18">
        <w:tc>
          <w:tcPr>
            <w:tcW w:w="9628" w:type="dxa"/>
            <w:gridSpan w:val="5"/>
            <w:vAlign w:val="center"/>
          </w:tcPr>
          <w:p w14:paraId="547F27C1" w14:textId="77777777" w:rsidR="002F25D0" w:rsidRPr="002F25D0" w:rsidRDefault="002F25D0" w:rsidP="002F25D0">
            <w:pPr>
              <w:jc w:val="center"/>
              <w:rPr>
                <w:sz w:val="22"/>
                <w:szCs w:val="22"/>
                <w:lang w:val="uk-UA"/>
              </w:rPr>
            </w:pPr>
          </w:p>
        </w:tc>
      </w:tr>
      <w:tr w:rsidR="00037C23" w14:paraId="1580F0A4" w14:textId="77777777" w:rsidTr="00977CEE">
        <w:tc>
          <w:tcPr>
            <w:tcW w:w="1552" w:type="dxa"/>
            <w:vAlign w:val="center"/>
          </w:tcPr>
          <w:p w14:paraId="630706A6" w14:textId="40646B99" w:rsidR="00037C23" w:rsidRPr="002F25D0" w:rsidRDefault="002F25D0" w:rsidP="002F25D0">
            <w:pPr>
              <w:jc w:val="center"/>
              <w:rPr>
                <w:sz w:val="22"/>
                <w:szCs w:val="22"/>
                <w:lang w:val="uk-UA"/>
              </w:rPr>
            </w:pPr>
            <w:r>
              <w:rPr>
                <w:sz w:val="22"/>
                <w:szCs w:val="22"/>
                <w:lang w:val="uk-UA"/>
              </w:rPr>
              <w:t>66</w:t>
            </w:r>
          </w:p>
        </w:tc>
        <w:tc>
          <w:tcPr>
            <w:tcW w:w="2841" w:type="dxa"/>
            <w:vAlign w:val="center"/>
          </w:tcPr>
          <w:p w14:paraId="1F97091D" w14:textId="77777777" w:rsidR="00037C23" w:rsidRPr="002F25D0" w:rsidRDefault="00037C23" w:rsidP="002F25D0">
            <w:pPr>
              <w:jc w:val="center"/>
              <w:rPr>
                <w:sz w:val="22"/>
                <w:szCs w:val="22"/>
                <w:lang w:val="uk-UA"/>
              </w:rPr>
            </w:pPr>
          </w:p>
        </w:tc>
        <w:tc>
          <w:tcPr>
            <w:tcW w:w="1789" w:type="dxa"/>
            <w:vAlign w:val="center"/>
          </w:tcPr>
          <w:p w14:paraId="00456C37" w14:textId="77777777" w:rsidR="00037C23" w:rsidRPr="002F25D0" w:rsidRDefault="00037C23" w:rsidP="002F25D0">
            <w:pPr>
              <w:jc w:val="center"/>
              <w:rPr>
                <w:sz w:val="22"/>
                <w:szCs w:val="22"/>
                <w:lang w:val="uk-UA"/>
              </w:rPr>
            </w:pPr>
          </w:p>
        </w:tc>
        <w:tc>
          <w:tcPr>
            <w:tcW w:w="1712" w:type="dxa"/>
            <w:vAlign w:val="center"/>
          </w:tcPr>
          <w:p w14:paraId="025522D2" w14:textId="77777777" w:rsidR="00037C23" w:rsidRPr="002F25D0" w:rsidRDefault="00037C23" w:rsidP="002F25D0">
            <w:pPr>
              <w:jc w:val="center"/>
              <w:rPr>
                <w:sz w:val="22"/>
                <w:szCs w:val="22"/>
                <w:lang w:val="uk-UA"/>
              </w:rPr>
            </w:pPr>
          </w:p>
        </w:tc>
        <w:tc>
          <w:tcPr>
            <w:tcW w:w="1734" w:type="dxa"/>
            <w:vAlign w:val="center"/>
          </w:tcPr>
          <w:p w14:paraId="1725858B" w14:textId="77777777" w:rsidR="00037C23" w:rsidRPr="002F25D0" w:rsidRDefault="00037C23" w:rsidP="002F25D0">
            <w:pPr>
              <w:jc w:val="center"/>
              <w:rPr>
                <w:sz w:val="22"/>
                <w:szCs w:val="22"/>
                <w:lang w:val="uk-UA"/>
              </w:rPr>
            </w:pPr>
          </w:p>
        </w:tc>
      </w:tr>
      <w:tr w:rsidR="002F25D0" w14:paraId="119F76DA" w14:textId="77777777" w:rsidTr="00C03EE6">
        <w:tc>
          <w:tcPr>
            <w:tcW w:w="9628" w:type="dxa"/>
            <w:gridSpan w:val="5"/>
            <w:vAlign w:val="center"/>
          </w:tcPr>
          <w:p w14:paraId="6E42BED2" w14:textId="77777777" w:rsidR="002F25D0" w:rsidRPr="002F25D0" w:rsidRDefault="002F25D0" w:rsidP="002F25D0">
            <w:pPr>
              <w:jc w:val="center"/>
              <w:rPr>
                <w:sz w:val="22"/>
                <w:szCs w:val="22"/>
                <w:lang w:val="uk-UA"/>
              </w:rPr>
            </w:pPr>
          </w:p>
        </w:tc>
      </w:tr>
      <w:tr w:rsidR="00037C23" w14:paraId="0792227C" w14:textId="77777777" w:rsidTr="00977CEE">
        <w:tc>
          <w:tcPr>
            <w:tcW w:w="1552" w:type="dxa"/>
            <w:vAlign w:val="center"/>
          </w:tcPr>
          <w:p w14:paraId="58C475C7" w14:textId="67809868" w:rsidR="00037C23" w:rsidRPr="002F25D0" w:rsidRDefault="002F25D0" w:rsidP="002F25D0">
            <w:pPr>
              <w:jc w:val="center"/>
              <w:rPr>
                <w:sz w:val="22"/>
                <w:szCs w:val="22"/>
                <w:lang w:val="uk-UA"/>
              </w:rPr>
            </w:pPr>
            <w:r>
              <w:rPr>
                <w:sz w:val="22"/>
                <w:szCs w:val="22"/>
                <w:lang w:val="uk-UA"/>
              </w:rPr>
              <w:t>67</w:t>
            </w:r>
          </w:p>
        </w:tc>
        <w:tc>
          <w:tcPr>
            <w:tcW w:w="2841" w:type="dxa"/>
            <w:vAlign w:val="center"/>
          </w:tcPr>
          <w:p w14:paraId="03E729B0" w14:textId="77777777" w:rsidR="00037C23" w:rsidRPr="002F25D0" w:rsidRDefault="00037C23" w:rsidP="002F25D0">
            <w:pPr>
              <w:jc w:val="center"/>
              <w:rPr>
                <w:sz w:val="22"/>
                <w:szCs w:val="22"/>
                <w:lang w:val="uk-UA"/>
              </w:rPr>
            </w:pPr>
          </w:p>
        </w:tc>
        <w:tc>
          <w:tcPr>
            <w:tcW w:w="1789" w:type="dxa"/>
            <w:vAlign w:val="center"/>
          </w:tcPr>
          <w:p w14:paraId="563708F9" w14:textId="77777777" w:rsidR="00037C23" w:rsidRPr="002F25D0" w:rsidRDefault="00037C23" w:rsidP="002F25D0">
            <w:pPr>
              <w:jc w:val="center"/>
              <w:rPr>
                <w:sz w:val="22"/>
                <w:szCs w:val="22"/>
                <w:lang w:val="uk-UA"/>
              </w:rPr>
            </w:pPr>
          </w:p>
        </w:tc>
        <w:tc>
          <w:tcPr>
            <w:tcW w:w="1712" w:type="dxa"/>
            <w:vAlign w:val="center"/>
          </w:tcPr>
          <w:p w14:paraId="18600F9A" w14:textId="77777777" w:rsidR="00037C23" w:rsidRPr="002F25D0" w:rsidRDefault="00037C23" w:rsidP="002F25D0">
            <w:pPr>
              <w:jc w:val="center"/>
              <w:rPr>
                <w:sz w:val="22"/>
                <w:szCs w:val="22"/>
                <w:lang w:val="uk-UA"/>
              </w:rPr>
            </w:pPr>
          </w:p>
        </w:tc>
        <w:tc>
          <w:tcPr>
            <w:tcW w:w="1734" w:type="dxa"/>
            <w:vAlign w:val="center"/>
          </w:tcPr>
          <w:p w14:paraId="384343F0" w14:textId="77777777" w:rsidR="00037C23" w:rsidRPr="002F25D0" w:rsidRDefault="00037C23" w:rsidP="002F25D0">
            <w:pPr>
              <w:jc w:val="center"/>
              <w:rPr>
                <w:sz w:val="22"/>
                <w:szCs w:val="22"/>
                <w:lang w:val="uk-UA"/>
              </w:rPr>
            </w:pPr>
          </w:p>
        </w:tc>
      </w:tr>
      <w:tr w:rsidR="002F25D0" w14:paraId="1EEFC897" w14:textId="77777777" w:rsidTr="007A70EF">
        <w:tc>
          <w:tcPr>
            <w:tcW w:w="9628" w:type="dxa"/>
            <w:gridSpan w:val="5"/>
            <w:vAlign w:val="center"/>
          </w:tcPr>
          <w:p w14:paraId="00718B0B" w14:textId="77777777" w:rsidR="002F25D0" w:rsidRPr="002F25D0" w:rsidRDefault="002F25D0" w:rsidP="002F25D0">
            <w:pPr>
              <w:jc w:val="center"/>
              <w:rPr>
                <w:sz w:val="22"/>
                <w:szCs w:val="22"/>
                <w:lang w:val="uk-UA"/>
              </w:rPr>
            </w:pPr>
          </w:p>
        </w:tc>
      </w:tr>
      <w:tr w:rsidR="00037C23" w14:paraId="7F2AA43F" w14:textId="77777777" w:rsidTr="00977CEE">
        <w:tc>
          <w:tcPr>
            <w:tcW w:w="1552" w:type="dxa"/>
            <w:vAlign w:val="center"/>
          </w:tcPr>
          <w:p w14:paraId="4532F6C3" w14:textId="4B63C717" w:rsidR="00037C23" w:rsidRPr="002F25D0" w:rsidRDefault="002F25D0" w:rsidP="002F25D0">
            <w:pPr>
              <w:jc w:val="center"/>
              <w:rPr>
                <w:sz w:val="22"/>
                <w:szCs w:val="22"/>
                <w:lang w:val="uk-UA"/>
              </w:rPr>
            </w:pPr>
            <w:r>
              <w:rPr>
                <w:sz w:val="22"/>
                <w:szCs w:val="22"/>
                <w:lang w:val="uk-UA"/>
              </w:rPr>
              <w:t>68</w:t>
            </w:r>
          </w:p>
        </w:tc>
        <w:tc>
          <w:tcPr>
            <w:tcW w:w="2841" w:type="dxa"/>
            <w:vAlign w:val="center"/>
          </w:tcPr>
          <w:p w14:paraId="4F3173D3" w14:textId="77777777" w:rsidR="00037C23" w:rsidRPr="002F25D0" w:rsidRDefault="00037C23" w:rsidP="002F25D0">
            <w:pPr>
              <w:jc w:val="center"/>
              <w:rPr>
                <w:sz w:val="22"/>
                <w:szCs w:val="22"/>
                <w:lang w:val="uk-UA"/>
              </w:rPr>
            </w:pPr>
          </w:p>
        </w:tc>
        <w:tc>
          <w:tcPr>
            <w:tcW w:w="1789" w:type="dxa"/>
            <w:vAlign w:val="center"/>
          </w:tcPr>
          <w:p w14:paraId="37354F74" w14:textId="77777777" w:rsidR="00037C23" w:rsidRPr="002F25D0" w:rsidRDefault="00037C23" w:rsidP="002F25D0">
            <w:pPr>
              <w:jc w:val="center"/>
              <w:rPr>
                <w:sz w:val="22"/>
                <w:szCs w:val="22"/>
                <w:lang w:val="uk-UA"/>
              </w:rPr>
            </w:pPr>
          </w:p>
        </w:tc>
        <w:tc>
          <w:tcPr>
            <w:tcW w:w="1712" w:type="dxa"/>
            <w:vAlign w:val="center"/>
          </w:tcPr>
          <w:p w14:paraId="1335DAE7" w14:textId="77777777" w:rsidR="00037C23" w:rsidRPr="002F25D0" w:rsidRDefault="00037C23" w:rsidP="002F25D0">
            <w:pPr>
              <w:jc w:val="center"/>
              <w:rPr>
                <w:sz w:val="22"/>
                <w:szCs w:val="22"/>
                <w:lang w:val="uk-UA"/>
              </w:rPr>
            </w:pPr>
          </w:p>
        </w:tc>
        <w:tc>
          <w:tcPr>
            <w:tcW w:w="1734" w:type="dxa"/>
            <w:vAlign w:val="center"/>
          </w:tcPr>
          <w:p w14:paraId="141B8785" w14:textId="77777777" w:rsidR="00037C23" w:rsidRPr="002F25D0" w:rsidRDefault="00037C23" w:rsidP="002F25D0">
            <w:pPr>
              <w:jc w:val="center"/>
              <w:rPr>
                <w:sz w:val="22"/>
                <w:szCs w:val="22"/>
                <w:lang w:val="uk-UA"/>
              </w:rPr>
            </w:pPr>
          </w:p>
        </w:tc>
      </w:tr>
      <w:tr w:rsidR="002F25D0" w14:paraId="118D3B69" w14:textId="77777777" w:rsidTr="00764830">
        <w:tc>
          <w:tcPr>
            <w:tcW w:w="9628" w:type="dxa"/>
            <w:gridSpan w:val="5"/>
            <w:vAlign w:val="center"/>
          </w:tcPr>
          <w:p w14:paraId="3DFF9894" w14:textId="77777777" w:rsidR="002F25D0" w:rsidRPr="002F25D0" w:rsidRDefault="002F25D0" w:rsidP="002F25D0">
            <w:pPr>
              <w:jc w:val="center"/>
              <w:rPr>
                <w:sz w:val="22"/>
                <w:szCs w:val="22"/>
                <w:lang w:val="uk-UA"/>
              </w:rPr>
            </w:pPr>
          </w:p>
        </w:tc>
      </w:tr>
      <w:tr w:rsidR="00037C23" w14:paraId="7451D1A7" w14:textId="77777777" w:rsidTr="00977CEE">
        <w:tc>
          <w:tcPr>
            <w:tcW w:w="1552" w:type="dxa"/>
            <w:vAlign w:val="center"/>
          </w:tcPr>
          <w:p w14:paraId="4C9575EF" w14:textId="4DD99A1E" w:rsidR="00037C23" w:rsidRPr="002F25D0" w:rsidRDefault="002F25D0" w:rsidP="002F25D0">
            <w:pPr>
              <w:jc w:val="center"/>
              <w:rPr>
                <w:sz w:val="22"/>
                <w:szCs w:val="22"/>
                <w:lang w:val="uk-UA"/>
              </w:rPr>
            </w:pPr>
            <w:r>
              <w:rPr>
                <w:sz w:val="22"/>
                <w:szCs w:val="22"/>
                <w:lang w:val="uk-UA"/>
              </w:rPr>
              <w:t>69</w:t>
            </w:r>
          </w:p>
        </w:tc>
        <w:tc>
          <w:tcPr>
            <w:tcW w:w="2841" w:type="dxa"/>
            <w:vAlign w:val="center"/>
          </w:tcPr>
          <w:p w14:paraId="1CDA3DCC" w14:textId="77777777" w:rsidR="00037C23" w:rsidRPr="002F25D0" w:rsidRDefault="00037C23" w:rsidP="002F25D0">
            <w:pPr>
              <w:jc w:val="center"/>
              <w:rPr>
                <w:sz w:val="22"/>
                <w:szCs w:val="22"/>
                <w:lang w:val="uk-UA"/>
              </w:rPr>
            </w:pPr>
          </w:p>
        </w:tc>
        <w:tc>
          <w:tcPr>
            <w:tcW w:w="1789" w:type="dxa"/>
            <w:vAlign w:val="center"/>
          </w:tcPr>
          <w:p w14:paraId="7B818B21" w14:textId="77777777" w:rsidR="00037C23" w:rsidRPr="002F25D0" w:rsidRDefault="00037C23" w:rsidP="002F25D0">
            <w:pPr>
              <w:jc w:val="center"/>
              <w:rPr>
                <w:sz w:val="22"/>
                <w:szCs w:val="22"/>
                <w:lang w:val="uk-UA"/>
              </w:rPr>
            </w:pPr>
          </w:p>
        </w:tc>
        <w:tc>
          <w:tcPr>
            <w:tcW w:w="1712" w:type="dxa"/>
            <w:vAlign w:val="center"/>
          </w:tcPr>
          <w:p w14:paraId="33C370E4" w14:textId="77777777" w:rsidR="00037C23" w:rsidRPr="002F25D0" w:rsidRDefault="00037C23" w:rsidP="002F25D0">
            <w:pPr>
              <w:jc w:val="center"/>
              <w:rPr>
                <w:sz w:val="22"/>
                <w:szCs w:val="22"/>
                <w:lang w:val="uk-UA"/>
              </w:rPr>
            </w:pPr>
          </w:p>
        </w:tc>
        <w:tc>
          <w:tcPr>
            <w:tcW w:w="1734" w:type="dxa"/>
            <w:vAlign w:val="center"/>
          </w:tcPr>
          <w:p w14:paraId="6BCEB710" w14:textId="77777777" w:rsidR="00037C23" w:rsidRPr="002F25D0" w:rsidRDefault="00037C23" w:rsidP="002F25D0">
            <w:pPr>
              <w:jc w:val="center"/>
              <w:rPr>
                <w:sz w:val="22"/>
                <w:szCs w:val="22"/>
                <w:lang w:val="uk-UA"/>
              </w:rPr>
            </w:pPr>
          </w:p>
        </w:tc>
      </w:tr>
      <w:tr w:rsidR="002F25D0" w14:paraId="6DA934F8" w14:textId="77777777" w:rsidTr="00266089">
        <w:tc>
          <w:tcPr>
            <w:tcW w:w="9628" w:type="dxa"/>
            <w:gridSpan w:val="5"/>
            <w:vAlign w:val="center"/>
          </w:tcPr>
          <w:p w14:paraId="454E7347" w14:textId="77777777" w:rsidR="002F25D0" w:rsidRPr="002F25D0" w:rsidRDefault="002F25D0" w:rsidP="002F25D0">
            <w:pPr>
              <w:jc w:val="center"/>
              <w:rPr>
                <w:sz w:val="22"/>
                <w:szCs w:val="22"/>
                <w:lang w:val="uk-UA"/>
              </w:rPr>
            </w:pPr>
          </w:p>
        </w:tc>
      </w:tr>
      <w:tr w:rsidR="00037C23" w14:paraId="04806CC1" w14:textId="77777777" w:rsidTr="00977CEE">
        <w:tc>
          <w:tcPr>
            <w:tcW w:w="1552" w:type="dxa"/>
            <w:vAlign w:val="center"/>
          </w:tcPr>
          <w:p w14:paraId="7FB72734" w14:textId="2FFA45CB" w:rsidR="00037C23" w:rsidRPr="002F25D0" w:rsidRDefault="002F25D0" w:rsidP="002F25D0">
            <w:pPr>
              <w:jc w:val="center"/>
              <w:rPr>
                <w:sz w:val="22"/>
                <w:szCs w:val="22"/>
                <w:lang w:val="uk-UA"/>
              </w:rPr>
            </w:pPr>
            <w:r>
              <w:rPr>
                <w:sz w:val="22"/>
                <w:szCs w:val="22"/>
                <w:lang w:val="uk-UA"/>
              </w:rPr>
              <w:t>70</w:t>
            </w:r>
          </w:p>
        </w:tc>
        <w:tc>
          <w:tcPr>
            <w:tcW w:w="2841" w:type="dxa"/>
            <w:vAlign w:val="center"/>
          </w:tcPr>
          <w:p w14:paraId="3067FD36" w14:textId="77777777" w:rsidR="00037C23" w:rsidRPr="002F25D0" w:rsidRDefault="00037C23" w:rsidP="002F25D0">
            <w:pPr>
              <w:jc w:val="center"/>
              <w:rPr>
                <w:sz w:val="22"/>
                <w:szCs w:val="22"/>
                <w:lang w:val="uk-UA"/>
              </w:rPr>
            </w:pPr>
          </w:p>
        </w:tc>
        <w:tc>
          <w:tcPr>
            <w:tcW w:w="1789" w:type="dxa"/>
            <w:vAlign w:val="center"/>
          </w:tcPr>
          <w:p w14:paraId="2069DC42" w14:textId="77777777" w:rsidR="00037C23" w:rsidRPr="002F25D0" w:rsidRDefault="00037C23" w:rsidP="002F25D0">
            <w:pPr>
              <w:jc w:val="center"/>
              <w:rPr>
                <w:sz w:val="22"/>
                <w:szCs w:val="22"/>
                <w:lang w:val="uk-UA"/>
              </w:rPr>
            </w:pPr>
          </w:p>
        </w:tc>
        <w:tc>
          <w:tcPr>
            <w:tcW w:w="1712" w:type="dxa"/>
            <w:vAlign w:val="center"/>
          </w:tcPr>
          <w:p w14:paraId="18338913" w14:textId="77777777" w:rsidR="00037C23" w:rsidRPr="002F25D0" w:rsidRDefault="00037C23" w:rsidP="002F25D0">
            <w:pPr>
              <w:jc w:val="center"/>
              <w:rPr>
                <w:sz w:val="22"/>
                <w:szCs w:val="22"/>
                <w:lang w:val="uk-UA"/>
              </w:rPr>
            </w:pPr>
          </w:p>
        </w:tc>
        <w:tc>
          <w:tcPr>
            <w:tcW w:w="1734" w:type="dxa"/>
            <w:vAlign w:val="center"/>
          </w:tcPr>
          <w:p w14:paraId="0C1E611E" w14:textId="77777777" w:rsidR="00037C23" w:rsidRPr="002F25D0" w:rsidRDefault="00037C23" w:rsidP="002F25D0">
            <w:pPr>
              <w:jc w:val="center"/>
              <w:rPr>
                <w:sz w:val="22"/>
                <w:szCs w:val="22"/>
                <w:lang w:val="uk-UA"/>
              </w:rPr>
            </w:pPr>
          </w:p>
        </w:tc>
      </w:tr>
      <w:tr w:rsidR="002F25D0" w14:paraId="291A7E67" w14:textId="77777777" w:rsidTr="00435B13">
        <w:tc>
          <w:tcPr>
            <w:tcW w:w="9628" w:type="dxa"/>
            <w:gridSpan w:val="5"/>
            <w:vAlign w:val="center"/>
          </w:tcPr>
          <w:p w14:paraId="724A57E2" w14:textId="77777777" w:rsidR="002F25D0" w:rsidRPr="002F25D0" w:rsidRDefault="002F25D0" w:rsidP="002F25D0">
            <w:pPr>
              <w:jc w:val="center"/>
              <w:rPr>
                <w:sz w:val="22"/>
                <w:szCs w:val="22"/>
                <w:lang w:val="uk-UA"/>
              </w:rPr>
            </w:pPr>
          </w:p>
        </w:tc>
      </w:tr>
      <w:tr w:rsidR="00037C23" w14:paraId="79CDB0B8" w14:textId="77777777" w:rsidTr="00977CEE">
        <w:tc>
          <w:tcPr>
            <w:tcW w:w="1552" w:type="dxa"/>
            <w:vAlign w:val="center"/>
          </w:tcPr>
          <w:p w14:paraId="4E469891" w14:textId="2F544EDE" w:rsidR="00037C23" w:rsidRPr="002F25D0" w:rsidRDefault="002F25D0" w:rsidP="002F25D0">
            <w:pPr>
              <w:jc w:val="center"/>
              <w:rPr>
                <w:sz w:val="22"/>
                <w:szCs w:val="22"/>
                <w:lang w:val="uk-UA"/>
              </w:rPr>
            </w:pPr>
            <w:r>
              <w:rPr>
                <w:sz w:val="22"/>
                <w:szCs w:val="22"/>
                <w:lang w:val="uk-UA"/>
              </w:rPr>
              <w:t>71</w:t>
            </w:r>
          </w:p>
        </w:tc>
        <w:tc>
          <w:tcPr>
            <w:tcW w:w="2841" w:type="dxa"/>
            <w:vAlign w:val="center"/>
          </w:tcPr>
          <w:p w14:paraId="0557E0AD" w14:textId="77777777" w:rsidR="00037C23" w:rsidRPr="002F25D0" w:rsidRDefault="00037C23" w:rsidP="002F25D0">
            <w:pPr>
              <w:jc w:val="center"/>
              <w:rPr>
                <w:sz w:val="22"/>
                <w:szCs w:val="22"/>
                <w:lang w:val="uk-UA"/>
              </w:rPr>
            </w:pPr>
          </w:p>
        </w:tc>
        <w:tc>
          <w:tcPr>
            <w:tcW w:w="1789" w:type="dxa"/>
            <w:vAlign w:val="center"/>
          </w:tcPr>
          <w:p w14:paraId="1752F2D7" w14:textId="77777777" w:rsidR="00037C23" w:rsidRPr="002F25D0" w:rsidRDefault="00037C23" w:rsidP="002F25D0">
            <w:pPr>
              <w:jc w:val="center"/>
              <w:rPr>
                <w:sz w:val="22"/>
                <w:szCs w:val="22"/>
                <w:lang w:val="uk-UA"/>
              </w:rPr>
            </w:pPr>
          </w:p>
        </w:tc>
        <w:tc>
          <w:tcPr>
            <w:tcW w:w="1712" w:type="dxa"/>
            <w:vAlign w:val="center"/>
          </w:tcPr>
          <w:p w14:paraId="643AD91A" w14:textId="77777777" w:rsidR="00037C23" w:rsidRPr="002F25D0" w:rsidRDefault="00037C23" w:rsidP="002F25D0">
            <w:pPr>
              <w:jc w:val="center"/>
              <w:rPr>
                <w:sz w:val="22"/>
                <w:szCs w:val="22"/>
                <w:lang w:val="uk-UA"/>
              </w:rPr>
            </w:pPr>
          </w:p>
        </w:tc>
        <w:tc>
          <w:tcPr>
            <w:tcW w:w="1734" w:type="dxa"/>
            <w:vAlign w:val="center"/>
          </w:tcPr>
          <w:p w14:paraId="40A7A0B9" w14:textId="77777777" w:rsidR="00037C23" w:rsidRPr="002F25D0" w:rsidRDefault="00037C23" w:rsidP="002F25D0">
            <w:pPr>
              <w:jc w:val="center"/>
              <w:rPr>
                <w:sz w:val="22"/>
                <w:szCs w:val="22"/>
                <w:lang w:val="uk-UA"/>
              </w:rPr>
            </w:pPr>
          </w:p>
        </w:tc>
      </w:tr>
      <w:tr w:rsidR="002F25D0" w14:paraId="1CF4759E" w14:textId="77777777" w:rsidTr="00491AC2">
        <w:tc>
          <w:tcPr>
            <w:tcW w:w="9628" w:type="dxa"/>
            <w:gridSpan w:val="5"/>
            <w:vAlign w:val="center"/>
          </w:tcPr>
          <w:p w14:paraId="4F3E1D3C" w14:textId="77777777" w:rsidR="002F25D0" w:rsidRPr="002F25D0" w:rsidRDefault="002F25D0" w:rsidP="002F25D0">
            <w:pPr>
              <w:jc w:val="center"/>
              <w:rPr>
                <w:sz w:val="22"/>
                <w:szCs w:val="22"/>
                <w:lang w:val="uk-UA"/>
              </w:rPr>
            </w:pPr>
          </w:p>
        </w:tc>
      </w:tr>
      <w:tr w:rsidR="00037C23" w14:paraId="419BA4BF" w14:textId="77777777" w:rsidTr="00977CEE">
        <w:tc>
          <w:tcPr>
            <w:tcW w:w="1552" w:type="dxa"/>
            <w:vAlign w:val="center"/>
          </w:tcPr>
          <w:p w14:paraId="45961369" w14:textId="5062777C" w:rsidR="00037C23" w:rsidRPr="002F25D0" w:rsidRDefault="002F25D0" w:rsidP="002F25D0">
            <w:pPr>
              <w:jc w:val="center"/>
              <w:rPr>
                <w:sz w:val="22"/>
                <w:szCs w:val="22"/>
                <w:lang w:val="uk-UA"/>
              </w:rPr>
            </w:pPr>
            <w:r>
              <w:rPr>
                <w:sz w:val="22"/>
                <w:szCs w:val="22"/>
                <w:lang w:val="uk-UA"/>
              </w:rPr>
              <w:t>72</w:t>
            </w:r>
          </w:p>
        </w:tc>
        <w:tc>
          <w:tcPr>
            <w:tcW w:w="2841" w:type="dxa"/>
            <w:vAlign w:val="center"/>
          </w:tcPr>
          <w:p w14:paraId="29738A3F" w14:textId="77777777" w:rsidR="00037C23" w:rsidRPr="002F25D0" w:rsidRDefault="00037C23" w:rsidP="002F25D0">
            <w:pPr>
              <w:jc w:val="center"/>
              <w:rPr>
                <w:sz w:val="22"/>
                <w:szCs w:val="22"/>
                <w:lang w:val="uk-UA"/>
              </w:rPr>
            </w:pPr>
          </w:p>
        </w:tc>
        <w:tc>
          <w:tcPr>
            <w:tcW w:w="1789" w:type="dxa"/>
            <w:vAlign w:val="center"/>
          </w:tcPr>
          <w:p w14:paraId="508B6A54" w14:textId="77777777" w:rsidR="00037C23" w:rsidRPr="002F25D0" w:rsidRDefault="00037C23" w:rsidP="002F25D0">
            <w:pPr>
              <w:jc w:val="center"/>
              <w:rPr>
                <w:sz w:val="22"/>
                <w:szCs w:val="22"/>
                <w:lang w:val="uk-UA"/>
              </w:rPr>
            </w:pPr>
          </w:p>
        </w:tc>
        <w:tc>
          <w:tcPr>
            <w:tcW w:w="1712" w:type="dxa"/>
            <w:vAlign w:val="center"/>
          </w:tcPr>
          <w:p w14:paraId="0F7AF162" w14:textId="77777777" w:rsidR="00037C23" w:rsidRPr="002F25D0" w:rsidRDefault="00037C23" w:rsidP="002F25D0">
            <w:pPr>
              <w:jc w:val="center"/>
              <w:rPr>
                <w:sz w:val="22"/>
                <w:szCs w:val="22"/>
                <w:lang w:val="uk-UA"/>
              </w:rPr>
            </w:pPr>
          </w:p>
        </w:tc>
        <w:tc>
          <w:tcPr>
            <w:tcW w:w="1734" w:type="dxa"/>
            <w:vAlign w:val="center"/>
          </w:tcPr>
          <w:p w14:paraId="7A8B0069" w14:textId="77777777" w:rsidR="00037C23" w:rsidRPr="002F25D0" w:rsidRDefault="00037C23" w:rsidP="002F25D0">
            <w:pPr>
              <w:jc w:val="center"/>
              <w:rPr>
                <w:sz w:val="22"/>
                <w:szCs w:val="22"/>
                <w:lang w:val="uk-UA"/>
              </w:rPr>
            </w:pPr>
          </w:p>
        </w:tc>
      </w:tr>
      <w:tr w:rsidR="002F25D0" w14:paraId="74A6D7B3" w14:textId="77777777" w:rsidTr="00B94914">
        <w:tc>
          <w:tcPr>
            <w:tcW w:w="9628" w:type="dxa"/>
            <w:gridSpan w:val="5"/>
            <w:vAlign w:val="center"/>
          </w:tcPr>
          <w:p w14:paraId="15979E76" w14:textId="77777777" w:rsidR="002F25D0" w:rsidRPr="002F25D0" w:rsidRDefault="002F25D0" w:rsidP="002F25D0">
            <w:pPr>
              <w:jc w:val="center"/>
              <w:rPr>
                <w:sz w:val="22"/>
                <w:szCs w:val="22"/>
                <w:lang w:val="uk-UA"/>
              </w:rPr>
            </w:pPr>
          </w:p>
        </w:tc>
      </w:tr>
      <w:tr w:rsidR="00037C23" w14:paraId="2E67FA96" w14:textId="77777777" w:rsidTr="00977CEE">
        <w:tc>
          <w:tcPr>
            <w:tcW w:w="1552" w:type="dxa"/>
            <w:vAlign w:val="center"/>
          </w:tcPr>
          <w:p w14:paraId="5EDACFDF" w14:textId="6C8EABE8" w:rsidR="00037C23" w:rsidRPr="002F25D0" w:rsidRDefault="002F25D0" w:rsidP="002F25D0">
            <w:pPr>
              <w:jc w:val="center"/>
              <w:rPr>
                <w:sz w:val="22"/>
                <w:szCs w:val="22"/>
                <w:lang w:val="uk-UA"/>
              </w:rPr>
            </w:pPr>
            <w:r>
              <w:rPr>
                <w:sz w:val="22"/>
                <w:szCs w:val="22"/>
                <w:lang w:val="uk-UA"/>
              </w:rPr>
              <w:t>73</w:t>
            </w:r>
          </w:p>
        </w:tc>
        <w:tc>
          <w:tcPr>
            <w:tcW w:w="2841" w:type="dxa"/>
            <w:vAlign w:val="center"/>
          </w:tcPr>
          <w:p w14:paraId="0B6580C5" w14:textId="77777777" w:rsidR="00037C23" w:rsidRPr="002F25D0" w:rsidRDefault="00037C23" w:rsidP="002F25D0">
            <w:pPr>
              <w:jc w:val="center"/>
              <w:rPr>
                <w:sz w:val="22"/>
                <w:szCs w:val="22"/>
                <w:lang w:val="uk-UA"/>
              </w:rPr>
            </w:pPr>
          </w:p>
        </w:tc>
        <w:tc>
          <w:tcPr>
            <w:tcW w:w="1789" w:type="dxa"/>
            <w:vAlign w:val="center"/>
          </w:tcPr>
          <w:p w14:paraId="5009C87A" w14:textId="77777777" w:rsidR="00037C23" w:rsidRPr="002F25D0" w:rsidRDefault="00037C23" w:rsidP="002F25D0">
            <w:pPr>
              <w:jc w:val="center"/>
              <w:rPr>
                <w:sz w:val="22"/>
                <w:szCs w:val="22"/>
                <w:lang w:val="uk-UA"/>
              </w:rPr>
            </w:pPr>
          </w:p>
        </w:tc>
        <w:tc>
          <w:tcPr>
            <w:tcW w:w="1712" w:type="dxa"/>
            <w:vAlign w:val="center"/>
          </w:tcPr>
          <w:p w14:paraId="225CD207" w14:textId="77777777" w:rsidR="00037C23" w:rsidRPr="002F25D0" w:rsidRDefault="00037C23" w:rsidP="002F25D0">
            <w:pPr>
              <w:jc w:val="center"/>
              <w:rPr>
                <w:sz w:val="22"/>
                <w:szCs w:val="22"/>
                <w:lang w:val="uk-UA"/>
              </w:rPr>
            </w:pPr>
          </w:p>
        </w:tc>
        <w:tc>
          <w:tcPr>
            <w:tcW w:w="1734" w:type="dxa"/>
            <w:vAlign w:val="center"/>
          </w:tcPr>
          <w:p w14:paraId="5DF22AFC" w14:textId="77777777" w:rsidR="00037C23" w:rsidRPr="002F25D0" w:rsidRDefault="00037C23" w:rsidP="002F25D0">
            <w:pPr>
              <w:jc w:val="center"/>
              <w:rPr>
                <w:sz w:val="22"/>
                <w:szCs w:val="22"/>
                <w:lang w:val="uk-UA"/>
              </w:rPr>
            </w:pPr>
          </w:p>
        </w:tc>
      </w:tr>
      <w:tr w:rsidR="002F25D0" w14:paraId="124729E5" w14:textId="77777777" w:rsidTr="00D9639F">
        <w:tc>
          <w:tcPr>
            <w:tcW w:w="9628" w:type="dxa"/>
            <w:gridSpan w:val="5"/>
            <w:vAlign w:val="center"/>
          </w:tcPr>
          <w:p w14:paraId="78ACA51C" w14:textId="77777777" w:rsidR="002F25D0" w:rsidRPr="002F25D0" w:rsidRDefault="002F25D0" w:rsidP="002F25D0">
            <w:pPr>
              <w:jc w:val="center"/>
              <w:rPr>
                <w:sz w:val="22"/>
                <w:szCs w:val="22"/>
                <w:lang w:val="uk-UA"/>
              </w:rPr>
            </w:pPr>
          </w:p>
        </w:tc>
      </w:tr>
      <w:tr w:rsidR="00037C23" w14:paraId="0148723F" w14:textId="77777777" w:rsidTr="00977CEE">
        <w:tc>
          <w:tcPr>
            <w:tcW w:w="1552" w:type="dxa"/>
            <w:vAlign w:val="center"/>
          </w:tcPr>
          <w:p w14:paraId="7583B9C2" w14:textId="3865D7A5" w:rsidR="00037C23" w:rsidRPr="002F25D0" w:rsidRDefault="002F25D0" w:rsidP="002F25D0">
            <w:pPr>
              <w:jc w:val="center"/>
              <w:rPr>
                <w:sz w:val="22"/>
                <w:szCs w:val="22"/>
                <w:lang w:val="uk-UA"/>
              </w:rPr>
            </w:pPr>
            <w:r>
              <w:rPr>
                <w:sz w:val="22"/>
                <w:szCs w:val="22"/>
                <w:lang w:val="uk-UA"/>
              </w:rPr>
              <w:t>74</w:t>
            </w:r>
          </w:p>
        </w:tc>
        <w:tc>
          <w:tcPr>
            <w:tcW w:w="2841" w:type="dxa"/>
            <w:vAlign w:val="center"/>
          </w:tcPr>
          <w:p w14:paraId="597A491A" w14:textId="77777777" w:rsidR="00037C23" w:rsidRPr="002F25D0" w:rsidRDefault="00037C23" w:rsidP="002F25D0">
            <w:pPr>
              <w:jc w:val="center"/>
              <w:rPr>
                <w:sz w:val="22"/>
                <w:szCs w:val="22"/>
                <w:lang w:val="uk-UA"/>
              </w:rPr>
            </w:pPr>
          </w:p>
        </w:tc>
        <w:tc>
          <w:tcPr>
            <w:tcW w:w="1789" w:type="dxa"/>
            <w:vAlign w:val="center"/>
          </w:tcPr>
          <w:p w14:paraId="43534D93" w14:textId="77777777" w:rsidR="00037C23" w:rsidRPr="002F25D0" w:rsidRDefault="00037C23" w:rsidP="002F25D0">
            <w:pPr>
              <w:jc w:val="center"/>
              <w:rPr>
                <w:sz w:val="22"/>
                <w:szCs w:val="22"/>
                <w:lang w:val="uk-UA"/>
              </w:rPr>
            </w:pPr>
          </w:p>
        </w:tc>
        <w:tc>
          <w:tcPr>
            <w:tcW w:w="1712" w:type="dxa"/>
            <w:vAlign w:val="center"/>
          </w:tcPr>
          <w:p w14:paraId="6DD3E627" w14:textId="77777777" w:rsidR="00037C23" w:rsidRPr="002F25D0" w:rsidRDefault="00037C23" w:rsidP="002F25D0">
            <w:pPr>
              <w:jc w:val="center"/>
              <w:rPr>
                <w:sz w:val="22"/>
                <w:szCs w:val="22"/>
                <w:lang w:val="uk-UA"/>
              </w:rPr>
            </w:pPr>
          </w:p>
        </w:tc>
        <w:tc>
          <w:tcPr>
            <w:tcW w:w="1734" w:type="dxa"/>
            <w:vAlign w:val="center"/>
          </w:tcPr>
          <w:p w14:paraId="753159A1" w14:textId="77777777" w:rsidR="00037C23" w:rsidRPr="002F25D0" w:rsidRDefault="00037C23" w:rsidP="002F25D0">
            <w:pPr>
              <w:jc w:val="center"/>
              <w:rPr>
                <w:sz w:val="22"/>
                <w:szCs w:val="22"/>
                <w:lang w:val="uk-UA"/>
              </w:rPr>
            </w:pPr>
          </w:p>
        </w:tc>
      </w:tr>
      <w:tr w:rsidR="002F25D0" w14:paraId="5895E64D" w14:textId="77777777" w:rsidTr="006111B3">
        <w:tc>
          <w:tcPr>
            <w:tcW w:w="9628" w:type="dxa"/>
            <w:gridSpan w:val="5"/>
            <w:vAlign w:val="center"/>
          </w:tcPr>
          <w:p w14:paraId="082D9ABC" w14:textId="77777777" w:rsidR="002F25D0" w:rsidRPr="002F25D0" w:rsidRDefault="002F25D0" w:rsidP="002F25D0">
            <w:pPr>
              <w:jc w:val="center"/>
              <w:rPr>
                <w:sz w:val="22"/>
                <w:szCs w:val="22"/>
                <w:lang w:val="uk-UA"/>
              </w:rPr>
            </w:pPr>
          </w:p>
        </w:tc>
      </w:tr>
      <w:tr w:rsidR="00037C23" w14:paraId="3368FFE7" w14:textId="77777777" w:rsidTr="00977CEE">
        <w:tc>
          <w:tcPr>
            <w:tcW w:w="1552" w:type="dxa"/>
            <w:vAlign w:val="center"/>
          </w:tcPr>
          <w:p w14:paraId="0CF90EE8" w14:textId="360EB23A" w:rsidR="00037C23" w:rsidRPr="002F25D0" w:rsidRDefault="002F25D0" w:rsidP="002F25D0">
            <w:pPr>
              <w:jc w:val="center"/>
              <w:rPr>
                <w:sz w:val="22"/>
                <w:szCs w:val="22"/>
                <w:lang w:val="uk-UA"/>
              </w:rPr>
            </w:pPr>
            <w:r>
              <w:rPr>
                <w:sz w:val="22"/>
                <w:szCs w:val="22"/>
                <w:lang w:val="uk-UA"/>
              </w:rPr>
              <w:t>75</w:t>
            </w:r>
          </w:p>
        </w:tc>
        <w:tc>
          <w:tcPr>
            <w:tcW w:w="2841" w:type="dxa"/>
            <w:vAlign w:val="center"/>
          </w:tcPr>
          <w:p w14:paraId="49BD9194" w14:textId="77777777" w:rsidR="00037C23" w:rsidRPr="002F25D0" w:rsidRDefault="00037C23" w:rsidP="002F25D0">
            <w:pPr>
              <w:jc w:val="center"/>
              <w:rPr>
                <w:sz w:val="22"/>
                <w:szCs w:val="22"/>
                <w:lang w:val="uk-UA"/>
              </w:rPr>
            </w:pPr>
          </w:p>
        </w:tc>
        <w:tc>
          <w:tcPr>
            <w:tcW w:w="1789" w:type="dxa"/>
            <w:vAlign w:val="center"/>
          </w:tcPr>
          <w:p w14:paraId="0886B68E" w14:textId="77777777" w:rsidR="00037C23" w:rsidRPr="002F25D0" w:rsidRDefault="00037C23" w:rsidP="002F25D0">
            <w:pPr>
              <w:jc w:val="center"/>
              <w:rPr>
                <w:sz w:val="22"/>
                <w:szCs w:val="22"/>
                <w:lang w:val="uk-UA"/>
              </w:rPr>
            </w:pPr>
          </w:p>
        </w:tc>
        <w:tc>
          <w:tcPr>
            <w:tcW w:w="1712" w:type="dxa"/>
            <w:vAlign w:val="center"/>
          </w:tcPr>
          <w:p w14:paraId="33162C9E" w14:textId="77777777" w:rsidR="00037C23" w:rsidRPr="002F25D0" w:rsidRDefault="00037C23" w:rsidP="002F25D0">
            <w:pPr>
              <w:jc w:val="center"/>
              <w:rPr>
                <w:sz w:val="22"/>
                <w:szCs w:val="22"/>
                <w:lang w:val="uk-UA"/>
              </w:rPr>
            </w:pPr>
          </w:p>
        </w:tc>
        <w:tc>
          <w:tcPr>
            <w:tcW w:w="1734" w:type="dxa"/>
            <w:vAlign w:val="center"/>
          </w:tcPr>
          <w:p w14:paraId="74BA8ABA" w14:textId="77777777" w:rsidR="00037C23" w:rsidRPr="002F25D0" w:rsidRDefault="00037C23" w:rsidP="002F25D0">
            <w:pPr>
              <w:jc w:val="center"/>
              <w:rPr>
                <w:sz w:val="22"/>
                <w:szCs w:val="22"/>
                <w:lang w:val="uk-UA"/>
              </w:rPr>
            </w:pPr>
          </w:p>
        </w:tc>
      </w:tr>
      <w:tr w:rsidR="002F25D0" w14:paraId="051CE80D" w14:textId="77777777" w:rsidTr="00D24E9C">
        <w:tc>
          <w:tcPr>
            <w:tcW w:w="9628" w:type="dxa"/>
            <w:gridSpan w:val="5"/>
            <w:vAlign w:val="center"/>
          </w:tcPr>
          <w:p w14:paraId="2AA7DED9" w14:textId="77777777" w:rsidR="002F25D0" w:rsidRPr="002F25D0" w:rsidRDefault="002F25D0" w:rsidP="002F25D0">
            <w:pPr>
              <w:jc w:val="center"/>
              <w:rPr>
                <w:sz w:val="22"/>
                <w:szCs w:val="22"/>
                <w:lang w:val="uk-UA"/>
              </w:rPr>
            </w:pPr>
          </w:p>
        </w:tc>
      </w:tr>
      <w:tr w:rsidR="00037C23" w14:paraId="48B3AD03" w14:textId="77777777" w:rsidTr="00977CEE">
        <w:tc>
          <w:tcPr>
            <w:tcW w:w="1552" w:type="dxa"/>
            <w:vAlign w:val="center"/>
          </w:tcPr>
          <w:p w14:paraId="13D9820B" w14:textId="6CD83A60" w:rsidR="00037C23" w:rsidRPr="002F25D0" w:rsidRDefault="002F25D0" w:rsidP="002F25D0">
            <w:pPr>
              <w:jc w:val="center"/>
              <w:rPr>
                <w:sz w:val="22"/>
                <w:szCs w:val="22"/>
                <w:lang w:val="uk-UA"/>
              </w:rPr>
            </w:pPr>
            <w:r>
              <w:rPr>
                <w:sz w:val="22"/>
                <w:szCs w:val="22"/>
                <w:lang w:val="uk-UA"/>
              </w:rPr>
              <w:lastRenderedPageBreak/>
              <w:t>76</w:t>
            </w:r>
          </w:p>
        </w:tc>
        <w:tc>
          <w:tcPr>
            <w:tcW w:w="2841" w:type="dxa"/>
            <w:vAlign w:val="center"/>
          </w:tcPr>
          <w:p w14:paraId="1A5E9AE4" w14:textId="77777777" w:rsidR="00037C23" w:rsidRPr="002F25D0" w:rsidRDefault="00037C23" w:rsidP="002F25D0">
            <w:pPr>
              <w:jc w:val="center"/>
              <w:rPr>
                <w:sz w:val="22"/>
                <w:szCs w:val="22"/>
                <w:lang w:val="uk-UA"/>
              </w:rPr>
            </w:pPr>
          </w:p>
        </w:tc>
        <w:tc>
          <w:tcPr>
            <w:tcW w:w="1789" w:type="dxa"/>
            <w:vAlign w:val="center"/>
          </w:tcPr>
          <w:p w14:paraId="3A68EDD4" w14:textId="77777777" w:rsidR="00037C23" w:rsidRPr="002F25D0" w:rsidRDefault="00037C23" w:rsidP="002F25D0">
            <w:pPr>
              <w:jc w:val="center"/>
              <w:rPr>
                <w:sz w:val="22"/>
                <w:szCs w:val="22"/>
                <w:lang w:val="uk-UA"/>
              </w:rPr>
            </w:pPr>
          </w:p>
        </w:tc>
        <w:tc>
          <w:tcPr>
            <w:tcW w:w="1712" w:type="dxa"/>
            <w:vAlign w:val="center"/>
          </w:tcPr>
          <w:p w14:paraId="66789F0D" w14:textId="77777777" w:rsidR="00037C23" w:rsidRPr="002F25D0" w:rsidRDefault="00037C23" w:rsidP="002F25D0">
            <w:pPr>
              <w:jc w:val="center"/>
              <w:rPr>
                <w:sz w:val="22"/>
                <w:szCs w:val="22"/>
                <w:lang w:val="uk-UA"/>
              </w:rPr>
            </w:pPr>
          </w:p>
        </w:tc>
        <w:tc>
          <w:tcPr>
            <w:tcW w:w="1734" w:type="dxa"/>
            <w:vAlign w:val="center"/>
          </w:tcPr>
          <w:p w14:paraId="3C7AA90A" w14:textId="77777777" w:rsidR="00037C23" w:rsidRPr="002F25D0" w:rsidRDefault="00037C23" w:rsidP="002F25D0">
            <w:pPr>
              <w:jc w:val="center"/>
              <w:rPr>
                <w:sz w:val="22"/>
                <w:szCs w:val="22"/>
                <w:lang w:val="uk-UA"/>
              </w:rPr>
            </w:pPr>
          </w:p>
        </w:tc>
      </w:tr>
      <w:tr w:rsidR="002F25D0" w14:paraId="3D2999EB" w14:textId="77777777" w:rsidTr="0095382A">
        <w:tc>
          <w:tcPr>
            <w:tcW w:w="9628" w:type="dxa"/>
            <w:gridSpan w:val="5"/>
            <w:vAlign w:val="center"/>
          </w:tcPr>
          <w:p w14:paraId="3545430A" w14:textId="77777777" w:rsidR="002F25D0" w:rsidRPr="002F25D0" w:rsidRDefault="002F25D0" w:rsidP="002F25D0">
            <w:pPr>
              <w:jc w:val="center"/>
              <w:rPr>
                <w:sz w:val="22"/>
                <w:szCs w:val="22"/>
                <w:lang w:val="uk-UA"/>
              </w:rPr>
            </w:pPr>
          </w:p>
        </w:tc>
      </w:tr>
      <w:tr w:rsidR="00037C23" w14:paraId="1DC44951" w14:textId="77777777" w:rsidTr="00977CEE">
        <w:tc>
          <w:tcPr>
            <w:tcW w:w="1552" w:type="dxa"/>
            <w:vAlign w:val="center"/>
          </w:tcPr>
          <w:p w14:paraId="710113BB" w14:textId="3E4476E0" w:rsidR="00037C23" w:rsidRPr="002F25D0" w:rsidRDefault="002F25D0" w:rsidP="002F25D0">
            <w:pPr>
              <w:jc w:val="center"/>
              <w:rPr>
                <w:sz w:val="22"/>
                <w:szCs w:val="22"/>
                <w:lang w:val="uk-UA"/>
              </w:rPr>
            </w:pPr>
            <w:r>
              <w:rPr>
                <w:sz w:val="22"/>
                <w:szCs w:val="22"/>
                <w:lang w:val="uk-UA"/>
              </w:rPr>
              <w:t>77</w:t>
            </w:r>
          </w:p>
        </w:tc>
        <w:tc>
          <w:tcPr>
            <w:tcW w:w="2841" w:type="dxa"/>
            <w:vAlign w:val="center"/>
          </w:tcPr>
          <w:p w14:paraId="515EE9D7" w14:textId="77777777" w:rsidR="00037C23" w:rsidRPr="002F25D0" w:rsidRDefault="00037C23" w:rsidP="002F25D0">
            <w:pPr>
              <w:jc w:val="center"/>
              <w:rPr>
                <w:sz w:val="22"/>
                <w:szCs w:val="22"/>
                <w:lang w:val="uk-UA"/>
              </w:rPr>
            </w:pPr>
          </w:p>
        </w:tc>
        <w:tc>
          <w:tcPr>
            <w:tcW w:w="1789" w:type="dxa"/>
            <w:vAlign w:val="center"/>
          </w:tcPr>
          <w:p w14:paraId="413DAF27" w14:textId="77777777" w:rsidR="00037C23" w:rsidRPr="002F25D0" w:rsidRDefault="00037C23" w:rsidP="002F25D0">
            <w:pPr>
              <w:jc w:val="center"/>
              <w:rPr>
                <w:sz w:val="22"/>
                <w:szCs w:val="22"/>
                <w:lang w:val="uk-UA"/>
              </w:rPr>
            </w:pPr>
          </w:p>
        </w:tc>
        <w:tc>
          <w:tcPr>
            <w:tcW w:w="1712" w:type="dxa"/>
            <w:vAlign w:val="center"/>
          </w:tcPr>
          <w:p w14:paraId="76754108" w14:textId="77777777" w:rsidR="00037C23" w:rsidRPr="002F25D0" w:rsidRDefault="00037C23" w:rsidP="002F25D0">
            <w:pPr>
              <w:jc w:val="center"/>
              <w:rPr>
                <w:sz w:val="22"/>
                <w:szCs w:val="22"/>
                <w:lang w:val="uk-UA"/>
              </w:rPr>
            </w:pPr>
          </w:p>
        </w:tc>
        <w:tc>
          <w:tcPr>
            <w:tcW w:w="1734" w:type="dxa"/>
            <w:vAlign w:val="center"/>
          </w:tcPr>
          <w:p w14:paraId="0B4CD642" w14:textId="77777777" w:rsidR="00037C23" w:rsidRPr="002F25D0" w:rsidRDefault="00037C23" w:rsidP="002F25D0">
            <w:pPr>
              <w:jc w:val="center"/>
              <w:rPr>
                <w:sz w:val="22"/>
                <w:szCs w:val="22"/>
                <w:lang w:val="uk-UA"/>
              </w:rPr>
            </w:pPr>
          </w:p>
        </w:tc>
      </w:tr>
      <w:tr w:rsidR="00FD4DDF" w14:paraId="0BEC4425" w14:textId="77777777" w:rsidTr="00BB553B">
        <w:tc>
          <w:tcPr>
            <w:tcW w:w="9628" w:type="dxa"/>
            <w:gridSpan w:val="5"/>
            <w:vAlign w:val="center"/>
          </w:tcPr>
          <w:p w14:paraId="70ABDA8D" w14:textId="77777777" w:rsidR="00FD4DDF" w:rsidRPr="002F25D0" w:rsidRDefault="00FD4DDF" w:rsidP="002F25D0">
            <w:pPr>
              <w:jc w:val="center"/>
              <w:rPr>
                <w:sz w:val="22"/>
                <w:szCs w:val="22"/>
                <w:lang w:val="uk-UA"/>
              </w:rPr>
            </w:pPr>
          </w:p>
        </w:tc>
      </w:tr>
      <w:tr w:rsidR="002F25D0" w14:paraId="17D714C9" w14:textId="77777777" w:rsidTr="00977CEE">
        <w:tc>
          <w:tcPr>
            <w:tcW w:w="1552" w:type="dxa"/>
            <w:vAlign w:val="center"/>
          </w:tcPr>
          <w:p w14:paraId="7F9EDDB8" w14:textId="1124E54E" w:rsidR="002F25D0" w:rsidRDefault="00FD4DDF" w:rsidP="002F25D0">
            <w:pPr>
              <w:jc w:val="center"/>
              <w:rPr>
                <w:sz w:val="22"/>
                <w:szCs w:val="22"/>
                <w:lang w:val="uk-UA"/>
              </w:rPr>
            </w:pPr>
            <w:r>
              <w:rPr>
                <w:sz w:val="22"/>
                <w:szCs w:val="22"/>
                <w:lang w:val="uk-UA"/>
              </w:rPr>
              <w:t>78</w:t>
            </w:r>
          </w:p>
        </w:tc>
        <w:tc>
          <w:tcPr>
            <w:tcW w:w="2841" w:type="dxa"/>
            <w:vAlign w:val="center"/>
          </w:tcPr>
          <w:p w14:paraId="0CACCA71" w14:textId="77777777" w:rsidR="002F25D0" w:rsidRPr="002F25D0" w:rsidRDefault="002F25D0" w:rsidP="002F25D0">
            <w:pPr>
              <w:jc w:val="center"/>
              <w:rPr>
                <w:sz w:val="22"/>
                <w:szCs w:val="22"/>
                <w:lang w:val="uk-UA"/>
              </w:rPr>
            </w:pPr>
          </w:p>
        </w:tc>
        <w:tc>
          <w:tcPr>
            <w:tcW w:w="1789" w:type="dxa"/>
            <w:vAlign w:val="center"/>
          </w:tcPr>
          <w:p w14:paraId="5BDF086C" w14:textId="77777777" w:rsidR="002F25D0" w:rsidRPr="002F25D0" w:rsidRDefault="002F25D0" w:rsidP="002F25D0">
            <w:pPr>
              <w:jc w:val="center"/>
              <w:rPr>
                <w:sz w:val="22"/>
                <w:szCs w:val="22"/>
                <w:lang w:val="uk-UA"/>
              </w:rPr>
            </w:pPr>
          </w:p>
        </w:tc>
        <w:tc>
          <w:tcPr>
            <w:tcW w:w="1712" w:type="dxa"/>
            <w:vAlign w:val="center"/>
          </w:tcPr>
          <w:p w14:paraId="1652F9FE" w14:textId="77777777" w:rsidR="002F25D0" w:rsidRPr="002F25D0" w:rsidRDefault="002F25D0" w:rsidP="002F25D0">
            <w:pPr>
              <w:jc w:val="center"/>
              <w:rPr>
                <w:sz w:val="22"/>
                <w:szCs w:val="22"/>
                <w:lang w:val="uk-UA"/>
              </w:rPr>
            </w:pPr>
          </w:p>
        </w:tc>
        <w:tc>
          <w:tcPr>
            <w:tcW w:w="1734" w:type="dxa"/>
            <w:vAlign w:val="center"/>
          </w:tcPr>
          <w:p w14:paraId="084D4830" w14:textId="77777777" w:rsidR="002F25D0" w:rsidRPr="002F25D0" w:rsidRDefault="002F25D0" w:rsidP="002F25D0">
            <w:pPr>
              <w:jc w:val="center"/>
              <w:rPr>
                <w:sz w:val="22"/>
                <w:szCs w:val="22"/>
                <w:lang w:val="uk-UA"/>
              </w:rPr>
            </w:pPr>
          </w:p>
        </w:tc>
      </w:tr>
      <w:tr w:rsidR="00FD4DDF" w14:paraId="444B097C" w14:textId="77777777" w:rsidTr="00820723">
        <w:tc>
          <w:tcPr>
            <w:tcW w:w="9628" w:type="dxa"/>
            <w:gridSpan w:val="5"/>
            <w:vAlign w:val="center"/>
          </w:tcPr>
          <w:p w14:paraId="4A193675" w14:textId="77777777" w:rsidR="00FD4DDF" w:rsidRPr="002F25D0" w:rsidRDefault="00FD4DDF" w:rsidP="002F25D0">
            <w:pPr>
              <w:jc w:val="center"/>
              <w:rPr>
                <w:sz w:val="22"/>
                <w:szCs w:val="22"/>
                <w:lang w:val="uk-UA"/>
              </w:rPr>
            </w:pPr>
          </w:p>
        </w:tc>
      </w:tr>
      <w:tr w:rsidR="002F25D0" w14:paraId="4E1A28C7" w14:textId="77777777" w:rsidTr="00977CEE">
        <w:tc>
          <w:tcPr>
            <w:tcW w:w="1552" w:type="dxa"/>
            <w:vAlign w:val="center"/>
          </w:tcPr>
          <w:p w14:paraId="3D0923AF" w14:textId="4F7D8A3F" w:rsidR="002F25D0" w:rsidRDefault="00FD4DDF" w:rsidP="002F25D0">
            <w:pPr>
              <w:jc w:val="center"/>
              <w:rPr>
                <w:sz w:val="22"/>
                <w:szCs w:val="22"/>
                <w:lang w:val="uk-UA"/>
              </w:rPr>
            </w:pPr>
            <w:r>
              <w:rPr>
                <w:sz w:val="22"/>
                <w:szCs w:val="22"/>
                <w:lang w:val="uk-UA"/>
              </w:rPr>
              <w:t>79</w:t>
            </w:r>
          </w:p>
        </w:tc>
        <w:tc>
          <w:tcPr>
            <w:tcW w:w="2841" w:type="dxa"/>
            <w:vAlign w:val="center"/>
          </w:tcPr>
          <w:p w14:paraId="22AAC53F" w14:textId="77777777" w:rsidR="002F25D0" w:rsidRPr="002F25D0" w:rsidRDefault="002F25D0" w:rsidP="002F25D0">
            <w:pPr>
              <w:jc w:val="center"/>
              <w:rPr>
                <w:sz w:val="22"/>
                <w:szCs w:val="22"/>
                <w:lang w:val="uk-UA"/>
              </w:rPr>
            </w:pPr>
          </w:p>
        </w:tc>
        <w:tc>
          <w:tcPr>
            <w:tcW w:w="1789" w:type="dxa"/>
            <w:vAlign w:val="center"/>
          </w:tcPr>
          <w:p w14:paraId="0C5DBF1B" w14:textId="77777777" w:rsidR="002F25D0" w:rsidRPr="002F25D0" w:rsidRDefault="002F25D0" w:rsidP="002F25D0">
            <w:pPr>
              <w:jc w:val="center"/>
              <w:rPr>
                <w:sz w:val="22"/>
                <w:szCs w:val="22"/>
                <w:lang w:val="uk-UA"/>
              </w:rPr>
            </w:pPr>
          </w:p>
        </w:tc>
        <w:tc>
          <w:tcPr>
            <w:tcW w:w="1712" w:type="dxa"/>
            <w:vAlign w:val="center"/>
          </w:tcPr>
          <w:p w14:paraId="037931A6" w14:textId="77777777" w:rsidR="002F25D0" w:rsidRPr="002F25D0" w:rsidRDefault="002F25D0" w:rsidP="002F25D0">
            <w:pPr>
              <w:jc w:val="center"/>
              <w:rPr>
                <w:sz w:val="22"/>
                <w:szCs w:val="22"/>
                <w:lang w:val="uk-UA"/>
              </w:rPr>
            </w:pPr>
          </w:p>
        </w:tc>
        <w:tc>
          <w:tcPr>
            <w:tcW w:w="1734" w:type="dxa"/>
            <w:vAlign w:val="center"/>
          </w:tcPr>
          <w:p w14:paraId="5B7261AE" w14:textId="77777777" w:rsidR="002F25D0" w:rsidRPr="002F25D0" w:rsidRDefault="002F25D0" w:rsidP="002F25D0">
            <w:pPr>
              <w:jc w:val="center"/>
              <w:rPr>
                <w:sz w:val="22"/>
                <w:szCs w:val="22"/>
                <w:lang w:val="uk-UA"/>
              </w:rPr>
            </w:pPr>
          </w:p>
        </w:tc>
      </w:tr>
      <w:tr w:rsidR="00FD4DDF" w14:paraId="271B821D" w14:textId="77777777" w:rsidTr="00686D45">
        <w:tc>
          <w:tcPr>
            <w:tcW w:w="9628" w:type="dxa"/>
            <w:gridSpan w:val="5"/>
            <w:vAlign w:val="center"/>
          </w:tcPr>
          <w:p w14:paraId="6D851FA2" w14:textId="77777777" w:rsidR="00FD4DDF" w:rsidRPr="002F25D0" w:rsidRDefault="00FD4DDF" w:rsidP="002F25D0">
            <w:pPr>
              <w:jc w:val="center"/>
              <w:rPr>
                <w:sz w:val="22"/>
                <w:szCs w:val="22"/>
                <w:lang w:val="uk-UA"/>
              </w:rPr>
            </w:pPr>
          </w:p>
        </w:tc>
      </w:tr>
      <w:tr w:rsidR="002F25D0" w14:paraId="20B9F1E5" w14:textId="77777777" w:rsidTr="00977CEE">
        <w:tc>
          <w:tcPr>
            <w:tcW w:w="1552" w:type="dxa"/>
            <w:vAlign w:val="center"/>
          </w:tcPr>
          <w:p w14:paraId="7F0A002F" w14:textId="1E2D7379" w:rsidR="002F25D0" w:rsidRDefault="00FD4DDF" w:rsidP="002F25D0">
            <w:pPr>
              <w:jc w:val="center"/>
              <w:rPr>
                <w:sz w:val="22"/>
                <w:szCs w:val="22"/>
                <w:lang w:val="uk-UA"/>
              </w:rPr>
            </w:pPr>
            <w:r>
              <w:rPr>
                <w:sz w:val="22"/>
                <w:szCs w:val="22"/>
                <w:lang w:val="uk-UA"/>
              </w:rPr>
              <w:t>80</w:t>
            </w:r>
          </w:p>
        </w:tc>
        <w:tc>
          <w:tcPr>
            <w:tcW w:w="2841" w:type="dxa"/>
            <w:vAlign w:val="center"/>
          </w:tcPr>
          <w:p w14:paraId="3DB608CE" w14:textId="77777777" w:rsidR="002F25D0" w:rsidRPr="002F25D0" w:rsidRDefault="002F25D0" w:rsidP="002F25D0">
            <w:pPr>
              <w:jc w:val="center"/>
              <w:rPr>
                <w:sz w:val="22"/>
                <w:szCs w:val="22"/>
                <w:lang w:val="uk-UA"/>
              </w:rPr>
            </w:pPr>
          </w:p>
        </w:tc>
        <w:tc>
          <w:tcPr>
            <w:tcW w:w="1789" w:type="dxa"/>
            <w:vAlign w:val="center"/>
          </w:tcPr>
          <w:p w14:paraId="0B7C98E3" w14:textId="77777777" w:rsidR="002F25D0" w:rsidRPr="002F25D0" w:rsidRDefault="002F25D0" w:rsidP="002F25D0">
            <w:pPr>
              <w:jc w:val="center"/>
              <w:rPr>
                <w:sz w:val="22"/>
                <w:szCs w:val="22"/>
                <w:lang w:val="uk-UA"/>
              </w:rPr>
            </w:pPr>
          </w:p>
        </w:tc>
        <w:tc>
          <w:tcPr>
            <w:tcW w:w="1712" w:type="dxa"/>
            <w:vAlign w:val="center"/>
          </w:tcPr>
          <w:p w14:paraId="4601EBF8" w14:textId="77777777" w:rsidR="002F25D0" w:rsidRPr="002F25D0" w:rsidRDefault="002F25D0" w:rsidP="002F25D0">
            <w:pPr>
              <w:jc w:val="center"/>
              <w:rPr>
                <w:sz w:val="22"/>
                <w:szCs w:val="22"/>
                <w:lang w:val="uk-UA"/>
              </w:rPr>
            </w:pPr>
          </w:p>
        </w:tc>
        <w:tc>
          <w:tcPr>
            <w:tcW w:w="1734" w:type="dxa"/>
            <w:vAlign w:val="center"/>
          </w:tcPr>
          <w:p w14:paraId="52C66913" w14:textId="77777777" w:rsidR="002F25D0" w:rsidRPr="002F25D0" w:rsidRDefault="002F25D0" w:rsidP="002F25D0">
            <w:pPr>
              <w:jc w:val="center"/>
              <w:rPr>
                <w:sz w:val="22"/>
                <w:szCs w:val="22"/>
                <w:lang w:val="uk-UA"/>
              </w:rPr>
            </w:pPr>
          </w:p>
        </w:tc>
      </w:tr>
      <w:tr w:rsidR="00FD4DDF" w14:paraId="5C372D94" w14:textId="77777777" w:rsidTr="00FC54F8">
        <w:tc>
          <w:tcPr>
            <w:tcW w:w="9628" w:type="dxa"/>
            <w:gridSpan w:val="5"/>
            <w:vAlign w:val="center"/>
          </w:tcPr>
          <w:p w14:paraId="6F243CA3" w14:textId="77777777" w:rsidR="00FD4DDF" w:rsidRPr="002F25D0" w:rsidRDefault="00FD4DDF" w:rsidP="002F25D0">
            <w:pPr>
              <w:jc w:val="center"/>
              <w:rPr>
                <w:sz w:val="22"/>
                <w:szCs w:val="22"/>
                <w:lang w:val="uk-UA"/>
              </w:rPr>
            </w:pPr>
          </w:p>
        </w:tc>
      </w:tr>
      <w:tr w:rsidR="00FD4DDF" w14:paraId="14A8B67E" w14:textId="77777777" w:rsidTr="00977CEE">
        <w:tc>
          <w:tcPr>
            <w:tcW w:w="1552" w:type="dxa"/>
            <w:vAlign w:val="center"/>
          </w:tcPr>
          <w:p w14:paraId="760D3E45" w14:textId="50B3A19A" w:rsidR="00FD4DDF" w:rsidRDefault="00FD4DDF" w:rsidP="002F25D0">
            <w:pPr>
              <w:jc w:val="center"/>
              <w:rPr>
                <w:sz w:val="22"/>
                <w:szCs w:val="22"/>
                <w:lang w:val="uk-UA"/>
              </w:rPr>
            </w:pPr>
            <w:r>
              <w:rPr>
                <w:sz w:val="22"/>
                <w:szCs w:val="22"/>
                <w:lang w:val="uk-UA"/>
              </w:rPr>
              <w:t>81</w:t>
            </w:r>
          </w:p>
        </w:tc>
        <w:tc>
          <w:tcPr>
            <w:tcW w:w="2841" w:type="dxa"/>
            <w:vAlign w:val="center"/>
          </w:tcPr>
          <w:p w14:paraId="751ACE5B" w14:textId="77777777" w:rsidR="00FD4DDF" w:rsidRPr="002F25D0" w:rsidRDefault="00FD4DDF" w:rsidP="002F25D0">
            <w:pPr>
              <w:jc w:val="center"/>
              <w:rPr>
                <w:sz w:val="22"/>
                <w:szCs w:val="22"/>
                <w:lang w:val="uk-UA"/>
              </w:rPr>
            </w:pPr>
          </w:p>
        </w:tc>
        <w:tc>
          <w:tcPr>
            <w:tcW w:w="1789" w:type="dxa"/>
            <w:vAlign w:val="center"/>
          </w:tcPr>
          <w:p w14:paraId="206B6B7A" w14:textId="77777777" w:rsidR="00FD4DDF" w:rsidRPr="002F25D0" w:rsidRDefault="00FD4DDF" w:rsidP="002F25D0">
            <w:pPr>
              <w:jc w:val="center"/>
              <w:rPr>
                <w:sz w:val="22"/>
                <w:szCs w:val="22"/>
                <w:lang w:val="uk-UA"/>
              </w:rPr>
            </w:pPr>
          </w:p>
        </w:tc>
        <w:tc>
          <w:tcPr>
            <w:tcW w:w="1712" w:type="dxa"/>
            <w:vAlign w:val="center"/>
          </w:tcPr>
          <w:p w14:paraId="5406E8E2" w14:textId="77777777" w:rsidR="00FD4DDF" w:rsidRPr="002F25D0" w:rsidRDefault="00FD4DDF" w:rsidP="002F25D0">
            <w:pPr>
              <w:jc w:val="center"/>
              <w:rPr>
                <w:sz w:val="22"/>
                <w:szCs w:val="22"/>
                <w:lang w:val="uk-UA"/>
              </w:rPr>
            </w:pPr>
          </w:p>
        </w:tc>
        <w:tc>
          <w:tcPr>
            <w:tcW w:w="1734" w:type="dxa"/>
            <w:vAlign w:val="center"/>
          </w:tcPr>
          <w:p w14:paraId="2820FD78" w14:textId="77777777" w:rsidR="00FD4DDF" w:rsidRPr="002F25D0" w:rsidRDefault="00FD4DDF" w:rsidP="002F25D0">
            <w:pPr>
              <w:jc w:val="center"/>
              <w:rPr>
                <w:sz w:val="22"/>
                <w:szCs w:val="22"/>
                <w:lang w:val="uk-UA"/>
              </w:rPr>
            </w:pPr>
          </w:p>
        </w:tc>
      </w:tr>
      <w:tr w:rsidR="00FD4DDF" w14:paraId="25897AC4" w14:textId="77777777" w:rsidTr="009E327F">
        <w:tc>
          <w:tcPr>
            <w:tcW w:w="9628" w:type="dxa"/>
            <w:gridSpan w:val="5"/>
            <w:vAlign w:val="center"/>
          </w:tcPr>
          <w:p w14:paraId="3241E8B7" w14:textId="77777777" w:rsidR="00FD4DDF" w:rsidRPr="002F25D0" w:rsidRDefault="00FD4DDF" w:rsidP="002F25D0">
            <w:pPr>
              <w:jc w:val="center"/>
              <w:rPr>
                <w:sz w:val="22"/>
                <w:szCs w:val="22"/>
                <w:lang w:val="uk-UA"/>
              </w:rPr>
            </w:pPr>
          </w:p>
        </w:tc>
      </w:tr>
      <w:tr w:rsidR="00FD4DDF" w14:paraId="448C764D" w14:textId="77777777" w:rsidTr="00977CEE">
        <w:tc>
          <w:tcPr>
            <w:tcW w:w="1552" w:type="dxa"/>
            <w:vAlign w:val="center"/>
          </w:tcPr>
          <w:p w14:paraId="6656A603" w14:textId="164B7713" w:rsidR="00FD4DDF" w:rsidRDefault="00FD4DDF" w:rsidP="002F25D0">
            <w:pPr>
              <w:jc w:val="center"/>
              <w:rPr>
                <w:sz w:val="22"/>
                <w:szCs w:val="22"/>
                <w:lang w:val="uk-UA"/>
              </w:rPr>
            </w:pPr>
            <w:r>
              <w:rPr>
                <w:sz w:val="22"/>
                <w:szCs w:val="22"/>
                <w:lang w:val="uk-UA"/>
              </w:rPr>
              <w:t>82</w:t>
            </w:r>
          </w:p>
        </w:tc>
        <w:tc>
          <w:tcPr>
            <w:tcW w:w="2841" w:type="dxa"/>
            <w:vAlign w:val="center"/>
          </w:tcPr>
          <w:p w14:paraId="252BBB13" w14:textId="77777777" w:rsidR="00FD4DDF" w:rsidRPr="002F25D0" w:rsidRDefault="00FD4DDF" w:rsidP="002F25D0">
            <w:pPr>
              <w:jc w:val="center"/>
              <w:rPr>
                <w:sz w:val="22"/>
                <w:szCs w:val="22"/>
                <w:lang w:val="uk-UA"/>
              </w:rPr>
            </w:pPr>
          </w:p>
        </w:tc>
        <w:tc>
          <w:tcPr>
            <w:tcW w:w="1789" w:type="dxa"/>
            <w:vAlign w:val="center"/>
          </w:tcPr>
          <w:p w14:paraId="19B496A8" w14:textId="77777777" w:rsidR="00FD4DDF" w:rsidRPr="002F25D0" w:rsidRDefault="00FD4DDF" w:rsidP="002F25D0">
            <w:pPr>
              <w:jc w:val="center"/>
              <w:rPr>
                <w:sz w:val="22"/>
                <w:szCs w:val="22"/>
                <w:lang w:val="uk-UA"/>
              </w:rPr>
            </w:pPr>
          </w:p>
        </w:tc>
        <w:tc>
          <w:tcPr>
            <w:tcW w:w="1712" w:type="dxa"/>
            <w:vAlign w:val="center"/>
          </w:tcPr>
          <w:p w14:paraId="40045AD6" w14:textId="77777777" w:rsidR="00FD4DDF" w:rsidRPr="002F25D0" w:rsidRDefault="00FD4DDF" w:rsidP="002F25D0">
            <w:pPr>
              <w:jc w:val="center"/>
              <w:rPr>
                <w:sz w:val="22"/>
                <w:szCs w:val="22"/>
                <w:lang w:val="uk-UA"/>
              </w:rPr>
            </w:pPr>
          </w:p>
        </w:tc>
        <w:tc>
          <w:tcPr>
            <w:tcW w:w="1734" w:type="dxa"/>
            <w:vAlign w:val="center"/>
          </w:tcPr>
          <w:p w14:paraId="021D993D" w14:textId="77777777" w:rsidR="00FD4DDF" w:rsidRPr="002F25D0" w:rsidRDefault="00FD4DDF" w:rsidP="002F25D0">
            <w:pPr>
              <w:jc w:val="center"/>
              <w:rPr>
                <w:sz w:val="22"/>
                <w:szCs w:val="22"/>
                <w:lang w:val="uk-UA"/>
              </w:rPr>
            </w:pPr>
          </w:p>
        </w:tc>
      </w:tr>
      <w:tr w:rsidR="00FD4DDF" w14:paraId="549EDFC9" w14:textId="77777777" w:rsidTr="001E1E74">
        <w:tc>
          <w:tcPr>
            <w:tcW w:w="9628" w:type="dxa"/>
            <w:gridSpan w:val="5"/>
            <w:vAlign w:val="center"/>
          </w:tcPr>
          <w:p w14:paraId="436A006B" w14:textId="77777777" w:rsidR="00FD4DDF" w:rsidRPr="002F25D0" w:rsidRDefault="00FD4DDF" w:rsidP="002F25D0">
            <w:pPr>
              <w:jc w:val="center"/>
              <w:rPr>
                <w:sz w:val="22"/>
                <w:szCs w:val="22"/>
                <w:lang w:val="uk-UA"/>
              </w:rPr>
            </w:pPr>
          </w:p>
        </w:tc>
      </w:tr>
      <w:tr w:rsidR="00FD4DDF" w14:paraId="42DD1EDC" w14:textId="77777777" w:rsidTr="00977CEE">
        <w:tc>
          <w:tcPr>
            <w:tcW w:w="1552" w:type="dxa"/>
            <w:vAlign w:val="center"/>
          </w:tcPr>
          <w:p w14:paraId="0CCEE74C" w14:textId="6823DD7B" w:rsidR="00FD4DDF" w:rsidRDefault="00FD4DDF" w:rsidP="002F25D0">
            <w:pPr>
              <w:jc w:val="center"/>
              <w:rPr>
                <w:sz w:val="22"/>
                <w:szCs w:val="22"/>
                <w:lang w:val="uk-UA"/>
              </w:rPr>
            </w:pPr>
            <w:r>
              <w:rPr>
                <w:sz w:val="22"/>
                <w:szCs w:val="22"/>
                <w:lang w:val="uk-UA"/>
              </w:rPr>
              <w:t>83</w:t>
            </w:r>
          </w:p>
        </w:tc>
        <w:tc>
          <w:tcPr>
            <w:tcW w:w="2841" w:type="dxa"/>
            <w:vAlign w:val="center"/>
          </w:tcPr>
          <w:p w14:paraId="788C0F92" w14:textId="77777777" w:rsidR="00FD4DDF" w:rsidRPr="002F25D0" w:rsidRDefault="00FD4DDF" w:rsidP="002F25D0">
            <w:pPr>
              <w:jc w:val="center"/>
              <w:rPr>
                <w:sz w:val="22"/>
                <w:szCs w:val="22"/>
                <w:lang w:val="uk-UA"/>
              </w:rPr>
            </w:pPr>
          </w:p>
        </w:tc>
        <w:tc>
          <w:tcPr>
            <w:tcW w:w="1789" w:type="dxa"/>
            <w:vAlign w:val="center"/>
          </w:tcPr>
          <w:p w14:paraId="303E4063" w14:textId="77777777" w:rsidR="00FD4DDF" w:rsidRPr="002F25D0" w:rsidRDefault="00FD4DDF" w:rsidP="002F25D0">
            <w:pPr>
              <w:jc w:val="center"/>
              <w:rPr>
                <w:sz w:val="22"/>
                <w:szCs w:val="22"/>
                <w:lang w:val="uk-UA"/>
              </w:rPr>
            </w:pPr>
          </w:p>
        </w:tc>
        <w:tc>
          <w:tcPr>
            <w:tcW w:w="1712" w:type="dxa"/>
            <w:vAlign w:val="center"/>
          </w:tcPr>
          <w:p w14:paraId="5F38E29D" w14:textId="77777777" w:rsidR="00FD4DDF" w:rsidRPr="002F25D0" w:rsidRDefault="00FD4DDF" w:rsidP="002F25D0">
            <w:pPr>
              <w:jc w:val="center"/>
              <w:rPr>
                <w:sz w:val="22"/>
                <w:szCs w:val="22"/>
                <w:lang w:val="uk-UA"/>
              </w:rPr>
            </w:pPr>
          </w:p>
        </w:tc>
        <w:tc>
          <w:tcPr>
            <w:tcW w:w="1734" w:type="dxa"/>
            <w:vAlign w:val="center"/>
          </w:tcPr>
          <w:p w14:paraId="245A9A45" w14:textId="77777777" w:rsidR="00FD4DDF" w:rsidRPr="002F25D0" w:rsidRDefault="00FD4DDF" w:rsidP="002F25D0">
            <w:pPr>
              <w:jc w:val="center"/>
              <w:rPr>
                <w:sz w:val="22"/>
                <w:szCs w:val="22"/>
                <w:lang w:val="uk-UA"/>
              </w:rPr>
            </w:pPr>
          </w:p>
        </w:tc>
      </w:tr>
      <w:tr w:rsidR="00FD4DDF" w14:paraId="66059027" w14:textId="77777777" w:rsidTr="001313A9">
        <w:tc>
          <w:tcPr>
            <w:tcW w:w="9628" w:type="dxa"/>
            <w:gridSpan w:val="5"/>
            <w:vAlign w:val="center"/>
          </w:tcPr>
          <w:p w14:paraId="5AF0E171" w14:textId="77777777" w:rsidR="00FD4DDF" w:rsidRPr="002F25D0" w:rsidRDefault="00FD4DDF" w:rsidP="002F25D0">
            <w:pPr>
              <w:jc w:val="center"/>
              <w:rPr>
                <w:sz w:val="22"/>
                <w:szCs w:val="22"/>
                <w:lang w:val="uk-UA"/>
              </w:rPr>
            </w:pPr>
          </w:p>
        </w:tc>
      </w:tr>
      <w:tr w:rsidR="00FD4DDF" w14:paraId="18D6E9AD" w14:textId="77777777" w:rsidTr="00977CEE">
        <w:tc>
          <w:tcPr>
            <w:tcW w:w="1552" w:type="dxa"/>
            <w:vAlign w:val="center"/>
          </w:tcPr>
          <w:p w14:paraId="435390D2" w14:textId="42F49FC2" w:rsidR="00FD4DDF" w:rsidRDefault="00FD4DDF" w:rsidP="002F25D0">
            <w:pPr>
              <w:jc w:val="center"/>
              <w:rPr>
                <w:sz w:val="22"/>
                <w:szCs w:val="22"/>
                <w:lang w:val="uk-UA"/>
              </w:rPr>
            </w:pPr>
            <w:r>
              <w:rPr>
                <w:sz w:val="22"/>
                <w:szCs w:val="22"/>
                <w:lang w:val="uk-UA"/>
              </w:rPr>
              <w:t>84</w:t>
            </w:r>
          </w:p>
        </w:tc>
        <w:tc>
          <w:tcPr>
            <w:tcW w:w="2841" w:type="dxa"/>
            <w:vAlign w:val="center"/>
          </w:tcPr>
          <w:p w14:paraId="77E79217" w14:textId="77777777" w:rsidR="00FD4DDF" w:rsidRPr="002F25D0" w:rsidRDefault="00FD4DDF" w:rsidP="002F25D0">
            <w:pPr>
              <w:jc w:val="center"/>
              <w:rPr>
                <w:sz w:val="22"/>
                <w:szCs w:val="22"/>
                <w:lang w:val="uk-UA"/>
              </w:rPr>
            </w:pPr>
          </w:p>
        </w:tc>
        <w:tc>
          <w:tcPr>
            <w:tcW w:w="1789" w:type="dxa"/>
            <w:vAlign w:val="center"/>
          </w:tcPr>
          <w:p w14:paraId="09DC7957" w14:textId="77777777" w:rsidR="00FD4DDF" w:rsidRPr="002F25D0" w:rsidRDefault="00FD4DDF" w:rsidP="002F25D0">
            <w:pPr>
              <w:jc w:val="center"/>
              <w:rPr>
                <w:sz w:val="22"/>
                <w:szCs w:val="22"/>
                <w:lang w:val="uk-UA"/>
              </w:rPr>
            </w:pPr>
          </w:p>
        </w:tc>
        <w:tc>
          <w:tcPr>
            <w:tcW w:w="1712" w:type="dxa"/>
            <w:vAlign w:val="center"/>
          </w:tcPr>
          <w:p w14:paraId="6A27B12E" w14:textId="77777777" w:rsidR="00FD4DDF" w:rsidRPr="002F25D0" w:rsidRDefault="00FD4DDF" w:rsidP="002F25D0">
            <w:pPr>
              <w:jc w:val="center"/>
              <w:rPr>
                <w:sz w:val="22"/>
                <w:szCs w:val="22"/>
                <w:lang w:val="uk-UA"/>
              </w:rPr>
            </w:pPr>
          </w:p>
        </w:tc>
        <w:tc>
          <w:tcPr>
            <w:tcW w:w="1734" w:type="dxa"/>
            <w:vAlign w:val="center"/>
          </w:tcPr>
          <w:p w14:paraId="0FC522DB" w14:textId="77777777" w:rsidR="00FD4DDF" w:rsidRPr="002F25D0" w:rsidRDefault="00FD4DDF" w:rsidP="002F25D0">
            <w:pPr>
              <w:jc w:val="center"/>
              <w:rPr>
                <w:sz w:val="22"/>
                <w:szCs w:val="22"/>
                <w:lang w:val="uk-UA"/>
              </w:rPr>
            </w:pPr>
          </w:p>
        </w:tc>
      </w:tr>
      <w:tr w:rsidR="00FD4DDF" w14:paraId="4EED25DA" w14:textId="77777777" w:rsidTr="00E935CC">
        <w:tc>
          <w:tcPr>
            <w:tcW w:w="9628" w:type="dxa"/>
            <w:gridSpan w:val="5"/>
            <w:vAlign w:val="center"/>
          </w:tcPr>
          <w:p w14:paraId="79DA8354" w14:textId="77777777" w:rsidR="00FD4DDF" w:rsidRPr="002F25D0" w:rsidRDefault="00FD4DDF" w:rsidP="002F25D0">
            <w:pPr>
              <w:jc w:val="center"/>
              <w:rPr>
                <w:sz w:val="22"/>
                <w:szCs w:val="22"/>
                <w:lang w:val="uk-UA"/>
              </w:rPr>
            </w:pPr>
          </w:p>
        </w:tc>
      </w:tr>
      <w:tr w:rsidR="00FD4DDF" w14:paraId="27A4FA8D" w14:textId="77777777" w:rsidTr="00977CEE">
        <w:tc>
          <w:tcPr>
            <w:tcW w:w="1552" w:type="dxa"/>
            <w:vAlign w:val="center"/>
          </w:tcPr>
          <w:p w14:paraId="12A214F6" w14:textId="3DA1BAC8" w:rsidR="00FD4DDF" w:rsidRDefault="00FD4DDF" w:rsidP="002F25D0">
            <w:pPr>
              <w:jc w:val="center"/>
              <w:rPr>
                <w:sz w:val="22"/>
                <w:szCs w:val="22"/>
                <w:lang w:val="uk-UA"/>
              </w:rPr>
            </w:pPr>
            <w:r>
              <w:rPr>
                <w:sz w:val="22"/>
                <w:szCs w:val="22"/>
                <w:lang w:val="uk-UA"/>
              </w:rPr>
              <w:t>85</w:t>
            </w:r>
          </w:p>
        </w:tc>
        <w:tc>
          <w:tcPr>
            <w:tcW w:w="2841" w:type="dxa"/>
            <w:vAlign w:val="center"/>
          </w:tcPr>
          <w:p w14:paraId="6F0ACB66" w14:textId="77777777" w:rsidR="00FD4DDF" w:rsidRPr="002F25D0" w:rsidRDefault="00FD4DDF" w:rsidP="002F25D0">
            <w:pPr>
              <w:jc w:val="center"/>
              <w:rPr>
                <w:sz w:val="22"/>
                <w:szCs w:val="22"/>
                <w:lang w:val="uk-UA"/>
              </w:rPr>
            </w:pPr>
          </w:p>
        </w:tc>
        <w:tc>
          <w:tcPr>
            <w:tcW w:w="1789" w:type="dxa"/>
            <w:vAlign w:val="center"/>
          </w:tcPr>
          <w:p w14:paraId="0C2A0470" w14:textId="77777777" w:rsidR="00FD4DDF" w:rsidRPr="002F25D0" w:rsidRDefault="00FD4DDF" w:rsidP="002F25D0">
            <w:pPr>
              <w:jc w:val="center"/>
              <w:rPr>
                <w:sz w:val="22"/>
                <w:szCs w:val="22"/>
                <w:lang w:val="uk-UA"/>
              </w:rPr>
            </w:pPr>
          </w:p>
        </w:tc>
        <w:tc>
          <w:tcPr>
            <w:tcW w:w="1712" w:type="dxa"/>
            <w:vAlign w:val="center"/>
          </w:tcPr>
          <w:p w14:paraId="42F9043F" w14:textId="77777777" w:rsidR="00FD4DDF" w:rsidRPr="002F25D0" w:rsidRDefault="00FD4DDF" w:rsidP="002F25D0">
            <w:pPr>
              <w:jc w:val="center"/>
              <w:rPr>
                <w:sz w:val="22"/>
                <w:szCs w:val="22"/>
                <w:lang w:val="uk-UA"/>
              </w:rPr>
            </w:pPr>
          </w:p>
        </w:tc>
        <w:tc>
          <w:tcPr>
            <w:tcW w:w="1734" w:type="dxa"/>
            <w:vAlign w:val="center"/>
          </w:tcPr>
          <w:p w14:paraId="6624AA45" w14:textId="77777777" w:rsidR="00FD4DDF" w:rsidRPr="002F25D0" w:rsidRDefault="00FD4DDF" w:rsidP="002F25D0">
            <w:pPr>
              <w:jc w:val="center"/>
              <w:rPr>
                <w:sz w:val="22"/>
                <w:szCs w:val="22"/>
                <w:lang w:val="uk-UA"/>
              </w:rPr>
            </w:pPr>
          </w:p>
        </w:tc>
      </w:tr>
      <w:tr w:rsidR="00FD4DDF" w14:paraId="68CFF755" w14:textId="77777777" w:rsidTr="00B54D8A">
        <w:tc>
          <w:tcPr>
            <w:tcW w:w="9628" w:type="dxa"/>
            <w:gridSpan w:val="5"/>
            <w:vAlign w:val="center"/>
          </w:tcPr>
          <w:p w14:paraId="2B8357E7" w14:textId="77777777" w:rsidR="00FD4DDF" w:rsidRPr="002F25D0" w:rsidRDefault="00FD4DDF" w:rsidP="002F25D0">
            <w:pPr>
              <w:jc w:val="center"/>
              <w:rPr>
                <w:sz w:val="22"/>
                <w:szCs w:val="22"/>
                <w:lang w:val="uk-UA"/>
              </w:rPr>
            </w:pPr>
          </w:p>
        </w:tc>
      </w:tr>
      <w:tr w:rsidR="00FD4DDF" w14:paraId="27E40D45" w14:textId="77777777" w:rsidTr="00977CEE">
        <w:tc>
          <w:tcPr>
            <w:tcW w:w="1552" w:type="dxa"/>
            <w:vAlign w:val="center"/>
          </w:tcPr>
          <w:p w14:paraId="5681C4A9" w14:textId="00875451" w:rsidR="00FD4DDF" w:rsidRDefault="00FD4DDF" w:rsidP="002F25D0">
            <w:pPr>
              <w:jc w:val="center"/>
              <w:rPr>
                <w:sz w:val="22"/>
                <w:szCs w:val="22"/>
                <w:lang w:val="uk-UA"/>
              </w:rPr>
            </w:pPr>
            <w:r>
              <w:rPr>
                <w:sz w:val="22"/>
                <w:szCs w:val="22"/>
                <w:lang w:val="uk-UA"/>
              </w:rPr>
              <w:t>86</w:t>
            </w:r>
          </w:p>
        </w:tc>
        <w:tc>
          <w:tcPr>
            <w:tcW w:w="2841" w:type="dxa"/>
            <w:vAlign w:val="center"/>
          </w:tcPr>
          <w:p w14:paraId="4B625B77" w14:textId="77777777" w:rsidR="00FD4DDF" w:rsidRPr="002F25D0" w:rsidRDefault="00FD4DDF" w:rsidP="002F25D0">
            <w:pPr>
              <w:jc w:val="center"/>
              <w:rPr>
                <w:sz w:val="22"/>
                <w:szCs w:val="22"/>
                <w:lang w:val="uk-UA"/>
              </w:rPr>
            </w:pPr>
          </w:p>
        </w:tc>
        <w:tc>
          <w:tcPr>
            <w:tcW w:w="1789" w:type="dxa"/>
            <w:vAlign w:val="center"/>
          </w:tcPr>
          <w:p w14:paraId="175BB66E" w14:textId="77777777" w:rsidR="00FD4DDF" w:rsidRPr="002F25D0" w:rsidRDefault="00FD4DDF" w:rsidP="002F25D0">
            <w:pPr>
              <w:jc w:val="center"/>
              <w:rPr>
                <w:sz w:val="22"/>
                <w:szCs w:val="22"/>
                <w:lang w:val="uk-UA"/>
              </w:rPr>
            </w:pPr>
          </w:p>
        </w:tc>
        <w:tc>
          <w:tcPr>
            <w:tcW w:w="1712" w:type="dxa"/>
            <w:vAlign w:val="center"/>
          </w:tcPr>
          <w:p w14:paraId="34725767" w14:textId="77777777" w:rsidR="00FD4DDF" w:rsidRPr="002F25D0" w:rsidRDefault="00FD4DDF" w:rsidP="002F25D0">
            <w:pPr>
              <w:jc w:val="center"/>
              <w:rPr>
                <w:sz w:val="22"/>
                <w:szCs w:val="22"/>
                <w:lang w:val="uk-UA"/>
              </w:rPr>
            </w:pPr>
          </w:p>
        </w:tc>
        <w:tc>
          <w:tcPr>
            <w:tcW w:w="1734" w:type="dxa"/>
            <w:vAlign w:val="center"/>
          </w:tcPr>
          <w:p w14:paraId="218FE229" w14:textId="77777777" w:rsidR="00FD4DDF" w:rsidRPr="002F25D0" w:rsidRDefault="00FD4DDF" w:rsidP="002F25D0">
            <w:pPr>
              <w:jc w:val="center"/>
              <w:rPr>
                <w:sz w:val="22"/>
                <w:szCs w:val="22"/>
                <w:lang w:val="uk-UA"/>
              </w:rPr>
            </w:pPr>
          </w:p>
        </w:tc>
      </w:tr>
      <w:tr w:rsidR="00FD4DDF" w14:paraId="0D551130" w14:textId="77777777" w:rsidTr="00B8190A">
        <w:tc>
          <w:tcPr>
            <w:tcW w:w="9628" w:type="dxa"/>
            <w:gridSpan w:val="5"/>
            <w:vAlign w:val="center"/>
          </w:tcPr>
          <w:p w14:paraId="50E21BE5" w14:textId="77777777" w:rsidR="00FD4DDF" w:rsidRPr="002F25D0" w:rsidRDefault="00FD4DDF" w:rsidP="002F25D0">
            <w:pPr>
              <w:jc w:val="center"/>
              <w:rPr>
                <w:sz w:val="22"/>
                <w:szCs w:val="22"/>
                <w:lang w:val="uk-UA"/>
              </w:rPr>
            </w:pPr>
          </w:p>
        </w:tc>
      </w:tr>
      <w:tr w:rsidR="00FD4DDF" w14:paraId="19F32449" w14:textId="77777777" w:rsidTr="00977CEE">
        <w:tc>
          <w:tcPr>
            <w:tcW w:w="1552" w:type="dxa"/>
            <w:vAlign w:val="center"/>
          </w:tcPr>
          <w:p w14:paraId="5A79E2C1" w14:textId="62BA49BE" w:rsidR="00FD4DDF" w:rsidRDefault="00FD4DDF" w:rsidP="002F25D0">
            <w:pPr>
              <w:jc w:val="center"/>
              <w:rPr>
                <w:sz w:val="22"/>
                <w:szCs w:val="22"/>
                <w:lang w:val="uk-UA"/>
              </w:rPr>
            </w:pPr>
            <w:r>
              <w:rPr>
                <w:sz w:val="22"/>
                <w:szCs w:val="22"/>
                <w:lang w:val="uk-UA"/>
              </w:rPr>
              <w:t>87</w:t>
            </w:r>
          </w:p>
        </w:tc>
        <w:tc>
          <w:tcPr>
            <w:tcW w:w="2841" w:type="dxa"/>
            <w:vAlign w:val="center"/>
          </w:tcPr>
          <w:p w14:paraId="10FCE174" w14:textId="77777777" w:rsidR="00FD4DDF" w:rsidRPr="002F25D0" w:rsidRDefault="00FD4DDF" w:rsidP="002F25D0">
            <w:pPr>
              <w:jc w:val="center"/>
              <w:rPr>
                <w:sz w:val="22"/>
                <w:szCs w:val="22"/>
                <w:lang w:val="uk-UA"/>
              </w:rPr>
            </w:pPr>
          </w:p>
        </w:tc>
        <w:tc>
          <w:tcPr>
            <w:tcW w:w="1789" w:type="dxa"/>
            <w:vAlign w:val="center"/>
          </w:tcPr>
          <w:p w14:paraId="5061E2BA" w14:textId="77777777" w:rsidR="00FD4DDF" w:rsidRPr="002F25D0" w:rsidRDefault="00FD4DDF" w:rsidP="002F25D0">
            <w:pPr>
              <w:jc w:val="center"/>
              <w:rPr>
                <w:sz w:val="22"/>
                <w:szCs w:val="22"/>
                <w:lang w:val="uk-UA"/>
              </w:rPr>
            </w:pPr>
          </w:p>
        </w:tc>
        <w:tc>
          <w:tcPr>
            <w:tcW w:w="1712" w:type="dxa"/>
            <w:vAlign w:val="center"/>
          </w:tcPr>
          <w:p w14:paraId="5643CD44" w14:textId="77777777" w:rsidR="00FD4DDF" w:rsidRPr="002F25D0" w:rsidRDefault="00FD4DDF" w:rsidP="002F25D0">
            <w:pPr>
              <w:jc w:val="center"/>
              <w:rPr>
                <w:sz w:val="22"/>
                <w:szCs w:val="22"/>
                <w:lang w:val="uk-UA"/>
              </w:rPr>
            </w:pPr>
          </w:p>
        </w:tc>
        <w:tc>
          <w:tcPr>
            <w:tcW w:w="1734" w:type="dxa"/>
            <w:vAlign w:val="center"/>
          </w:tcPr>
          <w:p w14:paraId="02267F6D" w14:textId="77777777" w:rsidR="00FD4DDF" w:rsidRPr="002F25D0" w:rsidRDefault="00FD4DDF" w:rsidP="002F25D0">
            <w:pPr>
              <w:jc w:val="center"/>
              <w:rPr>
                <w:sz w:val="22"/>
                <w:szCs w:val="22"/>
                <w:lang w:val="uk-UA"/>
              </w:rPr>
            </w:pPr>
          </w:p>
        </w:tc>
      </w:tr>
      <w:tr w:rsidR="00FD4DDF" w14:paraId="737A6BD5" w14:textId="77777777" w:rsidTr="00775F6A">
        <w:tc>
          <w:tcPr>
            <w:tcW w:w="9628" w:type="dxa"/>
            <w:gridSpan w:val="5"/>
            <w:vAlign w:val="center"/>
          </w:tcPr>
          <w:p w14:paraId="5F0F92AA" w14:textId="77777777" w:rsidR="00FD4DDF" w:rsidRPr="002F25D0" w:rsidRDefault="00FD4DDF" w:rsidP="002F25D0">
            <w:pPr>
              <w:jc w:val="center"/>
              <w:rPr>
                <w:sz w:val="22"/>
                <w:szCs w:val="22"/>
                <w:lang w:val="uk-UA"/>
              </w:rPr>
            </w:pPr>
          </w:p>
        </w:tc>
      </w:tr>
      <w:tr w:rsidR="00FD4DDF" w14:paraId="37DD0841" w14:textId="77777777" w:rsidTr="00977CEE">
        <w:tc>
          <w:tcPr>
            <w:tcW w:w="1552" w:type="dxa"/>
            <w:vAlign w:val="center"/>
          </w:tcPr>
          <w:p w14:paraId="40D7F813" w14:textId="1FABDF35" w:rsidR="00FD4DDF" w:rsidRDefault="00FD4DDF" w:rsidP="002F25D0">
            <w:pPr>
              <w:jc w:val="center"/>
              <w:rPr>
                <w:sz w:val="22"/>
                <w:szCs w:val="22"/>
                <w:lang w:val="uk-UA"/>
              </w:rPr>
            </w:pPr>
            <w:r>
              <w:rPr>
                <w:sz w:val="22"/>
                <w:szCs w:val="22"/>
                <w:lang w:val="uk-UA"/>
              </w:rPr>
              <w:t>88</w:t>
            </w:r>
          </w:p>
        </w:tc>
        <w:tc>
          <w:tcPr>
            <w:tcW w:w="2841" w:type="dxa"/>
            <w:vAlign w:val="center"/>
          </w:tcPr>
          <w:p w14:paraId="3854BF0E" w14:textId="77777777" w:rsidR="00FD4DDF" w:rsidRPr="002F25D0" w:rsidRDefault="00FD4DDF" w:rsidP="002F25D0">
            <w:pPr>
              <w:jc w:val="center"/>
              <w:rPr>
                <w:sz w:val="22"/>
                <w:szCs w:val="22"/>
                <w:lang w:val="uk-UA"/>
              </w:rPr>
            </w:pPr>
          </w:p>
        </w:tc>
        <w:tc>
          <w:tcPr>
            <w:tcW w:w="1789" w:type="dxa"/>
            <w:vAlign w:val="center"/>
          </w:tcPr>
          <w:p w14:paraId="263240DF" w14:textId="77777777" w:rsidR="00FD4DDF" w:rsidRPr="002F25D0" w:rsidRDefault="00FD4DDF" w:rsidP="002F25D0">
            <w:pPr>
              <w:jc w:val="center"/>
              <w:rPr>
                <w:sz w:val="22"/>
                <w:szCs w:val="22"/>
                <w:lang w:val="uk-UA"/>
              </w:rPr>
            </w:pPr>
          </w:p>
        </w:tc>
        <w:tc>
          <w:tcPr>
            <w:tcW w:w="1712" w:type="dxa"/>
            <w:vAlign w:val="center"/>
          </w:tcPr>
          <w:p w14:paraId="70EF7B1B" w14:textId="77777777" w:rsidR="00FD4DDF" w:rsidRPr="002F25D0" w:rsidRDefault="00FD4DDF" w:rsidP="002F25D0">
            <w:pPr>
              <w:jc w:val="center"/>
              <w:rPr>
                <w:sz w:val="22"/>
                <w:szCs w:val="22"/>
                <w:lang w:val="uk-UA"/>
              </w:rPr>
            </w:pPr>
          </w:p>
        </w:tc>
        <w:tc>
          <w:tcPr>
            <w:tcW w:w="1734" w:type="dxa"/>
            <w:vAlign w:val="center"/>
          </w:tcPr>
          <w:p w14:paraId="2E52C1AE" w14:textId="77777777" w:rsidR="00FD4DDF" w:rsidRPr="002F25D0" w:rsidRDefault="00FD4DDF" w:rsidP="002F25D0">
            <w:pPr>
              <w:jc w:val="center"/>
              <w:rPr>
                <w:sz w:val="22"/>
                <w:szCs w:val="22"/>
                <w:lang w:val="uk-UA"/>
              </w:rPr>
            </w:pPr>
          </w:p>
        </w:tc>
      </w:tr>
      <w:tr w:rsidR="00FD4DDF" w14:paraId="37047053" w14:textId="77777777" w:rsidTr="005D7135">
        <w:tc>
          <w:tcPr>
            <w:tcW w:w="9628" w:type="dxa"/>
            <w:gridSpan w:val="5"/>
            <w:vAlign w:val="center"/>
          </w:tcPr>
          <w:p w14:paraId="0E42E2D3" w14:textId="77777777" w:rsidR="00FD4DDF" w:rsidRPr="002F25D0" w:rsidRDefault="00FD4DDF" w:rsidP="002F25D0">
            <w:pPr>
              <w:jc w:val="center"/>
              <w:rPr>
                <w:sz w:val="22"/>
                <w:szCs w:val="22"/>
                <w:lang w:val="uk-UA"/>
              </w:rPr>
            </w:pPr>
          </w:p>
        </w:tc>
      </w:tr>
      <w:tr w:rsidR="00FD4DDF" w14:paraId="24DF9098" w14:textId="77777777" w:rsidTr="00977CEE">
        <w:tc>
          <w:tcPr>
            <w:tcW w:w="1552" w:type="dxa"/>
            <w:vAlign w:val="center"/>
          </w:tcPr>
          <w:p w14:paraId="08CB7045" w14:textId="586425DE" w:rsidR="00FD4DDF" w:rsidRDefault="00FD4DDF" w:rsidP="002F25D0">
            <w:pPr>
              <w:jc w:val="center"/>
              <w:rPr>
                <w:sz w:val="22"/>
                <w:szCs w:val="22"/>
                <w:lang w:val="uk-UA"/>
              </w:rPr>
            </w:pPr>
            <w:r>
              <w:rPr>
                <w:sz w:val="22"/>
                <w:szCs w:val="22"/>
                <w:lang w:val="uk-UA"/>
              </w:rPr>
              <w:t>89</w:t>
            </w:r>
          </w:p>
        </w:tc>
        <w:tc>
          <w:tcPr>
            <w:tcW w:w="2841" w:type="dxa"/>
            <w:vAlign w:val="center"/>
          </w:tcPr>
          <w:p w14:paraId="7F9ECE8B" w14:textId="77777777" w:rsidR="00FD4DDF" w:rsidRPr="002F25D0" w:rsidRDefault="00FD4DDF" w:rsidP="002F25D0">
            <w:pPr>
              <w:jc w:val="center"/>
              <w:rPr>
                <w:sz w:val="22"/>
                <w:szCs w:val="22"/>
                <w:lang w:val="uk-UA"/>
              </w:rPr>
            </w:pPr>
          </w:p>
        </w:tc>
        <w:tc>
          <w:tcPr>
            <w:tcW w:w="1789" w:type="dxa"/>
            <w:vAlign w:val="center"/>
          </w:tcPr>
          <w:p w14:paraId="0A66B5A4" w14:textId="77777777" w:rsidR="00FD4DDF" w:rsidRPr="002F25D0" w:rsidRDefault="00FD4DDF" w:rsidP="002F25D0">
            <w:pPr>
              <w:jc w:val="center"/>
              <w:rPr>
                <w:sz w:val="22"/>
                <w:szCs w:val="22"/>
                <w:lang w:val="uk-UA"/>
              </w:rPr>
            </w:pPr>
          </w:p>
        </w:tc>
        <w:tc>
          <w:tcPr>
            <w:tcW w:w="1712" w:type="dxa"/>
            <w:vAlign w:val="center"/>
          </w:tcPr>
          <w:p w14:paraId="215313E5" w14:textId="77777777" w:rsidR="00FD4DDF" w:rsidRPr="002F25D0" w:rsidRDefault="00FD4DDF" w:rsidP="002F25D0">
            <w:pPr>
              <w:jc w:val="center"/>
              <w:rPr>
                <w:sz w:val="22"/>
                <w:szCs w:val="22"/>
                <w:lang w:val="uk-UA"/>
              </w:rPr>
            </w:pPr>
          </w:p>
        </w:tc>
        <w:tc>
          <w:tcPr>
            <w:tcW w:w="1734" w:type="dxa"/>
            <w:vAlign w:val="center"/>
          </w:tcPr>
          <w:p w14:paraId="0B2EFE54" w14:textId="77777777" w:rsidR="00FD4DDF" w:rsidRPr="002F25D0" w:rsidRDefault="00FD4DDF" w:rsidP="002F25D0">
            <w:pPr>
              <w:jc w:val="center"/>
              <w:rPr>
                <w:sz w:val="22"/>
                <w:szCs w:val="22"/>
                <w:lang w:val="uk-UA"/>
              </w:rPr>
            </w:pPr>
          </w:p>
        </w:tc>
      </w:tr>
      <w:tr w:rsidR="00FD4DDF" w14:paraId="2C03279A" w14:textId="77777777" w:rsidTr="00185F05">
        <w:tc>
          <w:tcPr>
            <w:tcW w:w="7894" w:type="dxa"/>
            <w:gridSpan w:val="4"/>
            <w:vAlign w:val="center"/>
          </w:tcPr>
          <w:p w14:paraId="480ED781" w14:textId="150D93FC" w:rsidR="00FD4DDF" w:rsidRPr="00FD4DDF" w:rsidRDefault="00FD4DDF" w:rsidP="00FD4DDF">
            <w:pPr>
              <w:rPr>
                <w:b/>
                <w:sz w:val="22"/>
                <w:szCs w:val="22"/>
                <w:lang w:val="uk-UA"/>
              </w:rPr>
            </w:pPr>
            <w:r>
              <w:rPr>
                <w:b/>
                <w:sz w:val="22"/>
                <w:szCs w:val="22"/>
                <w:lang w:val="uk-UA"/>
              </w:rPr>
              <w:t>Всього без ПДВ (грн.)</w:t>
            </w:r>
          </w:p>
        </w:tc>
        <w:tc>
          <w:tcPr>
            <w:tcW w:w="1734" w:type="dxa"/>
            <w:vAlign w:val="center"/>
          </w:tcPr>
          <w:p w14:paraId="7C6E3C10" w14:textId="77777777" w:rsidR="00FD4DDF" w:rsidRPr="00FD4DDF" w:rsidRDefault="00FD4DDF" w:rsidP="002F25D0">
            <w:pPr>
              <w:jc w:val="center"/>
              <w:rPr>
                <w:b/>
                <w:sz w:val="22"/>
                <w:szCs w:val="22"/>
                <w:lang w:val="uk-UA"/>
              </w:rPr>
            </w:pPr>
          </w:p>
        </w:tc>
      </w:tr>
      <w:tr w:rsidR="00FD4DDF" w14:paraId="580412B3" w14:textId="77777777" w:rsidTr="005862C8">
        <w:tc>
          <w:tcPr>
            <w:tcW w:w="7894" w:type="dxa"/>
            <w:gridSpan w:val="4"/>
            <w:vAlign w:val="center"/>
          </w:tcPr>
          <w:p w14:paraId="26341A8C" w14:textId="44F2F853" w:rsidR="00FD4DDF" w:rsidRPr="00FD4DDF" w:rsidRDefault="00FD4DDF" w:rsidP="00FD4DDF">
            <w:pPr>
              <w:rPr>
                <w:b/>
                <w:sz w:val="22"/>
                <w:szCs w:val="22"/>
                <w:lang w:val="uk-UA"/>
              </w:rPr>
            </w:pPr>
            <w:r>
              <w:rPr>
                <w:b/>
                <w:sz w:val="22"/>
                <w:szCs w:val="22"/>
                <w:lang w:val="uk-UA"/>
              </w:rPr>
              <w:t>ПДВ 20% (грн.)</w:t>
            </w:r>
          </w:p>
        </w:tc>
        <w:tc>
          <w:tcPr>
            <w:tcW w:w="1734" w:type="dxa"/>
            <w:vAlign w:val="center"/>
          </w:tcPr>
          <w:p w14:paraId="37EB46B3" w14:textId="77777777" w:rsidR="00FD4DDF" w:rsidRPr="00FD4DDF" w:rsidRDefault="00FD4DDF" w:rsidP="002F25D0">
            <w:pPr>
              <w:jc w:val="center"/>
              <w:rPr>
                <w:b/>
                <w:sz w:val="22"/>
                <w:szCs w:val="22"/>
                <w:lang w:val="uk-UA"/>
              </w:rPr>
            </w:pPr>
          </w:p>
        </w:tc>
      </w:tr>
      <w:tr w:rsidR="00FD4DDF" w14:paraId="5C686FDA" w14:textId="77777777" w:rsidTr="00515F04">
        <w:tc>
          <w:tcPr>
            <w:tcW w:w="7894" w:type="dxa"/>
            <w:gridSpan w:val="4"/>
            <w:vAlign w:val="center"/>
          </w:tcPr>
          <w:p w14:paraId="0F873342" w14:textId="382D5075" w:rsidR="00FD4DDF" w:rsidRPr="00FD4DDF" w:rsidRDefault="00FD4DDF" w:rsidP="00FD4DDF">
            <w:pPr>
              <w:rPr>
                <w:b/>
                <w:sz w:val="22"/>
                <w:szCs w:val="22"/>
                <w:lang w:val="uk-UA"/>
              </w:rPr>
            </w:pPr>
            <w:r>
              <w:rPr>
                <w:b/>
                <w:sz w:val="22"/>
                <w:szCs w:val="22"/>
                <w:lang w:val="uk-UA"/>
              </w:rPr>
              <w:t>Всього з ПДВ (</w:t>
            </w:r>
            <w:proofErr w:type="spellStart"/>
            <w:r>
              <w:rPr>
                <w:b/>
                <w:sz w:val="22"/>
                <w:szCs w:val="22"/>
                <w:lang w:val="uk-UA"/>
              </w:rPr>
              <w:t>грню</w:t>
            </w:r>
            <w:proofErr w:type="spellEnd"/>
            <w:r>
              <w:rPr>
                <w:b/>
                <w:sz w:val="22"/>
                <w:szCs w:val="22"/>
                <w:lang w:val="uk-UA"/>
              </w:rPr>
              <w:t>)</w:t>
            </w:r>
          </w:p>
        </w:tc>
        <w:tc>
          <w:tcPr>
            <w:tcW w:w="1734" w:type="dxa"/>
            <w:vAlign w:val="center"/>
          </w:tcPr>
          <w:p w14:paraId="50C62439" w14:textId="77777777" w:rsidR="00FD4DDF" w:rsidRPr="00FD4DDF" w:rsidRDefault="00FD4DDF" w:rsidP="002F25D0">
            <w:pPr>
              <w:jc w:val="center"/>
              <w:rPr>
                <w:b/>
                <w:sz w:val="22"/>
                <w:szCs w:val="22"/>
                <w:lang w:val="uk-UA"/>
              </w:rPr>
            </w:pPr>
          </w:p>
        </w:tc>
      </w:tr>
    </w:tbl>
    <w:p w14:paraId="5579090C" w14:textId="5CDD2F0B" w:rsidR="008D5C77" w:rsidRDefault="008D5C77" w:rsidP="008D5C77">
      <w:pPr>
        <w:jc w:val="center"/>
      </w:pPr>
    </w:p>
    <w:p w14:paraId="2C629948" w14:textId="77777777" w:rsidR="00977CEE" w:rsidRPr="0028399C" w:rsidRDefault="00977CEE" w:rsidP="008D5C77">
      <w:pPr>
        <w:jc w:val="center"/>
      </w:pPr>
    </w:p>
    <w:p w14:paraId="7A37D24B" w14:textId="77777777" w:rsidR="001C7184" w:rsidRPr="00EC4B37" w:rsidRDefault="001C7184" w:rsidP="001C7184">
      <w:pPr>
        <w:pStyle w:val="ac"/>
        <w:widowControl w:val="0"/>
        <w:autoSpaceDE w:val="0"/>
        <w:autoSpaceDN w:val="0"/>
        <w:adjustRightInd w:val="0"/>
        <w:rPr>
          <w:b/>
          <w:sz w:val="22"/>
          <w:szCs w:val="22"/>
          <w:lang w:val="uk-UA"/>
        </w:rPr>
      </w:pPr>
      <w:r w:rsidRPr="00EC4B37">
        <w:rPr>
          <w:b/>
          <w:sz w:val="22"/>
          <w:szCs w:val="22"/>
          <w:lang w:val="uk-UA"/>
        </w:rPr>
        <w:t xml:space="preserve">ЗАМОВНИК </w:t>
      </w:r>
      <w:r w:rsidRPr="00EC4B37">
        <w:rPr>
          <w:b/>
          <w:sz w:val="22"/>
          <w:szCs w:val="22"/>
          <w:lang w:val="uk-UA"/>
        </w:rPr>
        <w:tab/>
      </w:r>
      <w:r w:rsidRPr="00EC4B37">
        <w:rPr>
          <w:b/>
          <w:sz w:val="22"/>
          <w:szCs w:val="22"/>
          <w:lang w:val="uk-UA"/>
        </w:rPr>
        <w:tab/>
      </w:r>
      <w:r w:rsidRPr="00EC4B37">
        <w:rPr>
          <w:b/>
          <w:sz w:val="22"/>
          <w:szCs w:val="22"/>
          <w:lang w:val="uk-UA"/>
        </w:rPr>
        <w:tab/>
      </w:r>
      <w:r w:rsidRPr="00EC4B37">
        <w:rPr>
          <w:b/>
          <w:sz w:val="22"/>
          <w:szCs w:val="22"/>
          <w:lang w:val="uk-UA"/>
        </w:rPr>
        <w:tab/>
      </w:r>
      <w:r w:rsidRPr="00EC4B37">
        <w:rPr>
          <w:b/>
          <w:sz w:val="22"/>
          <w:szCs w:val="22"/>
          <w:lang w:val="uk-UA"/>
        </w:rPr>
        <w:tab/>
      </w:r>
      <w:r w:rsidRPr="00EC4B37">
        <w:rPr>
          <w:b/>
          <w:sz w:val="22"/>
          <w:szCs w:val="22"/>
          <w:lang w:val="uk-UA"/>
        </w:rPr>
        <w:tab/>
        <w:t>ВИКОНАВЕЦЬ</w:t>
      </w:r>
    </w:p>
    <w:p w14:paraId="4A8B8D84" w14:textId="77777777" w:rsidR="001C7184" w:rsidRPr="0014131F" w:rsidRDefault="001C7184" w:rsidP="001C7184">
      <w:pPr>
        <w:widowControl w:val="0"/>
        <w:autoSpaceDE w:val="0"/>
        <w:autoSpaceDN w:val="0"/>
        <w:adjustRightInd w:val="0"/>
        <w:rPr>
          <w:b/>
          <w:sz w:val="22"/>
          <w:szCs w:val="22"/>
          <w:lang w:val="uk-UA"/>
        </w:rPr>
      </w:pPr>
    </w:p>
    <w:tbl>
      <w:tblPr>
        <w:tblW w:w="0" w:type="auto"/>
        <w:tblInd w:w="-176" w:type="dxa"/>
        <w:tblLook w:val="04A0" w:firstRow="1" w:lastRow="0" w:firstColumn="1" w:lastColumn="0" w:noHBand="0" w:noVBand="1"/>
      </w:tblPr>
      <w:tblGrid>
        <w:gridCol w:w="4623"/>
        <w:gridCol w:w="4958"/>
      </w:tblGrid>
      <w:tr w:rsidR="001C7184" w:rsidRPr="00EC4B37" w14:paraId="4E33AF4B" w14:textId="77777777" w:rsidTr="0069054D">
        <w:tc>
          <w:tcPr>
            <w:tcW w:w="4623" w:type="dxa"/>
          </w:tcPr>
          <w:p w14:paraId="66C0EDF9" w14:textId="77777777" w:rsidR="001C7184" w:rsidRPr="00EC4B37" w:rsidRDefault="001C7184" w:rsidP="0069054D">
            <w:pPr>
              <w:pStyle w:val="ae"/>
              <w:autoSpaceDE w:val="0"/>
              <w:autoSpaceDN w:val="0"/>
              <w:adjustRightInd w:val="0"/>
              <w:ind w:left="181"/>
              <w:rPr>
                <w:rStyle w:val="a7"/>
                <w:rFonts w:ascii="Times New Roman" w:hAnsi="Times New Roman" w:cs="Times New Roman"/>
                <w:b/>
                <w:i w:val="0"/>
                <w:sz w:val="22"/>
                <w:szCs w:val="22"/>
                <w:lang w:val="uk-UA"/>
              </w:rPr>
            </w:pPr>
            <w:r w:rsidRPr="00EC4B37">
              <w:rPr>
                <w:rStyle w:val="a7"/>
                <w:rFonts w:ascii="Times New Roman" w:hAnsi="Times New Roman" w:cs="Times New Roman"/>
                <w:b/>
                <w:i w:val="0"/>
                <w:sz w:val="22"/>
                <w:szCs w:val="22"/>
                <w:lang w:val="uk-UA"/>
              </w:rPr>
              <w:t>Баштанська міська рада</w:t>
            </w:r>
          </w:p>
          <w:p w14:paraId="12764E50" w14:textId="77777777" w:rsidR="001C7184" w:rsidRPr="00EC4B37" w:rsidRDefault="001C7184" w:rsidP="0069054D">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56101, Миколаївська область, м. Баштанка</w:t>
            </w:r>
          </w:p>
          <w:p w14:paraId="5FA71945" w14:textId="77777777" w:rsidR="001C7184" w:rsidRPr="00EC4B37" w:rsidRDefault="001C7184" w:rsidP="0069054D">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вул. Героїв Небесної Сотні, 38</w:t>
            </w:r>
          </w:p>
          <w:p w14:paraId="28814D7A" w14:textId="77777777" w:rsidR="001C7184" w:rsidRPr="00EC4B37" w:rsidRDefault="001C7184" w:rsidP="0069054D">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код ЄДРПОУ 04376469</w:t>
            </w:r>
          </w:p>
          <w:p w14:paraId="0385F9E5" w14:textId="77777777" w:rsidR="001C7184" w:rsidRPr="00EC4B37" w:rsidRDefault="001C7184" w:rsidP="0069054D">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р/р U</w:t>
            </w:r>
            <w:r>
              <w:rPr>
                <w:rStyle w:val="a7"/>
                <w:rFonts w:ascii="Times New Roman" w:hAnsi="Times New Roman" w:cs="Times New Roman"/>
                <w:i w:val="0"/>
                <w:sz w:val="22"/>
                <w:szCs w:val="22"/>
                <w:lang w:val="uk-UA"/>
              </w:rPr>
              <w:t>A288201720344270003000021536</w:t>
            </w:r>
          </w:p>
          <w:p w14:paraId="45D07EFD" w14:textId="77777777" w:rsidR="001C7184" w:rsidRPr="00EC4B37" w:rsidRDefault="001C7184" w:rsidP="0069054D">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Державна казначейська служба України,</w:t>
            </w:r>
          </w:p>
          <w:p w14:paraId="6AA47D9C" w14:textId="77777777" w:rsidR="001C7184" w:rsidRPr="00EC4B37" w:rsidRDefault="001C7184" w:rsidP="0069054D">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м. Київ</w:t>
            </w:r>
          </w:p>
          <w:p w14:paraId="4373B15F" w14:textId="77777777" w:rsidR="001C7184" w:rsidRPr="00EC4B37" w:rsidRDefault="001C7184" w:rsidP="0069054D">
            <w:pPr>
              <w:pStyle w:val="ae"/>
              <w:widowControl w:val="0"/>
              <w:autoSpaceDE w:val="0"/>
              <w:autoSpaceDN w:val="0"/>
              <w:adjustRightInd w:val="0"/>
              <w:ind w:left="181"/>
              <w:rPr>
                <w:rStyle w:val="a7"/>
                <w:rFonts w:ascii="Times New Roman" w:hAnsi="Times New Roman" w:cs="Times New Roman"/>
                <w:i w:val="0"/>
                <w:sz w:val="22"/>
                <w:szCs w:val="22"/>
                <w:lang w:val="uk-UA"/>
              </w:rPr>
            </w:pPr>
            <w:r>
              <w:rPr>
                <w:rStyle w:val="a7"/>
                <w:rFonts w:ascii="Times New Roman" w:hAnsi="Times New Roman" w:cs="Times New Roman"/>
                <w:i w:val="0"/>
                <w:sz w:val="22"/>
                <w:szCs w:val="22"/>
                <w:lang w:val="uk-UA"/>
              </w:rPr>
              <w:t>МФО: 820172</w:t>
            </w:r>
          </w:p>
          <w:p w14:paraId="48687256" w14:textId="77777777" w:rsidR="001C7184" w:rsidRPr="00EC4B37" w:rsidRDefault="001C7184" w:rsidP="0069054D">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Fonts w:ascii="Times New Roman" w:hAnsi="Times New Roman" w:cs="Times New Roman"/>
                <w:sz w:val="22"/>
                <w:szCs w:val="22"/>
                <w:lang w:val="en-US"/>
              </w:rPr>
              <w:t>E-mail: bashtrada@ukr.net</w:t>
            </w:r>
          </w:p>
          <w:p w14:paraId="69F72B80" w14:textId="77777777" w:rsidR="001C7184" w:rsidRPr="00EC4B37" w:rsidRDefault="001C7184" w:rsidP="0069054D">
            <w:pPr>
              <w:pStyle w:val="ae"/>
              <w:widowControl w:val="0"/>
              <w:autoSpaceDE w:val="0"/>
              <w:autoSpaceDN w:val="0"/>
              <w:adjustRightInd w:val="0"/>
              <w:ind w:left="181"/>
              <w:rPr>
                <w:rStyle w:val="a7"/>
                <w:rFonts w:ascii="Times New Roman" w:hAnsi="Times New Roman" w:cs="Times New Roman"/>
                <w:i w:val="0"/>
                <w:sz w:val="22"/>
                <w:szCs w:val="22"/>
                <w:lang w:val="uk-UA"/>
              </w:rPr>
            </w:pPr>
            <w:proofErr w:type="spellStart"/>
            <w:r w:rsidRPr="00EC4B37">
              <w:rPr>
                <w:rStyle w:val="a7"/>
                <w:rFonts w:ascii="Times New Roman" w:hAnsi="Times New Roman" w:cs="Times New Roman"/>
                <w:i w:val="0"/>
                <w:sz w:val="22"/>
                <w:szCs w:val="22"/>
                <w:lang w:val="uk-UA"/>
              </w:rPr>
              <w:t>тел</w:t>
            </w:r>
            <w:proofErr w:type="spellEnd"/>
            <w:r w:rsidRPr="00EC4B37">
              <w:rPr>
                <w:rStyle w:val="a7"/>
                <w:rFonts w:ascii="Times New Roman" w:hAnsi="Times New Roman" w:cs="Times New Roman"/>
                <w:i w:val="0"/>
                <w:sz w:val="22"/>
                <w:szCs w:val="22"/>
                <w:lang w:val="uk-UA"/>
              </w:rPr>
              <w:t xml:space="preserve">. </w:t>
            </w:r>
            <w:r w:rsidRPr="00EC4B37">
              <w:rPr>
                <w:rStyle w:val="a7"/>
                <w:rFonts w:ascii="Times New Roman" w:hAnsi="Times New Roman" w:cs="Times New Roman"/>
                <w:i w:val="0"/>
                <w:sz w:val="22"/>
                <w:szCs w:val="22"/>
              </w:rPr>
              <w:t>(05158) 2-76-49</w:t>
            </w:r>
            <w:r w:rsidRPr="00EC4B37">
              <w:rPr>
                <w:rStyle w:val="a7"/>
                <w:rFonts w:ascii="Times New Roman" w:hAnsi="Times New Roman" w:cs="Times New Roman"/>
                <w:i w:val="0"/>
                <w:sz w:val="22"/>
                <w:szCs w:val="22"/>
                <w:lang w:val="uk-UA"/>
              </w:rPr>
              <w:t>, 2-76-59</w:t>
            </w:r>
          </w:p>
          <w:p w14:paraId="4A4CBAAC" w14:textId="77777777" w:rsidR="001C7184" w:rsidRPr="00EC4B37" w:rsidRDefault="001C7184" w:rsidP="0069054D">
            <w:pPr>
              <w:pStyle w:val="ae"/>
              <w:widowControl w:val="0"/>
              <w:autoSpaceDE w:val="0"/>
              <w:autoSpaceDN w:val="0"/>
              <w:adjustRightInd w:val="0"/>
              <w:ind w:left="181"/>
              <w:rPr>
                <w:rStyle w:val="a7"/>
                <w:rFonts w:ascii="Times New Roman" w:hAnsi="Times New Roman" w:cs="Times New Roman"/>
                <w:i w:val="0"/>
                <w:sz w:val="22"/>
                <w:szCs w:val="22"/>
                <w:lang w:val="uk-UA"/>
              </w:rPr>
            </w:pPr>
          </w:p>
          <w:p w14:paraId="7CA224E8" w14:textId="77777777" w:rsidR="001C7184" w:rsidRPr="00EC4B37" w:rsidRDefault="001C7184" w:rsidP="0069054D">
            <w:pPr>
              <w:pStyle w:val="ae"/>
              <w:widowControl w:val="0"/>
              <w:autoSpaceDE w:val="0"/>
              <w:autoSpaceDN w:val="0"/>
              <w:adjustRightInd w:val="0"/>
              <w:ind w:left="181"/>
              <w:rPr>
                <w:rStyle w:val="a7"/>
                <w:rFonts w:ascii="Times New Roman" w:hAnsi="Times New Roman" w:cs="Times New Roman"/>
                <w:i w:val="0"/>
                <w:sz w:val="22"/>
                <w:szCs w:val="22"/>
                <w:lang w:val="uk-UA"/>
              </w:rPr>
            </w:pPr>
          </w:p>
          <w:p w14:paraId="736EE2F9" w14:textId="77777777" w:rsidR="001C7184" w:rsidRPr="00EC4B37" w:rsidRDefault="001C7184" w:rsidP="0069054D">
            <w:pPr>
              <w:pStyle w:val="ae"/>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 xml:space="preserve">Міський голова  </w:t>
            </w:r>
          </w:p>
          <w:p w14:paraId="00064CB1" w14:textId="77777777" w:rsidR="001C7184" w:rsidRPr="00EC4B37" w:rsidRDefault="001C7184" w:rsidP="0069054D">
            <w:pPr>
              <w:pStyle w:val="ae"/>
              <w:autoSpaceDE w:val="0"/>
              <w:autoSpaceDN w:val="0"/>
              <w:adjustRightInd w:val="0"/>
              <w:ind w:left="181"/>
              <w:rPr>
                <w:rStyle w:val="a7"/>
                <w:rFonts w:ascii="Times New Roman" w:hAnsi="Times New Roman" w:cs="Times New Roman"/>
                <w:i w:val="0"/>
                <w:sz w:val="22"/>
                <w:szCs w:val="22"/>
                <w:lang w:val="uk-UA"/>
              </w:rPr>
            </w:pPr>
          </w:p>
          <w:p w14:paraId="0CB8DAE0" w14:textId="77777777" w:rsidR="001C7184" w:rsidRPr="00EC4B37" w:rsidRDefault="001C7184" w:rsidP="0069054D">
            <w:pPr>
              <w:pStyle w:val="ae"/>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________________ Олександр БЕРЕГОВИЙ</w:t>
            </w:r>
          </w:p>
          <w:p w14:paraId="2AB17C2C" w14:textId="77777777" w:rsidR="001C7184" w:rsidRDefault="001C7184" w:rsidP="0069054D">
            <w:pPr>
              <w:pStyle w:val="ae"/>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М.П.</w:t>
            </w:r>
          </w:p>
          <w:p w14:paraId="75F57F56" w14:textId="77777777" w:rsidR="001C7184" w:rsidRDefault="001C7184" w:rsidP="0069054D">
            <w:pPr>
              <w:pStyle w:val="ae"/>
              <w:autoSpaceDE w:val="0"/>
              <w:autoSpaceDN w:val="0"/>
              <w:adjustRightInd w:val="0"/>
              <w:ind w:left="181"/>
              <w:rPr>
                <w:rStyle w:val="a7"/>
                <w:rFonts w:ascii="Times New Roman" w:hAnsi="Times New Roman" w:cs="Times New Roman"/>
                <w:i w:val="0"/>
                <w:sz w:val="22"/>
                <w:szCs w:val="22"/>
                <w:lang w:val="uk-UA"/>
              </w:rPr>
            </w:pPr>
          </w:p>
          <w:p w14:paraId="66230EAF" w14:textId="77777777" w:rsidR="001C7184" w:rsidRDefault="001C7184" w:rsidP="0069054D">
            <w:pPr>
              <w:pStyle w:val="ae"/>
              <w:autoSpaceDE w:val="0"/>
              <w:autoSpaceDN w:val="0"/>
              <w:adjustRightInd w:val="0"/>
              <w:ind w:left="181"/>
              <w:rPr>
                <w:rStyle w:val="a7"/>
                <w:rFonts w:ascii="Times New Roman" w:hAnsi="Times New Roman" w:cs="Times New Roman"/>
                <w:i w:val="0"/>
                <w:sz w:val="22"/>
                <w:szCs w:val="22"/>
                <w:lang w:val="uk-UA"/>
              </w:rPr>
            </w:pPr>
          </w:p>
          <w:p w14:paraId="69F746EF" w14:textId="77777777" w:rsidR="001C7184" w:rsidRPr="00EC4B37" w:rsidRDefault="001C7184" w:rsidP="0069054D">
            <w:pPr>
              <w:pStyle w:val="ae"/>
              <w:autoSpaceDE w:val="0"/>
              <w:autoSpaceDN w:val="0"/>
              <w:adjustRightInd w:val="0"/>
              <w:ind w:left="181"/>
              <w:rPr>
                <w:rStyle w:val="a7"/>
                <w:rFonts w:ascii="Times New Roman" w:hAnsi="Times New Roman" w:cs="Times New Roman"/>
                <w:i w:val="0"/>
                <w:sz w:val="22"/>
                <w:szCs w:val="22"/>
                <w:lang w:val="uk-UA"/>
              </w:rPr>
            </w:pPr>
          </w:p>
        </w:tc>
        <w:tc>
          <w:tcPr>
            <w:tcW w:w="4958" w:type="dxa"/>
          </w:tcPr>
          <w:p w14:paraId="4E69263A" w14:textId="77777777" w:rsidR="001C7184" w:rsidRPr="00EC4B37" w:rsidRDefault="001C7184" w:rsidP="0069054D">
            <w:pPr>
              <w:autoSpaceDE w:val="0"/>
              <w:autoSpaceDN w:val="0"/>
              <w:adjustRightInd w:val="0"/>
              <w:ind w:left="181"/>
              <w:rPr>
                <w:rStyle w:val="a7"/>
                <w:b/>
                <w:i w:val="0"/>
                <w:sz w:val="22"/>
                <w:szCs w:val="22"/>
                <w:lang w:val="uk-UA"/>
              </w:rPr>
            </w:pPr>
            <w:r w:rsidRPr="00EC4B37">
              <w:rPr>
                <w:rStyle w:val="a7"/>
                <w:b/>
                <w:i w:val="0"/>
                <w:sz w:val="22"/>
                <w:szCs w:val="22"/>
                <w:lang w:val="uk-UA"/>
              </w:rPr>
              <w:t>______________________________________</w:t>
            </w:r>
          </w:p>
          <w:p w14:paraId="32EC4C06" w14:textId="77777777" w:rsidR="001C7184" w:rsidRPr="00EC4B37" w:rsidRDefault="001C7184" w:rsidP="0069054D">
            <w:pPr>
              <w:autoSpaceDE w:val="0"/>
              <w:autoSpaceDN w:val="0"/>
              <w:adjustRightInd w:val="0"/>
              <w:ind w:left="181"/>
              <w:rPr>
                <w:rStyle w:val="a7"/>
                <w:i w:val="0"/>
                <w:sz w:val="22"/>
                <w:szCs w:val="22"/>
                <w:lang w:val="uk-UA"/>
              </w:rPr>
            </w:pPr>
            <w:r w:rsidRPr="00EC4B37">
              <w:rPr>
                <w:rStyle w:val="a7"/>
                <w:i w:val="0"/>
                <w:sz w:val="22"/>
                <w:szCs w:val="22"/>
                <w:lang w:val="uk-UA"/>
              </w:rPr>
              <w:t>______________________________________</w:t>
            </w:r>
          </w:p>
          <w:p w14:paraId="2E2D4A90" w14:textId="77777777" w:rsidR="001C7184" w:rsidRPr="00EC4B37" w:rsidRDefault="001C7184" w:rsidP="0069054D">
            <w:pPr>
              <w:autoSpaceDE w:val="0"/>
              <w:autoSpaceDN w:val="0"/>
              <w:adjustRightInd w:val="0"/>
              <w:ind w:left="181"/>
              <w:rPr>
                <w:rStyle w:val="a7"/>
                <w:i w:val="0"/>
                <w:sz w:val="22"/>
                <w:szCs w:val="22"/>
                <w:lang w:val="uk-UA"/>
              </w:rPr>
            </w:pPr>
            <w:r w:rsidRPr="00EC4B37">
              <w:rPr>
                <w:rStyle w:val="a7"/>
                <w:i w:val="0"/>
                <w:sz w:val="22"/>
                <w:szCs w:val="22"/>
                <w:lang w:val="uk-UA"/>
              </w:rPr>
              <w:t>______________________________________</w:t>
            </w:r>
          </w:p>
          <w:p w14:paraId="1A923BA0" w14:textId="77777777" w:rsidR="001C7184" w:rsidRPr="00EC4B37" w:rsidRDefault="001C7184" w:rsidP="0069054D">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код ЄДРПОУ _____________</w:t>
            </w:r>
          </w:p>
          <w:p w14:paraId="77061D46" w14:textId="77777777" w:rsidR="001C7184" w:rsidRPr="00EC4B37" w:rsidRDefault="001C7184" w:rsidP="0069054D">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р/р UA________________________________</w:t>
            </w:r>
          </w:p>
          <w:p w14:paraId="409DF074" w14:textId="77777777" w:rsidR="001C7184" w:rsidRPr="00EC4B37" w:rsidRDefault="001C7184" w:rsidP="0069054D">
            <w:pPr>
              <w:pStyle w:val="ae"/>
              <w:widowControl w:val="0"/>
              <w:autoSpaceDE w:val="0"/>
              <w:autoSpaceDN w:val="0"/>
              <w:adjustRightInd w:val="0"/>
              <w:ind w:left="181"/>
              <w:rPr>
                <w:rStyle w:val="a7"/>
                <w:rFonts w:ascii="Times New Roman" w:hAnsi="Times New Roman" w:cs="Times New Roman"/>
                <w:i w:val="0"/>
                <w:sz w:val="22"/>
                <w:szCs w:val="22"/>
                <w:highlight w:val="yellow"/>
                <w:lang w:val="uk-UA"/>
              </w:rPr>
            </w:pPr>
            <w:r w:rsidRPr="00EC4B37">
              <w:rPr>
                <w:rStyle w:val="a7"/>
                <w:rFonts w:ascii="Times New Roman" w:hAnsi="Times New Roman" w:cs="Times New Roman"/>
                <w:i w:val="0"/>
                <w:sz w:val="22"/>
                <w:szCs w:val="22"/>
                <w:lang w:val="uk-UA"/>
              </w:rPr>
              <w:t>в ____________________________________</w:t>
            </w:r>
          </w:p>
          <w:p w14:paraId="061E6CE2" w14:textId="77777777" w:rsidR="001C7184" w:rsidRPr="00EC4B37" w:rsidRDefault="001C7184" w:rsidP="0069054D">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Style w:val="a7"/>
                <w:rFonts w:ascii="Times New Roman" w:hAnsi="Times New Roman" w:cs="Times New Roman"/>
                <w:i w:val="0"/>
                <w:sz w:val="22"/>
                <w:szCs w:val="22"/>
                <w:lang w:val="uk-UA"/>
              </w:rPr>
              <w:t xml:space="preserve">МФО: _____________ </w:t>
            </w:r>
          </w:p>
          <w:p w14:paraId="5843CC4D" w14:textId="77777777" w:rsidR="001C7184" w:rsidRPr="00EC4B37" w:rsidRDefault="001C7184" w:rsidP="0069054D">
            <w:pPr>
              <w:pStyle w:val="ae"/>
              <w:widowControl w:val="0"/>
              <w:autoSpaceDE w:val="0"/>
              <w:autoSpaceDN w:val="0"/>
              <w:adjustRightInd w:val="0"/>
              <w:ind w:left="181"/>
              <w:rPr>
                <w:rStyle w:val="a7"/>
                <w:rFonts w:ascii="Times New Roman" w:hAnsi="Times New Roman" w:cs="Times New Roman"/>
                <w:i w:val="0"/>
                <w:sz w:val="22"/>
                <w:szCs w:val="22"/>
                <w:lang w:val="uk-UA"/>
              </w:rPr>
            </w:pPr>
            <w:r w:rsidRPr="00EC4B37">
              <w:rPr>
                <w:rFonts w:ascii="Times New Roman" w:hAnsi="Times New Roman" w:cs="Times New Roman"/>
                <w:sz w:val="22"/>
                <w:szCs w:val="22"/>
              </w:rPr>
              <w:t>E</w:t>
            </w:r>
            <w:r w:rsidRPr="00EC4B37">
              <w:rPr>
                <w:rFonts w:ascii="Times New Roman" w:hAnsi="Times New Roman" w:cs="Times New Roman"/>
                <w:sz w:val="22"/>
                <w:szCs w:val="22"/>
                <w:lang w:val="uk-UA"/>
              </w:rPr>
              <w:t>-</w:t>
            </w:r>
            <w:proofErr w:type="spellStart"/>
            <w:r w:rsidRPr="00EC4B37">
              <w:rPr>
                <w:rFonts w:ascii="Times New Roman" w:hAnsi="Times New Roman" w:cs="Times New Roman"/>
                <w:sz w:val="22"/>
                <w:szCs w:val="22"/>
              </w:rPr>
              <w:t>mail</w:t>
            </w:r>
            <w:proofErr w:type="spellEnd"/>
            <w:r w:rsidRPr="00EC4B37">
              <w:rPr>
                <w:rFonts w:ascii="Times New Roman" w:hAnsi="Times New Roman" w:cs="Times New Roman"/>
                <w:sz w:val="22"/>
                <w:szCs w:val="22"/>
                <w:lang w:val="uk-UA"/>
              </w:rPr>
              <w:t>: _______________________</w:t>
            </w:r>
          </w:p>
          <w:p w14:paraId="3C019AA3" w14:textId="77777777" w:rsidR="001C7184" w:rsidRPr="00EC4B37" w:rsidRDefault="001C7184" w:rsidP="0069054D">
            <w:pPr>
              <w:autoSpaceDE w:val="0"/>
              <w:autoSpaceDN w:val="0"/>
              <w:adjustRightInd w:val="0"/>
              <w:rPr>
                <w:rStyle w:val="a7"/>
                <w:i w:val="0"/>
                <w:sz w:val="22"/>
                <w:szCs w:val="22"/>
                <w:lang w:val="uk-UA"/>
              </w:rPr>
            </w:pPr>
            <w:r w:rsidRPr="00EC4B37">
              <w:rPr>
                <w:rStyle w:val="a7"/>
                <w:i w:val="0"/>
                <w:sz w:val="22"/>
                <w:szCs w:val="22"/>
                <w:lang w:val="uk-UA"/>
              </w:rPr>
              <w:t xml:space="preserve">   </w:t>
            </w:r>
            <w:proofErr w:type="spellStart"/>
            <w:r w:rsidRPr="00EC4B37">
              <w:rPr>
                <w:rStyle w:val="a7"/>
                <w:i w:val="0"/>
                <w:sz w:val="22"/>
                <w:szCs w:val="22"/>
                <w:lang w:val="uk-UA"/>
              </w:rPr>
              <w:t>моб</w:t>
            </w:r>
            <w:proofErr w:type="spellEnd"/>
            <w:r w:rsidRPr="00EC4B37">
              <w:rPr>
                <w:rStyle w:val="a7"/>
                <w:i w:val="0"/>
                <w:sz w:val="22"/>
                <w:szCs w:val="22"/>
                <w:lang w:val="uk-UA"/>
              </w:rPr>
              <w:t xml:space="preserve">. </w:t>
            </w:r>
            <w:proofErr w:type="spellStart"/>
            <w:r w:rsidRPr="00EC4B37">
              <w:rPr>
                <w:rStyle w:val="a7"/>
                <w:i w:val="0"/>
                <w:sz w:val="22"/>
                <w:szCs w:val="22"/>
                <w:lang w:val="uk-UA"/>
              </w:rPr>
              <w:t>тел</w:t>
            </w:r>
            <w:proofErr w:type="spellEnd"/>
            <w:r w:rsidRPr="00EC4B37">
              <w:rPr>
                <w:rStyle w:val="a7"/>
                <w:i w:val="0"/>
                <w:sz w:val="22"/>
                <w:szCs w:val="22"/>
                <w:lang w:val="uk-UA"/>
              </w:rPr>
              <w:t>. ________________</w:t>
            </w:r>
          </w:p>
          <w:p w14:paraId="249631F0" w14:textId="77777777" w:rsidR="001C7184" w:rsidRPr="00EC4B37" w:rsidRDefault="001C7184" w:rsidP="0069054D">
            <w:pPr>
              <w:autoSpaceDE w:val="0"/>
              <w:autoSpaceDN w:val="0"/>
              <w:adjustRightInd w:val="0"/>
              <w:ind w:left="181"/>
              <w:rPr>
                <w:rStyle w:val="a7"/>
                <w:i w:val="0"/>
                <w:sz w:val="22"/>
                <w:szCs w:val="22"/>
                <w:highlight w:val="yellow"/>
                <w:lang w:val="uk-UA"/>
              </w:rPr>
            </w:pPr>
          </w:p>
          <w:p w14:paraId="31068C0C" w14:textId="77777777" w:rsidR="001C7184" w:rsidRDefault="001C7184" w:rsidP="0069054D">
            <w:pPr>
              <w:autoSpaceDE w:val="0"/>
              <w:autoSpaceDN w:val="0"/>
              <w:adjustRightInd w:val="0"/>
              <w:ind w:left="181"/>
              <w:rPr>
                <w:rStyle w:val="a7"/>
                <w:i w:val="0"/>
                <w:sz w:val="22"/>
                <w:szCs w:val="22"/>
                <w:highlight w:val="yellow"/>
                <w:lang w:val="uk-UA"/>
              </w:rPr>
            </w:pPr>
          </w:p>
          <w:p w14:paraId="63376340" w14:textId="77777777" w:rsidR="001C7184" w:rsidRPr="00EC4B37" w:rsidRDefault="001C7184" w:rsidP="0069054D">
            <w:pPr>
              <w:autoSpaceDE w:val="0"/>
              <w:autoSpaceDN w:val="0"/>
              <w:adjustRightInd w:val="0"/>
              <w:ind w:left="181"/>
              <w:rPr>
                <w:rStyle w:val="a7"/>
                <w:i w:val="0"/>
                <w:sz w:val="22"/>
                <w:szCs w:val="22"/>
                <w:highlight w:val="yellow"/>
                <w:lang w:val="uk-UA"/>
              </w:rPr>
            </w:pPr>
          </w:p>
          <w:p w14:paraId="5EE7859C" w14:textId="77777777" w:rsidR="001C7184" w:rsidRPr="00EC4B37" w:rsidRDefault="001C7184" w:rsidP="0069054D">
            <w:pPr>
              <w:autoSpaceDE w:val="0"/>
              <w:autoSpaceDN w:val="0"/>
              <w:adjustRightInd w:val="0"/>
              <w:ind w:left="181"/>
              <w:rPr>
                <w:rStyle w:val="a7"/>
                <w:i w:val="0"/>
                <w:sz w:val="22"/>
                <w:szCs w:val="22"/>
                <w:lang w:val="uk-UA"/>
              </w:rPr>
            </w:pPr>
            <w:r w:rsidRPr="00EC4B37">
              <w:rPr>
                <w:rStyle w:val="a7"/>
                <w:i w:val="0"/>
                <w:sz w:val="22"/>
                <w:szCs w:val="22"/>
                <w:lang w:val="uk-UA"/>
              </w:rPr>
              <w:t>___________________</w:t>
            </w:r>
          </w:p>
          <w:p w14:paraId="72FD9912" w14:textId="77777777" w:rsidR="001C7184" w:rsidRPr="00EC4B37" w:rsidRDefault="001C7184" w:rsidP="0069054D">
            <w:pPr>
              <w:autoSpaceDE w:val="0"/>
              <w:autoSpaceDN w:val="0"/>
              <w:adjustRightInd w:val="0"/>
              <w:rPr>
                <w:rStyle w:val="a7"/>
                <w:i w:val="0"/>
                <w:sz w:val="22"/>
                <w:szCs w:val="22"/>
                <w:highlight w:val="yellow"/>
                <w:lang w:val="uk-UA"/>
              </w:rPr>
            </w:pPr>
          </w:p>
          <w:p w14:paraId="05E63ADC" w14:textId="77777777" w:rsidR="001C7184" w:rsidRPr="00EC4B37" w:rsidRDefault="001C7184" w:rsidP="0069054D">
            <w:pPr>
              <w:autoSpaceDE w:val="0"/>
              <w:autoSpaceDN w:val="0"/>
              <w:adjustRightInd w:val="0"/>
              <w:ind w:left="181"/>
              <w:rPr>
                <w:rStyle w:val="a7"/>
                <w:i w:val="0"/>
                <w:sz w:val="22"/>
                <w:szCs w:val="22"/>
                <w:lang w:val="uk-UA"/>
              </w:rPr>
            </w:pPr>
            <w:r w:rsidRPr="00EC4B37">
              <w:rPr>
                <w:rStyle w:val="a7"/>
                <w:i w:val="0"/>
                <w:sz w:val="22"/>
                <w:szCs w:val="22"/>
                <w:lang w:val="uk-UA"/>
              </w:rPr>
              <w:t>________________ /____________________/</w:t>
            </w:r>
          </w:p>
          <w:p w14:paraId="6C6CAC03" w14:textId="77777777" w:rsidR="001C7184" w:rsidRPr="00EC4B37" w:rsidRDefault="001C7184" w:rsidP="0069054D">
            <w:pPr>
              <w:autoSpaceDE w:val="0"/>
              <w:autoSpaceDN w:val="0"/>
              <w:adjustRightInd w:val="0"/>
              <w:ind w:left="181"/>
              <w:rPr>
                <w:rStyle w:val="a7"/>
                <w:i w:val="0"/>
                <w:sz w:val="22"/>
                <w:szCs w:val="22"/>
                <w:lang w:val="uk-UA"/>
              </w:rPr>
            </w:pPr>
            <w:r w:rsidRPr="00EC4B37">
              <w:rPr>
                <w:rStyle w:val="a7"/>
                <w:i w:val="0"/>
                <w:sz w:val="22"/>
                <w:szCs w:val="22"/>
                <w:lang w:val="uk-UA"/>
              </w:rPr>
              <w:t xml:space="preserve">М.П. </w:t>
            </w:r>
          </w:p>
          <w:p w14:paraId="200FE1BB" w14:textId="77777777" w:rsidR="001C7184" w:rsidRPr="00EC4B37" w:rsidRDefault="001C7184" w:rsidP="0069054D">
            <w:pPr>
              <w:autoSpaceDE w:val="0"/>
              <w:autoSpaceDN w:val="0"/>
              <w:adjustRightInd w:val="0"/>
              <w:rPr>
                <w:rStyle w:val="a7"/>
                <w:i w:val="0"/>
                <w:sz w:val="22"/>
                <w:szCs w:val="22"/>
                <w:lang w:val="uk-UA"/>
              </w:rPr>
            </w:pPr>
          </w:p>
          <w:p w14:paraId="1C53997A" w14:textId="77777777" w:rsidR="001C7184" w:rsidRPr="00EC4B37" w:rsidRDefault="001C7184" w:rsidP="0069054D">
            <w:pPr>
              <w:autoSpaceDE w:val="0"/>
              <w:autoSpaceDN w:val="0"/>
              <w:adjustRightInd w:val="0"/>
              <w:rPr>
                <w:rStyle w:val="a7"/>
                <w:i w:val="0"/>
                <w:sz w:val="22"/>
                <w:szCs w:val="22"/>
                <w:lang w:val="uk-UA"/>
              </w:rPr>
            </w:pPr>
          </w:p>
        </w:tc>
      </w:tr>
    </w:tbl>
    <w:p w14:paraId="3FA52F2E" w14:textId="77777777" w:rsidR="008D5C77" w:rsidRPr="0047643F" w:rsidRDefault="008D5C77" w:rsidP="008D5C77">
      <w:pPr>
        <w:widowControl w:val="0"/>
        <w:autoSpaceDE w:val="0"/>
        <w:autoSpaceDN w:val="0"/>
        <w:adjustRightInd w:val="0"/>
      </w:pPr>
    </w:p>
    <w:p w14:paraId="3EC45E2A" w14:textId="77777777" w:rsidR="0003457D" w:rsidRPr="0003457D" w:rsidRDefault="0003457D" w:rsidP="008D5C77">
      <w:pPr>
        <w:widowControl w:val="0"/>
        <w:autoSpaceDE w:val="0"/>
        <w:autoSpaceDN w:val="0"/>
        <w:adjustRightInd w:val="0"/>
        <w:rPr>
          <w:rFonts w:ascii="Times New Roman CYR" w:hAnsi="Times New Roman CYR"/>
          <w:b/>
        </w:rPr>
      </w:pPr>
    </w:p>
    <w:sectPr w:rsidR="0003457D" w:rsidRPr="0003457D" w:rsidSect="00977CE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宋体">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539B3"/>
    <w:multiLevelType w:val="multilevel"/>
    <w:tmpl w:val="861E9B5C"/>
    <w:lvl w:ilvl="0">
      <w:start w:val="1"/>
      <w:numFmt w:val="decimal"/>
      <w:lvlText w:val="%1."/>
      <w:lvlJc w:val="left"/>
      <w:pPr>
        <w:ind w:left="720" w:hanging="360"/>
      </w:pPr>
      <w:rPr>
        <w:rFonts w:hint="default"/>
        <w:b/>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2">
    <w:nsid w:val="7E711926"/>
    <w:multiLevelType w:val="hybridMultilevel"/>
    <w:tmpl w:val="F5E6FB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DD"/>
    <w:rsid w:val="000132A3"/>
    <w:rsid w:val="0001337F"/>
    <w:rsid w:val="00013C5F"/>
    <w:rsid w:val="0003457D"/>
    <w:rsid w:val="00037C23"/>
    <w:rsid w:val="00046FA6"/>
    <w:rsid w:val="000A5C9D"/>
    <w:rsid w:val="000D0834"/>
    <w:rsid w:val="000E6C5F"/>
    <w:rsid w:val="00105ECD"/>
    <w:rsid w:val="00123ED1"/>
    <w:rsid w:val="00132F84"/>
    <w:rsid w:val="00137C8E"/>
    <w:rsid w:val="0014131F"/>
    <w:rsid w:val="00156CA0"/>
    <w:rsid w:val="0019234D"/>
    <w:rsid w:val="001958C5"/>
    <w:rsid w:val="001A048B"/>
    <w:rsid w:val="001A0DE7"/>
    <w:rsid w:val="001C0E06"/>
    <w:rsid w:val="001C4D04"/>
    <w:rsid w:val="001C7184"/>
    <w:rsid w:val="001D1552"/>
    <w:rsid w:val="001E1C75"/>
    <w:rsid w:val="001F2125"/>
    <w:rsid w:val="001F7494"/>
    <w:rsid w:val="002472EF"/>
    <w:rsid w:val="00250525"/>
    <w:rsid w:val="002574D8"/>
    <w:rsid w:val="00265456"/>
    <w:rsid w:val="0026634B"/>
    <w:rsid w:val="00282670"/>
    <w:rsid w:val="002A430B"/>
    <w:rsid w:val="002A7C20"/>
    <w:rsid w:val="002B375F"/>
    <w:rsid w:val="002C4900"/>
    <w:rsid w:val="002D3DCB"/>
    <w:rsid w:val="002D5732"/>
    <w:rsid w:val="002F0F3F"/>
    <w:rsid w:val="002F25D0"/>
    <w:rsid w:val="00300D4B"/>
    <w:rsid w:val="0030554D"/>
    <w:rsid w:val="003236DD"/>
    <w:rsid w:val="003248E3"/>
    <w:rsid w:val="003303E6"/>
    <w:rsid w:val="00355E30"/>
    <w:rsid w:val="00366F04"/>
    <w:rsid w:val="003A38D1"/>
    <w:rsid w:val="003A3D1E"/>
    <w:rsid w:val="003C2D62"/>
    <w:rsid w:val="003D0D66"/>
    <w:rsid w:val="003D496D"/>
    <w:rsid w:val="003E3158"/>
    <w:rsid w:val="003E78B5"/>
    <w:rsid w:val="003F6E04"/>
    <w:rsid w:val="00404BFB"/>
    <w:rsid w:val="00406947"/>
    <w:rsid w:val="00431B7A"/>
    <w:rsid w:val="00431ED1"/>
    <w:rsid w:val="0047054C"/>
    <w:rsid w:val="00474B28"/>
    <w:rsid w:val="00480A3D"/>
    <w:rsid w:val="00480FC4"/>
    <w:rsid w:val="00494084"/>
    <w:rsid w:val="004A1560"/>
    <w:rsid w:val="004A745E"/>
    <w:rsid w:val="00514E92"/>
    <w:rsid w:val="00522524"/>
    <w:rsid w:val="00524B0D"/>
    <w:rsid w:val="0052745C"/>
    <w:rsid w:val="00540AA0"/>
    <w:rsid w:val="00555903"/>
    <w:rsid w:val="00580DA2"/>
    <w:rsid w:val="005B5E24"/>
    <w:rsid w:val="005B6A07"/>
    <w:rsid w:val="005D1EE4"/>
    <w:rsid w:val="005E6F61"/>
    <w:rsid w:val="0060427B"/>
    <w:rsid w:val="00614C8F"/>
    <w:rsid w:val="00646322"/>
    <w:rsid w:val="00647949"/>
    <w:rsid w:val="006551A3"/>
    <w:rsid w:val="006742B5"/>
    <w:rsid w:val="006900B8"/>
    <w:rsid w:val="006965D9"/>
    <w:rsid w:val="006B0E26"/>
    <w:rsid w:val="006B7EC3"/>
    <w:rsid w:val="006C3D7E"/>
    <w:rsid w:val="006D21A0"/>
    <w:rsid w:val="006E38F9"/>
    <w:rsid w:val="006F237D"/>
    <w:rsid w:val="00713DAA"/>
    <w:rsid w:val="00715041"/>
    <w:rsid w:val="007350A6"/>
    <w:rsid w:val="007575C5"/>
    <w:rsid w:val="00772E8B"/>
    <w:rsid w:val="007A0D07"/>
    <w:rsid w:val="007B7FF3"/>
    <w:rsid w:val="007C3B3A"/>
    <w:rsid w:val="007D4AB8"/>
    <w:rsid w:val="007E5BB3"/>
    <w:rsid w:val="0081284B"/>
    <w:rsid w:val="008A1781"/>
    <w:rsid w:val="008A21A1"/>
    <w:rsid w:val="008A4B39"/>
    <w:rsid w:val="008B1309"/>
    <w:rsid w:val="008B7029"/>
    <w:rsid w:val="008B768C"/>
    <w:rsid w:val="008D2029"/>
    <w:rsid w:val="008D5C77"/>
    <w:rsid w:val="008E3425"/>
    <w:rsid w:val="008E7B06"/>
    <w:rsid w:val="00925359"/>
    <w:rsid w:val="00944446"/>
    <w:rsid w:val="00973F32"/>
    <w:rsid w:val="00976A19"/>
    <w:rsid w:val="00977CEE"/>
    <w:rsid w:val="00983D67"/>
    <w:rsid w:val="00997EEE"/>
    <w:rsid w:val="009F3355"/>
    <w:rsid w:val="00A1679F"/>
    <w:rsid w:val="00A2269A"/>
    <w:rsid w:val="00A62222"/>
    <w:rsid w:val="00A73D90"/>
    <w:rsid w:val="00A764B9"/>
    <w:rsid w:val="00A9562F"/>
    <w:rsid w:val="00AA4E81"/>
    <w:rsid w:val="00AE4FBA"/>
    <w:rsid w:val="00AF0278"/>
    <w:rsid w:val="00B03ECD"/>
    <w:rsid w:val="00B333C9"/>
    <w:rsid w:val="00B35D01"/>
    <w:rsid w:val="00B7120C"/>
    <w:rsid w:val="00B83839"/>
    <w:rsid w:val="00B91635"/>
    <w:rsid w:val="00B94A75"/>
    <w:rsid w:val="00BA5768"/>
    <w:rsid w:val="00BC145B"/>
    <w:rsid w:val="00BD213F"/>
    <w:rsid w:val="00BD3F64"/>
    <w:rsid w:val="00C14E62"/>
    <w:rsid w:val="00C43CC2"/>
    <w:rsid w:val="00C71305"/>
    <w:rsid w:val="00C86A79"/>
    <w:rsid w:val="00CA0551"/>
    <w:rsid w:val="00CB3B91"/>
    <w:rsid w:val="00CD0793"/>
    <w:rsid w:val="00CD6005"/>
    <w:rsid w:val="00CD7155"/>
    <w:rsid w:val="00CF22D4"/>
    <w:rsid w:val="00D30686"/>
    <w:rsid w:val="00D51227"/>
    <w:rsid w:val="00D53516"/>
    <w:rsid w:val="00D60281"/>
    <w:rsid w:val="00D71548"/>
    <w:rsid w:val="00DD20FC"/>
    <w:rsid w:val="00DF5E0B"/>
    <w:rsid w:val="00E01334"/>
    <w:rsid w:val="00E02C47"/>
    <w:rsid w:val="00E37229"/>
    <w:rsid w:val="00E37D58"/>
    <w:rsid w:val="00E53EC1"/>
    <w:rsid w:val="00E551FE"/>
    <w:rsid w:val="00E5775C"/>
    <w:rsid w:val="00E912D7"/>
    <w:rsid w:val="00EC4B37"/>
    <w:rsid w:val="00EC4F0A"/>
    <w:rsid w:val="00EC75C1"/>
    <w:rsid w:val="00ED4767"/>
    <w:rsid w:val="00EE4161"/>
    <w:rsid w:val="00F00A10"/>
    <w:rsid w:val="00F040F6"/>
    <w:rsid w:val="00F10630"/>
    <w:rsid w:val="00F12736"/>
    <w:rsid w:val="00F21E05"/>
    <w:rsid w:val="00F2512D"/>
    <w:rsid w:val="00F53486"/>
    <w:rsid w:val="00F724E7"/>
    <w:rsid w:val="00F75C91"/>
    <w:rsid w:val="00FC1865"/>
    <w:rsid w:val="00FC2B74"/>
    <w:rsid w:val="00FD4DDF"/>
    <w:rsid w:val="00FE31EE"/>
    <w:rsid w:val="00FE70BA"/>
    <w:rsid w:val="00FF0209"/>
    <w:rsid w:val="00FF0858"/>
    <w:rsid w:val="00FF37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F0AC"/>
  <w15:chartTrackingRefBased/>
  <w15:docId w15:val="{3F420C6A-80AC-48A6-8C23-A6CC73A3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57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45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03457D"/>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table" w:styleId="a3">
    <w:name w:val="Table Grid"/>
    <w:basedOn w:val="a1"/>
    <w:uiPriority w:val="59"/>
    <w:rsid w:val="00132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Заголовок"/>
    <w:basedOn w:val="a"/>
    <w:autoRedefine/>
    <w:rsid w:val="00AA4E81"/>
    <w:pPr>
      <w:keepNext/>
      <w:numPr>
        <w:numId w:val="1"/>
      </w:numPr>
      <w:suppressAutoHyphens/>
      <w:spacing w:before="240" w:after="120"/>
      <w:jc w:val="center"/>
      <w:outlineLvl w:val="0"/>
    </w:pPr>
    <w:rPr>
      <w:b/>
      <w:lang w:val="uk-UA" w:eastAsia="ar-SA"/>
    </w:rPr>
  </w:style>
  <w:style w:type="paragraph" w:styleId="a4">
    <w:name w:val="Balloon Text"/>
    <w:basedOn w:val="a"/>
    <w:link w:val="a5"/>
    <w:uiPriority w:val="99"/>
    <w:semiHidden/>
    <w:unhideWhenUsed/>
    <w:rsid w:val="000A5C9D"/>
    <w:rPr>
      <w:rFonts w:ascii="Segoe UI" w:hAnsi="Segoe UI" w:cs="Segoe UI"/>
      <w:sz w:val="18"/>
      <w:szCs w:val="18"/>
    </w:rPr>
  </w:style>
  <w:style w:type="character" w:customStyle="1" w:styleId="a5">
    <w:name w:val="Текст выноски Знак"/>
    <w:basedOn w:val="a0"/>
    <w:link w:val="a4"/>
    <w:uiPriority w:val="99"/>
    <w:semiHidden/>
    <w:rsid w:val="000A5C9D"/>
    <w:rPr>
      <w:rFonts w:ascii="Segoe UI" w:eastAsia="Times New Roman" w:hAnsi="Segoe UI" w:cs="Segoe UI"/>
      <w:sz w:val="18"/>
      <w:szCs w:val="18"/>
      <w:lang w:val="ru-RU" w:eastAsia="ru-RU"/>
    </w:rPr>
  </w:style>
  <w:style w:type="character" w:customStyle="1" w:styleId="rvts23">
    <w:name w:val="rvts23"/>
    <w:rsid w:val="00B83839"/>
  </w:style>
  <w:style w:type="character" w:customStyle="1" w:styleId="a6">
    <w:name w:val="Основной текст_"/>
    <w:basedOn w:val="a0"/>
    <w:link w:val="3"/>
    <w:rsid w:val="002B375F"/>
    <w:rPr>
      <w:rFonts w:ascii="Times New Roman" w:eastAsia="Times New Roman" w:hAnsi="Times New Roman" w:cs="Times New Roman"/>
    </w:rPr>
  </w:style>
  <w:style w:type="paragraph" w:customStyle="1" w:styleId="3">
    <w:name w:val="Основной текст3"/>
    <w:basedOn w:val="a"/>
    <w:link w:val="a6"/>
    <w:rsid w:val="002B375F"/>
    <w:pPr>
      <w:widowControl w:val="0"/>
      <w:spacing w:after="60" w:line="0" w:lineRule="atLeast"/>
      <w:jc w:val="both"/>
    </w:pPr>
    <w:rPr>
      <w:sz w:val="22"/>
      <w:szCs w:val="22"/>
      <w:lang w:val="uk-UA" w:eastAsia="en-US"/>
    </w:rPr>
  </w:style>
  <w:style w:type="character" w:styleId="a7">
    <w:name w:val="Emphasis"/>
    <w:basedOn w:val="a0"/>
    <w:qFormat/>
    <w:rsid w:val="002B375F"/>
    <w:rPr>
      <w:i/>
      <w:iCs/>
    </w:rPr>
  </w:style>
  <w:style w:type="paragraph" w:styleId="a8">
    <w:name w:val="Body Text"/>
    <w:basedOn w:val="a"/>
    <w:link w:val="a9"/>
    <w:rsid w:val="000D0834"/>
    <w:pPr>
      <w:suppressAutoHyphens/>
      <w:spacing w:after="120" w:line="100" w:lineRule="atLeast"/>
      <w:textAlignment w:val="baseline"/>
    </w:pPr>
    <w:rPr>
      <w:lang w:val="en-US" w:eastAsia="zh-CN" w:bidi="hi-IN"/>
    </w:rPr>
  </w:style>
  <w:style w:type="character" w:customStyle="1" w:styleId="a9">
    <w:name w:val="Основной текст Знак"/>
    <w:basedOn w:val="a0"/>
    <w:link w:val="a8"/>
    <w:rsid w:val="000D0834"/>
    <w:rPr>
      <w:rFonts w:ascii="Times New Roman" w:eastAsia="Times New Roman" w:hAnsi="Times New Roman" w:cs="Times New Roman"/>
      <w:sz w:val="24"/>
      <w:szCs w:val="24"/>
      <w:lang w:val="en-US" w:eastAsia="zh-CN" w:bidi="hi-IN"/>
    </w:rPr>
  </w:style>
  <w:style w:type="character" w:customStyle="1" w:styleId="Bodytext">
    <w:name w:val="Body text_"/>
    <w:link w:val="Bodytext1"/>
    <w:locked/>
    <w:rsid w:val="00355E30"/>
    <w:rPr>
      <w:sz w:val="24"/>
      <w:shd w:val="clear" w:color="auto" w:fill="FFFFFF"/>
    </w:rPr>
  </w:style>
  <w:style w:type="paragraph" w:customStyle="1" w:styleId="Bodytext1">
    <w:name w:val="Body text1"/>
    <w:basedOn w:val="a"/>
    <w:link w:val="Bodytext"/>
    <w:rsid w:val="00355E30"/>
    <w:pPr>
      <w:shd w:val="clear" w:color="auto" w:fill="FFFFFF"/>
      <w:spacing w:after="240" w:line="240" w:lineRule="atLeast"/>
      <w:ind w:hanging="460"/>
    </w:pPr>
    <w:rPr>
      <w:rFonts w:asciiTheme="minorHAnsi" w:eastAsiaTheme="minorHAnsi" w:hAnsiTheme="minorHAnsi" w:cstheme="minorBidi"/>
      <w:szCs w:val="22"/>
      <w:lang w:val="uk-UA" w:eastAsia="en-US"/>
    </w:rPr>
  </w:style>
  <w:style w:type="paragraph" w:styleId="aa">
    <w:name w:val="footer"/>
    <w:basedOn w:val="a"/>
    <w:link w:val="ab"/>
    <w:uiPriority w:val="99"/>
    <w:unhideWhenUsed/>
    <w:rsid w:val="008D5C77"/>
    <w:pPr>
      <w:widowControl w:val="0"/>
      <w:tabs>
        <w:tab w:val="center" w:pos="4677"/>
        <w:tab w:val="right" w:pos="9355"/>
      </w:tabs>
    </w:pPr>
    <w:rPr>
      <w:rFonts w:ascii="Courier New" w:eastAsia="Courier New" w:hAnsi="Courier New" w:cs="Courier New"/>
      <w:color w:val="000000"/>
      <w:lang w:val="uk-UA"/>
    </w:rPr>
  </w:style>
  <w:style w:type="character" w:customStyle="1" w:styleId="ab">
    <w:name w:val="Нижний колонтитул Знак"/>
    <w:basedOn w:val="a0"/>
    <w:link w:val="aa"/>
    <w:uiPriority w:val="99"/>
    <w:rsid w:val="008D5C77"/>
    <w:rPr>
      <w:rFonts w:ascii="Courier New" w:eastAsia="Courier New" w:hAnsi="Courier New" w:cs="Courier New"/>
      <w:color w:val="000000"/>
      <w:sz w:val="24"/>
      <w:szCs w:val="24"/>
      <w:lang w:eastAsia="ru-RU"/>
    </w:rPr>
  </w:style>
  <w:style w:type="paragraph" w:customStyle="1" w:styleId="rvps2">
    <w:name w:val="rvps2"/>
    <w:basedOn w:val="a"/>
    <w:rsid w:val="0052745C"/>
    <w:pPr>
      <w:suppressAutoHyphens/>
      <w:spacing w:before="280" w:after="280"/>
    </w:pPr>
    <w:rPr>
      <w:lang w:eastAsia="zh-CN"/>
    </w:rPr>
  </w:style>
  <w:style w:type="character" w:customStyle="1" w:styleId="5">
    <w:name w:val="Основной текст (5) + Не полужирный"/>
    <w:basedOn w:val="a0"/>
    <w:rsid w:val="00406947"/>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0">
    <w:name w:val="Основной текст (5)"/>
    <w:basedOn w:val="a0"/>
    <w:rsid w:val="00406947"/>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basedOn w:val="a0"/>
    <w:rsid w:val="0040694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Полужирный"/>
    <w:basedOn w:val="a0"/>
    <w:rsid w:val="00F040F6"/>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c">
    <w:name w:val="List Paragraph"/>
    <w:basedOn w:val="a"/>
    <w:uiPriority w:val="34"/>
    <w:qFormat/>
    <w:rsid w:val="003A3D1E"/>
    <w:pPr>
      <w:ind w:left="720"/>
      <w:contextualSpacing/>
    </w:pPr>
  </w:style>
  <w:style w:type="paragraph" w:styleId="ad">
    <w:name w:val="Normal (Web)"/>
    <w:basedOn w:val="a"/>
    <w:uiPriority w:val="99"/>
    <w:unhideWhenUsed/>
    <w:rsid w:val="003A3D1E"/>
    <w:pPr>
      <w:spacing w:before="100" w:beforeAutospacing="1" w:after="100" w:afterAutospacing="1"/>
    </w:pPr>
  </w:style>
  <w:style w:type="paragraph" w:styleId="ae">
    <w:name w:val="No Spacing"/>
    <w:qFormat/>
    <w:rsid w:val="001C0E06"/>
    <w:pPr>
      <w:spacing w:after="0" w:line="240" w:lineRule="auto"/>
    </w:pPr>
    <w:rPr>
      <w:rFonts w:ascii="Arial Unicode MS" w:eastAsia="Arial Unicode MS" w:hAnsi="Arial Unicode MS" w:cs="Arial Unicode MS"/>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435-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7279C-C963-4E68-AA4B-21AF0605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6153</Words>
  <Characters>35073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Пержул</dc:creator>
  <cp:keywords/>
  <dc:description/>
  <cp:lastModifiedBy>Пользователь Windows</cp:lastModifiedBy>
  <cp:revision>2</cp:revision>
  <cp:lastPrinted>2023-06-28T10:37:00Z</cp:lastPrinted>
  <dcterms:created xsi:type="dcterms:W3CDTF">2023-10-24T11:12:00Z</dcterms:created>
  <dcterms:modified xsi:type="dcterms:W3CDTF">2023-10-24T11:12:00Z</dcterms:modified>
</cp:coreProperties>
</file>