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hd w:val="clear" w:color="auto" w:fill="FFFFFF"/>
        <w:spacing w:after="0" w:line="240" w:lineRule="auto"/>
        <w:ind w:firstLine="720"/>
        <w:jc w:val="right"/>
        <w:rPr>
          <w:rFonts w:ascii="Times New Roman" w:eastAsia="Times New Roman" w:hAnsi="Times New Roman" w:cs="Times New Roman"/>
          <w:b/>
          <w:highlight w:val="white"/>
        </w:rPr>
      </w:pPr>
      <w:r>
        <w:rPr>
          <w:rFonts w:ascii="Times New Roman" w:eastAsia="Times New Roman" w:hAnsi="Times New Roman" w:cs="Times New Roman"/>
          <w:b/>
          <w:highlight w:val="white"/>
        </w:rPr>
        <w:t>Додаток №3</w:t>
      </w:r>
    </w:p>
    <w:p>
      <w:pPr>
        <w:spacing w:after="0" w:line="240" w:lineRule="auto"/>
        <w:jc w:val="right"/>
        <w:rPr>
          <w:rFonts w:ascii="Times New Roman" w:hAnsi="Times New Roman"/>
        </w:rPr>
      </w:pPr>
      <w:r>
        <w:rPr>
          <w:rFonts w:ascii="Times New Roman" w:hAnsi="Times New Roman" w:cs="Times New Roman"/>
        </w:rPr>
        <w:t>до тендерної документації</w:t>
      </w:r>
    </w:p>
    <w:p>
      <w:pPr>
        <w:spacing w:after="0" w:line="240" w:lineRule="auto"/>
        <w:jc w:val="center"/>
        <w:rPr>
          <w:rFonts w:ascii="Times New Roman" w:hAnsi="Times New Roman" w:cs="Times New Roman"/>
          <w:b/>
        </w:rPr>
      </w:pPr>
      <w:bookmarkStart w:id="0" w:name="_GoBack"/>
      <w:bookmarkEnd w:id="0"/>
    </w:p>
    <w:p>
      <w:pPr>
        <w:spacing w:after="0" w:line="240" w:lineRule="auto"/>
        <w:jc w:val="center"/>
        <w:rPr>
          <w:rFonts w:ascii="Times New Roman" w:hAnsi="Times New Roman"/>
        </w:rPr>
      </w:pPr>
      <w:r>
        <w:rPr>
          <w:rFonts w:ascii="Times New Roman" w:hAnsi="Times New Roman" w:cs="Times New Roman"/>
          <w:b/>
        </w:rPr>
        <w:t>ПРОЄКТ ДОГОВОРУ</w:t>
      </w:r>
    </w:p>
    <w:p>
      <w:pPr>
        <w:spacing w:after="0" w:line="240" w:lineRule="auto"/>
        <w:jc w:val="center"/>
        <w:rPr>
          <w:rFonts w:ascii="Times New Roman" w:hAnsi="Times New Roman" w:cs="Times New Roman"/>
          <w:b/>
        </w:rPr>
      </w:pPr>
      <w:r>
        <w:rPr>
          <w:rFonts w:ascii="Times New Roman" w:hAnsi="Times New Roman" w:cs="Times New Roman"/>
          <w:b/>
        </w:rPr>
        <w:t>ЛОТ №2</w:t>
      </w: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rPr>
      </w:pPr>
      <w:r>
        <w:rPr>
          <w:rFonts w:ascii="Times New Roman" w:hAnsi="Times New Roman" w:cs="Times New Roman"/>
          <w:b/>
        </w:rPr>
        <w:t>Договір поставки №______</w:t>
      </w:r>
    </w:p>
    <w:p>
      <w:pPr>
        <w:spacing w:after="0" w:line="240" w:lineRule="auto"/>
        <w:ind w:firstLine="567"/>
        <w:jc w:val="both"/>
        <w:rPr>
          <w:rFonts w:ascii="Times New Roman" w:hAnsi="Times New Roman"/>
        </w:rPr>
      </w:pPr>
      <w:r>
        <w:rPr>
          <w:rFonts w:ascii="Times New Roman" w:hAnsi="Times New Roman" w:cs="Times New Roman"/>
        </w:rPr>
        <w:tab/>
        <w:t>м. Рівне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"____"_____________2024 р.</w:t>
      </w:r>
    </w:p>
    <w:p>
      <w:pPr>
        <w:spacing w:after="0" w:line="240" w:lineRule="auto"/>
        <w:ind w:firstLine="567"/>
        <w:jc w:val="both"/>
      </w:pPr>
      <w:r>
        <w:rPr>
          <w:rStyle w:val="longtext"/>
          <w:rFonts w:ascii="Times New Roman" w:hAnsi="Times New Roman" w:cs="Times New Roman"/>
          <w:b/>
          <w:lang w:eastAsia="zh-CN" w:bidi="hi-IN"/>
        </w:rPr>
        <w:t>КОМУНАЛЬНЕ ПІДПРИЄМСТВО «СПЕЦКОМБІНАТ-РИТУАЛЬНА СЛУЖБА» РІВНЕНСЬКОЇ МІСЬКОЇ РАДИ,</w:t>
      </w:r>
      <w:r>
        <w:rPr>
          <w:rStyle w:val="longtext"/>
          <w:rFonts w:ascii="Times New Roman" w:hAnsi="Times New Roman" w:cs="Times New Roman"/>
          <w:lang w:eastAsia="zh-CN" w:bidi="hi-IN"/>
        </w:rPr>
        <w:t xml:space="preserve"> в особі __________________________________________,  що діє на підставі Статуту</w:t>
      </w:r>
      <w:r>
        <w:rPr>
          <w:rFonts w:ascii="Times New Roman" w:hAnsi="Times New Roman" w:cs="Times New Roman"/>
          <w:color w:val="000000"/>
        </w:rPr>
        <w:t xml:space="preserve"> </w:t>
      </w:r>
      <w:r>
        <w:rPr>
          <w:rStyle w:val="longtext"/>
          <w:rFonts w:ascii="Times New Roman" w:hAnsi="Times New Roman" w:cs="Times New Roman"/>
          <w:lang w:eastAsia="zh-CN" w:bidi="hi-IN"/>
        </w:rPr>
        <w:t xml:space="preserve">(далі - Покупець), з однієї сторони, та </w:t>
      </w:r>
      <w:r>
        <w:rPr>
          <w:rStyle w:val="longtext"/>
          <w:rFonts w:ascii="Times New Roman" w:hAnsi="Times New Roman" w:cs="Times New Roman"/>
          <w:b/>
          <w:lang w:eastAsia="zh-CN" w:bidi="hi-IN"/>
        </w:rPr>
        <w:t>____</w:t>
      </w:r>
      <w:r>
        <w:rPr>
          <w:rStyle w:val="longtext"/>
          <w:rFonts w:ascii="Times New Roman" w:hAnsi="Times New Roman" w:cs="Times New Roman"/>
          <w:lang w:eastAsia="zh-CN" w:bidi="hi-IN"/>
        </w:rPr>
        <w:t>_____________________________________________________ (далі - Постачальник), з іншої сторони (кожна окремо - Сторона, разом - Сторони), уклали цей договір (далі - Договір) про наступне.</w:t>
      </w:r>
    </w:p>
    <w:p>
      <w:pPr>
        <w:spacing w:after="0" w:line="240" w:lineRule="auto"/>
        <w:ind w:firstLine="567"/>
        <w:jc w:val="center"/>
      </w:pPr>
      <w:r>
        <w:rPr>
          <w:rStyle w:val="longtext"/>
          <w:rFonts w:ascii="Times New Roman" w:hAnsi="Times New Roman" w:cs="Times New Roman"/>
          <w:b/>
          <w:lang w:eastAsia="zh-CN" w:bidi="hi-IN"/>
        </w:rPr>
        <w:t>1. ПРЕДМЕТ ДОГОВОРУ</w:t>
      </w:r>
    </w:p>
    <w:p>
      <w:pPr>
        <w:spacing w:after="0" w:line="240" w:lineRule="auto"/>
        <w:ind w:firstLine="567"/>
        <w:jc w:val="both"/>
        <w:textAlignment w:val="top"/>
      </w:pPr>
      <w:r>
        <w:rPr>
          <w:rFonts w:ascii="Times New Roman" w:hAnsi="Times New Roman" w:cs="Times New Roman"/>
        </w:rPr>
        <w:t>1.1. Постачальник зобов’язується по</w:t>
      </w:r>
      <w:r>
        <w:rPr>
          <w:rFonts w:ascii="Times New Roman" w:hAnsi="Times New Roman" w:cs="Times New Roman"/>
          <w:color w:val="000000"/>
        </w:rPr>
        <w:t xml:space="preserve">ставити та передати у власність Покупця </w:t>
      </w:r>
      <w:r>
        <w:rPr>
          <w:rStyle w:val="ng-binding1"/>
          <w:rFonts w:ascii="Times New Roman" w:eastAsia="SimSun" w:hAnsi="Times New Roman" w:cs="Times New Roman"/>
          <w:color w:val="000000"/>
          <w:lang w:eastAsia="ru-RU" w:bidi="hi-IN"/>
        </w:rPr>
        <w:t>__________________________</w:t>
      </w:r>
      <w:r>
        <w:rPr>
          <w:rFonts w:ascii="Times New Roman" w:hAnsi="Times New Roman" w:cs="Times New Roman"/>
          <w:color w:val="000000"/>
        </w:rPr>
        <w:t xml:space="preserve"> (</w:t>
      </w:r>
      <w:r>
        <w:rPr>
          <w:rStyle w:val="ng-binding1"/>
          <w:rFonts w:ascii="Times New Roman" w:hAnsi="Times New Roman" w:cs="Times New Roman"/>
          <w:bCs/>
          <w:color w:val="000000"/>
          <w:lang w:val="ru-RU" w:eastAsia="zh-CN" w:bidi="hi-IN"/>
        </w:rPr>
        <w:t>ДК </w:t>
      </w:r>
      <w:r>
        <w:rPr>
          <w:rFonts w:ascii="Times New Roman" w:hAnsi="Times New Roman" w:cs="Times New Roman"/>
          <w:bCs/>
          <w:color w:val="000000"/>
        </w:rPr>
        <w:t>021:2015 -</w:t>
      </w:r>
      <w:r>
        <w:rPr>
          <w:rStyle w:val="ng-binding1"/>
          <w:rFonts w:ascii="Times New Roman" w:eastAsia="SimSun" w:hAnsi="Times New Roman" w:cs="Times New Roman"/>
          <w:bCs/>
          <w:color w:val="000000"/>
          <w:lang w:eastAsia="ru-RU" w:bidi="hi-IN"/>
        </w:rPr>
        <w:t xml:space="preserve"> ___________________________________</w:t>
      </w:r>
      <w:r>
        <w:rPr>
          <w:rFonts w:ascii="Times New Roman" w:hAnsi="Times New Roman" w:cs="Times New Roman"/>
          <w:color w:val="000000"/>
        </w:rPr>
        <w:t>) (далі - Товар),</w:t>
      </w:r>
      <w:r>
        <w:rPr>
          <w:rFonts w:ascii="Times New Roman" w:hAnsi="Times New Roman" w:cs="Times New Roman"/>
        </w:rPr>
        <w:t xml:space="preserve"> найменування, кількість та ціна якого визначені Сторонами у Специфікації, яка є Додатком №1 до цього, а Покупець зобов’язується прийняти цей Товар і оплатити його в порядку та на умовах цього Договору. </w:t>
      </w:r>
    </w:p>
    <w:p>
      <w:pPr>
        <w:spacing w:after="0" w:line="240" w:lineRule="auto"/>
        <w:ind w:firstLine="567"/>
        <w:jc w:val="both"/>
        <w:textAlignment w:val="top"/>
      </w:pPr>
      <w:r>
        <w:rPr>
          <w:rStyle w:val="longtext"/>
          <w:rFonts w:ascii="Times New Roman" w:hAnsi="Times New Roman" w:cs="Times New Roman"/>
          <w:lang w:eastAsia="zh-CN" w:bidi="hi-IN"/>
        </w:rPr>
        <w:t xml:space="preserve">1.2. Обсяг (кількість) Товару, що постачається за даним Договором, може бути зменшений </w:t>
      </w:r>
      <w:r>
        <w:rPr>
          <w:rFonts w:ascii="Times New Roman" w:hAnsi="Times New Roman" w:cs="Times New Roman"/>
          <w:color w:val="000000"/>
        </w:rPr>
        <w:t xml:space="preserve">у випадках та порядку, передбачених п.10.3. Договору. </w:t>
      </w:r>
    </w:p>
    <w:p>
      <w:pPr>
        <w:spacing w:after="0" w:line="240" w:lineRule="auto"/>
        <w:ind w:firstLine="567"/>
        <w:jc w:val="both"/>
        <w:textAlignment w:val="top"/>
      </w:pPr>
      <w:r>
        <w:rPr>
          <w:rStyle w:val="longtext"/>
          <w:rFonts w:ascii="Times New Roman" w:hAnsi="Times New Roman" w:cs="Times New Roman"/>
          <w:lang w:eastAsia="zh-CN" w:bidi="hi-IN"/>
        </w:rPr>
        <w:t>1.3.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pPr>
        <w:spacing w:after="0" w:line="240" w:lineRule="auto"/>
        <w:ind w:firstLine="567"/>
        <w:jc w:val="center"/>
        <w:textAlignment w:val="top"/>
      </w:pPr>
      <w:r>
        <w:rPr>
          <w:rStyle w:val="longtext"/>
          <w:rFonts w:ascii="Times New Roman" w:hAnsi="Times New Roman" w:cs="Times New Roman"/>
          <w:b/>
          <w:lang w:eastAsia="zh-CN" w:bidi="hi-IN"/>
        </w:rPr>
        <w:t>2. ЯКІСТЬ  ТОВАРУ</w:t>
      </w:r>
    </w:p>
    <w:p>
      <w:pPr>
        <w:spacing w:after="0" w:line="240" w:lineRule="auto"/>
        <w:ind w:firstLine="567"/>
        <w:jc w:val="both"/>
        <w:textAlignment w:val="top"/>
      </w:pPr>
      <w:r>
        <w:rPr>
          <w:rFonts w:ascii="Times New Roman" w:hAnsi="Times New Roman" w:cs="Times New Roman"/>
        </w:rPr>
        <w:t xml:space="preserve">2.1. </w:t>
      </w:r>
      <w:r>
        <w:rPr>
          <w:rStyle w:val="longtext"/>
          <w:rFonts w:ascii="Times New Roman" w:hAnsi="Times New Roman" w:cs="Times New Roman"/>
          <w:lang w:eastAsia="zh-CN" w:bidi="hi-IN"/>
        </w:rPr>
        <w:t>Постачальник повинен поставити Покупцю Товар, якість якого відповідає вимогам діючих державних стандартів, а також відповідати технічним вимогам встановленим у Додатку №2 до цього Договору.</w:t>
      </w:r>
    </w:p>
    <w:p>
      <w:pPr>
        <w:spacing w:after="0" w:line="240" w:lineRule="auto"/>
        <w:ind w:firstLine="567"/>
        <w:jc w:val="both"/>
        <w:textAlignment w:val="top"/>
      </w:pPr>
      <w:r>
        <w:rPr>
          <w:rFonts w:ascii="Times New Roman" w:hAnsi="Times New Roman" w:cs="Times New Roman"/>
        </w:rPr>
        <w:t>2.2. Постачальник гарантує, що</w:t>
      </w:r>
      <w:r>
        <w:rPr>
          <w:rFonts w:ascii="Times New Roman" w:hAnsi="Times New Roman" w:cs="Times New Roman"/>
          <w:lang w:eastAsia="en-US"/>
        </w:rPr>
        <w:t xml:space="preserve"> Товар є новим (таким що не був у використанні) 2023-2024 року виготовлення та без дефектів, термін та умови його зберігання не порушені. Постачальник</w:t>
      </w:r>
      <w:r>
        <w:rPr>
          <w:rFonts w:ascii="Times New Roman" w:hAnsi="Times New Roman" w:cs="Times New Roman"/>
          <w:color w:val="222222"/>
          <w:lang w:eastAsia="en-US"/>
        </w:rPr>
        <w:t xml:space="preserve"> гарантує, що Товар</w:t>
      </w:r>
      <w:r>
        <w:rPr>
          <w:rFonts w:ascii="Times New Roman" w:hAnsi="Times New Roman" w:cs="Times New Roman"/>
          <w:lang w:eastAsia="en-US"/>
        </w:rPr>
        <w:t xml:space="preserve"> (продукція, тара, пакування, транспортування) не має негативного впливу, не завдає шкоди навколишньому середовищу та передбачає заходи щодо захисту довкілля.</w:t>
      </w:r>
    </w:p>
    <w:p>
      <w:pPr>
        <w:spacing w:after="0" w:line="240" w:lineRule="auto"/>
        <w:ind w:firstLine="567"/>
        <w:jc w:val="both"/>
        <w:textAlignment w:val="top"/>
      </w:pPr>
      <w:r>
        <w:rPr>
          <w:rStyle w:val="longtext"/>
          <w:rFonts w:ascii="Times New Roman" w:hAnsi="Times New Roman" w:cs="Times New Roman"/>
        </w:rPr>
        <w:t xml:space="preserve">2.3. </w:t>
      </w:r>
      <w:r>
        <w:rPr>
          <w:rStyle w:val="longtext"/>
          <w:rFonts w:ascii="Times New Roman" w:hAnsi="Times New Roman" w:cs="Times New Roman"/>
          <w:color w:val="000000"/>
          <w:lang w:eastAsia="ru-RU"/>
        </w:rPr>
        <w:t>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перевезення та вантажно-розвантажувальних роботах. Обов’язок передачі товару у тарі не поширюється на товари, що за своїм характером не потребують застосування тари або упаковки.</w:t>
      </w:r>
    </w:p>
    <w:p>
      <w:pPr>
        <w:spacing w:after="0" w:line="240" w:lineRule="auto"/>
        <w:ind w:firstLine="567"/>
        <w:jc w:val="both"/>
        <w:textAlignment w:val="top"/>
      </w:pPr>
      <w:r>
        <w:rPr>
          <w:rStyle w:val="longtext"/>
          <w:rFonts w:ascii="Times New Roman" w:hAnsi="Times New Roman" w:cs="Times New Roman"/>
          <w:color w:val="000000"/>
          <w:lang w:eastAsia="ru-RU"/>
        </w:rPr>
        <w:t>2.4. У разі пошкодження Товару під час його транспортування Постачальник бере на себе зобов’язання замінити пошкоджений Товар на новий. Відповідальність за доставку та цілісність Товару несе Постачальник.</w:t>
      </w:r>
    </w:p>
    <w:p>
      <w:pPr>
        <w:spacing w:after="0" w:line="240" w:lineRule="auto"/>
        <w:ind w:firstLine="567"/>
        <w:jc w:val="both"/>
        <w:textAlignment w:val="top"/>
      </w:pPr>
      <w:r>
        <w:rPr>
          <w:rStyle w:val="longtext"/>
          <w:rFonts w:ascii="Times New Roman" w:hAnsi="Times New Roman" w:cs="Times New Roman"/>
          <w:color w:val="000000"/>
          <w:lang w:eastAsia="ru-RU"/>
        </w:rPr>
        <w:t>2.5. Постачальник</w:t>
      </w:r>
      <w:r>
        <w:rPr>
          <w:rStyle w:val="longtext"/>
          <w:rFonts w:ascii="Times New Roman" w:eastAsia="Times New Roman" w:hAnsi="Times New Roman" w:cs="Times New Roman"/>
          <w:color w:val="222222"/>
        </w:rPr>
        <w:t xml:space="preserve"> гарантує</w:t>
      </w:r>
      <w:r>
        <w:rPr>
          <w:rStyle w:val="longtext"/>
          <w:rFonts w:ascii="Times New Roman" w:eastAsia="Times New Roman" w:hAnsi="Times New Roman" w:cs="Times New Roman"/>
          <w:color w:val="000000"/>
        </w:rPr>
        <w:t xml:space="preserve"> надання на вимогу Покупця, при поставці партій Товарів, завірених копій документів, які засвідчують якісні, конструктивні, технічні характеристики </w:t>
      </w:r>
      <w:r>
        <w:rPr>
          <w:rStyle w:val="longtext"/>
          <w:rFonts w:ascii="Times New Roman" w:eastAsia="Times New Roman" w:hAnsi="Times New Roman" w:cs="Times New Roman"/>
          <w:color w:val="222222"/>
        </w:rPr>
        <w:t>товару</w:t>
      </w:r>
      <w:r>
        <w:rPr>
          <w:rStyle w:val="longtext"/>
          <w:rFonts w:ascii="Times New Roman" w:eastAsia="Times New Roman" w:hAnsi="Times New Roman" w:cs="Times New Roman"/>
          <w:color w:val="000000"/>
        </w:rPr>
        <w:t xml:space="preserve">,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 </w:t>
      </w:r>
    </w:p>
    <w:p>
      <w:pPr>
        <w:spacing w:after="0" w:line="240" w:lineRule="auto"/>
        <w:ind w:firstLine="567"/>
        <w:jc w:val="both"/>
        <w:textAlignment w:val="top"/>
      </w:pPr>
      <w:r>
        <w:rPr>
          <w:rStyle w:val="longtext"/>
          <w:rFonts w:ascii="Times New Roman" w:hAnsi="Times New Roman" w:cs="Times New Roman"/>
        </w:rPr>
        <w:t>2.6. Постачальник гарантує якість Товару, що постачається Покупцю за даним Договором, протягом гарантійного терміну експлуатації, який становить не менше гарантійного строку встановленого заводом-виробником, але в будь-якому випадку не менше 12 місяців. Гарантійний термін обчислюється з дати підписання видаткової накладної. Постачальник гарантує працездатність Товару відповідно до його технічних характеристик впродовж усього гарантійного терміну експлуатації, окрім випадків псування, пов’язаних з недотриманням умов зберігання і порушенням умов експлуатації.</w:t>
      </w:r>
    </w:p>
    <w:p>
      <w:pPr>
        <w:spacing w:after="0" w:line="240" w:lineRule="auto"/>
        <w:ind w:firstLine="567"/>
        <w:jc w:val="both"/>
        <w:textAlignment w:val="top"/>
      </w:pPr>
      <w:r>
        <w:rPr>
          <w:rFonts w:ascii="Times New Roman" w:hAnsi="Times New Roman" w:cs="Times New Roman"/>
        </w:rPr>
        <w:t xml:space="preserve">2.7. </w:t>
      </w:r>
      <w:r>
        <w:rPr>
          <w:rStyle w:val="longtext"/>
          <w:rFonts w:ascii="Times New Roman" w:hAnsi="Times New Roman" w:cs="Times New Roman"/>
        </w:rPr>
        <w:t xml:space="preserve">Якщо протягом гарантійного терміну буде виявлено, що Товар не відповідає технічним, кількісним та іншим вимогам Договору, </w:t>
      </w:r>
      <w:r>
        <w:rPr>
          <w:rStyle w:val="longtext"/>
          <w:rFonts w:ascii="Times New Roman" w:hAnsi="Times New Roman" w:cs="Times New Roman"/>
          <w:color w:val="000000"/>
          <w:shd w:val="clear" w:color="auto" w:fill="FFFFFF"/>
        </w:rPr>
        <w:t xml:space="preserve">Постачальник зобов’язаний за свій рахунок протягом </w:t>
      </w:r>
      <w:r>
        <w:rPr>
          <w:rStyle w:val="longtext"/>
          <w:rFonts w:ascii="Times New Roman" w:hAnsi="Times New Roman" w:cs="Times New Roman"/>
          <w:i/>
          <w:iCs/>
          <w:color w:val="000000"/>
          <w:shd w:val="clear" w:color="auto" w:fill="FFFFFF"/>
        </w:rPr>
        <w:t>3 (трьох) робочих днів</w:t>
      </w:r>
      <w:r>
        <w:rPr>
          <w:rStyle w:val="longtext"/>
          <w:rFonts w:ascii="Times New Roman" w:hAnsi="Times New Roman" w:cs="Times New Roman"/>
          <w:color w:val="000000"/>
          <w:shd w:val="clear" w:color="auto" w:fill="FFFFFF"/>
        </w:rPr>
        <w:t xml:space="preserve"> з моменту надіслання Покупцем йому відповідного повідомлення, виконати зазначені в повідомленні вимоги про усунення виявлених недоліків (дефектів) Товару, про доукомплектування Товару або про безоплатну заміну Товару.</w:t>
      </w:r>
    </w:p>
    <w:p>
      <w:pPr>
        <w:spacing w:after="0" w:line="240" w:lineRule="auto"/>
        <w:ind w:firstLine="567"/>
        <w:jc w:val="both"/>
        <w:textAlignment w:val="top"/>
      </w:pPr>
      <w:r>
        <w:rPr>
          <w:rStyle w:val="longtext"/>
          <w:rFonts w:ascii="Times New Roman" w:hAnsi="Times New Roman" w:cs="Times New Roman"/>
        </w:rPr>
        <w:lastRenderedPageBreak/>
        <w:t xml:space="preserve">2.8. </w:t>
      </w:r>
      <w:r>
        <w:rPr>
          <w:rFonts w:ascii="Times New Roman" w:hAnsi="Times New Roman" w:cs="Times New Roman"/>
          <w:color w:val="000000"/>
        </w:rPr>
        <w:t>При виявленні дефектів поставленого Товару, Покупець</w:t>
      </w:r>
      <w:r>
        <w:rPr>
          <w:rStyle w:val="longtext"/>
          <w:rFonts w:ascii="Times New Roman" w:hAnsi="Times New Roman" w:cs="Times New Roman"/>
        </w:rPr>
        <w:t xml:space="preserve"> </w:t>
      </w:r>
      <w:r>
        <w:rPr>
          <w:rFonts w:ascii="Times New Roman" w:hAnsi="Times New Roman" w:cs="Times New Roman"/>
          <w:color w:val="000000"/>
        </w:rPr>
        <w:t xml:space="preserve">повідомляє про даний факт Постачальника і здійснює виклик представника Постачальника для складання двостороннього </w:t>
      </w:r>
      <w:proofErr w:type="spellStart"/>
      <w:r>
        <w:rPr>
          <w:rFonts w:ascii="Times New Roman" w:hAnsi="Times New Roman" w:cs="Times New Roman"/>
          <w:color w:val="000000"/>
        </w:rPr>
        <w:t>Акта</w:t>
      </w:r>
      <w:proofErr w:type="spellEnd"/>
      <w:r>
        <w:rPr>
          <w:rFonts w:ascii="Times New Roman" w:hAnsi="Times New Roman" w:cs="Times New Roman"/>
          <w:color w:val="000000"/>
        </w:rPr>
        <w:t xml:space="preserve"> рекламації. У разі необґрунтованої відмови представника Постачальника від підписання акту (рекламації) та/або відмови від виїзду для складання акту протягом 3 (трьох) днів, такий акт, підписаний представником</w:t>
      </w:r>
      <w:r>
        <w:rPr>
          <w:rStyle w:val="longtext"/>
          <w:rFonts w:ascii="Times New Roman" w:hAnsi="Times New Roman" w:cs="Times New Roman"/>
        </w:rPr>
        <w:t xml:space="preserve"> Покупця</w:t>
      </w:r>
      <w:r>
        <w:rPr>
          <w:rFonts w:ascii="Times New Roman" w:hAnsi="Times New Roman" w:cs="Times New Roman"/>
          <w:color w:val="000000"/>
        </w:rPr>
        <w:t>, вважається чинним та буде підставою для безоплатної заміни Продавцем товару на Товар належної якості.</w:t>
      </w:r>
    </w:p>
    <w:p>
      <w:pPr>
        <w:pStyle w:val="1"/>
        <w:spacing w:before="0" w:after="0" w:line="240" w:lineRule="auto"/>
        <w:ind w:firstLine="567"/>
        <w:jc w:val="center"/>
      </w:pPr>
      <w:r>
        <w:rPr>
          <w:rStyle w:val="longtext"/>
          <w:rFonts w:ascii="Times New Roman" w:hAnsi="Times New Roman" w:cs="Times New Roman"/>
          <w:b/>
          <w:lang w:eastAsia="zh-CN" w:bidi="hi-IN"/>
        </w:rPr>
        <w:t>3.</w:t>
      </w:r>
      <w:r>
        <w:rPr>
          <w:rStyle w:val="longtext"/>
          <w:rFonts w:ascii="Times New Roman" w:hAnsi="Times New Roman" w:cs="Times New Roman"/>
          <w:lang w:eastAsia="zh-CN" w:bidi="hi-IN"/>
        </w:rPr>
        <w:t xml:space="preserve"> </w:t>
      </w:r>
      <w:r>
        <w:rPr>
          <w:rFonts w:ascii="Times New Roman" w:hAnsi="Times New Roman" w:cs="Times New Roman"/>
          <w:b/>
        </w:rPr>
        <w:t>ЦІНА ДОГОВОРУ</w:t>
      </w:r>
    </w:p>
    <w:p>
      <w:pPr>
        <w:spacing w:after="0" w:line="240" w:lineRule="auto"/>
        <w:ind w:firstLine="567"/>
        <w:jc w:val="both"/>
        <w:rPr>
          <w:rFonts w:ascii="Times New Roman" w:hAnsi="Times New Roman"/>
        </w:rPr>
      </w:pPr>
      <w:r>
        <w:rPr>
          <w:rFonts w:ascii="Times New Roman" w:hAnsi="Times New Roman" w:cs="Times New Roman"/>
        </w:rPr>
        <w:t xml:space="preserve">3.1. Ціна (сума) даного Договору становить _______________________ </w:t>
      </w:r>
      <w:r>
        <w:rPr>
          <w:rFonts w:ascii="Times New Roman" w:hAnsi="Times New Roman" w:cs="Times New Roman"/>
          <w:b/>
          <w:bCs/>
        </w:rPr>
        <w:t xml:space="preserve">грн. </w:t>
      </w:r>
      <w:r>
        <w:rPr>
          <w:rFonts w:ascii="Times New Roman" w:hAnsi="Times New Roman" w:cs="Times New Roman"/>
          <w:b/>
        </w:rPr>
        <w:t>(__________________________грн. _____коп.)</w:t>
      </w:r>
      <w:r>
        <w:rPr>
          <w:rFonts w:ascii="Times New Roman" w:hAnsi="Times New Roman" w:cs="Times New Roman"/>
        </w:rPr>
        <w:t>, * у тому числі ПДВ 20% – _________грн. / без ПДВ.</w:t>
      </w:r>
    </w:p>
    <w:p>
      <w:pPr>
        <w:spacing w:after="0" w:line="240" w:lineRule="auto"/>
        <w:ind w:firstLine="567"/>
        <w:jc w:val="both"/>
        <w:rPr>
          <w:rFonts w:ascii="Times New Roman" w:hAnsi="Times New Roman"/>
        </w:rPr>
      </w:pPr>
      <w:r>
        <w:rPr>
          <w:rFonts w:ascii="Times New Roman" w:hAnsi="Times New Roman" w:cs="Times New Roman"/>
          <w:i/>
          <w:iCs/>
          <w:color w:val="000000"/>
        </w:rPr>
        <w:t>* заповнюється в залежності від  податкового статусу учасника.</w:t>
      </w:r>
    </w:p>
    <w:p>
      <w:pPr>
        <w:spacing w:after="0" w:line="240" w:lineRule="auto"/>
        <w:ind w:firstLine="567"/>
        <w:jc w:val="both"/>
        <w:rPr>
          <w:rFonts w:ascii="Times New Roman" w:hAnsi="Times New Roman"/>
        </w:rPr>
      </w:pPr>
      <w:r>
        <w:rPr>
          <w:rFonts w:ascii="Times New Roman" w:hAnsi="Times New Roman" w:cs="Times New Roman"/>
          <w:color w:val="000000"/>
        </w:rPr>
        <w:t>3.2. Ціна (сума) даного Договору може бути зменшена за взаємною згодою Сторін у випадках та порядку, передбачених п.10.3. цього Договору відповідно до фінансових видатків та виробничої необхідності Покупця.</w:t>
      </w:r>
    </w:p>
    <w:p>
      <w:pPr>
        <w:spacing w:after="0" w:line="240" w:lineRule="auto"/>
        <w:ind w:firstLine="567"/>
        <w:jc w:val="both"/>
        <w:rPr>
          <w:rFonts w:ascii="Times New Roman" w:hAnsi="Times New Roman"/>
        </w:rPr>
      </w:pPr>
      <w:r>
        <w:rPr>
          <w:rFonts w:ascii="Times New Roman" w:hAnsi="Times New Roman" w:cs="Times New Roman"/>
          <w:color w:val="000000"/>
        </w:rPr>
        <w:t>3.3. Кінцева ціна (сума) Договору дорівнює вартості окремих поставок Товару, здійснених протягом дії цього Договору згідно видаткових накладних.</w:t>
      </w:r>
    </w:p>
    <w:p>
      <w:pPr>
        <w:spacing w:after="0" w:line="240" w:lineRule="auto"/>
        <w:ind w:firstLine="567"/>
        <w:jc w:val="both"/>
        <w:rPr>
          <w:rFonts w:ascii="Times New Roman" w:hAnsi="Times New Roman"/>
        </w:rPr>
      </w:pPr>
      <w:r>
        <w:rPr>
          <w:rFonts w:ascii="Times New Roman" w:hAnsi="Times New Roman" w:cs="Times New Roman"/>
        </w:rPr>
        <w:t xml:space="preserve">3.4. Ціна на Товар встановлюється в національній валюті України. </w:t>
      </w:r>
    </w:p>
    <w:p>
      <w:pPr>
        <w:spacing w:after="0" w:line="240" w:lineRule="auto"/>
        <w:ind w:firstLine="567"/>
        <w:jc w:val="both"/>
        <w:textAlignment w:val="top"/>
        <w:rPr>
          <w:rFonts w:ascii="Times New Roman" w:hAnsi="Times New Roman"/>
        </w:rPr>
      </w:pPr>
      <w:r>
        <w:rPr>
          <w:rFonts w:ascii="Times New Roman" w:hAnsi="Times New Roman" w:cs="Times New Roman"/>
          <w:color w:val="000000"/>
          <w:highlight w:val="white"/>
        </w:rPr>
        <w:t>3.5. До ціни Договору (Товару) включені всі необхідні податки, збори та обов'язкові платежі, що сплачуються або мають бути сплачені згідно з чинним законодавством України, вартість пакування та всі витрати на транспортування Товару до Покупця тощо.</w:t>
      </w:r>
    </w:p>
    <w:p>
      <w:pPr>
        <w:spacing w:after="0" w:line="240" w:lineRule="auto"/>
        <w:ind w:firstLine="567"/>
        <w:jc w:val="center"/>
      </w:pPr>
      <w:r>
        <w:rPr>
          <w:rStyle w:val="longtext"/>
          <w:rFonts w:ascii="Times New Roman" w:hAnsi="Times New Roman" w:cs="Times New Roman"/>
          <w:b/>
          <w:lang w:eastAsia="zh-CN" w:bidi="hi-IN"/>
        </w:rPr>
        <w:t>4. ПОРЯДОК ЗДІЙСНЕННЯ ОПЛАТИ</w:t>
      </w:r>
    </w:p>
    <w:p>
      <w:pPr>
        <w:spacing w:after="0" w:line="240" w:lineRule="auto"/>
        <w:ind w:firstLine="567"/>
        <w:jc w:val="both"/>
        <w:rPr>
          <w:rFonts w:ascii="Times New Roman" w:hAnsi="Times New Roman"/>
        </w:rPr>
      </w:pPr>
      <w:r>
        <w:rPr>
          <w:rFonts w:ascii="Times New Roman" w:hAnsi="Times New Roman" w:cs="Times New Roman"/>
        </w:rPr>
        <w:t xml:space="preserve">4.1. Покупець проводить 100% </w:t>
      </w:r>
      <w:proofErr w:type="spellStart"/>
      <w:r>
        <w:rPr>
          <w:rFonts w:ascii="Times New Roman" w:hAnsi="Times New Roman" w:cs="Times New Roman"/>
        </w:rPr>
        <w:t>післяоплату</w:t>
      </w:r>
      <w:proofErr w:type="spellEnd"/>
      <w:r>
        <w:rPr>
          <w:rFonts w:ascii="Times New Roman" w:hAnsi="Times New Roman" w:cs="Times New Roman"/>
        </w:rPr>
        <w:t xml:space="preserve"> за Товар </w:t>
      </w:r>
      <w:r>
        <w:rPr>
          <w:rFonts w:ascii="Times New Roman" w:hAnsi="Times New Roman" w:cs="Times New Roman"/>
          <w:b/>
          <w:bCs/>
        </w:rPr>
        <w:t>протягом 10 (десяти) банківських днів з дати поставки Товару</w:t>
      </w:r>
      <w:r>
        <w:rPr>
          <w:rFonts w:ascii="Times New Roman" w:hAnsi="Times New Roman" w:cs="Times New Roman"/>
        </w:rPr>
        <w:t xml:space="preserve">. </w:t>
      </w:r>
    </w:p>
    <w:p>
      <w:pPr>
        <w:spacing w:after="0" w:line="240" w:lineRule="auto"/>
        <w:ind w:firstLine="567"/>
        <w:jc w:val="both"/>
        <w:rPr>
          <w:rFonts w:ascii="Times New Roman" w:hAnsi="Times New Roman"/>
        </w:rPr>
      </w:pPr>
      <w:r>
        <w:rPr>
          <w:rFonts w:ascii="Times New Roman" w:hAnsi="Times New Roman" w:cs="Times New Roman"/>
        </w:rPr>
        <w:t>4.2. Датою поставки Товару є дата фактичного отримання Товару Покупцем та підписання відповідних видаткових накладних уповноваженими представниками Сторін.</w:t>
      </w:r>
    </w:p>
    <w:p>
      <w:pPr>
        <w:spacing w:after="0" w:line="240" w:lineRule="auto"/>
        <w:ind w:firstLine="567"/>
        <w:jc w:val="both"/>
        <w:rPr>
          <w:rFonts w:ascii="Times New Roman" w:hAnsi="Times New Roman"/>
        </w:rPr>
      </w:pPr>
      <w:r>
        <w:rPr>
          <w:rFonts w:ascii="Times New Roman" w:hAnsi="Times New Roman" w:cs="Times New Roman"/>
        </w:rPr>
        <w:t>4.3. Всі розрахунки за Договором проводяться у національній валюті України гривні.</w:t>
      </w:r>
    </w:p>
    <w:p>
      <w:pPr>
        <w:spacing w:after="0" w:line="240" w:lineRule="auto"/>
        <w:ind w:firstLine="567"/>
        <w:jc w:val="both"/>
        <w:rPr>
          <w:rFonts w:ascii="Times New Roman" w:hAnsi="Times New Roman"/>
        </w:rPr>
      </w:pPr>
      <w:r>
        <w:rPr>
          <w:rFonts w:ascii="Times New Roman" w:hAnsi="Times New Roman" w:cs="Times New Roman"/>
          <w:bCs/>
        </w:rPr>
        <w:t>4.4. Оплата Товару здійснюється шляхом безготівкового переказу коштів на поточний рахунок Постачальника, вказаний в реквізитах Договору.</w:t>
      </w:r>
      <w:r>
        <w:rPr>
          <w:rFonts w:ascii="Times New Roman" w:hAnsi="Times New Roman" w:cs="Times New Roman"/>
        </w:rPr>
        <w:t xml:space="preserve"> </w:t>
      </w:r>
    </w:p>
    <w:p>
      <w:pPr>
        <w:spacing w:after="0" w:line="240" w:lineRule="auto"/>
        <w:ind w:firstLine="567"/>
        <w:jc w:val="center"/>
        <w:textAlignment w:val="top"/>
      </w:pPr>
      <w:r>
        <w:rPr>
          <w:rStyle w:val="longtext"/>
          <w:rFonts w:ascii="Times New Roman" w:hAnsi="Times New Roman" w:cs="Times New Roman"/>
          <w:b/>
          <w:lang w:eastAsia="zh-CN" w:bidi="hi-IN"/>
        </w:rPr>
        <w:t>5. ПОСТАВКА ТОВАРУ</w:t>
      </w:r>
    </w:p>
    <w:p>
      <w:pPr>
        <w:spacing w:after="0" w:line="240" w:lineRule="auto"/>
        <w:ind w:firstLine="567"/>
        <w:jc w:val="both"/>
        <w:rPr>
          <w:rFonts w:ascii="Times New Roman" w:hAnsi="Times New Roman"/>
        </w:rPr>
      </w:pPr>
      <w:r>
        <w:rPr>
          <w:rFonts w:ascii="Times New Roman" w:hAnsi="Times New Roman" w:cs="Times New Roman"/>
        </w:rPr>
        <w:t xml:space="preserve">5.1. Строк (термін) поставки Товару: до 31 грудня 2024 року. </w:t>
      </w:r>
    </w:p>
    <w:p>
      <w:pPr>
        <w:spacing w:after="0" w:line="240" w:lineRule="auto"/>
        <w:ind w:firstLine="567"/>
        <w:jc w:val="both"/>
        <w:rPr>
          <w:rFonts w:ascii="Times New Roman" w:hAnsi="Times New Roman"/>
        </w:rPr>
      </w:pPr>
      <w:r>
        <w:rPr>
          <w:rFonts w:ascii="Times New Roman" w:hAnsi="Times New Roman" w:cs="Times New Roman"/>
        </w:rPr>
        <w:t xml:space="preserve">5.2. Товар поставляється поетапно, окремими партіями, згідно з заявками Покупця. Кількість заявок визначається від поточної потреби Покупця. Покупець надає заявку у будь-який зручний для себе спосіб, а саме письмово, телефонограмою, електронною поштою на електронну адресу Постачальника тощо. </w:t>
      </w:r>
    </w:p>
    <w:p>
      <w:pPr>
        <w:spacing w:after="0" w:line="240" w:lineRule="auto"/>
        <w:ind w:firstLine="567"/>
        <w:jc w:val="both"/>
        <w:rPr>
          <w:rFonts w:ascii="Times New Roman" w:hAnsi="Times New Roman"/>
        </w:rPr>
      </w:pPr>
      <w:r>
        <w:rPr>
          <w:rFonts w:ascii="Times New Roman" w:hAnsi="Times New Roman" w:cs="Times New Roman"/>
        </w:rPr>
        <w:t xml:space="preserve">5.3. Кількість та асортимент у кожній партії Товару встановлюється відповідно до замовлень Покупця та підтверджується у </w:t>
      </w:r>
      <w:proofErr w:type="spellStart"/>
      <w:r>
        <w:rPr>
          <w:rFonts w:ascii="Times New Roman" w:hAnsi="Times New Roman" w:cs="Times New Roman"/>
        </w:rPr>
        <w:t>товарносупровідних</w:t>
      </w:r>
      <w:proofErr w:type="spellEnd"/>
      <w:r>
        <w:rPr>
          <w:rFonts w:ascii="Times New Roman" w:hAnsi="Times New Roman" w:cs="Times New Roman"/>
        </w:rPr>
        <w:t xml:space="preserve"> документах на Товар (видатковій накладній), які підписуються уповноваженими представниками Сторін. </w:t>
      </w:r>
    </w:p>
    <w:p>
      <w:pPr>
        <w:spacing w:after="0" w:line="240" w:lineRule="auto"/>
        <w:ind w:firstLine="567"/>
        <w:jc w:val="both"/>
        <w:rPr>
          <w:rFonts w:ascii="Times New Roman" w:hAnsi="Times New Roman"/>
        </w:rPr>
      </w:pPr>
      <w:r>
        <w:rPr>
          <w:rFonts w:ascii="Times New Roman" w:hAnsi="Times New Roman" w:cs="Times New Roman"/>
          <w:color w:val="000000"/>
        </w:rPr>
        <w:t>5.4. Поставка партії Товару здійснюється Постачальником протягом</w:t>
      </w:r>
      <w:r>
        <w:rPr>
          <w:rFonts w:ascii="Times New Roman" w:hAnsi="Times New Roman" w:cs="Times New Roman"/>
          <w:b/>
          <w:bCs/>
          <w:color w:val="000000"/>
        </w:rPr>
        <w:t xml:space="preserve"> 5 (п’яти) робочих днів </w:t>
      </w:r>
      <w:r>
        <w:rPr>
          <w:rFonts w:ascii="Times New Roman" w:hAnsi="Times New Roman" w:cs="Times New Roman"/>
          <w:color w:val="000000"/>
        </w:rPr>
        <w:t xml:space="preserve">після надіслання заявки Покупцем. </w:t>
      </w:r>
    </w:p>
    <w:p>
      <w:pPr>
        <w:spacing w:after="0" w:line="240" w:lineRule="auto"/>
        <w:ind w:firstLine="567"/>
        <w:jc w:val="both"/>
        <w:rPr>
          <w:rFonts w:ascii="Times New Roman" w:hAnsi="Times New Roman"/>
        </w:rPr>
      </w:pPr>
      <w:r>
        <w:rPr>
          <w:rFonts w:ascii="Times New Roman" w:hAnsi="Times New Roman" w:cs="Times New Roman"/>
        </w:rPr>
        <w:t>5.5. Місце поставки Товару:</w:t>
      </w:r>
      <w:r>
        <w:rPr>
          <w:rFonts w:ascii="Times New Roman" w:hAnsi="Times New Roman" w:cs="Times New Roman"/>
          <w:color w:val="000000"/>
        </w:rPr>
        <w:t xml:space="preserve"> 33018, м. Рівне, Рівненська область вул. Володимира Стельмаха, будинок, 24</w:t>
      </w:r>
      <w:r>
        <w:rPr>
          <w:rFonts w:ascii="Times New Roman" w:hAnsi="Times New Roman" w:cs="Times New Roman"/>
        </w:rPr>
        <w:t>.</w:t>
      </w:r>
    </w:p>
    <w:p>
      <w:pPr>
        <w:spacing w:after="0" w:line="240" w:lineRule="auto"/>
        <w:ind w:firstLine="567"/>
        <w:jc w:val="both"/>
        <w:rPr>
          <w:rFonts w:ascii="Times New Roman" w:hAnsi="Times New Roman"/>
        </w:rPr>
      </w:pPr>
      <w:r>
        <w:rPr>
          <w:rFonts w:ascii="Times New Roman" w:hAnsi="Times New Roman" w:cs="Times New Roman"/>
        </w:rPr>
        <w:t xml:space="preserve">5.6. Поставка Товару здійснюється на умовах DDP ("Доставлено, мито сплачене"), визначених згідно правил INCOTERMS-2010. </w:t>
      </w:r>
    </w:p>
    <w:p>
      <w:pPr>
        <w:pStyle w:val="Standard"/>
        <w:spacing w:after="0" w:line="240" w:lineRule="auto"/>
        <w:ind w:firstLine="567"/>
        <w:jc w:val="both"/>
        <w:rPr>
          <w:sz w:val="22"/>
          <w:szCs w:val="22"/>
        </w:rPr>
      </w:pPr>
      <w:r>
        <w:rPr>
          <w:rFonts w:cs="Times New Roman"/>
          <w:color w:val="000000"/>
          <w:sz w:val="22"/>
          <w:szCs w:val="22"/>
          <w:highlight w:val="white"/>
        </w:rPr>
        <w:t>5.7. При отриманні поставленого Товару у місці поставки Товару, Покупець або одержувач за його дорученням зобов’язуються перевірити відповідність Товару відомостям, зазначеним в товаросупровідних документах, а також прийняти цей Товар від перевізника з дотриманням порядку і правил, передбачених</w:t>
      </w:r>
      <w:r>
        <w:rPr>
          <w:rFonts w:cs="Times New Roman"/>
          <w:color w:val="000000"/>
          <w:sz w:val="22"/>
          <w:szCs w:val="22"/>
        </w:rPr>
        <w:t xml:space="preserve"> умовами цього Договору.</w:t>
      </w:r>
    </w:p>
    <w:p>
      <w:pPr>
        <w:pStyle w:val="Standard"/>
        <w:spacing w:after="0" w:line="240" w:lineRule="auto"/>
        <w:ind w:firstLine="567"/>
        <w:jc w:val="both"/>
        <w:textAlignment w:val="top"/>
      </w:pPr>
      <w:r>
        <w:rPr>
          <w:rFonts w:eastAsia="NSimSun" w:cs="Times New Roman"/>
          <w:color w:val="000000"/>
          <w:sz w:val="22"/>
          <w:szCs w:val="22"/>
          <w:highlight w:val="white"/>
        </w:rPr>
        <w:t>5.8.</w:t>
      </w:r>
      <w:r>
        <w:rPr>
          <w:rStyle w:val="apple-converted-space"/>
          <w:rFonts w:eastAsia="NSimSun" w:cs="Times New Roman"/>
          <w:color w:val="000000"/>
          <w:sz w:val="22"/>
          <w:szCs w:val="22"/>
          <w:highlight w:val="white"/>
        </w:rPr>
        <w:t> </w:t>
      </w:r>
      <w:r>
        <w:rPr>
          <w:rFonts w:eastAsia="NSimSun" w:cs="Times New Roman"/>
          <w:color w:val="000000"/>
          <w:sz w:val="22"/>
          <w:szCs w:val="22"/>
          <w:highlight w:val="white"/>
        </w:rPr>
        <w:t>Право власності на Товар, а також ризик його випадкового знищення, псування, втрати, пошкодження переходить від Постачальника до Покупця з моменту його отримання відповідно до дати підписання сторонами видаткової накладної.</w:t>
      </w:r>
    </w:p>
    <w:p>
      <w:pPr>
        <w:spacing w:after="0" w:line="240" w:lineRule="auto"/>
        <w:ind w:firstLine="567"/>
        <w:jc w:val="center"/>
        <w:textAlignment w:val="top"/>
        <w:rPr>
          <w:rFonts w:ascii="Times New Roman" w:hAnsi="Times New Roman"/>
        </w:rPr>
      </w:pPr>
      <w:r>
        <w:rPr>
          <w:rFonts w:ascii="Times New Roman" w:hAnsi="Times New Roman" w:cs="Times New Roman"/>
          <w:b/>
        </w:rPr>
        <w:t>6. ПРАВА ТА ОБОВ’ЯЗКИ СТОРІН</w:t>
      </w:r>
    </w:p>
    <w:p>
      <w:pPr>
        <w:pStyle w:val="1"/>
        <w:spacing w:before="0" w:after="0" w:line="240" w:lineRule="auto"/>
        <w:ind w:firstLine="567"/>
        <w:jc w:val="both"/>
        <w:rPr>
          <w:rFonts w:ascii="Times New Roman" w:hAnsi="Times New Roman"/>
        </w:rPr>
      </w:pPr>
      <w:r>
        <w:rPr>
          <w:rFonts w:ascii="Times New Roman" w:hAnsi="Times New Roman" w:cs="Times New Roman"/>
        </w:rPr>
        <w:t>6.1. Покупець зобов'язаний:</w:t>
      </w:r>
    </w:p>
    <w:p>
      <w:pPr>
        <w:pStyle w:val="1"/>
        <w:spacing w:before="0" w:after="0" w:line="240" w:lineRule="auto"/>
        <w:ind w:firstLine="567"/>
        <w:jc w:val="both"/>
        <w:rPr>
          <w:rFonts w:ascii="Times New Roman" w:hAnsi="Times New Roman"/>
        </w:rPr>
      </w:pPr>
      <w:r>
        <w:rPr>
          <w:rFonts w:ascii="Times New Roman" w:hAnsi="Times New Roman" w:cs="Times New Roman"/>
        </w:rPr>
        <w:t>6.1.1. Своєчасно та в повному обсязі сплачувати за поставлений Товар.</w:t>
      </w:r>
    </w:p>
    <w:p>
      <w:pPr>
        <w:pStyle w:val="1"/>
        <w:spacing w:before="0" w:after="0" w:line="240" w:lineRule="auto"/>
        <w:ind w:firstLine="567"/>
        <w:jc w:val="both"/>
        <w:rPr>
          <w:rFonts w:ascii="Times New Roman" w:hAnsi="Times New Roman"/>
        </w:rPr>
      </w:pPr>
      <w:r>
        <w:rPr>
          <w:rFonts w:ascii="Times New Roman" w:hAnsi="Times New Roman" w:cs="Times New Roman"/>
        </w:rPr>
        <w:t>6.1.2. Приймати поставлений Товар згідно з товаросупровідними документами.</w:t>
      </w:r>
    </w:p>
    <w:p>
      <w:pPr>
        <w:pStyle w:val="1"/>
        <w:spacing w:before="0" w:after="0" w:line="240" w:lineRule="auto"/>
        <w:ind w:firstLine="567"/>
        <w:jc w:val="both"/>
        <w:rPr>
          <w:rFonts w:ascii="Times New Roman" w:hAnsi="Times New Roman"/>
        </w:rPr>
      </w:pPr>
      <w:r>
        <w:rPr>
          <w:rFonts w:ascii="Times New Roman" w:hAnsi="Times New Roman" w:cs="Times New Roman"/>
        </w:rPr>
        <w:t>6.2. Покупець має право:</w:t>
      </w:r>
    </w:p>
    <w:p>
      <w:pPr>
        <w:pStyle w:val="1"/>
        <w:spacing w:before="0" w:after="0" w:line="240" w:lineRule="auto"/>
        <w:ind w:firstLine="567"/>
        <w:jc w:val="both"/>
      </w:pPr>
      <w:r>
        <w:rPr>
          <w:rFonts w:ascii="Times New Roman" w:hAnsi="Times New Roman" w:cs="Times New Roman"/>
        </w:rPr>
        <w:t>6.2.1. Достроково розірвати цей Договір в односторонньому порядку у разі невиконання або неналежного виконання зобов’язань Постачальником, зокрема, але не виключно, вимог щодо строку поставки Товару та вимог щодо якості наданого (переданого) Товару, повідомивши про це його у строк 10 (десять) календарних днів до дати такого розірвання</w:t>
      </w:r>
      <w:r>
        <w:rPr>
          <w:rFonts w:ascii="Times New Roman" w:hAnsi="Times New Roman" w:cs="Times New Roman"/>
          <w:color w:val="000000"/>
        </w:rPr>
        <w:t xml:space="preserve">. </w:t>
      </w:r>
      <w:r>
        <w:rPr>
          <w:rStyle w:val="longtext"/>
          <w:rFonts w:ascii="Times New Roman" w:eastAsia="SimSun" w:hAnsi="Times New Roman" w:cs="Times New Roman"/>
          <w:color w:val="000000"/>
          <w:highlight w:val="white"/>
          <w:lang w:eastAsia="zh-CN" w:bidi="hi-IN"/>
        </w:rPr>
        <w:t xml:space="preserve">Доказом належного повідомлення є </w:t>
      </w:r>
      <w:r>
        <w:rPr>
          <w:rFonts w:ascii="Times New Roman" w:hAnsi="Times New Roman" w:cs="Times New Roman"/>
          <w:color w:val="000000"/>
          <w:shd w:val="clear" w:color="auto" w:fill="FFFFFF"/>
        </w:rPr>
        <w:t>фіскальний чек та </w:t>
      </w:r>
      <w:r>
        <w:rPr>
          <w:rFonts w:ascii="Times New Roman" w:hAnsi="Times New Roman" w:cs="Times New Roman"/>
          <w:bCs/>
          <w:color w:val="000000"/>
          <w:shd w:val="clear" w:color="auto" w:fill="FFFFFF"/>
        </w:rPr>
        <w:t>опис вкладення</w:t>
      </w:r>
      <w:r>
        <w:rPr>
          <w:rFonts w:ascii="Times New Roman" w:hAnsi="Times New Roman" w:cs="Times New Roman"/>
          <w:color w:val="000000"/>
          <w:shd w:val="clear" w:color="auto" w:fill="FFFFFF"/>
        </w:rPr>
        <w:t> з переліком документів</w:t>
      </w:r>
      <w:r>
        <w:rPr>
          <w:rStyle w:val="longtext"/>
          <w:rFonts w:ascii="Times New Roman" w:eastAsia="SimSun" w:hAnsi="Times New Roman" w:cs="Times New Roman"/>
          <w:color w:val="000000"/>
          <w:lang w:eastAsia="zh-CN" w:bidi="hi-IN"/>
        </w:rPr>
        <w:t>.</w:t>
      </w:r>
    </w:p>
    <w:p>
      <w:pPr>
        <w:pStyle w:val="1"/>
        <w:spacing w:before="0" w:after="0" w:line="240" w:lineRule="auto"/>
        <w:ind w:firstLine="567"/>
        <w:jc w:val="both"/>
        <w:rPr>
          <w:rFonts w:ascii="Times New Roman" w:hAnsi="Times New Roman"/>
        </w:rPr>
      </w:pPr>
      <w:r>
        <w:rPr>
          <w:rFonts w:ascii="Times New Roman" w:hAnsi="Times New Roman" w:cs="Times New Roman"/>
        </w:rPr>
        <w:lastRenderedPageBreak/>
        <w:t>6.2.2. Виявляти недоліки переданого Товару та оформляти дефектний акт з переліком недоліків відповідно до п. 2.6. та п. 2.7. цього Договору;</w:t>
      </w:r>
    </w:p>
    <w:p>
      <w:pPr>
        <w:pStyle w:val="1"/>
        <w:spacing w:before="0" w:after="0" w:line="240" w:lineRule="auto"/>
        <w:ind w:firstLine="567"/>
        <w:jc w:val="both"/>
        <w:rPr>
          <w:rFonts w:ascii="Times New Roman" w:hAnsi="Times New Roman"/>
        </w:rPr>
      </w:pPr>
      <w:r>
        <w:rPr>
          <w:rFonts w:ascii="Times New Roman" w:hAnsi="Times New Roman" w:cs="Times New Roman"/>
        </w:rPr>
        <w:t>6.2.2. Контролювати поставку Товару у строки, встановлені Договором.</w:t>
      </w:r>
    </w:p>
    <w:p>
      <w:pPr>
        <w:pStyle w:val="1"/>
        <w:spacing w:before="0" w:after="0" w:line="240" w:lineRule="auto"/>
        <w:ind w:firstLine="567"/>
        <w:jc w:val="both"/>
        <w:rPr>
          <w:rFonts w:ascii="Times New Roman" w:hAnsi="Times New Roman"/>
        </w:rPr>
      </w:pPr>
      <w:r>
        <w:rPr>
          <w:rFonts w:ascii="Times New Roman" w:hAnsi="Times New Roman" w:cs="Times New Roman"/>
        </w:rPr>
        <w:t>6.2.3. Зменшувати обсяг закупівлі Товару та загальну вартість Договору залежно від реальної потреби Покупця та у інших випадках передбачених чинним законодавством, шляхом внесення відповідних змін до цього Договору.</w:t>
      </w:r>
    </w:p>
    <w:p>
      <w:pPr>
        <w:pStyle w:val="1"/>
        <w:spacing w:before="0" w:after="0" w:line="240" w:lineRule="auto"/>
        <w:ind w:firstLine="567"/>
        <w:jc w:val="both"/>
        <w:rPr>
          <w:rFonts w:ascii="Times New Roman" w:hAnsi="Times New Roman"/>
        </w:rPr>
      </w:pPr>
      <w:r>
        <w:rPr>
          <w:rFonts w:ascii="Times New Roman" w:hAnsi="Times New Roman" w:cs="Times New Roman"/>
        </w:rPr>
        <w:t>6.2.4. Повернути Постачальнику товаросупровідні документи без здійснення оплати в разі неналежного їх оформлення (відсутність печатки, підписів тощо) та вимагати усунення помилок.</w:t>
      </w:r>
    </w:p>
    <w:p>
      <w:pPr>
        <w:pStyle w:val="1"/>
        <w:spacing w:before="0" w:after="0" w:line="240" w:lineRule="auto"/>
        <w:ind w:firstLine="567"/>
        <w:jc w:val="both"/>
        <w:rPr>
          <w:rFonts w:ascii="Times New Roman" w:hAnsi="Times New Roman"/>
        </w:rPr>
      </w:pPr>
      <w:r>
        <w:rPr>
          <w:rFonts w:ascii="Times New Roman" w:hAnsi="Times New Roman" w:cs="Times New Roman"/>
        </w:rPr>
        <w:t>6.2.5. Не приймати Товар у випадку невідповідності такого товару товаросупровідним документам та заявленій якості, кількості, комплектності.</w:t>
      </w:r>
    </w:p>
    <w:p>
      <w:pPr>
        <w:pStyle w:val="1"/>
        <w:spacing w:before="0" w:after="0" w:line="240" w:lineRule="auto"/>
        <w:ind w:firstLine="567"/>
        <w:jc w:val="both"/>
        <w:rPr>
          <w:rFonts w:ascii="Times New Roman" w:hAnsi="Times New Roman"/>
        </w:rPr>
      </w:pPr>
      <w:r>
        <w:rPr>
          <w:rFonts w:ascii="Times New Roman" w:hAnsi="Times New Roman" w:cs="Times New Roman"/>
        </w:rPr>
        <w:t xml:space="preserve">6.3. Постачальник зобов'язаний: </w:t>
      </w:r>
    </w:p>
    <w:p>
      <w:pPr>
        <w:pStyle w:val="1"/>
        <w:spacing w:before="0" w:after="0" w:line="240" w:lineRule="auto"/>
        <w:ind w:firstLine="567"/>
        <w:jc w:val="both"/>
        <w:rPr>
          <w:rFonts w:ascii="Times New Roman" w:hAnsi="Times New Roman"/>
        </w:rPr>
      </w:pPr>
      <w:r>
        <w:rPr>
          <w:rFonts w:ascii="Times New Roman" w:hAnsi="Times New Roman" w:cs="Times New Roman"/>
        </w:rPr>
        <w:t>6.3.1. Забезпечити поставку Товару у строки, встановлені цим Договором.</w:t>
      </w:r>
    </w:p>
    <w:p>
      <w:pPr>
        <w:pStyle w:val="1"/>
        <w:spacing w:before="0" w:after="0" w:line="240" w:lineRule="auto"/>
        <w:ind w:firstLine="567"/>
        <w:jc w:val="both"/>
        <w:rPr>
          <w:rFonts w:ascii="Times New Roman" w:hAnsi="Times New Roman"/>
        </w:rPr>
      </w:pPr>
      <w:r>
        <w:rPr>
          <w:rFonts w:ascii="Times New Roman" w:hAnsi="Times New Roman" w:cs="Times New Roman"/>
        </w:rPr>
        <w:t xml:space="preserve">6.3.2. Забезпечити поставку Товару, якість та технічні характеристики якого відповідають умовам, встановленим цим Договором. </w:t>
      </w:r>
    </w:p>
    <w:p>
      <w:pPr>
        <w:pStyle w:val="1"/>
        <w:spacing w:before="0" w:after="0" w:line="240" w:lineRule="auto"/>
        <w:ind w:firstLine="567"/>
        <w:jc w:val="both"/>
        <w:rPr>
          <w:rFonts w:ascii="Times New Roman" w:hAnsi="Times New Roman"/>
        </w:rPr>
      </w:pPr>
      <w:r>
        <w:rPr>
          <w:rFonts w:ascii="Times New Roman" w:hAnsi="Times New Roman" w:cs="Times New Roman"/>
        </w:rPr>
        <w:t xml:space="preserve">6.3.3. Усувати виявлені Покупцем недоліки згідно з дефектним актом відповідно до </w:t>
      </w:r>
      <w:proofErr w:type="spellStart"/>
      <w:r>
        <w:rPr>
          <w:rFonts w:ascii="Times New Roman" w:hAnsi="Times New Roman" w:cs="Times New Roman"/>
        </w:rPr>
        <w:t>п.п</w:t>
      </w:r>
      <w:proofErr w:type="spellEnd"/>
      <w:r>
        <w:rPr>
          <w:rFonts w:ascii="Times New Roman" w:hAnsi="Times New Roman" w:cs="Times New Roman"/>
        </w:rPr>
        <w:t>. 2.6., 2.7. цього Договору.</w:t>
      </w:r>
    </w:p>
    <w:p>
      <w:pPr>
        <w:pStyle w:val="1"/>
        <w:spacing w:before="0" w:after="0" w:line="240" w:lineRule="auto"/>
        <w:ind w:firstLine="567"/>
        <w:jc w:val="both"/>
        <w:rPr>
          <w:rFonts w:ascii="Times New Roman" w:hAnsi="Times New Roman"/>
        </w:rPr>
      </w:pPr>
      <w:r>
        <w:rPr>
          <w:rFonts w:ascii="Times New Roman" w:hAnsi="Times New Roman" w:cs="Times New Roman"/>
        </w:rPr>
        <w:t>6.4. Постачальник має право:</w:t>
      </w:r>
    </w:p>
    <w:p>
      <w:pPr>
        <w:pStyle w:val="1"/>
        <w:spacing w:before="0" w:after="0" w:line="240" w:lineRule="auto"/>
        <w:ind w:firstLine="567"/>
        <w:jc w:val="both"/>
        <w:rPr>
          <w:rFonts w:ascii="Times New Roman" w:hAnsi="Times New Roman"/>
        </w:rPr>
      </w:pPr>
      <w:r>
        <w:rPr>
          <w:rFonts w:ascii="Times New Roman" w:hAnsi="Times New Roman" w:cs="Times New Roman"/>
        </w:rPr>
        <w:t>6.4.1. Своєчасно та в повному обсязі отримувати плату за поставлений Товар.</w:t>
      </w:r>
    </w:p>
    <w:p>
      <w:pPr>
        <w:pStyle w:val="1"/>
        <w:spacing w:before="0" w:after="0" w:line="240" w:lineRule="auto"/>
        <w:ind w:firstLine="567"/>
        <w:jc w:val="both"/>
        <w:rPr>
          <w:rFonts w:ascii="Times New Roman" w:hAnsi="Times New Roman"/>
        </w:rPr>
      </w:pPr>
      <w:r>
        <w:rPr>
          <w:rFonts w:ascii="Times New Roman" w:hAnsi="Times New Roman" w:cs="Times New Roman"/>
        </w:rPr>
        <w:t>6.4.2. На дострокову поставку Товару за письмовим погодженням Покупця.</w:t>
      </w:r>
    </w:p>
    <w:p>
      <w:pPr>
        <w:pStyle w:val="1"/>
        <w:spacing w:before="0" w:after="0" w:line="240" w:lineRule="auto"/>
        <w:ind w:firstLine="567"/>
        <w:jc w:val="both"/>
        <w:rPr>
          <w:rFonts w:ascii="Times New Roman" w:hAnsi="Times New Roman"/>
        </w:rPr>
      </w:pPr>
      <w:r>
        <w:rPr>
          <w:rFonts w:ascii="Times New Roman" w:hAnsi="Times New Roman" w:cs="Times New Roman"/>
        </w:rPr>
        <w:t>6.4.3. У разі невиконання зобов'язань Покупцем, Постачальник має право достроково розірвати цей Договір, повідомивши про це Покупця за 20 (двадцять) календарних днів.</w:t>
      </w:r>
    </w:p>
    <w:p>
      <w:pPr>
        <w:spacing w:after="0" w:line="240" w:lineRule="auto"/>
        <w:ind w:firstLine="567"/>
        <w:jc w:val="center"/>
      </w:pPr>
      <w:r>
        <w:rPr>
          <w:rStyle w:val="longtext"/>
          <w:rFonts w:ascii="Times New Roman" w:hAnsi="Times New Roman" w:cs="Times New Roman"/>
          <w:b/>
          <w:lang w:eastAsia="zh-CN" w:bidi="hi-IN"/>
        </w:rPr>
        <w:t>7. ВІДПОВІДАЛЬНІСТЬ СТОРІН</w:t>
      </w:r>
    </w:p>
    <w:p>
      <w:pPr>
        <w:pStyle w:val="1"/>
        <w:spacing w:before="0" w:after="0" w:line="240" w:lineRule="auto"/>
        <w:ind w:firstLine="567"/>
        <w:jc w:val="both"/>
        <w:rPr>
          <w:rFonts w:ascii="Times New Roman" w:hAnsi="Times New Roman"/>
        </w:rPr>
      </w:pPr>
      <w:r>
        <w:rPr>
          <w:rFonts w:ascii="Times New Roman" w:hAnsi="Times New Roman" w:cs="Times New Roman"/>
          <w:color w:val="000000"/>
          <w:highlight w:val="white"/>
        </w:rPr>
        <w:t xml:space="preserve">7.1. Порушенням Договору є його невиконання або неналежне виконання, тобто виконання з порушенням умов, визначених змістом даного Договору. </w:t>
      </w:r>
    </w:p>
    <w:p>
      <w:pPr>
        <w:pStyle w:val="1"/>
        <w:spacing w:before="0" w:after="0" w:line="240" w:lineRule="auto"/>
        <w:ind w:firstLine="567"/>
        <w:jc w:val="both"/>
        <w:rPr>
          <w:rFonts w:ascii="Times New Roman" w:hAnsi="Times New Roman"/>
        </w:rPr>
      </w:pPr>
      <w:r>
        <w:rPr>
          <w:rFonts w:ascii="Times New Roman" w:hAnsi="Times New Roman" w:cs="Times New Roman"/>
          <w:color w:val="000000"/>
          <w:highlight w:val="white"/>
        </w:rPr>
        <w:t xml:space="preserve">7.2.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pStyle w:val="1"/>
        <w:spacing w:before="0" w:after="0" w:line="240" w:lineRule="auto"/>
        <w:ind w:firstLine="567"/>
        <w:jc w:val="both"/>
        <w:rPr>
          <w:rFonts w:ascii="Times New Roman" w:hAnsi="Times New Roman"/>
        </w:rPr>
      </w:pPr>
      <w:r>
        <w:rPr>
          <w:rFonts w:ascii="Times New Roman" w:hAnsi="Times New Roman" w:cs="Times New Roman"/>
          <w:color w:val="000000"/>
          <w:highlight w:val="white"/>
        </w:rPr>
        <w:t>7.3. Сторона не несе відповідальності за порушення даного Договору, якщо воно сталося не з її вини (умислу чи необережності).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даного Договору.</w:t>
      </w:r>
    </w:p>
    <w:p>
      <w:pPr>
        <w:pStyle w:val="1"/>
        <w:spacing w:before="0" w:after="0" w:line="240" w:lineRule="auto"/>
        <w:ind w:firstLine="567"/>
        <w:jc w:val="both"/>
        <w:rPr>
          <w:rFonts w:ascii="Times New Roman" w:hAnsi="Times New Roman"/>
        </w:rPr>
      </w:pPr>
      <w:r>
        <w:rPr>
          <w:rFonts w:ascii="Times New Roman" w:hAnsi="Times New Roman" w:cs="Times New Roman"/>
          <w:color w:val="000000"/>
          <w:highlight w:val="white"/>
        </w:rPr>
        <w:t xml:space="preserve">7.4. У випадку порушення встановлених даним Договором та Заявками до нього строків поставки Товару або недопоставки Товару, Постачальник, на вимогу Покупця, сплачує йому пеню в розмірі подвійної облікової ставки НБУ від вартості всієї партії замовленого Товару за кожний день прострочення, а за прострочення понад тридцять днів додатково стягується штраф у розмірі 7 (семи) відсотків вказаної вартості. </w:t>
      </w:r>
    </w:p>
    <w:p>
      <w:pPr>
        <w:pStyle w:val="1"/>
        <w:spacing w:before="0" w:after="0" w:line="240" w:lineRule="auto"/>
        <w:ind w:firstLine="567"/>
        <w:jc w:val="both"/>
        <w:rPr>
          <w:rFonts w:ascii="Times New Roman" w:hAnsi="Times New Roman"/>
        </w:rPr>
      </w:pPr>
      <w:r>
        <w:rPr>
          <w:rFonts w:ascii="Times New Roman" w:hAnsi="Times New Roman" w:cs="Times New Roman"/>
          <w:color w:val="000000"/>
          <w:highlight w:val="white"/>
        </w:rPr>
        <w:t xml:space="preserve">7.5. За порушення умов зобов’язання щодо якості (комплектності) Товарів стягується штраф у розмірі 20 (двадцяти) відсотків вартості неякісних (некомплектних) товарів (робіт, послуг) за кожне порушення окремо. У будь-якому разі Покупець має право відмовитись від Товару, вимагаючи сплати збитків, а також вимагаючи повернення сплачених коштів у строк, про який Покупець повідомить Постачальника. В цьому випадку Постачальник повинен забезпечити приймання такого Товару в день, вказаний Покупцем (в </w:t>
      </w:r>
      <w:proofErr w:type="spellStart"/>
      <w:r>
        <w:rPr>
          <w:rFonts w:ascii="Times New Roman" w:hAnsi="Times New Roman" w:cs="Times New Roman"/>
          <w:color w:val="000000"/>
          <w:highlight w:val="white"/>
        </w:rPr>
        <w:t>т.ч</w:t>
      </w:r>
      <w:proofErr w:type="spellEnd"/>
      <w:r>
        <w:rPr>
          <w:rFonts w:ascii="Times New Roman" w:hAnsi="Times New Roman" w:cs="Times New Roman"/>
          <w:color w:val="000000"/>
          <w:highlight w:val="white"/>
        </w:rPr>
        <w:t>. компенсувати транспортні витрати Покупця в повному обсязі).</w:t>
      </w:r>
    </w:p>
    <w:p>
      <w:pPr>
        <w:pStyle w:val="1"/>
        <w:spacing w:before="0" w:after="0" w:line="240" w:lineRule="auto"/>
        <w:ind w:firstLine="567"/>
        <w:jc w:val="both"/>
        <w:rPr>
          <w:rFonts w:ascii="Times New Roman" w:hAnsi="Times New Roman"/>
        </w:rPr>
      </w:pPr>
      <w:r>
        <w:rPr>
          <w:rFonts w:ascii="Times New Roman" w:hAnsi="Times New Roman" w:cs="Times New Roman"/>
          <w:color w:val="000000"/>
          <w:highlight w:val="white"/>
        </w:rPr>
        <w:t>7.6. Сплата Стороною визначених цим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pPr>
        <w:pStyle w:val="1"/>
        <w:spacing w:before="0" w:after="0" w:line="240" w:lineRule="auto"/>
        <w:ind w:firstLine="567"/>
        <w:jc w:val="both"/>
        <w:rPr>
          <w:rFonts w:ascii="Times New Roman" w:hAnsi="Times New Roman"/>
        </w:rPr>
      </w:pPr>
      <w:r>
        <w:rPr>
          <w:rFonts w:ascii="Times New Roman" w:hAnsi="Times New Roman" w:cs="Times New Roman"/>
          <w:color w:val="000000"/>
          <w:highlight w:val="white"/>
        </w:rPr>
        <w:t>7.7. Сплата Стороною зазначених штрафних санкцій та (або) відшкодування збитків, завданих порушенням даного Договору, не звільняє її від обов’язку виконати цей Договір в натурі, якщо інше прямо не передбачено чинним законодавством України.</w:t>
      </w:r>
    </w:p>
    <w:p>
      <w:pPr>
        <w:tabs>
          <w:tab w:val="left" w:pos="540"/>
        </w:tabs>
        <w:spacing w:after="0" w:line="240" w:lineRule="auto"/>
        <w:ind w:firstLine="567"/>
        <w:jc w:val="both"/>
        <w:textAlignment w:val="top"/>
      </w:pPr>
      <w:r>
        <w:rPr>
          <w:rStyle w:val="longtext"/>
          <w:rFonts w:ascii="Times New Roman" w:hAnsi="Times New Roman" w:cs="Times New Roman"/>
          <w:color w:val="000000"/>
          <w:highlight w:val="white"/>
          <w:lang w:eastAsia="zh-CN" w:bidi="hi-IN"/>
        </w:rPr>
        <w:t>7.8. У випадках, передбачених п. 10.3 цього Договору, Постачальник не має права застосовувати до Покупця штрафні санкції та (або) вимагати відшкодування збитків, пов’язаних з зменшенням обсягу Товару та ціни в Договорі, на які було укладено Договір.</w:t>
      </w:r>
    </w:p>
    <w:p>
      <w:pPr>
        <w:pStyle w:val="1"/>
        <w:spacing w:before="0" w:after="0" w:line="240" w:lineRule="auto"/>
        <w:ind w:firstLine="567"/>
        <w:jc w:val="both"/>
        <w:rPr>
          <w:rFonts w:ascii="Times New Roman" w:hAnsi="Times New Roman"/>
        </w:rPr>
      </w:pPr>
      <w:r>
        <w:rPr>
          <w:rFonts w:ascii="Times New Roman" w:hAnsi="Times New Roman" w:cs="Times New Roman"/>
          <w:color w:val="000000"/>
          <w:highlight w:val="white"/>
        </w:rPr>
        <w:t>7.9. У випадках, не передбачених цим Договором, Сторони несуть відповідальність, передбачену чинним законодавством України.</w:t>
      </w:r>
    </w:p>
    <w:p>
      <w:pPr>
        <w:pStyle w:val="1"/>
        <w:spacing w:before="0" w:after="0" w:line="240" w:lineRule="auto"/>
        <w:ind w:firstLine="567"/>
        <w:jc w:val="both"/>
        <w:rPr>
          <w:rFonts w:ascii="Times New Roman" w:hAnsi="Times New Roman"/>
        </w:rPr>
      </w:pPr>
      <w:r>
        <w:rPr>
          <w:rFonts w:ascii="Times New Roman" w:hAnsi="Times New Roman" w:cs="Times New Roman"/>
          <w:color w:val="000000"/>
          <w:highlight w:val="white"/>
        </w:rPr>
        <w:t xml:space="preserve">7.10.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передачі первинних та інших документів, складання яких передбачено цим Договором або випливає з його положень чи актів законодавства, Покупець має право у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hAnsi="Times New Roman" w:cs="Times New Roman"/>
          <w:color w:val="000000"/>
          <w:highlight w:val="white"/>
        </w:rPr>
        <w:lastRenderedPageBreak/>
        <w:t>оперативно</w:t>
      </w:r>
      <w:proofErr w:type="spellEnd"/>
      <w:r>
        <w:rPr>
          <w:rFonts w:ascii="Times New Roman" w:hAnsi="Times New Roman" w:cs="Times New Roman"/>
          <w:color w:val="000000"/>
          <w:highlight w:val="white"/>
        </w:rPr>
        <w:t xml:space="preserve">-господарську санкцію у формі відмови від встановлення на майбутнє господарських </w:t>
      </w:r>
      <w:proofErr w:type="spellStart"/>
      <w:r>
        <w:rPr>
          <w:rFonts w:ascii="Times New Roman" w:hAnsi="Times New Roman" w:cs="Times New Roman"/>
          <w:color w:val="000000"/>
          <w:highlight w:val="white"/>
        </w:rPr>
        <w:t>зв’язків</w:t>
      </w:r>
      <w:proofErr w:type="spellEnd"/>
      <w:r>
        <w:rPr>
          <w:rFonts w:ascii="Times New Roman" w:hAnsi="Times New Roman" w:cs="Times New Roman"/>
          <w:color w:val="000000"/>
          <w:highlight w:val="white"/>
        </w:rPr>
        <w:t xml:space="preserve"> (далі - Санкція).</w:t>
      </w:r>
    </w:p>
    <w:p>
      <w:pPr>
        <w:pStyle w:val="1"/>
        <w:spacing w:before="0" w:after="0" w:line="240" w:lineRule="auto"/>
        <w:ind w:firstLine="567"/>
        <w:jc w:val="both"/>
        <w:rPr>
          <w:rFonts w:ascii="Times New Roman" w:hAnsi="Times New Roman"/>
        </w:rPr>
      </w:pPr>
      <w:r>
        <w:rPr>
          <w:rFonts w:ascii="Times New Roman" w:hAnsi="Times New Roman" w:cs="Times New Roman"/>
          <w:color w:val="000000"/>
          <w:highlight w:val="white"/>
        </w:rPr>
        <w:t xml:space="preserve">7.11. Строк дії Санкції визначає Покупець, але не буде перевищувати трьох років з моменту початку її застосування. Санкцію Покупець застосовує в позасудовому порядку без попереднього пред’явлення претензії. Покупець повідомляє Постачальнику про застосування до нього Санкції та строк її дії в результаті направлення повідомлення в будь-який спосіб, додатково включаючи Постачальника до відповідного переліку (реєстру) осіб, щодо яких Постачальник застосував </w:t>
      </w:r>
      <w:proofErr w:type="spellStart"/>
      <w:r>
        <w:rPr>
          <w:rFonts w:ascii="Times New Roman" w:hAnsi="Times New Roman" w:cs="Times New Roman"/>
          <w:color w:val="000000"/>
          <w:highlight w:val="white"/>
        </w:rPr>
        <w:t>оперативно</w:t>
      </w:r>
      <w:proofErr w:type="spellEnd"/>
      <w:r>
        <w:rPr>
          <w:rFonts w:ascii="Times New Roman" w:hAnsi="Times New Roman" w:cs="Times New Roman"/>
          <w:color w:val="000000"/>
          <w:highlight w:val="white"/>
        </w:rPr>
        <w:t xml:space="preserve">-господарські санкції. Застосування Санкції може бути достроково припинене в будь-який час до закінчення строку її дії за рішенням Покупця чи суду.  </w:t>
      </w:r>
    </w:p>
    <w:p>
      <w:pPr>
        <w:pStyle w:val="1"/>
        <w:spacing w:before="0" w:after="0" w:line="240" w:lineRule="auto"/>
        <w:ind w:firstLine="567"/>
        <w:jc w:val="both"/>
        <w:rPr>
          <w:rFonts w:ascii="Times New Roman" w:hAnsi="Times New Roman"/>
        </w:rPr>
      </w:pPr>
      <w:r>
        <w:rPr>
          <w:rFonts w:ascii="Times New Roman" w:hAnsi="Times New Roman" w:cs="Times New Roman"/>
          <w:color w:val="000000"/>
          <w:highlight w:val="white"/>
        </w:rPr>
        <w:t xml:space="preserve">7.12. Протягом строку дії Санкції Покупець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Pr>
          <w:rFonts w:ascii="Times New Roman" w:hAnsi="Times New Roman" w:cs="Times New Roman"/>
          <w:color w:val="000000"/>
          <w:highlight w:val="white"/>
        </w:rPr>
        <w:t>закупівель</w:t>
      </w:r>
      <w:proofErr w:type="spellEnd"/>
      <w:r>
        <w:rPr>
          <w:rFonts w:ascii="Times New Roman" w:hAnsi="Times New Roman" w:cs="Times New Roman"/>
          <w:color w:val="000000"/>
          <w:highlight w:val="white"/>
        </w:rPr>
        <w:t xml:space="preserve">/ спрощених </w:t>
      </w:r>
      <w:proofErr w:type="spellStart"/>
      <w:r>
        <w:rPr>
          <w:rFonts w:ascii="Times New Roman" w:hAnsi="Times New Roman" w:cs="Times New Roman"/>
          <w:color w:val="000000"/>
          <w:highlight w:val="white"/>
        </w:rPr>
        <w:t>закупівель</w:t>
      </w:r>
      <w:proofErr w:type="spellEnd"/>
      <w:r>
        <w:rPr>
          <w:rFonts w:ascii="Times New Roman" w:hAnsi="Times New Roman" w:cs="Times New Roman"/>
          <w:color w:val="000000"/>
          <w:highlight w:val="white"/>
        </w:rPr>
        <w:t xml:space="preserve">. </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11"/>
          <w:tab w:val="left" w:pos="1934"/>
          <w:tab w:val="left" w:pos="2850"/>
          <w:tab w:val="left" w:pos="3766"/>
          <w:tab w:val="left" w:pos="4682"/>
          <w:tab w:val="left" w:pos="5598"/>
          <w:tab w:val="left" w:pos="6514"/>
          <w:tab w:val="left" w:pos="7430"/>
          <w:tab w:val="left" w:pos="8346"/>
          <w:tab w:val="left" w:pos="9262"/>
          <w:tab w:val="left" w:pos="10178"/>
          <w:tab w:val="left" w:pos="11094"/>
          <w:tab w:val="left" w:pos="12010"/>
          <w:tab w:val="left" w:pos="12926"/>
          <w:tab w:val="left" w:pos="13842"/>
          <w:tab w:val="left" w:pos="14758"/>
        </w:tabs>
        <w:spacing w:after="0" w:line="240" w:lineRule="auto"/>
        <w:ind w:firstLine="567"/>
        <w:jc w:val="center"/>
        <w:rPr>
          <w:rFonts w:ascii="Times New Roman" w:hAnsi="Times New Roman"/>
          <w:sz w:val="22"/>
          <w:szCs w:val="22"/>
        </w:rPr>
      </w:pPr>
      <w:r>
        <w:rPr>
          <w:rFonts w:ascii="Times New Roman" w:hAnsi="Times New Roman" w:cs="Times New Roman"/>
          <w:color w:val="000000"/>
          <w:sz w:val="22"/>
          <w:szCs w:val="22"/>
          <w:highlight w:val="white"/>
        </w:rPr>
        <w:t xml:space="preserve"> </w:t>
      </w:r>
      <w:r>
        <w:rPr>
          <w:rFonts w:ascii="Times New Roman" w:hAnsi="Times New Roman" w:cs="Times New Roman"/>
          <w:b/>
          <w:sz w:val="22"/>
          <w:szCs w:val="22"/>
        </w:rPr>
        <w:t>8. ФОРС-МАЖОРНІ ОБСТАВИНИ</w:t>
      </w:r>
    </w:p>
    <w:p>
      <w:pPr>
        <w:spacing w:after="0" w:line="240" w:lineRule="auto"/>
        <w:ind w:firstLine="567"/>
        <w:jc w:val="both"/>
        <w:rPr>
          <w:rFonts w:ascii="Times New Roman" w:hAnsi="Times New Roman"/>
        </w:rPr>
      </w:pPr>
      <w:r>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spacing w:after="0" w:line="240" w:lineRule="auto"/>
        <w:ind w:firstLine="567"/>
        <w:jc w:val="both"/>
        <w:rPr>
          <w:rFonts w:ascii="Times New Roman" w:hAnsi="Times New Roman"/>
        </w:rPr>
      </w:pPr>
      <w:r>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firstLine="567"/>
        <w:jc w:val="both"/>
        <w:rPr>
          <w:rFonts w:ascii="Times New Roman" w:hAnsi="Times New Roman"/>
        </w:rPr>
      </w:pPr>
      <w:r>
        <w:rPr>
          <w:rFonts w:ascii="Times New Roman" w:hAnsi="Times New Roman" w:cs="Times New Roma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firstLine="567"/>
        <w:jc w:val="both"/>
        <w:rPr>
          <w:rFonts w:ascii="Times New Roman" w:hAnsi="Times New Roman"/>
        </w:rPr>
      </w:pPr>
      <w:r>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firstLine="567"/>
        <w:jc w:val="both"/>
        <w:rPr>
          <w:rFonts w:ascii="Times New Roman" w:hAnsi="Times New Roman"/>
        </w:rPr>
      </w:pPr>
      <w:r>
        <w:rPr>
          <w:rFonts w:ascii="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firstLine="567"/>
        <w:jc w:val="both"/>
        <w:rPr>
          <w:rFonts w:ascii="Times New Roman" w:hAnsi="Times New Roman"/>
        </w:rPr>
      </w:pPr>
      <w:r>
        <w:rPr>
          <w:rFonts w:ascii="Times New Roman" w:hAnsi="Times New Roman" w:cs="Times New Roma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firstLine="567"/>
        <w:jc w:val="both"/>
        <w:rPr>
          <w:rFonts w:ascii="Times New Roman" w:hAnsi="Times New Roman"/>
        </w:rPr>
      </w:pPr>
      <w:r>
        <w:rPr>
          <w:rFonts w:ascii="Times New Roman" w:hAnsi="Times New Roman" w:cs="Times New Roma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firstLine="567"/>
        <w:jc w:val="both"/>
        <w:rPr>
          <w:rFonts w:ascii="Times New Roman" w:hAnsi="Times New Roman"/>
        </w:rPr>
      </w:pPr>
      <w:r>
        <w:rPr>
          <w:rFonts w:ascii="Times New Roman" w:hAnsi="Times New Roman" w:cs="Times New Roman"/>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w:t>
      </w:r>
      <w:r>
        <w:rPr>
          <w:rFonts w:ascii="Times New Roman" w:hAnsi="Times New Roman" w:cs="Times New Roman"/>
        </w:rPr>
        <w:lastRenderedPageBreak/>
        <w:t>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spacing w:after="0" w:line="240" w:lineRule="auto"/>
        <w:ind w:firstLine="567"/>
        <w:jc w:val="both"/>
        <w:rPr>
          <w:rFonts w:ascii="Times New Roman" w:hAnsi="Times New Roman"/>
        </w:rPr>
      </w:pPr>
      <w:r>
        <w:rPr>
          <w:rFonts w:ascii="Times New Roman" w:hAnsi="Times New Roman" w:cs="Times New Roma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pacing w:after="0" w:line="240" w:lineRule="auto"/>
        <w:ind w:firstLine="567"/>
        <w:jc w:val="center"/>
        <w:rPr>
          <w:rFonts w:ascii="Times New Roman" w:hAnsi="Times New Roman"/>
        </w:rPr>
      </w:pPr>
      <w:r>
        <w:rPr>
          <w:rFonts w:ascii="Times New Roman" w:hAnsi="Times New Roman" w:cs="Times New Roman"/>
          <w:b/>
        </w:rPr>
        <w:t>9. ВИРІШЕННЯ СПОРІВ</w:t>
      </w:r>
    </w:p>
    <w:p>
      <w:pPr>
        <w:pStyle w:val="1"/>
        <w:spacing w:before="0" w:after="0" w:line="240" w:lineRule="auto"/>
        <w:ind w:firstLine="567"/>
        <w:jc w:val="both"/>
        <w:rPr>
          <w:rFonts w:ascii="Times New Roman" w:hAnsi="Times New Roman"/>
        </w:rPr>
      </w:pPr>
      <w:r>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 Досудове врегулювання спору в претензійному порядку є обов'язковим для Сторін.</w:t>
      </w:r>
    </w:p>
    <w:p>
      <w:pPr>
        <w:pStyle w:val="1"/>
        <w:spacing w:before="0" w:after="0" w:line="240" w:lineRule="auto"/>
        <w:ind w:firstLine="567"/>
        <w:jc w:val="both"/>
        <w:rPr>
          <w:rFonts w:ascii="Times New Roman" w:hAnsi="Times New Roman"/>
        </w:rPr>
      </w:pPr>
      <w:r>
        <w:rPr>
          <w:rFonts w:ascii="Times New Roman" w:hAnsi="Times New Roman" w:cs="Times New Roman"/>
        </w:rPr>
        <w:t>9.2. У разі недосягнення Сторонами згоди спори (розбіжності) вирішуються у судовому порядку згідно чинного законодавства України.</w:t>
      </w:r>
    </w:p>
    <w:p>
      <w:pPr>
        <w:spacing w:after="0" w:line="240" w:lineRule="auto"/>
        <w:ind w:firstLine="567"/>
        <w:jc w:val="center"/>
      </w:pPr>
      <w:r>
        <w:rPr>
          <w:rStyle w:val="longtext"/>
          <w:rFonts w:ascii="Times New Roman" w:hAnsi="Times New Roman" w:cs="Times New Roman"/>
          <w:b/>
          <w:lang w:eastAsia="zh-CN" w:bidi="hi-IN"/>
        </w:rPr>
        <w:t>10. СТРОК ДІЇ ДОГОВОРУ ТА ВНЕСЕННЯ ЗМІН ДО ДОГОВОРУ</w:t>
      </w:r>
    </w:p>
    <w:p>
      <w:pPr>
        <w:spacing w:after="0" w:line="240" w:lineRule="auto"/>
        <w:ind w:firstLine="567"/>
        <w:jc w:val="both"/>
        <w:textAlignment w:val="top"/>
      </w:pPr>
      <w:r>
        <w:rPr>
          <w:rFonts w:ascii="Times New Roman" w:hAnsi="Times New Roman" w:cs="Times New Roman"/>
        </w:rPr>
        <w:t xml:space="preserve">10.1. Цей Договір набирає чинності з дати його підписання Сторонами і діє </w:t>
      </w:r>
      <w:r>
        <w:rPr>
          <w:rFonts w:ascii="Times New Roman" w:hAnsi="Times New Roman" w:cs="Times New Roman"/>
          <w:b/>
          <w:bCs/>
        </w:rPr>
        <w:t>до 31 грудня 2024 року</w:t>
      </w:r>
      <w:r>
        <w:rPr>
          <w:rFonts w:ascii="Times New Roman" w:hAnsi="Times New Roman" w:cs="Times New Roman"/>
        </w:rPr>
        <w:t xml:space="preserve">, </w:t>
      </w:r>
      <w:r>
        <w:rPr>
          <w:rStyle w:val="longtext"/>
          <w:rFonts w:ascii="Times New Roman" w:hAnsi="Times New Roman" w:cs="Times New Roman"/>
          <w:lang w:eastAsia="zh-CN" w:bidi="hi-IN"/>
        </w:rPr>
        <w:t>а в частині виконання зобов'язань -  до повного їх виконання Сторонами.</w:t>
      </w:r>
    </w:p>
    <w:p>
      <w:pPr>
        <w:spacing w:after="0" w:line="240" w:lineRule="auto"/>
        <w:ind w:firstLine="567"/>
        <w:jc w:val="both"/>
        <w:textAlignment w:val="top"/>
        <w:rPr>
          <w:rFonts w:ascii="Times New Roman" w:hAnsi="Times New Roman"/>
        </w:rPr>
      </w:pPr>
      <w:r>
        <w:rPr>
          <w:rFonts w:ascii="Times New Roman" w:hAnsi="Times New Roman" w:cs="Times New Roman"/>
          <w:color w:val="000000"/>
          <w:highlight w:val="white"/>
        </w:rPr>
        <w:t xml:space="preserve">10.2. Істотними умовами цього Договору </w:t>
      </w:r>
      <w:r>
        <w:rPr>
          <w:rFonts w:ascii="Times New Roman" w:hAnsi="Times New Roman" w:cs="Times New Roman"/>
          <w:color w:val="000000"/>
        </w:rPr>
        <w:t>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ind w:firstLine="567"/>
        <w:jc w:val="both"/>
        <w:textAlignment w:val="top"/>
        <w:rPr>
          <w:rFonts w:ascii="Times New Roman" w:hAnsi="Times New Roman"/>
        </w:rPr>
      </w:pPr>
      <w:r>
        <w:rPr>
          <w:rFonts w:ascii="Times New Roman" w:hAnsi="Times New Roman" w:cs="Times New Roman"/>
          <w:highlight w:val="white"/>
        </w:rPr>
        <w:t xml:space="preserve">10.3. Сторони погоджуються,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 а саме:</w:t>
      </w:r>
    </w:p>
    <w:p>
      <w:pPr>
        <w:spacing w:after="0" w:line="240" w:lineRule="auto"/>
        <w:ind w:firstLine="720"/>
        <w:jc w:val="both"/>
        <w:rPr>
          <w:rFonts w:ascii="Times New Roman" w:hAnsi="Times New Roman"/>
        </w:rPr>
      </w:pPr>
      <w:r>
        <w:rPr>
          <w:rFonts w:ascii="Times New Roman" w:hAnsi="Times New Roman" w:cs="Times New Roman"/>
        </w:rPr>
        <w:t xml:space="preserve">10.3.1. зменшення обсягів закупівлі, зокрема з урахуванням фактичного обсягу видатків Замовника. Сторони можуть </w:t>
      </w:r>
      <w:proofErr w:type="spellStart"/>
      <w:r>
        <w:rPr>
          <w:rFonts w:ascii="Times New Roman" w:hAnsi="Times New Roman" w:cs="Times New Roman"/>
        </w:rPr>
        <w:t>внести</w:t>
      </w:r>
      <w:proofErr w:type="spellEnd"/>
      <w:r>
        <w:rPr>
          <w:rFonts w:ascii="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spacing w:after="0" w:line="240" w:lineRule="auto"/>
        <w:ind w:firstLine="720"/>
        <w:jc w:val="both"/>
        <w:rPr>
          <w:rFonts w:ascii="Times New Roman" w:hAnsi="Times New Roman"/>
        </w:rPr>
      </w:pPr>
      <w:r>
        <w:rPr>
          <w:rFonts w:ascii="Times New Roman" w:hAnsi="Times New Roman" w:cs="Times New Roman"/>
        </w:rPr>
        <w:t xml:space="preserve">10.3.2.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rPr>
        <w:t>пропорційно</w:t>
      </w:r>
      <w:proofErr w:type="spellEnd"/>
      <w:r>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highlight w:val="white"/>
        </w:rPr>
        <w:t xml:space="preserve"> </w:t>
      </w:r>
      <w:r>
        <w:rPr>
          <w:rFonts w:ascii="Times New Roman" w:hAnsi="Times New Roman" w:cs="Times New Roman"/>
        </w:rPr>
        <w:t>У цьому випадку Сторони погоджуються, що зміну ціни здійснюють у такому порядку:</w:t>
      </w:r>
    </w:p>
    <w:p>
      <w:pPr>
        <w:spacing w:after="0" w:line="240" w:lineRule="auto"/>
        <w:ind w:firstLine="720"/>
        <w:jc w:val="both"/>
        <w:rPr>
          <w:rFonts w:ascii="Times New Roman" w:hAnsi="Times New Roman"/>
        </w:rPr>
      </w:pPr>
      <w:r>
        <w:rPr>
          <w:rFonts w:ascii="Times New Roman" w:hAnsi="Times New Roman" w:cs="Times New Roman"/>
        </w:rPr>
        <w:t xml:space="preserve">Підставою для зміни ціни є письмове звернення Сторони Договору та коливання ціни на ринку; </w:t>
      </w:r>
    </w:p>
    <w:p>
      <w:pPr>
        <w:spacing w:after="0" w:line="240" w:lineRule="auto"/>
        <w:ind w:firstLine="720"/>
        <w:jc w:val="both"/>
        <w:rPr>
          <w:rFonts w:ascii="Times New Roman" w:hAnsi="Times New Roman"/>
        </w:rPr>
      </w:pPr>
      <w:r>
        <w:rPr>
          <w:rFonts w:ascii="Times New Roman" w:hAnsi="Times New Roman" w:cs="Times New Roman"/>
        </w:rPr>
        <w:t xml:space="preserve">Сторони погоджуються, що збільшення ціни за одиницю товару відбувається </w:t>
      </w:r>
      <w:proofErr w:type="spellStart"/>
      <w:r>
        <w:rPr>
          <w:rFonts w:ascii="Times New Roman" w:hAnsi="Times New Roman" w:cs="Times New Roman"/>
        </w:rPr>
        <w:t>пропорційно</w:t>
      </w:r>
      <w:proofErr w:type="spellEnd"/>
      <w:r>
        <w:rPr>
          <w:rFonts w:ascii="Times New Roman" w:hAnsi="Times New Roman" w:cs="Times New Roman"/>
        </w:rPr>
        <w:t xml:space="preserve"> коливанню цін на ринку та не може перевищувати відсоток коливання (збільшення) ціни такого товару на ринку;</w:t>
      </w:r>
    </w:p>
    <w:p>
      <w:pPr>
        <w:spacing w:after="0" w:line="240" w:lineRule="auto"/>
        <w:ind w:firstLine="720"/>
        <w:jc w:val="both"/>
        <w:rPr>
          <w:rFonts w:ascii="Times New Roman" w:hAnsi="Times New Roman"/>
        </w:rPr>
      </w:pPr>
      <w:r>
        <w:rPr>
          <w:rFonts w:ascii="Times New Roman" w:hAnsi="Times New Roman" w:cs="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spacing w:after="0" w:line="240" w:lineRule="auto"/>
        <w:ind w:firstLine="720"/>
        <w:jc w:val="both"/>
        <w:rPr>
          <w:rFonts w:ascii="Times New Roman" w:hAnsi="Times New Roman"/>
        </w:rPr>
      </w:pPr>
      <w:r>
        <w:rPr>
          <w:rFonts w:ascii="Times New Roman" w:hAnsi="Times New Roman" w:cs="Times New Roma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rFonts w:ascii="Times New Roman" w:hAnsi="Times New Roman" w:cs="Times New Roman"/>
        </w:rPr>
        <w:t>Зовнішінформ</w:t>
      </w:r>
      <w:proofErr w:type="spellEnd"/>
      <w:r>
        <w:rPr>
          <w:rFonts w:ascii="Times New Roman" w:hAnsi="Times New Roman" w:cs="Times New Roman"/>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pPr>
        <w:spacing w:after="0" w:line="240" w:lineRule="auto"/>
        <w:ind w:firstLine="720"/>
        <w:jc w:val="both"/>
        <w:rPr>
          <w:rFonts w:ascii="Times New Roman" w:hAnsi="Times New Roman"/>
        </w:rPr>
      </w:pPr>
      <w:r>
        <w:rPr>
          <w:rFonts w:ascii="Times New Roman" w:hAnsi="Times New Roman" w:cs="Times New Roma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spacing w:after="0" w:line="240" w:lineRule="auto"/>
        <w:ind w:firstLine="567"/>
        <w:jc w:val="both"/>
        <w:rPr>
          <w:rFonts w:ascii="Times New Roman" w:hAnsi="Times New Roman"/>
        </w:rPr>
      </w:pPr>
      <w:r>
        <w:rPr>
          <w:rFonts w:ascii="Times New Roman" w:hAnsi="Times New Roman" w:cs="Times New Roman"/>
        </w:rPr>
        <w:t>-  результат порівняння цін у відсотковому вираженні;</w:t>
      </w:r>
    </w:p>
    <w:p>
      <w:pPr>
        <w:spacing w:after="0" w:line="240" w:lineRule="auto"/>
        <w:ind w:firstLine="720"/>
        <w:jc w:val="both"/>
        <w:rPr>
          <w:rFonts w:ascii="Times New Roman" w:hAnsi="Times New Roman"/>
        </w:rPr>
      </w:pPr>
      <w:r>
        <w:rPr>
          <w:rFonts w:ascii="Times New Roman" w:hAnsi="Times New Roman" w:cs="Times New Roman"/>
        </w:rPr>
        <w:t>10.3.3.</w:t>
      </w:r>
      <w:r>
        <w:rPr>
          <w:rFonts w:ascii="Times New Roman" w:hAnsi="Times New Roman" w:cs="Times New Roman"/>
          <w:highlight w:val="white"/>
        </w:rPr>
        <w:t xml:space="preserve"> </w:t>
      </w:r>
      <w:r>
        <w:rPr>
          <w:rFonts w:ascii="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Pr>
          <w:rFonts w:ascii="Times New Roman" w:hAnsi="Times New Roman" w:cs="Times New Roman"/>
        </w:rPr>
        <w:t>внести</w:t>
      </w:r>
      <w:proofErr w:type="spellEnd"/>
      <w:r>
        <w:rPr>
          <w:rFonts w:ascii="Times New Roman" w:hAnsi="Times New Roman" w:cs="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w:t>
      </w:r>
      <w:r>
        <w:rPr>
          <w:rFonts w:ascii="Times New Roman" w:hAnsi="Times New Roman" w:cs="Times New Roman"/>
        </w:rPr>
        <w:lastRenderedPageBreak/>
        <w:t>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spacing w:after="0" w:line="240" w:lineRule="auto"/>
        <w:ind w:firstLine="720"/>
        <w:jc w:val="both"/>
        <w:rPr>
          <w:rFonts w:ascii="Times New Roman" w:hAnsi="Times New Roman"/>
        </w:rPr>
      </w:pPr>
      <w:r>
        <w:rPr>
          <w:rFonts w:ascii="Times New Roman" w:hAnsi="Times New Roman" w:cs="Times New Roman"/>
        </w:rPr>
        <w:t>10.3.4. продовження строку дії договору про закупівлю та/або строку виконання зобов’язань щодо передачі товару,</w:t>
      </w:r>
      <w:r>
        <w:rPr>
          <w:rFonts w:ascii="Times New Roman" w:hAnsi="Times New Roman" w:cs="Times New Roman"/>
          <w:i/>
        </w:rPr>
        <w:t xml:space="preserve"> </w:t>
      </w:r>
      <w:r>
        <w:rPr>
          <w:rFonts w:ascii="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spacing w:after="0" w:line="240" w:lineRule="auto"/>
        <w:ind w:firstLine="720"/>
        <w:jc w:val="both"/>
        <w:rPr>
          <w:rFonts w:ascii="Times New Roman" w:hAnsi="Times New Roman"/>
        </w:rPr>
      </w:pPr>
      <w:r>
        <w:rPr>
          <w:rFonts w:ascii="Times New Roman" w:hAnsi="Times New Roman" w:cs="Times New Roman"/>
        </w:rPr>
        <w:t xml:space="preserve">10.3.5.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Pr>
          <w:rFonts w:ascii="Times New Roman" w:hAnsi="Times New Roman" w:cs="Times New Roman"/>
        </w:rPr>
        <w:t>внести</w:t>
      </w:r>
      <w:proofErr w:type="spellEnd"/>
      <w:r>
        <w:rPr>
          <w:rFonts w:ascii="Times New Roman" w:hAnsi="Times New Roman" w:cs="Times New Roman"/>
        </w:rPr>
        <w:t xml:space="preserve"> зміни до Договору в разі узгодженої зміни ціни в бік зменшення (без зміни кількості (обсягу) та якості товарів);</w:t>
      </w:r>
    </w:p>
    <w:p>
      <w:pPr>
        <w:spacing w:after="0" w:line="240" w:lineRule="auto"/>
        <w:ind w:firstLine="720"/>
        <w:jc w:val="both"/>
        <w:rPr>
          <w:rFonts w:ascii="Times New Roman" w:hAnsi="Times New Roman"/>
        </w:rPr>
      </w:pPr>
      <w:r>
        <w:rPr>
          <w:rFonts w:ascii="Times New Roman" w:hAnsi="Times New Roman" w:cs="Times New Roman"/>
        </w:rPr>
        <w:t xml:space="preserve">10.3.6.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pPr>
        <w:spacing w:after="0" w:line="240" w:lineRule="auto"/>
        <w:jc w:val="both"/>
        <w:rPr>
          <w:rFonts w:ascii="Times New Roman" w:hAnsi="Times New Roman"/>
        </w:rPr>
      </w:pPr>
      <w:r>
        <w:rPr>
          <w:rFonts w:ascii="Times New Roman" w:hAnsi="Times New Roman" w:cs="Times New Roman"/>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spacing w:after="0" w:line="240" w:lineRule="auto"/>
        <w:jc w:val="both"/>
        <w:rPr>
          <w:rFonts w:ascii="Times New Roman" w:hAnsi="Times New Roman"/>
        </w:rPr>
      </w:pPr>
      <w:r>
        <w:rPr>
          <w:rFonts w:ascii="Times New Roman" w:hAnsi="Times New Roman" w:cs="Times New Roman"/>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spacing w:after="0" w:line="240" w:lineRule="auto"/>
        <w:jc w:val="both"/>
        <w:rPr>
          <w:rFonts w:ascii="Times New Roman" w:hAnsi="Times New Roman"/>
        </w:rPr>
      </w:pPr>
      <w:r>
        <w:rPr>
          <w:rFonts w:ascii="Times New Roman" w:hAnsi="Times New Roman" w:cs="Times New Roman"/>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spacing w:after="0" w:line="240" w:lineRule="auto"/>
        <w:jc w:val="both"/>
        <w:rPr>
          <w:rFonts w:ascii="Times New Roman" w:hAnsi="Times New Roman"/>
        </w:rPr>
      </w:pPr>
      <w:r>
        <w:rPr>
          <w:rFonts w:ascii="Times New Roman" w:hAnsi="Times New Roman" w:cs="Times New Roman"/>
        </w:rPr>
        <w:t xml:space="preserve">- зміна ціни відбувається </w:t>
      </w:r>
      <w:proofErr w:type="spellStart"/>
      <w:r>
        <w:rPr>
          <w:rFonts w:ascii="Times New Roman" w:hAnsi="Times New Roman" w:cs="Times New Roman"/>
        </w:rPr>
        <w:t>пропорційно</w:t>
      </w:r>
      <w:proofErr w:type="spellEnd"/>
      <w:r>
        <w:rPr>
          <w:rFonts w:ascii="Times New Roman" w:hAnsi="Times New Roman" w:cs="Times New Roman"/>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pPr>
        <w:spacing w:after="0" w:line="240" w:lineRule="auto"/>
        <w:ind w:firstLine="720"/>
        <w:jc w:val="both"/>
        <w:rPr>
          <w:rFonts w:ascii="Times New Roman" w:hAnsi="Times New Roman"/>
        </w:rPr>
      </w:pPr>
      <w:r>
        <w:rPr>
          <w:rFonts w:ascii="Times New Roman" w:hAnsi="Times New Roman" w:cs="Times New Roman"/>
        </w:rPr>
        <w:t xml:space="preserve">10.3.7.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Pr>
          <w:rFonts w:ascii="Times New Roman" w:hAnsi="Times New Roman" w:cs="Times New Roman"/>
        </w:rPr>
        <w:t>внести</w:t>
      </w:r>
      <w:proofErr w:type="spellEnd"/>
      <w:r>
        <w:rPr>
          <w:rFonts w:ascii="Times New Roman" w:hAnsi="Times New Roman" w:cs="Times New Roma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pPr>
        <w:spacing w:after="0" w:line="240" w:lineRule="auto"/>
        <w:ind w:firstLine="720"/>
        <w:jc w:val="both"/>
        <w:rPr>
          <w:rFonts w:ascii="Times New Roman" w:hAnsi="Times New Roman" w:cs="Times New Roman"/>
        </w:rPr>
      </w:pPr>
      <w:r>
        <w:rPr>
          <w:rFonts w:ascii="Times New Roman" w:hAnsi="Times New Roman" w:cs="Times New Roman"/>
        </w:rPr>
        <w:t>10.3.8. зміни умов у зв’язку із застосуванням положень частини шостої статті 41 Закону,</w:t>
      </w:r>
      <w:r>
        <w:rPr>
          <w:rFonts w:ascii="Times New Roman" w:hAnsi="Times New Roman" w:cs="Times New Roman"/>
          <w:i/>
        </w:rPr>
        <w:t xml:space="preserve"> </w:t>
      </w:r>
      <w:r>
        <w:rPr>
          <w:rFonts w:ascii="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i/>
          <w:highlight w:val="white"/>
        </w:rPr>
        <w:t xml:space="preserve">. </w:t>
      </w:r>
      <w:r>
        <w:rPr>
          <w:rFonts w:ascii="Times New Roman" w:hAnsi="Times New Roman" w:cs="Times New Roma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spacing w:after="0" w:line="240" w:lineRule="auto"/>
        <w:ind w:firstLine="720"/>
        <w:jc w:val="both"/>
        <w:rPr>
          <w:rFonts w:ascii="Times New Roman" w:hAnsi="Times New Roman"/>
          <w:lang w:val="en-US"/>
        </w:rPr>
      </w:pPr>
      <w:r>
        <w:rPr>
          <w:rFonts w:ascii="Times New Roman" w:hAnsi="Times New Roman" w:cs="Times New Roman"/>
        </w:rPr>
        <w:t>10.3.9.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spacing w:after="0" w:line="240" w:lineRule="auto"/>
        <w:ind w:firstLine="700"/>
        <w:jc w:val="both"/>
        <w:rPr>
          <w:rFonts w:ascii="Times New Roman" w:hAnsi="Times New Roman"/>
        </w:rPr>
      </w:pPr>
      <w:r>
        <w:rPr>
          <w:rFonts w:ascii="Times New Roman" w:hAnsi="Times New Roman" w:cs="Times New Roman"/>
        </w:rPr>
        <w:t>10.4.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pPr>
        <w:spacing w:after="0" w:line="240" w:lineRule="auto"/>
        <w:ind w:firstLine="700"/>
        <w:jc w:val="both"/>
        <w:rPr>
          <w:rFonts w:ascii="Times New Roman" w:hAnsi="Times New Roman"/>
        </w:rPr>
      </w:pPr>
      <w:r>
        <w:rPr>
          <w:rFonts w:ascii="Times New Roman" w:hAnsi="Times New Roman" w:cs="Times New Roman"/>
        </w:rPr>
        <w:lastRenderedPageBreak/>
        <w:t>10.5.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pPr>
        <w:spacing w:after="0" w:line="240" w:lineRule="auto"/>
        <w:ind w:firstLine="700"/>
        <w:jc w:val="both"/>
        <w:rPr>
          <w:rFonts w:ascii="Times New Roman" w:hAnsi="Times New Roman"/>
        </w:rPr>
      </w:pPr>
      <w:r>
        <w:rPr>
          <w:rFonts w:ascii="Times New Roman" w:hAnsi="Times New Roman" w:cs="Times New Roman"/>
        </w:rPr>
        <w:t xml:space="preserve">У разі направлення листа в електронній формі </w:t>
      </w:r>
      <w:r>
        <w:rPr>
          <w:rFonts w:ascii="Times New Roman" w:hAnsi="Times New Roman" w:cs="Times New Roman"/>
          <w:highlight w:val="white"/>
        </w:rPr>
        <w:t>обов’язковим реквізитом електронного(</w:t>
      </w:r>
      <w:proofErr w:type="spellStart"/>
      <w:r>
        <w:rPr>
          <w:rFonts w:ascii="Times New Roman" w:hAnsi="Times New Roman" w:cs="Times New Roman"/>
          <w:highlight w:val="white"/>
        </w:rPr>
        <w:t>их</w:t>
      </w:r>
      <w:proofErr w:type="spellEnd"/>
      <w:r>
        <w:rPr>
          <w:rFonts w:ascii="Times New Roman" w:hAnsi="Times New Roman" w:cs="Times New Roman"/>
          <w:highlight w:val="white"/>
        </w:rPr>
        <w:t>) документа(</w:t>
      </w:r>
      <w:proofErr w:type="spellStart"/>
      <w:r>
        <w:rPr>
          <w:rFonts w:ascii="Times New Roman" w:hAnsi="Times New Roman" w:cs="Times New Roman"/>
          <w:highlight w:val="white"/>
        </w:rPr>
        <w:t>ів</w:t>
      </w:r>
      <w:proofErr w:type="spellEnd"/>
      <w:r>
        <w:rPr>
          <w:rFonts w:ascii="Times New Roman" w:hAnsi="Times New Roman" w:cs="Times New Roman"/>
          <w:highlight w:val="white"/>
        </w:rPr>
        <w:t>)</w:t>
      </w:r>
      <w:r>
        <w:rPr>
          <w:rFonts w:ascii="Times New Roman" w:hAnsi="Times New Roman" w:cs="Times New Roman"/>
        </w:rPr>
        <w:t>, який(і) надсилається(</w:t>
      </w:r>
      <w:proofErr w:type="spellStart"/>
      <w:r>
        <w:rPr>
          <w:rFonts w:ascii="Times New Roman" w:hAnsi="Times New Roman" w:cs="Times New Roman"/>
        </w:rPr>
        <w:t>ються</w:t>
      </w:r>
      <w:proofErr w:type="spellEnd"/>
      <w:r>
        <w:rPr>
          <w:rFonts w:ascii="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hAnsi="Times New Roman" w:cs="Times New Roman"/>
          <w:highlight w:val="white"/>
        </w:rPr>
        <w:t>кваліфікований електронний підпис (КЕП).</w:t>
      </w:r>
      <w:r>
        <w:rPr>
          <w:rFonts w:ascii="Times New Roman" w:hAnsi="Times New Roman" w:cs="Times New Roman"/>
        </w:rPr>
        <w:t xml:space="preserve"> Відсутність КЕП в електронному документі виключає підстави вважати такий документ оригінальним.</w:t>
      </w:r>
    </w:p>
    <w:p>
      <w:pPr>
        <w:spacing w:after="0" w:line="240" w:lineRule="auto"/>
        <w:ind w:firstLine="700"/>
        <w:jc w:val="both"/>
        <w:rPr>
          <w:rFonts w:ascii="Times New Roman" w:hAnsi="Times New Roman"/>
        </w:rPr>
      </w:pPr>
      <w:r>
        <w:rPr>
          <w:rFonts w:ascii="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pPr>
        <w:spacing w:after="0" w:line="240" w:lineRule="auto"/>
        <w:ind w:firstLine="700"/>
        <w:jc w:val="both"/>
        <w:rPr>
          <w:rFonts w:ascii="Times New Roman" w:hAnsi="Times New Roman"/>
        </w:rPr>
      </w:pPr>
      <w:r>
        <w:rPr>
          <w:rFonts w:ascii="Times New Roman" w:hAnsi="Times New Roman" w:cs="Times New Roman"/>
        </w:rPr>
        <w:t xml:space="preserve">Сторони домовились, що роздруківка Стороною </w:t>
      </w:r>
      <w:r>
        <w:rPr>
          <w:rFonts w:ascii="Times New Roman" w:hAnsi="Times New Roman" w:cs="Times New Roman"/>
          <w:highlight w:val="white"/>
        </w:rPr>
        <w:t xml:space="preserve">електронного повідомлення з електронної адреси, вказаної у реквізитах Сторони </w:t>
      </w:r>
      <w:r>
        <w:rPr>
          <w:rFonts w:ascii="Times New Roman" w:hAnsi="Times New Roman" w:cs="Times New Roman"/>
        </w:rPr>
        <w:t xml:space="preserve">цього договору про закупівлю, </w:t>
      </w:r>
      <w:r>
        <w:rPr>
          <w:rFonts w:ascii="Times New Roman" w:hAnsi="Times New Roman" w:cs="Times New Roman"/>
          <w:highlight w:val="white"/>
        </w:rPr>
        <w:t>є належним доказом повідомлення іншої Сторони згідно з умовами цього договору.</w:t>
      </w:r>
    </w:p>
    <w:p>
      <w:pPr>
        <w:spacing w:after="0" w:line="240" w:lineRule="auto"/>
        <w:ind w:firstLine="700"/>
        <w:jc w:val="both"/>
        <w:rPr>
          <w:rFonts w:ascii="Times New Roman" w:hAnsi="Times New Roman"/>
        </w:rPr>
      </w:pPr>
      <w:r>
        <w:rPr>
          <w:rFonts w:ascii="Times New Roman" w:hAnsi="Times New Roman" w:cs="Times New Roman"/>
        </w:rPr>
        <w:t xml:space="preserve">У разі направлення листа в письмовій формі поштою, якщо поштовий лист </w:t>
      </w:r>
      <w:proofErr w:type="spellStart"/>
      <w:r>
        <w:rPr>
          <w:rFonts w:ascii="Times New Roman" w:hAnsi="Times New Roman" w:cs="Times New Roman"/>
        </w:rPr>
        <w:t>повернено</w:t>
      </w:r>
      <w:proofErr w:type="spellEnd"/>
      <w:r>
        <w:rPr>
          <w:rFonts w:ascii="Times New Roman" w:hAnsi="Times New Roman" w:cs="Times New Roman"/>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pPr>
        <w:spacing w:after="0" w:line="240" w:lineRule="auto"/>
        <w:ind w:firstLine="700"/>
        <w:jc w:val="both"/>
        <w:rPr>
          <w:rFonts w:ascii="Times New Roman" w:hAnsi="Times New Roman"/>
        </w:rPr>
      </w:pPr>
      <w:r>
        <w:rPr>
          <w:rFonts w:ascii="Times New Roman" w:hAnsi="Times New Roman" w:cs="Times New Roman"/>
        </w:rPr>
        <w:t>10.6.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pPr>
        <w:spacing w:after="0" w:line="240" w:lineRule="auto"/>
        <w:ind w:right="120" w:firstLine="720"/>
        <w:jc w:val="both"/>
        <w:rPr>
          <w:rFonts w:ascii="Times New Roman" w:hAnsi="Times New Roman"/>
        </w:rPr>
      </w:pPr>
      <w:r>
        <w:rPr>
          <w:rFonts w:ascii="Times New Roman" w:hAnsi="Times New Roman" w:cs="Times New Roman"/>
        </w:rPr>
        <w:t>10.7.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pPr>
        <w:spacing w:after="0" w:line="240" w:lineRule="auto"/>
        <w:ind w:right="120" w:firstLine="720"/>
        <w:jc w:val="both"/>
        <w:rPr>
          <w:rFonts w:ascii="Times New Roman" w:hAnsi="Times New Roman"/>
        </w:rPr>
      </w:pPr>
      <w:r>
        <w:rPr>
          <w:rFonts w:ascii="Times New Roman" w:hAnsi="Times New Roman" w:cs="Times New Roman"/>
        </w:rPr>
        <w:t>10.8.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pPr>
        <w:spacing w:after="0" w:line="240" w:lineRule="auto"/>
        <w:ind w:right="120" w:firstLine="720"/>
        <w:jc w:val="both"/>
        <w:rPr>
          <w:rFonts w:ascii="Times New Roman" w:hAnsi="Times New Roman"/>
        </w:rPr>
      </w:pPr>
      <w:r>
        <w:rPr>
          <w:rFonts w:ascii="Times New Roman" w:hAnsi="Times New Roman" w:cs="Times New Roman"/>
        </w:rPr>
        <w:t>10.9.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pPr>
        <w:spacing w:after="0" w:line="240" w:lineRule="auto"/>
        <w:ind w:right="120" w:firstLine="720"/>
        <w:jc w:val="both"/>
        <w:rPr>
          <w:rFonts w:ascii="Times New Roman" w:hAnsi="Times New Roman"/>
        </w:rPr>
      </w:pPr>
      <w:r>
        <w:rPr>
          <w:rFonts w:ascii="Times New Roman" w:hAnsi="Times New Roman" w:cs="Times New Roman"/>
        </w:rPr>
        <w:t>10.10.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10 (десять) календарних днів до бажаної дати розірвання цього договору про закупівлю, у разі:</w:t>
      </w:r>
    </w:p>
    <w:p>
      <w:pPr>
        <w:spacing w:after="0" w:line="240" w:lineRule="auto"/>
        <w:ind w:right="120" w:firstLine="720"/>
        <w:jc w:val="both"/>
        <w:rPr>
          <w:rFonts w:ascii="Times New Roman" w:hAnsi="Times New Roman"/>
        </w:rPr>
      </w:pPr>
      <w:r>
        <w:rPr>
          <w:rFonts w:ascii="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5 (п’ять) календарних днів понад строку, визначеного цим договором про закупівлю;</w:t>
      </w:r>
    </w:p>
    <w:p>
      <w:pPr>
        <w:spacing w:after="0" w:line="240" w:lineRule="auto"/>
        <w:ind w:right="120" w:firstLine="720"/>
        <w:jc w:val="both"/>
        <w:rPr>
          <w:rFonts w:ascii="Times New Roman" w:hAnsi="Times New Roman"/>
        </w:rPr>
      </w:pPr>
      <w:r>
        <w:rPr>
          <w:rFonts w:ascii="Times New Roman" w:hAnsi="Times New Roman" w:cs="Times New Roman"/>
        </w:rPr>
        <w:t>— в інших випадках, передбачених договором про закупівлю та чинним законодавством України.</w:t>
      </w:r>
    </w:p>
    <w:p>
      <w:pPr>
        <w:spacing w:after="0" w:line="240" w:lineRule="auto"/>
        <w:ind w:right="120" w:firstLine="720"/>
        <w:jc w:val="both"/>
        <w:rPr>
          <w:rFonts w:ascii="Times New Roman" w:hAnsi="Times New Roman"/>
        </w:rPr>
      </w:pPr>
      <w:r>
        <w:rPr>
          <w:rFonts w:ascii="Times New Roman" w:hAnsi="Times New Roman" w:cs="Times New Roman"/>
        </w:rPr>
        <w:t>10.11.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pPr>
        <w:spacing w:after="0" w:line="240" w:lineRule="auto"/>
        <w:ind w:right="120" w:firstLine="720"/>
        <w:jc w:val="both"/>
        <w:rPr>
          <w:rFonts w:ascii="Times New Roman" w:hAnsi="Times New Roman"/>
        </w:rPr>
      </w:pPr>
      <w:r>
        <w:rPr>
          <w:rFonts w:ascii="Times New Roman" w:hAnsi="Times New Roman" w:cs="Times New Roman"/>
        </w:rPr>
        <w:t>10.12.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pPr>
        <w:spacing w:after="0" w:line="240" w:lineRule="auto"/>
        <w:ind w:right="120" w:firstLine="720"/>
        <w:jc w:val="both"/>
        <w:rPr>
          <w:rFonts w:ascii="Times New Roman" w:hAnsi="Times New Roman"/>
        </w:rPr>
      </w:pPr>
      <w:r>
        <w:rPr>
          <w:rFonts w:ascii="Times New Roman" w:hAnsi="Times New Roman" w:cs="Times New Roman"/>
        </w:rPr>
        <w:t>10.13. У випадках, не передбачених дійсним договором про закупівлю, Сторони керуються чинним законодавством України.</w:t>
      </w:r>
    </w:p>
    <w:p>
      <w:pPr>
        <w:spacing w:after="0" w:line="240" w:lineRule="auto"/>
        <w:ind w:right="120" w:firstLine="720"/>
        <w:jc w:val="both"/>
        <w:rPr>
          <w:rFonts w:ascii="Times New Roman" w:hAnsi="Times New Roman"/>
        </w:rPr>
      </w:pPr>
      <w:r>
        <w:rPr>
          <w:rFonts w:ascii="Times New Roman" w:hAnsi="Times New Roman" w:cs="Times New Roman"/>
        </w:rPr>
        <w:t>10.14. Жодна зі Сторін не має права передавати права та обов’язки за цим Договором третім особам без отримання письмової згоди другої Сторони.</w:t>
      </w:r>
    </w:p>
    <w:p>
      <w:pPr>
        <w:spacing w:after="0" w:line="240" w:lineRule="auto"/>
        <w:ind w:right="120" w:firstLine="720"/>
        <w:jc w:val="both"/>
        <w:rPr>
          <w:rFonts w:ascii="Times New Roman" w:hAnsi="Times New Roman"/>
        </w:rPr>
      </w:pPr>
      <w:r>
        <w:rPr>
          <w:rFonts w:ascii="Times New Roman" w:hAnsi="Times New Roman" w:cs="Times New Roman"/>
        </w:rPr>
        <w:lastRenderedPageBreak/>
        <w:t>10.15. Договір викладений українською мовою в двох примірниках, які мають однакову юридичну силу, по одному для кожної зі Сторін.</w:t>
      </w:r>
    </w:p>
    <w:p>
      <w:pPr>
        <w:spacing w:after="0" w:line="240" w:lineRule="auto"/>
        <w:ind w:firstLine="567"/>
        <w:jc w:val="center"/>
        <w:textAlignment w:val="top"/>
      </w:pPr>
      <w:r>
        <w:rPr>
          <w:rStyle w:val="longtext"/>
          <w:rFonts w:ascii="Times New Roman" w:hAnsi="Times New Roman" w:cs="Times New Roman"/>
          <w:b/>
          <w:lang w:eastAsia="zh-CN" w:bidi="hi-IN"/>
        </w:rPr>
        <w:t>11. ІНШІ УМОВИ</w:t>
      </w:r>
    </w:p>
    <w:p>
      <w:pPr>
        <w:spacing w:after="0" w:line="240" w:lineRule="auto"/>
        <w:ind w:firstLine="567"/>
        <w:jc w:val="both"/>
        <w:textAlignment w:val="top"/>
      </w:pPr>
      <w:r>
        <w:rPr>
          <w:rStyle w:val="longtext"/>
          <w:rFonts w:ascii="Times New Roman" w:hAnsi="Times New Roman" w:cs="Times New Roman"/>
          <w:color w:val="000000"/>
          <w:lang w:eastAsia="zh-CN" w:bidi="hi-IN"/>
        </w:rPr>
        <w:t xml:space="preserve">11.1. Даний Договір укладений у двох автентичних примірниках українською мовою, що мають однакову юридичну силу, по одному примірнику для кожної із Сторін. </w:t>
      </w:r>
    </w:p>
    <w:p>
      <w:pPr>
        <w:spacing w:after="0" w:line="240" w:lineRule="auto"/>
        <w:ind w:firstLine="567"/>
        <w:jc w:val="both"/>
        <w:textAlignment w:val="top"/>
      </w:pPr>
      <w:r>
        <w:rPr>
          <w:rStyle w:val="longtext"/>
          <w:rFonts w:ascii="Times New Roman" w:hAnsi="Times New Roman" w:cs="Times New Roman"/>
          <w:color w:val="000000"/>
          <w:lang w:eastAsia="zh-CN" w:bidi="hi-IN"/>
        </w:rPr>
        <w:t>11.2.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pPr>
        <w:spacing w:after="0" w:line="240" w:lineRule="auto"/>
        <w:ind w:firstLine="567"/>
        <w:jc w:val="both"/>
        <w:textAlignment w:val="top"/>
      </w:pPr>
      <w:r>
        <w:rPr>
          <w:rStyle w:val="longtext"/>
          <w:rFonts w:ascii="Times New Roman" w:hAnsi="Times New Roman" w:cs="Times New Roman"/>
          <w:color w:val="000000"/>
          <w:shd w:val="clear" w:color="auto" w:fill="FFFFFF"/>
          <w:lang w:eastAsia="zh-CN" w:bidi="hi-IN"/>
        </w:rPr>
        <w:t>11.3.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5 (п'яти) календарних днів з дня оформлення таких документів. При потребі, Сторона вправі вимагати передачі документів за допомогою пошти чи кур'єра.</w:t>
      </w:r>
    </w:p>
    <w:p>
      <w:pPr>
        <w:spacing w:after="0" w:line="240" w:lineRule="auto"/>
        <w:ind w:firstLine="567"/>
        <w:jc w:val="both"/>
        <w:textAlignment w:val="top"/>
      </w:pPr>
      <w:r>
        <w:rPr>
          <w:rStyle w:val="longtext"/>
          <w:rFonts w:ascii="Times New Roman" w:hAnsi="Times New Roman" w:cs="Times New Roman"/>
          <w:color w:val="000000"/>
          <w:lang w:eastAsia="zh-CN" w:bidi="hi-IN"/>
        </w:rPr>
        <w:t xml:space="preserve">11.4. Сторони несуть повну відповідальність за правильність вказаних ними в Договорі реквізитів та зобов’язуються протягом 5 (п’яти) банківських днів у письмовій формі повідомляти один одного про їх зміну. Сторона, що не повідомила іншу про зміну реквізитів у встановлений термін, несе ризик настання несприятливих наслідків. </w:t>
      </w:r>
    </w:p>
    <w:p>
      <w:pPr>
        <w:spacing w:after="0" w:line="240" w:lineRule="auto"/>
        <w:ind w:firstLine="567"/>
        <w:jc w:val="both"/>
        <w:textAlignment w:val="top"/>
      </w:pPr>
      <w:r>
        <w:rPr>
          <w:rStyle w:val="longtext"/>
          <w:rFonts w:ascii="Times New Roman" w:hAnsi="Times New Roman" w:cs="Times New Roman"/>
          <w:color w:val="000000"/>
          <w:lang w:eastAsia="zh-CN" w:bidi="hi-IN"/>
        </w:rPr>
        <w:t>11.5. Сторони відповідно до Закону України "Про захист персональних даних" надали згоду на обробку персональних даних , інші відомості необхідні для забезпечення реалізації цього Договору з метою виконання взятих на себе обов’язків, адміністративно-правових відносин, податкових відносин та відносин у сфері бухгалтерського обліку.</w:t>
      </w:r>
    </w:p>
    <w:p>
      <w:pPr>
        <w:spacing w:after="0" w:line="240" w:lineRule="auto"/>
        <w:ind w:firstLine="567"/>
        <w:jc w:val="both"/>
        <w:textAlignment w:val="top"/>
      </w:pPr>
      <w:r>
        <w:rPr>
          <w:rStyle w:val="longtext"/>
          <w:rFonts w:ascii="Times New Roman" w:hAnsi="Times New Roman" w:cs="Times New Roman"/>
          <w:color w:val="000000"/>
          <w:lang w:eastAsia="zh-CN" w:bidi="hi-IN"/>
        </w:rPr>
        <w:t>11.6. Покупець має статус платника податку на прибуток загальних підставах та є платником ПДВ.</w:t>
      </w:r>
    </w:p>
    <w:p>
      <w:pPr>
        <w:spacing w:after="0" w:line="240" w:lineRule="auto"/>
        <w:ind w:firstLine="567"/>
        <w:jc w:val="both"/>
        <w:textAlignment w:val="top"/>
      </w:pPr>
      <w:r>
        <w:rPr>
          <w:rStyle w:val="longtext"/>
          <w:rFonts w:ascii="Times New Roman" w:hAnsi="Times New Roman" w:cs="Times New Roman"/>
          <w:color w:val="000000"/>
          <w:lang w:eastAsia="zh-CN" w:bidi="hi-IN"/>
        </w:rPr>
        <w:t>11.7. Постачальник має статус платника _____________________________________________________.*</w:t>
      </w:r>
      <w:r>
        <w:rPr>
          <w:rStyle w:val="longtext"/>
          <w:rFonts w:ascii="Times New Roman" w:hAnsi="Times New Roman" w:cs="Times New Roman"/>
          <w:i/>
          <w:iCs/>
          <w:color w:val="000000"/>
          <w:shd w:val="clear" w:color="auto" w:fill="FFFFFF"/>
          <w:lang w:eastAsia="zh-CN" w:bidi="hi-IN"/>
        </w:rPr>
        <w:t>* заповнюється в залежності від  податкового статусу учасника</w:t>
      </w:r>
    </w:p>
    <w:p>
      <w:pPr>
        <w:spacing w:after="0" w:line="240" w:lineRule="auto"/>
        <w:ind w:firstLine="567"/>
        <w:jc w:val="both"/>
        <w:textAlignment w:val="top"/>
      </w:pPr>
      <w:r>
        <w:rPr>
          <w:rStyle w:val="longtext"/>
          <w:rFonts w:ascii="Times New Roman" w:hAnsi="Times New Roman" w:cs="Times New Roman"/>
          <w:color w:val="000000"/>
          <w:shd w:val="clear" w:color="auto" w:fill="FFFFFF"/>
          <w:lang w:eastAsia="zh-CN" w:bidi="hi-IN"/>
        </w:rPr>
        <w:t>11.8.</w:t>
      </w:r>
      <w:r>
        <w:rPr>
          <w:rStyle w:val="apple-converted-space"/>
          <w:rFonts w:ascii="Times New Roman" w:hAnsi="Times New Roman" w:cs="Times New Roman"/>
          <w:color w:val="000000"/>
          <w:shd w:val="clear" w:color="auto" w:fill="FFFFFF"/>
          <w:lang w:eastAsia="zh-CN" w:bidi="hi-IN"/>
        </w:rPr>
        <w:t> </w:t>
      </w:r>
      <w:r>
        <w:rPr>
          <w:rStyle w:val="longtext"/>
          <w:rFonts w:ascii="Times New Roman" w:hAnsi="Times New Roman" w:cs="Times New Roman"/>
          <w:color w:val="000000"/>
          <w:shd w:val="clear" w:color="auto" w:fill="FFFFFF"/>
          <w:lang w:eastAsia="zh-CN" w:bidi="hi-IN"/>
        </w:rPr>
        <w:t>Питання, не врегульовані цим Договором, регулюються відповідно до чинного законодавства України.</w:t>
      </w:r>
    </w:p>
    <w:p>
      <w:pPr>
        <w:spacing w:after="0" w:line="240" w:lineRule="auto"/>
        <w:ind w:firstLine="567"/>
        <w:jc w:val="center"/>
      </w:pPr>
      <w:r>
        <w:rPr>
          <w:rStyle w:val="longtext"/>
          <w:rFonts w:ascii="Times New Roman" w:hAnsi="Times New Roman" w:cs="Times New Roman"/>
          <w:b/>
          <w:lang w:eastAsia="zh-CN" w:bidi="hi-IN"/>
        </w:rPr>
        <w:t>12. ДОДАТКИ ДО ДОГОВОРУ</w:t>
      </w:r>
    </w:p>
    <w:p>
      <w:pPr>
        <w:spacing w:after="0" w:line="240" w:lineRule="auto"/>
        <w:ind w:firstLine="567"/>
        <w:jc w:val="both"/>
        <w:textAlignment w:val="top"/>
      </w:pPr>
      <w:r>
        <w:rPr>
          <w:rStyle w:val="longtext"/>
          <w:rFonts w:ascii="Times New Roman" w:hAnsi="Times New Roman" w:cs="Times New Roman"/>
          <w:lang w:eastAsia="zh-CN" w:bidi="hi-IN"/>
        </w:rPr>
        <w:t xml:space="preserve">12.1. Невід'ємними частинами цього Договору є: </w:t>
      </w:r>
    </w:p>
    <w:p>
      <w:pPr>
        <w:spacing w:after="0" w:line="240" w:lineRule="auto"/>
        <w:ind w:firstLine="567"/>
        <w:jc w:val="both"/>
        <w:textAlignment w:val="top"/>
      </w:pPr>
      <w:r>
        <w:rPr>
          <w:rStyle w:val="longtext"/>
          <w:rFonts w:ascii="Times New Roman" w:hAnsi="Times New Roman" w:cs="Times New Roman"/>
          <w:lang w:eastAsia="zh-CN" w:bidi="hi-IN"/>
        </w:rPr>
        <w:t>- Додаток № 1 "Специфікація";</w:t>
      </w:r>
    </w:p>
    <w:p>
      <w:pPr>
        <w:spacing w:after="0" w:line="240" w:lineRule="auto"/>
        <w:ind w:firstLine="567"/>
        <w:jc w:val="both"/>
        <w:textAlignment w:val="top"/>
      </w:pPr>
      <w:r>
        <w:rPr>
          <w:rStyle w:val="longtext"/>
          <w:rFonts w:ascii="Times New Roman" w:hAnsi="Times New Roman" w:cs="Times New Roman"/>
          <w:lang w:eastAsia="zh-CN" w:bidi="hi-IN"/>
        </w:rPr>
        <w:t>- Додаток № 2 "Т</w:t>
      </w:r>
      <w:r>
        <w:rPr>
          <w:rStyle w:val="ng-binding1"/>
          <w:rFonts w:ascii="Times New Roman" w:hAnsi="Times New Roman" w:cs="Times New Roman"/>
          <w:color w:val="000000"/>
          <w:lang w:eastAsia="zh-CN" w:bidi="hi-IN"/>
        </w:rPr>
        <w:t xml:space="preserve">ехнічні та якісні характеристики товару". </w:t>
      </w:r>
    </w:p>
    <w:p>
      <w:pPr>
        <w:spacing w:after="0" w:line="240" w:lineRule="auto"/>
        <w:jc w:val="center"/>
        <w:textAlignment w:val="top"/>
      </w:pPr>
      <w:r>
        <w:rPr>
          <w:rStyle w:val="longtext"/>
          <w:rFonts w:ascii="Times New Roman" w:hAnsi="Times New Roman" w:cs="Times New Roman"/>
          <w:lang w:eastAsia="zh-CN" w:bidi="hi-IN"/>
        </w:rPr>
        <w:t xml:space="preserve">  </w:t>
      </w:r>
      <w:r>
        <w:rPr>
          <w:rStyle w:val="longtext"/>
          <w:rFonts w:ascii="Times New Roman" w:hAnsi="Times New Roman" w:cs="Times New Roman"/>
          <w:b/>
          <w:lang w:eastAsia="zh-CN" w:bidi="hi-IN"/>
        </w:rPr>
        <w:t>13. МІСЦЕЗНАХОДЖЕННЯ ТА БАНКІВСЬКІ РЕКВІЗИТИ СТОРІН</w:t>
      </w:r>
    </w:p>
    <w:tbl>
      <w:tblPr>
        <w:tblW w:w="9858" w:type="dxa"/>
        <w:tblInd w:w="583" w:type="dxa"/>
        <w:tblLayout w:type="fixed"/>
        <w:tblCellMar>
          <w:top w:w="55" w:type="dxa"/>
          <w:bottom w:w="55" w:type="dxa"/>
        </w:tblCellMar>
        <w:tblLook w:val="04A0" w:firstRow="1" w:lastRow="0" w:firstColumn="1" w:lastColumn="0" w:noHBand="0" w:noVBand="1"/>
      </w:tblPr>
      <w:tblGrid>
        <w:gridCol w:w="4992"/>
        <w:gridCol w:w="4866"/>
      </w:tblGrid>
      <w:tr>
        <w:tc>
          <w:tcPr>
            <w:tcW w:w="4991" w:type="dxa"/>
          </w:tcPr>
          <w:p>
            <w:pPr>
              <w:widowControl w:val="0"/>
              <w:spacing w:after="0" w:line="240" w:lineRule="auto"/>
              <w:jc w:val="center"/>
              <w:textAlignment w:val="top"/>
              <w:rPr>
                <w:rFonts w:ascii="Times New Roman" w:hAnsi="Times New Roman"/>
              </w:rPr>
            </w:pPr>
            <w:r>
              <w:rPr>
                <w:rFonts w:ascii="Times New Roman" w:hAnsi="Times New Roman" w:cs="Times New Roman"/>
                <w:b/>
              </w:rPr>
              <w:t>Покупець</w:t>
            </w:r>
          </w:p>
        </w:tc>
        <w:tc>
          <w:tcPr>
            <w:tcW w:w="4866" w:type="dxa"/>
          </w:tcPr>
          <w:p>
            <w:pPr>
              <w:widowControl w:val="0"/>
              <w:spacing w:after="0" w:line="240" w:lineRule="auto"/>
              <w:jc w:val="center"/>
              <w:textAlignment w:val="top"/>
            </w:pPr>
            <w:r>
              <w:rPr>
                <w:rStyle w:val="longtext"/>
                <w:rFonts w:ascii="Times New Roman" w:hAnsi="Times New Roman" w:cs="Times New Roman"/>
                <w:b/>
              </w:rPr>
              <w:t>Постачальник</w:t>
            </w:r>
          </w:p>
        </w:tc>
      </w:tr>
      <w:tr>
        <w:tc>
          <w:tcPr>
            <w:tcW w:w="4991" w:type="dxa"/>
          </w:tcPr>
          <w:p>
            <w:pPr>
              <w:widowControl w:val="0"/>
              <w:spacing w:after="0" w:line="240" w:lineRule="auto"/>
              <w:textAlignment w:val="top"/>
              <w:rPr>
                <w:rFonts w:ascii="Times New Roman" w:hAnsi="Times New Roman" w:cs="Times New Roman"/>
              </w:rPr>
            </w:pPr>
          </w:p>
        </w:tc>
        <w:tc>
          <w:tcPr>
            <w:tcW w:w="4866" w:type="dxa"/>
          </w:tcPr>
          <w:p>
            <w:pPr>
              <w:widowControl w:val="0"/>
              <w:spacing w:after="0" w:line="240" w:lineRule="auto"/>
              <w:textAlignment w:val="top"/>
              <w:rPr>
                <w:rFonts w:ascii="Times New Roman" w:hAnsi="Times New Roman" w:cs="Times New Roman"/>
              </w:rPr>
            </w:pPr>
          </w:p>
        </w:tc>
      </w:tr>
    </w:tbl>
    <w:p>
      <w:pPr>
        <w:widowControl w:val="0"/>
        <w:spacing w:after="0" w:line="240" w:lineRule="auto"/>
        <w:rPr>
          <w:rFonts w:ascii="Times New Roman" w:hAnsi="Times New Roman" w:cs="Times New Roman"/>
        </w:rPr>
      </w:pPr>
      <w:r>
        <w:br w:type="page"/>
      </w:r>
    </w:p>
    <w:p>
      <w:pPr>
        <w:pStyle w:val="a3"/>
        <w:spacing w:beforeAutospacing="0" w:after="0" w:afterAutospacing="0"/>
        <w:ind w:left="5579"/>
        <w:rPr>
          <w:sz w:val="22"/>
          <w:szCs w:val="22"/>
        </w:rPr>
      </w:pPr>
      <w:r>
        <w:rPr>
          <w:b/>
          <w:bCs/>
          <w:sz w:val="22"/>
          <w:szCs w:val="22"/>
        </w:rPr>
        <w:lastRenderedPageBreak/>
        <w:t>Додаток №1</w:t>
      </w:r>
    </w:p>
    <w:p>
      <w:pPr>
        <w:pStyle w:val="a3"/>
        <w:spacing w:beforeAutospacing="0" w:after="0" w:afterAutospacing="0"/>
        <w:ind w:left="5579"/>
        <w:rPr>
          <w:sz w:val="22"/>
          <w:szCs w:val="22"/>
        </w:rPr>
      </w:pPr>
      <w:r>
        <w:rPr>
          <w:sz w:val="22"/>
          <w:szCs w:val="22"/>
        </w:rPr>
        <w:t xml:space="preserve">до договору № _________ </w:t>
      </w:r>
    </w:p>
    <w:p>
      <w:pPr>
        <w:pStyle w:val="a3"/>
        <w:spacing w:beforeAutospacing="0" w:after="0" w:afterAutospacing="0"/>
        <w:ind w:left="5579"/>
        <w:rPr>
          <w:sz w:val="22"/>
          <w:szCs w:val="22"/>
        </w:rPr>
      </w:pPr>
      <w:r>
        <w:rPr>
          <w:sz w:val="22"/>
          <w:szCs w:val="22"/>
        </w:rPr>
        <w:t xml:space="preserve">від « ___ » ___________ 202__р </w:t>
      </w:r>
    </w:p>
    <w:p>
      <w:pPr>
        <w:pStyle w:val="a3"/>
        <w:spacing w:beforeAutospacing="0" w:after="0" w:afterAutospacing="0"/>
        <w:rPr>
          <w:sz w:val="22"/>
          <w:szCs w:val="22"/>
        </w:rPr>
      </w:pPr>
    </w:p>
    <w:p>
      <w:pPr>
        <w:pStyle w:val="a3"/>
        <w:spacing w:beforeAutospacing="0" w:after="0" w:afterAutospacing="0"/>
        <w:jc w:val="center"/>
        <w:rPr>
          <w:sz w:val="22"/>
          <w:szCs w:val="22"/>
        </w:rPr>
      </w:pPr>
      <w:r>
        <w:rPr>
          <w:b/>
          <w:bCs/>
          <w:sz w:val="22"/>
          <w:szCs w:val="22"/>
        </w:rPr>
        <w:t>СПЕЦИФІКАЦІЯ</w:t>
      </w: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r>
        <w:rPr>
          <w:b/>
          <w:bCs/>
          <w:sz w:val="22"/>
          <w:szCs w:val="22"/>
        </w:rPr>
        <w:t>Додаток №2</w:t>
      </w:r>
    </w:p>
    <w:p>
      <w:pPr>
        <w:pStyle w:val="a3"/>
        <w:spacing w:beforeAutospacing="0" w:after="0" w:afterAutospacing="0"/>
        <w:ind w:left="5579"/>
        <w:rPr>
          <w:sz w:val="22"/>
          <w:szCs w:val="22"/>
        </w:rPr>
      </w:pPr>
      <w:r>
        <w:rPr>
          <w:sz w:val="22"/>
          <w:szCs w:val="22"/>
        </w:rPr>
        <w:t xml:space="preserve">до договору № _________ </w:t>
      </w:r>
    </w:p>
    <w:p>
      <w:pPr>
        <w:pStyle w:val="a3"/>
        <w:spacing w:beforeAutospacing="0" w:after="0" w:afterAutospacing="0"/>
        <w:ind w:left="5579"/>
        <w:rPr>
          <w:sz w:val="22"/>
          <w:szCs w:val="22"/>
        </w:rPr>
      </w:pPr>
      <w:r>
        <w:rPr>
          <w:sz w:val="22"/>
          <w:szCs w:val="22"/>
        </w:rPr>
        <w:t xml:space="preserve">від « ___ » ___________ 202__р </w:t>
      </w:r>
    </w:p>
    <w:p>
      <w:pPr>
        <w:pStyle w:val="a3"/>
        <w:spacing w:beforeAutospacing="0" w:after="0" w:afterAutospacing="0"/>
        <w:rPr>
          <w:sz w:val="22"/>
          <w:szCs w:val="22"/>
        </w:rPr>
      </w:pPr>
    </w:p>
    <w:p>
      <w:pPr>
        <w:pStyle w:val="a3"/>
        <w:spacing w:beforeAutospacing="0" w:after="0" w:afterAutospacing="0"/>
        <w:jc w:val="center"/>
        <w:rPr>
          <w:sz w:val="22"/>
          <w:szCs w:val="22"/>
        </w:rPr>
      </w:pPr>
      <w:r>
        <w:rPr>
          <w:b/>
          <w:bCs/>
          <w:sz w:val="22"/>
          <w:szCs w:val="22"/>
        </w:rPr>
        <w:t>ТЕХНІЧНІ ХАРАКТЕРИСТИКИ</w:t>
      </w: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pPr>
        <w:pStyle w:val="a3"/>
        <w:spacing w:beforeAutospacing="0" w:after="0" w:afterAutospacing="0"/>
        <w:ind w:left="5579"/>
        <w:rPr>
          <w:sz w:val="22"/>
          <w:szCs w:val="22"/>
        </w:rPr>
      </w:pPr>
    </w:p>
    <w:p/>
    <w:sectPr>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E6E4F-F5B0-4E0C-AEB0-812F01EF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4"/>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qFormat/>
  </w:style>
  <w:style w:type="character" w:customStyle="1" w:styleId="ng-binding1">
    <w:name w:val="ng-binding1"/>
    <w:qFormat/>
  </w:style>
  <w:style w:type="character" w:customStyle="1" w:styleId="apple-converted-space">
    <w:name w:val="apple-converted-space"/>
    <w:qFormat/>
  </w:style>
  <w:style w:type="paragraph" w:customStyle="1" w:styleId="1">
    <w:name w:val="Звичайний (веб)1"/>
    <w:basedOn w:val="a"/>
    <w:qFormat/>
    <w:pPr>
      <w:suppressAutoHyphens/>
      <w:spacing w:before="280" w:after="280"/>
    </w:pPr>
  </w:style>
  <w:style w:type="paragraph" w:customStyle="1" w:styleId="Standard">
    <w:name w:val="Standard"/>
    <w:qFormat/>
    <w:pPr>
      <w:widowControl w:val="0"/>
      <w:suppressAutoHyphens/>
    </w:pPr>
    <w:rPr>
      <w:rFonts w:ascii="Times New Roman" w:eastAsia="Courier New" w:hAnsi="Times New Roman" w:cs="Tahoma"/>
      <w:kern w:val="2"/>
      <w:sz w:val="24"/>
      <w:szCs w:val="24"/>
      <w:lang w:eastAsia="zh-CN"/>
    </w:rPr>
  </w:style>
  <w:style w:type="paragraph" w:customStyle="1" w:styleId="HTML1">
    <w:name w:val="Стандартни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character" w:customStyle="1" w:styleId="a4">
    <w:name w:val="Звичайни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locke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21949</Words>
  <Characters>12512</Characters>
  <Application>Microsoft Office Word</Application>
  <DocSecurity>0</DocSecurity>
  <Lines>104</Lines>
  <Paragraphs>68</Paragraphs>
  <ScaleCrop>false</ScaleCrop>
  <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2024-02-29T21:26:00Z</dcterms:created>
  <dcterms:modified xsi:type="dcterms:W3CDTF">2024-02-29T21:29:00Z</dcterms:modified>
</cp:coreProperties>
</file>