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0C" w:rsidRPr="00C2780C" w:rsidRDefault="00C2780C" w:rsidP="00C2780C">
      <w:pPr>
        <w:spacing w:after="0" w:line="240" w:lineRule="auto"/>
        <w:jc w:val="center"/>
        <w:rPr>
          <w:rFonts w:ascii="Times New Roman" w:hAnsi="Times New Roman" w:cs="Times New Roman"/>
          <w:b/>
          <w:sz w:val="24"/>
          <w:szCs w:val="24"/>
        </w:rPr>
      </w:pPr>
      <w:proofErr w:type="spellStart"/>
      <w:r w:rsidRPr="00C2780C">
        <w:rPr>
          <w:rFonts w:ascii="Times New Roman" w:hAnsi="Times New Roman" w:cs="Times New Roman"/>
          <w:b/>
          <w:sz w:val="24"/>
          <w:szCs w:val="24"/>
        </w:rPr>
        <w:t>Перелік</w:t>
      </w:r>
      <w:proofErr w:type="spellEnd"/>
      <w:r w:rsidRPr="00C2780C">
        <w:rPr>
          <w:rFonts w:ascii="Times New Roman" w:hAnsi="Times New Roman" w:cs="Times New Roman"/>
          <w:b/>
          <w:sz w:val="24"/>
          <w:szCs w:val="24"/>
        </w:rPr>
        <w:t xml:space="preserve"> </w:t>
      </w:r>
      <w:proofErr w:type="spellStart"/>
      <w:r w:rsidRPr="00C2780C">
        <w:rPr>
          <w:rFonts w:ascii="Times New Roman" w:hAnsi="Times New Roman" w:cs="Times New Roman"/>
          <w:b/>
          <w:sz w:val="24"/>
          <w:szCs w:val="24"/>
        </w:rPr>
        <w:t>змін</w:t>
      </w:r>
      <w:proofErr w:type="spellEnd"/>
      <w:r w:rsidRPr="00C2780C">
        <w:rPr>
          <w:rFonts w:ascii="Times New Roman" w:hAnsi="Times New Roman" w:cs="Times New Roman"/>
          <w:b/>
          <w:sz w:val="24"/>
          <w:szCs w:val="24"/>
        </w:rPr>
        <w:t xml:space="preserve"> до </w:t>
      </w:r>
      <w:proofErr w:type="spellStart"/>
      <w:r w:rsidRPr="00C2780C">
        <w:rPr>
          <w:rFonts w:ascii="Times New Roman" w:hAnsi="Times New Roman" w:cs="Times New Roman"/>
          <w:b/>
          <w:sz w:val="24"/>
          <w:szCs w:val="24"/>
        </w:rPr>
        <w:t>тендерної</w:t>
      </w:r>
      <w:proofErr w:type="spellEnd"/>
      <w:r w:rsidRPr="00C2780C">
        <w:rPr>
          <w:rFonts w:ascii="Times New Roman" w:hAnsi="Times New Roman" w:cs="Times New Roman"/>
          <w:b/>
          <w:sz w:val="24"/>
          <w:szCs w:val="24"/>
        </w:rPr>
        <w:t xml:space="preserve"> </w:t>
      </w:r>
      <w:proofErr w:type="spellStart"/>
      <w:r w:rsidRPr="00C2780C">
        <w:rPr>
          <w:rFonts w:ascii="Times New Roman" w:hAnsi="Times New Roman" w:cs="Times New Roman"/>
          <w:b/>
          <w:sz w:val="24"/>
          <w:szCs w:val="24"/>
        </w:rPr>
        <w:t>документації</w:t>
      </w:r>
      <w:proofErr w:type="spellEnd"/>
    </w:p>
    <w:p w:rsidR="001F7BE2" w:rsidRDefault="00C2780C" w:rsidP="004E47D1">
      <w:pPr>
        <w:spacing w:line="162" w:lineRule="atLeast"/>
        <w:jc w:val="both"/>
        <w:rPr>
          <w:rFonts w:ascii="Times New Roman" w:hAnsi="Times New Roman" w:cs="Times New Roman"/>
          <w:sz w:val="24"/>
          <w:szCs w:val="24"/>
          <w:lang w:val="uk-UA"/>
        </w:rPr>
      </w:pPr>
      <w:r w:rsidRPr="00C2780C">
        <w:rPr>
          <w:rFonts w:ascii="Times New Roman" w:hAnsi="Times New Roman" w:cs="Times New Roman"/>
          <w:sz w:val="24"/>
          <w:szCs w:val="24"/>
        </w:rPr>
        <w:t xml:space="preserve">за процедурою </w:t>
      </w:r>
      <w:proofErr w:type="spellStart"/>
      <w:r w:rsidRPr="00C2780C">
        <w:rPr>
          <w:rFonts w:ascii="Times New Roman" w:hAnsi="Times New Roman" w:cs="Times New Roman"/>
          <w:sz w:val="24"/>
          <w:szCs w:val="24"/>
        </w:rPr>
        <w:t>відкритих</w:t>
      </w:r>
      <w:proofErr w:type="spellEnd"/>
      <w:r w:rsidRPr="00C2780C">
        <w:rPr>
          <w:rFonts w:ascii="Times New Roman" w:hAnsi="Times New Roman" w:cs="Times New Roman"/>
          <w:sz w:val="24"/>
          <w:szCs w:val="24"/>
        </w:rPr>
        <w:t xml:space="preserve"> </w:t>
      </w:r>
      <w:r w:rsidRPr="00C2780C">
        <w:rPr>
          <w:rFonts w:ascii="Times New Roman" w:hAnsi="Times New Roman" w:cs="Times New Roman"/>
          <w:sz w:val="24"/>
          <w:szCs w:val="24"/>
          <w:lang w:val="uk-UA"/>
        </w:rPr>
        <w:t xml:space="preserve">торгів </w:t>
      </w:r>
      <w:r w:rsidR="004E47D1" w:rsidRPr="004E47D1">
        <w:rPr>
          <w:rFonts w:ascii="Times New Roman" w:hAnsi="Times New Roman" w:cs="Times New Roman"/>
          <w:sz w:val="24"/>
          <w:szCs w:val="24"/>
          <w:lang w:val="uk-UA"/>
        </w:rPr>
        <w:t xml:space="preserve">з особливостями на закупівлю </w:t>
      </w:r>
      <w:r w:rsidR="001F7BE2" w:rsidRPr="001F7BE2">
        <w:rPr>
          <w:rFonts w:ascii="Times New Roman" w:eastAsia="Times New Roman" w:hAnsi="Times New Roman" w:cs="Times New Roman"/>
          <w:sz w:val="24"/>
          <w:szCs w:val="24"/>
          <w:highlight w:val="white"/>
          <w:lang w:val="uk-UA"/>
        </w:rPr>
        <w:t xml:space="preserve">Код </w:t>
      </w:r>
      <w:proofErr w:type="spellStart"/>
      <w:r w:rsidR="001F7BE2" w:rsidRPr="001F7BE2">
        <w:rPr>
          <w:rFonts w:ascii="Times New Roman" w:eastAsia="Times New Roman" w:hAnsi="Times New Roman" w:cs="Times New Roman"/>
          <w:sz w:val="24"/>
          <w:szCs w:val="24"/>
          <w:highlight w:val="white"/>
          <w:lang w:val="uk-UA"/>
        </w:rPr>
        <w:t>ДК</w:t>
      </w:r>
      <w:proofErr w:type="spellEnd"/>
      <w:r w:rsidR="001F7BE2" w:rsidRPr="001F7BE2">
        <w:rPr>
          <w:rFonts w:ascii="Times New Roman" w:eastAsia="Times New Roman" w:hAnsi="Times New Roman" w:cs="Times New Roman"/>
          <w:sz w:val="24"/>
          <w:szCs w:val="24"/>
          <w:highlight w:val="white"/>
          <w:lang w:val="uk-UA"/>
        </w:rPr>
        <w:t xml:space="preserve"> 021:2015 - 33150000-6 Апаратура для радіотерапії, механотерапії, електротерапії та фізичної терапії (Медичний лінійний прискорювач з комплексом обладнання /НК 024:2019 – 35159 Система лінійного прискорювача)</w:t>
      </w:r>
      <w:proofErr w:type="gramStart"/>
      <w:r w:rsidRPr="004E47D1">
        <w:rPr>
          <w:rFonts w:ascii="Times New Roman" w:hAnsi="Times New Roman" w:cs="Times New Roman"/>
          <w:sz w:val="24"/>
          <w:szCs w:val="24"/>
          <w:lang w:val="uk-UA"/>
        </w:rPr>
        <w:t>,о</w:t>
      </w:r>
      <w:proofErr w:type="gramEnd"/>
      <w:r w:rsidRPr="004E47D1">
        <w:rPr>
          <w:rFonts w:ascii="Times New Roman" w:hAnsi="Times New Roman" w:cs="Times New Roman"/>
          <w:sz w:val="24"/>
          <w:szCs w:val="24"/>
          <w:lang w:val="uk-UA"/>
        </w:rPr>
        <w:t xml:space="preserve">голошення  </w:t>
      </w:r>
      <w:hyperlink r:id="rId5" w:tgtFrame="_blank" w:tooltip="Оголошення на порталі Уповноваженого органу" w:history="1">
        <w:r w:rsidR="001F7BE2" w:rsidRPr="001F7BE2">
          <w:rPr>
            <w:rFonts w:ascii="Times New Roman" w:eastAsia="Times New Roman" w:hAnsi="Times New Roman" w:cs="Times New Roman"/>
            <w:color w:val="000000"/>
            <w:sz w:val="24"/>
            <w:szCs w:val="24"/>
            <w:u w:val="single"/>
            <w:lang w:eastAsia="ru-RU"/>
          </w:rPr>
          <w:t>UA</w:t>
        </w:r>
        <w:r w:rsidR="001F7BE2" w:rsidRPr="001F7BE2">
          <w:rPr>
            <w:rFonts w:ascii="Times New Roman" w:eastAsia="Times New Roman" w:hAnsi="Times New Roman" w:cs="Times New Roman"/>
            <w:color w:val="000000"/>
            <w:sz w:val="24"/>
            <w:szCs w:val="24"/>
            <w:u w:val="single"/>
            <w:lang w:val="uk-UA" w:eastAsia="ru-RU"/>
          </w:rPr>
          <w:t>-2022-12-08-020984-</w:t>
        </w:r>
        <w:proofErr w:type="spellStart"/>
        <w:r w:rsidR="001F7BE2" w:rsidRPr="001F7BE2">
          <w:rPr>
            <w:rFonts w:ascii="Times New Roman" w:eastAsia="Times New Roman" w:hAnsi="Times New Roman" w:cs="Times New Roman"/>
            <w:color w:val="000000"/>
            <w:sz w:val="24"/>
            <w:szCs w:val="24"/>
            <w:u w:val="single"/>
            <w:lang w:eastAsia="ru-RU"/>
          </w:rPr>
          <w:t>a</w:t>
        </w:r>
        <w:proofErr w:type="spellEnd"/>
      </w:hyperlink>
    </w:p>
    <w:p w:rsidR="001F7BE2" w:rsidRPr="001F7BE2" w:rsidRDefault="001F7BE2" w:rsidP="001F7BE2">
      <w:pPr>
        <w:spacing w:after="0" w:line="162" w:lineRule="atLeast"/>
        <w:rPr>
          <w:rFonts w:ascii="Times New Roman" w:eastAsia="Times New Roman" w:hAnsi="Times New Roman" w:cs="Times New Roman"/>
          <w:color w:val="6D6D6D"/>
          <w:sz w:val="24"/>
          <w:szCs w:val="24"/>
          <w:lang w:eastAsia="ru-RU"/>
        </w:rPr>
      </w:pPr>
    </w:p>
    <w:p w:rsidR="00361F02" w:rsidRDefault="00361F02" w:rsidP="00361F02">
      <w:pPr>
        <w:widowControl w:val="0"/>
        <w:tabs>
          <w:tab w:val="left" w:pos="142"/>
          <w:tab w:val="left" w:pos="426"/>
          <w:tab w:val="left" w:pos="6471"/>
          <w:tab w:val="left" w:pos="7614"/>
          <w:tab w:val="left" w:pos="8444"/>
        </w:tabs>
        <w:spacing w:after="0" w:line="240" w:lineRule="auto"/>
        <w:rPr>
          <w:rFonts w:ascii="Times New Roman" w:eastAsia="Times New Roman" w:hAnsi="Times New Roman" w:cs="Times New Roman"/>
          <w:b/>
          <w:sz w:val="24"/>
          <w:szCs w:val="24"/>
          <w:lang w:val="uk-UA" w:eastAsia="ru-RU"/>
        </w:rPr>
      </w:pPr>
    </w:p>
    <w:p w:rsidR="00C2780C" w:rsidRPr="001F7BE2" w:rsidRDefault="00C2780C" w:rsidP="001F7BE2">
      <w:pPr>
        <w:spacing w:after="0" w:line="240" w:lineRule="auto"/>
        <w:ind w:firstLine="426"/>
        <w:jc w:val="both"/>
        <w:rPr>
          <w:rFonts w:ascii="Times New Roman" w:hAnsi="Times New Roman" w:cs="Times New Roman"/>
          <w:sz w:val="24"/>
          <w:szCs w:val="24"/>
          <w:lang w:val="uk-UA"/>
        </w:rPr>
      </w:pPr>
    </w:p>
    <w:p w:rsidR="00C2780C" w:rsidRDefault="004E47D1" w:rsidP="00C2780C">
      <w:pPr>
        <w:rPr>
          <w:rFonts w:ascii="Times New Roman" w:hAnsi="Times New Roman" w:cs="Times New Roman"/>
          <w:sz w:val="24"/>
          <w:szCs w:val="24"/>
          <w:lang w:val="uk-UA"/>
        </w:rPr>
      </w:pPr>
      <w:r w:rsidRPr="004E47D1">
        <w:rPr>
          <w:rFonts w:ascii="Times New Roman" w:hAnsi="Times New Roman" w:cs="Times New Roman"/>
          <w:sz w:val="24"/>
          <w:szCs w:val="24"/>
          <w:lang w:val="uk-UA"/>
        </w:rPr>
        <w:t>В пункті 1 Розділу 4 «Подання та розкриття тендерної пропозиції» тендерної документації цифри та знаки «</w:t>
      </w:r>
      <w:r w:rsidR="001F7BE2">
        <w:rPr>
          <w:rFonts w:ascii="Times New Roman" w:hAnsi="Times New Roman" w:cs="Times New Roman"/>
          <w:sz w:val="24"/>
          <w:szCs w:val="24"/>
          <w:lang w:val="uk-UA"/>
        </w:rPr>
        <w:t>16</w:t>
      </w:r>
      <w:r w:rsidRPr="004E47D1">
        <w:rPr>
          <w:rFonts w:ascii="Times New Roman" w:hAnsi="Times New Roman" w:cs="Times New Roman"/>
          <w:sz w:val="24"/>
          <w:szCs w:val="24"/>
          <w:lang w:val="uk-UA"/>
        </w:rPr>
        <w:t>.1</w:t>
      </w:r>
      <w:r>
        <w:rPr>
          <w:rFonts w:ascii="Times New Roman" w:hAnsi="Times New Roman" w:cs="Times New Roman"/>
          <w:sz w:val="24"/>
          <w:szCs w:val="24"/>
          <w:lang w:val="uk-UA"/>
        </w:rPr>
        <w:t>2</w:t>
      </w:r>
      <w:r w:rsidRPr="004E47D1">
        <w:rPr>
          <w:rFonts w:ascii="Times New Roman" w:hAnsi="Times New Roman" w:cs="Times New Roman"/>
          <w:sz w:val="24"/>
          <w:szCs w:val="24"/>
          <w:lang w:val="uk-UA"/>
        </w:rPr>
        <w:t>.202</w:t>
      </w:r>
      <w:r>
        <w:rPr>
          <w:rFonts w:ascii="Times New Roman" w:hAnsi="Times New Roman" w:cs="Times New Roman"/>
          <w:sz w:val="24"/>
          <w:szCs w:val="24"/>
          <w:lang w:val="uk-UA"/>
        </w:rPr>
        <w:t>2</w:t>
      </w:r>
      <w:r w:rsidRPr="004E47D1">
        <w:rPr>
          <w:rFonts w:ascii="Times New Roman" w:hAnsi="Times New Roman" w:cs="Times New Roman"/>
          <w:sz w:val="24"/>
          <w:szCs w:val="24"/>
          <w:lang w:val="uk-UA"/>
        </w:rPr>
        <w:t xml:space="preserve">» замінити цифрами та знаками </w:t>
      </w:r>
      <w:r w:rsidRPr="004E47D1">
        <w:rPr>
          <w:rFonts w:ascii="Times New Roman" w:hAnsi="Times New Roman" w:cs="Times New Roman"/>
          <w:b/>
          <w:bCs/>
          <w:sz w:val="24"/>
          <w:szCs w:val="24"/>
          <w:lang w:val="uk-UA"/>
        </w:rPr>
        <w:t>«</w:t>
      </w:r>
      <w:r w:rsidR="001F7BE2">
        <w:rPr>
          <w:rFonts w:ascii="Times New Roman" w:hAnsi="Times New Roman" w:cs="Times New Roman"/>
          <w:b/>
          <w:bCs/>
          <w:sz w:val="24"/>
          <w:szCs w:val="24"/>
          <w:lang w:val="uk-UA"/>
        </w:rPr>
        <w:t>20</w:t>
      </w:r>
      <w:r w:rsidRPr="004E47D1">
        <w:rPr>
          <w:rFonts w:ascii="Times New Roman" w:hAnsi="Times New Roman" w:cs="Times New Roman"/>
          <w:b/>
          <w:bCs/>
          <w:sz w:val="24"/>
          <w:szCs w:val="24"/>
          <w:lang w:val="uk-UA"/>
        </w:rPr>
        <w:t>.1</w:t>
      </w:r>
      <w:r>
        <w:rPr>
          <w:rFonts w:ascii="Times New Roman" w:hAnsi="Times New Roman" w:cs="Times New Roman"/>
          <w:b/>
          <w:bCs/>
          <w:sz w:val="24"/>
          <w:szCs w:val="24"/>
          <w:lang w:val="uk-UA"/>
        </w:rPr>
        <w:t>2</w:t>
      </w:r>
      <w:r w:rsidRPr="004E47D1">
        <w:rPr>
          <w:rFonts w:ascii="Times New Roman" w:hAnsi="Times New Roman" w:cs="Times New Roman"/>
          <w:b/>
          <w:bCs/>
          <w:sz w:val="24"/>
          <w:szCs w:val="24"/>
          <w:lang w:val="uk-UA"/>
        </w:rPr>
        <w:t>.202</w:t>
      </w:r>
      <w:r>
        <w:rPr>
          <w:rFonts w:ascii="Times New Roman" w:hAnsi="Times New Roman" w:cs="Times New Roman"/>
          <w:b/>
          <w:bCs/>
          <w:sz w:val="24"/>
          <w:szCs w:val="24"/>
          <w:lang w:val="uk-UA"/>
        </w:rPr>
        <w:t>2</w:t>
      </w:r>
      <w:r w:rsidRPr="004E47D1">
        <w:rPr>
          <w:rFonts w:ascii="Times New Roman" w:hAnsi="Times New Roman" w:cs="Times New Roman"/>
          <w:sz w:val="24"/>
          <w:szCs w:val="24"/>
          <w:lang w:val="uk-UA"/>
        </w:rPr>
        <w:t xml:space="preserve">». В оголошенні про проведення відкритих торгів з </w:t>
      </w:r>
      <w:r>
        <w:rPr>
          <w:rFonts w:ascii="Times New Roman" w:hAnsi="Times New Roman" w:cs="Times New Roman"/>
          <w:sz w:val="24"/>
          <w:szCs w:val="24"/>
          <w:lang w:val="uk-UA"/>
        </w:rPr>
        <w:t>особливостями</w:t>
      </w:r>
      <w:r w:rsidRPr="004E47D1">
        <w:rPr>
          <w:rFonts w:ascii="Times New Roman" w:hAnsi="Times New Roman" w:cs="Times New Roman"/>
          <w:sz w:val="24"/>
          <w:szCs w:val="24"/>
          <w:lang w:val="uk-UA"/>
        </w:rPr>
        <w:t xml:space="preserve"> цифри та знаки «</w:t>
      </w:r>
      <w:r w:rsidR="001F7BE2">
        <w:rPr>
          <w:rFonts w:ascii="Times New Roman" w:hAnsi="Times New Roman" w:cs="Times New Roman"/>
          <w:sz w:val="24"/>
          <w:szCs w:val="24"/>
          <w:lang w:val="uk-UA"/>
        </w:rPr>
        <w:t>16</w:t>
      </w:r>
      <w:r w:rsidRPr="004E47D1">
        <w:rPr>
          <w:rFonts w:ascii="Times New Roman" w:hAnsi="Times New Roman" w:cs="Times New Roman"/>
          <w:sz w:val="24"/>
          <w:szCs w:val="24"/>
          <w:lang w:val="uk-UA"/>
        </w:rPr>
        <w:t>.1</w:t>
      </w:r>
      <w:r>
        <w:rPr>
          <w:rFonts w:ascii="Times New Roman" w:hAnsi="Times New Roman" w:cs="Times New Roman"/>
          <w:sz w:val="24"/>
          <w:szCs w:val="24"/>
          <w:lang w:val="uk-UA"/>
        </w:rPr>
        <w:t>2</w:t>
      </w:r>
      <w:r w:rsidRPr="004E47D1">
        <w:rPr>
          <w:rFonts w:ascii="Times New Roman" w:hAnsi="Times New Roman" w:cs="Times New Roman"/>
          <w:sz w:val="24"/>
          <w:szCs w:val="24"/>
          <w:lang w:val="uk-UA"/>
        </w:rPr>
        <w:t>.202</w:t>
      </w:r>
      <w:r>
        <w:rPr>
          <w:rFonts w:ascii="Times New Roman" w:hAnsi="Times New Roman" w:cs="Times New Roman"/>
          <w:sz w:val="24"/>
          <w:szCs w:val="24"/>
          <w:lang w:val="uk-UA"/>
        </w:rPr>
        <w:t>2</w:t>
      </w:r>
      <w:r w:rsidRPr="004E47D1">
        <w:rPr>
          <w:rFonts w:ascii="Times New Roman" w:hAnsi="Times New Roman" w:cs="Times New Roman"/>
          <w:sz w:val="24"/>
          <w:szCs w:val="24"/>
          <w:lang w:val="uk-UA"/>
        </w:rPr>
        <w:t>» замінити цифрами та знаками «</w:t>
      </w:r>
      <w:r w:rsidR="001F7BE2">
        <w:rPr>
          <w:rFonts w:ascii="Times New Roman" w:hAnsi="Times New Roman" w:cs="Times New Roman"/>
          <w:b/>
          <w:bCs/>
          <w:sz w:val="24"/>
          <w:szCs w:val="24"/>
          <w:lang w:val="uk-UA"/>
        </w:rPr>
        <w:t>20</w:t>
      </w:r>
      <w:r w:rsidRPr="004E47D1">
        <w:rPr>
          <w:rFonts w:ascii="Times New Roman" w:hAnsi="Times New Roman" w:cs="Times New Roman"/>
          <w:b/>
          <w:bCs/>
          <w:sz w:val="24"/>
          <w:szCs w:val="24"/>
          <w:lang w:val="uk-UA"/>
        </w:rPr>
        <w:t>.1</w:t>
      </w:r>
      <w:r>
        <w:rPr>
          <w:rFonts w:ascii="Times New Roman" w:hAnsi="Times New Roman" w:cs="Times New Roman"/>
          <w:b/>
          <w:bCs/>
          <w:sz w:val="24"/>
          <w:szCs w:val="24"/>
          <w:lang w:val="uk-UA"/>
        </w:rPr>
        <w:t>2</w:t>
      </w:r>
      <w:r w:rsidRPr="004E47D1">
        <w:rPr>
          <w:rFonts w:ascii="Times New Roman" w:hAnsi="Times New Roman" w:cs="Times New Roman"/>
          <w:b/>
          <w:bCs/>
          <w:sz w:val="24"/>
          <w:szCs w:val="24"/>
          <w:lang w:val="uk-UA"/>
        </w:rPr>
        <w:t>.202</w:t>
      </w:r>
      <w:r>
        <w:rPr>
          <w:rFonts w:ascii="Times New Roman" w:hAnsi="Times New Roman" w:cs="Times New Roman"/>
          <w:b/>
          <w:bCs/>
          <w:sz w:val="24"/>
          <w:szCs w:val="24"/>
          <w:lang w:val="uk-UA"/>
        </w:rPr>
        <w:t>2</w:t>
      </w:r>
      <w:r w:rsidRPr="004E47D1">
        <w:rPr>
          <w:rFonts w:ascii="Times New Roman" w:hAnsi="Times New Roman" w:cs="Times New Roman"/>
          <w:sz w:val="24"/>
          <w:szCs w:val="24"/>
          <w:lang w:val="uk-UA"/>
        </w:rPr>
        <w:t>».</w:t>
      </w:r>
    </w:p>
    <w:p w:rsidR="006F4DC4" w:rsidRPr="00C2780C" w:rsidRDefault="006F4DC4" w:rsidP="00C2780C">
      <w:pPr>
        <w:rPr>
          <w:rFonts w:ascii="Times New Roman" w:hAnsi="Times New Roman" w:cs="Times New Roman"/>
          <w:sz w:val="24"/>
          <w:szCs w:val="24"/>
          <w:lang w:val="uk-UA"/>
        </w:rPr>
      </w:pPr>
    </w:p>
    <w:sectPr w:rsidR="006F4DC4" w:rsidRPr="00C2780C" w:rsidSect="00E24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6F6C461E"/>
    <w:multiLevelType w:val="hybridMultilevel"/>
    <w:tmpl w:val="7BE46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E790D"/>
    <w:rsid w:val="001F7BE2"/>
    <w:rsid w:val="00361F02"/>
    <w:rsid w:val="004E47D1"/>
    <w:rsid w:val="006F4DC4"/>
    <w:rsid w:val="0072404D"/>
    <w:rsid w:val="007E0EE7"/>
    <w:rsid w:val="009907C9"/>
    <w:rsid w:val="00AE790D"/>
    <w:rsid w:val="00C2780C"/>
    <w:rsid w:val="00E2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4"/>
    <w:unhideWhenUsed/>
    <w:qFormat/>
    <w:rsid w:val="00C2780C"/>
    <w:rPr>
      <w:rFonts w:ascii="Times New Roman" w:hAnsi="Times New Roman" w:cs="Times New Roman"/>
      <w:sz w:val="24"/>
      <w:szCs w:val="24"/>
    </w:rPr>
  </w:style>
  <w:style w:type="character" w:customStyle="1" w:styleId="js-apiid">
    <w:name w:val="js-apiid"/>
    <w:basedOn w:val="a0"/>
    <w:rsid w:val="004E47D1"/>
  </w:style>
  <w:style w:type="paragraph" w:styleId="a5">
    <w:name w:val="List Paragraph"/>
    <w:aliases w:val="AC List 01"/>
    <w:basedOn w:val="a"/>
    <w:link w:val="a6"/>
    <w:uiPriority w:val="34"/>
    <w:qFormat/>
    <w:rsid w:val="004E47D1"/>
    <w:pPr>
      <w:ind w:left="720"/>
      <w:contextualSpacing/>
    </w:pPr>
    <w:rPr>
      <w:rFonts w:ascii="Calibri" w:eastAsia="Calibri" w:hAnsi="Calibri" w:cs="Calibri"/>
      <w:lang w:val="uk-UA" w:eastAsia="ru-RU"/>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locked/>
    <w:rsid w:val="004E47D1"/>
    <w:rPr>
      <w:rFonts w:ascii="Times New Roman" w:hAnsi="Times New Roman" w:cs="Times New Roman"/>
      <w:sz w:val="24"/>
      <w:szCs w:val="24"/>
    </w:rPr>
  </w:style>
  <w:style w:type="character" w:customStyle="1" w:styleId="a6">
    <w:name w:val="Абзац списка Знак"/>
    <w:aliases w:val="AC List 01 Знак"/>
    <w:link w:val="a5"/>
    <w:uiPriority w:val="34"/>
    <w:locked/>
    <w:rsid w:val="004E47D1"/>
    <w:rPr>
      <w:rFonts w:ascii="Calibri" w:eastAsia="Calibri" w:hAnsi="Calibri" w:cs="Calibri"/>
      <w:lang w:val="uk-UA" w:eastAsia="ru-RU"/>
    </w:rPr>
  </w:style>
  <w:style w:type="paragraph" w:customStyle="1" w:styleId="1">
    <w:name w:val="Абзац списку1"/>
    <w:basedOn w:val="a"/>
    <w:qFormat/>
    <w:rsid w:val="004E47D1"/>
    <w:pPr>
      <w:spacing w:after="0" w:line="240" w:lineRule="auto"/>
      <w:ind w:left="720"/>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87508089">
      <w:bodyDiv w:val="1"/>
      <w:marLeft w:val="0"/>
      <w:marRight w:val="0"/>
      <w:marTop w:val="0"/>
      <w:marBottom w:val="0"/>
      <w:divBdr>
        <w:top w:val="none" w:sz="0" w:space="0" w:color="auto"/>
        <w:left w:val="none" w:sz="0" w:space="0" w:color="auto"/>
        <w:bottom w:val="none" w:sz="0" w:space="0" w:color="auto"/>
        <w:right w:val="none" w:sz="0" w:space="0" w:color="auto"/>
      </w:divBdr>
    </w:div>
    <w:div w:id="169881641">
      <w:bodyDiv w:val="1"/>
      <w:marLeft w:val="0"/>
      <w:marRight w:val="0"/>
      <w:marTop w:val="0"/>
      <w:marBottom w:val="0"/>
      <w:divBdr>
        <w:top w:val="none" w:sz="0" w:space="0" w:color="auto"/>
        <w:left w:val="none" w:sz="0" w:space="0" w:color="auto"/>
        <w:bottom w:val="none" w:sz="0" w:space="0" w:color="auto"/>
        <w:right w:val="none" w:sz="0" w:space="0" w:color="auto"/>
      </w:divBdr>
    </w:div>
    <w:div w:id="1289504415">
      <w:bodyDiv w:val="1"/>
      <w:marLeft w:val="0"/>
      <w:marRight w:val="0"/>
      <w:marTop w:val="0"/>
      <w:marBottom w:val="0"/>
      <w:divBdr>
        <w:top w:val="none" w:sz="0" w:space="0" w:color="auto"/>
        <w:left w:val="none" w:sz="0" w:space="0" w:color="auto"/>
        <w:bottom w:val="none" w:sz="0" w:space="0" w:color="auto"/>
        <w:right w:val="none" w:sz="0" w:space="0" w:color="auto"/>
      </w:divBdr>
    </w:div>
    <w:div w:id="1334332605">
      <w:bodyDiv w:val="1"/>
      <w:marLeft w:val="0"/>
      <w:marRight w:val="0"/>
      <w:marTop w:val="0"/>
      <w:marBottom w:val="0"/>
      <w:divBdr>
        <w:top w:val="none" w:sz="0" w:space="0" w:color="auto"/>
        <w:left w:val="none" w:sz="0" w:space="0" w:color="auto"/>
        <w:bottom w:val="none" w:sz="0" w:space="0" w:color="auto"/>
        <w:right w:val="none" w:sz="0" w:space="0" w:color="auto"/>
      </w:divBdr>
    </w:div>
    <w:div w:id="1650478384">
      <w:bodyDiv w:val="1"/>
      <w:marLeft w:val="0"/>
      <w:marRight w:val="0"/>
      <w:marTop w:val="0"/>
      <w:marBottom w:val="0"/>
      <w:divBdr>
        <w:top w:val="none" w:sz="0" w:space="0" w:color="auto"/>
        <w:left w:val="none" w:sz="0" w:space="0" w:color="auto"/>
        <w:bottom w:val="none" w:sz="0" w:space="0" w:color="auto"/>
        <w:right w:val="none" w:sz="0" w:space="0" w:color="auto"/>
      </w:divBdr>
    </w:div>
    <w:div w:id="1807042458">
      <w:bodyDiv w:val="1"/>
      <w:marLeft w:val="0"/>
      <w:marRight w:val="0"/>
      <w:marTop w:val="0"/>
      <w:marBottom w:val="0"/>
      <w:divBdr>
        <w:top w:val="none" w:sz="0" w:space="0" w:color="auto"/>
        <w:left w:val="none" w:sz="0" w:space="0" w:color="auto"/>
        <w:bottom w:val="none" w:sz="0" w:space="0" w:color="auto"/>
        <w:right w:val="none" w:sz="0" w:space="0" w:color="auto"/>
      </w:divBdr>
    </w:div>
    <w:div w:id="20468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12-08-02098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2022-12-15T17:52:00Z</dcterms:created>
  <dcterms:modified xsi:type="dcterms:W3CDTF">2022-12-15T17:52:00Z</dcterms:modified>
</cp:coreProperties>
</file>