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CA" w:rsidRPr="00076552" w:rsidRDefault="001361CA" w:rsidP="001361CA">
      <w:pPr>
        <w:pStyle w:val="a3"/>
        <w:ind w:firstLine="709"/>
        <w:jc w:val="right"/>
        <w:rPr>
          <w:rFonts w:ascii="Times New Roman" w:hAnsi="Times New Roman" w:cs="Times New Roman"/>
          <w:b/>
          <w:szCs w:val="24"/>
          <w:highlight w:val="yellow"/>
        </w:rPr>
      </w:pPr>
      <w:r w:rsidRPr="00CD7243">
        <w:rPr>
          <w:rFonts w:ascii="Times New Roman" w:hAnsi="Times New Roman" w:cs="Times New Roman"/>
          <w:b/>
          <w:szCs w:val="24"/>
          <w:highlight w:val="white"/>
          <w:lang w:val="uk-UA"/>
        </w:rPr>
        <w:t>Додаток №</w:t>
      </w:r>
      <w:r w:rsidR="00222621" w:rsidRPr="00076552">
        <w:rPr>
          <w:rFonts w:ascii="Times New Roman" w:hAnsi="Times New Roman" w:cs="Times New Roman"/>
          <w:b/>
          <w:szCs w:val="24"/>
          <w:highlight w:val="white"/>
        </w:rPr>
        <w:t>3</w:t>
      </w:r>
    </w:p>
    <w:p w:rsidR="001361CA" w:rsidRPr="00CD7243" w:rsidRDefault="001361CA" w:rsidP="001361CA">
      <w:pPr>
        <w:pStyle w:val="a3"/>
        <w:ind w:firstLine="709"/>
        <w:jc w:val="right"/>
        <w:rPr>
          <w:rFonts w:ascii="Times New Roman" w:hAnsi="Times New Roman" w:cs="Times New Roman"/>
          <w:b/>
          <w:szCs w:val="24"/>
          <w:highlight w:val="yellow"/>
          <w:lang w:val="uk-UA"/>
        </w:rPr>
      </w:pPr>
      <w:r w:rsidRPr="00CD7243">
        <w:rPr>
          <w:rFonts w:ascii="Times New Roman" w:hAnsi="Times New Roman" w:cs="Times New Roman"/>
          <w:b/>
          <w:szCs w:val="24"/>
          <w:lang w:val="uk-UA"/>
        </w:rPr>
        <w:t>до тендерної документації</w:t>
      </w:r>
    </w:p>
    <w:p w:rsidR="001361CA" w:rsidRPr="00CD7243" w:rsidRDefault="001361CA" w:rsidP="001361CA">
      <w:pPr>
        <w:jc w:val="center"/>
        <w:rPr>
          <w:b/>
          <w:color w:val="000000"/>
          <w:lang w:val="uk-UA"/>
        </w:rPr>
      </w:pPr>
      <w:bookmarkStart w:id="0" w:name="_Hlk26391408"/>
    </w:p>
    <w:p w:rsidR="001361CA" w:rsidRPr="007D01EC" w:rsidRDefault="001361CA" w:rsidP="001361CA">
      <w:pPr>
        <w:jc w:val="center"/>
        <w:rPr>
          <w:b/>
          <w:color w:val="000000"/>
          <w:lang w:val="uk-UA"/>
        </w:rPr>
      </w:pPr>
      <w:r w:rsidRPr="007D01EC">
        <w:rPr>
          <w:b/>
          <w:color w:val="000000"/>
          <w:lang w:val="uk-UA"/>
        </w:rPr>
        <w:t>ПРОЄКТ ДОГОВОРУ № ________________</w:t>
      </w:r>
    </w:p>
    <w:p w:rsidR="00A1465C" w:rsidRPr="00A1465C" w:rsidRDefault="00A1465C" w:rsidP="00A1465C">
      <w:pPr>
        <w:pStyle w:val="a3"/>
        <w:jc w:val="center"/>
        <w:rPr>
          <w:rFonts w:ascii="Times New Roman" w:eastAsia="Arial" w:hAnsi="Times New Roman" w:cs="Times New Roman"/>
          <w:b/>
          <w:szCs w:val="24"/>
          <w:lang w:val="uk-UA" w:eastAsia="uk-UA"/>
        </w:rPr>
      </w:pPr>
      <w:r w:rsidRPr="00A1465C">
        <w:rPr>
          <w:rFonts w:ascii="Times New Roman" w:hAnsi="Times New Roman" w:cs="Times New Roman"/>
          <w:b/>
          <w:color w:val="000000"/>
          <w:lang w:val="uk-UA"/>
        </w:rPr>
        <w:t xml:space="preserve">про надання послуги </w:t>
      </w:r>
      <w:r w:rsidRPr="00A1465C">
        <w:rPr>
          <w:rFonts w:ascii="Times New Roman" w:eastAsia="Arial" w:hAnsi="Times New Roman" w:cs="Times New Roman"/>
          <w:b/>
          <w:szCs w:val="24"/>
          <w:lang w:val="uk-UA" w:eastAsia="uk-UA"/>
        </w:rPr>
        <w:t>щодо визначення фізико-механічних властивостей (міцності) бетону, щільності мінеральної вати, зернового складу щебеневих та піщано-щебеневих сумішей</w:t>
      </w:r>
    </w:p>
    <w:p w:rsidR="001361CA" w:rsidRPr="00A1465C" w:rsidRDefault="00A1465C" w:rsidP="00A1465C">
      <w:pPr>
        <w:jc w:val="center"/>
        <w:rPr>
          <w:b/>
          <w:color w:val="000000"/>
          <w:lang w:val="uk-UA"/>
        </w:rPr>
      </w:pPr>
      <w:r w:rsidRPr="00A1465C">
        <w:rPr>
          <w:b/>
          <w:lang w:val="uk-UA" w:eastAsia="uk-UA"/>
        </w:rPr>
        <w:t>(Код ДК 021:2015:71610000-7: «Послуги з випробувань та аналізу складу і чистоти»)</w:t>
      </w:r>
      <w:r w:rsidRPr="00A1465C">
        <w:rPr>
          <w:b/>
          <w:lang w:val="uk-UA" w:eastAsia="uk-UA"/>
        </w:rPr>
        <w:t xml:space="preserve"> </w:t>
      </w:r>
    </w:p>
    <w:p w:rsidR="00222621" w:rsidRPr="00CD7243" w:rsidRDefault="00222621" w:rsidP="001361CA">
      <w:pPr>
        <w:jc w:val="center"/>
        <w:rPr>
          <w:b/>
          <w:color w:val="000000"/>
          <w:lang w:val="uk-UA"/>
        </w:rPr>
      </w:pPr>
    </w:p>
    <w:bookmarkEnd w:id="0"/>
    <w:p w:rsidR="001361CA" w:rsidRPr="00CD7243" w:rsidRDefault="001361CA" w:rsidP="001361CA">
      <w:pPr>
        <w:spacing w:line="264" w:lineRule="auto"/>
        <w:rPr>
          <w:b/>
          <w:iCs/>
          <w:kern w:val="2"/>
          <w:lang w:val="uk-UA"/>
        </w:rPr>
      </w:pPr>
      <w:r w:rsidRPr="00CD7243">
        <w:rPr>
          <w:b/>
          <w:kern w:val="2"/>
          <w:lang w:val="uk-UA"/>
        </w:rPr>
        <w:t>м. Л</w:t>
      </w:r>
      <w:r w:rsidR="00A1465C">
        <w:rPr>
          <w:b/>
          <w:kern w:val="2"/>
          <w:lang w:val="uk-UA"/>
        </w:rPr>
        <w:t>уцьк</w:t>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r>
      <w:r w:rsidRPr="00CD7243">
        <w:rPr>
          <w:b/>
          <w:iCs/>
          <w:kern w:val="2"/>
          <w:lang w:val="uk-UA"/>
        </w:rPr>
        <w:tab/>
        <w:t xml:space="preserve">      ______________</w:t>
      </w:r>
      <w:r w:rsidRPr="00CD7243">
        <w:rPr>
          <w:b/>
          <w:kern w:val="2"/>
          <w:lang w:val="uk-UA"/>
        </w:rPr>
        <w:t xml:space="preserve"> 20__ року</w:t>
      </w:r>
    </w:p>
    <w:p w:rsidR="001361CA" w:rsidRPr="00CD7243" w:rsidRDefault="001361CA" w:rsidP="001361CA">
      <w:pPr>
        <w:ind w:firstLine="708"/>
        <w:jc w:val="both"/>
        <w:rPr>
          <w:lang w:val="uk-UA"/>
        </w:rPr>
      </w:pPr>
      <w:r w:rsidRPr="00CD7243">
        <w:rPr>
          <w:b/>
          <w:lang w:val="uk-UA"/>
        </w:rPr>
        <w:t>_______________________________</w:t>
      </w:r>
      <w:r w:rsidRPr="00CD7243">
        <w:rPr>
          <w:i/>
          <w:lang w:val="uk-UA"/>
        </w:rPr>
        <w:t>(зазначається найменування виконавця)</w:t>
      </w:r>
      <w:r w:rsidRPr="00CD7243">
        <w:rPr>
          <w:b/>
          <w:lang w:val="uk-UA"/>
        </w:rPr>
        <w:t xml:space="preserve"> </w:t>
      </w:r>
      <w:r w:rsidRPr="00CD7243">
        <w:rPr>
          <w:lang w:val="uk-UA"/>
        </w:rPr>
        <w:t>(ідентифікаційний код – _______________), далі – Виконавець,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Виконавця)</w:t>
      </w:r>
      <w:r w:rsidRPr="00CD7243">
        <w:rPr>
          <w:lang w:val="uk-UA"/>
        </w:rPr>
        <w:t>, який діє на підставі ___________________, з однієї сторони та,</w:t>
      </w:r>
    </w:p>
    <w:p w:rsidR="001361CA" w:rsidRPr="00CD7243" w:rsidRDefault="001361CA" w:rsidP="001361CA">
      <w:pPr>
        <w:ind w:firstLine="708"/>
        <w:jc w:val="both"/>
        <w:rPr>
          <w:lang w:val="uk-UA"/>
        </w:rPr>
      </w:pPr>
      <w:bookmarkStart w:id="1" w:name="_Hlk93657506"/>
      <w:r w:rsidRPr="00CD7243">
        <w:rPr>
          <w:b/>
          <w:lang w:val="uk-UA"/>
        </w:rPr>
        <w:t>Західний офіс Держаудитслужби</w:t>
      </w:r>
      <w:bookmarkEnd w:id="1"/>
      <w:r w:rsidRPr="00CD7243">
        <w:rPr>
          <w:b/>
          <w:lang w:val="uk-UA"/>
        </w:rPr>
        <w:t xml:space="preserve"> </w:t>
      </w:r>
      <w:r w:rsidRPr="00CD7243">
        <w:rPr>
          <w:lang w:val="uk-UA"/>
        </w:rPr>
        <w:t>(ідентифікаційний код – 40479801), далі – Замовник, в особі  _______________________________</w:t>
      </w:r>
      <w:r w:rsidRPr="00CD7243">
        <w:rPr>
          <w:i/>
          <w:color w:val="000000"/>
          <w:lang w:val="uk-UA"/>
        </w:rPr>
        <w:t>(зазначається посада, прізвище, ім’я та по батькові уповноваженого на підписання договорів представника Замовника)</w:t>
      </w:r>
      <w:r w:rsidRPr="00CD7243">
        <w:rPr>
          <w:lang w:val="uk-UA"/>
        </w:rPr>
        <w:t xml:space="preserve">, який діє на підставі, ___________________ </w:t>
      </w:r>
      <w:r w:rsidRPr="00CD7243">
        <w:rPr>
          <w:kern w:val="2"/>
          <w:lang w:val="uk-UA"/>
        </w:rPr>
        <w:t>з другої сторони</w:t>
      </w:r>
      <w:r w:rsidRPr="00CD7243">
        <w:rPr>
          <w:lang w:val="uk-UA"/>
        </w:rPr>
        <w:t xml:space="preserve"> (далі разом іменуються – Сторони, а кожна окремо – Сторона), уклали цей договір про надання послуг з д</w:t>
      </w:r>
      <w:r w:rsidRPr="00CD7243">
        <w:rPr>
          <w:color w:val="0D0D0D"/>
          <w:lang w:val="uk-UA"/>
        </w:rPr>
        <w:t>ослідження фізико-механічних властивостей кернів асфальтобетонного покриття</w:t>
      </w:r>
      <w:r w:rsidRPr="00CD7243" w:rsidDel="00642A2A">
        <w:rPr>
          <w:lang w:val="uk-UA"/>
        </w:rPr>
        <w:t xml:space="preserve"> </w:t>
      </w:r>
      <w:r w:rsidRPr="001361CA">
        <w:rPr>
          <w:lang w:val="uk-UA"/>
        </w:rPr>
        <w:t xml:space="preserve">та дослідження фазового складу портландцементу відібраних зразків </w:t>
      </w:r>
      <w:r w:rsidRPr="00CD7243">
        <w:rPr>
          <w:lang w:val="uk-UA"/>
        </w:rPr>
        <w:t>(далі – Договір) про таке:</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ПРЕДМЕТ ДОГОВОРУ</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10"/>
        <w:jc w:val="both"/>
        <w:rPr>
          <w:spacing w:val="-10"/>
          <w:lang w:val="uk-UA"/>
        </w:rPr>
      </w:pPr>
      <w:r w:rsidRPr="00CD7243">
        <w:rPr>
          <w:lang w:val="uk-UA"/>
        </w:rPr>
        <w:t xml:space="preserve"> Виконавець зобов’язується в порядку та на умовах визначених цим Договором, надати Замовнику передбачені у пункті 1.2 цього Договору послуги, а Замовник зобов’язується в порядку та на умовах визначених цим Договором, прийняти та оплатити вартість фактично отриманих послуг.</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Під послугами, що є предметом цього Договору розуміється</w:t>
      </w:r>
      <w:r w:rsidRPr="00CD7243">
        <w:rPr>
          <w:lang w:val="uk-UA"/>
        </w:rPr>
        <w:t xml:space="preserve"> </w:t>
      </w:r>
      <w:r w:rsidR="00222621" w:rsidRPr="00222621">
        <w:rPr>
          <w:lang w:val="uk-UA"/>
        </w:rPr>
        <w:t>проведення</w:t>
      </w:r>
      <w:r w:rsidR="00A1465C">
        <w:rPr>
          <w:lang w:val="uk-UA"/>
        </w:rPr>
        <w:t xml:space="preserve"> </w:t>
      </w:r>
      <w:r w:rsidR="00222621" w:rsidRPr="00222621">
        <w:rPr>
          <w:lang w:val="uk-UA"/>
        </w:rPr>
        <w:t xml:space="preserve"> </w:t>
      </w:r>
      <w:r w:rsidR="00A1465C" w:rsidRPr="00A1465C">
        <w:rPr>
          <w:b/>
          <w:lang w:val="uk-UA" w:eastAsia="uk-UA"/>
        </w:rPr>
        <w:t>визначення фізико-механічних властивостей (міцності) бетону, щільності мінеральної вати, зернового складу щебеневих та піщано-щебеневих сумішей</w:t>
      </w:r>
      <w:r w:rsidR="00A1465C" w:rsidRPr="00222621">
        <w:rPr>
          <w:lang w:val="uk-UA"/>
        </w:rPr>
        <w:t xml:space="preserve"> </w:t>
      </w:r>
      <w:r w:rsidR="00A1465C">
        <w:rPr>
          <w:lang w:val="uk-UA"/>
        </w:rPr>
        <w:t>за</w:t>
      </w:r>
      <w:r w:rsidRPr="00CD7243">
        <w:rPr>
          <w:lang w:val="uk-UA"/>
        </w:rPr>
        <w:t>значен</w:t>
      </w:r>
      <w:r w:rsidR="00222621">
        <w:rPr>
          <w:lang w:val="uk-UA"/>
        </w:rPr>
        <w:t>их</w:t>
      </w:r>
      <w:r w:rsidRPr="00CD7243">
        <w:rPr>
          <w:lang w:val="uk-UA"/>
        </w:rPr>
        <w:t xml:space="preserve"> у Калькуляції вартості послуг (додаток до цього Договору) (далі – Послуги)</w:t>
      </w:r>
      <w:r w:rsidRPr="00CD7243">
        <w:rPr>
          <w:spacing w:val="-1"/>
          <w:lang w:val="uk-UA"/>
        </w:rPr>
        <w:t>.</w:t>
      </w:r>
    </w:p>
    <w:p w:rsidR="001361CA" w:rsidRPr="00CD7243"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Послуги надаються Виконавцем Замовнику протягом </w:t>
      </w:r>
      <w:r w:rsidR="009E79BA">
        <w:rPr>
          <w:spacing w:val="-1"/>
          <w:lang w:val="uk-UA"/>
        </w:rPr>
        <w:t>2</w:t>
      </w:r>
      <w:r w:rsidRPr="00CD7243">
        <w:rPr>
          <w:spacing w:val="-1"/>
          <w:lang w:val="uk-UA"/>
        </w:rPr>
        <w:t xml:space="preserve"> днів з моменту подання заявки.</w:t>
      </w:r>
    </w:p>
    <w:p w:rsidR="001361CA" w:rsidRPr="00F154A4"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CD7243">
        <w:rPr>
          <w:spacing w:val="-1"/>
          <w:lang w:val="uk-UA"/>
        </w:rPr>
        <w:t xml:space="preserve"> </w:t>
      </w:r>
      <w:r w:rsidRPr="00F154A4">
        <w:rPr>
          <w:spacing w:val="-1"/>
          <w:lang w:val="uk-UA"/>
        </w:rPr>
        <w:t>Місце надання Виконавцем Послуг Замовнику є: об’єкти Замовника.</w:t>
      </w:r>
    </w:p>
    <w:p w:rsidR="001361CA" w:rsidRPr="00F154A4" w:rsidRDefault="001361CA" w:rsidP="001361CA">
      <w:pPr>
        <w:widowControl w:val="0"/>
        <w:numPr>
          <w:ilvl w:val="0"/>
          <w:numId w:val="1"/>
        </w:numPr>
        <w:shd w:val="clear" w:color="auto" w:fill="FFFFFF"/>
        <w:tabs>
          <w:tab w:val="left" w:pos="979"/>
        </w:tabs>
        <w:autoSpaceDE w:val="0"/>
        <w:autoSpaceDN w:val="0"/>
        <w:adjustRightInd w:val="0"/>
        <w:ind w:firstLine="709"/>
        <w:jc w:val="both"/>
        <w:rPr>
          <w:spacing w:val="-1"/>
          <w:lang w:val="uk-UA"/>
        </w:rPr>
      </w:pPr>
      <w:r w:rsidRPr="00F154A4">
        <w:rPr>
          <w:spacing w:val="-1"/>
          <w:lang w:val="uk-UA"/>
        </w:rPr>
        <w:t>Код Послуг визначається Замовником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ДК 021:2015:71610000-7: Послуги з випробувань та аналізу складу і чистоти.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ЦІНА ПОСЛУГ ТА ПОРЯДОК РОЗРАХУНКІВ</w:t>
      </w:r>
    </w:p>
    <w:p w:rsidR="001361CA" w:rsidRPr="00CD7243" w:rsidRDefault="001361CA" w:rsidP="001361CA">
      <w:pPr>
        <w:widowControl w:val="0"/>
        <w:numPr>
          <w:ilvl w:val="0"/>
          <w:numId w:val="2"/>
        </w:numPr>
        <w:shd w:val="clear" w:color="auto" w:fill="FFFFFF"/>
        <w:tabs>
          <w:tab w:val="left" w:pos="1003"/>
        </w:tabs>
        <w:autoSpaceDE w:val="0"/>
        <w:autoSpaceDN w:val="0"/>
        <w:adjustRightInd w:val="0"/>
        <w:ind w:firstLine="710"/>
        <w:jc w:val="both"/>
        <w:rPr>
          <w:spacing w:val="-3"/>
          <w:lang w:val="uk-UA"/>
        </w:rPr>
      </w:pPr>
      <w:r w:rsidRPr="00CD7243">
        <w:rPr>
          <w:lang w:val="uk-UA"/>
        </w:rPr>
        <w:t xml:space="preserve"> Ціна (вартість) Послуг за цим Договором вказана в національній валюті України – гривні.</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Загальна ціна (вартість) Послуг за цим Договором відповідно до результатів проведення процедури закупівлі  та розрахунків зазначених Сторонами у </w:t>
      </w:r>
      <w:r w:rsidRPr="00CD7243">
        <w:rPr>
          <w:lang w:val="uk-UA"/>
        </w:rPr>
        <w:t>Калькуляції вартості Послуг (додаток  до цього Договору), яка є невід’ємною частиною цього Договору 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numPr>
          <w:ilvl w:val="0"/>
          <w:numId w:val="3"/>
        </w:numPr>
        <w:shd w:val="clear" w:color="auto" w:fill="FFFFFF"/>
        <w:tabs>
          <w:tab w:val="left" w:pos="1003"/>
        </w:tabs>
        <w:autoSpaceDE w:val="0"/>
        <w:autoSpaceDN w:val="0"/>
        <w:adjustRightInd w:val="0"/>
        <w:ind w:firstLine="710"/>
        <w:jc w:val="both"/>
        <w:rPr>
          <w:spacing w:val="-1"/>
          <w:lang w:val="uk-UA"/>
        </w:rPr>
      </w:pPr>
      <w:r w:rsidRPr="00CD7243">
        <w:rPr>
          <w:spacing w:val="-1"/>
          <w:lang w:val="uk-UA"/>
        </w:rPr>
        <w:t xml:space="preserve"> Оплата здійснюється Замовником у безготівковій формі </w:t>
      </w:r>
      <w:r w:rsidR="002C265D">
        <w:rPr>
          <w:spacing w:val="-1"/>
          <w:lang w:val="uk-UA"/>
        </w:rPr>
        <w:t xml:space="preserve">на поточний рахунок Виконавця </w:t>
      </w:r>
      <w:r w:rsidRPr="00CD7243">
        <w:rPr>
          <w:spacing w:val="-1"/>
          <w:lang w:val="uk-UA"/>
        </w:rPr>
        <w:t xml:space="preserve">відповідно до розрахунків зазначених Сторонами у Калькуляції вартості Послуг (додаток до цього Договору) на підставі підписаних Сторонами Актів прийому-передачі </w:t>
      </w:r>
      <w:r w:rsidRPr="00CD7243">
        <w:rPr>
          <w:spacing w:val="-1"/>
          <w:lang w:val="uk-UA"/>
        </w:rPr>
        <w:lastRenderedPageBreak/>
        <w:t xml:space="preserve">наданих Послуг (далі – Акт) шляхом перерахування суми за фактично надані Послуги на банківський рахунок Виконавця протягом 7 (семи) банківських днів з моменту підписання Сторонами Актів. </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2.4. У випадку мотивованої відмови Замовника від підписання зазначених Актів, Замовник надсилає Виконавцю лист про виявлені недоліки (недоробки) у наданих Послугах із зазначенням термінів їх усунення. У випадку наявності у Замовника обґрунтованих зауважень до наданих Виконавцем Послуг, оплата Замовником здійснюється після усунення Виконавцем виявлених недоліків (недоробок) на підставі підписаних Сторонами Актів з переліком виявлених недоліків протягом 7 (семи) банківських днів з моменту підписання Сторонами зазначених Актів.</w:t>
      </w:r>
    </w:p>
    <w:p w:rsidR="001361CA" w:rsidRPr="00CD7243" w:rsidRDefault="001361CA" w:rsidP="001361CA">
      <w:pPr>
        <w:widowControl w:val="0"/>
        <w:tabs>
          <w:tab w:val="left" w:pos="520"/>
        </w:tabs>
        <w:jc w:val="both"/>
        <w:rPr>
          <w:spacing w:val="-1"/>
          <w:lang w:val="uk-UA"/>
        </w:rPr>
      </w:pPr>
      <w:r w:rsidRPr="00CD7243">
        <w:rPr>
          <w:spacing w:val="-1"/>
          <w:lang w:val="uk-UA"/>
        </w:rPr>
        <w:tab/>
      </w:r>
      <w:r w:rsidRPr="00CD7243">
        <w:rPr>
          <w:spacing w:val="-1"/>
          <w:lang w:val="uk-UA"/>
        </w:rPr>
        <w:tab/>
        <w:t>2.5. За відсутності в зазначеному періоді на відповідному рахунку Замовника коштів, виділених на оплату зобов'язань, згідно з цим Договором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ab/>
        <w:t>2.6. Зобов’язання Замовника щодо оплати Послуг за цим Договором вважається виконаним належним чином і у належний строк, у момент проставляння на Акті відмітки Казначейства про «Зареєстровано та взято на облік»</w:t>
      </w:r>
      <w:r w:rsidRPr="00CD7243">
        <w:rPr>
          <w:lang w:val="uk-UA"/>
        </w:rPr>
        <w:t xml:space="preserve"> </w:t>
      </w:r>
      <w:r w:rsidRPr="00CD7243">
        <w:rPr>
          <w:spacing w:val="-1"/>
          <w:lang w:val="uk-UA"/>
        </w:rPr>
        <w:t>або у момент отримання сповіщення системи Казначейства після подання Замовником до Казначейства платіжного доручення на оплату таких зобов’язань, або у день надсилання такої інформації через систему Казначейства.</w:t>
      </w:r>
    </w:p>
    <w:p w:rsidR="001361CA" w:rsidRPr="00CD7243" w:rsidRDefault="001361CA" w:rsidP="001361CA">
      <w:pPr>
        <w:widowControl w:val="0"/>
        <w:shd w:val="clear" w:color="auto" w:fill="FFFFFF"/>
        <w:autoSpaceDE w:val="0"/>
        <w:autoSpaceDN w:val="0"/>
        <w:adjustRightInd w:val="0"/>
        <w:ind w:firstLine="710"/>
        <w:jc w:val="both"/>
        <w:rPr>
          <w:spacing w:val="-1"/>
          <w:lang w:val="uk-UA"/>
        </w:rPr>
      </w:pPr>
      <w:r w:rsidRPr="00CD7243">
        <w:rPr>
          <w:spacing w:val="-1"/>
          <w:lang w:val="uk-UA"/>
        </w:rPr>
        <w:t xml:space="preserve">2.7. </w:t>
      </w:r>
      <w:r w:rsidRPr="00CD7243">
        <w:rPr>
          <w:lang w:val="uk-UA"/>
        </w:rPr>
        <w:t>Ціна (вартість)</w:t>
      </w:r>
      <w:r w:rsidRPr="00CD7243">
        <w:rPr>
          <w:spacing w:val="-1"/>
          <w:lang w:val="uk-UA"/>
        </w:rPr>
        <w:t xml:space="preserve"> Послуг</w:t>
      </w:r>
      <w:r w:rsidRPr="00CD7243">
        <w:rPr>
          <w:lang w:val="uk-UA"/>
        </w:rPr>
        <w:t xml:space="preserve"> за цим Договором</w:t>
      </w:r>
      <w:r w:rsidRPr="00CD7243">
        <w:rPr>
          <w:spacing w:val="-1"/>
          <w:lang w:val="uk-UA"/>
        </w:rPr>
        <w:t xml:space="preserve"> може бути змінена в залежності від реального фінансування видатків Замовника.</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ПРАВА ТА ОБОВ’ЯЗКИ СТОРІН</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3.1. Якщо в процесі надання Послуг з’ясовується недоцільність подальшого їх надання за цим Договором, Виконавець має право поставити до відома про це Замовника. У цьому випадку Сторони зобов’язані у 5-денний строк розглянути питання про доцільність продовження надання Послуг та прийняти відповідне рішення, склавши додаткову письмову угоду до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 Замовник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3.2.1. Прийняти надані Послуги в порядку, передбаченому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3.2.2. У разі зміни вихідних даних та/або завдання на виконання Послуг Замовник зобов’язаний протягом 5 (п’яти) робочих днів письмово повідомити про це Виконавця шляхом надіслання відповідного листа (документу), що його змінює;</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3.2.3. Визначити (призначити) відповідальну особу, за перебіг надання Виконавцем Послуг, дотримання строків, періодичність, визначення особливостей, потреби досліджень (їх строків за кожним дослідженням) згідно з цим Договором. Контроль за виконання цього пункту та прийняття результатів Послуг (підтверджується їх відповідність шляхом візування </w:t>
      </w:r>
      <w:proofErr w:type="spellStart"/>
      <w:r w:rsidRPr="00CD7243">
        <w:rPr>
          <w:spacing w:val="-1"/>
          <w:lang w:val="uk-UA"/>
        </w:rPr>
        <w:t>Акта</w:t>
      </w:r>
      <w:proofErr w:type="spellEnd"/>
      <w:r w:rsidRPr="00CD7243">
        <w:rPr>
          <w:spacing w:val="-1"/>
          <w:lang w:val="uk-UA"/>
        </w:rPr>
        <w:t>) покладається на керівника(</w:t>
      </w:r>
      <w:proofErr w:type="spellStart"/>
      <w:r w:rsidRPr="00CD7243">
        <w:rPr>
          <w:spacing w:val="-1"/>
          <w:lang w:val="uk-UA"/>
        </w:rPr>
        <w:t>ів</w:t>
      </w:r>
      <w:proofErr w:type="spellEnd"/>
      <w:r w:rsidRPr="00CD7243">
        <w:rPr>
          <w:spacing w:val="-1"/>
          <w:lang w:val="uk-UA"/>
        </w:rPr>
        <w:t>) самостійного структурного підрозділу(</w:t>
      </w:r>
      <w:proofErr w:type="spellStart"/>
      <w:r w:rsidRPr="00CD7243">
        <w:rPr>
          <w:spacing w:val="-1"/>
          <w:lang w:val="uk-UA"/>
        </w:rPr>
        <w:t>ів</w:t>
      </w:r>
      <w:proofErr w:type="spellEnd"/>
      <w:r w:rsidRPr="00CD7243">
        <w:rPr>
          <w:spacing w:val="-1"/>
          <w:lang w:val="uk-UA"/>
        </w:rPr>
        <w:t>) Замовника (його міжрегіонального територіального органу) до компетенції (функцій) якого(</w:t>
      </w:r>
      <w:proofErr w:type="spellStart"/>
      <w:r w:rsidRPr="00CD7243">
        <w:rPr>
          <w:spacing w:val="-1"/>
          <w:lang w:val="uk-UA"/>
        </w:rPr>
        <w:t>их</w:t>
      </w:r>
      <w:proofErr w:type="spellEnd"/>
      <w:r w:rsidRPr="00CD7243">
        <w:rPr>
          <w:spacing w:val="-1"/>
          <w:lang w:val="uk-UA"/>
        </w:rPr>
        <w:t>) належать заходи в рамках яких проводяться дослідження передбачені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 Замовник має право: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3.3.1. Прийняти достроково якісно  надані Послуги відповідно до умов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3.3.2. 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3.3.3. Контролювати процес/хід надання Послуг протягом строку, установленого цим Договором.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3.3.4. Не здійснювати оплату за Послуги у разі неналежного оформлення Виконавцем </w:t>
      </w:r>
      <w:proofErr w:type="spellStart"/>
      <w:r w:rsidRPr="00CD7243">
        <w:rPr>
          <w:spacing w:val="-1"/>
          <w:lang w:val="uk-UA"/>
        </w:rPr>
        <w:lastRenderedPageBreak/>
        <w:t>Акта</w:t>
      </w:r>
      <w:proofErr w:type="spellEnd"/>
      <w:r w:rsidRPr="00CD7243">
        <w:rPr>
          <w:spacing w:val="-1"/>
          <w:lang w:val="uk-UA"/>
        </w:rPr>
        <w:t xml:space="preserve"> (відсутність підписів, реквізитів тощо).</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3.3.5. Надіслати Виконавцю лист про виявлені недоліки у наданих Виконавцем Послугах із зазначенням термінів їх усунення.</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 Виконавець зобов’язаний:</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3.4.1. Своєчасно, якісно та в повному обсязі надати Послуги відповідно до умов цього Договору, зокрема, з урахуванням Розділу 4 цього Договору, та з урахуванням того, що  Послуги включають лабораторні випробування, що проводяться Виконавцем за показниками визначеними Замовником (</w:t>
      </w:r>
      <w:r w:rsidRPr="00F97843">
        <w:rPr>
          <w:spacing w:val="-1"/>
          <w:lang w:val="uk-UA"/>
        </w:rPr>
        <w:t xml:space="preserve">асфальтобетонні керни – випробовування по визначенню </w:t>
      </w:r>
      <w:proofErr w:type="spellStart"/>
      <w:r w:rsidRPr="00F97843">
        <w:rPr>
          <w:spacing w:val="-1"/>
          <w:lang w:val="uk-UA"/>
        </w:rPr>
        <w:t>водонасичення</w:t>
      </w:r>
      <w:proofErr w:type="spellEnd"/>
      <w:r w:rsidRPr="00F97843">
        <w:rPr>
          <w:spacing w:val="-1"/>
          <w:lang w:val="uk-UA"/>
        </w:rPr>
        <w:t xml:space="preserve"> асфальтобетону, випробовування по визначенню </w:t>
      </w:r>
      <w:proofErr w:type="spellStart"/>
      <w:r w:rsidRPr="00F97843">
        <w:rPr>
          <w:spacing w:val="-1"/>
          <w:lang w:val="uk-UA"/>
        </w:rPr>
        <w:t>водонасичення</w:t>
      </w:r>
      <w:proofErr w:type="spellEnd"/>
      <w:r w:rsidRPr="00F97843">
        <w:rPr>
          <w:spacing w:val="-1"/>
          <w:lang w:val="uk-UA"/>
        </w:rPr>
        <w:t xml:space="preserve"> переформованих асфальтобетонних зразків, </w:t>
      </w:r>
      <w:r w:rsidR="004442D3" w:rsidRPr="004442D3">
        <w:rPr>
          <w:spacing w:val="-1"/>
          <w:lang w:val="uk-UA"/>
        </w:rPr>
        <w:t>дослідження зернового складу щебню</w:t>
      </w:r>
      <w:r w:rsidR="004442D3">
        <w:rPr>
          <w:spacing w:val="-1"/>
          <w:lang w:val="uk-UA"/>
        </w:rPr>
        <w:t>,</w:t>
      </w:r>
      <w:r w:rsidR="004442D3" w:rsidRPr="004442D3">
        <w:rPr>
          <w:spacing w:val="-1"/>
          <w:lang w:val="uk-UA"/>
        </w:rPr>
        <w:t xml:space="preserve"> </w:t>
      </w:r>
      <w:r w:rsidRPr="00F97843">
        <w:rPr>
          <w:spacing w:val="-1"/>
          <w:lang w:val="uk-UA"/>
        </w:rPr>
        <w:t>випробування по визначенню коефіцієнта ущільнення асфальтобетону, випробування по визначенню границі міцності при стисканні,  дослідження фазового складу портландцементу</w:t>
      </w:r>
      <w:r w:rsidRPr="00CD7243">
        <w:rPr>
          <w:spacing w:val="-1"/>
          <w:lang w:val="uk-UA"/>
        </w:rPr>
        <w:t>).</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3.4.2. У разі виявлення недоліків (недоробок) у якості Послуг наданих Виконавцем під час дії цього Договору або підтвердження порушення вимог зазначених у пункті 4.2 цього Договору іншими суб’єктами господарювання, що здійснюють провадження господарської діяльності у сфері Послуг, Виконавець за свій рахунок та власними силами (засобами/устаткуванням) усуває такі недоліки  (недоробки), після чого повторно надає Замовнику Послуги та/або несе відповідальність відповідно до пунктів 6.2, 6.5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3.4.3. Виконавець повідомляє Замовника про будь-які обставини, що можуть вплинути на результати Послуг, їх незалежність та об’єктивність або вказують на недоцільність таких наданих Послуг;</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3.4.4. Не передавати отримані результати Послуг за цим Договором третім особам без попередньої письмової згоди або вказівки Замовника про таку передачу Послуг конкретній третій особі (уповноваженому представнику);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3.4.5. Забезпечити надання Замовнику Послуг та гарантувати якість Послуг, що відповідатиме Розділу 4 цього Договору.</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3.4.6. Передавати Замовнику надані Послуги за Актом;</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 xml:space="preserve">3.4.7. Нести визначену цим Договором та законодавством України відповідальність за невиконання (неналежне) виконання умов цього Договору. </w:t>
      </w:r>
    </w:p>
    <w:p w:rsidR="001361CA" w:rsidRPr="00CD7243" w:rsidRDefault="001361CA" w:rsidP="001361CA">
      <w:pPr>
        <w:widowControl w:val="0"/>
        <w:autoSpaceDE w:val="0"/>
        <w:autoSpaceDN w:val="0"/>
        <w:adjustRightInd w:val="0"/>
        <w:ind w:firstLine="540"/>
        <w:jc w:val="both"/>
        <w:rPr>
          <w:spacing w:val="-1"/>
          <w:lang w:val="uk-UA"/>
        </w:rPr>
      </w:pPr>
      <w:r w:rsidRPr="00CD7243">
        <w:rPr>
          <w:spacing w:val="-1"/>
          <w:lang w:val="uk-UA"/>
        </w:rPr>
        <w:t>3.4.8. Виконувати інші обов’язки згідно з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 xml:space="preserve">ЯКІСТЬ ПОСЛУГ </w:t>
      </w:r>
    </w:p>
    <w:p w:rsidR="001361CA" w:rsidRPr="00CD7243" w:rsidRDefault="001361CA" w:rsidP="001361CA">
      <w:pPr>
        <w:widowControl w:val="0"/>
        <w:shd w:val="clear" w:color="auto" w:fill="FFFFFF"/>
        <w:autoSpaceDE w:val="0"/>
        <w:autoSpaceDN w:val="0"/>
        <w:adjustRightInd w:val="0"/>
        <w:ind w:firstLine="540"/>
        <w:jc w:val="both"/>
        <w:rPr>
          <w:spacing w:val="-1"/>
          <w:lang w:val="uk-UA"/>
        </w:rPr>
      </w:pPr>
      <w:r w:rsidRPr="00CD7243">
        <w:rPr>
          <w:spacing w:val="-1"/>
          <w:lang w:val="uk-UA"/>
        </w:rPr>
        <w:t xml:space="preserve">4.1. </w:t>
      </w:r>
      <w:bookmarkStart w:id="2" w:name="_Hlk139131489"/>
      <w:r w:rsidRPr="00CD7243">
        <w:rPr>
          <w:spacing w:val="-1"/>
          <w:lang w:val="uk-UA"/>
        </w:rPr>
        <w:t>Якість Послуг, які надаються Виконавцем Замовнику за цим Договором мають відповідати міжнародним та національним стандартам у відповідній  сфері, що діють в Україні та вимогам цього Договору, а також іншим вимогам законодавства України, що зазвичай ставляться до такого виду Послуг.</w:t>
      </w:r>
      <w:bookmarkEnd w:id="2"/>
      <w:r w:rsidRPr="00CD7243">
        <w:rPr>
          <w:spacing w:val="-1"/>
          <w:lang w:val="uk-UA"/>
        </w:rPr>
        <w:t xml:space="preserve"> Виконавець гарантує, що результат (об’єкт) Послуги буде об’єктивним, незалежним та неупередженим і сприятиме в повній мірі Замовнику при здійсненні державного фінансового контролю, а також забезпечить високу якість доказової бази.</w:t>
      </w:r>
    </w:p>
    <w:p w:rsidR="00E42F4C" w:rsidRPr="00585451" w:rsidRDefault="001361CA" w:rsidP="00E42F4C">
      <w:pPr>
        <w:pStyle w:val="a3"/>
        <w:ind w:firstLine="567"/>
        <w:jc w:val="both"/>
        <w:rPr>
          <w:rFonts w:ascii="Times New Roman" w:eastAsia="Arial" w:hAnsi="Times New Roman" w:cs="Times New Roman"/>
          <w:szCs w:val="24"/>
          <w:lang w:val="uk-UA" w:eastAsia="uk-UA"/>
        </w:rPr>
      </w:pPr>
      <w:r w:rsidRPr="00CD7243">
        <w:rPr>
          <w:spacing w:val="-1"/>
          <w:lang w:val="uk-UA"/>
        </w:rPr>
        <w:t xml:space="preserve">4.2. </w:t>
      </w:r>
      <w:bookmarkStart w:id="3" w:name="_Hlk139131671"/>
      <w:r w:rsidR="00E42F4C" w:rsidRPr="00585451">
        <w:rPr>
          <w:rFonts w:ascii="Times New Roman" w:hAnsi="Times New Roman" w:cs="Times New Roman"/>
          <w:color w:val="000000"/>
          <w:szCs w:val="24"/>
          <w:lang w:val="uk-UA" w:eastAsia="x-none"/>
        </w:rPr>
        <w:t xml:space="preserve">Проведення </w:t>
      </w:r>
      <w:r w:rsidR="00E42F4C" w:rsidRPr="00585451">
        <w:rPr>
          <w:rFonts w:ascii="Times New Roman" w:eastAsia="Arial" w:hAnsi="Times New Roman" w:cs="Times New Roman"/>
          <w:szCs w:val="24"/>
          <w:lang w:val="uk-UA" w:eastAsia="uk-UA"/>
        </w:rPr>
        <w:t>визначення фізико-механічних властивостей (міцності) бетону, щільності мінеральної вати, зернового складу щебеневих та піщано-щебеневих сумішей з</w:t>
      </w:r>
      <w:r w:rsidR="00E42F4C" w:rsidRPr="00585451">
        <w:rPr>
          <w:rFonts w:ascii="Times New Roman" w:hAnsi="Times New Roman" w:cs="Times New Roman"/>
          <w:color w:val="000000"/>
          <w:szCs w:val="24"/>
          <w:lang w:val="uk-UA" w:eastAsia="x-none"/>
        </w:rPr>
        <w:t>дійснюється відповідно до вимог діючих ДСТУ та ТУ.</w:t>
      </w:r>
    </w:p>
    <w:bookmarkEnd w:id="3"/>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ПОРЯДОК ПЕРЕДАЧІ-ПРИЙМАННЯ ПОСЛУГ</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5.1. </w:t>
      </w:r>
      <w:r w:rsidRPr="00F97843">
        <w:rPr>
          <w:spacing w:val="-1"/>
          <w:lang w:val="uk-UA"/>
        </w:rPr>
        <w:t>Після завершення надання Послуг Виконавець передає Замовнику підписаний із своєї сторони Акт та Протоколи ви</w:t>
      </w:r>
      <w:r w:rsidR="00E42F4C">
        <w:rPr>
          <w:spacing w:val="-1"/>
          <w:lang w:val="uk-UA"/>
        </w:rPr>
        <w:t>значення</w:t>
      </w:r>
      <w:r w:rsidRPr="00F97843">
        <w:rPr>
          <w:spacing w:val="-1"/>
          <w:lang w:val="uk-UA"/>
        </w:rPr>
        <w:t xml:space="preserve">. Строк проведення кожного </w:t>
      </w:r>
      <w:r w:rsidR="00E42F4C">
        <w:rPr>
          <w:spacing w:val="-1"/>
          <w:lang w:val="uk-UA"/>
        </w:rPr>
        <w:t xml:space="preserve">здійснення </w:t>
      </w:r>
      <w:r w:rsidR="00E42F4C" w:rsidRPr="00E42F4C">
        <w:rPr>
          <w:lang w:val="uk-UA" w:eastAsia="uk-UA"/>
        </w:rPr>
        <w:t>фізико-механічних властивостей (міцності) бетону, щільності мінеральної вати, зернового складу щебеневих та піщано-щебеневих сумішей</w:t>
      </w:r>
      <w:r w:rsidR="00E42F4C" w:rsidRPr="00E42F4C">
        <w:rPr>
          <w:spacing w:val="-1"/>
          <w:lang w:val="uk-UA"/>
        </w:rPr>
        <w:t xml:space="preserve"> </w:t>
      </w:r>
      <w:r w:rsidRPr="00E42F4C">
        <w:rPr>
          <w:spacing w:val="-1"/>
          <w:lang w:val="uk-UA"/>
        </w:rPr>
        <w:t>визначаються у Калькуляції вартості Послуг (додаток  до цього Договору) та/або уповноваженою особою Замовника  письмово</w:t>
      </w:r>
      <w:r w:rsidRPr="00F97843">
        <w:rPr>
          <w:spacing w:val="-1"/>
          <w:lang w:val="uk-UA"/>
        </w:rPr>
        <w:t xml:space="preserve"> у відповідних офіційних листах.</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5.2. Замовник протягом 5 (п’яти) робочих днів з дати одержання документів (пункт 5.1 </w:t>
      </w:r>
      <w:r w:rsidRPr="00CD7243">
        <w:rPr>
          <w:spacing w:val="-1"/>
          <w:lang w:val="uk-UA"/>
        </w:rPr>
        <w:lastRenderedPageBreak/>
        <w:t xml:space="preserve">цього Договору) зобов’язаний направити Виконавцю один примірник підписаного </w:t>
      </w:r>
      <w:proofErr w:type="spellStart"/>
      <w:r w:rsidRPr="00CD7243">
        <w:rPr>
          <w:spacing w:val="-1"/>
          <w:lang w:val="uk-UA"/>
        </w:rPr>
        <w:t>Акта</w:t>
      </w:r>
      <w:proofErr w:type="spellEnd"/>
      <w:r w:rsidRPr="00CD7243">
        <w:rPr>
          <w:spacing w:val="-1"/>
          <w:lang w:val="uk-UA"/>
        </w:rPr>
        <w:t xml:space="preserve"> або лист із вмотивованою відмову від їх підписання.</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5.3. У випадку вмотивованої відмови Замовника підписати документи, передбачені пунктом 5.1 цього Договору, Сторонами складається двосторонній Акт з переліком виявлених недоліків (недоробок), в якому зазначається перелік послуг (робіт), що необхідно надати (виконати), з встановленням строків їх надання (виконання). Якщо у встановлені пунктом 5.2 цього Договору строки Виконавець не одержить підписаний Замовником Акт або листа з письмовою вмотивованою відмовою від його підписання, результати Послуг вважаються такими, що прийняті.</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5.4. У разі неналежного оформлення Виконавцем </w:t>
      </w:r>
      <w:proofErr w:type="spellStart"/>
      <w:r w:rsidRPr="00CD7243">
        <w:rPr>
          <w:spacing w:val="-1"/>
          <w:lang w:val="uk-UA"/>
        </w:rPr>
        <w:t>Акта</w:t>
      </w:r>
      <w:proofErr w:type="spellEnd"/>
      <w:r w:rsidRPr="00CD7243">
        <w:rPr>
          <w:spacing w:val="-1"/>
          <w:lang w:val="uk-UA"/>
        </w:rPr>
        <w:t xml:space="preserve"> (відсутність підписів, реквізитів тощо) Замовник повертає його Виконавцю на доопрацювання без здійснення оплати.</w:t>
      </w:r>
    </w:p>
    <w:p w:rsidR="001361CA" w:rsidRPr="00CD7243" w:rsidRDefault="001361CA" w:rsidP="001361CA">
      <w:pPr>
        <w:widowControl w:val="0"/>
        <w:shd w:val="clear" w:color="auto" w:fill="FFFFFF"/>
        <w:autoSpaceDE w:val="0"/>
        <w:autoSpaceDN w:val="0"/>
        <w:adjustRightInd w:val="0"/>
        <w:ind w:firstLine="567"/>
        <w:jc w:val="both"/>
        <w:rPr>
          <w:spacing w:val="-1"/>
          <w:lang w:val="uk-UA"/>
        </w:rPr>
      </w:pPr>
      <w:r w:rsidRPr="00CD7243">
        <w:rPr>
          <w:spacing w:val="-1"/>
          <w:lang w:val="uk-UA"/>
        </w:rPr>
        <w:t xml:space="preserve">5.5. </w:t>
      </w:r>
      <w:r w:rsidRPr="00CD7243">
        <w:rPr>
          <w:lang w:val="uk-UA"/>
        </w:rPr>
        <w:t xml:space="preserve">Послуги </w:t>
      </w:r>
      <w:r w:rsidRPr="00CD7243">
        <w:rPr>
          <w:spacing w:val="-1"/>
          <w:lang w:val="uk-UA"/>
        </w:rPr>
        <w:t>надаються Виконавцем Замовнику у строки визначені у Калькуляції вартості Послуг (додаток до цього Договору), але не пізніше 20 грудня 202</w:t>
      </w:r>
      <w:r w:rsidR="00347AE3" w:rsidRPr="00A1465C">
        <w:rPr>
          <w:spacing w:val="-1"/>
        </w:rPr>
        <w:t>4</w:t>
      </w:r>
      <w:r w:rsidRPr="00CD7243">
        <w:rPr>
          <w:spacing w:val="-1"/>
          <w:lang w:val="uk-UA"/>
        </w:rPr>
        <w:t xml:space="preserve"> року.</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ВІДПОВІДАЛЬНІСТЬ СТОРІН ВИРІШЕННЯ СПОРІВ</w:t>
      </w:r>
    </w:p>
    <w:p w:rsidR="001361CA" w:rsidRPr="00CD7243" w:rsidRDefault="001361CA" w:rsidP="001361CA">
      <w:pPr>
        <w:tabs>
          <w:tab w:val="num" w:pos="0"/>
          <w:tab w:val="left" w:pos="540"/>
          <w:tab w:val="num" w:pos="1070"/>
        </w:tabs>
        <w:ind w:firstLine="540"/>
        <w:jc w:val="both"/>
        <w:rPr>
          <w:spacing w:val="-1"/>
          <w:lang w:val="uk-UA"/>
        </w:rPr>
      </w:pPr>
      <w:r w:rsidRPr="00CD7243">
        <w:rPr>
          <w:spacing w:val="-1"/>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1361CA" w:rsidRPr="00CD7243" w:rsidRDefault="001361CA" w:rsidP="001361CA">
      <w:pPr>
        <w:pStyle w:val="Style6"/>
        <w:widowControl/>
        <w:tabs>
          <w:tab w:val="left" w:pos="540"/>
          <w:tab w:val="left" w:pos="1310"/>
        </w:tabs>
        <w:spacing w:line="240" w:lineRule="auto"/>
        <w:ind w:firstLine="540"/>
        <w:rPr>
          <w:rFonts w:eastAsia="Times New Roman"/>
          <w:spacing w:val="-1"/>
        </w:rPr>
      </w:pPr>
      <w:r w:rsidRPr="00CD7243">
        <w:rPr>
          <w:rFonts w:eastAsia="Times New Roman"/>
          <w:spacing w:val="-1"/>
        </w:rPr>
        <w:t xml:space="preserve">6.2.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(двадцяти) відсотків вартості наданих неналежної якості (обсягу) Послуг, а також Виконавець усуває недоліки за свій рахунок своїми силами  </w:t>
      </w:r>
      <w:r w:rsidRPr="00CD7243">
        <w:rPr>
          <w:spacing w:val="-1"/>
        </w:rPr>
        <w:t xml:space="preserve">(засобами/устаткуванням) </w:t>
      </w:r>
      <w:r w:rsidRPr="00CD7243">
        <w:rPr>
          <w:rFonts w:eastAsia="Times New Roman"/>
          <w:spacing w:val="-1"/>
        </w:rPr>
        <w:t>протягом 5 (п’яти) робочих днів з моменту отримання від Замовника листа з такими зауваженнями (</w:t>
      </w:r>
      <w:r w:rsidRPr="00CD7243">
        <w:rPr>
          <w:spacing w:val="-1"/>
        </w:rPr>
        <w:t>письмовою вмотивованою відмовою</w:t>
      </w:r>
      <w:r w:rsidRPr="00CD7243">
        <w:rPr>
          <w:rFonts w:eastAsia="Times New Roman"/>
          <w:spacing w:val="-1"/>
        </w:rPr>
        <w:t xml:space="preserve">). </w:t>
      </w:r>
    </w:p>
    <w:p w:rsidR="001361CA" w:rsidRPr="00CD7243" w:rsidRDefault="001361CA" w:rsidP="001361CA">
      <w:pPr>
        <w:pStyle w:val="Style6"/>
        <w:widowControl/>
        <w:tabs>
          <w:tab w:val="left" w:pos="1210"/>
        </w:tabs>
        <w:spacing w:line="240" w:lineRule="auto"/>
        <w:ind w:firstLine="540"/>
        <w:rPr>
          <w:rFonts w:eastAsia="Times New Roman"/>
          <w:spacing w:val="-1"/>
        </w:rPr>
      </w:pPr>
      <w:r w:rsidRPr="00CD7243">
        <w:rPr>
          <w:rFonts w:eastAsia="Times New Roman"/>
          <w:spacing w:val="-1"/>
        </w:rPr>
        <w:t>6.3.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зазначеної вартості.</w:t>
      </w:r>
    </w:p>
    <w:p w:rsidR="001361CA" w:rsidRPr="00CD7243" w:rsidRDefault="001361CA" w:rsidP="001361CA">
      <w:pPr>
        <w:tabs>
          <w:tab w:val="num" w:pos="0"/>
          <w:tab w:val="num" w:pos="1070"/>
        </w:tabs>
        <w:ind w:firstLine="540"/>
        <w:jc w:val="both"/>
        <w:rPr>
          <w:spacing w:val="-1"/>
          <w:lang w:val="uk-UA"/>
        </w:rPr>
      </w:pPr>
      <w:r w:rsidRPr="00CD7243">
        <w:rPr>
          <w:spacing w:val="-1"/>
          <w:lang w:val="uk-UA"/>
        </w:rPr>
        <w:t>6.4. 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w:t>
      </w:r>
      <w:r w:rsidRPr="00CD7243" w:rsidDel="00BD69BF">
        <w:rPr>
          <w:spacing w:val="-1"/>
          <w:lang w:val="uk-UA"/>
        </w:rPr>
        <w:t xml:space="preserve"> </w:t>
      </w:r>
      <w:r w:rsidRPr="00CD7243">
        <w:rPr>
          <w:spacing w:val="-1"/>
          <w:lang w:val="uk-UA"/>
        </w:rPr>
        <w:t>від суми простроченого платежу за кожен день затримки, крім випадку, вказаного у пункті 2.5 цього Договору.</w:t>
      </w:r>
    </w:p>
    <w:p w:rsidR="001361CA" w:rsidRPr="00CD7243" w:rsidRDefault="001361CA" w:rsidP="001361CA">
      <w:pPr>
        <w:widowControl w:val="0"/>
        <w:tabs>
          <w:tab w:val="num" w:pos="0"/>
          <w:tab w:val="left" w:pos="540"/>
          <w:tab w:val="num" w:pos="1070"/>
        </w:tabs>
        <w:ind w:firstLine="540"/>
        <w:jc w:val="both"/>
        <w:rPr>
          <w:spacing w:val="-1"/>
          <w:lang w:val="uk-UA"/>
        </w:rPr>
      </w:pPr>
      <w:r w:rsidRPr="00CD7243">
        <w:rPr>
          <w:spacing w:val="-1"/>
          <w:lang w:val="uk-UA"/>
        </w:rPr>
        <w:t>6.5.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1361CA" w:rsidRPr="00CD7243" w:rsidRDefault="001361CA" w:rsidP="001361CA">
      <w:pPr>
        <w:pStyle w:val="Style3"/>
        <w:widowControl/>
        <w:tabs>
          <w:tab w:val="num" w:pos="0"/>
        </w:tabs>
        <w:spacing w:line="240" w:lineRule="auto"/>
        <w:ind w:firstLine="540"/>
        <w:jc w:val="both"/>
        <w:rPr>
          <w:rFonts w:eastAsia="Times New Roman"/>
          <w:spacing w:val="-1"/>
          <w:lang w:val="uk-UA"/>
        </w:rPr>
      </w:pPr>
      <w:r w:rsidRPr="00CD7243">
        <w:rPr>
          <w:rFonts w:eastAsia="Times New Roman"/>
          <w:spacing w:val="-1"/>
          <w:lang w:val="uk-UA"/>
        </w:rPr>
        <w:t>6.6.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1361CA" w:rsidRPr="00CD7243" w:rsidRDefault="001361CA" w:rsidP="001361CA">
      <w:pPr>
        <w:widowControl w:val="0"/>
        <w:shd w:val="clear" w:color="auto" w:fill="FFFFFF"/>
        <w:autoSpaceDE w:val="0"/>
        <w:autoSpaceDN w:val="0"/>
        <w:adjustRightInd w:val="0"/>
        <w:spacing w:before="240" w:after="240"/>
        <w:jc w:val="center"/>
        <w:rPr>
          <w:b/>
          <w:bCs/>
          <w:spacing w:val="-2"/>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ОБСТАВИНИ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5"/>
          <w:lang w:val="uk-UA"/>
        </w:rPr>
      </w:pPr>
      <w:r w:rsidRPr="00CD7243">
        <w:rPr>
          <w:lang w:val="uk-UA"/>
        </w:rPr>
        <w:t xml:space="preserve"> 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Під обставинами непереборної сили в цьому Договорі слід розуміти будь-які обставини </w:t>
      </w:r>
      <w:r w:rsidRPr="00CD7243">
        <w:rPr>
          <w:spacing w:val="-1"/>
          <w:lang w:val="uk-UA"/>
        </w:rPr>
        <w:t xml:space="preserve">зовнішнього щодо Сторін характеру, що виникли без вини Сторін, поза їх волею або всупереч волі чи </w:t>
      </w:r>
      <w:r w:rsidRPr="00CD7243">
        <w:rPr>
          <w:lang w:val="uk-UA"/>
        </w:rPr>
        <w:t>бажанню Сторін, і які не можна було ні передбачити, ні уникнути, включаючи стихійні явища природного характеру (землетруси, повені, урагани), лиха техногенного та антропогенного походження (вибухи, пожежі, вихід з ладу машин, обладнання), обставини суспільного життя (воєнні дії, громадські хвилювання, епідемії, страйки), які унеможливлюють виконання Сторонами зобов'язань за цим Договором або перешкоджають такому виконанню.</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2"/>
          <w:lang w:val="uk-UA"/>
        </w:rPr>
        <w:lastRenderedPageBreak/>
        <w:t xml:space="preserve"> Сторона, що не має можливості належним чином виконати свої зобов’язання за цим Договором </w:t>
      </w:r>
      <w:r w:rsidRPr="00CD7243">
        <w:rPr>
          <w:lang w:val="uk-UA"/>
        </w:rPr>
        <w:t>внаслідок обставин непереборної сили, повинна письмово (листом або телекомунікаційними засобами, такими як телефонограма, факс) повідомити іншу Сторону про існуючі перешкоди та їх вплив на виконання зобов’язань за цим Договором протягом 24 (двадцяти чотирьох) годин з моменту настання таких обставин.</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lang w:val="uk-UA"/>
        </w:rPr>
        <w:t xml:space="preserve"> Достатньою підставою підтвердження обставин непереборної сили є довідка або висновок компетентних державних органів.</w:t>
      </w:r>
    </w:p>
    <w:p w:rsidR="001361CA" w:rsidRPr="00CD7243" w:rsidRDefault="001361CA" w:rsidP="001361CA">
      <w:pPr>
        <w:widowControl w:val="0"/>
        <w:numPr>
          <w:ilvl w:val="0"/>
          <w:numId w:val="4"/>
        </w:numPr>
        <w:shd w:val="clear" w:color="auto" w:fill="FFFFFF"/>
        <w:tabs>
          <w:tab w:val="left" w:pos="955"/>
        </w:tabs>
        <w:autoSpaceDE w:val="0"/>
        <w:autoSpaceDN w:val="0"/>
        <w:adjustRightInd w:val="0"/>
        <w:ind w:firstLine="567"/>
        <w:jc w:val="both"/>
        <w:rPr>
          <w:spacing w:val="-4"/>
          <w:lang w:val="uk-UA"/>
        </w:rPr>
      </w:pPr>
      <w:r w:rsidRPr="00CD7243">
        <w:rPr>
          <w:spacing w:val="-1"/>
          <w:lang w:val="uk-UA"/>
        </w:rPr>
        <w:t xml:space="preserve"> За обставин непереборної сили Сторони зобов’язані протягом 5 (п’яти) робочих днів прийняти </w:t>
      </w:r>
      <w:r w:rsidRPr="00CD7243">
        <w:rPr>
          <w:lang w:val="uk-UA"/>
        </w:rPr>
        <w:t xml:space="preserve">спільне рішення про подальші дії. </w:t>
      </w:r>
    </w:p>
    <w:p w:rsidR="001361CA" w:rsidRPr="00CD7243" w:rsidRDefault="001361CA" w:rsidP="001361CA">
      <w:pPr>
        <w:widowControl w:val="0"/>
        <w:shd w:val="clear" w:color="auto" w:fill="FFFFFF"/>
        <w:tabs>
          <w:tab w:val="left" w:pos="955"/>
        </w:tabs>
        <w:autoSpaceDE w:val="0"/>
        <w:autoSpaceDN w:val="0"/>
        <w:adjustRightInd w:val="0"/>
        <w:jc w:val="both"/>
        <w:rPr>
          <w:lang w:val="uk-UA"/>
        </w:rPr>
      </w:pP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ВИРІШЕННЯ СПОРІВ</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8.1. Усі спори, що виникають з цього Договору або пов'язані із ним, вирішуються шляхом переговорів між Сторонами.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1361CA" w:rsidRPr="00CD7243" w:rsidRDefault="001361CA" w:rsidP="001361CA">
      <w:pPr>
        <w:widowControl w:val="0"/>
        <w:numPr>
          <w:ilvl w:val="0"/>
          <w:numId w:val="5"/>
        </w:numPr>
        <w:shd w:val="clear" w:color="auto" w:fill="FFFFFF"/>
        <w:autoSpaceDE w:val="0"/>
        <w:autoSpaceDN w:val="0"/>
        <w:adjustRightInd w:val="0"/>
        <w:spacing w:before="240" w:after="240"/>
        <w:ind w:left="1066" w:hanging="357"/>
        <w:jc w:val="center"/>
        <w:rPr>
          <w:b/>
          <w:bCs/>
          <w:spacing w:val="-2"/>
          <w:lang w:val="uk-UA"/>
        </w:rPr>
      </w:pPr>
      <w:r w:rsidRPr="00CD7243">
        <w:rPr>
          <w:b/>
          <w:bCs/>
          <w:spacing w:val="-2"/>
          <w:lang w:val="uk-UA"/>
        </w:rPr>
        <w:t>СТРОК ДІЇ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9.1. Цей Договір є укладеним і набирає чинності з моменту його підписання Сторонами та скріплення їх підписів відповідними печатками Сторін (печатка Виконавця проставляється за його згодою/бажанням у разі її наявності) та діє до 31 грудня 202</w:t>
      </w:r>
      <w:r w:rsidR="00AA2FB0" w:rsidRPr="00A1465C">
        <w:rPr>
          <w:spacing w:val="-1"/>
          <w:lang w:val="uk-UA"/>
        </w:rPr>
        <w:t>4</w:t>
      </w:r>
      <w:r w:rsidRPr="00CD7243">
        <w:rPr>
          <w:spacing w:val="-1"/>
          <w:lang w:val="uk-UA"/>
        </w:rPr>
        <w:t xml:space="preserve"> року, а в частині гарантійних зобов’язань Виконавця за цим Договором щодо якості Послуг – до повного їх виконання. </w:t>
      </w:r>
    </w:p>
    <w:p w:rsidR="001361CA" w:rsidRPr="00CD7243" w:rsidRDefault="001361CA" w:rsidP="001361CA">
      <w:pPr>
        <w:widowControl w:val="0"/>
        <w:tabs>
          <w:tab w:val="num" w:pos="0"/>
          <w:tab w:val="left" w:pos="540"/>
          <w:tab w:val="num" w:pos="1070"/>
        </w:tabs>
        <w:autoSpaceDE w:val="0"/>
        <w:autoSpaceDN w:val="0"/>
        <w:adjustRightInd w:val="0"/>
        <w:ind w:firstLine="540"/>
        <w:jc w:val="both"/>
        <w:rPr>
          <w:spacing w:val="-1"/>
          <w:lang w:val="uk-UA"/>
        </w:rPr>
      </w:pPr>
      <w:r w:rsidRPr="00CD7243">
        <w:rPr>
          <w:spacing w:val="-1"/>
          <w:lang w:val="uk-UA"/>
        </w:rPr>
        <w:t>9.2. Сплив строку дії цього Договору не звільняє Сторони від відповідальності за його порушення, яке сталося під час дії цього Договору.</w:t>
      </w:r>
    </w:p>
    <w:p w:rsidR="001361CA" w:rsidRPr="00CD7243" w:rsidRDefault="001361CA" w:rsidP="001361CA">
      <w:pPr>
        <w:widowControl w:val="0"/>
        <w:tabs>
          <w:tab w:val="left" w:pos="540"/>
          <w:tab w:val="num" w:pos="1190"/>
          <w:tab w:val="num" w:pos="1353"/>
        </w:tabs>
        <w:autoSpaceDE w:val="0"/>
        <w:autoSpaceDN w:val="0"/>
        <w:adjustRightInd w:val="0"/>
        <w:ind w:firstLine="540"/>
        <w:jc w:val="both"/>
        <w:rPr>
          <w:spacing w:val="-1"/>
          <w:lang w:val="uk-UA"/>
        </w:rPr>
      </w:pPr>
      <w:r w:rsidRPr="00CD7243">
        <w:rPr>
          <w:spacing w:val="-1"/>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tabs>
          <w:tab w:val="num" w:pos="0"/>
          <w:tab w:val="left" w:pos="540"/>
          <w:tab w:val="num" w:pos="567"/>
        </w:tabs>
        <w:autoSpaceDE w:val="0"/>
        <w:autoSpaceDN w:val="0"/>
        <w:adjustRightInd w:val="0"/>
        <w:ind w:firstLine="540"/>
        <w:jc w:val="both"/>
        <w:rPr>
          <w:spacing w:val="-1"/>
          <w:lang w:val="uk-UA"/>
        </w:rPr>
      </w:pPr>
      <w:r w:rsidRPr="00CD7243">
        <w:rPr>
          <w:spacing w:val="-1"/>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АНТИКОРУПЦІЙНЕ ЗАСТЕРЕЖЕННЯ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10.1. Сторони зобов’язуються дотримуватися вимог антикорупційного законодавства України.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10.2. 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t>ПРИКІНЦЕВІ ПОЛОЖЕННЯ</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11.1. Цей Договір може бути змінено, доповнено тільки за письмовою згодою Сторін шляхом належного оформлення Сторонами відповідної додаткової угоди до цього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lastRenderedPageBreak/>
        <w:t>11.2. Після підписання цього Договору всі попередні переговори щодо цього Договору, листування, попередні домовленості, протоколи про наміри, які так чи інакше стосуються умов цього Договору, втрачають силу.</w:t>
      </w:r>
    </w:p>
    <w:p w:rsidR="001361CA"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11.3. Правовідносини між Сторонами, що виникли у зв’язку з виконанням умов цього Договору і не врегульовані ним, регулюються нормами законодавства України.</w:t>
      </w:r>
    </w:p>
    <w:p w:rsidR="00076552" w:rsidRPr="00076552" w:rsidRDefault="00076552" w:rsidP="00076552">
      <w:pPr>
        <w:widowControl w:val="0"/>
        <w:autoSpaceDE w:val="0"/>
        <w:autoSpaceDN w:val="0"/>
        <w:adjustRightInd w:val="0"/>
        <w:ind w:firstLine="540"/>
        <w:jc w:val="both"/>
        <w:rPr>
          <w:rFonts w:eastAsia="MS Mincho"/>
          <w:lang w:val="uk-UA" w:eastAsia="uk-UA"/>
        </w:rPr>
      </w:pPr>
      <w:r w:rsidRPr="00076552">
        <w:rPr>
          <w:lang w:val="uk-UA"/>
        </w:rPr>
        <w:t xml:space="preserve">11.4. </w:t>
      </w:r>
      <w:r w:rsidRPr="00076552">
        <w:rPr>
          <w:rFonts w:eastAsia="MS Mincho"/>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076552">
        <w:rPr>
          <w:rFonts w:ascii="Calibri" w:eastAsia="Times New Roman" w:hAnsi="Calibri"/>
          <w:lang w:val="uk-UA"/>
        </w:rPr>
        <w:t xml:space="preserve"> </w:t>
      </w:r>
      <w:r w:rsidRPr="00076552">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1) зменшення обсягів закупівлі, зокрема з урахуванням фактичного обсягу видатків замовника;</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076552" w:rsidRPr="00076552" w:rsidRDefault="00E42F4C" w:rsidP="00076552">
      <w:pPr>
        <w:widowControl w:val="0"/>
        <w:autoSpaceDE w:val="0"/>
        <w:autoSpaceDN w:val="0"/>
        <w:adjustRightInd w:val="0"/>
        <w:jc w:val="both"/>
        <w:rPr>
          <w:rFonts w:eastAsia="MS Mincho"/>
          <w:lang w:val="uk-UA" w:eastAsia="uk-UA"/>
        </w:rPr>
      </w:pPr>
      <w:r>
        <w:rPr>
          <w:rFonts w:eastAsia="MS Mincho"/>
          <w:lang w:val="uk-UA" w:eastAsia="uk-UA"/>
        </w:rPr>
        <w:t>3</w:t>
      </w:r>
      <w:r w:rsidR="00076552" w:rsidRPr="00076552">
        <w:rPr>
          <w:rFonts w:eastAsia="MS Mincho"/>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6552" w:rsidRPr="00076552" w:rsidRDefault="00076552" w:rsidP="00076552">
      <w:pPr>
        <w:widowControl w:val="0"/>
        <w:autoSpaceDE w:val="0"/>
        <w:autoSpaceDN w:val="0"/>
        <w:adjustRightInd w:val="0"/>
        <w:jc w:val="both"/>
        <w:rPr>
          <w:rFonts w:eastAsia="MS Mincho"/>
          <w:lang w:val="uk-UA" w:eastAsia="uk-UA"/>
        </w:rPr>
      </w:pPr>
      <w:r w:rsidRPr="00076552">
        <w:rPr>
          <w:rFonts w:eastAsia="MS Minch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076552" w:rsidRDefault="00E42F4C" w:rsidP="00076552">
      <w:pPr>
        <w:widowControl w:val="0"/>
        <w:autoSpaceDE w:val="0"/>
        <w:autoSpaceDN w:val="0"/>
        <w:adjustRightInd w:val="0"/>
        <w:jc w:val="both"/>
        <w:rPr>
          <w:rFonts w:eastAsia="MS Mincho"/>
          <w:lang w:val="uk-UA" w:eastAsia="uk-UA"/>
        </w:rPr>
      </w:pPr>
      <w:r>
        <w:rPr>
          <w:rFonts w:eastAsia="MS Mincho"/>
          <w:lang w:val="uk-UA" w:eastAsia="uk-UA"/>
        </w:rPr>
        <w:t>6</w:t>
      </w:r>
      <w:r w:rsidR="00076552" w:rsidRPr="00076552">
        <w:rPr>
          <w:rFonts w:eastAsia="MS Mincho"/>
          <w:lang w:val="uk-UA" w:eastAsia="uk-UA"/>
        </w:rPr>
        <w:t>) зміни умов у зв’язку із застосуванням положень частини шостої статті 41 Закону</w:t>
      </w:r>
      <w:r w:rsidR="00B20D8A">
        <w:rPr>
          <w:rFonts w:eastAsia="MS Mincho"/>
          <w:lang w:val="uk-UA" w:eastAsia="uk-UA"/>
        </w:rPr>
        <w:t>.</w:t>
      </w:r>
    </w:p>
    <w:p w:rsidR="00B20D8A" w:rsidRPr="00076552" w:rsidRDefault="00B20D8A" w:rsidP="00076552">
      <w:pPr>
        <w:widowControl w:val="0"/>
        <w:autoSpaceDE w:val="0"/>
        <w:autoSpaceDN w:val="0"/>
        <w:adjustRightInd w:val="0"/>
        <w:jc w:val="both"/>
        <w:rPr>
          <w:rFonts w:eastAsia="MS Mincho"/>
          <w:lang w:val="uk-UA" w:eastAsia="uk-UA"/>
        </w:rPr>
      </w:pPr>
      <w:r>
        <w:rPr>
          <w:rFonts w:eastAsia="MS Mincho"/>
          <w:lang w:val="uk-UA" w:eastAsia="uk-UA"/>
        </w:rPr>
        <w:t>11.5. Можливість з</w:t>
      </w:r>
      <w:r w:rsidRPr="00B20D8A">
        <w:rPr>
          <w:rFonts w:eastAsia="MS Mincho"/>
          <w:lang w:val="uk-UA" w:eastAsia="uk-UA"/>
        </w:rPr>
        <w:t>акупівл</w:t>
      </w:r>
      <w:r>
        <w:rPr>
          <w:rFonts w:eastAsia="MS Mincho"/>
          <w:lang w:val="uk-UA" w:eastAsia="uk-UA"/>
        </w:rPr>
        <w:t xml:space="preserve">і </w:t>
      </w:r>
      <w:r w:rsidRPr="00B20D8A">
        <w:rPr>
          <w:rFonts w:eastAsia="MS Mincho"/>
          <w:lang w:val="uk-UA" w:eastAsia="uk-UA"/>
        </w:rPr>
        <w:t>додаткових робіт чи послуг, пов’язаних з предметом закупівлі основного договору, в того самого виконавця робіт/надавача послуг.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w:t>
      </w:r>
      <w:r>
        <w:rPr>
          <w:rFonts w:eastAsia="MS Mincho"/>
          <w:lang w:val="uk-UA" w:eastAsia="uk-UA"/>
        </w:rPr>
        <w:t xml:space="preserve">і </w:t>
      </w:r>
      <w:r w:rsidR="00E77307">
        <w:rPr>
          <w:rFonts w:eastAsia="MS Mincho"/>
          <w:lang w:val="uk-UA" w:eastAsia="uk-UA"/>
        </w:rPr>
        <w:t>в</w:t>
      </w:r>
      <w:r w:rsidR="00E77307" w:rsidRPr="00E77307">
        <w:rPr>
          <w:rFonts w:eastAsia="MS Mincho"/>
          <w:lang w:val="uk-UA" w:eastAsia="uk-UA"/>
        </w:rPr>
        <w:t>ідповідно до підпункту 6 пункту 13 Особливостей</w:t>
      </w:r>
      <w:r w:rsidR="00E77307">
        <w:rPr>
          <w:rFonts w:eastAsia="MS Mincho"/>
          <w:lang w:val="uk-UA" w:eastAsia="uk-UA"/>
        </w:rPr>
        <w:t xml:space="preserve"> </w:t>
      </w:r>
      <w:r w:rsidR="00E77307" w:rsidRPr="00E77307">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зі змінами</w:t>
      </w:r>
      <w:r w:rsidR="00E77307">
        <w:rPr>
          <w:rFonts w:eastAsia="MS Mincho"/>
          <w:lang w:val="uk-UA" w:eastAsia="uk-UA"/>
        </w:rPr>
        <w:t>.</w:t>
      </w:r>
    </w:p>
    <w:p w:rsidR="00076552" w:rsidRPr="00076552" w:rsidRDefault="009E79BA" w:rsidP="009E79BA">
      <w:pPr>
        <w:widowControl w:val="0"/>
        <w:autoSpaceDE w:val="0"/>
        <w:autoSpaceDN w:val="0"/>
        <w:adjustRightInd w:val="0"/>
        <w:ind w:firstLine="540"/>
        <w:jc w:val="both"/>
        <w:rPr>
          <w:rFonts w:eastAsia="MS Mincho"/>
          <w:lang w:val="uk-UA" w:eastAsia="uk-UA"/>
        </w:rPr>
      </w:pPr>
      <w:r>
        <w:rPr>
          <w:rFonts w:eastAsia="MS Mincho"/>
          <w:lang w:val="uk-UA" w:eastAsia="uk-UA"/>
        </w:rPr>
        <w:t>11.</w:t>
      </w:r>
      <w:r w:rsidR="007A5AD2">
        <w:rPr>
          <w:rFonts w:eastAsia="MS Mincho"/>
          <w:lang w:val="uk-UA" w:eastAsia="uk-UA"/>
        </w:rPr>
        <w:t>6</w:t>
      </w:r>
      <w:r>
        <w:rPr>
          <w:rFonts w:eastAsia="MS Mincho"/>
          <w:lang w:val="uk-UA" w:eastAsia="uk-UA"/>
        </w:rPr>
        <w:t xml:space="preserve"> </w:t>
      </w:r>
      <w:r w:rsidR="00076552" w:rsidRPr="00076552">
        <w:rPr>
          <w:rFonts w:eastAsia="MS Mincho"/>
          <w:lang w:val="uk-UA" w:eastAsia="uk-UA"/>
        </w:rPr>
        <w:t>Кожна із Сторін зобов</w:t>
      </w:r>
      <w:r w:rsidR="00B20D8A" w:rsidRPr="00A1465C">
        <w:rPr>
          <w:rFonts w:eastAsia="MS Mincho"/>
          <w:lang w:val="uk-UA" w:eastAsia="uk-UA"/>
        </w:rPr>
        <w:t>’</w:t>
      </w:r>
      <w:r w:rsidR="00076552" w:rsidRPr="00076552">
        <w:rPr>
          <w:rFonts w:eastAsia="MS Mincho"/>
          <w:lang w:val="uk-UA" w:eastAsia="uk-UA"/>
        </w:rPr>
        <w:t>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7</w:t>
      </w:r>
      <w:r w:rsidRPr="00CD7243">
        <w:rPr>
          <w:lang w:val="uk-UA"/>
        </w:rPr>
        <w:t>. У випадку зміни Стороною свого податкового статусу, така Сторона зобов’язана протягом 7 (семи) календарних днів з моменту такої зміни повідомити іншу Сторону.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8</w:t>
      </w:r>
      <w:r w:rsidRPr="00CD7243">
        <w:rPr>
          <w:lang w:val="uk-UA"/>
        </w:rPr>
        <w:t>. Жодна із Сторін не має права передавати свої права та обов’язки за цим Договором третім особам без письмового дозволу на те іншої Сторони.</w:t>
      </w:r>
    </w:p>
    <w:p w:rsidR="00076552" w:rsidRDefault="00076552" w:rsidP="001361CA">
      <w:pPr>
        <w:widowControl w:val="0"/>
        <w:tabs>
          <w:tab w:val="num" w:pos="0"/>
          <w:tab w:val="left" w:pos="540"/>
          <w:tab w:val="num" w:pos="1070"/>
        </w:tabs>
        <w:autoSpaceDE w:val="0"/>
        <w:autoSpaceDN w:val="0"/>
        <w:adjustRightInd w:val="0"/>
        <w:ind w:firstLine="540"/>
        <w:jc w:val="both"/>
        <w:rPr>
          <w:lang w:val="uk-UA"/>
        </w:rPr>
      </w:pPr>
      <w:r>
        <w:rPr>
          <w:lang w:val="uk-UA"/>
        </w:rPr>
        <w:t>11.</w:t>
      </w:r>
      <w:r w:rsidR="007A5AD2">
        <w:rPr>
          <w:lang w:val="uk-UA"/>
        </w:rPr>
        <w:t>9</w:t>
      </w:r>
      <w:r>
        <w:rPr>
          <w:lang w:val="uk-UA"/>
        </w:rPr>
        <w:t xml:space="preserve">. </w:t>
      </w:r>
      <w:r w:rsidRPr="00076552">
        <w:rPr>
          <w:lang w:val="uk-UA"/>
        </w:rPr>
        <w:t>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11.</w:t>
      </w:r>
      <w:r w:rsidR="007A5AD2">
        <w:rPr>
          <w:lang w:val="uk-UA"/>
        </w:rPr>
        <w:t>10</w:t>
      </w:r>
      <w:r w:rsidRPr="00CD7243">
        <w:rPr>
          <w:lang w:val="uk-UA"/>
        </w:rPr>
        <w:t>. Цей Договір складено українською мовою у двох автентичних примірниках по одному для кожної із Сторін, кожен з яких має однакову юридичну силу.</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240" w:after="240"/>
        <w:ind w:left="1066" w:hanging="357"/>
        <w:jc w:val="center"/>
        <w:rPr>
          <w:b/>
          <w:bCs/>
          <w:spacing w:val="-2"/>
          <w:lang w:val="uk-UA"/>
        </w:rPr>
      </w:pPr>
      <w:r w:rsidRPr="00CD7243">
        <w:rPr>
          <w:b/>
          <w:bCs/>
          <w:spacing w:val="-2"/>
          <w:lang w:val="uk-UA"/>
        </w:rPr>
        <w:lastRenderedPageBreak/>
        <w:t>ДОДАТКИ ДО ДОГОВОРУ</w:t>
      </w:r>
    </w:p>
    <w:p w:rsidR="001361CA" w:rsidRPr="00CD7243" w:rsidRDefault="001361CA" w:rsidP="001361CA">
      <w:pPr>
        <w:widowControl w:val="0"/>
        <w:tabs>
          <w:tab w:val="num" w:pos="0"/>
          <w:tab w:val="left" w:pos="540"/>
          <w:tab w:val="num" w:pos="1070"/>
        </w:tabs>
        <w:autoSpaceDE w:val="0"/>
        <w:autoSpaceDN w:val="0"/>
        <w:adjustRightInd w:val="0"/>
        <w:ind w:firstLine="540"/>
        <w:jc w:val="both"/>
        <w:rPr>
          <w:lang w:val="uk-UA"/>
        </w:rPr>
      </w:pPr>
      <w:r w:rsidRPr="00CD7243">
        <w:rPr>
          <w:lang w:val="uk-UA"/>
        </w:rPr>
        <w:t>12.1. До цього Договору додається наступний додаток, що становить його невід’ємну частину – Калькуляція вартості Послуг.</w:t>
      </w:r>
    </w:p>
    <w:p w:rsidR="001361CA" w:rsidRPr="00CD7243" w:rsidRDefault="001361CA" w:rsidP="001361CA">
      <w:pPr>
        <w:widowControl w:val="0"/>
        <w:numPr>
          <w:ilvl w:val="0"/>
          <w:numId w:val="5"/>
        </w:numPr>
        <w:shd w:val="clear" w:color="auto" w:fill="FFFFFF"/>
        <w:tabs>
          <w:tab w:val="num" w:pos="1276"/>
        </w:tabs>
        <w:autoSpaceDE w:val="0"/>
        <w:autoSpaceDN w:val="0"/>
        <w:adjustRightInd w:val="0"/>
        <w:spacing w:before="160" w:after="160"/>
        <w:ind w:left="1066" w:hanging="357"/>
        <w:jc w:val="center"/>
        <w:rPr>
          <w:b/>
          <w:bCs/>
          <w:spacing w:val="-2"/>
          <w:lang w:val="uk-UA"/>
        </w:rPr>
      </w:pPr>
      <w:r w:rsidRPr="00CD7243">
        <w:rPr>
          <w:b/>
          <w:bCs/>
          <w:spacing w:val="-2"/>
          <w:lang w:val="uk-UA"/>
        </w:rPr>
        <w:t>ЮРИДИЧНІ АДРЕСИ ТА ПЛАТІЖНІ РЕКВІЗИТИ СТОРІН</w:t>
      </w:r>
    </w:p>
    <w:p w:rsidR="001361CA" w:rsidRPr="00CD7243" w:rsidRDefault="001361CA" w:rsidP="001361CA">
      <w:pPr>
        <w:widowControl w:val="0"/>
        <w:autoSpaceDE w:val="0"/>
        <w:autoSpaceDN w:val="0"/>
        <w:adjustRightInd w:val="0"/>
        <w:ind w:firstLine="595"/>
        <w:jc w:val="both"/>
        <w:rPr>
          <w:b/>
          <w:lang w:val="uk-UA"/>
        </w:rPr>
      </w:pPr>
    </w:p>
    <w:tbl>
      <w:tblPr>
        <w:tblW w:w="9889" w:type="dxa"/>
        <w:tblLook w:val="01E0" w:firstRow="1" w:lastRow="1" w:firstColumn="1" w:lastColumn="1" w:noHBand="0" w:noVBand="0"/>
      </w:tblPr>
      <w:tblGrid>
        <w:gridCol w:w="4644"/>
        <w:gridCol w:w="5245"/>
      </w:tblGrid>
      <w:tr w:rsidR="001361CA" w:rsidRPr="00CD7243" w:rsidTr="007858C6">
        <w:tc>
          <w:tcPr>
            <w:tcW w:w="4644"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 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AA2FB0">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ind w:left="5"/>
              <w:jc w:val="both"/>
              <w:rPr>
                <w:lang w:val="uk-UA"/>
              </w:rPr>
            </w:pPr>
          </w:p>
          <w:p w:rsidR="001361CA" w:rsidRPr="00CD7243" w:rsidRDefault="001361CA" w:rsidP="007858C6">
            <w:pPr>
              <w:widowControl w:val="0"/>
              <w:shd w:val="clear" w:color="auto" w:fill="FFFFFF"/>
              <w:autoSpaceDE w:val="0"/>
              <w:autoSpaceDN w:val="0"/>
              <w:adjustRightInd w:val="0"/>
              <w:rPr>
                <w:b/>
                <w:lang w:val="uk-UA"/>
              </w:rPr>
            </w:pPr>
            <w:r w:rsidRPr="00CD7243">
              <w:rPr>
                <w:b/>
                <w:lang w:val="uk-UA"/>
              </w:rPr>
              <w:t xml:space="preserve">Західний офіс Держаудитслужби </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Юридична адреса:</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вул. Костюшка, 8, м. Львів, Львівська обл., 79000</w:t>
            </w:r>
          </w:p>
          <w:p w:rsidR="001361CA" w:rsidRPr="00CD7243" w:rsidRDefault="001361CA" w:rsidP="007858C6">
            <w:pPr>
              <w:widowControl w:val="0"/>
              <w:shd w:val="clear" w:color="auto" w:fill="FFFFFF"/>
              <w:autoSpaceDE w:val="0"/>
              <w:autoSpaceDN w:val="0"/>
              <w:adjustRightInd w:val="0"/>
              <w:rPr>
                <w:lang w:val="uk-UA"/>
              </w:rPr>
            </w:pPr>
          </w:p>
          <w:p w:rsidR="001361CA" w:rsidRPr="00CD7243" w:rsidRDefault="001361CA" w:rsidP="007858C6">
            <w:pPr>
              <w:widowControl w:val="0"/>
              <w:shd w:val="clear" w:color="auto" w:fill="FFFFFF"/>
              <w:autoSpaceDE w:val="0"/>
              <w:autoSpaceDN w:val="0"/>
              <w:adjustRightInd w:val="0"/>
              <w:rPr>
                <w:lang w:val="uk-UA"/>
              </w:rPr>
            </w:pPr>
            <w:r w:rsidRPr="00CD7243">
              <w:rPr>
                <w:lang w:val="uk-UA"/>
              </w:rPr>
              <w:t>р/р UA 308201720343120003000096654</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в ДКС України</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МФО 820172</w:t>
            </w:r>
          </w:p>
          <w:p w:rsidR="001361CA" w:rsidRPr="00CD7243" w:rsidRDefault="001361CA" w:rsidP="007858C6">
            <w:pPr>
              <w:widowControl w:val="0"/>
              <w:shd w:val="clear" w:color="auto" w:fill="FFFFFF"/>
              <w:autoSpaceDE w:val="0"/>
              <w:autoSpaceDN w:val="0"/>
              <w:adjustRightInd w:val="0"/>
              <w:rPr>
                <w:lang w:val="uk-UA"/>
              </w:rPr>
            </w:pPr>
            <w:r w:rsidRPr="00CD7243">
              <w:rPr>
                <w:lang w:val="uk-UA"/>
              </w:rPr>
              <w:t>Код ЄДРПОУ 40479801</w:t>
            </w:r>
          </w:p>
          <w:p w:rsidR="001361CA" w:rsidRDefault="001361CA" w:rsidP="007858C6">
            <w:pPr>
              <w:widowControl w:val="0"/>
              <w:shd w:val="clear" w:color="auto" w:fill="FFFFFF"/>
              <w:autoSpaceDE w:val="0"/>
              <w:autoSpaceDN w:val="0"/>
              <w:adjustRightInd w:val="0"/>
              <w:rPr>
                <w:lang w:val="uk-UA"/>
              </w:rPr>
            </w:pPr>
            <w:r w:rsidRPr="00CD7243">
              <w:rPr>
                <w:lang w:val="uk-UA"/>
              </w:rPr>
              <w:t>Не є платником податку</w:t>
            </w:r>
          </w:p>
          <w:p w:rsidR="00353B20" w:rsidRPr="00353B20" w:rsidRDefault="00353B20" w:rsidP="007858C6">
            <w:pPr>
              <w:widowControl w:val="0"/>
              <w:shd w:val="clear" w:color="auto" w:fill="FFFFFF"/>
              <w:autoSpaceDE w:val="0"/>
              <w:autoSpaceDN w:val="0"/>
              <w:adjustRightInd w:val="0"/>
              <w:rPr>
                <w:lang w:val="uk-UA"/>
              </w:rPr>
            </w:pPr>
            <w:r>
              <w:rPr>
                <w:lang w:val="en-US"/>
              </w:rPr>
              <w:t>E</w:t>
            </w:r>
            <w:r w:rsidRPr="00353B20">
              <w:rPr>
                <w:lang w:val="uk-UA"/>
              </w:rPr>
              <w:t>-</w:t>
            </w:r>
            <w:r>
              <w:rPr>
                <w:lang w:val="en-US"/>
              </w:rPr>
              <w:t>mail</w:t>
            </w:r>
            <w:r>
              <w:rPr>
                <w:lang w:val="uk-UA"/>
              </w:rPr>
              <w:t>:</w:t>
            </w:r>
            <w:r w:rsidRPr="00353B20">
              <w:rPr>
                <w:lang w:val="uk-UA"/>
              </w:rPr>
              <w:t>130300@</w:t>
            </w:r>
            <w:proofErr w:type="spellStart"/>
            <w:r>
              <w:rPr>
                <w:lang w:val="en-US"/>
              </w:rPr>
              <w:t>dasu</w:t>
            </w:r>
            <w:proofErr w:type="spellEnd"/>
            <w:r w:rsidRPr="00353B20">
              <w:rPr>
                <w:lang w:val="uk-UA"/>
              </w:rPr>
              <w:t>.</w:t>
            </w:r>
            <w:proofErr w:type="spellStart"/>
            <w:r>
              <w:rPr>
                <w:lang w:val="en-US"/>
              </w:rPr>
              <w:t>gov</w:t>
            </w:r>
            <w:proofErr w:type="spellEnd"/>
            <w:r w:rsidRPr="00353B20">
              <w:rPr>
                <w:lang w:val="uk-UA"/>
              </w:rPr>
              <w:t>.</w:t>
            </w:r>
            <w:proofErr w:type="spellStart"/>
            <w:r>
              <w:rPr>
                <w:lang w:val="en-US"/>
              </w:rPr>
              <w:t>ua</w:t>
            </w:r>
            <w:proofErr w:type="spellEnd"/>
          </w:p>
          <w:p w:rsidR="001361CA" w:rsidRPr="00CD7243" w:rsidRDefault="001361CA" w:rsidP="00353B20">
            <w:pPr>
              <w:widowControl w:val="0"/>
              <w:autoSpaceDE w:val="0"/>
              <w:autoSpaceDN w:val="0"/>
              <w:adjustRightInd w:val="0"/>
              <w:rPr>
                <w:lang w:val="uk-UA"/>
              </w:rPr>
            </w:pPr>
            <w:proofErr w:type="spellStart"/>
            <w:r w:rsidRPr="00CD7243">
              <w:rPr>
                <w:lang w:val="uk-UA"/>
              </w:rPr>
              <w:t>Тел</w:t>
            </w:r>
            <w:proofErr w:type="spellEnd"/>
            <w:r w:rsidRPr="00CD7243">
              <w:rPr>
                <w:lang w:val="uk-UA"/>
              </w:rPr>
              <w:t xml:space="preserve">. </w:t>
            </w:r>
            <w:bookmarkStart w:id="4" w:name="_Hlk93657465"/>
            <w:r w:rsidRPr="00CD7243">
              <w:rPr>
                <w:lang w:val="uk-UA"/>
              </w:rPr>
              <w:t>03</w:t>
            </w:r>
            <w:r w:rsidR="00353B20" w:rsidRPr="00353B20">
              <w:rPr>
                <w:lang w:val="uk-UA"/>
              </w:rPr>
              <w:t>3</w:t>
            </w:r>
            <w:r w:rsidR="00353B20">
              <w:rPr>
                <w:lang w:val="en-US"/>
              </w:rPr>
              <w:t> </w:t>
            </w:r>
            <w:r w:rsidR="00353B20" w:rsidRPr="00353B20">
              <w:rPr>
                <w:lang w:val="uk-UA"/>
              </w:rPr>
              <w:t>277 09 20</w:t>
            </w:r>
            <w:bookmarkEnd w:id="4"/>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AA2FB0">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p>
        </w:tc>
      </w:tr>
    </w:tbl>
    <w:p w:rsidR="001361CA" w:rsidRPr="00CD7243" w:rsidRDefault="001361CA" w:rsidP="001361CA">
      <w:pPr>
        <w:spacing w:after="160" w:line="259" w:lineRule="auto"/>
        <w:rPr>
          <w:lang w:val="uk-UA" w:eastAsia="en-US"/>
        </w:rPr>
      </w:pPr>
      <w:r w:rsidRPr="00CD7243">
        <w:rPr>
          <w:i/>
          <w:lang w:val="uk-UA" w:eastAsia="en-US"/>
        </w:rPr>
        <w:t xml:space="preserve">Зазначені в цьому </w:t>
      </w:r>
      <w:proofErr w:type="spellStart"/>
      <w:r w:rsidRPr="00CD7243">
        <w:rPr>
          <w:i/>
          <w:lang w:val="uk-UA" w:eastAsia="en-US"/>
        </w:rPr>
        <w:t>проєкті</w:t>
      </w:r>
      <w:proofErr w:type="spellEnd"/>
      <w:r w:rsidRPr="00CD7243">
        <w:rPr>
          <w:i/>
          <w:lang w:val="uk-UA" w:eastAsia="en-US"/>
        </w:rPr>
        <w:t xml:space="preserve">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України і законодавства щодо публічних закупівель.</w:t>
      </w:r>
      <w:bookmarkStart w:id="5" w:name="page6"/>
      <w:bookmarkEnd w:id="5"/>
    </w:p>
    <w:p w:rsidR="001361CA" w:rsidRPr="00CD7243" w:rsidRDefault="001361CA" w:rsidP="001361CA">
      <w:pPr>
        <w:widowControl w:val="0"/>
        <w:autoSpaceDE w:val="0"/>
        <w:autoSpaceDN w:val="0"/>
        <w:adjustRightInd w:val="0"/>
        <w:jc w:val="both"/>
        <w:rPr>
          <w:b/>
          <w:lang w:val="uk-UA"/>
        </w:rPr>
        <w:sectPr w:rsidR="001361CA" w:rsidRPr="00CD7243" w:rsidSect="00C67761">
          <w:headerReference w:type="even" r:id="rId7"/>
          <w:headerReference w:type="default" r:id="rId8"/>
          <w:footerReference w:type="default" r:id="rId9"/>
          <w:footerReference w:type="first" r:id="rId10"/>
          <w:pgSz w:w="11906" w:h="16838"/>
          <w:pgMar w:top="1134" w:right="567" w:bottom="1134" w:left="1701" w:header="709" w:footer="709" w:gutter="0"/>
          <w:cols w:space="708"/>
          <w:titlePg/>
          <w:docGrid w:linePitch="360"/>
        </w:sectPr>
      </w:pPr>
    </w:p>
    <w:p w:rsidR="001361CA" w:rsidRPr="00CD7243" w:rsidRDefault="001361CA" w:rsidP="001361CA">
      <w:pPr>
        <w:widowControl w:val="0"/>
        <w:autoSpaceDE w:val="0"/>
        <w:autoSpaceDN w:val="0"/>
        <w:adjustRightInd w:val="0"/>
        <w:ind w:left="5954"/>
        <w:rPr>
          <w:lang w:val="uk-UA"/>
        </w:rPr>
      </w:pPr>
      <w:r w:rsidRPr="00CD7243">
        <w:rPr>
          <w:lang w:val="uk-UA"/>
        </w:rPr>
        <w:lastRenderedPageBreak/>
        <w:t>Додаток до Договору</w:t>
      </w:r>
    </w:p>
    <w:p w:rsidR="001361CA" w:rsidRPr="00CD7243" w:rsidRDefault="001361CA" w:rsidP="001361CA">
      <w:pPr>
        <w:widowControl w:val="0"/>
        <w:autoSpaceDE w:val="0"/>
        <w:autoSpaceDN w:val="0"/>
        <w:adjustRightInd w:val="0"/>
        <w:ind w:left="5954"/>
        <w:rPr>
          <w:lang w:val="uk-UA"/>
        </w:rPr>
      </w:pPr>
      <w:r w:rsidRPr="00CD7243">
        <w:rPr>
          <w:lang w:val="uk-UA"/>
        </w:rPr>
        <w:t>від __ __________ 202</w:t>
      </w:r>
      <w:r w:rsidR="00AA2FB0" w:rsidRPr="00A1465C">
        <w:t>4</w:t>
      </w:r>
      <w:r w:rsidRPr="00CD7243">
        <w:rPr>
          <w:lang w:val="uk-UA"/>
        </w:rPr>
        <w:t xml:space="preserve"> р.</w:t>
      </w:r>
    </w:p>
    <w:p w:rsidR="001361CA" w:rsidRPr="00CD7243" w:rsidRDefault="001361CA" w:rsidP="001361CA">
      <w:pPr>
        <w:widowControl w:val="0"/>
        <w:autoSpaceDE w:val="0"/>
        <w:autoSpaceDN w:val="0"/>
        <w:adjustRightInd w:val="0"/>
        <w:ind w:left="5954"/>
        <w:rPr>
          <w:lang w:val="uk-UA"/>
        </w:rPr>
      </w:pPr>
      <w:r w:rsidRPr="00CD7243">
        <w:rPr>
          <w:lang w:val="uk-UA"/>
        </w:rPr>
        <w:t>№ _____________</w:t>
      </w:r>
    </w:p>
    <w:p w:rsidR="001361CA" w:rsidRPr="00CD7243" w:rsidRDefault="001361CA" w:rsidP="001361CA">
      <w:pPr>
        <w:widowControl w:val="0"/>
        <w:autoSpaceDE w:val="0"/>
        <w:autoSpaceDN w:val="0"/>
        <w:adjustRightInd w:val="0"/>
        <w:rPr>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r w:rsidRPr="00CD7243">
        <w:rPr>
          <w:b/>
          <w:lang w:val="uk-UA"/>
        </w:rPr>
        <w:t>КАЛЬКУЛЯЦІЯ</w:t>
      </w:r>
    </w:p>
    <w:p w:rsidR="001361CA" w:rsidRPr="00CD7243" w:rsidRDefault="001361CA" w:rsidP="001361CA">
      <w:pPr>
        <w:widowControl w:val="0"/>
        <w:shd w:val="clear" w:color="auto" w:fill="FFFFFF"/>
        <w:autoSpaceDE w:val="0"/>
        <w:autoSpaceDN w:val="0"/>
        <w:adjustRightInd w:val="0"/>
        <w:spacing w:line="269" w:lineRule="exact"/>
        <w:ind w:left="3033" w:right="2534"/>
        <w:jc w:val="center"/>
        <w:rPr>
          <w:b/>
          <w:lang w:val="uk-UA"/>
        </w:rPr>
      </w:pPr>
      <w:r w:rsidRPr="00CD7243">
        <w:rPr>
          <w:b/>
          <w:spacing w:val="-3"/>
          <w:lang w:val="uk-UA"/>
        </w:rPr>
        <w:t>вартості послуг</w:t>
      </w:r>
    </w:p>
    <w:p w:rsidR="001361CA" w:rsidRPr="00CD7243" w:rsidRDefault="001361CA" w:rsidP="001361CA">
      <w:pPr>
        <w:widowControl w:val="0"/>
        <w:autoSpaceDE w:val="0"/>
        <w:autoSpaceDN w:val="0"/>
        <w:adjustRightInd w:val="0"/>
        <w:jc w:val="both"/>
        <w:rPr>
          <w:b/>
          <w:lang w:val="uk-UA"/>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2817"/>
        <w:gridCol w:w="1314"/>
        <w:gridCol w:w="1980"/>
        <w:gridCol w:w="2536"/>
      </w:tblGrid>
      <w:tr w:rsidR="001361CA" w:rsidRPr="00CD7243" w:rsidTr="007858C6">
        <w:trPr>
          <w:trHeight w:val="1140"/>
        </w:trPr>
        <w:tc>
          <w:tcPr>
            <w:tcW w:w="724" w:type="dxa"/>
          </w:tcPr>
          <w:p w:rsidR="001361CA" w:rsidRPr="00CD7243" w:rsidRDefault="001361CA" w:rsidP="007858C6">
            <w:pPr>
              <w:jc w:val="center"/>
              <w:rPr>
                <w:b/>
                <w:bCs/>
                <w:color w:val="000000"/>
                <w:lang w:val="uk-UA"/>
              </w:rPr>
            </w:pPr>
            <w:r w:rsidRPr="00CD7243">
              <w:rPr>
                <w:b/>
                <w:bCs/>
                <w:color w:val="000000"/>
                <w:lang w:val="uk-UA"/>
              </w:rPr>
              <w:t>№ з/п</w:t>
            </w:r>
          </w:p>
        </w:tc>
        <w:tc>
          <w:tcPr>
            <w:tcW w:w="2817" w:type="dxa"/>
          </w:tcPr>
          <w:p w:rsidR="001361CA" w:rsidRPr="00CD7243" w:rsidRDefault="001361CA" w:rsidP="007858C6">
            <w:pPr>
              <w:jc w:val="center"/>
              <w:rPr>
                <w:b/>
                <w:bCs/>
                <w:color w:val="000000"/>
                <w:lang w:val="uk-UA"/>
              </w:rPr>
            </w:pPr>
            <w:r w:rsidRPr="00CD7243">
              <w:rPr>
                <w:b/>
                <w:spacing w:val="-12"/>
                <w:lang w:val="uk-UA"/>
              </w:rPr>
              <w:t>Найменування Послуги (її характеристика, місце надання тощо)</w:t>
            </w:r>
          </w:p>
        </w:tc>
        <w:tc>
          <w:tcPr>
            <w:tcW w:w="1314" w:type="dxa"/>
          </w:tcPr>
          <w:p w:rsidR="001361CA" w:rsidRPr="00CD7243" w:rsidRDefault="001361CA" w:rsidP="007858C6">
            <w:pPr>
              <w:jc w:val="center"/>
              <w:rPr>
                <w:b/>
                <w:bCs/>
                <w:color w:val="000000"/>
                <w:lang w:val="uk-UA"/>
              </w:rPr>
            </w:pPr>
            <w:r w:rsidRPr="00CD7243">
              <w:rPr>
                <w:b/>
                <w:bCs/>
                <w:color w:val="000000"/>
                <w:lang w:val="uk-UA"/>
              </w:rPr>
              <w:t>Строк надання Послуги</w:t>
            </w:r>
          </w:p>
          <w:p w:rsidR="001361CA" w:rsidRPr="00CD7243" w:rsidRDefault="001361CA" w:rsidP="007858C6">
            <w:pPr>
              <w:jc w:val="center"/>
              <w:rPr>
                <w:b/>
                <w:bCs/>
                <w:color w:val="000000"/>
                <w:lang w:val="uk-UA"/>
              </w:rPr>
            </w:pPr>
          </w:p>
        </w:tc>
        <w:tc>
          <w:tcPr>
            <w:tcW w:w="1980" w:type="dxa"/>
          </w:tcPr>
          <w:p w:rsidR="001361CA" w:rsidRPr="00CD7243" w:rsidRDefault="001361CA" w:rsidP="007858C6">
            <w:pPr>
              <w:jc w:val="center"/>
              <w:rPr>
                <w:b/>
                <w:bCs/>
                <w:color w:val="000000"/>
                <w:lang w:val="uk-UA"/>
              </w:rPr>
            </w:pPr>
            <w:r w:rsidRPr="00CD7243">
              <w:rPr>
                <w:b/>
                <w:bCs/>
                <w:color w:val="000000"/>
                <w:lang w:val="uk-UA"/>
              </w:rPr>
              <w:t>Кількість</w:t>
            </w:r>
          </w:p>
          <w:p w:rsidR="001361CA" w:rsidRPr="00CD7243" w:rsidRDefault="001361CA" w:rsidP="007858C6">
            <w:pPr>
              <w:jc w:val="center"/>
              <w:rPr>
                <w:b/>
                <w:bCs/>
                <w:color w:val="000000"/>
                <w:lang w:val="uk-UA"/>
              </w:rPr>
            </w:pPr>
            <w:r w:rsidRPr="00CD7243">
              <w:rPr>
                <w:b/>
                <w:bCs/>
                <w:color w:val="000000"/>
                <w:lang w:val="uk-UA"/>
              </w:rPr>
              <w:t xml:space="preserve">послуг </w:t>
            </w:r>
          </w:p>
          <w:p w:rsidR="001361CA" w:rsidRPr="00CD7243" w:rsidRDefault="001361CA" w:rsidP="007858C6">
            <w:pPr>
              <w:jc w:val="center"/>
              <w:rPr>
                <w:b/>
                <w:bCs/>
                <w:color w:val="000000"/>
                <w:lang w:val="uk-UA"/>
              </w:rPr>
            </w:pPr>
            <w:r w:rsidRPr="00CD7243">
              <w:rPr>
                <w:b/>
                <w:bCs/>
                <w:color w:val="000000"/>
                <w:lang w:val="uk-UA"/>
              </w:rPr>
              <w:t>(шт.)</w:t>
            </w:r>
          </w:p>
        </w:tc>
        <w:tc>
          <w:tcPr>
            <w:tcW w:w="2536" w:type="dxa"/>
          </w:tcPr>
          <w:p w:rsidR="001361CA" w:rsidRPr="00CD7243" w:rsidRDefault="001361CA" w:rsidP="007858C6">
            <w:pPr>
              <w:jc w:val="center"/>
              <w:rPr>
                <w:b/>
                <w:bCs/>
                <w:color w:val="000000"/>
                <w:lang w:val="uk-UA"/>
              </w:rPr>
            </w:pPr>
            <w:r w:rsidRPr="00CD7243">
              <w:rPr>
                <w:b/>
                <w:bCs/>
                <w:color w:val="000000"/>
                <w:lang w:val="uk-UA"/>
              </w:rPr>
              <w:t>Ціна Послуги,</w:t>
            </w:r>
          </w:p>
          <w:p w:rsidR="001361CA" w:rsidRPr="00CD7243" w:rsidRDefault="001361CA" w:rsidP="007858C6">
            <w:pPr>
              <w:jc w:val="center"/>
              <w:rPr>
                <w:b/>
                <w:bCs/>
                <w:color w:val="000000"/>
                <w:lang w:val="uk-UA"/>
              </w:rPr>
            </w:pPr>
            <w:r w:rsidRPr="00CD7243">
              <w:rPr>
                <w:b/>
                <w:bCs/>
                <w:color w:val="000000"/>
                <w:lang w:val="uk-UA"/>
              </w:rPr>
              <w:t>з ПДВ (грн)</w:t>
            </w:r>
          </w:p>
          <w:p w:rsidR="001361CA" w:rsidRPr="00CD7243" w:rsidRDefault="001361CA" w:rsidP="007858C6">
            <w:pPr>
              <w:jc w:val="center"/>
              <w:rPr>
                <w:b/>
                <w:bCs/>
                <w:color w:val="000000"/>
                <w:lang w:val="uk-UA"/>
              </w:rPr>
            </w:pPr>
            <w:r w:rsidRPr="00CD7243">
              <w:rPr>
                <w:b/>
                <w:bCs/>
                <w:color w:val="000000"/>
                <w:lang w:val="uk-UA"/>
              </w:rPr>
              <w:t>за одиницю</w:t>
            </w: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1</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47"/>
        </w:trPr>
        <w:tc>
          <w:tcPr>
            <w:tcW w:w="724" w:type="dxa"/>
          </w:tcPr>
          <w:p w:rsidR="001361CA" w:rsidRPr="00CD7243" w:rsidRDefault="001361CA" w:rsidP="007858C6">
            <w:pPr>
              <w:jc w:val="center"/>
              <w:rPr>
                <w:color w:val="000000"/>
                <w:lang w:val="uk-UA"/>
              </w:rPr>
            </w:pPr>
            <w:r w:rsidRPr="00CD7243">
              <w:rPr>
                <w:color w:val="000000"/>
                <w:lang w:val="uk-UA"/>
              </w:rPr>
              <w:t>2</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3</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r w:rsidR="001361CA" w:rsidRPr="00CD7243" w:rsidTr="007858C6">
        <w:trPr>
          <w:trHeight w:val="375"/>
        </w:trPr>
        <w:tc>
          <w:tcPr>
            <w:tcW w:w="724" w:type="dxa"/>
          </w:tcPr>
          <w:p w:rsidR="001361CA" w:rsidRPr="00CD7243" w:rsidRDefault="001361CA" w:rsidP="007858C6">
            <w:pPr>
              <w:jc w:val="center"/>
              <w:rPr>
                <w:color w:val="000000"/>
                <w:lang w:val="uk-UA"/>
              </w:rPr>
            </w:pPr>
            <w:r w:rsidRPr="00CD7243">
              <w:rPr>
                <w:color w:val="000000"/>
                <w:lang w:val="uk-UA"/>
              </w:rPr>
              <w:t>4</w:t>
            </w:r>
          </w:p>
        </w:tc>
        <w:tc>
          <w:tcPr>
            <w:tcW w:w="2817" w:type="dxa"/>
          </w:tcPr>
          <w:p w:rsidR="001361CA" w:rsidRPr="00CD7243" w:rsidRDefault="001361CA" w:rsidP="007858C6">
            <w:pPr>
              <w:rPr>
                <w:color w:val="000000"/>
                <w:lang w:val="uk-UA"/>
              </w:rPr>
            </w:pPr>
          </w:p>
        </w:tc>
        <w:tc>
          <w:tcPr>
            <w:tcW w:w="1314" w:type="dxa"/>
          </w:tcPr>
          <w:p w:rsidR="001361CA" w:rsidRPr="00CD7243" w:rsidRDefault="001361CA" w:rsidP="007858C6">
            <w:pPr>
              <w:rPr>
                <w:color w:val="000000"/>
                <w:lang w:val="uk-UA"/>
              </w:rPr>
            </w:pPr>
          </w:p>
        </w:tc>
        <w:tc>
          <w:tcPr>
            <w:tcW w:w="1980" w:type="dxa"/>
          </w:tcPr>
          <w:p w:rsidR="001361CA" w:rsidRPr="00CD7243" w:rsidRDefault="001361CA" w:rsidP="007858C6">
            <w:pPr>
              <w:jc w:val="center"/>
              <w:rPr>
                <w:color w:val="000000"/>
                <w:lang w:val="uk-UA"/>
              </w:rPr>
            </w:pPr>
          </w:p>
        </w:tc>
        <w:tc>
          <w:tcPr>
            <w:tcW w:w="2536" w:type="dxa"/>
          </w:tcPr>
          <w:p w:rsidR="001361CA" w:rsidRPr="00CD7243" w:rsidRDefault="001361CA" w:rsidP="007858C6">
            <w:pPr>
              <w:jc w:val="center"/>
              <w:rPr>
                <w:color w:val="000000"/>
                <w:lang w:val="uk-UA"/>
              </w:rPr>
            </w:pPr>
          </w:p>
        </w:tc>
      </w:tr>
    </w:tbl>
    <w:p w:rsidR="001361CA" w:rsidRPr="00CD7243" w:rsidRDefault="001361CA" w:rsidP="001361CA">
      <w:pPr>
        <w:widowControl w:val="0"/>
        <w:autoSpaceDE w:val="0"/>
        <w:autoSpaceDN w:val="0"/>
        <w:adjustRightInd w:val="0"/>
        <w:jc w:val="both"/>
        <w:rPr>
          <w:b/>
          <w:lang w:val="uk-UA"/>
        </w:rPr>
      </w:pPr>
      <w:r w:rsidRPr="00CD7243">
        <w:rPr>
          <w:spacing w:val="-1"/>
          <w:lang w:val="uk-UA"/>
        </w:rPr>
        <w:tab/>
      </w:r>
    </w:p>
    <w:p w:rsidR="001361CA" w:rsidRPr="00CD7243" w:rsidRDefault="001361CA" w:rsidP="001361CA">
      <w:pPr>
        <w:widowControl w:val="0"/>
        <w:shd w:val="clear" w:color="auto" w:fill="FFFFFF"/>
        <w:tabs>
          <w:tab w:val="left" w:pos="1003"/>
        </w:tabs>
        <w:autoSpaceDE w:val="0"/>
        <w:autoSpaceDN w:val="0"/>
        <w:adjustRightInd w:val="0"/>
        <w:jc w:val="both"/>
        <w:rPr>
          <w:spacing w:val="-1"/>
          <w:lang w:val="uk-UA"/>
        </w:rPr>
      </w:pPr>
      <w:r w:rsidRPr="00CD7243">
        <w:rPr>
          <w:spacing w:val="-1"/>
          <w:lang w:val="uk-UA"/>
        </w:rPr>
        <w:tab/>
        <w:t xml:space="preserve">Загальна ціна (вартість) Послуг відповідно до результатів проведення процедури закупівлі/спрощеної закупівлі та розрахунків зазначених Сторонами у цій </w:t>
      </w:r>
      <w:r w:rsidRPr="00CD7243">
        <w:rPr>
          <w:lang w:val="uk-UA"/>
        </w:rPr>
        <w:t>Калькуляції вартості Послуг (додаток до цього Договору), яка є невід’ємною частиною цього Договору становить: _____________ грн (</w:t>
      </w:r>
      <w:r w:rsidRPr="00CD7243">
        <w:rPr>
          <w:i/>
          <w:lang w:val="uk-UA"/>
        </w:rPr>
        <w:t>ціна</w:t>
      </w:r>
      <w:r w:rsidRPr="00CD7243">
        <w:rPr>
          <w:lang w:val="uk-UA"/>
        </w:rPr>
        <w:t xml:space="preserve"> </w:t>
      </w:r>
      <w:r w:rsidRPr="00CD7243">
        <w:rPr>
          <w:i/>
          <w:lang w:val="uk-UA"/>
        </w:rPr>
        <w:t>зазначається прописом</w:t>
      </w:r>
      <w:r w:rsidRPr="00CD7243">
        <w:rPr>
          <w:lang w:val="uk-UA"/>
        </w:rPr>
        <w:t xml:space="preserve">), у тому числі ПДВ – _________ </w:t>
      </w:r>
      <w:r w:rsidRPr="00CD7243">
        <w:rPr>
          <w:spacing w:val="-1"/>
          <w:lang w:val="uk-UA"/>
        </w:rPr>
        <w:t>гривень.</w:t>
      </w: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widowControl w:val="0"/>
        <w:autoSpaceDE w:val="0"/>
        <w:autoSpaceDN w:val="0"/>
        <w:adjustRightInd w:val="0"/>
        <w:jc w:val="both"/>
        <w:rPr>
          <w:b/>
          <w:lang w:val="uk-UA"/>
        </w:rPr>
      </w:pPr>
    </w:p>
    <w:tbl>
      <w:tblPr>
        <w:tblW w:w="10065" w:type="dxa"/>
        <w:tblInd w:w="-176" w:type="dxa"/>
        <w:tblLook w:val="01E0" w:firstRow="1" w:lastRow="1" w:firstColumn="1" w:lastColumn="1" w:noHBand="0" w:noVBand="0"/>
      </w:tblPr>
      <w:tblGrid>
        <w:gridCol w:w="4820"/>
        <w:gridCol w:w="5245"/>
      </w:tblGrid>
      <w:tr w:rsidR="001361CA" w:rsidRPr="00CD7243" w:rsidTr="007858C6">
        <w:tc>
          <w:tcPr>
            <w:tcW w:w="4820" w:type="dxa"/>
          </w:tcPr>
          <w:p w:rsidR="001361CA" w:rsidRPr="00CD7243" w:rsidRDefault="001361CA" w:rsidP="007858C6">
            <w:pPr>
              <w:widowControl w:val="0"/>
              <w:shd w:val="clear" w:color="auto" w:fill="FFFFFF"/>
              <w:autoSpaceDE w:val="0"/>
              <w:autoSpaceDN w:val="0"/>
              <w:adjustRightInd w:val="0"/>
              <w:jc w:val="both"/>
              <w:rPr>
                <w:b/>
                <w:lang w:val="uk-UA"/>
              </w:rPr>
            </w:pPr>
            <w:r w:rsidRPr="00CD7243">
              <w:rPr>
                <w:b/>
                <w:lang w:val="uk-UA"/>
              </w:rPr>
              <w:t>ВИКОНАВЕЦЬ:</w:t>
            </w:r>
          </w:p>
          <w:p w:rsidR="001361CA" w:rsidRPr="00CD7243" w:rsidRDefault="001361CA" w:rsidP="007858C6">
            <w:pPr>
              <w:widowControl w:val="0"/>
              <w:shd w:val="clear" w:color="auto" w:fill="FFFFFF"/>
              <w:autoSpaceDE w:val="0"/>
              <w:autoSpaceDN w:val="0"/>
              <w:adjustRightInd w:val="0"/>
              <w:jc w:val="both"/>
              <w:rPr>
                <w:b/>
                <w:lang w:val="uk-UA"/>
              </w:rPr>
            </w:pPr>
          </w:p>
          <w:tbl>
            <w:tblPr>
              <w:tblW w:w="0" w:type="auto"/>
              <w:tblLook w:val="01E0" w:firstRow="1" w:lastRow="1" w:firstColumn="1" w:lastColumn="1" w:noHBand="0" w:noVBand="0"/>
            </w:tblPr>
            <w:tblGrid>
              <w:gridCol w:w="4395"/>
            </w:tblGrid>
            <w:tr w:rsidR="001361CA" w:rsidRPr="00CD7243" w:rsidTr="007858C6">
              <w:tc>
                <w:tcPr>
                  <w:tcW w:w="4395" w:type="dxa"/>
                </w:tcPr>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i/>
                      <w:color w:val="000000"/>
                      <w:lang w:val="uk-UA"/>
                    </w:rPr>
                    <w:t>(зазначається найменування Виконавця)</w:t>
                  </w:r>
                </w:p>
                <w:p w:rsidR="001361CA" w:rsidRPr="00CD7243" w:rsidRDefault="001361CA" w:rsidP="007858C6">
                  <w:pPr>
                    <w:widowControl w:val="0"/>
                    <w:autoSpaceDE w:val="0"/>
                    <w:autoSpaceDN w:val="0"/>
                    <w:adjustRightInd w:val="0"/>
                    <w:rPr>
                      <w:b/>
                      <w:lang w:val="uk-UA"/>
                    </w:rPr>
                  </w:pPr>
                </w:p>
              </w:tc>
            </w:tr>
            <w:tr w:rsidR="001361CA" w:rsidRPr="00CD7243" w:rsidTr="007858C6">
              <w:tc>
                <w:tcPr>
                  <w:tcW w:w="4395" w:type="dxa"/>
                </w:tcPr>
                <w:p w:rsidR="001361CA" w:rsidRPr="00CD7243" w:rsidRDefault="001361CA" w:rsidP="007858C6">
                  <w:pPr>
                    <w:widowControl w:val="0"/>
                    <w:autoSpaceDE w:val="0"/>
                    <w:autoSpaceDN w:val="0"/>
                    <w:adjustRightInd w:val="0"/>
                    <w:spacing w:line="276" w:lineRule="auto"/>
                    <w:rPr>
                      <w:lang w:val="uk-UA"/>
                    </w:rPr>
                  </w:pPr>
                </w:p>
              </w:tc>
            </w:tr>
          </w:tbl>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lang w:val="uk-UA"/>
              </w:rPr>
              <w:t xml:space="preserve"> </w:t>
            </w:r>
            <w:r w:rsidRPr="00CD7243">
              <w:rPr>
                <w:color w:val="000000"/>
                <w:lang w:val="uk-UA"/>
              </w:rPr>
              <w:t>Місцезнаходження: _________________</w:t>
            </w:r>
          </w:p>
          <w:p w:rsidR="001361CA" w:rsidRPr="00CD7243" w:rsidRDefault="001361CA" w:rsidP="007858C6">
            <w:pPr>
              <w:widowControl w:val="0"/>
              <w:shd w:val="clear" w:color="auto" w:fill="FFFFFF"/>
              <w:autoSpaceDE w:val="0"/>
              <w:autoSpaceDN w:val="0"/>
              <w:adjustRightInd w:val="0"/>
              <w:spacing w:line="288" w:lineRule="atLeast"/>
              <w:rPr>
                <w:color w:val="000000"/>
                <w:lang w:val="uk-UA"/>
              </w:rPr>
            </w:pPr>
            <w:r w:rsidRPr="00CD7243">
              <w:rPr>
                <w:color w:val="000000"/>
                <w:lang w:val="uk-UA"/>
              </w:rPr>
              <w:t>Адреса для кореспонденції: ___________</w:t>
            </w:r>
          </w:p>
          <w:p w:rsidR="001361CA" w:rsidRPr="00CD7243" w:rsidRDefault="001361CA" w:rsidP="007858C6">
            <w:pPr>
              <w:widowControl w:val="0"/>
              <w:tabs>
                <w:tab w:val="left" w:pos="459"/>
              </w:tabs>
              <w:autoSpaceDE w:val="0"/>
              <w:autoSpaceDN w:val="0"/>
              <w:adjustRightInd w:val="0"/>
              <w:rPr>
                <w:color w:val="000000"/>
                <w:lang w:val="uk-UA"/>
              </w:rPr>
            </w:pPr>
            <w:r w:rsidRPr="00CD7243">
              <w:rPr>
                <w:color w:val="000000"/>
                <w:lang w:val="uk-UA"/>
              </w:rPr>
              <w:t>Код ЄДРПОУ _______________________</w:t>
            </w:r>
          </w:p>
          <w:p w:rsidR="001361CA" w:rsidRPr="00CD7243" w:rsidRDefault="001361CA" w:rsidP="007858C6">
            <w:pPr>
              <w:widowControl w:val="0"/>
              <w:autoSpaceDE w:val="0"/>
              <w:autoSpaceDN w:val="0"/>
              <w:adjustRightInd w:val="0"/>
              <w:spacing w:after="80"/>
              <w:rPr>
                <w:color w:val="000000"/>
                <w:lang w:val="uk-UA"/>
              </w:rPr>
            </w:pPr>
            <w:r w:rsidRPr="00CD7243">
              <w:rPr>
                <w:lang w:val="uk-UA"/>
              </w:rPr>
              <w:t>IBAN:</w:t>
            </w:r>
            <w:r w:rsidRPr="00CD7243">
              <w:rPr>
                <w:color w:val="000000"/>
                <w:lang w:val="uk-UA"/>
              </w:rPr>
              <w:t xml:space="preserve"> _______________в_____________</w:t>
            </w:r>
          </w:p>
          <w:p w:rsidR="001361CA" w:rsidRPr="00CD7243" w:rsidRDefault="001361CA" w:rsidP="007858C6">
            <w:pPr>
              <w:widowControl w:val="0"/>
              <w:autoSpaceDE w:val="0"/>
              <w:autoSpaceDN w:val="0"/>
              <w:adjustRightInd w:val="0"/>
              <w:spacing w:after="80"/>
              <w:rPr>
                <w:color w:val="000000"/>
                <w:lang w:val="uk-UA"/>
              </w:rPr>
            </w:pPr>
            <w:r w:rsidRPr="00CD7243">
              <w:rPr>
                <w:color w:val="000000"/>
                <w:lang w:val="uk-UA"/>
              </w:rPr>
              <w:t>МФО ______________________________</w:t>
            </w:r>
          </w:p>
          <w:p w:rsidR="001361CA" w:rsidRPr="00CD7243" w:rsidRDefault="001361CA" w:rsidP="007858C6">
            <w:pPr>
              <w:widowControl w:val="0"/>
              <w:autoSpaceDE w:val="0"/>
              <w:autoSpaceDN w:val="0"/>
              <w:adjustRightInd w:val="0"/>
              <w:spacing w:after="80"/>
              <w:rPr>
                <w:color w:val="000000"/>
                <w:lang w:val="uk-UA"/>
              </w:rPr>
            </w:pPr>
            <w:proofErr w:type="spellStart"/>
            <w:r w:rsidRPr="00CD7243">
              <w:rPr>
                <w:color w:val="000000"/>
                <w:lang w:val="uk-UA"/>
              </w:rPr>
              <w:t>Тел</w:t>
            </w:r>
            <w:proofErr w:type="spellEnd"/>
            <w:r w:rsidRPr="00CD7243">
              <w:rPr>
                <w:color w:val="000000"/>
                <w:lang w:val="uk-UA"/>
              </w:rPr>
              <w:t>. 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Веб-сайт ___________________________</w:t>
            </w: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  ______________ 202</w:t>
            </w:r>
            <w:r w:rsidR="004E0001">
              <w:rPr>
                <w:color w:val="000000"/>
                <w:lang w:val="en-US"/>
              </w:rPr>
              <w:t>4</w:t>
            </w:r>
            <w:r w:rsidRPr="00CD7243">
              <w:rPr>
                <w:color w:val="000000"/>
                <w:lang w:val="uk-UA"/>
              </w:rPr>
              <w:t xml:space="preserve"> р.</w:t>
            </w:r>
          </w:p>
          <w:p w:rsidR="001361CA" w:rsidRPr="00CD7243" w:rsidRDefault="001361CA" w:rsidP="007858C6">
            <w:pPr>
              <w:widowControl w:val="0"/>
              <w:autoSpaceDE w:val="0"/>
              <w:autoSpaceDN w:val="0"/>
              <w:adjustRightInd w:val="0"/>
              <w:jc w:val="both"/>
              <w:rPr>
                <w:b/>
                <w:lang w:val="uk-UA"/>
              </w:rPr>
            </w:pPr>
            <w:r w:rsidRPr="00CD7243">
              <w:rPr>
                <w:color w:val="000000"/>
                <w:lang w:val="uk-UA"/>
              </w:rPr>
              <w:t xml:space="preserve"> </w:t>
            </w:r>
          </w:p>
        </w:tc>
        <w:tc>
          <w:tcPr>
            <w:tcW w:w="5245" w:type="dxa"/>
          </w:tcPr>
          <w:p w:rsidR="001361CA" w:rsidRPr="00CD7243" w:rsidRDefault="001361CA" w:rsidP="007858C6">
            <w:pPr>
              <w:widowControl w:val="0"/>
              <w:shd w:val="clear" w:color="auto" w:fill="FFFFFF"/>
              <w:autoSpaceDE w:val="0"/>
              <w:autoSpaceDN w:val="0"/>
              <w:adjustRightInd w:val="0"/>
              <w:ind w:left="5"/>
              <w:jc w:val="both"/>
              <w:rPr>
                <w:b/>
                <w:bCs/>
                <w:spacing w:val="-17"/>
                <w:lang w:val="uk-UA"/>
              </w:rPr>
            </w:pPr>
            <w:r w:rsidRPr="00CD7243">
              <w:rPr>
                <w:b/>
                <w:bCs/>
                <w:spacing w:val="-17"/>
                <w:lang w:val="uk-UA"/>
              </w:rPr>
              <w:t>ЗАМОВНИК:</w:t>
            </w:r>
          </w:p>
          <w:p w:rsidR="001361CA" w:rsidRPr="00CD7243" w:rsidRDefault="001361CA" w:rsidP="007858C6">
            <w:pPr>
              <w:widowControl w:val="0"/>
              <w:shd w:val="clear" w:color="auto" w:fill="FFFFFF"/>
              <w:autoSpaceDE w:val="0"/>
              <w:autoSpaceDN w:val="0"/>
              <w:adjustRightInd w:val="0"/>
              <w:rPr>
                <w:b/>
                <w:lang w:val="uk-UA"/>
              </w:rPr>
            </w:pPr>
          </w:p>
          <w:p w:rsidR="001361CA" w:rsidRPr="00CD7243" w:rsidRDefault="001361CA" w:rsidP="007858C6">
            <w:pPr>
              <w:tabs>
                <w:tab w:val="left" w:pos="4287"/>
              </w:tabs>
              <w:suppressAutoHyphens/>
              <w:rPr>
                <w:color w:val="000000"/>
                <w:lang w:val="uk-UA"/>
              </w:rPr>
            </w:pPr>
            <w:r w:rsidRPr="00CD7243">
              <w:rPr>
                <w:b/>
                <w:bCs/>
                <w:color w:val="000000"/>
                <w:lang w:val="uk-UA"/>
              </w:rPr>
              <w:t xml:space="preserve">Західний офіс Держаудитслужби </w:t>
            </w:r>
          </w:p>
          <w:p w:rsidR="001361CA" w:rsidRPr="00CD7243" w:rsidRDefault="001361CA" w:rsidP="007858C6">
            <w:pPr>
              <w:tabs>
                <w:tab w:val="left" w:pos="4287"/>
              </w:tabs>
              <w:suppressAutoHyphens/>
              <w:rPr>
                <w:color w:val="000000"/>
                <w:lang w:val="uk-UA"/>
              </w:rPr>
            </w:pPr>
          </w:p>
          <w:p w:rsidR="001361CA" w:rsidRPr="00CD7243" w:rsidRDefault="001361CA" w:rsidP="007858C6">
            <w:pPr>
              <w:tabs>
                <w:tab w:val="left" w:pos="4287"/>
              </w:tabs>
              <w:suppressAutoHyphens/>
              <w:rPr>
                <w:color w:val="000000"/>
                <w:lang w:val="uk-UA"/>
              </w:rPr>
            </w:pPr>
            <w:r w:rsidRPr="00CD7243">
              <w:rPr>
                <w:color w:val="000000"/>
                <w:lang w:val="uk-UA"/>
              </w:rPr>
              <w:t>Юридична адреса:</w:t>
            </w:r>
          </w:p>
          <w:p w:rsidR="001361CA" w:rsidRPr="00CD7243" w:rsidRDefault="001361CA" w:rsidP="007858C6">
            <w:pPr>
              <w:tabs>
                <w:tab w:val="left" w:pos="4287"/>
              </w:tabs>
              <w:suppressAutoHyphens/>
              <w:jc w:val="both"/>
              <w:rPr>
                <w:color w:val="000000"/>
                <w:lang w:val="uk-UA"/>
              </w:rPr>
            </w:pPr>
            <w:r w:rsidRPr="00CD7243">
              <w:rPr>
                <w:color w:val="000000"/>
                <w:lang w:val="uk-UA"/>
              </w:rPr>
              <w:t>вул. Костюшка, 8, м. Львів, Львівська обл., 79000</w:t>
            </w:r>
          </w:p>
          <w:p w:rsidR="001361CA" w:rsidRPr="00CD7243" w:rsidRDefault="001361CA" w:rsidP="007858C6">
            <w:pPr>
              <w:tabs>
                <w:tab w:val="left" w:pos="4287"/>
              </w:tabs>
              <w:suppressAutoHyphens/>
              <w:jc w:val="both"/>
              <w:rPr>
                <w:color w:val="000000"/>
                <w:lang w:val="uk-UA"/>
              </w:rPr>
            </w:pPr>
          </w:p>
          <w:p w:rsidR="001361CA" w:rsidRPr="00CD7243" w:rsidRDefault="001361CA" w:rsidP="007858C6">
            <w:pPr>
              <w:tabs>
                <w:tab w:val="left" w:pos="4287"/>
              </w:tabs>
              <w:suppressAutoHyphens/>
              <w:jc w:val="both"/>
              <w:rPr>
                <w:color w:val="000000"/>
                <w:lang w:val="uk-UA"/>
              </w:rPr>
            </w:pPr>
            <w:r w:rsidRPr="00CD7243">
              <w:rPr>
                <w:color w:val="000000"/>
                <w:lang w:val="uk-UA"/>
              </w:rPr>
              <w:t>р/р UA 308201720343120003000096654</w:t>
            </w:r>
          </w:p>
          <w:p w:rsidR="001361CA" w:rsidRPr="00CD7243" w:rsidRDefault="001361CA" w:rsidP="007858C6">
            <w:pPr>
              <w:tabs>
                <w:tab w:val="left" w:pos="4287"/>
              </w:tabs>
              <w:suppressAutoHyphens/>
              <w:jc w:val="both"/>
              <w:rPr>
                <w:color w:val="000000"/>
                <w:lang w:val="uk-UA"/>
              </w:rPr>
            </w:pPr>
            <w:r w:rsidRPr="00CD7243">
              <w:rPr>
                <w:color w:val="000000"/>
                <w:lang w:val="uk-UA"/>
              </w:rPr>
              <w:t>в ДКС України</w:t>
            </w:r>
          </w:p>
          <w:p w:rsidR="001361CA" w:rsidRPr="00CD7243" w:rsidRDefault="001361CA" w:rsidP="007858C6">
            <w:pPr>
              <w:tabs>
                <w:tab w:val="left" w:pos="4287"/>
              </w:tabs>
              <w:suppressAutoHyphens/>
              <w:jc w:val="both"/>
              <w:rPr>
                <w:color w:val="000000"/>
                <w:lang w:val="uk-UA"/>
              </w:rPr>
            </w:pPr>
            <w:r w:rsidRPr="00CD7243">
              <w:rPr>
                <w:color w:val="000000"/>
                <w:lang w:val="uk-UA"/>
              </w:rPr>
              <w:t>МФО 820172</w:t>
            </w:r>
          </w:p>
          <w:p w:rsidR="001361CA" w:rsidRPr="00CD7243" w:rsidRDefault="001361CA" w:rsidP="007858C6">
            <w:pPr>
              <w:tabs>
                <w:tab w:val="left" w:pos="4287"/>
              </w:tabs>
              <w:suppressAutoHyphens/>
              <w:jc w:val="both"/>
              <w:rPr>
                <w:color w:val="000000"/>
                <w:lang w:val="uk-UA"/>
              </w:rPr>
            </w:pPr>
            <w:r w:rsidRPr="00CD7243">
              <w:rPr>
                <w:color w:val="000000"/>
                <w:lang w:val="uk-UA"/>
              </w:rPr>
              <w:t>Код ЄДРПОУ 40479801</w:t>
            </w:r>
          </w:p>
          <w:p w:rsidR="001361CA" w:rsidRPr="00CD7243" w:rsidRDefault="001361CA" w:rsidP="007858C6">
            <w:pPr>
              <w:tabs>
                <w:tab w:val="left" w:pos="4287"/>
              </w:tabs>
              <w:suppressAutoHyphens/>
              <w:jc w:val="both"/>
              <w:rPr>
                <w:color w:val="000000"/>
                <w:lang w:val="uk-UA"/>
              </w:rPr>
            </w:pPr>
            <w:r w:rsidRPr="00CD7243">
              <w:rPr>
                <w:color w:val="000000"/>
                <w:lang w:val="uk-UA"/>
              </w:rPr>
              <w:t>Не є платником податку</w:t>
            </w:r>
          </w:p>
          <w:p w:rsidR="00353B20" w:rsidRPr="00353B20" w:rsidRDefault="00353B20" w:rsidP="00353B20">
            <w:pPr>
              <w:widowControl w:val="0"/>
              <w:shd w:val="clear" w:color="auto" w:fill="FFFFFF"/>
              <w:autoSpaceDE w:val="0"/>
              <w:autoSpaceDN w:val="0"/>
              <w:adjustRightInd w:val="0"/>
              <w:rPr>
                <w:lang w:val="uk-UA"/>
              </w:rPr>
            </w:pPr>
            <w:r>
              <w:rPr>
                <w:lang w:val="en-US"/>
              </w:rPr>
              <w:t>E</w:t>
            </w:r>
            <w:r w:rsidRPr="00353B20">
              <w:rPr>
                <w:lang w:val="uk-UA"/>
              </w:rPr>
              <w:t>-</w:t>
            </w:r>
            <w:r>
              <w:rPr>
                <w:lang w:val="en-US"/>
              </w:rPr>
              <w:t>mail</w:t>
            </w:r>
            <w:r>
              <w:rPr>
                <w:lang w:val="uk-UA"/>
              </w:rPr>
              <w:t>:</w:t>
            </w:r>
            <w:r w:rsidRPr="00353B20">
              <w:rPr>
                <w:lang w:val="uk-UA"/>
              </w:rPr>
              <w:t>130300@</w:t>
            </w:r>
            <w:proofErr w:type="spellStart"/>
            <w:r>
              <w:rPr>
                <w:lang w:val="en-US"/>
              </w:rPr>
              <w:t>dasu</w:t>
            </w:r>
            <w:proofErr w:type="spellEnd"/>
            <w:r w:rsidRPr="00353B20">
              <w:rPr>
                <w:lang w:val="uk-UA"/>
              </w:rPr>
              <w:t>.</w:t>
            </w:r>
            <w:proofErr w:type="spellStart"/>
            <w:r>
              <w:rPr>
                <w:lang w:val="en-US"/>
              </w:rPr>
              <w:t>gov</w:t>
            </w:r>
            <w:proofErr w:type="spellEnd"/>
            <w:r w:rsidRPr="00353B20">
              <w:rPr>
                <w:lang w:val="uk-UA"/>
              </w:rPr>
              <w:t>.</w:t>
            </w:r>
            <w:proofErr w:type="spellStart"/>
            <w:r>
              <w:rPr>
                <w:lang w:val="en-US"/>
              </w:rPr>
              <w:t>ua</w:t>
            </w:r>
            <w:proofErr w:type="spellEnd"/>
          </w:p>
          <w:p w:rsidR="00353B20" w:rsidRPr="00CD7243" w:rsidRDefault="00353B20" w:rsidP="00353B20">
            <w:pPr>
              <w:widowControl w:val="0"/>
              <w:autoSpaceDE w:val="0"/>
              <w:autoSpaceDN w:val="0"/>
              <w:adjustRightInd w:val="0"/>
              <w:rPr>
                <w:lang w:val="uk-UA"/>
              </w:rPr>
            </w:pPr>
            <w:proofErr w:type="spellStart"/>
            <w:r w:rsidRPr="00CD7243">
              <w:rPr>
                <w:lang w:val="uk-UA"/>
              </w:rPr>
              <w:t>Тел</w:t>
            </w:r>
            <w:proofErr w:type="spellEnd"/>
            <w:r w:rsidRPr="00CD7243">
              <w:rPr>
                <w:lang w:val="uk-UA"/>
              </w:rPr>
              <w:t>. 03</w:t>
            </w:r>
            <w:r w:rsidRPr="00353B20">
              <w:rPr>
                <w:lang w:val="uk-UA"/>
              </w:rPr>
              <w:t>3</w:t>
            </w:r>
            <w:r>
              <w:rPr>
                <w:lang w:val="en-US"/>
              </w:rPr>
              <w:t> </w:t>
            </w:r>
            <w:r w:rsidRPr="00353B20">
              <w:rPr>
                <w:lang w:val="uk-UA"/>
              </w:rPr>
              <w:t>277 09 20</w:t>
            </w:r>
          </w:p>
          <w:p w:rsidR="001361CA" w:rsidRPr="00CD7243" w:rsidRDefault="001361CA" w:rsidP="007858C6">
            <w:pPr>
              <w:widowControl w:val="0"/>
              <w:autoSpaceDE w:val="0"/>
              <w:autoSpaceDN w:val="0"/>
              <w:adjustRightInd w:val="0"/>
              <w:rPr>
                <w:lang w:val="uk-UA"/>
              </w:rPr>
            </w:pPr>
            <w:bookmarkStart w:id="6" w:name="_GoBack"/>
            <w:bookmarkEnd w:id="6"/>
          </w:p>
          <w:p w:rsidR="001361CA" w:rsidRPr="00CD7243" w:rsidRDefault="001361CA" w:rsidP="007858C6">
            <w:pPr>
              <w:widowControl w:val="0"/>
              <w:autoSpaceDE w:val="0"/>
              <w:autoSpaceDN w:val="0"/>
              <w:adjustRightInd w:val="0"/>
              <w:jc w:val="both"/>
              <w:rPr>
                <w:color w:val="000000"/>
                <w:lang w:val="uk-UA"/>
              </w:rPr>
            </w:pPr>
            <w:r w:rsidRPr="00CD7243">
              <w:rPr>
                <w:color w:val="000000"/>
                <w:lang w:val="uk-UA"/>
              </w:rPr>
              <w:t>___________________/_______________/</w:t>
            </w:r>
          </w:p>
          <w:p w:rsidR="001361CA" w:rsidRPr="00CD7243" w:rsidRDefault="001361CA" w:rsidP="007858C6">
            <w:pPr>
              <w:widowControl w:val="0"/>
              <w:autoSpaceDE w:val="0"/>
              <w:autoSpaceDN w:val="0"/>
              <w:adjustRightInd w:val="0"/>
              <w:jc w:val="both"/>
              <w:rPr>
                <w:b/>
                <w:lang w:val="uk-UA"/>
              </w:rPr>
            </w:pPr>
            <w:r w:rsidRPr="00CD7243">
              <w:rPr>
                <w:color w:val="000000"/>
                <w:lang w:val="uk-UA"/>
              </w:rPr>
              <w:t>___  ______________ 202</w:t>
            </w:r>
            <w:r w:rsidR="004E0001">
              <w:rPr>
                <w:color w:val="000000"/>
                <w:lang w:val="en-US"/>
              </w:rPr>
              <w:t>4</w:t>
            </w:r>
            <w:r w:rsidRPr="00CD7243">
              <w:rPr>
                <w:color w:val="000000"/>
                <w:lang w:val="uk-UA"/>
              </w:rPr>
              <w:t xml:space="preserve"> р</w:t>
            </w:r>
            <w:r w:rsidRPr="00CD7243">
              <w:rPr>
                <w:b/>
                <w:lang w:val="uk-UA"/>
              </w:rPr>
              <w:t xml:space="preserve"> </w:t>
            </w:r>
          </w:p>
        </w:tc>
      </w:tr>
    </w:tbl>
    <w:p w:rsidR="001361CA" w:rsidRPr="00CD7243" w:rsidRDefault="001361CA" w:rsidP="001361CA">
      <w:pPr>
        <w:widowControl w:val="0"/>
        <w:autoSpaceDE w:val="0"/>
        <w:autoSpaceDN w:val="0"/>
        <w:adjustRightInd w:val="0"/>
        <w:jc w:val="both"/>
        <w:rPr>
          <w:b/>
          <w:lang w:val="uk-UA"/>
        </w:rPr>
      </w:pPr>
    </w:p>
    <w:p w:rsidR="001361CA" w:rsidRPr="00CD7243" w:rsidRDefault="001361CA" w:rsidP="001361CA">
      <w:pPr>
        <w:jc w:val="center"/>
        <w:rPr>
          <w:b/>
          <w:color w:val="000000"/>
          <w:lang w:val="uk-UA"/>
        </w:rPr>
      </w:pPr>
    </w:p>
    <w:p w:rsidR="001361CA" w:rsidRPr="00CD7243" w:rsidRDefault="001361CA" w:rsidP="001361CA">
      <w:pPr>
        <w:spacing w:line="264" w:lineRule="auto"/>
        <w:jc w:val="center"/>
        <w:rPr>
          <w:highlight w:val="yellow"/>
          <w:lang w:val="uk-UA"/>
        </w:rPr>
      </w:pPr>
    </w:p>
    <w:p w:rsidR="001C49D7" w:rsidRPr="001361CA" w:rsidRDefault="001C49D7"/>
    <w:sectPr w:rsidR="001C49D7" w:rsidRPr="001361CA" w:rsidSect="006966C9">
      <w:pgSz w:w="11906" w:h="16838"/>
      <w:pgMar w:top="284" w:right="567" w:bottom="567" w:left="141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A8" w:rsidRDefault="006001A8">
      <w:r>
        <w:separator/>
      </w:r>
    </w:p>
  </w:endnote>
  <w:endnote w:type="continuationSeparator" w:id="0">
    <w:p w:rsidR="006001A8" w:rsidRDefault="0060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Pr="001656B8" w:rsidRDefault="001361CA">
    <w:pPr>
      <w:pStyle w:val="a5"/>
      <w:rPr>
        <w:i/>
      </w:rPr>
    </w:pPr>
    <w:r w:rsidRPr="001656B8">
      <w:rPr>
        <w:i/>
      </w:rPr>
      <w:t>Від Виконавця______________________</w:t>
    </w:r>
    <w:r w:rsidRPr="001656B8">
      <w:rPr>
        <w:i/>
      </w:rPr>
      <w:tab/>
      <w:t xml:space="preserve">               Від Замовника_________________________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Pr="001656B8" w:rsidRDefault="001361CA">
    <w:pPr>
      <w:pStyle w:val="a5"/>
      <w:rPr>
        <w:i/>
      </w:rPr>
    </w:pPr>
    <w:r w:rsidRPr="001656B8">
      <w:rPr>
        <w:i/>
      </w:rPr>
      <w:t>Від Виконавця______________________</w:t>
    </w:r>
    <w:r w:rsidRPr="001656B8">
      <w:rPr>
        <w:i/>
      </w:rPr>
      <w:tab/>
      <w:t xml:space="preserve">                 Від Замовника_________________________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A8" w:rsidRDefault="006001A8">
      <w:r>
        <w:separator/>
      </w:r>
    </w:p>
  </w:footnote>
  <w:footnote w:type="continuationSeparator" w:id="0">
    <w:p w:rsidR="006001A8" w:rsidRDefault="0060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Default="001361CA" w:rsidP="00C677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71C3A" w:rsidRDefault="00353B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3A" w:rsidRDefault="001361CA" w:rsidP="00C677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3B20">
      <w:rPr>
        <w:rStyle w:val="a9"/>
        <w:noProof/>
      </w:rPr>
      <w:t>8</w:t>
    </w:r>
    <w:r>
      <w:rPr>
        <w:rStyle w:val="a9"/>
      </w:rPr>
      <w:fldChar w:fldCharType="end"/>
    </w:r>
  </w:p>
  <w:p w:rsidR="00871C3A" w:rsidRDefault="00353B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1"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2"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3"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num w:numId="1">
    <w:abstractNumId w:val="2"/>
  </w:num>
  <w:num w:numId="2">
    <w:abstractNumId w:val="0"/>
  </w:num>
  <w:num w:numId="3">
    <w:abstractNumId w:val="0"/>
    <w:lvlOverride w:ilvl="0">
      <w:lvl w:ilvl="0">
        <w:start w:val="1"/>
        <w:numFmt w:val="decimal"/>
        <w:lvlText w:val="2.%1."/>
        <w:legacy w:legacy="1" w:legacySpace="0" w:legacyIndent="394"/>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CA"/>
    <w:rsid w:val="00057844"/>
    <w:rsid w:val="00076552"/>
    <w:rsid w:val="000B7E42"/>
    <w:rsid w:val="001361CA"/>
    <w:rsid w:val="001C49D7"/>
    <w:rsid w:val="00222621"/>
    <w:rsid w:val="002C265D"/>
    <w:rsid w:val="0031696A"/>
    <w:rsid w:val="00347AE3"/>
    <w:rsid w:val="00353B20"/>
    <w:rsid w:val="003668E1"/>
    <w:rsid w:val="00382D62"/>
    <w:rsid w:val="004442D3"/>
    <w:rsid w:val="00496B8C"/>
    <w:rsid w:val="004E0001"/>
    <w:rsid w:val="006001A8"/>
    <w:rsid w:val="0060759B"/>
    <w:rsid w:val="007131F9"/>
    <w:rsid w:val="00764C0B"/>
    <w:rsid w:val="00784601"/>
    <w:rsid w:val="007A5AD2"/>
    <w:rsid w:val="007B7EFE"/>
    <w:rsid w:val="009A52A7"/>
    <w:rsid w:val="009E79BA"/>
    <w:rsid w:val="00A1465C"/>
    <w:rsid w:val="00AA2FB0"/>
    <w:rsid w:val="00B20D8A"/>
    <w:rsid w:val="00CF7C30"/>
    <w:rsid w:val="00E039B5"/>
    <w:rsid w:val="00E42F4C"/>
    <w:rsid w:val="00E77307"/>
    <w:rsid w:val="00EF5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BEA0"/>
  <w15:chartTrackingRefBased/>
  <w15:docId w15:val="{1C95A510-BAEE-405E-81F0-E4AF5934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1CA"/>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qFormat/>
    <w:rsid w:val="001361CA"/>
    <w:pPr>
      <w:spacing w:after="0" w:line="240" w:lineRule="auto"/>
    </w:pPr>
    <w:rPr>
      <w:color w:val="00000A"/>
      <w:sz w:val="24"/>
      <w:lang w:val="ru-RU"/>
    </w:rPr>
  </w:style>
  <w:style w:type="paragraph" w:styleId="a5">
    <w:name w:val="footer"/>
    <w:basedOn w:val="a"/>
    <w:link w:val="a6"/>
    <w:uiPriority w:val="99"/>
    <w:rsid w:val="001361CA"/>
    <w:pPr>
      <w:tabs>
        <w:tab w:val="center" w:pos="4819"/>
        <w:tab w:val="right" w:pos="9639"/>
      </w:tabs>
    </w:pPr>
    <w:rPr>
      <w:rFonts w:eastAsia="Times New Roman"/>
      <w:color w:val="auto"/>
      <w:lang w:val="uk-UA"/>
    </w:rPr>
  </w:style>
  <w:style w:type="character" w:customStyle="1" w:styleId="a6">
    <w:name w:val="Нижній колонтитул Знак"/>
    <w:basedOn w:val="a0"/>
    <w:link w:val="a5"/>
    <w:uiPriority w:val="99"/>
    <w:rsid w:val="001361CA"/>
    <w:rPr>
      <w:rFonts w:ascii="Times New Roman" w:eastAsia="Times New Roman" w:hAnsi="Times New Roman" w:cs="Times New Roman"/>
      <w:sz w:val="24"/>
      <w:szCs w:val="24"/>
      <w:lang w:eastAsia="ru-RU"/>
    </w:rPr>
  </w:style>
  <w:style w:type="paragraph" w:styleId="a7">
    <w:name w:val="header"/>
    <w:basedOn w:val="a"/>
    <w:link w:val="a8"/>
    <w:uiPriority w:val="99"/>
    <w:rsid w:val="001361CA"/>
    <w:pPr>
      <w:tabs>
        <w:tab w:val="center" w:pos="4819"/>
        <w:tab w:val="right" w:pos="9639"/>
      </w:tabs>
    </w:pPr>
    <w:rPr>
      <w:rFonts w:eastAsia="Times New Roman"/>
      <w:color w:val="auto"/>
      <w:lang w:val="uk-UA"/>
    </w:rPr>
  </w:style>
  <w:style w:type="character" w:customStyle="1" w:styleId="a8">
    <w:name w:val="Верхній колонтитул Знак"/>
    <w:basedOn w:val="a0"/>
    <w:link w:val="a7"/>
    <w:uiPriority w:val="99"/>
    <w:rsid w:val="001361CA"/>
    <w:rPr>
      <w:rFonts w:ascii="Times New Roman" w:eastAsia="Times New Roman" w:hAnsi="Times New Roman" w:cs="Times New Roman"/>
      <w:sz w:val="24"/>
      <w:szCs w:val="24"/>
      <w:lang w:eastAsia="ru-RU"/>
    </w:rPr>
  </w:style>
  <w:style w:type="paragraph" w:customStyle="1" w:styleId="Style3">
    <w:name w:val="Style3"/>
    <w:basedOn w:val="a"/>
    <w:uiPriority w:val="99"/>
    <w:rsid w:val="001361CA"/>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1361CA"/>
    <w:pPr>
      <w:widowControl w:val="0"/>
      <w:autoSpaceDE w:val="0"/>
      <w:autoSpaceDN w:val="0"/>
      <w:adjustRightInd w:val="0"/>
      <w:spacing w:line="326" w:lineRule="exact"/>
      <w:ind w:firstLine="720"/>
      <w:jc w:val="both"/>
    </w:pPr>
    <w:rPr>
      <w:rFonts w:eastAsia="Calibri"/>
      <w:color w:val="auto"/>
      <w:lang w:val="uk-UA"/>
    </w:rPr>
  </w:style>
  <w:style w:type="character" w:styleId="a9">
    <w:name w:val="page number"/>
    <w:basedOn w:val="a0"/>
    <w:uiPriority w:val="99"/>
    <w:rsid w:val="001361CA"/>
    <w:rPr>
      <w:rFonts w:cs="Times New Roman"/>
    </w:rPr>
  </w:style>
  <w:style w:type="character" w:customStyle="1" w:styleId="a4">
    <w:name w:val="Без інтервалів Знак"/>
    <w:aliases w:val="nado12 Знак,Bullet Знак"/>
    <w:link w:val="a3"/>
    <w:locked/>
    <w:rsid w:val="00A1465C"/>
    <w:rPr>
      <w:color w:val="00000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14909</Words>
  <Characters>8499</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t6</cp:lastModifiedBy>
  <cp:revision>17</cp:revision>
  <dcterms:created xsi:type="dcterms:W3CDTF">2022-01-24T21:22:00Z</dcterms:created>
  <dcterms:modified xsi:type="dcterms:W3CDTF">2024-02-19T11:59:00Z</dcterms:modified>
</cp:coreProperties>
</file>