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C7" w:rsidRPr="00C113C7" w:rsidRDefault="00C113C7" w:rsidP="00C113C7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u w:val="single"/>
          <w:lang w:eastAsia="ar-SA"/>
        </w:rPr>
      </w:pPr>
    </w:p>
    <w:p w:rsidR="00C113C7" w:rsidRPr="00C113C7" w:rsidRDefault="00C113C7" w:rsidP="00C113C7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u w:val="single"/>
          <w:lang w:eastAsia="ar-SA"/>
        </w:rPr>
      </w:pPr>
    </w:p>
    <w:p w:rsidR="00C113C7" w:rsidRPr="00C113C7" w:rsidRDefault="00195FBC" w:rsidP="00195FBC">
      <w:pPr>
        <w:suppressAutoHyphens/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</w:t>
      </w:r>
      <w:r w:rsidR="00C113C7" w:rsidRPr="00C113C7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Додаток</w:t>
      </w:r>
      <w:r w:rsidR="00E84D2D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</w:t>
      </w:r>
      <w:r w:rsidR="00C113C7" w:rsidRPr="00C113C7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</w:t>
      </w:r>
      <w:r w:rsidR="00DF1353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4</w:t>
      </w:r>
    </w:p>
    <w:p w:rsidR="00C113C7" w:rsidRPr="00C113C7" w:rsidRDefault="00C113C7" w:rsidP="00C113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C113C7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до тендерної документації</w:t>
      </w:r>
    </w:p>
    <w:p w:rsidR="00C113C7" w:rsidRPr="00C113C7" w:rsidRDefault="00C113C7" w:rsidP="00C113C7">
      <w:pPr>
        <w:suppressAutoHyphens/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:rsidR="00C113C7" w:rsidRPr="00C113C7" w:rsidRDefault="00C113C7" w:rsidP="00C113C7">
      <w:pPr>
        <w:suppressAutoHyphens/>
        <w:spacing w:after="0" w:line="240" w:lineRule="auto"/>
        <w:ind w:hanging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113C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ФОРМА «ТЕНДЕРНА ПРОПОЗИЦІЯ»</w:t>
      </w:r>
    </w:p>
    <w:p w:rsidR="00C113C7" w:rsidRPr="00C113C7" w:rsidRDefault="00C113C7" w:rsidP="00C113C7">
      <w:pPr>
        <w:suppressAutoHyphens/>
        <w:spacing w:after="0" w:line="240" w:lineRule="auto"/>
        <w:ind w:hanging="72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eastAsia="ar-SA"/>
        </w:rPr>
        <w:t>(форма, яка подається Учасником на фірмовому бланку)</w:t>
      </w:r>
    </w:p>
    <w:p w:rsidR="00C113C7" w:rsidRPr="00C113C7" w:rsidRDefault="00C113C7" w:rsidP="00C113C7">
      <w:pPr>
        <w:suppressAutoHyphens/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2"/>
        <w:gridCol w:w="5447"/>
      </w:tblGrid>
      <w:tr w:rsidR="00C113C7" w:rsidRPr="00C113C7" w:rsidTr="0030788B">
        <w:trPr>
          <w:trHeight w:val="552"/>
        </w:trPr>
        <w:tc>
          <w:tcPr>
            <w:tcW w:w="4242" w:type="dxa"/>
            <w:shd w:val="clear" w:color="auto" w:fill="D9D9D9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Найменування</w:t>
            </w:r>
            <w:proofErr w:type="spellEnd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 / </w:t>
            </w: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прізвище</w:t>
            </w:r>
            <w:proofErr w:type="spellEnd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ім’я</w:t>
            </w:r>
            <w:proofErr w:type="spellEnd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, по </w:t>
            </w: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батькові</w:t>
            </w:r>
            <w:proofErr w:type="spellEnd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учасника</w:t>
            </w:r>
            <w:proofErr w:type="spellEnd"/>
          </w:p>
        </w:tc>
        <w:tc>
          <w:tcPr>
            <w:tcW w:w="5612" w:type="dxa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C113C7" w:rsidRPr="00C113C7" w:rsidTr="0030788B">
        <w:trPr>
          <w:trHeight w:val="552"/>
        </w:trPr>
        <w:tc>
          <w:tcPr>
            <w:tcW w:w="4242" w:type="dxa"/>
            <w:shd w:val="clear" w:color="auto" w:fill="D9D9D9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Місцезнаходження</w:t>
            </w:r>
            <w:proofErr w:type="spellEnd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 / </w:t>
            </w: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місце</w:t>
            </w:r>
            <w:proofErr w:type="spellEnd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проживання</w:t>
            </w:r>
            <w:proofErr w:type="spellEnd"/>
          </w:p>
        </w:tc>
        <w:tc>
          <w:tcPr>
            <w:tcW w:w="5612" w:type="dxa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C113C7" w:rsidRPr="00C113C7" w:rsidTr="0030788B">
        <w:trPr>
          <w:trHeight w:val="552"/>
        </w:trPr>
        <w:tc>
          <w:tcPr>
            <w:tcW w:w="4242" w:type="dxa"/>
            <w:shd w:val="clear" w:color="auto" w:fill="D9D9D9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Код за ЄДРПОУ / </w:t>
            </w: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ідентифікаційний</w:t>
            </w:r>
            <w:proofErr w:type="spellEnd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 номер</w:t>
            </w:r>
          </w:p>
        </w:tc>
        <w:tc>
          <w:tcPr>
            <w:tcW w:w="5612" w:type="dxa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C113C7" w:rsidRPr="00C113C7" w:rsidTr="0030788B">
        <w:trPr>
          <w:trHeight w:val="552"/>
        </w:trPr>
        <w:tc>
          <w:tcPr>
            <w:tcW w:w="4242" w:type="dxa"/>
            <w:shd w:val="clear" w:color="auto" w:fill="D9D9D9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Номер телефону / телефаксу</w:t>
            </w:r>
          </w:p>
        </w:tc>
        <w:tc>
          <w:tcPr>
            <w:tcW w:w="5612" w:type="dxa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</w:tbl>
    <w:p w:rsidR="00C113C7" w:rsidRPr="00C113C7" w:rsidRDefault="00C113C7" w:rsidP="001623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Ми, (назва Учасника), надаємо свою тендерну пропозицію щодо участі у торгах на закупівлю товару </w:t>
      </w:r>
      <w:r w:rsidR="0016233F" w:rsidRPr="0016233F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 Природний газ ( ДК 021:2015 - 09120000-6 - Газове паливо)</w:t>
      </w:r>
      <w:r w:rsidR="00F64DD3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 </w:t>
      </w:r>
      <w:r w:rsidRPr="00C113C7">
        <w:rPr>
          <w:rFonts w:ascii="Times New Roman" w:eastAsia="Calibri" w:hAnsi="Times New Roman" w:cs="Times New Roman"/>
          <w:sz w:val="24"/>
          <w:szCs w:val="24"/>
          <w:lang w:eastAsia="uk-UA"/>
        </w:rPr>
        <w:t>згідно з технічними та іншими вимогами Замовника торгів.</w:t>
      </w:r>
    </w:p>
    <w:p w:rsidR="00C113C7" w:rsidRPr="00C113C7" w:rsidRDefault="00C113C7" w:rsidP="00C113C7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            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 за наступними цінами:</w:t>
      </w:r>
    </w:p>
    <w:tbl>
      <w:tblPr>
        <w:tblW w:w="1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980"/>
        <w:gridCol w:w="1206"/>
        <w:gridCol w:w="1339"/>
        <w:gridCol w:w="1415"/>
        <w:gridCol w:w="1457"/>
        <w:gridCol w:w="1440"/>
        <w:gridCol w:w="17"/>
        <w:gridCol w:w="1063"/>
        <w:gridCol w:w="530"/>
        <w:gridCol w:w="530"/>
        <w:gridCol w:w="530"/>
        <w:gridCol w:w="530"/>
      </w:tblGrid>
      <w:tr w:rsidR="00C113C7" w:rsidRPr="00C113C7" w:rsidTr="0030788B">
        <w:trPr>
          <w:gridAfter w:val="5"/>
          <w:wAfter w:w="3183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Одиниці виміру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Ціна за одиницю, грн., без ПДВ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Ціна за одиницю, грн., з ПДВ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Загальна вартість, грн.</w:t>
            </w:r>
          </w:p>
        </w:tc>
      </w:tr>
      <w:tr w:rsidR="00C113C7" w:rsidRPr="00C113C7" w:rsidTr="0030788B">
        <w:trPr>
          <w:gridAfter w:val="5"/>
          <w:wAfter w:w="3183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33F" w:rsidRPr="0016233F" w:rsidRDefault="0016233F" w:rsidP="0016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62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                          </w:t>
            </w:r>
            <w:proofErr w:type="spellStart"/>
            <w:r w:rsidRPr="00162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  <w:t>Природний</w:t>
            </w:r>
            <w:proofErr w:type="spellEnd"/>
            <w:r w:rsidRPr="00162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газ</w:t>
            </w:r>
          </w:p>
          <w:p w:rsidR="00C113C7" w:rsidRPr="00C113C7" w:rsidRDefault="00C113C7" w:rsidP="0016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A31652" w:rsidRDefault="009A17E6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тис.</w:t>
            </w:r>
            <w:r w:rsidR="00162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куб</w:t>
            </w:r>
            <w:proofErr w:type="spellEnd"/>
            <w:r w:rsidR="00162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  <w:r w:rsidR="00A316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</w:t>
            </w:r>
            <w:r w:rsidR="00A316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метри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E34CA" w:rsidRDefault="00CE34CA" w:rsidP="0061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88,670</w:t>
            </w:r>
            <w:bookmarkStart w:id="0" w:name="_GoBack"/>
            <w:bookmarkEnd w:id="0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113C7" w:rsidRPr="00C113C7" w:rsidTr="0030788B">
        <w:trPr>
          <w:gridAfter w:val="5"/>
          <w:wAfter w:w="3183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F64DD3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113C7" w:rsidRPr="00C113C7" w:rsidTr="0030788B">
        <w:trPr>
          <w:gridAfter w:val="5"/>
          <w:wAfter w:w="3183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113C7" w:rsidRPr="00C113C7" w:rsidTr="0030788B">
        <w:tc>
          <w:tcPr>
            <w:tcW w:w="9665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C113C7" w:rsidRPr="00C113C7" w:rsidTr="0030788B">
        <w:trPr>
          <w:gridAfter w:val="1"/>
          <w:wAfter w:w="530" w:type="dxa"/>
        </w:trPr>
        <w:tc>
          <w:tcPr>
            <w:tcW w:w="96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Всього:                                                                                                                                                                                у тому числі ПДВ: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</w:tbl>
    <w:p w:rsidR="00C113C7" w:rsidRPr="00C113C7" w:rsidRDefault="00C113C7" w:rsidP="00C113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53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1.  Ми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погоджуємося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дотримуватися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умов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цієї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пропозиції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протягом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r w:rsidR="00F31FD0">
        <w:rPr>
          <w:rFonts w:ascii="Times New Roman" w:eastAsia="Calibri" w:hAnsi="Times New Roman" w:cs="Times New Roman"/>
          <w:sz w:val="24"/>
          <w:szCs w:val="24"/>
          <w:lang w:eastAsia="ar-SA"/>
        </w:rPr>
        <w:t>120</w:t>
      </w:r>
      <w:r w:rsidRPr="00C113C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днів із дати кінцевого строку подання тендерних пропозицій</w:t>
      </w:r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встановленого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Вами. Наша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пропозиція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буде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обов'язковою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для нас і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може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бути акцептована Вами у будь-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який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час до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закінчення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зазначеного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терміну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:rsidR="00C113C7" w:rsidRPr="00C113C7" w:rsidRDefault="00C113C7" w:rsidP="00C113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53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. Ми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погоджуємося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умовами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Ви можете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відхилити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нашу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чи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всі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тендерні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proofErr w:type="gram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пропозиції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згідно</w:t>
      </w:r>
      <w:proofErr w:type="spellEnd"/>
      <w:proofErr w:type="gram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умовами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тендерної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документації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та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розуміємо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Ви не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обмежені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прийнятті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будь-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якої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іншої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пропозиції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більш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вигідними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для Вас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умовами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:rsidR="00C113C7" w:rsidRPr="00C113C7" w:rsidRDefault="00C113C7" w:rsidP="00C113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53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.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Якщо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наша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пропозиція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буде акцептована, ми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зобов'язуємося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підписати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Договір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закупівлю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у строк не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раніше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ніж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через </w:t>
      </w:r>
      <w:r w:rsidR="00614BB5" w:rsidRPr="00191963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5</w:t>
      </w:r>
      <w:r w:rsidRPr="00191963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 </w:t>
      </w:r>
      <w:proofErr w:type="spellStart"/>
      <w:r w:rsidRPr="00191963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днів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після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оприлюднення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повідомлення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намір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укласти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договір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і не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пізніше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ніж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через </w:t>
      </w:r>
      <w:r w:rsidR="00614BB5" w:rsidRPr="00191963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15</w:t>
      </w:r>
      <w:r w:rsidRPr="00191963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 </w:t>
      </w:r>
      <w:proofErr w:type="spellStart"/>
      <w:r w:rsidRPr="00191963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днів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 дня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прийняття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рішення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намір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укласти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договір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:rsidR="00C113C7" w:rsidRPr="00C113C7" w:rsidRDefault="00C113C7" w:rsidP="00C113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53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</w:p>
    <w:p w:rsidR="00C113C7" w:rsidRPr="00C113C7" w:rsidRDefault="00C113C7" w:rsidP="00C113C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C113C7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Посада, прізвище, ініціали, підпис уповноваженої особи Учасника, завірені печаткою </w:t>
      </w:r>
    </w:p>
    <w:p w:rsidR="00C113C7" w:rsidRPr="00C113C7" w:rsidRDefault="00C113C7" w:rsidP="00C113C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Pr="00C113C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за наявності)</w:t>
      </w:r>
    </w:p>
    <w:p w:rsidR="00C113C7" w:rsidRPr="00C113C7" w:rsidRDefault="00C113C7" w:rsidP="00C113C7">
      <w:pPr>
        <w:suppressAutoHyphens/>
        <w:spacing w:after="0" w:line="240" w:lineRule="auto"/>
        <w:contextualSpacing/>
        <w:jc w:val="right"/>
        <w:outlineLvl w:val="5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113C7" w:rsidRPr="00C113C7" w:rsidRDefault="00C113C7" w:rsidP="00C113C7">
      <w:pPr>
        <w:suppressAutoHyphens/>
        <w:spacing w:after="0" w:line="240" w:lineRule="auto"/>
        <w:contextualSpacing/>
        <w:jc w:val="right"/>
        <w:outlineLvl w:val="5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035D1" w:rsidRDefault="004035D1"/>
    <w:sectPr w:rsidR="004035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C7"/>
    <w:rsid w:val="00060566"/>
    <w:rsid w:val="0016233F"/>
    <w:rsid w:val="00191963"/>
    <w:rsid w:val="00195FBC"/>
    <w:rsid w:val="004035D1"/>
    <w:rsid w:val="00614BB5"/>
    <w:rsid w:val="009A12F3"/>
    <w:rsid w:val="009A17E6"/>
    <w:rsid w:val="00A31652"/>
    <w:rsid w:val="00C113C7"/>
    <w:rsid w:val="00C3518E"/>
    <w:rsid w:val="00C93121"/>
    <w:rsid w:val="00CE34CA"/>
    <w:rsid w:val="00D3192E"/>
    <w:rsid w:val="00DF1353"/>
    <w:rsid w:val="00E84D2D"/>
    <w:rsid w:val="00F31FD0"/>
    <w:rsid w:val="00F6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B293"/>
  <w15:chartTrackingRefBased/>
  <w15:docId w15:val="{8E10F58F-293A-40F5-B86C-339D408D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E3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1695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30</cp:revision>
  <cp:lastPrinted>2023-11-20T07:48:00Z</cp:lastPrinted>
  <dcterms:created xsi:type="dcterms:W3CDTF">2022-12-29T06:36:00Z</dcterms:created>
  <dcterms:modified xsi:type="dcterms:W3CDTF">2023-11-20T07:49:00Z</dcterms:modified>
</cp:coreProperties>
</file>