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078" w:rsidRPr="00D54164" w:rsidRDefault="00541078" w:rsidP="00464659">
      <w:pPr>
        <w:spacing w:after="0" w:line="240" w:lineRule="auto"/>
        <w:ind w:hanging="992"/>
        <w:jc w:val="center"/>
        <w:rPr>
          <w:rFonts w:ascii="Times New Roman" w:hAnsi="Times New Roman" w:cs="Times New Roman"/>
          <w:b/>
          <w:bCs/>
          <w:noProof/>
          <w:sz w:val="32"/>
          <w:szCs w:val="32"/>
        </w:rPr>
      </w:pPr>
      <w:r w:rsidRPr="00D54164">
        <w:rPr>
          <w:rFonts w:ascii="Times New Roman" w:hAnsi="Times New Roman" w:cs="Times New Roman"/>
          <w:b/>
          <w:bCs/>
          <w:noProof/>
          <w:sz w:val="32"/>
          <w:szCs w:val="32"/>
        </w:rPr>
        <w:t>Комунальне некомерційне підприємство «Благоустрій громади» Путивльської міської ради</w:t>
      </w:r>
    </w:p>
    <w:p w:rsidR="00541078" w:rsidRPr="00D54164" w:rsidRDefault="00541078" w:rsidP="00464659">
      <w:pPr>
        <w:spacing w:after="0" w:line="240" w:lineRule="auto"/>
        <w:ind w:right="142"/>
        <w:rPr>
          <w:rFonts w:ascii="Times New Roman" w:hAnsi="Times New Roman" w:cs="Times New Roman"/>
          <w:b/>
          <w:bCs/>
          <w:lang w:val="ru-RU"/>
        </w:rPr>
      </w:pPr>
    </w:p>
    <w:tbl>
      <w:tblPr>
        <w:tblW w:w="1087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1559"/>
        <w:gridCol w:w="5670"/>
        <w:gridCol w:w="284"/>
      </w:tblGrid>
      <w:tr w:rsidR="00541078" w:rsidRPr="00D54164" w:rsidTr="00C56895">
        <w:trPr>
          <w:gridAfter w:val="1"/>
          <w:wAfter w:w="284" w:type="dxa"/>
          <w:trHeight w:val="20"/>
        </w:trPr>
        <w:tc>
          <w:tcPr>
            <w:tcW w:w="4923" w:type="dxa"/>
            <w:gridSpan w:val="2"/>
            <w:tcBorders>
              <w:top w:val="nil"/>
              <w:left w:val="nil"/>
              <w:bottom w:val="nil"/>
              <w:right w:val="nil"/>
            </w:tcBorders>
          </w:tcPr>
          <w:p w:rsidR="00541078" w:rsidRPr="00322227"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322227" w:rsidRDefault="00541078" w:rsidP="00464659">
            <w:pPr>
              <w:spacing w:after="0" w:line="240" w:lineRule="auto"/>
              <w:ind w:right="142"/>
              <w:rPr>
                <w:rFonts w:ascii="Times New Roman" w:hAnsi="Times New Roman" w:cs="Times New Roman"/>
                <w:b/>
                <w:bCs/>
                <w:noProof/>
                <w:lang w:val="ru-RU"/>
              </w:rPr>
            </w:pPr>
            <w:r>
              <w:rPr>
                <w:rFonts w:ascii="Times New Roman" w:hAnsi="Times New Roman" w:cs="Times New Roman"/>
                <w:b/>
                <w:bCs/>
                <w:noProof/>
                <w:lang w:val="ru-RU"/>
              </w:rPr>
              <w:t xml:space="preserve">     </w:t>
            </w:r>
            <w:r w:rsidRPr="00322227">
              <w:rPr>
                <w:rFonts w:ascii="Times New Roman" w:hAnsi="Times New Roman" w:cs="Times New Roman"/>
                <w:b/>
                <w:bCs/>
                <w:noProof/>
                <w:lang w:val="ru-RU"/>
              </w:rPr>
              <w:t>«ЗАТВЕРДЖЕНО»</w:t>
            </w:r>
          </w:p>
          <w:p w:rsidR="00541078" w:rsidRPr="00322227" w:rsidRDefault="00541078" w:rsidP="00464659">
            <w:pPr>
              <w:spacing w:after="0" w:line="240" w:lineRule="auto"/>
              <w:ind w:right="142"/>
              <w:rPr>
                <w:rFonts w:ascii="Times New Roman" w:hAnsi="Times New Roman" w:cs="Times New Roman"/>
                <w:b/>
                <w:bCs/>
                <w:noProof/>
                <w:lang w:val="ru-RU"/>
              </w:rPr>
            </w:pPr>
          </w:p>
          <w:p w:rsidR="00541078" w:rsidRPr="006D03F7" w:rsidRDefault="00541078" w:rsidP="00464659">
            <w:pPr>
              <w:spacing w:after="0" w:line="240" w:lineRule="auto"/>
              <w:ind w:left="-1418"/>
              <w:jc w:val="center"/>
              <w:rPr>
                <w:rFonts w:ascii="Times New Roman" w:eastAsia="Times New Roman" w:hAnsi="Times New Roman" w:cs="Times New Roman"/>
                <w:sz w:val="24"/>
                <w:szCs w:val="24"/>
                <w:lang w:val="ru-RU"/>
              </w:rPr>
            </w:pPr>
            <w:r w:rsidRPr="006D03F7">
              <w:rPr>
                <w:rFonts w:ascii="Times New Roman" w:eastAsia="Times New Roman" w:hAnsi="Times New Roman" w:cs="Times New Roman"/>
                <w:bCs/>
                <w:sz w:val="24"/>
                <w:szCs w:val="24"/>
                <w:lang w:val="ru-RU"/>
              </w:rPr>
              <w:t xml:space="preserve">Протокол </w:t>
            </w:r>
            <w:proofErr w:type="spellStart"/>
            <w:r w:rsidRPr="006D03F7">
              <w:rPr>
                <w:rFonts w:ascii="Times New Roman" w:eastAsia="Times New Roman" w:hAnsi="Times New Roman" w:cs="Times New Roman"/>
                <w:bCs/>
                <w:sz w:val="24"/>
                <w:szCs w:val="24"/>
                <w:lang w:val="ru-RU"/>
              </w:rPr>
              <w:t>Уповноваженої</w:t>
            </w:r>
            <w:proofErr w:type="spellEnd"/>
            <w:r w:rsidRPr="006D03F7">
              <w:rPr>
                <w:rFonts w:ascii="Times New Roman" w:eastAsia="Times New Roman" w:hAnsi="Times New Roman" w:cs="Times New Roman"/>
                <w:bCs/>
                <w:sz w:val="24"/>
                <w:szCs w:val="24"/>
                <w:lang w:val="ru-RU"/>
              </w:rPr>
              <w:t xml:space="preserve"> особи</w:t>
            </w:r>
            <w:r w:rsidRPr="006D03F7">
              <w:rPr>
                <w:rFonts w:ascii="Times New Roman" w:eastAsia="Times New Roman" w:hAnsi="Times New Roman" w:cs="Times New Roman"/>
                <w:i/>
                <w:iCs/>
                <w:sz w:val="24"/>
                <w:szCs w:val="24"/>
                <w:lang w:val="ru-RU"/>
              </w:rPr>
              <w:t> </w:t>
            </w:r>
          </w:p>
          <w:p w:rsidR="00541078" w:rsidRPr="006D03F7" w:rsidRDefault="00541078" w:rsidP="00464659">
            <w:pPr>
              <w:spacing w:after="0" w:line="240" w:lineRule="auto"/>
              <w:ind w:right="142"/>
              <w:rPr>
                <w:rFonts w:ascii="Times New Roman" w:hAnsi="Times New Roman" w:cs="Times New Roman"/>
                <w:snapToGrid w:val="0"/>
              </w:rPr>
            </w:pPr>
            <w:r w:rsidRPr="006D03F7">
              <w:rPr>
                <w:rFonts w:ascii="Times New Roman" w:hAnsi="Times New Roman" w:cs="Times New Roman"/>
                <w:snapToGrid w:val="0"/>
              </w:rPr>
              <w:t xml:space="preserve">      </w:t>
            </w:r>
            <w:proofErr w:type="spellStart"/>
            <w:r w:rsidRPr="006D03F7">
              <w:rPr>
                <w:rFonts w:ascii="Times New Roman" w:hAnsi="Times New Roman" w:cs="Times New Roman"/>
                <w:snapToGrid w:val="0"/>
                <w:lang w:val="ru-RU"/>
              </w:rPr>
              <w:t>від</w:t>
            </w:r>
            <w:proofErr w:type="spellEnd"/>
            <w:r w:rsidRPr="006D03F7">
              <w:rPr>
                <w:rFonts w:ascii="Times New Roman" w:hAnsi="Times New Roman" w:cs="Times New Roman"/>
                <w:snapToGrid w:val="0"/>
                <w:lang w:val="ru-RU"/>
              </w:rPr>
              <w:t xml:space="preserve"> «</w:t>
            </w:r>
            <w:r w:rsidR="00206FDE">
              <w:rPr>
                <w:rFonts w:ascii="Times New Roman" w:hAnsi="Times New Roman" w:cs="Times New Roman"/>
                <w:snapToGrid w:val="0"/>
                <w:lang w:val="ru-RU"/>
              </w:rPr>
              <w:t>10</w:t>
            </w:r>
            <w:r w:rsidRPr="006D03F7">
              <w:rPr>
                <w:rFonts w:ascii="Times New Roman" w:hAnsi="Times New Roman" w:cs="Times New Roman"/>
                <w:snapToGrid w:val="0"/>
                <w:lang w:val="ru-RU"/>
              </w:rPr>
              <w:t xml:space="preserve">» </w:t>
            </w:r>
            <w:r w:rsidR="00206FDE">
              <w:rPr>
                <w:rFonts w:ascii="Times New Roman" w:hAnsi="Times New Roman" w:cs="Times New Roman"/>
                <w:snapToGrid w:val="0"/>
              </w:rPr>
              <w:t>січня</w:t>
            </w:r>
            <w:r w:rsidRPr="006D03F7">
              <w:rPr>
                <w:rFonts w:ascii="Times New Roman" w:hAnsi="Times New Roman" w:cs="Times New Roman"/>
                <w:snapToGrid w:val="0"/>
                <w:lang w:val="ru-RU"/>
              </w:rPr>
              <w:t xml:space="preserve"> 202</w:t>
            </w:r>
            <w:r w:rsidR="00206FDE">
              <w:rPr>
                <w:rFonts w:ascii="Times New Roman" w:hAnsi="Times New Roman" w:cs="Times New Roman"/>
                <w:snapToGrid w:val="0"/>
                <w:lang w:val="ru-RU"/>
              </w:rPr>
              <w:t>4</w:t>
            </w:r>
            <w:r w:rsidRPr="006D03F7">
              <w:rPr>
                <w:rFonts w:ascii="Times New Roman" w:hAnsi="Times New Roman" w:cs="Times New Roman"/>
                <w:snapToGrid w:val="0"/>
              </w:rPr>
              <w:t xml:space="preserve"> </w:t>
            </w:r>
            <w:r w:rsidRPr="006D03F7">
              <w:rPr>
                <w:rFonts w:ascii="Times New Roman" w:hAnsi="Times New Roman" w:cs="Times New Roman"/>
                <w:snapToGrid w:val="0"/>
                <w:lang w:val="ru-RU"/>
              </w:rPr>
              <w:t>року №</w:t>
            </w:r>
            <w:r w:rsidRPr="006D03F7">
              <w:rPr>
                <w:rFonts w:ascii="Times New Roman" w:hAnsi="Times New Roman" w:cs="Times New Roman"/>
                <w:snapToGrid w:val="0"/>
              </w:rPr>
              <w:t xml:space="preserve"> </w:t>
            </w:r>
            <w:r w:rsidR="00DC3B52">
              <w:rPr>
                <w:rFonts w:ascii="Times New Roman" w:hAnsi="Times New Roman" w:cs="Times New Roman"/>
                <w:snapToGrid w:val="0"/>
              </w:rPr>
              <w:t>2</w:t>
            </w:r>
          </w:p>
          <w:p w:rsidR="00541078" w:rsidRPr="006D03F7" w:rsidRDefault="00541078" w:rsidP="00464659">
            <w:pPr>
              <w:spacing w:after="0" w:line="240" w:lineRule="auto"/>
              <w:ind w:right="142"/>
              <w:rPr>
                <w:rFonts w:ascii="Times New Roman" w:hAnsi="Times New Roman" w:cs="Times New Roman"/>
                <w:snapToGrid w:val="0"/>
              </w:rPr>
            </w:pPr>
            <w:r w:rsidRPr="006D03F7">
              <w:rPr>
                <w:rFonts w:ascii="Times New Roman" w:hAnsi="Times New Roman" w:cs="Times New Roman"/>
                <w:snapToGrid w:val="0"/>
              </w:rPr>
              <w:t xml:space="preserve">     </w:t>
            </w:r>
          </w:p>
          <w:p w:rsidR="00541078" w:rsidRPr="00322227" w:rsidRDefault="00541078" w:rsidP="00464659">
            <w:pPr>
              <w:spacing w:after="0" w:line="240" w:lineRule="auto"/>
              <w:ind w:right="142"/>
              <w:rPr>
                <w:rFonts w:ascii="Times New Roman" w:hAnsi="Times New Roman" w:cs="Times New Roman"/>
                <w:snapToGrid w:val="0"/>
              </w:rPr>
            </w:pPr>
            <w:r w:rsidRPr="00322227">
              <w:rPr>
                <w:rFonts w:ascii="Times New Roman" w:hAnsi="Times New Roman" w:cs="Times New Roman"/>
                <w:snapToGrid w:val="0"/>
              </w:rPr>
              <w:t xml:space="preserve">      </w:t>
            </w:r>
            <w:proofErr w:type="spellStart"/>
            <w:r w:rsidRPr="00322227">
              <w:rPr>
                <w:rFonts w:ascii="Times New Roman" w:hAnsi="Times New Roman" w:cs="Times New Roman"/>
                <w:snapToGrid w:val="0"/>
              </w:rPr>
              <w:t>Т.в.о</w:t>
            </w:r>
            <w:proofErr w:type="spellEnd"/>
            <w:r w:rsidRPr="00322227">
              <w:rPr>
                <w:rFonts w:ascii="Times New Roman" w:hAnsi="Times New Roman" w:cs="Times New Roman"/>
                <w:snapToGrid w:val="0"/>
              </w:rPr>
              <w:t xml:space="preserve"> директора</w:t>
            </w:r>
          </w:p>
          <w:p w:rsidR="00541078" w:rsidRPr="00322227" w:rsidRDefault="00541078" w:rsidP="00464659">
            <w:pPr>
              <w:spacing w:after="0" w:line="240" w:lineRule="auto"/>
              <w:ind w:right="142"/>
              <w:rPr>
                <w:rFonts w:ascii="Times New Roman" w:hAnsi="Times New Roman" w:cs="Times New Roman"/>
                <w:snapToGrid w:val="0"/>
              </w:rPr>
            </w:pPr>
            <w:r w:rsidRPr="00322227">
              <w:rPr>
                <w:rFonts w:ascii="Times New Roman" w:hAnsi="Times New Roman" w:cs="Times New Roman"/>
                <w:snapToGrid w:val="0"/>
              </w:rPr>
              <w:t xml:space="preserve">      Олег ЄРМАКОВ</w:t>
            </w:r>
          </w:p>
          <w:p w:rsidR="00541078" w:rsidRPr="00322227" w:rsidRDefault="00541078" w:rsidP="00464659">
            <w:pPr>
              <w:spacing w:after="0" w:line="240" w:lineRule="auto"/>
              <w:ind w:right="142"/>
              <w:rPr>
                <w:rFonts w:ascii="Times New Roman" w:hAnsi="Times New Roman" w:cs="Times New Roman"/>
                <w:snapToGrid w:val="0"/>
              </w:rPr>
            </w:pPr>
          </w:p>
          <w:p w:rsidR="00541078" w:rsidRPr="00322227" w:rsidRDefault="00541078" w:rsidP="00464659">
            <w:pPr>
              <w:spacing w:after="0" w:line="240" w:lineRule="auto"/>
              <w:ind w:right="142"/>
              <w:rPr>
                <w:rFonts w:ascii="Times New Roman" w:hAnsi="Times New Roman" w:cs="Times New Roman"/>
                <w:b/>
                <w:bCs/>
                <w:noProof/>
              </w:rPr>
            </w:pPr>
            <w:r w:rsidRPr="00322227">
              <w:rPr>
                <w:rFonts w:ascii="Times New Roman" w:hAnsi="Times New Roman" w:cs="Times New Roman"/>
                <w:snapToGrid w:val="0"/>
              </w:rPr>
              <w:t xml:space="preserve">     ___________ </w:t>
            </w:r>
          </w:p>
        </w:tc>
      </w:tr>
      <w:tr w:rsidR="00541078" w:rsidRPr="00D54164" w:rsidTr="00C56895">
        <w:trPr>
          <w:gridAfter w:val="1"/>
          <w:wAfter w:w="284" w:type="dxa"/>
          <w:trHeight w:val="20"/>
        </w:trPr>
        <w:tc>
          <w:tcPr>
            <w:tcW w:w="4923" w:type="dxa"/>
            <w:gridSpan w:val="2"/>
            <w:tcBorders>
              <w:top w:val="nil"/>
              <w:left w:val="nil"/>
              <w:bottom w:val="nil"/>
              <w:right w:val="nil"/>
            </w:tcBorders>
          </w:tcPr>
          <w:p w:rsidR="00541078" w:rsidRPr="00D54164"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C62F94" w:rsidRDefault="00C62F94" w:rsidP="00464659">
            <w:pPr>
              <w:spacing w:after="0" w:line="240" w:lineRule="auto"/>
              <w:ind w:right="142"/>
              <w:rPr>
                <w:rFonts w:ascii="Times New Roman" w:hAnsi="Times New Roman" w:cs="Times New Roman"/>
                <w:bCs/>
              </w:rPr>
            </w:pPr>
            <w:r>
              <w:rPr>
                <w:rFonts w:ascii="Times New Roman" w:hAnsi="Times New Roman" w:cs="Times New Roman"/>
                <w:bCs/>
                <w:lang w:val="en-US"/>
              </w:rPr>
              <w:t xml:space="preserve">            </w:t>
            </w:r>
            <w:proofErr w:type="spellStart"/>
            <w:r>
              <w:rPr>
                <w:rFonts w:ascii="Times New Roman" w:hAnsi="Times New Roman" w:cs="Times New Roman"/>
                <w:bCs/>
              </w:rPr>
              <w:t>м.п</w:t>
            </w:r>
            <w:proofErr w:type="spellEnd"/>
            <w:r>
              <w:rPr>
                <w:rFonts w:ascii="Times New Roman" w:hAnsi="Times New Roman" w:cs="Times New Roman"/>
                <w:bCs/>
              </w:rPr>
              <w:t>.</w:t>
            </w:r>
          </w:p>
        </w:tc>
      </w:tr>
      <w:tr w:rsidR="00541078" w:rsidRPr="00D54164" w:rsidTr="00C56895">
        <w:trPr>
          <w:gridAfter w:val="1"/>
          <w:wAfter w:w="284" w:type="dxa"/>
          <w:trHeight w:val="20"/>
        </w:trPr>
        <w:tc>
          <w:tcPr>
            <w:tcW w:w="4923" w:type="dxa"/>
            <w:gridSpan w:val="2"/>
            <w:tcBorders>
              <w:top w:val="nil"/>
              <w:left w:val="nil"/>
              <w:bottom w:val="nil"/>
              <w:right w:val="nil"/>
            </w:tcBorders>
          </w:tcPr>
          <w:p w:rsidR="00541078" w:rsidRPr="00D54164"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D54164" w:rsidRDefault="00541078" w:rsidP="00464659">
            <w:pPr>
              <w:spacing w:after="0" w:line="240" w:lineRule="auto"/>
              <w:ind w:right="142"/>
              <w:rPr>
                <w:rFonts w:ascii="Times New Roman" w:hAnsi="Times New Roman" w:cs="Times New Roman"/>
                <w:bCs/>
              </w:rPr>
            </w:pPr>
          </w:p>
        </w:tc>
      </w:tr>
      <w:tr w:rsidR="00541078" w:rsidRPr="00D54164" w:rsidTr="00C56895">
        <w:tc>
          <w:tcPr>
            <w:tcW w:w="3364" w:type="dxa"/>
            <w:tcBorders>
              <w:top w:val="nil"/>
              <w:left w:val="nil"/>
              <w:bottom w:val="nil"/>
              <w:right w:val="nil"/>
            </w:tcBorders>
          </w:tcPr>
          <w:p w:rsidR="00541078" w:rsidRPr="00D54164" w:rsidRDefault="00541078" w:rsidP="00464659">
            <w:pPr>
              <w:spacing w:after="0" w:line="240" w:lineRule="auto"/>
              <w:ind w:right="142"/>
              <w:rPr>
                <w:rFonts w:ascii="Times New Roman" w:hAnsi="Times New Roman" w:cs="Times New Roman"/>
                <w:b/>
                <w:bCs/>
                <w:sz w:val="28"/>
                <w:szCs w:val="28"/>
                <w:highlight w:val="yellow"/>
                <w:lang w:val="ru-RU"/>
              </w:rPr>
            </w:pPr>
          </w:p>
        </w:tc>
        <w:tc>
          <w:tcPr>
            <w:tcW w:w="7513" w:type="dxa"/>
            <w:gridSpan w:val="3"/>
            <w:tcBorders>
              <w:top w:val="nil"/>
              <w:left w:val="nil"/>
              <w:bottom w:val="nil"/>
              <w:right w:val="nil"/>
            </w:tcBorders>
          </w:tcPr>
          <w:p w:rsidR="00541078" w:rsidRPr="00D54164" w:rsidRDefault="00541078" w:rsidP="00464659">
            <w:pPr>
              <w:spacing w:after="0" w:line="240" w:lineRule="auto"/>
              <w:ind w:right="142"/>
              <w:rPr>
                <w:rFonts w:ascii="Times New Roman" w:hAnsi="Times New Roman" w:cs="Times New Roman"/>
                <w:b/>
                <w:bCs/>
                <w:noProof/>
                <w:sz w:val="28"/>
                <w:szCs w:val="28"/>
                <w:highlight w:val="yellow"/>
                <w:lang w:val="ru-RU"/>
              </w:rPr>
            </w:pPr>
          </w:p>
        </w:tc>
      </w:tr>
    </w:tbl>
    <w:p w:rsidR="00541078" w:rsidRPr="00D54164" w:rsidRDefault="00541078" w:rsidP="00464659">
      <w:pPr>
        <w:spacing w:after="0" w:line="240" w:lineRule="auto"/>
        <w:jc w:val="center"/>
        <w:rPr>
          <w:rFonts w:ascii="Times New Roman" w:eastAsia="Times New Roman" w:hAnsi="Times New Roman" w:cs="Times New Roman"/>
          <w:b/>
          <w:sz w:val="32"/>
          <w:szCs w:val="32"/>
          <w:lang w:val="ru-RU"/>
        </w:rPr>
      </w:pPr>
    </w:p>
    <w:p w:rsidR="00541078" w:rsidRPr="00D54164" w:rsidRDefault="00541078" w:rsidP="00464659">
      <w:pPr>
        <w:spacing w:after="0" w:line="240" w:lineRule="auto"/>
        <w:jc w:val="center"/>
        <w:rPr>
          <w:rFonts w:ascii="Times New Roman" w:eastAsia="Times New Roman" w:hAnsi="Times New Roman" w:cs="Times New Roman"/>
          <w:b/>
          <w:sz w:val="32"/>
          <w:szCs w:val="32"/>
          <w:lang w:val="ru-RU"/>
        </w:rPr>
      </w:pPr>
      <w:r w:rsidRPr="00D54164">
        <w:rPr>
          <w:rFonts w:ascii="Times New Roman" w:eastAsia="Times New Roman" w:hAnsi="Times New Roman" w:cs="Times New Roman"/>
          <w:b/>
          <w:sz w:val="32"/>
          <w:szCs w:val="32"/>
          <w:lang w:val="ru-RU"/>
        </w:rPr>
        <w:t xml:space="preserve">ТЕНДЕРНА ДОКУМЕНТАЦІЯ </w:t>
      </w:r>
    </w:p>
    <w:p w:rsidR="00541078" w:rsidRPr="00D54164" w:rsidRDefault="00541078" w:rsidP="00464659">
      <w:pPr>
        <w:spacing w:after="0" w:line="240" w:lineRule="auto"/>
        <w:jc w:val="center"/>
        <w:rPr>
          <w:rFonts w:ascii="Times New Roman" w:eastAsia="Times New Roman" w:hAnsi="Times New Roman" w:cs="Times New Roman"/>
          <w:b/>
          <w:sz w:val="32"/>
          <w:szCs w:val="32"/>
          <w:lang w:val="ru-RU"/>
        </w:rPr>
      </w:pPr>
    </w:p>
    <w:p w:rsidR="004B1530" w:rsidRPr="004B1530" w:rsidRDefault="004B1530" w:rsidP="00464659">
      <w:pPr>
        <w:spacing w:after="0" w:line="240" w:lineRule="auto"/>
        <w:jc w:val="center"/>
        <w:rPr>
          <w:rFonts w:ascii="Times New Roman" w:eastAsia="Times New Roman" w:hAnsi="Times New Roman" w:cs="Times New Roman"/>
          <w:sz w:val="28"/>
          <w:szCs w:val="28"/>
        </w:rPr>
      </w:pPr>
      <w:bookmarkStart w:id="0" w:name="_Hlk152761502"/>
      <w:bookmarkStart w:id="1" w:name="_Hlk151644399"/>
      <w:bookmarkStart w:id="2" w:name="_Hlk151549713"/>
      <w:r w:rsidRPr="004B1530">
        <w:rPr>
          <w:rFonts w:ascii="Times New Roman" w:eastAsia="Times New Roman" w:hAnsi="Times New Roman" w:cs="Times New Roman"/>
          <w:color w:val="000000"/>
          <w:sz w:val="28"/>
          <w:szCs w:val="28"/>
        </w:rPr>
        <w:t>по процедурі</w:t>
      </w:r>
      <w:r w:rsidRPr="004B1530">
        <w:rPr>
          <w:rFonts w:ascii="Times New Roman" w:eastAsia="Times New Roman" w:hAnsi="Times New Roman" w:cs="Times New Roman"/>
          <w:b/>
          <w:color w:val="000000"/>
          <w:sz w:val="28"/>
          <w:szCs w:val="28"/>
        </w:rPr>
        <w:t xml:space="preserve"> ВІДКРИТІ </w:t>
      </w:r>
      <w:r w:rsidRPr="004B1530">
        <w:rPr>
          <w:rFonts w:ascii="Times New Roman" w:eastAsia="Times New Roman" w:hAnsi="Times New Roman" w:cs="Times New Roman"/>
          <w:b/>
          <w:sz w:val="28"/>
          <w:szCs w:val="28"/>
        </w:rPr>
        <w:t>ТОРГИ (з особливостями)</w:t>
      </w:r>
    </w:p>
    <w:p w:rsidR="004B1530" w:rsidRPr="004B1530" w:rsidRDefault="004B1530" w:rsidP="00464659">
      <w:pPr>
        <w:spacing w:after="0" w:line="240" w:lineRule="auto"/>
        <w:jc w:val="center"/>
        <w:rPr>
          <w:rFonts w:ascii="Times New Roman" w:eastAsia="Times New Roman" w:hAnsi="Times New Roman" w:cs="Times New Roman"/>
          <w:b/>
          <w:sz w:val="28"/>
          <w:szCs w:val="28"/>
        </w:rPr>
      </w:pPr>
      <w:r w:rsidRPr="004B1530">
        <w:rPr>
          <w:rFonts w:ascii="Times New Roman" w:eastAsia="Times New Roman" w:hAnsi="Times New Roman" w:cs="Times New Roman"/>
          <w:sz w:val="28"/>
          <w:szCs w:val="28"/>
        </w:rPr>
        <w:t xml:space="preserve">на закупівлю </w:t>
      </w:r>
      <w:r w:rsidRPr="004B1530">
        <w:rPr>
          <w:rFonts w:ascii="Times New Roman" w:eastAsia="Times New Roman" w:hAnsi="Times New Roman" w:cs="Times New Roman"/>
          <w:b/>
          <w:sz w:val="28"/>
          <w:szCs w:val="28"/>
        </w:rPr>
        <w:t>послуг за предметом закупівлі:</w:t>
      </w:r>
    </w:p>
    <w:p w:rsidR="004B1530" w:rsidRPr="004B1530" w:rsidRDefault="004B1530" w:rsidP="00464659">
      <w:pPr>
        <w:spacing w:after="0" w:line="240" w:lineRule="auto"/>
        <w:jc w:val="center"/>
        <w:rPr>
          <w:rFonts w:ascii="Times New Roman" w:eastAsia="Times New Roman" w:hAnsi="Times New Roman" w:cs="Times New Roman"/>
          <w:b/>
          <w:sz w:val="28"/>
          <w:szCs w:val="28"/>
        </w:rPr>
      </w:pPr>
    </w:p>
    <w:p w:rsidR="004B1530" w:rsidRPr="004B1530" w:rsidRDefault="004B1530" w:rsidP="00464659">
      <w:pPr>
        <w:pStyle w:val="ShiftAlt"/>
        <w:spacing w:line="240" w:lineRule="auto"/>
        <w:ind w:firstLine="0"/>
        <w:jc w:val="center"/>
        <w:rPr>
          <w:rFonts w:cs="Times New Roman"/>
          <w:sz w:val="32"/>
          <w:szCs w:val="32"/>
        </w:rPr>
      </w:pPr>
      <w:r w:rsidRPr="004B1530">
        <w:rPr>
          <w:b/>
          <w:sz w:val="32"/>
          <w:szCs w:val="32"/>
        </w:rPr>
        <w:t xml:space="preserve"> </w:t>
      </w:r>
      <w:r w:rsidRPr="004B1530">
        <w:rPr>
          <w:rFonts w:cs="Times New Roman"/>
          <w:spacing w:val="-4"/>
          <w:sz w:val="32"/>
          <w:szCs w:val="32"/>
        </w:rPr>
        <w:t>Послуги із благоустрою населених пунктів (очищення доріг по вулицях м.</w:t>
      </w:r>
      <w:r w:rsidR="00C62F94" w:rsidRPr="00C62F94">
        <w:rPr>
          <w:rFonts w:cs="Times New Roman"/>
          <w:spacing w:val="-4"/>
          <w:sz w:val="32"/>
          <w:szCs w:val="32"/>
        </w:rPr>
        <w:t xml:space="preserve"> </w:t>
      </w:r>
      <w:r w:rsidRPr="004B1530">
        <w:rPr>
          <w:rFonts w:cs="Times New Roman"/>
          <w:spacing w:val="-4"/>
          <w:sz w:val="32"/>
          <w:szCs w:val="32"/>
        </w:rPr>
        <w:t xml:space="preserve">Путивль  Путивльської міської ради від снігу та посипання </w:t>
      </w:r>
      <w:proofErr w:type="spellStart"/>
      <w:r w:rsidRPr="004B1530">
        <w:rPr>
          <w:rFonts w:cs="Times New Roman"/>
          <w:spacing w:val="-4"/>
          <w:sz w:val="32"/>
          <w:szCs w:val="32"/>
        </w:rPr>
        <w:t>протиожеледною</w:t>
      </w:r>
      <w:proofErr w:type="spellEnd"/>
      <w:r w:rsidRPr="004B1530">
        <w:rPr>
          <w:rFonts w:cs="Times New Roman"/>
          <w:spacing w:val="-4"/>
          <w:sz w:val="32"/>
          <w:szCs w:val="32"/>
        </w:rPr>
        <w:t xml:space="preserve"> сумішшю)</w:t>
      </w:r>
    </w:p>
    <w:p w:rsidR="004B1530" w:rsidRPr="004B1530" w:rsidRDefault="004B1530" w:rsidP="00464659">
      <w:pPr>
        <w:spacing w:after="0" w:line="240" w:lineRule="auto"/>
        <w:rPr>
          <w:rFonts w:ascii="Times New Roman" w:hAnsi="Times New Roman"/>
          <w:sz w:val="32"/>
          <w:szCs w:val="32"/>
        </w:rPr>
      </w:pPr>
    </w:p>
    <w:p w:rsidR="005C4991" w:rsidRDefault="00C56895" w:rsidP="00464659">
      <w:pPr>
        <w:pStyle w:val="ShiftAlt"/>
        <w:spacing w:line="240" w:lineRule="auto"/>
        <w:jc w:val="center"/>
        <w:rPr>
          <w:rFonts w:cs="Times New Roman"/>
          <w:b/>
          <w:color w:val="2C2931"/>
          <w:sz w:val="32"/>
          <w:szCs w:val="32"/>
          <w:shd w:val="clear" w:color="auto" w:fill="FFFFFF"/>
        </w:rPr>
      </w:pPr>
      <w:bookmarkStart w:id="3" w:name="_Hlk155772090"/>
      <w:r>
        <w:rPr>
          <w:rFonts w:cs="Times New Roman"/>
          <w:b/>
          <w:color w:val="333333"/>
          <w:sz w:val="32"/>
          <w:szCs w:val="32"/>
        </w:rPr>
        <w:t>(</w:t>
      </w:r>
      <w:r w:rsidR="005C4991">
        <w:rPr>
          <w:rFonts w:cs="Times New Roman"/>
          <w:b/>
          <w:color w:val="333333"/>
          <w:sz w:val="32"/>
          <w:szCs w:val="32"/>
        </w:rPr>
        <w:t xml:space="preserve">код </w:t>
      </w:r>
      <w:r w:rsidR="004B1530" w:rsidRPr="004B1530">
        <w:rPr>
          <w:rFonts w:cs="Times New Roman"/>
          <w:b/>
          <w:color w:val="2C2931"/>
          <w:sz w:val="32"/>
          <w:szCs w:val="32"/>
          <w:shd w:val="clear" w:color="auto" w:fill="FFFFFF"/>
        </w:rPr>
        <w:t>90620000-9 Послуги з прибирання снігу</w:t>
      </w:r>
      <w:r>
        <w:rPr>
          <w:rFonts w:cs="Times New Roman"/>
          <w:b/>
          <w:color w:val="2C2931"/>
          <w:sz w:val="32"/>
          <w:szCs w:val="32"/>
          <w:shd w:val="clear" w:color="auto" w:fill="FFFFFF"/>
        </w:rPr>
        <w:t xml:space="preserve"> </w:t>
      </w:r>
    </w:p>
    <w:p w:rsidR="004B1530" w:rsidRPr="004B1530" w:rsidRDefault="005C4991" w:rsidP="00464659">
      <w:pPr>
        <w:pStyle w:val="ShiftAlt"/>
        <w:spacing w:line="240" w:lineRule="auto"/>
        <w:jc w:val="center"/>
        <w:rPr>
          <w:rFonts w:cs="Times New Roman"/>
          <w:b/>
          <w:color w:val="2C2931"/>
          <w:sz w:val="32"/>
          <w:szCs w:val="32"/>
          <w:shd w:val="clear" w:color="auto" w:fill="FFFFFF"/>
        </w:rPr>
      </w:pPr>
      <w:r>
        <w:rPr>
          <w:rFonts w:cs="Times New Roman"/>
          <w:b/>
          <w:color w:val="2C2931"/>
          <w:sz w:val="32"/>
          <w:szCs w:val="32"/>
          <w:shd w:val="clear" w:color="auto" w:fill="FFFFFF"/>
        </w:rPr>
        <w:t xml:space="preserve">за </w:t>
      </w:r>
      <w:r w:rsidRPr="004B1530">
        <w:rPr>
          <w:rFonts w:cs="Times New Roman"/>
          <w:b/>
          <w:color w:val="333333"/>
          <w:sz w:val="32"/>
          <w:szCs w:val="32"/>
        </w:rPr>
        <w:t>ДК 021:2015</w:t>
      </w:r>
      <w:r>
        <w:rPr>
          <w:rFonts w:cs="Times New Roman"/>
          <w:b/>
          <w:color w:val="333333"/>
          <w:sz w:val="32"/>
          <w:szCs w:val="32"/>
        </w:rPr>
        <w:t xml:space="preserve"> - </w:t>
      </w:r>
      <w:r w:rsidR="00C56895">
        <w:rPr>
          <w:rFonts w:cs="Times New Roman"/>
          <w:b/>
          <w:color w:val="2C2931"/>
          <w:sz w:val="32"/>
          <w:szCs w:val="32"/>
          <w:shd w:val="clear" w:color="auto" w:fill="FFFFFF"/>
        </w:rPr>
        <w:t>Єдиного закупівельного словника)</w:t>
      </w:r>
    </w:p>
    <w:bookmarkEnd w:id="3"/>
    <w:p w:rsidR="004B1530" w:rsidRPr="004B1530" w:rsidRDefault="004B1530" w:rsidP="00464659">
      <w:pPr>
        <w:spacing w:after="0" w:line="240" w:lineRule="auto"/>
        <w:rPr>
          <w:rFonts w:ascii="Times New Roman" w:hAnsi="Times New Roman"/>
          <w:sz w:val="32"/>
          <w:szCs w:val="32"/>
        </w:rPr>
      </w:pPr>
    </w:p>
    <w:p w:rsidR="004B1530" w:rsidRPr="004B1530" w:rsidRDefault="004B1530" w:rsidP="00464659">
      <w:pPr>
        <w:spacing w:after="0" w:line="240" w:lineRule="auto"/>
        <w:rPr>
          <w:rFonts w:ascii="Times New Roman" w:hAnsi="Times New Roman"/>
          <w:sz w:val="32"/>
          <w:szCs w:val="32"/>
        </w:rPr>
      </w:pPr>
    </w:p>
    <w:p w:rsidR="004B1530" w:rsidRPr="004B1530" w:rsidRDefault="004B1530" w:rsidP="00464659">
      <w:pPr>
        <w:spacing w:after="0" w:line="240" w:lineRule="auto"/>
        <w:jc w:val="center"/>
        <w:rPr>
          <w:rFonts w:ascii="Times New Roman" w:eastAsia="Times New Roman" w:hAnsi="Times New Roman" w:cs="Times New Roman"/>
          <w:b/>
          <w:color w:val="000000"/>
          <w:sz w:val="32"/>
          <w:szCs w:val="32"/>
        </w:rPr>
      </w:pPr>
    </w:p>
    <w:p w:rsidR="004B1530" w:rsidRPr="004B1530" w:rsidRDefault="004B1530" w:rsidP="00464659">
      <w:pPr>
        <w:spacing w:after="0" w:line="240" w:lineRule="auto"/>
        <w:jc w:val="center"/>
        <w:rPr>
          <w:rFonts w:ascii="Times New Roman" w:eastAsia="Times New Roman" w:hAnsi="Times New Roman" w:cs="Times New Roman"/>
          <w:color w:val="000000"/>
          <w:sz w:val="32"/>
          <w:szCs w:val="32"/>
        </w:rPr>
      </w:pPr>
      <w:r w:rsidRPr="004B1530">
        <w:rPr>
          <w:rFonts w:ascii="Times New Roman" w:eastAsia="Times New Roman" w:hAnsi="Times New Roman" w:cs="Times New Roman"/>
          <w:color w:val="000000"/>
          <w:sz w:val="32"/>
          <w:szCs w:val="32"/>
        </w:rPr>
        <w:t> </w:t>
      </w:r>
    </w:p>
    <w:bookmarkEnd w:id="0"/>
    <w:bookmarkEnd w:id="1"/>
    <w:bookmarkEnd w:id="2"/>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Pr="00D54164" w:rsidRDefault="00464659"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28"/>
          <w:szCs w:val="28"/>
        </w:rPr>
      </w:pPr>
      <w:proofErr w:type="spellStart"/>
      <w:r w:rsidRPr="00464659">
        <w:rPr>
          <w:rFonts w:ascii="Times New Roman" w:hAnsi="Times New Roman" w:cs="Times New Roman"/>
          <w:b/>
          <w:bCs/>
          <w:sz w:val="28"/>
          <w:szCs w:val="28"/>
          <w:lang w:val="ru-RU"/>
        </w:rPr>
        <w:t>місто</w:t>
      </w:r>
      <w:proofErr w:type="spellEnd"/>
      <w:r w:rsidRPr="00464659">
        <w:rPr>
          <w:rFonts w:ascii="Times New Roman" w:hAnsi="Times New Roman" w:cs="Times New Roman"/>
          <w:b/>
          <w:bCs/>
          <w:sz w:val="28"/>
          <w:szCs w:val="28"/>
          <w:lang w:val="ru-RU"/>
        </w:rPr>
        <w:t xml:space="preserve"> </w:t>
      </w:r>
      <w:r w:rsidRPr="00464659">
        <w:rPr>
          <w:rFonts w:ascii="Times New Roman" w:hAnsi="Times New Roman" w:cs="Times New Roman"/>
          <w:b/>
          <w:bCs/>
          <w:sz w:val="28"/>
          <w:szCs w:val="28"/>
        </w:rPr>
        <w:t>Путивль</w:t>
      </w:r>
      <w:r w:rsidRPr="00464659">
        <w:rPr>
          <w:rFonts w:ascii="Times New Roman" w:hAnsi="Times New Roman" w:cs="Times New Roman"/>
          <w:b/>
          <w:bCs/>
          <w:sz w:val="28"/>
          <w:szCs w:val="28"/>
          <w:lang w:val="ru-RU"/>
        </w:rPr>
        <w:t xml:space="preserve"> – 202</w:t>
      </w:r>
      <w:r w:rsidRPr="00464659">
        <w:rPr>
          <w:rFonts w:ascii="Times New Roman" w:hAnsi="Times New Roman" w:cs="Times New Roman"/>
          <w:b/>
          <w:bCs/>
          <w:sz w:val="28"/>
          <w:szCs w:val="28"/>
        </w:rPr>
        <w:t>3</w:t>
      </w:r>
    </w:p>
    <w:p w:rsidR="001603AB" w:rsidRPr="00464659" w:rsidRDefault="001603AB" w:rsidP="00464659">
      <w:pPr>
        <w:spacing w:after="0" w:line="240" w:lineRule="auto"/>
        <w:jc w:val="center"/>
        <w:outlineLvl w:val="0"/>
        <w:rPr>
          <w:rFonts w:ascii="Times New Roman" w:hAnsi="Times New Roman" w:cs="Times New Roman"/>
          <w:b/>
          <w:bCs/>
          <w:sz w:val="28"/>
          <w:szCs w:val="28"/>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0936">
        <w:trPr>
          <w:trHeight w:val="416"/>
          <w:jc w:val="center"/>
        </w:trPr>
        <w:tc>
          <w:tcPr>
            <w:tcW w:w="705" w:type="dxa"/>
            <w:vAlign w:val="center"/>
          </w:tcPr>
          <w:p w:rsidR="00E60936" w:rsidRDefault="00E60936" w:rsidP="00464659">
            <w:pPr>
              <w:spacing w:after="0" w:line="240" w:lineRule="auto"/>
              <w:jc w:val="center"/>
              <w:rPr>
                <w:rFonts w:ascii="Times New Roman" w:eastAsia="Times New Roman" w:hAnsi="Times New Roman" w:cs="Times New Roman"/>
                <w:sz w:val="24"/>
                <w:szCs w:val="24"/>
              </w:rPr>
            </w:pPr>
          </w:p>
        </w:tc>
        <w:tc>
          <w:tcPr>
            <w:tcW w:w="9255" w:type="dxa"/>
            <w:gridSpan w:val="2"/>
            <w:vAlign w:val="center"/>
          </w:tcPr>
          <w:p w:rsidR="00E60936" w:rsidRPr="00DC3B52" w:rsidRDefault="00C56895" w:rsidP="00464659">
            <w:pPr>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sz w:val="24"/>
                <w:szCs w:val="24"/>
              </w:rPr>
              <w:t>Розділ 1. Загальні положення</w:t>
            </w:r>
          </w:p>
        </w:tc>
      </w:tr>
      <w:tr w:rsidR="00E60936">
        <w:trPr>
          <w:trHeight w:val="411"/>
          <w:jc w:val="center"/>
        </w:trPr>
        <w:tc>
          <w:tcPr>
            <w:tcW w:w="7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Терміни, які вживаються в тендерній документації</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highlight w:val="white"/>
              </w:rPr>
            </w:pPr>
            <w:r w:rsidRPr="00FF59DA">
              <w:rPr>
                <w:rFonts w:ascii="Times New Roman" w:eastAsia="Times New Roman" w:hAnsi="Times New Roman" w:cs="Times New Roman"/>
                <w:sz w:val="24"/>
                <w:szCs w:val="24"/>
              </w:rPr>
              <w:t>Тендерну д</w:t>
            </w:r>
            <w:r w:rsidRPr="00FF59DA">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F59DA">
              <w:rPr>
                <w:rFonts w:ascii="Times New Roman" w:eastAsia="Times New Roman" w:hAnsi="Times New Roman" w:cs="Times New Roman"/>
                <w:color w:val="000000"/>
                <w:sz w:val="24"/>
                <w:szCs w:val="24"/>
                <w:highlight w:val="white"/>
              </w:rPr>
              <w:t xml:space="preserve">«Про публічні закупівлі» (далі </w:t>
            </w:r>
            <w:r w:rsidRPr="00FF59DA">
              <w:rPr>
                <w:rFonts w:ascii="Times New Roman" w:eastAsia="Times New Roman" w:hAnsi="Times New Roman" w:cs="Times New Roman"/>
                <w:sz w:val="24"/>
                <w:szCs w:val="24"/>
                <w:highlight w:val="white"/>
              </w:rPr>
              <w:t>—</w:t>
            </w:r>
            <w:r w:rsidRPr="00FF59DA">
              <w:rPr>
                <w:rFonts w:ascii="Times New Roman" w:eastAsia="Times New Roman" w:hAnsi="Times New Roman" w:cs="Times New Roman"/>
                <w:color w:val="000000"/>
                <w:sz w:val="24"/>
                <w:szCs w:val="24"/>
                <w:highlight w:val="white"/>
              </w:rPr>
              <w:t xml:space="preserve"> Закон)</w:t>
            </w:r>
            <w:r w:rsidRPr="00FF59DA">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FF59DA">
              <w:rPr>
                <w:rFonts w:ascii="Times New Roman" w:eastAsia="Times New Roman" w:hAnsi="Times New Roman" w:cs="Times New Roman"/>
                <w:sz w:val="24"/>
                <w:szCs w:val="24"/>
                <w:highlight w:val="white"/>
              </w:rPr>
              <w:t>закупівель</w:t>
            </w:r>
            <w:proofErr w:type="spellEnd"/>
            <w:r w:rsidRPr="00FF59D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F59DA">
              <w:rPr>
                <w:rFonts w:ascii="Times New Roman" w:eastAsia="Times New Roman" w:hAnsi="Times New Roman" w:cs="Times New Roman"/>
                <w:sz w:val="24"/>
                <w:szCs w:val="24"/>
              </w:rPr>
              <w:t>Особливостях.</w:t>
            </w:r>
          </w:p>
        </w:tc>
      </w:tr>
      <w:tr w:rsidR="00E60936">
        <w:trPr>
          <w:trHeight w:val="6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замовника торгів</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w:t>
            </w:r>
          </w:p>
        </w:tc>
      </w:tr>
      <w:tr w:rsidR="00E60936">
        <w:trPr>
          <w:trHeight w:val="285"/>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повне найменування</w:t>
            </w:r>
          </w:p>
        </w:tc>
        <w:tc>
          <w:tcPr>
            <w:tcW w:w="6450" w:type="dxa"/>
          </w:tcPr>
          <w:p w:rsidR="004B1530" w:rsidRPr="00FF59DA" w:rsidRDefault="004B1530" w:rsidP="00464659">
            <w:pPr>
              <w:spacing w:after="0" w:line="240" w:lineRule="auto"/>
              <w:rPr>
                <w:rFonts w:ascii="Times New Roman" w:hAnsi="Times New Roman" w:cs="Times New Roman"/>
                <w:sz w:val="24"/>
                <w:szCs w:val="24"/>
                <w:lang w:val="ru-RU"/>
              </w:rPr>
            </w:pPr>
            <w:r w:rsidRPr="00FF59DA">
              <w:rPr>
                <w:rFonts w:ascii="Times New Roman" w:hAnsi="Times New Roman" w:cs="Times New Roman"/>
                <w:bCs/>
                <w:noProof/>
                <w:sz w:val="24"/>
                <w:szCs w:val="24"/>
              </w:rPr>
              <w:t xml:space="preserve">Комунальне некомерційне підприємство «Благоустрій громади» </w:t>
            </w:r>
            <w:r w:rsidRPr="00FF59DA">
              <w:rPr>
                <w:rFonts w:ascii="Times New Roman" w:hAnsi="Times New Roman" w:cs="Times New Roman"/>
                <w:bCs/>
                <w:noProof/>
                <w:sz w:val="24"/>
                <w:szCs w:val="24"/>
                <w:lang w:val="ru-RU"/>
              </w:rPr>
              <w:t xml:space="preserve"> Путивльської міської ради</w:t>
            </w:r>
          </w:p>
          <w:p w:rsidR="00E60936" w:rsidRPr="00FF59DA" w:rsidRDefault="004B1530" w:rsidP="00464659">
            <w:pPr>
              <w:spacing w:after="0" w:line="240" w:lineRule="auto"/>
              <w:jc w:val="both"/>
              <w:rPr>
                <w:rFonts w:ascii="Times New Roman" w:eastAsia="Times New Roman" w:hAnsi="Times New Roman" w:cs="Times New Roman"/>
                <w:i/>
                <w:sz w:val="24"/>
                <w:szCs w:val="24"/>
              </w:rPr>
            </w:pPr>
            <w:r w:rsidRPr="00FF59DA">
              <w:rPr>
                <w:rFonts w:ascii="Times New Roman" w:hAnsi="Times New Roman" w:cs="Times New Roman"/>
                <w:sz w:val="24"/>
                <w:szCs w:val="24"/>
                <w:lang w:val="ru-RU"/>
              </w:rPr>
              <w:t xml:space="preserve">Код ЄДРПОУ: </w:t>
            </w:r>
            <w:r w:rsidRPr="00FF59DA">
              <w:rPr>
                <w:rFonts w:ascii="Times New Roman" w:hAnsi="Times New Roman" w:cs="Times New Roman"/>
                <w:sz w:val="24"/>
                <w:szCs w:val="24"/>
              </w:rPr>
              <w:t>44411967</w:t>
            </w:r>
          </w:p>
        </w:tc>
      </w:tr>
      <w:tr w:rsidR="00E60936">
        <w:trPr>
          <w:trHeight w:val="536"/>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2.2</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місцезнаходження</w:t>
            </w:r>
          </w:p>
        </w:tc>
        <w:tc>
          <w:tcPr>
            <w:tcW w:w="6450" w:type="dxa"/>
          </w:tcPr>
          <w:p w:rsidR="00E60936" w:rsidRPr="00FF59DA" w:rsidRDefault="004B1530" w:rsidP="00464659">
            <w:pPr>
              <w:spacing w:after="0" w:line="240" w:lineRule="auto"/>
              <w:jc w:val="both"/>
              <w:rPr>
                <w:rFonts w:ascii="Times New Roman" w:eastAsia="Times New Roman" w:hAnsi="Times New Roman" w:cs="Times New Roman"/>
                <w:sz w:val="24"/>
                <w:szCs w:val="24"/>
                <w:highlight w:val="cyan"/>
              </w:rPr>
            </w:pPr>
            <w:r w:rsidRPr="00FF59DA">
              <w:rPr>
                <w:rFonts w:ascii="Times New Roman" w:hAnsi="Times New Roman"/>
                <w:sz w:val="24"/>
                <w:szCs w:val="24"/>
              </w:rPr>
              <w:t>41500, Сумська область, м. Путивль, вул. Володимира князя, буд. 52</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2.3</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4659" w:rsidRDefault="00464659" w:rsidP="00464659">
            <w:pPr>
              <w:spacing w:after="0" w:line="240" w:lineRule="auto"/>
              <w:rPr>
                <w:rFonts w:ascii="Times New Roman" w:eastAsia="Arial" w:hAnsi="Times New Roman"/>
                <w:color w:val="000000"/>
                <w:sz w:val="24"/>
                <w:szCs w:val="24"/>
              </w:rPr>
            </w:pPr>
          </w:p>
          <w:p w:rsidR="004B1530" w:rsidRPr="00FF59DA" w:rsidRDefault="004B1530" w:rsidP="00464659">
            <w:pPr>
              <w:spacing w:after="0" w:line="240" w:lineRule="auto"/>
              <w:rPr>
                <w:rFonts w:ascii="Times New Roman" w:hAnsi="Times New Roman"/>
                <w:sz w:val="24"/>
                <w:szCs w:val="24"/>
              </w:rPr>
            </w:pPr>
            <w:r w:rsidRPr="00FF59DA">
              <w:rPr>
                <w:rFonts w:ascii="Times New Roman" w:eastAsia="Arial" w:hAnsi="Times New Roman"/>
                <w:color w:val="000000"/>
                <w:sz w:val="24"/>
                <w:szCs w:val="24"/>
              </w:rPr>
              <w:t xml:space="preserve">Талан Наталія Володимирівна – економіст-спеціаліст із </w:t>
            </w:r>
            <w:proofErr w:type="spellStart"/>
            <w:r w:rsidRPr="00FF59DA">
              <w:rPr>
                <w:rFonts w:ascii="Times New Roman" w:eastAsia="Arial" w:hAnsi="Times New Roman"/>
                <w:color w:val="000000"/>
                <w:sz w:val="24"/>
                <w:szCs w:val="24"/>
              </w:rPr>
              <w:t>закупівель</w:t>
            </w:r>
            <w:proofErr w:type="spellEnd"/>
            <w:r w:rsidRPr="00FF59DA">
              <w:rPr>
                <w:rFonts w:ascii="Times New Roman" w:hAnsi="Times New Roman"/>
                <w:color w:val="000000"/>
                <w:sz w:val="24"/>
                <w:szCs w:val="24"/>
              </w:rPr>
              <w:t xml:space="preserve"> – уповноважена особа в сфері публічних </w:t>
            </w:r>
            <w:proofErr w:type="spellStart"/>
            <w:r w:rsidRPr="00FF59DA">
              <w:rPr>
                <w:rFonts w:ascii="Times New Roman" w:hAnsi="Times New Roman"/>
                <w:color w:val="000000"/>
                <w:sz w:val="24"/>
                <w:szCs w:val="24"/>
              </w:rPr>
              <w:t>закупівель</w:t>
            </w:r>
            <w:proofErr w:type="spellEnd"/>
            <w:r w:rsidRPr="00FF59DA">
              <w:rPr>
                <w:rFonts w:ascii="Times New Roman" w:hAnsi="Times New Roman"/>
                <w:sz w:val="24"/>
                <w:szCs w:val="24"/>
              </w:rPr>
              <w:t xml:space="preserve">; </w:t>
            </w:r>
          </w:p>
          <w:p w:rsidR="004B1530" w:rsidRPr="00FF59DA" w:rsidRDefault="004B1530" w:rsidP="00464659">
            <w:pPr>
              <w:spacing w:after="0" w:line="240" w:lineRule="auto"/>
              <w:jc w:val="both"/>
              <w:rPr>
                <w:rFonts w:ascii="Times New Roman" w:hAnsi="Times New Roman" w:cs="Times New Roman"/>
                <w:sz w:val="24"/>
                <w:szCs w:val="24"/>
              </w:rPr>
            </w:pPr>
            <w:proofErr w:type="spellStart"/>
            <w:r w:rsidRPr="00FF59DA">
              <w:rPr>
                <w:rFonts w:ascii="Times New Roman" w:hAnsi="Times New Roman" w:cs="Times New Roman"/>
                <w:sz w:val="24"/>
                <w:szCs w:val="24"/>
              </w:rPr>
              <w:t>тел</w:t>
            </w:r>
            <w:proofErr w:type="spellEnd"/>
            <w:r w:rsidRPr="00FF59DA">
              <w:rPr>
                <w:rFonts w:ascii="Times New Roman" w:hAnsi="Times New Roman" w:cs="Times New Roman"/>
                <w:sz w:val="24"/>
                <w:szCs w:val="24"/>
              </w:rPr>
              <w:t>. (</w:t>
            </w:r>
            <w:r w:rsidRPr="00FF59DA">
              <w:rPr>
                <w:rFonts w:ascii="Times New Roman" w:hAnsi="Times New Roman" w:cs="Times New Roman"/>
                <w:sz w:val="24"/>
                <w:szCs w:val="24"/>
                <w:lang w:val="ru-RU"/>
              </w:rPr>
              <w:t>066</w:t>
            </w:r>
            <w:r w:rsidRPr="00FF59DA">
              <w:rPr>
                <w:rFonts w:ascii="Times New Roman" w:hAnsi="Times New Roman" w:cs="Times New Roman"/>
                <w:sz w:val="24"/>
                <w:szCs w:val="24"/>
              </w:rPr>
              <w:t>)</w:t>
            </w:r>
            <w:r w:rsidRPr="00FF59DA">
              <w:rPr>
                <w:rFonts w:ascii="Times New Roman" w:hAnsi="Times New Roman" w:cs="Times New Roman"/>
                <w:sz w:val="24"/>
                <w:szCs w:val="24"/>
                <w:lang w:val="ru-RU"/>
              </w:rPr>
              <w:t>975-13-68</w:t>
            </w:r>
            <w:r w:rsidRPr="00FF59DA">
              <w:rPr>
                <w:rFonts w:ascii="Times New Roman" w:hAnsi="Times New Roman" w:cs="Times New Roman"/>
                <w:sz w:val="24"/>
                <w:szCs w:val="24"/>
              </w:rPr>
              <w:t>,</w:t>
            </w:r>
          </w:p>
          <w:p w:rsidR="00E60936" w:rsidRPr="00FF59DA" w:rsidRDefault="003A6BB4" w:rsidP="00464659">
            <w:pPr>
              <w:spacing w:after="0" w:line="240" w:lineRule="auto"/>
              <w:jc w:val="both"/>
              <w:rPr>
                <w:rFonts w:ascii="Times New Roman" w:eastAsia="Times New Roman" w:hAnsi="Times New Roman" w:cs="Times New Roman"/>
                <w:i/>
                <w:color w:val="FF0000"/>
                <w:sz w:val="24"/>
                <w:szCs w:val="24"/>
                <w:highlight w:val="yellow"/>
              </w:rPr>
            </w:pPr>
            <w:r w:rsidRPr="00FF59DA">
              <w:rPr>
                <w:rFonts w:ascii="Times New Roman" w:hAnsi="Times New Roman" w:cs="Times New Roman"/>
                <w:sz w:val="24"/>
                <w:szCs w:val="24"/>
              </w:rPr>
              <w:t>ел</w:t>
            </w:r>
            <w:r w:rsidR="005C4991" w:rsidRPr="00FF59DA">
              <w:rPr>
                <w:rFonts w:ascii="Times New Roman" w:hAnsi="Times New Roman" w:cs="Times New Roman"/>
                <w:sz w:val="24"/>
                <w:szCs w:val="24"/>
              </w:rPr>
              <w:t>ектронна</w:t>
            </w:r>
            <w:r w:rsidRPr="00FF59DA">
              <w:rPr>
                <w:rFonts w:ascii="Times New Roman" w:hAnsi="Times New Roman" w:cs="Times New Roman"/>
                <w:sz w:val="24"/>
                <w:szCs w:val="24"/>
              </w:rPr>
              <w:t xml:space="preserve"> </w:t>
            </w:r>
            <w:r w:rsidR="005C4991" w:rsidRPr="00FF59DA">
              <w:rPr>
                <w:rFonts w:ascii="Times New Roman" w:hAnsi="Times New Roman" w:cs="Times New Roman"/>
                <w:sz w:val="24"/>
                <w:szCs w:val="24"/>
              </w:rPr>
              <w:t>п</w:t>
            </w:r>
            <w:r w:rsidRPr="00FF59DA">
              <w:rPr>
                <w:rFonts w:ascii="Times New Roman" w:hAnsi="Times New Roman" w:cs="Times New Roman"/>
                <w:sz w:val="24"/>
                <w:szCs w:val="24"/>
              </w:rPr>
              <w:t>ошта</w:t>
            </w:r>
            <w:r w:rsidR="005C4991" w:rsidRPr="00FF59DA">
              <w:rPr>
                <w:rFonts w:ascii="Times New Roman" w:hAnsi="Times New Roman" w:cs="Times New Roman"/>
                <w:sz w:val="24"/>
                <w:szCs w:val="24"/>
              </w:rPr>
              <w:t>:</w:t>
            </w:r>
            <w:r w:rsidR="004B1530" w:rsidRPr="00FF59DA">
              <w:rPr>
                <w:rFonts w:ascii="Times New Roman" w:hAnsi="Times New Roman" w:cs="Times New Roman"/>
                <w:sz w:val="24"/>
                <w:szCs w:val="24"/>
              </w:rPr>
              <w:t xml:space="preserve"> </w:t>
            </w:r>
            <w:proofErr w:type="spellStart"/>
            <w:r w:rsidR="004B1530" w:rsidRPr="00FF59DA">
              <w:rPr>
                <w:rFonts w:ascii="Times New Roman" w:hAnsi="Times New Roman" w:cs="Times New Roman"/>
                <w:sz w:val="24"/>
                <w:szCs w:val="24"/>
                <w:u w:val="single"/>
                <w:lang w:val="en-US"/>
              </w:rPr>
              <w:t>knpblagoustriy</w:t>
            </w:r>
            <w:proofErr w:type="spellEnd"/>
            <w:r w:rsidR="004B1530" w:rsidRPr="00FF59DA">
              <w:rPr>
                <w:rFonts w:ascii="Times New Roman" w:hAnsi="Times New Roman" w:cs="Times New Roman"/>
                <w:color w:val="000000"/>
                <w:sz w:val="24"/>
                <w:szCs w:val="24"/>
                <w:u w:val="single"/>
              </w:rPr>
              <w:t>@ukr.net</w:t>
            </w:r>
          </w:p>
        </w:tc>
      </w:tr>
      <w:tr w:rsidR="00E60936">
        <w:trPr>
          <w:trHeight w:val="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3</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Процедура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rPr>
              <w:t>відкриті торги (з особливостями)</w:t>
            </w:r>
          </w:p>
        </w:tc>
      </w:tr>
      <w:tr w:rsidR="00E60936">
        <w:trPr>
          <w:trHeight w:val="240"/>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предмет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i/>
                <w:color w:val="000000"/>
                <w:sz w:val="24"/>
                <w:szCs w:val="24"/>
              </w:rPr>
              <w:t> </w:t>
            </w:r>
          </w:p>
        </w:tc>
      </w:tr>
      <w:tr w:rsidR="00E60936">
        <w:trPr>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4.1</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назва предмета закупівлі</w:t>
            </w:r>
          </w:p>
        </w:tc>
        <w:tc>
          <w:tcPr>
            <w:tcW w:w="6450" w:type="dxa"/>
          </w:tcPr>
          <w:p w:rsidR="00464659" w:rsidRDefault="003A6BB4" w:rsidP="00464659">
            <w:pPr>
              <w:pStyle w:val="ShiftAlt"/>
              <w:spacing w:line="240" w:lineRule="auto"/>
              <w:ind w:firstLine="0"/>
              <w:rPr>
                <w:rFonts w:cs="Times New Roman"/>
                <w:spacing w:val="-4"/>
                <w:szCs w:val="24"/>
              </w:rPr>
            </w:pPr>
            <w:r w:rsidRPr="00464659">
              <w:rPr>
                <w:rFonts w:cs="Times New Roman"/>
                <w:spacing w:val="-4"/>
                <w:szCs w:val="24"/>
              </w:rPr>
              <w:t>Послуги із благоустрою населених пунктів (очищення доріг по вулицях м.</w:t>
            </w:r>
            <w:r w:rsidR="00C62F94" w:rsidRPr="00C62F94">
              <w:rPr>
                <w:rFonts w:cs="Times New Roman"/>
                <w:spacing w:val="-4"/>
                <w:szCs w:val="24"/>
              </w:rPr>
              <w:t xml:space="preserve"> </w:t>
            </w:r>
            <w:r w:rsidRPr="00464659">
              <w:rPr>
                <w:rFonts w:cs="Times New Roman"/>
                <w:spacing w:val="-4"/>
                <w:szCs w:val="24"/>
              </w:rPr>
              <w:t xml:space="preserve">Путивль  Путивльської міської ради від снігу та посипання </w:t>
            </w:r>
            <w:proofErr w:type="spellStart"/>
            <w:r w:rsidRPr="00464659">
              <w:rPr>
                <w:rFonts w:cs="Times New Roman"/>
                <w:spacing w:val="-4"/>
                <w:szCs w:val="24"/>
              </w:rPr>
              <w:t>протиожеледною</w:t>
            </w:r>
            <w:proofErr w:type="spellEnd"/>
            <w:r w:rsidRPr="00464659">
              <w:rPr>
                <w:rFonts w:cs="Times New Roman"/>
                <w:spacing w:val="-4"/>
                <w:szCs w:val="24"/>
              </w:rPr>
              <w:t xml:space="preserve"> сумішшю)</w:t>
            </w:r>
            <w:r w:rsidR="00464659">
              <w:rPr>
                <w:rFonts w:cs="Times New Roman"/>
                <w:spacing w:val="-4"/>
                <w:szCs w:val="24"/>
              </w:rPr>
              <w:t xml:space="preserve"> </w:t>
            </w:r>
          </w:p>
          <w:p w:rsidR="00E60936" w:rsidRPr="00464659" w:rsidRDefault="005C4991" w:rsidP="00464659">
            <w:pPr>
              <w:pStyle w:val="ShiftAlt"/>
              <w:spacing w:line="240" w:lineRule="auto"/>
              <w:ind w:firstLine="0"/>
              <w:rPr>
                <w:rFonts w:eastAsia="Times New Roman" w:cs="Times New Roman"/>
                <w:i/>
                <w:szCs w:val="24"/>
              </w:rPr>
            </w:pPr>
            <w:r w:rsidRPr="00464659">
              <w:rPr>
                <w:rFonts w:cs="Times New Roman"/>
                <w:color w:val="333333"/>
                <w:szCs w:val="24"/>
              </w:rPr>
              <w:t xml:space="preserve">код </w:t>
            </w:r>
            <w:r w:rsidRPr="00464659">
              <w:rPr>
                <w:rFonts w:cs="Times New Roman"/>
                <w:color w:val="2C2931"/>
                <w:szCs w:val="24"/>
                <w:shd w:val="clear" w:color="auto" w:fill="FFFFFF"/>
              </w:rPr>
              <w:t xml:space="preserve">90620000-9 Послуги з прибирання снігу за </w:t>
            </w:r>
            <w:r w:rsidRPr="00464659">
              <w:rPr>
                <w:rFonts w:cs="Times New Roman"/>
                <w:color w:val="333333"/>
                <w:szCs w:val="24"/>
              </w:rPr>
              <w:t xml:space="preserve">ДК 021:2015 - </w:t>
            </w:r>
            <w:r w:rsidRPr="00464659">
              <w:rPr>
                <w:rFonts w:cs="Times New Roman"/>
                <w:color w:val="2C2931"/>
                <w:szCs w:val="24"/>
                <w:shd w:val="clear" w:color="auto" w:fill="FFFFFF"/>
              </w:rPr>
              <w:t>Єдиного закупівельного словника</w:t>
            </w:r>
          </w:p>
        </w:tc>
      </w:tr>
      <w:tr w:rsidR="00E60936" w:rsidTr="00464659">
        <w:trPr>
          <w:trHeight w:val="1504"/>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4.2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4659" w:rsidRDefault="00464659" w:rsidP="00464659">
            <w:pPr>
              <w:widowControl w:val="0"/>
              <w:spacing w:after="0" w:line="240" w:lineRule="auto"/>
              <w:ind w:right="120"/>
              <w:jc w:val="both"/>
              <w:rPr>
                <w:rFonts w:ascii="Times New Roman" w:eastAsia="Times New Roman" w:hAnsi="Times New Roman" w:cs="Times New Roman"/>
                <w:color w:val="000000"/>
                <w:sz w:val="24"/>
                <w:szCs w:val="24"/>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Закупівля здійснюється щодо предмет</w:t>
            </w:r>
            <w:r w:rsidRPr="00464659">
              <w:rPr>
                <w:rFonts w:ascii="Times New Roman" w:eastAsia="Times New Roman" w:hAnsi="Times New Roman" w:cs="Times New Roman"/>
                <w:sz w:val="24"/>
                <w:szCs w:val="24"/>
              </w:rPr>
              <w:t>а</w:t>
            </w:r>
            <w:r w:rsidRPr="00464659">
              <w:rPr>
                <w:rFonts w:ascii="Times New Roman" w:eastAsia="Times New Roman" w:hAnsi="Times New Roman" w:cs="Times New Roman"/>
                <w:color w:val="000000"/>
                <w:sz w:val="24"/>
                <w:szCs w:val="24"/>
              </w:rPr>
              <w:t xml:space="preserve"> закупівлі в цілому.</w:t>
            </w:r>
          </w:p>
          <w:p w:rsidR="00E60936" w:rsidRPr="00464659" w:rsidRDefault="00E60936" w:rsidP="0046465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4.3</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E60936" w:rsidRPr="00464659" w:rsidRDefault="00C56895" w:rsidP="00464659">
            <w:pPr>
              <w:widowControl w:val="0"/>
              <w:spacing w:after="0" w:line="240" w:lineRule="auto"/>
              <w:ind w:right="120"/>
              <w:jc w:val="both"/>
              <w:rPr>
                <w:rFonts w:ascii="Times New Roman" w:eastAsia="Times New Roman" w:hAnsi="Times New Roman" w:cs="Times New Roman"/>
                <w:color w:val="4A86E8"/>
                <w:sz w:val="24"/>
                <w:szCs w:val="24"/>
              </w:rPr>
            </w:pPr>
            <w:r w:rsidRPr="00464659">
              <w:rPr>
                <w:rFonts w:ascii="Times New Roman" w:eastAsia="Times New Roman" w:hAnsi="Times New Roman" w:cs="Times New Roman"/>
                <w:sz w:val="24"/>
                <w:szCs w:val="24"/>
              </w:rPr>
              <w:t>Обсяги:</w:t>
            </w:r>
            <w:r w:rsidR="004D50E0" w:rsidRPr="00464659">
              <w:rPr>
                <w:rFonts w:ascii="Times New Roman" w:eastAsia="Times New Roman" w:hAnsi="Times New Roman" w:cs="Times New Roman"/>
                <w:sz w:val="24"/>
                <w:szCs w:val="24"/>
              </w:rPr>
              <w:t xml:space="preserve"> </w:t>
            </w:r>
            <w:r w:rsidR="00464659">
              <w:rPr>
                <w:rFonts w:ascii="Times New Roman" w:eastAsia="Times New Roman" w:hAnsi="Times New Roman" w:cs="Times New Roman"/>
                <w:sz w:val="24"/>
                <w:szCs w:val="24"/>
              </w:rPr>
              <w:t>1 послуга</w:t>
            </w:r>
            <w:r w:rsidR="00DC3B52">
              <w:rPr>
                <w:rFonts w:ascii="Times New Roman" w:eastAsia="Times New Roman" w:hAnsi="Times New Roman" w:cs="Times New Roman"/>
                <w:sz w:val="24"/>
                <w:szCs w:val="24"/>
              </w:rPr>
              <w:t xml:space="preserve"> (додаток 3 до тендерної документації)</w:t>
            </w:r>
          </w:p>
          <w:p w:rsidR="00E60936" w:rsidRPr="00464659" w:rsidRDefault="00C56895" w:rsidP="00464659">
            <w:pPr>
              <w:widowControl w:val="0"/>
              <w:spacing w:after="0" w:line="240" w:lineRule="auto"/>
              <w:ind w:right="120"/>
              <w:jc w:val="both"/>
              <w:rPr>
                <w:rFonts w:ascii="Times New Roman" w:eastAsia="Times New Roman" w:hAnsi="Times New Roman" w:cs="Times New Roman"/>
                <w:i/>
                <w:color w:val="4A86E8"/>
                <w:sz w:val="24"/>
                <w:szCs w:val="24"/>
              </w:rPr>
            </w:pPr>
            <w:r w:rsidRPr="00464659">
              <w:rPr>
                <w:rFonts w:ascii="Times New Roman" w:eastAsia="Times New Roman" w:hAnsi="Times New Roman" w:cs="Times New Roman"/>
                <w:color w:val="000000"/>
                <w:sz w:val="24"/>
                <w:szCs w:val="24"/>
              </w:rPr>
              <w:t>Місце, де повинні бути виконані роботи чи надані послуги</w:t>
            </w:r>
            <w:r w:rsidRPr="00464659">
              <w:rPr>
                <w:rFonts w:ascii="Times New Roman" w:eastAsia="Times New Roman" w:hAnsi="Times New Roman" w:cs="Times New Roman"/>
                <w:sz w:val="24"/>
                <w:szCs w:val="24"/>
              </w:rPr>
              <w:t xml:space="preserve">: </w:t>
            </w:r>
            <w:r w:rsidR="00EB0114" w:rsidRPr="00464659">
              <w:rPr>
                <w:rFonts w:ascii="Times New Roman" w:hAnsi="Times New Roman"/>
                <w:sz w:val="24"/>
                <w:szCs w:val="24"/>
              </w:rPr>
              <w:t xml:space="preserve"> </w:t>
            </w:r>
            <w:r w:rsidR="00EB0114" w:rsidRPr="00464659">
              <w:rPr>
                <w:rFonts w:ascii="Times New Roman" w:hAnsi="Times New Roman"/>
                <w:spacing w:val="-4"/>
                <w:sz w:val="24"/>
                <w:szCs w:val="24"/>
              </w:rPr>
              <w:t>дороги по  вулиця</w:t>
            </w:r>
            <w:r w:rsidR="001603AB">
              <w:rPr>
                <w:rFonts w:ascii="Times New Roman" w:hAnsi="Times New Roman"/>
                <w:spacing w:val="-4"/>
                <w:sz w:val="24"/>
                <w:szCs w:val="24"/>
              </w:rPr>
              <w:t>х</w:t>
            </w:r>
            <w:r w:rsidR="00EB0114" w:rsidRPr="00464659">
              <w:rPr>
                <w:rFonts w:ascii="Times New Roman" w:hAnsi="Times New Roman"/>
                <w:spacing w:val="-4"/>
                <w:sz w:val="24"/>
                <w:szCs w:val="24"/>
              </w:rPr>
              <w:t xml:space="preserve"> м</w:t>
            </w:r>
            <w:r w:rsidR="001603AB">
              <w:rPr>
                <w:rFonts w:ascii="Times New Roman" w:hAnsi="Times New Roman"/>
                <w:spacing w:val="-4"/>
                <w:sz w:val="24"/>
                <w:szCs w:val="24"/>
              </w:rPr>
              <w:t xml:space="preserve"> </w:t>
            </w:r>
            <w:r w:rsidR="00EB0114" w:rsidRPr="00464659">
              <w:rPr>
                <w:rFonts w:ascii="Times New Roman" w:hAnsi="Times New Roman"/>
                <w:spacing w:val="-4"/>
                <w:sz w:val="24"/>
                <w:szCs w:val="24"/>
              </w:rPr>
              <w:t>.Путивль  Путивльської міської ради</w:t>
            </w:r>
            <w:r w:rsidR="00EB0114" w:rsidRPr="00464659">
              <w:rPr>
                <w:rFonts w:ascii="Times New Roman" w:eastAsia="Arial" w:hAnsi="Times New Roman"/>
                <w:color w:val="000000"/>
                <w:sz w:val="24"/>
                <w:szCs w:val="24"/>
              </w:rPr>
              <w:t xml:space="preserve"> </w:t>
            </w:r>
          </w:p>
        </w:tc>
      </w:tr>
      <w:tr w:rsidR="00E60936">
        <w:trPr>
          <w:trHeight w:val="645"/>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60936" w:rsidRPr="00464659" w:rsidRDefault="004D50E0"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З дати підписання договору </w:t>
            </w:r>
            <w:r w:rsidR="00C56895" w:rsidRPr="00464659">
              <w:rPr>
                <w:rFonts w:ascii="Times New Roman" w:eastAsia="Times New Roman" w:hAnsi="Times New Roman" w:cs="Times New Roman"/>
                <w:sz w:val="24"/>
                <w:szCs w:val="24"/>
              </w:rPr>
              <w:t>до </w:t>
            </w:r>
            <w:r w:rsidR="00C56895" w:rsidRPr="00464659">
              <w:rPr>
                <w:rFonts w:ascii="Times New Roman" w:eastAsia="Times New Roman" w:hAnsi="Times New Roman" w:cs="Times New Roman"/>
                <w:color w:val="FF0000"/>
                <w:sz w:val="24"/>
                <w:szCs w:val="24"/>
              </w:rPr>
              <w:t xml:space="preserve"> </w:t>
            </w:r>
            <w:r w:rsidR="00C56895" w:rsidRPr="00464659">
              <w:rPr>
                <w:rFonts w:ascii="Times New Roman" w:eastAsia="Times New Roman" w:hAnsi="Times New Roman" w:cs="Times New Roman"/>
                <w:sz w:val="24"/>
                <w:szCs w:val="24"/>
              </w:rPr>
              <w:t>31 грудня  20</w:t>
            </w:r>
            <w:r w:rsidRPr="00464659">
              <w:rPr>
                <w:rFonts w:ascii="Times New Roman" w:eastAsia="Times New Roman" w:hAnsi="Times New Roman" w:cs="Times New Roman"/>
                <w:sz w:val="24"/>
                <w:szCs w:val="24"/>
              </w:rPr>
              <w:t xml:space="preserve">24 </w:t>
            </w:r>
            <w:r w:rsidR="00C56895" w:rsidRPr="00464659">
              <w:rPr>
                <w:rFonts w:ascii="Times New Roman" w:eastAsia="Times New Roman" w:hAnsi="Times New Roman" w:cs="Times New Roman"/>
                <w:sz w:val="24"/>
                <w:szCs w:val="24"/>
              </w:rPr>
              <w:t xml:space="preserve">року включно </w:t>
            </w:r>
          </w:p>
        </w:tc>
      </w:tr>
      <w:tr w:rsidR="00E60936">
        <w:trPr>
          <w:trHeight w:val="841"/>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Недискримінація учасників</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на рівних умовах.</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6</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Валюта, у якій повинна бути зазначена ціна тендерної пропозиції</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Валютою тендерної пропозиції є гривня.</w:t>
            </w:r>
            <w:r w:rsidRPr="00464659">
              <w:rPr>
                <w:rFonts w:ascii="Times New Roman" w:eastAsia="Times New Roman" w:hAnsi="Times New Roman" w:cs="Times New Roman"/>
              </w:rPr>
              <w:t xml:space="preserve"> </w:t>
            </w:r>
            <w:r w:rsidRPr="00464659">
              <w:rPr>
                <w:rFonts w:ascii="Times New Roman" w:eastAsia="Times New Roman" w:hAnsi="Times New Roman" w:cs="Times New Roman"/>
                <w:i/>
                <w:color w:val="000000"/>
                <w:sz w:val="24"/>
                <w:szCs w:val="24"/>
              </w:rPr>
              <w:t>У разі якщо учасником процедури закупівлі є нерезидент</w:t>
            </w:r>
            <w:r w:rsidRPr="00464659">
              <w:rPr>
                <w:rFonts w:ascii="Times New Roman" w:eastAsia="Times New Roman" w:hAnsi="Times New Roman" w:cs="Times New Roman"/>
                <w:color w:val="000000"/>
                <w:sz w:val="24"/>
                <w:szCs w:val="24"/>
              </w:rPr>
              <w:t xml:space="preserve">,  такий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 валюті – гривня.</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7</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450" w:type="dxa"/>
          </w:tcPr>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Мова тендерної пропозиції – українська.</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Під час проведення процедур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64659">
              <w:rPr>
                <w:rFonts w:ascii="Times New Roman" w:eastAsia="Times New Roman" w:hAnsi="Times New Roman" w:cs="Times New Roman"/>
                <w:sz w:val="24"/>
                <w:szCs w:val="24"/>
              </w:rPr>
              <w:t>іншою мовою</w:t>
            </w:r>
            <w:r w:rsidRPr="00464659">
              <w:rPr>
                <w:rFonts w:ascii="Times New Roman" w:eastAsia="Times New Roman" w:hAnsi="Times New Roman" w:cs="Times New Roman"/>
                <w:color w:val="000000"/>
                <w:sz w:val="24"/>
                <w:szCs w:val="24"/>
              </w:rPr>
              <w:t>. Визначальним є текст, викладений українською мовою.</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64659">
              <w:rPr>
                <w:rFonts w:ascii="Times New Roman" w:eastAsia="Times New Roman" w:hAnsi="Times New Roman" w:cs="Times New Roman"/>
                <w:sz w:val="24"/>
                <w:szCs w:val="24"/>
              </w:rPr>
              <w:t>І</w:t>
            </w:r>
            <w:r w:rsidRPr="0046465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64659">
              <w:rPr>
                <w:rFonts w:ascii="Times New Roman" w:eastAsia="Times New Roman" w:hAnsi="Times New Roman" w:cs="Times New Roman"/>
                <w:color w:val="000000"/>
                <w:sz w:val="24"/>
                <w:szCs w:val="24"/>
              </w:rPr>
              <w:t>знак</w:t>
            </w:r>
            <w:r w:rsidRPr="00464659">
              <w:rPr>
                <w:rFonts w:ascii="Times New Roman" w:eastAsia="Times New Roman" w:hAnsi="Times New Roman" w:cs="Times New Roman"/>
                <w:sz w:val="24"/>
                <w:szCs w:val="24"/>
              </w:rPr>
              <w:t>а</w:t>
            </w:r>
            <w:proofErr w:type="spellEnd"/>
            <w:r w:rsidRPr="0046465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64659">
              <w:rPr>
                <w:rFonts w:ascii="Times New Roman" w:eastAsia="Times New Roman" w:hAnsi="Times New Roman" w:cs="Times New Roman"/>
                <w:sz w:val="24"/>
                <w:szCs w:val="24"/>
              </w:rPr>
              <w:t>в</w:t>
            </w:r>
            <w:r w:rsidRPr="0046465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64659">
              <w:rPr>
                <w:rFonts w:ascii="Times New Roman" w:eastAsia="Times New Roman" w:hAnsi="Times New Roman" w:cs="Times New Roman"/>
                <w:sz w:val="24"/>
                <w:szCs w:val="24"/>
              </w:rPr>
              <w:t>українською мовою</w:t>
            </w:r>
            <w:r w:rsidRPr="00464659">
              <w:rPr>
                <w:rFonts w:ascii="Times New Roman" w:eastAsia="Times New Roman" w:hAnsi="Times New Roman" w:cs="Times New Roman"/>
                <w:color w:val="000000"/>
                <w:sz w:val="24"/>
                <w:szCs w:val="24"/>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Виключення: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2.  </w:t>
            </w:r>
            <w:r w:rsidRPr="0046465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64659">
              <w:rPr>
                <w:rFonts w:ascii="Times New Roman" w:eastAsia="Times New Roman" w:hAnsi="Times New Roman" w:cs="Times New Roman"/>
                <w:sz w:val="24"/>
                <w:szCs w:val="24"/>
              </w:rPr>
              <w:t>вимозі</w:t>
            </w:r>
            <w:proofErr w:type="spellEnd"/>
            <w:r w:rsidRPr="0046465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Default="004D50E0" w:rsidP="00464659">
            <w:pPr>
              <w:widowControl w:val="0"/>
              <w:spacing w:after="0" w:line="240" w:lineRule="auto"/>
              <w:jc w:val="both"/>
              <w:rPr>
                <w:rFonts w:ascii="Times New Roman" w:eastAsia="Times New Roman" w:hAnsi="Times New Roman" w:cs="Times New Roman"/>
                <w:sz w:val="24"/>
                <w:szCs w:val="24"/>
              </w:rPr>
            </w:pPr>
          </w:p>
          <w:p w:rsidR="00C62F94" w:rsidRDefault="00C62F94" w:rsidP="00464659">
            <w:pPr>
              <w:widowControl w:val="0"/>
              <w:spacing w:after="0" w:line="240" w:lineRule="auto"/>
              <w:jc w:val="both"/>
              <w:rPr>
                <w:rFonts w:ascii="Times New Roman" w:eastAsia="Times New Roman" w:hAnsi="Times New Roman" w:cs="Times New Roman"/>
                <w:sz w:val="24"/>
                <w:szCs w:val="24"/>
              </w:rPr>
            </w:pPr>
          </w:p>
          <w:p w:rsidR="00C62F94" w:rsidRPr="00464659" w:rsidRDefault="00C62F94"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tc>
      </w:tr>
      <w:tr w:rsidR="00E60936" w:rsidRPr="00DC3B52">
        <w:trPr>
          <w:trHeight w:val="501"/>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 xml:space="preserve">Розділ 2. Порядок </w:t>
            </w:r>
            <w:r w:rsidRPr="00DC3B52">
              <w:rPr>
                <w:rFonts w:ascii="Times New Roman" w:eastAsia="Times New Roman" w:hAnsi="Times New Roman" w:cs="Times New Roman"/>
                <w:b/>
                <w:sz w:val="24"/>
                <w:szCs w:val="24"/>
              </w:rPr>
              <w:t>в</w:t>
            </w:r>
            <w:r w:rsidRPr="00DC3B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0936">
        <w:trPr>
          <w:trHeight w:val="1975"/>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450" w:type="dxa"/>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повинен </w:t>
            </w:r>
            <w:r w:rsidRPr="00464659">
              <w:rPr>
                <w:rFonts w:ascii="Times New Roman" w:eastAsia="Times New Roman" w:hAnsi="Times New Roman" w:cs="Times New Roman"/>
                <w:i/>
                <w:sz w:val="24"/>
                <w:szCs w:val="24"/>
                <w:highlight w:val="white"/>
              </w:rPr>
              <w:t>протягом трьох днів</w:t>
            </w:r>
            <w:r w:rsidRPr="0046465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зупиняє перебіг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rPr>
            </w:pPr>
            <w:r w:rsidRPr="0046465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464659">
              <w:rPr>
                <w:rFonts w:ascii="Times New Roman" w:eastAsia="Times New Roman" w:hAnsi="Times New Roman" w:cs="Times New Roman"/>
                <w:i/>
                <w:sz w:val="24"/>
                <w:szCs w:val="24"/>
                <w:highlight w:val="white"/>
              </w:rPr>
              <w:t>не менш як на чотири дні.</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450" w:type="dxa"/>
          </w:tcPr>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464659">
                <w:rPr>
                  <w:rFonts w:ascii="Times New Roman" w:eastAsia="Times New Roman" w:hAnsi="Times New Roman" w:cs="Times New Roman"/>
                  <w:sz w:val="24"/>
                  <w:szCs w:val="24"/>
                  <w:highlight w:val="white"/>
                </w:rPr>
                <w:t>статті 8</w:t>
              </w:r>
            </w:hyperlink>
            <w:r w:rsidRPr="00464659">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464659">
              <w:rPr>
                <w:rFonts w:ascii="Times New Roman" w:eastAsia="Times New Roman" w:hAnsi="Times New Roman" w:cs="Times New Roman"/>
                <w:sz w:val="24"/>
                <w:szCs w:val="24"/>
                <w:highlight w:val="white"/>
              </w:rPr>
              <w:t>внести</w:t>
            </w:r>
            <w:proofErr w:type="spellEnd"/>
            <w:r w:rsidRPr="00464659">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60936"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w:t>
            </w:r>
            <w:r w:rsidRPr="00464659">
              <w:rPr>
                <w:rFonts w:ascii="Times New Roman" w:eastAsia="Times New Roman" w:hAnsi="Times New Roman" w:cs="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464659">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64659">
              <w:rPr>
                <w:rFonts w:ascii="Times New Roman" w:eastAsia="Times New Roman" w:hAnsi="Times New Roman" w:cs="Times New Roman"/>
                <w:sz w:val="24"/>
                <w:szCs w:val="24"/>
                <w:highlight w:val="white"/>
              </w:rPr>
              <w:t>машинозчитувальному</w:t>
            </w:r>
            <w:proofErr w:type="spellEnd"/>
            <w:r w:rsidRPr="00464659">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C62F94" w:rsidRDefault="00C62F94" w:rsidP="00464659">
            <w:pPr>
              <w:widowControl w:val="0"/>
              <w:spacing w:after="0" w:line="240" w:lineRule="auto"/>
              <w:jc w:val="both"/>
              <w:rPr>
                <w:rFonts w:ascii="Times New Roman" w:eastAsia="Times New Roman" w:hAnsi="Times New Roman" w:cs="Times New Roman"/>
                <w:sz w:val="24"/>
                <w:szCs w:val="24"/>
                <w:highlight w:val="white"/>
              </w:rPr>
            </w:pPr>
          </w:p>
          <w:p w:rsidR="00C62F94" w:rsidRDefault="00C62F94" w:rsidP="00464659">
            <w:pPr>
              <w:widowControl w:val="0"/>
              <w:spacing w:after="0" w:line="240" w:lineRule="auto"/>
              <w:jc w:val="both"/>
              <w:rPr>
                <w:rFonts w:ascii="Times New Roman" w:eastAsia="Times New Roman" w:hAnsi="Times New Roman" w:cs="Times New Roman"/>
                <w:sz w:val="24"/>
                <w:szCs w:val="24"/>
                <w:highlight w:val="white"/>
              </w:rPr>
            </w:pPr>
          </w:p>
          <w:p w:rsidR="00C62F94" w:rsidRDefault="00C62F94" w:rsidP="00464659">
            <w:pPr>
              <w:widowControl w:val="0"/>
              <w:spacing w:after="0" w:line="240" w:lineRule="auto"/>
              <w:jc w:val="both"/>
              <w:rPr>
                <w:rFonts w:ascii="Times New Roman" w:eastAsia="Times New Roman" w:hAnsi="Times New Roman" w:cs="Times New Roman"/>
                <w:sz w:val="24"/>
                <w:szCs w:val="24"/>
                <w:highlight w:val="white"/>
              </w:rPr>
            </w:pPr>
          </w:p>
          <w:p w:rsidR="001603AB" w:rsidRDefault="001603AB" w:rsidP="00464659">
            <w:pPr>
              <w:widowControl w:val="0"/>
              <w:spacing w:after="0" w:line="240" w:lineRule="auto"/>
              <w:jc w:val="both"/>
              <w:rPr>
                <w:rFonts w:ascii="Times New Roman" w:eastAsia="Times New Roman" w:hAnsi="Times New Roman" w:cs="Times New Roman"/>
                <w:sz w:val="24"/>
                <w:szCs w:val="24"/>
                <w:highlight w:val="white"/>
              </w:rPr>
            </w:pPr>
          </w:p>
          <w:p w:rsidR="00C62F94" w:rsidRDefault="00C62F94" w:rsidP="00464659">
            <w:pPr>
              <w:widowControl w:val="0"/>
              <w:spacing w:after="0" w:line="240" w:lineRule="auto"/>
              <w:jc w:val="both"/>
              <w:rPr>
                <w:rFonts w:ascii="Times New Roman" w:eastAsia="Times New Roman" w:hAnsi="Times New Roman" w:cs="Times New Roman"/>
                <w:sz w:val="24"/>
                <w:szCs w:val="24"/>
                <w:highlight w:val="white"/>
              </w:rPr>
            </w:pPr>
          </w:p>
          <w:p w:rsidR="00C62F94" w:rsidRPr="00464659" w:rsidRDefault="00C62F94" w:rsidP="00464659">
            <w:pPr>
              <w:widowControl w:val="0"/>
              <w:spacing w:after="0" w:line="240" w:lineRule="auto"/>
              <w:jc w:val="both"/>
              <w:rPr>
                <w:rFonts w:ascii="Times New Roman" w:eastAsia="Times New Roman" w:hAnsi="Times New Roman" w:cs="Times New Roman"/>
                <w:sz w:val="24"/>
                <w:szCs w:val="24"/>
                <w:highlight w:val="white"/>
              </w:rPr>
            </w:pPr>
          </w:p>
        </w:tc>
      </w:tr>
      <w:tr w:rsidR="00E60936">
        <w:trPr>
          <w:trHeight w:val="480"/>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450" w:type="dxa"/>
            <w:vAlign w:val="center"/>
          </w:tcPr>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83C4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583C4F">
              <w:rPr>
                <w:rFonts w:ascii="Times New Roman" w:eastAsia="Times New Roman" w:hAnsi="Times New Roman" w:cs="Times New Roman"/>
                <w:sz w:val="24"/>
                <w:szCs w:val="24"/>
                <w:highlight w:val="white"/>
              </w:rPr>
              <w:t>закупівель</w:t>
            </w:r>
            <w:proofErr w:type="spellEnd"/>
            <w:r w:rsidRPr="00583C4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83C4F">
                <w:rPr>
                  <w:rFonts w:ascii="Times New Roman" w:eastAsia="Times New Roman" w:hAnsi="Times New Roman" w:cs="Times New Roman"/>
                  <w:sz w:val="24"/>
                  <w:szCs w:val="24"/>
                  <w:highlight w:val="white"/>
                </w:rPr>
                <w:t>пункті 47</w:t>
              </w:r>
            </w:hyperlink>
            <w:r w:rsidRPr="00583C4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60936" w:rsidRPr="00583C4F" w:rsidRDefault="00C56895" w:rsidP="002B29D3">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83C4F">
              <w:rPr>
                <w:rFonts w:ascii="Times New Roman" w:eastAsia="Times New Roman" w:hAnsi="Times New Roman" w:cs="Times New Roman"/>
                <w:i/>
                <w:sz w:val="24"/>
                <w:szCs w:val="24"/>
              </w:rPr>
              <w:t>згідно</w:t>
            </w:r>
            <w:r w:rsidRPr="00583C4F">
              <w:rPr>
                <w:rFonts w:ascii="Times New Roman" w:eastAsia="Times New Roman" w:hAnsi="Times New Roman" w:cs="Times New Roman"/>
                <w:sz w:val="24"/>
                <w:szCs w:val="24"/>
              </w:rPr>
              <w:t xml:space="preserve"> з </w:t>
            </w:r>
            <w:r w:rsidRPr="00583C4F">
              <w:rPr>
                <w:rFonts w:ascii="Times New Roman" w:eastAsia="Times New Roman" w:hAnsi="Times New Roman" w:cs="Times New Roman"/>
                <w:i/>
                <w:sz w:val="24"/>
                <w:szCs w:val="24"/>
              </w:rPr>
              <w:t>Додатком 1</w:t>
            </w:r>
            <w:r w:rsidRPr="00583C4F">
              <w:rPr>
                <w:rFonts w:ascii="Times New Roman" w:eastAsia="Times New Roman" w:hAnsi="Times New Roman" w:cs="Times New Roman"/>
                <w:sz w:val="24"/>
                <w:szCs w:val="24"/>
              </w:rPr>
              <w:t xml:space="preserve"> до цієї тендерної документації;</w:t>
            </w:r>
          </w:p>
          <w:p w:rsidR="00E60936" w:rsidRPr="00583C4F" w:rsidRDefault="00C56895" w:rsidP="002B29D3">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інформацією щодо відсутності підстав, установлених в пункт</w:t>
            </w:r>
            <w:r w:rsidRPr="00583C4F">
              <w:rPr>
                <w:rFonts w:ascii="Times New Roman" w:eastAsia="Times New Roman" w:hAnsi="Times New Roman" w:cs="Times New Roman"/>
                <w:sz w:val="24"/>
                <w:szCs w:val="24"/>
                <w:highlight w:val="white"/>
              </w:rPr>
              <w:t xml:space="preserve">і 47 Особливостей, – </w:t>
            </w:r>
            <w:r w:rsidRPr="00583C4F">
              <w:rPr>
                <w:rFonts w:ascii="Times New Roman" w:eastAsia="Times New Roman" w:hAnsi="Times New Roman" w:cs="Times New Roman"/>
                <w:i/>
                <w:sz w:val="24"/>
                <w:szCs w:val="24"/>
                <w:highlight w:val="white"/>
              </w:rPr>
              <w:t xml:space="preserve">згідно з Додатком </w:t>
            </w:r>
            <w:r w:rsidR="00DC3B52">
              <w:rPr>
                <w:rFonts w:ascii="Times New Roman" w:eastAsia="Times New Roman" w:hAnsi="Times New Roman" w:cs="Times New Roman"/>
                <w:i/>
                <w:sz w:val="24"/>
                <w:szCs w:val="24"/>
                <w:highlight w:val="white"/>
              </w:rPr>
              <w:t>1</w:t>
            </w:r>
            <w:r w:rsidRPr="00583C4F">
              <w:rPr>
                <w:rFonts w:ascii="Times New Roman" w:eastAsia="Times New Roman" w:hAnsi="Times New Roman" w:cs="Times New Roman"/>
                <w:sz w:val="24"/>
                <w:szCs w:val="24"/>
                <w:highlight w:val="white"/>
              </w:rPr>
              <w:t xml:space="preserve"> до цієї тендерної документації;</w:t>
            </w:r>
          </w:p>
          <w:p w:rsidR="00E60936" w:rsidRPr="00583C4F" w:rsidRDefault="00C56895" w:rsidP="002B29D3">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83C4F">
                <w:rPr>
                  <w:rFonts w:ascii="Times New Roman" w:eastAsia="Times New Roman" w:hAnsi="Times New Roman" w:cs="Times New Roman"/>
                  <w:sz w:val="24"/>
                  <w:szCs w:val="24"/>
                  <w:highlight w:val="white"/>
                </w:rPr>
                <w:t>47</w:t>
              </w:r>
            </w:hyperlink>
            <w:r w:rsidRPr="00583C4F">
              <w:rPr>
                <w:rFonts w:ascii="Times New Roman" w:eastAsia="Times New Roman" w:hAnsi="Times New Roman" w:cs="Times New Roman"/>
                <w:sz w:val="24"/>
                <w:szCs w:val="24"/>
                <w:highlight w:val="white"/>
              </w:rPr>
              <w:t xml:space="preserve">  </w:t>
            </w:r>
            <w:r w:rsidRPr="00583C4F">
              <w:rPr>
                <w:rFonts w:ascii="Times New Roman" w:eastAsia="Times New Roman" w:hAnsi="Times New Roman" w:cs="Times New Roman"/>
                <w:sz w:val="24"/>
                <w:szCs w:val="24"/>
              </w:rPr>
              <w:t xml:space="preserve">Особливостей, - згідно з </w:t>
            </w:r>
            <w:r w:rsidRPr="00583C4F">
              <w:rPr>
                <w:rFonts w:ascii="Times New Roman" w:eastAsia="Times New Roman" w:hAnsi="Times New Roman" w:cs="Times New Roman"/>
                <w:i/>
                <w:sz w:val="24"/>
                <w:szCs w:val="24"/>
              </w:rPr>
              <w:t xml:space="preserve">Додатком </w:t>
            </w:r>
            <w:r w:rsidR="00DC3B52">
              <w:rPr>
                <w:rFonts w:ascii="Times New Roman" w:eastAsia="Times New Roman" w:hAnsi="Times New Roman" w:cs="Times New Roman"/>
                <w:i/>
                <w:sz w:val="24"/>
                <w:szCs w:val="24"/>
              </w:rPr>
              <w:t>1</w:t>
            </w:r>
            <w:r w:rsidRPr="00583C4F">
              <w:rPr>
                <w:rFonts w:ascii="Times New Roman" w:eastAsia="Times New Roman" w:hAnsi="Times New Roman" w:cs="Times New Roman"/>
                <w:i/>
                <w:sz w:val="24"/>
                <w:szCs w:val="24"/>
              </w:rPr>
              <w:t xml:space="preserve"> </w:t>
            </w:r>
            <w:r w:rsidRPr="00583C4F">
              <w:rPr>
                <w:rFonts w:ascii="Times New Roman" w:eastAsia="Times New Roman" w:hAnsi="Times New Roman" w:cs="Times New Roman"/>
                <w:sz w:val="24"/>
                <w:szCs w:val="24"/>
              </w:rPr>
              <w:t>до цієї тендерної документації</w:t>
            </w:r>
            <w:r w:rsidRPr="00583C4F">
              <w:rPr>
                <w:rFonts w:ascii="Times New Roman" w:eastAsia="Times New Roman" w:hAnsi="Times New Roman" w:cs="Times New Roman"/>
                <w:color w:val="00B050"/>
                <w:sz w:val="24"/>
                <w:szCs w:val="24"/>
              </w:rPr>
              <w:t>;</w:t>
            </w:r>
          </w:p>
          <w:p w:rsidR="00E60936" w:rsidRPr="00583C4F" w:rsidRDefault="00C56895" w:rsidP="002B29D3">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E60936" w:rsidRDefault="00C56895" w:rsidP="002B29D3">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C3B52" w:rsidRPr="00DC3B52" w:rsidRDefault="00DC3B52" w:rsidP="00DC3B52">
            <w:pPr>
              <w:pStyle w:val="af1"/>
              <w:numPr>
                <w:ilvl w:val="0"/>
                <w:numId w:val="1"/>
              </w:numPr>
              <w:spacing w:after="0" w:line="240" w:lineRule="auto"/>
              <w:ind w:left="714" w:hanging="357"/>
              <w:jc w:val="both"/>
              <w:rPr>
                <w:rFonts w:ascii="Times New Roman" w:eastAsia="Times New Roman" w:hAnsi="Times New Roman" w:cs="Times New Roman"/>
                <w:kern w:val="0"/>
                <w:sz w:val="24"/>
                <w:szCs w:val="24"/>
                <w:lang w:val="uk-UA" w:eastAsia="ru-RU"/>
                <w14:ligatures w14:val="none"/>
              </w:rPr>
            </w:pPr>
            <w:r w:rsidRPr="00DC3B52">
              <w:rPr>
                <w:rFonts w:ascii="Times New Roman" w:eastAsia="Times New Roman" w:hAnsi="Times New Roman" w:cs="Times New Roman"/>
                <w:kern w:val="0"/>
                <w:sz w:val="24"/>
                <w:szCs w:val="24"/>
                <w:lang w:val="uk-UA" w:eastAsia="ru-RU"/>
                <w14:ligatures w14:val="none"/>
              </w:rPr>
              <w:t>тендерною пропозицією згідно Додатку № 4 цієї Тендерної документації;</w:t>
            </w:r>
          </w:p>
          <w:p w:rsidR="00E60936" w:rsidRPr="00583C4F" w:rsidRDefault="00C56895" w:rsidP="00DC3B52">
            <w:pPr>
              <w:widowControl w:val="0"/>
              <w:numPr>
                <w:ilvl w:val="0"/>
                <w:numId w:val="1"/>
              </w:numPr>
              <w:spacing w:after="0" w:line="240" w:lineRule="auto"/>
              <w:ind w:left="714" w:hanging="357"/>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583C4F">
              <w:rPr>
                <w:rFonts w:ascii="Times New Roman" w:eastAsia="Times New Roman" w:hAnsi="Times New Roman" w:cs="Times New Roman"/>
                <w:sz w:val="24"/>
                <w:szCs w:val="24"/>
                <w:highlight w:val="white"/>
                <w:u w:val="single"/>
              </w:rPr>
              <w:t xml:space="preserve">чотири дні з дати оприлюднення в електронній системі </w:t>
            </w:r>
            <w:proofErr w:type="spellStart"/>
            <w:r w:rsidRPr="00583C4F">
              <w:rPr>
                <w:rFonts w:ascii="Times New Roman" w:eastAsia="Times New Roman" w:hAnsi="Times New Roman" w:cs="Times New Roman"/>
                <w:sz w:val="24"/>
                <w:szCs w:val="24"/>
                <w:highlight w:val="white"/>
                <w:u w:val="single"/>
              </w:rPr>
              <w:t>закупівель</w:t>
            </w:r>
            <w:proofErr w:type="spellEnd"/>
            <w:r w:rsidRPr="00583C4F">
              <w:rPr>
                <w:rFonts w:ascii="Times New Roman" w:eastAsia="Times New Roman" w:hAnsi="Times New Roman" w:cs="Times New Roman"/>
                <w:sz w:val="24"/>
                <w:szCs w:val="24"/>
                <w:highlight w:val="white"/>
                <w:u w:val="single"/>
              </w:rPr>
              <w:t xml:space="preserve"> повідомлення про намір укласти договір про закупівлю</w:t>
            </w:r>
            <w:r w:rsidRPr="00583C4F">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583C4F">
              <w:rPr>
                <w:rFonts w:ascii="Times New Roman" w:eastAsia="Times New Roman" w:hAnsi="Times New Roman" w:cs="Times New Roman"/>
                <w:sz w:val="24"/>
                <w:szCs w:val="24"/>
                <w:highlight w:val="white"/>
              </w:rPr>
              <w:t>закупівель</w:t>
            </w:r>
            <w:proofErr w:type="spellEnd"/>
            <w:r w:rsidRPr="00583C4F">
              <w:rPr>
                <w:rFonts w:ascii="Times New Roman" w:eastAsia="Times New Roman" w:hAnsi="Times New Roman" w:cs="Times New Roman"/>
                <w:sz w:val="24"/>
                <w:szCs w:val="24"/>
                <w:highlight w:val="white"/>
              </w:rPr>
              <w:t xml:space="preserve"> документи, встановлені в Додатку </w:t>
            </w:r>
            <w:r w:rsidR="001603AB" w:rsidRPr="00583C4F">
              <w:rPr>
                <w:rFonts w:ascii="Times New Roman" w:eastAsia="Times New Roman" w:hAnsi="Times New Roman" w:cs="Times New Roman"/>
                <w:sz w:val="24"/>
                <w:szCs w:val="24"/>
                <w:highlight w:val="white"/>
              </w:rPr>
              <w:t>1</w:t>
            </w:r>
            <w:r w:rsidRPr="00583C4F">
              <w:rPr>
                <w:rFonts w:ascii="Times New Roman" w:eastAsia="Times New Roman" w:hAnsi="Times New Roman" w:cs="Times New Roman"/>
                <w:sz w:val="24"/>
                <w:szCs w:val="24"/>
                <w:highlight w:val="white"/>
              </w:rPr>
              <w:t xml:space="preserve"> (для переможця).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Першим днем строку, передбаченого цією тендерною </w:t>
            </w:r>
            <w:r w:rsidRPr="00583C4F">
              <w:rPr>
                <w:rFonts w:ascii="Times New Roman" w:eastAsia="Times New Roman" w:hAnsi="Times New Roman" w:cs="Times New Roman"/>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rPr>
            </w:pPr>
            <w:r w:rsidRPr="00583C4F">
              <w:rPr>
                <w:rFonts w:ascii="Times New Roman" w:eastAsia="Times New Roman" w:hAnsi="Times New Roman" w:cs="Times New Roman"/>
                <w:i/>
                <w:sz w:val="24"/>
                <w:szCs w:val="24"/>
              </w:rPr>
              <w:t>Опис та приклади формальних несуттєвих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Опис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w:t>
            </w:r>
            <w:r w:rsidRPr="00583C4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великої літери;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розділових знаків та відмінювання слів у реченні;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використання слова або </w:t>
            </w:r>
            <w:proofErr w:type="spellStart"/>
            <w:r w:rsidRPr="00583C4F">
              <w:rPr>
                <w:rFonts w:ascii="Times New Roman" w:eastAsia="Times New Roman" w:hAnsi="Times New Roman" w:cs="Times New Roman"/>
                <w:sz w:val="24"/>
                <w:szCs w:val="24"/>
              </w:rPr>
              <w:t>мовного</w:t>
            </w:r>
            <w:proofErr w:type="spellEnd"/>
            <w:r w:rsidRPr="00583C4F">
              <w:rPr>
                <w:rFonts w:ascii="Times New Roman" w:eastAsia="Times New Roman" w:hAnsi="Times New Roman" w:cs="Times New Roman"/>
                <w:sz w:val="24"/>
                <w:szCs w:val="24"/>
              </w:rPr>
              <w:t xml:space="preserve"> звороту, запозичених з іншої мови;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83C4F">
              <w:rPr>
                <w:rFonts w:ascii="Times New Roman" w:eastAsia="Times New Roman" w:hAnsi="Times New Roman" w:cs="Times New Roman"/>
                <w:sz w:val="24"/>
                <w:szCs w:val="24"/>
              </w:rPr>
              <w:t>закупівель</w:t>
            </w:r>
            <w:proofErr w:type="spellEnd"/>
            <w:r w:rsidRPr="00583C4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застосування правил переносу частини слова з рядка в рядок;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написання слів разом та/або окремо, та/або через дефіс;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2.</w:t>
            </w:r>
            <w:r w:rsidRPr="00583C4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3.</w:t>
            </w:r>
            <w:r w:rsidRPr="00583C4F">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583C4F">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4.</w:t>
            </w:r>
            <w:r w:rsidRPr="00583C4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5.</w:t>
            </w:r>
            <w:r w:rsidRPr="00583C4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6.</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7.</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8.</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9.</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10.</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11.</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12.</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Приклади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«поряд -</w:t>
            </w:r>
            <w:proofErr w:type="spellStart"/>
            <w:r w:rsidRPr="00583C4F">
              <w:rPr>
                <w:rFonts w:ascii="Times New Roman" w:eastAsia="Times New Roman" w:hAnsi="Times New Roman" w:cs="Times New Roman"/>
                <w:sz w:val="24"/>
                <w:szCs w:val="24"/>
              </w:rPr>
              <w:t>ок</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поря</w:t>
            </w:r>
            <w:proofErr w:type="spellEnd"/>
            <w:r w:rsidRPr="00583C4F">
              <w:rPr>
                <w:rFonts w:ascii="Times New Roman" w:eastAsia="Times New Roman" w:hAnsi="Times New Roman" w:cs="Times New Roman"/>
                <w:sz w:val="24"/>
                <w:szCs w:val="24"/>
              </w:rPr>
              <w:t xml:space="preserve"> – 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ненадається</w:t>
            </w:r>
            <w:proofErr w:type="spellEnd"/>
            <w:r w:rsidRPr="00583C4F">
              <w:rPr>
                <w:rFonts w:ascii="Times New Roman" w:eastAsia="Times New Roman" w:hAnsi="Times New Roman" w:cs="Times New Roman"/>
                <w:sz w:val="24"/>
                <w:szCs w:val="24"/>
              </w:rPr>
              <w:t>» замість «не надається»»;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«______________№_____________» замість «14.08.2020 №320/13/14-01»</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583C4F">
              <w:rPr>
                <w:rFonts w:ascii="Times New Roman" w:eastAsia="Times New Roman" w:hAnsi="Times New Roman" w:cs="Times New Roman"/>
                <w:sz w:val="24"/>
                <w:szCs w:val="24"/>
              </w:rPr>
              <w:t>pdf</w:t>
            </w:r>
            <w:proofErr w:type="spellEnd"/>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PortableDocumentFormat</w:t>
            </w:r>
            <w:proofErr w:type="spellEnd"/>
            <w:r w:rsidRPr="00583C4F">
              <w:rPr>
                <w:rFonts w:ascii="Times New Roman" w:eastAsia="Times New Roman" w:hAnsi="Times New Roman" w:cs="Times New Roman"/>
                <w:sz w:val="24"/>
                <w:szCs w:val="24"/>
              </w:rPr>
              <w:t xml:space="preserve">)».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УВАГА!!!</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bookmarkStart w:id="4" w:name="_heading=h.3znysh7" w:colFirst="0" w:colLast="0"/>
            <w:bookmarkEnd w:id="4"/>
            <w:r w:rsidRPr="00583C4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3C4F">
              <w:rPr>
                <w:rFonts w:ascii="Times New Roman" w:eastAsia="Times New Roman" w:hAnsi="Times New Roman" w:cs="Times New Roman"/>
                <w:color w:val="000000"/>
                <w:sz w:val="24"/>
                <w:szCs w:val="24"/>
              </w:rPr>
              <w:t>скан</w:t>
            </w:r>
            <w:proofErr w:type="spellEnd"/>
            <w:r w:rsidRPr="00583C4F">
              <w:rPr>
                <w:rFonts w:ascii="Times New Roman" w:eastAsia="Times New Roman" w:hAnsi="Times New Roman" w:cs="Times New Roman"/>
                <w:color w:val="000000"/>
                <w:sz w:val="24"/>
                <w:szCs w:val="24"/>
              </w:rPr>
              <w:t xml:space="preserve">-копій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документи мають бути чіткими та розбірливими для читання;</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83C4F">
              <w:rPr>
                <w:rFonts w:ascii="Times New Roman" w:eastAsia="Times New Roman" w:hAnsi="Times New Roman" w:cs="Times New Roman"/>
                <w:sz w:val="24"/>
                <w:szCs w:val="24"/>
              </w:rPr>
              <w:t>сом (УЕП)</w:t>
            </w:r>
            <w:r w:rsidRPr="00583C4F">
              <w:rPr>
                <w:rFonts w:ascii="Times New Roman" w:eastAsia="Times New Roman" w:hAnsi="Times New Roman" w:cs="Times New Roman"/>
                <w:color w:val="000000"/>
                <w:sz w:val="24"/>
                <w:szCs w:val="24"/>
              </w:rPr>
              <w:t>;</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Винятки:</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sz w:val="24"/>
                <w:szCs w:val="24"/>
              </w:rPr>
            </w:pPr>
            <w:r w:rsidRPr="00583C4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w:t>
            </w:r>
            <w:r w:rsidRPr="00583C4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lastRenderedPageBreak/>
              <w:t xml:space="preserve">Замовник перевіряє КЕП/УЕП учасника на сайті центрального </w:t>
            </w:r>
            <w:proofErr w:type="spellStart"/>
            <w:r w:rsidRPr="00583C4F">
              <w:rPr>
                <w:rFonts w:ascii="Times New Roman" w:eastAsia="Times New Roman" w:hAnsi="Times New Roman" w:cs="Times New Roman"/>
                <w:color w:val="000000"/>
                <w:sz w:val="24"/>
                <w:szCs w:val="24"/>
              </w:rPr>
              <w:t>засвідчувального</w:t>
            </w:r>
            <w:proofErr w:type="spellEnd"/>
            <w:r w:rsidRPr="00583C4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60936" w:rsidRPr="00583C4F" w:rsidRDefault="00C56895" w:rsidP="00464659">
            <w:pPr>
              <w:widowControl w:val="0"/>
              <w:spacing w:after="0" w:line="240" w:lineRule="auto"/>
              <w:jc w:val="both"/>
              <w:rPr>
                <w:rFonts w:ascii="Times New Roman" w:eastAsia="Times New Roman" w:hAnsi="Times New Roman" w:cs="Times New Roman"/>
                <w:color w:val="0D0D0D"/>
                <w:sz w:val="24"/>
                <w:szCs w:val="24"/>
              </w:rPr>
            </w:pPr>
            <w:bookmarkStart w:id="5" w:name="_heading=h.2et92p0" w:colFirst="0" w:colLast="0"/>
            <w:bookmarkEnd w:id="5"/>
            <w:r w:rsidRPr="00583C4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w:t>
            </w:r>
            <w:r w:rsidRPr="00583C4F">
              <w:rPr>
                <w:rFonts w:ascii="Times New Roman" w:eastAsia="Times New Roman" w:hAnsi="Times New Roman" w:cs="Times New Roman"/>
                <w:color w:val="0D0D0D"/>
                <w:sz w:val="24"/>
                <w:szCs w:val="24"/>
              </w:rPr>
              <w:t xml:space="preserve">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6" w:name="_heading=h.hjqm8skarbdr" w:colFirst="0" w:colLast="0"/>
            <w:bookmarkEnd w:id="6"/>
            <w:r w:rsidRPr="00583C4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7" w:name="_heading=h.ftj7vaqoric" w:colFirst="0" w:colLast="0"/>
            <w:bookmarkEnd w:id="7"/>
            <w:r w:rsidRPr="00583C4F">
              <w:rPr>
                <w:rFonts w:ascii="Times New Roman" w:eastAsia="Times New Roman" w:hAnsi="Times New Roman" w:cs="Times New Roman"/>
                <w:sz w:val="24"/>
                <w:szCs w:val="24"/>
              </w:rPr>
              <w:t>Кожен учасник має право подати тільки одну тендерну пропозицію</w:t>
            </w:r>
            <w:r w:rsidR="00613A7D" w:rsidRPr="00583C4F">
              <w:rPr>
                <w:rFonts w:ascii="Times New Roman" w:eastAsia="Times New Roman" w:hAnsi="Times New Roman" w:cs="Times New Roman"/>
                <w:sz w:val="24"/>
                <w:szCs w:val="24"/>
                <w:highlight w:val="white"/>
              </w:rPr>
              <w:t>.</w:t>
            </w:r>
            <w:r w:rsidRPr="00583C4F">
              <w:rPr>
                <w:rFonts w:ascii="Times New Roman" w:eastAsia="Times New Roman" w:hAnsi="Times New Roman" w:cs="Times New Roman"/>
                <w:sz w:val="24"/>
                <w:szCs w:val="24"/>
                <w:highlight w:val="white"/>
              </w:rPr>
              <w:t xml:space="preserve"> </w:t>
            </w:r>
          </w:p>
        </w:tc>
      </w:tr>
      <w:tr w:rsidR="00E60936">
        <w:trPr>
          <w:trHeight w:val="913"/>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color w:val="000000"/>
                <w:sz w:val="24"/>
                <w:szCs w:val="24"/>
              </w:rPr>
              <w:t>Забезпечення тендерної пропозиції</w:t>
            </w:r>
          </w:p>
        </w:tc>
        <w:tc>
          <w:tcPr>
            <w:tcW w:w="6450" w:type="dxa"/>
            <w:vAlign w:val="center"/>
          </w:tcPr>
          <w:p w:rsidR="00EC0204" w:rsidRPr="005C4991" w:rsidRDefault="00EC0204"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50" w:type="dxa"/>
            <w:vAlign w:val="center"/>
          </w:tcPr>
          <w:p w:rsidR="005C4991" w:rsidRPr="005C4991" w:rsidRDefault="005C4991"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sz w:val="24"/>
                <w:szCs w:val="24"/>
              </w:rPr>
            </w:pPr>
          </w:p>
        </w:tc>
      </w:tr>
      <w:tr w:rsidR="00E60936">
        <w:trPr>
          <w:trHeight w:val="560"/>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Тендерні пропозиції вважаються дійсними </w:t>
            </w:r>
            <w:r w:rsidRPr="001603AB">
              <w:rPr>
                <w:rFonts w:ascii="Times New Roman" w:eastAsia="Times New Roman" w:hAnsi="Times New Roman" w:cs="Times New Roman"/>
                <w:b/>
                <w:i/>
                <w:sz w:val="24"/>
                <w:szCs w:val="24"/>
                <w:u w:val="single"/>
              </w:rPr>
              <w:t>протягом 120 (ста двадцяти) днів</w:t>
            </w:r>
            <w:r w:rsidRPr="00464659">
              <w:rPr>
                <w:rFonts w:ascii="Times New Roman" w:eastAsia="Times New Roman" w:hAnsi="Times New Roman" w:cs="Times New Roman"/>
                <w:sz w:val="24"/>
                <w:szCs w:val="24"/>
              </w:rPr>
              <w:t xml:space="preserve"> із дати кінцевого строку подання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u w:val="single"/>
              </w:rPr>
            </w:pPr>
            <w:r w:rsidRPr="00464659">
              <w:rPr>
                <w:rFonts w:ascii="Times New Roman" w:eastAsia="Times New Roman" w:hAnsi="Times New Roman" w:cs="Times New Roman"/>
                <w:sz w:val="24"/>
                <w:szCs w:val="24"/>
              </w:rPr>
              <w:t xml:space="preserve">Учасник процедури закупівлі </w:t>
            </w:r>
            <w:r w:rsidRPr="00464659">
              <w:rPr>
                <w:rFonts w:ascii="Times New Roman" w:eastAsia="Times New Roman" w:hAnsi="Times New Roman" w:cs="Times New Roman"/>
                <w:sz w:val="24"/>
                <w:szCs w:val="24"/>
                <w:u w:val="single"/>
              </w:rPr>
              <w:t>має право:</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64659">
              <w:rPr>
                <w:rFonts w:ascii="Times New Roman" w:eastAsia="Times New Roman" w:hAnsi="Times New Roman" w:cs="Times New Roman"/>
                <w:i/>
                <w:sz w:val="24"/>
                <w:szCs w:val="24"/>
              </w:rPr>
              <w:t>(у разі якщо таке вимагалося)</w:t>
            </w:r>
            <w:r w:rsidRPr="00464659">
              <w:rPr>
                <w:rFonts w:ascii="Times New Roman" w:eastAsia="Times New Roman" w:hAnsi="Times New Roman" w:cs="Times New Roman"/>
                <w:sz w:val="24"/>
                <w:szCs w:val="24"/>
              </w:rPr>
              <w:t>.</w:t>
            </w:r>
          </w:p>
          <w:p w:rsidR="00C62F94" w:rsidRDefault="00C56895" w:rsidP="00464659">
            <w:pPr>
              <w:widowControl w:val="0"/>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p w:rsidR="00C62F94" w:rsidRPr="00464659" w:rsidRDefault="00C62F94" w:rsidP="00464659">
            <w:pPr>
              <w:widowControl w:val="0"/>
              <w:spacing w:after="0" w:line="240" w:lineRule="auto"/>
              <w:jc w:val="both"/>
              <w:rPr>
                <w:rFonts w:ascii="Times New Roman" w:eastAsia="Times New Roman" w:hAnsi="Times New Roman" w:cs="Times New Roman"/>
                <w:strike/>
                <w:sz w:val="24"/>
                <w:szCs w:val="24"/>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w:t>
            </w:r>
            <w:r>
              <w:rPr>
                <w:rFonts w:ascii="Times New Roman" w:eastAsia="Times New Roman" w:hAnsi="Times New Roman" w:cs="Times New Roman"/>
                <w:sz w:val="24"/>
                <w:szCs w:val="24"/>
              </w:rPr>
              <w:t xml:space="preserve">, згідно  з пунктом 28  та пунктом </w:t>
            </w:r>
            <w:r>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Особливостей</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64659">
              <w:rPr>
                <w:rFonts w:ascii="Times New Roman" w:eastAsia="Times New Roman" w:hAnsi="Times New Roman" w:cs="Times New Roman"/>
                <w:i/>
                <w:sz w:val="24"/>
                <w:szCs w:val="24"/>
              </w:rPr>
              <w:t xml:space="preserve">Додатку 1 </w:t>
            </w:r>
            <w:r w:rsidRPr="00464659">
              <w:rPr>
                <w:rFonts w:ascii="Times New Roman" w:eastAsia="Times New Roman" w:hAnsi="Times New Roman" w:cs="Times New Roman"/>
                <w:sz w:val="24"/>
                <w:szCs w:val="24"/>
              </w:rPr>
              <w:t xml:space="preserve">до цієї тендерної документації. </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464659">
              <w:rPr>
                <w:rFonts w:ascii="Times New Roman" w:eastAsia="Times New Roman" w:hAnsi="Times New Roman" w:cs="Times New Roman"/>
                <w:i/>
                <w:sz w:val="24"/>
                <w:szCs w:val="24"/>
              </w:rPr>
              <w:t>Додатку 1</w:t>
            </w:r>
            <w:r w:rsidRPr="00464659">
              <w:rPr>
                <w:rFonts w:ascii="Times New Roman" w:eastAsia="Times New Roman" w:hAnsi="Times New Roman" w:cs="Times New Roman"/>
                <w:sz w:val="24"/>
                <w:szCs w:val="24"/>
              </w:rPr>
              <w:t xml:space="preserve"> до цієї тендерної документації. </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Підстави, визначені пунктом </w:t>
            </w:r>
            <w:r w:rsidRPr="00464659">
              <w:rPr>
                <w:rFonts w:ascii="Times New Roman" w:eastAsia="Times New Roman" w:hAnsi="Times New Roman" w:cs="Times New Roman"/>
                <w:sz w:val="24"/>
                <w:szCs w:val="24"/>
                <w:highlight w:val="white"/>
              </w:rPr>
              <w:t xml:space="preserve">47 </w:t>
            </w:r>
            <w:r w:rsidRPr="00464659">
              <w:rPr>
                <w:rFonts w:ascii="Times New Roman" w:eastAsia="Times New Roman" w:hAnsi="Times New Roman" w:cs="Times New Roman"/>
                <w:sz w:val="24"/>
                <w:szCs w:val="24"/>
              </w:rPr>
              <w:t>Особливостей.</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464659">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64659">
              <w:rPr>
                <w:rFonts w:ascii="Times New Roman" w:eastAsia="Times New Roman" w:hAnsi="Times New Roman" w:cs="Times New Roman"/>
                <w:sz w:val="24"/>
                <w:szCs w:val="24"/>
              </w:rPr>
              <w:t>внесено</w:t>
            </w:r>
            <w:proofErr w:type="spellEnd"/>
            <w:r w:rsidRPr="0046465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8"/>
                <w:szCs w:val="28"/>
              </w:rPr>
              <w:t>3</w:t>
            </w:r>
            <w:r w:rsidRPr="0046465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64659">
                <w:rPr>
                  <w:rFonts w:ascii="Times New Roman" w:eastAsia="Times New Roman" w:hAnsi="Times New Roman" w:cs="Times New Roman"/>
                  <w:sz w:val="24"/>
                  <w:szCs w:val="24"/>
                </w:rPr>
                <w:t>пунктом 4</w:t>
              </w:r>
            </w:hyperlink>
            <w:r w:rsidRPr="0046465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64659">
              <w:rPr>
                <w:rFonts w:ascii="Times New Roman" w:eastAsia="Times New Roman" w:hAnsi="Times New Roman" w:cs="Times New Roman"/>
                <w:sz w:val="24"/>
                <w:szCs w:val="24"/>
              </w:rPr>
              <w:t>антиконкурентних</w:t>
            </w:r>
            <w:proofErr w:type="spellEnd"/>
            <w:r w:rsidRPr="004646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11) учасник процедури закупівлі або кінцевий </w:t>
            </w:r>
            <w:proofErr w:type="spellStart"/>
            <w:r w:rsidRPr="00464659">
              <w:rPr>
                <w:rFonts w:ascii="Times New Roman" w:eastAsia="Times New Roman" w:hAnsi="Times New Roman" w:cs="Times New Roman"/>
                <w:sz w:val="24"/>
                <w:szCs w:val="24"/>
              </w:rPr>
              <w:t>бенефіціарний</w:t>
            </w:r>
            <w:proofErr w:type="spellEnd"/>
            <w:r w:rsidRPr="0046465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sidRPr="00464659">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у неї </w:t>
            </w:r>
            <w:r w:rsidRPr="00464659">
              <w:rPr>
                <w:rFonts w:ascii="Times New Roman" w:eastAsia="Times New Roman" w:hAnsi="Times New Roman" w:cs="Times New Roman"/>
                <w:sz w:val="24"/>
                <w:szCs w:val="24"/>
                <w:highlight w:val="white"/>
              </w:rPr>
              <w:t xml:space="preserve">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6465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0936" w:rsidRPr="00464659" w:rsidRDefault="00E60936" w:rsidP="00464659">
            <w:pPr>
              <w:spacing w:after="0" w:line="240" w:lineRule="auto"/>
              <w:jc w:val="both"/>
              <w:rPr>
                <w:rFonts w:ascii="Times New Roman" w:eastAsia="Times New Roman" w:hAnsi="Times New Roman" w:cs="Times New Roman"/>
                <w:sz w:val="24"/>
                <w:szCs w:val="24"/>
                <w:highlight w:val="white"/>
              </w:rPr>
            </w:pP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64659">
                <w:rPr>
                  <w:rFonts w:ascii="Times New Roman" w:eastAsia="Times New Roman" w:hAnsi="Times New Roman" w:cs="Times New Roman"/>
                  <w:sz w:val="24"/>
                  <w:szCs w:val="24"/>
                </w:rPr>
                <w:t xml:space="preserve"> пунктом третім </w:t>
              </w:r>
            </w:hyperlink>
            <w:hyperlink r:id="rId14">
              <w:r w:rsidRPr="00464659">
                <w:rPr>
                  <w:rFonts w:ascii="Times New Roman" w:eastAsia="Times New Roman" w:hAnsi="Times New Roman" w:cs="Times New Roman"/>
                  <w:sz w:val="24"/>
                  <w:szCs w:val="24"/>
                  <w:u w:val="single"/>
                </w:rPr>
                <w:t>частини друго</w:t>
              </w:r>
            </w:hyperlink>
            <w:r w:rsidRPr="00464659">
              <w:rPr>
                <w:rFonts w:ascii="Times New Roman" w:eastAsia="Times New Roman" w:hAnsi="Times New Roman" w:cs="Times New Roman"/>
                <w:sz w:val="24"/>
                <w:szCs w:val="24"/>
              </w:rPr>
              <w:t xml:space="preserve">ї статті 22 Закону зазначено в </w:t>
            </w:r>
            <w:r w:rsidRPr="00464659">
              <w:rPr>
                <w:rFonts w:ascii="Times New Roman" w:eastAsia="Times New Roman" w:hAnsi="Times New Roman" w:cs="Times New Roman"/>
                <w:i/>
                <w:sz w:val="24"/>
                <w:szCs w:val="24"/>
              </w:rPr>
              <w:t>Додатку</w:t>
            </w:r>
            <w:r w:rsidR="001603AB">
              <w:rPr>
                <w:rFonts w:ascii="Times New Roman" w:eastAsia="Times New Roman" w:hAnsi="Times New Roman" w:cs="Times New Roman"/>
                <w:i/>
                <w:sz w:val="24"/>
                <w:szCs w:val="24"/>
              </w:rPr>
              <w:t xml:space="preserve"> 2</w:t>
            </w:r>
            <w:r w:rsidRPr="00464659">
              <w:rPr>
                <w:rFonts w:ascii="Times New Roman" w:eastAsia="Times New Roman" w:hAnsi="Times New Roman" w:cs="Times New Roman"/>
                <w:sz w:val="24"/>
                <w:szCs w:val="24"/>
              </w:rPr>
              <w:t xml:space="preserve"> до цієї тендерної документації.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0936" w:rsidRPr="00D72F31" w:rsidRDefault="00C56895" w:rsidP="00464659">
            <w:pPr>
              <w:widowControl w:val="0"/>
              <w:spacing w:after="0" w:line="240" w:lineRule="auto"/>
              <w:rPr>
                <w:rFonts w:ascii="Times New Roman" w:eastAsia="Times New Roman" w:hAnsi="Times New Roman" w:cs="Times New Roman"/>
                <w:sz w:val="24"/>
                <w:szCs w:val="24"/>
              </w:rPr>
            </w:pPr>
            <w:r w:rsidRPr="00D72F31">
              <w:rPr>
                <w:rFonts w:ascii="Times New Roman" w:eastAsia="Times New Roman" w:hAnsi="Times New Roman" w:cs="Times New Roman"/>
                <w:sz w:val="24"/>
                <w:szCs w:val="24"/>
              </w:rPr>
              <w:t>Інформація про субпідрядника /співвиконавця (у випадку закупівлі робіт чи послуг)</w:t>
            </w:r>
          </w:p>
        </w:tc>
        <w:tc>
          <w:tcPr>
            <w:tcW w:w="6450" w:type="dxa"/>
            <w:vAlign w:val="center"/>
          </w:tcPr>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highlight w:val="cyan"/>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У</w:t>
            </w:r>
            <w:r w:rsidRPr="00464659">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64659">
              <w:rPr>
                <w:rFonts w:ascii="Times New Roman" w:eastAsia="Times New Roman" w:hAnsi="Times New Roman" w:cs="Times New Roman"/>
                <w:sz w:val="24"/>
                <w:szCs w:val="24"/>
              </w:rPr>
              <w:t xml:space="preserve">виконання робіт чи послуг як субпідрядника/співвиконавця </w:t>
            </w:r>
            <w:r w:rsidRPr="00464659">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464659">
              <w:rPr>
                <w:rFonts w:ascii="Times New Roman" w:eastAsia="Times New Roman" w:hAnsi="Times New Roman" w:cs="Times New Roman"/>
                <w:i/>
                <w:color w:val="000000"/>
                <w:sz w:val="24"/>
                <w:szCs w:val="24"/>
                <w:highlight w:val="white"/>
              </w:rPr>
              <w:t>(надається у разі залучення).</w:t>
            </w:r>
          </w:p>
        </w:tc>
      </w:tr>
      <w:tr w:rsidR="00E60936">
        <w:trPr>
          <w:trHeight w:val="841"/>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Учасник процедури закупівлі має право </w:t>
            </w:r>
            <w:proofErr w:type="spellStart"/>
            <w:r w:rsidRPr="00464659">
              <w:rPr>
                <w:rFonts w:ascii="Times New Roman" w:eastAsia="Times New Roman" w:hAnsi="Times New Roman" w:cs="Times New Roman"/>
                <w:sz w:val="24"/>
                <w:szCs w:val="24"/>
              </w:rPr>
              <w:t>внести</w:t>
            </w:r>
            <w:proofErr w:type="spellEnd"/>
            <w:r w:rsidRPr="0046465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60936" w:rsidTr="00C27FCB">
        <w:trPr>
          <w:cantSplit/>
          <w:trHeight w:val="442"/>
          <w:jc w:val="center"/>
        </w:trPr>
        <w:tc>
          <w:tcPr>
            <w:tcW w:w="9960" w:type="dxa"/>
            <w:gridSpan w:val="3"/>
            <w:vAlign w:val="center"/>
          </w:tcPr>
          <w:p w:rsidR="00C62F94" w:rsidRPr="006963D9"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t>Розділ 4. Подання та розкриття тендерної пропозиції</w:t>
            </w:r>
          </w:p>
          <w:p w:rsidR="00C62F94" w:rsidRPr="006963D9" w:rsidRDefault="00C62F94" w:rsidP="00464659">
            <w:pPr>
              <w:widowControl w:val="0"/>
              <w:spacing w:after="0" w:line="240" w:lineRule="auto"/>
              <w:jc w:val="center"/>
              <w:rPr>
                <w:rFonts w:ascii="Times New Roman" w:eastAsia="Times New Roman" w:hAnsi="Times New Roman" w:cs="Times New Roman"/>
                <w:b/>
                <w:sz w:val="24"/>
                <w:szCs w:val="24"/>
              </w:rPr>
            </w:pPr>
          </w:p>
          <w:p w:rsidR="00397945" w:rsidRPr="006963D9" w:rsidRDefault="00397945" w:rsidP="00464659">
            <w:pPr>
              <w:widowControl w:val="0"/>
              <w:spacing w:after="0" w:line="240" w:lineRule="auto"/>
              <w:jc w:val="center"/>
              <w:rPr>
                <w:rFonts w:ascii="Times New Roman" w:eastAsia="Times New Roman" w:hAnsi="Times New Roman" w:cs="Times New Roman"/>
                <w:b/>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450" w:type="dxa"/>
            <w:vAlign w:val="center"/>
          </w:tcPr>
          <w:p w:rsidR="00E60936" w:rsidRPr="001603AB" w:rsidRDefault="00C56895" w:rsidP="00464659">
            <w:pPr>
              <w:widowControl w:val="0"/>
              <w:spacing w:after="0" w:line="240" w:lineRule="auto"/>
              <w:ind w:left="40" w:right="120"/>
              <w:jc w:val="both"/>
              <w:rPr>
                <w:rFonts w:ascii="Times New Roman" w:eastAsia="Times New Roman" w:hAnsi="Times New Roman" w:cs="Times New Roman"/>
                <w:b/>
                <w:sz w:val="24"/>
                <w:szCs w:val="24"/>
              </w:rPr>
            </w:pPr>
            <w:r w:rsidRPr="00464659">
              <w:rPr>
                <w:rFonts w:ascii="Times New Roman" w:eastAsia="Times New Roman" w:hAnsi="Times New Roman" w:cs="Times New Roman"/>
                <w:color w:val="000000"/>
                <w:sz w:val="24"/>
                <w:szCs w:val="24"/>
              </w:rPr>
              <w:t xml:space="preserve">Кінцевий строк подання тендерних пропозицій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w:t>
            </w:r>
            <w:r w:rsidR="001940E7" w:rsidRPr="001603AB">
              <w:rPr>
                <w:rFonts w:ascii="Times New Roman" w:eastAsia="Times New Roman" w:hAnsi="Times New Roman" w:cs="Times New Roman"/>
                <w:b/>
                <w:color w:val="000000"/>
                <w:sz w:val="24"/>
                <w:szCs w:val="24"/>
              </w:rPr>
              <w:t>18 січня 2024</w:t>
            </w:r>
            <w:r w:rsidRPr="001603AB">
              <w:rPr>
                <w:rFonts w:ascii="Times New Roman" w:eastAsia="Times New Roman" w:hAnsi="Times New Roman" w:cs="Times New Roman"/>
                <w:b/>
                <w:color w:val="FF0000"/>
                <w:sz w:val="24"/>
                <w:szCs w:val="24"/>
              </w:rPr>
              <w:t xml:space="preserve"> </w:t>
            </w:r>
            <w:r w:rsidRPr="001603AB">
              <w:rPr>
                <w:rFonts w:ascii="Times New Roman" w:eastAsia="Times New Roman" w:hAnsi="Times New Roman" w:cs="Times New Roman"/>
                <w:b/>
                <w:sz w:val="24"/>
                <w:szCs w:val="24"/>
              </w:rPr>
              <w:t xml:space="preserve">року, </w:t>
            </w:r>
            <w:r w:rsidR="001940E7" w:rsidRPr="001603AB">
              <w:rPr>
                <w:rFonts w:ascii="Times New Roman" w:eastAsia="Times New Roman" w:hAnsi="Times New Roman" w:cs="Times New Roman"/>
                <w:b/>
                <w:sz w:val="24"/>
                <w:szCs w:val="24"/>
              </w:rPr>
              <w:t>09</w:t>
            </w:r>
            <w:r w:rsidRPr="001603AB">
              <w:rPr>
                <w:rFonts w:ascii="Times New Roman" w:eastAsia="Times New Roman" w:hAnsi="Times New Roman" w:cs="Times New Roman"/>
                <w:b/>
                <w:sz w:val="24"/>
                <w:szCs w:val="24"/>
              </w:rPr>
              <w:t xml:space="preserve">:00 год.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Електронна система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62F94" w:rsidRPr="00464659" w:rsidRDefault="00C56895" w:rsidP="00C27FCB">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603AB" w:rsidRDefault="00C56895" w:rsidP="001603AB">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64659">
                <w:rPr>
                  <w:rFonts w:ascii="Times New Roman" w:eastAsia="Times New Roman" w:hAnsi="Times New Roman" w:cs="Times New Roman"/>
                  <w:sz w:val="24"/>
                  <w:szCs w:val="24"/>
                  <w:highlight w:val="white"/>
                </w:rPr>
                <w:t>47</w:t>
              </w:r>
            </w:hyperlink>
            <w:r w:rsidRPr="00464659">
              <w:rPr>
                <w:rFonts w:ascii="Times New Roman" w:eastAsia="Times New Roman" w:hAnsi="Times New Roman" w:cs="Times New Roman"/>
                <w:sz w:val="24"/>
                <w:szCs w:val="24"/>
                <w:highlight w:val="white"/>
              </w:rPr>
              <w:t xml:space="preserve"> Особливостей.</w:t>
            </w:r>
          </w:p>
          <w:p w:rsidR="001603AB"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p w:rsidR="001603AB" w:rsidRPr="00464659"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tc>
      </w:tr>
      <w:tr w:rsidR="00E60936" w:rsidTr="001603AB">
        <w:trPr>
          <w:cantSplit/>
          <w:trHeight w:val="512"/>
          <w:jc w:val="center"/>
        </w:trPr>
        <w:tc>
          <w:tcPr>
            <w:tcW w:w="9960" w:type="dxa"/>
            <w:gridSpan w:val="3"/>
            <w:vAlign w:val="center"/>
          </w:tcPr>
          <w:p w:rsidR="00E60936" w:rsidRPr="006963D9"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t>Розділ 5. Оцінка тендерної пропозиції</w:t>
            </w:r>
          </w:p>
          <w:p w:rsidR="00671479" w:rsidRPr="00464659" w:rsidRDefault="00671479" w:rsidP="00464659">
            <w:pPr>
              <w:widowControl w:val="0"/>
              <w:spacing w:after="0" w:line="240" w:lineRule="auto"/>
              <w:jc w:val="center"/>
              <w:rPr>
                <w:rFonts w:ascii="Times New Roman" w:eastAsia="Times New Roman" w:hAnsi="Times New Roman" w:cs="Times New Roman"/>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64659">
                <w:rPr>
                  <w:rFonts w:ascii="Times New Roman" w:eastAsia="Times New Roman" w:hAnsi="Times New Roman" w:cs="Times New Roman"/>
                  <w:sz w:val="24"/>
                  <w:szCs w:val="24"/>
                  <w:highlight w:val="white"/>
                </w:rPr>
                <w:t>шістнадцятої</w:t>
              </w:r>
            </w:hyperlink>
            <w:r w:rsidRPr="0046465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30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(у разі якщо подано дві і більше тендерних пропозицій).</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yellow"/>
              </w:rPr>
            </w:pPr>
            <w:r w:rsidRPr="0046465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Ціна тендерної пропозиції </w:t>
            </w:r>
            <w:r w:rsidRPr="00464659">
              <w:rPr>
                <w:rFonts w:ascii="Times New Roman" w:eastAsia="Times New Roman" w:hAnsi="Times New Roman" w:cs="Times New Roman"/>
                <w:sz w:val="24"/>
                <w:szCs w:val="24"/>
                <w:u w:val="single"/>
              </w:rPr>
              <w:t xml:space="preserve"> не може</w:t>
            </w:r>
            <w:r w:rsidRPr="004646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розгляду </w:t>
            </w:r>
            <w:r w:rsidRPr="00464659">
              <w:rPr>
                <w:rFonts w:ascii="Times New Roman" w:eastAsia="Times New Roman" w:hAnsi="Times New Roman" w:cs="Times New Roman"/>
                <w:sz w:val="24"/>
                <w:szCs w:val="24"/>
                <w:u w:val="single"/>
              </w:rPr>
              <w:t xml:space="preserve">не приймається </w:t>
            </w:r>
            <w:r w:rsidRPr="0046465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464659">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здійснюється щодо предмета закупівлі в цілому.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E60936" w:rsidRPr="00583C4F" w:rsidRDefault="00C56895" w:rsidP="00464659">
            <w:pPr>
              <w:widowControl w:val="0"/>
              <w:spacing w:after="0" w:line="240" w:lineRule="auto"/>
              <w:jc w:val="both"/>
              <w:rPr>
                <w:rFonts w:ascii="Times New Roman" w:eastAsia="Times New Roman" w:hAnsi="Times New Roman" w:cs="Times New Roman"/>
                <w:b/>
                <w:sz w:val="24"/>
                <w:szCs w:val="24"/>
              </w:rPr>
            </w:pPr>
            <w:r w:rsidRPr="00583C4F">
              <w:rPr>
                <w:rFonts w:ascii="Times New Roman" w:eastAsia="Times New Roman" w:hAnsi="Times New Roman" w:cs="Times New Roman"/>
                <w:b/>
                <w:sz w:val="24"/>
                <w:szCs w:val="24"/>
              </w:rPr>
              <w:t>Розмір мінімального кроку пониження ціни під час електронного аукціону – 1 % .</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464659">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0936" w:rsidRPr="00464659" w:rsidRDefault="00C56895" w:rsidP="00464659">
            <w:pPr>
              <w:spacing w:after="0" w:line="240" w:lineRule="auto"/>
              <w:jc w:val="both"/>
              <w:rPr>
                <w:rFonts w:ascii="Times New Roman" w:eastAsia="Times New Roman" w:hAnsi="Times New Roman" w:cs="Times New Roman"/>
                <w:strike/>
                <w:sz w:val="24"/>
                <w:szCs w:val="24"/>
                <w:highlight w:val="white"/>
              </w:rPr>
            </w:pPr>
            <w:r w:rsidRPr="0046465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i/>
                <w:sz w:val="24"/>
                <w:szCs w:val="24"/>
              </w:rPr>
              <w:t>протягом 24 годин</w:t>
            </w:r>
            <w:r w:rsidRPr="0046465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rPr>
              <w:t>невідповідностей</w:t>
            </w:r>
            <w:proofErr w:type="spellEnd"/>
            <w:r w:rsidRPr="0046465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64659">
              <w:rPr>
                <w:rFonts w:ascii="Times New Roman" w:eastAsia="Times New Roman" w:hAnsi="Times New Roman" w:cs="Times New Roman"/>
                <w:sz w:val="24"/>
                <w:szCs w:val="24"/>
              </w:rPr>
              <w:t>невиправлення</w:t>
            </w:r>
            <w:proofErr w:type="spellEnd"/>
            <w:r w:rsidRPr="00464659">
              <w:rPr>
                <w:rFonts w:ascii="Times New Roman" w:eastAsia="Times New Roman" w:hAnsi="Times New Roman" w:cs="Times New Roman"/>
                <w:sz w:val="24"/>
                <w:szCs w:val="24"/>
              </w:rPr>
              <w:t xml:space="preserve"> учасниками вияв</w:t>
            </w:r>
            <w:r w:rsidRPr="00464659">
              <w:rPr>
                <w:rFonts w:ascii="Times New Roman" w:eastAsia="Times New Roman" w:hAnsi="Times New Roman" w:cs="Times New Roman"/>
                <w:sz w:val="24"/>
                <w:szCs w:val="24"/>
                <w:highlight w:val="white"/>
              </w:rPr>
              <w:t xml:space="preserve">лених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0936" w:rsidRPr="00464659" w:rsidRDefault="00E60936" w:rsidP="00464659">
            <w:pPr>
              <w:widowControl w:val="0"/>
              <w:spacing w:after="0" w:line="240" w:lineRule="auto"/>
              <w:jc w:val="both"/>
              <w:rPr>
                <w:rFonts w:ascii="Times New Roman" w:eastAsia="Times New Roman" w:hAnsi="Times New Roman" w:cs="Times New Roman"/>
                <w:color w:val="00B050"/>
                <w:sz w:val="24"/>
                <w:szCs w:val="24"/>
                <w:highlight w:val="white"/>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C615B" w:rsidRPr="00464659">
              <w:rPr>
                <w:rFonts w:ascii="Times New Roman" w:eastAsia="Times New Roman" w:hAnsi="Times New Roman" w:cs="Times New Roman"/>
                <w:color w:val="000000"/>
                <w:sz w:val="24"/>
                <w:szCs w:val="24"/>
              </w:rPr>
              <w:t>.</w:t>
            </w:r>
            <w:r w:rsidRPr="00464659">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sidRPr="00464659">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64659">
              <w:rPr>
                <w:rFonts w:ascii="Times New Roman" w:eastAsia="Times New Roman" w:hAnsi="Times New Roman" w:cs="Times New Roman"/>
                <w:color w:val="000000"/>
                <w:sz w:val="24"/>
                <w:szCs w:val="24"/>
              </w:rPr>
              <w:t>означатиме</w:t>
            </w:r>
            <w:proofErr w:type="spellEnd"/>
            <w:r w:rsidRPr="0046465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64659">
              <w:rPr>
                <w:rFonts w:ascii="Times New Roman" w:eastAsia="Times New Roman" w:hAnsi="Times New Roman" w:cs="Times New Roman"/>
                <w:sz w:val="24"/>
                <w:szCs w:val="24"/>
              </w:rPr>
              <w:t>ею</w:t>
            </w:r>
            <w:r w:rsidRPr="00464659">
              <w:rPr>
                <w:rFonts w:ascii="Times New Roman" w:eastAsia="Times New Roman" w:hAnsi="Times New Roman" w:cs="Times New Roman"/>
                <w:color w:val="000000"/>
                <w:sz w:val="24"/>
                <w:szCs w:val="24"/>
              </w:rPr>
              <w:t xml:space="preserve"> 358 Кримінального </w:t>
            </w:r>
            <w:r w:rsidRPr="00464659">
              <w:rPr>
                <w:rFonts w:ascii="Times New Roman" w:eastAsia="Times New Roman" w:hAnsi="Times New Roman" w:cs="Times New Roman"/>
                <w:sz w:val="24"/>
                <w:szCs w:val="24"/>
              </w:rPr>
              <w:t>к</w:t>
            </w:r>
            <w:r w:rsidRPr="00464659">
              <w:rPr>
                <w:rFonts w:ascii="Times New Roman" w:eastAsia="Times New Roman" w:hAnsi="Times New Roman" w:cs="Times New Roman"/>
                <w:color w:val="000000"/>
                <w:sz w:val="24"/>
                <w:szCs w:val="24"/>
              </w:rPr>
              <w:t>одексу України.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i/>
                <w:color w:val="000000"/>
                <w:sz w:val="24"/>
                <w:szCs w:val="24"/>
                <w:u w:val="single"/>
              </w:rPr>
              <w:t>Інші умови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6465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64659">
              <w:rPr>
                <w:rFonts w:ascii="Times New Roman" w:eastAsia="Times New Roman" w:hAnsi="Times New Roman" w:cs="Times New Roman"/>
                <w:sz w:val="24"/>
                <w:szCs w:val="24"/>
              </w:rPr>
              <w:t>ненакладення</w:t>
            </w:r>
            <w:proofErr w:type="spellEnd"/>
            <w:r w:rsidRPr="0046465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64659">
              <w:rPr>
                <w:rFonts w:ascii="Times New Roman" w:eastAsia="Times New Roman" w:hAnsi="Times New Roman" w:cs="Times New Roman"/>
                <w:sz w:val="24"/>
                <w:szCs w:val="24"/>
              </w:rPr>
              <w:t>нь</w:t>
            </w:r>
            <w:proofErr w:type="spellEnd"/>
            <w:r w:rsidRPr="00464659">
              <w:rPr>
                <w:rFonts w:ascii="Times New Roman" w:eastAsia="Times New Roman" w:hAnsi="Times New Roman" w:cs="Times New Roman"/>
                <w:sz w:val="24"/>
                <w:szCs w:val="24"/>
              </w:rPr>
              <w:t xml:space="preserve"> державних органів щодо цього.</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64659">
              <w:rPr>
                <w:rFonts w:ascii="Times New Roman" w:eastAsia="Times New Roman" w:hAnsi="Times New Roman" w:cs="Times New Roman"/>
                <w:i/>
                <w:color w:val="000000"/>
                <w:sz w:val="24"/>
                <w:szCs w:val="24"/>
              </w:rPr>
              <w:t>Додатком  1</w:t>
            </w:r>
            <w:r w:rsidRPr="0046465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6.  Факт подання тендерної пропозиції учасником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фізичною особою чи фізичною особою</w:t>
            </w:r>
            <w:r w:rsidRPr="00464659">
              <w:rPr>
                <w:rFonts w:ascii="Times New Roman" w:eastAsia="Times New Roman" w:hAnsi="Times New Roman" w:cs="Times New Roman"/>
                <w:sz w:val="24"/>
                <w:szCs w:val="24"/>
              </w:rPr>
              <w:t xml:space="preserve"> — </w:t>
            </w:r>
            <w:r w:rsidRPr="0046465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6465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464659">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6465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64659">
              <w:rPr>
                <w:rFonts w:ascii="Times New Roman" w:eastAsia="Times New Roman" w:hAnsi="Times New Roman" w:cs="Times New Roman"/>
                <w:sz w:val="24"/>
                <w:szCs w:val="24"/>
              </w:rPr>
              <w:t>проєктом</w:t>
            </w:r>
            <w:proofErr w:type="spellEnd"/>
            <w:r w:rsidRPr="00464659">
              <w:rPr>
                <w:rFonts w:ascii="Times New Roman" w:eastAsia="Times New Roman" w:hAnsi="Times New Roman" w:cs="Times New Roman"/>
                <w:sz w:val="24"/>
                <w:szCs w:val="24"/>
              </w:rPr>
              <w:t xml:space="preserve"> договору про закупівлю, викладеним у </w:t>
            </w:r>
            <w:r w:rsidRPr="00464659">
              <w:rPr>
                <w:rFonts w:ascii="Times New Roman" w:eastAsia="Times New Roman" w:hAnsi="Times New Roman" w:cs="Times New Roman"/>
                <w:i/>
                <w:sz w:val="24"/>
                <w:szCs w:val="24"/>
              </w:rPr>
              <w:t>Додатку</w:t>
            </w:r>
            <w:r w:rsidR="001603AB">
              <w:rPr>
                <w:rFonts w:ascii="Times New Roman" w:eastAsia="Times New Roman" w:hAnsi="Times New Roman" w:cs="Times New Roman"/>
                <w:i/>
                <w:sz w:val="24"/>
                <w:szCs w:val="24"/>
              </w:rPr>
              <w:t xml:space="preserve"> 3</w:t>
            </w:r>
            <w:r w:rsidRPr="0046465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64659">
              <w:rPr>
                <w:rFonts w:ascii="Times New Roman" w:eastAsia="Times New Roman" w:hAnsi="Times New Roman" w:cs="Times New Roman"/>
                <w:i/>
                <w:sz w:val="24"/>
                <w:szCs w:val="24"/>
              </w:rPr>
              <w:t>в п. 4 Розділу 3</w:t>
            </w:r>
            <w:r w:rsidRPr="00464659">
              <w:rPr>
                <w:rFonts w:ascii="Times New Roman" w:eastAsia="Times New Roman" w:hAnsi="Times New Roman" w:cs="Times New Roman"/>
                <w:sz w:val="24"/>
                <w:szCs w:val="24"/>
              </w:rPr>
              <w:t xml:space="preserve"> до цієї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464659">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464659">
              <w:rPr>
                <w:rFonts w:ascii="Times New Roman" w:eastAsia="Times New Roman" w:hAnsi="Times New Roman" w:cs="Times New Roman"/>
                <w:color w:val="000000"/>
                <w:sz w:val="24"/>
                <w:szCs w:val="24"/>
              </w:rPr>
              <w:t>оперативно</w:t>
            </w:r>
            <w:proofErr w:type="spellEnd"/>
            <w:r w:rsidRPr="0046465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11. </w:t>
            </w:r>
            <w:r w:rsidRPr="00464659">
              <w:rPr>
                <w:rFonts w:ascii="Times New Roman" w:eastAsia="Times New Roman" w:hAnsi="Times New Roman" w:cs="Times New Roman"/>
                <w:sz w:val="24"/>
                <w:szCs w:val="24"/>
              </w:rPr>
              <w:t>Тендерна п</w:t>
            </w:r>
            <w:r w:rsidRPr="0046465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7FCB"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А також враховувати, що в Україні </w:t>
            </w:r>
            <w:r w:rsidRPr="00464659">
              <w:rPr>
                <w:rFonts w:ascii="Times New Roman" w:eastAsia="Times New Roman" w:hAnsi="Times New Roman" w:cs="Times New Roman"/>
                <w:sz w:val="24"/>
                <w:szCs w:val="24"/>
                <w:highlight w:val="white"/>
              </w:rPr>
              <w:t xml:space="preserve">замовникам </w:t>
            </w:r>
            <w:r w:rsidRPr="00464659">
              <w:rPr>
                <w:rFonts w:ascii="Times New Roman" w:eastAsia="Times New Roman" w:hAnsi="Times New Roman" w:cs="Times New Roman"/>
                <w:sz w:val="24"/>
                <w:szCs w:val="24"/>
                <w:highlight w:val="white"/>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27FCB" w:rsidRPr="00464659" w:rsidRDefault="00C27FCB" w:rsidP="00464659">
            <w:pPr>
              <w:widowControl w:val="0"/>
              <w:spacing w:after="0" w:line="240" w:lineRule="auto"/>
              <w:jc w:val="both"/>
              <w:rPr>
                <w:rFonts w:ascii="Times New Roman" w:eastAsia="Times New Roman" w:hAnsi="Times New Roman" w:cs="Times New Roman"/>
                <w:i/>
                <w:sz w:val="20"/>
                <w:szCs w:val="20"/>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450" w:type="dxa"/>
            <w:vAlign w:val="center"/>
          </w:tcPr>
          <w:p w:rsidR="00E60936" w:rsidRPr="00464659" w:rsidRDefault="00C56895" w:rsidP="00464659">
            <w:pPr>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464659">
              <w:rPr>
                <w:rFonts w:ascii="Times New Roman" w:eastAsia="Times New Roman" w:hAnsi="Times New Roman" w:cs="Times New Roman"/>
                <w:sz w:val="24"/>
                <w:szCs w:val="24"/>
                <w:highlight w:val="white"/>
              </w:rPr>
              <w:lastRenderedPageBreak/>
              <w:t xml:space="preserve">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тендерна пропозиція: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64659">
                <w:rPr>
                  <w:rFonts w:ascii="Times New Roman" w:eastAsia="Times New Roman" w:hAnsi="Times New Roman" w:cs="Times New Roman"/>
                  <w:sz w:val="24"/>
                  <w:szCs w:val="24"/>
                  <w:highlight w:val="white"/>
                </w:rPr>
                <w:t>пункту 4</w:t>
              </w:r>
            </w:hyperlink>
            <w:r w:rsidRPr="00464659">
              <w:rPr>
                <w:rFonts w:ascii="Times New Roman" w:eastAsia="Times New Roman" w:hAnsi="Times New Roman" w:cs="Times New Roman"/>
                <w:sz w:val="24"/>
                <w:szCs w:val="24"/>
                <w:highlight w:val="white"/>
              </w:rPr>
              <w:t>3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строк дії якої закінчився;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переможець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10 Закону.</w:t>
            </w:r>
          </w:p>
        </w:tc>
      </w:tr>
      <w:tr w:rsidR="00E60936" w:rsidTr="00671479">
        <w:trPr>
          <w:cantSplit/>
          <w:trHeight w:val="472"/>
          <w:jc w:val="center"/>
        </w:trPr>
        <w:tc>
          <w:tcPr>
            <w:tcW w:w="9960" w:type="dxa"/>
            <w:gridSpan w:val="3"/>
            <w:vAlign w:val="center"/>
          </w:tcPr>
          <w:p w:rsidR="00E60936" w:rsidRPr="006963D9" w:rsidRDefault="00C56895" w:rsidP="00464659">
            <w:pPr>
              <w:widowControl w:val="0"/>
              <w:spacing w:after="0" w:line="240" w:lineRule="auto"/>
              <w:jc w:val="center"/>
              <w:rPr>
                <w:rFonts w:ascii="Times New Roman" w:eastAsia="Times New Roman" w:hAnsi="Times New Roman" w:cs="Times New Roman"/>
                <w:b/>
                <w:sz w:val="24"/>
                <w:szCs w:val="24"/>
                <w:highlight w:val="white"/>
              </w:rPr>
            </w:pPr>
            <w:r w:rsidRPr="006963D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0936" w:rsidRPr="00464659">
        <w:trPr>
          <w:trHeight w:val="1119"/>
          <w:jc w:val="center"/>
        </w:trPr>
        <w:tc>
          <w:tcPr>
            <w:tcW w:w="705" w:type="dxa"/>
          </w:tcPr>
          <w:p w:rsidR="00E60936" w:rsidRPr="00464659"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Відміна тендеру чи визнання тендеру таким, що не відбувся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Замовник відміняє відкриті торги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з описом таких порушень;</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відміни відкритих торгів замовник </w:t>
            </w:r>
            <w:r w:rsidRPr="00464659">
              <w:rPr>
                <w:rFonts w:ascii="Times New Roman" w:eastAsia="Times New Roman" w:hAnsi="Times New Roman" w:cs="Times New Roman"/>
                <w:i/>
                <w:sz w:val="24"/>
                <w:szCs w:val="24"/>
                <w:highlight w:val="white"/>
              </w:rPr>
              <w:t>протягом одного робочого дня</w:t>
            </w:r>
            <w:r w:rsidRPr="0046465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підстави прийняття такого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Відкриті торги автоматично відміняються електронною системою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Відкриті торги можуть бути відмінені частково (за лотом).</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 день її оприлюднення</w:t>
            </w:r>
            <w:r w:rsidRPr="00464659">
              <w:rPr>
                <w:rFonts w:ascii="Times New Roman" w:eastAsia="Times New Roman" w:hAnsi="Times New Roman" w:cs="Times New Roman"/>
                <w:color w:val="4A86E8"/>
                <w:sz w:val="24"/>
                <w:szCs w:val="24"/>
                <w:highlight w:val="white"/>
              </w:rPr>
              <w:t>.</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Строк укладання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4659">
              <w:rPr>
                <w:rFonts w:ascii="Times New Roman" w:eastAsia="Times New Roman" w:hAnsi="Times New Roman" w:cs="Times New Roman"/>
                <w:i/>
                <w:sz w:val="24"/>
                <w:szCs w:val="24"/>
                <w:highlight w:val="white"/>
              </w:rPr>
              <w:t>не пізніше ніж через 15 днів</w:t>
            </w:r>
            <w:r w:rsidRPr="0046465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4659">
              <w:rPr>
                <w:rFonts w:ascii="Times New Roman" w:eastAsia="Times New Roman" w:hAnsi="Times New Roman" w:cs="Times New Roman"/>
                <w:i/>
                <w:sz w:val="24"/>
                <w:szCs w:val="24"/>
                <w:highlight w:val="white"/>
              </w:rPr>
              <w:t>може бути продовжений до 60 днів</w:t>
            </w:r>
            <w:r w:rsidRPr="00464659">
              <w:rPr>
                <w:rFonts w:ascii="Times New Roman" w:eastAsia="Times New Roman" w:hAnsi="Times New Roman" w:cs="Times New Roman"/>
                <w:sz w:val="24"/>
                <w:szCs w:val="24"/>
                <w:highlight w:val="white"/>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64659">
              <w:rPr>
                <w:rFonts w:ascii="Times New Roman" w:eastAsia="Times New Roman" w:hAnsi="Times New Roman" w:cs="Times New Roman"/>
                <w:i/>
                <w:sz w:val="24"/>
                <w:szCs w:val="24"/>
                <w:highlight w:val="white"/>
              </w:rPr>
              <w:t xml:space="preserve">не може бути укладено раніше ніж через п’ять днів </w:t>
            </w:r>
            <w:r w:rsidRPr="00464659">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3</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color w:val="000000"/>
                <w:sz w:val="24"/>
                <w:szCs w:val="24"/>
              </w:rPr>
              <w:t>Проєкт</w:t>
            </w:r>
            <w:proofErr w:type="spellEnd"/>
            <w:r w:rsidRPr="00464659">
              <w:rPr>
                <w:rFonts w:ascii="Times New Roman" w:eastAsia="Times New Roman" w:hAnsi="Times New Roman" w:cs="Times New Roman"/>
                <w:color w:val="000000"/>
                <w:sz w:val="24"/>
                <w:szCs w:val="24"/>
              </w:rPr>
              <w:t xml:space="preserve">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sz w:val="24"/>
                <w:szCs w:val="24"/>
              </w:rPr>
              <w:t>Проєкт</w:t>
            </w:r>
            <w:proofErr w:type="spellEnd"/>
            <w:r w:rsidRPr="00464659">
              <w:rPr>
                <w:rFonts w:ascii="Times New Roman" w:eastAsia="Times New Roman" w:hAnsi="Times New Roman" w:cs="Times New Roman"/>
                <w:sz w:val="24"/>
                <w:szCs w:val="24"/>
              </w:rPr>
              <w:t xml:space="preserve"> договору про закупівлю викладено в </w:t>
            </w:r>
            <w:r w:rsidRPr="00BA1525">
              <w:rPr>
                <w:rFonts w:ascii="Times New Roman" w:eastAsia="Times New Roman" w:hAnsi="Times New Roman" w:cs="Times New Roman"/>
                <w:b/>
                <w:i/>
                <w:sz w:val="24"/>
                <w:szCs w:val="24"/>
              </w:rPr>
              <w:t>Додатку</w:t>
            </w:r>
            <w:r w:rsidR="00BA1525" w:rsidRPr="00BA1525">
              <w:rPr>
                <w:rFonts w:ascii="Times New Roman" w:eastAsia="Times New Roman" w:hAnsi="Times New Roman" w:cs="Times New Roman"/>
                <w:b/>
                <w:i/>
                <w:sz w:val="24"/>
                <w:szCs w:val="24"/>
              </w:rPr>
              <w:t xml:space="preserve"> 3</w:t>
            </w:r>
            <w:r w:rsidRPr="00464659">
              <w:rPr>
                <w:rFonts w:ascii="Times New Roman" w:eastAsia="Times New Roman" w:hAnsi="Times New Roman" w:cs="Times New Roman"/>
                <w:sz w:val="24"/>
                <w:szCs w:val="24"/>
              </w:rPr>
              <w:t xml:space="preserve"> до цієї тендерної документації.</w:t>
            </w:r>
          </w:p>
          <w:p w:rsidR="00E60936" w:rsidRPr="00464659" w:rsidRDefault="00C56895" w:rsidP="00464659">
            <w:pPr>
              <w:widowControl w:val="0"/>
              <w:spacing w:after="0" w:line="240" w:lineRule="auto"/>
              <w:ind w:right="120"/>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6465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0936" w:rsidRPr="00464659">
        <w:trPr>
          <w:trHeight w:val="2100"/>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Умови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64659">
              <w:rPr>
                <w:rFonts w:ascii="Times New Roman" w:eastAsia="Times New Roman" w:hAnsi="Times New Roman" w:cs="Times New Roman"/>
                <w:sz w:val="24"/>
                <w:szCs w:val="24"/>
                <w:highlight w:val="white"/>
              </w:rPr>
              <w:t>у тому числі за результатами електронного аукціону, кр</w:t>
            </w:r>
            <w:r w:rsidRPr="00464659">
              <w:rPr>
                <w:rFonts w:ascii="Times New Roman" w:eastAsia="Times New Roman" w:hAnsi="Times New Roman" w:cs="Times New Roman"/>
                <w:sz w:val="24"/>
                <w:szCs w:val="24"/>
              </w:rPr>
              <w:t>ім випадків:</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визначення грошового еквівалента зобов’язання в іноземній валюті;</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Забезпечення виконання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Забезпечення виконання договору про закупівлю не вимагається.</w:t>
            </w:r>
          </w:p>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rPr>
            </w:pPr>
          </w:p>
          <w:p w:rsidR="00E60936" w:rsidRPr="00464659" w:rsidRDefault="00E60936" w:rsidP="00464659">
            <w:pPr>
              <w:widowControl w:val="0"/>
              <w:spacing w:after="0" w:line="240" w:lineRule="auto"/>
              <w:jc w:val="both"/>
              <w:rPr>
                <w:rFonts w:ascii="Times New Roman" w:eastAsia="Times New Roman" w:hAnsi="Times New Roman" w:cs="Times New Roman"/>
                <w:sz w:val="24"/>
                <w:szCs w:val="24"/>
              </w:rPr>
            </w:pPr>
          </w:p>
        </w:tc>
      </w:tr>
    </w:tbl>
    <w:p w:rsidR="00E60936" w:rsidRPr="00464659" w:rsidRDefault="00E60936" w:rsidP="00464659">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B0114" w:rsidRPr="00464659" w:rsidRDefault="00EB0114" w:rsidP="00464659">
      <w:pPr>
        <w:widowControl w:val="0"/>
        <w:spacing w:after="0" w:line="240" w:lineRule="auto"/>
        <w:jc w:val="both"/>
        <w:rPr>
          <w:rFonts w:ascii="Times New Roman" w:eastAsia="Times New Roman" w:hAnsi="Times New Roman" w:cs="Times New Roman"/>
          <w:sz w:val="24"/>
          <w:szCs w:val="24"/>
          <w:highlight w:val="green"/>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Pr="00464659" w:rsidRDefault="00A6036D"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86BEA" w:rsidRDefault="00386BEA" w:rsidP="00464659">
      <w:pPr>
        <w:spacing w:after="0" w:line="240" w:lineRule="auto"/>
        <w:jc w:val="right"/>
        <w:rPr>
          <w:rFonts w:ascii="Times New Roman" w:eastAsia="Times New Roman" w:hAnsi="Times New Roman" w:cs="Times New Roman"/>
          <w:bCs/>
          <w:color w:val="000000"/>
          <w:sz w:val="24"/>
          <w:szCs w:val="24"/>
        </w:rPr>
      </w:pPr>
    </w:p>
    <w:p w:rsidR="00386BEA" w:rsidRDefault="00386BEA" w:rsidP="00464659">
      <w:pPr>
        <w:spacing w:after="0" w:line="240" w:lineRule="auto"/>
        <w:jc w:val="right"/>
        <w:rPr>
          <w:rFonts w:ascii="Times New Roman" w:eastAsia="Times New Roman" w:hAnsi="Times New Roman" w:cs="Times New Roman"/>
          <w:bCs/>
          <w:color w:val="000000"/>
          <w:sz w:val="24"/>
          <w:szCs w:val="24"/>
        </w:rPr>
      </w:pPr>
    </w:p>
    <w:p w:rsidR="00386BEA" w:rsidRDefault="00386BEA" w:rsidP="00464659">
      <w:pPr>
        <w:spacing w:after="0" w:line="240" w:lineRule="auto"/>
        <w:jc w:val="right"/>
        <w:rPr>
          <w:rFonts w:ascii="Times New Roman" w:eastAsia="Times New Roman" w:hAnsi="Times New Roman" w:cs="Times New Roman"/>
          <w:bCs/>
          <w:color w:val="000000"/>
          <w:sz w:val="24"/>
          <w:szCs w:val="24"/>
        </w:rPr>
      </w:pPr>
    </w:p>
    <w:p w:rsidR="00386BEA" w:rsidRDefault="00386BEA" w:rsidP="00464659">
      <w:pPr>
        <w:spacing w:after="0" w:line="240" w:lineRule="auto"/>
        <w:jc w:val="right"/>
        <w:rPr>
          <w:rFonts w:ascii="Times New Roman" w:eastAsia="Times New Roman" w:hAnsi="Times New Roman" w:cs="Times New Roman"/>
          <w:bCs/>
          <w:color w:val="000000"/>
          <w:sz w:val="24"/>
          <w:szCs w:val="24"/>
        </w:rPr>
      </w:pPr>
    </w:p>
    <w:p w:rsidR="00386BEA" w:rsidRDefault="00386BEA" w:rsidP="00464659">
      <w:pPr>
        <w:spacing w:after="0" w:line="240" w:lineRule="auto"/>
        <w:jc w:val="right"/>
        <w:rPr>
          <w:rFonts w:ascii="Times New Roman" w:eastAsia="Times New Roman" w:hAnsi="Times New Roman" w:cs="Times New Roman"/>
          <w:bCs/>
          <w:color w:val="000000"/>
          <w:sz w:val="24"/>
          <w:szCs w:val="24"/>
        </w:rPr>
      </w:pPr>
    </w:p>
    <w:p w:rsidR="00386BEA" w:rsidRDefault="00386BEA" w:rsidP="00464659">
      <w:pPr>
        <w:spacing w:after="0" w:line="240" w:lineRule="auto"/>
        <w:jc w:val="right"/>
        <w:rPr>
          <w:rFonts w:ascii="Times New Roman" w:eastAsia="Times New Roman" w:hAnsi="Times New Roman" w:cs="Times New Roman"/>
          <w:bCs/>
          <w:color w:val="000000"/>
          <w:sz w:val="24"/>
          <w:szCs w:val="24"/>
        </w:rPr>
      </w:pPr>
    </w:p>
    <w:p w:rsidR="00386BEA" w:rsidRDefault="00386BEA" w:rsidP="00464659">
      <w:pPr>
        <w:spacing w:after="0" w:line="240" w:lineRule="auto"/>
        <w:jc w:val="right"/>
        <w:rPr>
          <w:rFonts w:ascii="Times New Roman" w:eastAsia="Times New Roman" w:hAnsi="Times New Roman" w:cs="Times New Roman"/>
          <w:bCs/>
          <w:color w:val="000000"/>
          <w:sz w:val="24"/>
          <w:szCs w:val="24"/>
        </w:rPr>
      </w:pPr>
    </w:p>
    <w:p w:rsidR="00386BEA" w:rsidRDefault="00386BEA" w:rsidP="00464659">
      <w:pPr>
        <w:spacing w:after="0" w:line="240" w:lineRule="auto"/>
        <w:jc w:val="right"/>
        <w:rPr>
          <w:rFonts w:ascii="Times New Roman" w:eastAsia="Times New Roman" w:hAnsi="Times New Roman" w:cs="Times New Roman"/>
          <w:bCs/>
          <w:color w:val="000000"/>
          <w:sz w:val="24"/>
          <w:szCs w:val="24"/>
        </w:rPr>
      </w:pPr>
    </w:p>
    <w:p w:rsidR="00355513" w:rsidRPr="00355513"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lastRenderedPageBreak/>
        <w:t xml:space="preserve">Додаток  1 </w:t>
      </w:r>
    </w:p>
    <w:p w:rsidR="00EB0114"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t>до тендерної документації</w:t>
      </w:r>
    </w:p>
    <w:p w:rsidR="00BA1525" w:rsidRPr="00355513" w:rsidRDefault="00BA1525" w:rsidP="00464659">
      <w:pPr>
        <w:spacing w:after="0" w:line="240" w:lineRule="auto"/>
        <w:jc w:val="right"/>
        <w:rPr>
          <w:rFonts w:ascii="Times New Roman" w:eastAsia="Times New Roman" w:hAnsi="Times New Roman" w:cs="Times New Roman"/>
          <w:sz w:val="24"/>
          <w:szCs w:val="24"/>
        </w:rPr>
      </w:pPr>
    </w:p>
    <w:p w:rsidR="00D16E24" w:rsidRDefault="00D16E24" w:rsidP="002B29D3">
      <w:pPr>
        <w:numPr>
          <w:ilvl w:val="0"/>
          <w:numId w:val="2"/>
        </w:numPr>
        <w:suppressAutoHyphens/>
        <w:spacing w:after="0" w:line="240" w:lineRule="auto"/>
        <w:ind w:left="502"/>
        <w:jc w:val="both"/>
        <w:rPr>
          <w:rFonts w:ascii="Times New Roman" w:hAnsi="Times New Roman"/>
          <w:b/>
          <w:color w:val="000000"/>
          <w:szCs w:val="24"/>
          <w:shd w:val="clear" w:color="auto" w:fill="FFFFFF"/>
        </w:rPr>
      </w:pPr>
      <w:r>
        <w:rPr>
          <w:rFonts w:ascii="Times New Roman" w:hAnsi="Times New Roman"/>
          <w:b/>
          <w:color w:val="000000"/>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458"/>
        <w:gridCol w:w="2464"/>
        <w:gridCol w:w="6707"/>
      </w:tblGrid>
      <w:tr w:rsidR="00EB0114" w:rsidRPr="00887FEB"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Спосіб підтвердження кваліфікаційного критерію</w:t>
            </w:r>
          </w:p>
        </w:tc>
      </w:tr>
      <w:tr w:rsidR="00EB0114" w:rsidRPr="00887FEB" w:rsidTr="00EB0114">
        <w:trPr>
          <w:trHeight w:val="9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w:t>
            </w:r>
            <w:r w:rsidRPr="007019E4">
              <w:rPr>
                <w:rFonts w:ascii="Times New Roman" w:eastAsia="Times New Roman" w:hAnsi="Times New Roman" w:cs="Times New Roman"/>
                <w:color w:val="000000"/>
                <w:sz w:val="20"/>
                <w:szCs w:val="20"/>
                <w:vertAlign w:val="superscript"/>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jc w:val="both"/>
              <w:rPr>
                <w:rFonts w:ascii="Times New Roman" w:eastAsia="Times New Roman" w:hAnsi="Times New Roman" w:cs="Times New Roman"/>
                <w:color w:val="000000"/>
                <w:sz w:val="24"/>
                <w:szCs w:val="24"/>
              </w:rPr>
            </w:pPr>
            <w:r w:rsidRPr="00533993">
              <w:rPr>
                <w:rFonts w:ascii="Times New Roman" w:eastAsia="Times New Roman" w:hAnsi="Times New Roman" w:cs="Times New Roman"/>
                <w:color w:val="000000"/>
                <w:sz w:val="24"/>
                <w:szCs w:val="24"/>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rsidR="00EB0114" w:rsidRPr="00533993" w:rsidRDefault="00EB0114" w:rsidP="00464659">
            <w:pPr>
              <w:spacing w:after="0" w:line="240" w:lineRule="auto"/>
              <w:jc w:val="right"/>
              <w:rPr>
                <w:rFonts w:ascii="Times New Roman" w:eastAsia="Times New Roman" w:hAnsi="Times New Roman" w:cs="Times New Roman"/>
                <w:color w:val="000000"/>
                <w:sz w:val="24"/>
                <w:szCs w:val="24"/>
              </w:rPr>
            </w:pPr>
            <w:r w:rsidRPr="00533993">
              <w:rPr>
                <w:rFonts w:ascii="Times New Roman" w:eastAsia="Times New Roman" w:hAnsi="Times New Roman" w:cs="Times New Roman"/>
                <w:color w:val="000000"/>
                <w:sz w:val="24"/>
                <w:szCs w:val="24"/>
              </w:rPr>
              <w:t xml:space="preserve">                                                                     </w:t>
            </w:r>
            <w:r w:rsidRPr="00533993">
              <w:rPr>
                <w:rFonts w:ascii="Times New Roman" w:eastAsia="Times New Roman" w:hAnsi="Times New Roman" w:cs="Times New Roman"/>
                <w:i/>
                <w:iCs/>
                <w:color w:val="000000"/>
                <w:sz w:val="24"/>
                <w:szCs w:val="24"/>
              </w:rPr>
              <w:t>Форма 1</w:t>
            </w:r>
          </w:p>
          <w:p w:rsidR="00EB0114" w:rsidRPr="00533993" w:rsidRDefault="00EB0114" w:rsidP="00464659">
            <w:pPr>
              <w:spacing w:after="0" w:line="240" w:lineRule="auto"/>
              <w:jc w:val="center"/>
              <w:rPr>
                <w:rFonts w:ascii="Times New Roman" w:eastAsia="Times New Roman" w:hAnsi="Times New Roman" w:cs="Times New Roman"/>
                <w:sz w:val="24"/>
                <w:szCs w:val="24"/>
              </w:rPr>
            </w:pPr>
            <w:r w:rsidRPr="00533993">
              <w:rPr>
                <w:rFonts w:ascii="Times New Roman" w:eastAsia="Times New Roman" w:hAnsi="Times New Roman" w:cs="Times New Roman"/>
                <w:b/>
                <w:bCs/>
                <w:color w:val="000000"/>
                <w:sz w:val="20"/>
                <w:szCs w:val="20"/>
              </w:rPr>
              <w:t>Довідка</w:t>
            </w:r>
          </w:p>
          <w:p w:rsidR="00EB0114" w:rsidRPr="00533993" w:rsidRDefault="00EB0114" w:rsidP="00464659">
            <w:pPr>
              <w:spacing w:after="0" w:line="240" w:lineRule="auto"/>
              <w:jc w:val="center"/>
              <w:rPr>
                <w:rFonts w:ascii="Times New Roman" w:eastAsia="Times New Roman" w:hAnsi="Times New Roman" w:cs="Times New Roman"/>
                <w:sz w:val="24"/>
                <w:szCs w:val="24"/>
              </w:rPr>
            </w:pPr>
            <w:r w:rsidRPr="00533993">
              <w:rPr>
                <w:rFonts w:ascii="Times New Roman" w:eastAsia="Times New Roman" w:hAnsi="Times New Roman" w:cs="Times New Roman"/>
                <w:b/>
                <w:bCs/>
                <w:color w:val="000000"/>
                <w:sz w:val="20"/>
                <w:szCs w:val="20"/>
              </w:rPr>
              <w:t>про наявність обладнання, матеріально-технічної бази та технологій учасника</w:t>
            </w:r>
          </w:p>
          <w:p w:rsidR="00EB0114" w:rsidRPr="00533993" w:rsidRDefault="00EB0114" w:rsidP="00464659">
            <w:pPr>
              <w:spacing w:after="0" w:line="240" w:lineRule="auto"/>
              <w:rPr>
                <w:rFonts w:ascii="Times New Roman" w:eastAsia="Times New Roman" w:hAnsi="Times New Roman" w:cs="Times New Roman"/>
                <w:sz w:val="24"/>
                <w:szCs w:val="24"/>
              </w:rPr>
            </w:pPr>
          </w:p>
          <w:p w:rsidR="00EB0114" w:rsidRPr="00533993" w:rsidRDefault="00EB0114" w:rsidP="00464659">
            <w:pPr>
              <w:spacing w:after="0" w:line="240" w:lineRule="auto"/>
              <w:jc w:val="both"/>
              <w:rPr>
                <w:rFonts w:ascii="Times New Roman" w:eastAsia="Times New Roman" w:hAnsi="Times New Roman" w:cs="Times New Roman"/>
                <w:sz w:val="24"/>
                <w:szCs w:val="24"/>
              </w:rPr>
            </w:pPr>
            <w:r w:rsidRPr="00533993">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EB0114" w:rsidRPr="00533993" w:rsidRDefault="00EB0114" w:rsidP="0046465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175"/>
              <w:gridCol w:w="1099"/>
              <w:gridCol w:w="2216"/>
            </w:tblGrid>
            <w:tr w:rsidR="00EB0114" w:rsidRPr="00533993"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533993" w:rsidRDefault="00EB0114" w:rsidP="00464659">
                  <w:pPr>
                    <w:spacing w:after="0" w:line="240" w:lineRule="auto"/>
                    <w:jc w:val="center"/>
                    <w:rPr>
                      <w:rFonts w:ascii="Times New Roman" w:eastAsia="Times New Roman" w:hAnsi="Times New Roman" w:cs="Times New Roman"/>
                      <w:sz w:val="24"/>
                      <w:szCs w:val="24"/>
                    </w:rPr>
                  </w:pPr>
                  <w:r w:rsidRPr="00533993">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533993" w:rsidRDefault="00EB0114" w:rsidP="00464659">
                  <w:pPr>
                    <w:spacing w:after="0" w:line="240" w:lineRule="auto"/>
                    <w:jc w:val="center"/>
                    <w:rPr>
                      <w:rFonts w:ascii="Times New Roman" w:eastAsia="Times New Roman" w:hAnsi="Times New Roman" w:cs="Times New Roman"/>
                      <w:sz w:val="24"/>
                      <w:szCs w:val="24"/>
                    </w:rPr>
                  </w:pPr>
                  <w:r w:rsidRPr="00533993">
                    <w:rPr>
                      <w:rFonts w:ascii="Times New Roman" w:eastAsia="Times New Roman" w:hAnsi="Times New Roman" w:cs="Times New Roman"/>
                      <w:b/>
                      <w:bCs/>
                      <w:color w:val="000000"/>
                      <w:sz w:val="20"/>
                      <w:szCs w:val="20"/>
                    </w:rPr>
                    <w:t>Найменування</w:t>
                  </w:r>
                </w:p>
              </w:tc>
              <w:tc>
                <w:tcPr>
                  <w:tcW w:w="1175" w:type="dxa"/>
                  <w:tcBorders>
                    <w:top w:val="single" w:sz="4" w:space="0" w:color="000000"/>
                    <w:left w:val="single" w:sz="4" w:space="0" w:color="000000"/>
                    <w:bottom w:val="single" w:sz="4" w:space="0" w:color="000000"/>
                    <w:right w:val="single" w:sz="4" w:space="0" w:color="000000"/>
                  </w:tcBorders>
                </w:tcPr>
                <w:p w:rsidR="00EB0114" w:rsidRPr="00533993" w:rsidRDefault="00EB0114" w:rsidP="00464659">
                  <w:pPr>
                    <w:spacing w:after="0" w:line="240" w:lineRule="auto"/>
                    <w:jc w:val="center"/>
                    <w:rPr>
                      <w:rFonts w:ascii="Times New Roman" w:eastAsia="Times New Roman" w:hAnsi="Times New Roman" w:cs="Times New Roman"/>
                      <w:b/>
                      <w:bCs/>
                      <w:color w:val="000000"/>
                      <w:sz w:val="20"/>
                      <w:szCs w:val="20"/>
                    </w:rPr>
                  </w:pPr>
                  <w:r w:rsidRPr="00533993">
                    <w:rPr>
                      <w:rFonts w:ascii="Times New Roman" w:eastAsia="Times New Roman" w:hAnsi="Times New Roman" w:cs="Times New Roman"/>
                      <w:b/>
                      <w:bCs/>
                      <w:color w:val="000000"/>
                      <w:sz w:val="20"/>
                      <w:szCs w:val="20"/>
                    </w:rPr>
                    <w:t>Марка, модель та термін експлуатації (років)</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533993" w:rsidRDefault="00EB0114" w:rsidP="00464659">
                  <w:pPr>
                    <w:spacing w:after="0" w:line="240" w:lineRule="auto"/>
                    <w:jc w:val="center"/>
                    <w:rPr>
                      <w:rFonts w:ascii="Times New Roman" w:eastAsia="Times New Roman" w:hAnsi="Times New Roman" w:cs="Times New Roman"/>
                      <w:sz w:val="24"/>
                      <w:szCs w:val="24"/>
                    </w:rPr>
                  </w:pPr>
                  <w:r w:rsidRPr="00533993">
                    <w:rPr>
                      <w:rFonts w:ascii="Times New Roman" w:eastAsia="Times New Roman" w:hAnsi="Times New Roman" w:cs="Times New Roman"/>
                      <w:b/>
                      <w:bCs/>
                      <w:color w:val="000000"/>
                      <w:sz w:val="20"/>
                      <w:szCs w:val="20"/>
                    </w:rPr>
                    <w:t>Кількість</w:t>
                  </w:r>
                </w:p>
              </w:tc>
              <w:tc>
                <w:tcPr>
                  <w:tcW w:w="2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533993" w:rsidRDefault="00EB0114" w:rsidP="00464659">
                  <w:pPr>
                    <w:spacing w:after="0" w:line="240" w:lineRule="auto"/>
                    <w:jc w:val="center"/>
                    <w:rPr>
                      <w:rFonts w:ascii="Times New Roman" w:eastAsia="Times New Roman" w:hAnsi="Times New Roman" w:cs="Times New Roman"/>
                      <w:sz w:val="24"/>
                      <w:szCs w:val="24"/>
                    </w:rPr>
                  </w:pPr>
                  <w:r w:rsidRPr="00533993">
                    <w:rPr>
                      <w:rFonts w:ascii="Times New Roman" w:eastAsia="Times New Roman" w:hAnsi="Times New Roman" w:cs="Times New Roman"/>
                      <w:b/>
                      <w:bCs/>
                      <w:color w:val="000000"/>
                      <w:sz w:val="20"/>
                      <w:szCs w:val="20"/>
                    </w:rPr>
                    <w:t>Інформація про право володіння або підстава користування або договір про надання послуг</w:t>
                  </w:r>
                </w:p>
              </w:tc>
            </w:tr>
            <w:tr w:rsidR="00EB0114" w:rsidRPr="00533993"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1175" w:type="dxa"/>
                  <w:tcBorders>
                    <w:top w:val="single" w:sz="4" w:space="0" w:color="000000"/>
                    <w:left w:val="single" w:sz="4" w:space="0" w:color="000000"/>
                    <w:bottom w:val="single" w:sz="4" w:space="0" w:color="000000"/>
                    <w:right w:val="single" w:sz="4" w:space="0" w:color="000000"/>
                  </w:tcBorders>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r>
            <w:tr w:rsidR="00EB0114" w:rsidRPr="00533993"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1175" w:type="dxa"/>
                  <w:tcBorders>
                    <w:top w:val="single" w:sz="4" w:space="0" w:color="000000"/>
                    <w:left w:val="single" w:sz="4" w:space="0" w:color="000000"/>
                    <w:bottom w:val="single" w:sz="4" w:space="0" w:color="000000"/>
                    <w:right w:val="single" w:sz="4" w:space="0" w:color="000000"/>
                  </w:tcBorders>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r>
            <w:tr w:rsidR="00EB0114" w:rsidRPr="00533993"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1175" w:type="dxa"/>
                  <w:tcBorders>
                    <w:top w:val="single" w:sz="4" w:space="0" w:color="000000"/>
                    <w:left w:val="single" w:sz="4" w:space="0" w:color="000000"/>
                    <w:bottom w:val="single" w:sz="4" w:space="0" w:color="000000"/>
                    <w:right w:val="single" w:sz="4" w:space="0" w:color="000000"/>
                  </w:tcBorders>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533993" w:rsidRDefault="00EB0114" w:rsidP="00464659">
                  <w:pPr>
                    <w:spacing w:after="0" w:line="240" w:lineRule="auto"/>
                    <w:rPr>
                      <w:rFonts w:ascii="Times New Roman" w:eastAsia="Times New Roman" w:hAnsi="Times New Roman" w:cs="Times New Roman"/>
                      <w:sz w:val="24"/>
                      <w:szCs w:val="24"/>
                    </w:rPr>
                  </w:pPr>
                </w:p>
              </w:tc>
            </w:tr>
          </w:tbl>
          <w:p w:rsidR="00EB0114" w:rsidRPr="00533993" w:rsidRDefault="00EB0114" w:rsidP="00464659">
            <w:pPr>
              <w:spacing w:after="0" w:line="240" w:lineRule="auto"/>
              <w:jc w:val="both"/>
              <w:rPr>
                <w:rFonts w:ascii="Times New Roman" w:hAnsi="Times New Roman" w:cs="Times New Roman"/>
                <w:sz w:val="24"/>
                <w:szCs w:val="24"/>
              </w:rPr>
            </w:pPr>
          </w:p>
          <w:p w:rsidR="00EB0114" w:rsidRPr="00533993" w:rsidRDefault="00EB0114" w:rsidP="00464659">
            <w:pPr>
              <w:spacing w:after="0" w:line="240" w:lineRule="auto"/>
              <w:jc w:val="both"/>
              <w:rPr>
                <w:rFonts w:ascii="Times New Roman" w:hAnsi="Times New Roman" w:cs="Times New Roman"/>
                <w:sz w:val="24"/>
                <w:szCs w:val="24"/>
              </w:rPr>
            </w:pPr>
            <w:r w:rsidRPr="00533993">
              <w:rPr>
                <w:rFonts w:ascii="Times New Roman" w:hAnsi="Times New Roman" w:cs="Times New Roman"/>
                <w:sz w:val="24"/>
                <w:szCs w:val="24"/>
              </w:rPr>
              <w:t>Довідка обов’язково має містити інформацію про наявність у власності та/або користуванні (оренда/договір про надання послуг, тощо) учасника:</w:t>
            </w:r>
          </w:p>
          <w:p w:rsidR="00EB0114" w:rsidRPr="00E3153A" w:rsidRDefault="00EB0114" w:rsidP="00464659">
            <w:pPr>
              <w:pStyle w:val="af1"/>
              <w:spacing w:after="0" w:line="240" w:lineRule="auto"/>
              <w:ind w:left="98"/>
              <w:rPr>
                <w:rFonts w:ascii="Times New Roman" w:hAnsi="Times New Roman" w:cs="Times New Roman"/>
                <w:sz w:val="24"/>
                <w:szCs w:val="24"/>
                <w:lang w:val="uk-UA"/>
              </w:rPr>
            </w:pPr>
            <w:r w:rsidRPr="00E3153A">
              <w:rPr>
                <w:rFonts w:ascii="Times New Roman" w:hAnsi="Times New Roman" w:cs="Times New Roman"/>
                <w:sz w:val="24"/>
                <w:szCs w:val="24"/>
                <w:lang w:val="uk-UA"/>
              </w:rPr>
              <w:t xml:space="preserve">1. Тракторів із відвалом – не менше </w:t>
            </w:r>
            <w:r w:rsidR="009D21E9">
              <w:rPr>
                <w:rFonts w:ascii="Times New Roman" w:hAnsi="Times New Roman" w:cs="Times New Roman"/>
                <w:sz w:val="24"/>
                <w:szCs w:val="24"/>
                <w:lang w:val="uk-UA"/>
              </w:rPr>
              <w:t>2</w:t>
            </w:r>
            <w:r w:rsidRPr="00E3153A">
              <w:rPr>
                <w:rFonts w:ascii="Times New Roman" w:hAnsi="Times New Roman" w:cs="Times New Roman"/>
                <w:sz w:val="24"/>
                <w:szCs w:val="24"/>
                <w:lang w:val="uk-UA"/>
              </w:rPr>
              <w:t xml:space="preserve"> шт.</w:t>
            </w:r>
          </w:p>
          <w:p w:rsidR="00EB0114" w:rsidRPr="00E3153A" w:rsidRDefault="00EB0114" w:rsidP="00464659">
            <w:pPr>
              <w:pStyle w:val="af1"/>
              <w:spacing w:after="0" w:line="240" w:lineRule="auto"/>
              <w:ind w:left="98"/>
              <w:rPr>
                <w:rFonts w:ascii="Times New Roman" w:hAnsi="Times New Roman" w:cs="Times New Roman"/>
                <w:sz w:val="24"/>
                <w:szCs w:val="24"/>
                <w:lang w:val="uk-UA"/>
              </w:rPr>
            </w:pPr>
            <w:r w:rsidRPr="00E3153A">
              <w:rPr>
                <w:rFonts w:ascii="Times New Roman" w:hAnsi="Times New Roman" w:cs="Times New Roman"/>
                <w:sz w:val="24"/>
                <w:szCs w:val="24"/>
                <w:lang w:val="uk-UA"/>
              </w:rPr>
              <w:t xml:space="preserve">2. </w:t>
            </w:r>
            <w:proofErr w:type="spellStart"/>
            <w:r w:rsidRPr="00E3153A">
              <w:rPr>
                <w:rFonts w:ascii="Times New Roman" w:hAnsi="Times New Roman" w:cs="Times New Roman"/>
                <w:sz w:val="24"/>
                <w:szCs w:val="24"/>
                <w:lang w:val="uk-UA"/>
              </w:rPr>
              <w:t>Піскорозкидач</w:t>
            </w:r>
            <w:proofErr w:type="spellEnd"/>
            <w:r w:rsidRPr="00E3153A">
              <w:rPr>
                <w:rFonts w:ascii="Times New Roman" w:hAnsi="Times New Roman" w:cs="Times New Roman"/>
                <w:sz w:val="24"/>
                <w:szCs w:val="24"/>
                <w:lang w:val="uk-UA"/>
              </w:rPr>
              <w:t xml:space="preserve"> – не менше 1 шт.</w:t>
            </w:r>
          </w:p>
          <w:p w:rsidR="00EB0114" w:rsidRPr="00E3153A" w:rsidRDefault="00EB0114" w:rsidP="00464659">
            <w:pPr>
              <w:pStyle w:val="af1"/>
              <w:spacing w:after="0" w:line="240" w:lineRule="auto"/>
              <w:ind w:left="98"/>
              <w:rPr>
                <w:rFonts w:ascii="Times New Roman" w:hAnsi="Times New Roman" w:cs="Times New Roman"/>
                <w:sz w:val="24"/>
                <w:szCs w:val="24"/>
                <w:lang w:val="uk-UA"/>
              </w:rPr>
            </w:pPr>
            <w:r w:rsidRPr="00E3153A">
              <w:rPr>
                <w:rFonts w:ascii="Times New Roman" w:hAnsi="Times New Roman" w:cs="Times New Roman"/>
                <w:sz w:val="24"/>
                <w:szCs w:val="24"/>
                <w:lang w:val="uk-UA"/>
              </w:rPr>
              <w:t>3. Навантажувач – не менше 1 шт.</w:t>
            </w:r>
          </w:p>
          <w:p w:rsidR="00EB0114" w:rsidRPr="000A068E" w:rsidRDefault="00EB0114" w:rsidP="00464659">
            <w:pPr>
              <w:spacing w:after="0" w:line="240" w:lineRule="auto"/>
              <w:jc w:val="both"/>
              <w:rPr>
                <w:rFonts w:ascii="Times New Roman" w:hAnsi="Times New Roman" w:cs="Times New Roman"/>
                <w:sz w:val="24"/>
                <w:szCs w:val="24"/>
              </w:rPr>
            </w:pPr>
            <w:r w:rsidRPr="00533993">
              <w:rPr>
                <w:rFonts w:ascii="Times New Roman" w:hAnsi="Times New Roman" w:cs="Times New Roman"/>
                <w:sz w:val="24"/>
                <w:szCs w:val="24"/>
              </w:rPr>
              <w:t xml:space="preserve">У складі тендерної пропозиції Учасник має надати скановані копії* </w:t>
            </w:r>
            <w:proofErr w:type="spellStart"/>
            <w:r w:rsidRPr="000A068E">
              <w:rPr>
                <w:rFonts w:ascii="Times New Roman" w:hAnsi="Times New Roman" w:cs="Times New Roman"/>
                <w:sz w:val="24"/>
                <w:szCs w:val="24"/>
              </w:rPr>
              <w:t>свідоцтв</w:t>
            </w:r>
            <w:proofErr w:type="spellEnd"/>
            <w:r w:rsidRPr="000A068E">
              <w:rPr>
                <w:rFonts w:ascii="Times New Roman" w:hAnsi="Times New Roman" w:cs="Times New Roman"/>
                <w:sz w:val="24"/>
                <w:szCs w:val="24"/>
              </w:rPr>
              <w:t xml:space="preserve"> про реєстрацію транспортних засобів та </w:t>
            </w:r>
            <w:proofErr w:type="spellStart"/>
            <w:r w:rsidRPr="000A068E">
              <w:rPr>
                <w:rFonts w:ascii="Times New Roman" w:hAnsi="Times New Roman" w:cs="Times New Roman"/>
                <w:sz w:val="24"/>
                <w:szCs w:val="24"/>
              </w:rPr>
              <w:t>свідоцтв</w:t>
            </w:r>
            <w:proofErr w:type="spellEnd"/>
            <w:r w:rsidRPr="000A068E">
              <w:rPr>
                <w:rFonts w:ascii="Times New Roman" w:hAnsi="Times New Roman" w:cs="Times New Roman"/>
                <w:sz w:val="24"/>
                <w:szCs w:val="24"/>
              </w:rPr>
              <w:t xml:space="preserve"> про реєстрацію </w:t>
            </w:r>
            <w:r w:rsidRPr="00533993">
              <w:rPr>
                <w:rFonts w:ascii="Times New Roman" w:hAnsi="Times New Roman" w:cs="Times New Roman"/>
                <w:sz w:val="24"/>
                <w:szCs w:val="24"/>
              </w:rPr>
              <w:t>транспортних засобів</w:t>
            </w:r>
            <w:r w:rsidRPr="000A068E">
              <w:rPr>
                <w:rFonts w:ascii="Times New Roman" w:hAnsi="Times New Roman" w:cs="Times New Roman"/>
                <w:sz w:val="24"/>
                <w:szCs w:val="24"/>
              </w:rPr>
              <w:t>, які вказані у довідці (за виключенням навісного, ручного та іншого обладнання, яке не потребує реєстрації).</w:t>
            </w:r>
          </w:p>
          <w:p w:rsidR="00EB0114" w:rsidRPr="000A068E" w:rsidRDefault="00EB0114" w:rsidP="00464659">
            <w:pPr>
              <w:spacing w:after="0" w:line="240" w:lineRule="auto"/>
              <w:jc w:val="both"/>
              <w:rPr>
                <w:rFonts w:ascii="Times New Roman" w:hAnsi="Times New Roman"/>
                <w:sz w:val="24"/>
                <w:szCs w:val="24"/>
              </w:rPr>
            </w:pPr>
            <w:r w:rsidRPr="000A068E">
              <w:rPr>
                <w:rFonts w:ascii="Times New Roman" w:hAnsi="Times New Roman"/>
                <w:sz w:val="24"/>
                <w:szCs w:val="24"/>
              </w:rPr>
              <w:t xml:space="preserve">Крім того у разі використання Учасником в процесі </w:t>
            </w:r>
            <w:r w:rsidRPr="000A068E">
              <w:rPr>
                <w:rFonts w:ascii="Times New Roman" w:hAnsi="Times New Roman"/>
                <w:sz w:val="24"/>
              </w:rPr>
              <w:t>виконання робіт/надання послуг</w:t>
            </w:r>
            <w:r w:rsidRPr="000A068E">
              <w:rPr>
                <w:rFonts w:ascii="Times New Roman" w:hAnsi="Times New Roman"/>
                <w:sz w:val="24"/>
                <w:szCs w:val="24"/>
              </w:rPr>
              <w:t xml:space="preserve"> машин та автотранспортних засобів на умовах оренди та/або у разі отримання Учасником необхідних послуг від інших фізичних/юридичних осіб (далі - треті особи), про це зазначається у довідці, а до тендерної пропозиції приєднуються </w:t>
            </w:r>
            <w:r w:rsidRPr="000A068E">
              <w:rPr>
                <w:rFonts w:ascii="Times New Roman" w:hAnsi="Times New Roman"/>
                <w:bCs/>
                <w:sz w:val="24"/>
                <w:szCs w:val="24"/>
              </w:rPr>
              <w:t>скановані копії*</w:t>
            </w:r>
            <w:r w:rsidRPr="000A068E">
              <w:rPr>
                <w:rFonts w:ascii="Times New Roman" w:hAnsi="Times New Roman"/>
                <w:sz w:val="24"/>
                <w:szCs w:val="24"/>
              </w:rPr>
              <w:t xml:space="preserve">  документів на підставі яких Учасник користується машинами чи автотранспортними засобами та/або отримує необхідні послуги від третіх осіб (договір оренди, договір про надання транспортних послуг, тощо). </w:t>
            </w:r>
          </w:p>
          <w:p w:rsidR="00EB0114" w:rsidRPr="00533993" w:rsidRDefault="00EB0114" w:rsidP="00464659">
            <w:pPr>
              <w:pStyle w:val="ad"/>
              <w:jc w:val="both"/>
              <w:rPr>
                <w:sz w:val="24"/>
                <w:szCs w:val="24"/>
              </w:rPr>
            </w:pPr>
            <w:r w:rsidRPr="00533993">
              <w:rPr>
                <w:sz w:val="24"/>
                <w:szCs w:val="24"/>
              </w:rPr>
              <w:t xml:space="preserve">У тому </w:t>
            </w:r>
            <w:proofErr w:type="spellStart"/>
            <w:r w:rsidRPr="00533993">
              <w:rPr>
                <w:sz w:val="24"/>
                <w:szCs w:val="24"/>
              </w:rPr>
              <w:t>разі</w:t>
            </w:r>
            <w:proofErr w:type="spellEnd"/>
            <w:r w:rsidRPr="00533993">
              <w:rPr>
                <w:sz w:val="24"/>
                <w:szCs w:val="24"/>
              </w:rPr>
              <w:t xml:space="preserve">, </w:t>
            </w:r>
            <w:proofErr w:type="spellStart"/>
            <w:r w:rsidRPr="00533993">
              <w:rPr>
                <w:sz w:val="24"/>
                <w:szCs w:val="24"/>
              </w:rPr>
              <w:t>якщо</w:t>
            </w:r>
            <w:proofErr w:type="spellEnd"/>
            <w:r w:rsidRPr="00533993">
              <w:rPr>
                <w:sz w:val="24"/>
                <w:szCs w:val="24"/>
              </w:rPr>
              <w:t xml:space="preserve"> </w:t>
            </w:r>
            <w:proofErr w:type="spellStart"/>
            <w:r w:rsidRPr="00533993">
              <w:rPr>
                <w:sz w:val="24"/>
                <w:szCs w:val="24"/>
              </w:rPr>
              <w:t>третя</w:t>
            </w:r>
            <w:proofErr w:type="spellEnd"/>
            <w:r w:rsidRPr="00533993">
              <w:rPr>
                <w:sz w:val="24"/>
                <w:szCs w:val="24"/>
              </w:rPr>
              <w:t xml:space="preserve"> особа, не є </w:t>
            </w:r>
            <w:proofErr w:type="spellStart"/>
            <w:r w:rsidRPr="00533993">
              <w:rPr>
                <w:sz w:val="24"/>
                <w:szCs w:val="24"/>
              </w:rPr>
              <w:t>власником</w:t>
            </w:r>
            <w:proofErr w:type="spellEnd"/>
            <w:r w:rsidRPr="00533993">
              <w:rPr>
                <w:sz w:val="24"/>
                <w:szCs w:val="24"/>
              </w:rPr>
              <w:t xml:space="preserve"> </w:t>
            </w:r>
            <w:proofErr w:type="spellStart"/>
            <w:r w:rsidRPr="00533993">
              <w:rPr>
                <w:sz w:val="24"/>
                <w:szCs w:val="24"/>
              </w:rPr>
              <w:t>цих</w:t>
            </w:r>
            <w:proofErr w:type="spellEnd"/>
            <w:r w:rsidRPr="00533993">
              <w:rPr>
                <w:sz w:val="24"/>
                <w:szCs w:val="24"/>
              </w:rPr>
              <w:t xml:space="preserve"> машин та </w:t>
            </w:r>
            <w:proofErr w:type="spellStart"/>
            <w:r w:rsidRPr="00533993">
              <w:rPr>
                <w:sz w:val="24"/>
                <w:szCs w:val="24"/>
              </w:rPr>
              <w:t>автотранспортних</w:t>
            </w:r>
            <w:proofErr w:type="spellEnd"/>
            <w:r w:rsidRPr="00533993">
              <w:rPr>
                <w:sz w:val="24"/>
                <w:szCs w:val="24"/>
              </w:rPr>
              <w:t xml:space="preserve"> </w:t>
            </w:r>
            <w:proofErr w:type="spellStart"/>
            <w:r w:rsidRPr="00533993">
              <w:rPr>
                <w:sz w:val="24"/>
                <w:szCs w:val="24"/>
              </w:rPr>
              <w:t>засобів</w:t>
            </w:r>
            <w:proofErr w:type="spellEnd"/>
            <w:r w:rsidRPr="00533993">
              <w:rPr>
                <w:sz w:val="24"/>
                <w:szCs w:val="24"/>
              </w:rPr>
              <w:t xml:space="preserve">, </w:t>
            </w:r>
            <w:proofErr w:type="spellStart"/>
            <w:r w:rsidRPr="00533993">
              <w:rPr>
                <w:sz w:val="24"/>
                <w:szCs w:val="24"/>
              </w:rPr>
              <w:t>тендерна</w:t>
            </w:r>
            <w:proofErr w:type="spellEnd"/>
            <w:r w:rsidRPr="00533993">
              <w:rPr>
                <w:sz w:val="24"/>
                <w:szCs w:val="24"/>
              </w:rPr>
              <w:t xml:space="preserve"> </w:t>
            </w:r>
            <w:proofErr w:type="spellStart"/>
            <w:r w:rsidRPr="00533993">
              <w:rPr>
                <w:sz w:val="24"/>
                <w:szCs w:val="24"/>
              </w:rPr>
              <w:t>пропозиція</w:t>
            </w:r>
            <w:proofErr w:type="spellEnd"/>
            <w:r w:rsidRPr="00533993">
              <w:rPr>
                <w:sz w:val="24"/>
                <w:szCs w:val="24"/>
              </w:rPr>
              <w:t xml:space="preserve"> </w:t>
            </w:r>
            <w:proofErr w:type="spellStart"/>
            <w:r w:rsidRPr="00533993">
              <w:rPr>
                <w:sz w:val="24"/>
                <w:szCs w:val="24"/>
              </w:rPr>
              <w:t>Учасника</w:t>
            </w:r>
            <w:proofErr w:type="spellEnd"/>
            <w:r w:rsidRPr="00533993">
              <w:rPr>
                <w:sz w:val="24"/>
                <w:szCs w:val="24"/>
              </w:rPr>
              <w:t xml:space="preserve"> </w:t>
            </w:r>
            <w:proofErr w:type="spellStart"/>
            <w:r w:rsidRPr="00533993">
              <w:rPr>
                <w:sz w:val="24"/>
                <w:szCs w:val="24"/>
              </w:rPr>
              <w:t>має</w:t>
            </w:r>
            <w:proofErr w:type="spellEnd"/>
            <w:r w:rsidRPr="00533993">
              <w:rPr>
                <w:sz w:val="24"/>
                <w:szCs w:val="24"/>
              </w:rPr>
              <w:t xml:space="preserve"> </w:t>
            </w:r>
            <w:proofErr w:type="spellStart"/>
            <w:r w:rsidRPr="00533993">
              <w:rPr>
                <w:sz w:val="24"/>
                <w:szCs w:val="24"/>
              </w:rPr>
              <w:t>містити</w:t>
            </w:r>
            <w:proofErr w:type="spellEnd"/>
            <w:r w:rsidRPr="00533993">
              <w:rPr>
                <w:sz w:val="24"/>
                <w:szCs w:val="24"/>
              </w:rPr>
              <w:t xml:space="preserve"> </w:t>
            </w:r>
            <w:proofErr w:type="spellStart"/>
            <w:r w:rsidRPr="00533993">
              <w:rPr>
                <w:bCs/>
                <w:sz w:val="24"/>
                <w:szCs w:val="24"/>
              </w:rPr>
              <w:t>сканован</w:t>
            </w:r>
            <w:proofErr w:type="spellEnd"/>
            <w:r w:rsidRPr="00533993">
              <w:rPr>
                <w:bCs/>
                <w:sz w:val="24"/>
                <w:szCs w:val="24"/>
                <w:lang w:val="uk-UA"/>
              </w:rPr>
              <w:t>у</w:t>
            </w:r>
            <w:r w:rsidRPr="00533993">
              <w:rPr>
                <w:bCs/>
                <w:sz w:val="24"/>
                <w:szCs w:val="24"/>
              </w:rPr>
              <w:t xml:space="preserve"> </w:t>
            </w:r>
            <w:proofErr w:type="spellStart"/>
            <w:r w:rsidRPr="00533993">
              <w:rPr>
                <w:bCs/>
                <w:sz w:val="24"/>
                <w:szCs w:val="24"/>
              </w:rPr>
              <w:t>копі</w:t>
            </w:r>
            <w:proofErr w:type="spellEnd"/>
            <w:r w:rsidRPr="00533993">
              <w:rPr>
                <w:bCs/>
                <w:sz w:val="24"/>
                <w:szCs w:val="24"/>
                <w:lang w:val="uk-UA"/>
              </w:rPr>
              <w:t>ю</w:t>
            </w:r>
            <w:r w:rsidRPr="00533993">
              <w:rPr>
                <w:bCs/>
                <w:sz w:val="24"/>
                <w:szCs w:val="24"/>
              </w:rPr>
              <w:t>*</w:t>
            </w:r>
            <w:r w:rsidRPr="00533993">
              <w:rPr>
                <w:sz w:val="24"/>
                <w:szCs w:val="24"/>
              </w:rPr>
              <w:t xml:space="preserve"> документу, </w:t>
            </w:r>
            <w:proofErr w:type="spellStart"/>
            <w:r w:rsidRPr="00533993">
              <w:rPr>
                <w:sz w:val="24"/>
                <w:szCs w:val="24"/>
              </w:rPr>
              <w:t>який</w:t>
            </w:r>
            <w:proofErr w:type="spellEnd"/>
            <w:r w:rsidRPr="00533993">
              <w:rPr>
                <w:sz w:val="24"/>
                <w:szCs w:val="24"/>
              </w:rPr>
              <w:t xml:space="preserve"> </w:t>
            </w:r>
            <w:proofErr w:type="spellStart"/>
            <w:r w:rsidRPr="00533993">
              <w:rPr>
                <w:sz w:val="24"/>
                <w:szCs w:val="24"/>
              </w:rPr>
              <w:t>підтверджує</w:t>
            </w:r>
            <w:proofErr w:type="spellEnd"/>
            <w:r w:rsidRPr="00533993">
              <w:rPr>
                <w:sz w:val="24"/>
                <w:szCs w:val="24"/>
              </w:rPr>
              <w:t xml:space="preserve"> право </w:t>
            </w:r>
            <w:proofErr w:type="spellStart"/>
            <w:r w:rsidRPr="00533993">
              <w:rPr>
                <w:sz w:val="24"/>
                <w:szCs w:val="24"/>
              </w:rPr>
              <w:lastRenderedPageBreak/>
              <w:t>третьої</w:t>
            </w:r>
            <w:proofErr w:type="spellEnd"/>
            <w:r w:rsidRPr="00533993">
              <w:rPr>
                <w:sz w:val="24"/>
                <w:szCs w:val="24"/>
              </w:rPr>
              <w:t xml:space="preserve"> особи </w:t>
            </w:r>
            <w:proofErr w:type="spellStart"/>
            <w:r w:rsidRPr="00533993">
              <w:rPr>
                <w:sz w:val="24"/>
                <w:szCs w:val="24"/>
              </w:rPr>
              <w:t>передавати</w:t>
            </w:r>
            <w:proofErr w:type="spellEnd"/>
            <w:r w:rsidRPr="00533993">
              <w:rPr>
                <w:sz w:val="24"/>
                <w:szCs w:val="24"/>
              </w:rPr>
              <w:t xml:space="preserve"> </w:t>
            </w:r>
            <w:proofErr w:type="spellStart"/>
            <w:r w:rsidRPr="00533993">
              <w:rPr>
                <w:sz w:val="24"/>
                <w:szCs w:val="24"/>
              </w:rPr>
              <w:t>машини</w:t>
            </w:r>
            <w:proofErr w:type="spellEnd"/>
            <w:r w:rsidRPr="00533993">
              <w:rPr>
                <w:sz w:val="24"/>
                <w:szCs w:val="24"/>
              </w:rPr>
              <w:t xml:space="preserve"> та автотранспорт в </w:t>
            </w:r>
            <w:proofErr w:type="spellStart"/>
            <w:r w:rsidRPr="00533993">
              <w:rPr>
                <w:sz w:val="24"/>
                <w:szCs w:val="24"/>
              </w:rPr>
              <w:t>суборенду</w:t>
            </w:r>
            <w:proofErr w:type="spellEnd"/>
            <w:r w:rsidRPr="00533993">
              <w:rPr>
                <w:sz w:val="24"/>
                <w:szCs w:val="24"/>
              </w:rPr>
              <w:t xml:space="preserve">, </w:t>
            </w:r>
            <w:proofErr w:type="spellStart"/>
            <w:r w:rsidRPr="00533993">
              <w:rPr>
                <w:sz w:val="24"/>
                <w:szCs w:val="24"/>
              </w:rPr>
              <w:t>або</w:t>
            </w:r>
            <w:proofErr w:type="spellEnd"/>
            <w:r w:rsidRPr="00533993">
              <w:rPr>
                <w:sz w:val="24"/>
                <w:szCs w:val="24"/>
              </w:rPr>
              <w:t xml:space="preserve"> право </w:t>
            </w:r>
            <w:proofErr w:type="spellStart"/>
            <w:r w:rsidRPr="00533993">
              <w:rPr>
                <w:sz w:val="24"/>
                <w:szCs w:val="24"/>
              </w:rPr>
              <w:t>використання</w:t>
            </w:r>
            <w:proofErr w:type="spellEnd"/>
            <w:r w:rsidRPr="00533993">
              <w:rPr>
                <w:sz w:val="24"/>
                <w:szCs w:val="24"/>
              </w:rPr>
              <w:t xml:space="preserve"> таких машин та </w:t>
            </w:r>
            <w:proofErr w:type="spellStart"/>
            <w:r w:rsidRPr="00533993">
              <w:rPr>
                <w:sz w:val="24"/>
                <w:szCs w:val="24"/>
              </w:rPr>
              <w:t>транспортних</w:t>
            </w:r>
            <w:proofErr w:type="spellEnd"/>
            <w:r w:rsidRPr="00533993">
              <w:rPr>
                <w:sz w:val="24"/>
                <w:szCs w:val="24"/>
              </w:rPr>
              <w:t xml:space="preserve"> </w:t>
            </w:r>
            <w:proofErr w:type="spellStart"/>
            <w:r w:rsidRPr="00533993">
              <w:rPr>
                <w:sz w:val="24"/>
                <w:szCs w:val="24"/>
              </w:rPr>
              <w:t>засобів</w:t>
            </w:r>
            <w:proofErr w:type="spellEnd"/>
            <w:r w:rsidRPr="00533993">
              <w:rPr>
                <w:sz w:val="24"/>
                <w:szCs w:val="24"/>
              </w:rPr>
              <w:t xml:space="preserve"> </w:t>
            </w:r>
            <w:proofErr w:type="spellStart"/>
            <w:r w:rsidRPr="00533993">
              <w:rPr>
                <w:sz w:val="24"/>
                <w:szCs w:val="24"/>
              </w:rPr>
              <w:t>третьою</w:t>
            </w:r>
            <w:proofErr w:type="spellEnd"/>
            <w:r w:rsidRPr="00533993">
              <w:rPr>
                <w:sz w:val="24"/>
                <w:szCs w:val="24"/>
              </w:rPr>
              <w:t xml:space="preserve"> особою у </w:t>
            </w:r>
            <w:proofErr w:type="spellStart"/>
            <w:r w:rsidRPr="00533993">
              <w:rPr>
                <w:sz w:val="24"/>
                <w:szCs w:val="24"/>
              </w:rPr>
              <w:t>власній</w:t>
            </w:r>
            <w:proofErr w:type="spellEnd"/>
            <w:r w:rsidRPr="00533993">
              <w:rPr>
                <w:sz w:val="24"/>
                <w:szCs w:val="24"/>
              </w:rPr>
              <w:t xml:space="preserve"> </w:t>
            </w:r>
            <w:proofErr w:type="spellStart"/>
            <w:r w:rsidRPr="00533993">
              <w:rPr>
                <w:sz w:val="24"/>
                <w:szCs w:val="24"/>
              </w:rPr>
              <w:t>господарській</w:t>
            </w:r>
            <w:proofErr w:type="spellEnd"/>
            <w:r w:rsidRPr="00533993">
              <w:rPr>
                <w:sz w:val="24"/>
                <w:szCs w:val="24"/>
              </w:rPr>
              <w:t xml:space="preserve"> </w:t>
            </w:r>
            <w:proofErr w:type="spellStart"/>
            <w:r w:rsidRPr="00533993">
              <w:rPr>
                <w:sz w:val="24"/>
                <w:szCs w:val="24"/>
              </w:rPr>
              <w:t>діяльності</w:t>
            </w:r>
            <w:proofErr w:type="spellEnd"/>
            <w:r w:rsidRPr="00533993">
              <w:rPr>
                <w:sz w:val="24"/>
                <w:szCs w:val="24"/>
              </w:rPr>
              <w:t xml:space="preserve">. </w:t>
            </w:r>
          </w:p>
          <w:p w:rsidR="00EB0114" w:rsidRPr="00533993" w:rsidRDefault="00EB0114" w:rsidP="00464659">
            <w:pPr>
              <w:pStyle w:val="ad"/>
              <w:jc w:val="both"/>
              <w:rPr>
                <w:sz w:val="24"/>
                <w:szCs w:val="24"/>
              </w:rPr>
            </w:pPr>
            <w:r w:rsidRPr="00533993">
              <w:rPr>
                <w:sz w:val="24"/>
                <w:szCs w:val="24"/>
                <w:lang w:val="uk-UA"/>
              </w:rPr>
              <w:t>Наявність у власності та/або в користуванні (оренда, тощо) Учасника навісного, ручного та іншого обладнання, вказаного в довідці</w:t>
            </w:r>
            <w:r w:rsidRPr="00533993">
              <w:rPr>
                <w:b/>
                <w:bCs/>
                <w:color w:val="000000"/>
                <w:sz w:val="20"/>
                <w:szCs w:val="20"/>
              </w:rPr>
              <w:t xml:space="preserve"> </w:t>
            </w:r>
            <w:r w:rsidRPr="00533993">
              <w:rPr>
                <w:sz w:val="24"/>
                <w:szCs w:val="24"/>
                <w:lang w:val="uk-UA"/>
              </w:rPr>
              <w:t xml:space="preserve">про наявність обладнання, матеріально-технічної бази та технологій учасника, та яке не потребує Державної реєстрації, підтверджується Довідкою, складеною </w:t>
            </w:r>
            <w:proofErr w:type="spellStart"/>
            <w:r w:rsidRPr="00533993">
              <w:rPr>
                <w:sz w:val="24"/>
                <w:szCs w:val="24"/>
              </w:rPr>
              <w:t>Учасником</w:t>
            </w:r>
            <w:proofErr w:type="spellEnd"/>
            <w:r w:rsidRPr="00533993">
              <w:rPr>
                <w:sz w:val="24"/>
                <w:szCs w:val="24"/>
              </w:rPr>
              <w:t xml:space="preserve"> у </w:t>
            </w:r>
            <w:proofErr w:type="spellStart"/>
            <w:r w:rsidRPr="00533993">
              <w:rPr>
                <w:sz w:val="24"/>
                <w:szCs w:val="24"/>
              </w:rPr>
              <w:t>довільній</w:t>
            </w:r>
            <w:proofErr w:type="spellEnd"/>
            <w:r w:rsidRPr="00533993">
              <w:rPr>
                <w:sz w:val="24"/>
                <w:szCs w:val="24"/>
              </w:rPr>
              <w:t xml:space="preserve"> </w:t>
            </w:r>
            <w:proofErr w:type="spellStart"/>
            <w:r w:rsidRPr="00533993">
              <w:rPr>
                <w:sz w:val="24"/>
                <w:szCs w:val="24"/>
              </w:rPr>
              <w:t>формі</w:t>
            </w:r>
            <w:proofErr w:type="spellEnd"/>
            <w:r w:rsidRPr="00533993">
              <w:rPr>
                <w:sz w:val="24"/>
                <w:szCs w:val="24"/>
              </w:rPr>
              <w:t xml:space="preserve">, </w:t>
            </w:r>
            <w:proofErr w:type="spellStart"/>
            <w:r w:rsidRPr="00533993">
              <w:rPr>
                <w:sz w:val="24"/>
                <w:szCs w:val="24"/>
              </w:rPr>
              <w:t>або</w:t>
            </w:r>
            <w:proofErr w:type="spellEnd"/>
            <w:r w:rsidRPr="00533993">
              <w:rPr>
                <w:sz w:val="24"/>
                <w:szCs w:val="24"/>
              </w:rPr>
              <w:t xml:space="preserve"> </w:t>
            </w:r>
            <w:proofErr w:type="spellStart"/>
            <w:r w:rsidRPr="00533993">
              <w:rPr>
                <w:sz w:val="24"/>
                <w:szCs w:val="24"/>
              </w:rPr>
              <w:t>іншим</w:t>
            </w:r>
            <w:proofErr w:type="spellEnd"/>
            <w:r w:rsidRPr="00533993">
              <w:rPr>
                <w:sz w:val="24"/>
                <w:szCs w:val="24"/>
              </w:rPr>
              <w:t xml:space="preserve"> документом (</w:t>
            </w:r>
            <w:proofErr w:type="spellStart"/>
            <w:r w:rsidRPr="00533993">
              <w:rPr>
                <w:sz w:val="24"/>
                <w:szCs w:val="24"/>
              </w:rPr>
              <w:t>видаткова</w:t>
            </w:r>
            <w:proofErr w:type="spellEnd"/>
            <w:r w:rsidRPr="00533993">
              <w:rPr>
                <w:sz w:val="24"/>
                <w:szCs w:val="24"/>
              </w:rPr>
              <w:t xml:space="preserve"> накладна, </w:t>
            </w:r>
            <w:proofErr w:type="spellStart"/>
            <w:r w:rsidRPr="00533993">
              <w:rPr>
                <w:sz w:val="24"/>
                <w:szCs w:val="24"/>
              </w:rPr>
              <w:t>інвентарна</w:t>
            </w:r>
            <w:proofErr w:type="spellEnd"/>
            <w:r w:rsidRPr="00533993">
              <w:rPr>
                <w:sz w:val="24"/>
                <w:szCs w:val="24"/>
              </w:rPr>
              <w:t xml:space="preserve"> </w:t>
            </w:r>
            <w:proofErr w:type="spellStart"/>
            <w:r w:rsidRPr="00533993">
              <w:rPr>
                <w:sz w:val="24"/>
                <w:szCs w:val="24"/>
              </w:rPr>
              <w:t>картка</w:t>
            </w:r>
            <w:proofErr w:type="spellEnd"/>
            <w:r w:rsidRPr="00533993">
              <w:rPr>
                <w:sz w:val="24"/>
                <w:szCs w:val="24"/>
              </w:rPr>
              <w:t xml:space="preserve">, </w:t>
            </w:r>
            <w:proofErr w:type="spellStart"/>
            <w:r w:rsidRPr="00533993">
              <w:rPr>
                <w:sz w:val="24"/>
                <w:szCs w:val="24"/>
              </w:rPr>
              <w:t>оборотно-сальдова</w:t>
            </w:r>
            <w:proofErr w:type="spellEnd"/>
            <w:r w:rsidRPr="00533993">
              <w:rPr>
                <w:sz w:val="24"/>
                <w:szCs w:val="24"/>
              </w:rPr>
              <w:t xml:space="preserve"> </w:t>
            </w:r>
            <w:proofErr w:type="spellStart"/>
            <w:r w:rsidRPr="00533993">
              <w:rPr>
                <w:sz w:val="24"/>
                <w:szCs w:val="24"/>
              </w:rPr>
              <w:t>відомість</w:t>
            </w:r>
            <w:proofErr w:type="spellEnd"/>
            <w:r w:rsidRPr="00533993">
              <w:rPr>
                <w:sz w:val="24"/>
                <w:szCs w:val="24"/>
              </w:rPr>
              <w:t xml:space="preserve">, </w:t>
            </w:r>
            <w:proofErr w:type="spellStart"/>
            <w:r w:rsidRPr="00533993">
              <w:rPr>
                <w:sz w:val="24"/>
                <w:szCs w:val="24"/>
              </w:rPr>
              <w:t>договір</w:t>
            </w:r>
            <w:proofErr w:type="spellEnd"/>
            <w:r w:rsidRPr="00533993">
              <w:rPr>
                <w:sz w:val="24"/>
                <w:szCs w:val="24"/>
              </w:rPr>
              <w:t xml:space="preserve"> </w:t>
            </w:r>
            <w:proofErr w:type="spellStart"/>
            <w:r w:rsidRPr="00533993">
              <w:rPr>
                <w:sz w:val="24"/>
                <w:szCs w:val="24"/>
              </w:rPr>
              <w:t>оренди</w:t>
            </w:r>
            <w:proofErr w:type="spellEnd"/>
            <w:r w:rsidRPr="00533993">
              <w:rPr>
                <w:sz w:val="24"/>
                <w:szCs w:val="24"/>
              </w:rPr>
              <w:t xml:space="preserve">, </w:t>
            </w:r>
            <w:proofErr w:type="spellStart"/>
            <w:r w:rsidRPr="00533993">
              <w:rPr>
                <w:sz w:val="24"/>
                <w:szCs w:val="24"/>
              </w:rPr>
              <w:t>тощо</w:t>
            </w:r>
            <w:proofErr w:type="spellEnd"/>
            <w:r w:rsidRPr="00533993">
              <w:rPr>
                <w:sz w:val="24"/>
                <w:szCs w:val="24"/>
              </w:rPr>
              <w:t>).</w:t>
            </w:r>
          </w:p>
          <w:p w:rsidR="00EB0114" w:rsidRPr="00533993" w:rsidRDefault="00EB0114" w:rsidP="00464659">
            <w:pPr>
              <w:spacing w:after="0" w:line="240" w:lineRule="auto"/>
              <w:jc w:val="both"/>
              <w:rPr>
                <w:rFonts w:ascii="Times New Roman" w:eastAsia="Times New Roman" w:hAnsi="Times New Roman" w:cs="Times New Roman"/>
                <w:sz w:val="24"/>
                <w:szCs w:val="24"/>
              </w:rPr>
            </w:pPr>
          </w:p>
        </w:tc>
      </w:tr>
      <w:tr w:rsidR="00EB0114" w:rsidRPr="00887FEB" w:rsidTr="00EB0114">
        <w:trPr>
          <w:trHeight w:val="91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r w:rsidRPr="007019E4">
              <w:rPr>
                <w:rFonts w:ascii="Times New Roman" w:eastAsia="Times New Roman" w:hAnsi="Times New Roman" w:cs="Times New Roman"/>
                <w:color w:val="000000"/>
                <w:sz w:val="20"/>
                <w:szCs w:val="20"/>
                <w:vertAlign w:val="superscript"/>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EB0114" w:rsidRPr="00887FEB" w:rsidRDefault="00EB0114" w:rsidP="00464659">
            <w:pPr>
              <w:spacing w:after="0" w:line="240" w:lineRule="auto"/>
              <w:jc w:val="right"/>
              <w:rPr>
                <w:rFonts w:ascii="Times New Roman" w:eastAsia="Times New Roman" w:hAnsi="Times New Roman" w:cs="Times New Roman"/>
                <w:sz w:val="24"/>
                <w:szCs w:val="24"/>
              </w:rPr>
            </w:pPr>
            <w:r w:rsidRPr="00887FEB">
              <w:rPr>
                <w:rFonts w:ascii="Times New Roman" w:eastAsia="Times New Roman" w:hAnsi="Times New Roman" w:cs="Times New Roman"/>
                <w:i/>
                <w:iCs/>
                <w:color w:val="000000"/>
                <w:sz w:val="24"/>
                <w:szCs w:val="24"/>
              </w:rPr>
              <w:t>Форма 2</w:t>
            </w:r>
          </w:p>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0"/>
                <w:szCs w:val="20"/>
              </w:rPr>
              <w:t>Довідка</w:t>
            </w:r>
          </w:p>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0"/>
                <w:szCs w:val="20"/>
              </w:rPr>
              <w:t>про наявність в учасника працівників відповідної кваліфікації, які мають необхідні знання та досвід</w:t>
            </w:r>
          </w:p>
          <w:p w:rsidR="00EB0114" w:rsidRPr="00887FEB" w:rsidRDefault="00EB0114" w:rsidP="00464659">
            <w:pPr>
              <w:spacing w:after="0" w:line="240" w:lineRule="auto"/>
              <w:rPr>
                <w:rFonts w:ascii="Times New Roman" w:eastAsia="Times New Roman" w:hAnsi="Times New Roman" w:cs="Times New Roman"/>
                <w:sz w:val="24"/>
                <w:szCs w:val="24"/>
              </w:rPr>
            </w:pPr>
          </w:p>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0" w:type="auto"/>
              <w:tblCellMar>
                <w:top w:w="15" w:type="dxa"/>
                <w:left w:w="15" w:type="dxa"/>
                <w:bottom w:w="15" w:type="dxa"/>
                <w:right w:w="15" w:type="dxa"/>
              </w:tblCellMar>
              <w:tblLook w:val="04A0" w:firstRow="1" w:lastRow="0" w:firstColumn="1" w:lastColumn="0" w:noHBand="0" w:noVBand="1"/>
            </w:tblPr>
            <w:tblGrid>
              <w:gridCol w:w="417"/>
              <w:gridCol w:w="1420"/>
              <w:gridCol w:w="862"/>
              <w:gridCol w:w="1973"/>
              <w:gridCol w:w="1701"/>
            </w:tblGrid>
            <w:tr w:rsidR="00EB0114" w:rsidRPr="00887FEB" w:rsidTr="00EB0114">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647CB7" w:rsidRDefault="00EB0114" w:rsidP="00464659">
                  <w:pPr>
                    <w:spacing w:after="0" w:line="240" w:lineRule="auto"/>
                    <w:jc w:val="center"/>
                    <w:rPr>
                      <w:rFonts w:ascii="Times New Roman" w:eastAsia="Times New Roman" w:hAnsi="Times New Roman" w:cs="Times New Roman"/>
                      <w:sz w:val="24"/>
                      <w:szCs w:val="24"/>
                    </w:rPr>
                  </w:pPr>
                  <w:r w:rsidRPr="00647CB7">
                    <w:rPr>
                      <w:rFonts w:ascii="Times New Roman" w:eastAsia="Times New Roman" w:hAnsi="Times New Roman" w:cs="Times New Roman"/>
                      <w:b/>
                      <w:bCs/>
                      <w:color w:val="000000"/>
                      <w:sz w:val="20"/>
                      <w:szCs w:val="20"/>
                    </w:rPr>
                    <w:t>№</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647CB7" w:rsidRDefault="00EB0114" w:rsidP="00464659">
                  <w:pPr>
                    <w:spacing w:after="0" w:line="240" w:lineRule="auto"/>
                    <w:jc w:val="center"/>
                    <w:rPr>
                      <w:rFonts w:ascii="Times New Roman" w:eastAsia="Times New Roman" w:hAnsi="Times New Roman" w:cs="Times New Roman"/>
                      <w:sz w:val="24"/>
                      <w:szCs w:val="24"/>
                    </w:rPr>
                  </w:pPr>
                  <w:r w:rsidRPr="00647CB7">
                    <w:rPr>
                      <w:rFonts w:ascii="Times New Roman" w:eastAsia="Times New Roman" w:hAnsi="Times New Roman" w:cs="Times New Roman"/>
                      <w:b/>
                      <w:bCs/>
                      <w:color w:val="000000"/>
                      <w:sz w:val="20"/>
                      <w:szCs w:val="20"/>
                    </w:rPr>
                    <w:t>ПІБ</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647CB7" w:rsidRDefault="00EB0114" w:rsidP="00464659">
                  <w:pPr>
                    <w:spacing w:after="0" w:line="240" w:lineRule="auto"/>
                    <w:jc w:val="center"/>
                    <w:rPr>
                      <w:rFonts w:ascii="Times New Roman" w:eastAsia="Times New Roman" w:hAnsi="Times New Roman" w:cs="Times New Roman"/>
                      <w:sz w:val="24"/>
                      <w:szCs w:val="24"/>
                    </w:rPr>
                  </w:pPr>
                  <w:r w:rsidRPr="00647CB7">
                    <w:rPr>
                      <w:rFonts w:ascii="Times New Roman" w:eastAsia="Times New Roman" w:hAnsi="Times New Roman" w:cs="Times New Roman"/>
                      <w:b/>
                      <w:bCs/>
                      <w:color w:val="000000"/>
                      <w:sz w:val="20"/>
                      <w:szCs w:val="20"/>
                    </w:rPr>
                    <w:t>Посада</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647CB7" w:rsidRDefault="00EB0114" w:rsidP="00464659">
                  <w:pPr>
                    <w:spacing w:after="0" w:line="240" w:lineRule="auto"/>
                    <w:jc w:val="center"/>
                    <w:rPr>
                      <w:rFonts w:ascii="Times New Roman" w:eastAsia="Times New Roman" w:hAnsi="Times New Roman" w:cs="Times New Roman"/>
                      <w:sz w:val="24"/>
                      <w:szCs w:val="24"/>
                    </w:rPr>
                  </w:pPr>
                  <w:r w:rsidRPr="00647CB7">
                    <w:rPr>
                      <w:rFonts w:ascii="Times New Roman" w:eastAsia="Times New Roman" w:hAnsi="Times New Roman" w:cs="Times New Roman"/>
                      <w:b/>
                      <w:bCs/>
                      <w:color w:val="000000"/>
                      <w:sz w:val="20"/>
                      <w:szCs w:val="20"/>
                    </w:rPr>
                    <w:t>Загальний стаж роботи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313F2F" w:rsidRDefault="00EB0114" w:rsidP="00464659">
                  <w:pPr>
                    <w:spacing w:after="0" w:line="240" w:lineRule="auto"/>
                    <w:jc w:val="center"/>
                    <w:rPr>
                      <w:rFonts w:ascii="Times New Roman" w:eastAsia="Times New Roman" w:hAnsi="Times New Roman" w:cs="Times New Roman"/>
                      <w:sz w:val="24"/>
                      <w:szCs w:val="24"/>
                    </w:rPr>
                  </w:pPr>
                  <w:r w:rsidRPr="00313F2F">
                    <w:rPr>
                      <w:rFonts w:ascii="Times New Roman" w:eastAsia="Times New Roman" w:hAnsi="Times New Roman" w:cs="Times New Roman"/>
                      <w:b/>
                      <w:bCs/>
                      <w:color w:val="000000"/>
                      <w:sz w:val="20"/>
                      <w:szCs w:val="20"/>
                    </w:rPr>
                    <w:t>Підстава використання праці</w:t>
                  </w:r>
                </w:p>
              </w:tc>
            </w:tr>
            <w:tr w:rsidR="00EB0114" w:rsidRPr="00887FEB" w:rsidTr="00EB0114">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r>
            <w:tr w:rsidR="00EB0114" w:rsidRPr="00887FEB" w:rsidTr="00EB0114">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r>
            <w:tr w:rsidR="00EB0114" w:rsidRPr="00887FEB" w:rsidTr="00EB0114">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313F2F" w:rsidRDefault="00EB0114" w:rsidP="00464659">
                  <w:pPr>
                    <w:spacing w:after="0" w:line="240" w:lineRule="auto"/>
                    <w:rPr>
                      <w:rFonts w:ascii="Times New Roman" w:eastAsia="Times New Roman" w:hAnsi="Times New Roman" w:cs="Times New Roman"/>
                      <w:sz w:val="24"/>
                      <w:szCs w:val="24"/>
                    </w:rPr>
                  </w:pPr>
                </w:p>
              </w:tc>
            </w:tr>
          </w:tbl>
          <w:p w:rsidR="00EB0114" w:rsidRPr="006925D8" w:rsidRDefault="00EB0114" w:rsidP="001603AB">
            <w:pPr>
              <w:spacing w:after="0" w:line="240" w:lineRule="auto"/>
              <w:jc w:val="both"/>
              <w:rPr>
                <w:rFonts w:ascii="Times New Roman" w:eastAsia="Times New Roman" w:hAnsi="Times New Roman" w:cs="Times New Roman"/>
                <w:sz w:val="24"/>
                <w:szCs w:val="24"/>
              </w:rPr>
            </w:pPr>
            <w:r w:rsidRPr="002C52BD">
              <w:rPr>
                <w:rFonts w:ascii="Times New Roman" w:hAnsi="Times New Roman" w:cs="Times New Roman"/>
                <w:bCs/>
                <w:sz w:val="24"/>
                <w:szCs w:val="24"/>
              </w:rPr>
              <w:t>На підтвердження наявності працівників відповідної кваліфікації, які мають необхідні знання та досвід Учасник у складі тендерної пропозиції надає скановані копії</w:t>
            </w:r>
            <w:r w:rsidRPr="002C52BD">
              <w:rPr>
                <w:rFonts w:ascii="Times New Roman" w:hAnsi="Times New Roman" w:cs="Times New Roman"/>
                <w:sz w:val="24"/>
                <w:szCs w:val="24"/>
              </w:rPr>
              <w:t xml:space="preserve"> наказів про призначення на відповідні посади працівників та/або с</w:t>
            </w:r>
            <w:r w:rsidRPr="002C52BD">
              <w:rPr>
                <w:rFonts w:ascii="Times New Roman" w:hAnsi="Times New Roman" w:cs="Times New Roman"/>
                <w:bCs/>
                <w:sz w:val="24"/>
                <w:szCs w:val="24"/>
              </w:rPr>
              <w:t>кановані копії</w:t>
            </w:r>
            <w:r w:rsidRPr="002C52BD">
              <w:rPr>
                <w:rFonts w:ascii="Times New Roman" w:hAnsi="Times New Roman" w:cs="Times New Roman"/>
                <w:sz w:val="24"/>
                <w:szCs w:val="24"/>
              </w:rPr>
              <w:t xml:space="preserve">  інших документів (наприклад трудових договорів, цивільно-правових договорів, трудових книжок, тощо), що підтверджують наявність працівників, на кожну особу зазначену в </w:t>
            </w:r>
            <w:r w:rsidRPr="002C52BD">
              <w:rPr>
                <w:rFonts w:ascii="Times New Roman" w:hAnsi="Times New Roman" w:cs="Times New Roman"/>
                <w:bCs/>
                <w:sz w:val="24"/>
                <w:szCs w:val="24"/>
              </w:rPr>
              <w:t>довідці про наявність в учасника працівників відповідної кваліфікації, які мають необхідні знання та досвід.</w:t>
            </w:r>
          </w:p>
        </w:tc>
      </w:tr>
      <w:tr w:rsidR="00EB0114" w:rsidRPr="00282FBD" w:rsidTr="00EB0114">
        <w:trPr>
          <w:trHeight w:val="26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887FEB">
              <w:rPr>
                <w:rFonts w:ascii="Times New Roman" w:eastAsia="Times New Roman" w:hAnsi="Times New Roman" w:cs="Times New Roman"/>
                <w:color w:val="000000"/>
                <w:sz w:val="14"/>
                <w:szCs w:val="14"/>
                <w:vertAlign w:val="superscript"/>
              </w:rPr>
              <w:t xml:space="preserve"> </w:t>
            </w:r>
            <w:r w:rsidRPr="005B579C">
              <w:rPr>
                <w:rFonts w:ascii="Times New Roman" w:eastAsia="Times New Roman" w:hAnsi="Times New Roman" w:cs="Times New Roman"/>
                <w:color w:val="000000"/>
                <w:sz w:val="20"/>
                <w:szCs w:val="20"/>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jc w:val="both"/>
              <w:rPr>
                <w:rFonts w:ascii="Times New Roman" w:eastAsia="Times New Roman" w:hAnsi="Times New Roman" w:cs="Times New Roman"/>
                <w:sz w:val="24"/>
                <w:szCs w:val="24"/>
              </w:rPr>
            </w:pPr>
            <w:r w:rsidRPr="00282FBD">
              <w:rPr>
                <w:rFonts w:ascii="Times New Roman" w:eastAsia="Times New Roman" w:hAnsi="Times New Roman" w:cs="Times New Roman"/>
                <w:color w:val="000000"/>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w:t>
            </w:r>
          </w:p>
          <w:p w:rsidR="00EB0114" w:rsidRPr="00282FBD" w:rsidRDefault="00EB0114" w:rsidP="00464659">
            <w:pPr>
              <w:spacing w:after="0" w:line="240" w:lineRule="auto"/>
              <w:jc w:val="right"/>
              <w:rPr>
                <w:rFonts w:ascii="Times New Roman" w:eastAsia="Times New Roman" w:hAnsi="Times New Roman" w:cs="Times New Roman"/>
                <w:sz w:val="24"/>
                <w:szCs w:val="24"/>
              </w:rPr>
            </w:pPr>
            <w:r w:rsidRPr="00282FBD">
              <w:rPr>
                <w:rFonts w:ascii="Times New Roman" w:eastAsia="Times New Roman" w:hAnsi="Times New Roman" w:cs="Times New Roman"/>
                <w:i/>
                <w:iCs/>
                <w:color w:val="000000"/>
                <w:sz w:val="24"/>
                <w:szCs w:val="24"/>
              </w:rPr>
              <w:t>Форма 3</w:t>
            </w:r>
          </w:p>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Довідка</w:t>
            </w:r>
          </w:p>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про наявність в учасника досвіду виконання аналогічного (аналогічних) за предметом закупівлі договору (договорів)</w:t>
            </w:r>
          </w:p>
          <w:p w:rsidR="00EB0114" w:rsidRPr="00282FBD" w:rsidRDefault="00EB0114" w:rsidP="00464659">
            <w:pPr>
              <w:spacing w:after="0" w:line="240" w:lineRule="auto"/>
              <w:jc w:val="both"/>
              <w:rPr>
                <w:rFonts w:ascii="Times New Roman" w:eastAsia="Times New Roman" w:hAnsi="Times New Roman" w:cs="Times New Roman"/>
                <w:sz w:val="24"/>
                <w:szCs w:val="24"/>
              </w:rPr>
            </w:pPr>
            <w:r w:rsidRPr="00282FBD">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B0114" w:rsidRPr="00282FBD" w:rsidRDefault="00EB0114" w:rsidP="0046465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920"/>
              <w:gridCol w:w="2523"/>
              <w:gridCol w:w="1621"/>
            </w:tblGrid>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Замовник,</w:t>
                  </w:r>
                </w:p>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 xml:space="preserve">місцезнаходження,  </w:t>
                  </w:r>
                </w:p>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 телефону,</w:t>
                  </w:r>
                </w:p>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код ЄДРПОУ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1. № договору</w:t>
                  </w:r>
                </w:p>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2. дата укладання договору</w:t>
                  </w:r>
                </w:p>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3. предмет договору</w:t>
                  </w:r>
                </w:p>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 xml:space="preserve">4. найменування та </w:t>
                  </w:r>
                  <w:proofErr w:type="spellStart"/>
                  <w:r w:rsidRPr="00282FBD">
                    <w:rPr>
                      <w:rFonts w:ascii="Times New Roman" w:eastAsia="Times New Roman" w:hAnsi="Times New Roman" w:cs="Times New Roman"/>
                      <w:b/>
                      <w:bCs/>
                      <w:color w:val="000000"/>
                      <w:sz w:val="20"/>
                      <w:szCs w:val="20"/>
                    </w:rPr>
                    <w:t>мiсцезнаходження</w:t>
                  </w:r>
                  <w:proofErr w:type="spellEnd"/>
                  <w:r w:rsidRPr="00282FBD">
                    <w:rPr>
                      <w:rFonts w:ascii="Times New Roman" w:eastAsia="Times New Roman" w:hAnsi="Times New Roman" w:cs="Times New Roman"/>
                      <w:b/>
                      <w:bCs/>
                      <w:color w:val="000000"/>
                      <w:sz w:val="20"/>
                      <w:szCs w:val="20"/>
                    </w:rPr>
                    <w:t xml:space="preserve"> об’єкт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1. сума договору</w:t>
                  </w:r>
                </w:p>
                <w:p w:rsidR="00EB0114" w:rsidRPr="00282FBD" w:rsidRDefault="00EB0114" w:rsidP="00464659">
                  <w:pPr>
                    <w:spacing w:after="0" w:line="240" w:lineRule="auto"/>
                    <w:jc w:val="center"/>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 xml:space="preserve">2.сума виконання </w:t>
                  </w:r>
                  <w:proofErr w:type="spellStart"/>
                  <w:r w:rsidRPr="00282FBD">
                    <w:rPr>
                      <w:rFonts w:ascii="Times New Roman" w:eastAsia="Times New Roman" w:hAnsi="Times New Roman" w:cs="Times New Roman"/>
                      <w:b/>
                      <w:bCs/>
                      <w:color w:val="000000"/>
                      <w:sz w:val="20"/>
                      <w:szCs w:val="20"/>
                    </w:rPr>
                    <w:t>догово</w:t>
                  </w:r>
                  <w:proofErr w:type="spellEnd"/>
                  <w:r w:rsidRPr="00282FBD">
                    <w:rPr>
                      <w:rFonts w:ascii="Times New Roman" w:eastAsia="Times New Roman" w:hAnsi="Times New Roman" w:cs="Times New Roman"/>
                      <w:b/>
                      <w:bCs/>
                      <w:color w:val="000000"/>
                      <w:sz w:val="20"/>
                      <w:szCs w:val="20"/>
                    </w:rPr>
                    <w:t xml:space="preserve"> </w:t>
                  </w:r>
                  <w:proofErr w:type="spellStart"/>
                  <w:r w:rsidRPr="00282FBD">
                    <w:rPr>
                      <w:rFonts w:ascii="Times New Roman" w:eastAsia="Times New Roman" w:hAnsi="Times New Roman" w:cs="Times New Roman"/>
                      <w:b/>
                      <w:bCs/>
                      <w:color w:val="000000"/>
                      <w:sz w:val="20"/>
                      <w:szCs w:val="20"/>
                    </w:rPr>
                    <w:t>ру</w:t>
                  </w:r>
                  <w:proofErr w:type="spellEnd"/>
                </w:p>
              </w:tc>
            </w:tr>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r>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r>
          </w:tbl>
          <w:p w:rsidR="00EB0114" w:rsidRDefault="00EB0114" w:rsidP="00464659">
            <w:pPr>
              <w:spacing w:after="0" w:line="240" w:lineRule="auto"/>
              <w:ind w:firstLine="240"/>
              <w:jc w:val="both"/>
              <w:rPr>
                <w:rFonts w:ascii="Times New Roman" w:hAnsi="Times New Roman" w:cs="Times New Roman"/>
                <w:i/>
                <w:sz w:val="24"/>
                <w:szCs w:val="24"/>
              </w:rPr>
            </w:pPr>
          </w:p>
          <w:p w:rsidR="00EB0114" w:rsidRPr="003F7956" w:rsidRDefault="00EB0114" w:rsidP="00464659">
            <w:pPr>
              <w:spacing w:after="0" w:line="240" w:lineRule="auto"/>
              <w:ind w:firstLine="426"/>
              <w:jc w:val="both"/>
              <w:rPr>
                <w:rFonts w:ascii="Times New Roman" w:hAnsi="Times New Roman" w:cs="Times New Roman"/>
                <w:i/>
                <w:sz w:val="24"/>
                <w:szCs w:val="24"/>
              </w:rPr>
            </w:pPr>
            <w:proofErr w:type="spellStart"/>
            <w:r w:rsidRPr="0059274F">
              <w:rPr>
                <w:rFonts w:ascii="Times New Roman" w:hAnsi="Times New Roman"/>
                <w:i/>
                <w:sz w:val="24"/>
                <w:szCs w:val="24"/>
              </w:rPr>
              <w:t>Аналогiчним</w:t>
            </w:r>
            <w:proofErr w:type="spellEnd"/>
            <w:r w:rsidRPr="0059274F">
              <w:rPr>
                <w:rFonts w:ascii="Times New Roman" w:hAnsi="Times New Roman"/>
                <w:i/>
                <w:sz w:val="24"/>
                <w:szCs w:val="24"/>
              </w:rPr>
              <w:t xml:space="preserve"> буде вважатись </w:t>
            </w:r>
            <w:proofErr w:type="spellStart"/>
            <w:r w:rsidRPr="0059274F">
              <w:rPr>
                <w:rFonts w:ascii="Times New Roman" w:hAnsi="Times New Roman"/>
                <w:i/>
                <w:sz w:val="24"/>
                <w:szCs w:val="24"/>
              </w:rPr>
              <w:t>договiр</w:t>
            </w:r>
            <w:proofErr w:type="spellEnd"/>
            <w:r w:rsidRPr="0059274F">
              <w:rPr>
                <w:rFonts w:ascii="Times New Roman" w:hAnsi="Times New Roman"/>
                <w:i/>
                <w:sz w:val="24"/>
                <w:szCs w:val="24"/>
              </w:rPr>
              <w:t xml:space="preserve"> предметом якого є надання послуг з зимового утримання територій в населених пунктах (місто, селище, </w:t>
            </w:r>
            <w:r w:rsidRPr="00533993">
              <w:rPr>
                <w:rFonts w:ascii="Times New Roman" w:hAnsi="Times New Roman"/>
                <w:i/>
                <w:sz w:val="24"/>
                <w:szCs w:val="24"/>
              </w:rPr>
              <w:t xml:space="preserve">село). </w:t>
            </w:r>
          </w:p>
          <w:p w:rsidR="00EB0114" w:rsidRPr="00282FBD" w:rsidRDefault="00EB0114" w:rsidP="00464659">
            <w:pPr>
              <w:spacing w:after="0" w:line="240" w:lineRule="auto"/>
              <w:jc w:val="both"/>
              <w:rPr>
                <w:rFonts w:ascii="Times New Roman" w:hAnsi="Times New Roman"/>
                <w:sz w:val="24"/>
                <w:szCs w:val="24"/>
              </w:rPr>
            </w:pPr>
            <w:r w:rsidRPr="00282FBD">
              <w:rPr>
                <w:rFonts w:ascii="Times New Roman" w:hAnsi="Times New Roman" w:cs="Times New Roman"/>
                <w:bCs/>
                <w:sz w:val="24"/>
                <w:szCs w:val="24"/>
              </w:rPr>
              <w:t xml:space="preserve">На підтвердження наявності </w:t>
            </w:r>
            <w:proofErr w:type="spellStart"/>
            <w:r w:rsidRPr="00282FBD">
              <w:rPr>
                <w:rFonts w:ascii="Times New Roman" w:hAnsi="Times New Roman"/>
                <w:sz w:val="24"/>
                <w:szCs w:val="24"/>
              </w:rPr>
              <w:t>наявності</w:t>
            </w:r>
            <w:proofErr w:type="spellEnd"/>
            <w:r w:rsidRPr="00282FBD">
              <w:rPr>
                <w:rFonts w:ascii="Times New Roman" w:hAnsi="Times New Roman"/>
                <w:sz w:val="24"/>
                <w:szCs w:val="24"/>
              </w:rPr>
              <w:t xml:space="preserve"> в учасника досвіду виконання аналогічного (аналогічних) за предметом закупівлі договору (договорів</w:t>
            </w:r>
            <w:r w:rsidRPr="00282FBD">
              <w:rPr>
                <w:rFonts w:ascii="Times New Roman" w:eastAsia="Times New Roman" w:hAnsi="Times New Roman" w:cs="Times New Roman"/>
                <w:b/>
                <w:bCs/>
                <w:color w:val="000000"/>
                <w:sz w:val="20"/>
                <w:szCs w:val="20"/>
              </w:rPr>
              <w:t>)</w:t>
            </w:r>
            <w:r w:rsidRPr="00282FBD">
              <w:rPr>
                <w:rFonts w:ascii="Times New Roman" w:hAnsi="Times New Roman" w:cs="Times New Roman"/>
                <w:bCs/>
                <w:sz w:val="24"/>
                <w:szCs w:val="24"/>
              </w:rPr>
              <w:t xml:space="preserve"> Учасник у складі тендерної пропозиції надає</w:t>
            </w:r>
            <w:r w:rsidRPr="00282FBD">
              <w:rPr>
                <w:rFonts w:ascii="Times New Roman" w:hAnsi="Times New Roman"/>
                <w:sz w:val="24"/>
                <w:szCs w:val="24"/>
              </w:rPr>
              <w:t xml:space="preserve"> Скановані копії*   договору(</w:t>
            </w:r>
            <w:proofErr w:type="spellStart"/>
            <w:r w:rsidRPr="00282FBD">
              <w:rPr>
                <w:rFonts w:ascii="Times New Roman" w:hAnsi="Times New Roman"/>
                <w:sz w:val="24"/>
                <w:szCs w:val="24"/>
              </w:rPr>
              <w:t>ів</w:t>
            </w:r>
            <w:proofErr w:type="spellEnd"/>
            <w:r w:rsidRPr="00282FBD">
              <w:rPr>
                <w:rFonts w:ascii="Times New Roman" w:hAnsi="Times New Roman"/>
                <w:sz w:val="24"/>
                <w:szCs w:val="24"/>
              </w:rPr>
              <w:t>) та акту(</w:t>
            </w:r>
            <w:proofErr w:type="spellStart"/>
            <w:r w:rsidRPr="00282FBD">
              <w:rPr>
                <w:rFonts w:ascii="Times New Roman" w:hAnsi="Times New Roman"/>
                <w:sz w:val="24"/>
                <w:szCs w:val="24"/>
              </w:rPr>
              <w:t>ів</w:t>
            </w:r>
            <w:proofErr w:type="spellEnd"/>
            <w:r w:rsidRPr="00282FBD">
              <w:rPr>
                <w:rFonts w:ascii="Times New Roman" w:hAnsi="Times New Roman"/>
                <w:sz w:val="24"/>
                <w:szCs w:val="24"/>
              </w:rPr>
              <w:t xml:space="preserve">) виконаних робіт (якщо актів виконаних робіт по даному договору більше трьох, то надається Довідка в довільній формі, в якій зазначається  перелік актів виконаних робіт з </w:t>
            </w:r>
            <w:proofErr w:type="spellStart"/>
            <w:r w:rsidRPr="00282FBD">
              <w:rPr>
                <w:rFonts w:ascii="Times New Roman" w:hAnsi="Times New Roman"/>
                <w:sz w:val="24"/>
                <w:szCs w:val="24"/>
              </w:rPr>
              <w:t>зазаначенням</w:t>
            </w:r>
            <w:proofErr w:type="spellEnd"/>
            <w:r w:rsidRPr="00282FBD">
              <w:rPr>
                <w:rFonts w:ascii="Times New Roman" w:hAnsi="Times New Roman"/>
                <w:sz w:val="24"/>
                <w:szCs w:val="24"/>
              </w:rPr>
              <w:t xml:space="preserve"> суми. В цьому разі надається тільки скановані копії*   трьох актів з реєстру до даного договору).</w:t>
            </w:r>
          </w:p>
          <w:p w:rsidR="00EB0114" w:rsidRPr="00282FBD" w:rsidRDefault="00EB0114" w:rsidP="00464659">
            <w:pPr>
              <w:spacing w:after="0" w:line="240" w:lineRule="auto"/>
              <w:jc w:val="both"/>
              <w:rPr>
                <w:rFonts w:ascii="Times New Roman" w:hAnsi="Times New Roman"/>
                <w:sz w:val="24"/>
                <w:szCs w:val="24"/>
              </w:rPr>
            </w:pPr>
            <w:r w:rsidRPr="00282FBD">
              <w:rPr>
                <w:rFonts w:ascii="Times New Roman" w:hAnsi="Times New Roman"/>
                <w:sz w:val="24"/>
                <w:szCs w:val="24"/>
              </w:rPr>
              <w:t xml:space="preserve"> Сканований  </w:t>
            </w:r>
            <w:proofErr w:type="spellStart"/>
            <w:r w:rsidRPr="00282FBD">
              <w:rPr>
                <w:rFonts w:ascii="Times New Roman" w:hAnsi="Times New Roman"/>
                <w:sz w:val="24"/>
                <w:szCs w:val="24"/>
              </w:rPr>
              <w:t>оригiнал</w:t>
            </w:r>
            <w:proofErr w:type="spellEnd"/>
            <w:r w:rsidRPr="00282FBD">
              <w:rPr>
                <w:rFonts w:ascii="Times New Roman" w:hAnsi="Times New Roman"/>
                <w:sz w:val="24"/>
                <w:szCs w:val="24"/>
              </w:rPr>
              <w:t xml:space="preserve"> листа-</w:t>
            </w:r>
            <w:proofErr w:type="spellStart"/>
            <w:r w:rsidRPr="00282FBD">
              <w:rPr>
                <w:rFonts w:ascii="Times New Roman" w:hAnsi="Times New Roman"/>
                <w:sz w:val="24"/>
                <w:szCs w:val="24"/>
              </w:rPr>
              <w:t>вiдгука</w:t>
            </w:r>
            <w:proofErr w:type="spellEnd"/>
            <w:r w:rsidRPr="00282FBD">
              <w:rPr>
                <w:rFonts w:ascii="Times New Roman" w:hAnsi="Times New Roman"/>
                <w:sz w:val="24"/>
                <w:szCs w:val="24"/>
              </w:rPr>
              <w:t xml:space="preserve"> </w:t>
            </w:r>
            <w:proofErr w:type="spellStart"/>
            <w:r w:rsidRPr="00282FBD">
              <w:rPr>
                <w:rFonts w:ascii="Times New Roman" w:hAnsi="Times New Roman"/>
                <w:sz w:val="24"/>
                <w:szCs w:val="24"/>
              </w:rPr>
              <w:t>вiд</w:t>
            </w:r>
            <w:proofErr w:type="spellEnd"/>
            <w:r w:rsidRPr="00282FBD">
              <w:rPr>
                <w:rFonts w:ascii="Times New Roman" w:hAnsi="Times New Roman"/>
                <w:sz w:val="24"/>
                <w:szCs w:val="24"/>
              </w:rPr>
              <w:t xml:space="preserve"> контрагента, якого вказано у </w:t>
            </w:r>
            <w:proofErr w:type="spellStart"/>
            <w:r w:rsidRPr="00282FBD">
              <w:rPr>
                <w:rFonts w:ascii="Times New Roman" w:hAnsi="Times New Roman"/>
                <w:sz w:val="24"/>
                <w:szCs w:val="24"/>
              </w:rPr>
              <w:t>довiдцi</w:t>
            </w:r>
            <w:proofErr w:type="spellEnd"/>
            <w:r w:rsidRPr="00282FBD">
              <w:rPr>
                <w:rFonts w:ascii="Times New Roman" w:hAnsi="Times New Roman"/>
                <w:sz w:val="24"/>
                <w:szCs w:val="24"/>
              </w:rPr>
              <w:t xml:space="preserve"> про наявність в учасника досвіду виконання аналогічного (аналогічних) за предметом закупівлі договору (договорів), </w:t>
            </w:r>
            <w:proofErr w:type="spellStart"/>
            <w:r w:rsidRPr="00282FBD">
              <w:rPr>
                <w:rFonts w:ascii="Times New Roman" w:hAnsi="Times New Roman"/>
                <w:sz w:val="24"/>
                <w:szCs w:val="24"/>
              </w:rPr>
              <w:t>пiдписаного</w:t>
            </w:r>
            <w:proofErr w:type="spellEnd"/>
            <w:r w:rsidRPr="00282FBD">
              <w:rPr>
                <w:rFonts w:ascii="Times New Roman" w:hAnsi="Times New Roman"/>
                <w:sz w:val="24"/>
                <w:szCs w:val="24"/>
              </w:rPr>
              <w:t xml:space="preserve"> </w:t>
            </w:r>
            <w:proofErr w:type="spellStart"/>
            <w:r w:rsidRPr="00282FBD">
              <w:rPr>
                <w:rFonts w:ascii="Times New Roman" w:hAnsi="Times New Roman"/>
                <w:sz w:val="24"/>
                <w:szCs w:val="24"/>
              </w:rPr>
              <w:t>керiвником</w:t>
            </w:r>
            <w:proofErr w:type="spellEnd"/>
            <w:r w:rsidRPr="00282FBD">
              <w:rPr>
                <w:rFonts w:ascii="Times New Roman" w:hAnsi="Times New Roman"/>
                <w:sz w:val="24"/>
                <w:szCs w:val="24"/>
              </w:rPr>
              <w:t xml:space="preserve"> контрагента та адресованого уповноваженій особі у якому має бути зазначено дату його </w:t>
            </w:r>
            <w:proofErr w:type="spellStart"/>
            <w:r w:rsidRPr="00282FBD">
              <w:rPr>
                <w:rFonts w:ascii="Times New Roman" w:hAnsi="Times New Roman"/>
                <w:sz w:val="24"/>
                <w:szCs w:val="24"/>
              </w:rPr>
              <w:t>видачi</w:t>
            </w:r>
            <w:proofErr w:type="spellEnd"/>
            <w:r w:rsidRPr="00282FBD">
              <w:rPr>
                <w:rFonts w:ascii="Times New Roman" w:hAnsi="Times New Roman"/>
                <w:sz w:val="24"/>
                <w:szCs w:val="24"/>
              </w:rPr>
              <w:t xml:space="preserve">, </w:t>
            </w:r>
            <w:proofErr w:type="spellStart"/>
            <w:r w:rsidRPr="00282FBD">
              <w:rPr>
                <w:rFonts w:ascii="Times New Roman" w:hAnsi="Times New Roman"/>
                <w:sz w:val="24"/>
                <w:szCs w:val="24"/>
              </w:rPr>
              <w:t>вихiдний</w:t>
            </w:r>
            <w:proofErr w:type="spellEnd"/>
            <w:r w:rsidRPr="00282FBD">
              <w:rPr>
                <w:rFonts w:ascii="Times New Roman" w:hAnsi="Times New Roman"/>
                <w:sz w:val="24"/>
                <w:szCs w:val="24"/>
              </w:rPr>
              <w:t xml:space="preserve"> номер, посилання на номер, дату та предмет укладеного договору, суму договору та суму виконаних </w:t>
            </w:r>
            <w:proofErr w:type="spellStart"/>
            <w:r w:rsidRPr="00282FBD">
              <w:rPr>
                <w:rFonts w:ascii="Times New Roman" w:hAnsi="Times New Roman"/>
                <w:sz w:val="24"/>
                <w:szCs w:val="24"/>
              </w:rPr>
              <w:t>робiт</w:t>
            </w:r>
            <w:proofErr w:type="spellEnd"/>
            <w:r w:rsidRPr="00282FBD">
              <w:rPr>
                <w:rFonts w:ascii="Times New Roman" w:hAnsi="Times New Roman"/>
                <w:sz w:val="24"/>
                <w:szCs w:val="24"/>
              </w:rPr>
              <w:t xml:space="preserve">, а також </w:t>
            </w:r>
            <w:proofErr w:type="spellStart"/>
            <w:r w:rsidRPr="00282FBD">
              <w:rPr>
                <w:rFonts w:ascii="Times New Roman" w:hAnsi="Times New Roman"/>
                <w:sz w:val="24"/>
                <w:szCs w:val="24"/>
              </w:rPr>
              <w:t>iнформацiю</w:t>
            </w:r>
            <w:proofErr w:type="spellEnd"/>
            <w:r w:rsidRPr="00282FBD">
              <w:rPr>
                <w:rFonts w:ascii="Times New Roman" w:hAnsi="Times New Roman"/>
                <w:sz w:val="24"/>
                <w:szCs w:val="24"/>
              </w:rPr>
              <w:t xml:space="preserve"> про </w:t>
            </w:r>
            <w:proofErr w:type="spellStart"/>
            <w:r w:rsidRPr="00282FBD">
              <w:rPr>
                <w:rFonts w:ascii="Times New Roman" w:hAnsi="Times New Roman"/>
                <w:sz w:val="24"/>
                <w:szCs w:val="24"/>
              </w:rPr>
              <w:t>якiсть</w:t>
            </w:r>
            <w:proofErr w:type="spellEnd"/>
            <w:r w:rsidRPr="00282FBD">
              <w:rPr>
                <w:rFonts w:ascii="Times New Roman" w:hAnsi="Times New Roman"/>
                <w:sz w:val="24"/>
                <w:szCs w:val="24"/>
              </w:rPr>
              <w:t xml:space="preserve"> виконаних </w:t>
            </w:r>
            <w:proofErr w:type="spellStart"/>
            <w:r w:rsidRPr="00282FBD">
              <w:rPr>
                <w:rFonts w:ascii="Times New Roman" w:hAnsi="Times New Roman"/>
                <w:sz w:val="24"/>
                <w:szCs w:val="24"/>
              </w:rPr>
              <w:t>робiт</w:t>
            </w:r>
            <w:proofErr w:type="spellEnd"/>
            <w:r w:rsidRPr="00282FBD">
              <w:rPr>
                <w:rFonts w:ascii="Times New Roman" w:hAnsi="Times New Roman"/>
                <w:sz w:val="24"/>
                <w:szCs w:val="24"/>
              </w:rPr>
              <w:t xml:space="preserve">, дотримання термінів виконання i </w:t>
            </w:r>
            <w:proofErr w:type="spellStart"/>
            <w:r w:rsidRPr="00282FBD">
              <w:rPr>
                <w:rFonts w:ascii="Times New Roman" w:hAnsi="Times New Roman"/>
                <w:sz w:val="24"/>
                <w:szCs w:val="24"/>
              </w:rPr>
              <w:t>вiдсутність</w:t>
            </w:r>
            <w:proofErr w:type="spellEnd"/>
            <w:r w:rsidRPr="00282FBD">
              <w:rPr>
                <w:rFonts w:ascii="Times New Roman" w:hAnsi="Times New Roman"/>
                <w:sz w:val="24"/>
                <w:szCs w:val="24"/>
              </w:rPr>
              <w:t xml:space="preserve"> претензій з боку контрагента, контактну інформацію виконавця тексту листа для здійснення зв’язку з відповідним замовником щодо перевірки достовірності такого документу та викладеної в ньому інформації (прізвище, ім’я та по-батькові, </w:t>
            </w:r>
            <w:r>
              <w:rPr>
                <w:rFonts w:ascii="Times New Roman" w:hAnsi="Times New Roman"/>
                <w:sz w:val="24"/>
                <w:szCs w:val="24"/>
              </w:rPr>
              <w:t xml:space="preserve">посада, </w:t>
            </w:r>
            <w:r w:rsidRPr="00282FBD">
              <w:rPr>
                <w:rFonts w:ascii="Times New Roman" w:hAnsi="Times New Roman"/>
                <w:sz w:val="24"/>
                <w:szCs w:val="24"/>
              </w:rPr>
              <w:t>контактний телефон).</w:t>
            </w:r>
          </w:p>
          <w:p w:rsidR="00EB0114" w:rsidRPr="00282FBD" w:rsidRDefault="00EB0114" w:rsidP="00464659">
            <w:pPr>
              <w:spacing w:after="0" w:line="240" w:lineRule="auto"/>
              <w:rPr>
                <w:rFonts w:ascii="Times New Roman" w:eastAsia="Times New Roman" w:hAnsi="Times New Roman" w:cs="Times New Roman"/>
                <w:sz w:val="24"/>
                <w:szCs w:val="24"/>
              </w:rPr>
            </w:pPr>
          </w:p>
        </w:tc>
      </w:tr>
      <w:tr w:rsidR="00EB0114" w:rsidRPr="00887FEB"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фінансової спроможності, яка підтверджується фінансовою звітністю</w:t>
            </w:r>
            <w:r w:rsidRPr="00887FEB">
              <w:rPr>
                <w:rFonts w:ascii="Times New Roman" w:eastAsia="Times New Roman" w:hAnsi="Times New Roman" w:cs="Times New Roman"/>
                <w:color w:val="000000"/>
                <w:sz w:val="14"/>
                <w:szCs w:val="14"/>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tc>
      </w:tr>
    </w:tbl>
    <w:p w:rsidR="00EB0114" w:rsidRDefault="00EB0114" w:rsidP="00464659">
      <w:pPr>
        <w:spacing w:after="0" w:line="240" w:lineRule="auto"/>
        <w:jc w:val="both"/>
        <w:rPr>
          <w:rFonts w:ascii="Times New Roman" w:eastAsia="Times New Roman" w:hAnsi="Times New Roman" w:cs="Times New Roman"/>
          <w:color w:val="000000"/>
          <w:sz w:val="14"/>
          <w:szCs w:val="14"/>
          <w:vertAlign w:val="superscript"/>
        </w:rPr>
      </w:pPr>
    </w:p>
    <w:p w:rsidR="00EB0114" w:rsidRPr="000C341E" w:rsidRDefault="00EB0114" w:rsidP="00464659">
      <w:pPr>
        <w:spacing w:after="0" w:line="240" w:lineRule="auto"/>
        <w:jc w:val="both"/>
        <w:rPr>
          <w:rFonts w:ascii="Times New Roman" w:eastAsia="Times New Roman" w:hAnsi="Times New Roman" w:cs="Times New Roman"/>
          <w:sz w:val="24"/>
          <w:szCs w:val="24"/>
        </w:rPr>
      </w:pPr>
      <w:r w:rsidRPr="000C341E">
        <w:rPr>
          <w:rFonts w:ascii="Times New Roman" w:eastAsia="Times New Roman" w:hAnsi="Times New Roman" w:cs="Times New Roman"/>
          <w:color w:val="000000"/>
          <w:sz w:val="14"/>
          <w:szCs w:val="14"/>
          <w:vertAlign w:val="superscript"/>
        </w:rPr>
        <w:t xml:space="preserve">1 </w:t>
      </w:r>
      <w:r w:rsidRPr="000C341E">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B0114" w:rsidRDefault="00EB0114" w:rsidP="00464659">
      <w:pPr>
        <w:pStyle w:val="af"/>
        <w:spacing w:after="0"/>
        <w:jc w:val="both"/>
        <w:rPr>
          <w:bCs/>
          <w:lang w:val="uk-UA"/>
        </w:rPr>
      </w:pPr>
      <w:r w:rsidRPr="00EB0114">
        <w:rPr>
          <w:color w:val="000000"/>
          <w:sz w:val="14"/>
          <w:szCs w:val="14"/>
          <w:vertAlign w:val="superscript"/>
          <w:lang w:val="uk-UA"/>
        </w:rPr>
        <w:lastRenderedPageBreak/>
        <w:t>2</w:t>
      </w:r>
      <w:r w:rsidRPr="00EB0114">
        <w:rPr>
          <w:color w:val="000000"/>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/співвиконавців. </w:t>
      </w:r>
      <w:r w:rsidRPr="007019E4">
        <w:rPr>
          <w:bCs/>
          <w:lang w:val="uk-UA"/>
        </w:rPr>
        <w:t>Наявність у субпідрядника</w:t>
      </w:r>
      <w:r>
        <w:rPr>
          <w:bCs/>
          <w:lang w:val="uk-UA"/>
        </w:rPr>
        <w:t>/співвиконавця</w:t>
      </w:r>
      <w:r w:rsidRPr="007019E4">
        <w:rPr>
          <w:bCs/>
          <w:lang w:val="uk-UA"/>
        </w:rPr>
        <w:t xml:space="preserve"> матеріально-технічної бази та</w:t>
      </w:r>
      <w:r>
        <w:rPr>
          <w:bCs/>
          <w:lang w:val="uk-UA"/>
        </w:rPr>
        <w:t>/або</w:t>
      </w:r>
      <w:r w:rsidRPr="007019E4">
        <w:rPr>
          <w:bCs/>
          <w:lang w:val="uk-UA"/>
        </w:rPr>
        <w:t xml:space="preserve"> працівників відповідної кваліфікації підтверджується Учасником шляхом приєднання до власної тендерної пропозиції документів</w:t>
      </w:r>
      <w:r>
        <w:rPr>
          <w:bCs/>
          <w:lang w:val="uk-UA"/>
        </w:rPr>
        <w:t xml:space="preserve">, передбачених цим додатком, </w:t>
      </w:r>
      <w:r w:rsidRPr="007019E4">
        <w:rPr>
          <w:bCs/>
          <w:lang w:val="uk-UA"/>
        </w:rPr>
        <w:t>заповнених суб’єктом господарювання, якого Учасник планує залучати до виконання робіт  у якості субпідрядника чи співвиконавця, передбачених пунктами</w:t>
      </w:r>
      <w:r w:rsidRPr="00845836">
        <w:rPr>
          <w:bCs/>
          <w:lang w:val="uk-UA"/>
        </w:rPr>
        <w:t>.</w:t>
      </w:r>
      <w:r w:rsidRPr="007019E4">
        <w:rPr>
          <w:bCs/>
          <w:lang w:val="uk-UA"/>
        </w:rPr>
        <w:t xml:space="preserve"> </w:t>
      </w:r>
    </w:p>
    <w:p w:rsidR="00EB0114" w:rsidRPr="007019E4" w:rsidRDefault="00EB0114" w:rsidP="00464659">
      <w:pPr>
        <w:pStyle w:val="af"/>
        <w:spacing w:after="0"/>
        <w:jc w:val="both"/>
        <w:rPr>
          <w:bCs/>
          <w:lang w:val="uk-UA"/>
        </w:rPr>
      </w:pPr>
    </w:p>
    <w:p w:rsidR="00EB0114" w:rsidRDefault="00EB0114" w:rsidP="00464659">
      <w:pPr>
        <w:pStyle w:val="2"/>
        <w:shd w:val="clear" w:color="auto" w:fill="FFFFFF"/>
        <w:spacing w:before="0" w:after="0" w:line="240" w:lineRule="auto"/>
        <w:jc w:val="both"/>
        <w:rPr>
          <w:rFonts w:ascii="Times New Roman" w:eastAsia="Times New Roman" w:hAnsi="Times New Roman"/>
          <w:b w:val="0"/>
          <w:i/>
          <w:sz w:val="24"/>
          <w:szCs w:val="24"/>
        </w:rPr>
      </w:pPr>
      <w:r w:rsidRPr="003F7956">
        <w:rPr>
          <w:rFonts w:ascii="Times New Roman" w:eastAsia="Times New Roman" w:hAnsi="Times New Roman"/>
          <w:b w:val="0"/>
          <w:i/>
          <w:sz w:val="24"/>
          <w:szCs w:val="24"/>
          <w:highlight w:val="yellow"/>
        </w:rPr>
        <w:t xml:space="preserve">Під </w:t>
      </w:r>
      <w:r w:rsidRPr="003F7956">
        <w:rPr>
          <w:rFonts w:ascii="Times New Roman" w:eastAsia="Times New Roman" w:hAnsi="Times New Roman"/>
          <w:i/>
          <w:sz w:val="24"/>
          <w:szCs w:val="24"/>
          <w:highlight w:val="yellow"/>
        </w:rPr>
        <w:t>сканованою копією*</w:t>
      </w:r>
      <w:r w:rsidRPr="003F7956">
        <w:rPr>
          <w:rFonts w:ascii="Times New Roman" w:eastAsia="Times New Roman" w:hAnsi="Times New Roman"/>
          <w:b w:val="0"/>
          <w:i/>
          <w:sz w:val="24"/>
          <w:szCs w:val="24"/>
          <w:highlight w:val="yellow"/>
        </w:rPr>
        <w:t xml:space="preserve"> розуміється: Кольорова сканована копія виготовлена з оригіналу документу/ або копії документу засвідченої Учасником у відповідності до вимог типової інструкції з діловодства в міністерствах, інших центральних та місцевих органах виконавчої влади № 55 від 17 січня 2018 року.</w:t>
      </w:r>
    </w:p>
    <w:p w:rsidR="000E0935" w:rsidRDefault="000E0935" w:rsidP="00464659">
      <w:pPr>
        <w:spacing w:after="0" w:line="240" w:lineRule="auto"/>
      </w:pPr>
    </w:p>
    <w:p w:rsidR="000E0935" w:rsidRDefault="000E0935" w:rsidP="0046465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під час подання тендерної пропозиції.</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 xml:space="preserve">Учасник  повинен надати </w:t>
      </w:r>
      <w:r w:rsidRPr="000E0935">
        <w:rPr>
          <w:rFonts w:ascii="Times New Roman" w:eastAsia="Times New Roman" w:hAnsi="Times New Roman" w:cs="Times New Roman"/>
          <w:b/>
          <w:sz w:val="24"/>
          <w:szCs w:val="24"/>
        </w:rPr>
        <w:t>довідку у довільній формі</w:t>
      </w:r>
      <w:r w:rsidRPr="000E093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E0935">
        <w:rPr>
          <w:rFonts w:ascii="Times New Roman" w:eastAsia="Times New Roman" w:hAnsi="Times New Roman" w:cs="Times New Roman"/>
          <w:sz w:val="24"/>
          <w:szCs w:val="24"/>
          <w:highlight w:val="white"/>
        </w:rPr>
        <w:t xml:space="preserve">47 </w:t>
      </w:r>
      <w:r w:rsidRPr="000E0935">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0E0935">
        <w:rPr>
          <w:rFonts w:ascii="Times New Roman" w:eastAsia="Times New Roman" w:hAnsi="Times New Roman" w:cs="Times New Roman"/>
          <w:i/>
          <w:sz w:val="24"/>
          <w:szCs w:val="24"/>
        </w:rPr>
        <w:t>закупівель</w:t>
      </w:r>
      <w:proofErr w:type="spellEnd"/>
      <w:r w:rsidRPr="000E0935">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E0935">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0E0935">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0E0935" w:rsidRPr="000E0935" w:rsidRDefault="000E0935" w:rsidP="00464659">
      <w:pPr>
        <w:spacing w:after="0" w:line="240" w:lineRule="auto"/>
        <w:jc w:val="both"/>
        <w:rPr>
          <w:rFonts w:ascii="Times New Roman" w:eastAsia="Times New Roman" w:hAnsi="Times New Roman" w:cs="Times New Roman"/>
          <w:sz w:val="24"/>
          <w:szCs w:val="24"/>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rPr>
        <w:t xml:space="preserve">3. </w:t>
      </w:r>
      <w:r w:rsidRPr="000E093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0E0935">
        <w:rPr>
          <w:rFonts w:ascii="Times New Roman" w:eastAsia="Times New Roman" w:hAnsi="Times New Roman" w:cs="Times New Roman"/>
          <w:b/>
          <w:sz w:val="24"/>
          <w:szCs w:val="24"/>
        </w:rPr>
        <w:t>визначеним у пун</w:t>
      </w:r>
      <w:r w:rsidRPr="000E0935">
        <w:rPr>
          <w:rFonts w:ascii="Times New Roman" w:eastAsia="Times New Roman" w:hAnsi="Times New Roman" w:cs="Times New Roman"/>
          <w:b/>
          <w:sz w:val="24"/>
          <w:szCs w:val="24"/>
          <w:highlight w:val="white"/>
        </w:rPr>
        <w:t xml:space="preserve">кті </w:t>
      </w:r>
      <w:r w:rsidRPr="000E0935">
        <w:rPr>
          <w:rFonts w:ascii="Times New Roman" w:eastAsia="Times New Roman" w:hAnsi="Times New Roman" w:cs="Times New Roman"/>
          <w:sz w:val="24"/>
          <w:szCs w:val="24"/>
          <w:highlight w:val="white"/>
        </w:rPr>
        <w:t>47</w:t>
      </w:r>
      <w:r w:rsidRPr="000E0935">
        <w:rPr>
          <w:rFonts w:ascii="Times New Roman" w:eastAsia="Times New Roman" w:hAnsi="Times New Roman" w:cs="Times New Roman"/>
          <w:b/>
          <w:sz w:val="24"/>
          <w:szCs w:val="24"/>
          <w:highlight w:val="white"/>
        </w:rPr>
        <w:t xml:space="preserve"> Особливостей:</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Переможець процедури закупівлі у строк, що </w:t>
      </w:r>
      <w:r w:rsidRPr="000E0935">
        <w:rPr>
          <w:rFonts w:ascii="Times New Roman" w:eastAsia="Times New Roman" w:hAnsi="Times New Roman" w:cs="Times New Roman"/>
          <w:b/>
          <w:i/>
          <w:sz w:val="24"/>
          <w:szCs w:val="24"/>
          <w:highlight w:val="white"/>
        </w:rPr>
        <w:t xml:space="preserve">не перевищує чотири дні </w:t>
      </w:r>
      <w:r w:rsidRPr="000E0935">
        <w:rPr>
          <w:rFonts w:ascii="Times New Roman" w:eastAsia="Times New Roman" w:hAnsi="Times New Roman" w:cs="Times New Roman"/>
          <w:sz w:val="24"/>
          <w:szCs w:val="24"/>
          <w:highlight w:val="white"/>
        </w:rPr>
        <w:t xml:space="preserve">з дати </w:t>
      </w:r>
      <w:r w:rsidRPr="000E0935">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0935" w:rsidRPr="000E0935" w:rsidRDefault="000E0935" w:rsidP="00464659">
      <w:pPr>
        <w:spacing w:after="0" w:line="240" w:lineRule="auto"/>
        <w:rPr>
          <w:rFonts w:ascii="Times New Roman" w:eastAsia="Times New Roman" w:hAnsi="Times New Roman" w:cs="Times New Roman"/>
          <w:b/>
          <w:sz w:val="24"/>
          <w:szCs w:val="24"/>
          <w:highlight w:val="white"/>
        </w:rPr>
      </w:pPr>
    </w:p>
    <w:p w:rsidR="000E0935" w:rsidRPr="000E0935" w:rsidRDefault="000E0935" w:rsidP="00464659">
      <w:pPr>
        <w:spacing w:after="0" w:line="240" w:lineRule="auto"/>
        <w:rPr>
          <w:rFonts w:ascii="Times New Roman" w:eastAsia="Times New Roman" w:hAnsi="Times New Roman" w:cs="Times New Roman"/>
          <w:b/>
          <w:color w:val="000000"/>
          <w:sz w:val="24"/>
          <w:szCs w:val="24"/>
          <w:highlight w:val="white"/>
        </w:rPr>
      </w:pPr>
      <w:r w:rsidRPr="000E0935">
        <w:rPr>
          <w:rFonts w:ascii="Times New Roman" w:eastAsia="Times New Roman" w:hAnsi="Times New Roman" w:cs="Times New Roman"/>
          <w:color w:val="000000"/>
          <w:sz w:val="24"/>
          <w:szCs w:val="24"/>
          <w:highlight w:val="white"/>
        </w:rPr>
        <w:t> </w:t>
      </w:r>
      <w:r w:rsidRPr="000E0935">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0E0935" w:rsidRPr="000E0935" w:rsidTr="000E09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з</w:t>
            </w:r>
            <w:r w:rsidRPr="000E0935">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E0935" w:rsidRPr="000E0935" w:rsidTr="000E09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highlight w:val="white"/>
              </w:rPr>
              <w:t xml:space="preserve"> </w:t>
            </w:r>
            <w:r w:rsidRPr="000E0935">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E0935">
              <w:rPr>
                <w:rFonts w:ascii="Times New Roman" w:eastAsia="Times New Roman" w:hAnsi="Times New Roman" w:cs="Times New Roman"/>
                <w:b/>
                <w:i/>
                <w:sz w:val="24"/>
                <w:szCs w:val="24"/>
                <w:highlight w:val="white"/>
              </w:rPr>
              <w:t>керівника учасника</w:t>
            </w:r>
            <w:r w:rsidRPr="000E0935">
              <w:rPr>
                <w:rFonts w:ascii="Times New Roman" w:eastAsia="Times New Roman" w:hAnsi="Times New Roman" w:cs="Times New Roman"/>
                <w:i/>
                <w:sz w:val="24"/>
                <w:szCs w:val="24"/>
                <w:highlight w:val="white"/>
              </w:rPr>
              <w:t xml:space="preserve"> процедури </w:t>
            </w:r>
            <w:proofErr w:type="spellStart"/>
            <w:r w:rsidRPr="000E0935">
              <w:rPr>
                <w:rFonts w:ascii="Times New Roman" w:eastAsia="Times New Roman" w:hAnsi="Times New Roman" w:cs="Times New Roman"/>
                <w:i/>
                <w:sz w:val="24"/>
                <w:szCs w:val="24"/>
                <w:highlight w:val="white"/>
              </w:rPr>
              <w:t>закупівлі,на</w:t>
            </w:r>
            <w:proofErr w:type="spellEnd"/>
            <w:r w:rsidRPr="000E0935">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0E0935" w:rsidRPr="000E0935" w:rsidTr="000E09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0E0935" w:rsidRPr="000E0935" w:rsidTr="000E093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0E0935" w:rsidRPr="000E0935" w:rsidRDefault="000E0935" w:rsidP="00464659">
            <w:pPr>
              <w:spacing w:after="0" w:line="240" w:lineRule="auto"/>
              <w:rPr>
                <w:rFonts w:ascii="Times New Roman" w:eastAsia="Times New Roman" w:hAnsi="Times New Roman" w:cs="Times New Roman"/>
                <w:b/>
                <w:sz w:val="24"/>
                <w:szCs w:val="24"/>
                <w:highlight w:val="white"/>
              </w:rPr>
            </w:pPr>
          </w:p>
        </w:tc>
      </w:tr>
      <w:tr w:rsidR="000E0935" w:rsidRPr="000E0935" w:rsidTr="000E09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Довідка в довільній формі</w:t>
            </w:r>
            <w:r w:rsidRPr="000E0935">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0935" w:rsidRPr="000E0935" w:rsidRDefault="000E0935" w:rsidP="00464659">
      <w:pPr>
        <w:spacing w:after="0" w:line="240" w:lineRule="auto"/>
        <w:rPr>
          <w:rFonts w:ascii="Times New Roman" w:eastAsia="Times New Roman" w:hAnsi="Times New Roman" w:cs="Times New Roman"/>
          <w:b/>
          <w:color w:val="000000"/>
          <w:sz w:val="24"/>
          <w:szCs w:val="24"/>
        </w:rPr>
      </w:pPr>
    </w:p>
    <w:p w:rsidR="00A6036D" w:rsidRDefault="00A6036D" w:rsidP="00464659">
      <w:pPr>
        <w:spacing w:after="0" w:line="240" w:lineRule="auto"/>
        <w:jc w:val="center"/>
        <w:rPr>
          <w:rFonts w:ascii="Times New Roman" w:eastAsia="Times New Roman" w:hAnsi="Times New Roman" w:cs="Times New Roman"/>
          <w:b/>
          <w:color w:val="000000"/>
          <w:sz w:val="24"/>
          <w:szCs w:val="24"/>
        </w:rPr>
      </w:pPr>
    </w:p>
    <w:p w:rsidR="00A6036D" w:rsidRDefault="00A6036D" w:rsidP="00464659">
      <w:pPr>
        <w:spacing w:after="0" w:line="240" w:lineRule="auto"/>
        <w:jc w:val="center"/>
        <w:rPr>
          <w:rFonts w:ascii="Times New Roman" w:eastAsia="Times New Roman" w:hAnsi="Times New Roman" w:cs="Times New Roman"/>
          <w:b/>
          <w:color w:val="000000"/>
          <w:sz w:val="24"/>
          <w:szCs w:val="24"/>
        </w:rPr>
      </w:pPr>
    </w:p>
    <w:p w:rsidR="00A6036D" w:rsidRDefault="00A6036D" w:rsidP="00464659">
      <w:pPr>
        <w:spacing w:after="0" w:line="240" w:lineRule="auto"/>
        <w:jc w:val="center"/>
        <w:rPr>
          <w:rFonts w:ascii="Times New Roman" w:eastAsia="Times New Roman" w:hAnsi="Times New Roman" w:cs="Times New Roman"/>
          <w:b/>
          <w:color w:val="000000"/>
          <w:sz w:val="24"/>
          <w:szCs w:val="24"/>
        </w:rPr>
      </w:pPr>
    </w:p>
    <w:p w:rsidR="00A6036D" w:rsidRDefault="00A6036D" w:rsidP="00464659">
      <w:pPr>
        <w:spacing w:after="0" w:line="240" w:lineRule="auto"/>
        <w:jc w:val="center"/>
        <w:rPr>
          <w:rFonts w:ascii="Times New Roman" w:eastAsia="Times New Roman" w:hAnsi="Times New Roman" w:cs="Times New Roman"/>
          <w:b/>
          <w:color w:val="000000"/>
          <w:sz w:val="24"/>
          <w:szCs w:val="24"/>
        </w:rPr>
      </w:pPr>
    </w:p>
    <w:p w:rsidR="00A6036D" w:rsidRDefault="00A6036D" w:rsidP="00464659">
      <w:pPr>
        <w:spacing w:after="0" w:line="240" w:lineRule="auto"/>
        <w:jc w:val="center"/>
        <w:rPr>
          <w:rFonts w:ascii="Times New Roman" w:eastAsia="Times New Roman" w:hAnsi="Times New Roman" w:cs="Times New Roman"/>
          <w:b/>
          <w:color w:val="000000"/>
          <w:sz w:val="24"/>
          <w:szCs w:val="24"/>
        </w:rPr>
      </w:pPr>
    </w:p>
    <w:p w:rsidR="00A6036D" w:rsidRDefault="00A6036D" w:rsidP="00464659">
      <w:pPr>
        <w:spacing w:after="0" w:line="240" w:lineRule="auto"/>
        <w:jc w:val="center"/>
        <w:rPr>
          <w:rFonts w:ascii="Times New Roman" w:eastAsia="Times New Roman" w:hAnsi="Times New Roman" w:cs="Times New Roman"/>
          <w:b/>
          <w:color w:val="000000"/>
          <w:sz w:val="24"/>
          <w:szCs w:val="24"/>
        </w:rPr>
      </w:pPr>
    </w:p>
    <w:p w:rsidR="00A6036D" w:rsidRDefault="00A6036D"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00BA1525">
        <w:rPr>
          <w:rFonts w:ascii="Times New Roman" w:eastAsia="Times New Roman" w:hAnsi="Times New Roman" w:cs="Times New Roman"/>
          <w:b/>
          <w:color w:val="000000"/>
          <w:sz w:val="24"/>
          <w:szCs w:val="24"/>
        </w:rPr>
        <w:t>-</w:t>
      </w:r>
      <w:r w:rsidRPr="000E0935">
        <w:rPr>
          <w:rFonts w:ascii="Times New Roman" w:eastAsia="Times New Roman" w:hAnsi="Times New Roman" w:cs="Times New Roman"/>
          <w:b/>
          <w:sz w:val="24"/>
          <w:szCs w:val="24"/>
        </w:rPr>
        <w:t xml:space="preserve"> </w:t>
      </w:r>
      <w:r w:rsidRPr="000E0935">
        <w:rPr>
          <w:rFonts w:ascii="Times New Roman" w:eastAsia="Times New Roman" w:hAnsi="Times New Roman" w:cs="Times New Roman"/>
          <w:b/>
          <w:color w:val="000000"/>
          <w:sz w:val="24"/>
          <w:szCs w:val="24"/>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0E0935" w:rsidRPr="000E0935" w:rsidTr="000E093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t>з</w:t>
            </w:r>
            <w:r w:rsidRPr="000E0935">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пункту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 xml:space="preserve">Переможець </w:t>
            </w:r>
            <w:r w:rsidRPr="000E0935">
              <w:rPr>
                <w:rFonts w:ascii="Times New Roman" w:eastAsia="Times New Roman" w:hAnsi="Times New Roman" w:cs="Times New Roman"/>
                <w:b/>
                <w:sz w:val="24"/>
                <w:szCs w:val="24"/>
                <w:highlight w:val="white"/>
              </w:rPr>
              <w:t>торгів на виконання вимоги згідно пункту 47 Особ</w:t>
            </w:r>
            <w:r w:rsidRPr="000E0935">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0E0935" w:rsidRPr="000E0935" w:rsidTr="000E09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color w:val="FF0000"/>
                <w:sz w:val="24"/>
                <w:szCs w:val="24"/>
                <w:highlight w:val="yellow"/>
              </w:rPr>
            </w:pPr>
            <w:r w:rsidRPr="000E0935">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E0935">
              <w:rPr>
                <w:rFonts w:ascii="Times New Roman" w:eastAsia="Times New Roman" w:hAnsi="Times New Roman" w:cs="Times New Roman"/>
                <w:b/>
                <w:i/>
                <w:sz w:val="24"/>
                <w:szCs w:val="24"/>
              </w:rPr>
              <w:t>фізичної особи</w:t>
            </w:r>
            <w:r w:rsidRPr="000E0935">
              <w:rPr>
                <w:rFonts w:ascii="Times New Roman" w:eastAsia="Times New Roman" w:hAnsi="Times New Roman" w:cs="Times New Roman"/>
                <w:i/>
                <w:sz w:val="24"/>
                <w:szCs w:val="24"/>
              </w:rPr>
              <w:t xml:space="preserve">, яка є  учасником процедури </w:t>
            </w:r>
            <w:proofErr w:type="spellStart"/>
            <w:r w:rsidRPr="000E0935">
              <w:rPr>
                <w:rFonts w:ascii="Times New Roman" w:eastAsia="Times New Roman" w:hAnsi="Times New Roman" w:cs="Times New Roman"/>
                <w:i/>
                <w:sz w:val="24"/>
                <w:szCs w:val="24"/>
              </w:rPr>
              <w:t>закупівлі,на</w:t>
            </w:r>
            <w:proofErr w:type="spellEnd"/>
            <w:r w:rsidRPr="000E0935">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0E0935" w:rsidRPr="000E0935" w:rsidTr="000E09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0935" w:rsidRPr="000E0935" w:rsidRDefault="000E0935" w:rsidP="00464659">
            <w:pPr>
              <w:widowControl w:val="0"/>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r w:rsidRPr="000E0935">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0E0935">
              <w:rPr>
                <w:rFonts w:ascii="Times New Roman" w:eastAsia="Times New Roman" w:hAnsi="Times New Roman" w:cs="Times New Roman"/>
                <w:b/>
                <w:color w:val="000000"/>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0E0935">
              <w:rPr>
                <w:rFonts w:ascii="Times New Roman" w:eastAsia="Times New Roman" w:hAnsi="Times New Roman" w:cs="Times New Roman"/>
                <w:color w:val="000000"/>
                <w:sz w:val="24"/>
                <w:szCs w:val="24"/>
              </w:rPr>
              <w:t> </w:t>
            </w:r>
          </w:p>
        </w:tc>
      </w:tr>
      <w:tr w:rsidR="000E0935" w:rsidRPr="000E0935" w:rsidTr="000E09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0E0935" w:rsidRPr="000E0935" w:rsidRDefault="000E0935" w:rsidP="00464659">
            <w:pPr>
              <w:spacing w:after="0" w:line="240" w:lineRule="auto"/>
              <w:rPr>
                <w:rFonts w:ascii="Times New Roman" w:eastAsia="Times New Roman" w:hAnsi="Times New Roman" w:cs="Times New Roman"/>
                <w:sz w:val="24"/>
                <w:szCs w:val="24"/>
              </w:rPr>
            </w:pPr>
          </w:p>
        </w:tc>
      </w:tr>
      <w:tr w:rsidR="000E0935" w:rsidRPr="000E0935" w:rsidTr="000E09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E0935">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yellow"/>
              </w:rPr>
            </w:pPr>
            <w:r w:rsidRPr="000E0935">
              <w:rPr>
                <w:rFonts w:ascii="Times New Roman" w:eastAsia="Times New Roman" w:hAnsi="Times New Roman" w:cs="Times New Roman"/>
                <w:b/>
                <w:sz w:val="24"/>
                <w:szCs w:val="24"/>
              </w:rPr>
              <w:t>Довідка в довільній формі</w:t>
            </w:r>
            <w:r w:rsidRPr="000E093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0935" w:rsidRPr="000E0935" w:rsidRDefault="000E0935" w:rsidP="00464659">
      <w:pPr>
        <w:shd w:val="clear" w:color="auto" w:fill="FFFFFF"/>
        <w:spacing w:after="0" w:line="240" w:lineRule="auto"/>
        <w:rPr>
          <w:rFonts w:ascii="Times New Roman" w:eastAsia="Times New Roman" w:hAnsi="Times New Roman" w:cs="Times New Roman"/>
          <w:sz w:val="24"/>
          <w:szCs w:val="24"/>
        </w:rPr>
      </w:pPr>
    </w:p>
    <w:p w:rsidR="000E0935" w:rsidRPr="000E0935" w:rsidRDefault="000E0935" w:rsidP="00464659">
      <w:pPr>
        <w:shd w:val="clear" w:color="auto" w:fill="FFFFFF"/>
        <w:spacing w:after="0" w:line="240" w:lineRule="auto"/>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E0935">
        <w:rPr>
          <w:rFonts w:ascii="Times New Roman" w:eastAsia="Times New Roman" w:hAnsi="Times New Roman" w:cs="Times New Roman"/>
          <w:b/>
          <w:sz w:val="24"/>
          <w:szCs w:val="24"/>
        </w:rPr>
        <w:t>—</w:t>
      </w:r>
      <w:r w:rsidRPr="000E0935">
        <w:rPr>
          <w:rFonts w:ascii="Times New Roman" w:eastAsia="Times New Roman" w:hAnsi="Times New Roman" w:cs="Times New Roman"/>
          <w:b/>
          <w:color w:val="000000"/>
          <w:sz w:val="24"/>
          <w:szCs w:val="24"/>
        </w:rPr>
        <w:t xml:space="preserve"> юридичних осіб, фізичних осіб та фізичних осіб</w:t>
      </w:r>
      <w:r w:rsidRPr="000E0935">
        <w:rPr>
          <w:rFonts w:ascii="Times New Roman" w:eastAsia="Times New Roman" w:hAnsi="Times New Roman" w:cs="Times New Roman"/>
          <w:b/>
          <w:sz w:val="24"/>
          <w:szCs w:val="24"/>
        </w:rPr>
        <w:t xml:space="preserve"> — </w:t>
      </w:r>
      <w:r w:rsidRPr="000E0935">
        <w:rPr>
          <w:rFonts w:ascii="Times New Roman" w:eastAsia="Times New Roman" w:hAnsi="Times New Roman" w:cs="Times New Roman"/>
          <w:b/>
          <w:color w:val="000000"/>
          <w:sz w:val="24"/>
          <w:szCs w:val="24"/>
        </w:rPr>
        <w:t>підприємців)</w:t>
      </w:r>
      <w:r w:rsidRPr="000E0935">
        <w:rPr>
          <w:rFonts w:ascii="Times New Roman" w:eastAsia="Times New Roman" w:hAnsi="Times New Roman" w:cs="Times New Roman"/>
          <w:b/>
          <w:sz w:val="24"/>
          <w:szCs w:val="24"/>
        </w:rPr>
        <w:t>.</w:t>
      </w:r>
    </w:p>
    <w:tbl>
      <w:tblPr>
        <w:tblW w:w="9615" w:type="dxa"/>
        <w:tblInd w:w="-100" w:type="dxa"/>
        <w:tblLayout w:type="fixed"/>
        <w:tblLook w:val="0400" w:firstRow="0" w:lastRow="0" w:firstColumn="0" w:lastColumn="0" w:noHBand="0" w:noVBand="1"/>
      </w:tblPr>
      <w:tblGrid>
        <w:gridCol w:w="400"/>
        <w:gridCol w:w="9215"/>
      </w:tblGrid>
      <w:tr w:rsidR="000E0935" w:rsidRPr="000E0935" w:rsidTr="000E09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Інші документи від Учасника:</w:t>
            </w:r>
          </w:p>
        </w:tc>
      </w:tr>
      <w:tr w:rsidR="000E0935" w:rsidRPr="000E0935" w:rsidTr="000E09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both"/>
              <w:rPr>
                <w:rFonts w:ascii="Times New Roman" w:eastAsia="Times New Roman" w:hAnsi="Times New Roman" w:cs="Times New Roman"/>
                <w:sz w:val="24"/>
                <w:szCs w:val="24"/>
              </w:rPr>
            </w:pPr>
            <w:r w:rsidRPr="000E0935">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E0935">
              <w:rPr>
                <w:rFonts w:ascii="Times New Roman" w:eastAsia="Times New Roman" w:hAnsi="Times New Roman" w:cs="Times New Roman"/>
                <w:sz w:val="24"/>
                <w:szCs w:val="24"/>
              </w:rPr>
              <w:t xml:space="preserve">— </w:t>
            </w:r>
            <w:r w:rsidRPr="000E0935">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E0935" w:rsidRPr="000E0935" w:rsidTr="000E09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ight="120" w:hanging="20"/>
              <w:jc w:val="both"/>
              <w:rPr>
                <w:rFonts w:ascii="Times New Roman" w:eastAsia="Times New Roman" w:hAnsi="Times New Roman" w:cs="Times New Roman"/>
                <w:i/>
                <w:color w:val="000000"/>
                <w:sz w:val="24"/>
                <w:szCs w:val="24"/>
              </w:rPr>
            </w:pPr>
            <w:r w:rsidRPr="000E0935">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E0935">
              <w:rPr>
                <w:rFonts w:ascii="Times New Roman" w:eastAsia="Times New Roman" w:hAnsi="Times New Roman" w:cs="Times New Roman"/>
                <w:sz w:val="24"/>
                <w:szCs w:val="24"/>
              </w:rPr>
              <w:t>у</w:t>
            </w:r>
            <w:r w:rsidRPr="000E0935">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E0935">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0E0935" w:rsidRPr="000E0935" w:rsidRDefault="000E0935" w:rsidP="00464659">
            <w:pPr>
              <w:spacing w:after="0" w:line="240" w:lineRule="auto"/>
              <w:ind w:left="100" w:right="120" w:hanging="20"/>
              <w:jc w:val="both"/>
              <w:rPr>
                <w:rFonts w:ascii="Times New Roman" w:eastAsia="Times New Roman" w:hAnsi="Times New Roman" w:cs="Times New Roman"/>
                <w:sz w:val="24"/>
                <w:szCs w:val="24"/>
              </w:rPr>
            </w:pPr>
            <w:r w:rsidRPr="000E0935">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E0935" w:rsidRPr="000E0935" w:rsidTr="000E09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Pr>
                <w:rFonts w:ascii="Times New Roman" w:eastAsia="Times New Roman" w:hAnsi="Times New Roman" w:cs="Times New Roman"/>
                <w:b/>
                <w:color w:val="000000"/>
                <w:sz w:val="24"/>
                <w:szCs w:val="24"/>
              </w:rPr>
            </w:pPr>
            <w:r w:rsidRPr="000E0935">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 xml:space="preserve">У разі, якщо учасник або його кінцевий </w:t>
            </w:r>
            <w:proofErr w:type="spellStart"/>
            <w:r w:rsidRPr="000E0935">
              <w:rPr>
                <w:rFonts w:ascii="Times New Roman" w:eastAsia="Times New Roman" w:hAnsi="Times New Roman" w:cs="Times New Roman"/>
                <w:sz w:val="24"/>
                <w:szCs w:val="24"/>
              </w:rPr>
              <w:t>бенефіціарний</w:t>
            </w:r>
            <w:proofErr w:type="spellEnd"/>
            <w:r w:rsidRPr="000E093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lastRenderedPageBreak/>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E0935">
              <w:rPr>
                <w:rFonts w:ascii="Times New Roman" w:eastAsia="Times New Roman" w:hAnsi="Times New Roman" w:cs="Times New Roman"/>
                <w:sz w:val="24"/>
                <w:szCs w:val="24"/>
              </w:rPr>
              <w:br/>
              <w:t xml:space="preserve"> • Ухвалу слідчого судді, суду, щодо арешту активів,</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E0935">
              <w:rPr>
                <w:rFonts w:ascii="Times New Roman" w:eastAsia="Times New Roman" w:hAnsi="Times New Roman" w:cs="Times New Roman"/>
                <w:sz w:val="24"/>
                <w:szCs w:val="24"/>
              </w:rPr>
              <w:br/>
              <w:t xml:space="preserve"> а також:</w:t>
            </w:r>
            <w:r w:rsidRPr="000E0935">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EB0114" w:rsidRPr="000E0935" w:rsidRDefault="00EB0114" w:rsidP="00464659">
      <w:pPr>
        <w:spacing w:after="0" w:line="240" w:lineRule="auto"/>
        <w:rPr>
          <w:rFonts w:ascii="Times New Roman" w:eastAsia="Times New Roman" w:hAnsi="Times New Roman" w:cs="Times New Roman"/>
          <w:b/>
          <w:bCs/>
          <w:color w:val="000000"/>
          <w:sz w:val="24"/>
          <w:szCs w:val="24"/>
        </w:rPr>
      </w:pPr>
    </w:p>
    <w:p w:rsidR="000E0935" w:rsidRDefault="000E0935" w:rsidP="00464659">
      <w:pPr>
        <w:spacing w:after="0" w:line="240" w:lineRule="auto"/>
        <w:jc w:val="right"/>
        <w:rPr>
          <w:rFonts w:ascii="Times New Roman" w:hAnsi="Times New Roman"/>
          <w:b/>
          <w:bCs/>
          <w:sz w:val="24"/>
          <w:szCs w:val="24"/>
        </w:rPr>
      </w:pPr>
    </w:p>
    <w:p w:rsidR="000E0935" w:rsidRDefault="000E0935" w:rsidP="00464659">
      <w:pPr>
        <w:spacing w:after="0" w:line="240" w:lineRule="auto"/>
        <w:jc w:val="right"/>
        <w:rPr>
          <w:rFonts w:ascii="Times New Roman" w:eastAsia="Times New Roman" w:hAnsi="Times New Roman" w:cs="Times New Roman"/>
          <w:b/>
          <w:bCs/>
          <w:color w:val="000000"/>
          <w:sz w:val="24"/>
          <w:szCs w:val="24"/>
        </w:rPr>
      </w:pPr>
    </w:p>
    <w:p w:rsidR="000E0935" w:rsidRDefault="000E0935" w:rsidP="00464659">
      <w:pPr>
        <w:spacing w:after="0" w:line="240" w:lineRule="auto"/>
        <w:jc w:val="right"/>
        <w:rPr>
          <w:rFonts w:ascii="Times New Roman" w:eastAsia="Times New Roman" w:hAnsi="Times New Roman" w:cs="Times New Roman"/>
          <w:b/>
          <w:bCs/>
          <w:color w:val="000000"/>
          <w:sz w:val="24"/>
          <w:szCs w:val="24"/>
        </w:rPr>
      </w:pPr>
    </w:p>
    <w:p w:rsidR="000E0935" w:rsidRDefault="000E0935" w:rsidP="00464659">
      <w:pPr>
        <w:spacing w:after="0" w:line="240" w:lineRule="auto"/>
        <w:jc w:val="right"/>
        <w:rPr>
          <w:rFonts w:ascii="Times New Roman" w:eastAsia="Times New Roman" w:hAnsi="Times New Roman" w:cs="Times New Roman"/>
          <w:b/>
          <w:bCs/>
          <w:color w:val="000000"/>
          <w:sz w:val="24"/>
          <w:szCs w:val="24"/>
        </w:rPr>
      </w:pPr>
    </w:p>
    <w:p w:rsidR="000E0935" w:rsidRDefault="000E0935"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A6036D" w:rsidRDefault="00A6036D" w:rsidP="00464659">
      <w:pPr>
        <w:spacing w:after="0" w:line="240" w:lineRule="auto"/>
        <w:jc w:val="right"/>
        <w:rPr>
          <w:rFonts w:ascii="Times New Roman" w:eastAsia="Times New Roman" w:hAnsi="Times New Roman" w:cs="Times New Roman"/>
          <w:b/>
          <w:bCs/>
          <w:color w:val="000000"/>
          <w:sz w:val="24"/>
          <w:szCs w:val="24"/>
        </w:rPr>
      </w:pPr>
    </w:p>
    <w:p w:rsidR="000E0935" w:rsidRDefault="000E0935" w:rsidP="00464659">
      <w:pPr>
        <w:spacing w:after="0" w:line="240" w:lineRule="auto"/>
        <w:jc w:val="right"/>
        <w:rPr>
          <w:rFonts w:ascii="Times New Roman" w:eastAsia="Times New Roman" w:hAnsi="Times New Roman" w:cs="Times New Roman"/>
          <w:b/>
          <w:bCs/>
          <w:color w:val="000000"/>
          <w:sz w:val="24"/>
          <w:szCs w:val="24"/>
        </w:rPr>
      </w:pPr>
    </w:p>
    <w:p w:rsidR="00C01179" w:rsidRPr="00C01179" w:rsidRDefault="00EB0114" w:rsidP="00464659">
      <w:pPr>
        <w:spacing w:after="0" w:line="240" w:lineRule="auto"/>
        <w:jc w:val="right"/>
        <w:rPr>
          <w:rFonts w:ascii="Times New Roman" w:eastAsia="Times New Roman" w:hAnsi="Times New Roman" w:cs="Times New Roman"/>
          <w:bCs/>
          <w:color w:val="000000"/>
          <w:sz w:val="24"/>
          <w:szCs w:val="24"/>
        </w:rPr>
      </w:pPr>
      <w:r w:rsidRPr="00C01179">
        <w:rPr>
          <w:rFonts w:ascii="Times New Roman" w:eastAsia="Times New Roman" w:hAnsi="Times New Roman" w:cs="Times New Roman"/>
          <w:bCs/>
          <w:color w:val="000000"/>
          <w:sz w:val="24"/>
          <w:szCs w:val="24"/>
        </w:rPr>
        <w:lastRenderedPageBreak/>
        <w:t xml:space="preserve">Додаток </w:t>
      </w:r>
      <w:r w:rsidR="000E0935" w:rsidRPr="00C01179">
        <w:rPr>
          <w:rFonts w:ascii="Times New Roman" w:eastAsia="Times New Roman" w:hAnsi="Times New Roman" w:cs="Times New Roman"/>
          <w:bCs/>
          <w:color w:val="000000"/>
          <w:sz w:val="24"/>
          <w:szCs w:val="24"/>
        </w:rPr>
        <w:t>2</w:t>
      </w:r>
      <w:r w:rsidRPr="00C01179">
        <w:rPr>
          <w:rFonts w:ascii="Times New Roman" w:eastAsia="Times New Roman" w:hAnsi="Times New Roman" w:cs="Times New Roman"/>
          <w:bCs/>
          <w:color w:val="000000"/>
          <w:sz w:val="24"/>
          <w:szCs w:val="24"/>
        </w:rPr>
        <w:t xml:space="preserve"> </w:t>
      </w:r>
    </w:p>
    <w:p w:rsidR="00EB0114" w:rsidRPr="00C01179" w:rsidRDefault="00EB0114" w:rsidP="00464659">
      <w:pPr>
        <w:spacing w:after="0" w:line="240" w:lineRule="auto"/>
        <w:jc w:val="right"/>
        <w:rPr>
          <w:rFonts w:ascii="Times New Roman" w:eastAsia="Times New Roman" w:hAnsi="Times New Roman" w:cs="Times New Roman"/>
          <w:sz w:val="24"/>
          <w:szCs w:val="24"/>
        </w:rPr>
      </w:pPr>
      <w:r w:rsidRPr="00C01179">
        <w:rPr>
          <w:rFonts w:ascii="Times New Roman" w:eastAsia="Times New Roman" w:hAnsi="Times New Roman" w:cs="Times New Roman"/>
          <w:bCs/>
          <w:color w:val="000000"/>
          <w:sz w:val="24"/>
          <w:szCs w:val="24"/>
        </w:rPr>
        <w:t>до тендерної документації</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r w:rsidRPr="005C1EA6">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r w:rsidRPr="000A068E">
        <w:rPr>
          <w:rFonts w:ascii="Times New Roman" w:hAnsi="Times New Roman"/>
          <w:b/>
          <w:sz w:val="24"/>
          <w:szCs w:val="24"/>
        </w:rPr>
        <w:t>ТЕХНІЧНЕ ЗАВДАННЯ</w:t>
      </w:r>
    </w:p>
    <w:p w:rsidR="00BA1525" w:rsidRDefault="00EB0114" w:rsidP="00464659">
      <w:pPr>
        <w:pStyle w:val="ShiftAlt"/>
        <w:spacing w:line="240" w:lineRule="auto"/>
        <w:jc w:val="center"/>
        <w:rPr>
          <w:b/>
          <w:spacing w:val="-4"/>
          <w:sz w:val="28"/>
          <w:szCs w:val="28"/>
        </w:rPr>
      </w:pPr>
      <w:r w:rsidRPr="000A068E">
        <w:rPr>
          <w:b/>
          <w:spacing w:val="-4"/>
          <w:sz w:val="28"/>
          <w:szCs w:val="28"/>
        </w:rPr>
        <w:t>Послуги із благоустрою населених пунктів (очищення доріг</w:t>
      </w:r>
      <w:r w:rsidRPr="00DB5A47">
        <w:rPr>
          <w:b/>
          <w:spacing w:val="-4"/>
          <w:sz w:val="28"/>
          <w:szCs w:val="28"/>
        </w:rPr>
        <w:t xml:space="preserve"> </w:t>
      </w:r>
      <w:r>
        <w:rPr>
          <w:b/>
          <w:spacing w:val="-4"/>
          <w:sz w:val="28"/>
          <w:szCs w:val="28"/>
        </w:rPr>
        <w:t>по</w:t>
      </w:r>
      <w:r w:rsidRPr="000A068E">
        <w:rPr>
          <w:b/>
          <w:spacing w:val="-4"/>
          <w:sz w:val="28"/>
          <w:szCs w:val="28"/>
        </w:rPr>
        <w:t xml:space="preserve"> вулиц</w:t>
      </w:r>
      <w:r>
        <w:rPr>
          <w:b/>
          <w:spacing w:val="-4"/>
          <w:sz w:val="28"/>
          <w:szCs w:val="28"/>
        </w:rPr>
        <w:t>я</w:t>
      </w:r>
      <w:r w:rsidR="00C01179">
        <w:rPr>
          <w:b/>
          <w:spacing w:val="-4"/>
          <w:sz w:val="28"/>
          <w:szCs w:val="28"/>
        </w:rPr>
        <w:t>х</w:t>
      </w:r>
    </w:p>
    <w:p w:rsidR="00C01179" w:rsidRDefault="00EB0114" w:rsidP="00464659">
      <w:pPr>
        <w:pStyle w:val="ShiftAlt"/>
        <w:spacing w:line="240" w:lineRule="auto"/>
        <w:jc w:val="center"/>
        <w:rPr>
          <w:b/>
          <w:spacing w:val="-4"/>
          <w:sz w:val="28"/>
          <w:szCs w:val="28"/>
        </w:rPr>
      </w:pPr>
      <w:r>
        <w:rPr>
          <w:b/>
          <w:spacing w:val="-4"/>
          <w:sz w:val="28"/>
          <w:szCs w:val="28"/>
        </w:rPr>
        <w:t xml:space="preserve"> м.</w:t>
      </w:r>
      <w:r w:rsidR="00386BEA">
        <w:rPr>
          <w:b/>
          <w:spacing w:val="-4"/>
          <w:sz w:val="28"/>
          <w:szCs w:val="28"/>
        </w:rPr>
        <w:t xml:space="preserve"> </w:t>
      </w:r>
      <w:r>
        <w:rPr>
          <w:b/>
          <w:spacing w:val="-4"/>
          <w:sz w:val="28"/>
          <w:szCs w:val="28"/>
        </w:rPr>
        <w:t>Путивль</w:t>
      </w:r>
      <w:r w:rsidRPr="000A068E">
        <w:rPr>
          <w:b/>
          <w:spacing w:val="-4"/>
          <w:sz w:val="28"/>
          <w:szCs w:val="28"/>
        </w:rPr>
        <w:t xml:space="preserve"> Путивльської міської ради від снігу та посипання </w:t>
      </w:r>
      <w:proofErr w:type="spellStart"/>
      <w:r w:rsidRPr="000A068E">
        <w:rPr>
          <w:b/>
          <w:spacing w:val="-4"/>
          <w:sz w:val="28"/>
          <w:szCs w:val="28"/>
        </w:rPr>
        <w:t>протиожеледною</w:t>
      </w:r>
      <w:proofErr w:type="spellEnd"/>
      <w:r w:rsidRPr="000A068E">
        <w:rPr>
          <w:b/>
          <w:spacing w:val="-4"/>
          <w:sz w:val="28"/>
          <w:szCs w:val="28"/>
        </w:rPr>
        <w:t xml:space="preserve"> </w:t>
      </w:r>
      <w:proofErr w:type="spellStart"/>
      <w:r w:rsidRPr="000A068E">
        <w:rPr>
          <w:b/>
          <w:spacing w:val="-4"/>
          <w:sz w:val="28"/>
          <w:szCs w:val="28"/>
        </w:rPr>
        <w:t>сумішю</w:t>
      </w:r>
      <w:proofErr w:type="spellEnd"/>
      <w:r w:rsidRPr="000A068E">
        <w:rPr>
          <w:b/>
          <w:spacing w:val="-4"/>
          <w:sz w:val="28"/>
          <w:szCs w:val="28"/>
        </w:rPr>
        <w:t xml:space="preserve"> )</w:t>
      </w:r>
    </w:p>
    <w:p w:rsidR="00C01179" w:rsidRDefault="00C01179" w:rsidP="00464659">
      <w:pPr>
        <w:pStyle w:val="ShiftAlt"/>
        <w:spacing w:line="240" w:lineRule="auto"/>
        <w:jc w:val="center"/>
        <w:rPr>
          <w:b/>
          <w:spacing w:val="-4"/>
          <w:sz w:val="28"/>
          <w:szCs w:val="28"/>
        </w:rPr>
      </w:pPr>
    </w:p>
    <w:p w:rsidR="00C01179" w:rsidRPr="00C01179" w:rsidRDefault="00EB0114" w:rsidP="00464659">
      <w:pPr>
        <w:pStyle w:val="ShiftAlt"/>
        <w:spacing w:line="240" w:lineRule="auto"/>
        <w:jc w:val="center"/>
        <w:rPr>
          <w:rFonts w:cs="Times New Roman"/>
          <w:b/>
          <w:color w:val="2C2931"/>
          <w:szCs w:val="24"/>
          <w:shd w:val="clear" w:color="auto" w:fill="FFFFFF"/>
        </w:rPr>
      </w:pPr>
      <w:r w:rsidRPr="00C01179">
        <w:rPr>
          <w:b/>
          <w:spacing w:val="-4"/>
          <w:szCs w:val="24"/>
        </w:rPr>
        <w:t xml:space="preserve"> </w:t>
      </w:r>
      <w:r w:rsidR="00C01179" w:rsidRPr="00C01179">
        <w:rPr>
          <w:rFonts w:cs="Times New Roman"/>
          <w:b/>
          <w:color w:val="333333"/>
          <w:szCs w:val="24"/>
        </w:rPr>
        <w:t xml:space="preserve">(код </w:t>
      </w:r>
      <w:r w:rsidR="00C01179" w:rsidRPr="00C01179">
        <w:rPr>
          <w:rFonts w:cs="Times New Roman"/>
          <w:b/>
          <w:color w:val="2C2931"/>
          <w:szCs w:val="24"/>
          <w:shd w:val="clear" w:color="auto" w:fill="FFFFFF"/>
        </w:rPr>
        <w:t xml:space="preserve">90620000-9 Послуги з прибирання снігу за </w:t>
      </w:r>
      <w:r w:rsidR="00C01179" w:rsidRPr="00C01179">
        <w:rPr>
          <w:rFonts w:cs="Times New Roman"/>
          <w:b/>
          <w:color w:val="333333"/>
          <w:szCs w:val="24"/>
        </w:rPr>
        <w:t xml:space="preserve">ДК 021:2015 - </w:t>
      </w:r>
      <w:r w:rsidR="00C01179" w:rsidRPr="00C01179">
        <w:rPr>
          <w:rFonts w:cs="Times New Roman"/>
          <w:b/>
          <w:color w:val="2C2931"/>
          <w:szCs w:val="24"/>
          <w:shd w:val="clear" w:color="auto" w:fill="FFFFFF"/>
        </w:rPr>
        <w:t>Єдиного закупівельного словника)</w:t>
      </w:r>
    </w:p>
    <w:p w:rsidR="00EB0114" w:rsidRPr="00C01179" w:rsidRDefault="00EB0114" w:rsidP="00464659">
      <w:pPr>
        <w:spacing w:after="0" w:line="240" w:lineRule="auto"/>
        <w:ind w:firstLine="720"/>
        <w:jc w:val="both"/>
        <w:rPr>
          <w:rFonts w:ascii="Times New Roman" w:hAnsi="Times New Roman"/>
          <w:b/>
          <w:bCs/>
          <w:color w:val="FF0000"/>
          <w:sz w:val="24"/>
          <w:szCs w:val="24"/>
        </w:rPr>
      </w:pPr>
    </w:p>
    <w:p w:rsidR="00EB0114" w:rsidRDefault="00EB0114" w:rsidP="0046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A068E">
        <w:rPr>
          <w:rFonts w:ascii="Times New Roman" w:hAnsi="Times New Roman"/>
          <w:b/>
          <w:bCs/>
          <w:sz w:val="24"/>
          <w:szCs w:val="24"/>
        </w:rPr>
        <w:t xml:space="preserve"> </w:t>
      </w:r>
    </w:p>
    <w:p w:rsidR="00EB0114" w:rsidRDefault="00EB0114" w:rsidP="00464659">
      <w:pPr>
        <w:spacing w:after="0" w:line="240" w:lineRule="auto"/>
        <w:ind w:firstLine="567"/>
        <w:jc w:val="both"/>
        <w:rPr>
          <w:rFonts w:ascii="Times New Roman" w:hAnsi="Times New Roman"/>
          <w:b/>
          <w:bCs/>
          <w:color w:val="000000"/>
        </w:rPr>
      </w:pPr>
      <w:r w:rsidRPr="0033658A">
        <w:rPr>
          <w:rFonts w:ascii="Times New Roman" w:hAnsi="Times New Roman"/>
          <w:b/>
          <w:bCs/>
          <w:color w:val="000000"/>
        </w:rPr>
        <w:t xml:space="preserve">Перелік територій, що підлягають прибиранню </w:t>
      </w:r>
      <w:r>
        <w:rPr>
          <w:rFonts w:ascii="Times New Roman" w:hAnsi="Times New Roman"/>
          <w:b/>
          <w:bCs/>
          <w:color w:val="000000"/>
        </w:rPr>
        <w:t xml:space="preserve">та посипанню </w:t>
      </w:r>
      <w:proofErr w:type="spellStart"/>
      <w:r>
        <w:rPr>
          <w:rFonts w:ascii="Times New Roman" w:hAnsi="Times New Roman"/>
          <w:b/>
          <w:bCs/>
          <w:color w:val="000000"/>
        </w:rPr>
        <w:t>протиожеледною</w:t>
      </w:r>
      <w:proofErr w:type="spellEnd"/>
      <w:r>
        <w:rPr>
          <w:rFonts w:ascii="Times New Roman" w:hAnsi="Times New Roman"/>
          <w:b/>
          <w:bCs/>
          <w:color w:val="000000"/>
        </w:rPr>
        <w:t xml:space="preserve"> </w:t>
      </w:r>
      <w:proofErr w:type="spellStart"/>
      <w:r>
        <w:rPr>
          <w:rFonts w:ascii="Times New Roman" w:hAnsi="Times New Roman"/>
          <w:b/>
          <w:bCs/>
          <w:color w:val="000000"/>
        </w:rPr>
        <w:t>сумішю</w:t>
      </w:r>
      <w:proofErr w:type="spellEnd"/>
      <w:r>
        <w:rPr>
          <w:rFonts w:ascii="Times New Roman" w:hAnsi="Times New Roman"/>
          <w:b/>
          <w:bCs/>
          <w:color w:val="000000"/>
        </w:rPr>
        <w:t xml:space="preserve"> по м. Путивль : </w:t>
      </w:r>
    </w:p>
    <w:p w:rsidR="00EB0114" w:rsidRPr="007E427F" w:rsidRDefault="00EB0114" w:rsidP="00464659">
      <w:pPr>
        <w:spacing w:after="0" w:line="240" w:lineRule="auto"/>
        <w:ind w:firstLine="567"/>
        <w:jc w:val="both"/>
        <w:rPr>
          <w:b/>
          <w:u w:val="single"/>
        </w:rPr>
      </w:pPr>
      <w:r w:rsidRPr="00F80FBD">
        <w:rPr>
          <w:rFonts w:ascii="UkrainianBaltica" w:hAnsi="UkrainianBaltica"/>
          <w:b/>
          <w:u w:val="single"/>
        </w:rPr>
        <w:t>Перелік об</w:t>
      </w:r>
      <w:r w:rsidRPr="00F80FBD">
        <w:rPr>
          <w:b/>
          <w:u w:val="single"/>
        </w:rPr>
        <w:t>’</w:t>
      </w:r>
      <w:r w:rsidRPr="00F80FBD">
        <w:rPr>
          <w:rFonts w:ascii="UkrainianBaltica" w:hAnsi="UkrainianBaltica"/>
          <w:b/>
          <w:u w:val="single"/>
        </w:rPr>
        <w:t>єктів</w:t>
      </w:r>
      <w:r w:rsidRPr="00F80FBD">
        <w:rPr>
          <w:b/>
          <w:u w:val="single"/>
        </w:rPr>
        <w:t xml:space="preserve"> </w:t>
      </w:r>
      <w:r w:rsidRPr="00F80FBD">
        <w:rPr>
          <w:rFonts w:ascii="UkrainianBaltica" w:hAnsi="UkrainianBaltica"/>
          <w:b/>
          <w:u w:val="single"/>
        </w:rPr>
        <w:t>для прибирання</w:t>
      </w:r>
      <w:r>
        <w:rPr>
          <w:b/>
          <w:u w:val="single"/>
        </w:rPr>
        <w:t xml:space="preserve"> та посипання </w:t>
      </w:r>
      <w:r w:rsidRPr="00F80FBD">
        <w:rPr>
          <w:rFonts w:ascii="UkrainianBaltica" w:hAnsi="UkrainianBaltica"/>
          <w:b/>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984"/>
        <w:gridCol w:w="1843"/>
        <w:gridCol w:w="1985"/>
      </w:tblGrid>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Назва вулиці</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Довжина вулиці (м)</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 Середня ширина вулиці</w:t>
            </w:r>
          </w:p>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(м)</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Площа</w:t>
            </w:r>
          </w:p>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 (м2)</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Князя Володимира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1943,5</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6,90</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13580,7</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Дружби</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372,4</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5,30</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1831,9</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Поліська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336,4</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5,0</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1674,2</w:t>
            </w:r>
          </w:p>
        </w:tc>
      </w:tr>
      <w:tr w:rsidR="00EB0114" w:rsidRPr="004E316D" w:rsidTr="00EB0114">
        <w:trPr>
          <w:trHeight w:val="521"/>
        </w:trPr>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Вул. Садова </w:t>
            </w:r>
          </w:p>
          <w:p w:rsidR="00EB0114" w:rsidRPr="004E316D" w:rsidRDefault="00EB0114" w:rsidP="00464659">
            <w:pPr>
              <w:spacing w:after="0" w:line="240" w:lineRule="auto"/>
              <w:rPr>
                <w:rFonts w:ascii="Times New Roman" w:hAnsi="Times New Roman" w:cs="Times New Roman"/>
                <w:sz w:val="24"/>
                <w:szCs w:val="24"/>
              </w:rPr>
            </w:pP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2555,8</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4,2</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10013</w:t>
            </w:r>
          </w:p>
        </w:tc>
      </w:tr>
      <w:tr w:rsidR="00EB0114" w:rsidRPr="004E316D" w:rsidTr="00EB0114">
        <w:trPr>
          <w:trHeight w:val="457"/>
        </w:trPr>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Будівельників</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888,7</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4,4</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4375,4</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Пров. Садовий</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86,9</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4,7</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406,2</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Вул. </w:t>
            </w:r>
            <w:proofErr w:type="spellStart"/>
            <w:r w:rsidRPr="004E316D">
              <w:rPr>
                <w:rFonts w:ascii="Times New Roman" w:hAnsi="Times New Roman" w:cs="Times New Roman"/>
                <w:sz w:val="24"/>
                <w:szCs w:val="24"/>
              </w:rPr>
              <w:t>Рябініна</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267,3</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3,3</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885,3</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Пров. </w:t>
            </w:r>
            <w:proofErr w:type="spellStart"/>
            <w:r w:rsidRPr="004E316D">
              <w:rPr>
                <w:rFonts w:ascii="Times New Roman" w:hAnsi="Times New Roman" w:cs="Times New Roman"/>
                <w:sz w:val="24"/>
                <w:szCs w:val="24"/>
              </w:rPr>
              <w:t>Рябініна</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70,1</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3,0</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209,4</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Чехова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1195,6</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4,4</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5069,4</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Пров. Чехова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369,5</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3,7</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1360,5</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Свободи</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1780,2</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7,0</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12960,9</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proofErr w:type="spellStart"/>
            <w:r w:rsidRPr="004E316D">
              <w:rPr>
                <w:rFonts w:ascii="Times New Roman" w:hAnsi="Times New Roman" w:cs="Times New Roman"/>
                <w:sz w:val="24"/>
                <w:szCs w:val="24"/>
              </w:rPr>
              <w:t>Вул.Соборна</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1777,2</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4,8</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9256,6</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Вул. </w:t>
            </w:r>
            <w:proofErr w:type="spellStart"/>
            <w:r w:rsidRPr="004E316D">
              <w:rPr>
                <w:rFonts w:ascii="Times New Roman" w:hAnsi="Times New Roman" w:cs="Times New Roman"/>
                <w:sz w:val="24"/>
                <w:szCs w:val="24"/>
              </w:rPr>
              <w:t>М.Маклакова</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2450</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5,2</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13293,0</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Першотравнева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3170,4</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6,0</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20594,6</w:t>
            </w:r>
          </w:p>
        </w:tc>
      </w:tr>
      <w:tr w:rsidR="00EB0114" w:rsidRPr="004E316D" w:rsidTr="004E316D">
        <w:trPr>
          <w:trHeight w:val="274"/>
        </w:trPr>
        <w:tc>
          <w:tcPr>
            <w:tcW w:w="3794" w:type="dxa"/>
          </w:tcPr>
          <w:p w:rsidR="00EB0114" w:rsidRPr="004E316D" w:rsidRDefault="00EB0114" w:rsidP="00464659">
            <w:pPr>
              <w:spacing w:after="0" w:line="240" w:lineRule="auto"/>
              <w:rPr>
                <w:rFonts w:ascii="Times New Roman" w:hAnsi="Times New Roman" w:cs="Times New Roman"/>
                <w:sz w:val="24"/>
                <w:szCs w:val="24"/>
              </w:rPr>
            </w:pPr>
            <w:proofErr w:type="spellStart"/>
            <w:r w:rsidRPr="004E316D">
              <w:rPr>
                <w:rFonts w:ascii="Times New Roman" w:hAnsi="Times New Roman" w:cs="Times New Roman"/>
                <w:sz w:val="24"/>
                <w:szCs w:val="24"/>
              </w:rPr>
              <w:t>Просп</w:t>
            </w:r>
            <w:proofErr w:type="spellEnd"/>
            <w:r w:rsidRPr="004E316D">
              <w:rPr>
                <w:rFonts w:ascii="Times New Roman" w:hAnsi="Times New Roman" w:cs="Times New Roman"/>
                <w:sz w:val="24"/>
                <w:szCs w:val="24"/>
              </w:rPr>
              <w:t>. І. Путивльського</w:t>
            </w:r>
          </w:p>
          <w:p w:rsidR="00EB0114" w:rsidRPr="004E316D" w:rsidRDefault="00EB0114" w:rsidP="00464659">
            <w:pPr>
              <w:spacing w:after="0" w:line="240" w:lineRule="auto"/>
              <w:rPr>
                <w:rFonts w:ascii="Times New Roman" w:hAnsi="Times New Roman" w:cs="Times New Roman"/>
                <w:sz w:val="24"/>
                <w:szCs w:val="24"/>
              </w:rPr>
            </w:pPr>
          </w:p>
          <w:p w:rsidR="00EB0114" w:rsidRPr="004E316D" w:rsidRDefault="00EB0114" w:rsidP="00464659">
            <w:pPr>
              <w:spacing w:after="0" w:line="240" w:lineRule="auto"/>
              <w:rPr>
                <w:rFonts w:ascii="Times New Roman" w:hAnsi="Times New Roman" w:cs="Times New Roman"/>
                <w:sz w:val="24"/>
                <w:szCs w:val="24"/>
              </w:rPr>
            </w:pP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3025,5</w:t>
            </w:r>
          </w:p>
        </w:tc>
        <w:tc>
          <w:tcPr>
            <w:tcW w:w="1843" w:type="dxa"/>
          </w:tcPr>
          <w:p w:rsidR="00EB0114" w:rsidRPr="004E316D" w:rsidRDefault="00C01179"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10,85</w:t>
            </w:r>
          </w:p>
          <w:p w:rsidR="00EB0114" w:rsidRPr="004E316D" w:rsidRDefault="00EB0114" w:rsidP="00464659">
            <w:pPr>
              <w:spacing w:after="0" w:line="240" w:lineRule="auto"/>
              <w:rPr>
                <w:rFonts w:ascii="Times New Roman" w:hAnsi="Times New Roman" w:cs="Times New Roman"/>
                <w:sz w:val="24"/>
                <w:szCs w:val="24"/>
              </w:rPr>
            </w:pP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32848</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Ковпака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1084,9</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5,8</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6267,5</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Благовіщенська</w:t>
            </w:r>
          </w:p>
          <w:p w:rsidR="00EB0114" w:rsidRPr="004E316D" w:rsidRDefault="00EB0114" w:rsidP="00464659">
            <w:pPr>
              <w:spacing w:after="0" w:line="240" w:lineRule="auto"/>
              <w:rPr>
                <w:rFonts w:ascii="Times New Roman" w:hAnsi="Times New Roman" w:cs="Times New Roman"/>
                <w:sz w:val="24"/>
                <w:szCs w:val="24"/>
              </w:rPr>
            </w:pP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252,5</w:t>
            </w:r>
          </w:p>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609,9</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7,7</w:t>
            </w:r>
          </w:p>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3,0</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1938,9</w:t>
            </w:r>
          </w:p>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1848,2</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Кооперативна</w:t>
            </w:r>
          </w:p>
          <w:p w:rsidR="00EB0114" w:rsidRPr="004E316D" w:rsidRDefault="00EB0114" w:rsidP="00464659">
            <w:pPr>
              <w:spacing w:after="0" w:line="240" w:lineRule="auto"/>
              <w:rPr>
                <w:rFonts w:ascii="Times New Roman" w:hAnsi="Times New Roman" w:cs="Times New Roman"/>
                <w:sz w:val="24"/>
                <w:szCs w:val="24"/>
              </w:rPr>
            </w:pP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51,1</w:t>
            </w:r>
          </w:p>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380,3</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12,3</w:t>
            </w:r>
          </w:p>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3,0</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629,7</w:t>
            </w:r>
          </w:p>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1131,3</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Миколо - Можайська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1287,3</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3,8</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6250,5</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Слобідська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2543,1</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6,4</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17843,3</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Гагаріна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559,9</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4,9</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2747,1</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Пров. Гагаріна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406,7</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5,1</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2093,7</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від вул. Слобідської,164</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143,5</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4,1</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592,1</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proofErr w:type="spellStart"/>
            <w:r w:rsidRPr="004E316D">
              <w:rPr>
                <w:rFonts w:ascii="Times New Roman" w:hAnsi="Times New Roman" w:cs="Times New Roman"/>
                <w:sz w:val="24"/>
                <w:szCs w:val="24"/>
              </w:rPr>
              <w:t>Пров.Слобідський</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178,2</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4,3</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783,9</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Козацька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621,8</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4,2</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2724,5</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Пров. Козацький</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288,5</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3,5</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997,6</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lastRenderedPageBreak/>
              <w:t xml:space="preserve">Пров. </w:t>
            </w:r>
            <w:proofErr w:type="spellStart"/>
            <w:r w:rsidRPr="004E316D">
              <w:rPr>
                <w:rFonts w:ascii="Times New Roman" w:hAnsi="Times New Roman" w:cs="Times New Roman"/>
                <w:sz w:val="24"/>
                <w:szCs w:val="24"/>
              </w:rPr>
              <w:t>Борисоглібський</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291,5</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4,8</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594</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Борисоглібська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906</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5,3</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4982,7</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Пров. Пугачова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337,4</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3,4</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1156,1</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Пров. </w:t>
            </w:r>
            <w:proofErr w:type="spellStart"/>
            <w:r w:rsidRPr="004E316D">
              <w:rPr>
                <w:rFonts w:ascii="Times New Roman" w:hAnsi="Times New Roman" w:cs="Times New Roman"/>
                <w:sz w:val="24"/>
                <w:szCs w:val="24"/>
              </w:rPr>
              <w:t>Челюскіна</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303,9</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3,4</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1039,4</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Вул. </w:t>
            </w:r>
            <w:proofErr w:type="spellStart"/>
            <w:r w:rsidRPr="004E316D">
              <w:rPr>
                <w:rFonts w:ascii="Times New Roman" w:hAnsi="Times New Roman" w:cs="Times New Roman"/>
                <w:sz w:val="24"/>
                <w:szCs w:val="24"/>
              </w:rPr>
              <w:t>Челюскіна</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929,2</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5,0</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4718,3</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Пров. Різницький</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490,4</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4,9</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2381,4</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Вул. </w:t>
            </w:r>
            <w:proofErr w:type="spellStart"/>
            <w:r w:rsidRPr="004E316D">
              <w:rPr>
                <w:rFonts w:ascii="Times New Roman" w:hAnsi="Times New Roman" w:cs="Times New Roman"/>
                <w:sz w:val="24"/>
                <w:szCs w:val="24"/>
              </w:rPr>
              <w:t>Груньска</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526,3</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5,2</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2826,6</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Вул. </w:t>
            </w:r>
            <w:proofErr w:type="spellStart"/>
            <w:r w:rsidRPr="004E316D">
              <w:rPr>
                <w:rFonts w:ascii="Times New Roman" w:hAnsi="Times New Roman" w:cs="Times New Roman"/>
                <w:sz w:val="24"/>
                <w:szCs w:val="24"/>
              </w:rPr>
              <w:t>Білобережна</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628,9</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7,3</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4467,4</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 Вул. </w:t>
            </w:r>
            <w:proofErr w:type="spellStart"/>
            <w:r w:rsidRPr="004E316D">
              <w:rPr>
                <w:rFonts w:ascii="Times New Roman" w:hAnsi="Times New Roman" w:cs="Times New Roman"/>
                <w:sz w:val="24"/>
                <w:szCs w:val="24"/>
              </w:rPr>
              <w:t>Двохрамна</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997,3</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6,1</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6595,5</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Вул. </w:t>
            </w:r>
            <w:proofErr w:type="spellStart"/>
            <w:r w:rsidRPr="004E316D">
              <w:rPr>
                <w:rFonts w:ascii="Times New Roman" w:hAnsi="Times New Roman" w:cs="Times New Roman"/>
                <w:sz w:val="24"/>
                <w:szCs w:val="24"/>
              </w:rPr>
              <w:t>Сапегіна</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257,1</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3,8</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978,4</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Чкалова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315,0</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3,0</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956,9</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Руднєва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583,4</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4,3</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2528,6</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Пров. Шевченко</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316,3              </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6,2</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1976,5</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Пров. </w:t>
            </w:r>
            <w:proofErr w:type="spellStart"/>
            <w:r w:rsidRPr="004E316D">
              <w:rPr>
                <w:rFonts w:ascii="Times New Roman" w:hAnsi="Times New Roman" w:cs="Times New Roman"/>
                <w:sz w:val="24"/>
                <w:szCs w:val="24"/>
              </w:rPr>
              <w:t>Болотнікова</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622,4</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3,4</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2168,5</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Пров. </w:t>
            </w:r>
            <w:proofErr w:type="spellStart"/>
            <w:r w:rsidRPr="004E316D">
              <w:rPr>
                <w:rFonts w:ascii="Times New Roman" w:hAnsi="Times New Roman" w:cs="Times New Roman"/>
                <w:sz w:val="24"/>
                <w:szCs w:val="24"/>
              </w:rPr>
              <w:t>Двохрамний</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282,3</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2,8</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803,1</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Пров. Н. </w:t>
            </w:r>
            <w:proofErr w:type="spellStart"/>
            <w:r w:rsidRPr="004E316D">
              <w:rPr>
                <w:rFonts w:ascii="Times New Roman" w:hAnsi="Times New Roman" w:cs="Times New Roman"/>
                <w:sz w:val="24"/>
                <w:szCs w:val="24"/>
              </w:rPr>
              <w:t>Сеймський</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275,2</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2,7</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748,5</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Вул. Н </w:t>
            </w:r>
            <w:proofErr w:type="spellStart"/>
            <w:r w:rsidRPr="004E316D">
              <w:rPr>
                <w:rFonts w:ascii="Times New Roman" w:hAnsi="Times New Roman" w:cs="Times New Roman"/>
                <w:sz w:val="24"/>
                <w:szCs w:val="24"/>
              </w:rPr>
              <w:t>Сеймська</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929,5</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3,1</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2986,9</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Шевченко</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1029,1</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5,3</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5498,9</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Пров. 8  Березня</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292,7</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3,5</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1038,7</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Пров. Студентський</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287,5</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4,6</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1319</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Вул. Нова </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626,1</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4.1</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2610,1</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Вул. </w:t>
            </w:r>
            <w:proofErr w:type="spellStart"/>
            <w:r w:rsidRPr="004E316D">
              <w:rPr>
                <w:rFonts w:ascii="Times New Roman" w:hAnsi="Times New Roman" w:cs="Times New Roman"/>
                <w:sz w:val="24"/>
                <w:szCs w:val="24"/>
              </w:rPr>
              <w:t>Дубовіка</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480</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3,5</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1658,4</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Пушкіна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687,1</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3,3</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2236,2</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Кролевецька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2088,6</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9,5</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26589,6</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Заводська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811,6</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4,9</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4000,3</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Вознесенська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1184,1</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8,7</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10111,8</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Пров. Новгородський</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276,5</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5,1</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1415,4</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Пров. М. </w:t>
            </w:r>
            <w:proofErr w:type="spellStart"/>
            <w:r w:rsidRPr="004E316D">
              <w:rPr>
                <w:rFonts w:ascii="Times New Roman" w:hAnsi="Times New Roman" w:cs="Times New Roman"/>
                <w:sz w:val="24"/>
                <w:szCs w:val="24"/>
              </w:rPr>
              <w:t>Маклакова</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197,6</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6,7</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1322,5</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Монастирська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722,6</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4,0</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3294,8</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Пров. </w:t>
            </w:r>
            <w:proofErr w:type="spellStart"/>
            <w:r w:rsidRPr="004E316D">
              <w:rPr>
                <w:rFonts w:ascii="Times New Roman" w:hAnsi="Times New Roman" w:cs="Times New Roman"/>
                <w:sz w:val="24"/>
                <w:szCs w:val="24"/>
              </w:rPr>
              <w:t>Сеймський</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376</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3,2</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1173,4</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Вул. </w:t>
            </w:r>
            <w:proofErr w:type="spellStart"/>
            <w:r w:rsidRPr="004E316D">
              <w:rPr>
                <w:rFonts w:ascii="Times New Roman" w:hAnsi="Times New Roman" w:cs="Times New Roman"/>
                <w:sz w:val="24"/>
                <w:szCs w:val="24"/>
              </w:rPr>
              <w:t>Сеймська</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271,1</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2,9</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784,2</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Пров.  Красноярський</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176,8</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2,9</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502,6</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Красноярська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594,4</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2,9</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1725,5</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Сумська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558</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3,6</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2079,5</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Коренева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1495,5</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3,9</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5522,2</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Вул. </w:t>
            </w:r>
            <w:proofErr w:type="spellStart"/>
            <w:r w:rsidRPr="004E316D">
              <w:rPr>
                <w:rFonts w:ascii="Times New Roman" w:hAnsi="Times New Roman" w:cs="Times New Roman"/>
                <w:sz w:val="24"/>
                <w:szCs w:val="24"/>
              </w:rPr>
              <w:t>Молченська</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1304</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4,1</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5530,3</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Пров. Лермонтова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349,2</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3,0</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1058,6</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Лермонтова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272,7</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3,4</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919,2</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Пров. Г. </w:t>
            </w:r>
            <w:proofErr w:type="spellStart"/>
            <w:r w:rsidRPr="004E316D">
              <w:rPr>
                <w:rFonts w:ascii="Times New Roman" w:hAnsi="Times New Roman" w:cs="Times New Roman"/>
                <w:sz w:val="24"/>
                <w:szCs w:val="24"/>
              </w:rPr>
              <w:t>Казаченко</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293,7</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3,1</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898,4</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Горького</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1501,4</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6,6</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9883,7</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Пров. </w:t>
            </w:r>
            <w:proofErr w:type="spellStart"/>
            <w:r w:rsidRPr="004E316D">
              <w:rPr>
                <w:rFonts w:ascii="Times New Roman" w:hAnsi="Times New Roman" w:cs="Times New Roman"/>
                <w:sz w:val="24"/>
                <w:szCs w:val="24"/>
              </w:rPr>
              <w:t>Пірогова</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394,7</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4,2</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1671,9</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Спортивна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273,3</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5,2</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1425,1</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Вул. </w:t>
            </w:r>
            <w:proofErr w:type="spellStart"/>
            <w:r w:rsidRPr="004E316D">
              <w:rPr>
                <w:rFonts w:ascii="Times New Roman" w:hAnsi="Times New Roman" w:cs="Times New Roman"/>
                <w:sz w:val="24"/>
                <w:szCs w:val="24"/>
              </w:rPr>
              <w:t>Базими</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755,2</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5,5</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4306,3</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Пров. </w:t>
            </w:r>
            <w:proofErr w:type="spellStart"/>
            <w:r w:rsidRPr="004E316D">
              <w:rPr>
                <w:rFonts w:ascii="Times New Roman" w:hAnsi="Times New Roman" w:cs="Times New Roman"/>
                <w:sz w:val="24"/>
                <w:szCs w:val="24"/>
              </w:rPr>
              <w:t>Бараннікова</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252,2</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4,6</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1188,6</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Вул. </w:t>
            </w:r>
            <w:proofErr w:type="spellStart"/>
            <w:r w:rsidRPr="004E316D">
              <w:rPr>
                <w:rFonts w:ascii="Times New Roman" w:hAnsi="Times New Roman" w:cs="Times New Roman"/>
                <w:sz w:val="24"/>
                <w:szCs w:val="24"/>
              </w:rPr>
              <w:t>Кузнечна</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584,8</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5,0</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2987,9</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 xml:space="preserve">Пров. </w:t>
            </w:r>
            <w:proofErr w:type="spellStart"/>
            <w:r w:rsidRPr="004E316D">
              <w:rPr>
                <w:rFonts w:ascii="Times New Roman" w:hAnsi="Times New Roman" w:cs="Times New Roman"/>
                <w:sz w:val="24"/>
                <w:szCs w:val="24"/>
              </w:rPr>
              <w:t>Кузнечний</w:t>
            </w:r>
            <w:proofErr w:type="spellEnd"/>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583,4</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4,2</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4742,5</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Польова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1231,3</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5,8</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7089,9</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Дачна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420,2</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3,8</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1590,8</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Пров. Лісний</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104,4</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3,0</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310,8</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Пров. Дачний</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220,6</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3,5</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698,7</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Вул. Михайлова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686,4</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3,6</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2470,7</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lastRenderedPageBreak/>
              <w:t>Вул. Партизанська</w:t>
            </w:r>
          </w:p>
        </w:tc>
        <w:tc>
          <w:tcPr>
            <w:tcW w:w="1984"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1464,4</w:t>
            </w:r>
          </w:p>
        </w:tc>
        <w:tc>
          <w:tcPr>
            <w:tcW w:w="1843"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4,5</w:t>
            </w:r>
          </w:p>
        </w:tc>
        <w:tc>
          <w:tcPr>
            <w:tcW w:w="1985" w:type="dxa"/>
          </w:tcPr>
          <w:p w:rsidR="00EB0114" w:rsidRPr="004E316D" w:rsidRDefault="00EB0114" w:rsidP="00464659">
            <w:pPr>
              <w:spacing w:after="0" w:line="240" w:lineRule="auto"/>
              <w:rPr>
                <w:rFonts w:ascii="Times New Roman" w:hAnsi="Times New Roman" w:cs="Times New Roman"/>
                <w:sz w:val="24"/>
                <w:szCs w:val="24"/>
              </w:rPr>
            </w:pPr>
            <w:r w:rsidRPr="004E316D">
              <w:rPr>
                <w:rFonts w:ascii="Times New Roman" w:hAnsi="Times New Roman" w:cs="Times New Roman"/>
                <w:sz w:val="24"/>
                <w:szCs w:val="24"/>
              </w:rPr>
              <w:t>5442,3</w:t>
            </w:r>
          </w:p>
        </w:tc>
      </w:tr>
      <w:tr w:rsidR="00EB0114" w:rsidRPr="004E316D" w:rsidTr="00EB0114">
        <w:tc>
          <w:tcPr>
            <w:tcW w:w="3794" w:type="dxa"/>
          </w:tcPr>
          <w:p w:rsidR="00EB0114" w:rsidRPr="004E316D" w:rsidRDefault="00EB0114" w:rsidP="00464659">
            <w:pPr>
              <w:spacing w:after="0" w:line="240" w:lineRule="auto"/>
              <w:rPr>
                <w:rFonts w:ascii="Times New Roman" w:hAnsi="Times New Roman" w:cs="Times New Roman"/>
                <w:b/>
                <w:sz w:val="24"/>
                <w:szCs w:val="24"/>
                <w:u w:val="single"/>
              </w:rPr>
            </w:pPr>
            <w:r w:rsidRPr="004E316D">
              <w:rPr>
                <w:rFonts w:ascii="Times New Roman" w:hAnsi="Times New Roman" w:cs="Times New Roman"/>
                <w:b/>
                <w:sz w:val="24"/>
                <w:szCs w:val="24"/>
                <w:u w:val="single"/>
              </w:rPr>
              <w:t>ВСЬОГО</w:t>
            </w:r>
          </w:p>
        </w:tc>
        <w:tc>
          <w:tcPr>
            <w:tcW w:w="1984" w:type="dxa"/>
          </w:tcPr>
          <w:p w:rsidR="00EB0114" w:rsidRPr="004E316D" w:rsidRDefault="00EB0114" w:rsidP="00464659">
            <w:pPr>
              <w:spacing w:after="0" w:line="240" w:lineRule="auto"/>
              <w:rPr>
                <w:rFonts w:ascii="Times New Roman" w:hAnsi="Times New Roman" w:cs="Times New Roman"/>
                <w:b/>
                <w:sz w:val="24"/>
                <w:szCs w:val="24"/>
                <w:u w:val="single"/>
              </w:rPr>
            </w:pPr>
            <w:r w:rsidRPr="004E316D">
              <w:rPr>
                <w:rFonts w:ascii="Times New Roman" w:hAnsi="Times New Roman" w:cs="Times New Roman"/>
                <w:b/>
                <w:sz w:val="24"/>
                <w:szCs w:val="24"/>
                <w:u w:val="single"/>
              </w:rPr>
              <w:t>60536,5</w:t>
            </w:r>
          </w:p>
        </w:tc>
        <w:tc>
          <w:tcPr>
            <w:tcW w:w="1843" w:type="dxa"/>
          </w:tcPr>
          <w:p w:rsidR="00EB0114" w:rsidRPr="004E316D" w:rsidRDefault="00EB0114" w:rsidP="00464659">
            <w:pPr>
              <w:spacing w:after="0" w:line="240" w:lineRule="auto"/>
              <w:rPr>
                <w:rFonts w:ascii="Times New Roman" w:hAnsi="Times New Roman" w:cs="Times New Roman"/>
                <w:b/>
                <w:sz w:val="24"/>
                <w:szCs w:val="24"/>
                <w:u w:val="single"/>
              </w:rPr>
            </w:pPr>
          </w:p>
        </w:tc>
        <w:tc>
          <w:tcPr>
            <w:tcW w:w="1985" w:type="dxa"/>
          </w:tcPr>
          <w:p w:rsidR="00EB0114" w:rsidRPr="004E316D" w:rsidRDefault="00EB0114" w:rsidP="00464659">
            <w:pPr>
              <w:spacing w:after="0" w:line="240" w:lineRule="auto"/>
              <w:rPr>
                <w:rFonts w:ascii="Times New Roman" w:hAnsi="Times New Roman" w:cs="Times New Roman"/>
                <w:b/>
                <w:sz w:val="24"/>
                <w:szCs w:val="24"/>
                <w:u w:val="single"/>
              </w:rPr>
            </w:pPr>
            <w:r w:rsidRPr="004E316D">
              <w:rPr>
                <w:rFonts w:ascii="Times New Roman" w:hAnsi="Times New Roman" w:cs="Times New Roman"/>
                <w:b/>
                <w:sz w:val="24"/>
                <w:szCs w:val="24"/>
                <w:u w:val="single"/>
              </w:rPr>
              <w:t>341215,00</w:t>
            </w:r>
          </w:p>
        </w:tc>
      </w:tr>
    </w:tbl>
    <w:p w:rsidR="00EB0114" w:rsidRPr="004E316D" w:rsidRDefault="00EB0114" w:rsidP="00464659">
      <w:pPr>
        <w:spacing w:after="0" w:line="240" w:lineRule="auto"/>
        <w:contextualSpacing/>
        <w:jc w:val="center"/>
        <w:rPr>
          <w:rFonts w:ascii="Times New Roman" w:hAnsi="Times New Roman" w:cs="Times New Roman"/>
          <w:b/>
          <w:sz w:val="24"/>
          <w:szCs w:val="24"/>
        </w:rPr>
      </w:pPr>
    </w:p>
    <w:p w:rsidR="00EB0114" w:rsidRPr="004E316D" w:rsidRDefault="00EB0114" w:rsidP="00464659">
      <w:pPr>
        <w:spacing w:after="0" w:line="240" w:lineRule="auto"/>
        <w:ind w:firstLine="567"/>
        <w:jc w:val="both"/>
        <w:rPr>
          <w:rFonts w:ascii="Times New Roman" w:hAnsi="Times New Roman" w:cs="Times New Roman"/>
          <w:b/>
          <w:sz w:val="24"/>
          <w:szCs w:val="24"/>
        </w:rPr>
      </w:pPr>
      <w:r w:rsidRPr="004E316D">
        <w:rPr>
          <w:rFonts w:ascii="Times New Roman" w:hAnsi="Times New Roman" w:cs="Times New Roman"/>
          <w:b/>
          <w:sz w:val="24"/>
          <w:szCs w:val="24"/>
        </w:rPr>
        <w:t>1. Докладний опис послуги:</w:t>
      </w:r>
    </w:p>
    <w:p w:rsidR="00EB0114" w:rsidRPr="004E316D" w:rsidRDefault="00EB0114" w:rsidP="00464659">
      <w:pPr>
        <w:pStyle w:val="27"/>
        <w:shd w:val="clear" w:color="auto" w:fill="auto"/>
        <w:spacing w:line="240" w:lineRule="auto"/>
        <w:ind w:firstLine="567"/>
        <w:jc w:val="both"/>
        <w:rPr>
          <w:rFonts w:ascii="Times New Roman" w:hAnsi="Times New Roman" w:cs="Times New Roman"/>
          <w:bCs/>
          <w:color w:val="000000"/>
          <w:sz w:val="24"/>
          <w:szCs w:val="24"/>
        </w:rPr>
      </w:pPr>
      <w:r w:rsidRPr="004E316D">
        <w:rPr>
          <w:rFonts w:ascii="Times New Roman" w:hAnsi="Times New Roman" w:cs="Times New Roman"/>
          <w:sz w:val="24"/>
          <w:szCs w:val="24"/>
        </w:rPr>
        <w:t xml:space="preserve">Передбачити виконання робіт з утримання </w:t>
      </w:r>
      <w:r w:rsidRPr="004E316D">
        <w:rPr>
          <w:rFonts w:ascii="Times New Roman" w:hAnsi="Times New Roman" w:cs="Times New Roman"/>
          <w:spacing w:val="-4"/>
          <w:sz w:val="24"/>
          <w:szCs w:val="24"/>
        </w:rPr>
        <w:t xml:space="preserve">доріг та вулиць </w:t>
      </w:r>
      <w:r w:rsidRPr="004E316D">
        <w:rPr>
          <w:rFonts w:ascii="Times New Roman" w:hAnsi="Times New Roman" w:cs="Times New Roman"/>
          <w:bCs/>
          <w:color w:val="000000"/>
          <w:sz w:val="24"/>
          <w:szCs w:val="24"/>
        </w:rPr>
        <w:t>м. Путивль  в зимовий період, а саме:</w:t>
      </w:r>
    </w:p>
    <w:p w:rsidR="00EB0114" w:rsidRPr="004E316D" w:rsidRDefault="00EB0114" w:rsidP="00464659">
      <w:pPr>
        <w:tabs>
          <w:tab w:val="left" w:pos="0"/>
        </w:tabs>
        <w:spacing w:after="0" w:line="240" w:lineRule="auto"/>
        <w:ind w:firstLine="567"/>
        <w:jc w:val="both"/>
        <w:rPr>
          <w:rFonts w:ascii="Times New Roman" w:hAnsi="Times New Roman" w:cs="Times New Roman"/>
          <w:b/>
          <w:i/>
          <w:sz w:val="24"/>
          <w:szCs w:val="24"/>
          <w:u w:val="single"/>
        </w:rPr>
      </w:pPr>
      <w:r w:rsidRPr="004E316D">
        <w:rPr>
          <w:rFonts w:ascii="Times New Roman" w:hAnsi="Times New Roman" w:cs="Times New Roman"/>
          <w:b/>
          <w:i/>
          <w:sz w:val="24"/>
          <w:szCs w:val="24"/>
          <w:u w:val="single"/>
        </w:rPr>
        <w:t xml:space="preserve">1.1. Види робіт, які виконуються для підтримання в належному стані </w:t>
      </w:r>
      <w:proofErr w:type="spellStart"/>
      <w:r w:rsidRPr="004E316D">
        <w:rPr>
          <w:rFonts w:ascii="Times New Roman" w:hAnsi="Times New Roman" w:cs="Times New Roman"/>
          <w:b/>
          <w:i/>
          <w:sz w:val="24"/>
          <w:szCs w:val="24"/>
          <w:u w:val="single"/>
        </w:rPr>
        <w:t>вулично</w:t>
      </w:r>
      <w:proofErr w:type="spellEnd"/>
      <w:r w:rsidRPr="004E316D">
        <w:rPr>
          <w:rFonts w:ascii="Times New Roman" w:hAnsi="Times New Roman" w:cs="Times New Roman"/>
          <w:b/>
          <w:i/>
          <w:sz w:val="24"/>
          <w:szCs w:val="24"/>
          <w:u w:val="single"/>
        </w:rPr>
        <w:t>-дорожньої мережі у зимовий період за умови наявності опадів у вигляді снігу:</w:t>
      </w:r>
    </w:p>
    <w:p w:rsidR="00EB0114" w:rsidRPr="004E316D" w:rsidRDefault="00EB0114" w:rsidP="00464659">
      <w:pPr>
        <w:tabs>
          <w:tab w:val="left" w:pos="0"/>
        </w:tabs>
        <w:spacing w:after="0" w:line="240" w:lineRule="auto"/>
        <w:jc w:val="both"/>
        <w:rPr>
          <w:rFonts w:ascii="Times New Roman" w:hAnsi="Times New Roman" w:cs="Times New Roman"/>
          <w:sz w:val="24"/>
          <w:szCs w:val="24"/>
        </w:rPr>
      </w:pPr>
      <w:r w:rsidRPr="004E316D">
        <w:rPr>
          <w:rFonts w:ascii="Times New Roman" w:hAnsi="Times New Roman" w:cs="Times New Roman"/>
          <w:sz w:val="24"/>
          <w:szCs w:val="24"/>
        </w:rPr>
        <w:t xml:space="preserve">- перевезення </w:t>
      </w:r>
      <w:proofErr w:type="spellStart"/>
      <w:r w:rsidR="00BA1525">
        <w:rPr>
          <w:rFonts w:ascii="Times New Roman" w:hAnsi="Times New Roman" w:cs="Times New Roman"/>
          <w:sz w:val="24"/>
          <w:szCs w:val="24"/>
        </w:rPr>
        <w:t>протиожеледної</w:t>
      </w:r>
      <w:proofErr w:type="spellEnd"/>
      <w:r w:rsidR="00BA1525">
        <w:rPr>
          <w:rFonts w:ascii="Times New Roman" w:hAnsi="Times New Roman" w:cs="Times New Roman"/>
          <w:sz w:val="24"/>
          <w:szCs w:val="24"/>
        </w:rPr>
        <w:t xml:space="preserve"> суміші</w:t>
      </w:r>
      <w:r w:rsidRPr="004E316D">
        <w:rPr>
          <w:rFonts w:ascii="Times New Roman" w:hAnsi="Times New Roman" w:cs="Times New Roman"/>
          <w:sz w:val="24"/>
          <w:szCs w:val="24"/>
        </w:rPr>
        <w:t xml:space="preserve"> від місця складування до місця посипання;</w:t>
      </w:r>
    </w:p>
    <w:p w:rsidR="00EB0114" w:rsidRPr="004E316D" w:rsidRDefault="00EB0114" w:rsidP="00464659">
      <w:pPr>
        <w:tabs>
          <w:tab w:val="left" w:pos="0"/>
        </w:tabs>
        <w:spacing w:after="0" w:line="240" w:lineRule="auto"/>
        <w:jc w:val="both"/>
        <w:rPr>
          <w:rFonts w:ascii="Times New Roman" w:hAnsi="Times New Roman" w:cs="Times New Roman"/>
          <w:sz w:val="24"/>
          <w:szCs w:val="24"/>
        </w:rPr>
      </w:pPr>
      <w:r w:rsidRPr="004E316D">
        <w:rPr>
          <w:rFonts w:ascii="Times New Roman" w:hAnsi="Times New Roman" w:cs="Times New Roman"/>
          <w:sz w:val="24"/>
          <w:szCs w:val="24"/>
        </w:rPr>
        <w:t xml:space="preserve">- посипання території </w:t>
      </w:r>
      <w:proofErr w:type="spellStart"/>
      <w:r w:rsidRPr="004E316D">
        <w:rPr>
          <w:rFonts w:ascii="Times New Roman" w:hAnsi="Times New Roman" w:cs="Times New Roman"/>
          <w:sz w:val="24"/>
          <w:szCs w:val="24"/>
        </w:rPr>
        <w:t>протиожеледн</w:t>
      </w:r>
      <w:r w:rsidR="00BA1525">
        <w:rPr>
          <w:rFonts w:ascii="Times New Roman" w:hAnsi="Times New Roman" w:cs="Times New Roman"/>
          <w:sz w:val="24"/>
          <w:szCs w:val="24"/>
        </w:rPr>
        <w:t>ою</w:t>
      </w:r>
      <w:proofErr w:type="spellEnd"/>
      <w:r w:rsidRPr="004E316D">
        <w:rPr>
          <w:rFonts w:ascii="Times New Roman" w:hAnsi="Times New Roman" w:cs="Times New Roman"/>
          <w:sz w:val="24"/>
          <w:szCs w:val="24"/>
        </w:rPr>
        <w:t xml:space="preserve"> </w:t>
      </w:r>
      <w:proofErr w:type="spellStart"/>
      <w:r w:rsidRPr="004E316D">
        <w:rPr>
          <w:rFonts w:ascii="Times New Roman" w:hAnsi="Times New Roman" w:cs="Times New Roman"/>
          <w:sz w:val="24"/>
          <w:szCs w:val="24"/>
        </w:rPr>
        <w:t>суміш</w:t>
      </w:r>
      <w:r w:rsidR="00BA1525">
        <w:rPr>
          <w:rFonts w:ascii="Times New Roman" w:hAnsi="Times New Roman" w:cs="Times New Roman"/>
          <w:sz w:val="24"/>
          <w:szCs w:val="24"/>
        </w:rPr>
        <w:t>шшю</w:t>
      </w:r>
      <w:proofErr w:type="spellEnd"/>
      <w:r w:rsidR="00BA1525">
        <w:rPr>
          <w:rFonts w:ascii="Times New Roman" w:hAnsi="Times New Roman" w:cs="Times New Roman"/>
          <w:sz w:val="24"/>
          <w:szCs w:val="24"/>
        </w:rPr>
        <w:t>.</w:t>
      </w:r>
    </w:p>
    <w:p w:rsidR="00EB0114" w:rsidRPr="004E316D" w:rsidRDefault="00EB0114" w:rsidP="00464659">
      <w:pPr>
        <w:tabs>
          <w:tab w:val="left" w:pos="0"/>
        </w:tabs>
        <w:spacing w:after="0" w:line="240" w:lineRule="auto"/>
        <w:jc w:val="both"/>
        <w:rPr>
          <w:rFonts w:ascii="Times New Roman" w:hAnsi="Times New Roman" w:cs="Times New Roman"/>
          <w:sz w:val="24"/>
          <w:szCs w:val="24"/>
        </w:rPr>
      </w:pPr>
      <w:r w:rsidRPr="004E316D">
        <w:rPr>
          <w:rFonts w:ascii="Times New Roman" w:hAnsi="Times New Roman" w:cs="Times New Roman"/>
          <w:sz w:val="24"/>
          <w:szCs w:val="24"/>
        </w:rPr>
        <w:t>- згрібання снігу, який щойно випав, товщиною шару більше 2 см у вали або купи;</w:t>
      </w:r>
    </w:p>
    <w:p w:rsidR="00EB0114" w:rsidRPr="004E316D" w:rsidRDefault="00EB0114" w:rsidP="00464659">
      <w:pPr>
        <w:tabs>
          <w:tab w:val="left" w:pos="0"/>
        </w:tabs>
        <w:spacing w:after="0" w:line="240" w:lineRule="auto"/>
        <w:jc w:val="both"/>
        <w:rPr>
          <w:rFonts w:ascii="Times New Roman" w:hAnsi="Times New Roman" w:cs="Times New Roman"/>
          <w:sz w:val="24"/>
          <w:szCs w:val="24"/>
        </w:rPr>
      </w:pPr>
      <w:r w:rsidRPr="004E316D">
        <w:rPr>
          <w:rFonts w:ascii="Times New Roman" w:hAnsi="Times New Roman" w:cs="Times New Roman"/>
          <w:sz w:val="24"/>
          <w:szCs w:val="24"/>
        </w:rPr>
        <w:t>- очищення території від намерзлого льоду без попереднього оброблення реагентами;</w:t>
      </w:r>
    </w:p>
    <w:p w:rsidR="00EB0114" w:rsidRPr="004E316D" w:rsidRDefault="00EB0114" w:rsidP="00464659">
      <w:pPr>
        <w:tabs>
          <w:tab w:val="left" w:pos="0"/>
        </w:tabs>
        <w:spacing w:after="0" w:line="240" w:lineRule="auto"/>
        <w:jc w:val="both"/>
        <w:rPr>
          <w:rFonts w:ascii="Times New Roman" w:hAnsi="Times New Roman" w:cs="Times New Roman"/>
          <w:sz w:val="24"/>
          <w:szCs w:val="24"/>
        </w:rPr>
      </w:pPr>
      <w:r w:rsidRPr="004E316D">
        <w:rPr>
          <w:rFonts w:ascii="Times New Roman" w:hAnsi="Times New Roman" w:cs="Times New Roman"/>
          <w:sz w:val="24"/>
          <w:szCs w:val="24"/>
        </w:rPr>
        <w:t>- очищення території від намерзлого льоду з попереднім обробленням реагентами;</w:t>
      </w:r>
    </w:p>
    <w:p w:rsidR="00EB0114" w:rsidRPr="004E316D" w:rsidRDefault="00EB0114" w:rsidP="00464659">
      <w:pPr>
        <w:tabs>
          <w:tab w:val="left" w:pos="0"/>
        </w:tabs>
        <w:spacing w:after="0" w:line="240" w:lineRule="auto"/>
        <w:jc w:val="both"/>
        <w:rPr>
          <w:rFonts w:ascii="Times New Roman" w:hAnsi="Times New Roman" w:cs="Times New Roman"/>
          <w:sz w:val="24"/>
          <w:szCs w:val="24"/>
        </w:rPr>
      </w:pPr>
      <w:r w:rsidRPr="004E316D">
        <w:rPr>
          <w:rFonts w:ascii="Times New Roman" w:hAnsi="Times New Roman" w:cs="Times New Roman"/>
          <w:sz w:val="24"/>
          <w:szCs w:val="24"/>
        </w:rPr>
        <w:t xml:space="preserve">- очищення ділянок територій від снігу та </w:t>
      </w:r>
      <w:proofErr w:type="spellStart"/>
      <w:r w:rsidRPr="004E316D">
        <w:rPr>
          <w:rFonts w:ascii="Times New Roman" w:hAnsi="Times New Roman" w:cs="Times New Roman"/>
          <w:sz w:val="24"/>
          <w:szCs w:val="24"/>
        </w:rPr>
        <w:t>сколу</w:t>
      </w:r>
      <w:proofErr w:type="spellEnd"/>
      <w:r w:rsidRPr="004E316D">
        <w:rPr>
          <w:rFonts w:ascii="Times New Roman" w:hAnsi="Times New Roman" w:cs="Times New Roman"/>
          <w:sz w:val="24"/>
          <w:szCs w:val="24"/>
        </w:rPr>
        <w:t xml:space="preserve"> під час механізованого прибирання</w:t>
      </w:r>
    </w:p>
    <w:p w:rsidR="00EB0114" w:rsidRPr="004E316D" w:rsidRDefault="00EB0114" w:rsidP="00464659">
      <w:pPr>
        <w:pStyle w:val="27"/>
        <w:shd w:val="clear" w:color="auto" w:fill="auto"/>
        <w:spacing w:line="240" w:lineRule="auto"/>
        <w:ind w:firstLine="851"/>
        <w:jc w:val="left"/>
        <w:rPr>
          <w:rStyle w:val="14"/>
          <w:b/>
          <w:sz w:val="24"/>
          <w:szCs w:val="24"/>
        </w:rPr>
      </w:pPr>
      <w:r w:rsidRPr="004E316D">
        <w:rPr>
          <w:rStyle w:val="14"/>
          <w:b/>
          <w:sz w:val="24"/>
          <w:szCs w:val="24"/>
        </w:rPr>
        <w:t>2. Вимоги до виконання робіт:</w:t>
      </w:r>
    </w:p>
    <w:p w:rsidR="00EB0114" w:rsidRPr="004E316D" w:rsidRDefault="00EB0114" w:rsidP="00464659">
      <w:pPr>
        <w:pStyle w:val="af4"/>
        <w:tabs>
          <w:tab w:val="left" w:pos="0"/>
        </w:tabs>
        <w:ind w:left="0"/>
        <w:jc w:val="both"/>
        <w:rPr>
          <w:rFonts w:ascii="Times New Roman" w:hAnsi="Times New Roman" w:cs="Times New Roman"/>
          <w:lang w:val="uk-UA"/>
        </w:rPr>
      </w:pPr>
      <w:r w:rsidRPr="004E316D">
        <w:rPr>
          <w:rFonts w:ascii="Times New Roman" w:hAnsi="Times New Roman" w:cs="Times New Roman"/>
          <w:lang w:val="uk-UA"/>
        </w:rPr>
        <w:t>2.1. Виконавець повинен приступити до виконання робіт не пізніше ніж через 1 годину після</w:t>
      </w:r>
      <w:r w:rsidRPr="004E316D">
        <w:rPr>
          <w:rFonts w:ascii="Times New Roman" w:hAnsi="Times New Roman" w:cs="Times New Roman"/>
          <w:b/>
          <w:lang w:val="uk-UA"/>
        </w:rPr>
        <w:t xml:space="preserve">  </w:t>
      </w:r>
      <w:r w:rsidRPr="004E316D">
        <w:rPr>
          <w:rFonts w:ascii="Times New Roman" w:hAnsi="Times New Roman" w:cs="Times New Roman"/>
          <w:lang w:val="uk-UA"/>
        </w:rPr>
        <w:t>отримання завдання від Замовника</w:t>
      </w:r>
      <w:r w:rsidR="004E316D">
        <w:rPr>
          <w:rFonts w:ascii="Times New Roman" w:hAnsi="Times New Roman" w:cs="Times New Roman"/>
          <w:lang w:val="uk-UA"/>
        </w:rPr>
        <w:t>, цілодобово, включаючи вихідні та святкові дні.</w:t>
      </w:r>
    </w:p>
    <w:p w:rsidR="00EB0114" w:rsidRPr="004E316D" w:rsidRDefault="00EB0114" w:rsidP="00464659">
      <w:pPr>
        <w:pStyle w:val="31"/>
        <w:shd w:val="clear" w:color="auto" w:fill="auto"/>
        <w:tabs>
          <w:tab w:val="left" w:pos="0"/>
          <w:tab w:val="left" w:pos="418"/>
        </w:tabs>
        <w:spacing w:before="0" w:after="0" w:line="240" w:lineRule="auto"/>
        <w:ind w:firstLine="0"/>
        <w:jc w:val="both"/>
        <w:rPr>
          <w:rFonts w:ascii="Times New Roman" w:hAnsi="Times New Roman" w:cs="Times New Roman"/>
          <w:sz w:val="24"/>
          <w:szCs w:val="24"/>
        </w:rPr>
      </w:pPr>
      <w:r w:rsidRPr="004E316D">
        <w:rPr>
          <w:rFonts w:ascii="Times New Roman" w:hAnsi="Times New Roman" w:cs="Times New Roman"/>
          <w:sz w:val="24"/>
          <w:szCs w:val="24"/>
        </w:rPr>
        <w:t xml:space="preserve">2.4. При ожеледі в першу чергу обробляти </w:t>
      </w:r>
      <w:proofErr w:type="spellStart"/>
      <w:r w:rsidRPr="004E316D">
        <w:rPr>
          <w:rFonts w:ascii="Times New Roman" w:hAnsi="Times New Roman" w:cs="Times New Roman"/>
          <w:sz w:val="24"/>
          <w:szCs w:val="24"/>
        </w:rPr>
        <w:t>протиожеледними</w:t>
      </w:r>
      <w:proofErr w:type="spellEnd"/>
      <w:r w:rsidRPr="004E316D">
        <w:rPr>
          <w:rFonts w:ascii="Times New Roman" w:hAnsi="Times New Roman" w:cs="Times New Roman"/>
          <w:sz w:val="24"/>
          <w:szCs w:val="24"/>
        </w:rPr>
        <w:t xml:space="preserve"> матеріалами вулиці та дороги з</w:t>
      </w:r>
      <w:r w:rsidRPr="004E316D">
        <w:rPr>
          <w:rFonts w:ascii="Times New Roman" w:hAnsi="Times New Roman" w:cs="Times New Roman"/>
          <w:b/>
          <w:sz w:val="24"/>
          <w:szCs w:val="24"/>
        </w:rPr>
        <w:t xml:space="preserve"> </w:t>
      </w:r>
      <w:r w:rsidRPr="004E316D">
        <w:rPr>
          <w:rFonts w:ascii="Times New Roman" w:hAnsi="Times New Roman" w:cs="Times New Roman"/>
          <w:sz w:val="24"/>
          <w:szCs w:val="24"/>
        </w:rPr>
        <w:t>інтенсивним рухом, під`їзди та підходи до загальноосвітніх та дошкільних навчальних закладів.</w:t>
      </w:r>
    </w:p>
    <w:p w:rsidR="00EB0114" w:rsidRPr="004E316D" w:rsidRDefault="00EB0114" w:rsidP="00464659">
      <w:pPr>
        <w:spacing w:after="0" w:line="240" w:lineRule="auto"/>
        <w:rPr>
          <w:rFonts w:ascii="Times New Roman" w:hAnsi="Times New Roman" w:cs="Times New Roman"/>
          <w:b/>
          <w:sz w:val="24"/>
          <w:szCs w:val="24"/>
        </w:rPr>
      </w:pPr>
    </w:p>
    <w:p w:rsidR="00EB0114" w:rsidRPr="004E316D" w:rsidRDefault="00EB0114" w:rsidP="00464659">
      <w:pPr>
        <w:spacing w:after="0" w:line="240" w:lineRule="auto"/>
        <w:ind w:right="-1"/>
        <w:jc w:val="center"/>
        <w:rPr>
          <w:rFonts w:ascii="Times New Roman" w:hAnsi="Times New Roman" w:cs="Times New Roman"/>
          <w:b/>
          <w:sz w:val="24"/>
          <w:szCs w:val="24"/>
        </w:rPr>
      </w:pPr>
      <w:r w:rsidRPr="004E316D">
        <w:rPr>
          <w:rFonts w:ascii="Times New Roman" w:hAnsi="Times New Roman" w:cs="Times New Roman"/>
          <w:b/>
          <w:sz w:val="24"/>
          <w:szCs w:val="24"/>
          <w:highlight w:val="yellow"/>
        </w:rPr>
        <w:t>Для оцінки тендерної пропозиції надати розрахунок вартості виконання наступних видів робіт:</w:t>
      </w:r>
    </w:p>
    <w:tbl>
      <w:tblPr>
        <w:tblW w:w="112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702"/>
        <w:gridCol w:w="992"/>
        <w:gridCol w:w="1134"/>
        <w:gridCol w:w="1276"/>
        <w:gridCol w:w="1276"/>
        <w:gridCol w:w="1275"/>
        <w:gridCol w:w="851"/>
        <w:gridCol w:w="1276"/>
        <w:gridCol w:w="992"/>
      </w:tblGrid>
      <w:tr w:rsidR="00EB0114" w:rsidRPr="004E316D" w:rsidTr="00EB0114">
        <w:tc>
          <w:tcPr>
            <w:tcW w:w="454" w:type="dxa"/>
            <w:vMerge w:val="restart"/>
            <w:shd w:val="clear" w:color="auto" w:fill="auto"/>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w:t>
            </w: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п/п</w:t>
            </w:r>
          </w:p>
        </w:tc>
        <w:tc>
          <w:tcPr>
            <w:tcW w:w="1702" w:type="dxa"/>
            <w:vMerge w:val="restart"/>
            <w:shd w:val="clear" w:color="auto" w:fill="auto"/>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Назва об’єкту</w:t>
            </w: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(вулиці)</w:t>
            </w:r>
          </w:p>
        </w:tc>
        <w:tc>
          <w:tcPr>
            <w:tcW w:w="992" w:type="dxa"/>
            <w:vMerge w:val="restart"/>
            <w:shd w:val="clear" w:color="auto" w:fill="auto"/>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Площа</w:t>
            </w: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proofErr w:type="spellStart"/>
            <w:r w:rsidRPr="004E316D">
              <w:rPr>
                <w:rStyle w:val="rvts9"/>
                <w:rFonts w:ascii="Times New Roman" w:hAnsi="Times New Roman" w:cs="Times New Roman"/>
                <w:bCs/>
                <w:shd w:val="clear" w:color="auto" w:fill="FFFFFF"/>
              </w:rPr>
              <w:t>м.кв</w:t>
            </w:r>
            <w:proofErr w:type="spellEnd"/>
            <w:r w:rsidRPr="004E316D">
              <w:rPr>
                <w:rStyle w:val="rvts9"/>
                <w:rFonts w:ascii="Times New Roman" w:hAnsi="Times New Roman" w:cs="Times New Roman"/>
                <w:bCs/>
                <w:shd w:val="clear" w:color="auto" w:fill="FFFFFF"/>
              </w:rPr>
              <w:t>.</w:t>
            </w:r>
          </w:p>
        </w:tc>
        <w:tc>
          <w:tcPr>
            <w:tcW w:w="1134" w:type="dxa"/>
          </w:tcPr>
          <w:p w:rsidR="00EB0114" w:rsidRPr="004E316D" w:rsidRDefault="00EB0114" w:rsidP="00464659">
            <w:pPr>
              <w:spacing w:after="0" w:line="240" w:lineRule="auto"/>
              <w:jc w:val="center"/>
              <w:rPr>
                <w:rStyle w:val="rvts9"/>
                <w:rFonts w:ascii="Times New Roman" w:hAnsi="Times New Roman" w:cs="Times New Roman"/>
                <w:b/>
                <w:bCs/>
                <w:shd w:val="clear" w:color="auto" w:fill="FFFFFF"/>
              </w:rPr>
            </w:pPr>
          </w:p>
        </w:tc>
        <w:tc>
          <w:tcPr>
            <w:tcW w:w="6946" w:type="dxa"/>
            <w:gridSpan w:val="6"/>
            <w:shd w:val="clear" w:color="auto" w:fill="auto"/>
          </w:tcPr>
          <w:p w:rsidR="00EB0114" w:rsidRPr="004E316D" w:rsidRDefault="00EB0114" w:rsidP="00464659">
            <w:pPr>
              <w:spacing w:after="0" w:line="240" w:lineRule="auto"/>
              <w:jc w:val="center"/>
              <w:rPr>
                <w:rStyle w:val="rvts9"/>
                <w:rFonts w:ascii="Times New Roman" w:hAnsi="Times New Roman" w:cs="Times New Roman"/>
                <w:b/>
                <w:bCs/>
                <w:shd w:val="clear" w:color="auto" w:fill="FFFFFF"/>
              </w:rPr>
            </w:pPr>
            <w:r w:rsidRPr="004E316D">
              <w:rPr>
                <w:rStyle w:val="rvts9"/>
                <w:rFonts w:ascii="Times New Roman" w:hAnsi="Times New Roman" w:cs="Times New Roman"/>
                <w:b/>
                <w:bCs/>
                <w:shd w:val="clear" w:color="auto" w:fill="FFFFFF"/>
              </w:rPr>
              <w:t xml:space="preserve">Очищення доріг по вулицям </w:t>
            </w:r>
            <w:proofErr w:type="spellStart"/>
            <w:r w:rsidRPr="004E316D">
              <w:rPr>
                <w:rStyle w:val="rvts9"/>
                <w:rFonts w:ascii="Times New Roman" w:hAnsi="Times New Roman" w:cs="Times New Roman"/>
                <w:b/>
                <w:bCs/>
                <w:shd w:val="clear" w:color="auto" w:fill="FFFFFF"/>
              </w:rPr>
              <w:t>м.Путивль</w:t>
            </w:r>
            <w:proofErr w:type="spellEnd"/>
            <w:r w:rsidRPr="004E316D">
              <w:rPr>
                <w:rStyle w:val="rvts9"/>
                <w:rFonts w:ascii="Times New Roman" w:hAnsi="Times New Roman" w:cs="Times New Roman"/>
                <w:b/>
                <w:bCs/>
                <w:shd w:val="clear" w:color="auto" w:fill="FFFFFF"/>
              </w:rPr>
              <w:t xml:space="preserve"> від снігу</w:t>
            </w:r>
          </w:p>
        </w:tc>
      </w:tr>
      <w:tr w:rsidR="00EB0114" w:rsidRPr="004E316D" w:rsidTr="00EB0114">
        <w:tc>
          <w:tcPr>
            <w:tcW w:w="454" w:type="dxa"/>
            <w:vMerge/>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702" w:type="dxa"/>
            <w:vMerge/>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vMerge/>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Вартість однієї машино години роботи очисної техніки, грн.</w:t>
            </w:r>
          </w:p>
        </w:tc>
        <w:tc>
          <w:tcPr>
            <w:tcW w:w="1276" w:type="dxa"/>
            <w:shd w:val="clear" w:color="auto" w:fill="auto"/>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 xml:space="preserve">Витрати часу на очищення 100 </w:t>
            </w:r>
            <w:proofErr w:type="spellStart"/>
            <w:r w:rsidRPr="004E316D">
              <w:rPr>
                <w:rStyle w:val="rvts9"/>
                <w:rFonts w:ascii="Times New Roman" w:hAnsi="Times New Roman" w:cs="Times New Roman"/>
                <w:bCs/>
                <w:shd w:val="clear" w:color="auto" w:fill="FFFFFF"/>
              </w:rPr>
              <w:t>м.кв</w:t>
            </w:r>
            <w:proofErr w:type="spellEnd"/>
            <w:r w:rsidRPr="004E316D">
              <w:rPr>
                <w:rStyle w:val="rvts9"/>
                <w:rFonts w:ascii="Times New Roman" w:hAnsi="Times New Roman" w:cs="Times New Roman"/>
                <w:bCs/>
                <w:shd w:val="clear" w:color="auto" w:fill="FFFFFF"/>
              </w:rPr>
              <w:t>,</w:t>
            </w: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машино годин</w:t>
            </w: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Витрати часу на очищення окремого об’єкту (вулиці),</w:t>
            </w: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машино годин</w:t>
            </w: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Вартість очищення окремого об’єкту (вулиці),</w:t>
            </w: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Грн.</w:t>
            </w:r>
          </w:p>
        </w:tc>
        <w:tc>
          <w:tcPr>
            <w:tcW w:w="851" w:type="dxa"/>
            <w:shd w:val="clear" w:color="auto" w:fill="auto"/>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Кількість разів очищення</w:t>
            </w:r>
          </w:p>
        </w:tc>
        <w:tc>
          <w:tcPr>
            <w:tcW w:w="1276" w:type="dxa"/>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Всього витрати на очищення, машино годин</w:t>
            </w:r>
          </w:p>
        </w:tc>
        <w:tc>
          <w:tcPr>
            <w:tcW w:w="992" w:type="dxa"/>
            <w:shd w:val="clear" w:color="auto" w:fill="auto"/>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Всього вартість очищення,</w:t>
            </w: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Грн.</w:t>
            </w: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князя Володимира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13580,7</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Дружби</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1831,9</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w:t>
            </w:r>
          </w:p>
        </w:tc>
        <w:tc>
          <w:tcPr>
            <w:tcW w:w="170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Fonts w:ascii="Times New Roman" w:hAnsi="Times New Roman" w:cs="Times New Roman"/>
              </w:rPr>
              <w:t>Вул. Поліська</w:t>
            </w: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Fonts w:ascii="Times New Roman" w:hAnsi="Times New Roman" w:cs="Times New Roman"/>
              </w:rPr>
              <w:t>1674,2</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rPr>
          <w:trHeight w:val="1072"/>
        </w:trPr>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Садова</w:t>
            </w:r>
          </w:p>
          <w:p w:rsidR="00EB0114" w:rsidRPr="004E316D" w:rsidRDefault="00EB0114" w:rsidP="00464659">
            <w:pPr>
              <w:spacing w:after="0" w:line="240" w:lineRule="auto"/>
              <w:rPr>
                <w:rStyle w:val="rvts9"/>
                <w:rFonts w:ascii="Times New Roman" w:hAnsi="Times New Roman" w:cs="Times New Roman"/>
                <w:bCs/>
                <w:shd w:val="clear" w:color="auto" w:fill="FFFFFF"/>
              </w:rPr>
            </w:pPr>
            <w:r w:rsidRPr="004E316D">
              <w:rPr>
                <w:rFonts w:ascii="Times New Roman" w:hAnsi="Times New Roman" w:cs="Times New Roman"/>
              </w:rPr>
              <w:t>Вул. Будівельників</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10013</w:t>
            </w:r>
          </w:p>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4375,4</w:t>
            </w:r>
          </w:p>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Садовий</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406,2</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Рябініна</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885,3</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7</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w:t>
            </w:r>
            <w:proofErr w:type="spellStart"/>
            <w:r w:rsidRPr="004E316D">
              <w:rPr>
                <w:rFonts w:ascii="Times New Roman" w:hAnsi="Times New Roman" w:cs="Times New Roman"/>
              </w:rPr>
              <w:t>Рябініна</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209,4</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8</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Чехова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5069,4</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9</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Чехова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1360,5</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10</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Свободи</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12960,9</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11</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Соборна </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9256,6</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12</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М. </w:t>
            </w:r>
            <w:proofErr w:type="spellStart"/>
            <w:r w:rsidRPr="004E316D">
              <w:rPr>
                <w:rFonts w:ascii="Times New Roman" w:hAnsi="Times New Roman" w:cs="Times New Roman"/>
              </w:rPr>
              <w:t>Маклакова</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13293,0</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13</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Першотравнева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p>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20594,6</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14</w:t>
            </w:r>
          </w:p>
        </w:tc>
        <w:tc>
          <w:tcPr>
            <w:tcW w:w="1702" w:type="dxa"/>
            <w:shd w:val="clear" w:color="auto" w:fill="auto"/>
          </w:tcPr>
          <w:p w:rsidR="00EB0114" w:rsidRPr="004E316D" w:rsidRDefault="00EB0114" w:rsidP="00464659">
            <w:pPr>
              <w:spacing w:after="0" w:line="240" w:lineRule="auto"/>
              <w:rPr>
                <w:rStyle w:val="rvts9"/>
                <w:rFonts w:ascii="Times New Roman" w:hAnsi="Times New Roman" w:cs="Times New Roman"/>
                <w:bCs/>
                <w:shd w:val="clear" w:color="auto" w:fill="FFFFFF"/>
              </w:rPr>
            </w:pPr>
            <w:proofErr w:type="spellStart"/>
            <w:r w:rsidRPr="004E316D">
              <w:rPr>
                <w:rFonts w:ascii="Times New Roman" w:hAnsi="Times New Roman" w:cs="Times New Roman"/>
              </w:rPr>
              <w:t>Просп</w:t>
            </w:r>
            <w:proofErr w:type="spellEnd"/>
            <w:r w:rsidRPr="004E316D">
              <w:rPr>
                <w:rFonts w:ascii="Times New Roman" w:hAnsi="Times New Roman" w:cs="Times New Roman"/>
              </w:rPr>
              <w:t>. І. Путивльського</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32848</w:t>
            </w:r>
          </w:p>
          <w:p w:rsidR="00EB0114" w:rsidRPr="004E316D" w:rsidRDefault="00EB0114" w:rsidP="00464659">
            <w:pPr>
              <w:spacing w:after="0" w:line="240" w:lineRule="auto"/>
              <w:rPr>
                <w:rFonts w:ascii="Times New Roman" w:hAnsi="Times New Roman" w:cs="Times New Roman"/>
              </w:rPr>
            </w:pPr>
          </w:p>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lastRenderedPageBreak/>
              <w:t>15</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Ковпака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6267,5</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16</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Благовіщенська</w:t>
            </w:r>
          </w:p>
          <w:p w:rsidR="00EB0114" w:rsidRPr="004E316D" w:rsidRDefault="00EB0114" w:rsidP="00464659">
            <w:pPr>
              <w:spacing w:after="0" w:line="240" w:lineRule="auto"/>
              <w:rPr>
                <w:rFonts w:ascii="Times New Roman" w:hAnsi="Times New Roman" w:cs="Times New Roman"/>
              </w:rPr>
            </w:pP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1938,9</w:t>
            </w:r>
          </w:p>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w:t>
            </w:r>
            <w:proofErr w:type="spellStart"/>
            <w:r w:rsidRPr="004E316D">
              <w:rPr>
                <w:rFonts w:ascii="Times New Roman" w:hAnsi="Times New Roman" w:cs="Times New Roman"/>
              </w:rPr>
              <w:t>асвальтобетон</w:t>
            </w:r>
            <w:proofErr w:type="spellEnd"/>
            <w:r w:rsidRPr="004E316D">
              <w:rPr>
                <w:rFonts w:ascii="Times New Roman" w:hAnsi="Times New Roman" w:cs="Times New Roman"/>
              </w:rPr>
              <w:t xml:space="preserve">) </w:t>
            </w:r>
          </w:p>
          <w:p w:rsidR="00EB0114" w:rsidRPr="004E316D" w:rsidRDefault="00EB0114" w:rsidP="00464659">
            <w:pPr>
              <w:spacing w:after="0" w:line="240" w:lineRule="auto"/>
              <w:jc w:val="both"/>
              <w:rPr>
                <w:rFonts w:ascii="Times New Roman" w:hAnsi="Times New Roman" w:cs="Times New Roman"/>
              </w:rPr>
            </w:pPr>
            <w:r w:rsidRPr="004E316D">
              <w:rPr>
                <w:rFonts w:ascii="Times New Roman" w:hAnsi="Times New Roman" w:cs="Times New Roman"/>
              </w:rPr>
              <w:t>1848,2 (</w:t>
            </w:r>
            <w:proofErr w:type="spellStart"/>
            <w:r w:rsidRPr="004E316D">
              <w:rPr>
                <w:rFonts w:ascii="Times New Roman" w:hAnsi="Times New Roman" w:cs="Times New Roman"/>
              </w:rPr>
              <w:t>грунт</w:t>
            </w:r>
            <w:proofErr w:type="spellEnd"/>
            <w:r w:rsidRPr="004E316D">
              <w:rPr>
                <w:rFonts w:ascii="Times New Roman" w:hAnsi="Times New Roman" w:cs="Times New Roman"/>
              </w:rPr>
              <w:t>)</w:t>
            </w:r>
          </w:p>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17</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Кооперативна</w:t>
            </w:r>
          </w:p>
          <w:p w:rsidR="00EB0114" w:rsidRPr="004E316D" w:rsidRDefault="00EB0114" w:rsidP="00464659">
            <w:pPr>
              <w:spacing w:after="0" w:line="240" w:lineRule="auto"/>
              <w:rPr>
                <w:rFonts w:ascii="Times New Roman" w:hAnsi="Times New Roman" w:cs="Times New Roman"/>
              </w:rPr>
            </w:pP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629,7</w:t>
            </w:r>
          </w:p>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w:t>
            </w:r>
            <w:proofErr w:type="spellStart"/>
            <w:r w:rsidRPr="004E316D">
              <w:rPr>
                <w:rFonts w:ascii="Times New Roman" w:hAnsi="Times New Roman" w:cs="Times New Roman"/>
              </w:rPr>
              <w:t>асвальтобетон</w:t>
            </w:r>
            <w:proofErr w:type="spellEnd"/>
            <w:r w:rsidRPr="004E316D">
              <w:rPr>
                <w:rFonts w:ascii="Times New Roman" w:hAnsi="Times New Roman" w:cs="Times New Roman"/>
              </w:rPr>
              <w:t>)</w:t>
            </w:r>
          </w:p>
          <w:p w:rsidR="00EB0114" w:rsidRPr="004E316D" w:rsidRDefault="00EB0114" w:rsidP="00464659">
            <w:pPr>
              <w:spacing w:after="0" w:line="240" w:lineRule="auto"/>
              <w:jc w:val="both"/>
              <w:rPr>
                <w:rFonts w:ascii="Times New Roman" w:hAnsi="Times New Roman" w:cs="Times New Roman"/>
              </w:rPr>
            </w:pPr>
            <w:r w:rsidRPr="004E316D">
              <w:rPr>
                <w:rFonts w:ascii="Times New Roman" w:hAnsi="Times New Roman" w:cs="Times New Roman"/>
              </w:rPr>
              <w:t>1131,3</w:t>
            </w:r>
          </w:p>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Fonts w:ascii="Times New Roman" w:hAnsi="Times New Roman" w:cs="Times New Roman"/>
              </w:rPr>
              <w:t>(</w:t>
            </w:r>
            <w:proofErr w:type="spellStart"/>
            <w:r w:rsidRPr="004E316D">
              <w:rPr>
                <w:rFonts w:ascii="Times New Roman" w:hAnsi="Times New Roman" w:cs="Times New Roman"/>
              </w:rPr>
              <w:t>грунт</w:t>
            </w:r>
            <w:proofErr w:type="spellEnd"/>
            <w:r w:rsidRPr="004E316D">
              <w:rPr>
                <w:rFonts w:ascii="Times New Roman" w:hAnsi="Times New Roman" w:cs="Times New Roman"/>
              </w:rPr>
              <w:t>)</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18</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Миколо - Можайська</w:t>
            </w: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Fonts w:ascii="Times New Roman" w:hAnsi="Times New Roman" w:cs="Times New Roman"/>
              </w:rPr>
              <w:t>6250,5</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19</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Слобідська</w:t>
            </w: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Fonts w:ascii="Times New Roman" w:hAnsi="Times New Roman" w:cs="Times New Roman"/>
              </w:rPr>
              <w:t>17843,3</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20</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Гагаріна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2747,1</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21</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Гагаріна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2093,7</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22</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від вул. Слобідської,164</w:t>
            </w: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Fonts w:ascii="Times New Roman" w:hAnsi="Times New Roman" w:cs="Times New Roman"/>
              </w:rPr>
              <w:t>592,1</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23</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proofErr w:type="spellStart"/>
            <w:r w:rsidRPr="004E316D">
              <w:rPr>
                <w:rFonts w:ascii="Times New Roman" w:hAnsi="Times New Roman" w:cs="Times New Roman"/>
              </w:rPr>
              <w:t>Пров.Слобідський</w:t>
            </w:r>
            <w:proofErr w:type="spellEnd"/>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Fonts w:ascii="Times New Roman" w:hAnsi="Times New Roman" w:cs="Times New Roman"/>
              </w:rPr>
              <w:t>783,9</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24</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Козацька</w:t>
            </w: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Fonts w:ascii="Times New Roman" w:hAnsi="Times New Roman" w:cs="Times New Roman"/>
              </w:rPr>
              <w:t>2724,5</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25</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Козацький</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997,6</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26</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w:t>
            </w:r>
            <w:proofErr w:type="spellStart"/>
            <w:r w:rsidRPr="004E316D">
              <w:rPr>
                <w:rFonts w:ascii="Times New Roman" w:hAnsi="Times New Roman" w:cs="Times New Roman"/>
              </w:rPr>
              <w:t>Борисоглібський</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594</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27</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Борисоглібська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4982,7</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28</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Пугачова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1156,1</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29</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w:t>
            </w:r>
            <w:proofErr w:type="spellStart"/>
            <w:r w:rsidRPr="004E316D">
              <w:rPr>
                <w:rFonts w:ascii="Times New Roman" w:hAnsi="Times New Roman" w:cs="Times New Roman"/>
              </w:rPr>
              <w:t>Челюскіна</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1039,4</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30</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Челюскіна</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4718,3</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31</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Різницький</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2381,4</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32</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Груньска</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2826,6</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33</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Білобережна</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4467,4</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34</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 Вул. </w:t>
            </w:r>
            <w:proofErr w:type="spellStart"/>
            <w:r w:rsidRPr="004E316D">
              <w:rPr>
                <w:rFonts w:ascii="Times New Roman" w:hAnsi="Times New Roman" w:cs="Times New Roman"/>
              </w:rPr>
              <w:t>Двохрамна</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6595,5</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35</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Сапегіна</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978,4</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36</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Чкалова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956,9</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37</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Руднєва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2528,6</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38</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Шевченко</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1976,5</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39</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w:t>
            </w:r>
            <w:proofErr w:type="spellStart"/>
            <w:r w:rsidRPr="004E316D">
              <w:rPr>
                <w:rFonts w:ascii="Times New Roman" w:hAnsi="Times New Roman" w:cs="Times New Roman"/>
              </w:rPr>
              <w:t>Болотнікова</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2168,5</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40</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w:t>
            </w:r>
            <w:proofErr w:type="spellStart"/>
            <w:r w:rsidRPr="004E316D">
              <w:rPr>
                <w:rFonts w:ascii="Times New Roman" w:hAnsi="Times New Roman" w:cs="Times New Roman"/>
              </w:rPr>
              <w:t>Двохрамний</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803,1</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41</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Н. </w:t>
            </w:r>
            <w:proofErr w:type="spellStart"/>
            <w:r w:rsidRPr="004E316D">
              <w:rPr>
                <w:rFonts w:ascii="Times New Roman" w:hAnsi="Times New Roman" w:cs="Times New Roman"/>
              </w:rPr>
              <w:t>Сеймський</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748,5</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42</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Н </w:t>
            </w:r>
            <w:proofErr w:type="spellStart"/>
            <w:r w:rsidRPr="004E316D">
              <w:rPr>
                <w:rFonts w:ascii="Times New Roman" w:hAnsi="Times New Roman" w:cs="Times New Roman"/>
              </w:rPr>
              <w:t>Сеймська</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2986,9</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lastRenderedPageBreak/>
              <w:t>43</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Шевченко</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5498,9</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44</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8  Березня</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1038,7</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45</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Студентський</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1319</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46</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Нова </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2610,1</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47</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Дубовіка</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1658,4</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48</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Пушкіна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2236,2</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49</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Кролевецька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26589,6</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50</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Заводська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4000,3</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51</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Вознесенська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10111,8</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52</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Новгородський</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1415,4</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53</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М. </w:t>
            </w:r>
            <w:proofErr w:type="spellStart"/>
            <w:r w:rsidRPr="004E316D">
              <w:rPr>
                <w:rFonts w:ascii="Times New Roman" w:hAnsi="Times New Roman" w:cs="Times New Roman"/>
              </w:rPr>
              <w:t>Маклакова</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1322,5</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54</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Монастирська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3294,8</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55</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w:t>
            </w:r>
            <w:proofErr w:type="spellStart"/>
            <w:r w:rsidRPr="004E316D">
              <w:rPr>
                <w:rFonts w:ascii="Times New Roman" w:hAnsi="Times New Roman" w:cs="Times New Roman"/>
              </w:rPr>
              <w:t>Сеймський</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1173,4</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56</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Сеймська</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784,2</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57</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Красноярський</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502,6</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58</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Красноярська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1725,5</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59</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Сумська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2079,5</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60</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Коренева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5522,2</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61</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Молченська</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5530,3</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62</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Лермонтова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1058,6</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63</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proofErr w:type="spellStart"/>
            <w:r w:rsidRPr="004E316D">
              <w:rPr>
                <w:rFonts w:ascii="Times New Roman" w:hAnsi="Times New Roman" w:cs="Times New Roman"/>
              </w:rPr>
              <w:t>Вул.Лермонтова</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919,2</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64</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Г. </w:t>
            </w:r>
            <w:proofErr w:type="spellStart"/>
            <w:r w:rsidRPr="004E316D">
              <w:rPr>
                <w:rFonts w:ascii="Times New Roman" w:hAnsi="Times New Roman" w:cs="Times New Roman"/>
              </w:rPr>
              <w:t>Казаченко</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898,4</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65</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Горького</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9883,7</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66</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w:t>
            </w:r>
            <w:proofErr w:type="spellStart"/>
            <w:r w:rsidRPr="004E316D">
              <w:rPr>
                <w:rFonts w:ascii="Times New Roman" w:hAnsi="Times New Roman" w:cs="Times New Roman"/>
              </w:rPr>
              <w:t>Пірогова</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1671,9</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67</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Спортивна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1425,1</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68</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Базими</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4306,3</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69</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w:t>
            </w:r>
            <w:proofErr w:type="spellStart"/>
            <w:r w:rsidRPr="004E316D">
              <w:rPr>
                <w:rFonts w:ascii="Times New Roman" w:hAnsi="Times New Roman" w:cs="Times New Roman"/>
              </w:rPr>
              <w:t>Бараннікова</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1188,6</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70</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Кузнечна</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2987,9</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71</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w:t>
            </w:r>
            <w:proofErr w:type="spellStart"/>
            <w:r w:rsidRPr="004E316D">
              <w:rPr>
                <w:rFonts w:ascii="Times New Roman" w:hAnsi="Times New Roman" w:cs="Times New Roman"/>
              </w:rPr>
              <w:t>Кузнечний</w:t>
            </w:r>
            <w:proofErr w:type="spellEnd"/>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4742,5</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72</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Польова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7089,9</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73</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Дачна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1590,8</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74</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Лісний</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310,8</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75</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Дачний</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698,7</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76</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Михайлова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2470,7</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77</w:t>
            </w:r>
          </w:p>
        </w:tc>
        <w:tc>
          <w:tcPr>
            <w:tcW w:w="170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Партизанська</w:t>
            </w:r>
          </w:p>
        </w:tc>
        <w:tc>
          <w:tcPr>
            <w:tcW w:w="992"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5442,3</w:t>
            </w: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45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70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 xml:space="preserve">              </w:t>
            </w:r>
          </w:p>
          <w:p w:rsidR="00EB0114" w:rsidRPr="004E316D" w:rsidRDefault="00EB0114" w:rsidP="00464659">
            <w:pPr>
              <w:spacing w:after="0" w:line="240" w:lineRule="auto"/>
              <w:jc w:val="both"/>
              <w:rPr>
                <w:rStyle w:val="rvts9"/>
                <w:rFonts w:ascii="Times New Roman" w:hAnsi="Times New Roman" w:cs="Times New Roman"/>
                <w:b/>
                <w:bCs/>
                <w:shd w:val="clear" w:color="auto" w:fill="FFFFFF"/>
              </w:rPr>
            </w:pPr>
            <w:r w:rsidRPr="004E316D">
              <w:rPr>
                <w:rStyle w:val="rvts9"/>
                <w:rFonts w:ascii="Times New Roman" w:hAnsi="Times New Roman" w:cs="Times New Roman"/>
                <w:bCs/>
                <w:shd w:val="clear" w:color="auto" w:fill="FFFFFF"/>
              </w:rPr>
              <w:t xml:space="preserve"> </w:t>
            </w:r>
            <w:r w:rsidRPr="004E316D">
              <w:rPr>
                <w:rStyle w:val="rvts9"/>
                <w:rFonts w:ascii="Times New Roman" w:hAnsi="Times New Roman" w:cs="Times New Roman"/>
                <w:b/>
                <w:bCs/>
                <w:shd w:val="clear" w:color="auto" w:fill="FFFFFF"/>
              </w:rPr>
              <w:t>ВСЬОГО</w:t>
            </w: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
                <w:bCs/>
                <w:shd w:val="clear" w:color="auto" w:fill="FFFFFF"/>
              </w:rPr>
            </w:pPr>
          </w:p>
          <w:p w:rsidR="00EB0114" w:rsidRPr="004E316D" w:rsidRDefault="00EB0114" w:rsidP="00464659">
            <w:pPr>
              <w:spacing w:after="0" w:line="240" w:lineRule="auto"/>
              <w:jc w:val="both"/>
              <w:rPr>
                <w:rStyle w:val="rvts9"/>
                <w:rFonts w:ascii="Times New Roman" w:hAnsi="Times New Roman" w:cs="Times New Roman"/>
                <w:b/>
                <w:bCs/>
                <w:shd w:val="clear" w:color="auto" w:fill="FFFFFF"/>
              </w:rPr>
            </w:pPr>
            <w:r w:rsidRPr="004E316D">
              <w:rPr>
                <w:rStyle w:val="rvts9"/>
                <w:rFonts w:ascii="Times New Roman" w:hAnsi="Times New Roman" w:cs="Times New Roman"/>
                <w:b/>
                <w:bCs/>
                <w:shd w:val="clear" w:color="auto" w:fill="FFFFFF"/>
              </w:rPr>
              <w:t>341215</w:t>
            </w:r>
          </w:p>
          <w:p w:rsidR="00EB0114" w:rsidRPr="004E316D" w:rsidRDefault="00EB0114" w:rsidP="00464659">
            <w:pPr>
              <w:spacing w:after="0" w:line="240" w:lineRule="auto"/>
              <w:jc w:val="both"/>
              <w:rPr>
                <w:rStyle w:val="rvts9"/>
                <w:rFonts w:ascii="Times New Roman" w:hAnsi="Times New Roman" w:cs="Times New Roman"/>
                <w:b/>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851"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bl>
    <w:p w:rsidR="00EB0114" w:rsidRPr="004E316D" w:rsidRDefault="00EB0114" w:rsidP="00464659">
      <w:pPr>
        <w:spacing w:after="0" w:line="240" w:lineRule="auto"/>
        <w:rPr>
          <w:rFonts w:ascii="Times New Roman" w:hAnsi="Times New Roman" w:cs="Times New Roman"/>
          <w:b/>
        </w:rPr>
      </w:pPr>
    </w:p>
    <w:tbl>
      <w:tblPr>
        <w:tblW w:w="112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1275"/>
        <w:gridCol w:w="1276"/>
        <w:gridCol w:w="992"/>
        <w:gridCol w:w="1418"/>
        <w:gridCol w:w="1134"/>
        <w:gridCol w:w="992"/>
        <w:gridCol w:w="992"/>
        <w:gridCol w:w="738"/>
      </w:tblGrid>
      <w:tr w:rsidR="00EB0114" w:rsidRPr="004E316D" w:rsidTr="00EB0114">
        <w:tc>
          <w:tcPr>
            <w:tcW w:w="567" w:type="dxa"/>
            <w:vMerge w:val="restart"/>
            <w:shd w:val="clear" w:color="auto" w:fill="auto"/>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w:t>
            </w: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п/п</w:t>
            </w:r>
          </w:p>
        </w:tc>
        <w:tc>
          <w:tcPr>
            <w:tcW w:w="1844" w:type="dxa"/>
            <w:vMerge w:val="restart"/>
            <w:shd w:val="clear" w:color="auto" w:fill="auto"/>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Назва об’єкту</w:t>
            </w: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(вулиці)</w:t>
            </w:r>
          </w:p>
        </w:tc>
        <w:tc>
          <w:tcPr>
            <w:tcW w:w="1275" w:type="dxa"/>
            <w:vMerge w:val="restart"/>
            <w:shd w:val="clear" w:color="auto" w:fill="auto"/>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Площа</w:t>
            </w: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proofErr w:type="spellStart"/>
            <w:r w:rsidRPr="004E316D">
              <w:rPr>
                <w:rStyle w:val="rvts9"/>
                <w:rFonts w:ascii="Times New Roman" w:hAnsi="Times New Roman" w:cs="Times New Roman"/>
                <w:bCs/>
                <w:shd w:val="clear" w:color="auto" w:fill="FFFFFF"/>
              </w:rPr>
              <w:t>м.кв</w:t>
            </w:r>
            <w:proofErr w:type="spellEnd"/>
            <w:r w:rsidRPr="004E316D">
              <w:rPr>
                <w:rStyle w:val="rvts9"/>
                <w:rFonts w:ascii="Times New Roman" w:hAnsi="Times New Roman" w:cs="Times New Roman"/>
                <w:bCs/>
                <w:shd w:val="clear" w:color="auto" w:fill="FFFFFF"/>
              </w:rPr>
              <w:t>.</w:t>
            </w:r>
          </w:p>
        </w:tc>
        <w:tc>
          <w:tcPr>
            <w:tcW w:w="7542" w:type="dxa"/>
            <w:gridSpan w:val="7"/>
          </w:tcPr>
          <w:p w:rsidR="00EB0114" w:rsidRPr="004E316D" w:rsidRDefault="00EB0114" w:rsidP="00464659">
            <w:pPr>
              <w:spacing w:after="0" w:line="240" w:lineRule="auto"/>
              <w:jc w:val="center"/>
              <w:rPr>
                <w:rStyle w:val="rvts9"/>
                <w:rFonts w:ascii="Times New Roman" w:hAnsi="Times New Roman" w:cs="Times New Roman"/>
                <w:b/>
                <w:bCs/>
                <w:shd w:val="clear" w:color="auto" w:fill="FFFFFF"/>
              </w:rPr>
            </w:pPr>
            <w:r w:rsidRPr="004E316D">
              <w:rPr>
                <w:rStyle w:val="rvts9"/>
                <w:rFonts w:ascii="Times New Roman" w:hAnsi="Times New Roman" w:cs="Times New Roman"/>
                <w:b/>
                <w:bCs/>
                <w:shd w:val="clear" w:color="auto" w:fill="FFFFFF"/>
              </w:rPr>
              <w:t xml:space="preserve">Посипання доріг по вулицям </w:t>
            </w:r>
            <w:proofErr w:type="spellStart"/>
            <w:r w:rsidRPr="004E316D">
              <w:rPr>
                <w:rStyle w:val="rvts9"/>
                <w:rFonts w:ascii="Times New Roman" w:hAnsi="Times New Roman" w:cs="Times New Roman"/>
                <w:b/>
                <w:bCs/>
                <w:shd w:val="clear" w:color="auto" w:fill="FFFFFF"/>
              </w:rPr>
              <w:t>м.Путивль</w:t>
            </w:r>
            <w:proofErr w:type="spellEnd"/>
            <w:r w:rsidRPr="004E316D">
              <w:rPr>
                <w:rStyle w:val="rvts9"/>
                <w:rFonts w:ascii="Times New Roman" w:hAnsi="Times New Roman" w:cs="Times New Roman"/>
                <w:b/>
                <w:bCs/>
                <w:shd w:val="clear" w:color="auto" w:fill="FFFFFF"/>
              </w:rPr>
              <w:t xml:space="preserve"> </w:t>
            </w:r>
            <w:proofErr w:type="spellStart"/>
            <w:r w:rsidRPr="004E316D">
              <w:rPr>
                <w:rStyle w:val="rvts9"/>
                <w:rFonts w:ascii="Times New Roman" w:hAnsi="Times New Roman" w:cs="Times New Roman"/>
                <w:b/>
                <w:bCs/>
                <w:shd w:val="clear" w:color="auto" w:fill="FFFFFF"/>
              </w:rPr>
              <w:t>протиожеледною</w:t>
            </w:r>
            <w:proofErr w:type="spellEnd"/>
            <w:r w:rsidRPr="004E316D">
              <w:rPr>
                <w:rStyle w:val="rvts9"/>
                <w:rFonts w:ascii="Times New Roman" w:hAnsi="Times New Roman" w:cs="Times New Roman"/>
                <w:b/>
                <w:bCs/>
                <w:shd w:val="clear" w:color="auto" w:fill="FFFFFF"/>
              </w:rPr>
              <w:t xml:space="preserve"> </w:t>
            </w:r>
            <w:proofErr w:type="spellStart"/>
            <w:r w:rsidRPr="004E316D">
              <w:rPr>
                <w:rStyle w:val="rvts9"/>
                <w:rFonts w:ascii="Times New Roman" w:hAnsi="Times New Roman" w:cs="Times New Roman"/>
                <w:b/>
                <w:bCs/>
                <w:shd w:val="clear" w:color="auto" w:fill="FFFFFF"/>
              </w:rPr>
              <w:t>сумішю</w:t>
            </w:r>
            <w:proofErr w:type="spellEnd"/>
            <w:r w:rsidRPr="004E316D">
              <w:rPr>
                <w:rStyle w:val="rvts9"/>
                <w:rFonts w:ascii="Times New Roman" w:hAnsi="Times New Roman" w:cs="Times New Roman"/>
                <w:b/>
                <w:bCs/>
                <w:shd w:val="clear" w:color="auto" w:fill="FFFFFF"/>
              </w:rPr>
              <w:t xml:space="preserve"> виконавця </w:t>
            </w:r>
          </w:p>
        </w:tc>
      </w:tr>
      <w:tr w:rsidR="00EB0114" w:rsidRPr="004E316D" w:rsidTr="00EB0114">
        <w:tc>
          <w:tcPr>
            <w:tcW w:w="567" w:type="dxa"/>
            <w:vMerge/>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844" w:type="dxa"/>
            <w:vMerge/>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5" w:type="dxa"/>
            <w:vMerge/>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Вартість однієї машино години роботи техніки для посипання, грн.</w:t>
            </w:r>
          </w:p>
        </w:tc>
        <w:tc>
          <w:tcPr>
            <w:tcW w:w="992" w:type="dxa"/>
            <w:shd w:val="clear" w:color="auto" w:fill="auto"/>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 xml:space="preserve">Витрати часу на посипання 100 </w:t>
            </w:r>
            <w:proofErr w:type="spellStart"/>
            <w:r w:rsidRPr="004E316D">
              <w:rPr>
                <w:rStyle w:val="rvts9"/>
                <w:rFonts w:ascii="Times New Roman" w:hAnsi="Times New Roman" w:cs="Times New Roman"/>
                <w:bCs/>
                <w:shd w:val="clear" w:color="auto" w:fill="FFFFFF"/>
              </w:rPr>
              <w:t>м.кв</w:t>
            </w:r>
            <w:proofErr w:type="spellEnd"/>
            <w:r w:rsidRPr="004E316D">
              <w:rPr>
                <w:rStyle w:val="rvts9"/>
                <w:rFonts w:ascii="Times New Roman" w:hAnsi="Times New Roman" w:cs="Times New Roman"/>
                <w:bCs/>
                <w:shd w:val="clear" w:color="auto" w:fill="FFFFFF"/>
              </w:rPr>
              <w:t>,</w:t>
            </w: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машино годин</w:t>
            </w: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Витрати часу на посипання окремого об’єкту (вулиці),</w:t>
            </w: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машино годин</w:t>
            </w: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Вартість посипання окремого об’єкту (вулиці),</w:t>
            </w: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Грн.</w:t>
            </w:r>
          </w:p>
        </w:tc>
        <w:tc>
          <w:tcPr>
            <w:tcW w:w="992" w:type="dxa"/>
            <w:shd w:val="clear" w:color="auto" w:fill="auto"/>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Кількість разів посипання</w:t>
            </w:r>
          </w:p>
        </w:tc>
        <w:tc>
          <w:tcPr>
            <w:tcW w:w="992" w:type="dxa"/>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Всього витрати на посипання, машино годин</w:t>
            </w:r>
          </w:p>
        </w:tc>
        <w:tc>
          <w:tcPr>
            <w:tcW w:w="738" w:type="dxa"/>
            <w:shd w:val="clear" w:color="auto" w:fill="auto"/>
          </w:tcPr>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Всього вартість посипання,</w:t>
            </w:r>
          </w:p>
          <w:p w:rsidR="00EB0114" w:rsidRPr="004E316D" w:rsidRDefault="00EB0114" w:rsidP="00464659">
            <w:pPr>
              <w:spacing w:after="0" w:line="240" w:lineRule="auto"/>
              <w:jc w:val="center"/>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Грн.</w:t>
            </w: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князя Володимира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13580,7</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Дружби</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1831,9</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w:t>
            </w:r>
          </w:p>
        </w:tc>
        <w:tc>
          <w:tcPr>
            <w:tcW w:w="184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Fonts w:ascii="Times New Roman" w:hAnsi="Times New Roman" w:cs="Times New Roman"/>
              </w:rPr>
              <w:t>Вул. Поліська</w:t>
            </w: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Fonts w:ascii="Times New Roman" w:hAnsi="Times New Roman" w:cs="Times New Roman"/>
              </w:rPr>
              <w:t>1674,2</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Садова</w:t>
            </w:r>
          </w:p>
          <w:p w:rsidR="00EB0114" w:rsidRPr="004E316D" w:rsidRDefault="00EB0114" w:rsidP="00464659">
            <w:pPr>
              <w:spacing w:after="0" w:line="240" w:lineRule="auto"/>
              <w:rPr>
                <w:rStyle w:val="rvts9"/>
                <w:rFonts w:ascii="Times New Roman" w:hAnsi="Times New Roman" w:cs="Times New Roman"/>
                <w:bCs/>
                <w:shd w:val="clear" w:color="auto" w:fill="FFFFFF"/>
              </w:rPr>
            </w:pPr>
            <w:r w:rsidRPr="004E316D">
              <w:rPr>
                <w:rFonts w:ascii="Times New Roman" w:hAnsi="Times New Roman" w:cs="Times New Roman"/>
              </w:rPr>
              <w:t>Вул. Будівельників</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10013</w:t>
            </w:r>
          </w:p>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4375,4</w:t>
            </w:r>
          </w:p>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Садовий</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406,2</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Рябініна</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885,3</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7</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w:t>
            </w:r>
            <w:proofErr w:type="spellStart"/>
            <w:r w:rsidRPr="004E316D">
              <w:rPr>
                <w:rFonts w:ascii="Times New Roman" w:hAnsi="Times New Roman" w:cs="Times New Roman"/>
              </w:rPr>
              <w:t>Рябініна</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209,4</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8</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Чехова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5069,4</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9</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Чехова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1360,5</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10</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Свободи</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12960,9</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11</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Соборна </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9256,6</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12</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М. </w:t>
            </w:r>
            <w:proofErr w:type="spellStart"/>
            <w:r w:rsidRPr="004E316D">
              <w:rPr>
                <w:rFonts w:ascii="Times New Roman" w:hAnsi="Times New Roman" w:cs="Times New Roman"/>
              </w:rPr>
              <w:t>Маклакова</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13293,0</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13</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Першотравнева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p>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20594,6</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14</w:t>
            </w:r>
          </w:p>
        </w:tc>
        <w:tc>
          <w:tcPr>
            <w:tcW w:w="1844" w:type="dxa"/>
            <w:shd w:val="clear" w:color="auto" w:fill="auto"/>
          </w:tcPr>
          <w:p w:rsidR="00EB0114" w:rsidRPr="004E316D" w:rsidRDefault="00EB0114" w:rsidP="00464659">
            <w:pPr>
              <w:spacing w:after="0" w:line="240" w:lineRule="auto"/>
              <w:rPr>
                <w:rStyle w:val="rvts9"/>
                <w:rFonts w:ascii="Times New Roman" w:hAnsi="Times New Roman" w:cs="Times New Roman"/>
                <w:bCs/>
                <w:shd w:val="clear" w:color="auto" w:fill="FFFFFF"/>
              </w:rPr>
            </w:pPr>
            <w:proofErr w:type="spellStart"/>
            <w:r w:rsidRPr="004E316D">
              <w:rPr>
                <w:rFonts w:ascii="Times New Roman" w:hAnsi="Times New Roman" w:cs="Times New Roman"/>
              </w:rPr>
              <w:t>Просп</w:t>
            </w:r>
            <w:proofErr w:type="spellEnd"/>
            <w:r w:rsidRPr="004E316D">
              <w:rPr>
                <w:rFonts w:ascii="Times New Roman" w:hAnsi="Times New Roman" w:cs="Times New Roman"/>
              </w:rPr>
              <w:t>. І. Путивльського</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32848</w:t>
            </w:r>
          </w:p>
          <w:p w:rsidR="00EB0114" w:rsidRPr="004E316D" w:rsidRDefault="00EB0114" w:rsidP="00464659">
            <w:pPr>
              <w:spacing w:after="0" w:line="240" w:lineRule="auto"/>
              <w:rPr>
                <w:rFonts w:ascii="Times New Roman" w:hAnsi="Times New Roman" w:cs="Times New Roman"/>
              </w:rPr>
            </w:pPr>
          </w:p>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15</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p>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Ковпака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p>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6267,5</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16</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Благовіщенська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1938,9</w:t>
            </w:r>
          </w:p>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w:t>
            </w:r>
            <w:proofErr w:type="spellStart"/>
            <w:r w:rsidRPr="004E316D">
              <w:rPr>
                <w:rFonts w:ascii="Times New Roman" w:hAnsi="Times New Roman" w:cs="Times New Roman"/>
              </w:rPr>
              <w:t>асвальтобетон</w:t>
            </w:r>
            <w:proofErr w:type="spellEnd"/>
            <w:r w:rsidRPr="004E316D">
              <w:rPr>
                <w:rFonts w:ascii="Times New Roman" w:hAnsi="Times New Roman" w:cs="Times New Roman"/>
              </w:rPr>
              <w:t xml:space="preserve">) </w:t>
            </w:r>
          </w:p>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Fonts w:ascii="Times New Roman" w:hAnsi="Times New Roman" w:cs="Times New Roman"/>
              </w:rPr>
              <w:t>1848,2 (</w:t>
            </w:r>
            <w:proofErr w:type="spellStart"/>
            <w:r w:rsidRPr="004E316D">
              <w:rPr>
                <w:rFonts w:ascii="Times New Roman" w:hAnsi="Times New Roman" w:cs="Times New Roman"/>
              </w:rPr>
              <w:t>грунт</w:t>
            </w:r>
            <w:proofErr w:type="spellEnd"/>
            <w:r w:rsidRPr="004E316D">
              <w:rPr>
                <w:rFonts w:ascii="Times New Roman" w:hAnsi="Times New Roman" w:cs="Times New Roman"/>
              </w:rPr>
              <w:t>)</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17</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Кооперативна</w:t>
            </w:r>
          </w:p>
          <w:p w:rsidR="00EB0114" w:rsidRPr="004E316D" w:rsidRDefault="00EB0114" w:rsidP="00464659">
            <w:pPr>
              <w:spacing w:after="0" w:line="240" w:lineRule="auto"/>
              <w:rPr>
                <w:rFonts w:ascii="Times New Roman" w:hAnsi="Times New Roman" w:cs="Times New Roman"/>
              </w:rPr>
            </w:pP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629,7</w:t>
            </w:r>
          </w:p>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w:t>
            </w:r>
            <w:proofErr w:type="spellStart"/>
            <w:r w:rsidRPr="004E316D">
              <w:rPr>
                <w:rFonts w:ascii="Times New Roman" w:hAnsi="Times New Roman" w:cs="Times New Roman"/>
              </w:rPr>
              <w:t>асвальтобетон</w:t>
            </w:r>
            <w:proofErr w:type="spellEnd"/>
            <w:r w:rsidRPr="004E316D">
              <w:rPr>
                <w:rFonts w:ascii="Times New Roman" w:hAnsi="Times New Roman" w:cs="Times New Roman"/>
              </w:rPr>
              <w:t>)</w:t>
            </w:r>
          </w:p>
          <w:p w:rsidR="00EB0114" w:rsidRPr="004E316D" w:rsidRDefault="00EB0114" w:rsidP="00464659">
            <w:pPr>
              <w:spacing w:after="0" w:line="240" w:lineRule="auto"/>
              <w:jc w:val="both"/>
              <w:rPr>
                <w:rFonts w:ascii="Times New Roman" w:hAnsi="Times New Roman" w:cs="Times New Roman"/>
              </w:rPr>
            </w:pPr>
            <w:r w:rsidRPr="004E316D">
              <w:rPr>
                <w:rFonts w:ascii="Times New Roman" w:hAnsi="Times New Roman" w:cs="Times New Roman"/>
              </w:rPr>
              <w:t>1131,3</w:t>
            </w:r>
          </w:p>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Fonts w:ascii="Times New Roman" w:hAnsi="Times New Roman" w:cs="Times New Roman"/>
              </w:rPr>
              <w:t>(</w:t>
            </w:r>
            <w:proofErr w:type="spellStart"/>
            <w:r w:rsidRPr="004E316D">
              <w:rPr>
                <w:rFonts w:ascii="Times New Roman" w:hAnsi="Times New Roman" w:cs="Times New Roman"/>
              </w:rPr>
              <w:t>грунт</w:t>
            </w:r>
            <w:proofErr w:type="spellEnd"/>
            <w:r w:rsidRPr="004E316D">
              <w:rPr>
                <w:rFonts w:ascii="Times New Roman" w:hAnsi="Times New Roman" w:cs="Times New Roman"/>
              </w:rPr>
              <w:t>)</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18</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Миколо - Можайська</w:t>
            </w: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Fonts w:ascii="Times New Roman" w:hAnsi="Times New Roman" w:cs="Times New Roman"/>
              </w:rPr>
              <w:t>6250,5</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19</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Слобідська</w:t>
            </w: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Fonts w:ascii="Times New Roman" w:hAnsi="Times New Roman" w:cs="Times New Roman"/>
              </w:rPr>
              <w:t>17843,3</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20</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Гагаріна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2747,1</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21</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Гагаріна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2093,7</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22</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від вул. Слобідської,164</w:t>
            </w: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Fonts w:ascii="Times New Roman" w:hAnsi="Times New Roman" w:cs="Times New Roman"/>
              </w:rPr>
              <w:t>592,1</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23</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proofErr w:type="spellStart"/>
            <w:r w:rsidRPr="004E316D">
              <w:rPr>
                <w:rFonts w:ascii="Times New Roman" w:hAnsi="Times New Roman" w:cs="Times New Roman"/>
              </w:rPr>
              <w:t>Пров.Слобідський</w:t>
            </w:r>
            <w:proofErr w:type="spellEnd"/>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Fonts w:ascii="Times New Roman" w:hAnsi="Times New Roman" w:cs="Times New Roman"/>
              </w:rPr>
              <w:t>783,9</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24</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Козацька</w:t>
            </w: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Fonts w:ascii="Times New Roman" w:hAnsi="Times New Roman" w:cs="Times New Roman"/>
              </w:rPr>
              <w:t>2724,5</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25</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Козацький</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997,6</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lastRenderedPageBreak/>
              <w:t>26</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w:t>
            </w:r>
            <w:proofErr w:type="spellStart"/>
            <w:r w:rsidRPr="004E316D">
              <w:rPr>
                <w:rFonts w:ascii="Times New Roman" w:hAnsi="Times New Roman" w:cs="Times New Roman"/>
              </w:rPr>
              <w:t>Борисоглібський</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594</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27</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Борисоглібська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4982,7</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28</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Пугачова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1156,1</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29</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w:t>
            </w:r>
            <w:proofErr w:type="spellStart"/>
            <w:r w:rsidRPr="004E316D">
              <w:rPr>
                <w:rFonts w:ascii="Times New Roman" w:hAnsi="Times New Roman" w:cs="Times New Roman"/>
              </w:rPr>
              <w:t>Челюскіна</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1039,4</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30</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Челюскіна</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4718,3</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31</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Різницький</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2381,4</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32</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Груньска</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2826,6</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33</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Білобережна</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4467,4</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34</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 Вул. </w:t>
            </w:r>
            <w:proofErr w:type="spellStart"/>
            <w:r w:rsidRPr="004E316D">
              <w:rPr>
                <w:rFonts w:ascii="Times New Roman" w:hAnsi="Times New Roman" w:cs="Times New Roman"/>
              </w:rPr>
              <w:t>Двохрамна</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6595,5</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35</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Сапегіна</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978,4</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36</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Чкалова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956,9</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37</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Руднєва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2528,6</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38</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Шевченко</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1976,5</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39</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w:t>
            </w:r>
            <w:proofErr w:type="spellStart"/>
            <w:r w:rsidRPr="004E316D">
              <w:rPr>
                <w:rFonts w:ascii="Times New Roman" w:hAnsi="Times New Roman" w:cs="Times New Roman"/>
              </w:rPr>
              <w:t>Болотнікова</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2168,5</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40</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w:t>
            </w:r>
            <w:proofErr w:type="spellStart"/>
            <w:r w:rsidRPr="004E316D">
              <w:rPr>
                <w:rFonts w:ascii="Times New Roman" w:hAnsi="Times New Roman" w:cs="Times New Roman"/>
              </w:rPr>
              <w:t>Двохрамний</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803,1</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41</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Н. </w:t>
            </w:r>
            <w:proofErr w:type="spellStart"/>
            <w:r w:rsidRPr="004E316D">
              <w:rPr>
                <w:rFonts w:ascii="Times New Roman" w:hAnsi="Times New Roman" w:cs="Times New Roman"/>
              </w:rPr>
              <w:t>Сеймський</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748,5</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42</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Н </w:t>
            </w:r>
            <w:proofErr w:type="spellStart"/>
            <w:r w:rsidRPr="004E316D">
              <w:rPr>
                <w:rFonts w:ascii="Times New Roman" w:hAnsi="Times New Roman" w:cs="Times New Roman"/>
              </w:rPr>
              <w:t>Сеймська</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2986,9</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43</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Шевченко</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5498,9</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44</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8  Березня</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1038,7</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45</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Студентський</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1319</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46</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Нова </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2610,1</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47</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Дубовіка</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1658,4</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48</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Пушкіна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2236,2</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49</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Кролевецька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26589,6</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50</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Заводська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4000,3</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51</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Вознесенська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10111,8</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52</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Новгородський</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1415,4</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53</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М. </w:t>
            </w:r>
            <w:proofErr w:type="spellStart"/>
            <w:r w:rsidRPr="004E316D">
              <w:rPr>
                <w:rFonts w:ascii="Times New Roman" w:hAnsi="Times New Roman" w:cs="Times New Roman"/>
              </w:rPr>
              <w:t>Маклакова</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1322,5</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54</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Монастирська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3294,8</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55</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w:t>
            </w:r>
            <w:proofErr w:type="spellStart"/>
            <w:r w:rsidRPr="004E316D">
              <w:rPr>
                <w:rFonts w:ascii="Times New Roman" w:hAnsi="Times New Roman" w:cs="Times New Roman"/>
              </w:rPr>
              <w:t>Сеймський</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1173,4</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56</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Сеймська</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784,2</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57</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Красноярський</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502,6</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58</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Красноярська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1725,5</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59</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Сумська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2079,5</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60</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Коренева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5522,2</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61</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Молченська</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5530,3</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62</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Лермонтова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1058,6</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63</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proofErr w:type="spellStart"/>
            <w:r w:rsidRPr="004E316D">
              <w:rPr>
                <w:rFonts w:ascii="Times New Roman" w:hAnsi="Times New Roman" w:cs="Times New Roman"/>
              </w:rPr>
              <w:t>Вул.Лермонтова</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919,2</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64</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Г. </w:t>
            </w:r>
            <w:proofErr w:type="spellStart"/>
            <w:r w:rsidRPr="004E316D">
              <w:rPr>
                <w:rFonts w:ascii="Times New Roman" w:hAnsi="Times New Roman" w:cs="Times New Roman"/>
              </w:rPr>
              <w:t>Казаченко</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898,4</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lastRenderedPageBreak/>
              <w:t>65</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Горького</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9883,7</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66</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w:t>
            </w:r>
            <w:proofErr w:type="spellStart"/>
            <w:r w:rsidRPr="004E316D">
              <w:rPr>
                <w:rFonts w:ascii="Times New Roman" w:hAnsi="Times New Roman" w:cs="Times New Roman"/>
              </w:rPr>
              <w:t>Пірогова</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1671,9</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67</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Спортивна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1425,1</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68</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Базими</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4306,3</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69</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w:t>
            </w:r>
            <w:proofErr w:type="spellStart"/>
            <w:r w:rsidRPr="004E316D">
              <w:rPr>
                <w:rFonts w:ascii="Times New Roman" w:hAnsi="Times New Roman" w:cs="Times New Roman"/>
              </w:rPr>
              <w:t>Бараннікова</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1188,6</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70</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Вул. </w:t>
            </w:r>
            <w:proofErr w:type="spellStart"/>
            <w:r w:rsidRPr="004E316D">
              <w:rPr>
                <w:rFonts w:ascii="Times New Roman" w:hAnsi="Times New Roman" w:cs="Times New Roman"/>
              </w:rPr>
              <w:t>Кузнечна</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2987,9</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71</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 xml:space="preserve">Пров. </w:t>
            </w:r>
            <w:proofErr w:type="spellStart"/>
            <w:r w:rsidRPr="004E316D">
              <w:rPr>
                <w:rFonts w:ascii="Times New Roman" w:hAnsi="Times New Roman" w:cs="Times New Roman"/>
              </w:rPr>
              <w:t>Кузнечний</w:t>
            </w:r>
            <w:proofErr w:type="spellEnd"/>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4742,5</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72</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Польова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7089,9</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73</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Дачна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1590,8</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74</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Лісний</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310,8</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75</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Пров. Дачний</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698,7</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76</w:t>
            </w: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Михайлова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2470,7</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r w:rsidRPr="004E316D">
              <w:rPr>
                <w:rStyle w:val="rvts9"/>
                <w:rFonts w:ascii="Times New Roman" w:hAnsi="Times New Roman" w:cs="Times New Roman"/>
                <w:bCs/>
                <w:shd w:val="clear" w:color="auto" w:fill="FFFFFF"/>
              </w:rPr>
              <w:t>77</w:t>
            </w:r>
          </w:p>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844"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Вул. Партизанська</w:t>
            </w:r>
          </w:p>
        </w:tc>
        <w:tc>
          <w:tcPr>
            <w:tcW w:w="1275" w:type="dxa"/>
            <w:shd w:val="clear" w:color="auto" w:fill="auto"/>
          </w:tcPr>
          <w:p w:rsidR="00EB0114" w:rsidRPr="004E316D" w:rsidRDefault="00EB0114" w:rsidP="00464659">
            <w:pPr>
              <w:spacing w:after="0" w:line="240" w:lineRule="auto"/>
              <w:rPr>
                <w:rFonts w:ascii="Times New Roman" w:hAnsi="Times New Roman" w:cs="Times New Roman"/>
              </w:rPr>
            </w:pPr>
            <w:r w:rsidRPr="004E316D">
              <w:rPr>
                <w:rFonts w:ascii="Times New Roman" w:hAnsi="Times New Roman" w:cs="Times New Roman"/>
              </w:rPr>
              <w:t>5442,3</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r w:rsidR="00EB0114" w:rsidRPr="004E316D" w:rsidTr="00EB0114">
        <w:tc>
          <w:tcPr>
            <w:tcW w:w="567"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844" w:type="dxa"/>
            <w:shd w:val="clear" w:color="auto" w:fill="auto"/>
          </w:tcPr>
          <w:p w:rsidR="00EB0114" w:rsidRPr="004E316D" w:rsidRDefault="00EB0114" w:rsidP="00464659">
            <w:pPr>
              <w:spacing w:after="0" w:line="240" w:lineRule="auto"/>
              <w:jc w:val="both"/>
              <w:rPr>
                <w:rStyle w:val="rvts9"/>
                <w:rFonts w:ascii="Times New Roman" w:hAnsi="Times New Roman" w:cs="Times New Roman"/>
                <w:b/>
                <w:bCs/>
                <w:shd w:val="clear" w:color="auto" w:fill="FFFFFF"/>
              </w:rPr>
            </w:pPr>
            <w:r w:rsidRPr="004E316D">
              <w:rPr>
                <w:rStyle w:val="rvts9"/>
                <w:rFonts w:ascii="Times New Roman" w:hAnsi="Times New Roman" w:cs="Times New Roman"/>
                <w:bCs/>
                <w:shd w:val="clear" w:color="auto" w:fill="FFFFFF"/>
              </w:rPr>
              <w:t xml:space="preserve">                 </w:t>
            </w:r>
            <w:r w:rsidRPr="004E316D">
              <w:rPr>
                <w:rStyle w:val="rvts9"/>
                <w:rFonts w:ascii="Times New Roman" w:hAnsi="Times New Roman" w:cs="Times New Roman"/>
                <w:b/>
                <w:bCs/>
                <w:shd w:val="clear" w:color="auto" w:fill="FFFFFF"/>
              </w:rPr>
              <w:t>ВСЬОГО</w:t>
            </w:r>
          </w:p>
        </w:tc>
        <w:tc>
          <w:tcPr>
            <w:tcW w:w="1275" w:type="dxa"/>
            <w:shd w:val="clear" w:color="auto" w:fill="auto"/>
          </w:tcPr>
          <w:p w:rsidR="00EB0114" w:rsidRPr="004E316D" w:rsidRDefault="00EB0114" w:rsidP="00464659">
            <w:pPr>
              <w:spacing w:after="0" w:line="240" w:lineRule="auto"/>
              <w:jc w:val="both"/>
              <w:rPr>
                <w:rStyle w:val="rvts9"/>
                <w:rFonts w:ascii="Times New Roman" w:hAnsi="Times New Roman" w:cs="Times New Roman"/>
                <w:b/>
                <w:bCs/>
                <w:shd w:val="clear" w:color="auto" w:fill="FFFFFF"/>
              </w:rPr>
            </w:pPr>
            <w:r w:rsidRPr="004E316D">
              <w:rPr>
                <w:rStyle w:val="rvts9"/>
                <w:rFonts w:ascii="Times New Roman" w:hAnsi="Times New Roman" w:cs="Times New Roman"/>
                <w:b/>
                <w:bCs/>
                <w:shd w:val="clear" w:color="auto" w:fill="FFFFFF"/>
              </w:rPr>
              <w:t>341215</w:t>
            </w:r>
          </w:p>
        </w:tc>
        <w:tc>
          <w:tcPr>
            <w:tcW w:w="1276"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41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1134"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992" w:type="dxa"/>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c>
          <w:tcPr>
            <w:tcW w:w="738" w:type="dxa"/>
            <w:shd w:val="clear" w:color="auto" w:fill="auto"/>
          </w:tcPr>
          <w:p w:rsidR="00EB0114" w:rsidRPr="004E316D" w:rsidRDefault="00EB0114" w:rsidP="00464659">
            <w:pPr>
              <w:spacing w:after="0" w:line="240" w:lineRule="auto"/>
              <w:jc w:val="both"/>
              <w:rPr>
                <w:rStyle w:val="rvts9"/>
                <w:rFonts w:ascii="Times New Roman" w:hAnsi="Times New Roman" w:cs="Times New Roman"/>
                <w:bCs/>
                <w:shd w:val="clear" w:color="auto" w:fill="FFFFFF"/>
              </w:rPr>
            </w:pPr>
          </w:p>
        </w:tc>
      </w:tr>
    </w:tbl>
    <w:p w:rsidR="00EB0114" w:rsidRPr="004E316D" w:rsidRDefault="00EB0114" w:rsidP="00464659">
      <w:pPr>
        <w:spacing w:after="0" w:line="240" w:lineRule="auto"/>
        <w:rPr>
          <w:rFonts w:ascii="Times New Roman" w:hAnsi="Times New Roman" w:cs="Times New Roman"/>
          <w:b/>
          <w:sz w:val="24"/>
          <w:szCs w:val="24"/>
        </w:rPr>
      </w:pPr>
    </w:p>
    <w:p w:rsidR="00EB0114" w:rsidRPr="004E316D" w:rsidRDefault="00EB0114" w:rsidP="00464659">
      <w:pPr>
        <w:spacing w:after="0" w:line="240" w:lineRule="auto"/>
        <w:jc w:val="both"/>
        <w:rPr>
          <w:rFonts w:ascii="Times New Roman" w:hAnsi="Times New Roman" w:cs="Times New Roman"/>
          <w:b/>
          <w:sz w:val="24"/>
          <w:szCs w:val="24"/>
          <w:u w:val="single"/>
        </w:rPr>
      </w:pPr>
      <w:r w:rsidRPr="004E316D">
        <w:rPr>
          <w:rFonts w:ascii="Times New Roman" w:hAnsi="Times New Roman" w:cs="Times New Roman"/>
          <w:b/>
          <w:sz w:val="24"/>
          <w:szCs w:val="24"/>
        </w:rPr>
        <w:t>Примітка</w:t>
      </w:r>
      <w:r w:rsidRPr="004E316D">
        <w:rPr>
          <w:rFonts w:ascii="Times New Roman" w:hAnsi="Times New Roman" w:cs="Times New Roman"/>
          <w:sz w:val="24"/>
          <w:szCs w:val="24"/>
        </w:rPr>
        <w:t xml:space="preserve">: </w:t>
      </w:r>
      <w:r w:rsidRPr="004E316D">
        <w:rPr>
          <w:rFonts w:ascii="Times New Roman" w:hAnsi="Times New Roman" w:cs="Times New Roman"/>
          <w:b/>
          <w:sz w:val="24"/>
          <w:szCs w:val="24"/>
          <w:highlight w:val="yellow"/>
          <w:u w:val="single"/>
        </w:rPr>
        <w:t xml:space="preserve">об`єми робіт в ході виконання можуть змінюватись відповідно до погодних умов, звернень мешканців та потреб ; </w:t>
      </w:r>
      <w:proofErr w:type="spellStart"/>
      <w:r w:rsidRPr="004E316D">
        <w:rPr>
          <w:rFonts w:ascii="Times New Roman" w:hAnsi="Times New Roman" w:cs="Times New Roman"/>
          <w:b/>
          <w:sz w:val="24"/>
          <w:szCs w:val="24"/>
          <w:highlight w:val="yellow"/>
          <w:u w:val="single"/>
        </w:rPr>
        <w:t>протиожеледна</w:t>
      </w:r>
      <w:proofErr w:type="spellEnd"/>
      <w:r w:rsidRPr="004E316D">
        <w:rPr>
          <w:rFonts w:ascii="Times New Roman" w:hAnsi="Times New Roman" w:cs="Times New Roman"/>
          <w:b/>
          <w:sz w:val="24"/>
          <w:szCs w:val="24"/>
          <w:highlight w:val="yellow"/>
          <w:u w:val="single"/>
        </w:rPr>
        <w:t xml:space="preserve"> </w:t>
      </w:r>
      <w:r w:rsidR="008C7C05">
        <w:rPr>
          <w:rFonts w:ascii="Times New Roman" w:hAnsi="Times New Roman" w:cs="Times New Roman"/>
          <w:b/>
          <w:sz w:val="24"/>
          <w:szCs w:val="24"/>
          <w:highlight w:val="yellow"/>
          <w:u w:val="single"/>
        </w:rPr>
        <w:t xml:space="preserve">(піщано-сольова) </w:t>
      </w:r>
      <w:r w:rsidR="008C7C05" w:rsidRPr="004E316D">
        <w:rPr>
          <w:rFonts w:ascii="Times New Roman" w:hAnsi="Times New Roman" w:cs="Times New Roman"/>
          <w:b/>
          <w:sz w:val="24"/>
          <w:szCs w:val="24"/>
          <w:highlight w:val="yellow"/>
          <w:u w:val="single"/>
        </w:rPr>
        <w:t xml:space="preserve">суміш </w:t>
      </w:r>
      <w:r w:rsidRPr="004E316D">
        <w:rPr>
          <w:rFonts w:ascii="Times New Roman" w:hAnsi="Times New Roman" w:cs="Times New Roman"/>
          <w:b/>
          <w:sz w:val="24"/>
          <w:szCs w:val="24"/>
          <w:highlight w:val="yellow"/>
          <w:u w:val="single"/>
        </w:rPr>
        <w:t>для посипання доріг по вулиця</w:t>
      </w:r>
      <w:r w:rsidR="004E316D">
        <w:rPr>
          <w:rFonts w:ascii="Times New Roman" w:hAnsi="Times New Roman" w:cs="Times New Roman"/>
          <w:b/>
          <w:sz w:val="24"/>
          <w:szCs w:val="24"/>
          <w:highlight w:val="yellow"/>
          <w:u w:val="single"/>
        </w:rPr>
        <w:t>х</w:t>
      </w:r>
      <w:r w:rsidRPr="004E316D">
        <w:rPr>
          <w:rFonts w:ascii="Times New Roman" w:hAnsi="Times New Roman" w:cs="Times New Roman"/>
          <w:b/>
          <w:sz w:val="24"/>
          <w:szCs w:val="24"/>
          <w:highlight w:val="yellow"/>
          <w:u w:val="single"/>
        </w:rPr>
        <w:t xml:space="preserve"> м.</w:t>
      </w:r>
      <w:r w:rsidR="00BA1525">
        <w:rPr>
          <w:rFonts w:ascii="Times New Roman" w:hAnsi="Times New Roman" w:cs="Times New Roman"/>
          <w:b/>
          <w:sz w:val="24"/>
          <w:szCs w:val="24"/>
          <w:highlight w:val="yellow"/>
          <w:u w:val="single"/>
        </w:rPr>
        <w:t xml:space="preserve"> </w:t>
      </w:r>
      <w:r w:rsidRPr="004E316D">
        <w:rPr>
          <w:rFonts w:ascii="Times New Roman" w:hAnsi="Times New Roman" w:cs="Times New Roman"/>
          <w:b/>
          <w:sz w:val="24"/>
          <w:szCs w:val="24"/>
          <w:highlight w:val="yellow"/>
          <w:u w:val="single"/>
        </w:rPr>
        <w:t xml:space="preserve">Путивль Путивльської міської ради </w:t>
      </w:r>
      <w:r w:rsidR="004E316D">
        <w:rPr>
          <w:rFonts w:ascii="Times New Roman" w:hAnsi="Times New Roman" w:cs="Times New Roman"/>
          <w:b/>
          <w:sz w:val="24"/>
          <w:szCs w:val="24"/>
          <w:highlight w:val="yellow"/>
          <w:u w:val="single"/>
        </w:rPr>
        <w:t xml:space="preserve">передається </w:t>
      </w:r>
      <w:r w:rsidRPr="004E316D">
        <w:rPr>
          <w:rFonts w:ascii="Times New Roman" w:hAnsi="Times New Roman" w:cs="Times New Roman"/>
          <w:b/>
          <w:sz w:val="24"/>
          <w:szCs w:val="24"/>
          <w:highlight w:val="yellow"/>
          <w:u w:val="single"/>
        </w:rPr>
        <w:t>виконавц</w:t>
      </w:r>
      <w:r w:rsidR="004E316D">
        <w:rPr>
          <w:rFonts w:ascii="Times New Roman" w:hAnsi="Times New Roman" w:cs="Times New Roman"/>
          <w:b/>
          <w:sz w:val="24"/>
          <w:szCs w:val="24"/>
          <w:highlight w:val="yellow"/>
          <w:u w:val="single"/>
        </w:rPr>
        <w:t>ю замовником</w:t>
      </w:r>
      <w:r w:rsidR="00BA1525">
        <w:rPr>
          <w:rFonts w:ascii="Times New Roman" w:hAnsi="Times New Roman" w:cs="Times New Roman"/>
          <w:b/>
          <w:sz w:val="24"/>
          <w:szCs w:val="24"/>
          <w:highlight w:val="yellow"/>
          <w:u w:val="single"/>
        </w:rPr>
        <w:t>, згідно акту приймання-передачі</w:t>
      </w:r>
      <w:r w:rsidRPr="004E316D">
        <w:rPr>
          <w:rFonts w:ascii="Times New Roman" w:hAnsi="Times New Roman" w:cs="Times New Roman"/>
          <w:b/>
          <w:sz w:val="24"/>
          <w:szCs w:val="24"/>
          <w:highlight w:val="yellow"/>
          <w:u w:val="single"/>
        </w:rPr>
        <w:t>.</w:t>
      </w:r>
    </w:p>
    <w:p w:rsidR="00EB0114" w:rsidRPr="004E316D" w:rsidRDefault="00EB0114" w:rsidP="00464659">
      <w:pPr>
        <w:spacing w:after="0" w:line="240" w:lineRule="auto"/>
        <w:jc w:val="both"/>
        <w:rPr>
          <w:rFonts w:ascii="Times New Roman" w:eastAsia="Times New Roman" w:hAnsi="Times New Roman" w:cs="Times New Roman"/>
          <w:b/>
          <w:sz w:val="24"/>
          <w:szCs w:val="24"/>
        </w:rPr>
      </w:pPr>
    </w:p>
    <w:p w:rsidR="00EB0114" w:rsidRPr="004E316D" w:rsidRDefault="00EB0114" w:rsidP="00464659">
      <w:pPr>
        <w:pStyle w:val="12"/>
        <w:jc w:val="center"/>
        <w:rPr>
          <w:rFonts w:ascii="Times New Roman" w:hAnsi="Times New Roman"/>
          <w:b/>
          <w:sz w:val="24"/>
          <w:szCs w:val="24"/>
          <w:lang w:val="uk-UA"/>
        </w:rPr>
      </w:pPr>
      <w:r w:rsidRPr="004E316D">
        <w:rPr>
          <w:rFonts w:ascii="Times New Roman" w:hAnsi="Times New Roman"/>
          <w:b/>
          <w:sz w:val="24"/>
          <w:szCs w:val="24"/>
          <w:lang w:val="uk-UA"/>
        </w:rPr>
        <w:t xml:space="preserve">Вимоги до виконання розрахунку договірної ціни пропозиції </w:t>
      </w:r>
    </w:p>
    <w:p w:rsidR="00EB0114" w:rsidRPr="004E316D" w:rsidRDefault="00EB0114" w:rsidP="00464659">
      <w:pPr>
        <w:pStyle w:val="12"/>
        <w:ind w:firstLine="426"/>
        <w:jc w:val="both"/>
        <w:rPr>
          <w:rFonts w:ascii="Times New Roman" w:hAnsi="Times New Roman"/>
          <w:sz w:val="24"/>
          <w:szCs w:val="24"/>
          <w:lang w:val="uk-UA"/>
        </w:rPr>
      </w:pPr>
      <w:r w:rsidRPr="004E316D">
        <w:rPr>
          <w:rFonts w:ascii="Times New Roman" w:hAnsi="Times New Roman"/>
          <w:sz w:val="24"/>
          <w:szCs w:val="24"/>
          <w:lang w:val="uk-UA"/>
        </w:rPr>
        <w:t>Учасник визначає ціни на послуги, які він пропонує надати з урахуванням усіх своїх витрат, податків і зборів, що сплачуються або мають бути сплачені.</w:t>
      </w:r>
    </w:p>
    <w:p w:rsidR="00EB0114" w:rsidRPr="004E316D" w:rsidRDefault="00EB0114" w:rsidP="00464659">
      <w:pPr>
        <w:pStyle w:val="12"/>
        <w:ind w:firstLine="426"/>
        <w:jc w:val="both"/>
        <w:rPr>
          <w:rFonts w:ascii="Times New Roman" w:hAnsi="Times New Roman"/>
          <w:sz w:val="24"/>
          <w:szCs w:val="24"/>
          <w:lang w:val="uk-UA"/>
        </w:rPr>
      </w:pPr>
      <w:proofErr w:type="spellStart"/>
      <w:r w:rsidRPr="004E316D">
        <w:rPr>
          <w:rFonts w:ascii="Times New Roman" w:hAnsi="Times New Roman"/>
          <w:sz w:val="24"/>
          <w:szCs w:val="24"/>
        </w:rPr>
        <w:t>Ціна</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пропозиції</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договірна</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ціна</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учасника</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означає</w:t>
      </w:r>
      <w:proofErr w:type="spellEnd"/>
      <w:r w:rsidRPr="004E316D">
        <w:rPr>
          <w:rFonts w:ascii="Times New Roman" w:hAnsi="Times New Roman"/>
          <w:sz w:val="24"/>
          <w:szCs w:val="24"/>
        </w:rPr>
        <w:t xml:space="preserve"> суму, за</w:t>
      </w:r>
      <w:r w:rsidRPr="004E316D">
        <w:rPr>
          <w:rFonts w:ascii="Times New Roman" w:hAnsi="Times New Roman"/>
          <w:sz w:val="24"/>
          <w:szCs w:val="24"/>
          <w:lang w:val="uk-UA"/>
        </w:rPr>
        <w:t xml:space="preserve"> </w:t>
      </w:r>
      <w:r w:rsidRPr="004E316D">
        <w:rPr>
          <w:rFonts w:ascii="Times New Roman" w:hAnsi="Times New Roman"/>
          <w:sz w:val="24"/>
          <w:szCs w:val="24"/>
        </w:rPr>
        <w:t xml:space="preserve">яку </w:t>
      </w:r>
      <w:proofErr w:type="spellStart"/>
      <w:r w:rsidRPr="004E316D">
        <w:rPr>
          <w:rFonts w:ascii="Times New Roman" w:hAnsi="Times New Roman"/>
          <w:sz w:val="24"/>
          <w:szCs w:val="24"/>
        </w:rPr>
        <w:t>учасник</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передбачає</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виконати</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замовлення</w:t>
      </w:r>
      <w:proofErr w:type="spellEnd"/>
      <w:r w:rsidRPr="004E316D">
        <w:rPr>
          <w:rFonts w:ascii="Times New Roman" w:hAnsi="Times New Roman"/>
          <w:sz w:val="24"/>
          <w:szCs w:val="24"/>
        </w:rPr>
        <w:t xml:space="preserve"> </w:t>
      </w:r>
      <w:r w:rsidRPr="004E316D">
        <w:rPr>
          <w:rFonts w:ascii="Times New Roman" w:hAnsi="Times New Roman"/>
          <w:sz w:val="24"/>
          <w:szCs w:val="24"/>
          <w:lang w:val="uk-UA"/>
        </w:rPr>
        <w:t>та</w:t>
      </w:r>
      <w:r w:rsidRPr="004E316D">
        <w:rPr>
          <w:rFonts w:ascii="Times New Roman" w:hAnsi="Times New Roman"/>
          <w:sz w:val="24"/>
          <w:szCs w:val="24"/>
        </w:rPr>
        <w:t xml:space="preserve"> </w:t>
      </w:r>
      <w:r w:rsidRPr="004E316D">
        <w:rPr>
          <w:rFonts w:ascii="Times New Roman" w:hAnsi="Times New Roman"/>
          <w:sz w:val="24"/>
          <w:szCs w:val="24"/>
          <w:lang w:val="uk-UA"/>
        </w:rPr>
        <w:t>надати роботи/послуги</w:t>
      </w:r>
      <w:r w:rsidRPr="004E316D">
        <w:rPr>
          <w:rFonts w:ascii="Times New Roman" w:hAnsi="Times New Roman"/>
          <w:sz w:val="24"/>
          <w:szCs w:val="24"/>
        </w:rPr>
        <w:t xml:space="preserve">, </w:t>
      </w:r>
      <w:proofErr w:type="spellStart"/>
      <w:r w:rsidRPr="004E316D">
        <w:rPr>
          <w:rFonts w:ascii="Times New Roman" w:hAnsi="Times New Roman"/>
          <w:sz w:val="24"/>
          <w:szCs w:val="24"/>
        </w:rPr>
        <w:t>передбачен</w:t>
      </w:r>
      <w:proofErr w:type="spellEnd"/>
      <w:r w:rsidRPr="004E316D">
        <w:rPr>
          <w:rFonts w:ascii="Times New Roman" w:hAnsi="Times New Roman"/>
          <w:sz w:val="24"/>
          <w:szCs w:val="24"/>
          <w:lang w:val="uk-UA"/>
        </w:rPr>
        <w:t>і</w:t>
      </w:r>
      <w:r w:rsidRPr="004E316D">
        <w:rPr>
          <w:rFonts w:ascii="Times New Roman" w:hAnsi="Times New Roman"/>
          <w:sz w:val="24"/>
          <w:szCs w:val="24"/>
        </w:rPr>
        <w:t xml:space="preserve"> в </w:t>
      </w:r>
      <w:proofErr w:type="spellStart"/>
      <w:r w:rsidRPr="004E316D">
        <w:rPr>
          <w:rFonts w:ascii="Times New Roman" w:hAnsi="Times New Roman"/>
          <w:sz w:val="24"/>
          <w:szCs w:val="24"/>
        </w:rPr>
        <w:t>технічному</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завданні</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замовника</w:t>
      </w:r>
      <w:proofErr w:type="spellEnd"/>
      <w:r w:rsidRPr="004E316D">
        <w:rPr>
          <w:rFonts w:ascii="Times New Roman" w:hAnsi="Times New Roman"/>
          <w:sz w:val="24"/>
          <w:szCs w:val="24"/>
        </w:rPr>
        <w:t xml:space="preserve">.  </w:t>
      </w:r>
      <w:r w:rsidRPr="004E316D">
        <w:rPr>
          <w:rFonts w:ascii="Times New Roman" w:hAnsi="Times New Roman"/>
          <w:sz w:val="24"/>
          <w:szCs w:val="24"/>
          <w:lang w:val="uk-UA"/>
        </w:rPr>
        <w:t xml:space="preserve">   </w:t>
      </w:r>
    </w:p>
    <w:p w:rsidR="00EB0114" w:rsidRPr="004E316D" w:rsidRDefault="00EB0114" w:rsidP="00464659">
      <w:pPr>
        <w:pStyle w:val="12"/>
        <w:ind w:firstLine="426"/>
        <w:jc w:val="both"/>
        <w:rPr>
          <w:rFonts w:ascii="Times New Roman" w:hAnsi="Times New Roman"/>
          <w:sz w:val="24"/>
          <w:szCs w:val="24"/>
          <w:lang w:val="uk-UA"/>
        </w:rPr>
      </w:pPr>
      <w:r w:rsidRPr="004E316D">
        <w:rPr>
          <w:rFonts w:ascii="Times New Roman" w:hAnsi="Times New Roman"/>
          <w:sz w:val="24"/>
          <w:szCs w:val="24"/>
          <w:lang w:val="uk-UA"/>
        </w:rPr>
        <w:t xml:space="preserve">Ціна пропозиції, за яку учасник згоден виконати замовлення, розраховується виходячи з обсягів надання послуг на підставі нормативної потреби в трудових і матеріально-технічних ресурсах, необхідних для виконання зазначених послуг по об’єкту замовлення та поточних цін на них. </w:t>
      </w:r>
    </w:p>
    <w:p w:rsidR="00EB0114" w:rsidRPr="004E316D" w:rsidRDefault="00EB0114" w:rsidP="00464659">
      <w:pPr>
        <w:pStyle w:val="12"/>
        <w:ind w:firstLine="426"/>
        <w:jc w:val="both"/>
        <w:rPr>
          <w:rFonts w:ascii="Times New Roman" w:hAnsi="Times New Roman"/>
          <w:sz w:val="24"/>
          <w:szCs w:val="24"/>
        </w:rPr>
      </w:pPr>
      <w:r w:rsidRPr="004E316D">
        <w:rPr>
          <w:rFonts w:ascii="Times New Roman" w:hAnsi="Times New Roman"/>
          <w:sz w:val="24"/>
          <w:szCs w:val="24"/>
        </w:rPr>
        <w:t xml:space="preserve">В </w:t>
      </w:r>
      <w:proofErr w:type="spellStart"/>
      <w:r w:rsidRPr="004E316D">
        <w:rPr>
          <w:rFonts w:ascii="Times New Roman" w:hAnsi="Times New Roman"/>
          <w:sz w:val="24"/>
          <w:szCs w:val="24"/>
        </w:rPr>
        <w:t>ціні</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пропозиції</w:t>
      </w:r>
      <w:proofErr w:type="spellEnd"/>
      <w:r w:rsidRPr="004E316D">
        <w:rPr>
          <w:rFonts w:ascii="Times New Roman" w:hAnsi="Times New Roman"/>
          <w:sz w:val="24"/>
          <w:szCs w:val="24"/>
          <w:lang w:val="uk-UA"/>
        </w:rPr>
        <w:t xml:space="preserve">, за яким </w:t>
      </w:r>
      <w:proofErr w:type="spellStart"/>
      <w:r w:rsidRPr="004E316D">
        <w:rPr>
          <w:rFonts w:ascii="Times New Roman" w:hAnsi="Times New Roman"/>
          <w:sz w:val="24"/>
          <w:szCs w:val="24"/>
        </w:rPr>
        <w:t>учасник</w:t>
      </w:r>
      <w:proofErr w:type="spellEnd"/>
      <w:r w:rsidRPr="004E316D">
        <w:rPr>
          <w:rFonts w:ascii="Times New Roman" w:hAnsi="Times New Roman"/>
          <w:sz w:val="24"/>
          <w:szCs w:val="24"/>
          <w:lang w:val="uk-UA"/>
        </w:rPr>
        <w:t xml:space="preserve"> бажає взяти участь,</w:t>
      </w:r>
      <w:r w:rsidRPr="004E316D">
        <w:rPr>
          <w:rFonts w:ascii="Times New Roman" w:hAnsi="Times New Roman"/>
          <w:sz w:val="24"/>
          <w:szCs w:val="24"/>
        </w:rPr>
        <w:t xml:space="preserve"> </w:t>
      </w:r>
      <w:proofErr w:type="spellStart"/>
      <w:r w:rsidRPr="004E316D">
        <w:rPr>
          <w:rFonts w:ascii="Times New Roman" w:hAnsi="Times New Roman"/>
          <w:sz w:val="24"/>
          <w:szCs w:val="24"/>
        </w:rPr>
        <w:t>визначає</w:t>
      </w:r>
      <w:r w:rsidRPr="004E316D">
        <w:rPr>
          <w:rFonts w:ascii="Times New Roman" w:hAnsi="Times New Roman"/>
          <w:sz w:val="24"/>
          <w:szCs w:val="24"/>
          <w:lang w:val="uk-UA"/>
        </w:rPr>
        <w:t>ться</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вартість</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усіх</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запропонованих</w:t>
      </w:r>
      <w:proofErr w:type="spellEnd"/>
      <w:r w:rsidRPr="004E316D">
        <w:rPr>
          <w:rFonts w:ascii="Times New Roman" w:hAnsi="Times New Roman"/>
          <w:sz w:val="24"/>
          <w:szCs w:val="24"/>
        </w:rPr>
        <w:t xml:space="preserve"> до </w:t>
      </w:r>
      <w:r w:rsidRPr="004E316D">
        <w:rPr>
          <w:rFonts w:ascii="Times New Roman" w:hAnsi="Times New Roman"/>
          <w:sz w:val="24"/>
          <w:szCs w:val="24"/>
          <w:lang w:val="uk-UA"/>
        </w:rPr>
        <w:t>надання послуг.</w:t>
      </w:r>
      <w:r w:rsidRPr="004E316D">
        <w:rPr>
          <w:rFonts w:ascii="Times New Roman" w:hAnsi="Times New Roman"/>
          <w:sz w:val="24"/>
          <w:szCs w:val="24"/>
        </w:rPr>
        <w:t xml:space="preserve"> </w:t>
      </w:r>
    </w:p>
    <w:p w:rsidR="00EB0114" w:rsidRPr="004E316D" w:rsidRDefault="00EB0114" w:rsidP="00464659">
      <w:pPr>
        <w:pStyle w:val="12"/>
        <w:ind w:firstLine="426"/>
        <w:jc w:val="both"/>
        <w:rPr>
          <w:rFonts w:ascii="Times New Roman" w:hAnsi="Times New Roman"/>
          <w:sz w:val="24"/>
          <w:szCs w:val="24"/>
        </w:rPr>
      </w:pPr>
      <w:r w:rsidRPr="004E316D">
        <w:rPr>
          <w:rFonts w:ascii="Times New Roman" w:hAnsi="Times New Roman"/>
          <w:sz w:val="24"/>
          <w:szCs w:val="24"/>
        </w:rPr>
        <w:t xml:space="preserve">Не </w:t>
      </w:r>
      <w:proofErr w:type="spellStart"/>
      <w:r w:rsidRPr="004E316D">
        <w:rPr>
          <w:rFonts w:ascii="Times New Roman" w:hAnsi="Times New Roman"/>
          <w:sz w:val="24"/>
          <w:szCs w:val="24"/>
        </w:rPr>
        <w:t>врахована</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учасником</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вартість</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окремих</w:t>
      </w:r>
      <w:proofErr w:type="spellEnd"/>
      <w:r w:rsidRPr="004E316D">
        <w:rPr>
          <w:rFonts w:ascii="Times New Roman" w:hAnsi="Times New Roman"/>
          <w:sz w:val="24"/>
          <w:szCs w:val="24"/>
        </w:rPr>
        <w:t xml:space="preserve"> </w:t>
      </w:r>
      <w:r w:rsidRPr="004E316D">
        <w:rPr>
          <w:rFonts w:ascii="Times New Roman" w:hAnsi="Times New Roman"/>
          <w:sz w:val="24"/>
          <w:szCs w:val="24"/>
          <w:lang w:val="uk-UA"/>
        </w:rPr>
        <w:t>послуг</w:t>
      </w:r>
      <w:r w:rsidRPr="004E316D">
        <w:rPr>
          <w:rFonts w:ascii="Times New Roman" w:hAnsi="Times New Roman"/>
          <w:sz w:val="24"/>
          <w:szCs w:val="24"/>
        </w:rPr>
        <w:t xml:space="preserve"> не </w:t>
      </w:r>
      <w:proofErr w:type="spellStart"/>
      <w:r w:rsidRPr="004E316D">
        <w:rPr>
          <w:rFonts w:ascii="Times New Roman" w:hAnsi="Times New Roman"/>
          <w:sz w:val="24"/>
          <w:szCs w:val="24"/>
        </w:rPr>
        <w:t>сплачується</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замовником</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окремо</w:t>
      </w:r>
      <w:proofErr w:type="spellEnd"/>
      <w:r w:rsidRPr="004E316D">
        <w:rPr>
          <w:rFonts w:ascii="Times New Roman" w:hAnsi="Times New Roman"/>
          <w:sz w:val="24"/>
          <w:szCs w:val="24"/>
        </w:rPr>
        <w:t xml:space="preserve">, а </w:t>
      </w:r>
      <w:proofErr w:type="spellStart"/>
      <w:r w:rsidRPr="004E316D">
        <w:rPr>
          <w:rFonts w:ascii="Times New Roman" w:hAnsi="Times New Roman"/>
          <w:sz w:val="24"/>
          <w:szCs w:val="24"/>
        </w:rPr>
        <w:t>витрати</w:t>
      </w:r>
      <w:proofErr w:type="spellEnd"/>
      <w:r w:rsidRPr="004E316D">
        <w:rPr>
          <w:rFonts w:ascii="Times New Roman" w:hAnsi="Times New Roman"/>
          <w:sz w:val="24"/>
          <w:szCs w:val="24"/>
        </w:rPr>
        <w:t xml:space="preserve"> на </w:t>
      </w:r>
      <w:proofErr w:type="spellStart"/>
      <w:r w:rsidRPr="004E316D">
        <w:rPr>
          <w:rFonts w:ascii="Times New Roman" w:hAnsi="Times New Roman"/>
          <w:sz w:val="24"/>
          <w:szCs w:val="24"/>
        </w:rPr>
        <w:t>їх</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виконання</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вважаються</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врахованими</w:t>
      </w:r>
      <w:proofErr w:type="spellEnd"/>
      <w:r w:rsidRPr="004E316D">
        <w:rPr>
          <w:rFonts w:ascii="Times New Roman" w:hAnsi="Times New Roman"/>
          <w:sz w:val="24"/>
          <w:szCs w:val="24"/>
        </w:rPr>
        <w:t xml:space="preserve"> у </w:t>
      </w:r>
      <w:proofErr w:type="spellStart"/>
      <w:r w:rsidRPr="004E316D">
        <w:rPr>
          <w:rFonts w:ascii="Times New Roman" w:hAnsi="Times New Roman"/>
          <w:sz w:val="24"/>
          <w:szCs w:val="24"/>
        </w:rPr>
        <w:t>загальній</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ціні</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його</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пропозиції</w:t>
      </w:r>
      <w:proofErr w:type="spellEnd"/>
      <w:r w:rsidRPr="004E316D">
        <w:rPr>
          <w:rFonts w:ascii="Times New Roman" w:hAnsi="Times New Roman"/>
          <w:sz w:val="24"/>
          <w:szCs w:val="24"/>
        </w:rPr>
        <w:t>.</w:t>
      </w:r>
    </w:p>
    <w:p w:rsidR="00EB0114" w:rsidRPr="004E316D" w:rsidRDefault="00EB0114" w:rsidP="00464659">
      <w:pPr>
        <w:pStyle w:val="12"/>
        <w:ind w:firstLine="426"/>
        <w:jc w:val="both"/>
        <w:rPr>
          <w:rFonts w:ascii="Times New Roman" w:hAnsi="Times New Roman"/>
          <w:sz w:val="24"/>
          <w:szCs w:val="24"/>
          <w:lang w:val="uk-UA"/>
        </w:rPr>
      </w:pPr>
      <w:proofErr w:type="spellStart"/>
      <w:r w:rsidRPr="004E316D">
        <w:rPr>
          <w:rFonts w:ascii="Times New Roman" w:hAnsi="Times New Roman"/>
          <w:sz w:val="24"/>
          <w:szCs w:val="24"/>
        </w:rPr>
        <w:t>Документальне</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підтвердження</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відповідності</w:t>
      </w:r>
      <w:proofErr w:type="spellEnd"/>
      <w:r w:rsidRPr="004E316D">
        <w:rPr>
          <w:rFonts w:ascii="Times New Roman" w:hAnsi="Times New Roman"/>
          <w:sz w:val="24"/>
          <w:szCs w:val="24"/>
        </w:rPr>
        <w:t xml:space="preserve"> </w:t>
      </w:r>
      <w:r w:rsidRPr="004E316D">
        <w:rPr>
          <w:rFonts w:ascii="Times New Roman" w:hAnsi="Times New Roman"/>
          <w:sz w:val="24"/>
          <w:szCs w:val="24"/>
          <w:lang w:val="uk-UA"/>
        </w:rPr>
        <w:t xml:space="preserve">послуг, що запропоновані учасником, </w:t>
      </w:r>
      <w:proofErr w:type="spellStart"/>
      <w:r w:rsidRPr="004E316D">
        <w:rPr>
          <w:rFonts w:ascii="Times New Roman" w:hAnsi="Times New Roman"/>
          <w:sz w:val="24"/>
          <w:szCs w:val="24"/>
        </w:rPr>
        <w:t>вимогам</w:t>
      </w:r>
      <w:proofErr w:type="spellEnd"/>
      <w:r w:rsidRPr="004E316D">
        <w:rPr>
          <w:rFonts w:ascii="Times New Roman" w:hAnsi="Times New Roman"/>
          <w:sz w:val="24"/>
          <w:szCs w:val="24"/>
        </w:rPr>
        <w:t xml:space="preserve"> </w:t>
      </w:r>
      <w:r w:rsidRPr="004E316D">
        <w:rPr>
          <w:rFonts w:ascii="Times New Roman" w:hAnsi="Times New Roman"/>
          <w:sz w:val="24"/>
          <w:szCs w:val="24"/>
          <w:lang w:val="uk-UA"/>
        </w:rPr>
        <w:t xml:space="preserve">тендерної </w:t>
      </w:r>
      <w:proofErr w:type="spellStart"/>
      <w:r w:rsidRPr="004E316D">
        <w:rPr>
          <w:rFonts w:ascii="Times New Roman" w:hAnsi="Times New Roman"/>
          <w:sz w:val="24"/>
          <w:szCs w:val="24"/>
        </w:rPr>
        <w:t>документації</w:t>
      </w:r>
      <w:proofErr w:type="spellEnd"/>
      <w:r w:rsidRPr="004E316D">
        <w:rPr>
          <w:rFonts w:ascii="Times New Roman" w:hAnsi="Times New Roman"/>
          <w:sz w:val="24"/>
          <w:szCs w:val="24"/>
          <w:lang w:val="uk-UA"/>
        </w:rPr>
        <w:t xml:space="preserve"> </w:t>
      </w:r>
      <w:r w:rsidRPr="004E316D">
        <w:rPr>
          <w:rFonts w:ascii="Times New Roman" w:hAnsi="Times New Roman"/>
          <w:sz w:val="24"/>
          <w:szCs w:val="24"/>
        </w:rPr>
        <w:t xml:space="preserve">повинно </w:t>
      </w:r>
      <w:proofErr w:type="spellStart"/>
      <w:r w:rsidRPr="004E316D">
        <w:rPr>
          <w:rFonts w:ascii="Times New Roman" w:hAnsi="Times New Roman"/>
          <w:sz w:val="24"/>
          <w:szCs w:val="24"/>
        </w:rPr>
        <w:t>містити</w:t>
      </w:r>
      <w:proofErr w:type="spellEnd"/>
      <w:r w:rsidRPr="004E316D">
        <w:rPr>
          <w:rFonts w:ascii="Times New Roman" w:hAnsi="Times New Roman"/>
          <w:sz w:val="24"/>
          <w:szCs w:val="24"/>
        </w:rPr>
        <w:t xml:space="preserve">: </w:t>
      </w:r>
    </w:p>
    <w:p w:rsidR="00EB0114" w:rsidRPr="004E316D" w:rsidRDefault="00EB0114" w:rsidP="00464659">
      <w:pPr>
        <w:pStyle w:val="12"/>
        <w:ind w:firstLine="426"/>
        <w:jc w:val="both"/>
        <w:rPr>
          <w:rFonts w:ascii="Times New Roman" w:hAnsi="Times New Roman"/>
          <w:sz w:val="24"/>
          <w:szCs w:val="24"/>
          <w:lang w:val="uk-UA"/>
        </w:rPr>
      </w:pPr>
      <w:r w:rsidRPr="004E316D">
        <w:rPr>
          <w:rFonts w:ascii="Times New Roman" w:hAnsi="Times New Roman"/>
          <w:sz w:val="24"/>
          <w:szCs w:val="24"/>
          <w:lang w:val="uk-UA"/>
        </w:rPr>
        <w:t>- розрахунок твердої договірної ціни пропозиції;</w:t>
      </w:r>
    </w:p>
    <w:p w:rsidR="00EB0114" w:rsidRPr="004E316D" w:rsidRDefault="00EB0114" w:rsidP="00464659">
      <w:pPr>
        <w:pStyle w:val="12"/>
        <w:ind w:firstLine="426"/>
        <w:jc w:val="both"/>
        <w:rPr>
          <w:rFonts w:ascii="Times New Roman" w:hAnsi="Times New Roman"/>
          <w:sz w:val="24"/>
          <w:szCs w:val="24"/>
        </w:rPr>
      </w:pPr>
      <w:r w:rsidRPr="004E316D">
        <w:rPr>
          <w:rFonts w:ascii="Times New Roman" w:hAnsi="Times New Roman"/>
          <w:sz w:val="24"/>
          <w:szCs w:val="24"/>
          <w:lang w:val="uk-UA"/>
        </w:rPr>
        <w:t>-</w:t>
      </w:r>
      <w:r w:rsidRPr="004E316D">
        <w:rPr>
          <w:rFonts w:ascii="Times New Roman" w:hAnsi="Times New Roman"/>
          <w:sz w:val="24"/>
          <w:szCs w:val="24"/>
        </w:rPr>
        <w:t xml:space="preserve"> </w:t>
      </w:r>
      <w:proofErr w:type="spellStart"/>
      <w:r w:rsidRPr="004E316D">
        <w:rPr>
          <w:rFonts w:ascii="Times New Roman" w:hAnsi="Times New Roman"/>
          <w:sz w:val="24"/>
          <w:szCs w:val="24"/>
        </w:rPr>
        <w:t>зведений</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кошторис</w:t>
      </w:r>
      <w:proofErr w:type="spellEnd"/>
      <w:r w:rsidRPr="004E316D">
        <w:rPr>
          <w:rFonts w:ascii="Times New Roman" w:hAnsi="Times New Roman"/>
          <w:sz w:val="24"/>
          <w:szCs w:val="24"/>
        </w:rPr>
        <w:t>;</w:t>
      </w:r>
    </w:p>
    <w:p w:rsidR="00EB0114" w:rsidRPr="004E316D" w:rsidRDefault="00EB0114" w:rsidP="00464659">
      <w:pPr>
        <w:pStyle w:val="12"/>
        <w:ind w:firstLine="426"/>
        <w:jc w:val="both"/>
        <w:rPr>
          <w:rFonts w:ascii="Times New Roman" w:hAnsi="Times New Roman"/>
          <w:sz w:val="24"/>
          <w:szCs w:val="24"/>
        </w:rPr>
      </w:pPr>
      <w:r w:rsidRPr="004E316D">
        <w:rPr>
          <w:rFonts w:ascii="Times New Roman" w:hAnsi="Times New Roman"/>
          <w:sz w:val="24"/>
          <w:szCs w:val="24"/>
          <w:lang w:val="uk-UA"/>
        </w:rPr>
        <w:t xml:space="preserve">- </w:t>
      </w:r>
      <w:proofErr w:type="spellStart"/>
      <w:r w:rsidRPr="004E316D">
        <w:rPr>
          <w:rFonts w:ascii="Times New Roman" w:hAnsi="Times New Roman"/>
          <w:sz w:val="24"/>
          <w:szCs w:val="24"/>
        </w:rPr>
        <w:t>локальний</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кошторис</w:t>
      </w:r>
      <w:proofErr w:type="spellEnd"/>
      <w:r w:rsidRPr="004E316D">
        <w:rPr>
          <w:rFonts w:ascii="Times New Roman" w:hAnsi="Times New Roman"/>
          <w:sz w:val="24"/>
          <w:szCs w:val="24"/>
        </w:rPr>
        <w:t xml:space="preserve"> з </w:t>
      </w:r>
      <w:proofErr w:type="spellStart"/>
      <w:r w:rsidRPr="004E316D">
        <w:rPr>
          <w:rFonts w:ascii="Times New Roman" w:hAnsi="Times New Roman"/>
          <w:sz w:val="24"/>
          <w:szCs w:val="24"/>
        </w:rPr>
        <w:t>розрахунками</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одиничної</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вартості</w:t>
      </w:r>
      <w:proofErr w:type="spellEnd"/>
      <w:r w:rsidRPr="004E316D">
        <w:rPr>
          <w:rFonts w:ascii="Times New Roman" w:hAnsi="Times New Roman"/>
          <w:sz w:val="24"/>
          <w:szCs w:val="24"/>
        </w:rPr>
        <w:t>;</w:t>
      </w:r>
    </w:p>
    <w:p w:rsidR="00EB0114" w:rsidRPr="004E316D" w:rsidRDefault="00EB0114" w:rsidP="00464659">
      <w:pPr>
        <w:pStyle w:val="12"/>
        <w:ind w:firstLine="426"/>
        <w:jc w:val="both"/>
        <w:rPr>
          <w:rFonts w:ascii="Times New Roman" w:hAnsi="Times New Roman"/>
          <w:sz w:val="24"/>
          <w:szCs w:val="24"/>
          <w:lang w:val="uk-UA"/>
        </w:rPr>
      </w:pPr>
      <w:r w:rsidRPr="004E316D">
        <w:rPr>
          <w:rFonts w:ascii="Times New Roman" w:hAnsi="Times New Roman"/>
          <w:sz w:val="24"/>
          <w:szCs w:val="24"/>
          <w:lang w:val="uk-UA"/>
        </w:rPr>
        <w:t xml:space="preserve">- </w:t>
      </w:r>
      <w:proofErr w:type="spellStart"/>
      <w:r w:rsidRPr="004E316D">
        <w:rPr>
          <w:rFonts w:ascii="Times New Roman" w:hAnsi="Times New Roman"/>
          <w:sz w:val="24"/>
          <w:szCs w:val="24"/>
          <w:lang w:val="uk-UA"/>
        </w:rPr>
        <w:t>дефектий</w:t>
      </w:r>
      <w:proofErr w:type="spellEnd"/>
      <w:r w:rsidRPr="004E316D">
        <w:rPr>
          <w:rFonts w:ascii="Times New Roman" w:hAnsi="Times New Roman"/>
          <w:sz w:val="24"/>
          <w:szCs w:val="24"/>
          <w:lang w:val="uk-UA"/>
        </w:rPr>
        <w:t xml:space="preserve"> акт;</w:t>
      </w:r>
    </w:p>
    <w:p w:rsidR="00EB0114" w:rsidRPr="004E316D" w:rsidRDefault="00EB0114" w:rsidP="00464659">
      <w:pPr>
        <w:pStyle w:val="12"/>
        <w:ind w:firstLine="426"/>
        <w:jc w:val="both"/>
        <w:rPr>
          <w:rFonts w:ascii="Times New Roman" w:hAnsi="Times New Roman"/>
          <w:sz w:val="24"/>
          <w:szCs w:val="24"/>
          <w:lang w:val="uk-UA"/>
        </w:rPr>
      </w:pPr>
      <w:r w:rsidRPr="004E316D">
        <w:rPr>
          <w:rFonts w:ascii="Times New Roman" w:hAnsi="Times New Roman"/>
          <w:sz w:val="24"/>
          <w:szCs w:val="24"/>
          <w:lang w:val="uk-UA"/>
        </w:rPr>
        <w:t>- підсумкова відомість ресурсів;</w:t>
      </w:r>
    </w:p>
    <w:p w:rsidR="00EB0114" w:rsidRPr="004E316D" w:rsidRDefault="00EB0114" w:rsidP="00464659">
      <w:pPr>
        <w:pStyle w:val="12"/>
        <w:ind w:firstLine="426"/>
        <w:jc w:val="both"/>
        <w:rPr>
          <w:rFonts w:ascii="Times New Roman" w:hAnsi="Times New Roman"/>
          <w:sz w:val="24"/>
          <w:szCs w:val="24"/>
          <w:lang w:val="uk-UA"/>
        </w:rPr>
      </w:pPr>
      <w:r w:rsidRPr="004E316D">
        <w:rPr>
          <w:rFonts w:ascii="Times New Roman" w:hAnsi="Times New Roman"/>
          <w:sz w:val="24"/>
          <w:szCs w:val="24"/>
          <w:lang w:val="uk-UA"/>
        </w:rPr>
        <w:t>- об’єктний кошторис;</w:t>
      </w:r>
    </w:p>
    <w:p w:rsidR="00EB0114" w:rsidRPr="004E316D" w:rsidRDefault="00EB0114" w:rsidP="00464659">
      <w:pPr>
        <w:pStyle w:val="12"/>
        <w:ind w:firstLine="426"/>
        <w:jc w:val="both"/>
        <w:rPr>
          <w:rFonts w:ascii="Times New Roman" w:hAnsi="Times New Roman"/>
          <w:sz w:val="24"/>
          <w:szCs w:val="24"/>
          <w:lang w:val="uk-UA"/>
        </w:rPr>
      </w:pPr>
      <w:r w:rsidRPr="004E316D">
        <w:rPr>
          <w:rFonts w:ascii="Times New Roman" w:hAnsi="Times New Roman"/>
          <w:sz w:val="24"/>
          <w:szCs w:val="24"/>
          <w:lang w:val="uk-UA"/>
        </w:rPr>
        <w:t xml:space="preserve">Розрахунок ціни тендерної </w:t>
      </w:r>
      <w:proofErr w:type="spellStart"/>
      <w:r w:rsidRPr="004E316D">
        <w:rPr>
          <w:rFonts w:ascii="Times New Roman" w:hAnsi="Times New Roman"/>
          <w:sz w:val="24"/>
          <w:szCs w:val="24"/>
          <w:lang w:val="uk-UA"/>
        </w:rPr>
        <w:t>пропозиц</w:t>
      </w:r>
      <w:proofErr w:type="spellEnd"/>
      <w:r w:rsidRPr="004E316D">
        <w:rPr>
          <w:rFonts w:ascii="Times New Roman" w:hAnsi="Times New Roman"/>
          <w:sz w:val="24"/>
          <w:szCs w:val="24"/>
        </w:rPr>
        <w:t>i</w:t>
      </w:r>
      <w:r w:rsidRPr="004E316D">
        <w:rPr>
          <w:rFonts w:ascii="Times New Roman" w:hAnsi="Times New Roman"/>
          <w:sz w:val="24"/>
          <w:szCs w:val="24"/>
          <w:lang w:val="uk-UA"/>
        </w:rPr>
        <w:t>ї (</w:t>
      </w:r>
      <w:proofErr w:type="spellStart"/>
      <w:r w:rsidRPr="004E316D">
        <w:rPr>
          <w:rFonts w:ascii="Times New Roman" w:hAnsi="Times New Roman"/>
          <w:sz w:val="24"/>
          <w:szCs w:val="24"/>
          <w:lang w:val="uk-UA"/>
        </w:rPr>
        <w:t>догов</w:t>
      </w:r>
      <w:proofErr w:type="spellEnd"/>
      <w:r w:rsidRPr="004E316D">
        <w:rPr>
          <w:rFonts w:ascii="Times New Roman" w:hAnsi="Times New Roman"/>
          <w:sz w:val="24"/>
          <w:szCs w:val="24"/>
        </w:rPr>
        <w:t>i</w:t>
      </w:r>
      <w:proofErr w:type="spellStart"/>
      <w:r w:rsidRPr="004E316D">
        <w:rPr>
          <w:rFonts w:ascii="Times New Roman" w:hAnsi="Times New Roman"/>
          <w:sz w:val="24"/>
          <w:szCs w:val="24"/>
          <w:lang w:val="uk-UA"/>
        </w:rPr>
        <w:t>рна</w:t>
      </w:r>
      <w:proofErr w:type="spellEnd"/>
      <w:r w:rsidRPr="004E316D">
        <w:rPr>
          <w:rFonts w:ascii="Times New Roman" w:hAnsi="Times New Roman"/>
          <w:sz w:val="24"/>
          <w:szCs w:val="24"/>
          <w:lang w:val="uk-UA"/>
        </w:rPr>
        <w:t xml:space="preserve"> ц</w:t>
      </w:r>
      <w:r w:rsidRPr="004E316D">
        <w:rPr>
          <w:rFonts w:ascii="Times New Roman" w:hAnsi="Times New Roman"/>
          <w:sz w:val="24"/>
          <w:szCs w:val="24"/>
        </w:rPr>
        <w:t>i</w:t>
      </w:r>
      <w:r w:rsidRPr="004E316D">
        <w:rPr>
          <w:rFonts w:ascii="Times New Roman" w:hAnsi="Times New Roman"/>
          <w:sz w:val="24"/>
          <w:szCs w:val="24"/>
          <w:lang w:val="uk-UA"/>
        </w:rPr>
        <w:t>на) учасника повинен бути виконаний у програмному комплекс</w:t>
      </w:r>
      <w:r w:rsidRPr="004E316D">
        <w:rPr>
          <w:rFonts w:ascii="Times New Roman" w:hAnsi="Times New Roman"/>
          <w:sz w:val="24"/>
          <w:szCs w:val="24"/>
        </w:rPr>
        <w:t>i</w:t>
      </w:r>
      <w:r w:rsidRPr="004E316D">
        <w:rPr>
          <w:rFonts w:ascii="Times New Roman" w:hAnsi="Times New Roman"/>
          <w:sz w:val="24"/>
          <w:szCs w:val="24"/>
          <w:lang w:val="uk-UA"/>
        </w:rPr>
        <w:t xml:space="preserve"> АВК-5 або у програмному комплексі, який взаємодіє з ним в частині передачі кошторисної документації та розрахунків договірних цін (надається замовнику у форматі .</w:t>
      </w:r>
      <w:proofErr w:type="spellStart"/>
      <w:r w:rsidRPr="004E316D">
        <w:rPr>
          <w:rFonts w:ascii="Times New Roman" w:hAnsi="Times New Roman"/>
          <w:sz w:val="24"/>
          <w:szCs w:val="24"/>
        </w:rPr>
        <w:t>imd</w:t>
      </w:r>
      <w:proofErr w:type="spellEnd"/>
      <w:r w:rsidRPr="004E316D">
        <w:rPr>
          <w:rFonts w:ascii="Times New Roman" w:hAnsi="Times New Roman"/>
          <w:sz w:val="24"/>
          <w:szCs w:val="24"/>
          <w:lang w:val="uk-UA"/>
        </w:rPr>
        <w:t xml:space="preserve"> або .</w:t>
      </w:r>
      <w:proofErr w:type="spellStart"/>
      <w:r w:rsidRPr="004E316D">
        <w:rPr>
          <w:rFonts w:ascii="Times New Roman" w:hAnsi="Times New Roman"/>
          <w:sz w:val="24"/>
          <w:szCs w:val="24"/>
        </w:rPr>
        <w:t>bdcu</w:t>
      </w:r>
      <w:proofErr w:type="spellEnd"/>
      <w:r w:rsidRPr="004E316D">
        <w:rPr>
          <w:rFonts w:ascii="Times New Roman" w:hAnsi="Times New Roman"/>
          <w:sz w:val="24"/>
          <w:szCs w:val="24"/>
          <w:lang w:val="uk-UA"/>
        </w:rPr>
        <w:t>, або .</w:t>
      </w:r>
      <w:proofErr w:type="spellStart"/>
      <w:r w:rsidRPr="004E316D">
        <w:rPr>
          <w:rFonts w:ascii="Times New Roman" w:hAnsi="Times New Roman"/>
          <w:sz w:val="24"/>
          <w:szCs w:val="24"/>
        </w:rPr>
        <w:t>bdcr</w:t>
      </w:r>
      <w:proofErr w:type="spellEnd"/>
      <w:r w:rsidRPr="004E316D">
        <w:rPr>
          <w:rFonts w:ascii="Times New Roman" w:hAnsi="Times New Roman"/>
          <w:sz w:val="24"/>
          <w:szCs w:val="24"/>
          <w:lang w:val="uk-UA"/>
        </w:rPr>
        <w:t>) та .</w:t>
      </w:r>
      <w:proofErr w:type="spellStart"/>
      <w:r w:rsidRPr="004E316D">
        <w:rPr>
          <w:rFonts w:ascii="Times New Roman" w:hAnsi="Times New Roman"/>
          <w:sz w:val="24"/>
          <w:szCs w:val="24"/>
        </w:rPr>
        <w:t>pdf</w:t>
      </w:r>
      <w:proofErr w:type="spellEnd"/>
      <w:r w:rsidRPr="004E316D">
        <w:rPr>
          <w:rFonts w:ascii="Times New Roman" w:hAnsi="Times New Roman"/>
          <w:sz w:val="24"/>
          <w:szCs w:val="24"/>
          <w:lang w:val="uk-UA"/>
        </w:rPr>
        <w:t>.</w:t>
      </w:r>
    </w:p>
    <w:p w:rsidR="00EB0114" w:rsidRPr="004E316D" w:rsidRDefault="00EB0114" w:rsidP="00464659">
      <w:pPr>
        <w:pStyle w:val="12"/>
        <w:ind w:firstLine="426"/>
        <w:jc w:val="both"/>
        <w:rPr>
          <w:rFonts w:ascii="Times New Roman" w:hAnsi="Times New Roman"/>
          <w:sz w:val="24"/>
          <w:szCs w:val="24"/>
          <w:lang w:val="uk-UA"/>
        </w:rPr>
      </w:pPr>
      <w:r w:rsidRPr="004E316D">
        <w:rPr>
          <w:rFonts w:ascii="Times New Roman" w:hAnsi="Times New Roman"/>
          <w:sz w:val="24"/>
          <w:szCs w:val="24"/>
          <w:lang w:val="uk-UA"/>
        </w:rPr>
        <w:t>Ціну пропозиції слід визначати відповідно до вимог технічного завдання щодо термінів закінчення надання робіт/послуг, технології надання робіт/послуг, використання конкретних матеріалів, якості робіт/послуг, а також з дотриманням діючих норм і правил експлуатації техніки і безпечних умов праці.</w:t>
      </w:r>
    </w:p>
    <w:p w:rsidR="00EB0114" w:rsidRPr="004E316D" w:rsidRDefault="00EB0114" w:rsidP="00464659">
      <w:pPr>
        <w:pStyle w:val="12"/>
        <w:ind w:firstLine="426"/>
        <w:jc w:val="both"/>
        <w:rPr>
          <w:rFonts w:ascii="Times New Roman" w:hAnsi="Times New Roman"/>
          <w:sz w:val="24"/>
          <w:szCs w:val="24"/>
        </w:rPr>
      </w:pPr>
      <w:proofErr w:type="spellStart"/>
      <w:r w:rsidRPr="004E316D">
        <w:rPr>
          <w:rFonts w:ascii="Times New Roman" w:hAnsi="Times New Roman"/>
          <w:sz w:val="24"/>
          <w:szCs w:val="24"/>
        </w:rPr>
        <w:t>Вартість</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пропозиції</w:t>
      </w:r>
      <w:proofErr w:type="spellEnd"/>
      <w:r w:rsidRPr="004E316D">
        <w:rPr>
          <w:rFonts w:ascii="Times New Roman" w:hAnsi="Times New Roman"/>
          <w:sz w:val="24"/>
          <w:szCs w:val="24"/>
        </w:rPr>
        <w:t xml:space="preserve"> та </w:t>
      </w:r>
      <w:proofErr w:type="spellStart"/>
      <w:r w:rsidRPr="004E316D">
        <w:rPr>
          <w:rFonts w:ascii="Times New Roman" w:hAnsi="Times New Roman"/>
          <w:sz w:val="24"/>
          <w:szCs w:val="24"/>
        </w:rPr>
        <w:t>всі</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інші</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ціни</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повинні</w:t>
      </w:r>
      <w:proofErr w:type="spellEnd"/>
      <w:r w:rsidRPr="004E316D">
        <w:rPr>
          <w:rFonts w:ascii="Times New Roman" w:hAnsi="Times New Roman"/>
          <w:sz w:val="24"/>
          <w:szCs w:val="24"/>
        </w:rPr>
        <w:t xml:space="preserve"> бути </w:t>
      </w:r>
      <w:proofErr w:type="spellStart"/>
      <w:r w:rsidRPr="004E316D">
        <w:rPr>
          <w:rFonts w:ascii="Times New Roman" w:hAnsi="Times New Roman"/>
          <w:sz w:val="24"/>
          <w:szCs w:val="24"/>
        </w:rPr>
        <w:t>чітко</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визначені</w:t>
      </w:r>
      <w:proofErr w:type="spellEnd"/>
      <w:r w:rsidRPr="004E316D">
        <w:rPr>
          <w:rFonts w:ascii="Times New Roman" w:hAnsi="Times New Roman"/>
          <w:sz w:val="24"/>
          <w:szCs w:val="24"/>
        </w:rPr>
        <w:t xml:space="preserve">. </w:t>
      </w:r>
    </w:p>
    <w:p w:rsidR="00EB0114" w:rsidRPr="004E316D" w:rsidRDefault="00EB0114" w:rsidP="00464659">
      <w:pPr>
        <w:pStyle w:val="12"/>
        <w:ind w:firstLine="426"/>
        <w:jc w:val="both"/>
        <w:rPr>
          <w:rFonts w:ascii="Times New Roman" w:hAnsi="Times New Roman"/>
          <w:sz w:val="24"/>
          <w:szCs w:val="24"/>
          <w:lang w:val="uk-UA"/>
        </w:rPr>
      </w:pPr>
      <w:r w:rsidRPr="004E316D">
        <w:rPr>
          <w:rFonts w:ascii="Times New Roman" w:hAnsi="Times New Roman"/>
          <w:sz w:val="24"/>
          <w:szCs w:val="24"/>
          <w:lang w:val="uk-UA"/>
        </w:rPr>
        <w:lastRenderedPageBreak/>
        <w:t>П</w:t>
      </w:r>
      <w:proofErr w:type="spellStart"/>
      <w:r w:rsidRPr="004E316D">
        <w:rPr>
          <w:rFonts w:ascii="Times New Roman" w:hAnsi="Times New Roman"/>
          <w:sz w:val="24"/>
          <w:szCs w:val="24"/>
        </w:rPr>
        <w:t>ропозиція</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учасника</w:t>
      </w:r>
      <w:proofErr w:type="spellEnd"/>
      <w:r w:rsidRPr="004E316D">
        <w:rPr>
          <w:rFonts w:ascii="Times New Roman" w:hAnsi="Times New Roman"/>
          <w:sz w:val="24"/>
          <w:szCs w:val="24"/>
        </w:rPr>
        <w:t xml:space="preserve">, в </w:t>
      </w:r>
      <w:proofErr w:type="spellStart"/>
      <w:r w:rsidRPr="004E316D">
        <w:rPr>
          <w:rFonts w:ascii="Times New Roman" w:hAnsi="Times New Roman"/>
          <w:sz w:val="24"/>
          <w:szCs w:val="24"/>
        </w:rPr>
        <w:t>ціну</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якої</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включені</w:t>
      </w:r>
      <w:proofErr w:type="spellEnd"/>
      <w:r w:rsidRPr="004E316D">
        <w:rPr>
          <w:rFonts w:ascii="Times New Roman" w:hAnsi="Times New Roman"/>
          <w:sz w:val="24"/>
          <w:szCs w:val="24"/>
        </w:rPr>
        <w:t xml:space="preserve"> будь-</w:t>
      </w:r>
      <w:proofErr w:type="spellStart"/>
      <w:r w:rsidRPr="004E316D">
        <w:rPr>
          <w:rFonts w:ascii="Times New Roman" w:hAnsi="Times New Roman"/>
          <w:sz w:val="24"/>
          <w:szCs w:val="24"/>
        </w:rPr>
        <w:t>які</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витрати</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понесені</w:t>
      </w:r>
      <w:proofErr w:type="spellEnd"/>
      <w:r w:rsidRPr="004E316D">
        <w:rPr>
          <w:rFonts w:ascii="Times New Roman" w:hAnsi="Times New Roman"/>
          <w:sz w:val="24"/>
          <w:szCs w:val="24"/>
        </w:rPr>
        <w:t xml:space="preserve"> ним у </w:t>
      </w:r>
      <w:proofErr w:type="spellStart"/>
      <w:r w:rsidRPr="004E316D">
        <w:rPr>
          <w:rFonts w:ascii="Times New Roman" w:hAnsi="Times New Roman"/>
          <w:sz w:val="24"/>
          <w:szCs w:val="24"/>
        </w:rPr>
        <w:t>процесі</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здійснення</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процедури</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закупівлі</w:t>
      </w:r>
      <w:proofErr w:type="spellEnd"/>
      <w:r w:rsidRPr="004E316D">
        <w:rPr>
          <w:rFonts w:ascii="Times New Roman" w:hAnsi="Times New Roman"/>
          <w:sz w:val="24"/>
          <w:szCs w:val="24"/>
        </w:rPr>
        <w:t xml:space="preserve"> та </w:t>
      </w:r>
      <w:proofErr w:type="spellStart"/>
      <w:r w:rsidRPr="004E316D">
        <w:rPr>
          <w:rFonts w:ascii="Times New Roman" w:hAnsi="Times New Roman"/>
          <w:sz w:val="24"/>
          <w:szCs w:val="24"/>
        </w:rPr>
        <w:t>укладання</w:t>
      </w:r>
      <w:proofErr w:type="spellEnd"/>
      <w:r w:rsidRPr="004E316D">
        <w:rPr>
          <w:rFonts w:ascii="Times New Roman" w:hAnsi="Times New Roman"/>
          <w:sz w:val="24"/>
          <w:szCs w:val="24"/>
        </w:rPr>
        <w:t xml:space="preserve"> договору про </w:t>
      </w:r>
      <w:proofErr w:type="spellStart"/>
      <w:r w:rsidRPr="004E316D">
        <w:rPr>
          <w:rFonts w:ascii="Times New Roman" w:hAnsi="Times New Roman"/>
          <w:sz w:val="24"/>
          <w:szCs w:val="24"/>
        </w:rPr>
        <w:t>закупівлю</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відхиляється</w:t>
      </w:r>
      <w:proofErr w:type="spellEnd"/>
      <w:r w:rsidRPr="004E316D">
        <w:rPr>
          <w:rFonts w:ascii="Times New Roman" w:hAnsi="Times New Roman"/>
          <w:sz w:val="24"/>
          <w:szCs w:val="24"/>
        </w:rPr>
        <w:t xml:space="preserve"> </w:t>
      </w:r>
      <w:proofErr w:type="spellStart"/>
      <w:r w:rsidRPr="004E316D">
        <w:rPr>
          <w:rFonts w:ascii="Times New Roman" w:hAnsi="Times New Roman"/>
          <w:sz w:val="24"/>
          <w:szCs w:val="24"/>
        </w:rPr>
        <w:t>замовником</w:t>
      </w:r>
      <w:proofErr w:type="spellEnd"/>
      <w:r w:rsidRPr="004E316D">
        <w:rPr>
          <w:rFonts w:ascii="Times New Roman" w:hAnsi="Times New Roman"/>
          <w:sz w:val="24"/>
          <w:szCs w:val="24"/>
        </w:rPr>
        <w:t>.</w:t>
      </w:r>
    </w:p>
    <w:p w:rsidR="00EB0114" w:rsidRPr="004E316D" w:rsidRDefault="00EB0114" w:rsidP="00464659">
      <w:pPr>
        <w:pStyle w:val="11"/>
        <w:widowControl w:val="0"/>
        <w:spacing w:line="240" w:lineRule="auto"/>
        <w:ind w:left="34" w:right="113" w:firstLine="426"/>
        <w:jc w:val="both"/>
        <w:rPr>
          <w:rFonts w:ascii="Times New Roman" w:eastAsia="Times New Roman" w:hAnsi="Times New Roman" w:cs="Times New Roman"/>
          <w:sz w:val="24"/>
          <w:szCs w:val="24"/>
          <w:lang w:val="uk-UA"/>
        </w:rPr>
      </w:pPr>
      <w:r w:rsidRPr="004E316D">
        <w:rPr>
          <w:rFonts w:ascii="Times New Roman" w:eastAsia="Times New Roman" w:hAnsi="Times New Roman" w:cs="Times New Roman"/>
          <w:sz w:val="24"/>
          <w:szCs w:val="24"/>
          <w:lang w:val="uk-UA"/>
        </w:rPr>
        <w:t xml:space="preserve">Ціна тендерної пропозиції вказується з ПДВ (стосується Учасників, які є платниками ПДВ). </w:t>
      </w:r>
    </w:p>
    <w:p w:rsidR="00EB0114" w:rsidRPr="004E316D" w:rsidRDefault="00EB0114" w:rsidP="00464659">
      <w:pPr>
        <w:pStyle w:val="11"/>
        <w:widowControl w:val="0"/>
        <w:spacing w:line="240" w:lineRule="auto"/>
        <w:ind w:left="-27" w:right="-58" w:firstLine="453"/>
        <w:jc w:val="both"/>
        <w:rPr>
          <w:rFonts w:ascii="Times New Roman" w:hAnsi="Times New Roman" w:cs="Times New Roman"/>
          <w:bCs/>
          <w:color w:val="auto"/>
          <w:sz w:val="24"/>
          <w:szCs w:val="24"/>
          <w:lang w:val="uk-UA"/>
        </w:rPr>
      </w:pPr>
      <w:r w:rsidRPr="004E316D">
        <w:rPr>
          <w:rFonts w:ascii="Times New Roman" w:eastAsia="Times New Roman" w:hAnsi="Times New Roman" w:cs="Times New Roman"/>
          <w:sz w:val="24"/>
          <w:szCs w:val="24"/>
          <w:lang w:val="uk-UA"/>
        </w:rPr>
        <w:t>Учасники подають свої пропозиції з урахуванням послуг, які Учасник планує передати до виконання субпідрядним організаціям.</w:t>
      </w:r>
    </w:p>
    <w:p w:rsidR="00EB0114" w:rsidRPr="004E316D" w:rsidRDefault="00EB0114" w:rsidP="00464659">
      <w:pPr>
        <w:pStyle w:val="rvps2"/>
        <w:shd w:val="clear" w:color="auto" w:fill="FFFFFF"/>
        <w:spacing w:before="0" w:beforeAutospacing="0" w:after="0" w:afterAutospacing="0"/>
        <w:ind w:firstLine="426"/>
        <w:jc w:val="both"/>
        <w:rPr>
          <w:color w:val="000000"/>
        </w:rPr>
      </w:pPr>
      <w:r w:rsidRPr="004E316D">
        <w:rPr>
          <w:color w:val="000000"/>
        </w:rPr>
        <w:t xml:space="preserve">Учасник визначений Переможцем процедури закупівлі у строк, що не перевищує чотири дні </w:t>
      </w:r>
      <w:r w:rsidRPr="004E316D">
        <w:rPr>
          <w:color w:val="000000"/>
          <w:shd w:val="solid" w:color="FFFFFF" w:fill="FFFFFF"/>
          <w:lang w:eastAsia="en-US"/>
        </w:rPr>
        <w:t xml:space="preserve">з дати оприлюднення в електронній системі </w:t>
      </w:r>
      <w:proofErr w:type="spellStart"/>
      <w:r w:rsidRPr="004E316D">
        <w:rPr>
          <w:color w:val="000000"/>
          <w:shd w:val="solid" w:color="FFFFFF" w:fill="FFFFFF"/>
          <w:lang w:eastAsia="en-US"/>
        </w:rPr>
        <w:t>закупівель</w:t>
      </w:r>
      <w:proofErr w:type="spellEnd"/>
      <w:r w:rsidRPr="004E316D">
        <w:rPr>
          <w:color w:val="000000"/>
          <w:shd w:val="solid" w:color="FFFFFF" w:fill="FFFFFF"/>
          <w:lang w:eastAsia="en-US"/>
        </w:rPr>
        <w:t xml:space="preserve"> повідомлення про намір укласти договір про закупівлю</w:t>
      </w:r>
      <w:r w:rsidRPr="004E316D">
        <w:rPr>
          <w:color w:val="000000"/>
          <w:lang w:eastAsia="en-US"/>
        </w:rPr>
        <w:t xml:space="preserve"> </w:t>
      </w:r>
      <w:r w:rsidRPr="004E316D">
        <w:rPr>
          <w:color w:val="000000"/>
        </w:rPr>
        <w:t>завантажує до електронної системи розрахунок договірної ціни (у форматі .</w:t>
      </w:r>
      <w:proofErr w:type="spellStart"/>
      <w:r w:rsidRPr="004E316D">
        <w:rPr>
          <w:color w:val="000000"/>
        </w:rPr>
        <w:t>imd</w:t>
      </w:r>
      <w:proofErr w:type="spellEnd"/>
      <w:r w:rsidRPr="004E316D">
        <w:rPr>
          <w:color w:val="000000"/>
        </w:rPr>
        <w:t xml:space="preserve"> або .</w:t>
      </w:r>
      <w:proofErr w:type="spellStart"/>
      <w:r w:rsidRPr="004E316D">
        <w:rPr>
          <w:color w:val="000000"/>
        </w:rPr>
        <w:t>bdcu</w:t>
      </w:r>
      <w:proofErr w:type="spellEnd"/>
      <w:r w:rsidRPr="004E316D">
        <w:rPr>
          <w:color w:val="000000"/>
        </w:rPr>
        <w:t>, або .</w:t>
      </w:r>
      <w:proofErr w:type="spellStart"/>
      <w:r w:rsidRPr="004E316D">
        <w:rPr>
          <w:color w:val="000000"/>
        </w:rPr>
        <w:t>bdcr</w:t>
      </w:r>
      <w:proofErr w:type="spellEnd"/>
      <w:r w:rsidRPr="004E316D">
        <w:rPr>
          <w:color w:val="000000"/>
        </w:rPr>
        <w:t xml:space="preserve"> та .</w:t>
      </w:r>
      <w:proofErr w:type="spellStart"/>
      <w:r w:rsidRPr="004E316D">
        <w:rPr>
          <w:color w:val="000000"/>
        </w:rPr>
        <w:t>pdf</w:t>
      </w:r>
      <w:proofErr w:type="spellEnd"/>
      <w:r w:rsidRPr="004E316D">
        <w:rPr>
          <w:color w:val="000000"/>
        </w:rPr>
        <w:t xml:space="preserve">) на суму, з якою переміг в електронному аукціоні (якщо такий проводився електронною системою </w:t>
      </w:r>
      <w:proofErr w:type="spellStart"/>
      <w:r w:rsidRPr="004E316D">
        <w:rPr>
          <w:color w:val="000000"/>
        </w:rPr>
        <w:t>закупівель</w:t>
      </w:r>
      <w:proofErr w:type="spellEnd"/>
      <w:r w:rsidRPr="004E316D">
        <w:rPr>
          <w:color w:val="000000"/>
        </w:rPr>
        <w:t xml:space="preserve">), виготовленому у відповідності до вимог цього додатку. Невиконання даної вимоги буде </w:t>
      </w:r>
      <w:proofErr w:type="spellStart"/>
      <w:r w:rsidRPr="004E316D">
        <w:rPr>
          <w:color w:val="000000"/>
        </w:rPr>
        <w:t>розцінено</w:t>
      </w:r>
      <w:proofErr w:type="spellEnd"/>
      <w:r w:rsidRPr="004E316D">
        <w:rPr>
          <w:color w:val="000000"/>
        </w:rPr>
        <w:t xml:space="preserve"> Замовником як відмова від підписання договору про закупівлю, а пропозиція Переможця відхилена з підстав передбачених абзацом 2 підпункту 3 пункту 44 Особливостей</w:t>
      </w:r>
      <w:r w:rsidRPr="004E316D">
        <w:rPr>
          <w:lang w:eastAsia="ru-RU"/>
        </w:rPr>
        <w:t xml:space="preserve"> здійснення публічних </w:t>
      </w:r>
      <w:proofErr w:type="spellStart"/>
      <w:r w:rsidRPr="004E316D">
        <w:rPr>
          <w:lang w:eastAsia="ru-RU"/>
        </w:rPr>
        <w:t>закупівель</w:t>
      </w:r>
      <w:proofErr w:type="spellEnd"/>
      <w:r w:rsidRPr="004E316D">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p>
    <w:p w:rsidR="00386BEA" w:rsidRDefault="00EB0114" w:rsidP="00386BEA">
      <w:pPr>
        <w:spacing w:after="0" w:line="240" w:lineRule="auto"/>
        <w:jc w:val="right"/>
        <w:rPr>
          <w:rFonts w:ascii="Times New Roman" w:eastAsia="Times New Roman" w:hAnsi="Times New Roman" w:cs="Times New Roman"/>
          <w:b/>
          <w:bCs/>
          <w:color w:val="000000"/>
          <w:sz w:val="24"/>
          <w:szCs w:val="24"/>
        </w:rPr>
      </w:pPr>
      <w:r w:rsidRPr="004E316D">
        <w:rPr>
          <w:rFonts w:ascii="Times New Roman" w:eastAsia="Times New Roman" w:hAnsi="Times New Roman" w:cs="Times New Roman"/>
          <w:b/>
          <w:bCs/>
          <w:color w:val="000000"/>
          <w:sz w:val="24"/>
          <w:szCs w:val="24"/>
        </w:rPr>
        <w:br w:type="page"/>
      </w:r>
      <w:r w:rsidR="00386BEA" w:rsidRPr="004E316D">
        <w:rPr>
          <w:rFonts w:ascii="Times New Roman" w:eastAsia="Times New Roman" w:hAnsi="Times New Roman" w:cs="Times New Roman"/>
          <w:b/>
          <w:bCs/>
          <w:color w:val="000000"/>
          <w:sz w:val="24"/>
          <w:szCs w:val="24"/>
        </w:rPr>
        <w:lastRenderedPageBreak/>
        <w:t xml:space="preserve">Додаток </w:t>
      </w:r>
      <w:r w:rsidR="00386BEA">
        <w:rPr>
          <w:rFonts w:ascii="Times New Roman" w:eastAsia="Times New Roman" w:hAnsi="Times New Roman" w:cs="Times New Roman"/>
          <w:b/>
          <w:bCs/>
          <w:color w:val="000000"/>
          <w:sz w:val="24"/>
          <w:szCs w:val="24"/>
        </w:rPr>
        <w:t>3</w:t>
      </w:r>
    </w:p>
    <w:p w:rsidR="00386BEA" w:rsidRPr="004E316D" w:rsidRDefault="00386BEA" w:rsidP="00386BEA">
      <w:pPr>
        <w:spacing w:after="0" w:line="240" w:lineRule="auto"/>
        <w:jc w:val="right"/>
        <w:rPr>
          <w:rFonts w:ascii="Times New Roman" w:eastAsia="Times New Roman" w:hAnsi="Times New Roman" w:cs="Times New Roman"/>
          <w:sz w:val="24"/>
          <w:szCs w:val="24"/>
        </w:rPr>
      </w:pPr>
      <w:r w:rsidRPr="004E316D">
        <w:rPr>
          <w:rFonts w:ascii="Times New Roman" w:eastAsia="Times New Roman" w:hAnsi="Times New Roman" w:cs="Times New Roman"/>
          <w:b/>
          <w:bCs/>
          <w:color w:val="000000"/>
          <w:sz w:val="24"/>
          <w:szCs w:val="24"/>
        </w:rPr>
        <w:t xml:space="preserve"> до тендерної документації</w:t>
      </w:r>
    </w:p>
    <w:p w:rsidR="00386BEA" w:rsidRPr="004E316D" w:rsidRDefault="00386BEA" w:rsidP="00386BEA">
      <w:pPr>
        <w:spacing w:after="0" w:line="240" w:lineRule="auto"/>
        <w:jc w:val="right"/>
        <w:rPr>
          <w:rFonts w:ascii="Times New Roman" w:eastAsia="Times New Roman" w:hAnsi="Times New Roman" w:cs="Times New Roman"/>
          <w:sz w:val="24"/>
          <w:szCs w:val="24"/>
        </w:rPr>
      </w:pPr>
      <w:proofErr w:type="spellStart"/>
      <w:r w:rsidRPr="004E316D">
        <w:rPr>
          <w:rFonts w:ascii="Times New Roman" w:eastAsia="Times New Roman" w:hAnsi="Times New Roman" w:cs="Times New Roman"/>
          <w:b/>
          <w:bCs/>
          <w:color w:val="000000"/>
          <w:sz w:val="24"/>
          <w:szCs w:val="24"/>
          <w:shd w:val="clear" w:color="auto" w:fill="FFFFFF"/>
        </w:rPr>
        <w:t>Проєкт</w:t>
      </w:r>
      <w:proofErr w:type="spellEnd"/>
      <w:r w:rsidRPr="004E316D">
        <w:rPr>
          <w:rFonts w:ascii="Times New Roman" w:eastAsia="Times New Roman" w:hAnsi="Times New Roman" w:cs="Times New Roman"/>
          <w:b/>
          <w:bCs/>
          <w:color w:val="000000"/>
          <w:sz w:val="24"/>
          <w:szCs w:val="24"/>
          <w:shd w:val="clear" w:color="auto" w:fill="FFFFFF"/>
        </w:rPr>
        <w:t xml:space="preserve"> договору про закупівлю</w:t>
      </w:r>
    </w:p>
    <w:p w:rsidR="00386BEA" w:rsidRPr="004E316D" w:rsidRDefault="00386BEA" w:rsidP="00386BEA">
      <w:pPr>
        <w:pStyle w:val="Default"/>
        <w:jc w:val="center"/>
        <w:rPr>
          <w:rFonts w:ascii="Times New Roman" w:hAnsi="Times New Roman" w:cs="Times New Roman"/>
          <w:snapToGrid w:val="0"/>
        </w:rPr>
      </w:pPr>
    </w:p>
    <w:p w:rsidR="00386BEA" w:rsidRPr="004E316D" w:rsidRDefault="00386BEA" w:rsidP="00386BEA">
      <w:pPr>
        <w:pStyle w:val="Default"/>
        <w:jc w:val="center"/>
        <w:rPr>
          <w:rFonts w:ascii="Times New Roman" w:hAnsi="Times New Roman" w:cs="Times New Roman"/>
          <w:snapToGrid w:val="0"/>
        </w:rPr>
      </w:pPr>
      <w:r w:rsidRPr="004E316D">
        <w:rPr>
          <w:rFonts w:ascii="Times New Roman" w:hAnsi="Times New Roman" w:cs="Times New Roman"/>
          <w:snapToGrid w:val="0"/>
        </w:rPr>
        <w:t>ПРОЕКТ ДОГОВОРУ № ____</w:t>
      </w:r>
    </w:p>
    <w:p w:rsidR="00386BEA" w:rsidRPr="004E316D" w:rsidRDefault="00386BEA" w:rsidP="00386BEA">
      <w:pPr>
        <w:pStyle w:val="Default"/>
        <w:jc w:val="center"/>
        <w:rPr>
          <w:rFonts w:ascii="Times New Roman" w:hAnsi="Times New Roman" w:cs="Times New Roman"/>
          <w:b/>
        </w:rPr>
      </w:pPr>
      <w:r w:rsidRPr="004E316D">
        <w:rPr>
          <w:rFonts w:ascii="Times New Roman" w:hAnsi="Times New Roman" w:cs="Times New Roman"/>
          <w:b/>
        </w:rPr>
        <w:t>про надання послуг</w:t>
      </w:r>
    </w:p>
    <w:p w:rsidR="00386BEA" w:rsidRPr="004E316D" w:rsidRDefault="00386BEA" w:rsidP="00386BEA">
      <w:pPr>
        <w:pStyle w:val="Default"/>
        <w:rPr>
          <w:rFonts w:ascii="Times New Roman" w:hAnsi="Times New Roman" w:cs="Times New Roman"/>
          <w:lang w:eastAsia="uk-UA"/>
        </w:rPr>
      </w:pPr>
    </w:p>
    <w:p w:rsidR="00386BEA" w:rsidRPr="004E316D" w:rsidRDefault="00386BEA" w:rsidP="00386BEA">
      <w:pPr>
        <w:pStyle w:val="Default"/>
        <w:rPr>
          <w:rFonts w:ascii="Times New Roman" w:hAnsi="Times New Roman" w:cs="Times New Roman"/>
          <w:lang w:eastAsia="uk-UA"/>
        </w:rPr>
      </w:pPr>
    </w:p>
    <w:p w:rsidR="00386BEA" w:rsidRPr="004E316D" w:rsidRDefault="00386BEA" w:rsidP="00386BEA">
      <w:pPr>
        <w:pStyle w:val="Default"/>
        <w:rPr>
          <w:rFonts w:ascii="Times New Roman" w:hAnsi="Times New Roman" w:cs="Times New Roman"/>
          <w:color w:val="FF0000"/>
          <w:lang w:eastAsia="uk-UA"/>
        </w:rPr>
      </w:pPr>
      <w:r w:rsidRPr="004E316D">
        <w:rPr>
          <w:rFonts w:ascii="Times New Roman" w:hAnsi="Times New Roman" w:cs="Times New Roman"/>
          <w:lang w:eastAsia="uk-UA"/>
        </w:rPr>
        <w:t xml:space="preserve">   м. Путивль </w:t>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t xml:space="preserve">                                        «__» __________ 202</w:t>
      </w:r>
      <w:r w:rsidRPr="00A6036D">
        <w:rPr>
          <w:rFonts w:ascii="Times New Roman" w:hAnsi="Times New Roman" w:cs="Times New Roman"/>
          <w:lang w:eastAsia="uk-UA"/>
        </w:rPr>
        <w:t>3</w:t>
      </w:r>
      <w:r w:rsidRPr="004E316D">
        <w:rPr>
          <w:rFonts w:ascii="Times New Roman" w:hAnsi="Times New Roman" w:cs="Times New Roman"/>
          <w:lang w:eastAsia="uk-UA"/>
        </w:rPr>
        <w:t xml:space="preserve"> року</w:t>
      </w:r>
    </w:p>
    <w:p w:rsidR="00386BEA" w:rsidRPr="004E316D" w:rsidRDefault="00386BEA" w:rsidP="00386BEA">
      <w:pPr>
        <w:pStyle w:val="Default"/>
        <w:rPr>
          <w:rFonts w:ascii="Times New Roman" w:hAnsi="Times New Roman" w:cs="Times New Roman"/>
          <w:b/>
        </w:rPr>
      </w:pPr>
    </w:p>
    <w:p w:rsidR="00386BEA" w:rsidRPr="00A6036D" w:rsidRDefault="00386BEA" w:rsidP="00386BEA">
      <w:pPr>
        <w:pStyle w:val="Default"/>
        <w:jc w:val="both"/>
        <w:rPr>
          <w:rFonts w:ascii="Times New Roman" w:hAnsi="Times New Roman" w:cs="Times New Roman"/>
        </w:rPr>
      </w:pPr>
      <w:r w:rsidRPr="004E316D">
        <w:rPr>
          <w:rFonts w:ascii="Times New Roman" w:hAnsi="Times New Roman" w:cs="Times New Roman"/>
        </w:rPr>
        <w:tab/>
      </w:r>
      <w:r w:rsidRPr="00270869">
        <w:rPr>
          <w:rFonts w:ascii="Times New Roman" w:hAnsi="Times New Roman" w:cs="Times New Roman"/>
          <w:b/>
        </w:rPr>
        <w:t xml:space="preserve">Комунальне некомерційне підприємство «Благоустрій громади»  Путивльської міської ради, </w:t>
      </w:r>
      <w:r w:rsidRPr="00270869">
        <w:rPr>
          <w:rFonts w:ascii="Times New Roman" w:hAnsi="Times New Roman" w:cs="Times New Roman"/>
        </w:rPr>
        <w:t>іменоване надалі (</w:t>
      </w:r>
      <w:r>
        <w:rPr>
          <w:rFonts w:ascii="Times New Roman" w:hAnsi="Times New Roman" w:cs="Times New Roman"/>
        </w:rPr>
        <w:t>Замовник</w:t>
      </w:r>
      <w:r w:rsidRPr="00270869">
        <w:rPr>
          <w:rFonts w:ascii="Times New Roman" w:hAnsi="Times New Roman" w:cs="Times New Roman"/>
        </w:rPr>
        <w:t>), в особі ти</w:t>
      </w:r>
      <w:r>
        <w:rPr>
          <w:rFonts w:ascii="Times New Roman" w:hAnsi="Times New Roman" w:cs="Times New Roman"/>
        </w:rPr>
        <w:t>м</w:t>
      </w:r>
      <w:r w:rsidRPr="00270869">
        <w:rPr>
          <w:rFonts w:ascii="Times New Roman" w:hAnsi="Times New Roman" w:cs="Times New Roman"/>
        </w:rPr>
        <w:t>часово виконуючого обов’язки директора Єрмакова Олега Івановича, діючого на підставі Статуту</w:t>
      </w:r>
      <w:r w:rsidRPr="00A6036D">
        <w:rPr>
          <w:rFonts w:ascii="Times New Roman" w:hAnsi="Times New Roman" w:cs="Times New Roman"/>
        </w:rPr>
        <w:t xml:space="preserve">, з однієї Сторони, та ___________________________________________ надалі іменується (Виконавець), в особі __________________________ , що діє на підставі __________________ </w:t>
      </w:r>
      <w:r w:rsidRPr="00A6036D">
        <w:rPr>
          <w:rFonts w:ascii="Times New Roman" w:hAnsi="Times New Roman" w:cs="Times New Roman"/>
          <w:b/>
        </w:rPr>
        <w:t xml:space="preserve">, </w:t>
      </w:r>
      <w:r w:rsidRPr="00A6036D">
        <w:rPr>
          <w:rFonts w:ascii="Times New Roman" w:hAnsi="Times New Roman" w:cs="Times New Roman"/>
        </w:rPr>
        <w:t xml:space="preserve">з іншої сторони, разом - </w:t>
      </w:r>
      <w:r w:rsidRPr="00A6036D">
        <w:rPr>
          <w:rFonts w:ascii="Times New Roman" w:hAnsi="Times New Roman" w:cs="Times New Roman"/>
          <w:b/>
        </w:rPr>
        <w:t>Сторони</w:t>
      </w:r>
      <w:r w:rsidRPr="00A6036D">
        <w:rPr>
          <w:rFonts w:ascii="Times New Roman" w:hAnsi="Times New Roman" w:cs="Times New Roman"/>
        </w:rPr>
        <w:t>, уклали цей договір про таке (далі - Договір):</w:t>
      </w:r>
    </w:p>
    <w:p w:rsidR="00386BEA" w:rsidRPr="00A6036D" w:rsidRDefault="00386BEA" w:rsidP="00386BEA">
      <w:pPr>
        <w:pStyle w:val="Default"/>
        <w:jc w:val="both"/>
        <w:rPr>
          <w:rFonts w:ascii="Times New Roman" w:hAnsi="Times New Roman" w:cs="Times New Roman"/>
        </w:rPr>
      </w:pPr>
    </w:p>
    <w:p w:rsidR="00386BEA" w:rsidRPr="00A6036D" w:rsidRDefault="00386BEA" w:rsidP="00386BEA">
      <w:pPr>
        <w:pStyle w:val="Default"/>
        <w:jc w:val="center"/>
        <w:rPr>
          <w:rFonts w:ascii="Times New Roman" w:hAnsi="Times New Roman" w:cs="Times New Roman"/>
          <w:b/>
        </w:rPr>
      </w:pPr>
      <w:r w:rsidRPr="00A6036D">
        <w:rPr>
          <w:rFonts w:ascii="Times New Roman" w:hAnsi="Times New Roman" w:cs="Times New Roman"/>
          <w:b/>
        </w:rPr>
        <w:t>І. Предмет договору</w:t>
      </w:r>
    </w:p>
    <w:p w:rsidR="00386BEA" w:rsidRPr="00A6036D" w:rsidRDefault="00386BEA" w:rsidP="00386BEA">
      <w:pPr>
        <w:pStyle w:val="Default"/>
        <w:jc w:val="both"/>
        <w:rPr>
          <w:rFonts w:ascii="Times New Roman" w:hAnsi="Times New Roman" w:cs="Times New Roman"/>
          <w:lang w:val="ru-RU"/>
        </w:rPr>
      </w:pPr>
      <w:r w:rsidRPr="00A6036D">
        <w:rPr>
          <w:rFonts w:ascii="Times New Roman" w:eastAsia="Arial" w:hAnsi="Times New Roman" w:cs="Times New Roman"/>
          <w:b/>
        </w:rPr>
        <w:t xml:space="preserve">1.1. Договір укладений на основі пропозиції, яку визнано найбільш економічно вигідною за результатами відкритих торгів , закупівля № </w:t>
      </w:r>
      <w:r w:rsidRPr="00A6036D">
        <w:rPr>
          <w:rFonts w:ascii="Times New Roman" w:eastAsia="Arial" w:hAnsi="Times New Roman" w:cs="Times New Roman"/>
          <w:b/>
          <w:lang w:val="en-US"/>
        </w:rPr>
        <w:t>UA</w:t>
      </w:r>
      <w:r w:rsidRPr="00A6036D">
        <w:rPr>
          <w:rFonts w:ascii="Times New Roman" w:eastAsia="Arial" w:hAnsi="Times New Roman" w:cs="Times New Roman"/>
          <w:b/>
          <w:lang w:val="ru-RU"/>
        </w:rPr>
        <w:t>______________________</w:t>
      </w:r>
    </w:p>
    <w:p w:rsidR="00386BEA" w:rsidRPr="004B1530" w:rsidRDefault="00386BEA" w:rsidP="00386BEA">
      <w:pPr>
        <w:pStyle w:val="ShiftAlt"/>
        <w:spacing w:line="240" w:lineRule="auto"/>
        <w:ind w:firstLine="0"/>
        <w:rPr>
          <w:sz w:val="32"/>
          <w:szCs w:val="32"/>
        </w:rPr>
      </w:pPr>
      <w:r w:rsidRPr="00A6036D">
        <w:rPr>
          <w:rFonts w:cs="Times New Roman"/>
          <w:b/>
          <w:szCs w:val="24"/>
        </w:rPr>
        <w:t>1.2.</w:t>
      </w:r>
      <w:r>
        <w:rPr>
          <w:rFonts w:cs="Times New Roman"/>
          <w:b/>
          <w:szCs w:val="24"/>
        </w:rPr>
        <w:t xml:space="preserve"> </w:t>
      </w:r>
      <w:r w:rsidRPr="00A6036D">
        <w:rPr>
          <w:rFonts w:cs="Times New Roman"/>
          <w:b/>
          <w:szCs w:val="24"/>
        </w:rPr>
        <w:t xml:space="preserve">Предмет договору:  </w:t>
      </w:r>
      <w:r w:rsidRPr="00A6036D">
        <w:rPr>
          <w:rFonts w:cs="Times New Roman"/>
          <w:spacing w:val="-4"/>
          <w:szCs w:val="24"/>
        </w:rPr>
        <w:t xml:space="preserve">Послуги із благоустрою населених пунктів (очищення доріг </w:t>
      </w:r>
      <w:r w:rsidRPr="00A6036D">
        <w:rPr>
          <w:rFonts w:cs="Times New Roman"/>
          <w:spacing w:val="-4"/>
          <w:szCs w:val="24"/>
          <w:lang w:val="ru-RU"/>
        </w:rPr>
        <w:t>по</w:t>
      </w:r>
      <w:r w:rsidRPr="00A6036D">
        <w:rPr>
          <w:rFonts w:cs="Times New Roman"/>
          <w:spacing w:val="-4"/>
          <w:szCs w:val="24"/>
        </w:rPr>
        <w:t xml:space="preserve"> </w:t>
      </w:r>
      <w:proofErr w:type="spellStart"/>
      <w:r w:rsidRPr="00A6036D">
        <w:rPr>
          <w:rFonts w:cs="Times New Roman"/>
          <w:spacing w:val="-4"/>
          <w:szCs w:val="24"/>
        </w:rPr>
        <w:t>вулиц</w:t>
      </w:r>
      <w:r w:rsidRPr="00A6036D">
        <w:rPr>
          <w:rFonts w:cs="Times New Roman"/>
          <w:spacing w:val="-4"/>
          <w:szCs w:val="24"/>
          <w:lang w:val="ru-RU"/>
        </w:rPr>
        <w:t>ях</w:t>
      </w:r>
      <w:proofErr w:type="spellEnd"/>
      <w:r w:rsidRPr="00A6036D">
        <w:rPr>
          <w:rFonts w:cs="Times New Roman"/>
          <w:spacing w:val="-4"/>
          <w:szCs w:val="24"/>
          <w:lang w:val="ru-RU"/>
        </w:rPr>
        <w:t xml:space="preserve"> м.</w:t>
      </w:r>
      <w:r>
        <w:rPr>
          <w:rFonts w:cs="Times New Roman"/>
          <w:spacing w:val="-4"/>
          <w:szCs w:val="24"/>
          <w:lang w:val="ru-RU"/>
        </w:rPr>
        <w:t xml:space="preserve"> </w:t>
      </w:r>
      <w:r w:rsidRPr="00A6036D">
        <w:rPr>
          <w:rFonts w:cs="Times New Roman"/>
          <w:spacing w:val="-4"/>
          <w:szCs w:val="24"/>
          <w:lang w:val="ru-RU"/>
        </w:rPr>
        <w:t>Путивль</w:t>
      </w:r>
      <w:r w:rsidRPr="00A6036D">
        <w:rPr>
          <w:rFonts w:cs="Times New Roman"/>
          <w:spacing w:val="-4"/>
          <w:szCs w:val="24"/>
        </w:rPr>
        <w:t xml:space="preserve"> Путивльської міської ради від снігу та посипання </w:t>
      </w:r>
      <w:proofErr w:type="spellStart"/>
      <w:r w:rsidRPr="00A6036D">
        <w:rPr>
          <w:rFonts w:cs="Times New Roman"/>
          <w:spacing w:val="-4"/>
          <w:szCs w:val="24"/>
        </w:rPr>
        <w:t>протиожеледною</w:t>
      </w:r>
      <w:proofErr w:type="spellEnd"/>
      <w:r w:rsidRPr="00A6036D">
        <w:rPr>
          <w:rFonts w:cs="Times New Roman"/>
          <w:spacing w:val="-4"/>
          <w:szCs w:val="24"/>
        </w:rPr>
        <w:t xml:space="preserve"> сумішшю</w:t>
      </w:r>
      <w:r>
        <w:rPr>
          <w:rFonts w:cs="Times New Roman"/>
          <w:spacing w:val="-4"/>
          <w:szCs w:val="24"/>
        </w:rPr>
        <w:t>), (</w:t>
      </w:r>
      <w:r w:rsidRPr="00FF59DA">
        <w:rPr>
          <w:rFonts w:cs="Times New Roman"/>
          <w:b/>
          <w:color w:val="333333"/>
          <w:szCs w:val="24"/>
        </w:rPr>
        <w:t xml:space="preserve">код </w:t>
      </w:r>
      <w:r w:rsidRPr="00FF59DA">
        <w:rPr>
          <w:rFonts w:cs="Times New Roman"/>
          <w:b/>
          <w:color w:val="2C2931"/>
          <w:szCs w:val="24"/>
          <w:shd w:val="clear" w:color="auto" w:fill="FFFFFF"/>
        </w:rPr>
        <w:t xml:space="preserve">90620000-9 Послуги з прибирання снігу за </w:t>
      </w:r>
      <w:r w:rsidRPr="00FF59DA">
        <w:rPr>
          <w:rFonts w:cs="Times New Roman"/>
          <w:b/>
          <w:color w:val="333333"/>
          <w:szCs w:val="24"/>
        </w:rPr>
        <w:t xml:space="preserve">ДК 021:2015 - </w:t>
      </w:r>
      <w:r w:rsidRPr="00FF59DA">
        <w:rPr>
          <w:rFonts w:cs="Times New Roman"/>
          <w:b/>
          <w:color w:val="2C2931"/>
          <w:szCs w:val="24"/>
          <w:shd w:val="clear" w:color="auto" w:fill="FFFFFF"/>
        </w:rPr>
        <w:t>Єдиного закупівельного словника</w:t>
      </w:r>
      <w:r>
        <w:rPr>
          <w:rFonts w:cs="Times New Roman"/>
          <w:b/>
          <w:color w:val="2C2931"/>
          <w:szCs w:val="24"/>
          <w:shd w:val="clear" w:color="auto" w:fill="FFFFFF"/>
        </w:rPr>
        <w:t>)).</w:t>
      </w:r>
    </w:p>
    <w:p w:rsidR="00386BEA" w:rsidRPr="004E316D" w:rsidRDefault="00386BEA" w:rsidP="00386BEA">
      <w:pPr>
        <w:pStyle w:val="ShiftAlt"/>
        <w:spacing w:line="240" w:lineRule="auto"/>
        <w:ind w:firstLine="0"/>
        <w:jc w:val="left"/>
        <w:rPr>
          <w:rFonts w:eastAsia="Times New Roman" w:cs="Times New Roman"/>
          <w:szCs w:val="24"/>
          <w:lang w:eastAsia="ru-RU"/>
        </w:rPr>
      </w:pPr>
    </w:p>
    <w:p w:rsidR="00386BEA" w:rsidRPr="00A6036D" w:rsidRDefault="00386BEA" w:rsidP="00386BEA">
      <w:pPr>
        <w:pStyle w:val="Default"/>
        <w:jc w:val="both"/>
        <w:rPr>
          <w:rFonts w:ascii="Times New Roman" w:hAnsi="Times New Roman" w:cs="Times New Roman"/>
          <w:lang w:eastAsia="x-none"/>
        </w:rPr>
      </w:pPr>
    </w:p>
    <w:p w:rsidR="00386BEA" w:rsidRPr="00A6036D" w:rsidRDefault="00386BEA" w:rsidP="00386BEA">
      <w:pPr>
        <w:pStyle w:val="Default"/>
        <w:jc w:val="center"/>
        <w:rPr>
          <w:rFonts w:ascii="Times New Roman" w:hAnsi="Times New Roman" w:cs="Times New Roman"/>
          <w:b/>
          <w:iCs/>
          <w:lang w:eastAsia="x-none"/>
        </w:rPr>
      </w:pPr>
      <w:r w:rsidRPr="00A6036D">
        <w:rPr>
          <w:rFonts w:ascii="Times New Roman" w:hAnsi="Times New Roman" w:cs="Times New Roman"/>
          <w:b/>
          <w:iCs/>
          <w:lang w:eastAsia="x-none"/>
        </w:rPr>
        <w:t>II. Якість послуг</w:t>
      </w:r>
    </w:p>
    <w:p w:rsidR="00386BEA" w:rsidRPr="006A7DF9" w:rsidRDefault="00386BEA" w:rsidP="00386BEA">
      <w:pPr>
        <w:pStyle w:val="Standard"/>
        <w:tabs>
          <w:tab w:val="left" w:pos="9498"/>
          <w:tab w:val="left" w:pos="9639"/>
        </w:tabs>
        <w:spacing w:line="240" w:lineRule="atLeast"/>
        <w:contextualSpacing/>
        <w:jc w:val="both"/>
        <w:rPr>
          <w:sz w:val="22"/>
          <w:szCs w:val="22"/>
        </w:rPr>
      </w:pPr>
      <w:r w:rsidRPr="00A6036D">
        <w:rPr>
          <w:sz w:val="24"/>
          <w:szCs w:val="24"/>
          <w:lang w:eastAsia="x-none"/>
        </w:rPr>
        <w:t>2.1.</w:t>
      </w:r>
      <w:r>
        <w:rPr>
          <w:sz w:val="24"/>
          <w:szCs w:val="24"/>
          <w:lang w:val="uk-UA" w:eastAsia="x-none"/>
        </w:rPr>
        <w:t xml:space="preserve"> </w:t>
      </w:r>
      <w:r w:rsidRPr="006A7DF9">
        <w:rPr>
          <w:sz w:val="22"/>
          <w:szCs w:val="22"/>
          <w:lang w:val="uk-UA"/>
        </w:rPr>
        <w:t>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p>
    <w:p w:rsidR="00386BEA" w:rsidRPr="006A7DF9" w:rsidRDefault="00386BEA" w:rsidP="00386BEA">
      <w:pPr>
        <w:spacing w:line="240" w:lineRule="atLeast"/>
        <w:ind w:right="-1"/>
        <w:contextualSpacing/>
        <w:jc w:val="both"/>
        <w:rPr>
          <w:rFonts w:ascii="Times New Roman" w:hAnsi="Times New Roman" w:cs="Times New Roman"/>
        </w:rPr>
      </w:pPr>
      <w:r>
        <w:rPr>
          <w:rFonts w:ascii="Times New Roman" w:hAnsi="Times New Roman" w:cs="Times New Roman"/>
        </w:rPr>
        <w:t>2</w:t>
      </w:r>
      <w:r w:rsidRPr="006A7DF9">
        <w:rPr>
          <w:rFonts w:ascii="Times New Roman" w:hAnsi="Times New Roman" w:cs="Times New Roman"/>
        </w:rPr>
        <w:t>.</w:t>
      </w:r>
      <w:r>
        <w:rPr>
          <w:rFonts w:ascii="Times New Roman" w:hAnsi="Times New Roman" w:cs="Times New Roman"/>
        </w:rPr>
        <w:t>2</w:t>
      </w:r>
      <w:r w:rsidRPr="006A7DF9">
        <w:rPr>
          <w:rFonts w:ascii="Times New Roman" w:hAnsi="Times New Roman" w:cs="Times New Roman"/>
        </w:rPr>
        <w:t xml:space="preserve">. Виконавець повинен надати Замовнику послуги, якість яких відповідає умовам та вимогам  діючих на момент їх надання стандартів, норм та правил (Держстандарту України  3587-97 (ДСТУ) «Безпека дорожнього руху. Автомобільні дороги, вулиці і залізничні переїзди. Вимоги до експлуатаційного стану», Технічних правил ремонту і утримання міських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w:t>
      </w:r>
      <w:r w:rsidRPr="006A7DF9">
        <w:rPr>
          <w:rFonts w:ascii="Times New Roman" w:hAnsi="Times New Roman" w:cs="Times New Roman"/>
          <w:bCs/>
          <w:bdr w:val="none" w:sz="0" w:space="0" w:color="auto" w:frame="1"/>
        </w:rPr>
        <w:t xml:space="preserve">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№154 (зі змінами) та згідно технічного завдання щодо надання послуг із зимового утримання </w:t>
      </w:r>
      <w:proofErr w:type="spellStart"/>
      <w:r w:rsidRPr="006A7DF9">
        <w:rPr>
          <w:rFonts w:ascii="Times New Roman" w:hAnsi="Times New Roman" w:cs="Times New Roman"/>
          <w:bCs/>
          <w:bdr w:val="none" w:sz="0" w:space="0" w:color="auto" w:frame="1"/>
        </w:rPr>
        <w:t>вулично</w:t>
      </w:r>
      <w:proofErr w:type="spellEnd"/>
      <w:r w:rsidRPr="006A7DF9">
        <w:rPr>
          <w:rFonts w:ascii="Times New Roman" w:hAnsi="Times New Roman" w:cs="Times New Roman"/>
          <w:bCs/>
          <w:bdr w:val="none" w:sz="0" w:space="0" w:color="auto" w:frame="1"/>
        </w:rPr>
        <w:t>-дорожньої мережі Жмеринської міської територіальної громади тендерної документації Замовника та іншим нормативно-правовим актам, які стосуються даних послуг)</w:t>
      </w:r>
      <w:r w:rsidRPr="006A7DF9">
        <w:rPr>
          <w:rFonts w:ascii="Times New Roman" w:hAnsi="Times New Roman" w:cs="Times New Roman"/>
        </w:rPr>
        <w:t>.</w:t>
      </w:r>
    </w:p>
    <w:p w:rsidR="00386BEA" w:rsidRPr="00A6036D" w:rsidRDefault="00386BEA" w:rsidP="00386BEA">
      <w:pPr>
        <w:pStyle w:val="Default"/>
        <w:jc w:val="center"/>
        <w:rPr>
          <w:rFonts w:ascii="Times New Roman" w:hAnsi="Times New Roman" w:cs="Times New Roman"/>
          <w:b/>
        </w:rPr>
      </w:pPr>
      <w:r w:rsidRPr="00A6036D">
        <w:rPr>
          <w:rFonts w:ascii="Times New Roman" w:hAnsi="Times New Roman" w:cs="Times New Roman"/>
          <w:b/>
          <w:lang w:val="ru-RU"/>
        </w:rPr>
        <w:t>III</w:t>
      </w:r>
      <w:r w:rsidRPr="00A6036D">
        <w:rPr>
          <w:rFonts w:ascii="Times New Roman" w:hAnsi="Times New Roman" w:cs="Times New Roman"/>
          <w:b/>
        </w:rPr>
        <w:t>. Ціна договору</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3.1.</w:t>
      </w:r>
      <w:r>
        <w:rPr>
          <w:rFonts w:ascii="Times New Roman" w:hAnsi="Times New Roman" w:cs="Times New Roman"/>
        </w:rPr>
        <w:t xml:space="preserve"> </w:t>
      </w:r>
      <w:r w:rsidRPr="00A6036D">
        <w:rPr>
          <w:rFonts w:ascii="Times New Roman" w:hAnsi="Times New Roman" w:cs="Times New Roman"/>
        </w:rPr>
        <w:t>Ціни на послуги встановлюються в національній валюті України.</w:t>
      </w:r>
    </w:p>
    <w:p w:rsidR="00386BEA" w:rsidRPr="00A6036D" w:rsidRDefault="00386BEA" w:rsidP="00386BEA">
      <w:pPr>
        <w:pStyle w:val="Default"/>
        <w:jc w:val="both"/>
        <w:rPr>
          <w:rFonts w:ascii="Times New Roman" w:hAnsi="Times New Roman" w:cs="Times New Roman"/>
          <w:lang w:val="ru-RU"/>
        </w:rPr>
      </w:pPr>
      <w:r w:rsidRPr="00A6036D">
        <w:rPr>
          <w:rFonts w:ascii="Times New Roman" w:hAnsi="Times New Roman" w:cs="Times New Roman"/>
        </w:rPr>
        <w:t>3.</w:t>
      </w:r>
      <w:r w:rsidRPr="00A6036D">
        <w:rPr>
          <w:rFonts w:ascii="Times New Roman" w:hAnsi="Times New Roman" w:cs="Times New Roman"/>
          <w:lang w:val="ru-RU"/>
        </w:rPr>
        <w:t>2</w:t>
      </w:r>
      <w:r w:rsidRPr="00A6036D">
        <w:rPr>
          <w:rFonts w:ascii="Times New Roman" w:hAnsi="Times New Roman" w:cs="Times New Roman"/>
        </w:rPr>
        <w:t>.</w:t>
      </w:r>
      <w:r>
        <w:rPr>
          <w:rFonts w:ascii="Times New Roman" w:hAnsi="Times New Roman" w:cs="Times New Roman"/>
        </w:rPr>
        <w:t xml:space="preserve"> </w:t>
      </w:r>
      <w:r w:rsidRPr="00A6036D">
        <w:rPr>
          <w:rFonts w:ascii="Times New Roman" w:hAnsi="Times New Roman" w:cs="Times New Roman"/>
        </w:rPr>
        <w:t xml:space="preserve">Загальна сума Договору становить </w:t>
      </w:r>
      <w:r w:rsidRPr="00A6036D">
        <w:rPr>
          <w:rFonts w:ascii="Times New Roman" w:hAnsi="Times New Roman" w:cs="Times New Roman"/>
          <w:lang w:val="ru-RU"/>
        </w:rPr>
        <w:t>_____________</w:t>
      </w:r>
      <w:r w:rsidRPr="00A6036D">
        <w:rPr>
          <w:rFonts w:ascii="Times New Roman" w:hAnsi="Times New Roman" w:cs="Times New Roman"/>
        </w:rPr>
        <w:t xml:space="preserve"> </w:t>
      </w:r>
      <w:r w:rsidRPr="00A6036D">
        <w:rPr>
          <w:rFonts w:ascii="Times New Roman" w:hAnsi="Times New Roman" w:cs="Times New Roman"/>
          <w:b/>
        </w:rPr>
        <w:t xml:space="preserve">грн. </w:t>
      </w:r>
      <w:r w:rsidRPr="00A6036D">
        <w:rPr>
          <w:rFonts w:ascii="Times New Roman" w:hAnsi="Times New Roman" w:cs="Times New Roman"/>
          <w:b/>
          <w:lang w:val="ru-RU"/>
        </w:rPr>
        <w:t>__</w:t>
      </w:r>
      <w:r w:rsidRPr="00A6036D">
        <w:rPr>
          <w:rFonts w:ascii="Times New Roman" w:hAnsi="Times New Roman" w:cs="Times New Roman"/>
          <w:b/>
        </w:rPr>
        <w:t xml:space="preserve"> коп. ( </w:t>
      </w:r>
      <w:r w:rsidRPr="00A6036D">
        <w:rPr>
          <w:rFonts w:ascii="Times New Roman" w:hAnsi="Times New Roman" w:cs="Times New Roman"/>
          <w:b/>
          <w:lang w:val="ru-RU"/>
        </w:rPr>
        <w:t>_______________________________________</w:t>
      </w:r>
      <w:r w:rsidRPr="00A6036D">
        <w:rPr>
          <w:rFonts w:ascii="Times New Roman" w:hAnsi="Times New Roman" w:cs="Times New Roman"/>
          <w:b/>
        </w:rPr>
        <w:t xml:space="preserve"> ) без</w:t>
      </w:r>
      <w:r w:rsidRPr="00A6036D">
        <w:rPr>
          <w:rFonts w:ascii="Times New Roman" w:hAnsi="Times New Roman" w:cs="Times New Roman"/>
          <w:b/>
          <w:lang w:val="ru-RU"/>
        </w:rPr>
        <w:t>/</w:t>
      </w:r>
      <w:proofErr w:type="spellStart"/>
      <w:r w:rsidRPr="00A6036D">
        <w:rPr>
          <w:rFonts w:ascii="Times New Roman" w:hAnsi="Times New Roman" w:cs="Times New Roman"/>
          <w:b/>
          <w:lang w:val="ru-RU"/>
        </w:rPr>
        <w:t>або</w:t>
      </w:r>
      <w:proofErr w:type="spellEnd"/>
      <w:r w:rsidRPr="00A6036D">
        <w:rPr>
          <w:rFonts w:ascii="Times New Roman" w:hAnsi="Times New Roman" w:cs="Times New Roman"/>
          <w:b/>
        </w:rPr>
        <w:t xml:space="preserve"> з ПДВ </w:t>
      </w:r>
      <w:r w:rsidRPr="00A6036D">
        <w:rPr>
          <w:rFonts w:ascii="Times New Roman" w:hAnsi="Times New Roman" w:cs="Times New Roman"/>
          <w:b/>
          <w:lang w:val="ru-RU"/>
        </w:rPr>
        <w:t xml:space="preserve"> </w:t>
      </w:r>
      <w:proofErr w:type="spellStart"/>
      <w:r w:rsidRPr="00A6036D">
        <w:rPr>
          <w:rFonts w:ascii="Times New Roman" w:hAnsi="Times New Roman" w:cs="Times New Roman"/>
          <w:lang w:val="ru-RU"/>
        </w:rPr>
        <w:t>згідно</w:t>
      </w:r>
      <w:proofErr w:type="spellEnd"/>
      <w:r w:rsidRPr="00A6036D">
        <w:rPr>
          <w:rFonts w:ascii="Times New Roman" w:hAnsi="Times New Roman" w:cs="Times New Roman"/>
          <w:lang w:val="ru-RU"/>
        </w:rPr>
        <w:t xml:space="preserve"> </w:t>
      </w:r>
      <w:proofErr w:type="spellStart"/>
      <w:r w:rsidRPr="00A6036D">
        <w:rPr>
          <w:rFonts w:ascii="Times New Roman" w:hAnsi="Times New Roman" w:cs="Times New Roman"/>
          <w:lang w:val="ru-RU"/>
        </w:rPr>
        <w:t>договірної</w:t>
      </w:r>
      <w:proofErr w:type="spellEnd"/>
      <w:r w:rsidRPr="00A6036D">
        <w:rPr>
          <w:rFonts w:ascii="Times New Roman" w:hAnsi="Times New Roman" w:cs="Times New Roman"/>
          <w:lang w:val="ru-RU"/>
        </w:rPr>
        <w:t xml:space="preserve"> </w:t>
      </w:r>
      <w:proofErr w:type="spellStart"/>
      <w:r w:rsidRPr="00A6036D">
        <w:rPr>
          <w:rFonts w:ascii="Times New Roman" w:hAnsi="Times New Roman" w:cs="Times New Roman"/>
          <w:lang w:val="ru-RU"/>
        </w:rPr>
        <w:t>ціни</w:t>
      </w:r>
      <w:proofErr w:type="spellEnd"/>
      <w:r w:rsidRPr="00A6036D">
        <w:rPr>
          <w:rFonts w:ascii="Times New Roman" w:hAnsi="Times New Roman" w:cs="Times New Roman"/>
          <w:lang w:val="ru-RU"/>
        </w:rPr>
        <w:t xml:space="preserve"> (</w:t>
      </w:r>
      <w:proofErr w:type="spellStart"/>
      <w:r w:rsidRPr="00A6036D">
        <w:rPr>
          <w:rFonts w:ascii="Times New Roman" w:hAnsi="Times New Roman" w:cs="Times New Roman"/>
          <w:lang w:val="ru-RU"/>
        </w:rPr>
        <w:t>Додаток</w:t>
      </w:r>
      <w:proofErr w:type="spellEnd"/>
      <w:r w:rsidRPr="00A6036D">
        <w:rPr>
          <w:rFonts w:ascii="Times New Roman" w:hAnsi="Times New Roman" w:cs="Times New Roman"/>
          <w:lang w:val="ru-RU"/>
        </w:rPr>
        <w:t xml:space="preserve"> № 1 до договору)</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3.</w:t>
      </w:r>
      <w:r>
        <w:rPr>
          <w:rFonts w:ascii="Times New Roman" w:hAnsi="Times New Roman" w:cs="Times New Roman"/>
        </w:rPr>
        <w:t>3</w:t>
      </w:r>
      <w:r w:rsidRPr="00A6036D">
        <w:rPr>
          <w:rFonts w:ascii="Times New Roman" w:hAnsi="Times New Roman" w:cs="Times New Roman"/>
        </w:rPr>
        <w:t>. Подальша реєстрація юридичних та фінансових бюджетних зобов’язань по даному договору здійснюється Замовником згідно вимог ст.48, 49 Бюджетного Кодексу України за наявності затвердження кошторисних призначень в межах ціни визначеної у п.3.</w:t>
      </w:r>
      <w:r>
        <w:rPr>
          <w:rFonts w:ascii="Times New Roman" w:hAnsi="Times New Roman" w:cs="Times New Roman"/>
        </w:rPr>
        <w:t>2</w:t>
      </w:r>
      <w:r w:rsidRPr="00A6036D">
        <w:rPr>
          <w:rFonts w:ascii="Times New Roman" w:hAnsi="Times New Roman" w:cs="Times New Roman"/>
        </w:rPr>
        <w:t>. цього Договору.</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3.</w:t>
      </w:r>
      <w:r>
        <w:rPr>
          <w:rFonts w:ascii="Times New Roman" w:hAnsi="Times New Roman" w:cs="Times New Roman"/>
        </w:rPr>
        <w:t>4</w:t>
      </w:r>
      <w:r w:rsidRPr="00A6036D">
        <w:rPr>
          <w:rFonts w:ascii="Times New Roman" w:hAnsi="Times New Roman" w:cs="Times New Roman"/>
        </w:rPr>
        <w:t>. При відсутності додаткових коштів сторони можуть зменшити обсяг закупівлі без зміни ціни за одиницю та відповідно зменшити загальну суму договору до розміру фактичного обсягу видатків замовника.</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lang w:val="ru-RU"/>
        </w:rPr>
        <w:t>3.</w:t>
      </w:r>
      <w:r>
        <w:rPr>
          <w:rFonts w:ascii="Times New Roman" w:hAnsi="Times New Roman" w:cs="Times New Roman"/>
          <w:lang w:val="ru-RU"/>
        </w:rPr>
        <w:t>5</w:t>
      </w:r>
      <w:r w:rsidRPr="00A6036D">
        <w:rPr>
          <w:rFonts w:ascii="Times New Roman" w:hAnsi="Times New Roman" w:cs="Times New Roman"/>
          <w:lang w:val="ru-RU"/>
        </w:rPr>
        <w:t xml:space="preserve">. </w:t>
      </w:r>
      <w:r w:rsidRPr="00A6036D">
        <w:rPr>
          <w:rFonts w:ascii="Times New Roman" w:hAnsi="Times New Roman" w:cs="Times New Roman"/>
        </w:rPr>
        <w:t>Загальна сума цього Договору може бути зменшена за взаємною згодою Сторін.</w:t>
      </w:r>
    </w:p>
    <w:p w:rsidR="00386BEA" w:rsidRPr="00A6036D" w:rsidRDefault="00386BEA" w:rsidP="00386BEA">
      <w:pPr>
        <w:pStyle w:val="Default"/>
        <w:jc w:val="both"/>
        <w:rPr>
          <w:rFonts w:ascii="Times New Roman" w:hAnsi="Times New Roman" w:cs="Times New Roman"/>
        </w:rPr>
      </w:pPr>
    </w:p>
    <w:p w:rsidR="00386BEA" w:rsidRPr="00A6036D" w:rsidRDefault="00386BEA" w:rsidP="00386BEA">
      <w:pPr>
        <w:pStyle w:val="Default"/>
        <w:jc w:val="center"/>
        <w:rPr>
          <w:rFonts w:ascii="Times New Roman" w:hAnsi="Times New Roman" w:cs="Times New Roman"/>
          <w:b/>
        </w:rPr>
      </w:pPr>
      <w:r w:rsidRPr="00A6036D">
        <w:rPr>
          <w:rFonts w:ascii="Times New Roman" w:hAnsi="Times New Roman" w:cs="Times New Roman"/>
          <w:b/>
        </w:rPr>
        <w:t>IV. Порядок здійснення оплати</w:t>
      </w:r>
    </w:p>
    <w:p w:rsidR="00386BEA" w:rsidRPr="00A6036D" w:rsidRDefault="00386BEA" w:rsidP="00386BEA">
      <w:pPr>
        <w:pStyle w:val="Default"/>
        <w:jc w:val="both"/>
        <w:rPr>
          <w:rFonts w:ascii="Times New Roman" w:hAnsi="Times New Roman" w:cs="Times New Roman"/>
          <w:lang w:eastAsia="x-none"/>
        </w:rPr>
      </w:pPr>
      <w:r w:rsidRPr="00A6036D">
        <w:rPr>
          <w:rFonts w:ascii="Times New Roman" w:hAnsi="Times New Roman" w:cs="Times New Roman"/>
          <w:lang w:eastAsia="x-none"/>
        </w:rPr>
        <w:t>4.1. Розрахунки оплати проводяться Замовником по факту виконання послуг у безготівковій формі шляхом перерахування на розрахунковий рахунок Виконавця після підписання Сторонами акту наданих послуг протягом</w:t>
      </w:r>
      <w:r>
        <w:rPr>
          <w:rFonts w:ascii="Times New Roman" w:hAnsi="Times New Roman" w:cs="Times New Roman"/>
          <w:lang w:eastAsia="x-none"/>
        </w:rPr>
        <w:t xml:space="preserve"> </w:t>
      </w:r>
      <w:r w:rsidRPr="00A14CF2">
        <w:rPr>
          <w:rFonts w:ascii="Times New Roman" w:hAnsi="Times New Roman" w:cs="Times New Roman"/>
          <w:b/>
          <w:lang w:eastAsia="x-none"/>
        </w:rPr>
        <w:t>15</w:t>
      </w:r>
      <w:r w:rsidRPr="00A6036D">
        <w:rPr>
          <w:rFonts w:ascii="Times New Roman" w:hAnsi="Times New Roman" w:cs="Times New Roman"/>
          <w:lang w:eastAsia="x-none"/>
        </w:rPr>
        <w:t xml:space="preserve"> </w:t>
      </w:r>
      <w:r>
        <w:rPr>
          <w:rFonts w:ascii="Times New Roman" w:hAnsi="Times New Roman" w:cs="Times New Roman"/>
          <w:lang w:eastAsia="x-none"/>
        </w:rPr>
        <w:t>(</w:t>
      </w:r>
      <w:r w:rsidRPr="00514C2B">
        <w:rPr>
          <w:rFonts w:ascii="Times New Roman" w:hAnsi="Times New Roman" w:cs="Times New Roman"/>
          <w:b/>
          <w:lang w:eastAsia="x-none"/>
        </w:rPr>
        <w:t>п’ятнадцяти</w:t>
      </w:r>
      <w:r>
        <w:rPr>
          <w:rFonts w:ascii="Times New Roman" w:hAnsi="Times New Roman" w:cs="Times New Roman"/>
          <w:b/>
          <w:lang w:eastAsia="x-none"/>
        </w:rPr>
        <w:t>)</w:t>
      </w:r>
      <w:r w:rsidRPr="00A6036D">
        <w:rPr>
          <w:rFonts w:ascii="Times New Roman" w:hAnsi="Times New Roman" w:cs="Times New Roman"/>
          <w:lang w:eastAsia="x-none"/>
        </w:rPr>
        <w:t xml:space="preserve"> </w:t>
      </w:r>
      <w:r w:rsidRPr="00514C2B">
        <w:rPr>
          <w:rFonts w:ascii="Times New Roman" w:hAnsi="Times New Roman" w:cs="Times New Roman"/>
          <w:b/>
          <w:lang w:eastAsia="x-none"/>
        </w:rPr>
        <w:t>календарних днів</w:t>
      </w:r>
      <w:r w:rsidRPr="00A6036D">
        <w:rPr>
          <w:rFonts w:ascii="Times New Roman" w:hAnsi="Times New Roman" w:cs="Times New Roman"/>
          <w:lang w:eastAsia="x-none"/>
        </w:rPr>
        <w:t xml:space="preserve"> з дня підписання акту.</w:t>
      </w:r>
    </w:p>
    <w:p w:rsidR="00386BEA" w:rsidRPr="00A6036D" w:rsidRDefault="00386BEA" w:rsidP="00386BEA">
      <w:pPr>
        <w:pStyle w:val="Default"/>
        <w:jc w:val="both"/>
        <w:rPr>
          <w:rFonts w:ascii="Times New Roman" w:hAnsi="Times New Roman" w:cs="Times New Roman"/>
          <w:lang w:eastAsia="x-none"/>
        </w:rPr>
      </w:pPr>
      <w:r w:rsidRPr="00A6036D">
        <w:rPr>
          <w:rFonts w:ascii="Times New Roman" w:hAnsi="Times New Roman" w:cs="Times New Roman"/>
          <w:lang w:eastAsia="x-none"/>
        </w:rPr>
        <w:t>4.2.Оплата за надані послуги здійснюється на підставі рахунку та акту наданих послуг або виконаних робіт форми КБ-2В та довідок про вартість і витрати форми КБ-3, форма оплати безготівкова.</w:t>
      </w:r>
    </w:p>
    <w:p w:rsidR="00386BEA" w:rsidRPr="00A6036D" w:rsidRDefault="00386BEA" w:rsidP="00386BEA">
      <w:pPr>
        <w:pStyle w:val="Default"/>
        <w:jc w:val="both"/>
        <w:rPr>
          <w:rFonts w:ascii="Times New Roman" w:hAnsi="Times New Roman" w:cs="Times New Roman"/>
          <w:lang w:eastAsia="x-none"/>
        </w:rPr>
      </w:pPr>
      <w:r w:rsidRPr="00A6036D">
        <w:rPr>
          <w:rFonts w:ascii="Times New Roman" w:hAnsi="Times New Roman" w:cs="Times New Roman"/>
          <w:lang w:eastAsia="x-none"/>
        </w:rPr>
        <w:t>У випадку відмови Замовника прийняти надані послуги, Сторонами складається акт із переліком претензій Замовника.</w:t>
      </w:r>
    </w:p>
    <w:p w:rsidR="00386BEA" w:rsidRPr="00A6036D" w:rsidRDefault="00386BEA" w:rsidP="00386BEA">
      <w:pPr>
        <w:pStyle w:val="Default"/>
        <w:jc w:val="both"/>
        <w:rPr>
          <w:rFonts w:ascii="Times New Roman" w:hAnsi="Times New Roman" w:cs="Times New Roman"/>
          <w:lang w:eastAsia="x-none"/>
        </w:rPr>
      </w:pPr>
      <w:r w:rsidRPr="00A6036D">
        <w:rPr>
          <w:rFonts w:ascii="Times New Roman" w:hAnsi="Times New Roman" w:cs="Times New Roman"/>
          <w:lang w:eastAsia="x-none"/>
        </w:rPr>
        <w:t>4.3.Розрахунки за надані послуги здійснюються відповідно до ч.1 ст.49 Бюджетного кодексу України.</w:t>
      </w:r>
    </w:p>
    <w:p w:rsidR="00386BEA" w:rsidRPr="00A6036D" w:rsidRDefault="00386BEA" w:rsidP="00386BEA">
      <w:pPr>
        <w:pStyle w:val="Default"/>
        <w:jc w:val="both"/>
        <w:rPr>
          <w:rFonts w:ascii="Times New Roman" w:hAnsi="Times New Roman" w:cs="Times New Roman"/>
          <w:lang w:eastAsia="x-none"/>
        </w:rPr>
      </w:pPr>
      <w:r w:rsidRPr="00A6036D">
        <w:rPr>
          <w:rFonts w:ascii="Times New Roman" w:hAnsi="Times New Roman" w:cs="Times New Roman"/>
          <w:lang w:eastAsia="x-none"/>
        </w:rPr>
        <w:t xml:space="preserve">4.4.У разі затримки бюджетного фінансування розрахунок за надані послуги здійснюється протягом 10 (десяти) календарних днів з дати отримання Замовником бюджетних коштів на фінансування закупівлі на свій реєстраційний рахунок. </w:t>
      </w:r>
    </w:p>
    <w:p w:rsidR="00386BEA" w:rsidRPr="00A6036D" w:rsidRDefault="00386BEA" w:rsidP="00386BEA">
      <w:pPr>
        <w:pStyle w:val="Default"/>
        <w:jc w:val="center"/>
        <w:rPr>
          <w:rFonts w:ascii="Times New Roman" w:hAnsi="Times New Roman" w:cs="Times New Roman"/>
          <w:iCs/>
          <w:lang w:eastAsia="x-none"/>
        </w:rPr>
      </w:pPr>
    </w:p>
    <w:p w:rsidR="00386BEA" w:rsidRPr="00A6036D" w:rsidRDefault="00386BEA" w:rsidP="00386BEA">
      <w:pPr>
        <w:pStyle w:val="Default"/>
        <w:jc w:val="center"/>
        <w:rPr>
          <w:rFonts w:ascii="Times New Roman" w:hAnsi="Times New Roman" w:cs="Times New Roman"/>
          <w:b/>
          <w:iCs/>
          <w:lang w:eastAsia="x-none"/>
        </w:rPr>
      </w:pPr>
      <w:r w:rsidRPr="00A6036D">
        <w:rPr>
          <w:rFonts w:ascii="Times New Roman" w:hAnsi="Times New Roman" w:cs="Times New Roman"/>
          <w:b/>
          <w:iCs/>
          <w:lang w:val="x-none" w:eastAsia="x-none"/>
        </w:rPr>
        <w:t>V.</w:t>
      </w:r>
      <w:r w:rsidRPr="00A6036D">
        <w:rPr>
          <w:rFonts w:ascii="Times New Roman" w:hAnsi="Times New Roman" w:cs="Times New Roman"/>
          <w:b/>
          <w:iCs/>
          <w:lang w:eastAsia="x-none"/>
        </w:rPr>
        <w:t xml:space="preserve"> Надання послуг</w:t>
      </w:r>
    </w:p>
    <w:p w:rsidR="00386BEA" w:rsidRPr="00A6036D" w:rsidRDefault="00386BEA" w:rsidP="00386BEA">
      <w:pPr>
        <w:pStyle w:val="Default"/>
        <w:jc w:val="both"/>
        <w:rPr>
          <w:rFonts w:ascii="Times New Roman" w:hAnsi="Times New Roman" w:cs="Times New Roman"/>
          <w:iCs/>
          <w:lang w:eastAsia="x-none"/>
        </w:rPr>
      </w:pPr>
      <w:r w:rsidRPr="00A6036D">
        <w:rPr>
          <w:rFonts w:ascii="Times New Roman" w:hAnsi="Times New Roman" w:cs="Times New Roman"/>
          <w:iCs/>
          <w:lang w:eastAsia="x-none"/>
        </w:rPr>
        <w:t xml:space="preserve">5.1. Строк надання послуг: </w:t>
      </w:r>
      <w:r w:rsidRPr="00A6036D">
        <w:rPr>
          <w:rFonts w:ascii="Times New Roman" w:hAnsi="Times New Roman" w:cs="Times New Roman"/>
          <w:b/>
          <w:iCs/>
          <w:lang w:eastAsia="x-none"/>
        </w:rPr>
        <w:t>до 31.12.202</w:t>
      </w:r>
      <w:r>
        <w:rPr>
          <w:rFonts w:ascii="Times New Roman" w:hAnsi="Times New Roman" w:cs="Times New Roman"/>
          <w:b/>
          <w:iCs/>
          <w:lang w:eastAsia="x-none"/>
        </w:rPr>
        <w:t>4</w:t>
      </w:r>
      <w:r w:rsidRPr="00A6036D">
        <w:rPr>
          <w:rFonts w:ascii="Times New Roman" w:hAnsi="Times New Roman" w:cs="Times New Roman"/>
          <w:b/>
          <w:iCs/>
          <w:lang w:eastAsia="x-none"/>
        </w:rPr>
        <w:t xml:space="preserve"> року</w:t>
      </w:r>
      <w:r w:rsidRPr="00A6036D">
        <w:rPr>
          <w:rFonts w:ascii="Times New Roman" w:hAnsi="Times New Roman" w:cs="Times New Roman"/>
          <w:iCs/>
          <w:lang w:eastAsia="x-none"/>
        </w:rPr>
        <w:t xml:space="preserve">. </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5.2. Місце надання послуг: територія населеного пункту м. Путивль, Сумської області, Україна</w:t>
      </w:r>
    </w:p>
    <w:p w:rsidR="00386BEA" w:rsidRPr="00A6036D" w:rsidRDefault="00386BEA" w:rsidP="00386BEA">
      <w:pPr>
        <w:pStyle w:val="Default"/>
        <w:jc w:val="both"/>
        <w:rPr>
          <w:rFonts w:ascii="Times New Roman" w:hAnsi="Times New Roman" w:cs="Times New Roman"/>
        </w:rPr>
      </w:pPr>
    </w:p>
    <w:p w:rsidR="00386BEA" w:rsidRPr="00A6036D" w:rsidRDefault="00386BEA" w:rsidP="00386BEA">
      <w:pPr>
        <w:pStyle w:val="Default"/>
        <w:jc w:val="center"/>
        <w:rPr>
          <w:rFonts w:ascii="Times New Roman" w:hAnsi="Times New Roman" w:cs="Times New Roman"/>
          <w:b/>
        </w:rPr>
      </w:pPr>
      <w:r w:rsidRPr="00A6036D">
        <w:rPr>
          <w:rFonts w:ascii="Times New Roman" w:hAnsi="Times New Roman" w:cs="Times New Roman"/>
          <w:b/>
        </w:rPr>
        <w:t>VI. Права та обов'язки сторін</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6.1. Замовник зобов'язаний:</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6.1.1. Своєчасно та в повному обсязі сплатити за надані послуги;</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 xml:space="preserve">6.1.2. Приймати надані послуги згідно з актом наданих послуг або актом приймання/передачі виконаних робіт форми КБ-2В та довідок про вартість і витрати форми КБ-3.  </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 xml:space="preserve">6.1.3. </w:t>
      </w:r>
      <w:r w:rsidRPr="00A6036D">
        <w:rPr>
          <w:rFonts w:ascii="Times New Roman" w:hAnsi="Times New Roman" w:cs="Times New Roman"/>
          <w:snapToGrid w:val="0"/>
        </w:rPr>
        <w:t xml:space="preserve">Підписати впродовж п’яти робочих днів з моменту отримання від </w:t>
      </w:r>
      <w:r w:rsidRPr="00A6036D">
        <w:rPr>
          <w:rFonts w:ascii="Times New Roman" w:hAnsi="Times New Roman" w:cs="Times New Roman"/>
        </w:rPr>
        <w:t>Виконавця</w:t>
      </w:r>
      <w:r w:rsidRPr="00A6036D">
        <w:rPr>
          <w:rFonts w:ascii="Times New Roman" w:hAnsi="Times New Roman" w:cs="Times New Roman"/>
          <w:snapToGrid w:val="0"/>
        </w:rPr>
        <w:t xml:space="preserve"> акт </w:t>
      </w:r>
      <w:r w:rsidRPr="00A6036D">
        <w:rPr>
          <w:rFonts w:ascii="Times New Roman" w:hAnsi="Times New Roman" w:cs="Times New Roman"/>
        </w:rPr>
        <w:t>наданих послуг або приймання/передачі виконаних робіт форми КБ-2В)</w:t>
      </w:r>
      <w:r w:rsidRPr="00A6036D">
        <w:rPr>
          <w:rFonts w:ascii="Times New Roman" w:hAnsi="Times New Roman" w:cs="Times New Roman"/>
          <w:snapToGrid w:val="0"/>
        </w:rPr>
        <w:t xml:space="preserve">. У разі не підписання акту </w:t>
      </w:r>
      <w:r w:rsidRPr="00A6036D">
        <w:rPr>
          <w:rFonts w:ascii="Times New Roman" w:hAnsi="Times New Roman" w:cs="Times New Roman"/>
        </w:rPr>
        <w:t xml:space="preserve">наданих послуг або приймання/передачі виконаних робіт форми КБ-2В </w:t>
      </w:r>
      <w:r w:rsidRPr="00A6036D">
        <w:rPr>
          <w:rFonts w:ascii="Times New Roman" w:hAnsi="Times New Roman" w:cs="Times New Roman"/>
          <w:snapToGrid w:val="0"/>
        </w:rPr>
        <w:t xml:space="preserve">сповістити </w:t>
      </w:r>
      <w:r w:rsidRPr="00A6036D">
        <w:rPr>
          <w:rFonts w:ascii="Times New Roman" w:hAnsi="Times New Roman" w:cs="Times New Roman"/>
        </w:rPr>
        <w:t>Виконавця</w:t>
      </w:r>
      <w:r w:rsidRPr="00A6036D">
        <w:rPr>
          <w:rFonts w:ascii="Times New Roman" w:hAnsi="Times New Roman" w:cs="Times New Roman"/>
          <w:snapToGrid w:val="0"/>
        </w:rPr>
        <w:t xml:space="preserve"> у письмовій формі про такі причини.</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 xml:space="preserve">6.2. Замовник має право: </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6.2.1. Достроково розірвати цей Договір у разі невиконання зобов'язань Виконавцем  більше 30 календарних днів, повідомивши про це його в строк 10 днів;</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6.2.</w:t>
      </w:r>
      <w:r w:rsidRPr="00A6036D">
        <w:rPr>
          <w:rFonts w:ascii="Times New Roman" w:hAnsi="Times New Roman" w:cs="Times New Roman"/>
          <w:lang w:val="ru-RU"/>
        </w:rPr>
        <w:t>2</w:t>
      </w:r>
      <w:r w:rsidRPr="00A6036D">
        <w:rPr>
          <w:rFonts w:ascii="Times New Roman" w:hAnsi="Times New Roman" w:cs="Times New Roman"/>
        </w:rPr>
        <w:t>. Контролювати надання послуг, встановлені цим Договором;</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6.2.</w:t>
      </w:r>
      <w:r w:rsidRPr="00A6036D">
        <w:rPr>
          <w:rFonts w:ascii="Times New Roman" w:hAnsi="Times New Roman" w:cs="Times New Roman"/>
          <w:lang w:val="ru-RU"/>
        </w:rPr>
        <w:t>3</w:t>
      </w:r>
      <w:r w:rsidRPr="00A6036D">
        <w:rPr>
          <w:rFonts w:ascii="Times New Roman" w:hAnsi="Times New Roman" w:cs="Times New Roman"/>
        </w:rPr>
        <w:t>. Зменшувати загальну суму цього Договору залежно від реального фінансування видатків. У такому разі Сторони вносять відповідні зміни до цього Договору;</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6.2.</w:t>
      </w:r>
      <w:r w:rsidRPr="00A6036D">
        <w:rPr>
          <w:rFonts w:ascii="Times New Roman" w:hAnsi="Times New Roman" w:cs="Times New Roman"/>
          <w:lang w:val="ru-RU"/>
        </w:rPr>
        <w:t>4</w:t>
      </w:r>
      <w:r w:rsidRPr="00A6036D">
        <w:rPr>
          <w:rFonts w:ascii="Times New Roman" w:hAnsi="Times New Roman" w:cs="Times New Roman"/>
        </w:rPr>
        <w:t xml:space="preserve">. Повернути рахунок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6.2.</w:t>
      </w:r>
      <w:r w:rsidRPr="00A6036D">
        <w:rPr>
          <w:rFonts w:ascii="Times New Roman" w:hAnsi="Times New Roman" w:cs="Times New Roman"/>
          <w:lang w:val="ru-RU"/>
        </w:rPr>
        <w:t>5</w:t>
      </w:r>
      <w:r w:rsidRPr="00A6036D">
        <w:rPr>
          <w:rFonts w:ascii="Times New Roman" w:hAnsi="Times New Roman" w:cs="Times New Roman"/>
        </w:rPr>
        <w:t>. Ініціювати внесення змін до цього Договору.</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6.2.6. Розірвати договір в односторонньому порядку, письмово повідомивши про це Виконавця не менше ніж за 10 (десять) днів за таких обставин:</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6.2.6.1. Якщо Виконавець суттєво порушить свої зобов’язання.</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 xml:space="preserve">6.2.6.2. Якщо Виконавець пропонує </w:t>
      </w:r>
      <w:proofErr w:type="spellStart"/>
      <w:r w:rsidRPr="00A6036D">
        <w:rPr>
          <w:rFonts w:ascii="Times New Roman" w:hAnsi="Times New Roman" w:cs="Times New Roman"/>
        </w:rPr>
        <w:t>внести</w:t>
      </w:r>
      <w:proofErr w:type="spellEnd"/>
      <w:r w:rsidRPr="00A6036D">
        <w:rPr>
          <w:rFonts w:ascii="Times New Roman" w:hAnsi="Times New Roman" w:cs="Times New Roman"/>
        </w:rPr>
        <w:t xml:space="preserve"> зміни до істотних умов договору шляхом укладання додаткових угод  до Договору у не передбачених законодавством випадках та без передбаченого законодавством обґрунтування.</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 xml:space="preserve">6.2.6.3. Якщо Виконавець не погоджується  </w:t>
      </w:r>
      <w:proofErr w:type="spellStart"/>
      <w:r w:rsidRPr="00A6036D">
        <w:rPr>
          <w:rFonts w:ascii="Times New Roman" w:hAnsi="Times New Roman" w:cs="Times New Roman"/>
        </w:rPr>
        <w:t>внести</w:t>
      </w:r>
      <w:proofErr w:type="spellEnd"/>
      <w:r w:rsidRPr="00A6036D">
        <w:rPr>
          <w:rFonts w:ascii="Times New Roman" w:hAnsi="Times New Roman" w:cs="Times New Roman"/>
        </w:rPr>
        <w:t xml:space="preserve"> зміни до істотних умов договору, шляхом укладання додаткових угод  до Договору, а саме  зменшити обсяги закупівлі, зокрема з урахуванням фактичного обсягу видатків Замовника. </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6.3. Виконавець зобов'язаний:</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 xml:space="preserve">6.3.1. Забезпечити надання послуг у строки, встановлені цим Договором  </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 xml:space="preserve">6.3.2.Забезпечити надання послуг, якість яких відповідає умовам, установленим розділом II цього Договору; </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lastRenderedPageBreak/>
        <w:t>6.3.3.Надавати Замовнику акти наданих послуг або приймання/передачі виконаних робіт форми КБ-2В та довідки про вартість і витрати форми КБ-3 для перевірки і підписання.</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6.4. Виконавець має право:</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 xml:space="preserve">6.4.1. Своєчасно та в повному обсязі отримувати плату за надані послуги; </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6.4.2. На дострокове надання послуг</w:t>
      </w:r>
      <w:r w:rsidRPr="00A6036D">
        <w:rPr>
          <w:rFonts w:ascii="Times New Roman" w:hAnsi="Times New Roman" w:cs="Times New Roman"/>
          <w:i/>
        </w:rPr>
        <w:t xml:space="preserve"> </w:t>
      </w:r>
      <w:r w:rsidRPr="00A6036D">
        <w:rPr>
          <w:rFonts w:ascii="Times New Roman" w:hAnsi="Times New Roman" w:cs="Times New Roman"/>
        </w:rPr>
        <w:t>за письмовим погодженням із Замовником;</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 xml:space="preserve">6.4.3. Покласти виконання зобов’язань (частину зобов’язань) по цьому Договору на іншу юридичну особу, фізичну особу підприємця тощо, залишаючись відповідальною перед Замовником за порушення умов цього Договору. Виконавець відповідає за результати надання послуг субпідрядниками </w:t>
      </w:r>
      <w:r w:rsidRPr="00A6036D">
        <w:rPr>
          <w:rFonts w:ascii="Times New Roman" w:hAnsi="Times New Roman" w:cs="Times New Roman"/>
          <w:i/>
        </w:rPr>
        <w:t>(даний пункт включається у разі залучення субпідрядників)</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6.5. Зміни умов договору регулюються законодавчими актами та викладаються у додатковій угоді.</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6.6. Всі відносини між Замовником та Виконавцем після укладання договору регулюються нормами чинного законодавства.</w:t>
      </w:r>
    </w:p>
    <w:p w:rsidR="00386BEA" w:rsidRPr="00A6036D" w:rsidRDefault="00386BEA" w:rsidP="00386BEA">
      <w:pPr>
        <w:pStyle w:val="Default"/>
        <w:jc w:val="center"/>
        <w:rPr>
          <w:rFonts w:ascii="Times New Roman" w:hAnsi="Times New Roman" w:cs="Times New Roman"/>
          <w:b/>
          <w:iCs/>
          <w:lang w:eastAsia="x-none"/>
        </w:rPr>
      </w:pPr>
      <w:r w:rsidRPr="00A6036D">
        <w:rPr>
          <w:rFonts w:ascii="Times New Roman" w:hAnsi="Times New Roman" w:cs="Times New Roman"/>
          <w:b/>
          <w:iCs/>
          <w:lang w:val="x-none" w:eastAsia="x-none"/>
        </w:rPr>
        <w:t xml:space="preserve">VII. </w:t>
      </w:r>
      <w:proofErr w:type="spellStart"/>
      <w:r w:rsidRPr="00A6036D">
        <w:rPr>
          <w:rFonts w:ascii="Times New Roman" w:hAnsi="Times New Roman" w:cs="Times New Roman"/>
          <w:b/>
          <w:iCs/>
          <w:lang w:val="x-none" w:eastAsia="x-none"/>
        </w:rPr>
        <w:t>Відповідальність</w:t>
      </w:r>
      <w:proofErr w:type="spellEnd"/>
      <w:r w:rsidRPr="00A6036D">
        <w:rPr>
          <w:rFonts w:ascii="Times New Roman" w:hAnsi="Times New Roman" w:cs="Times New Roman"/>
          <w:b/>
          <w:iCs/>
          <w:lang w:val="x-none" w:eastAsia="x-none"/>
        </w:rPr>
        <w:t xml:space="preserve"> </w:t>
      </w:r>
      <w:proofErr w:type="spellStart"/>
      <w:r w:rsidRPr="00A6036D">
        <w:rPr>
          <w:rFonts w:ascii="Times New Roman" w:hAnsi="Times New Roman" w:cs="Times New Roman"/>
          <w:b/>
          <w:iCs/>
          <w:lang w:val="x-none" w:eastAsia="x-none"/>
        </w:rPr>
        <w:t>сторін</w:t>
      </w:r>
      <w:proofErr w:type="spellEnd"/>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 xml:space="preserve">7.1.Відповідальність сторін за неналежне виконання договору встановлюється цим Договором та згідно з діючим законодавством України. </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 xml:space="preserve">7.2. За порушення умов зобов’язань з якості наданих послуг, стягується штраф у розмірі 20 % вартості неякісних послуг. </w:t>
      </w:r>
    </w:p>
    <w:p w:rsidR="00386BEA" w:rsidRPr="00A6036D" w:rsidRDefault="00386BEA" w:rsidP="00386BEA">
      <w:pPr>
        <w:pStyle w:val="Default"/>
        <w:jc w:val="both"/>
        <w:rPr>
          <w:rFonts w:ascii="Times New Roman" w:hAnsi="Times New Roman" w:cs="Times New Roman"/>
          <w:lang w:eastAsia="x-none"/>
        </w:rPr>
      </w:pPr>
      <w:r w:rsidRPr="00A6036D">
        <w:rPr>
          <w:rFonts w:ascii="Times New Roman" w:hAnsi="Times New Roman" w:cs="Times New Roman"/>
          <w:lang w:eastAsia="x-none"/>
        </w:rPr>
        <w:t>7.3.За порушення строків виконання договору, в межах грошового зобов’язання, з Виконавця стягується пеня в розмірі 0,1 % вартості послуг, з яких допущено прострочення виконання за кожний день прострочення, а за прострочення понад 30 днів додатково стягується штраф у розмірі 7 % вказаної вартості.</w:t>
      </w:r>
    </w:p>
    <w:p w:rsidR="00386BEA" w:rsidRPr="00A6036D" w:rsidRDefault="00386BEA" w:rsidP="00386BEA">
      <w:pPr>
        <w:pStyle w:val="Default"/>
        <w:jc w:val="both"/>
        <w:rPr>
          <w:rFonts w:ascii="Times New Roman" w:hAnsi="Times New Roman" w:cs="Times New Roman"/>
          <w:lang w:eastAsia="x-none"/>
        </w:rPr>
      </w:pPr>
      <w:r w:rsidRPr="00A6036D">
        <w:rPr>
          <w:rFonts w:ascii="Times New Roman" w:hAnsi="Times New Roman" w:cs="Times New Roman"/>
          <w:lang w:eastAsia="x-none"/>
        </w:rPr>
        <w:t>7.4. Сплата пені (штрафу)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386BEA" w:rsidRPr="00A6036D" w:rsidRDefault="00386BEA" w:rsidP="00386BEA">
      <w:pPr>
        <w:pStyle w:val="Default"/>
        <w:jc w:val="both"/>
        <w:rPr>
          <w:rFonts w:ascii="Times New Roman" w:hAnsi="Times New Roman" w:cs="Times New Roman"/>
          <w:lang w:eastAsia="x-none"/>
        </w:rPr>
      </w:pPr>
      <w:r w:rsidRPr="00A6036D">
        <w:rPr>
          <w:rFonts w:ascii="Times New Roman" w:hAnsi="Times New Roman" w:cs="Times New Roman"/>
          <w:lang w:eastAsia="x-none"/>
        </w:rPr>
        <w:t xml:space="preserve">7.5. Сторони прийшли до взаємної згоди щодо можливості застосування </w:t>
      </w:r>
      <w:proofErr w:type="spellStart"/>
      <w:r w:rsidRPr="00A6036D">
        <w:rPr>
          <w:rFonts w:ascii="Times New Roman" w:hAnsi="Times New Roman" w:cs="Times New Roman"/>
          <w:lang w:eastAsia="x-none"/>
        </w:rPr>
        <w:t>оперативно</w:t>
      </w:r>
      <w:proofErr w:type="spellEnd"/>
      <w:r w:rsidRPr="00A6036D">
        <w:rPr>
          <w:rFonts w:ascii="Times New Roman" w:hAnsi="Times New Roman" w:cs="Times New Roman"/>
          <w:lang w:eastAsia="x-none"/>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386BEA" w:rsidRPr="00A6036D" w:rsidRDefault="00386BEA" w:rsidP="00386BEA">
      <w:pPr>
        <w:pStyle w:val="Default"/>
        <w:jc w:val="both"/>
        <w:rPr>
          <w:rFonts w:ascii="Times New Roman" w:hAnsi="Times New Roman" w:cs="Times New Roman"/>
          <w:lang w:eastAsia="x-none"/>
        </w:rPr>
      </w:pPr>
      <w:r w:rsidRPr="00A6036D">
        <w:rPr>
          <w:rFonts w:ascii="Times New Roman" w:hAnsi="Times New Roman" w:cs="Times New Roman"/>
          <w:lang w:eastAsia="x-none"/>
        </w:rPr>
        <w:t xml:space="preserve">7.6. За невиконання чи неналежне виконання зобов’язань, передбачених цим Договором, Сторони можуть застосовувати такі </w:t>
      </w:r>
      <w:proofErr w:type="spellStart"/>
      <w:r w:rsidRPr="00A6036D">
        <w:rPr>
          <w:rFonts w:ascii="Times New Roman" w:hAnsi="Times New Roman" w:cs="Times New Roman"/>
          <w:lang w:eastAsia="x-none"/>
        </w:rPr>
        <w:t>оперативно</w:t>
      </w:r>
      <w:proofErr w:type="spellEnd"/>
      <w:r w:rsidRPr="00A6036D">
        <w:rPr>
          <w:rFonts w:ascii="Times New Roman" w:hAnsi="Times New Roman" w:cs="Times New Roman"/>
          <w:lang w:eastAsia="x-none"/>
        </w:rPr>
        <w:t>-господарські санкції:</w:t>
      </w:r>
    </w:p>
    <w:p w:rsidR="00386BEA" w:rsidRPr="00A6036D" w:rsidRDefault="00386BEA" w:rsidP="00386BEA">
      <w:pPr>
        <w:pStyle w:val="Default"/>
        <w:jc w:val="both"/>
        <w:rPr>
          <w:rFonts w:ascii="Times New Roman" w:hAnsi="Times New Roman" w:cs="Times New Roman"/>
          <w:lang w:eastAsia="x-none"/>
        </w:rPr>
      </w:pPr>
      <w:r w:rsidRPr="00A6036D">
        <w:rPr>
          <w:rFonts w:ascii="Times New Roman" w:hAnsi="Times New Roman" w:cs="Times New Roman"/>
          <w:lang w:eastAsia="x-none"/>
        </w:rPr>
        <w:t>- одностороння відмова від виконання свого зобов'язання Стороною, із звільненням її від відповідальності за це - у разі порушення зобов'язання другою Стороною;</w:t>
      </w:r>
    </w:p>
    <w:p w:rsidR="00386BEA" w:rsidRPr="00A6036D" w:rsidRDefault="00386BEA" w:rsidP="00386BEA">
      <w:pPr>
        <w:pStyle w:val="Default"/>
        <w:jc w:val="both"/>
        <w:rPr>
          <w:rFonts w:ascii="Times New Roman" w:hAnsi="Times New Roman" w:cs="Times New Roman"/>
          <w:lang w:eastAsia="x-none"/>
        </w:rPr>
      </w:pPr>
      <w:r w:rsidRPr="00A6036D">
        <w:rPr>
          <w:rFonts w:ascii="Times New Roman" w:hAnsi="Times New Roman" w:cs="Times New Roman"/>
          <w:lang w:eastAsia="x-none"/>
        </w:rPr>
        <w:t>-  відмова від оплати за зобов’язанням, яке виконано неналежним чином;</w:t>
      </w:r>
    </w:p>
    <w:p w:rsidR="00386BEA" w:rsidRPr="00A6036D" w:rsidRDefault="00386BEA" w:rsidP="00386BEA">
      <w:pPr>
        <w:pStyle w:val="Default"/>
        <w:jc w:val="both"/>
        <w:rPr>
          <w:rFonts w:ascii="Times New Roman" w:hAnsi="Times New Roman" w:cs="Times New Roman"/>
          <w:lang w:eastAsia="x-none"/>
        </w:rPr>
      </w:pPr>
      <w:r w:rsidRPr="00A6036D">
        <w:rPr>
          <w:rFonts w:ascii="Times New Roman" w:hAnsi="Times New Roman" w:cs="Times New Roman"/>
          <w:lang w:eastAsia="x-none"/>
        </w:rPr>
        <w:t>- відмова від встановлення на майбутнє будь-яких господарських відносин із Стороною, яка порушує зобов’язання;</w:t>
      </w:r>
    </w:p>
    <w:p w:rsidR="00386BEA" w:rsidRPr="00A6036D" w:rsidRDefault="00386BEA" w:rsidP="00386BEA">
      <w:pPr>
        <w:pStyle w:val="Default"/>
        <w:jc w:val="both"/>
        <w:rPr>
          <w:rFonts w:ascii="Times New Roman" w:hAnsi="Times New Roman" w:cs="Times New Roman"/>
          <w:lang w:eastAsia="x-none"/>
        </w:rPr>
      </w:pPr>
      <w:r w:rsidRPr="00A6036D">
        <w:rPr>
          <w:rFonts w:ascii="Times New Roman" w:hAnsi="Times New Roman" w:cs="Times New Roman"/>
          <w:lang w:eastAsia="x-none"/>
        </w:rPr>
        <w:t>- одностороння відмова від цього Договору у повному обсязі або частково (розірвання Договору).</w:t>
      </w:r>
    </w:p>
    <w:p w:rsidR="00386BEA" w:rsidRPr="00A6036D" w:rsidRDefault="00386BEA" w:rsidP="00386BEA">
      <w:pPr>
        <w:pStyle w:val="Default"/>
        <w:jc w:val="both"/>
        <w:rPr>
          <w:rFonts w:ascii="Times New Roman" w:hAnsi="Times New Roman" w:cs="Times New Roman"/>
          <w:lang w:eastAsia="x-none"/>
        </w:rPr>
      </w:pPr>
      <w:r w:rsidRPr="00A6036D">
        <w:rPr>
          <w:rFonts w:ascii="Times New Roman" w:hAnsi="Times New Roman" w:cs="Times New Roman"/>
          <w:lang w:eastAsia="x-none"/>
        </w:rPr>
        <w:t>7.7. Відмова від встановлення на майбутнє будь-яких господарських відносин із Стороною, яка порушує зобов’язання, може застосовуватися Замовником до Виконавця за невиконання Виконавцем будь-якого одного чи одночасно кількох зобов’язань, передбачених умовами цього Договору.</w:t>
      </w:r>
    </w:p>
    <w:p w:rsidR="00386BEA" w:rsidRPr="00A6036D" w:rsidRDefault="00386BEA" w:rsidP="00386BEA">
      <w:pPr>
        <w:pStyle w:val="Default"/>
        <w:jc w:val="both"/>
        <w:rPr>
          <w:rFonts w:ascii="Times New Roman" w:hAnsi="Times New Roman" w:cs="Times New Roman"/>
          <w:lang w:eastAsia="x-none"/>
        </w:rPr>
      </w:pPr>
      <w:r w:rsidRPr="00A6036D">
        <w:rPr>
          <w:rFonts w:ascii="Times New Roman" w:hAnsi="Times New Roman" w:cs="Times New Roman"/>
          <w:lang w:eastAsia="x-none"/>
        </w:rPr>
        <w:t xml:space="preserve">7.8. У разі порушення (невиконання, неналежного виконання) другою Стороною будь-якого одного чи будь-яких декількох зобов’язань, передбачених цим Договором,  Сторона має право застосувати до другої Сторони будь-яка одну або декілька одночасно, або одночасно всі </w:t>
      </w:r>
      <w:proofErr w:type="spellStart"/>
      <w:r w:rsidRPr="00A6036D">
        <w:rPr>
          <w:rFonts w:ascii="Times New Roman" w:hAnsi="Times New Roman" w:cs="Times New Roman"/>
          <w:lang w:eastAsia="x-none"/>
        </w:rPr>
        <w:t>оперативно</w:t>
      </w:r>
      <w:proofErr w:type="spellEnd"/>
      <w:r w:rsidRPr="00A6036D">
        <w:rPr>
          <w:rFonts w:ascii="Times New Roman" w:hAnsi="Times New Roman" w:cs="Times New Roman"/>
          <w:lang w:eastAsia="x-none"/>
        </w:rPr>
        <w:t xml:space="preserve"> - господарських санкції, передбачені п.7.6. цього Договору.</w:t>
      </w:r>
    </w:p>
    <w:p w:rsidR="00386BEA" w:rsidRPr="00A6036D" w:rsidRDefault="00386BEA" w:rsidP="00386BEA">
      <w:pPr>
        <w:pStyle w:val="Default"/>
        <w:jc w:val="both"/>
        <w:rPr>
          <w:rFonts w:ascii="Times New Roman" w:hAnsi="Times New Roman" w:cs="Times New Roman"/>
          <w:lang w:eastAsia="x-none"/>
        </w:rPr>
      </w:pPr>
      <w:r w:rsidRPr="00A6036D">
        <w:rPr>
          <w:rFonts w:ascii="Times New Roman" w:hAnsi="Times New Roman" w:cs="Times New Roman"/>
          <w:lang w:eastAsia="x-none"/>
        </w:rPr>
        <w:t xml:space="preserve">7.9. Про застосування </w:t>
      </w:r>
      <w:proofErr w:type="spellStart"/>
      <w:r w:rsidRPr="00A6036D">
        <w:rPr>
          <w:rFonts w:ascii="Times New Roman" w:hAnsi="Times New Roman" w:cs="Times New Roman"/>
          <w:lang w:eastAsia="x-none"/>
        </w:rPr>
        <w:t>оперативно</w:t>
      </w:r>
      <w:proofErr w:type="spellEnd"/>
      <w:r w:rsidRPr="00A6036D">
        <w:rPr>
          <w:rFonts w:ascii="Times New Roman" w:hAnsi="Times New Roman" w:cs="Times New Roman"/>
          <w:lang w:eastAsia="x-none"/>
        </w:rPr>
        <w:t xml:space="preserve">-господарських санкцій (однієї, декількох одночасно чи одночасно усіх, передбачених цим Договором) Сторона письмово повідомляє другу Сторону. Письмове повідомлення про застосування </w:t>
      </w:r>
      <w:proofErr w:type="spellStart"/>
      <w:r w:rsidRPr="00A6036D">
        <w:rPr>
          <w:rFonts w:ascii="Times New Roman" w:hAnsi="Times New Roman" w:cs="Times New Roman"/>
          <w:lang w:eastAsia="x-none"/>
        </w:rPr>
        <w:t>оперативно</w:t>
      </w:r>
      <w:proofErr w:type="spellEnd"/>
      <w:r w:rsidRPr="00A6036D">
        <w:rPr>
          <w:rFonts w:ascii="Times New Roman" w:hAnsi="Times New Roman" w:cs="Times New Roman"/>
          <w:lang w:eastAsia="x-none"/>
        </w:rPr>
        <w:t xml:space="preserve">-господарських санкцій передається під підпис представнику Сторони, щодо якої застосовується </w:t>
      </w:r>
      <w:proofErr w:type="spellStart"/>
      <w:r w:rsidRPr="00A6036D">
        <w:rPr>
          <w:rFonts w:ascii="Times New Roman" w:hAnsi="Times New Roman" w:cs="Times New Roman"/>
          <w:lang w:eastAsia="x-none"/>
        </w:rPr>
        <w:t>оперативно</w:t>
      </w:r>
      <w:proofErr w:type="spellEnd"/>
      <w:r w:rsidRPr="00A6036D">
        <w:rPr>
          <w:rFonts w:ascii="Times New Roman" w:hAnsi="Times New Roman" w:cs="Times New Roman"/>
          <w:lang w:eastAsia="x-none"/>
        </w:rPr>
        <w:t xml:space="preserve">-господарська санкція, або направляється рекомендованим листом (з описом вкладення та повідомленням про вручення), на адресу Сторони, зазначену в цьому Договорі, або направляється у вигляді </w:t>
      </w:r>
      <w:proofErr w:type="spellStart"/>
      <w:r w:rsidRPr="00A6036D">
        <w:rPr>
          <w:rFonts w:ascii="Times New Roman" w:hAnsi="Times New Roman" w:cs="Times New Roman"/>
          <w:lang w:eastAsia="x-none"/>
        </w:rPr>
        <w:t>скан</w:t>
      </w:r>
      <w:proofErr w:type="spellEnd"/>
      <w:r w:rsidRPr="00A6036D">
        <w:rPr>
          <w:rFonts w:ascii="Times New Roman" w:hAnsi="Times New Roman" w:cs="Times New Roman"/>
          <w:lang w:eastAsia="x-none"/>
        </w:rPr>
        <w:t xml:space="preserve"> - копії на електронну адресу Сторони, зазначену в цьому Договорі.</w:t>
      </w:r>
    </w:p>
    <w:p w:rsidR="00386BEA" w:rsidRPr="00A6036D" w:rsidRDefault="00386BEA" w:rsidP="00386BEA">
      <w:pPr>
        <w:pStyle w:val="Default"/>
        <w:jc w:val="center"/>
        <w:rPr>
          <w:rFonts w:ascii="Times New Roman" w:hAnsi="Times New Roman" w:cs="Times New Roman"/>
          <w:b/>
          <w:iCs/>
          <w:lang w:eastAsia="x-none"/>
        </w:rPr>
      </w:pPr>
      <w:r w:rsidRPr="00A6036D">
        <w:rPr>
          <w:rFonts w:ascii="Times New Roman" w:hAnsi="Times New Roman" w:cs="Times New Roman"/>
          <w:b/>
          <w:iCs/>
          <w:lang w:val="x-none" w:eastAsia="x-none"/>
        </w:rPr>
        <w:lastRenderedPageBreak/>
        <w:t>VII</w:t>
      </w:r>
      <w:r w:rsidRPr="00A6036D">
        <w:rPr>
          <w:rFonts w:ascii="Times New Roman" w:hAnsi="Times New Roman" w:cs="Times New Roman"/>
          <w:b/>
          <w:iCs/>
          <w:lang w:eastAsia="x-none"/>
        </w:rPr>
        <w:t>І. Обставини непереборної сили</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8.2.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8.3. Доказом  виникнення обставин непереборної сили та строку їх дії є відповідні документи визначені чинним законодавством.</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386BEA" w:rsidRDefault="00386BEA" w:rsidP="00386BEA">
      <w:pPr>
        <w:pStyle w:val="Default"/>
        <w:jc w:val="center"/>
        <w:rPr>
          <w:rFonts w:ascii="Times New Roman" w:hAnsi="Times New Roman" w:cs="Times New Roman"/>
          <w:b/>
          <w:lang w:eastAsia="x-none"/>
        </w:rPr>
      </w:pPr>
    </w:p>
    <w:p w:rsidR="00386BEA" w:rsidRPr="00A6036D" w:rsidRDefault="00386BEA" w:rsidP="00386BEA">
      <w:pPr>
        <w:pStyle w:val="Default"/>
        <w:jc w:val="center"/>
        <w:rPr>
          <w:rFonts w:ascii="Times New Roman" w:hAnsi="Times New Roman" w:cs="Times New Roman"/>
          <w:b/>
          <w:lang w:eastAsia="x-none"/>
        </w:rPr>
      </w:pPr>
      <w:r w:rsidRPr="00A6036D">
        <w:rPr>
          <w:rFonts w:ascii="Times New Roman" w:hAnsi="Times New Roman" w:cs="Times New Roman"/>
          <w:b/>
          <w:lang w:eastAsia="x-none"/>
        </w:rPr>
        <w:t>І</w:t>
      </w:r>
      <w:r w:rsidRPr="00A6036D">
        <w:rPr>
          <w:rFonts w:ascii="Times New Roman" w:hAnsi="Times New Roman" w:cs="Times New Roman"/>
          <w:b/>
          <w:lang w:val="x-none" w:eastAsia="x-none"/>
        </w:rPr>
        <w:t>X</w:t>
      </w:r>
      <w:r w:rsidRPr="00A6036D">
        <w:rPr>
          <w:rFonts w:ascii="Times New Roman" w:hAnsi="Times New Roman" w:cs="Times New Roman"/>
          <w:b/>
          <w:lang w:eastAsia="x-none"/>
        </w:rPr>
        <w:t>. Вирішення спорів</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9</w:t>
      </w:r>
      <w:r w:rsidRPr="00A6036D">
        <w:rPr>
          <w:rFonts w:ascii="Times New Roman" w:hAnsi="Times New Roman" w:cs="Times New Roman"/>
          <w:lang w:val="ru-RU"/>
        </w:rPr>
        <w:t xml:space="preserve">.2. </w:t>
      </w:r>
      <w:r w:rsidRPr="00A6036D">
        <w:rPr>
          <w:rFonts w:ascii="Times New Roman" w:hAnsi="Times New Roman" w:cs="Times New Roman"/>
        </w:rPr>
        <w:t>У разі недосягнення Сторонами згоди, спори  (розбіжності) вирішуються у судовому порядку.</w:t>
      </w:r>
    </w:p>
    <w:p w:rsidR="00386BEA" w:rsidRPr="00A6036D" w:rsidRDefault="00386BEA" w:rsidP="00386BEA">
      <w:pPr>
        <w:pStyle w:val="Default"/>
        <w:jc w:val="center"/>
        <w:rPr>
          <w:rFonts w:ascii="Times New Roman" w:hAnsi="Times New Roman" w:cs="Times New Roman"/>
          <w:b/>
          <w:iCs/>
          <w:lang w:val="x-none" w:eastAsia="x-none"/>
        </w:rPr>
      </w:pPr>
      <w:r w:rsidRPr="00A6036D">
        <w:rPr>
          <w:rFonts w:ascii="Times New Roman" w:hAnsi="Times New Roman" w:cs="Times New Roman"/>
          <w:b/>
          <w:iCs/>
          <w:lang w:val="x-none" w:eastAsia="x-none"/>
        </w:rPr>
        <w:t xml:space="preserve">X. Строк </w:t>
      </w:r>
      <w:proofErr w:type="spellStart"/>
      <w:r w:rsidRPr="00A6036D">
        <w:rPr>
          <w:rFonts w:ascii="Times New Roman" w:hAnsi="Times New Roman" w:cs="Times New Roman"/>
          <w:b/>
          <w:iCs/>
          <w:lang w:val="x-none" w:eastAsia="x-none"/>
        </w:rPr>
        <w:t>дії</w:t>
      </w:r>
      <w:proofErr w:type="spellEnd"/>
      <w:r w:rsidRPr="00A6036D">
        <w:rPr>
          <w:rFonts w:ascii="Times New Roman" w:hAnsi="Times New Roman" w:cs="Times New Roman"/>
          <w:b/>
          <w:iCs/>
          <w:lang w:val="x-none" w:eastAsia="x-none"/>
        </w:rPr>
        <w:t xml:space="preserve"> договору</w:t>
      </w:r>
    </w:p>
    <w:p w:rsidR="00386BEA" w:rsidRPr="00A6036D" w:rsidRDefault="00386BEA" w:rsidP="00386BEA">
      <w:pPr>
        <w:pStyle w:val="Default"/>
        <w:jc w:val="both"/>
        <w:rPr>
          <w:rFonts w:ascii="Times New Roman" w:hAnsi="Times New Roman" w:cs="Times New Roman"/>
        </w:rPr>
      </w:pPr>
      <w:r w:rsidRPr="00A6036D">
        <w:rPr>
          <w:rFonts w:ascii="Times New Roman" w:hAnsi="Times New Roman" w:cs="Times New Roman"/>
        </w:rPr>
        <w:t xml:space="preserve">10.1. </w:t>
      </w:r>
      <w:proofErr w:type="spellStart"/>
      <w:r w:rsidRPr="00A6036D">
        <w:rPr>
          <w:rFonts w:ascii="Times New Roman" w:hAnsi="Times New Roman" w:cs="Times New Roman"/>
          <w:snapToGrid w:val="0"/>
          <w:lang w:val="ru-RU"/>
        </w:rPr>
        <w:t>Цей</w:t>
      </w:r>
      <w:proofErr w:type="spellEnd"/>
      <w:r w:rsidRPr="00A6036D">
        <w:rPr>
          <w:rFonts w:ascii="Times New Roman" w:hAnsi="Times New Roman" w:cs="Times New Roman"/>
          <w:snapToGrid w:val="0"/>
          <w:lang w:val="ru-RU"/>
        </w:rPr>
        <w:t xml:space="preserve"> </w:t>
      </w:r>
      <w:proofErr w:type="spellStart"/>
      <w:r w:rsidRPr="00A6036D">
        <w:rPr>
          <w:rFonts w:ascii="Times New Roman" w:hAnsi="Times New Roman" w:cs="Times New Roman"/>
          <w:snapToGrid w:val="0"/>
          <w:lang w:val="ru-RU"/>
        </w:rPr>
        <w:t>Договір</w:t>
      </w:r>
      <w:proofErr w:type="spellEnd"/>
      <w:r w:rsidRPr="00A6036D">
        <w:rPr>
          <w:rFonts w:ascii="Times New Roman" w:hAnsi="Times New Roman" w:cs="Times New Roman"/>
          <w:snapToGrid w:val="0"/>
          <w:lang w:val="ru-RU"/>
        </w:rPr>
        <w:t xml:space="preserve"> </w:t>
      </w:r>
      <w:proofErr w:type="spellStart"/>
      <w:r w:rsidRPr="00A6036D">
        <w:rPr>
          <w:rFonts w:ascii="Times New Roman" w:hAnsi="Times New Roman" w:cs="Times New Roman"/>
          <w:snapToGrid w:val="0"/>
          <w:lang w:val="ru-RU"/>
        </w:rPr>
        <w:t>набуває</w:t>
      </w:r>
      <w:proofErr w:type="spellEnd"/>
      <w:r w:rsidRPr="00A6036D">
        <w:rPr>
          <w:rFonts w:ascii="Times New Roman" w:hAnsi="Times New Roman" w:cs="Times New Roman"/>
          <w:snapToGrid w:val="0"/>
          <w:lang w:val="ru-RU"/>
        </w:rPr>
        <w:t xml:space="preserve"> </w:t>
      </w:r>
      <w:proofErr w:type="spellStart"/>
      <w:r w:rsidRPr="00A6036D">
        <w:rPr>
          <w:rFonts w:ascii="Times New Roman" w:hAnsi="Times New Roman" w:cs="Times New Roman"/>
          <w:snapToGrid w:val="0"/>
          <w:lang w:val="ru-RU"/>
        </w:rPr>
        <w:t>чинності</w:t>
      </w:r>
      <w:proofErr w:type="spellEnd"/>
      <w:r w:rsidRPr="00A6036D">
        <w:rPr>
          <w:rFonts w:ascii="Times New Roman" w:hAnsi="Times New Roman" w:cs="Times New Roman"/>
          <w:snapToGrid w:val="0"/>
          <w:lang w:val="ru-RU"/>
        </w:rPr>
        <w:t xml:space="preserve"> з моменту </w:t>
      </w:r>
      <w:proofErr w:type="spellStart"/>
      <w:r w:rsidRPr="00A6036D">
        <w:rPr>
          <w:rFonts w:ascii="Times New Roman" w:hAnsi="Times New Roman" w:cs="Times New Roman"/>
          <w:snapToGrid w:val="0"/>
          <w:lang w:val="ru-RU"/>
        </w:rPr>
        <w:t>його</w:t>
      </w:r>
      <w:proofErr w:type="spellEnd"/>
      <w:r w:rsidRPr="00A6036D">
        <w:rPr>
          <w:rFonts w:ascii="Times New Roman" w:hAnsi="Times New Roman" w:cs="Times New Roman"/>
          <w:snapToGrid w:val="0"/>
          <w:lang w:val="ru-RU"/>
        </w:rPr>
        <w:t xml:space="preserve"> </w:t>
      </w:r>
      <w:proofErr w:type="spellStart"/>
      <w:r w:rsidRPr="00A6036D">
        <w:rPr>
          <w:rFonts w:ascii="Times New Roman" w:hAnsi="Times New Roman" w:cs="Times New Roman"/>
          <w:snapToGrid w:val="0"/>
          <w:lang w:val="ru-RU"/>
        </w:rPr>
        <w:t>підписання</w:t>
      </w:r>
      <w:proofErr w:type="spellEnd"/>
      <w:r w:rsidRPr="00A6036D">
        <w:rPr>
          <w:rFonts w:ascii="Times New Roman" w:hAnsi="Times New Roman" w:cs="Times New Roman"/>
          <w:snapToGrid w:val="0"/>
          <w:lang w:val="ru-RU"/>
        </w:rPr>
        <w:t xml:space="preserve"> і </w:t>
      </w:r>
      <w:proofErr w:type="spellStart"/>
      <w:r w:rsidRPr="00A6036D">
        <w:rPr>
          <w:rFonts w:ascii="Times New Roman" w:hAnsi="Times New Roman" w:cs="Times New Roman"/>
          <w:snapToGrid w:val="0"/>
          <w:lang w:val="ru-RU"/>
        </w:rPr>
        <w:t>діє</w:t>
      </w:r>
      <w:proofErr w:type="spellEnd"/>
      <w:r w:rsidRPr="00A6036D">
        <w:rPr>
          <w:rFonts w:ascii="Times New Roman" w:hAnsi="Times New Roman" w:cs="Times New Roman"/>
          <w:snapToGrid w:val="0"/>
          <w:lang w:val="ru-RU"/>
        </w:rPr>
        <w:t xml:space="preserve"> до </w:t>
      </w:r>
      <w:r w:rsidRPr="00A6036D">
        <w:rPr>
          <w:rFonts w:ascii="Times New Roman" w:hAnsi="Times New Roman" w:cs="Times New Roman"/>
          <w:b/>
          <w:snapToGrid w:val="0"/>
          <w:lang w:val="ru-RU"/>
        </w:rPr>
        <w:t xml:space="preserve">31 </w:t>
      </w:r>
      <w:r w:rsidRPr="00A6036D">
        <w:rPr>
          <w:rFonts w:ascii="Times New Roman" w:hAnsi="Times New Roman" w:cs="Times New Roman"/>
          <w:b/>
          <w:snapToGrid w:val="0"/>
        </w:rPr>
        <w:t>грудня</w:t>
      </w:r>
      <w:r w:rsidRPr="00A6036D">
        <w:rPr>
          <w:rFonts w:ascii="Times New Roman" w:hAnsi="Times New Roman" w:cs="Times New Roman"/>
          <w:b/>
          <w:snapToGrid w:val="0"/>
          <w:lang w:val="ru-RU"/>
        </w:rPr>
        <w:t xml:space="preserve"> 20</w:t>
      </w:r>
      <w:r w:rsidRPr="00A6036D">
        <w:rPr>
          <w:rFonts w:ascii="Times New Roman" w:hAnsi="Times New Roman" w:cs="Times New Roman"/>
          <w:b/>
          <w:snapToGrid w:val="0"/>
        </w:rPr>
        <w:t>2</w:t>
      </w:r>
      <w:r>
        <w:rPr>
          <w:rFonts w:ascii="Times New Roman" w:hAnsi="Times New Roman" w:cs="Times New Roman"/>
          <w:b/>
          <w:snapToGrid w:val="0"/>
        </w:rPr>
        <w:t>4</w:t>
      </w:r>
      <w:r w:rsidRPr="00A6036D">
        <w:rPr>
          <w:rFonts w:ascii="Times New Roman" w:hAnsi="Times New Roman" w:cs="Times New Roman"/>
          <w:b/>
          <w:snapToGrid w:val="0"/>
          <w:lang w:val="ru-RU"/>
        </w:rPr>
        <w:t xml:space="preserve"> року</w:t>
      </w:r>
      <w:r w:rsidRPr="00A6036D">
        <w:rPr>
          <w:rFonts w:ascii="Times New Roman" w:hAnsi="Times New Roman" w:cs="Times New Roman"/>
          <w:snapToGrid w:val="0"/>
        </w:rPr>
        <w:t xml:space="preserve">, </w:t>
      </w:r>
      <w:r w:rsidRPr="00A6036D">
        <w:rPr>
          <w:rFonts w:ascii="Times New Roman" w:hAnsi="Times New Roman" w:cs="Times New Roman"/>
        </w:rPr>
        <w:t>але в  будь-якому разі до повного виконання своїх зобов’язань Сторонами.</w:t>
      </w:r>
    </w:p>
    <w:p w:rsidR="00386BEA" w:rsidRDefault="00386BEA" w:rsidP="00386BEA">
      <w:pPr>
        <w:spacing w:after="0" w:line="240" w:lineRule="atLeast"/>
        <w:contextualSpacing/>
        <w:jc w:val="both"/>
        <w:rPr>
          <w:rFonts w:ascii="Times New Roman" w:hAnsi="Times New Roman" w:cs="Times New Roman"/>
          <w:b/>
        </w:rPr>
      </w:pPr>
      <w:r w:rsidRPr="00A6036D">
        <w:rPr>
          <w:rFonts w:ascii="Times New Roman" w:hAnsi="Times New Roman" w:cs="Times New Roman"/>
          <w:sz w:val="24"/>
          <w:szCs w:val="24"/>
        </w:rPr>
        <w:t>10.2. Цей Договір укладається і підписується у двох примірниках, що мають однакову юридичну силу.</w:t>
      </w:r>
      <w:r w:rsidRPr="003878C9">
        <w:rPr>
          <w:rFonts w:ascii="Times New Roman" w:hAnsi="Times New Roman" w:cs="Times New Roman"/>
          <w:b/>
        </w:rPr>
        <w:t xml:space="preserve"> </w:t>
      </w:r>
    </w:p>
    <w:p w:rsidR="00386BEA" w:rsidRDefault="00386BEA" w:rsidP="00386BEA">
      <w:pPr>
        <w:spacing w:after="0" w:line="240" w:lineRule="atLeast"/>
        <w:ind w:left="720"/>
        <w:contextualSpacing/>
        <w:jc w:val="center"/>
        <w:rPr>
          <w:rFonts w:ascii="Times New Roman" w:eastAsia="Times New Roman" w:hAnsi="Times New Roman" w:cs="Times New Roman"/>
          <w:b/>
        </w:rPr>
      </w:pPr>
      <w:r w:rsidRPr="006A7DF9">
        <w:rPr>
          <w:rFonts w:ascii="Times New Roman" w:hAnsi="Times New Roman" w:cs="Times New Roman"/>
          <w:b/>
        </w:rPr>
        <w:t>Х</w:t>
      </w:r>
      <w:r>
        <w:rPr>
          <w:rFonts w:ascii="Times New Roman" w:hAnsi="Times New Roman" w:cs="Times New Roman"/>
          <w:b/>
        </w:rPr>
        <w:t>І</w:t>
      </w:r>
      <w:r w:rsidRPr="006A7DF9">
        <w:rPr>
          <w:rFonts w:ascii="Times New Roman" w:eastAsia="Times New Roman" w:hAnsi="Times New Roman" w:cs="Times New Roman"/>
          <w:b/>
        </w:rPr>
        <w:t>. Порядок зміни умов договору про закупівлю</w:t>
      </w:r>
    </w:p>
    <w:p w:rsidR="00386BEA" w:rsidRPr="006A7DF9" w:rsidRDefault="00386BEA" w:rsidP="00386BEA">
      <w:pPr>
        <w:spacing w:after="0" w:line="240" w:lineRule="atLeast"/>
        <w:ind w:left="720"/>
        <w:contextualSpacing/>
        <w:jc w:val="center"/>
        <w:rPr>
          <w:rFonts w:ascii="Times New Roman" w:eastAsia="Times New Roman" w:hAnsi="Times New Roman" w:cs="Times New Roman"/>
          <w:b/>
        </w:rPr>
      </w:pPr>
    </w:p>
    <w:p w:rsidR="00386BEA" w:rsidRPr="006A7DF9" w:rsidRDefault="00386BEA" w:rsidP="00386BEA">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rPr>
      </w:pPr>
      <w:r w:rsidRPr="006A7DF9">
        <w:rPr>
          <w:rFonts w:ascii="Times New Roman" w:eastAsia="Times New Roman" w:hAnsi="Times New Roman" w:cs="Times New Roman"/>
          <w:color w:val="1F1F1F"/>
        </w:rPr>
        <w:t>1</w:t>
      </w:r>
      <w:r>
        <w:rPr>
          <w:rFonts w:ascii="Times New Roman" w:eastAsia="Times New Roman" w:hAnsi="Times New Roman" w:cs="Times New Roman"/>
          <w:color w:val="1F1F1F"/>
        </w:rPr>
        <w:t>1</w:t>
      </w:r>
      <w:r w:rsidRPr="006A7DF9">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86BEA" w:rsidRPr="006A7DF9" w:rsidRDefault="00386BEA" w:rsidP="00386BEA">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highlight w:val="yellow"/>
        </w:rPr>
      </w:pPr>
      <w:r w:rsidRPr="006A7DF9">
        <w:rPr>
          <w:rFonts w:ascii="Times New Roman" w:eastAsia="Times New Roman" w:hAnsi="Times New Roman" w:cs="Times New Roman"/>
          <w:color w:val="1F1F1F"/>
        </w:rPr>
        <w:t>1</w:t>
      </w:r>
      <w:r>
        <w:rPr>
          <w:rFonts w:ascii="Times New Roman" w:eastAsia="Times New Roman" w:hAnsi="Times New Roman" w:cs="Times New Roman"/>
          <w:color w:val="1F1F1F"/>
        </w:rPr>
        <w:t>1</w:t>
      </w:r>
      <w:r w:rsidRPr="006A7DF9">
        <w:rPr>
          <w:rFonts w:ascii="Times New Roman" w:eastAsia="Times New Roman" w:hAnsi="Times New Roman" w:cs="Times New Roman"/>
          <w:color w:val="1F1F1F"/>
        </w:rPr>
        <w:t>.2. Пропоз</w:t>
      </w:r>
      <w:r w:rsidRPr="006A7DF9">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A7DF9">
        <w:rPr>
          <w:rFonts w:ascii="Times New Roman" w:eastAsia="Times New Roman" w:hAnsi="Times New Roman" w:cs="Times New Roman"/>
          <w:color w:val="1F1F1F"/>
        </w:rPr>
        <w:t>тороні в письмовій формі.</w:t>
      </w:r>
    </w:p>
    <w:p w:rsidR="00386BEA" w:rsidRPr="006A7DF9" w:rsidRDefault="00386BEA" w:rsidP="00386BEA">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rPr>
      </w:pPr>
      <w:r w:rsidRPr="006A7DF9">
        <w:rPr>
          <w:rFonts w:ascii="Times New Roman" w:eastAsia="Times New Roman" w:hAnsi="Times New Roman" w:cs="Times New Roman"/>
        </w:rPr>
        <w:t xml:space="preserve">У разі направлення листа в письмовій формі поштою, </w:t>
      </w:r>
      <w:r w:rsidRPr="006A7DF9">
        <w:rPr>
          <w:rFonts w:ascii="Times New Roman" w:eastAsia="Times New Roman" w:hAnsi="Times New Roman" w:cs="Times New Roman"/>
          <w:color w:val="1F1F1F"/>
        </w:rPr>
        <w:t xml:space="preserve">якщо поштовий лист </w:t>
      </w:r>
      <w:proofErr w:type="spellStart"/>
      <w:r w:rsidRPr="006A7DF9">
        <w:rPr>
          <w:rFonts w:ascii="Times New Roman" w:eastAsia="Times New Roman" w:hAnsi="Times New Roman" w:cs="Times New Roman"/>
          <w:color w:val="1F1F1F"/>
        </w:rPr>
        <w:t>повернено</w:t>
      </w:r>
      <w:proofErr w:type="spellEnd"/>
      <w:r w:rsidRPr="006A7DF9">
        <w:rPr>
          <w:rFonts w:ascii="Times New Roman" w:eastAsia="Times New Roman" w:hAnsi="Times New Roman" w:cs="Times New Roman"/>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86BEA" w:rsidRPr="006A7DF9" w:rsidRDefault="00386BEA" w:rsidP="00386BEA">
      <w:pPr>
        <w:spacing w:after="0" w:line="240" w:lineRule="atLeast"/>
        <w:ind w:firstLine="700"/>
        <w:contextualSpacing/>
        <w:jc w:val="both"/>
        <w:rPr>
          <w:rFonts w:ascii="Times New Roman" w:eastAsia="Times New Roman" w:hAnsi="Times New Roman" w:cs="Times New Roman"/>
        </w:rPr>
      </w:pPr>
      <w:r w:rsidRPr="006A7DF9">
        <w:rPr>
          <w:rFonts w:ascii="Times New Roman" w:eastAsia="Times New Roman" w:hAnsi="Times New Roman" w:cs="Times New Roman"/>
        </w:rPr>
        <w:t>1</w:t>
      </w:r>
      <w:r>
        <w:rPr>
          <w:rFonts w:ascii="Times New Roman" w:eastAsia="Times New Roman" w:hAnsi="Times New Roman" w:cs="Times New Roman"/>
        </w:rPr>
        <w:t>1</w:t>
      </w:r>
      <w:r w:rsidRPr="006A7DF9">
        <w:rPr>
          <w:rFonts w:ascii="Times New Roman" w:eastAsia="Times New Roman" w:hAnsi="Times New Roman" w:cs="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86BEA" w:rsidRPr="006A7DF9" w:rsidRDefault="00386BEA" w:rsidP="00386BEA">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w:t>
      </w:r>
      <w:r>
        <w:rPr>
          <w:rFonts w:ascii="Times New Roman" w:eastAsia="Times New Roman" w:hAnsi="Times New Roman" w:cs="Times New Roman"/>
        </w:rPr>
        <w:t>1</w:t>
      </w:r>
      <w:r w:rsidRPr="006A7DF9">
        <w:rPr>
          <w:rFonts w:ascii="Times New Roman" w:eastAsia="Times New Roman" w:hAnsi="Times New Roman" w:cs="Times New Roman"/>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86BEA" w:rsidRPr="006A7DF9" w:rsidRDefault="00386BEA" w:rsidP="00386BEA">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w:t>
      </w:r>
      <w:r>
        <w:rPr>
          <w:rFonts w:ascii="Times New Roman" w:eastAsia="Times New Roman" w:hAnsi="Times New Roman" w:cs="Times New Roman"/>
        </w:rPr>
        <w:t>1</w:t>
      </w:r>
      <w:r w:rsidRPr="006A7DF9">
        <w:rPr>
          <w:rFonts w:ascii="Times New Roman" w:eastAsia="Times New Roman" w:hAnsi="Times New Roman" w:cs="Times New Roman"/>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86BEA" w:rsidRPr="006A7DF9" w:rsidRDefault="00386BEA" w:rsidP="00386BEA">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w:t>
      </w:r>
      <w:r>
        <w:rPr>
          <w:rFonts w:ascii="Times New Roman" w:eastAsia="Times New Roman" w:hAnsi="Times New Roman" w:cs="Times New Roman"/>
        </w:rPr>
        <w:t>1</w:t>
      </w:r>
      <w:r w:rsidRPr="006A7DF9">
        <w:rPr>
          <w:rFonts w:ascii="Times New Roman" w:eastAsia="Times New Roman" w:hAnsi="Times New Roman" w:cs="Times New Roman"/>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386BEA" w:rsidRPr="006A7DF9" w:rsidRDefault="00386BEA" w:rsidP="00386BEA">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lastRenderedPageBreak/>
        <w:t>1</w:t>
      </w:r>
      <w:r>
        <w:rPr>
          <w:rFonts w:ascii="Times New Roman" w:eastAsia="Times New Roman" w:hAnsi="Times New Roman" w:cs="Times New Roman"/>
        </w:rPr>
        <w:t>1</w:t>
      </w:r>
      <w:r w:rsidRPr="006A7DF9">
        <w:rPr>
          <w:rFonts w:ascii="Times New Roman" w:eastAsia="Times New Roman" w:hAnsi="Times New Roman" w:cs="Times New Roman"/>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386BEA" w:rsidRPr="006A7DF9" w:rsidRDefault="00386BEA" w:rsidP="00386BEA">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 більш як на 1 (один) місяць понад строку, визначеного пунктом 5.1. договору про закупівлю;</w:t>
      </w:r>
    </w:p>
    <w:p w:rsidR="00386BEA" w:rsidRPr="006A7DF9" w:rsidRDefault="00386BEA" w:rsidP="00386BEA">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386BEA" w:rsidRPr="006A7DF9" w:rsidRDefault="00386BEA" w:rsidP="00386BEA">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w:t>
      </w:r>
      <w:r>
        <w:rPr>
          <w:rFonts w:ascii="Times New Roman" w:eastAsia="Times New Roman" w:hAnsi="Times New Roman" w:cs="Times New Roman"/>
        </w:rPr>
        <w:t>1</w:t>
      </w:r>
      <w:r w:rsidRPr="006A7DF9">
        <w:rPr>
          <w:rFonts w:ascii="Times New Roman" w:eastAsia="Times New Roman" w:hAnsi="Times New Roman" w:cs="Times New Roman"/>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86BEA" w:rsidRPr="006A7DF9" w:rsidRDefault="00386BEA" w:rsidP="00386BEA">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w:t>
      </w:r>
      <w:r>
        <w:rPr>
          <w:rFonts w:ascii="Times New Roman" w:eastAsia="Times New Roman" w:hAnsi="Times New Roman" w:cs="Times New Roman"/>
        </w:rPr>
        <w:t>1</w:t>
      </w:r>
      <w:r w:rsidRPr="006A7DF9">
        <w:rPr>
          <w:rFonts w:ascii="Times New Roman" w:eastAsia="Times New Roman" w:hAnsi="Times New Roman" w:cs="Times New Roman"/>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386BEA" w:rsidRPr="006A7DF9" w:rsidRDefault="00386BEA" w:rsidP="00386BEA">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w:t>
      </w:r>
      <w:r>
        <w:rPr>
          <w:rFonts w:ascii="Times New Roman" w:eastAsia="Times New Roman" w:hAnsi="Times New Roman" w:cs="Times New Roman"/>
        </w:rPr>
        <w:t>1</w:t>
      </w:r>
      <w:r w:rsidRPr="006A7DF9">
        <w:rPr>
          <w:rFonts w:ascii="Times New Roman" w:eastAsia="Times New Roman" w:hAnsi="Times New Roman" w:cs="Times New Roman"/>
        </w:rPr>
        <w:t>.10. У випадках, не передбачених дійсним договором про закупівлю, Сторони керуються чинним законодавством України.</w:t>
      </w:r>
    </w:p>
    <w:p w:rsidR="00386BEA" w:rsidRPr="006A7DF9" w:rsidRDefault="00386BEA" w:rsidP="00386BEA">
      <w:pPr>
        <w:spacing w:after="0" w:line="240" w:lineRule="atLeast"/>
        <w:ind w:right="120"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1</w:t>
      </w:r>
      <w:r>
        <w:rPr>
          <w:rFonts w:ascii="Times New Roman" w:eastAsia="Times New Roman" w:hAnsi="Times New Roman" w:cs="Times New Roman"/>
        </w:rPr>
        <w:t>1</w:t>
      </w:r>
      <w:r w:rsidRPr="006A7DF9">
        <w:rPr>
          <w:rFonts w:ascii="Times New Roman" w:eastAsia="Times New Roman" w:hAnsi="Times New Roman" w:cs="Times New Roman"/>
        </w:rPr>
        <w:t>.11. Жодна зі Сторін не має права передавати права та обов’язки за цим Договором третім особам без отримання письмової згоди другої Сторони.</w:t>
      </w:r>
    </w:p>
    <w:p w:rsidR="00386BEA" w:rsidRDefault="00386BEA" w:rsidP="00386BEA">
      <w:pPr>
        <w:spacing w:line="240" w:lineRule="atLeast"/>
        <w:contextualSpacing/>
        <w:jc w:val="center"/>
        <w:rPr>
          <w:rFonts w:ascii="Times New Roman" w:hAnsi="Times New Roman" w:cs="Times New Roman"/>
          <w:b/>
        </w:rPr>
      </w:pPr>
      <w:r w:rsidRPr="006A7DF9">
        <w:rPr>
          <w:rFonts w:ascii="Times New Roman" w:hAnsi="Times New Roman" w:cs="Times New Roman"/>
          <w:b/>
        </w:rPr>
        <w:t>Х</w:t>
      </w:r>
      <w:r>
        <w:rPr>
          <w:rFonts w:ascii="Times New Roman" w:hAnsi="Times New Roman" w:cs="Times New Roman"/>
          <w:b/>
        </w:rPr>
        <w:t>І</w:t>
      </w:r>
      <w:r w:rsidRPr="006A7DF9">
        <w:rPr>
          <w:rFonts w:ascii="Times New Roman" w:hAnsi="Times New Roman" w:cs="Times New Roman"/>
          <w:b/>
        </w:rPr>
        <w:t>І. Інші умови Договору</w:t>
      </w:r>
    </w:p>
    <w:p w:rsidR="00386BEA" w:rsidRPr="006A7DF9" w:rsidRDefault="00386BEA" w:rsidP="00386BEA">
      <w:pPr>
        <w:spacing w:line="240" w:lineRule="atLeast"/>
        <w:contextualSpacing/>
        <w:jc w:val="center"/>
        <w:rPr>
          <w:rFonts w:ascii="Times New Roman" w:hAnsi="Times New Roman" w:cs="Times New Roman"/>
          <w:b/>
        </w:rPr>
      </w:pPr>
    </w:p>
    <w:p w:rsidR="00386BEA" w:rsidRPr="006A7DF9" w:rsidRDefault="00386BEA" w:rsidP="00386BEA">
      <w:pPr>
        <w:spacing w:after="0" w:line="240" w:lineRule="atLeast"/>
        <w:ind w:firstLine="720"/>
        <w:contextualSpacing/>
        <w:jc w:val="both"/>
        <w:rPr>
          <w:rFonts w:ascii="Times New Roman" w:eastAsia="Times New Roman" w:hAnsi="Times New Roman" w:cs="Times New Roman"/>
        </w:rPr>
      </w:pPr>
      <w:r w:rsidRPr="006A7DF9">
        <w:rPr>
          <w:rFonts w:ascii="Times New Roman" w:hAnsi="Times New Roman" w:cs="Times New Roman"/>
        </w:rPr>
        <w:t>1</w:t>
      </w:r>
      <w:r>
        <w:rPr>
          <w:rFonts w:ascii="Times New Roman" w:hAnsi="Times New Roman" w:cs="Times New Roman"/>
        </w:rPr>
        <w:t>2</w:t>
      </w:r>
      <w:r w:rsidRPr="006A7DF9">
        <w:rPr>
          <w:rFonts w:ascii="Times New Roman" w:hAnsi="Times New Roman" w:cs="Times New Roman"/>
        </w:rPr>
        <w:t xml:space="preserve">.1. </w:t>
      </w:r>
      <w:r w:rsidRPr="006A7DF9">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86BEA" w:rsidRPr="006A7DF9" w:rsidRDefault="00386BEA" w:rsidP="00386BEA">
      <w:pPr>
        <w:spacing w:line="240" w:lineRule="atLeast"/>
        <w:ind w:firstLine="709"/>
        <w:contextualSpacing/>
        <w:jc w:val="both"/>
        <w:rPr>
          <w:rFonts w:ascii="Times New Roman" w:hAnsi="Times New Roman" w:cs="Times New Roman"/>
          <w:spacing w:val="6"/>
        </w:rPr>
      </w:pPr>
      <w:r w:rsidRPr="006A7DF9">
        <w:rPr>
          <w:rFonts w:ascii="Times New Roman" w:hAnsi="Times New Roman" w:cs="Times New Roman"/>
          <w:spacing w:val="6"/>
        </w:rPr>
        <w:t>1</w:t>
      </w:r>
      <w:r>
        <w:rPr>
          <w:rFonts w:ascii="Times New Roman" w:hAnsi="Times New Roman" w:cs="Times New Roman"/>
          <w:spacing w:val="6"/>
        </w:rPr>
        <w:t>2</w:t>
      </w:r>
      <w:r w:rsidRPr="006A7DF9">
        <w:rPr>
          <w:rFonts w:ascii="Times New Roman" w:hAnsi="Times New Roman" w:cs="Times New Roman"/>
          <w:spacing w:val="6"/>
        </w:rPr>
        <w:t>.2. Істотні умови Договору не можуть змінюватися після його підписання до виконання зобов’язань Сторонами в повному обсязі, крім випадків:</w:t>
      </w:r>
    </w:p>
    <w:p w:rsidR="00386BEA" w:rsidRPr="006A7DF9" w:rsidRDefault="00386BEA" w:rsidP="00386BEA">
      <w:pPr>
        <w:spacing w:after="0" w:line="240" w:lineRule="atLeast"/>
        <w:ind w:firstLine="720"/>
        <w:contextualSpacing/>
        <w:jc w:val="both"/>
        <w:rPr>
          <w:rFonts w:ascii="Times New Roman" w:eastAsia="Times New Roman" w:hAnsi="Times New Roman" w:cs="Times New Roman"/>
          <w:highlight w:val="white"/>
        </w:rPr>
      </w:pPr>
      <w:r w:rsidRPr="006A7DF9">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p>
    <w:p w:rsidR="00386BEA" w:rsidRPr="006A7DF9" w:rsidRDefault="00386BEA" w:rsidP="00386BEA">
      <w:pPr>
        <w:spacing w:after="0" w:line="240" w:lineRule="atLeast"/>
        <w:ind w:firstLine="720"/>
        <w:contextualSpacing/>
        <w:jc w:val="both"/>
        <w:rPr>
          <w:rFonts w:ascii="Times New Roman" w:eastAsia="Times New Roman" w:hAnsi="Times New Roman" w:cs="Times New Roman"/>
          <w:i/>
          <w:color w:val="4A86E8"/>
          <w:shd w:val="clear" w:color="auto" w:fill="CCCCCC"/>
        </w:rPr>
      </w:pPr>
      <w:r w:rsidRPr="006A7DF9">
        <w:rPr>
          <w:rFonts w:ascii="Times New Roman" w:eastAsia="Times New Roman" w:hAnsi="Times New Roman" w:cs="Times New Roman"/>
          <w:highlight w:val="white"/>
        </w:rPr>
        <w:t>2)</w:t>
      </w:r>
      <w:r w:rsidRPr="006A7DF9">
        <w:rPr>
          <w:rFonts w:ascii="Times New Roman" w:eastAsia="Times New Roman" w:hAnsi="Times New Roman" w:cs="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7DF9">
        <w:rPr>
          <w:rFonts w:ascii="Times New Roman" w:eastAsia="Times New Roman" w:hAnsi="Times New Roman" w:cs="Times New Roman"/>
        </w:rPr>
        <w:t>пропорційно</w:t>
      </w:r>
      <w:proofErr w:type="spellEnd"/>
      <w:r w:rsidRPr="006A7DF9">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A7DF9">
        <w:rPr>
          <w:rFonts w:ascii="Times New Roman" w:eastAsia="Times New Roman" w:hAnsi="Times New Roman" w:cs="Times New Roman"/>
          <w:highlight w:val="white"/>
        </w:rPr>
        <w:t xml:space="preserve"> </w:t>
      </w:r>
    </w:p>
    <w:p w:rsidR="00386BEA" w:rsidRPr="006A7DF9" w:rsidRDefault="00386BEA" w:rsidP="00386BEA">
      <w:pPr>
        <w:spacing w:after="0" w:line="240" w:lineRule="atLeast"/>
        <w:ind w:firstLine="720"/>
        <w:contextualSpacing/>
        <w:jc w:val="both"/>
        <w:rPr>
          <w:rFonts w:ascii="Times New Roman" w:eastAsia="Times New Roman" w:hAnsi="Times New Roman" w:cs="Times New Roman"/>
          <w:color w:val="4A86E8"/>
        </w:rPr>
      </w:pPr>
      <w:r w:rsidRPr="006A7DF9">
        <w:rPr>
          <w:rFonts w:ascii="Times New Roman" w:eastAsia="Times New Roman" w:hAnsi="Times New Roman" w:cs="Times New Roman"/>
          <w:highlight w:val="white"/>
        </w:rPr>
        <w:t xml:space="preserve">3) </w:t>
      </w:r>
      <w:r w:rsidRPr="006A7DF9">
        <w:rPr>
          <w:rFonts w:ascii="Times New Roman" w:eastAsia="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386BEA" w:rsidRPr="006A7DF9" w:rsidRDefault="00386BEA" w:rsidP="00386BEA">
      <w:pPr>
        <w:spacing w:after="0" w:line="240" w:lineRule="atLeast"/>
        <w:ind w:firstLine="720"/>
        <w:contextualSpacing/>
        <w:jc w:val="both"/>
        <w:rPr>
          <w:rFonts w:ascii="Times New Roman" w:eastAsia="Times New Roman" w:hAnsi="Times New Roman" w:cs="Times New Roman"/>
          <w:color w:val="4A86E8"/>
        </w:rPr>
      </w:pPr>
      <w:r w:rsidRPr="006A7DF9">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w:t>
      </w:r>
      <w:r w:rsidRPr="006A7DF9">
        <w:rPr>
          <w:rFonts w:ascii="Times New Roman" w:eastAsia="Times New Roman" w:hAnsi="Times New Roman" w:cs="Times New Roman"/>
          <w:color w:val="000000" w:themeColor="text1"/>
        </w:rPr>
        <w:t xml:space="preserve">надання послуг </w:t>
      </w:r>
      <w:r w:rsidRPr="006A7DF9">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86BEA" w:rsidRPr="006A7DF9" w:rsidRDefault="00386BEA" w:rsidP="00386BEA">
      <w:pPr>
        <w:spacing w:after="0" w:line="240" w:lineRule="atLeast"/>
        <w:ind w:firstLine="720"/>
        <w:contextualSpacing/>
        <w:jc w:val="both"/>
        <w:rPr>
          <w:rFonts w:ascii="Times New Roman" w:eastAsia="Times New Roman" w:hAnsi="Times New Roman" w:cs="Times New Roman"/>
          <w:color w:val="4A86E8"/>
        </w:rPr>
      </w:pPr>
      <w:r w:rsidRPr="006A7DF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r w:rsidRPr="006A7DF9">
        <w:rPr>
          <w:rFonts w:ascii="Times New Roman" w:eastAsia="Times New Roman" w:hAnsi="Times New Roman" w:cs="Times New Roman"/>
          <w:color w:val="4A86E8"/>
        </w:rPr>
        <w:t xml:space="preserve"> </w:t>
      </w:r>
    </w:p>
    <w:p w:rsidR="00386BEA" w:rsidRPr="006A7DF9" w:rsidRDefault="00386BEA" w:rsidP="00386BEA">
      <w:pPr>
        <w:spacing w:after="0" w:line="240" w:lineRule="atLeast"/>
        <w:ind w:firstLine="720"/>
        <w:contextualSpacing/>
        <w:jc w:val="both"/>
        <w:rPr>
          <w:rFonts w:ascii="Times New Roman" w:eastAsia="Times New Roman" w:hAnsi="Times New Roman" w:cs="Times New Roman"/>
        </w:rPr>
      </w:pPr>
      <w:r w:rsidRPr="006A7DF9">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A7DF9">
        <w:rPr>
          <w:rFonts w:ascii="Times New Roman" w:eastAsia="Times New Roman" w:hAnsi="Times New Roman" w:cs="Times New Roman"/>
        </w:rPr>
        <w:t>пропорційно</w:t>
      </w:r>
      <w:proofErr w:type="spellEnd"/>
      <w:r w:rsidRPr="006A7DF9">
        <w:rPr>
          <w:rFonts w:ascii="Times New Roman" w:eastAsia="Times New Roman" w:hAnsi="Times New Roman" w:cs="Times New Roman"/>
        </w:rPr>
        <w:t xml:space="preserve"> до зміни таких ставок та/або пільг з оподаткування, а також у зв’язку </w:t>
      </w:r>
      <w:r w:rsidRPr="006A7DF9">
        <w:rPr>
          <w:rFonts w:ascii="Times New Roman" w:eastAsia="Times New Roman" w:hAnsi="Times New Roman" w:cs="Times New Roman"/>
          <w:color w:val="000000" w:themeColor="text1"/>
        </w:rPr>
        <w:t>із</w:t>
      </w:r>
      <w:r w:rsidRPr="006A7DF9">
        <w:rPr>
          <w:rFonts w:ascii="Times New Roman" w:eastAsia="Times New Roman" w:hAnsi="Times New Roman" w:cs="Times New Roman"/>
        </w:rPr>
        <w:t xml:space="preserve"> зміною системи оподаткування </w:t>
      </w:r>
      <w:proofErr w:type="spellStart"/>
      <w:r w:rsidRPr="006A7DF9">
        <w:rPr>
          <w:rFonts w:ascii="Times New Roman" w:eastAsia="Times New Roman" w:hAnsi="Times New Roman" w:cs="Times New Roman"/>
        </w:rPr>
        <w:t>пропорційно</w:t>
      </w:r>
      <w:proofErr w:type="spellEnd"/>
      <w:r w:rsidRPr="006A7DF9">
        <w:rPr>
          <w:rFonts w:ascii="Times New Roman" w:eastAsia="Times New Roman" w:hAnsi="Times New Roman" w:cs="Times New Roman"/>
        </w:rPr>
        <w:t xml:space="preserve"> до зміни податкового навантаження внаслідок зміни системи оподаткування.  </w:t>
      </w:r>
    </w:p>
    <w:p w:rsidR="00386BEA" w:rsidRPr="006A7DF9" w:rsidRDefault="00386BEA" w:rsidP="00386BEA">
      <w:pPr>
        <w:spacing w:after="0" w:line="240" w:lineRule="atLeast"/>
        <w:ind w:firstLine="720"/>
        <w:contextualSpacing/>
        <w:jc w:val="both"/>
        <w:rPr>
          <w:rFonts w:ascii="Times New Roman" w:eastAsia="Times New Roman" w:hAnsi="Times New Roman" w:cs="Times New Roman"/>
          <w:i/>
          <w:color w:val="4A86E8"/>
        </w:rPr>
      </w:pPr>
      <w:r w:rsidRPr="006A7DF9">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7DF9">
        <w:rPr>
          <w:rFonts w:ascii="Times New Roman" w:eastAsia="Times New Roman" w:hAnsi="Times New Roman" w:cs="Times New Roman"/>
        </w:rPr>
        <w:t>Platts</w:t>
      </w:r>
      <w:proofErr w:type="spellEnd"/>
      <w:r w:rsidRPr="006A7DF9">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386BEA" w:rsidRPr="006A7DF9" w:rsidRDefault="00386BEA" w:rsidP="00386BEA">
      <w:pPr>
        <w:spacing w:after="0" w:line="240" w:lineRule="atLeast"/>
        <w:ind w:firstLine="720"/>
        <w:contextualSpacing/>
        <w:jc w:val="both"/>
        <w:rPr>
          <w:rFonts w:ascii="Times New Roman" w:eastAsia="Times New Roman" w:hAnsi="Times New Roman" w:cs="Times New Roman"/>
          <w:i/>
        </w:rPr>
      </w:pPr>
      <w:r w:rsidRPr="006A7DF9">
        <w:rPr>
          <w:rFonts w:ascii="Times New Roman" w:eastAsia="Times New Roman" w:hAnsi="Times New Roman" w:cs="Times New Roman"/>
        </w:rPr>
        <w:t>8) зміни умов у зв’язку із застосуванням положень частини шостої статті 41 Закону,</w:t>
      </w:r>
      <w:r w:rsidRPr="006A7DF9">
        <w:rPr>
          <w:rFonts w:ascii="Times New Roman" w:eastAsia="Times New Roman" w:hAnsi="Times New Roman" w:cs="Times New Roman"/>
          <w:i/>
          <w:color w:val="4A86E8"/>
        </w:rPr>
        <w:t xml:space="preserve"> </w:t>
      </w:r>
      <w:r w:rsidRPr="006A7DF9">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A7DF9">
        <w:rPr>
          <w:rFonts w:ascii="Times New Roman" w:eastAsia="Times New Roman" w:hAnsi="Times New Roman" w:cs="Times New Roman"/>
          <w:i/>
          <w:highlight w:val="white"/>
        </w:rPr>
        <w:t xml:space="preserve">. </w:t>
      </w:r>
    </w:p>
    <w:p w:rsidR="00386BEA" w:rsidRPr="006A7DF9" w:rsidRDefault="00386BEA" w:rsidP="00386BEA">
      <w:pPr>
        <w:spacing w:line="240" w:lineRule="atLeast"/>
        <w:contextualSpacing/>
        <w:rPr>
          <w:rFonts w:ascii="Times New Roman" w:hAnsi="Times New Roman" w:cs="Times New Roman"/>
        </w:rPr>
      </w:pPr>
    </w:p>
    <w:p w:rsidR="00386BEA" w:rsidRPr="00A14CF2" w:rsidRDefault="00386BEA" w:rsidP="00386BEA">
      <w:pPr>
        <w:pStyle w:val="Default"/>
        <w:jc w:val="center"/>
        <w:rPr>
          <w:rFonts w:ascii="Times New Roman" w:hAnsi="Times New Roman" w:cs="Times New Roman"/>
          <w:b/>
        </w:rPr>
      </w:pPr>
      <w:r w:rsidRPr="00A14CF2">
        <w:rPr>
          <w:rFonts w:ascii="Times New Roman" w:hAnsi="Times New Roman" w:cs="Times New Roman"/>
          <w:b/>
        </w:rPr>
        <w:t>X</w:t>
      </w:r>
      <w:r>
        <w:rPr>
          <w:rFonts w:ascii="Times New Roman" w:hAnsi="Times New Roman" w:cs="Times New Roman"/>
          <w:b/>
        </w:rPr>
        <w:t>І</w:t>
      </w:r>
      <w:r w:rsidRPr="00A14CF2">
        <w:rPr>
          <w:rFonts w:ascii="Times New Roman" w:hAnsi="Times New Roman" w:cs="Times New Roman"/>
          <w:b/>
        </w:rPr>
        <w:t>ІI.</w:t>
      </w:r>
      <w:r w:rsidRPr="00A14CF2">
        <w:rPr>
          <w:rFonts w:ascii="Times New Roman" w:hAnsi="Times New Roman" w:cs="Times New Roman"/>
          <w:b/>
          <w:spacing w:val="-3"/>
        </w:rPr>
        <w:t xml:space="preserve"> </w:t>
      </w:r>
      <w:r w:rsidRPr="00A14CF2">
        <w:rPr>
          <w:rFonts w:ascii="Times New Roman" w:hAnsi="Times New Roman" w:cs="Times New Roman"/>
          <w:b/>
        </w:rPr>
        <w:t>ДОДАТКИ</w:t>
      </w:r>
      <w:r w:rsidRPr="00A14CF2">
        <w:rPr>
          <w:rFonts w:ascii="Times New Roman" w:hAnsi="Times New Roman" w:cs="Times New Roman"/>
          <w:b/>
          <w:spacing w:val="-4"/>
        </w:rPr>
        <w:t xml:space="preserve"> </w:t>
      </w:r>
      <w:r w:rsidRPr="00A14CF2">
        <w:rPr>
          <w:rFonts w:ascii="Times New Roman" w:hAnsi="Times New Roman" w:cs="Times New Roman"/>
          <w:b/>
        </w:rPr>
        <w:t>ДО</w:t>
      </w:r>
      <w:r w:rsidRPr="00A14CF2">
        <w:rPr>
          <w:rFonts w:ascii="Times New Roman" w:hAnsi="Times New Roman" w:cs="Times New Roman"/>
          <w:b/>
          <w:spacing w:val="-2"/>
        </w:rPr>
        <w:t xml:space="preserve"> </w:t>
      </w:r>
      <w:r w:rsidRPr="00A14CF2">
        <w:rPr>
          <w:rFonts w:ascii="Times New Roman" w:hAnsi="Times New Roman" w:cs="Times New Roman"/>
          <w:b/>
        </w:rPr>
        <w:t>ДОГОВОРУ</w:t>
      </w:r>
    </w:p>
    <w:p w:rsidR="00386BEA" w:rsidRPr="00A6036D" w:rsidRDefault="00386BEA" w:rsidP="00386BEA">
      <w:pPr>
        <w:pStyle w:val="af"/>
        <w:spacing w:after="0"/>
        <w:ind w:left="698"/>
        <w:jc w:val="both"/>
        <w:rPr>
          <w:lang w:val="uk-UA"/>
        </w:rPr>
      </w:pPr>
      <w:r w:rsidRPr="00A6036D">
        <w:rPr>
          <w:lang w:val="uk-UA"/>
        </w:rPr>
        <w:t>1</w:t>
      </w:r>
      <w:r w:rsidRPr="001603AB">
        <w:rPr>
          <w:lang w:val="uk-UA"/>
        </w:rPr>
        <w:t>3</w:t>
      </w:r>
      <w:r w:rsidRPr="00A6036D">
        <w:rPr>
          <w:lang w:val="uk-UA"/>
        </w:rPr>
        <w:t>.1.</w:t>
      </w:r>
      <w:r w:rsidRPr="00A6036D">
        <w:rPr>
          <w:spacing w:val="-2"/>
          <w:lang w:val="uk-UA"/>
        </w:rPr>
        <w:t xml:space="preserve"> </w:t>
      </w:r>
      <w:r w:rsidRPr="00A6036D">
        <w:rPr>
          <w:lang w:val="uk-UA"/>
        </w:rPr>
        <w:t>Додаток 1</w:t>
      </w:r>
      <w:r w:rsidRPr="00A6036D">
        <w:rPr>
          <w:spacing w:val="-2"/>
          <w:lang w:val="uk-UA"/>
        </w:rPr>
        <w:t xml:space="preserve"> </w:t>
      </w:r>
      <w:r w:rsidRPr="00A6036D">
        <w:rPr>
          <w:lang w:val="uk-UA"/>
        </w:rPr>
        <w:t>–</w:t>
      </w:r>
      <w:r w:rsidRPr="00A6036D">
        <w:rPr>
          <w:spacing w:val="-1"/>
          <w:lang w:val="uk-UA"/>
        </w:rPr>
        <w:t xml:space="preserve"> </w:t>
      </w:r>
      <w:r w:rsidRPr="00A6036D">
        <w:rPr>
          <w:lang w:val="uk-UA"/>
        </w:rPr>
        <w:t>Договірна</w:t>
      </w:r>
      <w:r w:rsidRPr="00A6036D">
        <w:rPr>
          <w:spacing w:val="-3"/>
          <w:lang w:val="uk-UA"/>
        </w:rPr>
        <w:t xml:space="preserve"> </w:t>
      </w:r>
      <w:r w:rsidRPr="00A6036D">
        <w:rPr>
          <w:lang w:val="uk-UA"/>
        </w:rPr>
        <w:t>ціна.</w:t>
      </w:r>
    </w:p>
    <w:p w:rsidR="00386BEA" w:rsidRPr="00A6036D" w:rsidRDefault="00386BEA" w:rsidP="00386BEA">
      <w:pPr>
        <w:pStyle w:val="Default"/>
        <w:jc w:val="both"/>
        <w:rPr>
          <w:rFonts w:ascii="Times New Roman" w:hAnsi="Times New Roman" w:cs="Times New Roman"/>
          <w:color w:val="333333"/>
          <w:lang w:eastAsia="uk-UA"/>
        </w:rPr>
      </w:pPr>
    </w:p>
    <w:p w:rsidR="00386BEA" w:rsidRPr="00A6036D" w:rsidRDefault="00386BEA" w:rsidP="00386BEA">
      <w:pPr>
        <w:pStyle w:val="Default"/>
        <w:jc w:val="center"/>
        <w:rPr>
          <w:rFonts w:ascii="Times New Roman" w:hAnsi="Times New Roman" w:cs="Times New Roman"/>
          <w:b/>
        </w:rPr>
      </w:pPr>
      <w:r w:rsidRPr="00A6036D">
        <w:rPr>
          <w:rFonts w:ascii="Times New Roman" w:hAnsi="Times New Roman" w:cs="Times New Roman"/>
          <w:b/>
          <w:lang w:val="ru-RU"/>
        </w:rPr>
        <w:t>XI</w:t>
      </w:r>
      <w:r>
        <w:rPr>
          <w:rFonts w:ascii="Times New Roman" w:hAnsi="Times New Roman" w:cs="Times New Roman"/>
          <w:b/>
          <w:lang w:val="en-US"/>
        </w:rPr>
        <w:t>V</w:t>
      </w:r>
      <w:r w:rsidRPr="00A6036D">
        <w:rPr>
          <w:rFonts w:ascii="Times New Roman" w:hAnsi="Times New Roman" w:cs="Times New Roman"/>
          <w:b/>
        </w:rPr>
        <w:t>. Місцезнаходження та банківські реквізити сторін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536"/>
      </w:tblGrid>
      <w:tr w:rsidR="00386BEA" w:rsidRPr="00A6036D" w:rsidTr="00583C4F">
        <w:trPr>
          <w:trHeight w:val="2725"/>
        </w:trPr>
        <w:tc>
          <w:tcPr>
            <w:tcW w:w="4928" w:type="dxa"/>
            <w:tcBorders>
              <w:top w:val="nil"/>
              <w:left w:val="nil"/>
              <w:bottom w:val="nil"/>
              <w:right w:val="nil"/>
            </w:tcBorders>
          </w:tcPr>
          <w:p w:rsidR="00386BEA" w:rsidRPr="00A6036D" w:rsidRDefault="00386BEA" w:rsidP="00583C4F">
            <w:pPr>
              <w:pStyle w:val="Default"/>
              <w:jc w:val="both"/>
              <w:rPr>
                <w:rFonts w:ascii="Times New Roman" w:hAnsi="Times New Roman" w:cs="Times New Roman"/>
                <w:b/>
                <w:snapToGrid w:val="0"/>
              </w:rPr>
            </w:pPr>
          </w:p>
          <w:p w:rsidR="00386BEA" w:rsidRPr="00A6036D" w:rsidRDefault="00386BEA" w:rsidP="00583C4F">
            <w:pPr>
              <w:pStyle w:val="Default"/>
              <w:jc w:val="both"/>
              <w:rPr>
                <w:rFonts w:ascii="Times New Roman" w:hAnsi="Times New Roman" w:cs="Times New Roman"/>
                <w:i/>
                <w:iCs/>
              </w:rPr>
            </w:pPr>
            <w:r w:rsidRPr="00A6036D">
              <w:rPr>
                <w:rFonts w:ascii="Times New Roman" w:hAnsi="Times New Roman" w:cs="Times New Roman"/>
                <w:i/>
                <w:iCs/>
              </w:rPr>
              <w:t>ЗАМОВНИК:</w:t>
            </w:r>
          </w:p>
          <w:p w:rsidR="00386BEA" w:rsidRPr="001B4CAD" w:rsidRDefault="00386BEA" w:rsidP="00583C4F">
            <w:pPr>
              <w:pStyle w:val="16"/>
              <w:keepNext/>
              <w:keepLines/>
              <w:shd w:val="clear" w:color="auto" w:fill="auto"/>
              <w:tabs>
                <w:tab w:val="left" w:pos="2483"/>
              </w:tabs>
              <w:spacing w:after="3" w:line="220" w:lineRule="exact"/>
              <w:jc w:val="both"/>
              <w:rPr>
                <w:rStyle w:val="13pt"/>
                <w:b/>
                <w:bCs/>
                <w:lang w:val="ru-RU"/>
              </w:rPr>
            </w:pPr>
          </w:p>
          <w:tbl>
            <w:tblPr>
              <w:tblW w:w="0" w:type="auto"/>
              <w:tblLayout w:type="fixed"/>
              <w:tblLook w:val="04A0" w:firstRow="1" w:lastRow="0" w:firstColumn="1" w:lastColumn="0" w:noHBand="0" w:noVBand="1"/>
            </w:tblPr>
            <w:tblGrid>
              <w:gridCol w:w="4601"/>
            </w:tblGrid>
            <w:tr w:rsidR="00386BEA" w:rsidRPr="00A6036D" w:rsidTr="00583C4F">
              <w:tc>
                <w:tcPr>
                  <w:tcW w:w="4601" w:type="dxa"/>
                  <w:shd w:val="clear" w:color="auto" w:fill="auto"/>
                </w:tcPr>
                <w:p w:rsidR="00386BEA" w:rsidRPr="00A6036D" w:rsidRDefault="00386BEA" w:rsidP="00583C4F">
                  <w:pPr>
                    <w:spacing w:after="0" w:line="240" w:lineRule="auto"/>
                    <w:ind w:left="-68"/>
                    <w:jc w:val="both"/>
                    <w:rPr>
                      <w:rFonts w:ascii="Times New Roman" w:hAnsi="Times New Roman" w:cs="Times New Roman"/>
                      <w:b/>
                      <w:bCs/>
                      <w:sz w:val="24"/>
                      <w:szCs w:val="24"/>
                    </w:rPr>
                  </w:pPr>
                  <w:r w:rsidRPr="00A6036D">
                    <w:rPr>
                      <w:rFonts w:ascii="Times New Roman" w:hAnsi="Times New Roman" w:cs="Times New Roman"/>
                      <w:b/>
                      <w:bCs/>
                      <w:sz w:val="24"/>
                      <w:szCs w:val="24"/>
                    </w:rPr>
                    <w:t>Комунальне некомерційне підприємство «Благоустрій громади» Путивльської міської ради</w:t>
                  </w:r>
                </w:p>
                <w:p w:rsidR="00386BEA" w:rsidRPr="00A6036D" w:rsidRDefault="00386BEA" w:rsidP="00583C4F">
                  <w:pPr>
                    <w:spacing w:after="0" w:line="240" w:lineRule="auto"/>
                    <w:ind w:left="-68"/>
                    <w:jc w:val="both"/>
                    <w:rPr>
                      <w:rFonts w:ascii="Times New Roman" w:hAnsi="Times New Roman" w:cs="Times New Roman"/>
                      <w:bCs/>
                      <w:sz w:val="24"/>
                      <w:szCs w:val="24"/>
                    </w:rPr>
                  </w:pPr>
                  <w:r w:rsidRPr="00A6036D">
                    <w:rPr>
                      <w:rFonts w:ascii="Times New Roman" w:hAnsi="Times New Roman" w:cs="Times New Roman"/>
                      <w:bCs/>
                      <w:sz w:val="24"/>
                      <w:szCs w:val="24"/>
                    </w:rPr>
                    <w:t xml:space="preserve">Місцезнаходження:41500,Сумська область, Конотопський р-н, </w:t>
                  </w:r>
                  <w:proofErr w:type="spellStart"/>
                  <w:r w:rsidRPr="00A6036D">
                    <w:rPr>
                      <w:rFonts w:ascii="Times New Roman" w:hAnsi="Times New Roman" w:cs="Times New Roman"/>
                      <w:bCs/>
                      <w:sz w:val="24"/>
                      <w:szCs w:val="24"/>
                    </w:rPr>
                    <w:t>м.Путивль</w:t>
                  </w:r>
                  <w:proofErr w:type="spellEnd"/>
                  <w:r w:rsidRPr="00A6036D">
                    <w:rPr>
                      <w:rFonts w:ascii="Times New Roman" w:hAnsi="Times New Roman" w:cs="Times New Roman"/>
                      <w:bCs/>
                      <w:sz w:val="24"/>
                      <w:szCs w:val="24"/>
                    </w:rPr>
                    <w:t>, вул. Володимира князя, б.52</w:t>
                  </w:r>
                </w:p>
                <w:p w:rsidR="00386BEA" w:rsidRPr="00A6036D" w:rsidRDefault="00386BEA" w:rsidP="00583C4F">
                  <w:pPr>
                    <w:spacing w:after="0" w:line="240" w:lineRule="auto"/>
                    <w:ind w:left="-68"/>
                    <w:jc w:val="both"/>
                    <w:rPr>
                      <w:rFonts w:ascii="Times New Roman" w:hAnsi="Times New Roman" w:cs="Times New Roman"/>
                      <w:bCs/>
                      <w:sz w:val="24"/>
                      <w:szCs w:val="24"/>
                    </w:rPr>
                  </w:pPr>
                  <w:r w:rsidRPr="00A6036D">
                    <w:rPr>
                      <w:rFonts w:ascii="Times New Roman" w:hAnsi="Times New Roman" w:cs="Times New Roman"/>
                      <w:bCs/>
                      <w:sz w:val="24"/>
                      <w:szCs w:val="24"/>
                    </w:rPr>
                    <w:t>Код ЄДРПОУ: 44411967</w:t>
                  </w:r>
                </w:p>
                <w:p w:rsidR="00386BEA" w:rsidRPr="00A6036D" w:rsidRDefault="00386BEA" w:rsidP="00583C4F">
                  <w:pPr>
                    <w:spacing w:after="0" w:line="240" w:lineRule="auto"/>
                    <w:ind w:left="-68"/>
                    <w:jc w:val="both"/>
                    <w:rPr>
                      <w:rFonts w:ascii="Times New Roman" w:hAnsi="Times New Roman" w:cs="Times New Roman"/>
                      <w:sz w:val="24"/>
                      <w:szCs w:val="24"/>
                      <w:lang w:val="ru-RU"/>
                    </w:rPr>
                  </w:pPr>
                  <w:r w:rsidRPr="00A6036D">
                    <w:rPr>
                      <w:rFonts w:ascii="Times New Roman" w:hAnsi="Times New Roman" w:cs="Times New Roman"/>
                      <w:sz w:val="24"/>
                      <w:szCs w:val="24"/>
                      <w:lang w:val="ru-RU"/>
                    </w:rPr>
                    <w:t>р</w:t>
                  </w:r>
                  <w:r w:rsidRPr="00A6036D">
                    <w:rPr>
                      <w:rFonts w:ascii="Times New Roman" w:hAnsi="Times New Roman" w:cs="Times New Roman"/>
                      <w:sz w:val="24"/>
                      <w:szCs w:val="24"/>
                    </w:rPr>
                    <w:t>/р UA</w:t>
                  </w:r>
                  <w:r w:rsidRPr="00A6036D">
                    <w:rPr>
                      <w:rFonts w:ascii="Times New Roman" w:hAnsi="Times New Roman" w:cs="Times New Roman"/>
                      <w:sz w:val="24"/>
                      <w:szCs w:val="24"/>
                      <w:lang w:val="ru-RU"/>
                    </w:rPr>
                    <w:t>878201720344330001000004932</w:t>
                  </w:r>
                </w:p>
                <w:p w:rsidR="00386BEA" w:rsidRPr="00A6036D" w:rsidRDefault="00386BEA" w:rsidP="00583C4F">
                  <w:pPr>
                    <w:spacing w:after="0" w:line="240" w:lineRule="auto"/>
                    <w:ind w:left="-68"/>
                    <w:jc w:val="both"/>
                    <w:rPr>
                      <w:rFonts w:ascii="Times New Roman" w:hAnsi="Times New Roman" w:cs="Times New Roman"/>
                      <w:sz w:val="24"/>
                      <w:szCs w:val="24"/>
                    </w:rPr>
                  </w:pPr>
                  <w:r w:rsidRPr="00A6036D">
                    <w:rPr>
                      <w:rFonts w:ascii="Times New Roman" w:hAnsi="Times New Roman" w:cs="Times New Roman"/>
                      <w:sz w:val="24"/>
                      <w:szCs w:val="24"/>
                    </w:rPr>
                    <w:t xml:space="preserve">в   </w:t>
                  </w:r>
                  <w:r w:rsidRPr="00A6036D">
                    <w:rPr>
                      <w:rFonts w:ascii="Times New Roman" w:hAnsi="Times New Roman" w:cs="Times New Roman"/>
                      <w:sz w:val="24"/>
                      <w:szCs w:val="24"/>
                      <w:lang w:val="ru-RU"/>
                    </w:rPr>
                    <w:t xml:space="preserve">ДКСУ </w:t>
                  </w:r>
                  <w:proofErr w:type="spellStart"/>
                  <w:r w:rsidRPr="00A6036D">
                    <w:rPr>
                      <w:rFonts w:ascii="Times New Roman" w:hAnsi="Times New Roman" w:cs="Times New Roman"/>
                      <w:sz w:val="24"/>
                      <w:szCs w:val="24"/>
                      <w:lang w:val="ru-RU"/>
                    </w:rPr>
                    <w:t>м.Київ</w:t>
                  </w:r>
                  <w:proofErr w:type="spellEnd"/>
                  <w:r w:rsidRPr="00A6036D">
                    <w:rPr>
                      <w:rFonts w:ascii="Times New Roman" w:hAnsi="Times New Roman" w:cs="Times New Roman"/>
                      <w:sz w:val="24"/>
                      <w:szCs w:val="24"/>
                      <w:lang w:val="ru-RU"/>
                    </w:rPr>
                    <w:t xml:space="preserve">, </w:t>
                  </w:r>
                  <w:r w:rsidRPr="00A6036D">
                    <w:rPr>
                      <w:rFonts w:ascii="Times New Roman" w:hAnsi="Times New Roman" w:cs="Times New Roman"/>
                      <w:sz w:val="24"/>
                      <w:szCs w:val="24"/>
                    </w:rPr>
                    <w:t xml:space="preserve">  МФО 820172              </w:t>
                  </w:r>
                </w:p>
                <w:p w:rsidR="00386BEA" w:rsidRPr="00A6036D" w:rsidRDefault="00386BEA" w:rsidP="00583C4F">
                  <w:pPr>
                    <w:spacing w:after="0" w:line="240" w:lineRule="auto"/>
                    <w:ind w:left="-68"/>
                    <w:jc w:val="both"/>
                    <w:rPr>
                      <w:rFonts w:ascii="Times New Roman" w:hAnsi="Times New Roman" w:cs="Times New Roman"/>
                      <w:sz w:val="24"/>
                      <w:szCs w:val="24"/>
                    </w:rPr>
                  </w:pPr>
                  <w:r w:rsidRPr="00A6036D">
                    <w:rPr>
                      <w:rFonts w:ascii="Times New Roman" w:hAnsi="Times New Roman" w:cs="Times New Roman"/>
                      <w:sz w:val="24"/>
                      <w:szCs w:val="24"/>
                    </w:rPr>
                    <w:t>Засоби зв’язку: +380</w:t>
                  </w:r>
                  <w:r>
                    <w:rPr>
                      <w:rFonts w:ascii="Times New Roman" w:hAnsi="Times New Roman" w:cs="Times New Roman"/>
                      <w:sz w:val="24"/>
                      <w:szCs w:val="24"/>
                    </w:rPr>
                    <w:t>506606979</w:t>
                  </w:r>
                </w:p>
                <w:p w:rsidR="00386BEA" w:rsidRPr="00A6036D" w:rsidRDefault="00386BEA" w:rsidP="00583C4F">
                  <w:pPr>
                    <w:pStyle w:val="PlainText1"/>
                    <w:ind w:left="-68" w:right="330"/>
                    <w:jc w:val="both"/>
                    <w:rPr>
                      <w:rFonts w:ascii="Times New Roman" w:hAnsi="Times New Roman" w:cs="Times New Roman"/>
                      <w:sz w:val="24"/>
                      <w:szCs w:val="24"/>
                      <w:lang w:val="ru-RU"/>
                    </w:rPr>
                  </w:pPr>
                  <w:r w:rsidRPr="00A6036D">
                    <w:rPr>
                      <w:rFonts w:ascii="Times New Roman" w:hAnsi="Times New Roman" w:cs="Times New Roman"/>
                      <w:sz w:val="24"/>
                      <w:szCs w:val="24"/>
                    </w:rPr>
                    <w:t>E-</w:t>
                  </w:r>
                  <w:proofErr w:type="spellStart"/>
                  <w:r w:rsidRPr="00A6036D">
                    <w:rPr>
                      <w:rFonts w:ascii="Times New Roman" w:hAnsi="Times New Roman" w:cs="Times New Roman"/>
                      <w:sz w:val="24"/>
                      <w:szCs w:val="24"/>
                    </w:rPr>
                    <w:t>mail</w:t>
                  </w:r>
                  <w:proofErr w:type="spellEnd"/>
                  <w:r w:rsidRPr="00A6036D">
                    <w:rPr>
                      <w:rFonts w:ascii="Times New Roman" w:hAnsi="Times New Roman" w:cs="Times New Roman"/>
                      <w:sz w:val="24"/>
                      <w:szCs w:val="24"/>
                    </w:rPr>
                    <w:t>:</w:t>
                  </w:r>
                  <w:proofErr w:type="spellStart"/>
                  <w:r w:rsidRPr="00A6036D">
                    <w:rPr>
                      <w:rFonts w:ascii="Times New Roman" w:hAnsi="Times New Roman" w:cs="Times New Roman"/>
                      <w:sz w:val="24"/>
                      <w:szCs w:val="24"/>
                      <w:lang w:val="en-US"/>
                    </w:rPr>
                    <w:t>knpblagoustriy</w:t>
                  </w:r>
                  <w:proofErr w:type="spellEnd"/>
                  <w:r w:rsidRPr="00A6036D">
                    <w:rPr>
                      <w:rFonts w:ascii="Times New Roman" w:hAnsi="Times New Roman" w:cs="Times New Roman"/>
                      <w:sz w:val="24"/>
                      <w:szCs w:val="24"/>
                      <w:lang w:val="ru-RU"/>
                    </w:rPr>
                    <w:t>@</w:t>
                  </w:r>
                  <w:proofErr w:type="spellStart"/>
                  <w:r w:rsidRPr="00A6036D">
                    <w:rPr>
                      <w:rFonts w:ascii="Times New Roman" w:hAnsi="Times New Roman" w:cs="Times New Roman"/>
                      <w:sz w:val="24"/>
                      <w:szCs w:val="24"/>
                      <w:lang w:val="en-US"/>
                    </w:rPr>
                    <w:t>ukr</w:t>
                  </w:r>
                  <w:proofErr w:type="spellEnd"/>
                  <w:r w:rsidRPr="00A6036D">
                    <w:rPr>
                      <w:rFonts w:ascii="Times New Roman" w:hAnsi="Times New Roman" w:cs="Times New Roman"/>
                      <w:sz w:val="24"/>
                      <w:szCs w:val="24"/>
                      <w:lang w:val="ru-RU"/>
                    </w:rPr>
                    <w:t>.</w:t>
                  </w:r>
                  <w:r w:rsidRPr="00A6036D">
                    <w:rPr>
                      <w:rFonts w:ascii="Times New Roman" w:hAnsi="Times New Roman" w:cs="Times New Roman"/>
                      <w:sz w:val="24"/>
                      <w:szCs w:val="24"/>
                      <w:lang w:val="en-US"/>
                    </w:rPr>
                    <w:t>net</w:t>
                  </w:r>
                </w:p>
                <w:p w:rsidR="00386BEA" w:rsidRPr="00A6036D" w:rsidRDefault="00386BEA" w:rsidP="00583C4F">
                  <w:pPr>
                    <w:pStyle w:val="PlainText1"/>
                    <w:ind w:left="-68" w:right="330"/>
                    <w:jc w:val="both"/>
                    <w:rPr>
                      <w:rFonts w:ascii="Times New Roman" w:hAnsi="Times New Roman" w:cs="Times New Roman"/>
                      <w:sz w:val="24"/>
                      <w:szCs w:val="24"/>
                      <w:lang w:val="ru-RU"/>
                    </w:rPr>
                  </w:pPr>
                </w:p>
                <w:p w:rsidR="00386BEA" w:rsidRPr="00A6036D" w:rsidRDefault="00386BEA" w:rsidP="00583C4F">
                  <w:pPr>
                    <w:pStyle w:val="PlainText1"/>
                    <w:ind w:left="-68" w:right="330"/>
                    <w:jc w:val="both"/>
                    <w:rPr>
                      <w:rFonts w:ascii="Times New Roman" w:hAnsi="Times New Roman" w:cs="Times New Roman"/>
                      <w:sz w:val="24"/>
                      <w:szCs w:val="24"/>
                      <w:lang w:val="ru-RU"/>
                    </w:rPr>
                  </w:pPr>
                </w:p>
                <w:p w:rsidR="00386BEA" w:rsidRPr="00A6036D" w:rsidRDefault="00386BEA" w:rsidP="00583C4F">
                  <w:pPr>
                    <w:pStyle w:val="PlainText1"/>
                    <w:ind w:left="-68" w:right="330"/>
                    <w:jc w:val="both"/>
                    <w:rPr>
                      <w:rFonts w:ascii="Times New Roman" w:hAnsi="Times New Roman" w:cs="Times New Roman"/>
                      <w:sz w:val="24"/>
                      <w:szCs w:val="24"/>
                      <w:lang w:val="ru-RU"/>
                    </w:rPr>
                  </w:pPr>
                </w:p>
              </w:tc>
            </w:tr>
            <w:tr w:rsidR="00386BEA" w:rsidRPr="00A6036D" w:rsidTr="00583C4F">
              <w:tc>
                <w:tcPr>
                  <w:tcW w:w="4601" w:type="dxa"/>
                  <w:shd w:val="clear" w:color="auto" w:fill="auto"/>
                </w:tcPr>
                <w:p w:rsidR="00386BEA" w:rsidRPr="00A6036D" w:rsidRDefault="00386BEA" w:rsidP="00583C4F">
                  <w:pPr>
                    <w:spacing w:after="0" w:line="240" w:lineRule="auto"/>
                    <w:ind w:left="-68"/>
                    <w:jc w:val="both"/>
                    <w:rPr>
                      <w:rFonts w:ascii="Times New Roman" w:hAnsi="Times New Roman" w:cs="Times New Roman"/>
                      <w:b/>
                      <w:bCs/>
                      <w:sz w:val="24"/>
                      <w:szCs w:val="24"/>
                      <w:lang w:val="ru-RU"/>
                    </w:rPr>
                  </w:pPr>
                  <w:proofErr w:type="spellStart"/>
                  <w:r w:rsidRPr="00A6036D">
                    <w:rPr>
                      <w:rFonts w:ascii="Times New Roman" w:hAnsi="Times New Roman" w:cs="Times New Roman"/>
                      <w:b/>
                      <w:bCs/>
                      <w:sz w:val="24"/>
                      <w:szCs w:val="24"/>
                    </w:rPr>
                    <w:t>Т.в.о</w:t>
                  </w:r>
                  <w:proofErr w:type="spellEnd"/>
                  <w:r w:rsidRPr="00A6036D">
                    <w:rPr>
                      <w:rFonts w:ascii="Times New Roman" w:hAnsi="Times New Roman" w:cs="Times New Roman"/>
                      <w:b/>
                      <w:bCs/>
                      <w:sz w:val="24"/>
                      <w:szCs w:val="24"/>
                    </w:rPr>
                    <w:t>. директора</w:t>
                  </w:r>
                  <w:r w:rsidRPr="00A6036D">
                    <w:rPr>
                      <w:rFonts w:ascii="Times New Roman" w:hAnsi="Times New Roman" w:cs="Times New Roman"/>
                      <w:b/>
                      <w:bCs/>
                      <w:sz w:val="24"/>
                      <w:szCs w:val="24"/>
                      <w:lang w:val="ru-RU"/>
                    </w:rPr>
                    <w:t xml:space="preserve">                  Олег ЄРМАКОВ          </w:t>
                  </w:r>
                </w:p>
                <w:p w:rsidR="00386BEA" w:rsidRDefault="00386BEA" w:rsidP="00583C4F">
                  <w:pPr>
                    <w:spacing w:after="0" w:line="240" w:lineRule="auto"/>
                    <w:ind w:left="-68"/>
                    <w:jc w:val="both"/>
                    <w:rPr>
                      <w:rFonts w:ascii="Times New Roman" w:hAnsi="Times New Roman" w:cs="Times New Roman"/>
                      <w:bCs/>
                      <w:sz w:val="24"/>
                      <w:szCs w:val="24"/>
                    </w:rPr>
                  </w:pPr>
                  <w:r w:rsidRPr="00A6036D">
                    <w:rPr>
                      <w:rFonts w:ascii="Times New Roman" w:hAnsi="Times New Roman" w:cs="Times New Roman"/>
                      <w:bCs/>
                      <w:sz w:val="24"/>
                      <w:szCs w:val="24"/>
                    </w:rPr>
                    <w:t xml:space="preserve">                                       </w:t>
                  </w:r>
                </w:p>
                <w:p w:rsidR="00386BEA" w:rsidRPr="00A6036D" w:rsidRDefault="00386BEA" w:rsidP="00583C4F">
                  <w:pPr>
                    <w:spacing w:after="0" w:line="240" w:lineRule="auto"/>
                    <w:ind w:left="-68"/>
                    <w:jc w:val="both"/>
                    <w:rPr>
                      <w:rFonts w:ascii="Times New Roman" w:hAnsi="Times New Roman" w:cs="Times New Roman"/>
                      <w:b/>
                      <w:bCs/>
                      <w:sz w:val="24"/>
                      <w:szCs w:val="24"/>
                    </w:rPr>
                  </w:pPr>
                  <w:r>
                    <w:rPr>
                      <w:rFonts w:ascii="Times New Roman" w:hAnsi="Times New Roman" w:cs="Times New Roman"/>
                      <w:bCs/>
                      <w:sz w:val="24"/>
                      <w:szCs w:val="24"/>
                    </w:rPr>
                    <w:t>__</w:t>
                  </w:r>
                  <w:r>
                    <w:rPr>
                      <w:rFonts w:ascii="Times New Roman" w:hAnsi="Times New Roman" w:cs="Times New Roman"/>
                      <w:bCs/>
                      <w:sz w:val="24"/>
                      <w:szCs w:val="24"/>
                      <w:lang w:val="en-US"/>
                    </w:rPr>
                    <w:t xml:space="preserve">___        </w:t>
                  </w:r>
                  <w:r>
                    <w:rPr>
                      <w:rFonts w:ascii="Times New Roman" w:hAnsi="Times New Roman" w:cs="Times New Roman"/>
                      <w:bCs/>
                      <w:sz w:val="24"/>
                      <w:szCs w:val="24"/>
                      <w:u w:val="single"/>
                      <w:lang w:val="en-US"/>
                    </w:rPr>
                    <w:t xml:space="preserve">        </w:t>
                  </w:r>
                  <w:r>
                    <w:rPr>
                      <w:rFonts w:ascii="Times New Roman" w:hAnsi="Times New Roman" w:cs="Times New Roman"/>
                      <w:bCs/>
                      <w:sz w:val="24"/>
                      <w:szCs w:val="24"/>
                      <w:u w:val="single"/>
                      <w:lang w:val="en-US"/>
                    </w:rPr>
                    <w:softHyphen/>
                  </w:r>
                  <w:r>
                    <w:rPr>
                      <w:rFonts w:ascii="Times New Roman" w:hAnsi="Times New Roman" w:cs="Times New Roman"/>
                      <w:bCs/>
                      <w:sz w:val="24"/>
                      <w:szCs w:val="24"/>
                      <w:u w:val="single"/>
                      <w:lang w:val="en-US"/>
                    </w:rPr>
                    <w:softHyphen/>
                  </w:r>
                  <w:r>
                    <w:rPr>
                      <w:rFonts w:ascii="Times New Roman" w:hAnsi="Times New Roman" w:cs="Times New Roman"/>
                      <w:bCs/>
                      <w:sz w:val="24"/>
                      <w:szCs w:val="24"/>
                      <w:u w:val="single"/>
                      <w:lang w:val="en-US"/>
                    </w:rPr>
                    <w:softHyphen/>
                  </w:r>
                  <w:r>
                    <w:rPr>
                      <w:rFonts w:ascii="Times New Roman" w:hAnsi="Times New Roman" w:cs="Times New Roman"/>
                      <w:bCs/>
                      <w:sz w:val="24"/>
                      <w:szCs w:val="24"/>
                      <w:u w:val="single"/>
                      <w:lang w:val="en-US"/>
                    </w:rPr>
                    <w:softHyphen/>
                    <w:t>___</w:t>
                  </w:r>
                  <w:r>
                    <w:rPr>
                      <w:rFonts w:ascii="Times New Roman" w:hAnsi="Times New Roman" w:cs="Times New Roman"/>
                      <w:bCs/>
                      <w:sz w:val="24"/>
                      <w:szCs w:val="24"/>
                    </w:rPr>
                    <w:t>__</w:t>
                  </w:r>
                  <w:r w:rsidRPr="00A6036D">
                    <w:rPr>
                      <w:rFonts w:ascii="Times New Roman" w:hAnsi="Times New Roman" w:cs="Times New Roman"/>
                      <w:bCs/>
                      <w:sz w:val="24"/>
                      <w:szCs w:val="24"/>
                    </w:rPr>
                    <w:t xml:space="preserve">  </w:t>
                  </w:r>
                  <w:proofErr w:type="spellStart"/>
                  <w:r w:rsidRPr="00A6036D">
                    <w:rPr>
                      <w:rFonts w:ascii="Times New Roman" w:hAnsi="Times New Roman" w:cs="Times New Roman"/>
                      <w:bCs/>
                      <w:sz w:val="24"/>
                      <w:szCs w:val="24"/>
                    </w:rPr>
                    <w:t>м.п</w:t>
                  </w:r>
                  <w:proofErr w:type="spellEnd"/>
                  <w:r w:rsidRPr="00A6036D">
                    <w:rPr>
                      <w:rFonts w:ascii="Times New Roman" w:hAnsi="Times New Roman" w:cs="Times New Roman"/>
                      <w:bCs/>
                      <w:sz w:val="24"/>
                      <w:szCs w:val="24"/>
                    </w:rPr>
                    <w:t>.</w:t>
                  </w:r>
                </w:p>
              </w:tc>
            </w:tr>
          </w:tbl>
          <w:p w:rsidR="00386BEA" w:rsidRPr="00A6036D" w:rsidRDefault="00386BEA" w:rsidP="00583C4F">
            <w:pPr>
              <w:pStyle w:val="Default"/>
              <w:jc w:val="both"/>
              <w:rPr>
                <w:rFonts w:ascii="Times New Roman" w:hAnsi="Times New Roman" w:cs="Times New Roman"/>
                <w:b/>
                <w:iCs/>
              </w:rPr>
            </w:pPr>
            <w:r w:rsidRPr="00A6036D">
              <w:rPr>
                <w:rStyle w:val="21"/>
                <w:rFonts w:eastAsia="Calibri"/>
                <w:sz w:val="24"/>
                <w:szCs w:val="24"/>
                <w:lang w:eastAsia="uk-UA"/>
              </w:rPr>
              <w:t xml:space="preserve">           </w:t>
            </w:r>
          </w:p>
        </w:tc>
        <w:tc>
          <w:tcPr>
            <w:tcW w:w="4536" w:type="dxa"/>
            <w:tcBorders>
              <w:top w:val="nil"/>
              <w:left w:val="nil"/>
              <w:bottom w:val="nil"/>
              <w:right w:val="nil"/>
            </w:tcBorders>
          </w:tcPr>
          <w:p w:rsidR="00386BEA" w:rsidRPr="00A6036D" w:rsidRDefault="00386BEA" w:rsidP="00583C4F">
            <w:pPr>
              <w:pStyle w:val="Default"/>
              <w:jc w:val="both"/>
              <w:rPr>
                <w:rFonts w:ascii="Times New Roman" w:hAnsi="Times New Roman" w:cs="Times New Roman"/>
                <w:i/>
                <w:iCs/>
              </w:rPr>
            </w:pPr>
          </w:p>
          <w:p w:rsidR="00386BEA" w:rsidRPr="00A6036D" w:rsidRDefault="00386BEA" w:rsidP="00583C4F">
            <w:pPr>
              <w:pStyle w:val="Default"/>
              <w:jc w:val="both"/>
              <w:rPr>
                <w:rFonts w:ascii="Times New Roman" w:hAnsi="Times New Roman" w:cs="Times New Roman"/>
                <w:i/>
                <w:iCs/>
              </w:rPr>
            </w:pPr>
            <w:r w:rsidRPr="00A6036D">
              <w:rPr>
                <w:rFonts w:ascii="Times New Roman" w:hAnsi="Times New Roman" w:cs="Times New Roman"/>
                <w:i/>
                <w:iCs/>
              </w:rPr>
              <w:t xml:space="preserve">            ВИКОНАВЕЦЬ:</w:t>
            </w:r>
          </w:p>
          <w:p w:rsidR="00386BEA" w:rsidRPr="00A6036D" w:rsidRDefault="00386BEA" w:rsidP="00583C4F">
            <w:pPr>
              <w:pStyle w:val="Default"/>
              <w:jc w:val="both"/>
              <w:rPr>
                <w:rFonts w:ascii="Times New Roman" w:hAnsi="Times New Roman" w:cs="Times New Roman"/>
                <w:iCs/>
              </w:rPr>
            </w:pPr>
            <w:r w:rsidRPr="00A6036D">
              <w:rPr>
                <w:rStyle w:val="21"/>
                <w:rFonts w:eastAsia="Calibri"/>
                <w:sz w:val="24"/>
                <w:szCs w:val="24"/>
                <w:lang w:eastAsia="uk-UA"/>
              </w:rPr>
              <w:t xml:space="preserve"> </w:t>
            </w:r>
          </w:p>
        </w:tc>
      </w:tr>
    </w:tbl>
    <w:p w:rsidR="00386BEA" w:rsidRPr="00A6036D" w:rsidRDefault="00386BEA" w:rsidP="00386BEA">
      <w:pPr>
        <w:pStyle w:val="Default"/>
        <w:jc w:val="both"/>
        <w:rPr>
          <w:rFonts w:ascii="Times New Roman" w:hAnsi="Times New Roman" w:cs="Times New Roman"/>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gridCol w:w="5245"/>
      </w:tblGrid>
      <w:tr w:rsidR="00386BEA" w:rsidRPr="00A6036D" w:rsidTr="00583C4F">
        <w:trPr>
          <w:trHeight w:val="2725"/>
        </w:trPr>
        <w:tc>
          <w:tcPr>
            <w:tcW w:w="9747" w:type="dxa"/>
            <w:tcBorders>
              <w:top w:val="nil"/>
              <w:left w:val="nil"/>
              <w:bottom w:val="nil"/>
              <w:right w:val="nil"/>
            </w:tcBorders>
          </w:tcPr>
          <w:p w:rsidR="00386BEA" w:rsidRPr="00A6036D" w:rsidRDefault="00386BEA" w:rsidP="00583C4F">
            <w:pPr>
              <w:pStyle w:val="2"/>
              <w:spacing w:before="0" w:after="0" w:line="240" w:lineRule="auto"/>
              <w:jc w:val="both"/>
              <w:rPr>
                <w:rFonts w:ascii="Times New Roman" w:hAnsi="Times New Roman" w:cs="Times New Roman"/>
                <w:b w:val="0"/>
                <w:i/>
                <w:iCs/>
                <w:sz w:val="24"/>
                <w:szCs w:val="24"/>
              </w:rPr>
            </w:pPr>
            <w:r w:rsidRPr="00A6036D">
              <w:rPr>
                <w:rFonts w:ascii="Times New Roman" w:hAnsi="Times New Roman" w:cs="Times New Roman"/>
                <w:i/>
                <w:sz w:val="24"/>
                <w:szCs w:val="24"/>
              </w:rPr>
              <w:t>Примітка:</w:t>
            </w:r>
            <w:r w:rsidRPr="00A6036D">
              <w:rPr>
                <w:rFonts w:ascii="Times New Roman" w:hAnsi="Times New Roman" w:cs="Times New Roman"/>
                <w:b w:val="0"/>
                <w:i/>
                <w:sz w:val="24"/>
                <w:szCs w:val="24"/>
              </w:rPr>
              <w:t xml:space="preserve"> основні умови проекту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публічних </w:t>
            </w:r>
            <w:proofErr w:type="spellStart"/>
            <w:r w:rsidRPr="00A6036D">
              <w:rPr>
                <w:rFonts w:ascii="Times New Roman" w:hAnsi="Times New Roman" w:cs="Times New Roman"/>
                <w:b w:val="0"/>
                <w:i/>
                <w:sz w:val="24"/>
                <w:szCs w:val="24"/>
              </w:rPr>
              <w:t>закупівель</w:t>
            </w:r>
            <w:proofErr w:type="spellEnd"/>
          </w:p>
        </w:tc>
        <w:tc>
          <w:tcPr>
            <w:tcW w:w="5245" w:type="dxa"/>
            <w:tcBorders>
              <w:top w:val="nil"/>
              <w:left w:val="nil"/>
              <w:bottom w:val="nil"/>
              <w:right w:val="nil"/>
            </w:tcBorders>
          </w:tcPr>
          <w:p w:rsidR="00386BEA" w:rsidRPr="00A6036D" w:rsidRDefault="00386BEA" w:rsidP="00583C4F">
            <w:pPr>
              <w:spacing w:after="0" w:line="240" w:lineRule="auto"/>
              <w:ind w:right="-142"/>
              <w:jc w:val="both"/>
              <w:rPr>
                <w:rFonts w:ascii="Times New Roman" w:hAnsi="Times New Roman" w:cs="Times New Roman"/>
                <w:b/>
                <w:iCs/>
                <w:color w:val="000000"/>
                <w:sz w:val="24"/>
                <w:szCs w:val="24"/>
              </w:rPr>
            </w:pPr>
            <w:r w:rsidRPr="00A6036D">
              <w:rPr>
                <w:rFonts w:ascii="Times New Roman" w:hAnsi="Times New Roman" w:cs="Times New Roman"/>
                <w:b/>
                <w:iCs/>
                <w:color w:val="000000"/>
                <w:sz w:val="24"/>
                <w:szCs w:val="24"/>
              </w:rPr>
              <w:t xml:space="preserve"> </w:t>
            </w:r>
          </w:p>
        </w:tc>
      </w:tr>
    </w:tbl>
    <w:p w:rsidR="00386BEA" w:rsidRPr="00A6036D" w:rsidRDefault="00386BEA" w:rsidP="00386BEA">
      <w:pPr>
        <w:autoSpaceDE w:val="0"/>
        <w:autoSpaceDN w:val="0"/>
        <w:spacing w:after="0" w:line="240" w:lineRule="auto"/>
        <w:jc w:val="both"/>
        <w:rPr>
          <w:rFonts w:ascii="Times New Roman" w:hAnsi="Times New Roman" w:cs="Times New Roman"/>
          <w:sz w:val="24"/>
          <w:szCs w:val="24"/>
        </w:rPr>
      </w:pPr>
    </w:p>
    <w:p w:rsidR="00386BEA" w:rsidRPr="00A6036D" w:rsidRDefault="00386BEA" w:rsidP="00386BEA">
      <w:pPr>
        <w:spacing w:after="0" w:line="240" w:lineRule="auto"/>
        <w:jc w:val="both"/>
        <w:rPr>
          <w:rFonts w:ascii="Times New Roman" w:hAnsi="Times New Roman" w:cs="Times New Roman"/>
          <w:sz w:val="24"/>
          <w:szCs w:val="24"/>
        </w:rPr>
      </w:pPr>
      <w:r w:rsidRPr="00A6036D">
        <w:rPr>
          <w:rFonts w:ascii="Times New Roman" w:hAnsi="Times New Roman" w:cs="Times New Roman"/>
          <w:sz w:val="24"/>
          <w:szCs w:val="24"/>
        </w:rPr>
        <w:br w:type="page"/>
      </w:r>
    </w:p>
    <w:p w:rsidR="00FF59DA" w:rsidRDefault="00EB0114" w:rsidP="00464659">
      <w:pPr>
        <w:spacing w:after="0" w:line="240" w:lineRule="auto"/>
        <w:jc w:val="right"/>
        <w:rPr>
          <w:rFonts w:ascii="Times New Roman" w:eastAsia="Times New Roman" w:hAnsi="Times New Roman" w:cs="Times New Roman"/>
          <w:b/>
          <w:bCs/>
          <w:sz w:val="24"/>
          <w:szCs w:val="24"/>
        </w:rPr>
      </w:pPr>
      <w:r w:rsidRPr="004E316D">
        <w:rPr>
          <w:rFonts w:ascii="Times New Roman" w:eastAsia="Times New Roman" w:hAnsi="Times New Roman" w:cs="Times New Roman"/>
          <w:b/>
          <w:bCs/>
          <w:sz w:val="24"/>
          <w:szCs w:val="24"/>
        </w:rPr>
        <w:lastRenderedPageBreak/>
        <w:t xml:space="preserve">Додаток </w:t>
      </w:r>
      <w:r w:rsidR="00386BEA">
        <w:rPr>
          <w:rFonts w:ascii="Times New Roman" w:eastAsia="Times New Roman" w:hAnsi="Times New Roman" w:cs="Times New Roman"/>
          <w:b/>
          <w:bCs/>
          <w:sz w:val="24"/>
          <w:szCs w:val="24"/>
        </w:rPr>
        <w:t>4</w:t>
      </w:r>
    </w:p>
    <w:p w:rsidR="00EB0114" w:rsidRPr="004E316D" w:rsidRDefault="00EB0114" w:rsidP="00464659">
      <w:pPr>
        <w:spacing w:after="0" w:line="240" w:lineRule="auto"/>
        <w:jc w:val="right"/>
        <w:rPr>
          <w:rFonts w:ascii="Times New Roman" w:eastAsia="Times New Roman" w:hAnsi="Times New Roman" w:cs="Times New Roman"/>
          <w:sz w:val="24"/>
          <w:szCs w:val="24"/>
        </w:rPr>
      </w:pPr>
      <w:r w:rsidRPr="004E316D">
        <w:rPr>
          <w:rFonts w:ascii="Times New Roman" w:eastAsia="Times New Roman" w:hAnsi="Times New Roman" w:cs="Times New Roman"/>
          <w:b/>
          <w:bCs/>
          <w:sz w:val="24"/>
          <w:szCs w:val="24"/>
        </w:rPr>
        <w:t xml:space="preserve"> до тендерної документації</w:t>
      </w:r>
    </w:p>
    <w:p w:rsidR="00EB0114" w:rsidRPr="004E316D" w:rsidRDefault="00EB0114" w:rsidP="00464659">
      <w:pPr>
        <w:tabs>
          <w:tab w:val="left" w:pos="5715"/>
        </w:tabs>
        <w:suppressAutoHyphens/>
        <w:spacing w:after="0" w:line="240" w:lineRule="auto"/>
        <w:jc w:val="right"/>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Форма «Тендерна пропозиція» подається у формі, наведеній </w:t>
      </w:r>
      <w:r w:rsidRPr="004E316D">
        <w:rPr>
          <w:rFonts w:ascii="Times New Roman" w:eastAsia="Times New Roman" w:hAnsi="Times New Roman" w:cs="Times New Roman"/>
          <w:i/>
          <w:sz w:val="24"/>
          <w:szCs w:val="24"/>
        </w:rPr>
        <w:tab/>
      </w:r>
    </w:p>
    <w:p w:rsidR="00EB0114" w:rsidRPr="004E316D" w:rsidRDefault="00EB0114" w:rsidP="00464659">
      <w:pPr>
        <w:suppressAutoHyphens/>
        <w:spacing w:after="0" w:line="240" w:lineRule="auto"/>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                                        нижче, учасник не повинен відступати від даної форми.</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ФОРМА «ТЕНДЕРНА ПРОПОЗИЦІЯ»</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(форма, яка подається Учасником на фірмовому бланку у разі його наявності)</w:t>
      </w:r>
    </w:p>
    <w:p w:rsidR="00EB0114" w:rsidRPr="004E316D" w:rsidRDefault="00EB0114" w:rsidP="00464659">
      <w:pPr>
        <w:suppressAutoHyphens/>
        <w:spacing w:after="0" w:line="240" w:lineRule="auto"/>
        <w:ind w:left="1843" w:hanging="1559"/>
        <w:jc w:val="both"/>
        <w:rPr>
          <w:rFonts w:ascii="Times New Roman" w:eastAsia="Times New Roman" w:hAnsi="Times New Roman" w:cs="Times New Roman"/>
          <w:i/>
          <w:sz w:val="24"/>
          <w:szCs w:val="24"/>
        </w:rPr>
      </w:pPr>
    </w:p>
    <w:p w:rsidR="00FF59DA" w:rsidRPr="00FF59DA" w:rsidRDefault="00EB0114" w:rsidP="00464659">
      <w:pPr>
        <w:pStyle w:val="ShiftAlt"/>
        <w:spacing w:line="240" w:lineRule="auto"/>
        <w:ind w:firstLine="0"/>
        <w:rPr>
          <w:rFonts w:cs="Times New Roman"/>
          <w:b/>
          <w:color w:val="2C2931"/>
          <w:szCs w:val="24"/>
          <w:shd w:val="clear" w:color="auto" w:fill="FFFFFF"/>
        </w:rPr>
      </w:pPr>
      <w:r w:rsidRPr="004E316D">
        <w:rPr>
          <w:rFonts w:cs="Times New Roman"/>
          <w:szCs w:val="24"/>
          <w:lang w:eastAsia="ru-RU"/>
        </w:rPr>
        <w:t>Ми, (</w:t>
      </w:r>
      <w:r w:rsidRPr="004E316D">
        <w:rPr>
          <w:rFonts w:cs="Times New Roman"/>
          <w:i/>
          <w:szCs w:val="24"/>
          <w:lang w:eastAsia="ru-RU"/>
        </w:rPr>
        <w:t>повне найменування/ПІБ учасника (субпідрядника)</w:t>
      </w:r>
      <w:r w:rsidRPr="004E316D">
        <w:rPr>
          <w:rFonts w:cs="Times New Roman"/>
          <w:szCs w:val="24"/>
          <w:lang w:eastAsia="ru-RU"/>
        </w:rPr>
        <w:t>), надаємо свою пропозицію щодо участі у відкритих торгах з особливостями на закупівлю послуг:</w:t>
      </w:r>
      <w:r w:rsidRPr="004E316D">
        <w:rPr>
          <w:rFonts w:eastAsia="Times New Roman" w:cs="Times New Roman"/>
          <w:bCs/>
          <w:szCs w:val="24"/>
          <w:lang w:eastAsia="ar-SA"/>
        </w:rPr>
        <w:t xml:space="preserve"> </w:t>
      </w:r>
      <w:r w:rsidR="00FF59DA" w:rsidRPr="00FF59DA">
        <w:rPr>
          <w:rFonts w:cs="Times New Roman"/>
          <w:spacing w:val="-4"/>
          <w:szCs w:val="24"/>
        </w:rPr>
        <w:t>Послуги із благоустрою населених пунктів (очищення доріг по вулицях м.</w:t>
      </w:r>
      <w:r w:rsidR="008C7C05">
        <w:rPr>
          <w:rFonts w:cs="Times New Roman"/>
          <w:spacing w:val="-4"/>
          <w:szCs w:val="24"/>
        </w:rPr>
        <w:t xml:space="preserve"> </w:t>
      </w:r>
      <w:r w:rsidR="00FF59DA" w:rsidRPr="00FF59DA">
        <w:rPr>
          <w:rFonts w:cs="Times New Roman"/>
          <w:spacing w:val="-4"/>
          <w:szCs w:val="24"/>
        </w:rPr>
        <w:t xml:space="preserve">Путивль  Путивльської міської ради від снігу та посипання </w:t>
      </w:r>
      <w:proofErr w:type="spellStart"/>
      <w:r w:rsidR="00FF59DA" w:rsidRPr="00FF59DA">
        <w:rPr>
          <w:rFonts w:cs="Times New Roman"/>
          <w:spacing w:val="-4"/>
          <w:szCs w:val="24"/>
        </w:rPr>
        <w:t>протиожеледною</w:t>
      </w:r>
      <w:proofErr w:type="spellEnd"/>
      <w:r w:rsidR="00FF59DA" w:rsidRPr="00FF59DA">
        <w:rPr>
          <w:rFonts w:cs="Times New Roman"/>
          <w:spacing w:val="-4"/>
          <w:szCs w:val="24"/>
        </w:rPr>
        <w:t xml:space="preserve"> сумішшю)</w:t>
      </w:r>
      <w:r w:rsidR="00FF59DA">
        <w:rPr>
          <w:rFonts w:cs="Times New Roman"/>
          <w:spacing w:val="-4"/>
          <w:szCs w:val="24"/>
        </w:rPr>
        <w:t xml:space="preserve">, </w:t>
      </w:r>
      <w:r w:rsidR="00514C2B">
        <w:rPr>
          <w:rFonts w:cs="Times New Roman"/>
          <w:spacing w:val="-4"/>
          <w:szCs w:val="24"/>
        </w:rPr>
        <w:t>(</w:t>
      </w:r>
      <w:r w:rsidR="00FF59DA" w:rsidRPr="00FF59DA">
        <w:rPr>
          <w:rFonts w:cs="Times New Roman"/>
          <w:b/>
          <w:color w:val="333333"/>
          <w:szCs w:val="24"/>
        </w:rPr>
        <w:t xml:space="preserve">код </w:t>
      </w:r>
      <w:r w:rsidR="00FF59DA" w:rsidRPr="00FF59DA">
        <w:rPr>
          <w:rFonts w:cs="Times New Roman"/>
          <w:b/>
          <w:color w:val="2C2931"/>
          <w:szCs w:val="24"/>
          <w:shd w:val="clear" w:color="auto" w:fill="FFFFFF"/>
        </w:rPr>
        <w:t xml:space="preserve">90620000-9 Послуги з прибирання снігу </w:t>
      </w:r>
    </w:p>
    <w:p w:rsidR="00FF59DA" w:rsidRPr="004B1530" w:rsidRDefault="00FF59DA" w:rsidP="00464659">
      <w:pPr>
        <w:pStyle w:val="ShiftAlt"/>
        <w:spacing w:line="240" w:lineRule="auto"/>
        <w:rPr>
          <w:sz w:val="32"/>
          <w:szCs w:val="32"/>
        </w:rPr>
      </w:pPr>
      <w:r w:rsidRPr="00FF59DA">
        <w:rPr>
          <w:rFonts w:cs="Times New Roman"/>
          <w:b/>
          <w:color w:val="2C2931"/>
          <w:szCs w:val="24"/>
          <w:shd w:val="clear" w:color="auto" w:fill="FFFFFF"/>
        </w:rPr>
        <w:t xml:space="preserve">за </w:t>
      </w:r>
      <w:r w:rsidRPr="00FF59DA">
        <w:rPr>
          <w:rFonts w:cs="Times New Roman"/>
          <w:b/>
          <w:color w:val="333333"/>
          <w:szCs w:val="24"/>
        </w:rPr>
        <w:t xml:space="preserve">ДК 021:2015 - </w:t>
      </w:r>
      <w:r w:rsidRPr="00FF59DA">
        <w:rPr>
          <w:rFonts w:cs="Times New Roman"/>
          <w:b/>
          <w:color w:val="2C2931"/>
          <w:szCs w:val="24"/>
          <w:shd w:val="clear" w:color="auto" w:fill="FFFFFF"/>
        </w:rPr>
        <w:t>Єдиного закупівельного словника</w:t>
      </w:r>
      <w:r w:rsidR="00514C2B">
        <w:rPr>
          <w:rFonts w:cs="Times New Roman"/>
          <w:b/>
          <w:color w:val="2C2931"/>
          <w:szCs w:val="24"/>
          <w:shd w:val="clear" w:color="auto" w:fill="FFFFFF"/>
        </w:rPr>
        <w:t>))</w:t>
      </w:r>
      <w:r>
        <w:rPr>
          <w:rFonts w:cs="Times New Roman"/>
          <w:b/>
          <w:color w:val="2C2931"/>
          <w:szCs w:val="24"/>
          <w:shd w:val="clear" w:color="auto" w:fill="FFFFFF"/>
        </w:rPr>
        <w:t>.</w:t>
      </w:r>
    </w:p>
    <w:p w:rsidR="00EB0114" w:rsidRPr="004E316D" w:rsidRDefault="00EB0114" w:rsidP="00464659">
      <w:pPr>
        <w:pStyle w:val="ShiftAlt"/>
        <w:spacing w:line="240" w:lineRule="auto"/>
        <w:ind w:firstLine="0"/>
        <w:jc w:val="left"/>
        <w:rPr>
          <w:rFonts w:eastAsia="Times New Roman" w:cs="Times New Roman"/>
          <w:szCs w:val="24"/>
          <w:lang w:eastAsia="ru-RU"/>
        </w:rPr>
      </w:pPr>
    </w:p>
    <w:p w:rsidR="00EB0114" w:rsidRPr="004E316D" w:rsidRDefault="00EB0114" w:rsidP="00464659">
      <w:pPr>
        <w:pStyle w:val="Default"/>
        <w:rPr>
          <w:rFonts w:ascii="Times New Roman" w:eastAsia="Times New Roman" w:hAnsi="Times New Roman" w:cs="Times New Roman"/>
          <w:lang w:eastAsia="ru-RU"/>
        </w:rPr>
      </w:pPr>
      <w:r w:rsidRPr="004E316D">
        <w:rPr>
          <w:rFonts w:ascii="Times New Roman" w:eastAsia="Times New Roman" w:hAnsi="Times New Roman" w:cs="Times New Roman"/>
          <w:lang w:eastAsia="ru-RU"/>
        </w:rPr>
        <w:t>1.Вивчивши тендерну документацію, включаючи її додатки (проект договору, технічне завдання тощо), умови яких приймаємо, ми, що нижче підписалися, маємо можливість та погоджуємося виконати вимоги Замовника на загальну суму: ____________________,____ грн. (______________ гривень, _____ копійок) з/без ПДВ*.</w:t>
      </w:r>
    </w:p>
    <w:p w:rsidR="00EB0114" w:rsidRPr="004E316D" w:rsidRDefault="00EB0114" w:rsidP="00464659">
      <w:pPr>
        <w:pStyle w:val="Default"/>
        <w:rPr>
          <w:rFonts w:ascii="Times New Roman" w:eastAsia="Times New Roman" w:hAnsi="Times New Roman" w:cs="Times New Roman"/>
          <w:lang w:eastAsia="ru-RU"/>
        </w:rPr>
      </w:pPr>
      <w:r w:rsidRPr="004E316D">
        <w:rPr>
          <w:rFonts w:ascii="Times New Roman" w:hAnsi="Times New Roman" w:cs="Times New Roman"/>
          <w:lang w:eastAsia="ru-RU"/>
        </w:rPr>
        <w:t xml:space="preserve"> </w:t>
      </w:r>
      <w:r w:rsidRPr="004E316D">
        <w:rPr>
          <w:rFonts w:ascii="Times New Roman" w:eastAsia="Times New Roman" w:hAnsi="Times New Roman" w:cs="Times New Roman"/>
          <w:i/>
          <w:highlight w:val="yellow"/>
          <w:lang w:eastAsia="ru-RU"/>
        </w:rPr>
        <w:t>Кошторис послуги   наведений нами в додатку до даної тендерної пропозиції</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1.1 Повне найменування учасника 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1.2. Банківські реквізити________________________________________________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1.3. Місцезнаходження (юридична та фактична адреса)_______________________</w:t>
      </w:r>
    </w:p>
    <w:p w:rsidR="00EB0114" w:rsidRPr="004E316D" w:rsidRDefault="00EB0114" w:rsidP="00464659">
      <w:pPr>
        <w:suppressAutoHyphens/>
        <w:spacing w:after="0" w:line="240" w:lineRule="auto"/>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1.4. Телефон (факс), е-</w:t>
      </w:r>
      <w:proofErr w:type="spellStart"/>
      <w:r w:rsidRPr="004E316D">
        <w:rPr>
          <w:rFonts w:ascii="Times New Roman" w:hAnsi="Times New Roman" w:cs="Times New Roman"/>
          <w:sz w:val="24"/>
          <w:szCs w:val="24"/>
        </w:rPr>
        <w:t>mail</w:t>
      </w:r>
      <w:proofErr w:type="spellEnd"/>
      <w:r w:rsidRPr="004E316D">
        <w:rPr>
          <w:rFonts w:ascii="Times New Roman" w:hAnsi="Times New Roman" w:cs="Times New Roman"/>
          <w:sz w:val="24"/>
          <w:szCs w:val="24"/>
        </w:rPr>
        <w:t>______________________________________________</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2.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3. </w:t>
      </w:r>
      <w:r w:rsidRPr="004E316D">
        <w:rPr>
          <w:rFonts w:ascii="Times New Roman" w:hAnsi="Times New Roman" w:cs="Times New Roman"/>
          <w:sz w:val="24"/>
          <w:szCs w:val="24"/>
        </w:rPr>
        <w:t xml:space="preserve">Ми погоджуємося дотримуватися умов цієї тендерної пропозиції протягом 90 днів </w:t>
      </w:r>
      <w:r w:rsidRPr="004E316D">
        <w:rPr>
          <w:rFonts w:ascii="Times New Roman" w:eastAsia="Times New Roman" w:hAnsi="Times New Roman" w:cs="Times New Roman"/>
          <w:sz w:val="24"/>
          <w:szCs w:val="24"/>
        </w:rPr>
        <w:t>із дати кінцевого строку подання тендерних пропозицій</w:t>
      </w:r>
      <w:r w:rsidRPr="004E316D">
        <w:rPr>
          <w:rFonts w:ascii="Times New Roman" w:hAnsi="Times New Roman" w:cs="Times New Roman"/>
          <w:sz w:val="24"/>
          <w:szCs w:val="24"/>
        </w:rPr>
        <w:t>. Наша пропозиція буде обов'язковою для нас у будь-який час до закінчення зазначеного терміну.</w:t>
      </w:r>
      <w:r w:rsidRPr="004E316D">
        <w:rPr>
          <w:rFonts w:ascii="Times New Roman" w:eastAsia="Times New Roman" w:hAnsi="Times New Roman" w:cs="Times New Roman"/>
          <w:sz w:val="24"/>
          <w:szCs w:val="24"/>
        </w:rPr>
        <w:t xml:space="preserve"> </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eastAsia="Times New Roman" w:hAnsi="Times New Roman" w:cs="Times New Roman"/>
          <w:sz w:val="24"/>
          <w:szCs w:val="24"/>
        </w:rPr>
        <w:t xml:space="preserve">        4. </w:t>
      </w:r>
      <w:r w:rsidRPr="004E316D">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5.Ми гарантуємо, що послуги запропоновані нами цією пропозицією є якісними у відповідності до діючого законодавства України. Ми також гарантуємо своєчасність виконання послуг.</w:t>
      </w:r>
    </w:p>
    <w:p w:rsidR="00EB0114" w:rsidRPr="004E316D" w:rsidRDefault="00EB0114" w:rsidP="00464659">
      <w:pPr>
        <w:spacing w:after="0" w:line="240" w:lineRule="auto"/>
        <w:contextualSpacing/>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6. Ми погоджуємося з обов’язковими вимогами до Договору про закупівлю, який буде укладено з Учасником-переможцем закупівлі. Ми зобов’язуємося укласти договір про закупівлю не пізніше </w:t>
      </w:r>
      <w:proofErr w:type="spellStart"/>
      <w:r w:rsidRPr="004E316D">
        <w:rPr>
          <w:rFonts w:ascii="Times New Roman" w:eastAsia="Times New Roman" w:hAnsi="Times New Roman" w:cs="Times New Roman"/>
          <w:sz w:val="24"/>
          <w:szCs w:val="24"/>
        </w:rPr>
        <w:t>пізніше</w:t>
      </w:r>
      <w:proofErr w:type="spellEnd"/>
      <w:r w:rsidRPr="004E316D">
        <w:rPr>
          <w:rFonts w:ascii="Times New Roman" w:eastAsia="Times New Roman" w:hAnsi="Times New Roman" w:cs="Times New Roman"/>
          <w:sz w:val="24"/>
          <w:szCs w:val="24"/>
        </w:rPr>
        <w:t xml:space="preserve">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proofErr w:type="spellStart"/>
      <w:r w:rsidRPr="004E316D">
        <w:rPr>
          <w:rFonts w:ascii="Times New Roman" w:eastAsia="Times New Roman" w:hAnsi="Times New Roman" w:cs="Times New Roman"/>
          <w:sz w:val="24"/>
          <w:szCs w:val="24"/>
        </w:rPr>
        <w:t>Прозорро</w:t>
      </w:r>
      <w:proofErr w:type="spellEnd"/>
      <w:r w:rsidRPr="004E316D">
        <w:rPr>
          <w:rFonts w:ascii="Times New Roman" w:eastAsia="Times New Roman" w:hAnsi="Times New Roman" w:cs="Times New Roman"/>
          <w:sz w:val="24"/>
          <w:szCs w:val="24"/>
        </w:rPr>
        <w:t xml:space="preserve"> повідомлення про намір укласти договір про закупівлю     </w:t>
      </w:r>
    </w:p>
    <w:p w:rsidR="00EB0114" w:rsidRPr="004E316D" w:rsidRDefault="00EB0114" w:rsidP="00464659">
      <w:pPr>
        <w:spacing w:after="0" w:line="240" w:lineRule="auto"/>
        <w:ind w:firstLine="567"/>
        <w:contextualSpacing/>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7. </w:t>
      </w:r>
      <w:r w:rsidRPr="004E316D">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закупівлі. </w:t>
      </w:r>
    </w:p>
    <w:p w:rsidR="00EB0114" w:rsidRPr="004E316D" w:rsidRDefault="00EB0114" w:rsidP="00464659">
      <w:pPr>
        <w:suppressAutoHyphens/>
        <w:spacing w:after="0" w:line="240" w:lineRule="auto"/>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__________________________                                                   </w:t>
      </w:r>
      <w:r w:rsidRPr="004E316D">
        <w:rPr>
          <w:rFonts w:ascii="Times New Roman" w:eastAsia="Times New Roman" w:hAnsi="Times New Roman" w:cs="Times New Roman"/>
          <w:sz w:val="24"/>
          <w:szCs w:val="24"/>
        </w:rPr>
        <w:tab/>
        <w:t>__________________</w:t>
      </w:r>
    </w:p>
    <w:p w:rsidR="00EB0114" w:rsidRPr="004E316D" w:rsidRDefault="00EB0114" w:rsidP="00464659">
      <w:pPr>
        <w:suppressAutoHyphens/>
        <w:spacing w:after="0" w:line="240" w:lineRule="auto"/>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печаткою**(у разі її використання)).</w:t>
      </w:r>
    </w:p>
    <w:p w:rsidR="00EB0114" w:rsidRPr="004E316D" w:rsidRDefault="00EB0114" w:rsidP="00464659">
      <w:pPr>
        <w:suppressAutoHyphens/>
        <w:spacing w:after="0" w:line="240" w:lineRule="auto"/>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Примітка!</w:t>
      </w:r>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Якщо Учасник не платник ПДВ, то зазначається «без ПДВ»;</w:t>
      </w:r>
    </w:p>
    <w:p w:rsidR="00021CA6"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Ця вимога не стосується Учасників, які здійснюють діяльність без печатки згідно з </w:t>
      </w:r>
      <w:bookmarkStart w:id="10" w:name="_GoBack"/>
      <w:bookmarkEnd w:id="10"/>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чинним законодавством.</w:t>
      </w:r>
    </w:p>
    <w:p w:rsidR="00E60936" w:rsidRDefault="00E60936" w:rsidP="00464659">
      <w:pPr>
        <w:widowControl w:val="0"/>
        <w:spacing w:after="0" w:line="240" w:lineRule="auto"/>
        <w:jc w:val="both"/>
        <w:rPr>
          <w:rFonts w:ascii="Times New Roman" w:eastAsia="Times New Roman" w:hAnsi="Times New Roman" w:cs="Times New Roman"/>
          <w:sz w:val="24"/>
          <w:szCs w:val="24"/>
        </w:rPr>
      </w:pPr>
    </w:p>
    <w:sectPr w:rsidR="00E60936">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FA3" w:rsidRDefault="00D40FA3">
      <w:pPr>
        <w:spacing w:after="0" w:line="240" w:lineRule="auto"/>
      </w:pPr>
      <w:r>
        <w:separator/>
      </w:r>
    </w:p>
  </w:endnote>
  <w:endnote w:type="continuationSeparator" w:id="0">
    <w:p w:rsidR="00D40FA3" w:rsidRDefault="00D4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charset w:val="00"/>
    <w:family w:val="auto"/>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C4F" w:rsidRDefault="00583C4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FA3" w:rsidRDefault="00D40FA3">
      <w:pPr>
        <w:spacing w:after="0" w:line="240" w:lineRule="auto"/>
      </w:pPr>
      <w:r>
        <w:separator/>
      </w:r>
    </w:p>
  </w:footnote>
  <w:footnote w:type="continuationSeparator" w:id="0">
    <w:p w:rsidR="00D40FA3" w:rsidRDefault="00D40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C4F" w:rsidRDefault="00583C4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9D112"/>
    <w:multiLevelType w:val="hybridMultilevel"/>
    <w:tmpl w:val="F23A53E0"/>
    <w:lvl w:ilvl="0" w:tplc="6571CAD8">
      <w:start w:val="1"/>
      <w:numFmt w:val="decimal"/>
      <w:lvlText w:val="%1."/>
      <w:lvlJc w:val="left"/>
      <w:pPr>
        <w:ind w:left="720" w:hanging="360"/>
      </w:pPr>
    </w:lvl>
    <w:lvl w:ilvl="1" w:tplc="20D9C7F5">
      <w:start w:val="1"/>
      <w:numFmt w:val="decimal"/>
      <w:lvlText w:val="%2."/>
      <w:lvlJc w:val="left"/>
      <w:pPr>
        <w:ind w:left="1440" w:hanging="360"/>
      </w:pPr>
    </w:lvl>
    <w:lvl w:ilvl="2" w:tplc="60B14051">
      <w:start w:val="1"/>
      <w:numFmt w:val="decimal"/>
      <w:lvlText w:val="%3."/>
      <w:lvlJc w:val="left"/>
      <w:pPr>
        <w:ind w:left="2160" w:hanging="360"/>
      </w:pPr>
    </w:lvl>
    <w:lvl w:ilvl="3" w:tplc="651C4E96">
      <w:start w:val="1"/>
      <w:numFmt w:val="decimal"/>
      <w:lvlText w:val="%4."/>
      <w:lvlJc w:val="left"/>
      <w:pPr>
        <w:ind w:left="2880" w:hanging="360"/>
      </w:pPr>
    </w:lvl>
    <w:lvl w:ilvl="4" w:tplc="150810C0">
      <w:start w:val="1"/>
      <w:numFmt w:val="decimal"/>
      <w:lvlText w:val="%5."/>
      <w:lvlJc w:val="left"/>
      <w:pPr>
        <w:ind w:left="3600" w:hanging="360"/>
      </w:pPr>
    </w:lvl>
    <w:lvl w:ilvl="5" w:tplc="64B139CA">
      <w:start w:val="1"/>
      <w:numFmt w:val="decimal"/>
      <w:lvlText w:val="%6."/>
      <w:lvlJc w:val="left"/>
      <w:pPr>
        <w:ind w:left="4320" w:hanging="360"/>
      </w:pPr>
    </w:lvl>
    <w:lvl w:ilvl="6" w:tplc="4DCEF44D">
      <w:start w:val="1"/>
      <w:numFmt w:val="decimal"/>
      <w:lvlText w:val="%7."/>
      <w:lvlJc w:val="left"/>
      <w:pPr>
        <w:ind w:left="5040" w:hanging="360"/>
      </w:pPr>
    </w:lvl>
    <w:lvl w:ilvl="7" w:tplc="261B2A43">
      <w:start w:val="1"/>
      <w:numFmt w:val="decimal"/>
      <w:lvlText w:val="%8."/>
      <w:lvlJc w:val="left"/>
      <w:pPr>
        <w:ind w:left="5760" w:hanging="360"/>
      </w:pPr>
    </w:lvl>
    <w:lvl w:ilvl="8" w:tplc="0C7610B7">
      <w:start w:val="1"/>
      <w:numFmt w:val="decimal"/>
      <w:lvlText w:val="%9."/>
      <w:lvlJc w:val="left"/>
      <w:pPr>
        <w:ind w:left="6480" w:hanging="360"/>
      </w:pPr>
    </w:lvl>
  </w:abstractNum>
  <w:abstractNum w:abstractNumId="1" w15:restartNumberingAfterBreak="0">
    <w:nsid w:val="7BCF0D7A"/>
    <w:multiLevelType w:val="multilevel"/>
    <w:tmpl w:val="79CCFA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36"/>
    <w:rsid w:val="00021CA6"/>
    <w:rsid w:val="000E0935"/>
    <w:rsid w:val="001302F2"/>
    <w:rsid w:val="001603AB"/>
    <w:rsid w:val="001940E7"/>
    <w:rsid w:val="00206FDE"/>
    <w:rsid w:val="002B29D3"/>
    <w:rsid w:val="00355513"/>
    <w:rsid w:val="00386BEA"/>
    <w:rsid w:val="003878C9"/>
    <w:rsid w:val="00392218"/>
    <w:rsid w:val="00397945"/>
    <w:rsid w:val="003A6BB4"/>
    <w:rsid w:val="00464659"/>
    <w:rsid w:val="004B1530"/>
    <w:rsid w:val="004D50E0"/>
    <w:rsid w:val="004E316D"/>
    <w:rsid w:val="00514C2B"/>
    <w:rsid w:val="00541078"/>
    <w:rsid w:val="00583C4F"/>
    <w:rsid w:val="005C4991"/>
    <w:rsid w:val="00610A1A"/>
    <w:rsid w:val="00613A7D"/>
    <w:rsid w:val="00671479"/>
    <w:rsid w:val="006963D9"/>
    <w:rsid w:val="00747489"/>
    <w:rsid w:val="008C7C05"/>
    <w:rsid w:val="009D21E9"/>
    <w:rsid w:val="00A056DF"/>
    <w:rsid w:val="00A14CF2"/>
    <w:rsid w:val="00A6036D"/>
    <w:rsid w:val="00BA1525"/>
    <w:rsid w:val="00BF7BAC"/>
    <w:rsid w:val="00C01179"/>
    <w:rsid w:val="00C27FCB"/>
    <w:rsid w:val="00C56895"/>
    <w:rsid w:val="00C62F94"/>
    <w:rsid w:val="00D16E24"/>
    <w:rsid w:val="00D40FA3"/>
    <w:rsid w:val="00D72F31"/>
    <w:rsid w:val="00DC3B52"/>
    <w:rsid w:val="00E60936"/>
    <w:rsid w:val="00EB0114"/>
    <w:rsid w:val="00EC0204"/>
    <w:rsid w:val="00EC615B"/>
    <w:rsid w:val="00FF5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5538"/>
  <w15:docId w15:val="{81D50F00-C4CA-4694-947E-0F5AF353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14"/>
    <w:rPr>
      <w:b/>
      <w:sz w:val="48"/>
      <w:szCs w:val="48"/>
    </w:rPr>
  </w:style>
  <w:style w:type="character" w:customStyle="1" w:styleId="20">
    <w:name w:val="Заголовок 2 Знак"/>
    <w:basedOn w:val="a0"/>
    <w:link w:val="2"/>
    <w:rsid w:val="00EB0114"/>
    <w:rPr>
      <w:b/>
      <w:sz w:val="36"/>
      <w:szCs w:val="3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5410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1078"/>
  </w:style>
  <w:style w:type="paragraph" w:styleId="a8">
    <w:name w:val="footer"/>
    <w:basedOn w:val="a"/>
    <w:link w:val="a9"/>
    <w:uiPriority w:val="99"/>
    <w:unhideWhenUsed/>
    <w:rsid w:val="005410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1078"/>
  </w:style>
  <w:style w:type="paragraph" w:customStyle="1" w:styleId="ShiftAlt">
    <w:name w:val="Додаток_основной_текст (Додаток___Shift+Alt)"/>
    <w:uiPriority w:val="99"/>
    <w:rsid w:val="004B153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paragraph" w:customStyle="1" w:styleId="msonormal0">
    <w:name w:val="msonormal"/>
    <w:basedOn w:val="a"/>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unhideWhenUsed/>
    <w:qFormat/>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EB0114"/>
    <w:rPr>
      <w:rFonts w:ascii="Times New Roman" w:eastAsia="Times New Roman" w:hAnsi="Times New Roman" w:cs="Times New Roman"/>
      <w:sz w:val="24"/>
      <w:szCs w:val="24"/>
      <w:lang w:val="ru-RU"/>
    </w:rPr>
  </w:style>
  <w:style w:type="character" w:styleId="ac">
    <w:name w:val="Hyperlink"/>
    <w:basedOn w:val="a0"/>
    <w:uiPriority w:val="99"/>
    <w:unhideWhenUsed/>
    <w:rsid w:val="00EB0114"/>
    <w:rPr>
      <w:color w:val="0000FF"/>
      <w:u w:val="single"/>
    </w:rPr>
  </w:style>
  <w:style w:type="paragraph" w:customStyle="1" w:styleId="11">
    <w:name w:val="Обычный1"/>
    <w:uiPriority w:val="99"/>
    <w:qFormat/>
    <w:rsid w:val="00EB0114"/>
    <w:pPr>
      <w:spacing w:after="0" w:line="276" w:lineRule="auto"/>
    </w:pPr>
    <w:rPr>
      <w:rFonts w:ascii="Arial" w:eastAsia="Arial" w:hAnsi="Arial" w:cs="Arial"/>
      <w:color w:val="000000"/>
      <w:lang w:val="ru-RU"/>
    </w:rPr>
  </w:style>
  <w:style w:type="paragraph" w:styleId="ad">
    <w:name w:val="No Spacing"/>
    <w:aliases w:val="По центру"/>
    <w:link w:val="ae"/>
    <w:qFormat/>
    <w:rsid w:val="00EB0114"/>
    <w:pPr>
      <w:spacing w:after="0" w:line="240" w:lineRule="auto"/>
    </w:pPr>
    <w:rPr>
      <w:rFonts w:ascii="Times New Roman" w:eastAsia="Times New Roman" w:hAnsi="Times New Roman" w:cs="Times New Roman"/>
      <w:sz w:val="28"/>
      <w:szCs w:val="28"/>
      <w:lang w:val="ru-RU"/>
    </w:rPr>
  </w:style>
  <w:style w:type="character" w:customStyle="1" w:styleId="ae">
    <w:name w:val="Без интервала Знак"/>
    <w:aliases w:val="По центру Знак"/>
    <w:link w:val="ad"/>
    <w:locked/>
    <w:rsid w:val="00EB0114"/>
    <w:rPr>
      <w:rFonts w:ascii="Times New Roman" w:eastAsia="Times New Roman" w:hAnsi="Times New Roman" w:cs="Times New Roman"/>
      <w:sz w:val="28"/>
      <w:szCs w:val="28"/>
      <w:lang w:val="ru-RU"/>
    </w:rPr>
  </w:style>
  <w:style w:type="paragraph" w:styleId="af">
    <w:name w:val="Body Text"/>
    <w:basedOn w:val="a"/>
    <w:link w:val="af0"/>
    <w:uiPriority w:val="99"/>
    <w:rsid w:val="00EB0114"/>
    <w:pPr>
      <w:spacing w:after="120" w:line="240" w:lineRule="auto"/>
    </w:pPr>
    <w:rPr>
      <w:rFonts w:ascii="Times New Roman" w:eastAsia="Times New Roman" w:hAnsi="Times New Roman" w:cs="Times New Roman"/>
      <w:sz w:val="24"/>
      <w:szCs w:val="24"/>
      <w:lang w:val="ru-RU"/>
    </w:rPr>
  </w:style>
  <w:style w:type="character" w:customStyle="1" w:styleId="af0">
    <w:name w:val="Основной текст Знак"/>
    <w:basedOn w:val="a0"/>
    <w:link w:val="af"/>
    <w:uiPriority w:val="99"/>
    <w:rsid w:val="00EB0114"/>
    <w:rPr>
      <w:rFonts w:ascii="Times New Roman" w:eastAsia="Times New Roman" w:hAnsi="Times New Roman" w:cs="Times New Roman"/>
      <w:sz w:val="24"/>
      <w:szCs w:val="24"/>
      <w:lang w:val="ru-RU"/>
    </w:rPr>
  </w:style>
  <w:style w:type="paragraph" w:customStyle="1" w:styleId="12">
    <w:name w:val="Без интервала1"/>
    <w:qFormat/>
    <w:rsid w:val="00EB0114"/>
    <w:pPr>
      <w:spacing w:after="0" w:line="240" w:lineRule="auto"/>
    </w:pPr>
    <w:rPr>
      <w:rFonts w:cs="Times New Roman"/>
      <w:lang w:val="ru-RU" w:eastAsia="en-US"/>
    </w:rPr>
  </w:style>
  <w:style w:type="paragraph" w:customStyle="1" w:styleId="rvps2">
    <w:name w:val="rvps2"/>
    <w:basedOn w:val="a"/>
    <w:qFormat/>
    <w:rsid w:val="00EB01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
    <w:name w:val="Звичайний1"/>
    <w:rsid w:val="00EB0114"/>
    <w:pPr>
      <w:spacing w:after="0" w:line="276" w:lineRule="auto"/>
    </w:pPr>
    <w:rPr>
      <w:rFonts w:ascii="Arial" w:eastAsia="Arial" w:hAnsi="Arial" w:cs="Arial"/>
      <w:color w:val="000000"/>
      <w:lang w:val="ru-RU"/>
    </w:rPr>
  </w:style>
  <w:style w:type="paragraph" w:styleId="af1">
    <w:name w:val="List Paragraph"/>
    <w:basedOn w:val="a"/>
    <w:uiPriority w:val="1"/>
    <w:qFormat/>
    <w:rsid w:val="00EB0114"/>
    <w:pPr>
      <w:ind w:left="720"/>
      <w:contextualSpacing/>
    </w:pPr>
    <w:rPr>
      <w:rFonts w:asciiTheme="minorHAnsi" w:eastAsiaTheme="minorHAnsi" w:hAnsiTheme="minorHAnsi" w:cstheme="minorBidi"/>
      <w:kern w:val="2"/>
      <w:lang w:val="ru-RU" w:eastAsia="en-US"/>
      <w14:ligatures w14:val="standardContextual"/>
    </w:rPr>
  </w:style>
  <w:style w:type="character" w:styleId="af2">
    <w:name w:val="Emphasis"/>
    <w:basedOn w:val="a0"/>
    <w:uiPriority w:val="20"/>
    <w:qFormat/>
    <w:rsid w:val="00EB0114"/>
    <w:rPr>
      <w:i/>
      <w:iCs/>
    </w:rPr>
  </w:style>
  <w:style w:type="character" w:styleId="af3">
    <w:name w:val="Subtle Reference"/>
    <w:uiPriority w:val="31"/>
    <w:qFormat/>
    <w:rsid w:val="00EB0114"/>
    <w:rPr>
      <w:smallCaps/>
      <w:color w:val="5A5A5A"/>
    </w:rPr>
  </w:style>
  <w:style w:type="paragraph" w:customStyle="1" w:styleId="Default">
    <w:name w:val="Default"/>
    <w:qFormat/>
    <w:rsid w:val="00EB0114"/>
    <w:pPr>
      <w:autoSpaceDE w:val="0"/>
      <w:autoSpaceDN w:val="0"/>
      <w:adjustRightInd w:val="0"/>
      <w:spacing w:after="0" w:line="240" w:lineRule="auto"/>
    </w:pPr>
    <w:rPr>
      <w:color w:val="000000"/>
      <w:sz w:val="24"/>
      <w:szCs w:val="24"/>
      <w:lang w:eastAsia="en-US"/>
    </w:rPr>
  </w:style>
  <w:style w:type="character" w:customStyle="1" w:styleId="30">
    <w:name w:val="Основний текст (3)_"/>
    <w:link w:val="31"/>
    <w:locked/>
    <w:rsid w:val="00EB0114"/>
    <w:rPr>
      <w:rFonts w:eastAsia="Times New Roman"/>
      <w:sz w:val="23"/>
      <w:szCs w:val="23"/>
      <w:shd w:val="clear" w:color="auto" w:fill="FFFFFF"/>
    </w:rPr>
  </w:style>
  <w:style w:type="paragraph" w:customStyle="1" w:styleId="31">
    <w:name w:val="Основний текст (3)"/>
    <w:basedOn w:val="a"/>
    <w:link w:val="30"/>
    <w:rsid w:val="00EB0114"/>
    <w:pPr>
      <w:shd w:val="clear" w:color="auto" w:fill="FFFFFF"/>
      <w:spacing w:before="60" w:after="360" w:line="0" w:lineRule="atLeast"/>
      <w:ind w:hanging="420"/>
    </w:pPr>
    <w:rPr>
      <w:rFonts w:eastAsia="Times New Roman"/>
      <w:sz w:val="23"/>
      <w:szCs w:val="23"/>
    </w:rPr>
  </w:style>
  <w:style w:type="paragraph" w:customStyle="1" w:styleId="af4">
    <w:name w:val="Абзац списку"/>
    <w:basedOn w:val="a"/>
    <w:qFormat/>
    <w:rsid w:val="00EB0114"/>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rPr>
  </w:style>
  <w:style w:type="character" w:customStyle="1" w:styleId="af5">
    <w:name w:val="Основной текст_"/>
    <w:link w:val="27"/>
    <w:rsid w:val="00EB0114"/>
    <w:rPr>
      <w:rFonts w:eastAsia="Times New Roman"/>
      <w:shd w:val="clear" w:color="auto" w:fill="FFFFFF"/>
    </w:rPr>
  </w:style>
  <w:style w:type="paragraph" w:customStyle="1" w:styleId="27">
    <w:name w:val="Основной текст27"/>
    <w:basedOn w:val="a"/>
    <w:link w:val="af5"/>
    <w:rsid w:val="00EB0114"/>
    <w:pPr>
      <w:widowControl w:val="0"/>
      <w:shd w:val="clear" w:color="auto" w:fill="FFFFFF"/>
      <w:spacing w:after="0" w:line="0" w:lineRule="atLeast"/>
      <w:ind w:hanging="1100"/>
      <w:jc w:val="center"/>
    </w:pPr>
    <w:rPr>
      <w:rFonts w:eastAsia="Times New Roman"/>
    </w:rPr>
  </w:style>
  <w:style w:type="character" w:customStyle="1" w:styleId="14">
    <w:name w:val="Основной текст1"/>
    <w:rsid w:val="00EB01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rvts9">
    <w:name w:val="rvts9"/>
    <w:rsid w:val="00EB0114"/>
  </w:style>
  <w:style w:type="character" w:customStyle="1" w:styleId="21">
    <w:name w:val="Основной текст (2)_"/>
    <w:link w:val="210"/>
    <w:uiPriority w:val="99"/>
    <w:rsid w:val="00EB0114"/>
    <w:rPr>
      <w:rFonts w:ascii="Times New Roman" w:eastAsia="Times New Roman" w:hAnsi="Times New Roman" w:cs="Times New Roman"/>
      <w:sz w:val="21"/>
      <w:szCs w:val="21"/>
      <w:shd w:val="clear" w:color="auto" w:fill="FFFFFF"/>
    </w:rPr>
  </w:style>
  <w:style w:type="paragraph" w:customStyle="1" w:styleId="210">
    <w:name w:val="Основной текст (2)1"/>
    <w:basedOn w:val="a"/>
    <w:link w:val="21"/>
    <w:uiPriority w:val="99"/>
    <w:rsid w:val="00EB0114"/>
    <w:pPr>
      <w:widowControl w:val="0"/>
      <w:shd w:val="clear" w:color="auto" w:fill="FFFFFF"/>
      <w:spacing w:before="360" w:after="600" w:line="240" w:lineRule="atLeast"/>
      <w:jc w:val="both"/>
    </w:pPr>
    <w:rPr>
      <w:rFonts w:ascii="Times New Roman" w:eastAsia="Times New Roman" w:hAnsi="Times New Roman" w:cs="Times New Roman"/>
      <w:sz w:val="21"/>
      <w:szCs w:val="21"/>
    </w:rPr>
  </w:style>
  <w:style w:type="character" w:customStyle="1" w:styleId="15">
    <w:name w:val="Заголовок №1_"/>
    <w:basedOn w:val="a0"/>
    <w:link w:val="16"/>
    <w:rsid w:val="00A6036D"/>
    <w:rPr>
      <w:rFonts w:ascii="Times New Roman" w:eastAsia="Times New Roman" w:hAnsi="Times New Roman" w:cs="Times New Roman"/>
      <w:b/>
      <w:bCs/>
      <w:shd w:val="clear" w:color="auto" w:fill="FFFFFF"/>
    </w:rPr>
  </w:style>
  <w:style w:type="character" w:customStyle="1" w:styleId="13pt">
    <w:name w:val="Заголовок №1 + Интервал 3 pt"/>
    <w:basedOn w:val="15"/>
    <w:rsid w:val="00A6036D"/>
    <w:rPr>
      <w:rFonts w:ascii="Times New Roman" w:eastAsia="Times New Roman" w:hAnsi="Times New Roman" w:cs="Times New Roman"/>
      <w:b/>
      <w:bCs/>
      <w:color w:val="000000"/>
      <w:spacing w:val="60"/>
      <w:w w:val="100"/>
      <w:position w:val="0"/>
      <w:shd w:val="clear" w:color="auto" w:fill="FFFFFF"/>
      <w:lang w:val="uk-UA" w:eastAsia="uk-UA" w:bidi="uk-UA"/>
    </w:rPr>
  </w:style>
  <w:style w:type="paragraph" w:customStyle="1" w:styleId="16">
    <w:name w:val="Заголовок №1"/>
    <w:basedOn w:val="a"/>
    <w:link w:val="15"/>
    <w:rsid w:val="00A6036D"/>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customStyle="1" w:styleId="PlainText1">
    <w:name w:val="Plain Text1"/>
    <w:basedOn w:val="a"/>
    <w:rsid w:val="00A6036D"/>
    <w:pPr>
      <w:widowControl w:val="0"/>
      <w:suppressAutoHyphens/>
      <w:spacing w:after="0" w:line="240" w:lineRule="auto"/>
    </w:pPr>
    <w:rPr>
      <w:rFonts w:ascii="Courier New" w:eastAsia="Courier New" w:hAnsi="Courier New" w:cs="Courier New"/>
      <w:sz w:val="20"/>
      <w:szCs w:val="20"/>
      <w:lang w:eastAsia="uk-UA" w:bidi="uk-UA"/>
    </w:rPr>
  </w:style>
  <w:style w:type="paragraph" w:customStyle="1" w:styleId="Standard">
    <w:name w:val="Standard"/>
    <w:qFormat/>
    <w:rsid w:val="00514C2B"/>
    <w:pPr>
      <w:widowControl w:val="0"/>
      <w:suppressAutoHyphens/>
      <w:autoSpaceDE w:val="0"/>
      <w:spacing w:after="0" w:line="240" w:lineRule="auto"/>
    </w:pPr>
    <w:rPr>
      <w:rFonts w:ascii="Times New Roman" w:eastAsia="Times New Roman" w:hAnsi="Times New Roman" w:cs="Times New Roman"/>
      <w:kern w:val="2"/>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0805">
      <w:bodyDiv w:val="1"/>
      <w:marLeft w:val="0"/>
      <w:marRight w:val="0"/>
      <w:marTop w:val="0"/>
      <w:marBottom w:val="0"/>
      <w:divBdr>
        <w:top w:val="none" w:sz="0" w:space="0" w:color="auto"/>
        <w:left w:val="none" w:sz="0" w:space="0" w:color="auto"/>
        <w:bottom w:val="none" w:sz="0" w:space="0" w:color="auto"/>
        <w:right w:val="none" w:sz="0" w:space="0" w:color="auto"/>
      </w:divBdr>
    </w:div>
    <w:div w:id="1747877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495C4C-D589-4999-8BEC-C4E585D5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47</Pages>
  <Words>16821</Words>
  <Characters>95881</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2024-01-09T14:06:00Z</dcterms:created>
  <dcterms:modified xsi:type="dcterms:W3CDTF">2024-01-10T13:50:00Z</dcterms:modified>
</cp:coreProperties>
</file>