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5EA1" w14:textId="18613A74" w:rsidR="003A59CF" w:rsidRPr="00BA6BA4" w:rsidRDefault="0059117C" w:rsidP="00C17215">
      <w:pPr>
        <w:ind w:left="6804" w:right="-23"/>
        <w:rPr>
          <w:bCs/>
          <w:color w:val="000000"/>
          <w:sz w:val="24"/>
          <w:szCs w:val="24"/>
        </w:rPr>
      </w:pPr>
      <w:r w:rsidRPr="00BA6BA4">
        <w:rPr>
          <w:bCs/>
          <w:color w:val="000000"/>
          <w:sz w:val="24"/>
          <w:szCs w:val="24"/>
        </w:rPr>
        <w:t>Додаток</w:t>
      </w:r>
      <w:r w:rsidR="003A59CF" w:rsidRPr="00BA6BA4">
        <w:rPr>
          <w:bCs/>
          <w:color w:val="000000"/>
          <w:sz w:val="24"/>
          <w:szCs w:val="24"/>
        </w:rPr>
        <w:t xml:space="preserve"> </w:t>
      </w:r>
      <w:r w:rsidRPr="00BA6BA4">
        <w:rPr>
          <w:bCs/>
          <w:color w:val="000000"/>
          <w:sz w:val="24"/>
          <w:szCs w:val="24"/>
        </w:rPr>
        <w:t>3</w:t>
      </w:r>
    </w:p>
    <w:p w14:paraId="4A5C2426" w14:textId="77777777" w:rsidR="003A59CF" w:rsidRPr="00BA6BA4" w:rsidRDefault="003A59CF" w:rsidP="00C17215">
      <w:pPr>
        <w:ind w:left="6804" w:right="-23"/>
        <w:rPr>
          <w:bCs/>
          <w:color w:val="000000"/>
          <w:sz w:val="24"/>
          <w:szCs w:val="24"/>
        </w:rPr>
      </w:pPr>
      <w:r w:rsidRPr="00BA6BA4">
        <w:rPr>
          <w:bCs/>
          <w:color w:val="000000"/>
          <w:sz w:val="24"/>
          <w:szCs w:val="24"/>
        </w:rPr>
        <w:t>до тендерної документації</w:t>
      </w:r>
    </w:p>
    <w:p w14:paraId="47E0579C" w14:textId="51724475" w:rsidR="0059117C" w:rsidRPr="00BA6BA4" w:rsidRDefault="0059117C" w:rsidP="00C17215">
      <w:pPr>
        <w:ind w:right="-23"/>
        <w:jc w:val="center"/>
        <w:rPr>
          <w:b/>
          <w:color w:val="000000"/>
          <w:sz w:val="24"/>
          <w:szCs w:val="24"/>
        </w:rPr>
      </w:pPr>
      <w:r w:rsidRPr="00BA6BA4">
        <w:rPr>
          <w:b/>
          <w:color w:val="000000"/>
          <w:sz w:val="24"/>
          <w:szCs w:val="24"/>
        </w:rPr>
        <w:t>ПРОЄКТ</w:t>
      </w:r>
    </w:p>
    <w:p w14:paraId="4BE3A197" w14:textId="77777777" w:rsidR="003A59CF" w:rsidRPr="00BA6BA4" w:rsidRDefault="003A59CF" w:rsidP="0055285D">
      <w:pPr>
        <w:widowControl w:val="0"/>
        <w:jc w:val="right"/>
        <w:outlineLvl w:val="0"/>
        <w:rPr>
          <w:b/>
          <w:sz w:val="24"/>
          <w:szCs w:val="24"/>
        </w:rPr>
      </w:pPr>
    </w:p>
    <w:p w14:paraId="76BB0B3F" w14:textId="46ABCEF1" w:rsidR="003A59CF" w:rsidRPr="00BA6BA4" w:rsidRDefault="003A59CF" w:rsidP="00C17215">
      <w:pPr>
        <w:widowControl w:val="0"/>
        <w:jc w:val="center"/>
        <w:outlineLvl w:val="0"/>
        <w:rPr>
          <w:b/>
          <w:sz w:val="24"/>
          <w:szCs w:val="24"/>
        </w:rPr>
      </w:pPr>
      <w:r w:rsidRPr="00BA6BA4">
        <w:rPr>
          <w:b/>
          <w:sz w:val="24"/>
          <w:szCs w:val="24"/>
        </w:rPr>
        <w:t>ДОГОВ</w:t>
      </w:r>
      <w:r w:rsidR="0059117C" w:rsidRPr="00BA6BA4">
        <w:rPr>
          <w:b/>
          <w:sz w:val="24"/>
          <w:szCs w:val="24"/>
        </w:rPr>
        <w:t>ІР</w:t>
      </w:r>
    </w:p>
    <w:p w14:paraId="4D17672B" w14:textId="0F75AB68" w:rsidR="003A59CF" w:rsidRDefault="00C17215" w:rsidP="00C17215">
      <w:pPr>
        <w:tabs>
          <w:tab w:val="left" w:pos="0"/>
          <w:tab w:val="left" w:pos="5670"/>
        </w:tabs>
        <w:jc w:val="center"/>
        <w:rPr>
          <w:b/>
          <w:sz w:val="24"/>
          <w:szCs w:val="24"/>
        </w:rPr>
      </w:pPr>
      <w:r>
        <w:rPr>
          <w:b/>
          <w:sz w:val="24"/>
          <w:szCs w:val="24"/>
        </w:rPr>
        <w:t>с. Маяки</w:t>
      </w:r>
      <w:r>
        <w:rPr>
          <w:b/>
          <w:sz w:val="24"/>
          <w:szCs w:val="24"/>
        </w:rPr>
        <w:tab/>
      </w:r>
      <w:r w:rsidR="003A59CF" w:rsidRPr="00BA6BA4">
        <w:rPr>
          <w:b/>
          <w:sz w:val="24"/>
          <w:szCs w:val="24"/>
        </w:rPr>
        <w:t>«____» _______________ 20</w:t>
      </w:r>
      <w:r w:rsidR="002F5B45" w:rsidRPr="00BA6BA4">
        <w:rPr>
          <w:b/>
          <w:sz w:val="24"/>
          <w:szCs w:val="24"/>
        </w:rPr>
        <w:t>2</w:t>
      </w:r>
      <w:r w:rsidR="0059117C" w:rsidRPr="00BA6BA4">
        <w:rPr>
          <w:b/>
          <w:sz w:val="24"/>
          <w:szCs w:val="24"/>
        </w:rPr>
        <w:t>3</w:t>
      </w:r>
      <w:r w:rsidR="003729D5" w:rsidRPr="00BA6BA4">
        <w:rPr>
          <w:b/>
          <w:sz w:val="24"/>
          <w:szCs w:val="24"/>
        </w:rPr>
        <w:t xml:space="preserve"> </w:t>
      </w:r>
      <w:r w:rsidR="003A59CF" w:rsidRPr="00BA6BA4">
        <w:rPr>
          <w:b/>
          <w:sz w:val="24"/>
          <w:szCs w:val="24"/>
        </w:rPr>
        <w:t>року</w:t>
      </w:r>
    </w:p>
    <w:p w14:paraId="303D7213" w14:textId="77777777" w:rsidR="00C17215" w:rsidRPr="00BA6BA4" w:rsidRDefault="00C17215" w:rsidP="00C17215">
      <w:pPr>
        <w:tabs>
          <w:tab w:val="left" w:pos="0"/>
          <w:tab w:val="left" w:pos="5670"/>
        </w:tabs>
        <w:jc w:val="center"/>
        <w:rPr>
          <w:b/>
          <w:sz w:val="24"/>
          <w:szCs w:val="24"/>
        </w:rPr>
      </w:pPr>
    </w:p>
    <w:p w14:paraId="15DDC6E0" w14:textId="13E24ADF" w:rsidR="003A59CF" w:rsidRPr="00BA6BA4" w:rsidRDefault="003A59CF" w:rsidP="0055285D">
      <w:pPr>
        <w:tabs>
          <w:tab w:val="left" w:pos="0"/>
        </w:tabs>
        <w:jc w:val="both"/>
        <w:rPr>
          <w:sz w:val="24"/>
          <w:szCs w:val="24"/>
        </w:rPr>
      </w:pPr>
      <w:r w:rsidRPr="00BA6BA4">
        <w:rPr>
          <w:sz w:val="24"/>
          <w:szCs w:val="24"/>
        </w:rPr>
        <w:tab/>
      </w:r>
      <w:bookmarkStart w:id="0" w:name="_Hlk138423131"/>
      <w:r w:rsidR="00C771A0" w:rsidRPr="00095675">
        <w:rPr>
          <w:b/>
          <w:sz w:val="24"/>
          <w:szCs w:val="24"/>
          <w:lang w:eastAsia="ar-SA"/>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r w:rsidR="00C771A0" w:rsidRPr="00941BC1">
        <w:rPr>
          <w:sz w:val="24"/>
          <w:szCs w:val="24"/>
          <w:lang w:eastAsia="ar-SA"/>
        </w:rPr>
        <w:t xml:space="preserve">(далі – </w:t>
      </w:r>
      <w:r w:rsidR="00C771A0" w:rsidRPr="00941BC1">
        <w:rPr>
          <w:b/>
          <w:sz w:val="24"/>
          <w:szCs w:val="24"/>
          <w:lang w:eastAsia="ar-SA"/>
        </w:rPr>
        <w:t>Замовник</w:t>
      </w:r>
      <w:r w:rsidR="00C771A0" w:rsidRPr="00941BC1">
        <w:rPr>
          <w:sz w:val="24"/>
          <w:szCs w:val="24"/>
          <w:lang w:eastAsia="ar-SA"/>
        </w:rPr>
        <w:t xml:space="preserve">), в особі </w:t>
      </w:r>
      <w:r w:rsidR="00C771A0" w:rsidRPr="00D35A7C">
        <w:rPr>
          <w:sz w:val="24"/>
          <w:szCs w:val="24"/>
        </w:rPr>
        <w:t xml:space="preserve">начальника управління </w:t>
      </w:r>
      <w:r w:rsidR="00C771A0" w:rsidRPr="00D35A7C">
        <w:rPr>
          <w:b/>
          <w:sz w:val="24"/>
          <w:szCs w:val="24"/>
        </w:rPr>
        <w:t>Москаленко Анастасії Вікторівни</w:t>
      </w:r>
      <w:r w:rsidR="00C771A0" w:rsidRPr="00D35A7C">
        <w:rPr>
          <w:sz w:val="24"/>
          <w:szCs w:val="24"/>
        </w:rPr>
        <w:t xml:space="preserve">, що діє на підставі Положення про Управління, затверджене рішенням сесії Маяківської сільської ради Одеського району Одеської області від 23.05.2023 № 51/22 - </w:t>
      </w:r>
      <w:r w:rsidR="00C771A0" w:rsidRPr="007A2FDD">
        <w:rPr>
          <w:sz w:val="24"/>
          <w:szCs w:val="24"/>
        </w:rPr>
        <w:t>VIII</w:t>
      </w:r>
      <w:r w:rsidRPr="00BA6BA4">
        <w:rPr>
          <w:sz w:val="24"/>
          <w:szCs w:val="24"/>
        </w:rPr>
        <w:t>, з одного боку, та _______________________________________________________________________________,</w:t>
      </w:r>
      <w:r w:rsidR="006009A6" w:rsidRPr="00BA6BA4">
        <w:rPr>
          <w:sz w:val="24"/>
          <w:szCs w:val="24"/>
        </w:rPr>
        <w:t xml:space="preserve"> </w:t>
      </w:r>
      <w:r w:rsidRPr="00BA6BA4">
        <w:rPr>
          <w:sz w:val="24"/>
          <w:szCs w:val="24"/>
        </w:rPr>
        <w:t>надалі іменован</w:t>
      </w:r>
      <w:r w:rsidR="000F2A12" w:rsidRPr="00BA6BA4">
        <w:rPr>
          <w:sz w:val="24"/>
          <w:szCs w:val="24"/>
        </w:rPr>
        <w:t>о</w:t>
      </w:r>
      <w:r w:rsidRPr="00BA6BA4">
        <w:rPr>
          <w:sz w:val="24"/>
          <w:szCs w:val="24"/>
        </w:rPr>
        <w:t xml:space="preserve"> «Виконавець», в особі ___________________________________________, що діє на підставі ________________________________________________________________, з другого боку, які надалі разом іменуються «Сторони»,</w:t>
      </w:r>
      <w:bookmarkEnd w:id="0"/>
      <w:r w:rsidRPr="00BA6BA4">
        <w:rPr>
          <w:sz w:val="24"/>
          <w:szCs w:val="24"/>
        </w:rPr>
        <w:t xml:space="preserve"> </w:t>
      </w:r>
      <w:r w:rsidR="00DA5547" w:rsidRPr="00BA6BA4">
        <w:rPr>
          <w:sz w:val="24"/>
          <w:szCs w:val="24"/>
        </w:rPr>
        <w:t xml:space="preserve">з урахуванням Закону України «Про публічні закупівлі» від 25.12.2015 № 922-VIII в редакції від 19.04.2020 року №114-IX (далі – Закон),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w:t>
      </w:r>
      <w:r w:rsidRPr="00BA6BA4">
        <w:rPr>
          <w:sz w:val="24"/>
          <w:szCs w:val="24"/>
        </w:rPr>
        <w:t>про наступне:</w:t>
      </w:r>
    </w:p>
    <w:p w14:paraId="78232DAD" w14:textId="77777777" w:rsidR="00850BCB" w:rsidRPr="00BA6BA4" w:rsidRDefault="00850BCB" w:rsidP="0055285D">
      <w:pPr>
        <w:tabs>
          <w:tab w:val="left" w:pos="0"/>
        </w:tabs>
        <w:jc w:val="both"/>
        <w:rPr>
          <w:sz w:val="24"/>
          <w:szCs w:val="24"/>
        </w:rPr>
      </w:pPr>
    </w:p>
    <w:p w14:paraId="789C4FCA" w14:textId="77777777" w:rsidR="003A59CF" w:rsidRPr="00BA6BA4" w:rsidRDefault="003A59CF" w:rsidP="0055285D">
      <w:pPr>
        <w:jc w:val="center"/>
        <w:rPr>
          <w:sz w:val="24"/>
          <w:szCs w:val="24"/>
        </w:rPr>
      </w:pPr>
      <w:r w:rsidRPr="00BA6BA4">
        <w:rPr>
          <w:b/>
          <w:sz w:val="24"/>
          <w:szCs w:val="24"/>
        </w:rPr>
        <w:t>І. ПРЕДМЕТ ДОГОВОРУ</w:t>
      </w:r>
    </w:p>
    <w:p w14:paraId="45E9D675" w14:textId="538836F1" w:rsidR="00F8156D" w:rsidRPr="00BA6BA4" w:rsidRDefault="00F8156D" w:rsidP="00F8156D">
      <w:pPr>
        <w:ind w:firstLine="567"/>
        <w:jc w:val="both"/>
        <w:rPr>
          <w:bCs/>
          <w:sz w:val="24"/>
          <w:szCs w:val="24"/>
        </w:rPr>
      </w:pPr>
      <w:r w:rsidRPr="00BA6BA4">
        <w:rPr>
          <w:sz w:val="24"/>
          <w:szCs w:val="24"/>
        </w:rPr>
        <w:t>1.1. Виконавець зобов’язується в порядку та на умовах, визначених у цьому Договорі, надати послугу</w:t>
      </w:r>
      <w:r w:rsidR="00F8101A" w:rsidRPr="00BA6BA4">
        <w:rPr>
          <w:sz w:val="24"/>
          <w:szCs w:val="24"/>
        </w:rPr>
        <w:t xml:space="preserve">: </w:t>
      </w:r>
      <w:r w:rsidR="00C771A0">
        <w:rPr>
          <w:sz w:val="24"/>
          <w:szCs w:val="24"/>
        </w:rPr>
        <w:t>______</w:t>
      </w:r>
      <w:r w:rsidR="000244D9">
        <w:rPr>
          <w:sz w:val="24"/>
          <w:szCs w:val="24"/>
        </w:rPr>
        <w:t xml:space="preserve">___________________________________________________ </w:t>
      </w:r>
      <w:r w:rsidR="00F8101A" w:rsidRPr="00BA6BA4">
        <w:rPr>
          <w:sz w:val="24"/>
          <w:szCs w:val="24"/>
        </w:rPr>
        <w:t>(код ДК 021:2015:</w:t>
      </w:r>
      <w:r w:rsidR="00F8101A" w:rsidRPr="00BA6BA4">
        <w:rPr>
          <w:sz w:val="24"/>
          <w:szCs w:val="24"/>
          <w:lang w:eastAsia="en-US"/>
        </w:rPr>
        <w:t xml:space="preserve"> </w:t>
      </w:r>
      <w:r w:rsidR="00F8101A" w:rsidRPr="00BA6BA4">
        <w:rPr>
          <w:i/>
          <w:sz w:val="24"/>
          <w:szCs w:val="24"/>
        </w:rPr>
        <w:t>71250000-5: Архітектурні, інженерні та геодезичні послуги)</w:t>
      </w:r>
      <w:r w:rsidR="00F8101A" w:rsidRPr="00BA6BA4">
        <w:rPr>
          <w:rFonts w:eastAsia="SimSun"/>
          <w:sz w:val="24"/>
          <w:szCs w:val="24"/>
        </w:rPr>
        <w:t xml:space="preserve"> </w:t>
      </w:r>
      <w:r w:rsidRPr="00BA6BA4">
        <w:rPr>
          <w:sz w:val="24"/>
          <w:szCs w:val="24"/>
        </w:rPr>
        <w:t>(далі – Послуги), а Замовник зобов’язується в порядку та на умовах, визначених у цьому Договорі, своєчасно здійснити оплату за належно надані Послуги.</w:t>
      </w:r>
    </w:p>
    <w:p w14:paraId="36D52849" w14:textId="77777777" w:rsidR="00F8156D" w:rsidRPr="00BA6BA4" w:rsidRDefault="00F8156D" w:rsidP="00F8156D">
      <w:pPr>
        <w:ind w:firstLine="567"/>
        <w:jc w:val="both"/>
        <w:rPr>
          <w:sz w:val="24"/>
          <w:szCs w:val="24"/>
        </w:rPr>
      </w:pPr>
      <w:r w:rsidRPr="00BA6BA4">
        <w:rPr>
          <w:sz w:val="24"/>
          <w:szCs w:val="24"/>
        </w:rPr>
        <w:t xml:space="preserve">1.2. Вимоги до технічної документації, її склад, зміст, порядок розроблення та затвердження визначаються згідно з чинними нормативними документами на розробку технічної документації із землеустрою щодо встановлення меж (Додаток 1 до Договору), що є невід’ємною частиною цього Договору. </w:t>
      </w:r>
    </w:p>
    <w:p w14:paraId="2A7753EF" w14:textId="687821DE" w:rsidR="00F8156D" w:rsidRPr="00BA6BA4" w:rsidRDefault="00F8156D" w:rsidP="00F8156D">
      <w:pPr>
        <w:ind w:firstLine="567"/>
        <w:jc w:val="both"/>
        <w:rPr>
          <w:sz w:val="24"/>
          <w:szCs w:val="24"/>
        </w:rPr>
      </w:pPr>
      <w:r w:rsidRPr="00BA6BA4">
        <w:rPr>
          <w:sz w:val="24"/>
          <w:szCs w:val="24"/>
        </w:rPr>
        <w:t>1.3. Прийняття та оцінка технічної документації здійснюється згідно з умовами цього Договору та вимогами завдання (Додаток 1 до Договору).</w:t>
      </w:r>
    </w:p>
    <w:p w14:paraId="3EDBC261" w14:textId="77777777" w:rsidR="00F8156D" w:rsidRPr="00BA6BA4" w:rsidRDefault="00F8156D" w:rsidP="00F8156D">
      <w:pPr>
        <w:ind w:firstLine="567"/>
        <w:jc w:val="both"/>
        <w:rPr>
          <w:sz w:val="24"/>
          <w:szCs w:val="24"/>
        </w:rPr>
      </w:pPr>
      <w:r w:rsidRPr="00BA6BA4">
        <w:rPr>
          <w:sz w:val="24"/>
          <w:szCs w:val="24"/>
        </w:rPr>
        <w:t>1.4. Виконавець зобов’язується повністю та вчасно виконати зазначені в п. 1.1 Послуги згідно з завданням на розробку технічної документації із землеустрою щодо встановлення меж (Додаток 1 до Договору) та календарним планом надання послуг (Додаток 2 до Договору), що є невід’ємною частиною цього Договору, з правом дострокового надання Послуг, та якість яких відповідає вимогам, встановленим чинними нормативно-правовими актами України для даного виду Послуг та умовам цього Договору.</w:t>
      </w:r>
    </w:p>
    <w:p w14:paraId="0FBCD2D1" w14:textId="77777777" w:rsidR="00F8156D" w:rsidRPr="00BA6BA4" w:rsidRDefault="00F8156D" w:rsidP="00F8156D">
      <w:pPr>
        <w:ind w:firstLine="567"/>
        <w:jc w:val="both"/>
        <w:rPr>
          <w:sz w:val="24"/>
          <w:szCs w:val="24"/>
        </w:rPr>
      </w:pPr>
      <w:r w:rsidRPr="00BA6BA4">
        <w:rPr>
          <w:sz w:val="24"/>
          <w:szCs w:val="24"/>
        </w:rPr>
        <w:t>1.5. Обсяг закупівлі Послуг, що є предметом Договору, може бути зменшений залежно від реального фінансування (фінансових можливостей, виробничих потреб) Замовника.</w:t>
      </w:r>
    </w:p>
    <w:p w14:paraId="3643F4EF" w14:textId="77777777" w:rsidR="00850BCB" w:rsidRPr="00BA6BA4" w:rsidRDefault="00850BCB" w:rsidP="00F8156D">
      <w:pPr>
        <w:ind w:firstLine="567"/>
        <w:jc w:val="both"/>
        <w:rPr>
          <w:sz w:val="24"/>
          <w:szCs w:val="24"/>
        </w:rPr>
      </w:pPr>
    </w:p>
    <w:p w14:paraId="681855B4" w14:textId="77777777" w:rsidR="003A59CF" w:rsidRPr="00BA6BA4" w:rsidRDefault="003A59CF" w:rsidP="0055285D">
      <w:pPr>
        <w:jc w:val="center"/>
        <w:rPr>
          <w:b/>
          <w:sz w:val="24"/>
          <w:szCs w:val="24"/>
        </w:rPr>
      </w:pPr>
      <w:r w:rsidRPr="00BA6BA4">
        <w:rPr>
          <w:b/>
          <w:sz w:val="24"/>
          <w:szCs w:val="24"/>
        </w:rPr>
        <w:t>II. ЯКІСТЬ ТОВАРІВ, РОБІТ ТА ПОСЛУГ</w:t>
      </w:r>
    </w:p>
    <w:p w14:paraId="12E95061" w14:textId="1FD79C18" w:rsidR="00D577C7" w:rsidRPr="00BA6BA4" w:rsidRDefault="00D577C7" w:rsidP="00F8156D">
      <w:pPr>
        <w:pStyle w:val="aa"/>
        <w:widowControl w:val="0"/>
        <w:numPr>
          <w:ilvl w:val="1"/>
          <w:numId w:val="9"/>
        </w:numPr>
        <w:tabs>
          <w:tab w:val="left" w:pos="1080"/>
        </w:tabs>
        <w:ind w:left="0" w:firstLine="567"/>
        <w:jc w:val="both"/>
        <w:rPr>
          <w:rFonts w:ascii="Times New Roman" w:hAnsi="Times New Roman"/>
          <w:lang w:val="uk-UA" w:eastAsia="ru-RU" w:bidi="ar-SA"/>
        </w:rPr>
      </w:pPr>
      <w:r w:rsidRPr="00BA6BA4">
        <w:rPr>
          <w:rFonts w:ascii="Times New Roman" w:hAnsi="Times New Roman"/>
          <w:lang w:val="uk-UA" w:eastAsia="ru-RU" w:bidi="ar-SA"/>
        </w:rPr>
        <w:t xml:space="preserve">Виконавець повинен надати Замовнику Послуги, обсяги та якість яких відповідають умовам тендерної документації, умовам цього Договору, а також вимогам </w:t>
      </w:r>
      <w:r w:rsidR="00F8156D" w:rsidRPr="00BA6BA4">
        <w:rPr>
          <w:rFonts w:ascii="Times New Roman" w:hAnsi="Times New Roman"/>
          <w:lang w:val="uk-UA" w:eastAsia="ru-RU" w:bidi="ar-SA"/>
        </w:rPr>
        <w:t xml:space="preserve">Земельного кодексу України, Закону України «Про землеустрій», Закону України «Про Державний земельний кадастр», Постанови Кабінету Міністрів України «Про затвердження Порядку ведення Державного земельного кадастру», Закону України «Про доступ до публічної інформації </w:t>
      </w:r>
      <w:r w:rsidRPr="00BA6BA4">
        <w:rPr>
          <w:rFonts w:ascii="Times New Roman" w:hAnsi="Times New Roman"/>
          <w:lang w:val="uk-UA" w:eastAsia="ru-RU" w:bidi="ar-SA"/>
        </w:rPr>
        <w:t>та інших актів чинного законодавства України</w:t>
      </w:r>
      <w:r w:rsidR="00DC2A49" w:rsidRPr="00BA6BA4">
        <w:rPr>
          <w:rFonts w:ascii="Times New Roman" w:hAnsi="Times New Roman"/>
          <w:lang w:val="uk-UA" w:eastAsia="ru-RU" w:bidi="ar-SA"/>
        </w:rPr>
        <w:t xml:space="preserve"> та чинним галузевим нормам і стандартам.</w:t>
      </w:r>
    </w:p>
    <w:p w14:paraId="5B4F7932" w14:textId="77777777" w:rsidR="00D577C7" w:rsidRPr="00BA6BA4" w:rsidRDefault="00D577C7" w:rsidP="0055285D">
      <w:pPr>
        <w:ind w:firstLine="720"/>
        <w:jc w:val="both"/>
        <w:rPr>
          <w:sz w:val="24"/>
          <w:szCs w:val="24"/>
        </w:rPr>
      </w:pPr>
    </w:p>
    <w:p w14:paraId="03AEB414" w14:textId="77777777" w:rsidR="00850BCB" w:rsidRPr="00BA6BA4" w:rsidRDefault="00850BCB" w:rsidP="0055285D">
      <w:pPr>
        <w:ind w:firstLine="720"/>
        <w:jc w:val="both"/>
        <w:rPr>
          <w:sz w:val="24"/>
          <w:szCs w:val="24"/>
        </w:rPr>
      </w:pPr>
    </w:p>
    <w:p w14:paraId="603F07FB" w14:textId="77777777" w:rsidR="003A59CF" w:rsidRPr="00BA6BA4" w:rsidRDefault="003A59CF" w:rsidP="0055285D">
      <w:pPr>
        <w:jc w:val="center"/>
        <w:rPr>
          <w:b/>
          <w:sz w:val="24"/>
          <w:szCs w:val="24"/>
        </w:rPr>
      </w:pPr>
      <w:r w:rsidRPr="00BA6BA4">
        <w:rPr>
          <w:b/>
          <w:sz w:val="24"/>
          <w:szCs w:val="24"/>
        </w:rPr>
        <w:t>III. ЦІНА ДОГОВОРУ</w:t>
      </w:r>
    </w:p>
    <w:p w14:paraId="6D22022C" w14:textId="42F8126C" w:rsidR="003A59CF" w:rsidRPr="00BA6BA4" w:rsidRDefault="003A59CF" w:rsidP="0055285D">
      <w:pPr>
        <w:ind w:firstLine="720"/>
        <w:jc w:val="both"/>
        <w:rPr>
          <w:sz w:val="24"/>
          <w:szCs w:val="24"/>
        </w:rPr>
      </w:pPr>
      <w:r w:rsidRPr="00BA6BA4">
        <w:rPr>
          <w:sz w:val="24"/>
          <w:szCs w:val="24"/>
        </w:rPr>
        <w:lastRenderedPageBreak/>
        <w:t xml:space="preserve">3.1. Ціна цього Договору становить </w:t>
      </w:r>
      <w:r w:rsidRPr="00BA6BA4">
        <w:rPr>
          <w:b/>
          <w:bCs/>
          <w:color w:val="000000"/>
          <w:sz w:val="24"/>
          <w:szCs w:val="24"/>
          <w:lang w:eastAsia="uk-UA"/>
        </w:rPr>
        <w:t>_____________</w:t>
      </w:r>
      <w:r w:rsidRPr="00BA6BA4">
        <w:rPr>
          <w:b/>
          <w:sz w:val="24"/>
          <w:szCs w:val="24"/>
        </w:rPr>
        <w:t xml:space="preserve"> гривень</w:t>
      </w:r>
      <w:r w:rsidRPr="00BA6BA4">
        <w:rPr>
          <w:sz w:val="24"/>
          <w:szCs w:val="24"/>
        </w:rPr>
        <w:t xml:space="preserve"> </w:t>
      </w:r>
      <w:r w:rsidRPr="00BA6BA4">
        <w:rPr>
          <w:snapToGrid w:val="0"/>
          <w:color w:val="000000"/>
          <w:sz w:val="24"/>
          <w:szCs w:val="24"/>
          <w:lang w:eastAsia="en-US"/>
        </w:rPr>
        <w:t>(</w:t>
      </w:r>
      <w:r w:rsidRPr="00BA6BA4">
        <w:rPr>
          <w:i/>
          <w:snapToGrid w:val="0"/>
          <w:color w:val="000000"/>
          <w:sz w:val="24"/>
          <w:szCs w:val="24"/>
          <w:lang w:eastAsia="en-US"/>
        </w:rPr>
        <w:t>сума прописом</w:t>
      </w:r>
      <w:r w:rsidRPr="00BA6BA4">
        <w:rPr>
          <w:snapToGrid w:val="0"/>
          <w:color w:val="000000"/>
          <w:sz w:val="24"/>
          <w:szCs w:val="24"/>
          <w:lang w:eastAsia="en-US"/>
        </w:rPr>
        <w:t>)</w:t>
      </w:r>
      <w:r w:rsidR="00AA7A43">
        <w:rPr>
          <w:sz w:val="24"/>
          <w:szCs w:val="24"/>
        </w:rPr>
        <w:t xml:space="preserve">, в </w:t>
      </w:r>
      <w:proofErr w:type="spellStart"/>
      <w:r w:rsidR="00AA7A43">
        <w:rPr>
          <w:sz w:val="24"/>
          <w:szCs w:val="24"/>
        </w:rPr>
        <w:t>т.ч</w:t>
      </w:r>
      <w:proofErr w:type="spellEnd"/>
      <w:r w:rsidR="00AA7A43">
        <w:rPr>
          <w:sz w:val="24"/>
          <w:szCs w:val="24"/>
        </w:rPr>
        <w:t>.</w:t>
      </w:r>
      <w:r w:rsidR="00C771A0">
        <w:rPr>
          <w:sz w:val="24"/>
          <w:szCs w:val="24"/>
        </w:rPr>
        <w:t>/</w:t>
      </w:r>
      <w:r w:rsidR="00AA7A43">
        <w:rPr>
          <w:sz w:val="24"/>
          <w:szCs w:val="24"/>
        </w:rPr>
        <w:t xml:space="preserve">Без </w:t>
      </w:r>
      <w:r w:rsidRPr="00BA6BA4">
        <w:rPr>
          <w:sz w:val="24"/>
          <w:szCs w:val="24"/>
        </w:rPr>
        <w:t xml:space="preserve">ПДВ ________________ грн. </w:t>
      </w:r>
    </w:p>
    <w:p w14:paraId="4CBA3198" w14:textId="77777777" w:rsidR="003A59CF" w:rsidRPr="00BA6BA4" w:rsidRDefault="003A59CF" w:rsidP="0055285D">
      <w:pPr>
        <w:ind w:firstLine="720"/>
        <w:jc w:val="both"/>
        <w:rPr>
          <w:sz w:val="24"/>
          <w:szCs w:val="24"/>
        </w:rPr>
      </w:pPr>
      <w:r w:rsidRPr="00BA6BA4">
        <w:rPr>
          <w:sz w:val="24"/>
          <w:szCs w:val="24"/>
        </w:rPr>
        <w:t>3.2. Ціна цього Договору може бути зменшена за взаємною згодою Сторін.</w:t>
      </w:r>
    </w:p>
    <w:p w14:paraId="1E0D655E" w14:textId="77777777" w:rsidR="00850BCB" w:rsidRPr="00BA6BA4" w:rsidRDefault="00850BCB" w:rsidP="0055285D">
      <w:pPr>
        <w:ind w:firstLine="720"/>
        <w:jc w:val="both"/>
        <w:rPr>
          <w:sz w:val="24"/>
          <w:szCs w:val="24"/>
        </w:rPr>
      </w:pPr>
    </w:p>
    <w:p w14:paraId="02F69620" w14:textId="77777777" w:rsidR="003A59CF" w:rsidRPr="00BA6BA4" w:rsidRDefault="003A59CF" w:rsidP="0055285D">
      <w:pPr>
        <w:jc w:val="center"/>
        <w:rPr>
          <w:b/>
          <w:sz w:val="24"/>
          <w:szCs w:val="24"/>
        </w:rPr>
      </w:pPr>
      <w:r w:rsidRPr="00BA6BA4">
        <w:rPr>
          <w:b/>
          <w:sz w:val="24"/>
          <w:szCs w:val="24"/>
        </w:rPr>
        <w:t>IV. ПОРЯДОК ЗДІЙСНЕННЯ ОПЛАТИ</w:t>
      </w:r>
    </w:p>
    <w:p w14:paraId="0514387A" w14:textId="7B1A8745" w:rsidR="006009A6" w:rsidRPr="00BA6BA4" w:rsidRDefault="006009A6" w:rsidP="0055285D">
      <w:pPr>
        <w:tabs>
          <w:tab w:val="left" w:pos="1134"/>
        </w:tabs>
        <w:ind w:firstLine="720"/>
        <w:jc w:val="both"/>
        <w:rPr>
          <w:sz w:val="24"/>
          <w:szCs w:val="24"/>
        </w:rPr>
      </w:pPr>
      <w:r w:rsidRPr="00BA6BA4">
        <w:rPr>
          <w:sz w:val="24"/>
          <w:szCs w:val="24"/>
        </w:rPr>
        <w:t>4.1.</w:t>
      </w:r>
      <w:r w:rsidRPr="00BA6BA4">
        <w:rPr>
          <w:sz w:val="24"/>
          <w:szCs w:val="24"/>
        </w:rPr>
        <w:tab/>
        <w:t>Оплата Послуг Виконавця здійснюється Замовником в сумі обрахованій за фактично надані Послуги, згідно рахунку-фактури після підписання обома Сторонами Акту приймання-передачі наданих Послуг.</w:t>
      </w:r>
    </w:p>
    <w:p w14:paraId="3E40294D" w14:textId="2DBD59FB"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2</w:t>
      </w:r>
      <w:r w:rsidRPr="00BA6BA4">
        <w:rPr>
          <w:sz w:val="24"/>
          <w:szCs w:val="24"/>
        </w:rPr>
        <w:t>.</w:t>
      </w:r>
      <w:r w:rsidRPr="00BA6BA4">
        <w:rPr>
          <w:sz w:val="24"/>
          <w:szCs w:val="24"/>
        </w:rPr>
        <w:tab/>
        <w:t xml:space="preserve">Оплата наданих послуг здійснюється з протягом 10 робочих днів з дати </w:t>
      </w:r>
      <w:r w:rsidR="00331CA2" w:rsidRPr="00BA6BA4">
        <w:rPr>
          <w:sz w:val="24"/>
          <w:szCs w:val="24"/>
        </w:rPr>
        <w:t>підписання обома Сторонами Акту приймання-передачі наданих Послуг</w:t>
      </w:r>
      <w:r w:rsidRPr="00BA6BA4">
        <w:rPr>
          <w:sz w:val="24"/>
          <w:szCs w:val="24"/>
        </w:rPr>
        <w:t>.</w:t>
      </w:r>
    </w:p>
    <w:p w14:paraId="3E7D5600" w14:textId="7A4C1C7C"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3</w:t>
      </w:r>
      <w:r w:rsidRPr="00BA6BA4">
        <w:rPr>
          <w:sz w:val="24"/>
          <w:szCs w:val="24"/>
        </w:rPr>
        <w:t>.</w:t>
      </w:r>
      <w:r w:rsidRPr="00BA6BA4">
        <w:rPr>
          <w:sz w:val="24"/>
          <w:szCs w:val="24"/>
        </w:rPr>
        <w:tab/>
        <w:t xml:space="preserve">Оплата проводиться у формі безготівкового розрахунку, шляхом перерахування Замовником грошових коштів на банківський рахунок Виконавця. </w:t>
      </w:r>
    </w:p>
    <w:p w14:paraId="69590E79" w14:textId="40100684"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4</w:t>
      </w:r>
      <w:r w:rsidRPr="00BA6BA4">
        <w:rPr>
          <w:sz w:val="24"/>
          <w:szCs w:val="24"/>
        </w:rPr>
        <w:t>.</w:t>
      </w:r>
      <w:r w:rsidRPr="00BA6BA4">
        <w:rPr>
          <w:sz w:val="24"/>
          <w:szCs w:val="24"/>
        </w:rPr>
        <w:tab/>
        <w:t>Платежі здійснюються органами державного казначейства по безготівковому розрахунку на основі платіжних інструкцій Замовника на підставі Бюджетного кодексу України з урахуванням положень Постанови Кабінету міністрів України №590 від 9 червня 2021 року "Про затвердження Порядку виконання повноважень Державною казначейською службою в особливому режимі в умовах воєнного стану" (зі змінами).</w:t>
      </w:r>
    </w:p>
    <w:p w14:paraId="188D14F2" w14:textId="66A12AED" w:rsidR="006009A6" w:rsidRPr="00BA6BA4" w:rsidRDefault="006009A6" w:rsidP="0055285D">
      <w:pPr>
        <w:tabs>
          <w:tab w:val="left" w:pos="1134"/>
        </w:tabs>
        <w:ind w:firstLine="720"/>
        <w:jc w:val="both"/>
        <w:rPr>
          <w:sz w:val="24"/>
          <w:szCs w:val="24"/>
        </w:rPr>
      </w:pPr>
      <w:r w:rsidRPr="00BA6BA4">
        <w:rPr>
          <w:sz w:val="24"/>
          <w:szCs w:val="24"/>
        </w:rPr>
        <w:t>4.</w:t>
      </w:r>
      <w:r w:rsidR="00F6500A" w:rsidRPr="00BA6BA4">
        <w:rPr>
          <w:sz w:val="24"/>
          <w:szCs w:val="24"/>
        </w:rPr>
        <w:t>5</w:t>
      </w:r>
      <w:r w:rsidRPr="00BA6BA4">
        <w:rPr>
          <w:sz w:val="24"/>
          <w:szCs w:val="24"/>
        </w:rPr>
        <w:t>.</w:t>
      </w:r>
      <w:r w:rsidRPr="00BA6BA4">
        <w:rPr>
          <w:sz w:val="24"/>
          <w:szCs w:val="24"/>
        </w:rPr>
        <w:tab/>
        <w:t xml:space="preserve"> Замовник не несе відповідальності перед Постачальником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
    <w:p w14:paraId="1F63E23B" w14:textId="77777777" w:rsidR="00850BCB" w:rsidRPr="00BA6BA4" w:rsidRDefault="00850BCB" w:rsidP="0055285D">
      <w:pPr>
        <w:ind w:firstLine="720"/>
        <w:jc w:val="both"/>
        <w:rPr>
          <w:sz w:val="24"/>
          <w:szCs w:val="24"/>
        </w:rPr>
      </w:pPr>
    </w:p>
    <w:p w14:paraId="55EAA8CE" w14:textId="77777777" w:rsidR="003A59CF" w:rsidRPr="008659C3" w:rsidRDefault="003A59CF" w:rsidP="0055285D">
      <w:pPr>
        <w:jc w:val="center"/>
        <w:rPr>
          <w:b/>
          <w:sz w:val="24"/>
          <w:szCs w:val="24"/>
        </w:rPr>
      </w:pPr>
      <w:r w:rsidRPr="008659C3">
        <w:rPr>
          <w:b/>
          <w:sz w:val="24"/>
          <w:szCs w:val="24"/>
        </w:rPr>
        <w:t>V. ПОРЯДОК НАДАННЯ ПОСЛУГ</w:t>
      </w:r>
    </w:p>
    <w:p w14:paraId="265AC998" w14:textId="16B390C9" w:rsidR="003A59CF" w:rsidRPr="008659C3" w:rsidRDefault="003A59CF" w:rsidP="0055285D">
      <w:pPr>
        <w:ind w:firstLine="720"/>
        <w:jc w:val="both"/>
        <w:rPr>
          <w:sz w:val="24"/>
          <w:szCs w:val="24"/>
        </w:rPr>
      </w:pPr>
      <w:r w:rsidRPr="008659C3">
        <w:rPr>
          <w:sz w:val="24"/>
          <w:szCs w:val="24"/>
        </w:rPr>
        <w:t xml:space="preserve">5.1. Строк надання послуг: </w:t>
      </w:r>
      <w:r w:rsidR="00C327BB" w:rsidRPr="008659C3">
        <w:rPr>
          <w:sz w:val="24"/>
          <w:szCs w:val="24"/>
        </w:rPr>
        <w:t xml:space="preserve">з моменту заключення договору </w:t>
      </w:r>
      <w:r w:rsidR="00DC2A49" w:rsidRPr="008659C3">
        <w:rPr>
          <w:sz w:val="24"/>
          <w:szCs w:val="24"/>
        </w:rPr>
        <w:t>та</w:t>
      </w:r>
      <w:r w:rsidR="00C327BB" w:rsidRPr="008659C3">
        <w:rPr>
          <w:sz w:val="24"/>
          <w:szCs w:val="24"/>
        </w:rPr>
        <w:t xml:space="preserve"> до </w:t>
      </w:r>
      <w:r w:rsidR="00AA7A43" w:rsidRPr="008659C3">
        <w:rPr>
          <w:sz w:val="24"/>
          <w:szCs w:val="24"/>
        </w:rPr>
        <w:t>3</w:t>
      </w:r>
      <w:r w:rsidR="00F8156D" w:rsidRPr="008659C3">
        <w:rPr>
          <w:sz w:val="24"/>
          <w:szCs w:val="24"/>
        </w:rPr>
        <w:t>1</w:t>
      </w:r>
      <w:r w:rsidR="00C327BB" w:rsidRPr="008659C3">
        <w:rPr>
          <w:sz w:val="24"/>
          <w:szCs w:val="24"/>
        </w:rPr>
        <w:t xml:space="preserve">.12.2023 </w:t>
      </w:r>
      <w:r w:rsidRPr="008659C3">
        <w:rPr>
          <w:sz w:val="24"/>
          <w:szCs w:val="24"/>
        </w:rPr>
        <w:t>року.</w:t>
      </w:r>
    </w:p>
    <w:p w14:paraId="3643E765" w14:textId="3D229C07" w:rsidR="00991853" w:rsidRPr="00BA6BA4" w:rsidRDefault="003A59CF" w:rsidP="0055285D">
      <w:pPr>
        <w:ind w:firstLine="720"/>
        <w:jc w:val="both"/>
        <w:rPr>
          <w:sz w:val="24"/>
          <w:szCs w:val="24"/>
        </w:rPr>
      </w:pPr>
      <w:r w:rsidRPr="008659C3">
        <w:rPr>
          <w:sz w:val="24"/>
          <w:szCs w:val="24"/>
        </w:rPr>
        <w:t>5.2. Місце надання послуг:</w:t>
      </w:r>
      <w:r w:rsidR="004C1BD1" w:rsidRPr="008659C3">
        <w:rPr>
          <w:sz w:val="24"/>
          <w:szCs w:val="24"/>
        </w:rPr>
        <w:t xml:space="preserve"> </w:t>
      </w:r>
      <w:r w:rsidR="00AA7A43" w:rsidRPr="008659C3">
        <w:rPr>
          <w:sz w:val="24"/>
          <w:szCs w:val="24"/>
        </w:rPr>
        <w:t xml:space="preserve">67811, Одеська область, Одеський район, с. </w:t>
      </w:r>
      <w:proofErr w:type="spellStart"/>
      <w:r w:rsidR="00AA7A43" w:rsidRPr="008659C3">
        <w:rPr>
          <w:sz w:val="24"/>
          <w:szCs w:val="24"/>
        </w:rPr>
        <w:t>Лібенталь</w:t>
      </w:r>
      <w:proofErr w:type="spellEnd"/>
      <w:r w:rsidR="00AA7A43" w:rsidRPr="008659C3">
        <w:rPr>
          <w:sz w:val="24"/>
          <w:szCs w:val="24"/>
        </w:rPr>
        <w:t>.</w:t>
      </w:r>
    </w:p>
    <w:p w14:paraId="40644BC7" w14:textId="6013510F" w:rsidR="0043440D" w:rsidRPr="00BA6BA4" w:rsidRDefault="0043440D" w:rsidP="0043440D">
      <w:pPr>
        <w:ind w:firstLine="720"/>
        <w:jc w:val="both"/>
        <w:rPr>
          <w:sz w:val="24"/>
          <w:szCs w:val="24"/>
        </w:rPr>
      </w:pPr>
      <w:r w:rsidRPr="00BA6BA4">
        <w:rPr>
          <w:sz w:val="24"/>
          <w:szCs w:val="24"/>
        </w:rPr>
        <w:t>5.3. По завершенню виготовлення технічної документації та всіх матеріалів до нього відповідно до цього Договору, Виконавець надає, а Замовник приймає, разом із підписаним Виконавцем у двох примірниках актом прийому-передачі наданих Послуг.</w:t>
      </w:r>
    </w:p>
    <w:p w14:paraId="5EBF62F2" w14:textId="4DFF7987" w:rsidR="0043440D" w:rsidRPr="00BA6BA4" w:rsidRDefault="0043440D" w:rsidP="0043440D">
      <w:pPr>
        <w:ind w:firstLine="720"/>
        <w:jc w:val="both"/>
        <w:rPr>
          <w:sz w:val="24"/>
          <w:szCs w:val="24"/>
        </w:rPr>
      </w:pPr>
      <w:r w:rsidRPr="00BA6BA4">
        <w:rPr>
          <w:sz w:val="24"/>
          <w:szCs w:val="24"/>
        </w:rPr>
        <w:t xml:space="preserve">5.4. У випадку, якщо у Замовника виникають зауваження або претензії до наданих послуг, Замовник надсилає мотивовану відмову приймання цих Послуг із наданням вичерпного переліку необхідних </w:t>
      </w:r>
      <w:proofErr w:type="spellStart"/>
      <w:r w:rsidRPr="00BA6BA4">
        <w:rPr>
          <w:sz w:val="24"/>
          <w:szCs w:val="24"/>
        </w:rPr>
        <w:t>доопрацювань</w:t>
      </w:r>
      <w:proofErr w:type="spellEnd"/>
      <w:r w:rsidRPr="00BA6BA4">
        <w:rPr>
          <w:sz w:val="24"/>
          <w:szCs w:val="24"/>
        </w:rPr>
        <w:t>.</w:t>
      </w:r>
    </w:p>
    <w:p w14:paraId="6F43B56E" w14:textId="02B97663" w:rsidR="0043440D" w:rsidRPr="00BA6BA4" w:rsidRDefault="0043440D" w:rsidP="0043440D">
      <w:pPr>
        <w:ind w:firstLine="720"/>
        <w:jc w:val="both"/>
        <w:rPr>
          <w:sz w:val="24"/>
          <w:szCs w:val="24"/>
        </w:rPr>
      </w:pPr>
      <w:r w:rsidRPr="00BA6BA4">
        <w:rPr>
          <w:sz w:val="24"/>
          <w:szCs w:val="24"/>
        </w:rPr>
        <w:t>5.5. Виявлені Замовником недоліки підлягають усуненню Виконавцем за його рахунок у строк, погоджений Сторонами.</w:t>
      </w:r>
    </w:p>
    <w:p w14:paraId="13941CCC" w14:textId="20E709C7" w:rsidR="0043440D" w:rsidRPr="00BA6BA4" w:rsidRDefault="0043440D" w:rsidP="0043440D">
      <w:pPr>
        <w:ind w:firstLine="720"/>
        <w:jc w:val="both"/>
        <w:rPr>
          <w:sz w:val="24"/>
          <w:szCs w:val="24"/>
        </w:rPr>
      </w:pPr>
      <w:r w:rsidRPr="00BA6BA4">
        <w:rPr>
          <w:sz w:val="24"/>
          <w:szCs w:val="24"/>
        </w:rPr>
        <w:t>5.6. Після усунення виявлених недоліків Виконавець повторно надає технічну документацію та всі матеріали до нього Замовнику. Повторне надання/прийняття матеріалів здійснюється у порядку, визначеному пунктами 5.3-5.5 цього Договору.</w:t>
      </w:r>
      <w:r w:rsidR="002655C9">
        <w:rPr>
          <w:sz w:val="24"/>
          <w:szCs w:val="24"/>
        </w:rPr>
        <w:t xml:space="preserve"> </w:t>
      </w:r>
    </w:p>
    <w:p w14:paraId="273FF5CB" w14:textId="6082F68A" w:rsidR="0043440D" w:rsidRPr="00BA6BA4" w:rsidRDefault="0043440D" w:rsidP="0043440D">
      <w:pPr>
        <w:ind w:firstLine="720"/>
        <w:jc w:val="both"/>
        <w:rPr>
          <w:sz w:val="24"/>
          <w:szCs w:val="24"/>
        </w:rPr>
      </w:pPr>
      <w:r w:rsidRPr="00BA6BA4">
        <w:rPr>
          <w:sz w:val="24"/>
          <w:szCs w:val="24"/>
        </w:rPr>
        <w:t>5.7. Право власності на технічну документацію та всіх матеріалів до нього за результатами надання послуг переходить від Виконавця до Замовника з моменту підписання акту прийому-передачі наданих послуг обома Сторонами та здійснення оплати за надані Послуги відповідно до умов цього Договору.</w:t>
      </w:r>
    </w:p>
    <w:p w14:paraId="1F2B7F5B" w14:textId="77777777" w:rsidR="00DA5547" w:rsidRPr="00BA6BA4" w:rsidRDefault="00DA5547" w:rsidP="0055285D">
      <w:pPr>
        <w:ind w:firstLine="720"/>
        <w:jc w:val="both"/>
        <w:rPr>
          <w:sz w:val="24"/>
          <w:szCs w:val="24"/>
        </w:rPr>
      </w:pPr>
    </w:p>
    <w:p w14:paraId="6F8A6F1B" w14:textId="77777777" w:rsidR="003A59CF" w:rsidRPr="00BA6BA4" w:rsidRDefault="003A59CF" w:rsidP="0055285D">
      <w:pPr>
        <w:jc w:val="center"/>
        <w:rPr>
          <w:b/>
          <w:sz w:val="24"/>
          <w:szCs w:val="24"/>
        </w:rPr>
      </w:pPr>
      <w:r w:rsidRPr="00BA6BA4">
        <w:rPr>
          <w:b/>
          <w:sz w:val="24"/>
          <w:szCs w:val="24"/>
        </w:rPr>
        <w:t>VI. ПРАВА ТА ОБОВ'ЯЗКИ СТОРІН</w:t>
      </w:r>
    </w:p>
    <w:p w14:paraId="05AE14B7" w14:textId="77777777" w:rsidR="0043440D" w:rsidRPr="00BA6BA4" w:rsidRDefault="0043440D" w:rsidP="0055285D">
      <w:pPr>
        <w:jc w:val="center"/>
        <w:rPr>
          <w:b/>
          <w:sz w:val="24"/>
          <w:szCs w:val="24"/>
        </w:rPr>
      </w:pPr>
    </w:p>
    <w:p w14:paraId="1A11DF04" w14:textId="479BDE60" w:rsidR="0043440D" w:rsidRPr="00BA6BA4" w:rsidRDefault="0043440D" w:rsidP="0043440D">
      <w:pPr>
        <w:ind w:right="45" w:firstLine="709"/>
        <w:rPr>
          <w:b/>
          <w:bCs/>
          <w:sz w:val="24"/>
          <w:szCs w:val="24"/>
        </w:rPr>
      </w:pPr>
      <w:r w:rsidRPr="00BA6BA4">
        <w:rPr>
          <w:b/>
          <w:bCs/>
          <w:sz w:val="24"/>
          <w:szCs w:val="24"/>
        </w:rPr>
        <w:t>6.1. Замовник зобов’язується:</w:t>
      </w:r>
    </w:p>
    <w:p w14:paraId="4A55E202" w14:textId="12EEB87D" w:rsidR="0043440D" w:rsidRPr="00BA6BA4" w:rsidRDefault="0043440D" w:rsidP="0043440D">
      <w:pPr>
        <w:suppressAutoHyphens/>
        <w:snapToGrid w:val="0"/>
        <w:ind w:firstLine="720"/>
        <w:jc w:val="both"/>
        <w:rPr>
          <w:sz w:val="24"/>
          <w:szCs w:val="24"/>
        </w:rPr>
      </w:pPr>
      <w:r w:rsidRPr="00BA6BA4">
        <w:rPr>
          <w:sz w:val="24"/>
          <w:szCs w:val="24"/>
        </w:rPr>
        <w:t xml:space="preserve">6.1.1 Своєчасно надати вихідні дані для виготовлення технічної документації. </w:t>
      </w:r>
    </w:p>
    <w:p w14:paraId="5BCC4E47" w14:textId="03D53CE6" w:rsidR="0043440D" w:rsidRPr="00BA6BA4" w:rsidRDefault="0043440D" w:rsidP="0043440D">
      <w:pPr>
        <w:suppressAutoHyphens/>
        <w:snapToGrid w:val="0"/>
        <w:ind w:firstLine="720"/>
        <w:jc w:val="both"/>
        <w:rPr>
          <w:sz w:val="24"/>
          <w:szCs w:val="24"/>
        </w:rPr>
      </w:pPr>
      <w:r w:rsidRPr="00BA6BA4">
        <w:rPr>
          <w:sz w:val="24"/>
          <w:szCs w:val="24"/>
        </w:rPr>
        <w:t>6.1.2. Прийняти матеріали за результатами надання Послуг в порядку і на умовах, визначених цим Договором.</w:t>
      </w:r>
    </w:p>
    <w:p w14:paraId="47E3D4AE" w14:textId="1B03FBF4" w:rsidR="0043440D" w:rsidRPr="00BA6BA4" w:rsidRDefault="0043440D" w:rsidP="0043440D">
      <w:pPr>
        <w:suppressAutoHyphens/>
        <w:snapToGrid w:val="0"/>
        <w:ind w:firstLine="720"/>
        <w:jc w:val="both"/>
        <w:rPr>
          <w:sz w:val="24"/>
          <w:szCs w:val="24"/>
        </w:rPr>
      </w:pPr>
      <w:r w:rsidRPr="00BA6BA4">
        <w:rPr>
          <w:sz w:val="24"/>
          <w:szCs w:val="24"/>
        </w:rPr>
        <w:t>6.1.3. Після перевірки прийнятої технічної документації та всіх матеріалів до неї, в терміни</w:t>
      </w:r>
      <w:r w:rsidR="002655C9">
        <w:rPr>
          <w:sz w:val="24"/>
          <w:szCs w:val="24"/>
        </w:rPr>
        <w:t xml:space="preserve"> </w:t>
      </w:r>
      <w:r w:rsidRPr="00BA6BA4">
        <w:rPr>
          <w:sz w:val="24"/>
          <w:szCs w:val="24"/>
        </w:rPr>
        <w:t>згідно із чинним законодавством підписати акт здачі-приймання наданих послуг.</w:t>
      </w:r>
    </w:p>
    <w:p w14:paraId="0A62FDB7" w14:textId="53F58C53" w:rsidR="0043440D" w:rsidRPr="00BA6BA4" w:rsidRDefault="0043440D" w:rsidP="0043440D">
      <w:pPr>
        <w:suppressAutoHyphens/>
        <w:snapToGrid w:val="0"/>
        <w:ind w:firstLine="720"/>
        <w:jc w:val="both"/>
        <w:rPr>
          <w:sz w:val="24"/>
          <w:szCs w:val="24"/>
        </w:rPr>
      </w:pPr>
      <w:r w:rsidRPr="00BA6BA4">
        <w:rPr>
          <w:sz w:val="24"/>
          <w:szCs w:val="24"/>
        </w:rPr>
        <w:t>6.1.4. Оплатити Виконавцю надані Послуги, в порядку і на умовах, визначених цим Договором.</w:t>
      </w:r>
    </w:p>
    <w:p w14:paraId="12AC1B8B" w14:textId="5AD86488" w:rsidR="0043440D" w:rsidRPr="00BA6BA4" w:rsidRDefault="0043440D" w:rsidP="0043440D">
      <w:pPr>
        <w:suppressAutoHyphens/>
        <w:snapToGrid w:val="0"/>
        <w:ind w:firstLine="720"/>
        <w:jc w:val="both"/>
        <w:rPr>
          <w:sz w:val="24"/>
          <w:szCs w:val="24"/>
        </w:rPr>
      </w:pPr>
      <w:r w:rsidRPr="00BA6BA4">
        <w:rPr>
          <w:sz w:val="24"/>
          <w:szCs w:val="24"/>
        </w:rPr>
        <w:t>6.1.5. Створити належні умови для надання Послуг Виконавцем і надати Виконавцю, за його проханням, всю необхідну інформацію для належного виконання зобов’язань, узятих на себе за даним Договором.</w:t>
      </w:r>
    </w:p>
    <w:p w14:paraId="6FA9509A" w14:textId="1A14CDFD" w:rsidR="0043440D" w:rsidRPr="00BA6BA4" w:rsidRDefault="0043440D" w:rsidP="0043440D">
      <w:pPr>
        <w:suppressAutoHyphens/>
        <w:snapToGrid w:val="0"/>
        <w:ind w:firstLine="720"/>
        <w:jc w:val="both"/>
        <w:rPr>
          <w:sz w:val="24"/>
          <w:szCs w:val="24"/>
        </w:rPr>
      </w:pPr>
      <w:r w:rsidRPr="00BA6BA4">
        <w:rPr>
          <w:sz w:val="24"/>
          <w:szCs w:val="24"/>
        </w:rPr>
        <w:lastRenderedPageBreak/>
        <w:t>6.1.6. Виконувати належним чином інші зобов’язання, визначені цим Договором або діючим законодавством України.</w:t>
      </w:r>
    </w:p>
    <w:p w14:paraId="4D860B1F" w14:textId="49271DE0" w:rsidR="0043440D" w:rsidRPr="00BA6BA4" w:rsidRDefault="0043440D" w:rsidP="0043440D">
      <w:pPr>
        <w:suppressAutoHyphens/>
        <w:snapToGrid w:val="0"/>
        <w:ind w:firstLine="720"/>
        <w:jc w:val="both"/>
        <w:rPr>
          <w:b/>
          <w:bCs/>
          <w:sz w:val="24"/>
          <w:szCs w:val="24"/>
        </w:rPr>
      </w:pPr>
      <w:r w:rsidRPr="00BA6BA4">
        <w:rPr>
          <w:b/>
          <w:bCs/>
          <w:sz w:val="24"/>
          <w:szCs w:val="24"/>
        </w:rPr>
        <w:t>6.2. Замовник має право:</w:t>
      </w:r>
    </w:p>
    <w:p w14:paraId="2A6582BF" w14:textId="5511CFB3" w:rsidR="0043440D" w:rsidRPr="00BA6BA4" w:rsidRDefault="0043440D" w:rsidP="0043440D">
      <w:pPr>
        <w:suppressAutoHyphens/>
        <w:snapToGrid w:val="0"/>
        <w:ind w:firstLine="720"/>
        <w:jc w:val="both"/>
        <w:rPr>
          <w:sz w:val="24"/>
          <w:szCs w:val="24"/>
        </w:rPr>
      </w:pPr>
      <w:r w:rsidRPr="00BA6BA4">
        <w:rPr>
          <w:sz w:val="24"/>
          <w:szCs w:val="24"/>
        </w:rPr>
        <w:t>6.2.1. Здійснювати контроль за ходом та якістю надання Послуг.</w:t>
      </w:r>
    </w:p>
    <w:p w14:paraId="1355B51A" w14:textId="3EA6110B" w:rsidR="0043440D" w:rsidRPr="00BA6BA4" w:rsidRDefault="0043440D" w:rsidP="0043440D">
      <w:pPr>
        <w:suppressAutoHyphens/>
        <w:snapToGrid w:val="0"/>
        <w:ind w:firstLine="720"/>
        <w:jc w:val="both"/>
        <w:rPr>
          <w:sz w:val="24"/>
          <w:szCs w:val="24"/>
        </w:rPr>
      </w:pPr>
      <w:r w:rsidRPr="00BA6BA4">
        <w:rPr>
          <w:sz w:val="24"/>
          <w:szCs w:val="24"/>
        </w:rPr>
        <w:t>6.2.2. Достроково прийняти від Виконавця технічну документацію та всі матеріали до неї за результатами надання Послуг.</w:t>
      </w:r>
    </w:p>
    <w:p w14:paraId="5A116682" w14:textId="10E217EB" w:rsidR="0043440D" w:rsidRPr="00BA6BA4" w:rsidRDefault="0043440D" w:rsidP="0043440D">
      <w:pPr>
        <w:suppressAutoHyphens/>
        <w:snapToGrid w:val="0"/>
        <w:ind w:firstLine="720"/>
        <w:jc w:val="both"/>
        <w:rPr>
          <w:sz w:val="24"/>
          <w:szCs w:val="24"/>
        </w:rPr>
      </w:pPr>
      <w:r w:rsidRPr="00BA6BA4">
        <w:rPr>
          <w:sz w:val="24"/>
          <w:szCs w:val="24"/>
        </w:rPr>
        <w:t>6.2.3. Вимагати усунення недоліків і доопрацювання технічної документації та(або) матеріалів до неї за результатами надання Послуг.</w:t>
      </w:r>
    </w:p>
    <w:p w14:paraId="68966EAD" w14:textId="6C6BF78A" w:rsidR="0043440D" w:rsidRPr="00BA6BA4" w:rsidRDefault="0043440D" w:rsidP="0043440D">
      <w:pPr>
        <w:suppressAutoHyphens/>
        <w:snapToGrid w:val="0"/>
        <w:ind w:firstLine="720"/>
        <w:jc w:val="both"/>
        <w:rPr>
          <w:sz w:val="24"/>
          <w:szCs w:val="24"/>
        </w:rPr>
      </w:pPr>
      <w:r w:rsidRPr="00BA6BA4">
        <w:rPr>
          <w:sz w:val="24"/>
          <w:szCs w:val="24"/>
        </w:rPr>
        <w:t>6.2.4. Зменшувати обсяг закупівлі Послуг та загальну ціну цього Договору залежно від реального фінансування (фінансових можливостей, виробничих потреб) Замовника. У такому разі Сторони вносять відповідні зміни до цього Договору.</w:t>
      </w:r>
    </w:p>
    <w:p w14:paraId="6E20E0CD" w14:textId="115047C6" w:rsidR="0043440D" w:rsidRPr="00BA6BA4" w:rsidRDefault="0043440D" w:rsidP="0043440D">
      <w:pPr>
        <w:suppressAutoHyphens/>
        <w:snapToGrid w:val="0"/>
        <w:ind w:firstLine="720"/>
        <w:jc w:val="both"/>
        <w:rPr>
          <w:sz w:val="24"/>
          <w:szCs w:val="24"/>
        </w:rPr>
      </w:pPr>
      <w:r w:rsidRPr="00BA6BA4">
        <w:rPr>
          <w:sz w:val="24"/>
          <w:szCs w:val="24"/>
        </w:rPr>
        <w:t>6.2.5. Достроково в односторонньому порядку розірвати даний Договір або припинити виконання даного Договору у разі невиконання або неналежного виконання Виконавцем своїх зобов’язань за цим Договором, а також в інших випадках, передбачених цим Договором та чинним законодавством України.</w:t>
      </w:r>
    </w:p>
    <w:p w14:paraId="7E5CFF45" w14:textId="1A2FFC65" w:rsidR="0043440D" w:rsidRPr="00BA6BA4" w:rsidRDefault="0043440D" w:rsidP="0043440D">
      <w:pPr>
        <w:suppressAutoHyphens/>
        <w:snapToGrid w:val="0"/>
        <w:ind w:firstLine="720"/>
        <w:jc w:val="both"/>
        <w:rPr>
          <w:sz w:val="24"/>
          <w:szCs w:val="24"/>
        </w:rPr>
      </w:pPr>
      <w:r w:rsidRPr="00BA6BA4">
        <w:rPr>
          <w:sz w:val="24"/>
          <w:szCs w:val="24"/>
        </w:rPr>
        <w:t>6.2.6. Користуватися іншими правами, передбаченими чинним законодавством України та цим Договором.</w:t>
      </w:r>
    </w:p>
    <w:p w14:paraId="50BA025C" w14:textId="34B6C6D5" w:rsidR="0043440D" w:rsidRPr="00BA6BA4" w:rsidRDefault="0043440D" w:rsidP="0043440D">
      <w:pPr>
        <w:suppressAutoHyphens/>
        <w:snapToGrid w:val="0"/>
        <w:ind w:firstLine="720"/>
        <w:jc w:val="both"/>
        <w:rPr>
          <w:b/>
          <w:bCs/>
          <w:sz w:val="24"/>
          <w:szCs w:val="24"/>
        </w:rPr>
      </w:pPr>
      <w:r w:rsidRPr="00BA6BA4">
        <w:rPr>
          <w:b/>
          <w:bCs/>
          <w:sz w:val="24"/>
          <w:szCs w:val="24"/>
        </w:rPr>
        <w:t>6.3. Виконавець зобов’язується:</w:t>
      </w:r>
    </w:p>
    <w:p w14:paraId="0AF96CD9" w14:textId="4035FCD6" w:rsidR="0043440D" w:rsidRPr="00BA6BA4" w:rsidRDefault="0043440D" w:rsidP="0043440D">
      <w:pPr>
        <w:suppressAutoHyphens/>
        <w:snapToGrid w:val="0"/>
        <w:ind w:firstLine="720"/>
        <w:jc w:val="both"/>
        <w:rPr>
          <w:sz w:val="24"/>
          <w:szCs w:val="24"/>
        </w:rPr>
      </w:pPr>
      <w:r w:rsidRPr="00BA6BA4">
        <w:rPr>
          <w:sz w:val="24"/>
          <w:szCs w:val="24"/>
        </w:rPr>
        <w:t>6.3.1. Надати Послуги у відповідності і на умовах, визначених даним Договором.</w:t>
      </w:r>
    </w:p>
    <w:p w14:paraId="1DD18A1D" w14:textId="6F6EF92B" w:rsidR="0043440D" w:rsidRPr="00BA6BA4" w:rsidRDefault="0043440D" w:rsidP="0043440D">
      <w:pPr>
        <w:suppressAutoHyphens/>
        <w:snapToGrid w:val="0"/>
        <w:ind w:firstLine="720"/>
        <w:jc w:val="both"/>
        <w:rPr>
          <w:sz w:val="24"/>
          <w:szCs w:val="24"/>
        </w:rPr>
      </w:pPr>
      <w:r w:rsidRPr="00BA6BA4">
        <w:rPr>
          <w:sz w:val="24"/>
          <w:szCs w:val="24"/>
        </w:rPr>
        <w:t>6.3.2. Забезпечити якість Послуг з дотриманням чинного законодавства України, нормативів і нормативних документів, регіональних і місцевих правил;</w:t>
      </w:r>
    </w:p>
    <w:p w14:paraId="0AAC46BE" w14:textId="04F9556C" w:rsidR="0043440D" w:rsidRPr="00BA6BA4" w:rsidRDefault="0043440D" w:rsidP="0043440D">
      <w:pPr>
        <w:suppressAutoHyphens/>
        <w:snapToGrid w:val="0"/>
        <w:ind w:firstLine="720"/>
        <w:jc w:val="both"/>
        <w:rPr>
          <w:sz w:val="24"/>
          <w:szCs w:val="24"/>
        </w:rPr>
      </w:pPr>
      <w:r w:rsidRPr="00BA6BA4">
        <w:rPr>
          <w:sz w:val="24"/>
          <w:szCs w:val="24"/>
        </w:rPr>
        <w:t>6.3.3. Усунути виявлені недоліки наданих Послуг на вимогу Замовника відповідно до пункту 4.5. цього Договору.</w:t>
      </w:r>
    </w:p>
    <w:p w14:paraId="0E229016" w14:textId="26633B85" w:rsidR="0043440D" w:rsidRPr="00BA6BA4" w:rsidRDefault="0043440D" w:rsidP="0043440D">
      <w:pPr>
        <w:suppressAutoHyphens/>
        <w:snapToGrid w:val="0"/>
        <w:ind w:firstLine="720"/>
        <w:jc w:val="both"/>
        <w:rPr>
          <w:sz w:val="24"/>
          <w:szCs w:val="24"/>
        </w:rPr>
      </w:pPr>
      <w:r w:rsidRPr="00BA6BA4">
        <w:rPr>
          <w:sz w:val="24"/>
          <w:szCs w:val="24"/>
        </w:rPr>
        <w:t>6.3.4. Виконувати належним чином інші зобов’язання, визначені цим Договором або діючим законодавством України.</w:t>
      </w:r>
    </w:p>
    <w:p w14:paraId="5EFE6426" w14:textId="3F0CCC3D" w:rsidR="0043440D" w:rsidRPr="00BA6BA4" w:rsidRDefault="0043440D" w:rsidP="0043440D">
      <w:pPr>
        <w:suppressAutoHyphens/>
        <w:snapToGrid w:val="0"/>
        <w:ind w:firstLine="720"/>
        <w:jc w:val="both"/>
        <w:rPr>
          <w:b/>
          <w:bCs/>
          <w:sz w:val="24"/>
          <w:szCs w:val="24"/>
        </w:rPr>
      </w:pPr>
      <w:r w:rsidRPr="00BA6BA4">
        <w:rPr>
          <w:b/>
          <w:bCs/>
          <w:sz w:val="24"/>
          <w:szCs w:val="24"/>
        </w:rPr>
        <w:t>6.4. Виконавець має право:</w:t>
      </w:r>
    </w:p>
    <w:p w14:paraId="6054DC92" w14:textId="5C860DC2" w:rsidR="0043440D" w:rsidRPr="00BA6BA4" w:rsidRDefault="0043440D" w:rsidP="0043440D">
      <w:pPr>
        <w:suppressAutoHyphens/>
        <w:snapToGrid w:val="0"/>
        <w:ind w:firstLine="720"/>
        <w:jc w:val="both"/>
        <w:rPr>
          <w:sz w:val="24"/>
          <w:szCs w:val="24"/>
        </w:rPr>
      </w:pPr>
      <w:r w:rsidRPr="00BA6BA4">
        <w:rPr>
          <w:sz w:val="24"/>
          <w:szCs w:val="24"/>
        </w:rPr>
        <w:t>6.4.1. Одержати оплату за надані Послуги в порядку і на умовах, визначених даним Договором.</w:t>
      </w:r>
    </w:p>
    <w:p w14:paraId="329EB3EB" w14:textId="04514DCA" w:rsidR="0043440D" w:rsidRPr="00BA6BA4" w:rsidRDefault="0043440D" w:rsidP="0043440D">
      <w:pPr>
        <w:suppressAutoHyphens/>
        <w:snapToGrid w:val="0"/>
        <w:ind w:firstLine="720"/>
        <w:jc w:val="both"/>
        <w:rPr>
          <w:sz w:val="24"/>
          <w:szCs w:val="24"/>
        </w:rPr>
      </w:pPr>
      <w:r w:rsidRPr="00BA6BA4">
        <w:rPr>
          <w:sz w:val="24"/>
          <w:szCs w:val="24"/>
        </w:rPr>
        <w:t>6.4.2. Вимагати від Замовника належного виконання зобов’язань за цим Договором;</w:t>
      </w:r>
    </w:p>
    <w:p w14:paraId="0D6900E9" w14:textId="3617A44E" w:rsidR="0043440D" w:rsidRPr="00BA6BA4" w:rsidRDefault="0043440D" w:rsidP="0043440D">
      <w:pPr>
        <w:suppressAutoHyphens/>
        <w:snapToGrid w:val="0"/>
        <w:ind w:firstLine="720"/>
        <w:jc w:val="both"/>
        <w:rPr>
          <w:sz w:val="24"/>
          <w:szCs w:val="24"/>
        </w:rPr>
      </w:pPr>
      <w:r w:rsidRPr="00BA6BA4">
        <w:rPr>
          <w:sz w:val="24"/>
          <w:szCs w:val="24"/>
        </w:rPr>
        <w:t>6.4.3. Користуватися іншими правами, передбаченими чинним законодавством України та цим Договором.</w:t>
      </w:r>
    </w:p>
    <w:p w14:paraId="50BE7EEE" w14:textId="77777777" w:rsidR="003A59CF" w:rsidRPr="00BA6BA4" w:rsidRDefault="003A59CF" w:rsidP="0055285D">
      <w:pPr>
        <w:ind w:firstLine="720"/>
        <w:jc w:val="both"/>
        <w:rPr>
          <w:sz w:val="24"/>
          <w:szCs w:val="24"/>
        </w:rPr>
      </w:pPr>
    </w:p>
    <w:p w14:paraId="37184EB9" w14:textId="77777777" w:rsidR="003A59CF" w:rsidRPr="00BA6BA4" w:rsidRDefault="003A59CF" w:rsidP="0055285D">
      <w:pPr>
        <w:jc w:val="center"/>
        <w:rPr>
          <w:b/>
          <w:sz w:val="24"/>
          <w:szCs w:val="24"/>
        </w:rPr>
      </w:pPr>
      <w:r w:rsidRPr="00BA6BA4">
        <w:rPr>
          <w:b/>
          <w:sz w:val="24"/>
          <w:szCs w:val="24"/>
        </w:rPr>
        <w:t>VIІ. ВІДПОВІДАЛЬНІСТЬ СТОРІН</w:t>
      </w:r>
    </w:p>
    <w:p w14:paraId="3A90D604" w14:textId="77777777" w:rsidR="003A59CF" w:rsidRPr="00BA6BA4" w:rsidRDefault="003A59CF" w:rsidP="0055285D">
      <w:pPr>
        <w:ind w:firstLine="720"/>
        <w:jc w:val="both"/>
        <w:rPr>
          <w:sz w:val="24"/>
          <w:szCs w:val="24"/>
        </w:rPr>
      </w:pPr>
      <w:r w:rsidRPr="00BA6BA4">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16F23E1" w14:textId="77777777" w:rsidR="003A59CF" w:rsidRPr="00BA6BA4" w:rsidRDefault="003A59CF" w:rsidP="0055285D">
      <w:pPr>
        <w:ind w:firstLine="720"/>
        <w:jc w:val="both"/>
        <w:rPr>
          <w:sz w:val="24"/>
          <w:szCs w:val="24"/>
        </w:rPr>
      </w:pPr>
      <w:r w:rsidRPr="00BA6BA4">
        <w:rPr>
          <w:sz w:val="24"/>
          <w:szCs w:val="24"/>
        </w:rPr>
        <w:t>7.2. У разі невиконання або неналежного (несвоєчасного) виконання зобов'язань Виконавець на письмову вимогу Замовника сплачує такі штрафні санкції, якщо не доведе, що порушення Договору сталося не з його вини:</w:t>
      </w:r>
    </w:p>
    <w:p w14:paraId="7FC05310" w14:textId="77777777" w:rsidR="003A59CF" w:rsidRPr="00BA6BA4" w:rsidRDefault="003A59CF" w:rsidP="0055285D">
      <w:pPr>
        <w:ind w:firstLine="720"/>
        <w:jc w:val="both"/>
        <w:rPr>
          <w:sz w:val="24"/>
          <w:szCs w:val="24"/>
        </w:rPr>
      </w:pPr>
      <w:r w:rsidRPr="00BA6BA4">
        <w:rPr>
          <w:sz w:val="24"/>
          <w:szCs w:val="24"/>
        </w:rPr>
        <w:t>7.2.1. За порушення строків виконання зобов'язань стягується штраф у розмірі подвійної облікової ставки НБУ від ціни Договору за кожний день прострочення;</w:t>
      </w:r>
    </w:p>
    <w:p w14:paraId="103F9556" w14:textId="77777777" w:rsidR="003A59CF" w:rsidRPr="00BA6BA4" w:rsidRDefault="003A59CF" w:rsidP="0055285D">
      <w:pPr>
        <w:ind w:firstLine="720"/>
        <w:jc w:val="both"/>
        <w:rPr>
          <w:sz w:val="24"/>
          <w:szCs w:val="24"/>
        </w:rPr>
      </w:pPr>
      <w:r w:rsidRPr="00BA6BA4">
        <w:rPr>
          <w:sz w:val="24"/>
          <w:szCs w:val="24"/>
        </w:rPr>
        <w:t>7.2.2. У разі іншого (крім порушення строків виконання зобов'язань) порушення Виконавцем умов Договору стягується штраф у розмірі п’яти відсотків від ціни Договору.</w:t>
      </w:r>
    </w:p>
    <w:p w14:paraId="7250B5EB" w14:textId="77777777" w:rsidR="003A59CF" w:rsidRPr="00BA6BA4" w:rsidRDefault="003A59CF" w:rsidP="0055285D">
      <w:pPr>
        <w:ind w:firstLine="720"/>
        <w:jc w:val="both"/>
        <w:rPr>
          <w:sz w:val="24"/>
          <w:szCs w:val="24"/>
        </w:rPr>
      </w:pPr>
      <w:r w:rsidRPr="00BA6BA4">
        <w:rPr>
          <w:sz w:val="24"/>
          <w:szCs w:val="24"/>
        </w:rPr>
        <w:t>7.3. У разі невиконання або неналежного (неповного) виконання Виконавцем своїх зобов'язань витрати, понесені Виконавцем при виконанні цього Договору, Замовником не компенсуються.</w:t>
      </w:r>
    </w:p>
    <w:p w14:paraId="1D5FE29F" w14:textId="77777777" w:rsidR="003A59CF" w:rsidRPr="00BA6BA4" w:rsidRDefault="003A59CF" w:rsidP="0055285D">
      <w:pPr>
        <w:ind w:firstLine="720"/>
        <w:jc w:val="both"/>
        <w:rPr>
          <w:sz w:val="24"/>
          <w:szCs w:val="24"/>
        </w:rPr>
      </w:pPr>
      <w:r w:rsidRPr="00BA6BA4">
        <w:rPr>
          <w:sz w:val="24"/>
          <w:szCs w:val="24"/>
        </w:rPr>
        <w:t>7.4. За невиконання або неналежне виконання Замовником обов’язків за цим Договором з оплати належним чином наданих послуг Замовник на письмову вимогу Виконавця сплачує пеню у розмірі подвійної облікової ставки НБУ від суми невиконаних грошових зобов’язань за кожний день прострочення, якщо не доведе, що порушення Договору сталося не з його вини.</w:t>
      </w:r>
    </w:p>
    <w:p w14:paraId="0285B71F" w14:textId="77777777" w:rsidR="00C1159F" w:rsidRPr="00BA6BA4" w:rsidRDefault="003A59CF" w:rsidP="0055285D">
      <w:pPr>
        <w:ind w:firstLine="720"/>
        <w:jc w:val="both"/>
        <w:rPr>
          <w:sz w:val="24"/>
          <w:szCs w:val="24"/>
        </w:rPr>
      </w:pPr>
      <w:r w:rsidRPr="00BA6BA4">
        <w:rPr>
          <w:sz w:val="24"/>
          <w:szCs w:val="24"/>
        </w:rPr>
        <w:t>7.5. Замовник звільняється від сплати штрафних санкцій за невиконання або неналежне виконання обов’язків за цим Договором, що стосуються оплати наданих Виконавцем послуг, у випадку затримки або припинення фінансування відповідних видатків Державного бюджету.</w:t>
      </w:r>
    </w:p>
    <w:p w14:paraId="5ECECD11" w14:textId="77777777" w:rsidR="000F2A12" w:rsidRPr="00BA6BA4" w:rsidRDefault="000F2A12" w:rsidP="0055285D">
      <w:pPr>
        <w:rPr>
          <w:sz w:val="24"/>
          <w:szCs w:val="24"/>
        </w:rPr>
      </w:pPr>
    </w:p>
    <w:p w14:paraId="3E9DF6D8" w14:textId="77777777" w:rsidR="003A59CF" w:rsidRPr="00BA6BA4" w:rsidRDefault="003A59CF" w:rsidP="0055285D">
      <w:pPr>
        <w:jc w:val="center"/>
        <w:rPr>
          <w:sz w:val="24"/>
          <w:szCs w:val="24"/>
        </w:rPr>
      </w:pPr>
      <w:r w:rsidRPr="00BA6BA4">
        <w:rPr>
          <w:b/>
          <w:sz w:val="24"/>
          <w:szCs w:val="24"/>
        </w:rPr>
        <w:t>VІIІ. ОБСТАВИНИ НЕПЕРЕБОРНОЇ СИЛИ</w:t>
      </w:r>
    </w:p>
    <w:p w14:paraId="4D139C00" w14:textId="77777777" w:rsidR="003A59CF" w:rsidRPr="00BA6BA4" w:rsidRDefault="003A59CF" w:rsidP="0055285D">
      <w:pPr>
        <w:ind w:firstLine="720"/>
        <w:jc w:val="both"/>
        <w:rPr>
          <w:sz w:val="24"/>
          <w:szCs w:val="24"/>
        </w:rPr>
      </w:pPr>
      <w:r w:rsidRPr="00BA6BA4">
        <w:rPr>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4549C8C" w14:textId="77777777" w:rsidR="003A59CF" w:rsidRPr="00BA6BA4" w:rsidRDefault="003A59CF" w:rsidP="0055285D">
      <w:pPr>
        <w:ind w:firstLine="720"/>
        <w:jc w:val="both"/>
        <w:rPr>
          <w:sz w:val="24"/>
          <w:szCs w:val="24"/>
        </w:rPr>
      </w:pPr>
      <w:r w:rsidRPr="00BA6BA4">
        <w:rPr>
          <w:sz w:val="24"/>
          <w:szCs w:val="24"/>
        </w:rPr>
        <w:t xml:space="preserve">8.2. Сторона, що не може виконувати зобов'язання за цим Договором унаслідок дії обставин непереборної сили, повинна не пізніше 3 днів з моменту їх виникнення повідомити про це іншу Сторону у письмовій формі. </w:t>
      </w:r>
    </w:p>
    <w:p w14:paraId="3D065398" w14:textId="77777777" w:rsidR="003A59CF" w:rsidRPr="00BA6BA4" w:rsidRDefault="003A59CF" w:rsidP="0055285D">
      <w:pPr>
        <w:ind w:firstLine="720"/>
        <w:jc w:val="both"/>
        <w:rPr>
          <w:sz w:val="24"/>
          <w:szCs w:val="24"/>
        </w:rPr>
      </w:pPr>
      <w:r w:rsidRPr="00BA6BA4">
        <w:rPr>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36C1B28E" w14:textId="721788EF" w:rsidR="00E03180" w:rsidRPr="00BA6BA4" w:rsidRDefault="003A59CF" w:rsidP="0055285D">
      <w:pPr>
        <w:ind w:firstLine="720"/>
        <w:jc w:val="both"/>
        <w:rPr>
          <w:sz w:val="24"/>
          <w:szCs w:val="24"/>
        </w:rPr>
      </w:pPr>
      <w:r w:rsidRPr="00BA6BA4">
        <w:rPr>
          <w:sz w:val="24"/>
          <w:szCs w:val="24"/>
        </w:rPr>
        <w:t xml:space="preserve">8.4. </w:t>
      </w:r>
      <w:r w:rsidR="00E556E1" w:rsidRPr="00BA6BA4">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повідомивши письмово про це іншу Сторону за 15 (п’ятнадцять) календарних днів до його розірвання, зазначивши дату розірвання у повідомлені. У разі попередньої оплати Виконавець повертає</w:t>
      </w:r>
      <w:r w:rsidR="002655C9">
        <w:rPr>
          <w:sz w:val="24"/>
          <w:szCs w:val="24"/>
        </w:rPr>
        <w:t xml:space="preserve"> </w:t>
      </w:r>
      <w:r w:rsidR="00E556E1" w:rsidRPr="00BA6BA4">
        <w:rPr>
          <w:sz w:val="24"/>
          <w:szCs w:val="24"/>
        </w:rPr>
        <w:t>Замовнику</w:t>
      </w:r>
      <w:r w:rsidR="002655C9">
        <w:rPr>
          <w:sz w:val="24"/>
          <w:szCs w:val="24"/>
        </w:rPr>
        <w:t xml:space="preserve"> </w:t>
      </w:r>
      <w:r w:rsidR="00E556E1" w:rsidRPr="00BA6BA4">
        <w:rPr>
          <w:sz w:val="24"/>
          <w:szCs w:val="24"/>
        </w:rPr>
        <w:t>кошти</w:t>
      </w:r>
      <w:r w:rsidR="002655C9">
        <w:rPr>
          <w:sz w:val="24"/>
          <w:szCs w:val="24"/>
        </w:rPr>
        <w:t xml:space="preserve"> </w:t>
      </w:r>
      <w:r w:rsidR="00E556E1" w:rsidRPr="00BA6BA4">
        <w:rPr>
          <w:sz w:val="24"/>
          <w:szCs w:val="24"/>
        </w:rPr>
        <w:t>протягом</w:t>
      </w:r>
      <w:r w:rsidR="002655C9">
        <w:rPr>
          <w:sz w:val="24"/>
          <w:szCs w:val="24"/>
        </w:rPr>
        <w:t xml:space="preserve"> </w:t>
      </w:r>
      <w:r w:rsidR="00E556E1" w:rsidRPr="00BA6BA4">
        <w:rPr>
          <w:sz w:val="24"/>
          <w:szCs w:val="24"/>
        </w:rPr>
        <w:t>трьох</w:t>
      </w:r>
      <w:r w:rsidR="002655C9">
        <w:rPr>
          <w:sz w:val="24"/>
          <w:szCs w:val="24"/>
        </w:rPr>
        <w:t xml:space="preserve"> </w:t>
      </w:r>
      <w:r w:rsidR="00E556E1" w:rsidRPr="00BA6BA4">
        <w:rPr>
          <w:sz w:val="24"/>
          <w:szCs w:val="24"/>
        </w:rPr>
        <w:t>днів</w:t>
      </w:r>
      <w:r w:rsidR="002655C9">
        <w:rPr>
          <w:sz w:val="24"/>
          <w:szCs w:val="24"/>
        </w:rPr>
        <w:t xml:space="preserve"> </w:t>
      </w:r>
      <w:r w:rsidR="00E556E1" w:rsidRPr="00BA6BA4">
        <w:rPr>
          <w:sz w:val="24"/>
          <w:szCs w:val="24"/>
        </w:rPr>
        <w:t>з</w:t>
      </w:r>
      <w:r w:rsidR="002655C9">
        <w:rPr>
          <w:sz w:val="24"/>
          <w:szCs w:val="24"/>
        </w:rPr>
        <w:t xml:space="preserve"> </w:t>
      </w:r>
      <w:r w:rsidR="00E556E1" w:rsidRPr="00BA6BA4">
        <w:rPr>
          <w:sz w:val="24"/>
          <w:szCs w:val="24"/>
        </w:rPr>
        <w:t>дня розірвання цього Договору.</w:t>
      </w:r>
    </w:p>
    <w:p w14:paraId="3FEBBE3D" w14:textId="77777777" w:rsidR="00E556E1" w:rsidRPr="00BA6BA4" w:rsidRDefault="00E556E1" w:rsidP="0055285D">
      <w:pPr>
        <w:ind w:firstLine="720"/>
        <w:jc w:val="both"/>
        <w:rPr>
          <w:sz w:val="24"/>
          <w:szCs w:val="24"/>
        </w:rPr>
      </w:pPr>
    </w:p>
    <w:p w14:paraId="51EDFD08" w14:textId="77777777" w:rsidR="003A59CF" w:rsidRPr="00BA6BA4" w:rsidRDefault="003A59CF" w:rsidP="0055285D">
      <w:pPr>
        <w:ind w:firstLine="720"/>
        <w:jc w:val="center"/>
        <w:rPr>
          <w:b/>
          <w:sz w:val="24"/>
          <w:szCs w:val="24"/>
        </w:rPr>
      </w:pPr>
      <w:r w:rsidRPr="00BA6BA4">
        <w:rPr>
          <w:b/>
          <w:sz w:val="24"/>
          <w:szCs w:val="24"/>
        </w:rPr>
        <w:t>ІX. ВИРІШЕННЯ СПОРІВ</w:t>
      </w:r>
    </w:p>
    <w:p w14:paraId="3210F1B3" w14:textId="77777777" w:rsidR="003A59CF" w:rsidRPr="00BA6BA4" w:rsidRDefault="003A59CF" w:rsidP="0055285D">
      <w:pPr>
        <w:ind w:firstLine="720"/>
        <w:jc w:val="both"/>
        <w:rPr>
          <w:sz w:val="24"/>
          <w:szCs w:val="24"/>
        </w:rPr>
      </w:pPr>
      <w:r w:rsidRPr="00BA6BA4">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F15390B" w14:textId="77777777" w:rsidR="003A59CF" w:rsidRPr="00BA6BA4" w:rsidRDefault="003A59CF" w:rsidP="0055285D">
      <w:pPr>
        <w:ind w:firstLine="720"/>
        <w:jc w:val="both"/>
        <w:rPr>
          <w:sz w:val="24"/>
          <w:szCs w:val="24"/>
        </w:rPr>
      </w:pPr>
      <w:r w:rsidRPr="00BA6BA4">
        <w:rPr>
          <w:sz w:val="24"/>
          <w:szCs w:val="24"/>
        </w:rPr>
        <w:t>9.2. У разі недосягнення Сторонами згоди спори (розбіжності) вирішуються у судовому порядку.</w:t>
      </w:r>
    </w:p>
    <w:p w14:paraId="7C3A2CBD" w14:textId="77777777" w:rsidR="00E556E1" w:rsidRPr="00BA6BA4" w:rsidRDefault="00E556E1" w:rsidP="0055285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rPr>
      </w:pPr>
      <w:r w:rsidRPr="00BA6BA4">
        <w:rPr>
          <w:rFonts w:ascii="Times New Roman" w:hAnsi="Times New Roman" w:cs="Times New Roman"/>
          <w:color w:val="auto"/>
          <w:sz w:val="24"/>
          <w:szCs w:val="24"/>
        </w:rPr>
        <w:t>9.3. За взаємною згодою сторін цей Договір може бути розірваний.</w:t>
      </w:r>
    </w:p>
    <w:p w14:paraId="5ED35561" w14:textId="77777777" w:rsidR="00E03180" w:rsidRPr="00BA6BA4" w:rsidRDefault="00E03180" w:rsidP="0055285D">
      <w:pPr>
        <w:ind w:firstLine="720"/>
        <w:jc w:val="both"/>
        <w:rPr>
          <w:sz w:val="24"/>
          <w:szCs w:val="24"/>
        </w:rPr>
      </w:pPr>
    </w:p>
    <w:p w14:paraId="6C7F5ADA" w14:textId="77777777" w:rsidR="003A59CF" w:rsidRPr="00BA6BA4" w:rsidRDefault="003A59CF" w:rsidP="0055285D">
      <w:pPr>
        <w:jc w:val="center"/>
        <w:rPr>
          <w:b/>
          <w:sz w:val="24"/>
          <w:szCs w:val="24"/>
        </w:rPr>
      </w:pPr>
      <w:r w:rsidRPr="00BA6BA4">
        <w:rPr>
          <w:b/>
          <w:sz w:val="24"/>
          <w:szCs w:val="24"/>
        </w:rPr>
        <w:t>X. СТРОК ДІЇ ДОГОВОРУ</w:t>
      </w:r>
    </w:p>
    <w:p w14:paraId="6CCD5D9F" w14:textId="06428474" w:rsidR="00E52635" w:rsidRPr="00BA6BA4" w:rsidRDefault="003A59CF" w:rsidP="0055285D">
      <w:pPr>
        <w:ind w:firstLine="720"/>
        <w:jc w:val="both"/>
        <w:rPr>
          <w:sz w:val="24"/>
          <w:szCs w:val="24"/>
        </w:rPr>
      </w:pPr>
      <w:r w:rsidRPr="00BA6BA4">
        <w:rPr>
          <w:sz w:val="24"/>
          <w:szCs w:val="24"/>
        </w:rPr>
        <w:t xml:space="preserve">10.1. </w:t>
      </w:r>
      <w:r w:rsidR="00E52635" w:rsidRPr="00BA6BA4">
        <w:rPr>
          <w:sz w:val="24"/>
          <w:szCs w:val="24"/>
        </w:rPr>
        <w:t>Цей Договір вважається укладеним і набирає чинності з моменту його підписання Сторонами, скріплення печатками та діє до 31 грудня 20</w:t>
      </w:r>
      <w:r w:rsidR="00C51886" w:rsidRPr="00BA6BA4">
        <w:rPr>
          <w:sz w:val="24"/>
          <w:szCs w:val="24"/>
        </w:rPr>
        <w:t>2</w:t>
      </w:r>
      <w:r w:rsidR="00C327BB" w:rsidRPr="00BA6BA4">
        <w:rPr>
          <w:sz w:val="24"/>
          <w:szCs w:val="24"/>
        </w:rPr>
        <w:t>3</w:t>
      </w:r>
      <w:r w:rsidR="00C51886" w:rsidRPr="00BA6BA4">
        <w:rPr>
          <w:sz w:val="24"/>
          <w:szCs w:val="24"/>
        </w:rPr>
        <w:t xml:space="preserve"> </w:t>
      </w:r>
      <w:r w:rsidR="00E52635" w:rsidRPr="00BA6BA4">
        <w:rPr>
          <w:sz w:val="24"/>
          <w:szCs w:val="24"/>
        </w:rPr>
        <w:t>року, а в частині розрахунків до повного його виконання.</w:t>
      </w:r>
    </w:p>
    <w:p w14:paraId="58FA2D72" w14:textId="16018CD3" w:rsidR="003A59CF" w:rsidRPr="00BA6BA4" w:rsidRDefault="003A59CF" w:rsidP="0055285D">
      <w:pPr>
        <w:ind w:firstLine="720"/>
        <w:jc w:val="both"/>
        <w:rPr>
          <w:sz w:val="24"/>
          <w:szCs w:val="24"/>
        </w:rPr>
      </w:pPr>
      <w:r w:rsidRPr="00BA6BA4">
        <w:rPr>
          <w:sz w:val="24"/>
          <w:szCs w:val="24"/>
        </w:rPr>
        <w:t>10.</w:t>
      </w:r>
      <w:r w:rsidR="00506A44" w:rsidRPr="00BA6BA4">
        <w:rPr>
          <w:sz w:val="24"/>
          <w:szCs w:val="24"/>
        </w:rPr>
        <w:t>2.</w:t>
      </w:r>
      <w:r w:rsidRPr="00BA6BA4">
        <w:rPr>
          <w:sz w:val="24"/>
          <w:szCs w:val="24"/>
        </w:rPr>
        <w:t xml:space="preserve"> Цей Договір укладається і підписується у 2 примірниках, що мають однакову юридичну силу.</w:t>
      </w:r>
    </w:p>
    <w:p w14:paraId="10AE62DB" w14:textId="77777777" w:rsidR="00E03180" w:rsidRPr="00BA6BA4" w:rsidRDefault="00E03180" w:rsidP="0055285D">
      <w:pPr>
        <w:jc w:val="both"/>
        <w:rPr>
          <w:sz w:val="24"/>
          <w:szCs w:val="24"/>
        </w:rPr>
      </w:pPr>
    </w:p>
    <w:p w14:paraId="0D132961" w14:textId="77777777" w:rsidR="003A59CF" w:rsidRPr="00BA6BA4" w:rsidRDefault="003A59CF" w:rsidP="0055285D">
      <w:pPr>
        <w:jc w:val="center"/>
        <w:rPr>
          <w:b/>
          <w:sz w:val="24"/>
          <w:szCs w:val="24"/>
        </w:rPr>
      </w:pPr>
      <w:r w:rsidRPr="00BA6BA4">
        <w:rPr>
          <w:b/>
          <w:sz w:val="24"/>
          <w:szCs w:val="24"/>
        </w:rPr>
        <w:t>XI. ІНШІ УМОВИ</w:t>
      </w:r>
    </w:p>
    <w:p w14:paraId="33271C18" w14:textId="77777777" w:rsidR="003A59CF" w:rsidRPr="00BA6BA4" w:rsidRDefault="003A59CF" w:rsidP="0055285D">
      <w:pPr>
        <w:ind w:firstLine="720"/>
        <w:jc w:val="both"/>
        <w:rPr>
          <w:sz w:val="24"/>
          <w:szCs w:val="24"/>
        </w:rPr>
      </w:pPr>
      <w:r w:rsidRPr="00BA6BA4">
        <w:rPr>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7E6DA4D9" w14:textId="77777777" w:rsidR="003A59CF" w:rsidRPr="00BA6BA4" w:rsidRDefault="003A59CF" w:rsidP="0055285D">
      <w:pPr>
        <w:ind w:firstLine="720"/>
        <w:jc w:val="both"/>
        <w:rPr>
          <w:sz w:val="24"/>
          <w:szCs w:val="24"/>
        </w:rPr>
      </w:pPr>
      <w:r w:rsidRPr="00BA6BA4">
        <w:rPr>
          <w:sz w:val="24"/>
          <w:szCs w:val="24"/>
        </w:rPr>
        <w:t>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F5A1AC2" w14:textId="5C4D8102" w:rsidR="003A59CF" w:rsidRPr="00BA6BA4" w:rsidRDefault="003A59CF" w:rsidP="0055285D">
      <w:pPr>
        <w:ind w:firstLine="720"/>
        <w:jc w:val="both"/>
        <w:rPr>
          <w:sz w:val="24"/>
          <w:szCs w:val="24"/>
        </w:rPr>
      </w:pPr>
      <w:r w:rsidRPr="00BA6BA4">
        <w:rPr>
          <w:sz w:val="24"/>
          <w:szCs w:val="24"/>
        </w:rPr>
        <w:t xml:space="preserve">11.3. </w:t>
      </w:r>
      <w:r w:rsidR="009E1615" w:rsidRPr="00BA6BA4">
        <w:rPr>
          <w:sz w:val="24"/>
          <w:szCs w:val="24"/>
        </w:rPr>
        <w:t xml:space="preserve">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 </w:t>
      </w:r>
      <w:r w:rsidRPr="00BA6BA4">
        <w:rPr>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w:t>
      </w:r>
    </w:p>
    <w:p w14:paraId="4EC15D1E" w14:textId="77777777" w:rsidR="003A59CF" w:rsidRPr="00BA6BA4" w:rsidRDefault="003A59CF" w:rsidP="0055285D">
      <w:pPr>
        <w:ind w:firstLine="720"/>
        <w:jc w:val="both"/>
        <w:rPr>
          <w:sz w:val="24"/>
          <w:szCs w:val="24"/>
        </w:rPr>
      </w:pPr>
      <w:r w:rsidRPr="00BA6BA4">
        <w:rPr>
          <w:sz w:val="24"/>
          <w:szCs w:val="24"/>
        </w:rPr>
        <w:t>11.4.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підписами Сторін.</w:t>
      </w:r>
    </w:p>
    <w:p w14:paraId="6B1E1D2A" w14:textId="77777777" w:rsidR="003A59CF" w:rsidRPr="00BA6BA4" w:rsidRDefault="003A59CF" w:rsidP="0055285D">
      <w:pPr>
        <w:ind w:firstLine="720"/>
        <w:jc w:val="both"/>
        <w:rPr>
          <w:sz w:val="24"/>
          <w:szCs w:val="24"/>
        </w:rPr>
      </w:pPr>
      <w:r w:rsidRPr="00BA6BA4">
        <w:rPr>
          <w:sz w:val="24"/>
          <w:szCs w:val="24"/>
        </w:rPr>
        <w:t>11.5. Виконавець гарантує дотримання авторських, суміжних чи інших прав третіх осіб при виконанні своїх зобов’язань за цим Договором. Всі пред’явлені в належному порядку майнові претензії Замовникові відносно дотримання авторських та/або суміжних прав, підлягають урегулюванню безпосередньо Виконавцем.</w:t>
      </w:r>
    </w:p>
    <w:p w14:paraId="2708E425" w14:textId="623A3434" w:rsidR="000C5DAC" w:rsidRPr="00BA6BA4" w:rsidRDefault="003A59CF" w:rsidP="0055285D">
      <w:pPr>
        <w:ind w:firstLine="720"/>
        <w:jc w:val="both"/>
        <w:rPr>
          <w:sz w:val="24"/>
          <w:szCs w:val="24"/>
        </w:rPr>
      </w:pPr>
      <w:r w:rsidRPr="00BA6BA4">
        <w:rPr>
          <w:sz w:val="24"/>
          <w:szCs w:val="24"/>
        </w:rPr>
        <w:t>11.6.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w:t>
      </w:r>
      <w:r w:rsidR="002655C9">
        <w:rPr>
          <w:sz w:val="24"/>
          <w:szCs w:val="24"/>
        </w:rPr>
        <w:t xml:space="preserve"> </w:t>
      </w:r>
      <w:r w:rsidRPr="00BA6BA4">
        <w:rPr>
          <w:sz w:val="24"/>
          <w:szCs w:val="24"/>
        </w:rPr>
        <w:t xml:space="preserve">включатися до баз персональних даних Сторін. Підписуючи цей Договір, вони дають </w:t>
      </w:r>
      <w:r w:rsidRPr="00BA6BA4">
        <w:rPr>
          <w:sz w:val="24"/>
          <w:szCs w:val="24"/>
        </w:rPr>
        <w:lastRenderedPageBreak/>
        <w:t>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00991853" w:rsidRPr="00BA6BA4">
        <w:rPr>
          <w:sz w:val="24"/>
          <w:szCs w:val="24"/>
        </w:rPr>
        <w:t>.</w:t>
      </w:r>
    </w:p>
    <w:p w14:paraId="731871E4" w14:textId="77777777" w:rsidR="008659C3" w:rsidRDefault="008659C3" w:rsidP="008659C3">
      <w:pPr>
        <w:pStyle w:val="aa"/>
        <w:numPr>
          <w:ilvl w:val="1"/>
          <w:numId w:val="4"/>
        </w:numPr>
        <w:tabs>
          <w:tab w:val="left" w:pos="993"/>
        </w:tabs>
        <w:ind w:left="0" w:firstLine="567"/>
        <w:jc w:val="both"/>
        <w:rPr>
          <w:rFonts w:ascii="Times New Roman" w:hAnsi="Times New Roman"/>
          <w:lang w:val="uk-UA" w:eastAsia="ru-RU" w:bidi="ar-SA"/>
        </w:rPr>
      </w:pPr>
      <w:r>
        <w:rPr>
          <w:rFonts w:ascii="Times New Roman" w:hAnsi="Times New Roman"/>
          <w:lang w:val="uk-UA" w:eastAsia="ru-RU" w:bidi="ar-SA"/>
        </w:rPr>
        <w:t xml:space="preserve">. </w:t>
      </w:r>
      <w:r w:rsidR="000C5DAC" w:rsidRPr="00BA6BA4">
        <w:rPr>
          <w:rFonts w:ascii="Times New Roman" w:hAnsi="Times New Roman"/>
          <w:lang w:val="uk-UA" w:eastAsia="ru-RU" w:bidi="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1D21248" w14:textId="31227FD5" w:rsidR="000C5DAC" w:rsidRPr="008659C3" w:rsidRDefault="008659C3" w:rsidP="008659C3">
      <w:pPr>
        <w:pStyle w:val="aa"/>
        <w:numPr>
          <w:ilvl w:val="1"/>
          <w:numId w:val="4"/>
        </w:numPr>
        <w:tabs>
          <w:tab w:val="left" w:pos="993"/>
        </w:tabs>
        <w:ind w:left="0" w:firstLine="567"/>
        <w:jc w:val="both"/>
        <w:rPr>
          <w:rFonts w:ascii="Times New Roman" w:hAnsi="Times New Roman"/>
          <w:lang w:val="uk-UA" w:eastAsia="ru-RU" w:bidi="ar-SA"/>
        </w:rPr>
      </w:pPr>
      <w:r>
        <w:rPr>
          <w:rFonts w:ascii="Times New Roman" w:hAnsi="Times New Roman"/>
          <w:lang w:val="uk-UA" w:eastAsia="ru-RU" w:bidi="ar-SA"/>
        </w:rPr>
        <w:t xml:space="preserve">. </w:t>
      </w:r>
      <w:r w:rsidR="000C5DAC" w:rsidRPr="008659C3">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659C3">
        <w:rPr>
          <w:rFonts w:ascii="Times New Roman" w:hAnsi="Times New Roman"/>
          <w:lang w:val="uk-UA"/>
        </w:rPr>
        <w:t xml:space="preserve"> передбачених п. 19 Постанови 1178 «</w:t>
      </w:r>
      <w:r w:rsidRPr="008659C3">
        <w:rPr>
          <w:rFonts w:ascii="Times New Roman" w:hAnsi="Times New Roman"/>
          <w:lang w:val="uk-UA" w:eastAsia="ru-RU" w:bidi="ar-SA"/>
        </w:rPr>
        <w:t xml:space="preserve">Про затвердження особливостей здійснення публічних </w:t>
      </w:r>
      <w:proofErr w:type="spellStart"/>
      <w:r w:rsidRPr="008659C3">
        <w:rPr>
          <w:rFonts w:ascii="Times New Roman" w:hAnsi="Times New Roman"/>
          <w:lang w:val="uk-UA" w:eastAsia="ru-RU" w:bidi="ar-SA"/>
        </w:rPr>
        <w:t>закупівель</w:t>
      </w:r>
      <w:proofErr w:type="spellEnd"/>
      <w:r w:rsidRPr="008659C3">
        <w:rPr>
          <w:rFonts w:ascii="Times New Roman" w:hAnsi="Times New Roman"/>
          <w:lang w:val="uk-UA"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C5DAC" w:rsidRPr="008659C3">
        <w:rPr>
          <w:rFonts w:ascii="Times New Roman" w:hAnsi="Times New Roman"/>
          <w:lang w:val="uk-UA" w:eastAsia="ru-RU" w:bidi="ar-SA"/>
        </w:rPr>
        <w:t>:</w:t>
      </w:r>
    </w:p>
    <w:p w14:paraId="74CBB514"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1) зменшення обсягів закупівлі, зокрема з урахуванням фактичного обсягу видатків замовника;</w:t>
      </w:r>
    </w:p>
    <w:p w14:paraId="721E5B90"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bookmarkStart w:id="1" w:name="_GoBack"/>
      <w:bookmarkEnd w:id="1"/>
      <w:r w:rsidRPr="008659C3">
        <w:rPr>
          <w:rFonts w:ascii="Times New Roman" w:hAnsi="Times New Roman" w:cs="Times New Roman"/>
          <w:color w:val="auto"/>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59C3">
        <w:rPr>
          <w:rFonts w:ascii="Times New Roman" w:hAnsi="Times New Roman" w:cs="Times New Roman"/>
          <w:color w:val="auto"/>
          <w:sz w:val="24"/>
          <w:szCs w:val="24"/>
          <w:lang w:eastAsia="ru-RU"/>
        </w:rPr>
        <w:t>пропорційно</w:t>
      </w:r>
      <w:proofErr w:type="spellEnd"/>
      <w:r w:rsidRPr="008659C3">
        <w:rPr>
          <w:rFonts w:ascii="Times New Roman" w:hAnsi="Times New Roman" w:cs="Times New Roman"/>
          <w:color w:val="auto"/>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98B189"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4FC5BC3"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00FDD0"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C4136AA"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59C3">
        <w:rPr>
          <w:rFonts w:ascii="Times New Roman" w:hAnsi="Times New Roman" w:cs="Times New Roman"/>
          <w:color w:val="auto"/>
          <w:sz w:val="24"/>
          <w:szCs w:val="24"/>
          <w:lang w:eastAsia="ru-RU"/>
        </w:rPr>
        <w:t>пропорційно</w:t>
      </w:r>
      <w:proofErr w:type="spellEnd"/>
      <w:r w:rsidRPr="008659C3">
        <w:rPr>
          <w:rFonts w:ascii="Times New Roman" w:hAnsi="Times New Roman" w:cs="Times New Roman"/>
          <w:color w:val="auto"/>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8659C3">
        <w:rPr>
          <w:rFonts w:ascii="Times New Roman" w:hAnsi="Times New Roman" w:cs="Times New Roman"/>
          <w:color w:val="auto"/>
          <w:sz w:val="24"/>
          <w:szCs w:val="24"/>
          <w:lang w:eastAsia="ru-RU"/>
        </w:rPr>
        <w:t>пропорційно</w:t>
      </w:r>
      <w:proofErr w:type="spellEnd"/>
      <w:r w:rsidRPr="008659C3">
        <w:rPr>
          <w:rFonts w:ascii="Times New Roman" w:hAnsi="Times New Roman" w:cs="Times New Roman"/>
          <w:color w:val="auto"/>
          <w:sz w:val="24"/>
          <w:szCs w:val="24"/>
          <w:lang w:eastAsia="ru-RU"/>
        </w:rPr>
        <w:t xml:space="preserve"> до зміни податкового навантаження внаслідок зміни системи оподаткування;</w:t>
      </w:r>
    </w:p>
    <w:p w14:paraId="43AD4C33"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9C3">
        <w:rPr>
          <w:rFonts w:ascii="Times New Roman" w:hAnsi="Times New Roman" w:cs="Times New Roman"/>
          <w:color w:val="auto"/>
          <w:sz w:val="24"/>
          <w:szCs w:val="24"/>
          <w:lang w:eastAsia="ru-RU"/>
        </w:rPr>
        <w:t>Platts</w:t>
      </w:r>
      <w:proofErr w:type="spellEnd"/>
      <w:r w:rsidRPr="008659C3">
        <w:rPr>
          <w:rFonts w:ascii="Times New Roman" w:hAnsi="Times New Roman" w:cs="Times New Roman"/>
          <w:color w:val="auto"/>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AD1981" w14:textId="77777777" w:rsidR="008659C3" w:rsidRPr="008659C3" w:rsidRDefault="008659C3" w:rsidP="008659C3">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8) зміни умов у зв’язку із застосуванням положень частини шостої статті 41 Закону.</w:t>
      </w:r>
    </w:p>
    <w:p w14:paraId="3B0111DE" w14:textId="41CD6DC2" w:rsidR="00722D2B" w:rsidRDefault="008659C3" w:rsidP="008659C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4"/>
          <w:szCs w:val="24"/>
          <w:lang w:eastAsia="ru-RU"/>
        </w:rPr>
      </w:pPr>
      <w:r w:rsidRPr="008659C3">
        <w:rPr>
          <w:rFonts w:ascii="Times New Roman" w:hAnsi="Times New Roman" w:cs="Times New Roman"/>
          <w:color w:val="auto"/>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0F88A0A" w14:textId="77777777" w:rsidR="008659C3" w:rsidRPr="00BA6BA4" w:rsidRDefault="008659C3" w:rsidP="008659C3">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14:paraId="331757A1" w14:textId="77777777" w:rsidR="003A59CF" w:rsidRPr="00BA6BA4" w:rsidRDefault="003A59CF" w:rsidP="0055285D">
      <w:pPr>
        <w:jc w:val="center"/>
        <w:rPr>
          <w:b/>
          <w:sz w:val="24"/>
          <w:szCs w:val="24"/>
        </w:rPr>
      </w:pPr>
      <w:r w:rsidRPr="00BA6BA4">
        <w:rPr>
          <w:b/>
          <w:sz w:val="24"/>
          <w:szCs w:val="24"/>
        </w:rPr>
        <w:t>XІІ</w:t>
      </w:r>
      <w:r w:rsidRPr="00BA6BA4">
        <w:rPr>
          <w:b/>
          <w:bCs/>
          <w:sz w:val="24"/>
          <w:szCs w:val="24"/>
        </w:rPr>
        <w:t>.</w:t>
      </w:r>
      <w:r w:rsidRPr="00BA6BA4">
        <w:rPr>
          <w:b/>
          <w:sz w:val="24"/>
          <w:szCs w:val="24"/>
        </w:rPr>
        <w:t xml:space="preserve"> ДОДАТКИ ДО ДОГОВОРУ</w:t>
      </w:r>
    </w:p>
    <w:p w14:paraId="42F71E3D" w14:textId="77777777" w:rsidR="009C54F9" w:rsidRPr="00BA6BA4" w:rsidRDefault="009C54F9" w:rsidP="009C54F9">
      <w:pPr>
        <w:ind w:firstLine="567"/>
        <w:jc w:val="both"/>
        <w:rPr>
          <w:sz w:val="24"/>
          <w:szCs w:val="24"/>
        </w:rPr>
      </w:pPr>
      <w:r w:rsidRPr="00BA6BA4">
        <w:rPr>
          <w:sz w:val="24"/>
          <w:szCs w:val="24"/>
        </w:rPr>
        <w:t xml:space="preserve">12.1. Невід’ємними частинами цього Договору є: </w:t>
      </w:r>
    </w:p>
    <w:p w14:paraId="1D4FDCCF" w14:textId="77777777" w:rsidR="009C54F9" w:rsidRPr="00BA6BA4" w:rsidRDefault="009C54F9" w:rsidP="009C54F9">
      <w:pPr>
        <w:ind w:firstLine="567"/>
        <w:jc w:val="both"/>
        <w:rPr>
          <w:sz w:val="24"/>
          <w:szCs w:val="24"/>
        </w:rPr>
      </w:pPr>
      <w:r w:rsidRPr="00BA6BA4">
        <w:rPr>
          <w:sz w:val="24"/>
          <w:szCs w:val="24"/>
        </w:rPr>
        <w:t>12.1.1. Додаток 1 «Технічне завдання».</w:t>
      </w:r>
    </w:p>
    <w:p w14:paraId="1BD6B217" w14:textId="77777777" w:rsidR="009C54F9" w:rsidRPr="00BA6BA4" w:rsidRDefault="009C54F9" w:rsidP="009C54F9">
      <w:pPr>
        <w:ind w:firstLine="567"/>
        <w:jc w:val="both"/>
        <w:rPr>
          <w:sz w:val="24"/>
          <w:szCs w:val="24"/>
        </w:rPr>
      </w:pPr>
      <w:r w:rsidRPr="00BA6BA4">
        <w:rPr>
          <w:sz w:val="24"/>
          <w:szCs w:val="24"/>
        </w:rPr>
        <w:t>12.1.2. Додаток 2 «Календарний план надання послуг».</w:t>
      </w:r>
    </w:p>
    <w:p w14:paraId="023E9C23" w14:textId="0F5A602A" w:rsidR="009C54F9" w:rsidRPr="00BA6BA4" w:rsidRDefault="009C54F9" w:rsidP="009C54F9">
      <w:pPr>
        <w:ind w:firstLine="567"/>
        <w:jc w:val="both"/>
        <w:rPr>
          <w:sz w:val="24"/>
          <w:szCs w:val="24"/>
        </w:rPr>
      </w:pPr>
      <w:r w:rsidRPr="00BA6BA4">
        <w:rPr>
          <w:sz w:val="24"/>
          <w:szCs w:val="24"/>
        </w:rPr>
        <w:t xml:space="preserve">12.1.3. Додаток </w:t>
      </w:r>
      <w:r w:rsidR="00D46D68" w:rsidRPr="00BA6BA4">
        <w:rPr>
          <w:sz w:val="24"/>
          <w:szCs w:val="24"/>
        </w:rPr>
        <w:t>3</w:t>
      </w:r>
      <w:r w:rsidRPr="00BA6BA4">
        <w:rPr>
          <w:sz w:val="24"/>
          <w:szCs w:val="24"/>
        </w:rPr>
        <w:t xml:space="preserve"> «Кошторис надання послуги».</w:t>
      </w:r>
    </w:p>
    <w:p w14:paraId="2208FA93" w14:textId="77777777" w:rsidR="003A59CF" w:rsidRPr="00BA6BA4" w:rsidRDefault="003A59CF" w:rsidP="0055285D">
      <w:pPr>
        <w:ind w:firstLine="1260"/>
        <w:jc w:val="both"/>
        <w:rPr>
          <w:sz w:val="24"/>
          <w:szCs w:val="24"/>
        </w:rPr>
      </w:pPr>
    </w:p>
    <w:p w14:paraId="4D819079" w14:textId="77777777" w:rsidR="003A59CF" w:rsidRPr="00BA6BA4" w:rsidRDefault="003A59CF" w:rsidP="0055285D">
      <w:pPr>
        <w:jc w:val="center"/>
        <w:rPr>
          <w:b/>
          <w:sz w:val="24"/>
          <w:szCs w:val="24"/>
        </w:rPr>
      </w:pPr>
      <w:r w:rsidRPr="00BA6BA4">
        <w:rPr>
          <w:b/>
          <w:sz w:val="24"/>
          <w:szCs w:val="24"/>
        </w:rPr>
        <w:t>XІІІ</w:t>
      </w:r>
      <w:r w:rsidRPr="00BA6BA4">
        <w:rPr>
          <w:b/>
          <w:bCs/>
          <w:sz w:val="24"/>
          <w:szCs w:val="24"/>
        </w:rPr>
        <w:t>.</w:t>
      </w:r>
      <w:r w:rsidRPr="00BA6BA4">
        <w:rPr>
          <w:b/>
          <w:sz w:val="24"/>
          <w:szCs w:val="24"/>
        </w:rPr>
        <w:t xml:space="preserve"> МІСЦЕЗНАХОДЖЕННЯ, РЕКВІЗИТИ ТА ПІДПИСИ СТОРІН</w:t>
      </w:r>
    </w:p>
    <w:p w14:paraId="7E905F33" w14:textId="77777777" w:rsidR="003A59CF" w:rsidRPr="00BA6BA4" w:rsidRDefault="003A59CF" w:rsidP="0055285D">
      <w:pPr>
        <w:jc w:val="center"/>
        <w:rPr>
          <w:b/>
          <w:sz w:val="24"/>
          <w:szCs w:val="24"/>
        </w:rPr>
      </w:pPr>
    </w:p>
    <w:tbl>
      <w:tblPr>
        <w:tblW w:w="0" w:type="auto"/>
        <w:tblInd w:w="108" w:type="dxa"/>
        <w:tblLayout w:type="fixed"/>
        <w:tblLook w:val="0000" w:firstRow="0" w:lastRow="0" w:firstColumn="0" w:lastColumn="0" w:noHBand="0" w:noVBand="0"/>
      </w:tblPr>
      <w:tblGrid>
        <w:gridCol w:w="5003"/>
        <w:gridCol w:w="5019"/>
      </w:tblGrid>
      <w:tr w:rsidR="002B0DFA" w:rsidRPr="00BA6BA4" w14:paraId="2EE4144E" w14:textId="77777777" w:rsidTr="00F55697">
        <w:trPr>
          <w:trHeight w:val="2265"/>
        </w:trPr>
        <w:tc>
          <w:tcPr>
            <w:tcW w:w="5003" w:type="dxa"/>
            <w:shd w:val="clear" w:color="auto" w:fill="auto"/>
          </w:tcPr>
          <w:tbl>
            <w:tblPr>
              <w:tblW w:w="0" w:type="auto"/>
              <w:tblLayout w:type="fixed"/>
              <w:tblLook w:val="04A0" w:firstRow="1" w:lastRow="0" w:firstColumn="1" w:lastColumn="0" w:noHBand="0" w:noVBand="1"/>
            </w:tblPr>
            <w:tblGrid>
              <w:gridCol w:w="4887"/>
            </w:tblGrid>
            <w:tr w:rsidR="00C17215" w:rsidRPr="00941BC1" w14:paraId="732B8D1B" w14:textId="77777777" w:rsidTr="00405447">
              <w:tc>
                <w:tcPr>
                  <w:tcW w:w="4887" w:type="dxa"/>
                  <w:shd w:val="clear" w:color="auto" w:fill="auto"/>
                </w:tcPr>
                <w:p w14:paraId="3B06139F" w14:textId="77777777" w:rsidR="00C17215" w:rsidRPr="00C17215" w:rsidRDefault="00C17215" w:rsidP="00C17215">
                  <w:pPr>
                    <w:ind w:right="-36"/>
                    <w:jc w:val="center"/>
                    <w:rPr>
                      <w:rFonts w:eastAsia="Mangal"/>
                      <w:b/>
                      <w:bCs/>
                      <w:color w:val="000000"/>
                      <w:sz w:val="24"/>
                      <w:szCs w:val="24"/>
                      <w:u w:val="single"/>
                    </w:rPr>
                  </w:pPr>
                  <w:r w:rsidRPr="00C17215">
                    <w:rPr>
                      <w:rFonts w:eastAsia="Mangal"/>
                      <w:b/>
                      <w:bCs/>
                      <w:color w:val="000000"/>
                      <w:sz w:val="24"/>
                      <w:szCs w:val="24"/>
                      <w:u w:val="single"/>
                    </w:rPr>
                    <w:lastRenderedPageBreak/>
                    <w:t>ЗАМОВНИК</w:t>
                  </w:r>
                </w:p>
              </w:tc>
            </w:tr>
            <w:tr w:rsidR="00C17215" w:rsidRPr="00941BC1" w14:paraId="47E5C6E2" w14:textId="77777777" w:rsidTr="00405447">
              <w:tc>
                <w:tcPr>
                  <w:tcW w:w="4887" w:type="dxa"/>
                  <w:shd w:val="clear" w:color="auto" w:fill="auto"/>
                </w:tcPr>
                <w:p w14:paraId="68D1368C"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FB042B">
                    <w:rPr>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3D268EDF"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ЄДРПОУ 41846800</w:t>
                  </w:r>
                </w:p>
                <w:p w14:paraId="0B43DE14"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р/р UA _______________________________ </w:t>
                  </w:r>
                </w:p>
                <w:p w14:paraId="45AB494E"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в Державна казначейська служба України, м. Київ </w:t>
                  </w:r>
                </w:p>
                <w:p w14:paraId="57281D56"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МФО 820172</w:t>
                  </w:r>
                </w:p>
                <w:p w14:paraId="38FA4A94"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rFonts w:eastAsia="Courier New"/>
                      <w:sz w:val="24"/>
                      <w:szCs w:val="24"/>
                    </w:rPr>
                    <w:t xml:space="preserve">67654, Одеська обл., </w:t>
                  </w:r>
                  <w:r>
                    <w:rPr>
                      <w:rFonts w:eastAsia="Courier New"/>
                      <w:sz w:val="24"/>
                      <w:szCs w:val="24"/>
                    </w:rPr>
                    <w:t xml:space="preserve">Одеський р-н., </w:t>
                  </w:r>
                  <w:r w:rsidRPr="00FB042B">
                    <w:rPr>
                      <w:rFonts w:eastAsia="Courier New"/>
                      <w:sz w:val="24"/>
                      <w:szCs w:val="24"/>
                    </w:rPr>
                    <w:t>с. Маяки, вул. Богачова, 99.</w:t>
                  </w:r>
                </w:p>
                <w:p w14:paraId="750BDD8A"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roofErr w:type="spellStart"/>
                  <w:r w:rsidRPr="00FB042B">
                    <w:rPr>
                      <w:rFonts w:eastAsia="Courier New"/>
                      <w:sz w:val="24"/>
                      <w:szCs w:val="24"/>
                    </w:rPr>
                    <w:t>тел</w:t>
                  </w:r>
                  <w:proofErr w:type="spellEnd"/>
                  <w:r w:rsidRPr="00FB042B">
                    <w:rPr>
                      <w:rFonts w:eastAsia="Courier New"/>
                      <w:sz w:val="24"/>
                      <w:szCs w:val="24"/>
                    </w:rPr>
                    <w:t>. (04852) 3-30-73</w:t>
                  </w:r>
                </w:p>
                <w:p w14:paraId="633EE5CD"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FB042B">
                    <w:rPr>
                      <w:i/>
                      <w:sz w:val="24"/>
                      <w:szCs w:val="24"/>
                    </w:rPr>
                    <w:t>E-</w:t>
                  </w:r>
                  <w:proofErr w:type="spellStart"/>
                  <w:r w:rsidRPr="00FB042B">
                    <w:rPr>
                      <w:i/>
                      <w:sz w:val="24"/>
                      <w:szCs w:val="24"/>
                    </w:rPr>
                    <w:t>mail</w:t>
                  </w:r>
                  <w:proofErr w:type="spellEnd"/>
                  <w:r w:rsidRPr="00FB042B">
                    <w:rPr>
                      <w:i/>
                      <w:sz w:val="24"/>
                      <w:szCs w:val="24"/>
                    </w:rPr>
                    <w:t xml:space="preserve">: </w:t>
                  </w:r>
                  <w:r w:rsidRPr="00FB042B">
                    <w:rPr>
                      <w:spacing w:val="4"/>
                      <w:sz w:val="24"/>
                      <w:szCs w:val="24"/>
                    </w:rPr>
                    <w:t>mayakygkx@gmail.com</w:t>
                  </w:r>
                </w:p>
                <w:p w14:paraId="7F02CE3F" w14:textId="77777777" w:rsidR="00C17215" w:rsidRDefault="00C17215" w:rsidP="00C17215">
                  <w:pPr>
                    <w:rPr>
                      <w:sz w:val="24"/>
                      <w:szCs w:val="24"/>
                    </w:rPr>
                  </w:pPr>
                </w:p>
                <w:p w14:paraId="29AF52DB" w14:textId="77777777" w:rsidR="00C17215" w:rsidRPr="00FB042B" w:rsidRDefault="00C17215" w:rsidP="00C17215">
                  <w:pPr>
                    <w:rPr>
                      <w:sz w:val="24"/>
                      <w:szCs w:val="24"/>
                    </w:rPr>
                  </w:pPr>
                </w:p>
                <w:p w14:paraId="460A5AB9" w14:textId="77777777" w:rsidR="00C17215" w:rsidRPr="00FB042B" w:rsidRDefault="00C17215" w:rsidP="00C1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Pr>
                      <w:rFonts w:eastAsia="Courier New"/>
                      <w:b/>
                      <w:sz w:val="24"/>
                      <w:szCs w:val="24"/>
                    </w:rPr>
                    <w:t xml:space="preserve">_____________ </w:t>
                  </w:r>
                  <w:r w:rsidRPr="00031131">
                    <w:rPr>
                      <w:rFonts w:eastAsia="Courier New"/>
                      <w:b/>
                      <w:sz w:val="24"/>
                      <w:szCs w:val="24"/>
                    </w:rPr>
                    <w:t>Анастасія МОСКАЛЕНКО</w:t>
                  </w:r>
                </w:p>
                <w:p w14:paraId="164749C5" w14:textId="77777777" w:rsidR="00C17215" w:rsidRPr="00941BC1" w:rsidRDefault="00C17215" w:rsidP="00C17215">
                  <w:pPr>
                    <w:ind w:right="-36"/>
                    <w:rPr>
                      <w:rFonts w:eastAsia="Mangal"/>
                      <w:b/>
                      <w:bCs/>
                      <w:color w:val="000000"/>
                      <w:sz w:val="24"/>
                      <w:szCs w:val="24"/>
                    </w:rPr>
                  </w:pPr>
                  <w:r w:rsidRPr="00FB042B">
                    <w:rPr>
                      <w:rFonts w:eastAsia="Courier New"/>
                      <w:b/>
                      <w:sz w:val="24"/>
                      <w:szCs w:val="24"/>
                    </w:rPr>
                    <w:t>М.П.</w:t>
                  </w:r>
                </w:p>
              </w:tc>
            </w:tr>
          </w:tbl>
          <w:p w14:paraId="11080050" w14:textId="1DA76CCF" w:rsidR="002B0DFA" w:rsidRPr="00BA6BA4" w:rsidRDefault="002B0DFA" w:rsidP="0055285D">
            <w:pPr>
              <w:widowControl w:val="0"/>
              <w:suppressAutoHyphens/>
              <w:snapToGrid w:val="0"/>
              <w:rPr>
                <w:sz w:val="24"/>
                <w:szCs w:val="24"/>
                <w:lang w:eastAsia="zh-CN"/>
              </w:rPr>
            </w:pPr>
          </w:p>
        </w:tc>
        <w:tc>
          <w:tcPr>
            <w:tcW w:w="5019" w:type="dxa"/>
            <w:shd w:val="clear" w:color="auto" w:fill="auto"/>
          </w:tcPr>
          <w:p w14:paraId="63A139E4" w14:textId="77777777" w:rsidR="002B0DFA" w:rsidRPr="00BA6BA4" w:rsidRDefault="002B0DFA" w:rsidP="0055285D">
            <w:pPr>
              <w:widowControl w:val="0"/>
              <w:suppressAutoHyphens/>
              <w:snapToGrid w:val="0"/>
              <w:jc w:val="center"/>
              <w:rPr>
                <w:b/>
                <w:sz w:val="24"/>
                <w:szCs w:val="24"/>
                <w:lang w:eastAsia="zh-CN"/>
              </w:rPr>
            </w:pPr>
            <w:r w:rsidRPr="00BA6BA4">
              <w:rPr>
                <w:b/>
                <w:sz w:val="24"/>
                <w:szCs w:val="24"/>
                <w:u w:val="single"/>
                <w:lang w:eastAsia="zh-CN"/>
              </w:rPr>
              <w:t>ПОСТАЧАЛЬНИК</w:t>
            </w:r>
            <w:r w:rsidRPr="00BA6BA4">
              <w:rPr>
                <w:b/>
                <w:sz w:val="24"/>
                <w:szCs w:val="24"/>
                <w:lang w:eastAsia="zh-CN"/>
              </w:rPr>
              <w:t>:</w:t>
            </w:r>
          </w:p>
          <w:p w14:paraId="3B36C7C1"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3F9A0E7B" w14:textId="77777777" w:rsidR="002B0DFA" w:rsidRPr="00BA6BA4" w:rsidRDefault="002B0DFA" w:rsidP="0055285D">
            <w:pPr>
              <w:suppressAutoHyphens/>
              <w:ind w:left="283"/>
              <w:jc w:val="center"/>
              <w:rPr>
                <w:sz w:val="24"/>
                <w:szCs w:val="24"/>
                <w:lang w:eastAsia="zh-CN"/>
              </w:rPr>
            </w:pPr>
          </w:p>
          <w:p w14:paraId="142A5695"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37485A10"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6DB3D9AC"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27B28EBA"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081A3723"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70C1EAB7" w14:textId="77777777" w:rsidR="002B0DFA" w:rsidRPr="00BA6BA4" w:rsidRDefault="002B0DFA" w:rsidP="0055285D">
            <w:pPr>
              <w:widowControl w:val="0"/>
              <w:suppressAutoHyphens/>
              <w:autoSpaceDE w:val="0"/>
              <w:jc w:val="center"/>
              <w:rPr>
                <w:bCs/>
                <w:spacing w:val="-1"/>
                <w:sz w:val="24"/>
                <w:szCs w:val="24"/>
                <w:lang w:eastAsia="zh-CN"/>
              </w:rPr>
            </w:pPr>
            <w:r w:rsidRPr="00BA6BA4">
              <w:rPr>
                <w:sz w:val="24"/>
                <w:szCs w:val="24"/>
                <w:lang w:eastAsia="zh-CN"/>
              </w:rPr>
              <w:t>_____________________________</w:t>
            </w:r>
          </w:p>
          <w:p w14:paraId="5A5666BD" w14:textId="77777777" w:rsidR="002B0DFA" w:rsidRPr="00BA6BA4" w:rsidRDefault="002B0DFA" w:rsidP="0055285D">
            <w:pPr>
              <w:widowControl w:val="0"/>
              <w:suppressAutoHyphens/>
              <w:autoSpaceDE w:val="0"/>
              <w:rPr>
                <w:b/>
                <w:sz w:val="24"/>
                <w:szCs w:val="24"/>
                <w:lang w:eastAsia="zh-CN"/>
              </w:rPr>
            </w:pPr>
          </w:p>
          <w:p w14:paraId="3FB04F08" w14:textId="77777777" w:rsidR="002B0DFA" w:rsidRPr="00BA6BA4" w:rsidRDefault="002B0DFA" w:rsidP="0055285D">
            <w:pPr>
              <w:widowControl w:val="0"/>
              <w:suppressAutoHyphens/>
              <w:snapToGrid w:val="0"/>
              <w:rPr>
                <w:b/>
                <w:sz w:val="24"/>
                <w:szCs w:val="24"/>
                <w:lang w:eastAsia="zh-CN"/>
              </w:rPr>
            </w:pPr>
            <w:r w:rsidRPr="00BA6BA4">
              <w:rPr>
                <w:b/>
                <w:sz w:val="24"/>
                <w:szCs w:val="24"/>
                <w:lang w:eastAsia="zh-CN"/>
              </w:rPr>
              <w:t>________________</w:t>
            </w:r>
          </w:p>
          <w:p w14:paraId="69D4AEBC" w14:textId="77777777" w:rsidR="002B0DFA" w:rsidRPr="00BA6BA4" w:rsidRDefault="002B0DFA" w:rsidP="0055285D">
            <w:pPr>
              <w:widowControl w:val="0"/>
              <w:suppressAutoHyphens/>
              <w:autoSpaceDE w:val="0"/>
              <w:rPr>
                <w:b/>
                <w:sz w:val="24"/>
                <w:szCs w:val="24"/>
                <w:lang w:eastAsia="zh-CN"/>
              </w:rPr>
            </w:pPr>
          </w:p>
          <w:p w14:paraId="1F40516B" w14:textId="281E40D8" w:rsidR="002B0DFA" w:rsidRPr="00BA6BA4" w:rsidRDefault="002B0DFA" w:rsidP="0055285D">
            <w:pPr>
              <w:widowControl w:val="0"/>
              <w:suppressAutoHyphens/>
              <w:snapToGrid w:val="0"/>
              <w:rPr>
                <w:sz w:val="24"/>
                <w:szCs w:val="24"/>
                <w:lang w:eastAsia="zh-CN"/>
              </w:rPr>
            </w:pPr>
            <w:r w:rsidRPr="00BA6BA4">
              <w:rPr>
                <w:b/>
                <w:sz w:val="24"/>
                <w:szCs w:val="24"/>
                <w:lang w:eastAsia="zh-CN"/>
              </w:rPr>
              <w:t>____________________</w:t>
            </w:r>
            <w:r w:rsidR="002655C9">
              <w:rPr>
                <w:b/>
                <w:sz w:val="24"/>
                <w:szCs w:val="24"/>
                <w:lang w:eastAsia="zh-CN"/>
              </w:rPr>
              <w:t xml:space="preserve"> </w:t>
            </w:r>
            <w:r w:rsidRPr="00BA6BA4">
              <w:rPr>
                <w:b/>
                <w:sz w:val="24"/>
                <w:szCs w:val="24"/>
                <w:lang w:eastAsia="zh-CN"/>
              </w:rPr>
              <w:t>____________</w:t>
            </w:r>
          </w:p>
          <w:p w14:paraId="018037AA" w14:textId="672461AF" w:rsidR="002B0DFA" w:rsidRPr="00BA6BA4" w:rsidRDefault="002B0DFA" w:rsidP="002655C9">
            <w:pPr>
              <w:widowControl w:val="0"/>
              <w:suppressAutoHyphens/>
              <w:snapToGrid w:val="0"/>
              <w:rPr>
                <w:sz w:val="24"/>
                <w:szCs w:val="24"/>
                <w:lang w:eastAsia="zh-CN"/>
              </w:rPr>
            </w:pPr>
            <w:proofErr w:type="spellStart"/>
            <w:r w:rsidRPr="00BA6BA4">
              <w:rPr>
                <w:sz w:val="24"/>
                <w:szCs w:val="24"/>
                <w:lang w:eastAsia="zh-CN"/>
              </w:rPr>
              <w:t>м.п</w:t>
            </w:r>
            <w:proofErr w:type="spellEnd"/>
            <w:r w:rsidRPr="00BA6BA4">
              <w:rPr>
                <w:sz w:val="24"/>
                <w:szCs w:val="24"/>
                <w:lang w:eastAsia="zh-CN"/>
              </w:rPr>
              <w:t>.</w:t>
            </w:r>
            <w:r w:rsidR="002655C9">
              <w:rPr>
                <w:sz w:val="24"/>
                <w:szCs w:val="24"/>
                <w:lang w:eastAsia="zh-CN"/>
              </w:rPr>
              <w:t xml:space="preserve"> </w:t>
            </w:r>
          </w:p>
        </w:tc>
      </w:tr>
    </w:tbl>
    <w:p w14:paraId="5AF04183" w14:textId="314D89A6" w:rsidR="00452D4A" w:rsidRPr="00BA6BA4" w:rsidRDefault="00452D4A" w:rsidP="002655C9">
      <w:pPr>
        <w:rPr>
          <w:sz w:val="24"/>
          <w:szCs w:val="24"/>
        </w:rPr>
      </w:pPr>
    </w:p>
    <w:sectPr w:rsidR="00452D4A" w:rsidRPr="00BA6BA4" w:rsidSect="0055285D">
      <w:headerReference w:type="even" r:id="rId7"/>
      <w:footerReference w:type="default" r:id="rId8"/>
      <w:footerReference w:type="first" r:id="rId9"/>
      <w:pgSz w:w="11906" w:h="16838" w:code="9"/>
      <w:pgMar w:top="709" w:right="567" w:bottom="851" w:left="170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8E91" w14:textId="77777777" w:rsidR="00915565" w:rsidRDefault="00915565">
      <w:r>
        <w:separator/>
      </w:r>
    </w:p>
  </w:endnote>
  <w:endnote w:type="continuationSeparator" w:id="0">
    <w:p w14:paraId="7A69BA67" w14:textId="77777777" w:rsidR="00915565" w:rsidRDefault="0091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17738"/>
      <w:docPartObj>
        <w:docPartGallery w:val="Page Numbers (Bottom of Page)"/>
        <w:docPartUnique/>
      </w:docPartObj>
    </w:sdtPr>
    <w:sdtEndPr/>
    <w:sdtContent>
      <w:p w14:paraId="563B5DBC" w14:textId="36F23722" w:rsidR="009C5627" w:rsidRDefault="00C801BF">
        <w:pPr>
          <w:pStyle w:val="a6"/>
          <w:jc w:val="center"/>
        </w:pPr>
        <w:r>
          <w:fldChar w:fldCharType="begin"/>
        </w:r>
        <w:r>
          <w:instrText>PAGE   \* MERGEFORMAT</w:instrText>
        </w:r>
        <w:r>
          <w:fldChar w:fldCharType="separate"/>
        </w:r>
        <w:r w:rsidR="008B4A7B" w:rsidRPr="008B4A7B">
          <w:rPr>
            <w:noProof/>
            <w:lang w:val="ru-RU"/>
          </w:rPr>
          <w:t>6</w:t>
        </w:r>
        <w:r>
          <w:fldChar w:fldCharType="end"/>
        </w:r>
      </w:p>
    </w:sdtContent>
  </w:sdt>
  <w:p w14:paraId="3E87D02F" w14:textId="77777777" w:rsidR="009C5627" w:rsidRDefault="009C56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D0D2" w14:textId="77777777" w:rsidR="009C5627" w:rsidRDefault="009C5627">
    <w:pPr>
      <w:pStyle w:val="a6"/>
      <w:jc w:val="center"/>
    </w:pPr>
  </w:p>
  <w:p w14:paraId="34AD0233" w14:textId="77777777" w:rsidR="009C5627" w:rsidRDefault="009C56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49F96" w14:textId="77777777" w:rsidR="00915565" w:rsidRDefault="00915565">
      <w:r>
        <w:separator/>
      </w:r>
    </w:p>
  </w:footnote>
  <w:footnote w:type="continuationSeparator" w:id="0">
    <w:p w14:paraId="43B71B53" w14:textId="77777777" w:rsidR="00915565" w:rsidRDefault="0091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5EEF" w14:textId="2ABB7413" w:rsidR="009C5627" w:rsidRDefault="00C801BF" w:rsidP="00783F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285D">
      <w:rPr>
        <w:rStyle w:val="a5"/>
        <w:noProof/>
      </w:rPr>
      <w:t>6</w:t>
    </w:r>
    <w:r>
      <w:rPr>
        <w:rStyle w:val="a5"/>
      </w:rPr>
      <w:fldChar w:fldCharType="end"/>
    </w:r>
  </w:p>
  <w:p w14:paraId="4D33EB0A" w14:textId="77777777" w:rsidR="009C5627" w:rsidRDefault="009C56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9C7"/>
    <w:multiLevelType w:val="multilevel"/>
    <w:tmpl w:val="63C6282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CB05F2F"/>
    <w:multiLevelType w:val="multilevel"/>
    <w:tmpl w:val="CDC8F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3D2F75"/>
    <w:multiLevelType w:val="hybridMultilevel"/>
    <w:tmpl w:val="996E93A8"/>
    <w:lvl w:ilvl="0" w:tplc="3C18CC0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514451"/>
    <w:multiLevelType w:val="hybridMultilevel"/>
    <w:tmpl w:val="3D60E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FA00E60"/>
    <w:multiLevelType w:val="hybridMultilevel"/>
    <w:tmpl w:val="367CA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D58D1"/>
    <w:multiLevelType w:val="multilevel"/>
    <w:tmpl w:val="3102A5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AB72647"/>
    <w:multiLevelType w:val="hybridMultilevel"/>
    <w:tmpl w:val="5ACCC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30BE9"/>
    <w:multiLevelType w:val="multilevel"/>
    <w:tmpl w:val="37425238"/>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64A67881"/>
    <w:multiLevelType w:val="hybridMultilevel"/>
    <w:tmpl w:val="762030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6"/>
  </w:num>
  <w:num w:numId="6">
    <w:abstractNumId w:val="3"/>
  </w:num>
  <w:num w:numId="7">
    <w:abstractNumId w:val="4"/>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8A"/>
    <w:rsid w:val="000244D9"/>
    <w:rsid w:val="00037096"/>
    <w:rsid w:val="000B2BD3"/>
    <w:rsid w:val="000B7612"/>
    <w:rsid w:val="000C5DAC"/>
    <w:rsid w:val="000F2A12"/>
    <w:rsid w:val="00141EA9"/>
    <w:rsid w:val="00186BFE"/>
    <w:rsid w:val="001B795A"/>
    <w:rsid w:val="0021188A"/>
    <w:rsid w:val="00215455"/>
    <w:rsid w:val="00255474"/>
    <w:rsid w:val="002655C9"/>
    <w:rsid w:val="00274975"/>
    <w:rsid w:val="002B0DFA"/>
    <w:rsid w:val="002C0A74"/>
    <w:rsid w:val="002F5B45"/>
    <w:rsid w:val="0030434B"/>
    <w:rsid w:val="00331CA2"/>
    <w:rsid w:val="003559CA"/>
    <w:rsid w:val="00356857"/>
    <w:rsid w:val="003729D5"/>
    <w:rsid w:val="003A59CF"/>
    <w:rsid w:val="003B51C3"/>
    <w:rsid w:val="0043440D"/>
    <w:rsid w:val="00442A3F"/>
    <w:rsid w:val="00452D4A"/>
    <w:rsid w:val="00465ABA"/>
    <w:rsid w:val="004B7ACB"/>
    <w:rsid w:val="004C1BD1"/>
    <w:rsid w:val="004F07D5"/>
    <w:rsid w:val="00506A44"/>
    <w:rsid w:val="00540C21"/>
    <w:rsid w:val="0055285D"/>
    <w:rsid w:val="00567D10"/>
    <w:rsid w:val="0059117C"/>
    <w:rsid w:val="005B4661"/>
    <w:rsid w:val="006009A6"/>
    <w:rsid w:val="006E1780"/>
    <w:rsid w:val="006E6B41"/>
    <w:rsid w:val="00722D2B"/>
    <w:rsid w:val="0074274E"/>
    <w:rsid w:val="00746315"/>
    <w:rsid w:val="00755D52"/>
    <w:rsid w:val="007A57F1"/>
    <w:rsid w:val="007D34E8"/>
    <w:rsid w:val="00821AC7"/>
    <w:rsid w:val="00844D7E"/>
    <w:rsid w:val="00850BCB"/>
    <w:rsid w:val="008659C3"/>
    <w:rsid w:val="00884D09"/>
    <w:rsid w:val="008B4A7B"/>
    <w:rsid w:val="009032D3"/>
    <w:rsid w:val="00915565"/>
    <w:rsid w:val="009467B6"/>
    <w:rsid w:val="00991853"/>
    <w:rsid w:val="009A7981"/>
    <w:rsid w:val="009B127A"/>
    <w:rsid w:val="009C230A"/>
    <w:rsid w:val="009C54F9"/>
    <w:rsid w:val="009C5627"/>
    <w:rsid w:val="009E1615"/>
    <w:rsid w:val="00A367C8"/>
    <w:rsid w:val="00A70BE6"/>
    <w:rsid w:val="00AA08C9"/>
    <w:rsid w:val="00AA7A43"/>
    <w:rsid w:val="00AE72C6"/>
    <w:rsid w:val="00B00C79"/>
    <w:rsid w:val="00BA6BA4"/>
    <w:rsid w:val="00C075EC"/>
    <w:rsid w:val="00C1159F"/>
    <w:rsid w:val="00C17215"/>
    <w:rsid w:val="00C327BB"/>
    <w:rsid w:val="00C51886"/>
    <w:rsid w:val="00C771A0"/>
    <w:rsid w:val="00C801BF"/>
    <w:rsid w:val="00C90E26"/>
    <w:rsid w:val="00C92941"/>
    <w:rsid w:val="00CB0251"/>
    <w:rsid w:val="00CB3538"/>
    <w:rsid w:val="00CC4995"/>
    <w:rsid w:val="00CE49A9"/>
    <w:rsid w:val="00D46D68"/>
    <w:rsid w:val="00D577C7"/>
    <w:rsid w:val="00D63C70"/>
    <w:rsid w:val="00D94A4C"/>
    <w:rsid w:val="00DA5547"/>
    <w:rsid w:val="00DC12CE"/>
    <w:rsid w:val="00DC2A49"/>
    <w:rsid w:val="00DC7B02"/>
    <w:rsid w:val="00DE7833"/>
    <w:rsid w:val="00E03180"/>
    <w:rsid w:val="00E45A93"/>
    <w:rsid w:val="00E52635"/>
    <w:rsid w:val="00E556E1"/>
    <w:rsid w:val="00E75536"/>
    <w:rsid w:val="00E81C12"/>
    <w:rsid w:val="00E82C91"/>
    <w:rsid w:val="00EF562F"/>
    <w:rsid w:val="00F231D1"/>
    <w:rsid w:val="00F6500A"/>
    <w:rsid w:val="00F8101A"/>
    <w:rsid w:val="00F8156D"/>
    <w:rsid w:val="00FB24B0"/>
    <w:rsid w:val="00FC0D99"/>
    <w:rsid w:val="00FC7902"/>
    <w:rsid w:val="00FF56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5484"/>
  <w15:chartTrackingRefBased/>
  <w15:docId w15:val="{823C0762-005E-46FA-82AA-8DB6D87B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9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59CF"/>
    <w:pPr>
      <w:tabs>
        <w:tab w:val="center" w:pos="4819"/>
        <w:tab w:val="right" w:pos="9639"/>
      </w:tabs>
    </w:pPr>
  </w:style>
  <w:style w:type="character" w:customStyle="1" w:styleId="a4">
    <w:name w:val="Верхний колонтитул Знак"/>
    <w:basedOn w:val="a0"/>
    <w:link w:val="a3"/>
    <w:rsid w:val="003A59CF"/>
    <w:rPr>
      <w:rFonts w:ascii="Times New Roman" w:eastAsia="Times New Roman" w:hAnsi="Times New Roman" w:cs="Times New Roman"/>
      <w:sz w:val="20"/>
      <w:szCs w:val="20"/>
      <w:lang w:eastAsia="ru-RU"/>
    </w:rPr>
  </w:style>
  <w:style w:type="character" w:styleId="a5">
    <w:name w:val="page number"/>
    <w:basedOn w:val="a0"/>
    <w:rsid w:val="003A59CF"/>
  </w:style>
  <w:style w:type="paragraph" w:styleId="a6">
    <w:name w:val="footer"/>
    <w:basedOn w:val="a"/>
    <w:link w:val="a7"/>
    <w:uiPriority w:val="99"/>
    <w:unhideWhenUsed/>
    <w:rsid w:val="003A59CF"/>
    <w:pPr>
      <w:tabs>
        <w:tab w:val="center" w:pos="4677"/>
        <w:tab w:val="right" w:pos="9355"/>
      </w:tabs>
    </w:pPr>
  </w:style>
  <w:style w:type="character" w:customStyle="1" w:styleId="a7">
    <w:name w:val="Нижний колонтитул Знак"/>
    <w:basedOn w:val="a0"/>
    <w:link w:val="a6"/>
    <w:uiPriority w:val="99"/>
    <w:rsid w:val="003A59C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2635"/>
    <w:rPr>
      <w:rFonts w:ascii="Segoe UI" w:hAnsi="Segoe UI" w:cs="Segoe UI"/>
      <w:sz w:val="18"/>
      <w:szCs w:val="18"/>
    </w:rPr>
  </w:style>
  <w:style w:type="character" w:customStyle="1" w:styleId="a9">
    <w:name w:val="Текст выноски Знак"/>
    <w:basedOn w:val="a0"/>
    <w:link w:val="a8"/>
    <w:uiPriority w:val="99"/>
    <w:semiHidden/>
    <w:rsid w:val="00E52635"/>
    <w:rPr>
      <w:rFonts w:ascii="Segoe UI" w:eastAsia="Times New Roman" w:hAnsi="Segoe UI" w:cs="Segoe UI"/>
      <w:sz w:val="18"/>
      <w:szCs w:val="18"/>
      <w:lang w:eastAsia="ru-RU"/>
    </w:rPr>
  </w:style>
  <w:style w:type="character" w:customStyle="1" w:styleId="HTML">
    <w:name w:val="Стандартный HTML Знак"/>
    <w:aliases w:val="Знак2 Знак"/>
    <w:basedOn w:val="a0"/>
    <w:link w:val="HTML0"/>
    <w:uiPriority w:val="99"/>
    <w:locked/>
    <w:rsid w:val="00E556E1"/>
    <w:rPr>
      <w:rFonts w:ascii="Courier New" w:eastAsia="Times New Roman" w:hAnsi="Courier New" w:cs="Courier New"/>
      <w:color w:val="000000"/>
      <w:sz w:val="21"/>
      <w:szCs w:val="21"/>
    </w:rPr>
  </w:style>
  <w:style w:type="paragraph" w:styleId="HTML0">
    <w:name w:val="HTML Preformatted"/>
    <w:aliases w:val="Знак2"/>
    <w:basedOn w:val="a"/>
    <w:link w:val="HTML"/>
    <w:uiPriority w:val="99"/>
    <w:unhideWhenUsed/>
    <w:rsid w:val="00E556E1"/>
    <w:pPr>
      <w:tabs>
        <w:tab w:val="left" w:pos="708"/>
      </w:tabs>
    </w:pPr>
    <w:rPr>
      <w:rFonts w:ascii="Courier New" w:hAnsi="Courier New" w:cs="Courier New"/>
      <w:color w:val="000000"/>
      <w:sz w:val="21"/>
      <w:szCs w:val="21"/>
      <w:lang w:eastAsia="en-US"/>
    </w:rPr>
  </w:style>
  <w:style w:type="character" w:customStyle="1" w:styleId="HTML1">
    <w:name w:val="Стандартный HTML Знак1"/>
    <w:basedOn w:val="a0"/>
    <w:uiPriority w:val="99"/>
    <w:semiHidden/>
    <w:rsid w:val="00E556E1"/>
    <w:rPr>
      <w:rFonts w:ascii="Consolas" w:eastAsia="Times New Roman" w:hAnsi="Consolas" w:cs="Consolas"/>
      <w:sz w:val="20"/>
      <w:szCs w:val="20"/>
      <w:lang w:eastAsia="ru-RU"/>
    </w:rPr>
  </w:style>
  <w:style w:type="paragraph" w:styleId="aa">
    <w:name w:val="List Paragraph"/>
    <w:aliases w:val="1. спис,Colorful List - Accent 11,Elenco Normale,FooterText,List Paragraph Char Char,List Paragraph.List 1.0,List Paragraph.List 1.01,List Paragraph.List 1.02,Normal Sentence,SGLText List Paragraph,Steps,b1,lp1,lp11,Заголовок 1.1,Chapter10"/>
    <w:basedOn w:val="a"/>
    <w:link w:val="ab"/>
    <w:uiPriority w:val="34"/>
    <w:qFormat/>
    <w:rsid w:val="00E82C91"/>
    <w:pPr>
      <w:ind w:left="720"/>
      <w:contextualSpacing/>
    </w:pPr>
    <w:rPr>
      <w:rFonts w:ascii="Calibri" w:hAnsi="Calibri"/>
      <w:sz w:val="24"/>
      <w:szCs w:val="24"/>
      <w:lang w:val="en-US" w:eastAsia="en-US" w:bidi="en-US"/>
    </w:rPr>
  </w:style>
  <w:style w:type="character" w:customStyle="1" w:styleId="ab">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a"/>
    <w:uiPriority w:val="34"/>
    <w:rsid w:val="00E82C91"/>
    <w:rPr>
      <w:rFonts w:ascii="Calibri" w:eastAsia="Times New Roman" w:hAnsi="Calibri" w:cs="Times New Roman"/>
      <w:sz w:val="24"/>
      <w:szCs w:val="24"/>
      <w:lang w:val="en-US" w:bidi="en-US"/>
    </w:rPr>
  </w:style>
  <w:style w:type="character" w:customStyle="1" w:styleId="b-tagtext">
    <w:name w:val="b-tag__text"/>
    <w:basedOn w:val="a0"/>
    <w:rsid w:val="00F8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6874">
      <w:bodyDiv w:val="1"/>
      <w:marLeft w:val="0"/>
      <w:marRight w:val="0"/>
      <w:marTop w:val="0"/>
      <w:marBottom w:val="0"/>
      <w:divBdr>
        <w:top w:val="none" w:sz="0" w:space="0" w:color="auto"/>
        <w:left w:val="none" w:sz="0" w:space="0" w:color="auto"/>
        <w:bottom w:val="none" w:sz="0" w:space="0" w:color="auto"/>
        <w:right w:val="none" w:sz="0" w:space="0" w:color="auto"/>
      </w:divBdr>
    </w:div>
    <w:div w:id="1076709515">
      <w:bodyDiv w:val="1"/>
      <w:marLeft w:val="0"/>
      <w:marRight w:val="0"/>
      <w:marTop w:val="0"/>
      <w:marBottom w:val="0"/>
      <w:divBdr>
        <w:top w:val="none" w:sz="0" w:space="0" w:color="auto"/>
        <w:left w:val="none" w:sz="0" w:space="0" w:color="auto"/>
        <w:bottom w:val="none" w:sz="0" w:space="0" w:color="auto"/>
        <w:right w:val="none" w:sz="0" w:space="0" w:color="auto"/>
      </w:divBdr>
    </w:div>
    <w:div w:id="16383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11648</Words>
  <Characters>6640</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Пользователь Windows</cp:lastModifiedBy>
  <cp:revision>22</cp:revision>
  <cp:lastPrinted>2021-09-20T12:16:00Z</cp:lastPrinted>
  <dcterms:created xsi:type="dcterms:W3CDTF">2021-09-20T12:16:00Z</dcterms:created>
  <dcterms:modified xsi:type="dcterms:W3CDTF">2023-09-18T10:03:00Z</dcterms:modified>
</cp:coreProperties>
</file>