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7C0009"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7C0009" w:rsidP="00C2014A">
      <w:pPr>
        <w:tabs>
          <w:tab w:val="left" w:pos="3600"/>
        </w:tabs>
        <w:spacing w:after="0" w:line="240" w:lineRule="auto"/>
        <w:jc w:val="center"/>
        <w:rPr>
          <w:rFonts w:ascii="Times New Roman" w:hAnsi="Times New Roman"/>
          <w:b/>
          <w:bCs/>
          <w:sz w:val="24"/>
          <w:szCs w:val="24"/>
        </w:rPr>
      </w:pPr>
      <w:r w:rsidRPr="007C0009">
        <w:rPr>
          <w:rFonts w:ascii="Times New Roman" w:hAnsi="Times New Roman"/>
          <w:b/>
          <w:bCs/>
          <w:sz w:val="24"/>
          <w:szCs w:val="24"/>
          <w:highlight w:val="cyan"/>
        </w:rPr>
        <w:t>про закупівлю</w:t>
      </w:r>
      <w:r w:rsidR="00C2014A" w:rsidRPr="009953AE">
        <w:rPr>
          <w:rFonts w:ascii="Times New Roman" w:hAnsi="Times New Roman"/>
          <w:b/>
          <w:bCs/>
          <w:sz w:val="24"/>
          <w:szCs w:val="24"/>
        </w:rPr>
        <w:t xml:space="preserve">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CE4D30" w:rsidRDefault="00C2014A" w:rsidP="00C2014A">
      <w:pPr>
        <w:pStyle w:val="a4"/>
        <w:spacing w:after="0" w:line="240" w:lineRule="auto"/>
        <w:ind w:left="0"/>
        <w:jc w:val="center"/>
        <w:rPr>
          <w:rFonts w:eastAsia="Calibri"/>
          <w:lang w:val="uk-UA"/>
        </w:rPr>
      </w:pPr>
      <w:r w:rsidRPr="00CE4D30">
        <w:rPr>
          <w:rFonts w:eastAsia="Calibri"/>
          <w:lang w:val="uk-UA"/>
        </w:rPr>
        <w:t xml:space="preserve">м. </w:t>
      </w:r>
      <w:r w:rsidRPr="009953AE">
        <w:rPr>
          <w:rFonts w:eastAsia="Calibri"/>
          <w:lang w:val="uk-UA"/>
        </w:rPr>
        <w:t>Хмельницький</w:t>
      </w:r>
      <w:r w:rsidRPr="00CE4D30">
        <w:rPr>
          <w:rFonts w:eastAsia="Calibri"/>
          <w:lang w:val="uk-UA"/>
        </w:rPr>
        <w:t xml:space="preserve">  </w:t>
      </w:r>
      <w:r w:rsidRPr="00CE4D30">
        <w:rPr>
          <w:rFonts w:eastAsia="Calibri"/>
          <w:lang w:val="uk-UA"/>
        </w:rPr>
        <w:tab/>
      </w:r>
      <w:r w:rsidRPr="00CE4D30">
        <w:rPr>
          <w:rFonts w:eastAsia="Calibri"/>
          <w:lang w:val="uk-UA"/>
        </w:rPr>
        <w:tab/>
      </w:r>
      <w:r w:rsidRPr="00CE4D30">
        <w:rPr>
          <w:rFonts w:eastAsia="Calibri"/>
          <w:lang w:val="uk-UA"/>
        </w:rPr>
        <w:tab/>
      </w:r>
      <w:r w:rsidRPr="00CE4D30">
        <w:rPr>
          <w:rFonts w:eastAsia="Calibri"/>
          <w:lang w:val="uk-UA"/>
        </w:rPr>
        <w:tab/>
      </w:r>
      <w:r w:rsidRPr="00CE4D30">
        <w:rPr>
          <w:rFonts w:eastAsia="Calibri"/>
          <w:lang w:val="uk-UA"/>
        </w:rPr>
        <w:tab/>
      </w:r>
      <w:r w:rsidRPr="00CE4D30">
        <w:rPr>
          <w:rFonts w:eastAsia="Calibri"/>
          <w:lang w:val="uk-UA"/>
        </w:rPr>
        <w:tab/>
      </w:r>
      <w:r w:rsidRPr="009953AE">
        <w:rPr>
          <w:rFonts w:eastAsia="Calibri"/>
          <w:lang w:val="uk-UA"/>
        </w:rPr>
        <w:tab/>
      </w:r>
      <w:r w:rsidRPr="00CE4D30">
        <w:rPr>
          <w:rFonts w:eastAsia="Calibri"/>
          <w:lang w:val="uk-UA"/>
        </w:rPr>
        <w:t>«___» _________ 20</w:t>
      </w:r>
      <w:r w:rsidRPr="009953AE">
        <w:rPr>
          <w:rFonts w:eastAsia="Calibri"/>
          <w:lang w:val="uk-UA"/>
        </w:rPr>
        <w:t>__</w:t>
      </w:r>
      <w:r w:rsidRPr="00CE4D30">
        <w:rPr>
          <w:rFonts w:eastAsia="Calibri"/>
          <w:lang w:val="uk-UA"/>
        </w:rPr>
        <w:t xml:space="preserve"> р.</w:t>
      </w:r>
    </w:p>
    <w:p w:rsidR="00C2014A" w:rsidRPr="00CE4D30" w:rsidRDefault="00C2014A" w:rsidP="00C2014A">
      <w:pPr>
        <w:pStyle w:val="a4"/>
        <w:spacing w:after="0" w:line="240" w:lineRule="auto"/>
        <w:ind w:left="0"/>
        <w:rPr>
          <w:rFonts w:eastAsia="Calibri"/>
          <w:lang w:val="uk-UA"/>
        </w:rPr>
      </w:pPr>
    </w:p>
    <w:p w:rsidR="00C2014A" w:rsidRPr="0071089B" w:rsidRDefault="00CE4D30" w:rsidP="00C2014A">
      <w:pPr>
        <w:pStyle w:val="Standard"/>
        <w:jc w:val="both"/>
        <w:rPr>
          <w:b/>
          <w:bCs/>
          <w:spacing w:val="-3"/>
          <w:lang w:val="uk-UA"/>
        </w:rPr>
      </w:pPr>
      <w:r w:rsidRPr="00CE4D30">
        <w:rPr>
          <w:b/>
          <w:bCs/>
          <w:spacing w:val="-3"/>
          <w:lang w:val="uk-UA"/>
        </w:rPr>
        <w:t>Хмельницький спортивний ліцей</w:t>
      </w:r>
      <w:r w:rsidR="00C83178" w:rsidRPr="00C83178">
        <w:rPr>
          <w:b/>
          <w:bCs/>
          <w:spacing w:val="-3"/>
          <w:lang w:val="uk-UA"/>
        </w:rPr>
        <w:t xml:space="preserve">, </w:t>
      </w:r>
      <w:r w:rsidR="00C83178" w:rsidRPr="00C83178">
        <w:rPr>
          <w:bCs/>
          <w:spacing w:val="-3"/>
          <w:lang w:val="uk-UA"/>
        </w:rPr>
        <w:t xml:space="preserve">в особі директора </w:t>
      </w:r>
      <w:r w:rsidR="00F95A50">
        <w:rPr>
          <w:bCs/>
          <w:spacing w:val="-3"/>
          <w:lang w:val="uk-UA"/>
        </w:rPr>
        <w:t>____________________________________________</w:t>
      </w:r>
      <w:r w:rsidR="00C2014A" w:rsidRPr="00C83178">
        <w:rPr>
          <w:bCs/>
          <w:spacing w:val="-3"/>
          <w:lang w:val="uk-UA"/>
        </w:rPr>
        <w:t>,</w:t>
      </w:r>
      <w:r w:rsidR="00C2014A" w:rsidRPr="00C83178">
        <w:rPr>
          <w:lang w:val="uk-UA"/>
        </w:rPr>
        <w:t xml:space="preserve"> </w:t>
      </w:r>
      <w:r w:rsidR="00C2014A" w:rsidRPr="009953AE">
        <w:rPr>
          <w:lang w:val="uk-UA"/>
        </w:rPr>
        <w:t>що діє на підставі _____________ (далі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C2014A" w:rsidRDefault="00C2014A" w:rsidP="00CE4D30">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sidR="00726E1B">
        <w:rPr>
          <w:rFonts w:ascii="Times New Roman" w:hAnsi="Times New Roman"/>
          <w:bCs/>
          <w:sz w:val="24"/>
          <w:szCs w:val="24"/>
        </w:rPr>
        <w:t xml:space="preserve"> </w:t>
      </w:r>
      <w:r w:rsidR="00CE4D30" w:rsidRPr="00CE4D30">
        <w:rPr>
          <w:rFonts w:ascii="Times New Roman" w:hAnsi="Times New Roman"/>
          <w:b/>
          <w:bCs/>
          <w:sz w:val="24"/>
          <w:szCs w:val="24"/>
        </w:rPr>
        <w:t>Свинина охолоджена без</w:t>
      </w:r>
      <w:r w:rsidR="00CE4D30">
        <w:rPr>
          <w:rFonts w:ascii="Times New Roman" w:hAnsi="Times New Roman"/>
          <w:b/>
          <w:bCs/>
          <w:sz w:val="24"/>
          <w:szCs w:val="24"/>
        </w:rPr>
        <w:t xml:space="preserve"> кістки, куряче філе охолоджене</w:t>
      </w:r>
      <w:r w:rsidR="00AB2387" w:rsidRPr="00CE4D30">
        <w:rPr>
          <w:rFonts w:ascii="Times New Roman" w:hAnsi="Times New Roman"/>
          <w:b/>
          <w:bCs/>
          <w:sz w:val="24"/>
          <w:szCs w:val="24"/>
        </w:rPr>
        <w:t>,</w:t>
      </w:r>
      <w:r w:rsidR="00AB2387" w:rsidRPr="00AB2387">
        <w:rPr>
          <w:rFonts w:ascii="Times New Roman" w:hAnsi="Times New Roman"/>
          <w:bCs/>
          <w:sz w:val="24"/>
          <w:szCs w:val="24"/>
        </w:rPr>
        <w:t xml:space="preserve"> </w:t>
      </w:r>
      <w:r w:rsidR="00AB2387">
        <w:rPr>
          <w:rFonts w:ascii="Times New Roman" w:hAnsi="Times New Roman"/>
          <w:bCs/>
          <w:sz w:val="24"/>
          <w:szCs w:val="24"/>
        </w:rPr>
        <w:t>з</w:t>
      </w:r>
      <w:r w:rsidRPr="009953AE">
        <w:rPr>
          <w:rFonts w:ascii="Times New Roman" w:hAnsi="Times New Roman"/>
          <w:sz w:val="24"/>
          <w:szCs w:val="24"/>
          <w:lang w:eastAsia="ar-SA"/>
        </w:rPr>
        <w:t>гідно з кодом</w:t>
      </w:r>
      <w:r w:rsidR="00726E1B" w:rsidRPr="00726E1B">
        <w:rPr>
          <w:rFonts w:ascii="Times New Roman" w:hAnsi="Times New Roman"/>
          <w:b/>
          <w:sz w:val="24"/>
          <w:szCs w:val="24"/>
          <w:lang w:eastAsia="ar-SA"/>
        </w:rPr>
        <w:t xml:space="preserve"> </w:t>
      </w:r>
      <w:r w:rsidR="00726E1B" w:rsidRPr="00726E1B">
        <w:rPr>
          <w:rFonts w:ascii="Times New Roman" w:hAnsi="Times New Roman"/>
          <w:sz w:val="24"/>
          <w:szCs w:val="24"/>
          <w:lang w:eastAsia="ar-SA"/>
        </w:rPr>
        <w:t xml:space="preserve">ДК 021:2015 - </w:t>
      </w:r>
      <w:r w:rsidR="00AB2387" w:rsidRPr="00F95A50">
        <w:rPr>
          <w:rFonts w:ascii="Times New Roman" w:hAnsi="Times New Roman"/>
          <w:b/>
          <w:sz w:val="24"/>
          <w:szCs w:val="24"/>
          <w:lang w:eastAsia="ar-SA"/>
        </w:rPr>
        <w:t>15110000-2 «М’ясо»</w:t>
      </w:r>
      <w:r w:rsidR="00AB2387" w:rsidRPr="00AB2387">
        <w:rPr>
          <w:rFonts w:ascii="Times New Roman" w:hAnsi="Times New Roman"/>
          <w:sz w:val="24"/>
          <w:szCs w:val="24"/>
          <w:lang w:eastAsia="ar-SA"/>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5D5561" w:rsidRPr="00F95A50"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r w:rsidR="00CE4D30" w:rsidRPr="00CE4D30">
        <w:rPr>
          <w:rFonts w:ascii="Times New Roman" w:hAnsi="Times New Roman"/>
          <w:sz w:val="24"/>
          <w:szCs w:val="24"/>
        </w:rPr>
        <w:t>29000, Хмельницька область, місто Хмельницький, вулиця Чорновола, будинок 180</w:t>
      </w:r>
    </w:p>
    <w:p w:rsidR="00C2014A" w:rsidRPr="00CE4D30"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 xml:space="preserve">Поставка товару проводиться </w:t>
      </w:r>
      <w:r w:rsidR="005710B6" w:rsidRPr="00D14721">
        <w:rPr>
          <w:rFonts w:ascii="Times New Roman" w:hAnsi="Times New Roman"/>
          <w:sz w:val="24"/>
          <w:szCs w:val="24"/>
        </w:rPr>
        <w:t xml:space="preserve">згідно </w:t>
      </w:r>
      <w:r w:rsidR="005710B6" w:rsidRPr="00CE4D30">
        <w:rPr>
          <w:rFonts w:ascii="Times New Roman" w:hAnsi="Times New Roman"/>
          <w:sz w:val="24"/>
          <w:szCs w:val="24"/>
        </w:rPr>
        <w:t>заявок Замовника до 07:30 год. ранку з понеділка по п’ятницю (крім вихідних та святкових днів) та передається уповноваженому представнику Замовника</w:t>
      </w:r>
      <w:r w:rsidRPr="00CE4D30">
        <w:rPr>
          <w:rFonts w:ascii="Times New Roman" w:eastAsia="Arial Unicode MS" w:hAnsi="Times New Roman"/>
          <w:sz w:val="24"/>
          <w:szCs w:val="24"/>
          <w:lang w:eastAsia="hi-IN" w:bidi="hi-IN"/>
        </w:rPr>
        <w:t>.</w:t>
      </w:r>
    </w:p>
    <w:p w:rsidR="00C2014A" w:rsidRPr="009953AE" w:rsidRDefault="00C2014A" w:rsidP="00C2014A">
      <w:pPr>
        <w:spacing w:after="0" w:line="240" w:lineRule="auto"/>
        <w:jc w:val="both"/>
        <w:rPr>
          <w:rFonts w:ascii="Times New Roman" w:hAnsi="Times New Roman"/>
          <w:sz w:val="24"/>
          <w:szCs w:val="24"/>
        </w:rPr>
      </w:pPr>
      <w:r w:rsidRPr="00CE4D30">
        <w:rPr>
          <w:rFonts w:ascii="Times New Roman" w:hAnsi="Times New Roman"/>
          <w:sz w:val="24"/>
          <w:szCs w:val="24"/>
        </w:rPr>
        <w:t>1.5. Строк поставки товару: до 31 грудня 202</w:t>
      </w:r>
      <w:r w:rsidR="00A53488" w:rsidRPr="00CE4D30">
        <w:rPr>
          <w:rFonts w:ascii="Times New Roman" w:hAnsi="Times New Roman"/>
          <w:sz w:val="24"/>
          <w:szCs w:val="24"/>
        </w:rPr>
        <w:t>4</w:t>
      </w:r>
      <w:r w:rsidRPr="00CE4D30">
        <w:rPr>
          <w:rFonts w:ascii="Times New Roman" w:hAnsi="Times New Roman"/>
          <w:sz w:val="24"/>
          <w:szCs w:val="24"/>
        </w:rPr>
        <w:t xml:space="preserve"> ро</w:t>
      </w:r>
      <w:r w:rsidRPr="009953AE">
        <w:rPr>
          <w:rFonts w:ascii="Times New Roman" w:hAnsi="Times New Roman"/>
          <w:sz w:val="24"/>
          <w:szCs w:val="24"/>
        </w:rPr>
        <w:t>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F1F9A"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CF1F9A" w:rsidRDefault="00CF1F9A" w:rsidP="00CF1F9A">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CF1F9A" w:rsidRPr="009953AE" w:rsidRDefault="00CF1F9A" w:rsidP="00CF1F9A">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53488">
        <w:rPr>
          <w:rFonts w:ascii="Times New Roman" w:hAnsi="Times New Roman"/>
          <w:sz w:val="24"/>
          <w:szCs w:val="24"/>
        </w:rPr>
        <w:t>4</w:t>
      </w:r>
      <w:r w:rsidRPr="009953AE">
        <w:rPr>
          <w:rFonts w:ascii="Times New Roman" w:hAnsi="Times New Roman"/>
          <w:sz w:val="24"/>
          <w:szCs w:val="24"/>
        </w:rPr>
        <w:t xml:space="preserve">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F1F9A" w:rsidRPr="009953AE" w:rsidRDefault="00CF1F9A" w:rsidP="00CF1F9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не пізніше,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10 (десять) календарних днів</w:t>
      </w:r>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sidRPr="009953AE">
        <w:rPr>
          <w:rFonts w:ascii="Times New Roman" w:hAnsi="Times New Roman"/>
          <w:sz w:val="24"/>
          <w:szCs w:val="24"/>
          <w:lang w:eastAsia="ru-RU"/>
        </w:rPr>
        <w:t>;</w:t>
      </w:r>
    </w:p>
    <w:p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F1F9A" w:rsidRPr="009953AE" w:rsidRDefault="00CF1F9A" w:rsidP="00CF1F9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CF1F9A" w:rsidRDefault="00C2014A" w:rsidP="00C2014A">
      <w:pPr>
        <w:pStyle w:val="a4"/>
        <w:spacing w:after="0" w:line="240" w:lineRule="auto"/>
        <w:ind w:left="0"/>
        <w:jc w:val="center"/>
        <w:rPr>
          <w:rFonts w:eastAsia="Calibri"/>
          <w:sz w:val="18"/>
          <w:lang w:val="uk-UA"/>
        </w:rPr>
      </w:pPr>
    </w:p>
    <w:p w:rsidR="00C2014A" w:rsidRPr="009953AE" w:rsidRDefault="00C2014A" w:rsidP="00C2014A">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w:t>
      </w:r>
      <w:r w:rsidR="00A53488" w:rsidRPr="00CE4D30">
        <w:rPr>
          <w:rFonts w:ascii="Times New Roman" w:hAnsi="Times New Roman"/>
          <w:sz w:val="24"/>
          <w:szCs w:val="24"/>
        </w:rPr>
        <w:t>сертифікат, виданий</w:t>
      </w:r>
      <w:r w:rsidRPr="00CE4D30">
        <w:rPr>
          <w:rFonts w:ascii="Times New Roman" w:hAnsi="Times New Roman"/>
          <w:sz w:val="24"/>
          <w:szCs w:val="24"/>
        </w:rPr>
        <w:t xml:space="preserve"> Торг</w:t>
      </w:r>
      <w:r w:rsidR="00A53488" w:rsidRPr="00CE4D30">
        <w:rPr>
          <w:rFonts w:ascii="Times New Roman" w:hAnsi="Times New Roman"/>
          <w:sz w:val="24"/>
          <w:szCs w:val="24"/>
        </w:rPr>
        <w:t>ово-Промисловою палатою України</w:t>
      </w:r>
      <w:r w:rsidRPr="00CE4D30">
        <w:rPr>
          <w:rFonts w:ascii="Times New Roman" w:hAnsi="Times New Roman"/>
          <w:sz w:val="24"/>
          <w:szCs w:val="24"/>
        </w:rPr>
        <w:t>. Неповідомлення</w:t>
      </w:r>
      <w:r w:rsidRPr="009953AE">
        <w:rPr>
          <w:rFonts w:ascii="Times New Roman" w:hAnsi="Times New Roman"/>
          <w:sz w:val="24"/>
          <w:szCs w:val="24"/>
        </w:rPr>
        <w:t xml:space="preserve">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53488">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A53488" w:rsidRDefault="00C2014A" w:rsidP="00C2014A">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53488" w:rsidRPr="00A53488" w:rsidRDefault="00C2014A" w:rsidP="00A53488">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rsidR="00A53488" w:rsidRPr="00A53488" w:rsidRDefault="00C2014A" w:rsidP="00A53488">
      <w:pPr>
        <w:spacing w:after="0" w:line="240" w:lineRule="auto"/>
        <w:jc w:val="both"/>
        <w:rPr>
          <w:rFonts w:ascii="Times New Roman" w:hAnsi="Times New Roman"/>
          <w:sz w:val="24"/>
          <w:szCs w:val="24"/>
        </w:rPr>
      </w:pPr>
      <w:r w:rsidRPr="00A53488">
        <w:rPr>
          <w:rFonts w:ascii="Times New Roman" w:hAnsi="Times New Roman"/>
          <w:sz w:val="24"/>
          <w:szCs w:val="24"/>
        </w:rPr>
        <w:t xml:space="preserve">2) </w:t>
      </w:r>
      <w:r w:rsidR="00A53488" w:rsidRPr="00A53488">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0" w:name="n512"/>
      <w:bookmarkEnd w:id="0"/>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513"/>
      <w:bookmarkEnd w:id="1"/>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A53488">
        <w:rPr>
          <w:rFonts w:ascii="Times New Roman" w:hAnsi="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514"/>
      <w:bookmarkEnd w:id="2"/>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 w:name="n515"/>
      <w:bookmarkEnd w:id="3"/>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4" w:name="n516"/>
      <w:bookmarkEnd w:id="4"/>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517"/>
      <w:bookmarkEnd w:id="5"/>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5"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CE4D30" w:rsidRPr="00BB2A7D" w:rsidRDefault="00CE4D30" w:rsidP="00CE4D30">
                        <w:pPr>
                          <w:spacing w:after="0" w:line="240" w:lineRule="auto"/>
                          <w:rPr>
                            <w:rFonts w:ascii="Times New Roman" w:eastAsia="Calibri" w:hAnsi="Times New Roman"/>
                            <w:b/>
                            <w:bCs/>
                            <w:sz w:val="24"/>
                            <w:szCs w:val="24"/>
                            <w:lang w:val="ru-RU"/>
                          </w:rPr>
                        </w:pPr>
                        <w:r w:rsidRPr="00BB2A7D">
                          <w:rPr>
                            <w:rFonts w:ascii="Times New Roman" w:eastAsia="Calibri" w:hAnsi="Times New Roman"/>
                            <w:b/>
                            <w:bCs/>
                            <w:sz w:val="24"/>
                            <w:szCs w:val="24"/>
                            <w:lang w:val="ru-RU"/>
                          </w:rPr>
                          <w:t>Хмельницький спортивний ліцей</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Код за ЄДРПОУ 02138866</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29000, Хмельницька область,</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м.Хмельницький, вулиця Чорновола,</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будинок 180</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Телефон +380382647021</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_________________________________</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Державна казначейська служба України,</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м. Київ </w:t>
                        </w:r>
                      </w:p>
                      <w:p w:rsidR="00CE4D30" w:rsidRPr="00BB2A7D" w:rsidRDefault="00CE4D30" w:rsidP="00CE4D30">
                        <w:pPr>
                          <w:spacing w:after="0" w:line="240" w:lineRule="auto"/>
                          <w:rPr>
                            <w:rFonts w:ascii="Times New Roman" w:eastAsia="Calibri" w:hAnsi="Times New Roman"/>
                            <w:bCs/>
                            <w:sz w:val="24"/>
                            <w:szCs w:val="24"/>
                            <w:lang w:val="ru-RU"/>
                          </w:rPr>
                        </w:pP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Директор_________________</w:t>
                        </w:r>
                      </w:p>
                      <w:p w:rsidR="00C2014A" w:rsidRPr="009953AE" w:rsidRDefault="00C2014A" w:rsidP="00F95A50">
                        <w:pPr>
                          <w:spacing w:after="0" w:line="240" w:lineRule="auto"/>
                          <w:rPr>
                            <w:rFonts w:ascii="Times New Roman" w:hAnsi="Times New Roman"/>
                            <w:sz w:val="24"/>
                            <w:szCs w:val="24"/>
                          </w:rPr>
                        </w:pP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E4D30" w:rsidRPr="00CE4D30" w:rsidRDefault="000A570C" w:rsidP="00CE4D30">
      <w:pPr>
        <w:pStyle w:val="Standard"/>
        <w:jc w:val="center"/>
        <w:rPr>
          <w:b/>
          <w:bCs/>
          <w:lang w:val="uk-UA" w:eastAsia="uk-UA"/>
        </w:rPr>
      </w:pPr>
      <w:r w:rsidRPr="00CE4D30">
        <w:rPr>
          <w:b/>
          <w:bCs/>
          <w:lang w:val="uk-UA" w:eastAsia="uk-UA"/>
        </w:rPr>
        <w:t xml:space="preserve">код ДК 021:2015 - </w:t>
      </w:r>
      <w:r w:rsidR="00CE4D30" w:rsidRPr="00CE4D30">
        <w:rPr>
          <w:b/>
          <w:bCs/>
          <w:lang w:val="uk-UA" w:eastAsia="uk-UA"/>
        </w:rPr>
        <w:t xml:space="preserve">15110000-2 «М’ясо» </w:t>
      </w:r>
    </w:p>
    <w:p w:rsidR="00960B20" w:rsidRPr="009953AE" w:rsidRDefault="00CE4D30" w:rsidP="00CE4D30">
      <w:pPr>
        <w:pStyle w:val="Standard"/>
        <w:jc w:val="center"/>
        <w:rPr>
          <w:b/>
          <w:bCs/>
          <w:lang w:val="uk-UA" w:eastAsia="uk-UA"/>
        </w:rPr>
      </w:pPr>
      <w:r w:rsidRPr="00CE4D30">
        <w:rPr>
          <w:b/>
          <w:bCs/>
          <w:lang w:val="uk-UA" w:eastAsia="uk-UA"/>
        </w:rPr>
        <w:t xml:space="preserve">(Свинина охолоджена без кістки, куряче філе охолоджене)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Кількість </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Ціна за одиницю товару( грн)</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Загальна вартість товару з ПДВ (або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CE4D30" w:rsidRPr="00BB2A7D" w:rsidRDefault="00CE4D30" w:rsidP="00CE4D30">
                  <w:pPr>
                    <w:spacing w:after="0" w:line="240" w:lineRule="auto"/>
                    <w:rPr>
                      <w:rFonts w:ascii="Times New Roman" w:eastAsia="Calibri" w:hAnsi="Times New Roman"/>
                      <w:b/>
                      <w:bCs/>
                      <w:sz w:val="24"/>
                      <w:szCs w:val="24"/>
                      <w:lang w:val="ru-RU"/>
                    </w:rPr>
                  </w:pPr>
                  <w:r w:rsidRPr="00BB2A7D">
                    <w:rPr>
                      <w:rFonts w:ascii="Times New Roman" w:eastAsia="Calibri" w:hAnsi="Times New Roman"/>
                      <w:b/>
                      <w:bCs/>
                      <w:sz w:val="24"/>
                      <w:szCs w:val="24"/>
                      <w:lang w:val="ru-RU"/>
                    </w:rPr>
                    <w:t>Хмельницький спортивний ліцей</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Код за ЄДРПОУ 02138866</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29000, Хмельницька область,</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м.Хмельницький, вулиця Чорновола,</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будинок 180</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Телефон +380382647021</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р/р ______________________________</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_________________________________</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Державна казначейська служба України,</w:t>
                  </w: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 xml:space="preserve">м. Київ </w:t>
                  </w:r>
                </w:p>
                <w:p w:rsidR="00CE4D30" w:rsidRPr="00BB2A7D" w:rsidRDefault="00CE4D30" w:rsidP="00CE4D30">
                  <w:pPr>
                    <w:spacing w:after="0" w:line="240" w:lineRule="auto"/>
                    <w:rPr>
                      <w:rFonts w:ascii="Times New Roman" w:eastAsia="Calibri" w:hAnsi="Times New Roman"/>
                      <w:bCs/>
                      <w:sz w:val="24"/>
                      <w:szCs w:val="24"/>
                      <w:lang w:val="ru-RU"/>
                    </w:rPr>
                  </w:pPr>
                </w:p>
                <w:p w:rsidR="00CE4D30" w:rsidRPr="00BB2A7D" w:rsidRDefault="00CE4D30" w:rsidP="00CE4D30">
                  <w:pPr>
                    <w:spacing w:after="0" w:line="240" w:lineRule="auto"/>
                    <w:rPr>
                      <w:rFonts w:ascii="Times New Roman" w:eastAsia="Calibri" w:hAnsi="Times New Roman"/>
                      <w:bCs/>
                      <w:sz w:val="24"/>
                      <w:szCs w:val="24"/>
                      <w:lang w:val="ru-RU"/>
                    </w:rPr>
                  </w:pPr>
                  <w:r w:rsidRPr="00BB2A7D">
                    <w:rPr>
                      <w:rFonts w:ascii="Times New Roman" w:eastAsia="Calibri" w:hAnsi="Times New Roman"/>
                      <w:bCs/>
                      <w:sz w:val="24"/>
                      <w:szCs w:val="24"/>
                      <w:lang w:val="ru-RU"/>
                    </w:rPr>
                    <w:t>Директор_________________</w:t>
                  </w:r>
                </w:p>
                <w:p w:rsidR="00C2014A" w:rsidRPr="009953AE" w:rsidRDefault="00C2014A" w:rsidP="00F95A50">
                  <w:pPr>
                    <w:spacing w:after="0" w:line="240" w:lineRule="auto"/>
                    <w:rPr>
                      <w:rFonts w:ascii="Times New Roman" w:hAnsi="Times New Roman"/>
                      <w:sz w:val="24"/>
                      <w:szCs w:val="24"/>
                    </w:rPr>
                  </w:pPr>
                  <w:bookmarkStart w:id="6" w:name="_GoBack"/>
                  <w:bookmarkEnd w:id="6"/>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 w:rsidR="00C2014A" w:rsidRDefault="00C2014A" w:rsidP="00C2014A"/>
    <w:p w:rsidR="00C2014A" w:rsidRDefault="00C2014A" w:rsidP="00C2014A"/>
    <w:p w:rsidR="004C1C1F" w:rsidRDefault="004C1C1F"/>
    <w:sectPr w:rsidR="004C1C1F"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C2014A"/>
    <w:rsid w:val="00096E66"/>
    <w:rsid w:val="000A570C"/>
    <w:rsid w:val="000D7AC1"/>
    <w:rsid w:val="001B1BEF"/>
    <w:rsid w:val="00292860"/>
    <w:rsid w:val="003368D1"/>
    <w:rsid w:val="004C1C1F"/>
    <w:rsid w:val="004E1F7E"/>
    <w:rsid w:val="005710B6"/>
    <w:rsid w:val="0058291A"/>
    <w:rsid w:val="005D5561"/>
    <w:rsid w:val="0067168F"/>
    <w:rsid w:val="006D20FD"/>
    <w:rsid w:val="0071089B"/>
    <w:rsid w:val="00726E1B"/>
    <w:rsid w:val="007C0009"/>
    <w:rsid w:val="008D685F"/>
    <w:rsid w:val="00960B20"/>
    <w:rsid w:val="009D18B1"/>
    <w:rsid w:val="00A53488"/>
    <w:rsid w:val="00AB2387"/>
    <w:rsid w:val="00AF0BE5"/>
    <w:rsid w:val="00C2014A"/>
    <w:rsid w:val="00C83178"/>
    <w:rsid w:val="00CE4D30"/>
    <w:rsid w:val="00CF1F9A"/>
    <w:rsid w:val="00F95A50"/>
    <w:rsid w:val="00FD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63A1"/>
  <w15:docId w15:val="{5F9D3D05-B37D-4382-B0D0-4A0DB704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basedOn w:val="a0"/>
    <w:uiPriority w:val="99"/>
    <w:unhideWhenUsed/>
    <w:rsid w:val="00C83178"/>
    <w:rPr>
      <w:color w:val="0000FF" w:themeColor="hyperlink"/>
      <w:u w:val="single"/>
    </w:rPr>
  </w:style>
  <w:style w:type="paragraph" w:styleId="a6">
    <w:name w:val="List Paragraph"/>
    <w:basedOn w:val="a"/>
    <w:uiPriority w:val="34"/>
    <w:qFormat/>
    <w:rsid w:val="00F95A50"/>
    <w:pPr>
      <w:ind w:left="720"/>
      <w:contextualSpacing/>
    </w:pPr>
  </w:style>
  <w:style w:type="character" w:styleId="a7">
    <w:name w:val="annotation reference"/>
    <w:basedOn w:val="a0"/>
    <w:uiPriority w:val="99"/>
    <w:semiHidden/>
    <w:unhideWhenUsed/>
    <w:rsid w:val="005710B6"/>
    <w:rPr>
      <w:sz w:val="16"/>
      <w:szCs w:val="16"/>
    </w:rPr>
  </w:style>
  <w:style w:type="paragraph" w:styleId="a8">
    <w:name w:val="annotation text"/>
    <w:basedOn w:val="a"/>
    <w:link w:val="a9"/>
    <w:uiPriority w:val="99"/>
    <w:semiHidden/>
    <w:unhideWhenUsed/>
    <w:rsid w:val="005710B6"/>
    <w:pPr>
      <w:spacing w:after="160" w:line="240" w:lineRule="auto"/>
    </w:pPr>
    <w:rPr>
      <w:rFonts w:asciiTheme="minorHAnsi" w:eastAsiaTheme="minorHAnsi" w:hAnsiTheme="minorHAnsi" w:cstheme="minorBidi"/>
      <w:sz w:val="20"/>
      <w:szCs w:val="20"/>
      <w:lang w:val="ru-RU"/>
    </w:rPr>
  </w:style>
  <w:style w:type="character" w:customStyle="1" w:styleId="a9">
    <w:name w:val="Текст примечания Знак"/>
    <w:basedOn w:val="a0"/>
    <w:link w:val="a8"/>
    <w:uiPriority w:val="99"/>
    <w:semiHidden/>
    <w:rsid w:val="005710B6"/>
    <w:rPr>
      <w:sz w:val="20"/>
      <w:szCs w:val="20"/>
      <w:lang w:val="ru-RU"/>
    </w:rPr>
  </w:style>
  <w:style w:type="paragraph" w:styleId="aa">
    <w:name w:val="Balloon Text"/>
    <w:basedOn w:val="a"/>
    <w:link w:val="ab"/>
    <w:uiPriority w:val="99"/>
    <w:semiHidden/>
    <w:unhideWhenUsed/>
    <w:rsid w:val="005710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10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706612318">
      <w:bodyDiv w:val="1"/>
      <w:marLeft w:val="0"/>
      <w:marRight w:val="0"/>
      <w:marTop w:val="0"/>
      <w:marBottom w:val="0"/>
      <w:divBdr>
        <w:top w:val="none" w:sz="0" w:space="0" w:color="auto"/>
        <w:left w:val="none" w:sz="0" w:space="0" w:color="auto"/>
        <w:bottom w:val="none" w:sz="0" w:space="0" w:color="auto"/>
        <w:right w:val="none" w:sz="0" w:space="0" w:color="auto"/>
      </w:divBdr>
    </w:div>
    <w:div w:id="1149786457">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 w:id="20522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24</cp:revision>
  <dcterms:created xsi:type="dcterms:W3CDTF">2022-10-19T19:24:00Z</dcterms:created>
  <dcterms:modified xsi:type="dcterms:W3CDTF">2023-12-24T20:07:00Z</dcterms:modified>
</cp:coreProperties>
</file>