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F01F"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№6 </w:t>
      </w:r>
    </w:p>
    <w:p w14:paraId="4FF1A86E"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04D775A2" w14:textId="77777777" w:rsidR="009E2E93" w:rsidRDefault="009E2E93" w:rsidP="009E2E93">
      <w:pPr>
        <w:shd w:val="clear" w:color="auto" w:fill="FFFFFF"/>
        <w:ind w:firstLine="720"/>
        <w:jc w:val="both"/>
        <w:rPr>
          <w:rFonts w:ascii="Times New Roman" w:eastAsia="Times New Roman" w:hAnsi="Times New Roman" w:cs="Times New Roman"/>
          <w:i/>
          <w:iCs/>
          <w:color w:val="000000"/>
          <w:sz w:val="24"/>
          <w:szCs w:val="24"/>
        </w:rPr>
      </w:pPr>
    </w:p>
    <w:p w14:paraId="58C86A05"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1B981510" w14:textId="77777777" w:rsidR="009E2E93" w:rsidRDefault="009E2E93" w:rsidP="009E2E93">
      <w:pPr>
        <w:shd w:val="clear" w:color="auto" w:fill="FFFFFF"/>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 які замовник вважає за необхідне включити до тендерної документації</w:t>
      </w:r>
    </w:p>
    <w:p w14:paraId="346CD916"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4ED0E567" w14:textId="7D2942A4" w:rsidR="009E2E93" w:rsidRDefault="00A85975"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EFD740A"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14:paraId="1C597263"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2E85EFC5"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634C2E0F" w14:textId="77777777" w:rsidR="009E2E93" w:rsidRDefault="009E2E93" w:rsidP="009E2E93">
      <w:pPr>
        <w:pStyle w:val="a3"/>
        <w:numPr>
          <w:ilvl w:val="0"/>
          <w:numId w:val="1"/>
        </w:numPr>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7C8FD8F3" w14:textId="77777777" w:rsidR="009E2E93" w:rsidRDefault="009E2E93" w:rsidP="009E2E93">
      <w:pPr>
        <w:jc w:val="both"/>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3643"/>
        <w:gridCol w:w="4987"/>
      </w:tblGrid>
      <w:tr w:rsidR="009E2E93" w14:paraId="1A63621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3582EADF"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Повне найменування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14:paraId="7A794BF1" w14:textId="77777777" w:rsidR="009E2E93" w:rsidRDefault="009E2E93">
            <w:pPr>
              <w:rPr>
                <w:rFonts w:ascii="Times New Roman" w:eastAsia="Times New Roman" w:hAnsi="Times New Roman"/>
                <w:sz w:val="24"/>
                <w:szCs w:val="24"/>
                <w:lang w:eastAsia="ru-RU"/>
              </w:rPr>
            </w:pPr>
          </w:p>
        </w:tc>
      </w:tr>
      <w:tr w:rsidR="009E2E93" w14:paraId="405EE5B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71B640C0" w14:textId="77777777" w:rsidR="009E2E93" w:rsidRDefault="009E2E93">
            <w:pPr>
              <w:spacing w:line="24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(для юридичних осіб) або ІПН (для ФОП)</w:t>
            </w:r>
          </w:p>
        </w:tc>
        <w:tc>
          <w:tcPr>
            <w:tcW w:w="4987" w:type="dxa"/>
            <w:tcBorders>
              <w:top w:val="single" w:sz="4" w:space="0" w:color="auto"/>
              <w:left w:val="single" w:sz="4" w:space="0" w:color="auto"/>
              <w:bottom w:val="nil"/>
              <w:right w:val="single" w:sz="4" w:space="0" w:color="auto"/>
            </w:tcBorders>
            <w:shd w:val="clear" w:color="auto" w:fill="FFFFFF"/>
          </w:tcPr>
          <w:p w14:paraId="77DEFB62" w14:textId="77777777" w:rsidR="009E2E93" w:rsidRDefault="009E2E93">
            <w:pPr>
              <w:rPr>
                <w:rFonts w:ascii="Times New Roman" w:eastAsia="Times New Roman" w:hAnsi="Times New Roman"/>
                <w:sz w:val="24"/>
                <w:szCs w:val="24"/>
                <w:lang w:eastAsia="ru-RU"/>
              </w:rPr>
            </w:pPr>
          </w:p>
        </w:tc>
      </w:tr>
      <w:tr w:rsidR="009E2E93" w14:paraId="1F95C22C" w14:textId="77777777" w:rsidTr="009E2E93">
        <w:trPr>
          <w:trHeight w:val="878"/>
        </w:trPr>
        <w:tc>
          <w:tcPr>
            <w:tcW w:w="3643" w:type="dxa"/>
            <w:tcBorders>
              <w:top w:val="single" w:sz="4" w:space="0" w:color="auto"/>
              <w:left w:val="single" w:sz="4" w:space="0" w:color="auto"/>
              <w:bottom w:val="nil"/>
              <w:right w:val="nil"/>
            </w:tcBorders>
            <w:shd w:val="clear" w:color="auto" w:fill="FFFFFF"/>
            <w:vAlign w:val="bottom"/>
            <w:hideMark/>
          </w:tcPr>
          <w:p w14:paraId="139ECAB0"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Місце знаходження (для юри</w:t>
            </w:r>
            <w:r>
              <w:rPr>
                <w:rFonts w:ascii="Times New Roman" w:eastAsia="Times New Roman" w:hAnsi="Times New Roman"/>
                <w:color w:val="000000"/>
                <w:sz w:val="24"/>
                <w:szCs w:val="24"/>
              </w:rPr>
              <w:softHyphen/>
              <w:t>дичної особи) або місце про</w:t>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e="0" w:color="auto"/>
              <w:left w:val="single" w:sz="4" w:space="0" w:color="auto"/>
              <w:bottom w:val="nil"/>
              <w:right w:val="single" w:sz="4" w:space="0" w:color="auto"/>
            </w:tcBorders>
            <w:shd w:val="clear" w:color="auto" w:fill="FFFFFF"/>
          </w:tcPr>
          <w:p w14:paraId="4DD2806D" w14:textId="77777777" w:rsidR="009E2E93" w:rsidRDefault="009E2E93">
            <w:pPr>
              <w:rPr>
                <w:rFonts w:ascii="Times New Roman" w:eastAsia="Times New Roman" w:hAnsi="Times New Roman"/>
                <w:sz w:val="24"/>
                <w:szCs w:val="24"/>
                <w:lang w:eastAsia="ru-RU"/>
              </w:rPr>
            </w:pPr>
          </w:p>
        </w:tc>
      </w:tr>
      <w:tr w:rsidR="009E2E93" w14:paraId="76FF7B7A" w14:textId="77777777" w:rsidTr="009E2E93">
        <w:trPr>
          <w:trHeight w:val="888"/>
        </w:trPr>
        <w:tc>
          <w:tcPr>
            <w:tcW w:w="3643" w:type="dxa"/>
            <w:tcBorders>
              <w:top w:val="single" w:sz="4" w:space="0" w:color="auto"/>
              <w:left w:val="single" w:sz="4" w:space="0" w:color="auto"/>
              <w:bottom w:val="nil"/>
              <w:right w:val="nil"/>
            </w:tcBorders>
            <w:shd w:val="clear" w:color="auto" w:fill="FFFFFF"/>
            <w:vAlign w:val="bottom"/>
            <w:hideMark/>
          </w:tcPr>
          <w:p w14:paraId="4F46CD07"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Телефон/факс з зазначенням міжміського коду телефонного зв’язку</w:t>
            </w:r>
          </w:p>
        </w:tc>
        <w:tc>
          <w:tcPr>
            <w:tcW w:w="4987" w:type="dxa"/>
            <w:tcBorders>
              <w:top w:val="single" w:sz="4" w:space="0" w:color="auto"/>
              <w:left w:val="single" w:sz="4" w:space="0" w:color="auto"/>
              <w:bottom w:val="nil"/>
              <w:right w:val="single" w:sz="4" w:space="0" w:color="auto"/>
            </w:tcBorders>
            <w:shd w:val="clear" w:color="auto" w:fill="FFFFFF"/>
          </w:tcPr>
          <w:p w14:paraId="6A34647A" w14:textId="77777777" w:rsidR="009E2E93" w:rsidRDefault="009E2E93">
            <w:pPr>
              <w:rPr>
                <w:rFonts w:ascii="Times New Roman" w:eastAsia="Times New Roman" w:hAnsi="Times New Roman"/>
                <w:sz w:val="24"/>
                <w:szCs w:val="24"/>
                <w:lang w:eastAsia="ru-RU"/>
              </w:rPr>
            </w:pPr>
          </w:p>
        </w:tc>
      </w:tr>
      <w:tr w:rsidR="009E2E93" w14:paraId="7772B0AA" w14:textId="77777777" w:rsidTr="009E2E93">
        <w:trPr>
          <w:trHeight w:val="403"/>
        </w:trPr>
        <w:tc>
          <w:tcPr>
            <w:tcW w:w="3643" w:type="dxa"/>
            <w:tcBorders>
              <w:top w:val="single" w:sz="4" w:space="0" w:color="auto"/>
              <w:left w:val="single" w:sz="4" w:space="0" w:color="auto"/>
              <w:bottom w:val="nil"/>
              <w:right w:val="nil"/>
            </w:tcBorders>
            <w:shd w:val="clear" w:color="auto" w:fill="FFFFFF"/>
            <w:hideMark/>
          </w:tcPr>
          <w:p w14:paraId="4230EB6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Електронна адреса</w:t>
            </w:r>
          </w:p>
        </w:tc>
        <w:tc>
          <w:tcPr>
            <w:tcW w:w="4987" w:type="dxa"/>
            <w:tcBorders>
              <w:top w:val="single" w:sz="4" w:space="0" w:color="auto"/>
              <w:left w:val="single" w:sz="4" w:space="0" w:color="auto"/>
              <w:bottom w:val="nil"/>
              <w:right w:val="single" w:sz="4" w:space="0" w:color="auto"/>
            </w:tcBorders>
            <w:shd w:val="clear" w:color="auto" w:fill="FFFFFF"/>
          </w:tcPr>
          <w:p w14:paraId="69C2F660" w14:textId="77777777" w:rsidR="009E2E93" w:rsidRDefault="009E2E93">
            <w:pPr>
              <w:rPr>
                <w:rFonts w:ascii="Times New Roman" w:eastAsia="Times New Roman" w:hAnsi="Times New Roman"/>
                <w:sz w:val="24"/>
                <w:szCs w:val="24"/>
                <w:lang w:eastAsia="ru-RU"/>
              </w:rPr>
            </w:pPr>
          </w:p>
        </w:tc>
      </w:tr>
      <w:tr w:rsidR="009E2E93" w14:paraId="1378E475" w14:textId="77777777" w:rsidTr="009E2E93">
        <w:trPr>
          <w:trHeight w:val="1171"/>
        </w:trPr>
        <w:tc>
          <w:tcPr>
            <w:tcW w:w="3643" w:type="dxa"/>
            <w:tcBorders>
              <w:top w:val="single" w:sz="4" w:space="0" w:color="auto"/>
              <w:left w:val="single" w:sz="4" w:space="0" w:color="auto"/>
              <w:bottom w:val="nil"/>
              <w:right w:val="nil"/>
            </w:tcBorders>
            <w:shd w:val="clear" w:color="auto" w:fill="FFFFFF"/>
            <w:vAlign w:val="bottom"/>
            <w:hideMark/>
          </w:tcPr>
          <w:p w14:paraId="05F06A44"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Особа уповноважена на підпи</w:t>
            </w:r>
            <w:r>
              <w:rPr>
                <w:rFonts w:ascii="Times New Roman" w:eastAsia="Times New Roman" w:hAnsi="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73295398" w14:textId="77777777" w:rsidR="009E2E93" w:rsidRDefault="009E2E93">
            <w:pPr>
              <w:rPr>
                <w:rFonts w:ascii="Times New Roman" w:eastAsia="Times New Roman" w:hAnsi="Times New Roman"/>
                <w:sz w:val="24"/>
                <w:szCs w:val="24"/>
                <w:lang w:eastAsia="ru-RU"/>
              </w:rPr>
            </w:pPr>
          </w:p>
        </w:tc>
      </w:tr>
      <w:tr w:rsidR="009E2E93" w14:paraId="6AB96C85" w14:textId="77777777" w:rsidTr="009E2E93">
        <w:trPr>
          <w:trHeight w:val="1166"/>
        </w:trPr>
        <w:tc>
          <w:tcPr>
            <w:tcW w:w="3643" w:type="dxa"/>
            <w:tcBorders>
              <w:top w:val="single" w:sz="4" w:space="0" w:color="auto"/>
              <w:left w:val="single" w:sz="4" w:space="0" w:color="auto"/>
              <w:bottom w:val="nil"/>
              <w:right w:val="nil"/>
            </w:tcBorders>
            <w:shd w:val="clear" w:color="auto" w:fill="FFFFFF"/>
            <w:vAlign w:val="bottom"/>
            <w:hideMark/>
          </w:tcPr>
          <w:p w14:paraId="1FE12842" w14:textId="6A80F209"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Посадов</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особ</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учасника, упо</w:t>
            </w:r>
            <w:r>
              <w:rPr>
                <w:rFonts w:ascii="Times New Roman" w:eastAsia="Times New Roman" w:hAnsi="Times New Roman"/>
                <w:color w:val="000000"/>
                <w:sz w:val="24"/>
                <w:szCs w:val="24"/>
              </w:rPr>
              <w:softHyphen/>
              <w:t>вноважен</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здійснювати зв’язок з Замовником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1BD237F5" w14:textId="77777777" w:rsidR="009E2E93" w:rsidRDefault="009E2E93">
            <w:pPr>
              <w:rPr>
                <w:rFonts w:ascii="Times New Roman" w:eastAsia="Times New Roman" w:hAnsi="Times New Roman"/>
                <w:sz w:val="24"/>
                <w:szCs w:val="24"/>
                <w:lang w:eastAsia="ru-RU"/>
              </w:rPr>
            </w:pPr>
          </w:p>
        </w:tc>
      </w:tr>
      <w:tr w:rsidR="009E2E93" w14:paraId="617AC210" w14:textId="77777777" w:rsidTr="009E2E93">
        <w:trPr>
          <w:trHeight w:val="413"/>
        </w:trPr>
        <w:tc>
          <w:tcPr>
            <w:tcW w:w="3643" w:type="dxa"/>
            <w:tcBorders>
              <w:top w:val="single" w:sz="4" w:space="0" w:color="auto"/>
              <w:left w:val="single" w:sz="4" w:space="0" w:color="auto"/>
              <w:bottom w:val="nil"/>
              <w:right w:val="nil"/>
            </w:tcBorders>
            <w:shd w:val="clear" w:color="auto" w:fill="FFFFFF"/>
            <w:hideMark/>
          </w:tcPr>
          <w:p w14:paraId="6685253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 рахунку та назва банку</w:t>
            </w:r>
          </w:p>
        </w:tc>
        <w:tc>
          <w:tcPr>
            <w:tcW w:w="4987" w:type="dxa"/>
            <w:tcBorders>
              <w:top w:val="single" w:sz="4" w:space="0" w:color="auto"/>
              <w:left w:val="single" w:sz="4" w:space="0" w:color="auto"/>
              <w:bottom w:val="nil"/>
              <w:right w:val="single" w:sz="4" w:space="0" w:color="auto"/>
            </w:tcBorders>
            <w:shd w:val="clear" w:color="auto" w:fill="FFFFFF"/>
          </w:tcPr>
          <w:p w14:paraId="1CF0EB2C" w14:textId="77777777" w:rsidR="009E2E93" w:rsidRDefault="009E2E93">
            <w:pPr>
              <w:rPr>
                <w:rFonts w:ascii="Times New Roman" w:eastAsia="Times New Roman" w:hAnsi="Times New Roman"/>
                <w:sz w:val="24"/>
                <w:szCs w:val="24"/>
                <w:lang w:eastAsia="ru-RU"/>
              </w:rPr>
            </w:pPr>
          </w:p>
        </w:tc>
      </w:tr>
      <w:tr w:rsidR="009E2E93" w14:paraId="28E76FC7" w14:textId="77777777" w:rsidTr="009E2E93">
        <w:trPr>
          <w:trHeight w:val="431"/>
        </w:trPr>
        <w:tc>
          <w:tcPr>
            <w:tcW w:w="3643" w:type="dxa"/>
            <w:tcBorders>
              <w:top w:val="single" w:sz="4" w:space="0" w:color="auto"/>
              <w:left w:val="single" w:sz="4" w:space="0" w:color="auto"/>
              <w:bottom w:val="nil"/>
              <w:right w:val="nil"/>
            </w:tcBorders>
            <w:shd w:val="clear" w:color="auto" w:fill="FFFFFF"/>
            <w:vAlign w:val="bottom"/>
            <w:hideMark/>
          </w:tcPr>
          <w:p w14:paraId="3D73B9CD"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Система оподаткування Учас</w:t>
            </w:r>
            <w:r>
              <w:rPr>
                <w:rFonts w:ascii="Times New Roman" w:eastAsia="Times New Roman" w:hAnsi="Times New Roman"/>
                <w:color w:val="000000"/>
                <w:sz w:val="24"/>
                <w:szCs w:val="24"/>
              </w:rPr>
              <w:softHyphen/>
              <w:t>ника</w:t>
            </w:r>
          </w:p>
        </w:tc>
        <w:tc>
          <w:tcPr>
            <w:tcW w:w="4987" w:type="dxa"/>
            <w:tcBorders>
              <w:top w:val="single" w:sz="4" w:space="0" w:color="auto"/>
              <w:left w:val="single" w:sz="4" w:space="0" w:color="auto"/>
              <w:bottom w:val="nil"/>
              <w:right w:val="single" w:sz="4" w:space="0" w:color="auto"/>
            </w:tcBorders>
            <w:shd w:val="clear" w:color="auto" w:fill="FFFFFF"/>
          </w:tcPr>
          <w:p w14:paraId="1BABCD15" w14:textId="77777777" w:rsidR="009E2E93" w:rsidRDefault="009E2E93">
            <w:pPr>
              <w:rPr>
                <w:rFonts w:ascii="Times New Roman" w:eastAsia="Times New Roman" w:hAnsi="Times New Roman"/>
                <w:sz w:val="24"/>
                <w:szCs w:val="24"/>
                <w:lang w:eastAsia="ru-RU"/>
              </w:rPr>
            </w:pPr>
          </w:p>
        </w:tc>
      </w:tr>
      <w:tr w:rsidR="009E2E93" w14:paraId="6523FE6C" w14:textId="77777777" w:rsidTr="009E2E93">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14:paraId="51B7F444"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Спеціалізація (види діяльності)</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14:paraId="1922BFC7" w14:textId="77777777" w:rsidR="009E2E93" w:rsidRDefault="009E2E93">
            <w:pPr>
              <w:rPr>
                <w:rFonts w:ascii="Times New Roman" w:eastAsia="Times New Roman" w:hAnsi="Times New Roman"/>
                <w:sz w:val="24"/>
                <w:szCs w:val="24"/>
                <w:lang w:eastAsia="ru-RU"/>
              </w:rPr>
            </w:pPr>
          </w:p>
        </w:tc>
      </w:tr>
    </w:tbl>
    <w:p w14:paraId="30E459DD"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43584AF4" w14:textId="3FA35FA1"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Статуту або іншого установчого документу Учасника (для юридичних осіб).</w:t>
      </w:r>
      <w:r w:rsidR="0069531B" w:rsidRPr="0069531B">
        <w:rPr>
          <w:rFonts w:eastAsia="SimSun"/>
          <w:color w:val="000000"/>
          <w:kern w:val="2"/>
          <w:lang w:eastAsia="zh-CN"/>
        </w:rPr>
        <w:t xml:space="preserve"> </w:t>
      </w:r>
      <w:r w:rsidR="0069531B" w:rsidRPr="00A434FA">
        <w:rPr>
          <w:rFonts w:ascii="Times New Roman" w:eastAsia="Times New Roman" w:hAnsi="Times New Roman" w:cs="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D403A0C" w14:textId="77777777"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Копія свідоцтва платника ПДВ/копія витягу з реєстру платників ПДВ </w:t>
      </w:r>
      <w:r w:rsidRPr="000056B4">
        <w:rPr>
          <w:rFonts w:ascii="Times New Roman" w:eastAsia="Times New Roman" w:hAnsi="Times New Roman" w:cs="Times New Roman"/>
          <w:i/>
          <w:iCs/>
          <w:color w:val="000000"/>
          <w:sz w:val="24"/>
          <w:szCs w:val="24"/>
        </w:rPr>
        <w:t>(для платників ПДВ</w:t>
      </w:r>
      <w:r>
        <w:rPr>
          <w:rFonts w:ascii="Times New Roman" w:eastAsia="Times New Roman" w:hAnsi="Times New Roman" w:cs="Times New Roman"/>
          <w:color w:val="000000"/>
          <w:sz w:val="24"/>
          <w:szCs w:val="24"/>
        </w:rPr>
        <w:t>).</w:t>
      </w:r>
    </w:p>
    <w:p w14:paraId="13FFBC2C" w14:textId="77777777"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єдиного податку/копія витягу з реєстру платників єдиного податку (</w:t>
      </w:r>
      <w:r w:rsidRPr="000056B4">
        <w:rPr>
          <w:rFonts w:ascii="Times New Roman" w:eastAsia="Times New Roman" w:hAnsi="Times New Roman" w:cs="Times New Roman"/>
          <w:i/>
          <w:iCs/>
          <w:color w:val="000000"/>
          <w:sz w:val="24"/>
          <w:szCs w:val="24"/>
        </w:rPr>
        <w:t>для платників єдиного податку</w:t>
      </w:r>
      <w:r>
        <w:rPr>
          <w:rFonts w:ascii="Times New Roman" w:eastAsia="Times New Roman" w:hAnsi="Times New Roman" w:cs="Times New Roman"/>
          <w:color w:val="000000"/>
          <w:sz w:val="24"/>
          <w:szCs w:val="24"/>
        </w:rPr>
        <w:t>).</w:t>
      </w:r>
    </w:p>
    <w:p w14:paraId="296B92E0" w14:textId="77777777" w:rsidR="000A5F1C" w:rsidRPr="000A5F1C" w:rsidRDefault="009E2E93" w:rsidP="00193303">
      <w:pPr>
        <w:pStyle w:val="a3"/>
        <w:numPr>
          <w:ilvl w:val="0"/>
          <w:numId w:val="1"/>
        </w:numPr>
        <w:shd w:val="clear" w:color="auto" w:fill="FFFFFF"/>
        <w:jc w:val="both"/>
        <w:rPr>
          <w:rFonts w:ascii="Times New Roman" w:eastAsia="Times New Roman" w:hAnsi="Times New Roman" w:cs="Times New Roman"/>
        </w:rPr>
      </w:pPr>
      <w:r w:rsidRPr="000A5F1C">
        <w:rPr>
          <w:rFonts w:ascii="Times New Roman" w:eastAsia="Times New Roman" w:hAnsi="Times New Roman" w:cs="Times New Roman"/>
          <w:color w:val="000000"/>
          <w:sz w:val="24"/>
          <w:szCs w:val="24"/>
        </w:rPr>
        <w:lastRenderedPageBreak/>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r w:rsidR="004D5EFE" w:rsidRPr="000A5F1C">
        <w:rPr>
          <w:rFonts w:ascii="Times New Roman" w:eastAsia="Times New Roman" w:hAnsi="Times New Roman" w:cs="Times New Roman"/>
          <w:color w:val="000000"/>
          <w:sz w:val="24"/>
          <w:szCs w:val="24"/>
        </w:rPr>
        <w:t xml:space="preserve"> </w:t>
      </w:r>
    </w:p>
    <w:p w14:paraId="16AF8BDD" w14:textId="77E864AF" w:rsidR="000A5F1C" w:rsidRPr="00FA7E64" w:rsidRDefault="000A5F1C" w:rsidP="00193303">
      <w:pPr>
        <w:pStyle w:val="a3"/>
        <w:numPr>
          <w:ilvl w:val="0"/>
          <w:numId w:val="1"/>
        </w:numPr>
        <w:shd w:val="clear" w:color="auto" w:fill="FFFFFF"/>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FA7E64">
        <w:rPr>
          <w:rFonts w:ascii="Times New Roman" w:eastAsia="Times New Roman" w:hAnsi="Times New Roman" w:cs="Times New Roman"/>
          <w:color w:val="000000"/>
          <w:sz w:val="24"/>
          <w:szCs w:val="24"/>
        </w:rPr>
        <w:t>бенефіціарний</w:t>
      </w:r>
      <w:proofErr w:type="spellEnd"/>
      <w:r w:rsidRPr="00FA7E64">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956032" w14:textId="77777777" w:rsidR="000A5F1C" w:rsidRPr="00FA7E64" w:rsidRDefault="000A5F1C" w:rsidP="000A5F1C">
      <w:pPr>
        <w:numPr>
          <w:ilvl w:val="0"/>
          <w:numId w:val="3"/>
        </w:num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8983FDE" w14:textId="77777777" w:rsidR="000A5F1C" w:rsidRPr="00FA7E64" w:rsidRDefault="000A5F1C" w:rsidP="000A5F1C">
      <w:p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або</w:t>
      </w:r>
    </w:p>
    <w:p w14:paraId="33D72275" w14:textId="77777777" w:rsidR="000A5F1C" w:rsidRPr="00FA7E64" w:rsidRDefault="000A5F1C" w:rsidP="000A5F1C">
      <w:pPr>
        <w:numPr>
          <w:ilvl w:val="0"/>
          <w:numId w:val="4"/>
        </w:num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w:t>
      </w:r>
    </w:p>
    <w:p w14:paraId="5F51B12D" w14:textId="77777777" w:rsidR="000A5F1C" w:rsidRPr="00FA7E64" w:rsidRDefault="000A5F1C" w:rsidP="000A5F1C">
      <w:p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або</w:t>
      </w:r>
    </w:p>
    <w:p w14:paraId="5C0700E9" w14:textId="77777777" w:rsidR="000A5F1C" w:rsidRPr="00FA7E64" w:rsidRDefault="000A5F1C" w:rsidP="000A5F1C">
      <w:pPr>
        <w:numPr>
          <w:ilvl w:val="0"/>
          <w:numId w:val="5"/>
        </w:num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 xml:space="preserve"> посвідчення особи, яка потребує додаткового захисту в Україні,</w:t>
      </w:r>
    </w:p>
    <w:p w14:paraId="13BAC443" w14:textId="77777777" w:rsidR="000A5F1C" w:rsidRPr="00FA7E64" w:rsidRDefault="000A5F1C" w:rsidP="000A5F1C">
      <w:pPr>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або</w:t>
      </w:r>
    </w:p>
    <w:p w14:paraId="7F07FB1A" w14:textId="77777777" w:rsidR="000A5F1C" w:rsidRPr="00FA7E64" w:rsidRDefault="000A5F1C" w:rsidP="000A5F1C">
      <w:pPr>
        <w:numPr>
          <w:ilvl w:val="0"/>
          <w:numId w:val="6"/>
        </w:numPr>
        <w:shd w:val="clear" w:color="auto" w:fill="FFFFFF"/>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посвідчення особи, якій надано тимчасовий захист в Україні,</w:t>
      </w:r>
    </w:p>
    <w:p w14:paraId="7039208F" w14:textId="77777777" w:rsidR="000A5F1C" w:rsidRPr="00FA7E64" w:rsidRDefault="000A5F1C" w:rsidP="000A5F1C">
      <w:pPr>
        <w:shd w:val="clear" w:color="auto" w:fill="FFFFFF"/>
        <w:ind w:left="283" w:hanging="283"/>
        <w:jc w:val="both"/>
        <w:rPr>
          <w:rFonts w:ascii="Times New Roman" w:eastAsia="Times New Roman" w:hAnsi="Times New Roman" w:cs="Times New Roman"/>
          <w:color w:val="000000"/>
          <w:sz w:val="24"/>
          <w:szCs w:val="24"/>
        </w:rPr>
      </w:pPr>
      <w:r w:rsidRPr="00FA7E64">
        <w:rPr>
          <w:rFonts w:ascii="Times New Roman" w:eastAsia="Times New Roman" w:hAnsi="Times New Roman" w:cs="Times New Roman"/>
          <w:color w:val="000000"/>
          <w:sz w:val="24"/>
          <w:szCs w:val="24"/>
        </w:rPr>
        <w:t>або</w:t>
      </w:r>
    </w:p>
    <w:p w14:paraId="206325D8" w14:textId="0C825E5F" w:rsidR="000A5F1C" w:rsidRPr="00FA7E64" w:rsidRDefault="00A12DCC" w:rsidP="00A12DCC">
      <w:pPr>
        <w:pStyle w:val="a3"/>
        <w:shd w:val="clear" w:color="auto" w:fill="FFFFFF"/>
        <w:ind w:left="0"/>
        <w:jc w:val="both"/>
        <w:rPr>
          <w:rFonts w:ascii="Times New Roman" w:eastAsia="Times New Roman" w:hAnsi="Times New Roman" w:cs="Times New Roman"/>
          <w:color w:val="000000"/>
          <w:sz w:val="24"/>
          <w:szCs w:val="24"/>
        </w:rPr>
      </w:pPr>
      <w:proofErr w:type="spellStart"/>
      <w:r w:rsidRPr="00FA7E64">
        <w:rPr>
          <w:rFonts w:ascii="Times New Roman" w:eastAsia="Times New Roman" w:hAnsi="Times New Roman" w:cs="Times New Roman"/>
          <w:color w:val="000000"/>
          <w:sz w:val="24"/>
          <w:szCs w:val="24"/>
        </w:rPr>
        <w:t>-</w:t>
      </w:r>
      <w:r w:rsidR="000A5F1C" w:rsidRPr="00FA7E64">
        <w:rPr>
          <w:rFonts w:ascii="Times New Roman" w:eastAsia="Times New Roman" w:hAnsi="Times New Roman" w:cs="Times New Roman"/>
          <w:color w:val="000000"/>
          <w:sz w:val="24"/>
          <w:szCs w:val="24"/>
        </w:rPr>
        <w:t>витяг</w:t>
      </w:r>
      <w:proofErr w:type="spellEnd"/>
      <w:r w:rsidR="000A5F1C" w:rsidRPr="00FA7E64">
        <w:rPr>
          <w:rFonts w:ascii="Times New Roman" w:eastAsia="Times New Roman" w:hAnsi="Times New Roman" w:cs="Times New Roman"/>
          <w:color w:val="000000"/>
          <w:sz w:val="24"/>
          <w:szCs w:val="24"/>
        </w:rPr>
        <w:t xml:space="preserve">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6E94757" w14:textId="77777777" w:rsidR="009E2E93" w:rsidRDefault="009E2E93" w:rsidP="009E2E93">
      <w:pPr>
        <w:pStyle w:val="a3"/>
        <w:shd w:val="clear" w:color="auto" w:fill="FFFFFF"/>
        <w:ind w:left="644"/>
        <w:jc w:val="both"/>
        <w:rPr>
          <w:rFonts w:ascii="Times New Roman" w:eastAsia="Times New Roman" w:hAnsi="Times New Roman" w:cs="Times New Roman"/>
          <w:color w:val="000000"/>
          <w:sz w:val="24"/>
          <w:szCs w:val="24"/>
        </w:rPr>
      </w:pPr>
    </w:p>
    <w:p w14:paraId="45B58F67" w14:textId="77777777" w:rsidR="00306C96" w:rsidRDefault="00306C96">
      <w:bookmarkStart w:id="0" w:name="_GoBack"/>
      <w:bookmarkEnd w:id="0"/>
    </w:p>
    <w:sectPr w:rsidR="0030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6B58"/>
    <w:multiLevelType w:val="multilevel"/>
    <w:tmpl w:val="CA92D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B87C56"/>
    <w:multiLevelType w:val="multilevel"/>
    <w:tmpl w:val="8EAE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nsid w:val="3D203AC4"/>
    <w:multiLevelType w:val="multilevel"/>
    <w:tmpl w:val="45EA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E706881"/>
    <w:multiLevelType w:val="multilevel"/>
    <w:tmpl w:val="D4963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183DF9"/>
    <w:multiLevelType w:val="multilevel"/>
    <w:tmpl w:val="7BA85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1"/>
    <w:rsid w:val="000056B4"/>
    <w:rsid w:val="000A5F1C"/>
    <w:rsid w:val="00306C96"/>
    <w:rsid w:val="004309F6"/>
    <w:rsid w:val="004A1BA1"/>
    <w:rsid w:val="004D5EFE"/>
    <w:rsid w:val="0069531B"/>
    <w:rsid w:val="007361AB"/>
    <w:rsid w:val="00747F02"/>
    <w:rsid w:val="009E2E93"/>
    <w:rsid w:val="00A12DCC"/>
    <w:rsid w:val="00A434FA"/>
    <w:rsid w:val="00A85975"/>
    <w:rsid w:val="00C60731"/>
    <w:rsid w:val="00FA7E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 w:type="table" w:customStyle="1" w:styleId="TableNormal">
    <w:name w:val="Table Normal"/>
    <w:rsid w:val="000A5F1C"/>
    <w:rPr>
      <w:rFonts w:ascii="Calibri" w:eastAsia="Calibri" w:hAnsi="Calibri" w:cs="Calibri"/>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 w:type="table" w:customStyle="1" w:styleId="TableNormal">
    <w:name w:val="Table Normal"/>
    <w:rsid w:val="000A5F1C"/>
    <w:rPr>
      <w:rFonts w:ascii="Calibri" w:eastAsia="Calibri" w:hAnsi="Calibri" w:cs="Calibri"/>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4</cp:revision>
  <dcterms:created xsi:type="dcterms:W3CDTF">2023-05-18T09:57:00Z</dcterms:created>
  <dcterms:modified xsi:type="dcterms:W3CDTF">2023-05-18T10:30:00Z</dcterms:modified>
</cp:coreProperties>
</file>