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BA" w:rsidRDefault="000661BA" w:rsidP="004D5FE7">
      <w:pPr>
        <w:spacing w:after="0" w:line="240" w:lineRule="auto"/>
        <w:ind w:left="-1418"/>
        <w:jc w:val="center"/>
        <w:rPr>
          <w:rFonts w:ascii="Times New Roman" w:eastAsia="Times New Roman" w:hAnsi="Times New Roman" w:cs="Times New Roman"/>
          <w:b/>
          <w:i/>
          <w:sz w:val="24"/>
          <w:szCs w:val="24"/>
          <w:highlight w:val="green"/>
        </w:rPr>
      </w:pPr>
    </w:p>
    <w:p w:rsidR="000661BA" w:rsidRPr="00A31656" w:rsidRDefault="000661BA" w:rsidP="004D5FE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0661BA" w:rsidRPr="00A31656" w:rsidRDefault="000661BA" w:rsidP="004D5FE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0661BA" w:rsidRPr="00A31656" w:rsidRDefault="000661BA" w:rsidP="004D5FE7">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0661BA" w:rsidRPr="00A31656" w:rsidRDefault="000661BA" w:rsidP="004D5FE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0661BA" w:rsidRDefault="000661BA" w:rsidP="004D5FE7">
      <w:pPr>
        <w:spacing w:after="0" w:line="240" w:lineRule="auto"/>
        <w:ind w:left="-1418"/>
        <w:jc w:val="right"/>
        <w:rPr>
          <w:rFonts w:ascii="Times New Roman" w:eastAsia="Times New Roman" w:hAnsi="Times New Roman" w:cs="Times New Roman"/>
          <w:b/>
          <w:color w:val="000000"/>
          <w:sz w:val="24"/>
          <w:szCs w:val="24"/>
        </w:rPr>
      </w:pPr>
    </w:p>
    <w:p w:rsidR="000661BA" w:rsidRDefault="000661BA" w:rsidP="004D5FE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0661BA" w:rsidRDefault="000661BA" w:rsidP="004D5FE7">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0661BA" w:rsidRDefault="000661BA" w:rsidP="004D5FE7">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BA3FC1">
        <w:rPr>
          <w:rFonts w:ascii="Times New Roman" w:eastAsia="Times New Roman" w:hAnsi="Times New Roman" w:cs="Times New Roman"/>
          <w:sz w:val="24"/>
          <w:szCs w:val="24"/>
        </w:rPr>
        <w:t>03</w:t>
      </w:r>
      <w:r>
        <w:rPr>
          <w:rFonts w:ascii="Times New Roman" w:eastAsia="Times New Roman" w:hAnsi="Times New Roman" w:cs="Times New Roman"/>
          <w:sz w:val="24"/>
          <w:szCs w:val="24"/>
        </w:rPr>
        <w:t>.</w:t>
      </w:r>
      <w:r w:rsidR="00BA3FC1">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202</w:t>
      </w:r>
      <w:r w:rsidR="00BA3F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 </w:t>
      </w:r>
      <w:r w:rsidR="00BA3FC1">
        <w:rPr>
          <w:rFonts w:ascii="Times New Roman" w:eastAsia="Times New Roman" w:hAnsi="Times New Roman" w:cs="Times New Roman"/>
          <w:sz w:val="24"/>
          <w:szCs w:val="24"/>
          <w:highlight w:val="white"/>
        </w:rPr>
        <w:t>2</w:t>
      </w:r>
    </w:p>
    <w:p w:rsidR="000661BA" w:rsidRDefault="000661BA" w:rsidP="004D5F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661BA" w:rsidRDefault="000661BA" w:rsidP="004D5FE7">
      <w:pPr>
        <w:spacing w:after="0" w:line="240" w:lineRule="auto"/>
        <w:rPr>
          <w:rFonts w:ascii="Times New Roman" w:eastAsia="Times New Roman" w:hAnsi="Times New Roman" w:cs="Times New Roman"/>
          <w:b/>
          <w:color w:val="000000"/>
          <w:sz w:val="24"/>
          <w:szCs w:val="24"/>
        </w:rPr>
      </w:pPr>
    </w:p>
    <w:p w:rsidR="000661BA" w:rsidRDefault="000661BA" w:rsidP="004D5FE7">
      <w:pPr>
        <w:spacing w:after="0" w:line="240" w:lineRule="auto"/>
        <w:rPr>
          <w:rFonts w:ascii="Times New Roman" w:eastAsia="Times New Roman" w:hAnsi="Times New Roman" w:cs="Times New Roman"/>
          <w:b/>
          <w:color w:val="000000"/>
          <w:sz w:val="24"/>
          <w:szCs w:val="24"/>
        </w:rPr>
      </w:pPr>
    </w:p>
    <w:p w:rsidR="000661BA" w:rsidRDefault="000661BA" w:rsidP="004D5FE7">
      <w:pPr>
        <w:spacing w:after="0" w:line="240" w:lineRule="auto"/>
        <w:rPr>
          <w:rFonts w:ascii="Times New Roman" w:eastAsia="Times New Roman" w:hAnsi="Times New Roman" w:cs="Times New Roman"/>
          <w:b/>
          <w:color w:val="000000"/>
          <w:sz w:val="24"/>
          <w:szCs w:val="24"/>
        </w:rPr>
      </w:pPr>
    </w:p>
    <w:p w:rsidR="000661BA" w:rsidRDefault="000661BA" w:rsidP="004D5FE7">
      <w:pPr>
        <w:spacing w:after="0" w:line="240" w:lineRule="auto"/>
        <w:rPr>
          <w:rFonts w:ascii="Times New Roman" w:eastAsia="Times New Roman" w:hAnsi="Times New Roman" w:cs="Times New Roman"/>
          <w:b/>
          <w:color w:val="000000"/>
          <w:sz w:val="24"/>
          <w:szCs w:val="24"/>
        </w:rPr>
      </w:pPr>
    </w:p>
    <w:p w:rsidR="000661BA" w:rsidRDefault="000661BA" w:rsidP="004D5FE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661BA" w:rsidRDefault="000661BA" w:rsidP="004D5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661BA" w:rsidRDefault="000661BA" w:rsidP="004D5FE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0661BA" w:rsidRPr="006110D1" w:rsidRDefault="000661BA" w:rsidP="004D5FE7">
      <w:pPr>
        <w:jc w:val="center"/>
        <w:rPr>
          <w:rFonts w:ascii="Times New Roman" w:hAnsi="Times New Roman" w:cs="Times New Roman"/>
          <w:b/>
          <w:bCs/>
          <w:sz w:val="32"/>
          <w:szCs w:val="32"/>
        </w:rPr>
      </w:pPr>
      <w:r w:rsidRPr="006110D1">
        <w:rPr>
          <w:rFonts w:ascii="Times New Roman" w:hAnsi="Times New Roman" w:cs="Times New Roman"/>
          <w:b/>
          <w:bCs/>
          <w:sz w:val="32"/>
          <w:szCs w:val="32"/>
        </w:rPr>
        <w:t>на закупівлю послуг:</w:t>
      </w:r>
    </w:p>
    <w:p w:rsidR="000661BA" w:rsidRPr="006110D1" w:rsidRDefault="000661BA" w:rsidP="004D5FE7">
      <w:pPr>
        <w:jc w:val="center"/>
        <w:rPr>
          <w:rFonts w:ascii="Times New Roman" w:hAnsi="Times New Roman" w:cs="Times New Roman"/>
          <w:b/>
          <w:bCs/>
          <w:sz w:val="32"/>
          <w:szCs w:val="32"/>
        </w:rPr>
      </w:pPr>
    </w:p>
    <w:p w:rsidR="000661BA" w:rsidRPr="006110D1" w:rsidRDefault="000661BA" w:rsidP="004D5FE7">
      <w:pPr>
        <w:jc w:val="center"/>
        <w:rPr>
          <w:rFonts w:ascii="Times New Roman" w:hAnsi="Times New Roman" w:cs="Times New Roman"/>
          <w:b/>
          <w:bCs/>
          <w:sz w:val="32"/>
          <w:szCs w:val="32"/>
        </w:rPr>
      </w:pPr>
      <w:r w:rsidRPr="006110D1">
        <w:rPr>
          <w:rFonts w:ascii="Times New Roman" w:hAnsi="Times New Roman" w:cs="Times New Roman"/>
          <w:b/>
          <w:bCs/>
          <w:sz w:val="32"/>
          <w:szCs w:val="32"/>
        </w:rPr>
        <w:t>ДК 021:2015 – 72260000-5</w:t>
      </w:r>
    </w:p>
    <w:p w:rsidR="000661BA" w:rsidRPr="006110D1" w:rsidRDefault="000661BA" w:rsidP="004D5FE7">
      <w:pPr>
        <w:jc w:val="center"/>
        <w:rPr>
          <w:rFonts w:ascii="Times New Roman" w:hAnsi="Times New Roman" w:cs="Times New Roman"/>
          <w:b/>
          <w:bCs/>
          <w:sz w:val="32"/>
          <w:szCs w:val="32"/>
        </w:rPr>
      </w:pPr>
      <w:r w:rsidRPr="006110D1">
        <w:rPr>
          <w:rFonts w:ascii="Times New Roman" w:hAnsi="Times New Roman" w:cs="Times New Roman"/>
          <w:b/>
          <w:bCs/>
          <w:sz w:val="32"/>
          <w:szCs w:val="32"/>
        </w:rPr>
        <w:t>«Послуги, пов’язані з програмним забезпеченням»</w:t>
      </w:r>
    </w:p>
    <w:p w:rsidR="000661BA" w:rsidRPr="006110D1" w:rsidRDefault="000661BA" w:rsidP="004D5FE7">
      <w:pPr>
        <w:jc w:val="center"/>
        <w:rPr>
          <w:rFonts w:ascii="Times New Roman" w:hAnsi="Times New Roman" w:cs="Times New Roman"/>
          <w:b/>
          <w:bCs/>
        </w:rPr>
      </w:pPr>
      <w:r w:rsidRPr="006110D1">
        <w:rPr>
          <w:rFonts w:ascii="Times New Roman" w:hAnsi="Times New Roman" w:cs="Times New Roman"/>
          <w:b/>
          <w:bCs/>
        </w:rPr>
        <w:t xml:space="preserve">Про надання послуг з супроводу та обслуговування програмного забезпечення: технічна підтримка та програмний супровід авторського програмного комплексу автоматизованої системи управління бухгалтерської, кадрової та медичної діяльності КНП «Шосткинська ЦРЛ» (розробленого </w:t>
      </w:r>
      <w:proofErr w:type="spellStart"/>
      <w:r w:rsidRPr="006110D1">
        <w:rPr>
          <w:rFonts w:ascii="Times New Roman" w:hAnsi="Times New Roman" w:cs="Times New Roman"/>
          <w:b/>
          <w:bCs/>
        </w:rPr>
        <w:t>Медведковим</w:t>
      </w:r>
      <w:proofErr w:type="spellEnd"/>
      <w:r w:rsidRPr="006110D1">
        <w:rPr>
          <w:rFonts w:ascii="Times New Roman" w:hAnsi="Times New Roman" w:cs="Times New Roman"/>
          <w:b/>
          <w:bCs/>
        </w:rPr>
        <w:t xml:space="preserve"> </w:t>
      </w:r>
      <w:proofErr w:type="spellStart"/>
      <w:r w:rsidRPr="006110D1">
        <w:rPr>
          <w:rFonts w:ascii="Times New Roman" w:hAnsi="Times New Roman" w:cs="Times New Roman"/>
          <w:b/>
          <w:bCs/>
        </w:rPr>
        <w:t>Вячеславом</w:t>
      </w:r>
      <w:proofErr w:type="spellEnd"/>
      <w:r w:rsidRPr="006110D1">
        <w:rPr>
          <w:rFonts w:ascii="Times New Roman" w:hAnsi="Times New Roman" w:cs="Times New Roman"/>
          <w:b/>
          <w:bCs/>
        </w:rPr>
        <w:t xml:space="preserve"> Олексійовичем та </w:t>
      </w:r>
      <w:proofErr w:type="spellStart"/>
      <w:r w:rsidRPr="006110D1">
        <w:rPr>
          <w:rFonts w:ascii="Times New Roman" w:hAnsi="Times New Roman" w:cs="Times New Roman"/>
          <w:b/>
          <w:bCs/>
        </w:rPr>
        <w:t>Медведковим</w:t>
      </w:r>
      <w:proofErr w:type="spellEnd"/>
      <w:r w:rsidRPr="006110D1">
        <w:rPr>
          <w:rFonts w:ascii="Times New Roman" w:hAnsi="Times New Roman" w:cs="Times New Roman"/>
          <w:b/>
          <w:bCs/>
        </w:rPr>
        <w:t xml:space="preserve">  Олександром </w:t>
      </w:r>
      <w:proofErr w:type="spellStart"/>
      <w:r w:rsidRPr="006110D1">
        <w:rPr>
          <w:rFonts w:ascii="Times New Roman" w:hAnsi="Times New Roman" w:cs="Times New Roman"/>
          <w:b/>
          <w:bCs/>
        </w:rPr>
        <w:t>Вячеславовичем</w:t>
      </w:r>
      <w:proofErr w:type="spellEnd"/>
      <w:r w:rsidRPr="006110D1">
        <w:rPr>
          <w:rFonts w:ascii="Times New Roman" w:hAnsi="Times New Roman" w:cs="Times New Roman"/>
          <w:b/>
          <w:bCs/>
        </w:rPr>
        <w:t xml:space="preserve"> м. Шостка)</w:t>
      </w:r>
    </w:p>
    <w:p w:rsidR="000661BA" w:rsidRDefault="000661BA" w:rsidP="004D5FE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0661BA" w:rsidRDefault="000661BA" w:rsidP="004D5FE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661BA" w:rsidRDefault="000661BA" w:rsidP="004D5FE7">
      <w:pPr>
        <w:spacing w:before="240" w:after="0" w:line="240" w:lineRule="auto"/>
        <w:rPr>
          <w:rFonts w:ascii="Times New Roman" w:eastAsia="Times New Roman" w:hAnsi="Times New Roman" w:cs="Times New Roman"/>
          <w:color w:val="000000"/>
          <w:sz w:val="24"/>
          <w:szCs w:val="24"/>
        </w:rPr>
      </w:pPr>
    </w:p>
    <w:p w:rsidR="000661BA" w:rsidRDefault="000661BA" w:rsidP="004D5FE7">
      <w:pPr>
        <w:spacing w:before="240" w:after="0" w:line="240" w:lineRule="auto"/>
        <w:rPr>
          <w:rFonts w:ascii="Times New Roman" w:eastAsia="Times New Roman" w:hAnsi="Times New Roman" w:cs="Times New Roman"/>
          <w:sz w:val="24"/>
          <w:szCs w:val="24"/>
        </w:rPr>
      </w:pPr>
    </w:p>
    <w:p w:rsidR="000661BA" w:rsidRDefault="000661BA" w:rsidP="004D5FE7">
      <w:pPr>
        <w:spacing w:before="240" w:after="0" w:line="240" w:lineRule="auto"/>
        <w:rPr>
          <w:rFonts w:ascii="Times New Roman" w:eastAsia="Times New Roman" w:hAnsi="Times New Roman" w:cs="Times New Roman"/>
          <w:sz w:val="24"/>
          <w:szCs w:val="24"/>
        </w:rPr>
      </w:pPr>
    </w:p>
    <w:p w:rsidR="000661BA" w:rsidRDefault="000661BA" w:rsidP="004D5FE7">
      <w:pPr>
        <w:spacing w:before="240" w:after="0" w:line="240" w:lineRule="auto"/>
        <w:rPr>
          <w:rFonts w:ascii="Times New Roman" w:eastAsia="Times New Roman" w:hAnsi="Times New Roman" w:cs="Times New Roman"/>
          <w:sz w:val="24"/>
          <w:szCs w:val="24"/>
        </w:rPr>
      </w:pPr>
    </w:p>
    <w:p w:rsidR="000661BA" w:rsidRDefault="000661BA" w:rsidP="004D5FE7">
      <w:pPr>
        <w:spacing w:before="240" w:after="0" w:line="240" w:lineRule="auto"/>
        <w:rPr>
          <w:rFonts w:ascii="Times New Roman" w:eastAsia="Times New Roman" w:hAnsi="Times New Roman" w:cs="Times New Roman"/>
          <w:sz w:val="24"/>
          <w:szCs w:val="24"/>
        </w:rPr>
      </w:pPr>
    </w:p>
    <w:p w:rsidR="000661BA" w:rsidRDefault="000661BA" w:rsidP="004D5FE7">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w:t>
      </w:r>
      <w:r w:rsidR="00590AE9">
        <w:rPr>
          <w:rFonts w:ascii="Times New Roman" w:eastAsia="Times New Roman" w:hAnsi="Times New Roman" w:cs="Times New Roman"/>
          <w:color w:val="000000"/>
          <w:sz w:val="24"/>
          <w:szCs w:val="24"/>
          <w:highlight w:val="white"/>
        </w:rPr>
        <w:t>4</w:t>
      </w:r>
      <w:r>
        <w:rPr>
          <w:rFonts w:ascii="Times New Roman" w:eastAsia="Times New Roman" w:hAnsi="Times New Roman" w:cs="Times New Roman"/>
          <w:color w:val="000000"/>
          <w:sz w:val="24"/>
          <w:szCs w:val="24"/>
          <w:highlight w:val="white"/>
        </w:rPr>
        <w:t xml:space="preserve"> рік</w:t>
      </w:r>
    </w:p>
    <w:p w:rsidR="000661BA" w:rsidRDefault="000661BA" w:rsidP="004D5FE7">
      <w:pPr>
        <w:spacing w:after="0" w:line="240" w:lineRule="auto"/>
        <w:rPr>
          <w:rFonts w:ascii="Times New Roman" w:eastAsia="Times New Roman" w:hAnsi="Times New Roman" w:cs="Times New Roman"/>
          <w:sz w:val="24"/>
          <w:szCs w:val="24"/>
        </w:rPr>
      </w:pPr>
    </w:p>
    <w:p w:rsidR="000661BA" w:rsidRDefault="000661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661BA" w:rsidRDefault="000661BA" w:rsidP="000661BA">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3628F">
        <w:trPr>
          <w:trHeight w:val="416"/>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3628F" w:rsidRDefault="00BA6D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3628F">
        <w:trPr>
          <w:trHeight w:val="411"/>
          <w:jc w:val="center"/>
        </w:trPr>
        <w:tc>
          <w:tcPr>
            <w:tcW w:w="7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628F">
        <w:trPr>
          <w:trHeight w:val="1119"/>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3628F" w:rsidRPr="003861EB" w:rsidRDefault="00BA6D2E">
            <w:pPr>
              <w:jc w:val="both"/>
              <w:rPr>
                <w:rFonts w:ascii="Times New Roman" w:eastAsia="Times New Roman" w:hAnsi="Times New Roman" w:cs="Times New Roman"/>
                <w:sz w:val="24"/>
                <w:szCs w:val="24"/>
              </w:rPr>
            </w:pPr>
            <w:r w:rsidRPr="003861EB">
              <w:rPr>
                <w:rFonts w:ascii="Times New Roman" w:eastAsia="Times New Roman" w:hAnsi="Times New Roman" w:cs="Times New Roman"/>
                <w:sz w:val="24"/>
                <w:szCs w:val="24"/>
              </w:rPr>
              <w:t>Тендерну д</w:t>
            </w:r>
            <w:r w:rsidRPr="003861EB">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861EB">
              <w:rPr>
                <w:rFonts w:ascii="Times New Roman" w:eastAsia="Times New Roman" w:hAnsi="Times New Roman" w:cs="Times New Roman"/>
                <w:sz w:val="24"/>
                <w:szCs w:val="24"/>
              </w:rPr>
              <w:t>—</w:t>
            </w:r>
            <w:r w:rsidRPr="003861EB">
              <w:rPr>
                <w:rFonts w:ascii="Times New Roman" w:eastAsia="Times New Roman" w:hAnsi="Times New Roman" w:cs="Times New Roman"/>
                <w:color w:val="000000"/>
                <w:sz w:val="24"/>
                <w:szCs w:val="24"/>
              </w:rPr>
              <w:t xml:space="preserve"> Закон)</w:t>
            </w:r>
            <w:r w:rsidRPr="003861EB">
              <w:rPr>
                <w:rFonts w:ascii="Times New Roman" w:eastAsia="Times New Roman" w:hAnsi="Times New Roman" w:cs="Times New Roman"/>
                <w:sz w:val="24"/>
                <w:szCs w:val="24"/>
              </w:rPr>
              <w:t xml:space="preserve"> та Особливостей здійснення публічних </w:t>
            </w:r>
            <w:proofErr w:type="spellStart"/>
            <w:r w:rsidRPr="003861EB">
              <w:rPr>
                <w:rFonts w:ascii="Times New Roman" w:eastAsia="Times New Roman" w:hAnsi="Times New Roman" w:cs="Times New Roman"/>
                <w:sz w:val="24"/>
                <w:szCs w:val="24"/>
              </w:rPr>
              <w:t>закупівель</w:t>
            </w:r>
            <w:proofErr w:type="spellEnd"/>
            <w:r w:rsidRPr="003861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3628F">
        <w:trPr>
          <w:trHeight w:val="6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0C1C" w:rsidTr="00F60C1C">
        <w:trPr>
          <w:trHeight w:val="873"/>
          <w:jc w:val="center"/>
        </w:trPr>
        <w:tc>
          <w:tcPr>
            <w:tcW w:w="705" w:type="dxa"/>
          </w:tcPr>
          <w:p w:rsidR="00F60C1C" w:rsidRDefault="00F60C1C" w:rsidP="00F60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F60C1C" w:rsidRDefault="00F60C1C" w:rsidP="00F60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60C1C" w:rsidRPr="009D046D" w:rsidRDefault="00F60C1C" w:rsidP="00F60C1C">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F60C1C" w:rsidRPr="009D046D" w:rsidRDefault="00F60C1C" w:rsidP="00F60C1C">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F60C1C" w:rsidRDefault="00F60C1C" w:rsidP="00F60C1C">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F60C1C">
        <w:trPr>
          <w:trHeight w:val="536"/>
          <w:jc w:val="center"/>
        </w:trPr>
        <w:tc>
          <w:tcPr>
            <w:tcW w:w="705" w:type="dxa"/>
          </w:tcPr>
          <w:p w:rsidR="00F60C1C" w:rsidRDefault="00F60C1C" w:rsidP="00F60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60C1C" w:rsidRDefault="00F60C1C" w:rsidP="00F60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60C1C" w:rsidRDefault="00F60C1C" w:rsidP="00F60C1C">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F60C1C">
        <w:trPr>
          <w:trHeight w:val="1119"/>
          <w:jc w:val="center"/>
        </w:trPr>
        <w:tc>
          <w:tcPr>
            <w:tcW w:w="705" w:type="dxa"/>
          </w:tcPr>
          <w:p w:rsidR="00F60C1C" w:rsidRDefault="00F60C1C" w:rsidP="00F60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60C1C" w:rsidRDefault="00F60C1C" w:rsidP="00F60C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60C1C" w:rsidRPr="009D046D" w:rsidRDefault="00F60C1C" w:rsidP="00F60C1C">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ПІБ: </w:t>
            </w:r>
            <w:r w:rsidRPr="009D046D">
              <w:rPr>
                <w:rFonts w:ascii="Times New Roman" w:hAnsi="Times New Roman" w:cs="Times New Roman"/>
              </w:rPr>
              <w:t>Шкурат-</w:t>
            </w:r>
            <w:proofErr w:type="spellStart"/>
            <w:r w:rsidRPr="009D046D">
              <w:rPr>
                <w:rFonts w:ascii="Times New Roman" w:hAnsi="Times New Roman" w:cs="Times New Roman"/>
              </w:rPr>
              <w:t>Кремлянець</w:t>
            </w:r>
            <w:proofErr w:type="spellEnd"/>
            <w:r w:rsidRPr="009D046D">
              <w:rPr>
                <w:rFonts w:ascii="Times New Roman" w:hAnsi="Times New Roman" w:cs="Times New Roman"/>
              </w:rPr>
              <w:t xml:space="preserve"> Ольга Миколаївна – провідний економіст</w:t>
            </w:r>
            <w:r w:rsidRPr="009D046D">
              <w:t xml:space="preserve"> </w:t>
            </w:r>
          </w:p>
          <w:p w:rsidR="00F60C1C" w:rsidRPr="009D046D" w:rsidRDefault="00F60C1C" w:rsidP="00F60C1C">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e-</w:t>
            </w:r>
            <w:proofErr w:type="spellStart"/>
            <w:r w:rsidRPr="009D046D">
              <w:rPr>
                <w:rFonts w:ascii="Times New Roman" w:eastAsia="Times New Roman" w:hAnsi="Times New Roman" w:cs="Times New Roman"/>
                <w:sz w:val="24"/>
                <w:szCs w:val="24"/>
              </w:rPr>
              <w:t>mail</w:t>
            </w:r>
            <w:proofErr w:type="spellEnd"/>
            <w:r w:rsidRPr="009D046D">
              <w:rPr>
                <w:rFonts w:ascii="Times New Roman" w:eastAsia="Times New Roman" w:hAnsi="Times New Roman" w:cs="Times New Roman"/>
                <w:sz w:val="24"/>
                <w:szCs w:val="24"/>
              </w:rPr>
              <w:t xml:space="preserve">: </w:t>
            </w:r>
            <w:r w:rsidRPr="009D046D">
              <w:t>shostka.crl@i.ua</w:t>
            </w:r>
            <w:r w:rsidRPr="009D046D">
              <w:rPr>
                <w:rFonts w:ascii="Times New Roman" w:eastAsia="Times New Roman" w:hAnsi="Times New Roman" w:cs="Times New Roman"/>
                <w:sz w:val="24"/>
                <w:szCs w:val="24"/>
              </w:rPr>
              <w:t> </w:t>
            </w:r>
          </w:p>
          <w:p w:rsidR="00F60C1C" w:rsidRDefault="00F60C1C" w:rsidP="00F60C1C">
            <w:pPr>
              <w:jc w:val="both"/>
              <w:rPr>
                <w:rFonts w:ascii="Times New Roman" w:eastAsia="Times New Roman" w:hAnsi="Times New Roman" w:cs="Times New Roman"/>
                <w:sz w:val="24"/>
                <w:szCs w:val="24"/>
              </w:rPr>
            </w:pPr>
            <w:proofErr w:type="spellStart"/>
            <w:r w:rsidRPr="009D046D">
              <w:rPr>
                <w:rFonts w:ascii="Times New Roman" w:eastAsia="Times New Roman" w:hAnsi="Times New Roman" w:cs="Times New Roman"/>
                <w:sz w:val="24"/>
                <w:szCs w:val="24"/>
              </w:rPr>
              <w:t>тел</w:t>
            </w:r>
            <w:proofErr w:type="spellEnd"/>
            <w:r w:rsidRPr="009D046D">
              <w:rPr>
                <w:rFonts w:ascii="Times New Roman" w:eastAsia="Times New Roman" w:hAnsi="Times New Roman" w:cs="Times New Roman"/>
                <w:sz w:val="24"/>
                <w:szCs w:val="24"/>
              </w:rPr>
              <w:t>./факс: 05449-7-28-37</w:t>
            </w:r>
          </w:p>
          <w:p w:rsidR="00F60C1C" w:rsidRDefault="00F60C1C" w:rsidP="00F60C1C">
            <w:pPr>
              <w:jc w:val="both"/>
              <w:rPr>
                <w:rFonts w:ascii="Times New Roman" w:eastAsia="Times New Roman" w:hAnsi="Times New Roman" w:cs="Times New Roman"/>
                <w:sz w:val="24"/>
                <w:szCs w:val="24"/>
              </w:rPr>
            </w:pPr>
          </w:p>
        </w:tc>
      </w:tr>
      <w:tr w:rsidR="00A3628F">
        <w:trPr>
          <w:trHeight w:val="15"/>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3628F" w:rsidRDefault="003861EB">
            <w:pPr>
              <w:jc w:val="both"/>
              <w:rPr>
                <w:rFonts w:ascii="Times New Roman" w:eastAsia="Times New Roman" w:hAnsi="Times New Roman" w:cs="Times New Roman"/>
                <w:color w:val="4A86E8"/>
                <w:sz w:val="24"/>
                <w:szCs w:val="24"/>
              </w:rPr>
            </w:pPr>
            <w:r w:rsidRPr="00AF51B0">
              <w:rPr>
                <w:rFonts w:ascii="Times New Roman" w:hAnsi="Times New Roman" w:cs="Times New Roman"/>
                <w:b/>
                <w:sz w:val="24"/>
                <w:szCs w:val="24"/>
              </w:rPr>
              <w:t>Відкриті торги з особливостями</w:t>
            </w:r>
          </w:p>
        </w:tc>
      </w:tr>
      <w:tr w:rsidR="00A3628F">
        <w:trPr>
          <w:trHeight w:val="240"/>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3628F" w:rsidRDefault="00BA6D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3628F">
        <w:trPr>
          <w:jc w:val="center"/>
        </w:trPr>
        <w:tc>
          <w:tcPr>
            <w:tcW w:w="705" w:type="dxa"/>
          </w:tcPr>
          <w:p w:rsidR="00A3628F" w:rsidRDefault="00BA6D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3628F" w:rsidRDefault="00BA6D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60C1C" w:rsidRPr="006110D1" w:rsidRDefault="00F60C1C" w:rsidP="00F60C1C">
            <w:pPr>
              <w:jc w:val="both"/>
              <w:rPr>
                <w:rFonts w:ascii="Times New Roman" w:hAnsi="Times New Roman" w:cs="Times New Roman"/>
                <w:b/>
                <w:bCs/>
              </w:rPr>
            </w:pPr>
            <w:r w:rsidRPr="006110D1">
              <w:rPr>
                <w:rFonts w:ascii="Times New Roman" w:hAnsi="Times New Roman" w:cs="Times New Roman"/>
                <w:b/>
                <w:bCs/>
              </w:rPr>
              <w:t>ДК 021:2015 – 72260000-5 «Послуги, пов’язані з програмним забезпеченням»</w:t>
            </w:r>
          </w:p>
          <w:p w:rsidR="00F60C1C" w:rsidRPr="006110D1" w:rsidRDefault="00F60C1C" w:rsidP="00F60C1C">
            <w:pPr>
              <w:jc w:val="both"/>
              <w:rPr>
                <w:rFonts w:ascii="Times New Roman" w:hAnsi="Times New Roman" w:cs="Times New Roman"/>
              </w:rPr>
            </w:pPr>
            <w:r w:rsidRPr="006110D1">
              <w:rPr>
                <w:rFonts w:ascii="Times New Roman" w:hAnsi="Times New Roman" w:cs="Times New Roman"/>
              </w:rPr>
              <w:t xml:space="preserve">Про надання </w:t>
            </w:r>
            <w:bookmarkStart w:id="1" w:name="_GoBack"/>
            <w:r w:rsidRPr="006110D1">
              <w:rPr>
                <w:rFonts w:ascii="Times New Roman" w:hAnsi="Times New Roman" w:cs="Times New Roman"/>
              </w:rPr>
              <w:t xml:space="preserve">послуг з супроводу та обслуговування програмного забезпечення: технічна підтримка та програмний супровід авторського програмного комплексу автоматизованої системи управління бухгалтерської, кадрової та медичної діяльності КНП «Шосткинська ЦРЛ» (розробленого </w:t>
            </w:r>
            <w:proofErr w:type="spellStart"/>
            <w:r w:rsidRPr="006110D1">
              <w:rPr>
                <w:rFonts w:ascii="Times New Roman" w:hAnsi="Times New Roman" w:cs="Times New Roman"/>
              </w:rPr>
              <w:t>Медведковим</w:t>
            </w:r>
            <w:proofErr w:type="spellEnd"/>
            <w:r w:rsidRPr="006110D1">
              <w:rPr>
                <w:rFonts w:ascii="Times New Roman" w:hAnsi="Times New Roman" w:cs="Times New Roman"/>
              </w:rPr>
              <w:t xml:space="preserve"> </w:t>
            </w:r>
            <w:r w:rsidR="00004180" w:rsidRPr="006110D1">
              <w:rPr>
                <w:rFonts w:ascii="Times New Roman" w:hAnsi="Times New Roman" w:cs="Times New Roman"/>
              </w:rPr>
              <w:t>В’ячеславом</w:t>
            </w:r>
            <w:r w:rsidRPr="006110D1">
              <w:rPr>
                <w:rFonts w:ascii="Times New Roman" w:hAnsi="Times New Roman" w:cs="Times New Roman"/>
              </w:rPr>
              <w:t xml:space="preserve"> Олексійовичем та </w:t>
            </w:r>
            <w:proofErr w:type="spellStart"/>
            <w:r w:rsidRPr="006110D1">
              <w:rPr>
                <w:rFonts w:ascii="Times New Roman" w:hAnsi="Times New Roman" w:cs="Times New Roman"/>
              </w:rPr>
              <w:t>Медведковим</w:t>
            </w:r>
            <w:proofErr w:type="spellEnd"/>
            <w:r w:rsidRPr="006110D1">
              <w:rPr>
                <w:rFonts w:ascii="Times New Roman" w:hAnsi="Times New Roman" w:cs="Times New Roman"/>
              </w:rPr>
              <w:t xml:space="preserve">  Олександром </w:t>
            </w:r>
            <w:r w:rsidR="00004180" w:rsidRPr="006110D1">
              <w:rPr>
                <w:rFonts w:ascii="Times New Roman" w:hAnsi="Times New Roman" w:cs="Times New Roman"/>
              </w:rPr>
              <w:t>В’ячеславовичем</w:t>
            </w:r>
            <w:r w:rsidRPr="006110D1">
              <w:rPr>
                <w:rFonts w:ascii="Times New Roman" w:hAnsi="Times New Roman" w:cs="Times New Roman"/>
              </w:rPr>
              <w:t xml:space="preserve"> м. Шостка</w:t>
            </w:r>
            <w:bookmarkEnd w:id="1"/>
            <w:r w:rsidRPr="006110D1">
              <w:rPr>
                <w:rFonts w:ascii="Times New Roman" w:hAnsi="Times New Roman" w:cs="Times New Roman"/>
              </w:rPr>
              <w:t>)</w:t>
            </w:r>
          </w:p>
          <w:p w:rsidR="00A3628F" w:rsidRPr="004E565D" w:rsidRDefault="00A3628F" w:rsidP="004E565D">
            <w:pPr>
              <w:pStyle w:val="af6"/>
              <w:rPr>
                <w:rFonts w:ascii="Times New Roman" w:hAnsi="Times New Roman" w:cs="Times New Roman"/>
                <w:b/>
                <w:sz w:val="24"/>
                <w:szCs w:val="24"/>
              </w:rPr>
            </w:pP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3628F" w:rsidRDefault="00BA6D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1EB" w:rsidRDefault="003861EB" w:rsidP="003861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3628F" w:rsidRDefault="00A3628F">
            <w:pPr>
              <w:widowControl w:val="0"/>
              <w:jc w:val="both"/>
              <w:rPr>
                <w:rFonts w:ascii="Times New Roman" w:eastAsia="Times New Roman" w:hAnsi="Times New Roman" w:cs="Times New Roman"/>
                <w:i/>
                <w:color w:val="FF0000"/>
                <w:sz w:val="24"/>
                <w:szCs w:val="24"/>
                <w:highlight w:val="yellow"/>
              </w:rPr>
            </w:pP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3628F" w:rsidRDefault="003861EB">
            <w:pPr>
              <w:widowControl w:val="0"/>
              <w:rPr>
                <w:rFonts w:ascii="Times New Roman" w:eastAsia="Times New Roman" w:hAnsi="Times New Roman" w:cs="Times New Roman"/>
                <w:color w:val="000000"/>
                <w:sz w:val="24"/>
                <w:szCs w:val="24"/>
                <w:highlight w:val="yellow"/>
              </w:rPr>
            </w:pPr>
            <w:r w:rsidRPr="00A94CB4">
              <w:rPr>
                <w:rFonts w:ascii="Times New Roman" w:eastAsia="Times New Roman" w:hAnsi="Times New Roman" w:cs="Times New Roman"/>
                <w:color w:val="000000"/>
                <w:sz w:val="24"/>
                <w:szCs w:val="24"/>
              </w:rPr>
              <w:t xml:space="preserve">кількість товару та місце його поставки (місце, де повинні бути виконані роботи чи надані </w:t>
            </w:r>
            <w:r w:rsidRPr="00A94CB4">
              <w:rPr>
                <w:rFonts w:ascii="Times New Roman" w:eastAsia="Times New Roman" w:hAnsi="Times New Roman" w:cs="Times New Roman"/>
                <w:color w:val="000000"/>
                <w:sz w:val="24"/>
                <w:szCs w:val="24"/>
              </w:rPr>
              <w:lastRenderedPageBreak/>
              <w:t>послуги, їх обсяги)</w:t>
            </w:r>
          </w:p>
        </w:tc>
        <w:tc>
          <w:tcPr>
            <w:tcW w:w="6450" w:type="dxa"/>
          </w:tcPr>
          <w:p w:rsidR="00B8263C" w:rsidRDefault="00B8263C" w:rsidP="00B8263C">
            <w:pPr>
              <w:rPr>
                <w:rFonts w:ascii="Times New Roman" w:hAnsi="Times New Roman" w:cs="Times New Roman"/>
                <w:b/>
                <w:sz w:val="24"/>
                <w:szCs w:val="24"/>
              </w:rPr>
            </w:pPr>
            <w:r w:rsidRPr="00985733">
              <w:rPr>
                <w:rFonts w:ascii="Times New Roman" w:hAnsi="Times New Roman" w:cs="Times New Roman"/>
                <w:bCs/>
                <w:sz w:val="24"/>
                <w:szCs w:val="24"/>
              </w:rPr>
              <w:lastRenderedPageBreak/>
              <w:t>Кількість послуг – 12 послуг</w:t>
            </w:r>
            <w:r>
              <w:rPr>
                <w:rFonts w:ascii="Times New Roman" w:hAnsi="Times New Roman" w:cs="Times New Roman"/>
                <w:b/>
                <w:sz w:val="24"/>
                <w:szCs w:val="24"/>
              </w:rPr>
              <w:t xml:space="preserve"> </w:t>
            </w:r>
          </w:p>
          <w:p w:rsidR="00591510" w:rsidRPr="00985733" w:rsidRDefault="00591510" w:rsidP="00591510">
            <w:pPr>
              <w:pStyle w:val="11"/>
              <w:widowControl w:val="0"/>
              <w:spacing w:line="240" w:lineRule="auto"/>
              <w:ind w:right="113"/>
              <w:jc w:val="both"/>
              <w:rPr>
                <w:rFonts w:ascii="Times New Roman" w:hAnsi="Times New Roman" w:cs="Times New Roman"/>
                <w:color w:val="auto"/>
                <w:sz w:val="24"/>
                <w:szCs w:val="24"/>
                <w:lang w:val="uk-UA"/>
              </w:rPr>
            </w:pPr>
            <w:r w:rsidRPr="00985733">
              <w:rPr>
                <w:rFonts w:ascii="Times New Roman" w:hAnsi="Times New Roman" w:cs="Times New Roman"/>
                <w:color w:val="auto"/>
                <w:sz w:val="24"/>
                <w:szCs w:val="24"/>
                <w:lang w:val="uk-UA"/>
              </w:rPr>
              <w:t xml:space="preserve">Сумська обл., м. Шостка, вул. </w:t>
            </w:r>
            <w:r w:rsidR="00F60C1C">
              <w:rPr>
                <w:rFonts w:ascii="Times New Roman" w:hAnsi="Times New Roman" w:cs="Times New Roman"/>
                <w:color w:val="auto"/>
                <w:sz w:val="24"/>
                <w:szCs w:val="24"/>
                <w:lang w:val="uk-UA"/>
              </w:rPr>
              <w:t>Щедріна</w:t>
            </w:r>
            <w:r w:rsidRPr="00985733">
              <w:rPr>
                <w:rFonts w:ascii="Times New Roman" w:hAnsi="Times New Roman" w:cs="Times New Roman"/>
                <w:color w:val="auto"/>
                <w:sz w:val="24"/>
                <w:szCs w:val="24"/>
                <w:lang w:val="uk-UA"/>
              </w:rPr>
              <w:t>,1</w:t>
            </w:r>
          </w:p>
          <w:p w:rsidR="003861EB" w:rsidRPr="00AF46B7" w:rsidRDefault="003861EB" w:rsidP="003861EB">
            <w:pPr>
              <w:rPr>
                <w:rFonts w:ascii="Times New Roman" w:hAnsi="Times New Roman" w:cs="Times New Roman"/>
                <w:b/>
                <w:sz w:val="24"/>
                <w:szCs w:val="24"/>
              </w:rPr>
            </w:pPr>
          </w:p>
          <w:p w:rsidR="00A3628F" w:rsidRDefault="00A3628F" w:rsidP="003861EB">
            <w:pPr>
              <w:widowControl w:val="0"/>
              <w:ind w:right="120"/>
              <w:jc w:val="both"/>
              <w:rPr>
                <w:rFonts w:ascii="Times New Roman" w:eastAsia="Times New Roman" w:hAnsi="Times New Roman" w:cs="Times New Roman"/>
                <w:i/>
                <w:color w:val="4A86E8"/>
                <w:sz w:val="24"/>
                <w:szCs w:val="24"/>
                <w:highlight w:val="white"/>
              </w:rPr>
            </w:pPr>
          </w:p>
        </w:tc>
      </w:tr>
      <w:tr w:rsidR="00A3628F">
        <w:trPr>
          <w:trHeight w:val="64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3628F" w:rsidRPr="00591510" w:rsidRDefault="00AC6EAB" w:rsidP="00AC6EAB">
            <w:pPr>
              <w:widowControl w:val="0"/>
              <w:rPr>
                <w:rFonts w:ascii="Times New Roman" w:eastAsia="Times New Roman" w:hAnsi="Times New Roman" w:cs="Times New Roman"/>
                <w:sz w:val="24"/>
                <w:szCs w:val="24"/>
                <w:highlight w:val="cyan"/>
              </w:rPr>
            </w:pPr>
            <w:r w:rsidRPr="00591510">
              <w:rPr>
                <w:rFonts w:ascii="Times New Roman" w:hAnsi="Times New Roman" w:cs="Times New Roman"/>
                <w:sz w:val="24"/>
                <w:szCs w:val="24"/>
              </w:rPr>
              <w:t>Д</w:t>
            </w:r>
            <w:r w:rsidR="00591510" w:rsidRPr="00591510">
              <w:rPr>
                <w:rFonts w:ascii="Times New Roman" w:hAnsi="Times New Roman" w:cs="Times New Roman"/>
                <w:sz w:val="24"/>
                <w:szCs w:val="24"/>
              </w:rPr>
              <w:t>о</w:t>
            </w:r>
            <w:r>
              <w:rPr>
                <w:rFonts w:ascii="Times New Roman" w:hAnsi="Times New Roman" w:cs="Times New Roman"/>
                <w:sz w:val="24"/>
                <w:szCs w:val="24"/>
              </w:rPr>
              <w:t xml:space="preserve"> </w:t>
            </w:r>
            <w:r w:rsidR="00591510" w:rsidRPr="00591510">
              <w:rPr>
                <w:rFonts w:ascii="Times New Roman" w:hAnsi="Times New Roman" w:cs="Times New Roman"/>
                <w:sz w:val="24"/>
                <w:szCs w:val="24"/>
              </w:rPr>
              <w:t>31.12.2024 року</w:t>
            </w: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3628F" w:rsidRDefault="00BA6D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628F">
        <w:trPr>
          <w:trHeight w:val="501"/>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3628F">
        <w:trPr>
          <w:trHeight w:val="1975"/>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3628F" w:rsidRDefault="00BA6D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3628F" w:rsidRDefault="00BA6D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Pr="00894DC6">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3628F">
        <w:trPr>
          <w:trHeight w:val="480"/>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4DC6">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3628F" w:rsidRPr="00894DC6" w:rsidRDefault="00BA6D2E">
            <w:pPr>
              <w:widowControl w:val="0"/>
              <w:jc w:val="both"/>
              <w:rPr>
                <w:rFonts w:ascii="Times New Roman" w:eastAsia="Times New Roman" w:hAnsi="Times New Roman" w:cs="Times New Roman"/>
                <w:sz w:val="24"/>
                <w:szCs w:val="24"/>
                <w:highlight w:val="white"/>
              </w:rPr>
            </w:pPr>
            <w:r w:rsidRPr="00894DC6">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894DC6">
              <w:rPr>
                <w:rFonts w:ascii="Times New Roman" w:eastAsia="Times New Roman" w:hAnsi="Times New Roman" w:cs="Times New Roman"/>
                <w:sz w:val="24"/>
                <w:szCs w:val="24"/>
                <w:highlight w:val="white"/>
              </w:rPr>
              <w:t>закупівель</w:t>
            </w:r>
            <w:proofErr w:type="spellEnd"/>
            <w:r w:rsidRPr="00894DC6">
              <w:rPr>
                <w:rFonts w:ascii="Times New Roman" w:eastAsia="Times New Roman" w:hAnsi="Times New Roman" w:cs="Times New Roman"/>
                <w:sz w:val="24"/>
                <w:szCs w:val="24"/>
                <w:highlight w:val="white"/>
              </w:rPr>
              <w:t xml:space="preserve"> шляхом заповнення </w:t>
            </w:r>
            <w:r w:rsidRPr="00894DC6">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4DC6">
                <w:rPr>
                  <w:rFonts w:ascii="Times New Roman" w:eastAsia="Times New Roman" w:hAnsi="Times New Roman" w:cs="Times New Roman"/>
                  <w:sz w:val="24"/>
                  <w:szCs w:val="24"/>
                  <w:highlight w:val="white"/>
                </w:rPr>
                <w:t>пункті 47</w:t>
              </w:r>
            </w:hyperlink>
            <w:r w:rsidRPr="00894DC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894DC6">
              <w:rPr>
                <w:rFonts w:ascii="Times New Roman" w:eastAsia="Times New Roman" w:hAnsi="Times New Roman" w:cs="Times New Roman"/>
                <w:sz w:val="24"/>
                <w:szCs w:val="24"/>
                <w:highlight w:val="white"/>
              </w:rPr>
              <w:t>47</w:t>
            </w:r>
            <w:r w:rsidR="00B8263C">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4DC6">
                <w:rPr>
                  <w:rFonts w:ascii="Times New Roman" w:eastAsia="Times New Roman" w:hAnsi="Times New Roman" w:cs="Times New Roman"/>
                  <w:sz w:val="24"/>
                  <w:szCs w:val="24"/>
                  <w:highlight w:val="white"/>
                </w:rPr>
                <w:t>47</w:t>
              </w:r>
            </w:hyperlink>
            <w:r w:rsidRPr="00894DC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94DC6">
              <w:rPr>
                <w:rFonts w:ascii="Times New Roman" w:eastAsia="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801CD">
              <w:rPr>
                <w:rFonts w:ascii="Times New Roman" w:eastAsia="Times New Roman" w:hAnsi="Times New Roman" w:cs="Times New Roman"/>
                <w:b/>
                <w:i/>
                <w:sz w:val="24"/>
                <w:szCs w:val="24"/>
              </w:rPr>
              <w:t>згідно з Додатком 2</w:t>
            </w:r>
            <w:r w:rsidRPr="007801CD">
              <w:rPr>
                <w:rFonts w:ascii="Times New Roman" w:eastAsia="Times New Roman" w:hAnsi="Times New Roman" w:cs="Times New Roman"/>
                <w:sz w:val="24"/>
                <w:szCs w:val="24"/>
              </w:rPr>
              <w:t xml:space="preserve"> до тендерної документації;</w:t>
            </w:r>
          </w:p>
          <w:p w:rsidR="00170E9F" w:rsidRPr="007801CD" w:rsidRDefault="00170E9F" w:rsidP="00170E9F">
            <w:pPr>
              <w:pStyle w:val="a5"/>
              <w:numPr>
                <w:ilvl w:val="0"/>
                <w:numId w:val="3"/>
              </w:numPr>
              <w:jc w:val="both"/>
            </w:pPr>
            <w:r w:rsidRPr="007801C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7801CD">
              <w:t xml:space="preserve"> </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інформацією про необхідні технічні, якісні та кількісні характеристики предмета закупівлі, а саме технічну специфікацію згідно </w:t>
            </w:r>
            <w:r>
              <w:rPr>
                <w:rFonts w:ascii="Times New Roman" w:hAnsi="Times New Roman" w:cs="Times New Roman"/>
                <w:b/>
                <w:sz w:val="24"/>
                <w:szCs w:val="24"/>
              </w:rPr>
              <w:t>Додатку 2</w:t>
            </w:r>
            <w:r w:rsidRPr="007801CD">
              <w:rPr>
                <w:rFonts w:ascii="Times New Roman" w:hAnsi="Times New Roman" w:cs="Times New Roman"/>
                <w:sz w:val="24"/>
                <w:szCs w:val="24"/>
              </w:rPr>
              <w:t xml:space="preserve"> до цієї тендерної документації;</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формою «Тендерна пропозиція» згідно </w:t>
            </w:r>
            <w:r w:rsidRPr="007801CD">
              <w:rPr>
                <w:rFonts w:ascii="Times New Roman" w:hAnsi="Times New Roman" w:cs="Times New Roman"/>
                <w:b/>
                <w:sz w:val="24"/>
                <w:szCs w:val="24"/>
              </w:rPr>
              <w:t>Додатку 4;</w:t>
            </w:r>
          </w:p>
          <w:p w:rsidR="00170E9F" w:rsidRPr="007801CD" w:rsidRDefault="00170E9F" w:rsidP="00170E9F">
            <w:pPr>
              <w:pStyle w:val="a5"/>
              <w:numPr>
                <w:ilvl w:val="0"/>
                <w:numId w:val="3"/>
              </w:numPr>
              <w:jc w:val="both"/>
              <w:rPr>
                <w:rFonts w:ascii="Times New Roman" w:hAnsi="Times New Roman" w:cs="Times New Roman"/>
                <w:sz w:val="24"/>
                <w:szCs w:val="24"/>
              </w:rPr>
            </w:pPr>
            <w:r w:rsidRPr="007801CD">
              <w:rPr>
                <w:rFonts w:ascii="Times New Roman" w:hAnsi="Times New Roman" w:cs="Times New Roman"/>
                <w:sz w:val="24"/>
                <w:szCs w:val="24"/>
              </w:rPr>
              <w:t xml:space="preserve">лист-погодження з  істотними умовами договору, проект договору,  який наведений у </w:t>
            </w:r>
            <w:r w:rsidRPr="0089307B">
              <w:rPr>
                <w:rFonts w:ascii="Times New Roman" w:hAnsi="Times New Roman" w:cs="Times New Roman"/>
                <w:b/>
                <w:sz w:val="24"/>
                <w:szCs w:val="24"/>
              </w:rPr>
              <w:t>Додатку № 3</w:t>
            </w:r>
            <w:r w:rsidRPr="007801CD">
              <w:rPr>
                <w:rFonts w:ascii="Times New Roman" w:hAnsi="Times New Roman" w:cs="Times New Roman"/>
                <w:sz w:val="24"/>
                <w:szCs w:val="24"/>
              </w:rPr>
              <w:t xml:space="preserve"> до цієї тендерної документації – згідно </w:t>
            </w:r>
            <w:r w:rsidRPr="007801CD">
              <w:rPr>
                <w:rFonts w:ascii="Times New Roman" w:hAnsi="Times New Roman" w:cs="Times New Roman"/>
                <w:b/>
                <w:sz w:val="24"/>
                <w:szCs w:val="24"/>
              </w:rPr>
              <w:t>Додатку 5</w:t>
            </w:r>
            <w:r w:rsidRPr="007801CD">
              <w:rPr>
                <w:rFonts w:ascii="Times New Roman" w:hAnsi="Times New Roman" w:cs="Times New Roman"/>
                <w:sz w:val="24"/>
                <w:szCs w:val="24"/>
              </w:rPr>
              <w:t>;</w:t>
            </w:r>
          </w:p>
          <w:p w:rsidR="00170E9F" w:rsidRPr="007801CD" w:rsidRDefault="00170E9F" w:rsidP="00170E9F">
            <w:pPr>
              <w:widowControl w:val="0"/>
              <w:numPr>
                <w:ilvl w:val="0"/>
                <w:numId w:val="2"/>
              </w:numPr>
              <w:jc w:val="both"/>
              <w:rPr>
                <w:rFonts w:ascii="Times New Roman" w:eastAsia="Times New Roman" w:hAnsi="Times New Roman" w:cs="Times New Roman"/>
                <w:sz w:val="24"/>
                <w:szCs w:val="24"/>
              </w:rPr>
            </w:pPr>
            <w:r w:rsidRPr="007801CD">
              <w:rPr>
                <w:rFonts w:ascii="Times New Roman" w:hAnsi="Times New Roman" w:cs="Times New Roman"/>
                <w:sz w:val="24"/>
                <w:szCs w:val="24"/>
              </w:rPr>
              <w:t xml:space="preserve">листом-згодою на обробку персональних даних – згідно </w:t>
            </w:r>
            <w:r w:rsidRPr="007801CD">
              <w:rPr>
                <w:rFonts w:ascii="Times New Roman" w:hAnsi="Times New Roman" w:cs="Times New Roman"/>
                <w:b/>
                <w:sz w:val="24"/>
                <w:szCs w:val="24"/>
              </w:rPr>
              <w:t>Додатку 6;</w:t>
            </w:r>
          </w:p>
          <w:p w:rsidR="00894DC6" w:rsidRDefault="00894DC6" w:rsidP="00894DC6">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A3628F" w:rsidRPr="00170E9F" w:rsidRDefault="00BA6D2E">
            <w:pPr>
              <w:widowControl w:val="0"/>
              <w:jc w:val="both"/>
              <w:rPr>
                <w:rFonts w:ascii="Times New Roman" w:eastAsia="Times New Roman" w:hAnsi="Times New Roman" w:cs="Times New Roman"/>
                <w:b/>
                <w:sz w:val="24"/>
                <w:szCs w:val="24"/>
              </w:rPr>
            </w:pPr>
            <w:r w:rsidRPr="00170E9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3628F" w:rsidRDefault="00BA6D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3628F" w:rsidRDefault="00BA6D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3628F" w:rsidRDefault="00BA6D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3628F" w:rsidRDefault="00BA6D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70E9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70E9F">
              <w:rPr>
                <w:rFonts w:ascii="Times New Roman" w:eastAsia="Times New Roman" w:hAnsi="Times New Roman" w:cs="Times New Roman"/>
                <w:b/>
                <w:sz w:val="24"/>
                <w:szCs w:val="24"/>
              </w:rPr>
              <w:t>сом (УЕП)</w:t>
            </w:r>
            <w:r w:rsidRPr="00170E9F">
              <w:rPr>
                <w:rFonts w:ascii="Times New Roman" w:eastAsia="Times New Roman" w:hAnsi="Times New Roman" w:cs="Times New Roman"/>
                <w:b/>
                <w:color w:val="000000"/>
                <w:sz w:val="24"/>
                <w:szCs w:val="24"/>
              </w:rPr>
              <w:t>;</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3628F" w:rsidRDefault="00BA6D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170E9F">
              <w:rPr>
                <w:rFonts w:ascii="Times New Roman" w:eastAsia="Times New Roman" w:hAnsi="Times New Roman" w:cs="Times New Roman"/>
                <w:b/>
                <w:color w:val="000000"/>
                <w:sz w:val="24"/>
                <w:szCs w:val="24"/>
              </w:rPr>
              <w:t>КЕП/УЕП.</w:t>
            </w:r>
          </w:p>
          <w:p w:rsidR="00A3628F" w:rsidRDefault="00BA6D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3628F" w:rsidRDefault="00BA6D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A3628F" w:rsidRDefault="00BA6D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170E9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3628F" w:rsidRDefault="00BA6D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3628F" w:rsidRDefault="00BA6D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3628F" w:rsidRDefault="00BA6D2E" w:rsidP="00170E9F">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170E9F">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A3628F">
        <w:trPr>
          <w:trHeight w:val="913"/>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3628F" w:rsidRDefault="00BA6D2E">
            <w:pPr>
              <w:widowControl w:val="0"/>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 xml:space="preserve">Забезпечення тендерної пропозиції не вимагається. </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3628F" w:rsidRDefault="00BA6D2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170E9F">
              <w:rPr>
                <w:rFonts w:ascii="Times New Roman" w:eastAsia="Times New Roman" w:hAnsi="Times New Roman" w:cs="Times New Roman"/>
                <w:sz w:val="24"/>
                <w:szCs w:val="24"/>
              </w:rPr>
              <w:t>Не передбачається.</w:t>
            </w:r>
          </w:p>
        </w:tc>
      </w:tr>
      <w:tr w:rsidR="00A3628F">
        <w:trPr>
          <w:trHeight w:val="56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70E9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0E9F" w:rsidRDefault="00170E9F" w:rsidP="00170E9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70E9F" w:rsidRPr="00DA2847" w:rsidRDefault="00170E9F" w:rsidP="00170E9F">
            <w:pPr>
              <w:widowControl w:val="0"/>
              <w:jc w:val="both"/>
              <w:rPr>
                <w:rFonts w:ascii="Times New Roman" w:eastAsia="Times New Roman" w:hAnsi="Times New Roman" w:cs="Times New Roman"/>
                <w:sz w:val="24"/>
                <w:szCs w:val="24"/>
              </w:rPr>
            </w:pPr>
            <w:r w:rsidRPr="00DA2847">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A3628F" w:rsidRDefault="00170E9F" w:rsidP="00170E9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sidRPr="00170E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3628F" w:rsidRDefault="00BA6D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170E9F">
              <w:rPr>
                <w:rFonts w:ascii="Times New Roman" w:eastAsia="Times New Roman" w:hAnsi="Times New Roman" w:cs="Times New Roman"/>
                <w:b/>
                <w:sz w:val="24"/>
                <w:szCs w:val="24"/>
              </w:rPr>
              <w:t xml:space="preserve"> </w:t>
            </w:r>
            <w:r w:rsidRPr="00170E9F">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3628F" w:rsidRDefault="00BA6D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0641" w:rsidRDefault="00570641" w:rsidP="0057064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70641">
              <w:rPr>
                <w:rFonts w:ascii="Times New Roman" w:eastAsia="Times New Roman" w:hAnsi="Times New Roman" w:cs="Times New Roman"/>
                <w:sz w:val="24"/>
                <w:szCs w:val="24"/>
              </w:rPr>
              <w:t xml:space="preserve">у неї </w:t>
            </w:r>
            <w:r w:rsidRPr="00570641">
              <w:rPr>
                <w:rFonts w:ascii="Times New Roman" w:eastAsia="Times New Roman" w:hAnsi="Times New Roman" w:cs="Times New Roman"/>
                <w:sz w:val="24"/>
                <w:szCs w:val="24"/>
                <w:highlight w:val="white"/>
              </w:rPr>
              <w:t xml:space="preserve">публічних </w:t>
            </w:r>
            <w:proofErr w:type="spellStart"/>
            <w:r w:rsidRPr="00570641">
              <w:rPr>
                <w:rFonts w:ascii="Times New Roman" w:eastAsia="Times New Roman" w:hAnsi="Times New Roman" w:cs="Times New Roman"/>
                <w:sz w:val="24"/>
                <w:szCs w:val="24"/>
                <w:highlight w:val="white"/>
              </w:rPr>
              <w:t>закупівель</w:t>
            </w:r>
            <w:proofErr w:type="spellEnd"/>
            <w:r w:rsidRPr="0057064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57064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170E9F">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3628F" w:rsidRDefault="00BA6D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46D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3628F" w:rsidRDefault="00064F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D6BA4">
              <w:rPr>
                <w:rFonts w:ascii="Times New Roman" w:eastAsia="Times New Roman" w:hAnsi="Times New Roman" w:cs="Times New Roman"/>
                <w:b/>
                <w:sz w:val="24"/>
                <w:szCs w:val="24"/>
              </w:rPr>
              <w:t>субпідрядника</w:t>
            </w:r>
          </w:p>
        </w:tc>
        <w:tc>
          <w:tcPr>
            <w:tcW w:w="6450" w:type="dxa"/>
            <w:vAlign w:val="center"/>
          </w:tcPr>
          <w:p w:rsidR="00064FBE" w:rsidRDefault="00064FBE" w:rsidP="00064FBE">
            <w:pPr>
              <w:widowControl w:val="0"/>
              <w:ind w:right="120"/>
              <w:jc w:val="both"/>
              <w:rPr>
                <w:rFonts w:ascii="Times New Roman" w:eastAsia="Times New Roman" w:hAnsi="Times New Roman" w:cs="Times New Roman"/>
                <w:sz w:val="24"/>
                <w:szCs w:val="24"/>
              </w:rPr>
            </w:pPr>
            <w:r w:rsidRPr="00207FAB">
              <w:rPr>
                <w:rFonts w:ascii="Times New Roman" w:eastAsia="Times New Roman" w:hAnsi="Times New Roman" w:cs="Times New Roman"/>
                <w:color w:val="000000"/>
                <w:sz w:val="24"/>
                <w:szCs w:val="24"/>
              </w:rPr>
              <w:t xml:space="preserve">Не передбачено.  </w:t>
            </w:r>
          </w:p>
          <w:p w:rsidR="00A3628F" w:rsidRDefault="00A3628F">
            <w:pPr>
              <w:widowControl w:val="0"/>
              <w:ind w:right="120"/>
              <w:jc w:val="both"/>
              <w:rPr>
                <w:rFonts w:ascii="Times New Roman" w:eastAsia="Times New Roman" w:hAnsi="Times New Roman" w:cs="Times New Roman"/>
                <w:sz w:val="24"/>
                <w:szCs w:val="24"/>
              </w:rPr>
            </w:pPr>
          </w:p>
        </w:tc>
      </w:tr>
      <w:tr w:rsidR="00A3628F">
        <w:trPr>
          <w:trHeight w:val="841"/>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3628F">
        <w:trPr>
          <w:trHeight w:val="44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64FBE" w:rsidRPr="00D46E6B" w:rsidRDefault="00064FBE" w:rsidP="00064FBE">
            <w:pPr>
              <w:widowControl w:val="0"/>
              <w:ind w:left="40" w:right="120"/>
              <w:jc w:val="both"/>
              <w:rPr>
                <w:rFonts w:ascii="Times New Roman" w:eastAsia="Times New Roman" w:hAnsi="Times New Roman" w:cs="Times New Roman"/>
                <w:b/>
                <w:sz w:val="24"/>
                <w:szCs w:val="24"/>
              </w:rPr>
            </w:pPr>
            <w:r w:rsidRPr="00D46E6B">
              <w:rPr>
                <w:rFonts w:ascii="Times New Roman" w:eastAsia="Times New Roman" w:hAnsi="Times New Roman" w:cs="Times New Roman"/>
                <w:sz w:val="24"/>
                <w:szCs w:val="24"/>
              </w:rPr>
              <w:t xml:space="preserve">Кінцевий строк подання тендерних пропозицій — </w:t>
            </w:r>
            <w:r w:rsidRPr="00D46E6B">
              <w:rPr>
                <w:rFonts w:ascii="Times New Roman" w:eastAsia="Times New Roman" w:hAnsi="Times New Roman" w:cs="Times New Roman"/>
                <w:b/>
                <w:sz w:val="24"/>
                <w:szCs w:val="24"/>
                <w:highlight w:val="yellow"/>
              </w:rPr>
              <w:t xml:space="preserve"> </w:t>
            </w:r>
            <w:r w:rsidR="00F60C1C">
              <w:rPr>
                <w:rFonts w:ascii="Times New Roman" w:eastAsia="Times New Roman" w:hAnsi="Times New Roman" w:cs="Times New Roman"/>
                <w:b/>
                <w:sz w:val="24"/>
                <w:szCs w:val="24"/>
              </w:rPr>
              <w:t>1</w:t>
            </w:r>
            <w:r w:rsidR="00590AE9">
              <w:rPr>
                <w:rFonts w:ascii="Times New Roman" w:eastAsia="Times New Roman" w:hAnsi="Times New Roman" w:cs="Times New Roman"/>
                <w:b/>
                <w:sz w:val="24"/>
                <w:szCs w:val="24"/>
              </w:rPr>
              <w:t>1</w:t>
            </w:r>
            <w:r w:rsidR="007264E1" w:rsidRPr="007264E1">
              <w:rPr>
                <w:rFonts w:ascii="Times New Roman" w:eastAsia="Times New Roman" w:hAnsi="Times New Roman" w:cs="Times New Roman"/>
                <w:b/>
                <w:sz w:val="24"/>
                <w:szCs w:val="24"/>
              </w:rPr>
              <w:t>.</w:t>
            </w:r>
            <w:r w:rsidR="00590AE9">
              <w:rPr>
                <w:rFonts w:ascii="Times New Roman" w:eastAsia="Times New Roman" w:hAnsi="Times New Roman" w:cs="Times New Roman"/>
                <w:b/>
                <w:sz w:val="24"/>
                <w:szCs w:val="24"/>
              </w:rPr>
              <w:t>0</w:t>
            </w:r>
            <w:r w:rsidR="007264E1" w:rsidRPr="007264E1">
              <w:rPr>
                <w:rFonts w:ascii="Times New Roman" w:eastAsia="Times New Roman" w:hAnsi="Times New Roman" w:cs="Times New Roman"/>
                <w:b/>
                <w:sz w:val="24"/>
                <w:szCs w:val="24"/>
              </w:rPr>
              <w:t>1</w:t>
            </w:r>
            <w:r w:rsidRPr="007264E1">
              <w:rPr>
                <w:rFonts w:ascii="Times New Roman" w:eastAsia="Times New Roman" w:hAnsi="Times New Roman" w:cs="Times New Roman"/>
                <w:b/>
                <w:sz w:val="24"/>
                <w:szCs w:val="24"/>
              </w:rPr>
              <w:t>.202</w:t>
            </w:r>
            <w:r w:rsidR="00590AE9">
              <w:rPr>
                <w:rFonts w:ascii="Times New Roman" w:eastAsia="Times New Roman" w:hAnsi="Times New Roman" w:cs="Times New Roman"/>
                <w:b/>
                <w:sz w:val="24"/>
                <w:szCs w:val="24"/>
              </w:rPr>
              <w:t>4</w:t>
            </w:r>
            <w:r w:rsidRPr="007264E1">
              <w:rPr>
                <w:rFonts w:ascii="Times New Roman" w:eastAsia="Times New Roman" w:hAnsi="Times New Roman" w:cs="Times New Roman"/>
                <w:b/>
                <w:sz w:val="24"/>
                <w:szCs w:val="24"/>
              </w:rPr>
              <w:t xml:space="preserve"> року. </w:t>
            </w:r>
          </w:p>
          <w:p w:rsidR="00A3628F" w:rsidRPr="00064FBE" w:rsidRDefault="00BA6D2E" w:rsidP="00064FBE">
            <w:pPr>
              <w:widowControl w:val="0"/>
              <w:ind w:left="40" w:right="120"/>
              <w:jc w:val="both"/>
              <w:rPr>
                <w:rFonts w:ascii="Times New Roman" w:eastAsia="Times New Roman" w:hAnsi="Times New Roman" w:cs="Times New Roman"/>
                <w:b/>
                <w:color w:val="FF0000"/>
                <w:sz w:val="24"/>
                <w:szCs w:val="24"/>
                <w:highlight w:val="cyan"/>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3628F" w:rsidRPr="00064FBE"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3628F" w:rsidRDefault="00BA6D2E">
            <w:pPr>
              <w:widowControl w:val="0"/>
              <w:rPr>
                <w:rFonts w:ascii="Times New Roman" w:eastAsia="Times New Roman" w:hAnsi="Times New Roman" w:cs="Times New Roman"/>
                <w:strike/>
                <w:sz w:val="24"/>
                <w:szCs w:val="24"/>
                <w:highlight w:val="white"/>
              </w:rPr>
            </w:pPr>
            <w:r w:rsidRPr="00064FBE">
              <w:rPr>
                <w:rFonts w:ascii="Times New Roman" w:eastAsia="Times New Roman" w:hAnsi="Times New Roman" w:cs="Times New Roman"/>
                <w:b/>
                <w:sz w:val="24"/>
                <w:szCs w:val="24"/>
                <w:highlight w:val="white"/>
              </w:rPr>
              <w:t>Дата та час розкриття тендерної пропозиції</w:t>
            </w:r>
            <w:r w:rsidRPr="00064FBE">
              <w:rPr>
                <w:rFonts w:ascii="Times New Roman" w:eastAsia="Times New Roman" w:hAnsi="Times New Roman" w:cs="Times New Roman"/>
                <w:sz w:val="28"/>
                <w:szCs w:val="28"/>
                <w:highlight w:val="white"/>
              </w:rPr>
              <w:t xml:space="preserve"> </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3628F" w:rsidRDefault="00BA6D2E">
            <w:pPr>
              <w:shd w:val="clear" w:color="auto" w:fill="FFFFFF"/>
              <w:jc w:val="both"/>
              <w:rPr>
                <w:rFonts w:ascii="Times New Roman" w:eastAsia="Times New Roman" w:hAnsi="Times New Roman" w:cs="Times New Roman"/>
                <w:color w:val="00B050"/>
                <w:sz w:val="24"/>
                <w:szCs w:val="24"/>
                <w:highlight w:val="white"/>
              </w:rPr>
            </w:pPr>
            <w:r w:rsidRPr="00064FB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64FBE">
                <w:rPr>
                  <w:rFonts w:ascii="Times New Roman" w:eastAsia="Times New Roman" w:hAnsi="Times New Roman" w:cs="Times New Roman"/>
                  <w:sz w:val="24"/>
                  <w:szCs w:val="24"/>
                  <w:highlight w:val="white"/>
                </w:rPr>
                <w:t>47</w:t>
              </w:r>
            </w:hyperlink>
            <w:r w:rsidRPr="00064FBE">
              <w:rPr>
                <w:rFonts w:ascii="Times New Roman" w:eastAsia="Times New Roman" w:hAnsi="Times New Roman" w:cs="Times New Roman"/>
                <w:sz w:val="24"/>
                <w:szCs w:val="24"/>
                <w:highlight w:val="white"/>
              </w:rPr>
              <w:t xml:space="preserve"> Особливостей.</w:t>
            </w:r>
          </w:p>
        </w:tc>
      </w:tr>
      <w:tr w:rsidR="00A3628F">
        <w:trPr>
          <w:trHeight w:val="51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64FBE">
                <w:rPr>
                  <w:rFonts w:ascii="Times New Roman" w:eastAsia="Times New Roman" w:hAnsi="Times New Roman" w:cs="Times New Roman"/>
                  <w:sz w:val="24"/>
                  <w:szCs w:val="24"/>
                  <w:highlight w:val="white"/>
                </w:rPr>
                <w:t>шістнадцятої</w:t>
              </w:r>
            </w:hyperlink>
            <w:r w:rsidRPr="00064FB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відповідно до статті 30 Закону.</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3628F" w:rsidRDefault="00BA6D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3628F" w:rsidRPr="00064FBE" w:rsidRDefault="00BA6D2E">
            <w:pPr>
              <w:widowControl w:val="0"/>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064FBE">
              <w:rPr>
                <w:rFonts w:ascii="Times New Roman" w:eastAsia="Times New Roman" w:hAnsi="Times New Roman" w:cs="Times New Roman"/>
                <w:sz w:val="24"/>
                <w:szCs w:val="24"/>
                <w:highlight w:val="white"/>
              </w:rPr>
              <w:lastRenderedPageBreak/>
              <w:t xml:space="preserve">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3628F" w:rsidRPr="00064FBE" w:rsidRDefault="00BA6D2E">
            <w:pPr>
              <w:widowControl w:val="0"/>
              <w:jc w:val="both"/>
              <w:rPr>
                <w:rFonts w:ascii="Times New Roman" w:eastAsia="Times New Roman" w:hAnsi="Times New Roman" w:cs="Times New Roman"/>
                <w:i/>
                <w:sz w:val="24"/>
                <w:szCs w:val="24"/>
                <w:highlight w:val="white"/>
              </w:rPr>
            </w:pPr>
            <w:r w:rsidRPr="00064FBE">
              <w:rPr>
                <w:rFonts w:ascii="Times New Roman" w:eastAsia="Times New Roman" w:hAnsi="Times New Roman" w:cs="Times New Roman"/>
                <w:i/>
                <w:sz w:val="24"/>
                <w:szCs w:val="24"/>
                <w:highlight w:val="white"/>
              </w:rPr>
              <w:t>(у разі якщо подано дві і більше тендерних пропозицій).</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3628F" w:rsidRPr="00064FBE" w:rsidRDefault="00BA6D2E">
            <w:pPr>
              <w:widowControl w:val="0"/>
              <w:jc w:val="both"/>
              <w:rPr>
                <w:rFonts w:ascii="Times New Roman" w:eastAsia="Times New Roman" w:hAnsi="Times New Roman" w:cs="Times New Roman"/>
                <w:i/>
                <w:sz w:val="24"/>
                <w:szCs w:val="24"/>
                <w:highlight w:val="yellow"/>
              </w:rPr>
            </w:pPr>
            <w:r w:rsidRPr="00064FB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64FBE" w:rsidRPr="00693B2D" w:rsidRDefault="00064FBE" w:rsidP="00064FBE">
            <w:pPr>
              <w:widowControl w:val="0"/>
              <w:jc w:val="both"/>
              <w:rPr>
                <w:rFonts w:ascii="Times New Roman" w:eastAsia="Times New Roman" w:hAnsi="Times New Roman" w:cs="Times New Roman"/>
                <w:sz w:val="24"/>
                <w:szCs w:val="24"/>
                <w:highlight w:val="yellow"/>
              </w:rPr>
            </w:pPr>
            <w:r w:rsidRPr="00693B2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4FBE" w:rsidRPr="00693B2D" w:rsidRDefault="00064FBE" w:rsidP="00064FBE">
            <w:pPr>
              <w:widowControl w:val="0"/>
              <w:jc w:val="both"/>
              <w:rPr>
                <w:rFonts w:ascii="Times New Roman" w:eastAsia="Times New Roman" w:hAnsi="Times New Roman" w:cs="Times New Roman"/>
                <w:b/>
                <w:i/>
                <w:sz w:val="24"/>
                <w:szCs w:val="24"/>
              </w:rPr>
            </w:pPr>
            <w:r w:rsidRPr="00693B2D">
              <w:rPr>
                <w:rFonts w:ascii="Times New Roman" w:eastAsia="Times New Roman" w:hAnsi="Times New Roman" w:cs="Times New Roman"/>
                <w:i/>
                <w:sz w:val="24"/>
                <w:szCs w:val="24"/>
              </w:rPr>
              <w:t xml:space="preserve">До розгляду </w:t>
            </w:r>
            <w:r w:rsidRPr="00693B2D">
              <w:rPr>
                <w:rFonts w:ascii="Times New Roman" w:eastAsia="Times New Roman" w:hAnsi="Times New Roman" w:cs="Times New Roman"/>
                <w:i/>
                <w:sz w:val="24"/>
                <w:szCs w:val="24"/>
                <w:u w:val="single"/>
              </w:rPr>
              <w:t>не приймається</w:t>
            </w:r>
            <w:r w:rsidRPr="00693B2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3628F" w:rsidRPr="00064FBE" w:rsidRDefault="00BA6D2E">
            <w:pPr>
              <w:widowControl w:val="0"/>
              <w:jc w:val="both"/>
              <w:rPr>
                <w:rFonts w:ascii="Times New Roman" w:eastAsia="Times New Roman" w:hAnsi="Times New Roman" w:cs="Times New Roman"/>
                <w:sz w:val="24"/>
                <w:szCs w:val="24"/>
              </w:rPr>
            </w:pPr>
            <w:r w:rsidRPr="00064FBE">
              <w:rPr>
                <w:rFonts w:ascii="Times New Roman" w:eastAsia="Times New Roman" w:hAnsi="Times New Roman" w:cs="Times New Roman"/>
                <w:sz w:val="24"/>
                <w:szCs w:val="24"/>
              </w:rPr>
              <w:t>Оцінка здійснюється щодо предмета закупівлі в цілому.</w:t>
            </w:r>
          </w:p>
          <w:p w:rsidR="00064FBE" w:rsidRDefault="00064FBE" w:rsidP="00064F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6D3A46">
              <w:rPr>
                <w:rFonts w:ascii="Times New Roman" w:eastAsia="Times New Roman" w:hAnsi="Times New Roman" w:cs="Times New Roman"/>
                <w:color w:val="000000" w:themeColor="text1"/>
                <w:sz w:val="24"/>
                <w:szCs w:val="24"/>
              </w:rPr>
              <w:t>товар,</w:t>
            </w:r>
            <w:r w:rsidRPr="006D3A46">
              <w:rPr>
                <w:rFonts w:ascii="Times New Roman" w:eastAsia="Times New Roman" w:hAnsi="Times New Roman" w:cs="Times New Roman"/>
                <w:sz w:val="24"/>
                <w:szCs w:val="24"/>
              </w:rPr>
              <w:t xml:space="preserve"> що він пропонує </w:t>
            </w:r>
            <w:r w:rsidRPr="006D3A46">
              <w:rPr>
                <w:rFonts w:ascii="Times New Roman" w:eastAsia="Times New Roman" w:hAnsi="Times New Roman" w:cs="Times New Roman"/>
                <w:color w:val="000000" w:themeColor="text1"/>
                <w:sz w:val="24"/>
                <w:szCs w:val="24"/>
              </w:rPr>
              <w:t xml:space="preserve">поставити </w:t>
            </w:r>
            <w:r w:rsidRPr="006D3A46">
              <w:rPr>
                <w:rFonts w:ascii="Times New Roman" w:eastAsia="Times New Roman" w:hAnsi="Times New Roman" w:cs="Times New Roman"/>
                <w:sz w:val="24"/>
                <w:szCs w:val="24"/>
              </w:rPr>
              <w:t>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w:t>
            </w:r>
            <w:r w:rsidRPr="006D3A46">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rsidR="00A3628F" w:rsidRPr="00064FBE" w:rsidRDefault="00BA6D2E">
            <w:pPr>
              <w:widowControl w:val="0"/>
              <w:jc w:val="both"/>
              <w:rPr>
                <w:rFonts w:ascii="Times New Roman" w:eastAsia="Times New Roman" w:hAnsi="Times New Roman" w:cs="Times New Roman"/>
                <w:sz w:val="24"/>
                <w:szCs w:val="24"/>
                <w:highlight w:val="yellow"/>
              </w:rPr>
            </w:pPr>
            <w:r w:rsidRPr="00064FBE">
              <w:rPr>
                <w:rFonts w:ascii="Times New Roman" w:eastAsia="Times New Roman" w:hAnsi="Times New Roman" w:cs="Times New Roman"/>
                <w:sz w:val="24"/>
                <w:szCs w:val="24"/>
                <w:highlight w:val="white"/>
              </w:rPr>
              <w:t>Розмір мінімального кроку пониження ціни п</w:t>
            </w:r>
            <w:r w:rsidR="00064FBE" w:rsidRPr="00064FBE">
              <w:rPr>
                <w:rFonts w:ascii="Times New Roman" w:eastAsia="Times New Roman" w:hAnsi="Times New Roman" w:cs="Times New Roman"/>
                <w:sz w:val="24"/>
                <w:szCs w:val="24"/>
                <w:highlight w:val="white"/>
              </w:rPr>
              <w:t>ід час електронного аукціону – 0,5</w:t>
            </w:r>
            <w:r w:rsidRPr="00064FBE">
              <w:rPr>
                <w:rFonts w:ascii="Times New Roman" w:eastAsia="Times New Roman" w:hAnsi="Times New Roman" w:cs="Times New Roman"/>
                <w:sz w:val="24"/>
                <w:szCs w:val="24"/>
                <w:highlight w:val="white"/>
              </w:rPr>
              <w:t xml:space="preserve"> % </w:t>
            </w:r>
            <w:r w:rsidR="00064FBE" w:rsidRPr="00064FBE">
              <w:rPr>
                <w:rFonts w:ascii="Times New Roman" w:eastAsia="Times New Roman" w:hAnsi="Times New Roman" w:cs="Times New Roman"/>
                <w:sz w:val="24"/>
                <w:szCs w:val="24"/>
                <w:highlight w:val="white"/>
              </w:rPr>
              <w:t>.</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628F" w:rsidRPr="00064FBE" w:rsidRDefault="00BA6D2E">
            <w:pPr>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628F" w:rsidRPr="00064FBE" w:rsidRDefault="00BA6D2E">
            <w:pPr>
              <w:keepNext/>
              <w:shd w:val="clear" w:color="auto" w:fill="FFFFFF"/>
              <w:jc w:val="both"/>
              <w:rPr>
                <w:rFonts w:ascii="Times New Roman" w:eastAsia="Times New Roman" w:hAnsi="Times New Roman" w:cs="Times New Roman"/>
                <w:sz w:val="24"/>
                <w:szCs w:val="24"/>
                <w:highlight w:val="white"/>
              </w:rPr>
            </w:pPr>
            <w:r w:rsidRPr="00064FB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4FBE">
              <w:rPr>
                <w:rFonts w:ascii="Times New Roman" w:eastAsia="Times New Roman" w:hAnsi="Times New Roman" w:cs="Times New Roman"/>
                <w:sz w:val="24"/>
                <w:szCs w:val="24"/>
                <w:highlight w:val="white"/>
              </w:rPr>
              <w:t>невідповідностей</w:t>
            </w:r>
            <w:proofErr w:type="spellEnd"/>
            <w:r w:rsidRPr="00064FBE">
              <w:rPr>
                <w:rFonts w:ascii="Times New Roman" w:eastAsia="Times New Roman" w:hAnsi="Times New Roman" w:cs="Times New Roman"/>
                <w:sz w:val="24"/>
                <w:szCs w:val="24"/>
                <w:highlight w:val="white"/>
              </w:rPr>
              <w:t xml:space="preserve"> в електронній системі </w:t>
            </w:r>
            <w:proofErr w:type="spellStart"/>
            <w:r w:rsidRPr="00064FBE">
              <w:rPr>
                <w:rFonts w:ascii="Times New Roman" w:eastAsia="Times New Roman" w:hAnsi="Times New Roman" w:cs="Times New Roman"/>
                <w:sz w:val="24"/>
                <w:szCs w:val="24"/>
                <w:highlight w:val="white"/>
              </w:rPr>
              <w:t>закупівель</w:t>
            </w:r>
            <w:proofErr w:type="spellEnd"/>
            <w:r w:rsidRPr="00064FBE">
              <w:rPr>
                <w:rFonts w:ascii="Times New Roman" w:eastAsia="Times New Roman" w:hAnsi="Times New Roman" w:cs="Times New Roman"/>
                <w:sz w:val="24"/>
                <w:szCs w:val="24"/>
                <w:highlight w:val="white"/>
              </w:rPr>
              <w:t>.</w:t>
            </w:r>
          </w:p>
          <w:p w:rsidR="00A3628F" w:rsidRPr="00EF7E32" w:rsidRDefault="00BA6D2E">
            <w:pPr>
              <w:jc w:val="both"/>
              <w:rPr>
                <w:rFonts w:ascii="Times New Roman" w:eastAsia="Times New Roman" w:hAnsi="Times New Roman" w:cs="Times New Roman"/>
                <w:sz w:val="24"/>
                <w:szCs w:val="24"/>
                <w:highlight w:val="white"/>
              </w:rPr>
            </w:pPr>
            <w:r w:rsidRPr="00EF7E32">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F7E32">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628F" w:rsidRPr="00EF7E32" w:rsidRDefault="00BA6D2E">
            <w:pPr>
              <w:jc w:val="both"/>
              <w:rPr>
                <w:rFonts w:ascii="Times New Roman" w:eastAsia="Times New Roman" w:hAnsi="Times New Roman" w:cs="Times New Roman"/>
                <w:strike/>
                <w:sz w:val="24"/>
                <w:szCs w:val="24"/>
                <w:highlight w:val="white"/>
              </w:rPr>
            </w:pPr>
            <w:r w:rsidRPr="00EF7E3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F7E32">
              <w:rPr>
                <w:rFonts w:ascii="Times New Roman" w:eastAsia="Times New Roman" w:hAnsi="Times New Roman" w:cs="Times New Roman"/>
                <w:sz w:val="24"/>
                <w:szCs w:val="24"/>
                <w:highlight w:val="white"/>
              </w:rPr>
              <w:t>невідповідностей</w:t>
            </w:r>
            <w:proofErr w:type="spellEnd"/>
            <w:r w:rsidRPr="00EF7E3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469EB">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469EB">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A3628F" w:rsidRPr="000469EB" w:rsidRDefault="00BA6D2E">
            <w:pPr>
              <w:widowControl w:val="0"/>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3628F" w:rsidRDefault="00BA6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469EB">
              <w:rPr>
                <w:rFonts w:ascii="Times New Roman" w:eastAsia="Times New Roman" w:hAnsi="Times New Roman" w:cs="Times New Roman"/>
                <w:color w:val="000000"/>
                <w:sz w:val="24"/>
                <w:szCs w:val="24"/>
              </w:rPr>
              <w:t>кладення договору про закупівлю</w:t>
            </w:r>
            <w:r w:rsidR="000469EB">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3628F" w:rsidRPr="000469EB" w:rsidRDefault="00BA6D2E">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sidR="000469EB">
              <w:rPr>
                <w:rFonts w:ascii="Times New Roman" w:eastAsia="Times New Roman" w:hAnsi="Times New Roman" w:cs="Times New Roman"/>
                <w:color w:val="000000"/>
                <w:sz w:val="24"/>
                <w:szCs w:val="24"/>
              </w:rPr>
              <w:t xml:space="preserve"> до цієї тендерної документації</w:t>
            </w:r>
            <w:r w:rsidR="000469EB" w:rsidRPr="000469EB">
              <w:rPr>
                <w:rFonts w:ascii="Times New Roman" w:eastAsia="Times New Roman" w:hAnsi="Times New Roman" w:cs="Times New Roman"/>
                <w:color w:val="000000"/>
                <w:sz w:val="24"/>
                <w:szCs w:val="24"/>
              </w:rPr>
              <w:t>.</w:t>
            </w:r>
            <w:r w:rsidR="000469EB">
              <w:rPr>
                <w:rFonts w:ascii="Times New Roman" w:eastAsia="Times New Roman" w:hAnsi="Times New Roman" w:cs="Times New Roman"/>
                <w:color w:val="000000"/>
                <w:sz w:val="24"/>
                <w:szCs w:val="24"/>
              </w:rPr>
              <w:t xml:space="preserve"> </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28F" w:rsidRDefault="00BA6D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469EB">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28F" w:rsidRDefault="00BA6D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628F" w:rsidRDefault="00BA6D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28F" w:rsidRDefault="00BA6D2E">
            <w:pPr>
              <w:widowControl w:val="0"/>
              <w:jc w:val="both"/>
              <w:rPr>
                <w:rFonts w:ascii="Times New Roman" w:eastAsia="Times New Roman" w:hAnsi="Times New Roman" w:cs="Times New Roman"/>
                <w:i/>
                <w:sz w:val="20"/>
                <w:szCs w:val="20"/>
              </w:rPr>
            </w:pPr>
            <w:r w:rsidRPr="000469EB">
              <w:rPr>
                <w:rFonts w:ascii="Times New Roman" w:eastAsia="Times New Roman" w:hAnsi="Times New Roman" w:cs="Times New Roman"/>
                <w:sz w:val="24"/>
                <w:szCs w:val="24"/>
              </w:rPr>
              <w:t xml:space="preserve">А також враховувати, що в Україні </w:t>
            </w:r>
            <w:r w:rsidRPr="000469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0469EB">
              <w:rPr>
                <w:rFonts w:ascii="Times New Roman" w:eastAsia="Times New Roman" w:hAnsi="Times New Roman" w:cs="Times New Roman"/>
                <w:sz w:val="24"/>
                <w:szCs w:val="24"/>
                <w:highlight w:val="white"/>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3628F" w:rsidRDefault="00BA6D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9EB">
              <w:rPr>
                <w:rFonts w:ascii="Times New Roman" w:eastAsia="Times New Roman" w:hAnsi="Times New Roman" w:cs="Times New Roman"/>
                <w:sz w:val="24"/>
                <w:szCs w:val="24"/>
                <w:highlight w:val="white"/>
              </w:rPr>
              <w:t>бенефіціарним</w:t>
            </w:r>
            <w:proofErr w:type="spellEnd"/>
            <w:r w:rsidRPr="000469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0469EB">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69EB">
              <w:rPr>
                <w:rFonts w:ascii="Times New Roman" w:eastAsia="Times New Roman" w:hAnsi="Times New Roman" w:cs="Times New Roman"/>
                <w:sz w:val="24"/>
                <w:szCs w:val="24"/>
                <w:highlight w:val="white"/>
              </w:rPr>
              <w:t>закупівель</w:t>
            </w:r>
            <w:proofErr w:type="spellEnd"/>
            <w:r w:rsidRPr="000469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9EB">
                <w:rPr>
                  <w:rFonts w:ascii="Times New Roman" w:eastAsia="Times New Roman" w:hAnsi="Times New Roman" w:cs="Times New Roman"/>
                  <w:sz w:val="24"/>
                  <w:szCs w:val="24"/>
                  <w:highlight w:val="white"/>
                </w:rPr>
                <w:t>пункту 4</w:t>
              </w:r>
            </w:hyperlink>
            <w:r w:rsidRPr="000469EB">
              <w:rPr>
                <w:rFonts w:ascii="Times New Roman" w:eastAsia="Times New Roman" w:hAnsi="Times New Roman" w:cs="Times New Roman"/>
                <w:sz w:val="24"/>
                <w:szCs w:val="24"/>
                <w:highlight w:val="white"/>
              </w:rPr>
              <w:t>3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3628F" w:rsidRDefault="00BA6D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3628F" w:rsidRPr="000469EB" w:rsidRDefault="00BA6D2E">
            <w:pPr>
              <w:shd w:val="clear" w:color="auto" w:fill="FFFFFF"/>
              <w:ind w:firstLine="567"/>
              <w:jc w:val="both"/>
              <w:rPr>
                <w:rFonts w:ascii="Times New Roman" w:eastAsia="Times New Roman" w:hAnsi="Times New Roman" w:cs="Times New Roman"/>
                <w:sz w:val="24"/>
                <w:szCs w:val="24"/>
                <w:highlight w:val="white"/>
              </w:rPr>
            </w:pPr>
            <w:r w:rsidRPr="000469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3628F" w:rsidRDefault="00BA6D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628F" w:rsidRDefault="00BA6D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469EB">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3628F" w:rsidRDefault="00BA6D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3628F">
        <w:trPr>
          <w:trHeight w:val="472"/>
          <w:jc w:val="center"/>
        </w:trPr>
        <w:tc>
          <w:tcPr>
            <w:tcW w:w="9960" w:type="dxa"/>
            <w:gridSpan w:val="3"/>
            <w:vAlign w:val="center"/>
          </w:tcPr>
          <w:p w:rsidR="00A3628F" w:rsidRDefault="00BA6D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3628F" w:rsidRDefault="00BA6D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3628F" w:rsidRDefault="00BA6D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3628F" w:rsidRDefault="00BA6D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3628F">
        <w:trPr>
          <w:trHeight w:val="11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3628F" w:rsidRDefault="00BA6D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3628F" w:rsidRDefault="00BA6D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5755" w:rsidRPr="00652D9C" w:rsidRDefault="00455755" w:rsidP="004557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652D9C">
              <w:rPr>
                <w:rFonts w:ascii="Times New Roman" w:eastAsia="Times New Roman" w:hAnsi="Times New Roman" w:cs="Times New Roman"/>
                <w:color w:val="000000"/>
                <w:sz w:val="24"/>
                <w:szCs w:val="24"/>
              </w:rPr>
              <w:t>.</w:t>
            </w:r>
          </w:p>
          <w:p w:rsidR="00A3628F" w:rsidRDefault="00BA6D2E">
            <w:pPr>
              <w:widowControl w:val="0"/>
              <w:ind w:right="120"/>
              <w:jc w:val="both"/>
              <w:rPr>
                <w:rFonts w:ascii="Times New Roman" w:eastAsia="Times New Roman" w:hAnsi="Times New Roman" w:cs="Times New Roman"/>
                <w:i/>
                <w:sz w:val="24"/>
                <w:szCs w:val="24"/>
                <w:highlight w:val="white"/>
              </w:rPr>
            </w:pPr>
            <w:r w:rsidRPr="0054794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628F">
        <w:trPr>
          <w:trHeight w:val="2100"/>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3628F" w:rsidRPr="00547945" w:rsidRDefault="00BA6D2E">
            <w:pPr>
              <w:widowControl w:val="0"/>
              <w:jc w:val="both"/>
              <w:rPr>
                <w:rFonts w:ascii="Times New Roman" w:eastAsia="Times New Roman" w:hAnsi="Times New Roman" w:cs="Times New Roman"/>
                <w:sz w:val="24"/>
                <w:szCs w:val="24"/>
                <w:highlight w:val="white"/>
              </w:rPr>
            </w:pPr>
            <w:r w:rsidRPr="0054794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3628F" w:rsidRDefault="00BA6D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A3628F" w:rsidRDefault="00BA6D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4794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A3628F" w:rsidRDefault="00BA6D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3628F" w:rsidRPr="00547945" w:rsidRDefault="00BA6D2E" w:rsidP="0054794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54794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547945" w:rsidRPr="00547945">
              <w:rPr>
                <w:rFonts w:ascii="Times New Roman" w:eastAsia="Times New Roman" w:hAnsi="Times New Roman" w:cs="Times New Roman"/>
                <w:sz w:val="24"/>
                <w:szCs w:val="24"/>
                <w:lang w:val="ru-RU"/>
              </w:rPr>
              <w:t>.</w:t>
            </w:r>
          </w:p>
        </w:tc>
      </w:tr>
      <w:tr w:rsidR="00A3628F" w:rsidTr="00591510">
        <w:trPr>
          <w:trHeight w:val="919"/>
          <w:jc w:val="center"/>
        </w:trPr>
        <w:tc>
          <w:tcPr>
            <w:tcW w:w="705" w:type="dxa"/>
          </w:tcPr>
          <w:p w:rsidR="00A3628F" w:rsidRDefault="00BA6D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A3628F" w:rsidRDefault="00BA6D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3628F" w:rsidRDefault="00547945" w:rsidP="00591510">
            <w:pPr>
              <w:widowControl w:val="0"/>
              <w:ind w:right="120"/>
              <w:jc w:val="both"/>
              <w:rPr>
                <w:rFonts w:ascii="Times New Roman" w:eastAsia="Times New Roman" w:hAnsi="Times New Roman" w:cs="Times New Roman"/>
                <w:sz w:val="24"/>
                <w:szCs w:val="24"/>
              </w:rPr>
            </w:pPr>
            <w:r w:rsidRPr="007F13D7">
              <w:rPr>
                <w:rFonts w:ascii="Times New Roman" w:eastAsia="Times New Roman" w:hAnsi="Times New Roman" w:cs="Times New Roman"/>
                <w:sz w:val="24"/>
                <w:szCs w:val="24"/>
              </w:rPr>
              <w:t>Забезпечення виконання договору про закупівлю не вимагається.</w:t>
            </w:r>
          </w:p>
        </w:tc>
      </w:tr>
    </w:tbl>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38"/>
        <w:gridCol w:w="7693"/>
      </w:tblGrid>
      <w:tr w:rsidR="00547945" w:rsidRPr="00B678CC" w:rsidTr="00BA6D2E">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jc w:val="center"/>
              <w:rPr>
                <w:rFonts w:ascii="Times New Roman" w:eastAsia="Times New Roman" w:hAnsi="Times New Roman" w:cs="Times New Roman"/>
                <w:sz w:val="24"/>
                <w:szCs w:val="24"/>
                <w:lang w:eastAsia="uk-UA"/>
              </w:rPr>
            </w:pPr>
            <w:bookmarkStart w:id="7" w:name="_heading=h.2s8eyo1" w:colFirst="0" w:colLast="0"/>
            <w:bookmarkEnd w:id="7"/>
            <w:r w:rsidRPr="006A3F08">
              <w:rPr>
                <w:rFonts w:ascii="Times New Roman" w:eastAsia="Times New Roman" w:hAnsi="Times New Roman" w:cs="Times New Roman"/>
                <w:b/>
                <w:sz w:val="24"/>
                <w:szCs w:val="24"/>
              </w:rPr>
              <w:t>Додатки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6A3F08"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6A3F08">
              <w:rPr>
                <w:rFonts w:ascii="Times New Roman" w:eastAsia="Times New Roman" w:hAnsi="Times New Roman" w:cs="Times New Roman"/>
                <w:b/>
                <w:sz w:val="24"/>
                <w:szCs w:val="24"/>
                <w:lang w:eastAsia="uk-UA"/>
              </w:rPr>
              <w:t>1. Додаток 1</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6A3F08" w:rsidRDefault="00547945" w:rsidP="00BA6D2E">
            <w:pPr>
              <w:spacing w:after="0" w:line="240" w:lineRule="auto"/>
              <w:rPr>
                <w:rFonts w:ascii="Times New Roman" w:eastAsia="Times New Roman" w:hAnsi="Times New Roman" w:cs="Times New Roman"/>
                <w:b/>
                <w:i/>
                <w:sz w:val="24"/>
                <w:szCs w:val="24"/>
                <w:lang w:eastAsia="uk-UA"/>
              </w:rPr>
            </w:pPr>
            <w:r w:rsidRPr="006A3F08">
              <w:rPr>
                <w:rFonts w:ascii="Times New Roman" w:eastAsia="Times New Roman" w:hAnsi="Times New Roman" w:cs="Times New Roman"/>
                <w:b/>
                <w:i/>
                <w:sz w:val="24"/>
                <w:szCs w:val="24"/>
                <w:lang w:eastAsia="uk-UA"/>
              </w:rPr>
              <w:t>Кваліфікаційні критерії процедури закупівлі відповідно до статті 16 Закону «Про публічні закупівлі</w:t>
            </w:r>
            <w:r w:rsidR="0078644B">
              <w:rPr>
                <w:rFonts w:ascii="Times New Roman" w:eastAsia="Times New Roman" w:hAnsi="Times New Roman" w:cs="Times New Roman"/>
                <w:b/>
                <w:i/>
                <w:sz w:val="24"/>
                <w:szCs w:val="24"/>
                <w:lang w:eastAsia="uk-UA"/>
              </w:rPr>
              <w:t>», підстави визначені пунктом 4</w:t>
            </w:r>
            <w:r w:rsidR="0078644B">
              <w:rPr>
                <w:rFonts w:ascii="Times New Roman" w:eastAsia="Times New Roman" w:hAnsi="Times New Roman" w:cs="Times New Roman"/>
                <w:b/>
                <w:i/>
                <w:sz w:val="24"/>
                <w:szCs w:val="24"/>
                <w:lang w:val="ru-RU" w:eastAsia="uk-UA"/>
              </w:rPr>
              <w:t>7</w:t>
            </w:r>
            <w:r w:rsidRPr="006A3F08">
              <w:rPr>
                <w:rFonts w:ascii="Times New Roman" w:eastAsia="Times New Roman" w:hAnsi="Times New Roman" w:cs="Times New Roman"/>
                <w:b/>
                <w:i/>
                <w:sz w:val="24"/>
                <w:szCs w:val="24"/>
                <w:lang w:eastAsia="uk-UA"/>
              </w:rPr>
              <w:t xml:space="preserve"> Особливостей</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2. Додаток 2</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977141" w:rsidRDefault="00547945" w:rsidP="00BA6D2E">
            <w:pPr>
              <w:tabs>
                <w:tab w:val="left" w:pos="3750"/>
              </w:tabs>
              <w:spacing w:after="200" w:line="276" w:lineRule="auto"/>
              <w:jc w:val="both"/>
              <w:rPr>
                <w:rFonts w:ascii="Times New Roman" w:eastAsia="Times New Roman" w:hAnsi="Times New Roman" w:cs="Times New Roman"/>
                <w:b/>
                <w:color w:val="FF0000"/>
                <w:sz w:val="24"/>
                <w:szCs w:val="24"/>
              </w:rPr>
            </w:pPr>
            <w:r w:rsidRPr="00652D9C">
              <w:rPr>
                <w:rFonts w:ascii="Times New Roman" w:eastAsia="Times New Roman" w:hAnsi="Times New Roman" w:cs="Times New Roman"/>
                <w:b/>
                <w:i/>
                <w:sz w:val="24"/>
                <w:szCs w:val="24"/>
                <w:lang w:eastAsia="uk-UA"/>
              </w:rPr>
              <w:t>Інформація про технічн</w:t>
            </w:r>
            <w:r>
              <w:rPr>
                <w:rFonts w:ascii="Times New Roman" w:eastAsia="Times New Roman" w:hAnsi="Times New Roman" w:cs="Times New Roman"/>
                <w:b/>
                <w:i/>
                <w:sz w:val="24"/>
                <w:szCs w:val="24"/>
                <w:lang w:eastAsia="uk-UA"/>
              </w:rPr>
              <w:t>і, якісні та інші характеристики</w:t>
            </w:r>
            <w:r w:rsidRPr="00652D9C">
              <w:rPr>
                <w:rFonts w:ascii="Times New Roman" w:eastAsia="Times New Roman" w:hAnsi="Times New Roman" w:cs="Times New Roman"/>
                <w:b/>
                <w:i/>
                <w:sz w:val="24"/>
                <w:szCs w:val="24"/>
                <w:lang w:eastAsia="uk-UA"/>
              </w:rPr>
              <w:t xml:space="preserve"> предмета закупівлі</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3. Додаток 3</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0" w:line="240" w:lineRule="auto"/>
              <w:jc w:val="both"/>
              <w:rPr>
                <w:rFonts w:ascii="Times New Roman" w:eastAsia="Times New Roman" w:hAnsi="Times New Roman" w:cs="Times New Roman"/>
                <w:b/>
                <w:i/>
                <w:sz w:val="24"/>
                <w:szCs w:val="24"/>
                <w:lang w:eastAsia="uk-UA"/>
              </w:rPr>
            </w:pPr>
            <w:proofErr w:type="spellStart"/>
            <w:r w:rsidRPr="00325CEA">
              <w:rPr>
                <w:rFonts w:ascii="Times New Roman" w:eastAsia="Times New Roman" w:hAnsi="Times New Roman" w:cs="Times New Roman"/>
                <w:b/>
                <w:i/>
                <w:sz w:val="24"/>
                <w:szCs w:val="24"/>
                <w:lang w:eastAsia="uk-UA"/>
              </w:rPr>
              <w:t>Проєкт</w:t>
            </w:r>
            <w:proofErr w:type="spellEnd"/>
            <w:r w:rsidRPr="00325CEA">
              <w:rPr>
                <w:rFonts w:ascii="Times New Roman" w:eastAsia="Times New Roman" w:hAnsi="Times New Roman" w:cs="Times New Roman"/>
                <w:b/>
                <w:i/>
                <w:sz w:val="24"/>
                <w:szCs w:val="24"/>
                <w:lang w:eastAsia="uk-UA"/>
              </w:rPr>
              <w:t xml:space="preserve"> Договору</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4. Додаток 4</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Тендерна пропозиція</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5. Додаток 5</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 – погодження з «Істотними умовами договору» до тендерної документації»</w:t>
            </w:r>
          </w:p>
        </w:tc>
      </w:tr>
      <w:tr w:rsidR="00547945" w:rsidRPr="00B678CC" w:rsidTr="00591510">
        <w:trPr>
          <w:trHeight w:val="188"/>
          <w:tblCellSpacing w:w="15" w:type="dxa"/>
          <w:jc w:val="center"/>
        </w:trPr>
        <w:tc>
          <w:tcPr>
            <w:tcW w:w="98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47945" w:rsidRPr="00977141" w:rsidRDefault="00547945" w:rsidP="00BA6D2E">
            <w:pPr>
              <w:spacing w:before="100" w:beforeAutospacing="1" w:after="100" w:afterAutospacing="1"/>
              <w:rPr>
                <w:rFonts w:ascii="Times New Roman" w:eastAsia="Times New Roman" w:hAnsi="Times New Roman" w:cs="Times New Roman"/>
                <w:b/>
                <w:sz w:val="24"/>
                <w:szCs w:val="24"/>
                <w:lang w:eastAsia="uk-UA"/>
              </w:rPr>
            </w:pPr>
            <w:r w:rsidRPr="00977141">
              <w:rPr>
                <w:rFonts w:ascii="Times New Roman" w:eastAsia="Times New Roman" w:hAnsi="Times New Roman" w:cs="Times New Roman"/>
                <w:b/>
                <w:sz w:val="24"/>
                <w:szCs w:val="24"/>
                <w:lang w:eastAsia="uk-UA"/>
              </w:rPr>
              <w:t>6. Додаток 6</w:t>
            </w:r>
          </w:p>
        </w:tc>
        <w:tc>
          <w:tcPr>
            <w:tcW w:w="3968"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547945" w:rsidRPr="00325CEA" w:rsidRDefault="00547945" w:rsidP="00BA6D2E">
            <w:pPr>
              <w:spacing w:after="120"/>
              <w:jc w:val="both"/>
              <w:rPr>
                <w:rFonts w:ascii="Times New Roman" w:eastAsia="Times New Roman" w:hAnsi="Times New Roman" w:cs="Times New Roman"/>
                <w:b/>
                <w:i/>
                <w:sz w:val="24"/>
                <w:szCs w:val="24"/>
                <w:lang w:eastAsia="uk-UA"/>
              </w:rPr>
            </w:pPr>
            <w:r w:rsidRPr="00325CEA">
              <w:rPr>
                <w:rFonts w:ascii="Times New Roman" w:eastAsia="Times New Roman" w:hAnsi="Times New Roman" w:cs="Times New Roman"/>
                <w:b/>
                <w:i/>
                <w:sz w:val="24"/>
                <w:szCs w:val="24"/>
                <w:lang w:eastAsia="uk-UA"/>
              </w:rPr>
              <w:t>Лист-згода на обробку персональних даних</w:t>
            </w:r>
          </w:p>
        </w:tc>
      </w:tr>
    </w:tbl>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Default="00543C90"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F60C1C" w:rsidRDefault="00F60C1C">
      <w:pP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br w:type="page"/>
      </w: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340909" w:rsidRDefault="00340909" w:rsidP="00547945">
      <w:pPr>
        <w:spacing w:after="0" w:line="240" w:lineRule="auto"/>
        <w:ind w:left="5660" w:firstLine="700"/>
        <w:jc w:val="right"/>
        <w:rPr>
          <w:rFonts w:ascii="Times New Roman" w:eastAsia="Times New Roman" w:hAnsi="Times New Roman" w:cs="Times New Roman"/>
          <w:b/>
          <w:color w:val="000000"/>
          <w:sz w:val="20"/>
          <w:szCs w:val="20"/>
          <w:lang w:val="ru-RU"/>
        </w:rPr>
      </w:pPr>
    </w:p>
    <w:p w:rsidR="00543C90" w:rsidRPr="00977141" w:rsidRDefault="00543C90" w:rsidP="00543C90">
      <w:pPr>
        <w:spacing w:after="0" w:line="240" w:lineRule="auto"/>
        <w:ind w:left="5660" w:firstLine="700"/>
        <w:jc w:val="right"/>
        <w:rPr>
          <w:rFonts w:ascii="Times New Roman" w:eastAsia="Times New Roman" w:hAnsi="Times New Roman" w:cs="Times New Roman"/>
          <w:sz w:val="24"/>
          <w:szCs w:val="24"/>
        </w:rPr>
      </w:pPr>
      <w:r w:rsidRPr="00977141">
        <w:rPr>
          <w:rFonts w:ascii="Times New Roman" w:eastAsia="Times New Roman" w:hAnsi="Times New Roman" w:cs="Times New Roman"/>
          <w:b/>
          <w:color w:val="000000"/>
          <w:sz w:val="24"/>
          <w:szCs w:val="24"/>
        </w:rPr>
        <w:t>ДОДАТОК 1</w:t>
      </w:r>
    </w:p>
    <w:p w:rsidR="00543C90" w:rsidRPr="006A3F08" w:rsidRDefault="00543C90" w:rsidP="00543C90">
      <w:pPr>
        <w:spacing w:after="0" w:line="240" w:lineRule="auto"/>
        <w:ind w:left="5660" w:firstLine="700"/>
        <w:jc w:val="right"/>
        <w:rPr>
          <w:rFonts w:ascii="Times New Roman" w:eastAsia="Times New Roman" w:hAnsi="Times New Roman" w:cs="Times New Roman"/>
          <w:b/>
          <w:sz w:val="24"/>
          <w:szCs w:val="24"/>
        </w:rPr>
      </w:pPr>
      <w:r w:rsidRPr="006A3F08">
        <w:rPr>
          <w:rFonts w:ascii="Times New Roman" w:eastAsia="Times New Roman" w:hAnsi="Times New Roman" w:cs="Times New Roman"/>
          <w:b/>
          <w:i/>
          <w:color w:val="000000"/>
          <w:sz w:val="24"/>
          <w:szCs w:val="24"/>
        </w:rPr>
        <w:t>до тендерної документації</w:t>
      </w:r>
    </w:p>
    <w:p w:rsidR="00543C90" w:rsidRPr="00977141" w:rsidRDefault="00543C90" w:rsidP="00543C90">
      <w:pPr>
        <w:spacing w:after="0" w:line="240" w:lineRule="auto"/>
        <w:ind w:left="5660" w:firstLine="700"/>
        <w:jc w:val="both"/>
        <w:rPr>
          <w:rFonts w:ascii="Times New Roman" w:eastAsia="Times New Roman" w:hAnsi="Times New Roman" w:cs="Times New Roman"/>
          <w:sz w:val="24"/>
          <w:szCs w:val="24"/>
        </w:rPr>
      </w:pPr>
      <w:r w:rsidRPr="00977141">
        <w:rPr>
          <w:rFonts w:ascii="Times New Roman" w:eastAsia="Times New Roman" w:hAnsi="Times New Roman" w:cs="Times New Roman"/>
          <w:i/>
          <w:color w:val="000000"/>
          <w:sz w:val="24"/>
          <w:szCs w:val="24"/>
        </w:rPr>
        <w:t> </w:t>
      </w:r>
    </w:p>
    <w:p w:rsidR="00543C90" w:rsidRPr="00977141" w:rsidRDefault="00543C90" w:rsidP="00543C9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977141">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43C90" w:rsidRPr="00977141" w:rsidRDefault="00543C90" w:rsidP="00543C90">
      <w:pPr>
        <w:spacing w:after="0" w:line="240" w:lineRule="auto"/>
        <w:ind w:left="885"/>
        <w:jc w:val="center"/>
        <w:rPr>
          <w:rFonts w:ascii="Times New Roman" w:eastAsia="Times New Roman" w:hAnsi="Times New Roman" w:cs="Times New Roman"/>
          <w:b/>
          <w:i/>
          <w:color w:val="4A86E8"/>
          <w:sz w:val="24"/>
          <w:szCs w:val="24"/>
        </w:rPr>
      </w:pPr>
    </w:p>
    <w:tbl>
      <w:tblPr>
        <w:tblW w:w="10038" w:type="dxa"/>
        <w:tblInd w:w="-29" w:type="dxa"/>
        <w:tblLayout w:type="fixed"/>
        <w:tblCellMar>
          <w:left w:w="113" w:type="dxa"/>
        </w:tblCellMar>
        <w:tblLook w:val="0000" w:firstRow="0" w:lastRow="0" w:firstColumn="0" w:lastColumn="0" w:noHBand="0" w:noVBand="0"/>
      </w:tblPr>
      <w:tblGrid>
        <w:gridCol w:w="910"/>
        <w:gridCol w:w="3873"/>
        <w:gridCol w:w="5255"/>
      </w:tblGrid>
      <w:tr w:rsidR="00591510" w:rsidRPr="00906B8B" w:rsidTr="00591510">
        <w:trPr>
          <w:trHeight w:val="860"/>
        </w:trPr>
        <w:tc>
          <w:tcPr>
            <w:tcW w:w="910"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bCs/>
                <w:sz w:val="24"/>
                <w:szCs w:val="24"/>
              </w:rPr>
              <w:t>№ п/п</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jc w:val="center"/>
              <w:rPr>
                <w:rFonts w:ascii="Times New Roman" w:hAnsi="Times New Roman" w:cs="Times New Roman"/>
                <w:sz w:val="24"/>
                <w:szCs w:val="24"/>
              </w:rPr>
            </w:pPr>
            <w:r w:rsidRPr="00591510">
              <w:rPr>
                <w:rFonts w:ascii="Times New Roman" w:hAnsi="Times New Roman" w:cs="Times New Roman"/>
                <w:b/>
                <w:sz w:val="24"/>
                <w:szCs w:val="24"/>
              </w:rPr>
              <w:t>Кваліфікаційні критерії</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center"/>
              <w:rPr>
                <w:rFonts w:ascii="Times New Roman" w:hAnsi="Times New Roman" w:cs="Times New Roman"/>
                <w:b/>
                <w:sz w:val="24"/>
                <w:szCs w:val="24"/>
              </w:rPr>
            </w:pPr>
            <w:r w:rsidRPr="00591510">
              <w:rPr>
                <w:rFonts w:ascii="Times New Roman" w:hAnsi="Times New Roman" w:cs="Times New Roman"/>
                <w:b/>
                <w:sz w:val="24"/>
                <w:szCs w:val="24"/>
              </w:rPr>
              <w:t xml:space="preserve">Документи та інформація, які підтверджують відповідність Учасника кваліфікаційним критеріям </w:t>
            </w:r>
          </w:p>
        </w:tc>
      </w:tr>
      <w:tr w:rsidR="00591510" w:rsidRPr="00906B8B" w:rsidTr="00851018">
        <w:trPr>
          <w:trHeight w:val="829"/>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rPr>
            </w:pPr>
            <w:r w:rsidRPr="00591510">
              <w:rPr>
                <w:rFonts w:ascii="Times New Roman" w:hAnsi="Times New Roman" w:cs="Times New Roman"/>
                <w:bCs/>
                <w:sz w:val="24"/>
                <w:szCs w:val="24"/>
              </w:rPr>
              <w:t>1</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rPr>
            </w:pPr>
            <w:r w:rsidRPr="00591510">
              <w:rPr>
                <w:rFonts w:ascii="Times New Roman" w:hAnsi="Times New Roman" w:cs="Times New Roman"/>
                <w:sz w:val="24"/>
                <w:szCs w:val="24"/>
                <w:shd w:val="clear" w:color="auto" w:fill="FFFFFF"/>
              </w:rPr>
              <w:t>Наявність обладнання, матеріально – технічної бази та технологій</w:t>
            </w:r>
          </w:p>
        </w:tc>
        <w:tc>
          <w:tcPr>
            <w:tcW w:w="5255" w:type="dxa"/>
            <w:tcBorders>
              <w:top w:val="single" w:sz="4" w:space="0" w:color="000000"/>
              <w:left w:val="single" w:sz="4" w:space="0" w:color="000000"/>
              <w:bottom w:val="single" w:sz="4" w:space="0" w:color="000000"/>
              <w:right w:val="single" w:sz="4" w:space="0" w:color="000000"/>
            </w:tcBorders>
          </w:tcPr>
          <w:p w:rsidR="00591510" w:rsidRPr="00851018" w:rsidRDefault="00591510" w:rsidP="00851018">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Надати довідку у довільній формі.</w:t>
            </w:r>
          </w:p>
        </w:tc>
      </w:tr>
      <w:tr w:rsidR="00591510" w:rsidRPr="00906B8B" w:rsidTr="00851018">
        <w:trPr>
          <w:trHeight w:val="983"/>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2</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Довідка про наявність працівників відповідної кваліфікації, які мають знання та досвід.</w:t>
            </w:r>
          </w:p>
        </w:tc>
      </w:tr>
      <w:tr w:rsidR="00591510" w:rsidRPr="00906B8B" w:rsidTr="00591510">
        <w:trPr>
          <w:trHeight w:val="2017"/>
        </w:trPr>
        <w:tc>
          <w:tcPr>
            <w:tcW w:w="910"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bCs/>
                <w:sz w:val="24"/>
                <w:szCs w:val="24"/>
              </w:rPr>
            </w:pPr>
            <w:r w:rsidRPr="00591510">
              <w:rPr>
                <w:rFonts w:ascii="Times New Roman" w:hAnsi="Times New Roman" w:cs="Times New Roman"/>
                <w:bCs/>
                <w:sz w:val="24"/>
                <w:szCs w:val="24"/>
              </w:rPr>
              <w:t>3</w:t>
            </w:r>
          </w:p>
        </w:tc>
        <w:tc>
          <w:tcPr>
            <w:tcW w:w="3873" w:type="dxa"/>
            <w:tcBorders>
              <w:top w:val="single" w:sz="4" w:space="0" w:color="000000"/>
              <w:left w:val="single" w:sz="4" w:space="0" w:color="000000"/>
              <w:bottom w:val="single" w:sz="4" w:space="0" w:color="000000"/>
            </w:tcBorders>
          </w:tcPr>
          <w:p w:rsidR="00591510" w:rsidRPr="00591510" w:rsidRDefault="00591510" w:rsidP="00591510">
            <w:pPr>
              <w:rPr>
                <w:rFonts w:ascii="Times New Roman" w:hAnsi="Times New Roman" w:cs="Times New Roman"/>
                <w:sz w:val="24"/>
                <w:szCs w:val="24"/>
                <w:shd w:val="clear" w:color="auto" w:fill="FFFFFF"/>
              </w:rPr>
            </w:pPr>
            <w:r w:rsidRPr="00591510">
              <w:rPr>
                <w:rFonts w:ascii="Times New Roman" w:hAnsi="Times New Roman" w:cs="Times New Roman"/>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255" w:type="dxa"/>
            <w:tcBorders>
              <w:top w:val="single" w:sz="4" w:space="0" w:color="000000"/>
              <w:left w:val="single" w:sz="4" w:space="0" w:color="000000"/>
              <w:bottom w:val="single" w:sz="4" w:space="0" w:color="000000"/>
              <w:right w:val="single" w:sz="4" w:space="0" w:color="000000"/>
            </w:tcBorders>
          </w:tcPr>
          <w:p w:rsidR="00591510" w:rsidRPr="00591510"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На підтвердження досвіду виконання аналогічного (аналогічних) за предметом закупівлі договору (договорів) Учасник має надати:</w:t>
            </w:r>
          </w:p>
          <w:p w:rsidR="00591510" w:rsidRPr="00851018" w:rsidRDefault="00591510" w:rsidP="00591510">
            <w:pPr>
              <w:jc w:val="both"/>
              <w:rPr>
                <w:rFonts w:ascii="Times New Roman" w:hAnsi="Times New Roman" w:cs="Times New Roman"/>
                <w:bCs/>
                <w:iCs/>
                <w:sz w:val="24"/>
                <w:szCs w:val="24"/>
                <w:shd w:val="clear" w:color="auto" w:fill="FFFFFF"/>
              </w:rPr>
            </w:pPr>
            <w:r w:rsidRPr="00591510">
              <w:rPr>
                <w:rFonts w:ascii="Times New Roman" w:hAnsi="Times New Roman" w:cs="Times New Roman"/>
                <w:bCs/>
                <w:iCs/>
                <w:sz w:val="24"/>
                <w:szCs w:val="24"/>
                <w:shd w:val="clear" w:color="auto" w:fill="FFFFFF"/>
              </w:rPr>
              <w:t>- не менше 1 копії договору у повному обсязі (з усіма укладеними додатковими угодами, додатками та специфікаціями до договору).</w:t>
            </w:r>
          </w:p>
        </w:tc>
      </w:tr>
    </w:tbl>
    <w:p w:rsidR="00543C90" w:rsidRPr="00591510" w:rsidRDefault="00543C90" w:rsidP="00543C90">
      <w:pPr>
        <w:spacing w:before="20" w:after="20" w:line="240" w:lineRule="auto"/>
        <w:jc w:val="both"/>
        <w:rPr>
          <w:rFonts w:ascii="Times New Roman" w:eastAsia="Times New Roman" w:hAnsi="Times New Roman" w:cs="Times New Roman"/>
          <w:b/>
          <w:sz w:val="24"/>
          <w:szCs w:val="24"/>
        </w:rPr>
      </w:pPr>
    </w:p>
    <w:p w:rsidR="00854EAD" w:rsidRPr="00FE770E" w:rsidRDefault="00854EAD" w:rsidP="00854EAD">
      <w:pPr>
        <w:spacing w:before="20" w:after="2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2. </w:t>
      </w:r>
      <w:r w:rsidRPr="00FE770E">
        <w:rPr>
          <w:rFonts w:ascii="Times New Roman" w:eastAsia="Times New Roman" w:hAnsi="Times New Roman" w:cs="Times New Roman"/>
          <w:b/>
          <w:color w:val="000000"/>
          <w:sz w:val="24"/>
          <w:szCs w:val="24"/>
        </w:rPr>
        <w:t xml:space="preserve">Підтвердження відповідності УЧАСНИКА </w:t>
      </w:r>
      <w:r w:rsidRPr="00FE770E">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770E">
        <w:rPr>
          <w:rFonts w:ascii="Times New Roman" w:eastAsia="Times New Roman" w:hAnsi="Times New Roman" w:cs="Times New Roman"/>
          <w:b/>
          <w:sz w:val="24"/>
          <w:szCs w:val="24"/>
          <w:highlight w:val="white"/>
        </w:rPr>
        <w:t>м у пункті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під час подання тендерної пропозиції.</w:t>
      </w:r>
    </w:p>
    <w:p w:rsidR="00854EAD" w:rsidRPr="00FE770E" w:rsidRDefault="00854EAD" w:rsidP="00854EAD">
      <w:pPr>
        <w:spacing w:after="0"/>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Учасник  повинен надати </w:t>
      </w:r>
      <w:r w:rsidRPr="00FE770E">
        <w:rPr>
          <w:rFonts w:ascii="Times New Roman" w:eastAsia="Times New Roman" w:hAnsi="Times New Roman" w:cs="Times New Roman"/>
          <w:b/>
          <w:sz w:val="24"/>
          <w:szCs w:val="24"/>
        </w:rPr>
        <w:t>довідку у довільній формі</w:t>
      </w:r>
      <w:r w:rsidRPr="00FE77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770E">
        <w:rPr>
          <w:rFonts w:ascii="Times New Roman" w:eastAsia="Times New Roman" w:hAnsi="Times New Roman" w:cs="Times New Roman"/>
          <w:sz w:val="24"/>
          <w:szCs w:val="24"/>
          <w:highlight w:val="white"/>
        </w:rPr>
        <w:t xml:space="preserve">47 </w:t>
      </w:r>
      <w:r w:rsidRPr="00FE770E">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FE770E">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FE770E">
        <w:rPr>
          <w:rFonts w:ascii="Times New Roman" w:eastAsia="Times New Roman" w:hAnsi="Times New Roman" w:cs="Times New Roman"/>
          <w:i/>
          <w:sz w:val="24"/>
          <w:szCs w:val="24"/>
        </w:rPr>
        <w:t>закупівель</w:t>
      </w:r>
      <w:proofErr w:type="spellEnd"/>
      <w:r w:rsidRPr="00FE770E">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770E">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770E">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854EAD" w:rsidRPr="00FE770E" w:rsidRDefault="00854EAD" w:rsidP="00854EAD">
      <w:pPr>
        <w:spacing w:after="80"/>
        <w:jc w:val="both"/>
        <w:rPr>
          <w:rFonts w:ascii="Times New Roman" w:eastAsia="Times New Roman" w:hAnsi="Times New Roman" w:cs="Times New Roman"/>
          <w:sz w:val="24"/>
          <w:szCs w:val="24"/>
          <w:highlight w:val="yellow"/>
        </w:rPr>
      </w:pPr>
    </w:p>
    <w:p w:rsidR="00854EAD" w:rsidRPr="00FE770E" w:rsidRDefault="00854EAD" w:rsidP="00854EA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rPr>
        <w:t xml:space="preserve">3. </w:t>
      </w:r>
      <w:r w:rsidRPr="00FE77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770E">
        <w:rPr>
          <w:rFonts w:ascii="Times New Roman" w:eastAsia="Times New Roman" w:hAnsi="Times New Roman" w:cs="Times New Roman"/>
          <w:b/>
          <w:sz w:val="24"/>
          <w:szCs w:val="24"/>
        </w:rPr>
        <w:t>визначеним у пун</w:t>
      </w:r>
      <w:r w:rsidRPr="00FE770E">
        <w:rPr>
          <w:rFonts w:ascii="Times New Roman" w:eastAsia="Times New Roman" w:hAnsi="Times New Roman" w:cs="Times New Roman"/>
          <w:b/>
          <w:sz w:val="24"/>
          <w:szCs w:val="24"/>
          <w:highlight w:val="white"/>
        </w:rPr>
        <w:t xml:space="preserve">кті </w:t>
      </w:r>
      <w:r w:rsidRPr="00FE770E">
        <w:rPr>
          <w:rFonts w:ascii="Times New Roman" w:eastAsia="Times New Roman" w:hAnsi="Times New Roman" w:cs="Times New Roman"/>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Переможець процедури закупівлі у строк, що </w:t>
      </w:r>
      <w:r w:rsidRPr="00FE770E">
        <w:rPr>
          <w:rFonts w:ascii="Times New Roman" w:eastAsia="Times New Roman" w:hAnsi="Times New Roman" w:cs="Times New Roman"/>
          <w:b/>
          <w:i/>
          <w:sz w:val="24"/>
          <w:szCs w:val="24"/>
          <w:highlight w:val="white"/>
        </w:rPr>
        <w:t xml:space="preserve">не перевищує чотири дні </w:t>
      </w:r>
      <w:r w:rsidRPr="00FE770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770E">
        <w:rPr>
          <w:rFonts w:ascii="Times New Roman" w:eastAsia="Times New Roman" w:hAnsi="Times New Roman" w:cs="Times New Roman"/>
          <w:sz w:val="24"/>
          <w:szCs w:val="24"/>
          <w:highlight w:val="white"/>
        </w:rPr>
        <w:t>закупівель</w:t>
      </w:r>
      <w:proofErr w:type="spellEnd"/>
      <w:r w:rsidRPr="00FE770E">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54EAD" w:rsidRPr="00FE770E" w:rsidRDefault="00854EAD" w:rsidP="00854E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54EAD" w:rsidRPr="00FE770E" w:rsidRDefault="00854EAD" w:rsidP="00854EAD">
      <w:pPr>
        <w:spacing w:after="0" w:line="240" w:lineRule="auto"/>
        <w:rPr>
          <w:rFonts w:ascii="Times New Roman" w:eastAsia="Times New Roman" w:hAnsi="Times New Roman" w:cs="Times New Roman"/>
          <w:b/>
          <w:sz w:val="24"/>
          <w:szCs w:val="24"/>
          <w:highlight w:val="white"/>
        </w:rPr>
      </w:pPr>
    </w:p>
    <w:p w:rsidR="00854EAD" w:rsidRPr="00FE770E" w:rsidRDefault="00854EAD" w:rsidP="00854EAD">
      <w:pPr>
        <w:spacing w:after="0" w:line="240" w:lineRule="auto"/>
        <w:rPr>
          <w:rFonts w:ascii="Times New Roman" w:eastAsia="Times New Roman" w:hAnsi="Times New Roman" w:cs="Times New Roman"/>
          <w:b/>
          <w:color w:val="000000"/>
          <w:sz w:val="24"/>
          <w:szCs w:val="24"/>
          <w:highlight w:val="white"/>
        </w:rPr>
      </w:pPr>
      <w:r w:rsidRPr="00FE770E">
        <w:rPr>
          <w:rFonts w:ascii="Times New Roman" w:eastAsia="Times New Roman" w:hAnsi="Times New Roman" w:cs="Times New Roman"/>
          <w:color w:val="000000"/>
          <w:sz w:val="24"/>
          <w:szCs w:val="24"/>
          <w:highlight w:val="white"/>
        </w:rPr>
        <w:t> </w:t>
      </w:r>
      <w:r w:rsidRPr="00FE770E">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54EAD" w:rsidRPr="00FE770E" w:rsidTr="00BA6D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з</w:t>
            </w:r>
            <w:r w:rsidRPr="00FE770E">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Вимоги згідно п. </w:t>
            </w:r>
            <w:r w:rsidRPr="0078644B">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8644B">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854EAD" w:rsidRPr="00FE770E" w:rsidTr="00BA6D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highlight w:val="white"/>
              </w:rPr>
            </w:pPr>
            <w:r w:rsidRPr="00FD4BD2">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highlight w:val="white"/>
              </w:rPr>
            </w:pPr>
            <w:r w:rsidRPr="00FD4BD2">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highlight w:val="white"/>
              </w:rPr>
              <w:t>безпекових</w:t>
            </w:r>
            <w:proofErr w:type="spellEnd"/>
            <w:r w:rsidRPr="00FD4BD2">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FD4BD2">
              <w:rPr>
                <w:rFonts w:ascii="Times New Roman" w:eastAsia="Times New Roman" w:hAnsi="Times New Roman" w:cs="Times New Roman"/>
                <w:i/>
                <w:sz w:val="24"/>
                <w:szCs w:val="24"/>
                <w:highlight w:val="white"/>
              </w:rPr>
              <w:lastRenderedPageBreak/>
              <w:t>зупиняти, обмежувати</w:t>
            </w:r>
            <w:r w:rsidRPr="00FD4BD2">
              <w:rPr>
                <w:rFonts w:ascii="Times New Roman" w:eastAsia="Times New Roman" w:hAnsi="Times New Roman" w:cs="Times New Roman"/>
                <w:b/>
                <w:i/>
                <w:sz w:val="24"/>
                <w:szCs w:val="24"/>
                <w:highlight w:val="white"/>
              </w:rPr>
              <w:t xml:space="preserve"> </w:t>
            </w:r>
            <w:r w:rsidRPr="00FD4BD2">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854EAD" w:rsidRPr="00FE770E" w:rsidRDefault="00B62676" w:rsidP="00B62676">
            <w:pPr>
              <w:spacing w:after="0" w:line="240" w:lineRule="auto"/>
              <w:ind w:right="140"/>
              <w:jc w:val="both"/>
              <w:rPr>
                <w:rFonts w:ascii="Times New Roman" w:eastAsia="Times New Roman" w:hAnsi="Times New Roman" w:cs="Times New Roman"/>
                <w:sz w:val="24"/>
                <w:szCs w:val="24"/>
                <w:highlight w:val="white"/>
              </w:rPr>
            </w:pPr>
            <w:r w:rsidRPr="00FD4BD2">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highlight w:val="white"/>
              </w:rPr>
              <w:t>керівника учасника</w:t>
            </w:r>
            <w:r w:rsidRPr="00FD4BD2">
              <w:rPr>
                <w:rFonts w:ascii="Times New Roman" w:eastAsia="Times New Roman" w:hAnsi="Times New Roman" w:cs="Times New Roman"/>
                <w:i/>
                <w:sz w:val="24"/>
                <w:szCs w:val="24"/>
                <w:highlight w:val="white"/>
              </w:rPr>
              <w:t xml:space="preserve"> процедури </w:t>
            </w:r>
            <w:proofErr w:type="spellStart"/>
            <w:r w:rsidRPr="00FD4BD2">
              <w:rPr>
                <w:rFonts w:ascii="Times New Roman" w:eastAsia="Times New Roman" w:hAnsi="Times New Roman" w:cs="Times New Roman"/>
                <w:i/>
                <w:sz w:val="24"/>
                <w:szCs w:val="24"/>
                <w:highlight w:val="white"/>
              </w:rPr>
              <w:t>закупівлі,на</w:t>
            </w:r>
            <w:proofErr w:type="spellEnd"/>
            <w:r w:rsidRPr="00FD4BD2">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854EAD" w:rsidRPr="00FE770E" w:rsidTr="00BA6D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4EAD" w:rsidRPr="00FE770E" w:rsidRDefault="00854EAD" w:rsidP="00BA6D2E">
            <w:pPr>
              <w:spacing w:after="0" w:line="240" w:lineRule="auto"/>
              <w:ind w:right="140"/>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6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Документ повинен бути не більше </w:t>
            </w:r>
            <w:proofErr w:type="spellStart"/>
            <w:r w:rsidRPr="00FE770E">
              <w:rPr>
                <w:rFonts w:ascii="Times New Roman" w:eastAsia="Times New Roman" w:hAnsi="Times New Roman" w:cs="Times New Roman"/>
                <w:b/>
                <w:sz w:val="24"/>
                <w:szCs w:val="24"/>
                <w:highlight w:val="white"/>
              </w:rPr>
              <w:t>тридцятиденної</w:t>
            </w:r>
            <w:proofErr w:type="spellEnd"/>
            <w:r w:rsidRPr="00FE770E">
              <w:rPr>
                <w:rFonts w:ascii="Times New Roman" w:eastAsia="Times New Roman" w:hAnsi="Times New Roman" w:cs="Times New Roman"/>
                <w:b/>
                <w:sz w:val="24"/>
                <w:szCs w:val="24"/>
                <w:highlight w:val="white"/>
              </w:rPr>
              <w:t xml:space="preserve"> давнини від дати подання документа.</w:t>
            </w:r>
            <w:r w:rsidRPr="00FE770E">
              <w:rPr>
                <w:rFonts w:ascii="Times New Roman" w:eastAsia="Times New Roman" w:hAnsi="Times New Roman" w:cs="Times New Roman"/>
                <w:sz w:val="24"/>
                <w:szCs w:val="24"/>
                <w:highlight w:val="white"/>
              </w:rPr>
              <w:t> </w:t>
            </w:r>
          </w:p>
        </w:tc>
      </w:tr>
      <w:tr w:rsidR="00854EAD" w:rsidRPr="00FE770E" w:rsidTr="00BA6D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(підпункт 12 пункт</w:t>
            </w:r>
            <w:r w:rsidRPr="00FE770E">
              <w:rPr>
                <w:rFonts w:ascii="Times New Roman" w:eastAsia="Times New Roman" w:hAnsi="Times New Roman" w:cs="Times New Roman"/>
                <w:b/>
                <w:color w:val="00B050"/>
                <w:sz w:val="24"/>
                <w:szCs w:val="24"/>
                <w:highlight w:val="white"/>
              </w:rPr>
              <w:t xml:space="preserve"> </w:t>
            </w:r>
            <w:r w:rsidRPr="009B19DC">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854EAD" w:rsidRPr="00FE770E" w:rsidTr="00BA6D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FE770E">
              <w:rPr>
                <w:rFonts w:ascii="Times New Roman" w:eastAsia="Times New Roman" w:hAnsi="Times New Roman" w:cs="Times New Roman"/>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lastRenderedPageBreak/>
              <w:t>Довідка в довільній формі</w:t>
            </w:r>
            <w:r w:rsidRPr="00FE770E">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FE770E">
              <w:rPr>
                <w:rFonts w:ascii="Times New Roman" w:eastAsia="Times New Roman" w:hAnsi="Times New Roman" w:cs="Times New Roman"/>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pacing w:after="0" w:line="240" w:lineRule="auto"/>
        <w:rPr>
          <w:rFonts w:ascii="Times New Roman" w:eastAsia="Times New Roman" w:hAnsi="Times New Roman" w:cs="Times New Roman"/>
          <w:b/>
          <w:color w:val="000000"/>
          <w:sz w:val="24"/>
          <w:szCs w:val="24"/>
        </w:rPr>
      </w:pPr>
    </w:p>
    <w:p w:rsidR="00854EAD" w:rsidRPr="00FE770E" w:rsidRDefault="00854EAD" w:rsidP="00854EAD">
      <w:pPr>
        <w:spacing w:before="240" w:after="0" w:line="240" w:lineRule="auto"/>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54EAD" w:rsidRPr="00FE770E" w:rsidTr="00BA6D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з</w:t>
            </w:r>
            <w:r w:rsidRPr="00FE770E">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Особливостей</w:t>
            </w:r>
          </w:p>
          <w:p w:rsidR="00854EAD" w:rsidRPr="00FE770E" w:rsidRDefault="00854EAD" w:rsidP="00BA6D2E">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 xml:space="preserve">Переможець </w:t>
            </w:r>
            <w:r w:rsidRPr="00FE770E">
              <w:rPr>
                <w:rFonts w:ascii="Times New Roman" w:eastAsia="Times New Roman" w:hAnsi="Times New Roman" w:cs="Times New Roman"/>
                <w:b/>
                <w:sz w:val="24"/>
                <w:szCs w:val="24"/>
                <w:highlight w:val="white"/>
              </w:rPr>
              <w:t xml:space="preserve">торгів на виконання вимоги </w:t>
            </w:r>
            <w:r w:rsidRPr="00FE770E">
              <w:rPr>
                <w:rFonts w:ascii="Times New Roman" w:eastAsia="Times New Roman" w:hAnsi="Times New Roman" w:cs="Times New Roman"/>
                <w:sz w:val="24"/>
                <w:szCs w:val="24"/>
                <w:highlight w:val="white"/>
              </w:rPr>
              <w:t xml:space="preserve">згідно пункту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sz w:val="24"/>
                <w:szCs w:val="24"/>
                <w:highlight w:val="white"/>
              </w:rPr>
              <w:t xml:space="preserve"> Особ</w:t>
            </w:r>
            <w:r w:rsidRPr="00FE770E">
              <w:rPr>
                <w:rFonts w:ascii="Times New Roman" w:eastAsia="Times New Roman" w:hAnsi="Times New Roman" w:cs="Times New Roman"/>
                <w:sz w:val="24"/>
                <w:szCs w:val="24"/>
              </w:rPr>
              <w:t>ливостей</w:t>
            </w:r>
            <w:r w:rsidRPr="00FE770E">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854EAD" w:rsidRPr="00FE770E" w:rsidTr="00BA6D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4EAD" w:rsidRPr="00FE770E" w:rsidRDefault="00854EAD" w:rsidP="00BA6D2E">
            <w:pP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3 пункт </w:t>
            </w:r>
            <w:r w:rsidRPr="00D11AF6">
              <w:rPr>
                <w:rFonts w:ascii="Times New Roman" w:eastAsia="Times New Roman" w:hAnsi="Times New Roman" w:cs="Times New Roman"/>
                <w:b/>
                <w:sz w:val="24"/>
                <w:szCs w:val="24"/>
                <w:highlight w:val="white"/>
              </w:rPr>
              <w:t xml:space="preserve">47 </w:t>
            </w:r>
            <w:r w:rsidRPr="00FE770E">
              <w:rPr>
                <w:rFonts w:ascii="Times New Roman" w:eastAsia="Times New Roman" w:hAnsi="Times New Roman" w:cs="Times New Roman"/>
                <w:b/>
                <w:sz w:val="24"/>
                <w:szCs w:val="24"/>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2676" w:rsidRPr="00FD4BD2" w:rsidRDefault="00B62676" w:rsidP="00B62676">
            <w:pPr>
              <w:spacing w:after="0" w:line="276" w:lineRule="auto"/>
              <w:ind w:right="140"/>
              <w:jc w:val="both"/>
              <w:rPr>
                <w:rFonts w:ascii="Times New Roman" w:eastAsia="Times New Roman" w:hAnsi="Times New Roman" w:cs="Times New Roman"/>
                <w:b/>
                <w:sz w:val="24"/>
                <w:szCs w:val="24"/>
              </w:rPr>
            </w:pPr>
            <w:r w:rsidRPr="00FD4BD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B62676" w:rsidRPr="00FD4BD2" w:rsidRDefault="00B62676" w:rsidP="00B62676">
            <w:pPr>
              <w:spacing w:after="0" w:line="276" w:lineRule="auto"/>
              <w:ind w:right="140"/>
              <w:jc w:val="both"/>
              <w:rPr>
                <w:rFonts w:ascii="Times New Roman" w:eastAsia="Times New Roman" w:hAnsi="Times New Roman" w:cs="Times New Roman"/>
                <w:i/>
                <w:sz w:val="24"/>
                <w:szCs w:val="24"/>
              </w:rPr>
            </w:pPr>
            <w:r w:rsidRPr="00FD4BD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D4BD2">
              <w:rPr>
                <w:rFonts w:ascii="Times New Roman" w:eastAsia="Times New Roman" w:hAnsi="Times New Roman" w:cs="Times New Roman"/>
                <w:i/>
                <w:sz w:val="24"/>
                <w:szCs w:val="24"/>
              </w:rPr>
              <w:t>безпекових</w:t>
            </w:r>
            <w:proofErr w:type="spellEnd"/>
            <w:r w:rsidRPr="00FD4BD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854EAD" w:rsidRPr="00FD4BD2" w:rsidRDefault="00B62676" w:rsidP="00B62676">
            <w:pPr>
              <w:spacing w:after="0" w:line="240" w:lineRule="auto"/>
              <w:ind w:right="140"/>
              <w:jc w:val="both"/>
              <w:rPr>
                <w:rFonts w:ascii="Times New Roman" w:eastAsia="Times New Roman" w:hAnsi="Times New Roman" w:cs="Times New Roman"/>
                <w:sz w:val="24"/>
                <w:szCs w:val="24"/>
              </w:rPr>
            </w:pPr>
            <w:r w:rsidRPr="00FD4BD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FD4BD2">
              <w:rPr>
                <w:rFonts w:ascii="Times New Roman" w:eastAsia="Times New Roman" w:hAnsi="Times New Roman" w:cs="Times New Roman"/>
                <w:b/>
                <w:i/>
                <w:sz w:val="24"/>
                <w:szCs w:val="24"/>
              </w:rPr>
              <w:t xml:space="preserve"> </w:t>
            </w:r>
            <w:r w:rsidRPr="00FD4BD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D4BD2">
              <w:rPr>
                <w:rFonts w:ascii="Times New Roman" w:eastAsia="Times New Roman" w:hAnsi="Times New Roman" w:cs="Times New Roman"/>
                <w:b/>
                <w:i/>
                <w:sz w:val="24"/>
                <w:szCs w:val="24"/>
              </w:rPr>
              <w:lastRenderedPageBreak/>
              <w:t>фізичної особи</w:t>
            </w:r>
            <w:r w:rsidRPr="00FD4BD2">
              <w:rPr>
                <w:rFonts w:ascii="Times New Roman" w:eastAsia="Times New Roman" w:hAnsi="Times New Roman" w:cs="Times New Roman"/>
                <w:i/>
                <w:sz w:val="24"/>
                <w:szCs w:val="24"/>
              </w:rPr>
              <w:t xml:space="preserve">, яка є  учасником процедури </w:t>
            </w:r>
            <w:proofErr w:type="spellStart"/>
            <w:r w:rsidRPr="00FD4BD2">
              <w:rPr>
                <w:rFonts w:ascii="Times New Roman" w:eastAsia="Times New Roman" w:hAnsi="Times New Roman" w:cs="Times New Roman"/>
                <w:i/>
                <w:sz w:val="24"/>
                <w:szCs w:val="24"/>
              </w:rPr>
              <w:t>закупівлі,на</w:t>
            </w:r>
            <w:proofErr w:type="spellEnd"/>
            <w:r w:rsidRPr="00FD4BD2">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854EAD" w:rsidRPr="00FE770E" w:rsidTr="00BA6D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(підпункт 5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4EAD" w:rsidRPr="00FE770E" w:rsidRDefault="00854EAD" w:rsidP="00BA6D2E">
            <w:pPr>
              <w:spacing w:after="0" w:line="240" w:lineRule="auto"/>
              <w:jc w:val="both"/>
              <w:rPr>
                <w:rFonts w:ascii="Times New Roman" w:eastAsia="Times New Roman" w:hAnsi="Times New Roman" w:cs="Times New Roman"/>
                <w:b/>
                <w:color w:val="000000"/>
                <w:sz w:val="24"/>
                <w:szCs w:val="24"/>
              </w:rPr>
            </w:pPr>
          </w:p>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Документ повинен бути не більше </w:t>
            </w:r>
            <w:proofErr w:type="spellStart"/>
            <w:r w:rsidRPr="00FE770E">
              <w:rPr>
                <w:rFonts w:ascii="Times New Roman" w:eastAsia="Times New Roman" w:hAnsi="Times New Roman" w:cs="Times New Roman"/>
                <w:b/>
                <w:color w:val="000000"/>
                <w:sz w:val="24"/>
                <w:szCs w:val="24"/>
              </w:rPr>
              <w:t>тридцятиденної</w:t>
            </w:r>
            <w:proofErr w:type="spellEnd"/>
            <w:r w:rsidRPr="00FE770E">
              <w:rPr>
                <w:rFonts w:ascii="Times New Roman" w:eastAsia="Times New Roman" w:hAnsi="Times New Roman" w:cs="Times New Roman"/>
                <w:b/>
                <w:color w:val="000000"/>
                <w:sz w:val="24"/>
                <w:szCs w:val="24"/>
              </w:rPr>
              <w:t xml:space="preserve"> давнини від дати подання документа.</w:t>
            </w:r>
            <w:r w:rsidRPr="00FE770E">
              <w:rPr>
                <w:rFonts w:ascii="Times New Roman" w:eastAsia="Times New Roman" w:hAnsi="Times New Roman" w:cs="Times New Roman"/>
                <w:color w:val="000000"/>
                <w:sz w:val="24"/>
                <w:szCs w:val="24"/>
              </w:rPr>
              <w:t> </w:t>
            </w:r>
          </w:p>
        </w:tc>
      </w:tr>
      <w:tr w:rsidR="00854EAD" w:rsidRPr="00FE770E" w:rsidTr="00BA6D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4EAD" w:rsidRPr="00FE770E" w:rsidRDefault="00854EAD" w:rsidP="00BA6D2E">
            <w:pP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b/>
                <w:sz w:val="24"/>
                <w:szCs w:val="24"/>
                <w:highlight w:val="white"/>
              </w:rPr>
              <w:t xml:space="preserve">(підпункт 12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54EAD" w:rsidRPr="00FE770E" w:rsidRDefault="00854EAD" w:rsidP="00BA6D2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54EAD" w:rsidRPr="00FE770E" w:rsidTr="00BA6D2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b/>
                <w:sz w:val="24"/>
                <w:szCs w:val="24"/>
              </w:rPr>
            </w:pPr>
            <w:r w:rsidRPr="00FE77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E770E">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770E">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4EAD" w:rsidRPr="00FE770E" w:rsidRDefault="00854EAD" w:rsidP="00BA6D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770E">
              <w:rPr>
                <w:rFonts w:ascii="Times New Roman" w:eastAsia="Times New Roman" w:hAnsi="Times New Roman" w:cs="Times New Roman"/>
                <w:b/>
                <w:sz w:val="24"/>
                <w:szCs w:val="24"/>
                <w:highlight w:val="white"/>
              </w:rPr>
              <w:t xml:space="preserve">(абзац 14 пункт </w:t>
            </w:r>
            <w:r w:rsidRPr="00D11AF6">
              <w:rPr>
                <w:rFonts w:ascii="Times New Roman" w:eastAsia="Times New Roman" w:hAnsi="Times New Roman" w:cs="Times New Roman"/>
                <w:b/>
                <w:sz w:val="24"/>
                <w:szCs w:val="24"/>
                <w:highlight w:val="white"/>
              </w:rPr>
              <w:t>47</w:t>
            </w:r>
            <w:r w:rsidRPr="00FE770E">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FE770E">
              <w:rPr>
                <w:rFonts w:ascii="Times New Roman" w:eastAsia="Times New Roman" w:hAnsi="Times New Roman" w:cs="Times New Roman"/>
                <w:b/>
                <w:sz w:val="24"/>
                <w:szCs w:val="24"/>
              </w:rPr>
              <w:t>Довідка в довільній формі</w:t>
            </w:r>
            <w:r w:rsidRPr="00FE77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p>
    <w:p w:rsidR="00854EAD" w:rsidRPr="00FE770E" w:rsidRDefault="00854EAD" w:rsidP="00854EAD">
      <w:pPr>
        <w:shd w:val="clear" w:color="auto" w:fill="FFFFFF"/>
        <w:spacing w:after="0" w:line="240" w:lineRule="auto"/>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770E">
        <w:rPr>
          <w:rFonts w:ascii="Times New Roman" w:eastAsia="Times New Roman" w:hAnsi="Times New Roman" w:cs="Times New Roman"/>
          <w:b/>
          <w:sz w:val="24"/>
          <w:szCs w:val="24"/>
        </w:rPr>
        <w:t>—</w:t>
      </w:r>
      <w:r w:rsidRPr="00FE770E">
        <w:rPr>
          <w:rFonts w:ascii="Times New Roman" w:eastAsia="Times New Roman" w:hAnsi="Times New Roman" w:cs="Times New Roman"/>
          <w:b/>
          <w:color w:val="000000"/>
          <w:sz w:val="24"/>
          <w:szCs w:val="24"/>
        </w:rPr>
        <w:t xml:space="preserve"> юридичних осіб, фізичних осіб та фізичних осіб</w:t>
      </w:r>
      <w:r w:rsidRPr="00FE770E">
        <w:rPr>
          <w:rFonts w:ascii="Times New Roman" w:eastAsia="Times New Roman" w:hAnsi="Times New Roman" w:cs="Times New Roman"/>
          <w:b/>
          <w:sz w:val="24"/>
          <w:szCs w:val="24"/>
        </w:rPr>
        <w:t xml:space="preserve"> — </w:t>
      </w:r>
      <w:r w:rsidRPr="00FE770E">
        <w:rPr>
          <w:rFonts w:ascii="Times New Roman" w:eastAsia="Times New Roman" w:hAnsi="Times New Roman" w:cs="Times New Roman"/>
          <w:b/>
          <w:color w:val="000000"/>
          <w:sz w:val="24"/>
          <w:szCs w:val="24"/>
        </w:rPr>
        <w:t>підприємців)</w:t>
      </w:r>
      <w:r w:rsidRPr="00FE770E">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854EAD" w:rsidRPr="00FE770E" w:rsidTr="00BA6D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54EAD" w:rsidRPr="00FE770E" w:rsidRDefault="00854EAD" w:rsidP="00BA6D2E">
            <w:pPr>
              <w:spacing w:after="0" w:line="240" w:lineRule="auto"/>
              <w:ind w:left="100"/>
              <w:jc w:val="center"/>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lastRenderedPageBreak/>
              <w:t>Інші документи від Учасника:</w:t>
            </w:r>
          </w:p>
        </w:tc>
      </w:tr>
      <w:tr w:rsidR="00854EAD" w:rsidRPr="00FE770E" w:rsidTr="00BA6D2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jc w:val="both"/>
              <w:rPr>
                <w:rFonts w:ascii="Times New Roman" w:eastAsia="Times New Roman" w:hAnsi="Times New Roman" w:cs="Times New Roman"/>
                <w:sz w:val="24"/>
                <w:szCs w:val="24"/>
              </w:rPr>
            </w:pPr>
            <w:r w:rsidRPr="00FE77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770E">
              <w:rPr>
                <w:rFonts w:ascii="Times New Roman" w:eastAsia="Times New Roman" w:hAnsi="Times New Roman" w:cs="Times New Roman"/>
                <w:sz w:val="24"/>
                <w:szCs w:val="24"/>
              </w:rPr>
              <w:t xml:space="preserve">— </w:t>
            </w:r>
            <w:r w:rsidRPr="00FE77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ind w:left="100" w:right="120" w:hanging="20"/>
              <w:jc w:val="both"/>
              <w:rPr>
                <w:rFonts w:ascii="Times New Roman" w:eastAsia="Times New Roman" w:hAnsi="Times New Roman" w:cs="Times New Roman"/>
                <w:sz w:val="24"/>
                <w:szCs w:val="24"/>
              </w:rPr>
            </w:pPr>
            <w:r w:rsidRPr="00FE77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770E">
              <w:rPr>
                <w:rFonts w:ascii="Times New Roman" w:eastAsia="Times New Roman" w:hAnsi="Times New Roman" w:cs="Times New Roman"/>
                <w:sz w:val="24"/>
                <w:szCs w:val="24"/>
              </w:rPr>
              <w:t>у</w:t>
            </w:r>
            <w:r w:rsidRPr="00FE77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77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54EAD" w:rsidRPr="00FE770E" w:rsidTr="00BA6D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before="240" w:after="0" w:line="240" w:lineRule="auto"/>
              <w:ind w:left="100"/>
              <w:rPr>
                <w:rFonts w:ascii="Times New Roman" w:eastAsia="Times New Roman" w:hAnsi="Times New Roman" w:cs="Times New Roman"/>
                <w:b/>
                <w:color w:val="000000"/>
                <w:sz w:val="24"/>
                <w:szCs w:val="24"/>
              </w:rPr>
            </w:pPr>
            <w:r w:rsidRPr="00FE77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4EAD" w:rsidRPr="00FE770E" w:rsidRDefault="00854EAD" w:rsidP="00BA6D2E">
            <w:pPr>
              <w:spacing w:after="0" w:line="240" w:lineRule="auto"/>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У разі якщо учасник або його кінцевий </w:t>
            </w:r>
            <w:proofErr w:type="spellStart"/>
            <w:r w:rsidRPr="00FE770E">
              <w:rPr>
                <w:rFonts w:ascii="Times New Roman" w:eastAsia="Times New Roman" w:hAnsi="Times New Roman" w:cs="Times New Roman"/>
                <w:sz w:val="24"/>
                <w:szCs w:val="24"/>
              </w:rPr>
              <w:t>бенефіціарний</w:t>
            </w:r>
            <w:proofErr w:type="spellEnd"/>
            <w:r w:rsidRPr="00FE770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54EAD" w:rsidRPr="00FE770E" w:rsidRDefault="00854EAD" w:rsidP="00854EAD">
            <w:pPr>
              <w:numPr>
                <w:ilvl w:val="0"/>
                <w:numId w:val="9"/>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10"/>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6"/>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854EAD" w:rsidRPr="00FE770E" w:rsidRDefault="00854EAD" w:rsidP="00BA6D2E">
            <w:pPr>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854EAD">
            <w:pPr>
              <w:numPr>
                <w:ilvl w:val="0"/>
                <w:numId w:val="7"/>
              </w:numPr>
              <w:shd w:val="clear" w:color="auto" w:fill="FFFFFF"/>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посвідчення особи, якій надано тимчасовий захист в Україні,</w:t>
            </w:r>
          </w:p>
          <w:p w:rsidR="00854EAD" w:rsidRPr="00FE770E" w:rsidRDefault="00854EAD" w:rsidP="00BA6D2E">
            <w:pPr>
              <w:shd w:val="clear" w:color="auto" w:fill="FFFFFF"/>
              <w:spacing w:after="0" w:line="240" w:lineRule="auto"/>
              <w:ind w:left="283" w:hanging="283"/>
              <w:jc w:val="both"/>
              <w:rPr>
                <w:rFonts w:ascii="Times New Roman" w:eastAsia="Times New Roman" w:hAnsi="Times New Roman" w:cs="Times New Roman"/>
                <w:i/>
                <w:sz w:val="24"/>
                <w:szCs w:val="24"/>
              </w:rPr>
            </w:pPr>
            <w:r w:rsidRPr="00FE770E">
              <w:rPr>
                <w:rFonts w:ascii="Times New Roman" w:eastAsia="Times New Roman" w:hAnsi="Times New Roman" w:cs="Times New Roman"/>
                <w:i/>
                <w:sz w:val="24"/>
                <w:szCs w:val="24"/>
              </w:rPr>
              <w:t>або</w:t>
            </w:r>
          </w:p>
          <w:p w:rsidR="00854EAD" w:rsidRPr="00FE770E" w:rsidRDefault="00854EAD" w:rsidP="00BA6D2E">
            <w:pPr>
              <w:numPr>
                <w:ilvl w:val="0"/>
                <w:numId w:val="8"/>
              </w:numPr>
              <w:spacing w:after="0" w:line="240" w:lineRule="auto"/>
              <w:ind w:left="283" w:hanging="283"/>
              <w:jc w:val="both"/>
              <w:rPr>
                <w:rFonts w:ascii="Times New Roman" w:eastAsia="Times New Roman" w:hAnsi="Times New Roman" w:cs="Times New Roman"/>
                <w:sz w:val="24"/>
                <w:szCs w:val="24"/>
              </w:rPr>
            </w:pPr>
            <w:r w:rsidRPr="00FE770E">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854EAD" w:rsidRDefault="00854EAD"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4837AC" w:rsidRDefault="004837AC"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591510" w:rsidRDefault="00591510" w:rsidP="00543C90">
      <w:pPr>
        <w:ind w:left="5670"/>
        <w:jc w:val="right"/>
        <w:rPr>
          <w:rFonts w:ascii="Times New Roman" w:hAnsi="Times New Roman" w:cs="Times New Roman"/>
          <w:b/>
          <w:sz w:val="24"/>
          <w:szCs w:val="24"/>
          <w:lang w:val="ru-RU"/>
        </w:rPr>
      </w:pPr>
    </w:p>
    <w:p w:rsidR="004D5FE7" w:rsidRDefault="004D5FE7">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91510" w:rsidRDefault="00591510" w:rsidP="00543C90">
      <w:pPr>
        <w:ind w:left="5670"/>
        <w:jc w:val="right"/>
        <w:rPr>
          <w:rFonts w:ascii="Times New Roman" w:hAnsi="Times New Roman" w:cs="Times New Roman"/>
          <w:b/>
          <w:sz w:val="24"/>
          <w:szCs w:val="24"/>
          <w:lang w:val="ru-RU"/>
        </w:rPr>
      </w:pPr>
    </w:p>
    <w:p w:rsidR="00C02BE7" w:rsidRPr="00475A20" w:rsidRDefault="00C02BE7" w:rsidP="00C02BE7">
      <w:pPr>
        <w:ind w:left="5670"/>
        <w:jc w:val="right"/>
        <w:rPr>
          <w:rFonts w:ascii="Times New Roman" w:hAnsi="Times New Roman" w:cs="Times New Roman"/>
          <w:sz w:val="24"/>
          <w:szCs w:val="24"/>
          <w:lang w:val="ru-RU"/>
        </w:rPr>
      </w:pPr>
      <w:r>
        <w:rPr>
          <w:rFonts w:ascii="Times New Roman" w:hAnsi="Times New Roman" w:cs="Times New Roman"/>
          <w:b/>
          <w:sz w:val="24"/>
          <w:szCs w:val="24"/>
        </w:rPr>
        <w:t xml:space="preserve">Додаток </w:t>
      </w:r>
      <w:r>
        <w:rPr>
          <w:rFonts w:ascii="Times New Roman" w:hAnsi="Times New Roman" w:cs="Times New Roman"/>
          <w:b/>
          <w:sz w:val="24"/>
          <w:szCs w:val="24"/>
          <w:lang w:val="ru-RU"/>
        </w:rPr>
        <w:t>2</w:t>
      </w:r>
    </w:p>
    <w:p w:rsidR="00C02BE7" w:rsidRPr="006A3F08" w:rsidRDefault="00C02BE7" w:rsidP="00C02BE7">
      <w:pPr>
        <w:ind w:left="5670" w:firstLine="702"/>
        <w:jc w:val="right"/>
        <w:rPr>
          <w:rFonts w:ascii="Times New Roman" w:hAnsi="Times New Roman" w:cs="Times New Roman"/>
          <w:b/>
          <w:sz w:val="24"/>
          <w:szCs w:val="24"/>
        </w:rPr>
      </w:pPr>
      <w:r w:rsidRPr="006A3F08">
        <w:rPr>
          <w:rFonts w:ascii="Times New Roman" w:hAnsi="Times New Roman" w:cs="Times New Roman"/>
          <w:b/>
          <w:sz w:val="24"/>
          <w:szCs w:val="24"/>
        </w:rPr>
        <w:t xml:space="preserve">до тендерної документації </w:t>
      </w:r>
    </w:p>
    <w:p w:rsidR="00C02BE7" w:rsidRDefault="00C02BE7" w:rsidP="00C02BE7">
      <w:pPr>
        <w:ind w:left="5670" w:firstLine="702"/>
        <w:jc w:val="right"/>
        <w:rPr>
          <w:rFonts w:ascii="Times New Roman" w:hAnsi="Times New Roman" w:cs="Times New Roman"/>
          <w:sz w:val="24"/>
          <w:szCs w:val="24"/>
        </w:rPr>
      </w:pPr>
    </w:p>
    <w:p w:rsidR="005250FD" w:rsidRDefault="005250FD" w:rsidP="00C02BE7">
      <w:pPr>
        <w:ind w:left="5670" w:firstLine="702"/>
        <w:jc w:val="right"/>
        <w:rPr>
          <w:rFonts w:ascii="Times New Roman" w:hAnsi="Times New Roman" w:cs="Times New Roman"/>
          <w:sz w:val="24"/>
          <w:szCs w:val="24"/>
        </w:rPr>
      </w:pPr>
    </w:p>
    <w:p w:rsidR="00F60C1C" w:rsidRPr="00B00F4D" w:rsidRDefault="00F60C1C" w:rsidP="00F60C1C">
      <w:pPr>
        <w:spacing w:line="360" w:lineRule="auto"/>
        <w:jc w:val="center"/>
        <w:rPr>
          <w:rFonts w:ascii="Times New Roman" w:hAnsi="Times New Roman" w:cs="Times New Roman"/>
          <w:b/>
        </w:rPr>
      </w:pPr>
      <w:r w:rsidRPr="00B00F4D">
        <w:rPr>
          <w:rFonts w:ascii="Times New Roman" w:hAnsi="Times New Roman" w:cs="Times New Roman"/>
          <w:b/>
        </w:rPr>
        <w:t>ТЕХНІЧНЕ ЗАВДАННЯ</w:t>
      </w:r>
    </w:p>
    <w:p w:rsidR="00F60C1C" w:rsidRPr="00251B4E" w:rsidRDefault="00F60C1C" w:rsidP="00F60C1C">
      <w:pPr>
        <w:jc w:val="both"/>
        <w:rPr>
          <w:rFonts w:ascii="Times New Roman" w:hAnsi="Times New Roman" w:cs="Times New Roman"/>
          <w:b/>
          <w:bCs/>
        </w:rPr>
      </w:pPr>
      <w:r w:rsidRPr="00251B4E">
        <w:rPr>
          <w:rFonts w:ascii="Times New Roman" w:hAnsi="Times New Roman" w:cs="Times New Roman"/>
          <w:b/>
          <w:bCs/>
        </w:rPr>
        <w:t xml:space="preserve">Про надання послуг з супроводу та обслуговування програмного забезпечення: технічна підтримка та програмний супровід авторського програмного комплексу автоматизованої системи управління бухгалтерської, кадрової та медичної діяльності КНП «Шосткинська ЦРЛ» (розробленого </w:t>
      </w:r>
      <w:proofErr w:type="spellStart"/>
      <w:r w:rsidRPr="00251B4E">
        <w:rPr>
          <w:rFonts w:ascii="Times New Roman" w:hAnsi="Times New Roman" w:cs="Times New Roman"/>
          <w:b/>
          <w:bCs/>
        </w:rPr>
        <w:t>Медведковим</w:t>
      </w:r>
      <w:proofErr w:type="spellEnd"/>
      <w:r w:rsidRPr="00251B4E">
        <w:rPr>
          <w:rFonts w:ascii="Times New Roman" w:hAnsi="Times New Roman" w:cs="Times New Roman"/>
          <w:b/>
          <w:bCs/>
        </w:rPr>
        <w:t xml:space="preserve"> </w:t>
      </w:r>
      <w:proofErr w:type="spellStart"/>
      <w:r w:rsidRPr="00251B4E">
        <w:rPr>
          <w:rFonts w:ascii="Times New Roman" w:hAnsi="Times New Roman" w:cs="Times New Roman"/>
          <w:b/>
          <w:bCs/>
        </w:rPr>
        <w:t>Вячеславом</w:t>
      </w:r>
      <w:proofErr w:type="spellEnd"/>
      <w:r w:rsidRPr="00251B4E">
        <w:rPr>
          <w:rFonts w:ascii="Times New Roman" w:hAnsi="Times New Roman" w:cs="Times New Roman"/>
          <w:b/>
          <w:bCs/>
        </w:rPr>
        <w:t xml:space="preserve"> Олексійовичем та </w:t>
      </w:r>
      <w:proofErr w:type="spellStart"/>
      <w:r w:rsidRPr="00251B4E">
        <w:rPr>
          <w:rFonts w:ascii="Times New Roman" w:hAnsi="Times New Roman" w:cs="Times New Roman"/>
          <w:b/>
          <w:bCs/>
        </w:rPr>
        <w:t>Медведковим</w:t>
      </w:r>
      <w:proofErr w:type="spellEnd"/>
      <w:r w:rsidRPr="00251B4E">
        <w:rPr>
          <w:rFonts w:ascii="Times New Roman" w:hAnsi="Times New Roman" w:cs="Times New Roman"/>
          <w:b/>
          <w:bCs/>
        </w:rPr>
        <w:t xml:space="preserve">  Олександром </w:t>
      </w:r>
      <w:proofErr w:type="spellStart"/>
      <w:r w:rsidRPr="00251B4E">
        <w:rPr>
          <w:rFonts w:ascii="Times New Roman" w:hAnsi="Times New Roman" w:cs="Times New Roman"/>
          <w:b/>
          <w:bCs/>
        </w:rPr>
        <w:t>Вячеславовичем</w:t>
      </w:r>
      <w:proofErr w:type="spellEnd"/>
      <w:r w:rsidRPr="00251B4E">
        <w:rPr>
          <w:rFonts w:ascii="Times New Roman" w:hAnsi="Times New Roman" w:cs="Times New Roman"/>
          <w:b/>
          <w:bCs/>
        </w:rPr>
        <w:t xml:space="preserve"> м. Шостка)</w:t>
      </w:r>
    </w:p>
    <w:p w:rsidR="00F60C1C" w:rsidRPr="00251B4E" w:rsidRDefault="00F60C1C" w:rsidP="00F60C1C">
      <w:pPr>
        <w:jc w:val="both"/>
        <w:rPr>
          <w:rFonts w:ascii="Times New Roman" w:eastAsiaTheme="minorHAnsi" w:hAnsi="Times New Roman" w:cs="Times New Roman"/>
          <w:b/>
          <w:lang w:eastAsia="en-US"/>
        </w:rPr>
      </w:pPr>
      <w:r w:rsidRPr="00251B4E">
        <w:rPr>
          <w:rFonts w:ascii="Times New Roman" w:eastAsiaTheme="minorHAnsi" w:hAnsi="Times New Roman" w:cs="Times New Roman"/>
          <w:b/>
          <w:lang w:eastAsia="en-US"/>
        </w:rPr>
        <w:t>ДК 021:2015 7226000-5 «Послуги, по’вязані з програмним забезпеченням»</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 xml:space="preserve">            а саме: </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 xml:space="preserve">- технічна підтримка та програмний супровід авторського програмного комплексу програмних засобів для автоматизованого управління </w:t>
      </w:r>
      <w:r w:rsidRPr="00623302">
        <w:rPr>
          <w:rFonts w:ascii="Times New Roman" w:hAnsi="Times New Roman" w:cs="Times New Roman"/>
        </w:rPr>
        <w:t>бухгалтерської, кадрової та медичної</w:t>
      </w:r>
      <w:r w:rsidRPr="00251B4E">
        <w:rPr>
          <w:rFonts w:ascii="Times New Roman" w:hAnsi="Times New Roman" w:cs="Times New Roman"/>
          <w:b/>
          <w:bCs/>
        </w:rPr>
        <w:t xml:space="preserve"> </w:t>
      </w:r>
      <w:r w:rsidRPr="00251B4E">
        <w:rPr>
          <w:rFonts w:ascii="Times New Roman" w:hAnsi="Times New Roman" w:cs="Times New Roman"/>
        </w:rPr>
        <w:t xml:space="preserve">діяльності підприємства, розробленого </w:t>
      </w:r>
      <w:proofErr w:type="spellStart"/>
      <w:r w:rsidRPr="00251B4E">
        <w:rPr>
          <w:rFonts w:ascii="Times New Roman" w:hAnsi="Times New Roman" w:cs="Times New Roman"/>
        </w:rPr>
        <w:t>Медведковим</w:t>
      </w:r>
      <w:proofErr w:type="spellEnd"/>
      <w:r>
        <w:rPr>
          <w:rFonts w:ascii="Times New Roman" w:hAnsi="Times New Roman" w:cs="Times New Roman"/>
        </w:rPr>
        <w:t xml:space="preserve"> </w:t>
      </w:r>
      <w:r w:rsidRPr="00251B4E">
        <w:rPr>
          <w:rFonts w:ascii="Times New Roman" w:hAnsi="Times New Roman" w:cs="Times New Roman"/>
        </w:rPr>
        <w:t xml:space="preserve">В’ячеславом Олексійовичем та </w:t>
      </w:r>
      <w:proofErr w:type="spellStart"/>
      <w:r w:rsidRPr="00251B4E">
        <w:rPr>
          <w:rFonts w:ascii="Times New Roman" w:hAnsi="Times New Roman" w:cs="Times New Roman"/>
        </w:rPr>
        <w:t>Медведковим</w:t>
      </w:r>
      <w:proofErr w:type="spellEnd"/>
      <w:r w:rsidRPr="00251B4E">
        <w:rPr>
          <w:rFonts w:ascii="Times New Roman" w:hAnsi="Times New Roman" w:cs="Times New Roman"/>
        </w:rPr>
        <w:t xml:space="preserve">  Олександром В’ячеславовичем м. Шостка, на території Замовника (щомісячно), а саме:</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1. Планові оновлення функціонуючого Програмного Забезпечення (далі ПЗ), які випускає Виконавець;</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 xml:space="preserve">2. Усунення дефектів у функціонуючому ПЗ, виявлених у процесі експлуатації </w:t>
      </w:r>
      <w:r>
        <w:rPr>
          <w:rFonts w:ascii="Times New Roman" w:hAnsi="Times New Roman" w:cs="Times New Roman"/>
        </w:rPr>
        <w:t>програмного комплексу</w:t>
      </w:r>
      <w:r w:rsidRPr="00251B4E">
        <w:rPr>
          <w:rFonts w:ascii="Times New Roman" w:hAnsi="Times New Roman" w:cs="Times New Roman"/>
        </w:rPr>
        <w:t xml:space="preserve"> на підставі заявок Замовника на надання послуг;</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3. Оновлення функціонуючого ПЗ, пов'язане зі змінами Законодавства України;</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4. Базові послуги з рекомендацій та роз’яснень:</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 xml:space="preserve">а) надання рекомендацій та роз'яснень персоналу Замовника стосовно прийомів і методів роботи з  </w:t>
      </w:r>
      <w:r>
        <w:rPr>
          <w:rFonts w:ascii="Times New Roman" w:hAnsi="Times New Roman" w:cs="Times New Roman"/>
        </w:rPr>
        <w:t xml:space="preserve">програмним </w:t>
      </w:r>
      <w:proofErr w:type="spellStart"/>
      <w:r>
        <w:rPr>
          <w:rFonts w:ascii="Times New Roman" w:hAnsi="Times New Roman" w:cs="Times New Roman"/>
        </w:rPr>
        <w:t>коплексом</w:t>
      </w:r>
      <w:proofErr w:type="spellEnd"/>
      <w:r w:rsidRPr="00251B4E">
        <w:rPr>
          <w:rFonts w:ascii="Times New Roman" w:hAnsi="Times New Roman" w:cs="Times New Roman"/>
        </w:rPr>
        <w:t>;</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t xml:space="preserve">б) надання рекомендацій та роз'яснень персоналу Замовника з питань супроводження й адміністрування  </w:t>
      </w:r>
      <w:r>
        <w:rPr>
          <w:rFonts w:ascii="Times New Roman" w:hAnsi="Times New Roman" w:cs="Times New Roman"/>
        </w:rPr>
        <w:t>програмного комплексу</w:t>
      </w:r>
      <w:r w:rsidRPr="00251B4E">
        <w:rPr>
          <w:rFonts w:ascii="Times New Roman" w:hAnsi="Times New Roman" w:cs="Times New Roman"/>
        </w:rPr>
        <w:t>.</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 xml:space="preserve">Послуги з технічної підтримки та супроводу </w:t>
      </w:r>
      <w:r>
        <w:rPr>
          <w:rFonts w:ascii="Times New Roman" w:hAnsi="Times New Roman" w:cs="Times New Roman"/>
        </w:rPr>
        <w:t>програмного комплексу</w:t>
      </w:r>
      <w:r w:rsidRPr="00251B4E">
        <w:rPr>
          <w:rFonts w:ascii="Times New Roman" w:hAnsi="Times New Roman" w:cs="Times New Roman"/>
        </w:rPr>
        <w:t xml:space="preserve"> Виконавець надає протягом місяця у рамках щомісячної абонентської плати.</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 xml:space="preserve">Детальні вимоги до послуг викладені у Додатку 2 до </w:t>
      </w:r>
      <w:proofErr w:type="spellStart"/>
      <w:r w:rsidRPr="00251B4E">
        <w:rPr>
          <w:rFonts w:ascii="Times New Roman" w:hAnsi="Times New Roman" w:cs="Times New Roman"/>
        </w:rPr>
        <w:t>проєкту</w:t>
      </w:r>
      <w:proofErr w:type="spellEnd"/>
      <w:r w:rsidRPr="00251B4E">
        <w:rPr>
          <w:rFonts w:ascii="Times New Roman" w:hAnsi="Times New Roman" w:cs="Times New Roman"/>
        </w:rPr>
        <w:t xml:space="preserve"> Договору, який є Додатком </w:t>
      </w:r>
      <w:r>
        <w:rPr>
          <w:rFonts w:ascii="Times New Roman" w:hAnsi="Times New Roman" w:cs="Times New Roman"/>
        </w:rPr>
        <w:t>3</w:t>
      </w:r>
      <w:r w:rsidRPr="00251B4E">
        <w:rPr>
          <w:rFonts w:ascii="Times New Roman" w:hAnsi="Times New Roman" w:cs="Times New Roman"/>
        </w:rPr>
        <w:t xml:space="preserve"> до тендерної документації. </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ab/>
      </w:r>
    </w:p>
    <w:p w:rsidR="00F60C1C" w:rsidRPr="00251B4E" w:rsidRDefault="00F60C1C" w:rsidP="00F60C1C">
      <w:pPr>
        <w:spacing w:after="0"/>
        <w:jc w:val="both"/>
        <w:rPr>
          <w:rFonts w:ascii="Times New Roman" w:hAnsi="Times New Roman" w:cs="Times New Roman"/>
          <w:b/>
        </w:rPr>
      </w:pPr>
      <w:r w:rsidRPr="00251B4E">
        <w:rPr>
          <w:rFonts w:ascii="Times New Roman" w:hAnsi="Times New Roman" w:cs="Times New Roman"/>
        </w:rPr>
        <w:tab/>
      </w:r>
      <w:r w:rsidRPr="00251B4E">
        <w:rPr>
          <w:rFonts w:ascii="Times New Roman" w:hAnsi="Times New Roman" w:cs="Times New Roman"/>
          <w:b/>
        </w:rPr>
        <w:t>Додаткові умови:</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Документи, що підтверджують можливість обслуговування авторського програмного комплексу.</w:t>
      </w:r>
    </w:p>
    <w:p w:rsidR="00F60C1C" w:rsidRPr="00251B4E" w:rsidRDefault="00F60C1C" w:rsidP="00F60C1C">
      <w:pPr>
        <w:spacing w:after="0"/>
        <w:jc w:val="both"/>
        <w:rPr>
          <w:rFonts w:ascii="Times New Roman" w:hAnsi="Times New Roman" w:cs="Times New Roman"/>
        </w:rPr>
      </w:pPr>
    </w:p>
    <w:p w:rsidR="00F60C1C" w:rsidRPr="00251B4E" w:rsidRDefault="00F60C1C" w:rsidP="00F60C1C">
      <w:pPr>
        <w:spacing w:after="0"/>
        <w:ind w:firstLine="708"/>
        <w:jc w:val="both"/>
        <w:rPr>
          <w:rFonts w:ascii="Times New Roman" w:hAnsi="Times New Roman" w:cs="Times New Roman"/>
        </w:rPr>
      </w:pPr>
      <w:r w:rsidRPr="00251B4E">
        <w:rPr>
          <w:rFonts w:ascii="Times New Roman" w:hAnsi="Times New Roman" w:cs="Times New Roman"/>
          <w:b/>
        </w:rPr>
        <w:t>Оплата послуг</w:t>
      </w:r>
      <w:r w:rsidRPr="00251B4E">
        <w:rPr>
          <w:rFonts w:ascii="Times New Roman" w:hAnsi="Times New Roman" w:cs="Times New Roman"/>
        </w:rPr>
        <w:t>: Розрахунки проводяться шляхом:</w:t>
      </w:r>
    </w:p>
    <w:p w:rsidR="00F60C1C" w:rsidRPr="00251B4E" w:rsidRDefault="00F60C1C" w:rsidP="00F60C1C">
      <w:pPr>
        <w:spacing w:after="0"/>
        <w:jc w:val="both"/>
        <w:rPr>
          <w:rFonts w:ascii="Times New Roman" w:hAnsi="Times New Roman" w:cs="Times New Roman"/>
        </w:rPr>
      </w:pPr>
      <w:r w:rsidRPr="00251B4E">
        <w:rPr>
          <w:rFonts w:ascii="Times New Roman" w:hAnsi="Times New Roman" w:cs="Times New Roman"/>
        </w:rPr>
        <w:t xml:space="preserve">- оплати Замовником наданих послуг після підписання Акту наданих послуг (не пізніше 10 (десяти) календарних днів з моменту підписання Акту). </w:t>
      </w:r>
    </w:p>
    <w:p w:rsidR="00F60C1C" w:rsidRPr="0053786E" w:rsidRDefault="00F60C1C" w:rsidP="00F60C1C">
      <w:pPr>
        <w:jc w:val="both"/>
      </w:pPr>
    </w:p>
    <w:p w:rsidR="00F60C1C" w:rsidRDefault="00F60C1C" w:rsidP="00F60C1C">
      <w:pPr>
        <w:rPr>
          <w:rFonts w:ascii="Times New Roman" w:hAnsi="Times New Roman" w:cs="Times New Roman"/>
        </w:rPr>
      </w:pPr>
      <w:r>
        <w:rPr>
          <w:rFonts w:ascii="Times New Roman" w:hAnsi="Times New Roman" w:cs="Times New Roman"/>
        </w:rPr>
        <w:br w:type="page"/>
      </w:r>
    </w:p>
    <w:p w:rsidR="00F60C1C" w:rsidRDefault="00F60C1C" w:rsidP="00F60C1C">
      <w:pPr>
        <w:widowControl w:val="0"/>
        <w:spacing w:after="0" w:line="240" w:lineRule="auto"/>
        <w:jc w:val="both"/>
        <w:rPr>
          <w:rFonts w:ascii="Times New Roman" w:eastAsia="Times New Roman" w:hAnsi="Times New Roman" w:cs="Times New Roman"/>
          <w:b/>
          <w:i/>
          <w:lang w:eastAsia="uk-UA"/>
        </w:rPr>
      </w:pPr>
    </w:p>
    <w:p w:rsidR="00F60C1C" w:rsidRPr="00056BB3" w:rsidRDefault="00F60C1C" w:rsidP="00F60C1C">
      <w:pPr>
        <w:ind w:left="6521"/>
        <w:outlineLvl w:val="0"/>
        <w:rPr>
          <w:rFonts w:ascii="Times New Roman" w:hAnsi="Times New Roman" w:cs="Times New Roman"/>
          <w:b/>
        </w:rPr>
      </w:pPr>
      <w:r w:rsidRPr="00056BB3">
        <w:rPr>
          <w:rFonts w:ascii="Times New Roman" w:hAnsi="Times New Roman" w:cs="Times New Roman"/>
          <w:b/>
        </w:rPr>
        <w:t>Додаток 3</w:t>
      </w:r>
    </w:p>
    <w:p w:rsidR="00F60C1C" w:rsidRPr="00056BB3" w:rsidRDefault="00F60C1C" w:rsidP="00F60C1C">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F60C1C" w:rsidRDefault="00F60C1C" w:rsidP="00F60C1C">
      <w:pPr>
        <w:widowControl w:val="0"/>
        <w:spacing w:after="0" w:line="240" w:lineRule="auto"/>
        <w:jc w:val="center"/>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sidR="00F8748E">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p w:rsidR="00F60C1C" w:rsidRPr="00CF4C08" w:rsidRDefault="00F60C1C" w:rsidP="00F60C1C">
      <w:pPr>
        <w:pStyle w:val="af6"/>
        <w:jc w:val="center"/>
        <w:rPr>
          <w:rFonts w:ascii="Times New Roman" w:hAnsi="Times New Roman"/>
          <w:b/>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Договір № __________</w:t>
      </w: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про надання послуг з супроводу та обслуговування програмного забезпечення</w:t>
      </w:r>
    </w:p>
    <w:p w:rsidR="00F60C1C" w:rsidRPr="00CF4C08" w:rsidRDefault="00F60C1C" w:rsidP="00F60C1C">
      <w:pPr>
        <w:pStyle w:val="af6"/>
        <w:rPr>
          <w:rFonts w:ascii="Times New Roman" w:hAnsi="Times New Roman"/>
          <w:sz w:val="24"/>
          <w:szCs w:val="24"/>
          <w:lang w:eastAsia="zh-CN"/>
        </w:rPr>
      </w:pPr>
    </w:p>
    <w:p w:rsidR="00F60C1C" w:rsidRPr="00CF4C08" w:rsidRDefault="00F60C1C" w:rsidP="00F60C1C">
      <w:pPr>
        <w:pStyle w:val="af6"/>
        <w:rPr>
          <w:rFonts w:ascii="Times New Roman" w:hAnsi="Times New Roman"/>
          <w:sz w:val="24"/>
          <w:szCs w:val="24"/>
          <w:lang w:eastAsia="zh-CN"/>
        </w:rPr>
      </w:pPr>
      <w:r w:rsidRPr="00CF4C08">
        <w:rPr>
          <w:rFonts w:ascii="Times New Roman" w:hAnsi="Times New Roman"/>
          <w:sz w:val="24"/>
          <w:szCs w:val="24"/>
        </w:rPr>
        <w:t xml:space="preserve">м. Шостка                                                                                          « </w:t>
      </w:r>
      <w:r w:rsidRPr="00CF4C08">
        <w:rPr>
          <w:rFonts w:ascii="Times New Roman" w:hAnsi="Times New Roman"/>
          <w:bCs/>
          <w:sz w:val="24"/>
          <w:szCs w:val="24"/>
        </w:rPr>
        <w:t>____ » _________ </w:t>
      </w:r>
      <w:r w:rsidRPr="00CF4C08">
        <w:rPr>
          <w:rFonts w:ascii="Times New Roman" w:hAnsi="Times New Roman"/>
          <w:sz w:val="24"/>
          <w:szCs w:val="24"/>
        </w:rPr>
        <w:t>20__ року</w:t>
      </w:r>
    </w:p>
    <w:p w:rsidR="00F60C1C" w:rsidRPr="00CF4C08" w:rsidRDefault="00F60C1C" w:rsidP="00F60C1C">
      <w:pPr>
        <w:pStyle w:val="af6"/>
        <w:jc w:val="both"/>
        <w:rPr>
          <w:rFonts w:ascii="Times New Roman" w:hAnsi="Times New Roman"/>
          <w:sz w:val="24"/>
          <w:szCs w:val="24"/>
        </w:rPr>
      </w:pPr>
    </w:p>
    <w:p w:rsidR="00F60C1C" w:rsidRPr="00CF4C08" w:rsidRDefault="00F60C1C" w:rsidP="00F60C1C">
      <w:pPr>
        <w:pStyle w:val="af6"/>
        <w:ind w:firstLine="708"/>
        <w:jc w:val="both"/>
        <w:rPr>
          <w:rFonts w:ascii="Times New Roman" w:hAnsi="Times New Roman"/>
          <w:sz w:val="24"/>
          <w:szCs w:val="24"/>
        </w:rPr>
      </w:pPr>
      <w:r w:rsidRPr="00483E4E">
        <w:rPr>
          <w:rFonts w:ascii="Times New Roman" w:hAnsi="Times New Roman"/>
          <w:b/>
          <w:bCs/>
          <w:sz w:val="24"/>
          <w:szCs w:val="24"/>
        </w:rPr>
        <w:t xml:space="preserve">Комунальне некомерційне підприємство «Шосткинська центральна районна лікарня» </w:t>
      </w:r>
      <w:proofErr w:type="spellStart"/>
      <w:r w:rsidRPr="00483E4E">
        <w:rPr>
          <w:rFonts w:ascii="Times New Roman" w:hAnsi="Times New Roman"/>
          <w:b/>
          <w:bCs/>
          <w:sz w:val="24"/>
          <w:szCs w:val="24"/>
        </w:rPr>
        <w:t>Шосткинської</w:t>
      </w:r>
      <w:proofErr w:type="spellEnd"/>
      <w:r w:rsidRPr="00483E4E">
        <w:rPr>
          <w:rFonts w:ascii="Times New Roman" w:hAnsi="Times New Roman"/>
          <w:b/>
          <w:bCs/>
          <w:sz w:val="24"/>
          <w:szCs w:val="24"/>
        </w:rPr>
        <w:t xml:space="preserve"> міської ради</w:t>
      </w:r>
      <w:r w:rsidRPr="00CF4C08">
        <w:rPr>
          <w:rFonts w:ascii="Times New Roman" w:hAnsi="Times New Roman"/>
          <w:sz w:val="24"/>
          <w:szCs w:val="24"/>
        </w:rPr>
        <w:t xml:space="preserve">, в особі </w:t>
      </w:r>
      <w:r>
        <w:rPr>
          <w:rFonts w:ascii="Times New Roman" w:hAnsi="Times New Roman"/>
          <w:sz w:val="24"/>
          <w:szCs w:val="24"/>
        </w:rPr>
        <w:t>головного лікаря Олега ШТОГРИНА</w:t>
      </w:r>
      <w:r w:rsidRPr="00CF4C08">
        <w:rPr>
          <w:rFonts w:ascii="Times New Roman" w:hAnsi="Times New Roman"/>
          <w:sz w:val="24"/>
          <w:szCs w:val="24"/>
        </w:rPr>
        <w:t xml:space="preserve">, що діє на підставі Статуту, (далі – Замовник) з однієї сторони, та </w:t>
      </w:r>
    </w:p>
    <w:p w:rsidR="00F60C1C" w:rsidRPr="00CF4C08" w:rsidRDefault="00F60C1C" w:rsidP="00F60C1C">
      <w:pPr>
        <w:pStyle w:val="af6"/>
        <w:ind w:firstLine="708"/>
        <w:jc w:val="both"/>
        <w:rPr>
          <w:rFonts w:ascii="Times New Roman" w:hAnsi="Times New Roman"/>
          <w:color w:val="000000"/>
          <w:sz w:val="24"/>
          <w:szCs w:val="24"/>
          <w:lang w:eastAsia="uk-UA" w:bidi="uk-UA"/>
        </w:rPr>
      </w:pPr>
      <w:r w:rsidRPr="00CF4C08">
        <w:rPr>
          <w:rFonts w:ascii="Times New Roman" w:hAnsi="Times New Roman"/>
          <w:sz w:val="24"/>
          <w:szCs w:val="24"/>
        </w:rPr>
        <w:t xml:space="preserve">_______________________________________________________, в особі ______________________________, що діє на підставі_______________________(далі – Виконавець) </w:t>
      </w:r>
      <w:r w:rsidRPr="00CF4C08">
        <w:rPr>
          <w:rFonts w:ascii="Times New Roman" w:hAnsi="Times New Roman"/>
          <w:bCs/>
          <w:color w:val="000000"/>
          <w:sz w:val="24"/>
          <w:szCs w:val="24"/>
          <w:lang w:eastAsia="uk-UA" w:bidi="uk-UA"/>
        </w:rPr>
        <w:t xml:space="preserve">з іншої сторони, разом Сторони, </w:t>
      </w:r>
      <w:r w:rsidRPr="00CF4C08">
        <w:rPr>
          <w:rFonts w:ascii="Times New Roman" w:hAnsi="Times New Roman"/>
          <w:sz w:val="24"/>
          <w:szCs w:val="24"/>
        </w:rPr>
        <w:t xml:space="preserve">уклали договір </w:t>
      </w:r>
      <w:r w:rsidRPr="00CF4C08">
        <w:rPr>
          <w:rFonts w:ascii="Times New Roman" w:hAnsi="Times New Roman"/>
          <w:color w:val="000000"/>
          <w:sz w:val="24"/>
          <w:szCs w:val="24"/>
          <w:lang w:eastAsia="uk-UA" w:bidi="uk-UA"/>
        </w:rPr>
        <w:t>про наведене нижче (далі по тесту – Договір):</w:t>
      </w:r>
    </w:p>
    <w:p w:rsidR="00F60C1C" w:rsidRPr="00CF4C08" w:rsidRDefault="00F60C1C" w:rsidP="00F60C1C">
      <w:pPr>
        <w:pStyle w:val="af6"/>
        <w:ind w:firstLine="708"/>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1. ПРЕДМЕТ ДОГОВОРУ</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1.1. Виконавець зобов'язується протягом 202</w:t>
      </w:r>
      <w:r>
        <w:rPr>
          <w:rFonts w:ascii="Times New Roman" w:hAnsi="Times New Roman"/>
          <w:sz w:val="24"/>
          <w:szCs w:val="24"/>
        </w:rPr>
        <w:t>4</w:t>
      </w:r>
      <w:r w:rsidRPr="00CF4C08">
        <w:rPr>
          <w:rFonts w:ascii="Times New Roman" w:hAnsi="Times New Roman"/>
          <w:sz w:val="24"/>
          <w:szCs w:val="24"/>
        </w:rPr>
        <w:t xml:space="preserve"> року надати Замовнику послуги з технічної підтримки та програмного супроводження авторського програмного комплексу автоматизованої системи управління </w:t>
      </w:r>
      <w:r w:rsidRPr="001D6C7F">
        <w:rPr>
          <w:rFonts w:ascii="Times New Roman" w:hAnsi="Times New Roman"/>
          <w:sz w:val="24"/>
          <w:szCs w:val="24"/>
        </w:rPr>
        <w:t>бухгалтерською, кадровою та медичною діяльністю підприємства «Прикладне програмне забезпечення»</w:t>
      </w:r>
      <w:r w:rsidRPr="00CF4C08">
        <w:rPr>
          <w:rFonts w:ascii="Times New Roman" w:hAnsi="Times New Roman"/>
          <w:color w:val="000000"/>
          <w:sz w:val="24"/>
          <w:szCs w:val="24"/>
        </w:rPr>
        <w:t xml:space="preserve">, </w:t>
      </w:r>
      <w:r w:rsidRPr="00CF4C08">
        <w:rPr>
          <w:rFonts w:ascii="Times New Roman" w:hAnsi="Times New Roman"/>
          <w:bCs/>
          <w:sz w:val="24"/>
          <w:szCs w:val="24"/>
        </w:rPr>
        <w:t xml:space="preserve">розробленого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w:t>
      </w:r>
      <w:proofErr w:type="spellStart"/>
      <w:r w:rsidRPr="00CF4C08">
        <w:rPr>
          <w:rFonts w:ascii="Times New Roman" w:hAnsi="Times New Roman"/>
          <w:bCs/>
          <w:sz w:val="24"/>
          <w:szCs w:val="24"/>
        </w:rPr>
        <w:t>Вячеславом</w:t>
      </w:r>
      <w:proofErr w:type="spellEnd"/>
      <w:r w:rsidRPr="00CF4C08">
        <w:rPr>
          <w:rFonts w:ascii="Times New Roman" w:hAnsi="Times New Roman"/>
          <w:bCs/>
          <w:sz w:val="24"/>
          <w:szCs w:val="24"/>
        </w:rPr>
        <w:t xml:space="preserve"> Олексійовичем та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Олександром </w:t>
      </w:r>
      <w:proofErr w:type="spellStart"/>
      <w:r w:rsidRPr="00CF4C08">
        <w:rPr>
          <w:rFonts w:ascii="Times New Roman" w:hAnsi="Times New Roman"/>
          <w:bCs/>
          <w:sz w:val="24"/>
          <w:szCs w:val="24"/>
        </w:rPr>
        <w:t>Вячеславовичем</w:t>
      </w:r>
      <w:proofErr w:type="spellEnd"/>
      <w:r w:rsidRPr="00CF4C08">
        <w:rPr>
          <w:rFonts w:ascii="Times New Roman" w:hAnsi="Times New Roman"/>
          <w:bCs/>
          <w:sz w:val="24"/>
          <w:szCs w:val="24"/>
        </w:rPr>
        <w:t xml:space="preserve"> м. Шостка,</w:t>
      </w:r>
      <w:r w:rsidRPr="00CF4C08">
        <w:rPr>
          <w:rFonts w:ascii="Times New Roman" w:hAnsi="Times New Roman"/>
          <w:sz w:val="24"/>
          <w:szCs w:val="24"/>
        </w:rPr>
        <w:t xml:space="preserve"> а Замовник - прийняти і оплатити такі послуги.</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 xml:space="preserve">1.2. </w:t>
      </w:r>
      <w:r w:rsidRPr="00CF4C08">
        <w:rPr>
          <w:rFonts w:ascii="Times New Roman" w:hAnsi="Times New Roman"/>
          <w:color w:val="000000"/>
          <w:sz w:val="24"/>
          <w:szCs w:val="24"/>
        </w:rPr>
        <w:t>Найменування, кількість та ціна послуг, визначається Додатком №1 до даного Договору</w:t>
      </w:r>
      <w:r w:rsidRPr="00CF4C08">
        <w:rPr>
          <w:rFonts w:ascii="Times New Roman" w:hAnsi="Times New Roman"/>
          <w:sz w:val="24"/>
          <w:szCs w:val="24"/>
        </w:rPr>
        <w:t xml:space="preserve">. </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2. ЯКІСТЬ ПОСЛУГ</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sz w:val="24"/>
          <w:szCs w:val="24"/>
        </w:rPr>
        <w:t xml:space="preserve">2.1. Виконавець повинен надати Замовнику послуги, обсяги яких повинні </w:t>
      </w:r>
      <w:r w:rsidRPr="00CF4C08">
        <w:rPr>
          <w:rFonts w:ascii="Times New Roman" w:hAnsi="Times New Roman"/>
          <w:color w:val="000000"/>
          <w:sz w:val="24"/>
          <w:szCs w:val="24"/>
        </w:rPr>
        <w:t>відповідати технічним вимогам, визначених у Додатку 2 до даного Договору.</w:t>
      </w:r>
    </w:p>
    <w:p w:rsidR="00F60C1C" w:rsidRPr="00CF4C08" w:rsidRDefault="00F60C1C" w:rsidP="00F60C1C">
      <w:pPr>
        <w:pStyle w:val="af6"/>
        <w:rPr>
          <w:rFonts w:ascii="Times New Roman" w:hAnsi="Times New Roman"/>
          <w:color w:val="000000"/>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3. ЦІНА ДОГОВОРУ</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 xml:space="preserve">3.1. Загальна вартість Договору складає ____________грн. </w:t>
      </w:r>
      <w:r>
        <w:rPr>
          <w:rFonts w:ascii="Times New Roman" w:hAnsi="Times New Roman"/>
          <w:sz w:val="24"/>
          <w:szCs w:val="24"/>
        </w:rPr>
        <w:t>(</w:t>
      </w:r>
      <w:r w:rsidRPr="00CF4C08">
        <w:rPr>
          <w:rFonts w:ascii="Times New Roman" w:hAnsi="Times New Roman"/>
          <w:sz w:val="24"/>
          <w:szCs w:val="24"/>
        </w:rPr>
        <w:t>____________грн.___ коп.)</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pacing w:val="-3"/>
          <w:sz w:val="24"/>
          <w:szCs w:val="24"/>
        </w:rPr>
      </w:pPr>
      <w:r w:rsidRPr="00CF4C08">
        <w:rPr>
          <w:rFonts w:ascii="Times New Roman" w:hAnsi="Times New Roman"/>
          <w:b/>
          <w:sz w:val="24"/>
          <w:szCs w:val="24"/>
        </w:rPr>
        <w:t>4. ПОРЯДОК ЗДІЙСНЕННЯ ОПЛАТИ</w:t>
      </w:r>
    </w:p>
    <w:p w:rsidR="00F60C1C" w:rsidRPr="00CF4C08" w:rsidRDefault="00F60C1C" w:rsidP="00F60C1C">
      <w:pPr>
        <w:pStyle w:val="af6"/>
        <w:ind w:firstLine="708"/>
        <w:rPr>
          <w:rFonts w:ascii="Times New Roman" w:hAnsi="Times New Roman"/>
          <w:spacing w:val="-3"/>
          <w:sz w:val="24"/>
          <w:szCs w:val="24"/>
        </w:rPr>
      </w:pPr>
      <w:r w:rsidRPr="00CF4C08">
        <w:rPr>
          <w:rFonts w:ascii="Times New Roman" w:hAnsi="Times New Roman"/>
          <w:spacing w:val="-3"/>
          <w:sz w:val="24"/>
          <w:szCs w:val="24"/>
        </w:rPr>
        <w:t>4.1. Розрахунки проводяться шляхом:</w:t>
      </w:r>
    </w:p>
    <w:p w:rsidR="00F60C1C" w:rsidRPr="00CF4C08" w:rsidRDefault="00F60C1C" w:rsidP="00F60C1C">
      <w:pPr>
        <w:pStyle w:val="af6"/>
        <w:rPr>
          <w:rFonts w:ascii="Times New Roman" w:hAnsi="Times New Roman"/>
          <w:spacing w:val="-3"/>
          <w:sz w:val="24"/>
          <w:szCs w:val="24"/>
        </w:rPr>
      </w:pPr>
      <w:r w:rsidRPr="00CF4C08">
        <w:rPr>
          <w:rFonts w:ascii="Times New Roman" w:hAnsi="Times New Roman"/>
          <w:spacing w:val="-3"/>
          <w:sz w:val="24"/>
          <w:szCs w:val="24"/>
        </w:rPr>
        <w:t xml:space="preserve">- оплати Замовником наданих послуг після підписання Акту наданих послуг (не пізніше 10 </w:t>
      </w:r>
      <w:r w:rsidRPr="00CF4C08">
        <w:rPr>
          <w:rFonts w:ascii="Times New Roman" w:hAnsi="Times New Roman"/>
          <w:sz w:val="24"/>
          <w:szCs w:val="24"/>
        </w:rPr>
        <w:t xml:space="preserve">(десяти) </w:t>
      </w:r>
      <w:r w:rsidRPr="00CF4C08">
        <w:rPr>
          <w:rFonts w:ascii="Times New Roman" w:hAnsi="Times New Roman"/>
          <w:spacing w:val="-3"/>
          <w:sz w:val="24"/>
          <w:szCs w:val="24"/>
        </w:rPr>
        <w:t xml:space="preserve">календарних днів </w:t>
      </w:r>
      <w:r w:rsidRPr="00CF4C08">
        <w:rPr>
          <w:rFonts w:ascii="Times New Roman" w:hAnsi="Times New Roman"/>
          <w:sz w:val="24"/>
          <w:szCs w:val="24"/>
        </w:rPr>
        <w:t>з моменту підписання Акту).</w:t>
      </w:r>
      <w:r w:rsidRPr="00CF4C08">
        <w:rPr>
          <w:rFonts w:ascii="Times New Roman" w:hAnsi="Times New Roman"/>
          <w:spacing w:val="-3"/>
          <w:sz w:val="24"/>
          <w:szCs w:val="24"/>
        </w:rPr>
        <w:t xml:space="preserve"> </w:t>
      </w:r>
    </w:p>
    <w:p w:rsidR="00F60C1C" w:rsidRPr="00CF4C08" w:rsidRDefault="00F60C1C" w:rsidP="00F60C1C">
      <w:pPr>
        <w:pStyle w:val="af6"/>
        <w:rPr>
          <w:rFonts w:ascii="Times New Roman" w:hAnsi="Times New Roman"/>
          <w:color w:val="000000"/>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5. СТРОК</w:t>
      </w:r>
      <w:r w:rsidRPr="00CF4C08">
        <w:rPr>
          <w:rFonts w:ascii="Times New Roman" w:hAnsi="Times New Roman"/>
          <w:b/>
          <w:color w:val="FF0000"/>
          <w:sz w:val="24"/>
          <w:szCs w:val="24"/>
        </w:rPr>
        <w:t xml:space="preserve"> </w:t>
      </w:r>
      <w:r w:rsidRPr="00CF4C08">
        <w:rPr>
          <w:rFonts w:ascii="Times New Roman" w:hAnsi="Times New Roman"/>
          <w:b/>
          <w:sz w:val="24"/>
          <w:szCs w:val="24"/>
        </w:rPr>
        <w:t>НАДАННЯ ПОСЛУГ</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5.1. Строк надання послуг з технічної підтримки та програмного супроводження авторського програмного автоматизованої системи управління </w:t>
      </w:r>
      <w:r w:rsidRPr="001D6C7F">
        <w:rPr>
          <w:rFonts w:ascii="Times New Roman" w:hAnsi="Times New Roman"/>
          <w:sz w:val="24"/>
          <w:szCs w:val="24"/>
        </w:rPr>
        <w:t>бухгалтерською, кадровою та медичною діяльністю підприємства «Прикладне програмне забезпечення»</w:t>
      </w:r>
      <w:r w:rsidRPr="00CF4C08">
        <w:rPr>
          <w:rFonts w:ascii="Times New Roman" w:hAnsi="Times New Roman"/>
          <w:color w:val="000000"/>
          <w:sz w:val="24"/>
          <w:szCs w:val="24"/>
        </w:rPr>
        <w:t xml:space="preserve">, </w:t>
      </w:r>
      <w:r w:rsidRPr="00CF4C08">
        <w:rPr>
          <w:rFonts w:ascii="Times New Roman" w:hAnsi="Times New Roman"/>
          <w:bCs/>
          <w:sz w:val="24"/>
          <w:szCs w:val="24"/>
        </w:rPr>
        <w:t xml:space="preserve">розробленого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w:t>
      </w:r>
      <w:r w:rsidR="00590AE9" w:rsidRPr="00CF4C08">
        <w:rPr>
          <w:rFonts w:ascii="Times New Roman" w:hAnsi="Times New Roman"/>
          <w:bCs/>
          <w:sz w:val="24"/>
          <w:szCs w:val="24"/>
        </w:rPr>
        <w:t>В’ячеславом</w:t>
      </w:r>
      <w:r w:rsidRPr="00CF4C08">
        <w:rPr>
          <w:rFonts w:ascii="Times New Roman" w:hAnsi="Times New Roman"/>
          <w:bCs/>
          <w:sz w:val="24"/>
          <w:szCs w:val="24"/>
        </w:rPr>
        <w:t xml:space="preserve"> Олексійовичем та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Олександром </w:t>
      </w:r>
      <w:r w:rsidR="00590AE9" w:rsidRPr="00CF4C08">
        <w:rPr>
          <w:rFonts w:ascii="Times New Roman" w:hAnsi="Times New Roman"/>
          <w:bCs/>
          <w:sz w:val="24"/>
          <w:szCs w:val="24"/>
        </w:rPr>
        <w:t>В’ячеславовичем</w:t>
      </w:r>
      <w:r w:rsidRPr="00CF4C08">
        <w:rPr>
          <w:rFonts w:ascii="Times New Roman" w:hAnsi="Times New Roman"/>
          <w:bCs/>
          <w:sz w:val="24"/>
          <w:szCs w:val="24"/>
        </w:rPr>
        <w:t xml:space="preserve"> м. Шостка</w:t>
      </w:r>
      <w:r w:rsidRPr="00CF4C08">
        <w:rPr>
          <w:rFonts w:ascii="Times New Roman" w:hAnsi="Times New Roman"/>
          <w:sz w:val="24"/>
          <w:szCs w:val="24"/>
        </w:rPr>
        <w:t xml:space="preserve">  - протягом 202</w:t>
      </w:r>
      <w:r w:rsidR="005250FD">
        <w:rPr>
          <w:rFonts w:ascii="Times New Roman" w:hAnsi="Times New Roman"/>
          <w:sz w:val="24"/>
          <w:szCs w:val="24"/>
        </w:rPr>
        <w:t>4</w:t>
      </w:r>
      <w:r w:rsidRPr="00CF4C08">
        <w:rPr>
          <w:rFonts w:ascii="Times New Roman" w:hAnsi="Times New Roman"/>
          <w:sz w:val="24"/>
          <w:szCs w:val="24"/>
        </w:rPr>
        <w:t xml:space="preserve"> року.</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5.2. Місце знаходження об’єкта надання Послуг: м. Шостка, </w:t>
      </w:r>
      <w:proofErr w:type="spellStart"/>
      <w:r w:rsidRPr="00CF4C08">
        <w:rPr>
          <w:rFonts w:ascii="Times New Roman" w:hAnsi="Times New Roman"/>
          <w:sz w:val="24"/>
          <w:szCs w:val="24"/>
        </w:rPr>
        <w:t>вул.</w:t>
      </w:r>
      <w:r>
        <w:rPr>
          <w:rFonts w:ascii="Times New Roman" w:hAnsi="Times New Roman"/>
          <w:sz w:val="24"/>
          <w:szCs w:val="24"/>
        </w:rPr>
        <w:t>Щедрін</w:t>
      </w:r>
      <w:r w:rsidRPr="00CF4C08">
        <w:rPr>
          <w:rFonts w:ascii="Times New Roman" w:hAnsi="Times New Roman"/>
          <w:sz w:val="24"/>
          <w:szCs w:val="24"/>
        </w:rPr>
        <w:t>а</w:t>
      </w:r>
      <w:proofErr w:type="spellEnd"/>
      <w:r w:rsidRPr="00CF4C08">
        <w:rPr>
          <w:rFonts w:ascii="Times New Roman" w:hAnsi="Times New Roman"/>
          <w:sz w:val="24"/>
          <w:szCs w:val="24"/>
        </w:rPr>
        <w:t>, 1.</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6. ПРАВА ТА ОБОВ'ЯЗКИ СТОРІН</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 xml:space="preserve">6.1. Замовник зобов'язаний: </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 xml:space="preserve">6.1.1. Своєчасно та в повному обсязі сплачувати за надані Послуги;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lastRenderedPageBreak/>
        <w:t xml:space="preserve">6.1.2. Приймати надані  Послуги згідно Акту </w:t>
      </w:r>
      <w:r w:rsidRPr="00CF4C08">
        <w:rPr>
          <w:rFonts w:ascii="Times New Roman" w:hAnsi="Times New Roman"/>
          <w:spacing w:val="-3"/>
          <w:sz w:val="24"/>
          <w:szCs w:val="24"/>
        </w:rPr>
        <w:t>наданих послуг</w:t>
      </w:r>
      <w:r w:rsidRPr="00CF4C08">
        <w:rPr>
          <w:rFonts w:ascii="Times New Roman" w:hAnsi="Times New Roman"/>
          <w:sz w:val="24"/>
          <w:szCs w:val="24"/>
        </w:rPr>
        <w:t>, що оформляється щомісяця та підписується предста</w:t>
      </w:r>
      <w:r>
        <w:rPr>
          <w:rFonts w:ascii="Times New Roman" w:hAnsi="Times New Roman"/>
          <w:sz w:val="24"/>
          <w:szCs w:val="24"/>
        </w:rPr>
        <w:t>в</w:t>
      </w:r>
      <w:r w:rsidRPr="00CF4C08">
        <w:rPr>
          <w:rFonts w:ascii="Times New Roman" w:hAnsi="Times New Roman"/>
          <w:sz w:val="24"/>
          <w:szCs w:val="24"/>
        </w:rPr>
        <w:t>никами обох Сторін;</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6.1.3. Замовник протягом п'яти календарних днів з дня отримання Акту</w:t>
      </w:r>
      <w:r w:rsidRPr="00CF4C08">
        <w:rPr>
          <w:rFonts w:ascii="Times New Roman" w:hAnsi="Times New Roman"/>
          <w:spacing w:val="-3"/>
          <w:sz w:val="24"/>
          <w:szCs w:val="24"/>
        </w:rPr>
        <w:t xml:space="preserve"> наданих послуг</w:t>
      </w:r>
      <w:r w:rsidRPr="00CF4C08">
        <w:rPr>
          <w:rFonts w:ascii="Times New Roman" w:hAnsi="Times New Roman"/>
          <w:sz w:val="24"/>
          <w:szCs w:val="24"/>
        </w:rPr>
        <w:t xml:space="preserve"> зобов'язаний направити Виконавцю підписаний Акт </w:t>
      </w:r>
      <w:r w:rsidRPr="00CF4C08">
        <w:rPr>
          <w:rFonts w:ascii="Times New Roman" w:hAnsi="Times New Roman"/>
          <w:spacing w:val="-3"/>
          <w:sz w:val="24"/>
          <w:szCs w:val="24"/>
        </w:rPr>
        <w:t>наданих послуг</w:t>
      </w:r>
      <w:r w:rsidRPr="00CF4C08">
        <w:rPr>
          <w:rFonts w:ascii="Times New Roman" w:hAnsi="Times New Roman"/>
          <w:sz w:val="24"/>
          <w:szCs w:val="24"/>
        </w:rPr>
        <w:t>.</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 </w:t>
      </w:r>
      <w:r w:rsidRPr="00CF4C08">
        <w:rPr>
          <w:rFonts w:ascii="Times New Roman" w:hAnsi="Times New Roman"/>
          <w:sz w:val="24"/>
          <w:szCs w:val="24"/>
        </w:rPr>
        <w:tab/>
        <w:t xml:space="preserve"> Доробки в межах встановленого обсягу послуг, визначеного в Додатку №2 до цього Договору, виконуються Виконавцем без будь-якої додаткової оплати з боку Замовника. Приймання послуг з урахуванням виконаних доробок проводиться в порядку, передбаченому розділом VI цього Договору.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Якщо в процесі надання послуг або при прийманні послуг Сторони дійдуть висновку про необхідність надання інших послуг, що виходять за рамки цього Договору, то умови надання таких послуг оформляються Сторонами окремим договором.</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6.2. Замовник має право: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6.2.1. Достроково розірвати цей Договір у разі невиконання зобов'язань Виконавцем, повідомивши про це його у строк 30 днів;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6.2.2. Контролювати своєчасність надання  Послуг;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6.3. Виконавець зобов'язаний: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6.3.1. Забезпечити надання Послуг, встановлених цим Договором;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6.3.2. Забезпечити надання послуг, якість яких відповідає умовам, установленим розділом II цього Договору;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6.4. Виконавець має право: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6.4.1. Своєчасно та в повному обсязі отримувати плату за надані послуги;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6.4.2. На дострокове надання  Послуг за письмовим погодженням Замовника;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у строк 30 днів.</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7. ВІДПОВІДАЛЬНІСТЬ СТОРІН</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7.2. У разі невиконання або несвоєчасного виконання зобов'язань по Договору Виконавець</w:t>
      </w:r>
      <w:r w:rsidRPr="00CF4C08">
        <w:rPr>
          <w:rFonts w:ascii="Times New Roman" w:hAnsi="Times New Roman"/>
          <w:color w:val="000000"/>
          <w:sz w:val="24"/>
          <w:szCs w:val="24"/>
        </w:rPr>
        <w:t xml:space="preserve"> сплачує Замовнику пеню в розмірі подвійної облікової ставки НБУ від вартості несвоєчасно наданих Послуг за кожний день прострочення</w:t>
      </w:r>
      <w:r w:rsidRPr="00CF4C08">
        <w:rPr>
          <w:rFonts w:ascii="Times New Roman" w:hAnsi="Times New Roman"/>
          <w:sz w:val="24"/>
          <w:szCs w:val="24"/>
        </w:rPr>
        <w:t xml:space="preserve">.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7.3. У разі несплати вартості Послуг Замовником у строк, установлений п. 4.1 цього Договору більш ніж на п’ять робочих днів, Замовник сплачує Виконавцю пеню в розмірі подвійної облікової ставки НБУ від вартості неоплачених послуг за кожний день прострочення, згідно з рахунком, надається Виконавцем.</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7.4. Сторони залишають за собою право не застосовувати штрафні санкції.</w:t>
      </w:r>
    </w:p>
    <w:p w:rsidR="00F60C1C" w:rsidRPr="00CF4C08" w:rsidRDefault="00F60C1C" w:rsidP="00F60C1C">
      <w:pPr>
        <w:pStyle w:val="af6"/>
        <w:rPr>
          <w:rFonts w:ascii="Times New Roman" w:hAnsi="Times New Roman"/>
          <w:color w:val="000000"/>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8. ОБСТАВИНИ НЕПЕРЕБОРНОЇ СИЛИ</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та/або її територіальними представництвами.</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lastRenderedPageBreak/>
        <w:t>9. ВИРІШЕННЯ СПОРІВ</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sz w:val="24"/>
          <w:szCs w:val="24"/>
        </w:rPr>
        <w:t xml:space="preserve">9.2. У разі недосягнення Сторонами згоди спори (розбіжності) вирішуються у судовому порядку </w:t>
      </w:r>
      <w:r w:rsidRPr="00CF4C08">
        <w:rPr>
          <w:rFonts w:ascii="Times New Roman" w:hAnsi="Times New Roman"/>
          <w:color w:val="000000"/>
          <w:sz w:val="24"/>
          <w:szCs w:val="24"/>
        </w:rPr>
        <w:t>за встановленою підвідомчістю та підсудністю такого спору у порядку, визначеному чинним законодавством України.</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10. СТРОК ДІЇ ДОГОВОРУ</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10.1. Цей Договір набирає чинності з </w:t>
      </w:r>
      <w:r>
        <w:rPr>
          <w:rFonts w:ascii="Times New Roman" w:hAnsi="Times New Roman"/>
          <w:sz w:val="24"/>
          <w:szCs w:val="24"/>
        </w:rPr>
        <w:t>__.___.202_року</w:t>
      </w:r>
      <w:r w:rsidRPr="00CF4C08">
        <w:rPr>
          <w:rFonts w:ascii="Times New Roman" w:hAnsi="Times New Roman"/>
          <w:sz w:val="24"/>
          <w:szCs w:val="24"/>
        </w:rPr>
        <w:t xml:space="preserve"> і діє до 31.12.202</w:t>
      </w:r>
      <w:r>
        <w:rPr>
          <w:rFonts w:ascii="Times New Roman" w:hAnsi="Times New Roman"/>
          <w:sz w:val="24"/>
          <w:szCs w:val="24"/>
        </w:rPr>
        <w:t>4</w:t>
      </w:r>
      <w:r w:rsidRPr="00CF4C08">
        <w:rPr>
          <w:rFonts w:ascii="Times New Roman" w:hAnsi="Times New Roman"/>
          <w:sz w:val="24"/>
          <w:szCs w:val="24"/>
        </w:rPr>
        <w:t xml:space="preserve"> року, але в будь-якому випадку до повного виконання сторонами своїх зобов’язань по Договору.</w:t>
      </w:r>
    </w:p>
    <w:p w:rsidR="00F60C1C" w:rsidRPr="00CF4C08" w:rsidRDefault="00F60C1C" w:rsidP="00F60C1C">
      <w:pPr>
        <w:pStyle w:val="af6"/>
        <w:ind w:firstLine="709"/>
        <w:jc w:val="both"/>
        <w:rPr>
          <w:rFonts w:ascii="Times New Roman" w:eastAsia="Arial Unicode MS" w:hAnsi="Times New Roman"/>
          <w:color w:val="FF0000"/>
          <w:sz w:val="24"/>
          <w:szCs w:val="24"/>
          <w:lang w:eastAsia="uk-UA" w:bidi="uk-UA"/>
        </w:rPr>
      </w:pPr>
      <w:r w:rsidRPr="00CF4C08">
        <w:rPr>
          <w:rFonts w:ascii="Times New Roman" w:hAnsi="Times New Roman"/>
          <w:sz w:val="24"/>
          <w:szCs w:val="24"/>
        </w:rPr>
        <w:t>10.2.</w:t>
      </w:r>
      <w:r w:rsidRPr="00CF4C08">
        <w:rPr>
          <w:rFonts w:ascii="Times New Roman" w:hAnsi="Times New Roman"/>
          <w:color w:val="FF0000"/>
          <w:sz w:val="24"/>
          <w:szCs w:val="24"/>
        </w:rPr>
        <w:t xml:space="preserve"> </w:t>
      </w:r>
      <w:r w:rsidRPr="00CF4C08">
        <w:rPr>
          <w:rFonts w:ascii="Times New Roman" w:eastAsia="Arial Unicode MS" w:hAnsi="Times New Roman"/>
          <w:sz w:val="24"/>
          <w:szCs w:val="24"/>
          <w:lang w:eastAsia="uk-UA" w:bidi="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10.4. Цей Договір укладається і підписується у 2 примірниках, що мають однакову юридичну силу. </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10.5. Всі зміни та доповнення до даного Договору оформлюються у вигляді Додаткової угоди.</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eastAsia="Arial Unicode MS" w:hAnsi="Times New Roman"/>
          <w:b/>
          <w:color w:val="000000"/>
          <w:sz w:val="24"/>
          <w:szCs w:val="24"/>
          <w:lang w:eastAsia="uk-UA" w:bidi="uk-UA"/>
        </w:rPr>
      </w:pPr>
      <w:r w:rsidRPr="00CF4C08">
        <w:rPr>
          <w:rFonts w:ascii="Times New Roman" w:eastAsia="Arial Unicode MS" w:hAnsi="Times New Roman"/>
          <w:b/>
          <w:color w:val="000000"/>
          <w:sz w:val="24"/>
          <w:szCs w:val="24"/>
          <w:lang w:eastAsia="uk-UA" w:bidi="uk-UA"/>
        </w:rPr>
        <w:t>11. Зміна умов Договору</w:t>
      </w:r>
    </w:p>
    <w:p w:rsidR="00F60C1C" w:rsidRPr="00CF4C08" w:rsidRDefault="00F60C1C" w:rsidP="00F60C1C">
      <w:pPr>
        <w:pStyle w:val="af6"/>
        <w:ind w:firstLine="709"/>
        <w:jc w:val="both"/>
        <w:rPr>
          <w:rFonts w:ascii="Times New Roman" w:eastAsia="Arial Unicode MS" w:hAnsi="Times New Roman"/>
          <w:color w:val="000000"/>
          <w:sz w:val="24"/>
          <w:szCs w:val="24"/>
          <w:lang w:eastAsia="uk-UA" w:bidi="uk-UA"/>
        </w:rPr>
      </w:pPr>
      <w:r w:rsidRPr="00CF4C08">
        <w:rPr>
          <w:rFonts w:ascii="Times New Roman" w:eastAsia="Arial Unicode MS" w:hAnsi="Times New Roman"/>
          <w:color w:val="000000"/>
          <w:sz w:val="24"/>
          <w:szCs w:val="24"/>
          <w:lang w:eastAsia="uk-UA" w:bidi="uk-UA"/>
        </w:rPr>
        <w:t>11.1.  Договір про закупівлю укладається відповідно до норм  </w:t>
      </w:r>
      <w:hyperlink r:id="rId18" w:history="1">
        <w:r w:rsidRPr="00CF4C08">
          <w:rPr>
            <w:rFonts w:ascii="Times New Roman" w:eastAsia="Arial Unicode MS" w:hAnsi="Times New Roman"/>
            <w:color w:val="000000"/>
            <w:sz w:val="24"/>
            <w:szCs w:val="24"/>
            <w:lang w:eastAsia="uk-UA" w:bidi="uk-UA"/>
          </w:rPr>
          <w:t>Цивільного кодексу України</w:t>
        </w:r>
      </w:hyperlink>
      <w:r w:rsidRPr="00CF4C08">
        <w:rPr>
          <w:rFonts w:ascii="Times New Roman" w:eastAsia="Arial Unicode MS" w:hAnsi="Times New Roman"/>
          <w:color w:val="000000"/>
          <w:sz w:val="24"/>
          <w:szCs w:val="24"/>
          <w:lang w:eastAsia="uk-UA" w:bidi="uk-UA"/>
        </w:rPr>
        <w:t xml:space="preserve"> та </w:t>
      </w:r>
      <w:hyperlink r:id="rId19" w:history="1">
        <w:r w:rsidRPr="00CF4C08">
          <w:rPr>
            <w:rFonts w:ascii="Times New Roman" w:eastAsia="Arial Unicode MS" w:hAnsi="Times New Roman"/>
            <w:color w:val="000000"/>
            <w:sz w:val="24"/>
            <w:szCs w:val="24"/>
            <w:lang w:eastAsia="uk-UA" w:bidi="uk-UA"/>
          </w:rPr>
          <w:t>Господарського кодексу України</w:t>
        </w:r>
      </w:hyperlink>
      <w:r w:rsidRPr="00CF4C08">
        <w:rPr>
          <w:rFonts w:ascii="Times New Roman" w:eastAsia="Arial Unicode MS" w:hAnsi="Times New Roman"/>
          <w:color w:val="000000"/>
          <w:sz w:val="24"/>
          <w:szCs w:val="24"/>
          <w:lang w:eastAsia="uk-UA" w:bidi="uk-UA"/>
        </w:rPr>
        <w:t> з урахуванням особливостей, визначених Законом «Про публічні закупівлі» та чинного законодавства України.</w:t>
      </w:r>
    </w:p>
    <w:p w:rsidR="00F60C1C" w:rsidRPr="00CF79C8" w:rsidRDefault="00F60C1C" w:rsidP="00F60C1C">
      <w:pPr>
        <w:pStyle w:val="af6"/>
        <w:ind w:firstLine="709"/>
        <w:jc w:val="both"/>
        <w:rPr>
          <w:rFonts w:ascii="Times New Roman" w:eastAsia="Arial Unicode MS" w:hAnsi="Times New Roman"/>
          <w:sz w:val="24"/>
          <w:szCs w:val="24"/>
          <w:lang w:eastAsia="uk-UA" w:bidi="uk-UA"/>
        </w:rPr>
      </w:pPr>
      <w:r w:rsidRPr="00CF79C8">
        <w:rPr>
          <w:rFonts w:ascii="Times New Roman" w:eastAsia="Arial Unicode MS" w:hAnsi="Times New Roman"/>
          <w:sz w:val="24"/>
          <w:szCs w:val="24"/>
          <w:lang w:eastAsia="uk-UA" w:bidi="uk-UA"/>
        </w:rPr>
        <w:t>11.</w:t>
      </w:r>
      <w:r w:rsidRPr="00CF79C8">
        <w:rPr>
          <w:rFonts w:ascii="Times New Roman" w:eastAsia="Arial Unicode MS" w:hAnsi="Times New Roman"/>
          <w:kern w:val="2"/>
          <w:sz w:val="24"/>
          <w:szCs w:val="24"/>
          <w:lang w:eastAsia="uk-UA" w:bidi="hi-IN"/>
        </w:rPr>
        <w:t>2</w:t>
      </w:r>
      <w:r w:rsidRPr="00CF79C8">
        <w:rPr>
          <w:rFonts w:ascii="Times New Roman" w:eastAsia="Arial Unicode MS" w:hAnsi="Times New Roman"/>
          <w:sz w:val="24"/>
          <w:szCs w:val="24"/>
          <w:lang w:eastAsia="uk-UA" w:bidi="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r w:rsidRPr="00CF79C8">
        <w:rPr>
          <w:rFonts w:ascii="Times New Roman" w:eastAsia="Arial Unicode MS" w:hAnsi="Times New Roman"/>
          <w:sz w:val="24"/>
          <w:szCs w:val="24"/>
          <w:lang w:eastAsia="uk-UA" w:bidi="uk-UA"/>
        </w:rPr>
        <w:t>1) зменшення обсягів закупівлі, зокрема з урахуванням фактичного обсягу видатків замовника;</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r w:rsidRPr="00CF79C8">
        <w:rPr>
          <w:rFonts w:ascii="Times New Roman" w:eastAsia="Arial Unicode MS" w:hAnsi="Times New Roman"/>
          <w:sz w:val="24"/>
          <w:szCs w:val="24"/>
          <w:lang w:eastAsia="uk-UA" w:bidi="uk-UA"/>
        </w:rPr>
        <w:t>2) покращення якості предмета закупівлі за умови, що таке покращення не призведе до збільшення суми, визначеної в Договорі про закупівлю;</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r w:rsidRPr="00CF79C8">
        <w:rPr>
          <w:rFonts w:ascii="Times New Roman" w:eastAsia="Arial Unicode MS" w:hAnsi="Times New Roman"/>
          <w:sz w:val="24"/>
          <w:szCs w:val="24"/>
          <w:lang w:bidi="uk-UA"/>
        </w:rPr>
        <w:t>3</w:t>
      </w:r>
      <w:r w:rsidRPr="00CF79C8">
        <w:rPr>
          <w:rFonts w:ascii="Times New Roman" w:eastAsia="Arial Unicode MS" w:hAnsi="Times New Roman"/>
          <w:sz w:val="24"/>
          <w:szCs w:val="24"/>
          <w:lang w:eastAsia="uk-UA" w:bidi="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bookmarkStart w:id="8" w:name="n5841"/>
      <w:bookmarkEnd w:id="8"/>
      <w:r w:rsidRPr="00CF79C8">
        <w:rPr>
          <w:rFonts w:ascii="Times New Roman" w:eastAsia="Arial Unicode MS" w:hAnsi="Times New Roman"/>
          <w:sz w:val="24"/>
          <w:szCs w:val="24"/>
          <w:lang w:bidi="uk-UA"/>
        </w:rPr>
        <w:t>4</w:t>
      </w:r>
      <w:r w:rsidRPr="00CF79C8">
        <w:rPr>
          <w:rFonts w:ascii="Times New Roman" w:eastAsia="Arial Unicode MS" w:hAnsi="Times New Roman"/>
          <w:sz w:val="24"/>
          <w:szCs w:val="24"/>
          <w:lang w:eastAsia="uk-UA" w:bidi="uk-UA"/>
        </w:rPr>
        <w:t>) погодження зміни ціни в Договорі про закупівлю в бік зменшення (без зміни кількості (обсягу) та якості товарів, робіт і послуг);</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bookmarkStart w:id="9" w:name="n5851"/>
      <w:bookmarkEnd w:id="9"/>
      <w:r w:rsidRPr="00CF79C8">
        <w:rPr>
          <w:rFonts w:ascii="Times New Roman" w:eastAsia="Arial Unicode MS" w:hAnsi="Times New Roman"/>
          <w:sz w:val="24"/>
          <w:szCs w:val="24"/>
          <w:lang w:bidi="uk-UA"/>
        </w:rPr>
        <w:t>5</w:t>
      </w:r>
      <w:r w:rsidRPr="00CF79C8">
        <w:rPr>
          <w:rFonts w:ascii="Times New Roman" w:eastAsia="Arial Unicode MS" w:hAnsi="Times New Roman"/>
          <w:sz w:val="24"/>
          <w:szCs w:val="24"/>
          <w:lang w:eastAsia="uk-UA" w:bidi="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79C8">
        <w:rPr>
          <w:rFonts w:ascii="Times New Roman" w:eastAsia="Arial Unicode MS" w:hAnsi="Times New Roman"/>
          <w:sz w:val="24"/>
          <w:szCs w:val="24"/>
          <w:lang w:eastAsia="uk-UA" w:bidi="uk-UA"/>
        </w:rPr>
        <w:t>пропорційно</w:t>
      </w:r>
      <w:proofErr w:type="spellEnd"/>
      <w:r w:rsidRPr="00CF79C8">
        <w:rPr>
          <w:rFonts w:ascii="Times New Roman" w:eastAsia="Arial Unicode MS" w:hAnsi="Times New Roman"/>
          <w:sz w:val="24"/>
          <w:szCs w:val="24"/>
          <w:lang w:eastAsia="uk-UA" w:bidi="uk-UA"/>
        </w:rPr>
        <w:t xml:space="preserve"> до зміни таких ставок та/або пільг з оподаткування, а також у зв’язку з зміною системи оподаткування </w:t>
      </w:r>
      <w:proofErr w:type="spellStart"/>
      <w:r w:rsidRPr="00CF79C8">
        <w:rPr>
          <w:rFonts w:ascii="Times New Roman" w:eastAsia="Arial Unicode MS" w:hAnsi="Times New Roman"/>
          <w:sz w:val="24"/>
          <w:szCs w:val="24"/>
          <w:lang w:eastAsia="uk-UA" w:bidi="uk-UA"/>
        </w:rPr>
        <w:t>пропорційно</w:t>
      </w:r>
      <w:proofErr w:type="spellEnd"/>
      <w:r w:rsidRPr="00CF79C8">
        <w:rPr>
          <w:rFonts w:ascii="Times New Roman" w:eastAsia="Arial Unicode MS" w:hAnsi="Times New Roman"/>
          <w:sz w:val="24"/>
          <w:szCs w:val="24"/>
          <w:lang w:eastAsia="uk-UA" w:bidi="uk-UA"/>
        </w:rPr>
        <w:t xml:space="preserve"> до зміни податкового навантаження внаслідок зміни системи оподаткування;</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bookmarkStart w:id="10" w:name="n5861"/>
      <w:bookmarkEnd w:id="10"/>
      <w:r w:rsidRPr="00CF79C8">
        <w:rPr>
          <w:rFonts w:ascii="Times New Roman" w:eastAsia="Arial Unicode MS" w:hAnsi="Times New Roman"/>
          <w:sz w:val="24"/>
          <w:szCs w:val="24"/>
          <w:lang w:bidi="uk-UA"/>
        </w:rPr>
        <w:t>6</w:t>
      </w:r>
      <w:r w:rsidRPr="00CF79C8">
        <w:rPr>
          <w:rFonts w:ascii="Times New Roman" w:eastAsia="Arial Unicode MS" w:hAnsi="Times New Roman"/>
          <w:sz w:val="24"/>
          <w:szCs w:val="24"/>
          <w:lang w:eastAsia="uk-UA" w:bidi="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9C8">
        <w:rPr>
          <w:rFonts w:ascii="Times New Roman" w:eastAsia="Arial Unicode MS" w:hAnsi="Times New Roman"/>
          <w:sz w:val="24"/>
          <w:szCs w:val="24"/>
          <w:lang w:eastAsia="uk-UA" w:bidi="uk-UA"/>
        </w:rPr>
        <w:t>Platts</w:t>
      </w:r>
      <w:proofErr w:type="spellEnd"/>
      <w:r w:rsidRPr="00CF79C8">
        <w:rPr>
          <w:rFonts w:ascii="Times New Roman" w:eastAsia="Arial Unicode MS" w:hAnsi="Times New Roman"/>
          <w:sz w:val="24"/>
          <w:szCs w:val="24"/>
          <w:lang w:eastAsia="uk-UA"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0C1C" w:rsidRPr="00CF79C8" w:rsidRDefault="00F60C1C" w:rsidP="00F60C1C">
      <w:pPr>
        <w:pStyle w:val="af6"/>
        <w:ind w:firstLine="708"/>
        <w:jc w:val="both"/>
        <w:rPr>
          <w:rFonts w:ascii="Times New Roman" w:eastAsia="Arial Unicode MS" w:hAnsi="Times New Roman"/>
          <w:sz w:val="24"/>
          <w:szCs w:val="24"/>
          <w:lang w:eastAsia="uk-UA" w:bidi="uk-UA"/>
        </w:rPr>
      </w:pPr>
      <w:bookmarkStart w:id="11" w:name="n5871"/>
      <w:bookmarkEnd w:id="11"/>
      <w:r w:rsidRPr="00CF79C8">
        <w:rPr>
          <w:rFonts w:ascii="Times New Roman" w:eastAsia="Arial Unicode MS" w:hAnsi="Times New Roman"/>
          <w:spacing w:val="-1"/>
          <w:sz w:val="24"/>
          <w:szCs w:val="24"/>
          <w:lang w:bidi="uk-UA"/>
        </w:rPr>
        <w:t>7</w:t>
      </w:r>
      <w:r w:rsidRPr="00CF79C8">
        <w:rPr>
          <w:rFonts w:ascii="Times New Roman" w:eastAsia="Arial Unicode MS" w:hAnsi="Times New Roman"/>
          <w:spacing w:val="-1"/>
          <w:sz w:val="24"/>
          <w:szCs w:val="24"/>
          <w:lang w:eastAsia="uk-UA" w:bidi="uk-UA"/>
        </w:rPr>
        <w:t xml:space="preserve">) зміни умов у зв’язку із застосуванням положень частини </w:t>
      </w:r>
      <w:r w:rsidRPr="00CF79C8">
        <w:rPr>
          <w:rFonts w:ascii="Times New Roman" w:eastAsia="Arial Unicode MS" w:hAnsi="Times New Roman"/>
          <w:spacing w:val="-1"/>
          <w:kern w:val="2"/>
          <w:sz w:val="24"/>
          <w:szCs w:val="24"/>
          <w:lang w:eastAsia="uk-UA" w:bidi="hi-IN"/>
        </w:rPr>
        <w:t>шостої</w:t>
      </w:r>
      <w:r w:rsidRPr="00CF79C8">
        <w:rPr>
          <w:rFonts w:ascii="Times New Roman" w:eastAsia="Arial Unicode MS" w:hAnsi="Times New Roman"/>
          <w:spacing w:val="-1"/>
          <w:sz w:val="24"/>
          <w:szCs w:val="24"/>
          <w:lang w:eastAsia="uk-UA" w:bidi="uk-UA"/>
        </w:rPr>
        <w:t xml:space="preserve"> статті </w:t>
      </w:r>
      <w:r w:rsidRPr="00CF79C8">
        <w:rPr>
          <w:rFonts w:ascii="Times New Roman" w:eastAsia="Arial Unicode MS" w:hAnsi="Times New Roman"/>
          <w:spacing w:val="-1"/>
          <w:kern w:val="2"/>
          <w:sz w:val="24"/>
          <w:szCs w:val="24"/>
          <w:lang w:eastAsia="uk-UA" w:bidi="hi-IN"/>
        </w:rPr>
        <w:t>41</w:t>
      </w:r>
      <w:r w:rsidRPr="00CF79C8">
        <w:rPr>
          <w:rFonts w:ascii="Times New Roman" w:eastAsia="Arial Unicode MS" w:hAnsi="Times New Roman"/>
          <w:spacing w:val="-1"/>
          <w:sz w:val="24"/>
          <w:szCs w:val="24"/>
          <w:lang w:eastAsia="uk-UA" w:bidi="uk-UA"/>
        </w:rPr>
        <w:t xml:space="preserve"> Закону.</w:t>
      </w:r>
    </w:p>
    <w:p w:rsidR="00F60C1C" w:rsidRPr="00CF79C8" w:rsidRDefault="00F60C1C" w:rsidP="00F60C1C">
      <w:pPr>
        <w:pStyle w:val="af6"/>
        <w:jc w:val="both"/>
        <w:rPr>
          <w:rFonts w:ascii="Times New Roman" w:eastAsia="Arial Unicode MS" w:hAnsi="Times New Roman"/>
          <w:spacing w:val="-1"/>
          <w:sz w:val="24"/>
          <w:szCs w:val="24"/>
          <w:lang w:eastAsia="uk-UA" w:bidi="uk-UA"/>
        </w:rPr>
      </w:pPr>
      <w:r w:rsidRPr="00CF79C8">
        <w:rPr>
          <w:rFonts w:ascii="Times New Roman" w:eastAsia="Arial Unicode MS" w:hAnsi="Times New Roman"/>
          <w:spacing w:val="-1"/>
          <w:sz w:val="24"/>
          <w:szCs w:val="24"/>
          <w:lang w:eastAsia="uk-UA" w:bidi="uk-UA"/>
        </w:rPr>
        <w:t xml:space="preserve">            Будь-які  зміни  умов та доповнень до цього Договору вважаються чинними, якщо вони здійснені в письмовій формі та підписані уповноваженими на це представниками Сторін відповідно до Цивільного кодексу України та Господарського кодексу з урахуванням особливостей, визначених Законом «Про публічні закупівлі».</w:t>
      </w:r>
    </w:p>
    <w:p w:rsidR="00F60C1C" w:rsidRPr="00CF4C08" w:rsidRDefault="00F60C1C" w:rsidP="00F60C1C">
      <w:pPr>
        <w:pStyle w:val="af6"/>
        <w:ind w:firstLine="709"/>
        <w:jc w:val="both"/>
        <w:rPr>
          <w:rFonts w:ascii="Times New Roman" w:eastAsia="Arial Unicode MS" w:hAnsi="Times New Roman"/>
          <w:color w:val="000000"/>
          <w:sz w:val="24"/>
          <w:szCs w:val="24"/>
          <w:lang w:eastAsia="uk-UA" w:bidi="uk-UA"/>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12. ІНШІ УМОВИ</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sz w:val="24"/>
          <w:szCs w:val="24"/>
        </w:rPr>
        <w:lastRenderedPageBreak/>
        <w:t xml:space="preserve">12.1. </w:t>
      </w:r>
      <w:r w:rsidRPr="00CF4C08">
        <w:rPr>
          <w:rFonts w:ascii="Times New Roman" w:hAnsi="Times New Roman"/>
          <w:color w:val="000000"/>
          <w:sz w:val="24"/>
          <w:szCs w:val="24"/>
        </w:rPr>
        <w:t>Відповідно до Податкового Кодексу України:</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12.1.1. Виконавець є платником ________________________________.</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 xml:space="preserve">12.1.2. Замовник є платником податку на </w:t>
      </w:r>
      <w:r>
        <w:rPr>
          <w:rFonts w:ascii="Times New Roman" w:hAnsi="Times New Roman"/>
          <w:color w:val="000000"/>
          <w:sz w:val="24"/>
          <w:szCs w:val="24"/>
        </w:rPr>
        <w:t>додану вартість, не є платником податку на прибуток</w:t>
      </w:r>
      <w:r w:rsidRPr="00CF4C08">
        <w:rPr>
          <w:rFonts w:ascii="Times New Roman" w:hAnsi="Times New Roman"/>
          <w:color w:val="000000"/>
          <w:sz w:val="24"/>
          <w:szCs w:val="24"/>
        </w:rPr>
        <w:t>.</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 xml:space="preserve">12.2. Якщо одна із Сторін змінить статус платника податку під час дії цього Договору або будь-які інші дані, визначені розділом </w:t>
      </w:r>
      <w:r w:rsidRPr="00CF4C08">
        <w:rPr>
          <w:rFonts w:ascii="Times New Roman" w:hAnsi="Times New Roman"/>
          <w:sz w:val="24"/>
          <w:szCs w:val="24"/>
        </w:rPr>
        <w:t>XIІІ</w:t>
      </w:r>
      <w:r w:rsidRPr="00CF4C08">
        <w:rPr>
          <w:rFonts w:ascii="Times New Roman" w:hAnsi="Times New Roman"/>
          <w:color w:val="000000"/>
          <w:sz w:val="24"/>
          <w:szCs w:val="24"/>
        </w:rPr>
        <w:t xml:space="preserve"> даного Договору, вона зобов'язана негайно письмово повідомити про такі зміни іншу Сторону.</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 xml:space="preserve">12.3. </w:t>
      </w:r>
      <w:r w:rsidRPr="00CF4C08">
        <w:rPr>
          <w:rFonts w:ascii="Times New Roman" w:hAnsi="Times New Roman"/>
          <w:sz w:val="24"/>
          <w:szCs w:val="24"/>
        </w:rPr>
        <w:t>Всі зміни та доповнення до Договору вчиняються у тій самій формі, що й Договір, і являються невід’ємною частиною цього Договору.</w:t>
      </w:r>
    </w:p>
    <w:p w:rsidR="00F60C1C" w:rsidRPr="00CF4C08" w:rsidRDefault="00F60C1C" w:rsidP="00F60C1C">
      <w:pPr>
        <w:pStyle w:val="af6"/>
        <w:rPr>
          <w:rFonts w:ascii="Times New Roman" w:hAnsi="Times New Roman"/>
          <w:color w:val="000000"/>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13. ДОДАТКИ ДО ДОГОВОРУ</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13. Невід'ємною частиною цього Договору є:</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13.1. Додаток № 1 «Предмет закупівлі».</w:t>
      </w:r>
    </w:p>
    <w:p w:rsidR="00F60C1C" w:rsidRPr="00CF4C08" w:rsidRDefault="00F60C1C" w:rsidP="00F60C1C">
      <w:pPr>
        <w:pStyle w:val="af6"/>
        <w:ind w:firstLine="708"/>
        <w:rPr>
          <w:rFonts w:ascii="Times New Roman" w:hAnsi="Times New Roman"/>
          <w:sz w:val="24"/>
          <w:szCs w:val="24"/>
        </w:rPr>
      </w:pPr>
      <w:r w:rsidRPr="00CF4C08">
        <w:rPr>
          <w:rFonts w:ascii="Times New Roman" w:hAnsi="Times New Roman"/>
          <w:sz w:val="24"/>
          <w:szCs w:val="24"/>
        </w:rPr>
        <w:t>13.2. Додаток № 2 «Технічні вимоги».</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14. МІСЦЕ ЗНАХОДЖЕННЯ ТА БАНКІВСЬКІ РЕКВІЗИТИ СТОРІН</w:t>
      </w:r>
    </w:p>
    <w:p w:rsidR="00F60C1C" w:rsidRPr="00CF4C08" w:rsidRDefault="00F60C1C" w:rsidP="00F60C1C">
      <w:pPr>
        <w:pStyle w:val="af6"/>
        <w:rPr>
          <w:rFonts w:ascii="Times New Roman" w:hAnsi="Times New Roman"/>
          <w:i/>
          <w:sz w:val="24"/>
          <w:szCs w:val="24"/>
        </w:rPr>
      </w:pPr>
    </w:p>
    <w:tbl>
      <w:tblPr>
        <w:tblW w:w="10361" w:type="dxa"/>
        <w:tblInd w:w="-252" w:type="dxa"/>
        <w:tblLayout w:type="fixed"/>
        <w:tblLook w:val="0000" w:firstRow="0" w:lastRow="0" w:firstColumn="0" w:lastColumn="0" w:noHBand="0" w:noVBand="0"/>
      </w:tblPr>
      <w:tblGrid>
        <w:gridCol w:w="5397"/>
        <w:gridCol w:w="4964"/>
      </w:tblGrid>
      <w:tr w:rsidR="00F60C1C" w:rsidRPr="00CF4C08" w:rsidTr="004D5FE7">
        <w:trPr>
          <w:trHeight w:val="4233"/>
        </w:trPr>
        <w:tc>
          <w:tcPr>
            <w:tcW w:w="5397" w:type="dxa"/>
            <w:shd w:val="clear" w:color="auto" w:fill="auto"/>
          </w:tcPr>
          <w:p w:rsidR="00F60C1C" w:rsidRPr="00483E4E" w:rsidRDefault="00F60C1C" w:rsidP="004D5FE7">
            <w:pPr>
              <w:tabs>
                <w:tab w:val="left" w:pos="426"/>
              </w:tabs>
              <w:spacing w:after="0"/>
              <w:jc w:val="center"/>
              <w:rPr>
                <w:rFonts w:ascii="Times New Roman" w:hAnsi="Times New Roman" w:cs="Times New Roman"/>
                <w:b/>
              </w:rPr>
            </w:pPr>
            <w:r w:rsidRPr="00483E4E">
              <w:rPr>
                <w:rFonts w:ascii="Times New Roman" w:hAnsi="Times New Roman" w:cs="Times New Roman"/>
                <w:b/>
              </w:rPr>
              <w:t>ЗАМОВНИК:</w:t>
            </w:r>
          </w:p>
          <w:p w:rsidR="00F60C1C" w:rsidRPr="00483E4E" w:rsidRDefault="00F60C1C" w:rsidP="004D5FE7">
            <w:pPr>
              <w:spacing w:after="0"/>
              <w:rPr>
                <w:rFonts w:ascii="Times New Roman" w:hAnsi="Times New Roman" w:cs="Times New Roman"/>
                <w:b/>
              </w:rPr>
            </w:pPr>
          </w:p>
          <w:p w:rsidR="00F60C1C" w:rsidRPr="00483E4E" w:rsidRDefault="00F60C1C" w:rsidP="004D5FE7">
            <w:pPr>
              <w:shd w:val="clear" w:color="auto" w:fill="FFFFFF"/>
              <w:spacing w:after="0"/>
              <w:jc w:val="both"/>
              <w:rPr>
                <w:rFonts w:ascii="Times New Roman" w:hAnsi="Times New Roman" w:cs="Times New Roman"/>
                <w:b/>
                <w:bCs/>
                <w:lang w:eastAsia="en-US"/>
              </w:rPr>
            </w:pPr>
            <w:r w:rsidRPr="00483E4E">
              <w:rPr>
                <w:rFonts w:ascii="Times New Roman" w:hAnsi="Times New Roman" w:cs="Times New Roman"/>
                <w:b/>
                <w:bCs/>
                <w:lang w:eastAsia="en-US"/>
              </w:rPr>
              <w:t>КНП «Шосткинська ЦРЛ»</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Код 01981514</w:t>
            </w:r>
          </w:p>
          <w:p w:rsidR="00F60C1C" w:rsidRPr="00483E4E" w:rsidRDefault="00F60C1C" w:rsidP="004D5FE7">
            <w:pPr>
              <w:spacing w:after="0"/>
              <w:ind w:left="-567" w:firstLine="567"/>
              <w:jc w:val="both"/>
              <w:rPr>
                <w:rFonts w:ascii="Times New Roman" w:hAnsi="Times New Roman" w:cs="Times New Roman"/>
                <w:lang w:eastAsia="en-US"/>
              </w:rPr>
            </w:pPr>
            <w:smartTag w:uri="urn:schemas-microsoft-com:office:smarttags" w:element="metricconverter">
              <w:smartTagPr>
                <w:attr w:name="ProductID" w:val="41100, м"/>
              </w:smartTagPr>
              <w:r w:rsidRPr="00483E4E">
                <w:rPr>
                  <w:rFonts w:ascii="Times New Roman" w:hAnsi="Times New Roman" w:cs="Times New Roman"/>
                  <w:lang w:eastAsia="en-US"/>
                </w:rPr>
                <w:t>41100, м</w:t>
              </w:r>
            </w:smartTag>
            <w:r w:rsidRPr="00483E4E">
              <w:rPr>
                <w:rFonts w:ascii="Times New Roman" w:hAnsi="Times New Roman" w:cs="Times New Roman"/>
                <w:lang w:eastAsia="en-US"/>
              </w:rPr>
              <w:t>. Шостка, вул. Щедріна, 1</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Тел</w:t>
            </w:r>
            <w:proofErr w:type="spellEnd"/>
            <w:r w:rsidRPr="00483E4E">
              <w:rPr>
                <w:rFonts w:ascii="Times New Roman" w:hAnsi="Times New Roman" w:cs="Times New Roman"/>
                <w:lang w:eastAsia="en-US"/>
              </w:rPr>
              <w:t>.(05449) 7-23-76</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Р/р UA 813808050000000026005675698</w:t>
            </w:r>
            <w:r w:rsidRPr="00483E4E">
              <w:rPr>
                <w:rFonts w:ascii="Times New Roman" w:hAnsi="Times New Roman" w:cs="Times New Roman"/>
                <w:lang w:eastAsia="en-US"/>
              </w:rPr>
              <w:tab/>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в АТ «Райффайзен банк Аваль» </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 МФО 380805 </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Св</w:t>
            </w:r>
            <w:proofErr w:type="spellEnd"/>
            <w:r w:rsidRPr="00483E4E">
              <w:rPr>
                <w:rFonts w:ascii="Times New Roman" w:hAnsi="Times New Roman" w:cs="Times New Roman"/>
                <w:lang w:eastAsia="en-US"/>
              </w:rPr>
              <w:t xml:space="preserve">. </w:t>
            </w:r>
            <w:proofErr w:type="spellStart"/>
            <w:r w:rsidRPr="00483E4E">
              <w:rPr>
                <w:rFonts w:ascii="Times New Roman" w:hAnsi="Times New Roman" w:cs="Times New Roman"/>
                <w:lang w:eastAsia="en-US"/>
              </w:rPr>
              <w:t>пл</w:t>
            </w:r>
            <w:proofErr w:type="spellEnd"/>
            <w:r w:rsidRPr="00483E4E">
              <w:rPr>
                <w:rFonts w:ascii="Times New Roman" w:hAnsi="Times New Roman" w:cs="Times New Roman"/>
                <w:lang w:eastAsia="en-US"/>
              </w:rPr>
              <w:t>. ПДВ № 100075062</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 Інд. № 019815118170</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Тел</w:t>
            </w:r>
            <w:proofErr w:type="spellEnd"/>
            <w:r w:rsidRPr="00483E4E">
              <w:rPr>
                <w:rFonts w:ascii="Times New Roman" w:hAnsi="Times New Roman" w:cs="Times New Roman"/>
                <w:lang w:eastAsia="en-US"/>
              </w:rPr>
              <w:t>. (05449) 7-23-76</w:t>
            </w:r>
          </w:p>
          <w:p w:rsidR="00F60C1C" w:rsidRPr="00483E4E" w:rsidRDefault="00F60C1C" w:rsidP="004D5FE7">
            <w:pPr>
              <w:spacing w:after="0"/>
              <w:ind w:left="-567" w:firstLine="567"/>
              <w:jc w:val="both"/>
              <w:rPr>
                <w:rFonts w:ascii="Times New Roman" w:hAnsi="Times New Roman" w:cs="Times New Roman"/>
                <w:lang w:eastAsia="en-US"/>
              </w:rPr>
            </w:pPr>
          </w:p>
          <w:p w:rsidR="00F60C1C" w:rsidRPr="00483E4E" w:rsidRDefault="00F60C1C" w:rsidP="004D5FE7">
            <w:pPr>
              <w:shd w:val="clear" w:color="auto" w:fill="FFFFFF"/>
              <w:spacing w:after="0"/>
              <w:ind w:right="-2484"/>
              <w:jc w:val="both"/>
              <w:rPr>
                <w:rFonts w:ascii="Times New Roman" w:hAnsi="Times New Roman" w:cs="Times New Roman"/>
                <w:b/>
                <w:bCs/>
                <w:lang w:eastAsia="en-US"/>
              </w:rPr>
            </w:pPr>
            <w:r w:rsidRPr="00483E4E">
              <w:rPr>
                <w:rFonts w:ascii="Times New Roman" w:hAnsi="Times New Roman" w:cs="Times New Roman"/>
                <w:lang w:eastAsia="en-US"/>
              </w:rPr>
              <w:t xml:space="preserve"> </w:t>
            </w:r>
            <w:r w:rsidRPr="00483E4E">
              <w:rPr>
                <w:rFonts w:ascii="Times New Roman" w:hAnsi="Times New Roman" w:cs="Times New Roman"/>
                <w:b/>
                <w:bCs/>
                <w:lang w:eastAsia="en-US"/>
              </w:rPr>
              <w:t xml:space="preserve">Головний </w:t>
            </w:r>
            <w:proofErr w:type="spellStart"/>
            <w:r w:rsidRPr="00483E4E">
              <w:rPr>
                <w:rFonts w:ascii="Times New Roman" w:hAnsi="Times New Roman" w:cs="Times New Roman"/>
                <w:b/>
                <w:bCs/>
                <w:lang w:eastAsia="en-US"/>
              </w:rPr>
              <w:t>лікар________Олег</w:t>
            </w:r>
            <w:proofErr w:type="spellEnd"/>
            <w:r w:rsidRPr="00483E4E">
              <w:rPr>
                <w:rFonts w:ascii="Times New Roman" w:hAnsi="Times New Roman" w:cs="Times New Roman"/>
                <w:b/>
                <w:bCs/>
                <w:lang w:eastAsia="en-US"/>
              </w:rPr>
              <w:t xml:space="preserve"> ШТОГРИН</w:t>
            </w:r>
          </w:p>
          <w:p w:rsidR="00F60C1C" w:rsidRPr="00191552" w:rsidRDefault="00F60C1C" w:rsidP="004D5FE7">
            <w:pPr>
              <w:rPr>
                <w:b/>
              </w:rPr>
            </w:pPr>
          </w:p>
        </w:tc>
        <w:tc>
          <w:tcPr>
            <w:tcW w:w="4964" w:type="dxa"/>
            <w:shd w:val="clear" w:color="auto" w:fill="auto"/>
          </w:tcPr>
          <w:p w:rsidR="00F60C1C" w:rsidRPr="00C02434" w:rsidRDefault="00F60C1C" w:rsidP="004D5FE7">
            <w:pPr>
              <w:tabs>
                <w:tab w:val="left" w:pos="426"/>
              </w:tabs>
              <w:jc w:val="center"/>
              <w:rPr>
                <w:rFonts w:ascii="Times New Roman" w:hAnsi="Times New Roman" w:cs="Times New Roman"/>
                <w:b/>
              </w:rPr>
            </w:pPr>
            <w:r w:rsidRPr="00C02434">
              <w:rPr>
                <w:rFonts w:ascii="Times New Roman" w:hAnsi="Times New Roman" w:cs="Times New Roman"/>
                <w:b/>
              </w:rPr>
              <w:t>ВИКОНАВЕЦЬ:</w:t>
            </w:r>
          </w:p>
          <w:p w:rsidR="00F60C1C" w:rsidRPr="00CF4C08"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w:t>
            </w:r>
          </w:p>
        </w:tc>
      </w:tr>
    </w:tbl>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Default="00F60C1C" w:rsidP="00F60C1C">
      <w:pPr>
        <w:pStyle w:val="af6"/>
        <w:jc w:val="right"/>
        <w:rPr>
          <w:rFonts w:ascii="Times New Roman" w:hAnsi="Times New Roman"/>
          <w:sz w:val="24"/>
          <w:szCs w:val="24"/>
        </w:rPr>
      </w:pPr>
      <w:r w:rsidRPr="00CF4C08">
        <w:rPr>
          <w:rFonts w:ascii="Times New Roman" w:hAnsi="Times New Roman"/>
          <w:sz w:val="24"/>
          <w:szCs w:val="24"/>
        </w:rPr>
        <w:t>Додаток №1</w:t>
      </w:r>
    </w:p>
    <w:p w:rsidR="00F60C1C" w:rsidRDefault="00F60C1C" w:rsidP="00F60C1C">
      <w:pPr>
        <w:pStyle w:val="af6"/>
        <w:jc w:val="right"/>
        <w:rPr>
          <w:rFonts w:ascii="Times New Roman" w:hAnsi="Times New Roman"/>
          <w:sz w:val="24"/>
          <w:szCs w:val="24"/>
        </w:rPr>
      </w:pPr>
      <w:r>
        <w:rPr>
          <w:rFonts w:ascii="Times New Roman" w:hAnsi="Times New Roman"/>
          <w:sz w:val="24"/>
          <w:szCs w:val="24"/>
        </w:rPr>
        <w:t>д</w:t>
      </w:r>
      <w:r w:rsidRPr="00CF4C08">
        <w:rPr>
          <w:rFonts w:ascii="Times New Roman" w:hAnsi="Times New Roman"/>
          <w:sz w:val="24"/>
          <w:szCs w:val="24"/>
        </w:rPr>
        <w:t>о Договору №__________________</w:t>
      </w:r>
    </w:p>
    <w:p w:rsidR="00F60C1C" w:rsidRDefault="00F60C1C" w:rsidP="00F60C1C">
      <w:pPr>
        <w:pStyle w:val="af6"/>
        <w:jc w:val="right"/>
        <w:rPr>
          <w:rFonts w:ascii="Times New Roman" w:hAnsi="Times New Roman"/>
          <w:sz w:val="24"/>
          <w:szCs w:val="24"/>
        </w:rPr>
      </w:pPr>
      <w:r>
        <w:rPr>
          <w:rFonts w:ascii="Times New Roman" w:hAnsi="Times New Roman"/>
          <w:sz w:val="24"/>
          <w:szCs w:val="24"/>
        </w:rPr>
        <w:t>в</w:t>
      </w:r>
      <w:r w:rsidRPr="00CF4C08">
        <w:rPr>
          <w:rFonts w:ascii="Times New Roman" w:hAnsi="Times New Roman"/>
          <w:sz w:val="24"/>
          <w:szCs w:val="24"/>
        </w:rPr>
        <w:t>ід «___» _______________ 202___р.</w:t>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Предмет закупівлі</w:t>
      </w:r>
    </w:p>
    <w:p w:rsidR="00F60C1C" w:rsidRPr="00CF4C08" w:rsidRDefault="00F60C1C" w:rsidP="00F60C1C">
      <w:pPr>
        <w:pStyle w:val="af6"/>
        <w:rPr>
          <w:rFonts w:ascii="Times New Roman" w:hAnsi="Times New Roman"/>
          <w:sz w:val="24"/>
          <w:szCs w:val="24"/>
        </w:rPr>
      </w:pPr>
    </w:p>
    <w:tbl>
      <w:tblPr>
        <w:tblW w:w="9672" w:type="dxa"/>
        <w:tblInd w:w="-34" w:type="dxa"/>
        <w:tblLayout w:type="fixed"/>
        <w:tblLook w:val="04A0" w:firstRow="1" w:lastRow="0" w:firstColumn="1" w:lastColumn="0" w:noHBand="0" w:noVBand="1"/>
      </w:tblPr>
      <w:tblGrid>
        <w:gridCol w:w="3431"/>
        <w:gridCol w:w="1560"/>
        <w:gridCol w:w="1418"/>
        <w:gridCol w:w="1704"/>
        <w:gridCol w:w="1559"/>
      </w:tblGrid>
      <w:tr w:rsidR="00F60C1C" w:rsidRPr="00CF4C08" w:rsidTr="004D5FE7">
        <w:tc>
          <w:tcPr>
            <w:tcW w:w="3431" w:type="dxa"/>
            <w:tcBorders>
              <w:top w:val="single" w:sz="4" w:space="0" w:color="000000"/>
              <w:left w:val="single" w:sz="4" w:space="0" w:color="000000"/>
              <w:bottom w:val="single" w:sz="4" w:space="0" w:color="000000"/>
              <w:right w:val="nil"/>
            </w:tcBorders>
            <w:hideMark/>
          </w:tcPr>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Найменування послуг</w:t>
            </w:r>
          </w:p>
        </w:tc>
        <w:tc>
          <w:tcPr>
            <w:tcW w:w="1560" w:type="dxa"/>
            <w:tcBorders>
              <w:top w:val="single" w:sz="4" w:space="0" w:color="000000"/>
              <w:left w:val="single" w:sz="4" w:space="0" w:color="000000"/>
              <w:bottom w:val="single" w:sz="4" w:space="0" w:color="000000"/>
              <w:right w:val="nil"/>
            </w:tcBorders>
            <w:hideMark/>
          </w:tcPr>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Одиниця виміру, місяць</w:t>
            </w:r>
          </w:p>
        </w:tc>
        <w:tc>
          <w:tcPr>
            <w:tcW w:w="1418" w:type="dxa"/>
            <w:tcBorders>
              <w:top w:val="single" w:sz="4" w:space="0" w:color="000000"/>
              <w:left w:val="single" w:sz="4" w:space="0" w:color="000000"/>
              <w:bottom w:val="single" w:sz="4" w:space="0" w:color="000000"/>
              <w:right w:val="nil"/>
            </w:tcBorders>
            <w:hideMark/>
          </w:tcPr>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Кількість місяців</w:t>
            </w:r>
          </w:p>
        </w:tc>
        <w:tc>
          <w:tcPr>
            <w:tcW w:w="1701" w:type="dxa"/>
            <w:tcBorders>
              <w:top w:val="single" w:sz="4" w:space="0" w:color="000000"/>
              <w:left w:val="single" w:sz="4" w:space="0" w:color="000000"/>
              <w:bottom w:val="single" w:sz="4" w:space="0" w:color="000000"/>
              <w:right w:val="nil"/>
            </w:tcBorders>
            <w:hideMark/>
          </w:tcPr>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Ціна в місяць, грн.</w:t>
            </w:r>
          </w:p>
        </w:tc>
        <w:tc>
          <w:tcPr>
            <w:tcW w:w="1559" w:type="dxa"/>
            <w:tcBorders>
              <w:top w:val="single" w:sz="4" w:space="0" w:color="000000"/>
              <w:left w:val="single" w:sz="4" w:space="0" w:color="000000"/>
              <w:bottom w:val="single" w:sz="4" w:space="0" w:color="000000"/>
              <w:right w:val="single" w:sz="4" w:space="0" w:color="000000"/>
            </w:tcBorders>
            <w:hideMark/>
          </w:tcPr>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Сума,</w:t>
            </w:r>
          </w:p>
          <w:p w:rsidR="00F60C1C" w:rsidRPr="00CF4C08" w:rsidRDefault="00F60C1C" w:rsidP="004D5FE7">
            <w:pPr>
              <w:pStyle w:val="af6"/>
              <w:jc w:val="center"/>
              <w:rPr>
                <w:rFonts w:ascii="Times New Roman" w:hAnsi="Times New Roman"/>
                <w:sz w:val="24"/>
                <w:szCs w:val="24"/>
              </w:rPr>
            </w:pPr>
            <w:r w:rsidRPr="00CF4C08">
              <w:rPr>
                <w:rFonts w:ascii="Times New Roman" w:hAnsi="Times New Roman"/>
                <w:sz w:val="24"/>
                <w:szCs w:val="24"/>
              </w:rPr>
              <w:t>грн.</w:t>
            </w:r>
          </w:p>
        </w:tc>
      </w:tr>
      <w:tr w:rsidR="00F60C1C" w:rsidRPr="00CF4C08" w:rsidTr="004D5FE7">
        <w:tc>
          <w:tcPr>
            <w:tcW w:w="3431" w:type="dxa"/>
            <w:tcBorders>
              <w:top w:val="single" w:sz="4" w:space="0" w:color="000000"/>
              <w:left w:val="single" w:sz="4" w:space="0" w:color="000000"/>
              <w:bottom w:val="single" w:sz="4" w:space="0" w:color="000000"/>
              <w:right w:val="nil"/>
            </w:tcBorders>
            <w:hideMark/>
          </w:tcPr>
          <w:p w:rsidR="00F60C1C" w:rsidRPr="00CF4C08" w:rsidRDefault="00F60C1C" w:rsidP="004D5FE7">
            <w:pPr>
              <w:pStyle w:val="af6"/>
              <w:rPr>
                <w:rFonts w:ascii="Times New Roman" w:hAnsi="Times New Roman"/>
                <w:sz w:val="24"/>
                <w:szCs w:val="24"/>
              </w:rPr>
            </w:pPr>
            <w:r>
              <w:rPr>
                <w:rFonts w:ascii="Times New Roman" w:hAnsi="Times New Roman"/>
                <w:sz w:val="24"/>
                <w:szCs w:val="24"/>
              </w:rPr>
              <w:t>П</w:t>
            </w:r>
            <w:r w:rsidRPr="00CF4C08">
              <w:rPr>
                <w:rFonts w:ascii="Times New Roman" w:hAnsi="Times New Roman"/>
                <w:sz w:val="24"/>
                <w:szCs w:val="24"/>
              </w:rPr>
              <w:t xml:space="preserve">ослуги з технічної підтримки та програмного супроводження авторського програмного комплексу автоматизованої системи управління </w:t>
            </w:r>
            <w:r w:rsidRPr="001D6C7F">
              <w:rPr>
                <w:rFonts w:ascii="Times New Roman" w:hAnsi="Times New Roman"/>
                <w:sz w:val="24"/>
                <w:szCs w:val="24"/>
              </w:rPr>
              <w:t>бухгалтерською, кадровою та медичною діяльністю підприємства «Прикладне програмне забезпечення»</w:t>
            </w:r>
            <w:r w:rsidRPr="00CF4C08">
              <w:rPr>
                <w:rFonts w:ascii="Times New Roman" w:hAnsi="Times New Roman"/>
                <w:color w:val="000000"/>
                <w:sz w:val="24"/>
                <w:szCs w:val="24"/>
              </w:rPr>
              <w:t xml:space="preserve">, </w:t>
            </w:r>
            <w:r w:rsidRPr="00CF4C08">
              <w:rPr>
                <w:rFonts w:ascii="Times New Roman" w:hAnsi="Times New Roman"/>
                <w:bCs/>
                <w:sz w:val="24"/>
                <w:szCs w:val="24"/>
              </w:rPr>
              <w:t xml:space="preserve">розробленого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w:t>
            </w:r>
            <w:proofErr w:type="spellStart"/>
            <w:r w:rsidRPr="00CF4C08">
              <w:rPr>
                <w:rFonts w:ascii="Times New Roman" w:hAnsi="Times New Roman"/>
                <w:bCs/>
                <w:sz w:val="24"/>
                <w:szCs w:val="24"/>
              </w:rPr>
              <w:t>Вячеславом</w:t>
            </w:r>
            <w:proofErr w:type="spellEnd"/>
            <w:r w:rsidRPr="00CF4C08">
              <w:rPr>
                <w:rFonts w:ascii="Times New Roman" w:hAnsi="Times New Roman"/>
                <w:bCs/>
                <w:sz w:val="24"/>
                <w:szCs w:val="24"/>
              </w:rPr>
              <w:t xml:space="preserve"> Олексійовичем та </w:t>
            </w:r>
            <w:proofErr w:type="spellStart"/>
            <w:r w:rsidRPr="00CF4C08">
              <w:rPr>
                <w:rFonts w:ascii="Times New Roman" w:hAnsi="Times New Roman"/>
                <w:bCs/>
                <w:sz w:val="24"/>
                <w:szCs w:val="24"/>
              </w:rPr>
              <w:t>Медведковим</w:t>
            </w:r>
            <w:proofErr w:type="spellEnd"/>
            <w:r w:rsidRPr="00CF4C08">
              <w:rPr>
                <w:rFonts w:ascii="Times New Roman" w:hAnsi="Times New Roman"/>
                <w:bCs/>
                <w:sz w:val="24"/>
                <w:szCs w:val="24"/>
              </w:rPr>
              <w:t xml:space="preserve">  Олександром </w:t>
            </w:r>
            <w:proofErr w:type="spellStart"/>
            <w:r w:rsidRPr="00CF4C08">
              <w:rPr>
                <w:rFonts w:ascii="Times New Roman" w:hAnsi="Times New Roman"/>
                <w:bCs/>
                <w:sz w:val="24"/>
                <w:szCs w:val="24"/>
              </w:rPr>
              <w:t>Вячеславовичем</w:t>
            </w:r>
            <w:proofErr w:type="spellEnd"/>
            <w:r w:rsidRPr="00CF4C08">
              <w:rPr>
                <w:rFonts w:ascii="Times New Roman" w:hAnsi="Times New Roman"/>
                <w:bCs/>
                <w:sz w:val="24"/>
                <w:szCs w:val="24"/>
              </w:rPr>
              <w:t xml:space="preserve"> м. Шостка</w:t>
            </w:r>
          </w:p>
        </w:tc>
        <w:tc>
          <w:tcPr>
            <w:tcW w:w="1560" w:type="dxa"/>
            <w:tcBorders>
              <w:top w:val="single" w:sz="4" w:space="0" w:color="000000"/>
              <w:left w:val="single" w:sz="4" w:space="0" w:color="000000"/>
              <w:bottom w:val="single" w:sz="4" w:space="0" w:color="000000"/>
              <w:right w:val="nil"/>
            </w:tcBorders>
            <w:vAlign w:val="center"/>
            <w:hideMark/>
          </w:tcPr>
          <w:p w:rsidR="00F60C1C" w:rsidRPr="00CF4C08" w:rsidRDefault="00F60C1C" w:rsidP="004D5FE7">
            <w:pPr>
              <w:pStyle w:val="af6"/>
              <w:rPr>
                <w:rFonts w:ascii="Times New Roman" w:hAnsi="Times New Roman"/>
                <w:sz w:val="24"/>
                <w:szCs w:val="24"/>
              </w:rPr>
            </w:pPr>
            <w:r>
              <w:rPr>
                <w:rFonts w:ascii="Times New Roman" w:hAnsi="Times New Roman"/>
                <w:sz w:val="24"/>
                <w:szCs w:val="24"/>
              </w:rPr>
              <w:t>послуга</w:t>
            </w:r>
          </w:p>
        </w:tc>
        <w:tc>
          <w:tcPr>
            <w:tcW w:w="1418" w:type="dxa"/>
            <w:tcBorders>
              <w:top w:val="single" w:sz="4" w:space="0" w:color="000000"/>
              <w:left w:val="single" w:sz="4" w:space="0" w:color="000000"/>
              <w:bottom w:val="single" w:sz="4" w:space="0" w:color="000000"/>
              <w:right w:val="nil"/>
            </w:tcBorders>
            <w:vAlign w:val="center"/>
          </w:tcPr>
          <w:p w:rsidR="00F60C1C" w:rsidRPr="00CF4C08" w:rsidRDefault="00F60C1C" w:rsidP="004D5FE7">
            <w:pPr>
              <w:pStyle w:val="af6"/>
              <w:rPr>
                <w:rFonts w:ascii="Times New Roman" w:hAnsi="Times New Roman"/>
                <w:sz w:val="24"/>
                <w:szCs w:val="24"/>
              </w:rPr>
            </w:pPr>
            <w:r>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nil"/>
            </w:tcBorders>
            <w:vAlign w:val="center"/>
          </w:tcPr>
          <w:p w:rsidR="00F60C1C" w:rsidRPr="00CF4C08" w:rsidRDefault="00F60C1C" w:rsidP="004D5FE7">
            <w:pPr>
              <w:pStyle w:val="af6"/>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60C1C" w:rsidRPr="00CF4C08" w:rsidRDefault="00F60C1C" w:rsidP="004D5FE7">
            <w:pPr>
              <w:pStyle w:val="af6"/>
              <w:rPr>
                <w:rFonts w:ascii="Times New Roman" w:hAnsi="Times New Roman"/>
                <w:sz w:val="24"/>
                <w:szCs w:val="24"/>
              </w:rPr>
            </w:pPr>
          </w:p>
        </w:tc>
      </w:tr>
      <w:tr w:rsidR="00F60C1C" w:rsidRPr="00CF4C08" w:rsidTr="004D5FE7">
        <w:tc>
          <w:tcPr>
            <w:tcW w:w="8113" w:type="dxa"/>
            <w:gridSpan w:val="4"/>
            <w:tcBorders>
              <w:top w:val="single" w:sz="4" w:space="0" w:color="000000"/>
              <w:left w:val="single" w:sz="4" w:space="0" w:color="000000"/>
              <w:bottom w:val="single" w:sz="4" w:space="0" w:color="000000"/>
              <w:right w:val="nil"/>
            </w:tcBorders>
            <w:hideMark/>
          </w:tcPr>
          <w:p w:rsidR="00F60C1C" w:rsidRPr="00CF4C08" w:rsidRDefault="00F60C1C" w:rsidP="004D5FE7">
            <w:pPr>
              <w:pStyle w:val="af6"/>
              <w:rPr>
                <w:rFonts w:ascii="Times New Roman" w:hAnsi="Times New Roman"/>
                <w:sz w:val="24"/>
                <w:szCs w:val="24"/>
              </w:rPr>
            </w:pPr>
            <w:r w:rsidRPr="00CF4C08">
              <w:rPr>
                <w:rFonts w:ascii="Times New Roman" w:hAnsi="Times New Roman"/>
                <w:sz w:val="24"/>
                <w:szCs w:val="24"/>
              </w:rPr>
              <w:t>Загальна вартість предмета Договору</w:t>
            </w:r>
          </w:p>
        </w:tc>
        <w:tc>
          <w:tcPr>
            <w:tcW w:w="1559" w:type="dxa"/>
            <w:tcBorders>
              <w:top w:val="single" w:sz="4" w:space="0" w:color="000000"/>
              <w:left w:val="single" w:sz="4" w:space="0" w:color="000000"/>
              <w:bottom w:val="single" w:sz="4" w:space="0" w:color="000000"/>
              <w:right w:val="single" w:sz="4" w:space="0" w:color="000000"/>
            </w:tcBorders>
          </w:tcPr>
          <w:p w:rsidR="00F60C1C" w:rsidRPr="00CF4C08" w:rsidRDefault="00F60C1C" w:rsidP="004D5FE7">
            <w:pPr>
              <w:pStyle w:val="af6"/>
              <w:rPr>
                <w:rFonts w:ascii="Times New Roman" w:hAnsi="Times New Roman"/>
                <w:sz w:val="24"/>
                <w:szCs w:val="24"/>
              </w:rPr>
            </w:pPr>
          </w:p>
        </w:tc>
      </w:tr>
    </w:tbl>
    <w:p w:rsidR="00F60C1C" w:rsidRDefault="00F60C1C" w:rsidP="00F60C1C">
      <w:pPr>
        <w:pStyle w:val="af6"/>
        <w:rPr>
          <w:rFonts w:ascii="Times New Roman" w:hAnsi="Times New Roman"/>
          <w:sz w:val="24"/>
          <w:szCs w:val="24"/>
        </w:rPr>
      </w:pPr>
    </w:p>
    <w:p w:rsidR="00F60C1C" w:rsidRDefault="00F60C1C" w:rsidP="00F60C1C">
      <w:pPr>
        <w:pStyle w:val="af6"/>
        <w:rPr>
          <w:rFonts w:ascii="Times New Roman" w:hAnsi="Times New Roman"/>
          <w:sz w:val="24"/>
          <w:szCs w:val="24"/>
        </w:rPr>
      </w:pPr>
    </w:p>
    <w:p w:rsidR="00F60C1C" w:rsidRPr="00CF4C08" w:rsidRDefault="00F60C1C" w:rsidP="00F60C1C">
      <w:pPr>
        <w:pStyle w:val="af6"/>
        <w:rPr>
          <w:rFonts w:ascii="Times New Roman" w:hAnsi="Times New Roman"/>
          <w:sz w:val="24"/>
          <w:szCs w:val="24"/>
        </w:rPr>
      </w:pPr>
    </w:p>
    <w:tbl>
      <w:tblPr>
        <w:tblW w:w="15133" w:type="dxa"/>
        <w:tblLayout w:type="fixed"/>
        <w:tblLook w:val="04A0" w:firstRow="1" w:lastRow="0" w:firstColumn="1" w:lastColumn="0" w:noHBand="0" w:noVBand="1"/>
      </w:tblPr>
      <w:tblGrid>
        <w:gridCol w:w="5268"/>
        <w:gridCol w:w="5268"/>
        <w:gridCol w:w="4597"/>
      </w:tblGrid>
      <w:tr w:rsidR="00F60C1C" w:rsidRPr="00CF4C08" w:rsidTr="004D5FE7">
        <w:trPr>
          <w:trHeight w:val="83"/>
        </w:trPr>
        <w:tc>
          <w:tcPr>
            <w:tcW w:w="5268" w:type="dxa"/>
          </w:tcPr>
          <w:p w:rsidR="00F60C1C" w:rsidRPr="00483E4E" w:rsidRDefault="00F60C1C" w:rsidP="004D5FE7">
            <w:pPr>
              <w:tabs>
                <w:tab w:val="left" w:pos="426"/>
              </w:tabs>
              <w:spacing w:after="0"/>
              <w:jc w:val="center"/>
              <w:rPr>
                <w:rFonts w:ascii="Times New Roman" w:hAnsi="Times New Roman" w:cs="Times New Roman"/>
                <w:b/>
              </w:rPr>
            </w:pPr>
            <w:r w:rsidRPr="00483E4E">
              <w:rPr>
                <w:rFonts w:ascii="Times New Roman" w:hAnsi="Times New Roman" w:cs="Times New Roman"/>
                <w:b/>
              </w:rPr>
              <w:t>ЗАМОВНИК:</w:t>
            </w:r>
          </w:p>
          <w:p w:rsidR="00F60C1C" w:rsidRPr="00483E4E" w:rsidRDefault="00F60C1C" w:rsidP="004D5FE7">
            <w:pPr>
              <w:spacing w:after="0"/>
              <w:rPr>
                <w:rFonts w:ascii="Times New Roman" w:hAnsi="Times New Roman" w:cs="Times New Roman"/>
                <w:b/>
              </w:rPr>
            </w:pPr>
          </w:p>
          <w:p w:rsidR="00F60C1C" w:rsidRPr="00483E4E" w:rsidRDefault="00F60C1C" w:rsidP="004D5FE7">
            <w:pPr>
              <w:shd w:val="clear" w:color="auto" w:fill="FFFFFF"/>
              <w:spacing w:after="0"/>
              <w:jc w:val="both"/>
              <w:rPr>
                <w:rFonts w:ascii="Times New Roman" w:hAnsi="Times New Roman" w:cs="Times New Roman"/>
                <w:b/>
                <w:bCs/>
                <w:lang w:eastAsia="en-US"/>
              </w:rPr>
            </w:pPr>
            <w:r w:rsidRPr="00483E4E">
              <w:rPr>
                <w:rFonts w:ascii="Times New Roman" w:hAnsi="Times New Roman" w:cs="Times New Roman"/>
                <w:b/>
                <w:bCs/>
                <w:lang w:eastAsia="en-US"/>
              </w:rPr>
              <w:t>КНП «Шосткинська ЦРЛ»</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Код 01981514</w:t>
            </w:r>
          </w:p>
          <w:p w:rsidR="00F60C1C" w:rsidRPr="00483E4E" w:rsidRDefault="00F60C1C" w:rsidP="004D5FE7">
            <w:pPr>
              <w:spacing w:after="0"/>
              <w:ind w:left="-567" w:firstLine="567"/>
              <w:jc w:val="both"/>
              <w:rPr>
                <w:rFonts w:ascii="Times New Roman" w:hAnsi="Times New Roman" w:cs="Times New Roman"/>
                <w:lang w:eastAsia="en-US"/>
              </w:rPr>
            </w:pPr>
            <w:smartTag w:uri="urn:schemas-microsoft-com:office:smarttags" w:element="metricconverter">
              <w:smartTagPr>
                <w:attr w:name="ProductID" w:val="41100, м"/>
              </w:smartTagPr>
              <w:r w:rsidRPr="00483E4E">
                <w:rPr>
                  <w:rFonts w:ascii="Times New Roman" w:hAnsi="Times New Roman" w:cs="Times New Roman"/>
                  <w:lang w:eastAsia="en-US"/>
                </w:rPr>
                <w:t>41100, м</w:t>
              </w:r>
            </w:smartTag>
            <w:r w:rsidRPr="00483E4E">
              <w:rPr>
                <w:rFonts w:ascii="Times New Roman" w:hAnsi="Times New Roman" w:cs="Times New Roman"/>
                <w:lang w:eastAsia="en-US"/>
              </w:rPr>
              <w:t>. Шостка, вул. Щедріна, 1</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Тел</w:t>
            </w:r>
            <w:proofErr w:type="spellEnd"/>
            <w:r w:rsidRPr="00483E4E">
              <w:rPr>
                <w:rFonts w:ascii="Times New Roman" w:hAnsi="Times New Roman" w:cs="Times New Roman"/>
                <w:lang w:eastAsia="en-US"/>
              </w:rPr>
              <w:t>.(05449) 7-23-76</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Р/р UA 813808050000000026005675698</w:t>
            </w:r>
            <w:r w:rsidRPr="00483E4E">
              <w:rPr>
                <w:rFonts w:ascii="Times New Roman" w:hAnsi="Times New Roman" w:cs="Times New Roman"/>
                <w:lang w:eastAsia="en-US"/>
              </w:rPr>
              <w:tab/>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в АТ «Райффайзен банк Аваль» </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 МФО 380805 </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Св</w:t>
            </w:r>
            <w:proofErr w:type="spellEnd"/>
            <w:r w:rsidRPr="00483E4E">
              <w:rPr>
                <w:rFonts w:ascii="Times New Roman" w:hAnsi="Times New Roman" w:cs="Times New Roman"/>
                <w:lang w:eastAsia="en-US"/>
              </w:rPr>
              <w:t xml:space="preserve">. </w:t>
            </w:r>
            <w:proofErr w:type="spellStart"/>
            <w:r w:rsidRPr="00483E4E">
              <w:rPr>
                <w:rFonts w:ascii="Times New Roman" w:hAnsi="Times New Roman" w:cs="Times New Roman"/>
                <w:lang w:eastAsia="en-US"/>
              </w:rPr>
              <w:t>пл</w:t>
            </w:r>
            <w:proofErr w:type="spellEnd"/>
            <w:r w:rsidRPr="00483E4E">
              <w:rPr>
                <w:rFonts w:ascii="Times New Roman" w:hAnsi="Times New Roman" w:cs="Times New Roman"/>
                <w:lang w:eastAsia="en-US"/>
              </w:rPr>
              <w:t>. ПДВ № 100075062</w:t>
            </w:r>
          </w:p>
          <w:p w:rsidR="00F60C1C" w:rsidRPr="00483E4E" w:rsidRDefault="00F60C1C" w:rsidP="004D5FE7">
            <w:pPr>
              <w:spacing w:after="0"/>
              <w:ind w:left="-567" w:firstLine="567"/>
              <w:jc w:val="both"/>
              <w:rPr>
                <w:rFonts w:ascii="Times New Roman" w:hAnsi="Times New Roman" w:cs="Times New Roman"/>
                <w:lang w:eastAsia="en-US"/>
              </w:rPr>
            </w:pPr>
            <w:r w:rsidRPr="00483E4E">
              <w:rPr>
                <w:rFonts w:ascii="Times New Roman" w:hAnsi="Times New Roman" w:cs="Times New Roman"/>
                <w:lang w:eastAsia="en-US"/>
              </w:rPr>
              <w:t xml:space="preserve"> Інд. № 019815118170</w:t>
            </w:r>
          </w:p>
          <w:p w:rsidR="00F60C1C" w:rsidRPr="00483E4E" w:rsidRDefault="00F60C1C" w:rsidP="004D5FE7">
            <w:pPr>
              <w:spacing w:after="0"/>
              <w:ind w:left="-567" w:firstLine="567"/>
              <w:jc w:val="both"/>
              <w:rPr>
                <w:rFonts w:ascii="Times New Roman" w:hAnsi="Times New Roman" w:cs="Times New Roman"/>
                <w:lang w:eastAsia="en-US"/>
              </w:rPr>
            </w:pPr>
            <w:proofErr w:type="spellStart"/>
            <w:r w:rsidRPr="00483E4E">
              <w:rPr>
                <w:rFonts w:ascii="Times New Roman" w:hAnsi="Times New Roman" w:cs="Times New Roman"/>
                <w:lang w:eastAsia="en-US"/>
              </w:rPr>
              <w:t>Тел</w:t>
            </w:r>
            <w:proofErr w:type="spellEnd"/>
            <w:r w:rsidRPr="00483E4E">
              <w:rPr>
                <w:rFonts w:ascii="Times New Roman" w:hAnsi="Times New Roman" w:cs="Times New Roman"/>
                <w:lang w:eastAsia="en-US"/>
              </w:rPr>
              <w:t>. (05449) 7-23-76</w:t>
            </w:r>
          </w:p>
          <w:p w:rsidR="00F60C1C" w:rsidRPr="00483E4E" w:rsidRDefault="00F60C1C" w:rsidP="004D5FE7">
            <w:pPr>
              <w:spacing w:after="0"/>
              <w:ind w:left="-567" w:firstLine="567"/>
              <w:jc w:val="both"/>
              <w:rPr>
                <w:rFonts w:ascii="Times New Roman" w:hAnsi="Times New Roman" w:cs="Times New Roman"/>
                <w:lang w:eastAsia="en-US"/>
              </w:rPr>
            </w:pPr>
          </w:p>
          <w:p w:rsidR="00F60C1C" w:rsidRPr="00483E4E" w:rsidRDefault="00F60C1C" w:rsidP="004D5FE7">
            <w:pPr>
              <w:shd w:val="clear" w:color="auto" w:fill="FFFFFF"/>
              <w:spacing w:after="0"/>
              <w:ind w:right="-2484"/>
              <w:jc w:val="both"/>
              <w:rPr>
                <w:rFonts w:ascii="Times New Roman" w:hAnsi="Times New Roman" w:cs="Times New Roman"/>
                <w:b/>
                <w:bCs/>
                <w:lang w:eastAsia="en-US"/>
              </w:rPr>
            </w:pPr>
            <w:r w:rsidRPr="00483E4E">
              <w:rPr>
                <w:rFonts w:ascii="Times New Roman" w:hAnsi="Times New Roman" w:cs="Times New Roman"/>
                <w:lang w:eastAsia="en-US"/>
              </w:rPr>
              <w:t xml:space="preserve"> </w:t>
            </w:r>
            <w:r w:rsidRPr="00483E4E">
              <w:rPr>
                <w:rFonts w:ascii="Times New Roman" w:hAnsi="Times New Roman" w:cs="Times New Roman"/>
                <w:b/>
                <w:bCs/>
                <w:lang w:eastAsia="en-US"/>
              </w:rPr>
              <w:t xml:space="preserve">Головний </w:t>
            </w:r>
            <w:proofErr w:type="spellStart"/>
            <w:r w:rsidRPr="00483E4E">
              <w:rPr>
                <w:rFonts w:ascii="Times New Roman" w:hAnsi="Times New Roman" w:cs="Times New Roman"/>
                <w:b/>
                <w:bCs/>
                <w:lang w:eastAsia="en-US"/>
              </w:rPr>
              <w:t>лікар________Олег</w:t>
            </w:r>
            <w:proofErr w:type="spellEnd"/>
            <w:r w:rsidRPr="00483E4E">
              <w:rPr>
                <w:rFonts w:ascii="Times New Roman" w:hAnsi="Times New Roman" w:cs="Times New Roman"/>
                <w:b/>
                <w:bCs/>
                <w:lang w:eastAsia="en-US"/>
              </w:rPr>
              <w:t xml:space="preserve"> ШТОГРИН</w:t>
            </w:r>
          </w:p>
          <w:p w:rsidR="00F60C1C" w:rsidRPr="00191552" w:rsidRDefault="00F60C1C" w:rsidP="004D5FE7">
            <w:pPr>
              <w:rPr>
                <w:b/>
              </w:rPr>
            </w:pPr>
          </w:p>
        </w:tc>
        <w:tc>
          <w:tcPr>
            <w:tcW w:w="5268" w:type="dxa"/>
          </w:tcPr>
          <w:p w:rsidR="00F60C1C" w:rsidRPr="00C02434" w:rsidRDefault="00F60C1C" w:rsidP="004D5FE7">
            <w:pPr>
              <w:tabs>
                <w:tab w:val="left" w:pos="426"/>
              </w:tabs>
              <w:jc w:val="center"/>
              <w:rPr>
                <w:rFonts w:ascii="Times New Roman" w:hAnsi="Times New Roman" w:cs="Times New Roman"/>
                <w:b/>
              </w:rPr>
            </w:pPr>
            <w:r w:rsidRPr="00C02434">
              <w:rPr>
                <w:rFonts w:ascii="Times New Roman" w:hAnsi="Times New Roman" w:cs="Times New Roman"/>
                <w:b/>
              </w:rPr>
              <w:t>ВИКОНАВЕЦЬ:</w:t>
            </w:r>
          </w:p>
          <w:p w:rsidR="00F60C1C" w:rsidRPr="00CF4C08"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w:t>
            </w:r>
          </w:p>
        </w:tc>
        <w:tc>
          <w:tcPr>
            <w:tcW w:w="4597" w:type="dxa"/>
          </w:tcPr>
          <w:p w:rsidR="00F60C1C" w:rsidRPr="00CF4C08" w:rsidRDefault="00F60C1C" w:rsidP="004D5FE7">
            <w:pPr>
              <w:tabs>
                <w:tab w:val="left" w:pos="426"/>
              </w:tabs>
              <w:jc w:val="center"/>
              <w:rPr>
                <w:b/>
              </w:rPr>
            </w:pPr>
            <w:r w:rsidRPr="00CF4C08">
              <w:rPr>
                <w:b/>
              </w:rPr>
              <w:t>ВИКОНАВЕЦЬ:</w:t>
            </w:r>
          </w:p>
          <w:p w:rsidR="00F60C1C" w:rsidRPr="00CF4C08"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i/>
                <w:sz w:val="24"/>
                <w:szCs w:val="24"/>
              </w:rPr>
            </w:pPr>
          </w:p>
          <w:p w:rsidR="00F60C1C" w:rsidRPr="00CF4C08" w:rsidRDefault="00F60C1C" w:rsidP="004D5FE7">
            <w:pPr>
              <w:pStyle w:val="af6"/>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w:t>
            </w:r>
          </w:p>
        </w:tc>
      </w:tr>
    </w:tbl>
    <w:p w:rsidR="00F60C1C" w:rsidRDefault="00F60C1C" w:rsidP="00F60C1C">
      <w:pPr>
        <w:pStyle w:val="af6"/>
        <w:rPr>
          <w:rFonts w:ascii="Times New Roman" w:hAnsi="Times New Roman"/>
          <w:sz w:val="24"/>
          <w:szCs w:val="24"/>
        </w:rPr>
      </w:pPr>
    </w:p>
    <w:p w:rsidR="00F60C1C" w:rsidRDefault="00F60C1C" w:rsidP="00F60C1C">
      <w:pPr>
        <w:rPr>
          <w:lang w:eastAsia="en-US"/>
        </w:rPr>
      </w:pPr>
      <w:r>
        <w:br w:type="page"/>
      </w:r>
    </w:p>
    <w:p w:rsidR="00F60C1C" w:rsidRPr="00CF4C08" w:rsidRDefault="00F60C1C" w:rsidP="00F60C1C">
      <w:pPr>
        <w:pStyle w:val="af6"/>
        <w:rPr>
          <w:rFonts w:ascii="Times New Roman" w:hAnsi="Times New Roman"/>
          <w:sz w:val="24"/>
          <w:szCs w:val="24"/>
        </w:rPr>
      </w:pPr>
    </w:p>
    <w:p w:rsidR="00F60C1C" w:rsidRPr="00CF4C08" w:rsidRDefault="00F60C1C" w:rsidP="00F60C1C">
      <w:pPr>
        <w:pStyle w:val="af6"/>
        <w:jc w:val="right"/>
        <w:rPr>
          <w:rFonts w:ascii="Times New Roman" w:hAnsi="Times New Roman"/>
          <w:sz w:val="24"/>
          <w:szCs w:val="24"/>
        </w:rPr>
      </w:pPr>
      <w:r w:rsidRPr="00CF4C08">
        <w:rPr>
          <w:rFonts w:ascii="Times New Roman" w:hAnsi="Times New Roman"/>
          <w:sz w:val="24"/>
          <w:szCs w:val="24"/>
        </w:rPr>
        <w:t>Додаток № 2</w:t>
      </w:r>
    </w:p>
    <w:p w:rsidR="00F60C1C" w:rsidRPr="00CF4C08" w:rsidRDefault="00F60C1C" w:rsidP="00F60C1C">
      <w:pPr>
        <w:pStyle w:val="af6"/>
        <w:jc w:val="right"/>
        <w:rPr>
          <w:rFonts w:ascii="Times New Roman" w:hAnsi="Times New Roman"/>
          <w:sz w:val="24"/>
          <w:szCs w:val="24"/>
        </w:rPr>
      </w:pPr>
      <w:r w:rsidRPr="00CF4C08">
        <w:rPr>
          <w:rFonts w:ascii="Times New Roman" w:hAnsi="Times New Roman"/>
          <w:sz w:val="24"/>
          <w:szCs w:val="24"/>
        </w:rPr>
        <w:t>до Договору №_________________</w:t>
      </w:r>
    </w:p>
    <w:p w:rsidR="00F60C1C" w:rsidRPr="00CF4C08" w:rsidRDefault="00F60C1C" w:rsidP="00F60C1C">
      <w:pPr>
        <w:pStyle w:val="af6"/>
        <w:jc w:val="right"/>
        <w:rPr>
          <w:rFonts w:ascii="Times New Roman" w:hAnsi="Times New Roman"/>
          <w:sz w:val="24"/>
          <w:szCs w:val="24"/>
        </w:rPr>
      </w:pPr>
      <w:r w:rsidRPr="00CF4C08">
        <w:rPr>
          <w:rFonts w:ascii="Times New Roman" w:hAnsi="Times New Roman"/>
          <w:sz w:val="24"/>
          <w:szCs w:val="24"/>
        </w:rPr>
        <w:t>від «___» ______________ 202___р</w:t>
      </w:r>
    </w:p>
    <w:p w:rsidR="00F60C1C" w:rsidRDefault="00F60C1C" w:rsidP="00F60C1C">
      <w:pPr>
        <w:pStyle w:val="af6"/>
        <w:rPr>
          <w:rFonts w:ascii="Times New Roman" w:hAnsi="Times New Roman"/>
          <w:sz w:val="24"/>
          <w:szCs w:val="24"/>
        </w:rPr>
      </w:pPr>
    </w:p>
    <w:p w:rsidR="00F60C1C" w:rsidRPr="00CF4C08" w:rsidRDefault="00F60C1C" w:rsidP="00F60C1C">
      <w:pPr>
        <w:pStyle w:val="af6"/>
        <w:jc w:val="center"/>
        <w:rPr>
          <w:rFonts w:ascii="Times New Roman" w:hAnsi="Times New Roman"/>
          <w:b/>
          <w:sz w:val="24"/>
          <w:szCs w:val="24"/>
        </w:rPr>
      </w:pPr>
      <w:r w:rsidRPr="00CF4C08">
        <w:rPr>
          <w:rFonts w:ascii="Times New Roman" w:hAnsi="Times New Roman"/>
          <w:b/>
          <w:sz w:val="24"/>
          <w:szCs w:val="24"/>
        </w:rPr>
        <w:t>ЗАГАЛЬНІ ТЕХНІЧНІ ВИМОГИ</w:t>
      </w:r>
    </w:p>
    <w:p w:rsidR="00F60C1C" w:rsidRPr="00CF4C08" w:rsidRDefault="00F60C1C" w:rsidP="00F60C1C">
      <w:pPr>
        <w:pStyle w:val="af6"/>
        <w:rPr>
          <w:rFonts w:ascii="Times New Roman" w:hAnsi="Times New Roman"/>
          <w:sz w:val="24"/>
          <w:szCs w:val="24"/>
        </w:rPr>
      </w:pPr>
    </w:p>
    <w:p w:rsidR="00F60C1C" w:rsidRDefault="00F60C1C" w:rsidP="00F60C1C">
      <w:pPr>
        <w:pStyle w:val="af6"/>
        <w:jc w:val="center"/>
        <w:rPr>
          <w:rFonts w:ascii="Times New Roman" w:hAnsi="Times New Roman"/>
          <w:b/>
          <w:bCs/>
          <w:sz w:val="24"/>
          <w:szCs w:val="24"/>
        </w:rPr>
      </w:pPr>
      <w:r w:rsidRPr="001505D9">
        <w:rPr>
          <w:rFonts w:ascii="Times New Roman" w:hAnsi="Times New Roman"/>
          <w:b/>
          <w:bCs/>
          <w:sz w:val="24"/>
          <w:szCs w:val="24"/>
        </w:rPr>
        <w:t>послуги з</w:t>
      </w:r>
      <w:r w:rsidRPr="00CF4C08">
        <w:rPr>
          <w:rFonts w:ascii="Times New Roman" w:hAnsi="Times New Roman"/>
          <w:sz w:val="24"/>
          <w:szCs w:val="24"/>
        </w:rPr>
        <w:t xml:space="preserve"> </w:t>
      </w:r>
      <w:r w:rsidRPr="001505D9">
        <w:rPr>
          <w:rFonts w:ascii="Times New Roman" w:hAnsi="Times New Roman"/>
          <w:b/>
          <w:bCs/>
          <w:sz w:val="24"/>
          <w:szCs w:val="24"/>
        </w:rPr>
        <w:t>технічної підтримки та програмного супроводження авторського програмного комплексу автоматизованої системи управління бухгалтерською, кадровою та медичною діяльністю підприємства «Прикладне програмне забезпечення»</w:t>
      </w:r>
      <w:r w:rsidRPr="001505D9">
        <w:rPr>
          <w:rFonts w:ascii="Times New Roman" w:hAnsi="Times New Roman"/>
          <w:b/>
          <w:bCs/>
          <w:color w:val="000000"/>
          <w:sz w:val="24"/>
          <w:szCs w:val="24"/>
        </w:rPr>
        <w:t xml:space="preserve">, </w:t>
      </w:r>
      <w:r w:rsidRPr="001505D9">
        <w:rPr>
          <w:rFonts w:ascii="Times New Roman" w:hAnsi="Times New Roman"/>
          <w:b/>
          <w:bCs/>
          <w:sz w:val="24"/>
          <w:szCs w:val="24"/>
        </w:rPr>
        <w:t xml:space="preserve">розробленого </w:t>
      </w:r>
      <w:proofErr w:type="spellStart"/>
      <w:r w:rsidRPr="001505D9">
        <w:rPr>
          <w:rFonts w:ascii="Times New Roman" w:hAnsi="Times New Roman"/>
          <w:b/>
          <w:bCs/>
          <w:sz w:val="24"/>
          <w:szCs w:val="24"/>
        </w:rPr>
        <w:t>Медведковим</w:t>
      </w:r>
      <w:proofErr w:type="spellEnd"/>
      <w:r w:rsidRPr="001505D9">
        <w:rPr>
          <w:rFonts w:ascii="Times New Roman" w:hAnsi="Times New Roman"/>
          <w:b/>
          <w:bCs/>
          <w:sz w:val="24"/>
          <w:szCs w:val="24"/>
        </w:rPr>
        <w:t xml:space="preserve"> </w:t>
      </w:r>
      <w:r w:rsidR="00590AE9" w:rsidRPr="001505D9">
        <w:rPr>
          <w:rFonts w:ascii="Times New Roman" w:hAnsi="Times New Roman"/>
          <w:b/>
          <w:bCs/>
          <w:sz w:val="24"/>
          <w:szCs w:val="24"/>
        </w:rPr>
        <w:t>В’ячеславом</w:t>
      </w:r>
      <w:r w:rsidRPr="001505D9">
        <w:rPr>
          <w:rFonts w:ascii="Times New Roman" w:hAnsi="Times New Roman"/>
          <w:b/>
          <w:bCs/>
          <w:sz w:val="24"/>
          <w:szCs w:val="24"/>
        </w:rPr>
        <w:t xml:space="preserve"> Олексійовичем та </w:t>
      </w:r>
      <w:proofErr w:type="spellStart"/>
      <w:r w:rsidRPr="001505D9">
        <w:rPr>
          <w:rFonts w:ascii="Times New Roman" w:hAnsi="Times New Roman"/>
          <w:b/>
          <w:bCs/>
          <w:sz w:val="24"/>
          <w:szCs w:val="24"/>
        </w:rPr>
        <w:t>Медведковим</w:t>
      </w:r>
      <w:proofErr w:type="spellEnd"/>
      <w:r w:rsidRPr="001505D9">
        <w:rPr>
          <w:rFonts w:ascii="Times New Roman" w:hAnsi="Times New Roman"/>
          <w:b/>
          <w:bCs/>
          <w:sz w:val="24"/>
          <w:szCs w:val="24"/>
        </w:rPr>
        <w:t xml:space="preserve">  Олександром </w:t>
      </w:r>
      <w:r w:rsidR="00590AE9" w:rsidRPr="001505D9">
        <w:rPr>
          <w:rFonts w:ascii="Times New Roman" w:hAnsi="Times New Roman"/>
          <w:b/>
          <w:bCs/>
          <w:sz w:val="24"/>
          <w:szCs w:val="24"/>
        </w:rPr>
        <w:t>В’ячеславовичем</w:t>
      </w:r>
      <w:r w:rsidRPr="001505D9">
        <w:rPr>
          <w:rFonts w:ascii="Times New Roman" w:hAnsi="Times New Roman"/>
          <w:b/>
          <w:bCs/>
          <w:sz w:val="24"/>
          <w:szCs w:val="24"/>
        </w:rPr>
        <w:t xml:space="preserve"> м. Шостка</w:t>
      </w:r>
    </w:p>
    <w:p w:rsidR="00F60C1C" w:rsidRPr="001505D9" w:rsidRDefault="00F60C1C" w:rsidP="00F60C1C">
      <w:pPr>
        <w:pStyle w:val="af6"/>
        <w:jc w:val="center"/>
        <w:rPr>
          <w:rFonts w:ascii="Times New Roman" w:hAnsi="Times New Roman"/>
          <w:b/>
          <w:bCs/>
          <w:i/>
          <w:sz w:val="24"/>
          <w:szCs w:val="24"/>
        </w:rPr>
      </w:pPr>
    </w:p>
    <w:p w:rsidR="00F60C1C" w:rsidRPr="00C81C59" w:rsidRDefault="00F60C1C" w:rsidP="00F60C1C">
      <w:pPr>
        <w:pStyle w:val="af6"/>
        <w:jc w:val="both"/>
        <w:rPr>
          <w:rFonts w:ascii="Times New Roman" w:hAnsi="Times New Roman"/>
          <w:b/>
          <w:sz w:val="24"/>
          <w:szCs w:val="24"/>
        </w:rPr>
      </w:pPr>
      <w:r w:rsidRPr="00C81C59">
        <w:rPr>
          <w:rFonts w:ascii="Times New Roman" w:hAnsi="Times New Roman"/>
          <w:b/>
          <w:sz w:val="24"/>
          <w:szCs w:val="24"/>
        </w:rPr>
        <w:t>Найменування та область застосування</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Дані загальні технічні вимоги (далі - Вимоги) призначені для опису організаційних, технічних та інших вимог щодо щомісячного надання послуг з технічної підтримки та програмного супроводу </w:t>
      </w:r>
      <w:r w:rsidRPr="00CF4C08">
        <w:rPr>
          <w:rFonts w:ascii="Times New Roman" w:hAnsi="Times New Roman"/>
          <w:bCs/>
          <w:sz w:val="24"/>
          <w:szCs w:val="24"/>
        </w:rPr>
        <w:t xml:space="preserve">Автоматизованої системи управління фінансово-економічною діяльністю (далі - </w:t>
      </w:r>
      <w:r>
        <w:rPr>
          <w:rFonts w:ascii="Times New Roman" w:hAnsi="Times New Roman"/>
          <w:bCs/>
          <w:sz w:val="24"/>
          <w:szCs w:val="24"/>
        </w:rPr>
        <w:t>ППЗ</w:t>
      </w:r>
      <w:r w:rsidRPr="00CF4C08">
        <w:rPr>
          <w:rFonts w:ascii="Times New Roman" w:hAnsi="Times New Roman"/>
          <w:bCs/>
          <w:sz w:val="24"/>
          <w:szCs w:val="24"/>
        </w:rPr>
        <w:t>)</w:t>
      </w:r>
      <w:r w:rsidRPr="00CF4C08">
        <w:rPr>
          <w:rFonts w:ascii="Times New Roman" w:hAnsi="Times New Roman"/>
          <w:sz w:val="24"/>
          <w:szCs w:val="24"/>
        </w:rPr>
        <w:t>.</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Виконавець і Замовник зобов'язані керуватися даними Вимогами у процесі надання послуг за даним Договором, а також при прийманні наданих послуг.</w:t>
      </w:r>
    </w:p>
    <w:p w:rsidR="00F60C1C" w:rsidRPr="00CF4C08" w:rsidRDefault="00F60C1C" w:rsidP="00F60C1C">
      <w:pPr>
        <w:pStyle w:val="af6"/>
        <w:jc w:val="both"/>
        <w:rPr>
          <w:rFonts w:ascii="Times New Roman" w:hAnsi="Times New Roman"/>
          <w:sz w:val="24"/>
          <w:szCs w:val="24"/>
        </w:rPr>
      </w:pPr>
    </w:p>
    <w:p w:rsidR="00F60C1C" w:rsidRPr="00C81C59" w:rsidRDefault="00F60C1C" w:rsidP="00F60C1C">
      <w:pPr>
        <w:pStyle w:val="af6"/>
        <w:jc w:val="both"/>
        <w:rPr>
          <w:rFonts w:ascii="Times New Roman" w:hAnsi="Times New Roman"/>
          <w:b/>
          <w:sz w:val="24"/>
          <w:szCs w:val="24"/>
        </w:rPr>
      </w:pPr>
      <w:r w:rsidRPr="00C81C59">
        <w:rPr>
          <w:rFonts w:ascii="Times New Roman" w:hAnsi="Times New Roman"/>
          <w:b/>
          <w:sz w:val="24"/>
          <w:szCs w:val="24"/>
        </w:rPr>
        <w:t>Призначення і мета послуг</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Послуги щодо технічної підтримки та програмного супроводу </w:t>
      </w:r>
      <w:r>
        <w:rPr>
          <w:rFonts w:ascii="Times New Roman" w:hAnsi="Times New Roman"/>
          <w:sz w:val="24"/>
          <w:szCs w:val="24"/>
        </w:rPr>
        <w:t>ППЗ</w:t>
      </w:r>
      <w:r w:rsidRPr="00CF4C08">
        <w:rPr>
          <w:rFonts w:ascii="Times New Roman" w:hAnsi="Times New Roman"/>
          <w:sz w:val="24"/>
          <w:szCs w:val="24"/>
        </w:rPr>
        <w:t xml:space="preserve"> призначені для забезпечення функціонування </w:t>
      </w:r>
      <w:proofErr w:type="spellStart"/>
      <w:r>
        <w:rPr>
          <w:rFonts w:ascii="Times New Roman" w:hAnsi="Times New Roman"/>
          <w:sz w:val="24"/>
          <w:szCs w:val="24"/>
        </w:rPr>
        <w:t>ППЗ</w:t>
      </w:r>
      <w:r w:rsidRPr="00CF4C08">
        <w:rPr>
          <w:rFonts w:ascii="Times New Roman" w:hAnsi="Times New Roman"/>
          <w:sz w:val="24"/>
          <w:szCs w:val="24"/>
        </w:rPr>
        <w:t>в</w:t>
      </w:r>
      <w:proofErr w:type="spellEnd"/>
      <w:r w:rsidRPr="00CF4C08">
        <w:rPr>
          <w:rFonts w:ascii="Times New Roman" w:hAnsi="Times New Roman"/>
          <w:sz w:val="24"/>
          <w:szCs w:val="24"/>
        </w:rPr>
        <w:t xml:space="preserve"> умовах промислової експлуатації на апаратних і системних засобах Замовника силами фахівців Виконавця і Замовника.</w:t>
      </w:r>
    </w:p>
    <w:p w:rsidR="00F60C1C"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У рамках послуг за даним Договором Виконавець виконує </w:t>
      </w:r>
      <w:r w:rsidRPr="00CF4C08">
        <w:rPr>
          <w:rFonts w:ascii="Times New Roman" w:hAnsi="Times New Roman"/>
          <w:i/>
          <w:sz w:val="24"/>
          <w:szCs w:val="24"/>
        </w:rPr>
        <w:t>базову</w:t>
      </w:r>
      <w:r w:rsidRPr="00CF4C08">
        <w:rPr>
          <w:rFonts w:ascii="Times New Roman" w:hAnsi="Times New Roman"/>
          <w:sz w:val="24"/>
          <w:szCs w:val="24"/>
        </w:rPr>
        <w:t xml:space="preserve"> технічну підтримку існуючої функціональності </w:t>
      </w:r>
      <w:r>
        <w:rPr>
          <w:rFonts w:ascii="Times New Roman" w:hAnsi="Times New Roman"/>
          <w:sz w:val="24"/>
          <w:szCs w:val="24"/>
        </w:rPr>
        <w:t>ППЗ</w:t>
      </w:r>
      <w:r w:rsidRPr="00CF4C08">
        <w:rPr>
          <w:rFonts w:ascii="Times New Roman" w:hAnsi="Times New Roman"/>
          <w:sz w:val="24"/>
          <w:szCs w:val="24"/>
        </w:rPr>
        <w:t xml:space="preserve">, відповідно до Додатку № 3 (Специфікація  </w:t>
      </w:r>
      <w:r>
        <w:rPr>
          <w:rFonts w:ascii="Times New Roman" w:hAnsi="Times New Roman"/>
          <w:sz w:val="24"/>
          <w:szCs w:val="24"/>
        </w:rPr>
        <w:t>ППЗ</w:t>
      </w:r>
      <w:r w:rsidRPr="00CF4C08">
        <w:rPr>
          <w:rFonts w:ascii="Times New Roman" w:hAnsi="Times New Roman"/>
          <w:sz w:val="24"/>
          <w:szCs w:val="24"/>
        </w:rPr>
        <w:t xml:space="preserve">) </w:t>
      </w:r>
    </w:p>
    <w:p w:rsidR="00F60C1C" w:rsidRPr="00CF4C08" w:rsidRDefault="00F60C1C" w:rsidP="00F60C1C">
      <w:pPr>
        <w:pStyle w:val="af6"/>
        <w:jc w:val="both"/>
        <w:rPr>
          <w:rFonts w:ascii="Times New Roman" w:hAnsi="Times New Roman"/>
          <w:sz w:val="24"/>
          <w:szCs w:val="24"/>
        </w:rPr>
      </w:pPr>
    </w:p>
    <w:p w:rsidR="00F60C1C" w:rsidRPr="00C81C59" w:rsidRDefault="00F60C1C" w:rsidP="00F60C1C">
      <w:pPr>
        <w:pStyle w:val="af6"/>
        <w:jc w:val="both"/>
        <w:rPr>
          <w:rFonts w:ascii="Times New Roman" w:hAnsi="Times New Roman"/>
          <w:b/>
          <w:sz w:val="24"/>
          <w:szCs w:val="24"/>
        </w:rPr>
      </w:pPr>
      <w:r w:rsidRPr="00C81C59">
        <w:rPr>
          <w:rFonts w:ascii="Times New Roman" w:hAnsi="Times New Roman"/>
          <w:b/>
          <w:sz w:val="24"/>
          <w:szCs w:val="24"/>
        </w:rPr>
        <w:t>1. Зміст і склад послуг</w:t>
      </w:r>
    </w:p>
    <w:p w:rsidR="00F60C1C" w:rsidRPr="00CF4C08" w:rsidRDefault="00F60C1C" w:rsidP="00F60C1C">
      <w:pPr>
        <w:pStyle w:val="af6"/>
        <w:ind w:left="709"/>
        <w:jc w:val="both"/>
        <w:rPr>
          <w:rFonts w:ascii="Times New Roman" w:hAnsi="Times New Roman"/>
          <w:sz w:val="24"/>
          <w:szCs w:val="24"/>
        </w:rPr>
      </w:pPr>
      <w:r>
        <w:rPr>
          <w:rFonts w:ascii="Times New Roman" w:hAnsi="Times New Roman"/>
          <w:sz w:val="24"/>
          <w:szCs w:val="24"/>
        </w:rPr>
        <w:t xml:space="preserve">1.1. </w:t>
      </w:r>
      <w:r w:rsidRPr="00CF4C08">
        <w:rPr>
          <w:rFonts w:ascii="Times New Roman" w:hAnsi="Times New Roman"/>
          <w:sz w:val="24"/>
          <w:szCs w:val="24"/>
        </w:rPr>
        <w:t xml:space="preserve">Послуги щодо </w:t>
      </w:r>
      <w:r w:rsidRPr="00CF4C08">
        <w:rPr>
          <w:rFonts w:ascii="Times New Roman" w:hAnsi="Times New Roman"/>
          <w:i/>
          <w:sz w:val="24"/>
          <w:szCs w:val="24"/>
        </w:rPr>
        <w:t>базової</w:t>
      </w:r>
      <w:r w:rsidRPr="00CF4C08">
        <w:rPr>
          <w:rFonts w:ascii="Times New Roman" w:hAnsi="Times New Roman"/>
          <w:sz w:val="24"/>
          <w:szCs w:val="24"/>
        </w:rPr>
        <w:t xml:space="preserve"> технічної підтримки та програмного супроводу </w:t>
      </w:r>
      <w:r>
        <w:rPr>
          <w:rFonts w:ascii="Times New Roman" w:hAnsi="Times New Roman"/>
          <w:sz w:val="24"/>
          <w:szCs w:val="24"/>
        </w:rPr>
        <w:t>ППЗ</w:t>
      </w:r>
      <w:r w:rsidRPr="00CF4C08">
        <w:rPr>
          <w:rFonts w:ascii="Times New Roman" w:hAnsi="Times New Roman"/>
          <w:sz w:val="24"/>
          <w:szCs w:val="24"/>
        </w:rPr>
        <w:t xml:space="preserve"> Виконавець надає в об'ємі функціональності </w:t>
      </w:r>
      <w:r>
        <w:rPr>
          <w:rFonts w:ascii="Times New Roman" w:hAnsi="Times New Roman"/>
          <w:sz w:val="24"/>
          <w:szCs w:val="24"/>
        </w:rPr>
        <w:t>ППЗ</w:t>
      </w:r>
      <w:r w:rsidRPr="00CF4C08">
        <w:rPr>
          <w:rFonts w:ascii="Times New Roman" w:hAnsi="Times New Roman"/>
          <w:sz w:val="24"/>
          <w:szCs w:val="24"/>
        </w:rPr>
        <w:t xml:space="preserve">, відповідно до Додатку № 3 (Специфікація  </w:t>
      </w:r>
      <w:r>
        <w:rPr>
          <w:rFonts w:ascii="Times New Roman" w:hAnsi="Times New Roman"/>
          <w:sz w:val="24"/>
          <w:szCs w:val="24"/>
        </w:rPr>
        <w:t>ППЗ</w:t>
      </w:r>
      <w:r w:rsidRPr="00CF4C08">
        <w:rPr>
          <w:rFonts w:ascii="Times New Roman" w:hAnsi="Times New Roman"/>
          <w:bCs/>
          <w:sz w:val="24"/>
          <w:szCs w:val="24"/>
        </w:rPr>
        <w:t>)</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1.2. </w:t>
      </w:r>
      <w:r w:rsidRPr="00CF4C08">
        <w:rPr>
          <w:rFonts w:ascii="Times New Roman" w:hAnsi="Times New Roman"/>
          <w:sz w:val="24"/>
          <w:szCs w:val="24"/>
        </w:rPr>
        <w:t xml:space="preserve">Послуги щодо технічної підтримки та програмного супроводу </w:t>
      </w:r>
      <w:proofErr w:type="spellStart"/>
      <w:r>
        <w:rPr>
          <w:rFonts w:ascii="Times New Roman" w:hAnsi="Times New Roman"/>
          <w:sz w:val="24"/>
          <w:szCs w:val="24"/>
        </w:rPr>
        <w:t>ППЗ</w:t>
      </w:r>
      <w:r w:rsidRPr="00CF4C08">
        <w:rPr>
          <w:rFonts w:ascii="Times New Roman" w:hAnsi="Times New Roman"/>
          <w:sz w:val="24"/>
          <w:szCs w:val="24"/>
        </w:rPr>
        <w:t>включають</w:t>
      </w:r>
      <w:proofErr w:type="spellEnd"/>
      <w:r w:rsidRPr="00CF4C08">
        <w:rPr>
          <w:rFonts w:ascii="Times New Roman" w:hAnsi="Times New Roman"/>
          <w:sz w:val="24"/>
          <w:szCs w:val="24"/>
        </w:rPr>
        <w:t xml:space="preserve"> наступні види:</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1.2.1. Планова модифікація функціонуючого  </w:t>
      </w:r>
      <w:r>
        <w:rPr>
          <w:rFonts w:ascii="Times New Roman" w:hAnsi="Times New Roman"/>
          <w:sz w:val="24"/>
          <w:szCs w:val="24"/>
        </w:rPr>
        <w:t xml:space="preserve">ППЗ </w:t>
      </w:r>
      <w:r w:rsidRPr="00CF4C08">
        <w:rPr>
          <w:rFonts w:ascii="Times New Roman" w:hAnsi="Times New Roman"/>
          <w:sz w:val="24"/>
          <w:szCs w:val="24"/>
        </w:rPr>
        <w:t>під час планових оновлень ПЗ, які випускає Виконавець.</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 xml:space="preserve">1.2.2. Усунення дефектів у функціонуючому </w:t>
      </w:r>
      <w:r>
        <w:rPr>
          <w:rFonts w:ascii="Times New Roman" w:hAnsi="Times New Roman"/>
          <w:sz w:val="24"/>
          <w:szCs w:val="24"/>
        </w:rPr>
        <w:t>П</w:t>
      </w:r>
      <w:r w:rsidRPr="00CF4C08">
        <w:rPr>
          <w:rFonts w:ascii="Times New Roman" w:hAnsi="Times New Roman"/>
          <w:sz w:val="24"/>
          <w:szCs w:val="24"/>
        </w:rPr>
        <w:t xml:space="preserve">ПЗ, виявлених у процесі експлуатації  </w:t>
      </w:r>
      <w:r>
        <w:rPr>
          <w:rFonts w:ascii="Times New Roman" w:hAnsi="Times New Roman"/>
          <w:sz w:val="24"/>
          <w:szCs w:val="24"/>
        </w:rPr>
        <w:t xml:space="preserve">ППЗ </w:t>
      </w:r>
      <w:r w:rsidRPr="00CF4C08">
        <w:rPr>
          <w:rFonts w:ascii="Times New Roman" w:hAnsi="Times New Roman"/>
          <w:sz w:val="24"/>
          <w:szCs w:val="24"/>
        </w:rPr>
        <w:t>Замовником.</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sz w:val="24"/>
          <w:szCs w:val="24"/>
        </w:rPr>
        <w:t xml:space="preserve">1.2.3. Адаптація ПЗ </w:t>
      </w:r>
      <w:proofErr w:type="spellStart"/>
      <w:r>
        <w:rPr>
          <w:rFonts w:ascii="Times New Roman" w:hAnsi="Times New Roman"/>
          <w:sz w:val="24"/>
          <w:szCs w:val="24"/>
        </w:rPr>
        <w:t>ППЗ</w:t>
      </w:r>
      <w:r w:rsidRPr="00CF4C08">
        <w:rPr>
          <w:rFonts w:ascii="Times New Roman" w:hAnsi="Times New Roman"/>
          <w:sz w:val="24"/>
          <w:szCs w:val="24"/>
        </w:rPr>
        <w:t>під</w:t>
      </w:r>
      <w:proofErr w:type="spellEnd"/>
      <w:r w:rsidRPr="00CF4C08">
        <w:rPr>
          <w:rFonts w:ascii="Times New Roman" w:hAnsi="Times New Roman"/>
          <w:sz w:val="24"/>
          <w:szCs w:val="24"/>
        </w:rPr>
        <w:t xml:space="preserve"> вимоги Замовника.</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1.3 </w:t>
      </w:r>
      <w:r w:rsidRPr="00CF4C08">
        <w:rPr>
          <w:rFonts w:ascii="Times New Roman" w:hAnsi="Times New Roman"/>
          <w:sz w:val="24"/>
          <w:szCs w:val="24"/>
        </w:rPr>
        <w:t xml:space="preserve">Консалтингові послуги, які надаються Виконавцем Замовникові, включають </w:t>
      </w:r>
      <w:r w:rsidRPr="00CF4C08">
        <w:rPr>
          <w:rFonts w:ascii="Times New Roman" w:hAnsi="Times New Roman"/>
          <w:iCs/>
          <w:sz w:val="24"/>
          <w:szCs w:val="24"/>
        </w:rPr>
        <w:t>наступн</w:t>
      </w:r>
      <w:r w:rsidRPr="00CF4C08">
        <w:rPr>
          <w:rFonts w:ascii="Times New Roman" w:hAnsi="Times New Roman"/>
          <w:sz w:val="24"/>
          <w:szCs w:val="24"/>
        </w:rPr>
        <w:t>і послуги: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1.3.1. </w:t>
      </w:r>
      <w:r w:rsidRPr="00CF4C08">
        <w:rPr>
          <w:rFonts w:ascii="Times New Roman" w:hAnsi="Times New Roman"/>
          <w:sz w:val="24"/>
          <w:szCs w:val="24"/>
        </w:rPr>
        <w:t>Надання консультацій персоналу Замовника щодо прийомів і методів роботи з П</w:t>
      </w:r>
      <w:r>
        <w:rPr>
          <w:rFonts w:ascii="Times New Roman" w:hAnsi="Times New Roman"/>
          <w:sz w:val="24"/>
          <w:szCs w:val="24"/>
        </w:rPr>
        <w:t>П</w:t>
      </w:r>
      <w:r w:rsidRPr="00CF4C08">
        <w:rPr>
          <w:rFonts w:ascii="Times New Roman" w:hAnsi="Times New Roman"/>
          <w:sz w:val="24"/>
          <w:szCs w:val="24"/>
        </w:rPr>
        <w:t>З;</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1.3.2. </w:t>
      </w:r>
      <w:r w:rsidRPr="00CF4C08">
        <w:rPr>
          <w:rFonts w:ascii="Times New Roman" w:hAnsi="Times New Roman"/>
          <w:sz w:val="24"/>
          <w:szCs w:val="24"/>
        </w:rPr>
        <w:t>Надання консультацій персоналу Замовника з питань супроводу і адміністрування П</w:t>
      </w:r>
      <w:r>
        <w:rPr>
          <w:rFonts w:ascii="Times New Roman" w:hAnsi="Times New Roman"/>
          <w:sz w:val="24"/>
          <w:szCs w:val="24"/>
        </w:rPr>
        <w:t>П</w:t>
      </w:r>
      <w:r w:rsidRPr="00CF4C08">
        <w:rPr>
          <w:rFonts w:ascii="Times New Roman" w:hAnsi="Times New Roman"/>
          <w:sz w:val="24"/>
          <w:szCs w:val="24"/>
        </w:rPr>
        <w:t>З;</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1.3.3. </w:t>
      </w:r>
      <w:r w:rsidRPr="00CF4C08">
        <w:rPr>
          <w:rFonts w:ascii="Times New Roman" w:hAnsi="Times New Roman"/>
          <w:sz w:val="24"/>
          <w:szCs w:val="24"/>
        </w:rPr>
        <w:t xml:space="preserve">Надання оновленої технічної документації (інструкції для користувачів </w:t>
      </w:r>
      <w:r>
        <w:rPr>
          <w:rFonts w:ascii="Times New Roman" w:hAnsi="Times New Roman"/>
          <w:sz w:val="24"/>
          <w:szCs w:val="24"/>
        </w:rPr>
        <w:t>ППЗ</w:t>
      </w:r>
      <w:r w:rsidRPr="00CF4C08">
        <w:rPr>
          <w:rFonts w:ascii="Times New Roman" w:hAnsi="Times New Roman"/>
          <w:sz w:val="24"/>
          <w:szCs w:val="24"/>
        </w:rPr>
        <w:t>) один раз на рік за письмовим запитом Замовника.</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1.4. </w:t>
      </w:r>
      <w:r w:rsidRPr="00CF4C08">
        <w:rPr>
          <w:rFonts w:ascii="Times New Roman" w:hAnsi="Times New Roman"/>
          <w:sz w:val="24"/>
          <w:szCs w:val="24"/>
        </w:rPr>
        <w:t>У рамках послуг щодо планової модифікації функціонуючого П</w:t>
      </w:r>
      <w:r>
        <w:rPr>
          <w:rFonts w:ascii="Times New Roman" w:hAnsi="Times New Roman"/>
          <w:sz w:val="24"/>
          <w:szCs w:val="24"/>
        </w:rPr>
        <w:t>П</w:t>
      </w:r>
      <w:r w:rsidRPr="00CF4C08">
        <w:rPr>
          <w:rFonts w:ascii="Times New Roman" w:hAnsi="Times New Roman"/>
          <w:sz w:val="24"/>
          <w:szCs w:val="24"/>
        </w:rPr>
        <w:t xml:space="preserve">З, а також у випадку усунення дефектів у функціонуючому </w:t>
      </w:r>
      <w:r>
        <w:rPr>
          <w:rFonts w:ascii="Times New Roman" w:hAnsi="Times New Roman"/>
          <w:sz w:val="24"/>
          <w:szCs w:val="24"/>
        </w:rPr>
        <w:t xml:space="preserve">ППЗ </w:t>
      </w:r>
      <w:r w:rsidRPr="00CF4C08">
        <w:rPr>
          <w:rFonts w:ascii="Times New Roman" w:hAnsi="Times New Roman"/>
          <w:sz w:val="24"/>
          <w:szCs w:val="24"/>
        </w:rPr>
        <w:t>Виконавець може надавати наступні послуги: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1.4.1. </w:t>
      </w:r>
      <w:r w:rsidRPr="00CF4C08">
        <w:rPr>
          <w:rFonts w:ascii="Times New Roman" w:hAnsi="Times New Roman"/>
          <w:sz w:val="24"/>
          <w:szCs w:val="24"/>
        </w:rPr>
        <w:t xml:space="preserve">Модифікації </w:t>
      </w:r>
      <w:proofErr w:type="spellStart"/>
      <w:r w:rsidRPr="00CF4C08">
        <w:rPr>
          <w:rFonts w:ascii="Times New Roman" w:hAnsi="Times New Roman"/>
          <w:sz w:val="24"/>
          <w:szCs w:val="24"/>
        </w:rPr>
        <w:t>інтерфейсної</w:t>
      </w:r>
      <w:proofErr w:type="spellEnd"/>
      <w:r w:rsidRPr="00CF4C08">
        <w:rPr>
          <w:rFonts w:ascii="Times New Roman" w:hAnsi="Times New Roman"/>
          <w:sz w:val="24"/>
          <w:szCs w:val="24"/>
        </w:rPr>
        <w:t xml:space="preserve"> частини ПЗ;</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1.4.2. </w:t>
      </w:r>
      <w:r w:rsidRPr="00CF4C08">
        <w:rPr>
          <w:rFonts w:ascii="Times New Roman" w:hAnsi="Times New Roman"/>
          <w:sz w:val="24"/>
          <w:szCs w:val="24"/>
        </w:rPr>
        <w:t>Модифікації серверної частини ПЗ (алгоритми, структури даних);</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1.4.3. </w:t>
      </w:r>
      <w:r w:rsidRPr="00CF4C08">
        <w:rPr>
          <w:rFonts w:ascii="Times New Roman" w:hAnsi="Times New Roman"/>
          <w:sz w:val="24"/>
          <w:szCs w:val="24"/>
        </w:rPr>
        <w:t>Модифікації існуючих звітних форм;</w:t>
      </w:r>
    </w:p>
    <w:p w:rsidR="00F60C1C" w:rsidRPr="00CF4C08" w:rsidRDefault="00F60C1C" w:rsidP="00F60C1C">
      <w:pPr>
        <w:pStyle w:val="af6"/>
        <w:ind w:firstLine="709"/>
        <w:jc w:val="both"/>
        <w:rPr>
          <w:rFonts w:ascii="Times New Roman" w:hAnsi="Times New Roman"/>
          <w:sz w:val="24"/>
          <w:szCs w:val="24"/>
        </w:rPr>
      </w:pPr>
      <w:r>
        <w:rPr>
          <w:rFonts w:ascii="Times New Roman" w:hAnsi="Times New Roman"/>
          <w:sz w:val="24"/>
          <w:szCs w:val="24"/>
        </w:rPr>
        <w:lastRenderedPageBreak/>
        <w:t xml:space="preserve">1.4.4. </w:t>
      </w:r>
      <w:r w:rsidRPr="00CF4C08">
        <w:rPr>
          <w:rFonts w:ascii="Times New Roman" w:hAnsi="Times New Roman"/>
          <w:sz w:val="24"/>
          <w:szCs w:val="24"/>
        </w:rPr>
        <w:t>Розробка нових звітних форм.</w:t>
      </w:r>
    </w:p>
    <w:p w:rsidR="00F60C1C" w:rsidRPr="00CF4C08" w:rsidRDefault="00F60C1C" w:rsidP="00F60C1C">
      <w:pPr>
        <w:pStyle w:val="af6"/>
        <w:jc w:val="both"/>
        <w:rPr>
          <w:rFonts w:ascii="Times New Roman" w:hAnsi="Times New Roman"/>
          <w:sz w:val="24"/>
          <w:szCs w:val="24"/>
        </w:rPr>
      </w:pPr>
    </w:p>
    <w:p w:rsidR="00F60C1C" w:rsidRDefault="00F60C1C" w:rsidP="00F60C1C">
      <w:pPr>
        <w:pStyle w:val="af6"/>
        <w:ind w:left="720"/>
        <w:jc w:val="both"/>
        <w:rPr>
          <w:rFonts w:ascii="Times New Roman" w:hAnsi="Times New Roman"/>
          <w:b/>
          <w:sz w:val="24"/>
          <w:szCs w:val="24"/>
        </w:rPr>
      </w:pPr>
      <w:r>
        <w:rPr>
          <w:rFonts w:ascii="Times New Roman" w:hAnsi="Times New Roman"/>
          <w:b/>
          <w:sz w:val="24"/>
          <w:szCs w:val="24"/>
        </w:rPr>
        <w:t xml:space="preserve">2. </w:t>
      </w:r>
      <w:r w:rsidRPr="00C81C59">
        <w:rPr>
          <w:rFonts w:ascii="Times New Roman" w:hAnsi="Times New Roman"/>
          <w:b/>
          <w:sz w:val="24"/>
          <w:szCs w:val="24"/>
        </w:rPr>
        <w:t>Організаційні та загальні технічні вимоги до забезпечення послуг</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2.1. У випадку необхідності надання послуг фахівцями Виконавця безпосередньо на території Замовника:</w:t>
      </w: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2.1.1. Замовник забезпечує доступ фахівців Виконавця на територію Замовника;</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2.1.2. </w:t>
      </w:r>
      <w:r w:rsidRPr="00CF4C08">
        <w:rPr>
          <w:rFonts w:ascii="Times New Roman" w:hAnsi="Times New Roman"/>
          <w:sz w:val="24"/>
          <w:szCs w:val="24"/>
        </w:rPr>
        <w:t>Замовник на своїй території забезпечує фахівців Виконавця робочими місцями, які мають бути обладнані ПК.</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2.2. </w:t>
      </w:r>
      <w:r w:rsidRPr="00CF4C08">
        <w:rPr>
          <w:rFonts w:ascii="Times New Roman" w:hAnsi="Times New Roman"/>
          <w:sz w:val="24"/>
          <w:szCs w:val="24"/>
        </w:rPr>
        <w:t>Для забезпечення надання послуг за даним Договором Замовник забезпечує експлуатацію та обслуговування апаратних і системних ресурсів відповідно до вимог розділу «7. Вимоги до програмного та апаратного забезпечення» даних Вимог.</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2.3. </w:t>
      </w:r>
      <w:r w:rsidRPr="00CF4C08">
        <w:rPr>
          <w:rFonts w:ascii="Times New Roman" w:hAnsi="Times New Roman"/>
          <w:sz w:val="24"/>
          <w:szCs w:val="24"/>
        </w:rPr>
        <w:t xml:space="preserve">Замовникові забороняється самостійно створювати, модифікувати або видаляти об'єкти БД у схемах модулів БД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jc w:val="both"/>
        <w:rPr>
          <w:rFonts w:ascii="Times New Roman" w:hAnsi="Times New Roman"/>
          <w:sz w:val="24"/>
          <w:szCs w:val="24"/>
        </w:rPr>
      </w:pPr>
    </w:p>
    <w:p w:rsidR="00F60C1C" w:rsidRDefault="00F60C1C" w:rsidP="00F60C1C">
      <w:pPr>
        <w:pStyle w:val="af6"/>
        <w:jc w:val="both"/>
        <w:rPr>
          <w:rFonts w:ascii="Times New Roman" w:hAnsi="Times New Roman"/>
          <w:b/>
          <w:sz w:val="24"/>
          <w:szCs w:val="24"/>
        </w:rPr>
      </w:pPr>
      <w:r w:rsidRPr="002B788D">
        <w:rPr>
          <w:rFonts w:ascii="Times New Roman" w:hAnsi="Times New Roman"/>
          <w:b/>
          <w:sz w:val="24"/>
          <w:szCs w:val="24"/>
        </w:rPr>
        <w:t>3. Вимоги до забезпечення послуг щодо планової модифікації</w:t>
      </w:r>
    </w:p>
    <w:p w:rsidR="00F60C1C" w:rsidRPr="002B788D" w:rsidRDefault="00F60C1C" w:rsidP="00F60C1C">
      <w:pPr>
        <w:pStyle w:val="af6"/>
        <w:jc w:val="both"/>
        <w:rPr>
          <w:rFonts w:ascii="Times New Roman" w:hAnsi="Times New Roman"/>
          <w:b/>
          <w:sz w:val="24"/>
          <w:szCs w:val="24"/>
        </w:rPr>
      </w:pPr>
      <w:r w:rsidRPr="002B788D">
        <w:rPr>
          <w:rFonts w:ascii="Times New Roman" w:hAnsi="Times New Roman"/>
          <w:b/>
          <w:sz w:val="24"/>
          <w:szCs w:val="24"/>
        </w:rPr>
        <w:t xml:space="preserve"> функціонуючого П</w:t>
      </w:r>
      <w:r>
        <w:rPr>
          <w:rFonts w:ascii="Times New Roman" w:hAnsi="Times New Roman"/>
          <w:b/>
          <w:sz w:val="24"/>
          <w:szCs w:val="24"/>
        </w:rPr>
        <w:t>П</w:t>
      </w:r>
      <w:r w:rsidRPr="002B788D">
        <w:rPr>
          <w:rFonts w:ascii="Times New Roman" w:hAnsi="Times New Roman"/>
          <w:b/>
          <w:sz w:val="24"/>
          <w:szCs w:val="24"/>
        </w:rPr>
        <w:t xml:space="preserve">З </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3.1. </w:t>
      </w:r>
      <w:r w:rsidRPr="00CF4C08">
        <w:rPr>
          <w:rFonts w:ascii="Times New Roman" w:hAnsi="Times New Roman"/>
          <w:sz w:val="24"/>
          <w:szCs w:val="24"/>
        </w:rPr>
        <w:t xml:space="preserve">Планова модифікація функціонуючого  </w:t>
      </w:r>
      <w:r>
        <w:rPr>
          <w:rFonts w:ascii="Times New Roman" w:hAnsi="Times New Roman"/>
          <w:sz w:val="24"/>
          <w:szCs w:val="24"/>
        </w:rPr>
        <w:t xml:space="preserve">ППЗ </w:t>
      </w:r>
      <w:r w:rsidRPr="00CF4C08">
        <w:rPr>
          <w:rFonts w:ascii="Times New Roman" w:hAnsi="Times New Roman"/>
          <w:sz w:val="24"/>
          <w:szCs w:val="24"/>
        </w:rPr>
        <w:t xml:space="preserve">здійснюється Виконавцем у формі планових оновлень </w:t>
      </w:r>
      <w:r>
        <w:rPr>
          <w:rFonts w:ascii="Times New Roman" w:hAnsi="Times New Roman"/>
          <w:sz w:val="24"/>
          <w:szCs w:val="24"/>
        </w:rPr>
        <w:t>ПЗ 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3.2. </w:t>
      </w:r>
      <w:r w:rsidRPr="00CF4C08">
        <w:rPr>
          <w:rFonts w:ascii="Times New Roman" w:hAnsi="Times New Roman"/>
          <w:sz w:val="24"/>
          <w:szCs w:val="24"/>
        </w:rPr>
        <w:t xml:space="preserve">Планові оновлення ПЗ </w:t>
      </w:r>
      <w:r>
        <w:rPr>
          <w:rFonts w:ascii="Times New Roman" w:hAnsi="Times New Roman"/>
          <w:sz w:val="24"/>
          <w:szCs w:val="24"/>
        </w:rPr>
        <w:t xml:space="preserve">ППЗ </w:t>
      </w:r>
      <w:r w:rsidRPr="00CF4C08">
        <w:rPr>
          <w:rFonts w:ascii="Times New Roman" w:hAnsi="Times New Roman"/>
          <w:sz w:val="24"/>
          <w:szCs w:val="24"/>
        </w:rPr>
        <w:t xml:space="preserve">випускаються Виконавцем з метою уніфікації ПЗ </w:t>
      </w:r>
      <w:r>
        <w:rPr>
          <w:rFonts w:ascii="Times New Roman" w:hAnsi="Times New Roman"/>
          <w:sz w:val="24"/>
          <w:szCs w:val="24"/>
        </w:rPr>
        <w:t xml:space="preserve">ППЗ </w:t>
      </w:r>
      <w:r w:rsidRPr="00CF4C08">
        <w:rPr>
          <w:rFonts w:ascii="Times New Roman" w:hAnsi="Times New Roman"/>
          <w:sz w:val="24"/>
          <w:szCs w:val="24"/>
        </w:rPr>
        <w:t>і можуть включати: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3.2.1. </w:t>
      </w:r>
      <w:r w:rsidRPr="00CF4C08">
        <w:rPr>
          <w:rFonts w:ascii="Times New Roman" w:hAnsi="Times New Roman"/>
          <w:sz w:val="24"/>
          <w:szCs w:val="24"/>
        </w:rPr>
        <w:t xml:space="preserve">модифікацію ПЗ </w:t>
      </w:r>
      <w:r>
        <w:rPr>
          <w:rFonts w:ascii="Times New Roman" w:hAnsi="Times New Roman"/>
          <w:sz w:val="24"/>
          <w:szCs w:val="24"/>
        </w:rPr>
        <w:t xml:space="preserve">ППЗ </w:t>
      </w:r>
      <w:r w:rsidRPr="00CF4C08">
        <w:rPr>
          <w:rFonts w:ascii="Times New Roman" w:hAnsi="Times New Roman"/>
          <w:sz w:val="24"/>
          <w:szCs w:val="24"/>
        </w:rPr>
        <w:t>у випадку змін у законодавстві України;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3.2.2. </w:t>
      </w:r>
      <w:r w:rsidRPr="00CF4C08">
        <w:rPr>
          <w:rFonts w:ascii="Times New Roman" w:hAnsi="Times New Roman"/>
          <w:sz w:val="24"/>
          <w:szCs w:val="24"/>
        </w:rPr>
        <w:t xml:space="preserve">модифікацію ПЗ </w:t>
      </w:r>
      <w:r>
        <w:rPr>
          <w:rFonts w:ascii="Times New Roman" w:hAnsi="Times New Roman"/>
          <w:sz w:val="24"/>
          <w:szCs w:val="24"/>
        </w:rPr>
        <w:t xml:space="preserve">ППЗ </w:t>
      </w:r>
      <w:r w:rsidRPr="00CF4C08">
        <w:rPr>
          <w:rFonts w:ascii="Times New Roman" w:hAnsi="Times New Roman"/>
          <w:sz w:val="24"/>
          <w:szCs w:val="24"/>
        </w:rPr>
        <w:t>у випадку планових змін архітектурних, технологічних, функціональних та інших технічних рішень, які використовує Виконавець у виробництві П</w:t>
      </w:r>
      <w:r>
        <w:rPr>
          <w:rFonts w:ascii="Times New Roman" w:hAnsi="Times New Roman"/>
          <w:sz w:val="24"/>
          <w:szCs w:val="24"/>
        </w:rPr>
        <w:t>П</w:t>
      </w:r>
      <w:r w:rsidRPr="00CF4C08">
        <w:rPr>
          <w:rFonts w:ascii="Times New Roman" w:hAnsi="Times New Roman"/>
          <w:sz w:val="24"/>
          <w:szCs w:val="24"/>
        </w:rPr>
        <w:t>З.</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sz w:val="24"/>
          <w:szCs w:val="24"/>
        </w:rPr>
        <w:t xml:space="preserve">3.3. </w:t>
      </w:r>
      <w:r w:rsidRPr="00CF4C08">
        <w:rPr>
          <w:rFonts w:ascii="Times New Roman" w:hAnsi="Times New Roman"/>
          <w:sz w:val="24"/>
          <w:szCs w:val="24"/>
        </w:rPr>
        <w:t xml:space="preserve">Планові оновлення ПЗ </w:t>
      </w:r>
      <w:r>
        <w:rPr>
          <w:rFonts w:ascii="Times New Roman" w:hAnsi="Times New Roman"/>
          <w:sz w:val="24"/>
          <w:szCs w:val="24"/>
        </w:rPr>
        <w:t xml:space="preserve">ППЗ </w:t>
      </w:r>
      <w:r w:rsidRPr="00CF4C08">
        <w:rPr>
          <w:rFonts w:ascii="Times New Roman" w:hAnsi="Times New Roman"/>
          <w:sz w:val="24"/>
          <w:szCs w:val="24"/>
        </w:rPr>
        <w:t>випускаються Виконавцем відповідно до робочих планів Виконавця.</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3.4. </w:t>
      </w:r>
      <w:r w:rsidRPr="00CF4C08">
        <w:rPr>
          <w:rFonts w:ascii="Times New Roman" w:hAnsi="Times New Roman"/>
          <w:sz w:val="24"/>
          <w:szCs w:val="24"/>
        </w:rPr>
        <w:t>Замовник має право направити запит Виконавцеві щодо термінів постачання планових оновлень, пов'язаних зі змінами законодавства України.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3.5. </w:t>
      </w:r>
      <w:r w:rsidRPr="00CF4C08">
        <w:rPr>
          <w:rFonts w:ascii="Times New Roman" w:hAnsi="Times New Roman"/>
          <w:sz w:val="24"/>
          <w:szCs w:val="24"/>
        </w:rPr>
        <w:t xml:space="preserve">Інсталяція у Замовника планових оновлень ПЗ </w:t>
      </w:r>
      <w:r>
        <w:rPr>
          <w:rFonts w:ascii="Times New Roman" w:hAnsi="Times New Roman"/>
          <w:sz w:val="24"/>
          <w:szCs w:val="24"/>
        </w:rPr>
        <w:t xml:space="preserve">ППЗ </w:t>
      </w:r>
      <w:r w:rsidRPr="00CF4C08">
        <w:rPr>
          <w:rFonts w:ascii="Times New Roman" w:hAnsi="Times New Roman"/>
          <w:sz w:val="24"/>
          <w:szCs w:val="24"/>
        </w:rPr>
        <w:t>виконується відповідно до вимог Розділу «5. Порядок інсталяції модифікованого ПЗ у Замовника» даних Вимог у термін, узгоджений у двосторонньому порядку.</w:t>
      </w:r>
    </w:p>
    <w:p w:rsidR="00F60C1C" w:rsidRPr="00CF4C08" w:rsidRDefault="00F60C1C" w:rsidP="00F60C1C">
      <w:pPr>
        <w:pStyle w:val="af6"/>
        <w:jc w:val="both"/>
        <w:rPr>
          <w:rFonts w:ascii="Times New Roman" w:hAnsi="Times New Roman"/>
          <w:sz w:val="24"/>
          <w:szCs w:val="24"/>
        </w:rPr>
      </w:pPr>
    </w:p>
    <w:p w:rsidR="00F60C1C" w:rsidRPr="002B788D" w:rsidRDefault="00F60C1C" w:rsidP="00F60C1C">
      <w:pPr>
        <w:pStyle w:val="af6"/>
        <w:jc w:val="both"/>
        <w:rPr>
          <w:rFonts w:ascii="Times New Roman" w:hAnsi="Times New Roman"/>
          <w:b/>
          <w:sz w:val="24"/>
          <w:szCs w:val="24"/>
        </w:rPr>
      </w:pPr>
      <w:r w:rsidRPr="002B788D">
        <w:rPr>
          <w:rFonts w:ascii="Times New Roman" w:hAnsi="Times New Roman"/>
          <w:b/>
          <w:sz w:val="24"/>
          <w:szCs w:val="24"/>
        </w:rPr>
        <w:t>4. Вимоги до забезпечення послуг щодо усунення дефектів</w:t>
      </w:r>
      <w:r w:rsidRPr="002B788D">
        <w:rPr>
          <w:rFonts w:ascii="Times New Roman" w:hAnsi="Times New Roman"/>
          <w:b/>
          <w:sz w:val="24"/>
          <w:szCs w:val="24"/>
        </w:rPr>
        <w:br/>
        <w:t xml:space="preserve">у функціонуючому ПЗ </w:t>
      </w:r>
      <w:r>
        <w:rPr>
          <w:rFonts w:ascii="Times New Roman" w:hAnsi="Times New Roman"/>
          <w:b/>
          <w:sz w:val="24"/>
          <w:szCs w:val="24"/>
        </w:rPr>
        <w:t>ППЗ</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4.1. </w:t>
      </w:r>
      <w:r w:rsidRPr="00CF4C08">
        <w:rPr>
          <w:rFonts w:ascii="Times New Roman" w:hAnsi="Times New Roman"/>
          <w:sz w:val="24"/>
          <w:szCs w:val="24"/>
        </w:rPr>
        <w:t xml:space="preserve">Виконавець надає послуги щодо усунення дефектів у ПЗ </w:t>
      </w:r>
      <w:r>
        <w:rPr>
          <w:rFonts w:ascii="Times New Roman" w:hAnsi="Times New Roman"/>
          <w:sz w:val="24"/>
          <w:szCs w:val="24"/>
        </w:rPr>
        <w:t>ППЗ</w:t>
      </w:r>
      <w:r w:rsidRPr="00CF4C08">
        <w:rPr>
          <w:rFonts w:ascii="Times New Roman" w:hAnsi="Times New Roman"/>
          <w:sz w:val="24"/>
          <w:szCs w:val="24"/>
        </w:rPr>
        <w:t xml:space="preserve">, виявлених у процесі експлуатації </w:t>
      </w:r>
      <w:r>
        <w:rPr>
          <w:rFonts w:ascii="Times New Roman" w:hAnsi="Times New Roman"/>
          <w:sz w:val="24"/>
          <w:szCs w:val="24"/>
        </w:rPr>
        <w:t xml:space="preserve">ППЗ </w:t>
      </w:r>
      <w:r w:rsidRPr="00CF4C08">
        <w:rPr>
          <w:rFonts w:ascii="Times New Roman" w:hAnsi="Times New Roman"/>
          <w:sz w:val="24"/>
          <w:szCs w:val="24"/>
        </w:rPr>
        <w:t>Замовником.</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4.1.1. </w:t>
      </w:r>
      <w:r w:rsidRPr="00CF4C08">
        <w:rPr>
          <w:rFonts w:ascii="Times New Roman" w:hAnsi="Times New Roman"/>
          <w:sz w:val="24"/>
          <w:szCs w:val="24"/>
        </w:rPr>
        <w:t xml:space="preserve">До дефектів ПЗ </w:t>
      </w:r>
      <w:r>
        <w:rPr>
          <w:rFonts w:ascii="Times New Roman" w:hAnsi="Times New Roman"/>
          <w:sz w:val="24"/>
          <w:szCs w:val="24"/>
        </w:rPr>
        <w:t xml:space="preserve">ППЗ </w:t>
      </w:r>
      <w:r w:rsidRPr="00CF4C08">
        <w:rPr>
          <w:rFonts w:ascii="Times New Roman" w:hAnsi="Times New Roman"/>
          <w:sz w:val="24"/>
          <w:szCs w:val="24"/>
        </w:rPr>
        <w:t>відносяться:</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помилки та </w:t>
      </w:r>
      <w:proofErr w:type="spellStart"/>
      <w:r w:rsidRPr="00CF4C08">
        <w:rPr>
          <w:rFonts w:ascii="Times New Roman" w:hAnsi="Times New Roman"/>
          <w:sz w:val="24"/>
          <w:szCs w:val="24"/>
        </w:rPr>
        <w:t>збої</w:t>
      </w:r>
      <w:proofErr w:type="spellEnd"/>
      <w:r w:rsidRPr="00CF4C08">
        <w:rPr>
          <w:rFonts w:ascii="Times New Roman" w:hAnsi="Times New Roman"/>
          <w:sz w:val="24"/>
          <w:szCs w:val="24"/>
        </w:rPr>
        <w:t xml:space="preserve"> ПЗ </w:t>
      </w:r>
      <w:r>
        <w:rPr>
          <w:rFonts w:ascii="Times New Roman" w:hAnsi="Times New Roman"/>
          <w:sz w:val="24"/>
          <w:szCs w:val="24"/>
        </w:rPr>
        <w:t>ППЗ</w:t>
      </w:r>
      <w:r w:rsidRPr="00CF4C08">
        <w:rPr>
          <w:rFonts w:ascii="Times New Roman" w:hAnsi="Times New Roman"/>
          <w:sz w:val="24"/>
          <w:szCs w:val="24"/>
        </w:rPr>
        <w:t xml:space="preserve">, які пов‘язані з порушенням функціонування </w:t>
      </w:r>
      <w:r>
        <w:rPr>
          <w:rFonts w:ascii="Times New Roman" w:hAnsi="Times New Roman"/>
          <w:sz w:val="24"/>
          <w:szCs w:val="24"/>
        </w:rPr>
        <w:t xml:space="preserve">ППЗ </w:t>
      </w:r>
      <w:r w:rsidRPr="00CF4C08">
        <w:rPr>
          <w:rFonts w:ascii="Times New Roman" w:hAnsi="Times New Roman"/>
          <w:sz w:val="24"/>
          <w:szCs w:val="24"/>
        </w:rPr>
        <w:t xml:space="preserve">та які спричиняють зупинку роботи ПЗ </w:t>
      </w:r>
      <w:r>
        <w:rPr>
          <w:rFonts w:ascii="Times New Roman" w:hAnsi="Times New Roman"/>
          <w:sz w:val="24"/>
          <w:szCs w:val="24"/>
        </w:rPr>
        <w:t>ППЗ</w:t>
      </w:r>
      <w:r w:rsidRPr="00CF4C08">
        <w:rPr>
          <w:rFonts w:ascii="Times New Roman" w:hAnsi="Times New Roman"/>
          <w:sz w:val="24"/>
          <w:szCs w:val="24"/>
        </w:rPr>
        <w:t>(переривання операції, яку виконує користувач), крім наведених у п. 4.1.2. даних Вимог;</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наслідки змін функціональних алгоритмів </w:t>
      </w:r>
      <w:r>
        <w:rPr>
          <w:rFonts w:ascii="Times New Roman" w:hAnsi="Times New Roman"/>
          <w:sz w:val="24"/>
          <w:szCs w:val="24"/>
        </w:rPr>
        <w:t>ППЗ</w:t>
      </w:r>
      <w:r w:rsidRPr="00CF4C08">
        <w:rPr>
          <w:rFonts w:ascii="Times New Roman" w:hAnsi="Times New Roman"/>
          <w:sz w:val="24"/>
          <w:szCs w:val="24"/>
        </w:rPr>
        <w:t xml:space="preserve">, які не забезпечують виконання користувачами документованих функціональних можливостей </w:t>
      </w:r>
      <w:r>
        <w:rPr>
          <w:rFonts w:ascii="Times New Roman" w:hAnsi="Times New Roman"/>
          <w:sz w:val="24"/>
          <w:szCs w:val="24"/>
        </w:rPr>
        <w:t xml:space="preserve">ППЗ </w:t>
      </w:r>
      <w:r w:rsidRPr="00CF4C08">
        <w:rPr>
          <w:rFonts w:ascii="Times New Roman" w:hAnsi="Times New Roman"/>
          <w:sz w:val="24"/>
          <w:szCs w:val="24"/>
        </w:rPr>
        <w:t xml:space="preserve">(прикладних функціональних операцій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надмірно тривале виконання операції з обробки (створення, відкриття, збереження чи видалення) окремого електронного документа (</w:t>
      </w:r>
      <w:proofErr w:type="spellStart"/>
      <w:r w:rsidRPr="00CF4C08">
        <w:rPr>
          <w:rFonts w:ascii="Times New Roman" w:hAnsi="Times New Roman"/>
          <w:sz w:val="24"/>
          <w:szCs w:val="24"/>
        </w:rPr>
        <w:t>документорядка</w:t>
      </w:r>
      <w:proofErr w:type="spellEnd"/>
      <w:r w:rsidRPr="00CF4C08">
        <w:rPr>
          <w:rFonts w:ascii="Times New Roman" w:hAnsi="Times New Roman"/>
          <w:sz w:val="24"/>
          <w:szCs w:val="24"/>
        </w:rPr>
        <w:t xml:space="preserve">) </w:t>
      </w:r>
      <w:r>
        <w:rPr>
          <w:rFonts w:ascii="Times New Roman" w:hAnsi="Times New Roman"/>
          <w:sz w:val="24"/>
          <w:szCs w:val="24"/>
        </w:rPr>
        <w:t>ППЗ</w:t>
      </w:r>
      <w:r w:rsidRPr="00CF4C08">
        <w:rPr>
          <w:rFonts w:ascii="Times New Roman" w:hAnsi="Times New Roman"/>
          <w:sz w:val="24"/>
          <w:szCs w:val="24"/>
        </w:rPr>
        <w:t xml:space="preserve">, яке перешкоджає регулярній ергономічній роботі користувача, за умови номінального завантаження сервера БД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ф</w:t>
      </w:r>
      <w:r w:rsidRPr="00CF4C08">
        <w:rPr>
          <w:rFonts w:ascii="Times New Roman" w:hAnsi="Times New Roman"/>
          <w:sz w:val="24"/>
          <w:szCs w:val="24"/>
        </w:rPr>
        <w:t xml:space="preserve">ункціональні помилки у </w:t>
      </w:r>
      <w:proofErr w:type="spellStart"/>
      <w:r w:rsidRPr="00CF4C08">
        <w:rPr>
          <w:rFonts w:ascii="Times New Roman" w:hAnsi="Times New Roman"/>
          <w:sz w:val="24"/>
          <w:szCs w:val="24"/>
        </w:rPr>
        <w:t>логіці</w:t>
      </w:r>
      <w:proofErr w:type="spellEnd"/>
      <w:r w:rsidRPr="00CF4C08">
        <w:rPr>
          <w:rFonts w:ascii="Times New Roman" w:hAnsi="Times New Roman"/>
          <w:sz w:val="24"/>
          <w:szCs w:val="24"/>
        </w:rPr>
        <w:t xml:space="preserve"> роботи ПЗ </w:t>
      </w:r>
      <w:r>
        <w:rPr>
          <w:rFonts w:ascii="Times New Roman" w:hAnsi="Times New Roman"/>
          <w:sz w:val="24"/>
          <w:szCs w:val="24"/>
        </w:rPr>
        <w:t>ППЗ</w:t>
      </w:r>
      <w:r w:rsidRPr="00CF4C08">
        <w:rPr>
          <w:rFonts w:ascii="Times New Roman" w:hAnsi="Times New Roman"/>
          <w:sz w:val="24"/>
          <w:szCs w:val="24"/>
        </w:rPr>
        <w:t xml:space="preserve">, що призводять до некоректних результатів роботи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некоректна обробка електронних документів (</w:t>
      </w:r>
      <w:proofErr w:type="spellStart"/>
      <w:r w:rsidRPr="00CF4C08">
        <w:rPr>
          <w:rFonts w:ascii="Times New Roman" w:hAnsi="Times New Roman"/>
          <w:sz w:val="24"/>
          <w:szCs w:val="24"/>
        </w:rPr>
        <w:t>документорядків</w:t>
      </w:r>
      <w:proofErr w:type="spellEnd"/>
      <w:r w:rsidRPr="00CF4C08">
        <w:rPr>
          <w:rFonts w:ascii="Times New Roman" w:hAnsi="Times New Roman"/>
          <w:sz w:val="24"/>
          <w:szCs w:val="24"/>
        </w:rPr>
        <w:t xml:space="preserve">), яка не відповідає документованим функціональним можливостям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формування результатів вибірки даних або звіту, які не відповідають первинним даним та/або умовам вибірки або звіту (це не стосується вигляду та відносного розташування </w:t>
      </w:r>
      <w:r w:rsidRPr="00CF4C08">
        <w:rPr>
          <w:rFonts w:ascii="Times New Roman" w:hAnsi="Times New Roman"/>
          <w:sz w:val="24"/>
          <w:szCs w:val="24"/>
        </w:rPr>
        <w:lastRenderedPageBreak/>
        <w:t>полів, рядків або стовпчиків, якщо це не суперечить вимогам стандартних типових форм звітності).</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4.1.2. </w:t>
      </w:r>
      <w:r w:rsidRPr="00CF4C08">
        <w:rPr>
          <w:rFonts w:ascii="Times New Roman" w:hAnsi="Times New Roman"/>
          <w:sz w:val="24"/>
          <w:szCs w:val="24"/>
        </w:rPr>
        <w:t xml:space="preserve">До дефектів ПЗ </w:t>
      </w:r>
      <w:r>
        <w:rPr>
          <w:rFonts w:ascii="Times New Roman" w:hAnsi="Times New Roman"/>
          <w:sz w:val="24"/>
          <w:szCs w:val="24"/>
        </w:rPr>
        <w:t xml:space="preserve">ППЗ </w:t>
      </w:r>
      <w:r w:rsidRPr="00CF4C08">
        <w:rPr>
          <w:rFonts w:ascii="Times New Roman" w:hAnsi="Times New Roman"/>
          <w:sz w:val="24"/>
          <w:szCs w:val="24"/>
        </w:rPr>
        <w:t>не відносяться:</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Зупинки у роботі ПЗ </w:t>
      </w:r>
      <w:r>
        <w:rPr>
          <w:rFonts w:ascii="Times New Roman" w:hAnsi="Times New Roman"/>
          <w:sz w:val="24"/>
          <w:szCs w:val="24"/>
        </w:rPr>
        <w:t>ППЗ</w:t>
      </w:r>
      <w:r w:rsidRPr="00CF4C08">
        <w:rPr>
          <w:rFonts w:ascii="Times New Roman" w:hAnsi="Times New Roman"/>
          <w:sz w:val="24"/>
          <w:szCs w:val="24"/>
        </w:rPr>
        <w:t xml:space="preserve">, пов‘язані з порушенням функціонування </w:t>
      </w:r>
      <w:r>
        <w:rPr>
          <w:rFonts w:ascii="Times New Roman" w:hAnsi="Times New Roman"/>
          <w:sz w:val="24"/>
          <w:szCs w:val="24"/>
        </w:rPr>
        <w:t xml:space="preserve">ППЗ </w:t>
      </w:r>
      <w:r w:rsidRPr="00CF4C08">
        <w:rPr>
          <w:rFonts w:ascii="Times New Roman" w:hAnsi="Times New Roman"/>
          <w:sz w:val="24"/>
          <w:szCs w:val="24"/>
        </w:rPr>
        <w:t>внаслідок:</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збоїв у роботі апаратних засобів (серверне обладнання, клієнтська робоча станція, ЛОМ, периферійні пристрої та </w:t>
      </w:r>
      <w:proofErr w:type="spellStart"/>
      <w:r w:rsidRPr="00CF4C08">
        <w:rPr>
          <w:rFonts w:ascii="Times New Roman" w:hAnsi="Times New Roman"/>
          <w:sz w:val="24"/>
          <w:szCs w:val="24"/>
        </w:rPr>
        <w:t>т.ін</w:t>
      </w:r>
      <w:proofErr w:type="spellEnd"/>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збоїв системного ПЗ (ОС сервера БД, СУБД, ОС клієнтської робочої станції);</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конфліктів прикладного ПЗ </w:t>
      </w:r>
      <w:proofErr w:type="spellStart"/>
      <w:r>
        <w:rPr>
          <w:rFonts w:ascii="Times New Roman" w:hAnsi="Times New Roman"/>
          <w:sz w:val="24"/>
          <w:szCs w:val="24"/>
        </w:rPr>
        <w:t>ППЗ</w:t>
      </w:r>
      <w:r w:rsidRPr="00CF4C08">
        <w:rPr>
          <w:rFonts w:ascii="Times New Roman" w:hAnsi="Times New Roman"/>
          <w:sz w:val="24"/>
          <w:szCs w:val="24"/>
        </w:rPr>
        <w:t>з</w:t>
      </w:r>
      <w:proofErr w:type="spellEnd"/>
      <w:r w:rsidRPr="00CF4C08">
        <w:rPr>
          <w:rFonts w:ascii="Times New Roman" w:hAnsi="Times New Roman"/>
          <w:sz w:val="24"/>
          <w:szCs w:val="24"/>
        </w:rPr>
        <w:t xml:space="preserve"> іншим ПЗ, яке інстальоване на серверах або на клієнтських робочих станціях та не відображене у технічній документації на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зупинки у роботі ПЗ </w:t>
      </w:r>
      <w:r>
        <w:rPr>
          <w:rFonts w:ascii="Times New Roman" w:hAnsi="Times New Roman"/>
          <w:sz w:val="24"/>
          <w:szCs w:val="24"/>
        </w:rPr>
        <w:t>ППЗ</w:t>
      </w:r>
      <w:r w:rsidRPr="00CF4C08">
        <w:rPr>
          <w:rFonts w:ascii="Times New Roman" w:hAnsi="Times New Roman"/>
          <w:sz w:val="24"/>
          <w:szCs w:val="24"/>
        </w:rPr>
        <w:t>- передбачені та спеціально оброблювані ПЗ виключні ситуації, які повідомляють користувачеві про некоректно внесені дані або про порушення логічної цілісності даних;</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наслідки змін функціональних алгоритмів </w:t>
      </w:r>
      <w:r>
        <w:rPr>
          <w:rFonts w:ascii="Times New Roman" w:hAnsi="Times New Roman"/>
          <w:sz w:val="24"/>
          <w:szCs w:val="24"/>
        </w:rPr>
        <w:t xml:space="preserve">ППЗ </w:t>
      </w:r>
      <w:r w:rsidRPr="00CF4C08">
        <w:rPr>
          <w:rFonts w:ascii="Times New Roman" w:hAnsi="Times New Roman"/>
          <w:sz w:val="24"/>
          <w:szCs w:val="24"/>
        </w:rPr>
        <w:t xml:space="preserve">(включно зі змінами порядку дій користувача), внесених у процесі модернізації </w:t>
      </w:r>
      <w:r>
        <w:rPr>
          <w:rFonts w:ascii="Times New Roman" w:hAnsi="Times New Roman"/>
          <w:sz w:val="24"/>
          <w:szCs w:val="24"/>
        </w:rPr>
        <w:t>ППЗ</w:t>
      </w:r>
      <w:r w:rsidRPr="00CF4C08">
        <w:rPr>
          <w:rFonts w:ascii="Times New Roman" w:hAnsi="Times New Roman"/>
          <w:sz w:val="24"/>
          <w:szCs w:val="24"/>
        </w:rPr>
        <w:t xml:space="preserve">, які забезпечують виконання користувачами документованих функціональних можливостей </w:t>
      </w:r>
      <w:r>
        <w:rPr>
          <w:rFonts w:ascii="Times New Roman" w:hAnsi="Times New Roman"/>
          <w:sz w:val="24"/>
          <w:szCs w:val="24"/>
        </w:rPr>
        <w:t xml:space="preserve">ППЗ </w:t>
      </w:r>
      <w:r w:rsidRPr="00CF4C08">
        <w:rPr>
          <w:rFonts w:ascii="Times New Roman" w:hAnsi="Times New Roman"/>
          <w:sz w:val="24"/>
          <w:szCs w:val="24"/>
        </w:rPr>
        <w:t xml:space="preserve">(прикладних функціональних операцій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зміни в інтерфейсі </w:t>
      </w:r>
      <w:r>
        <w:rPr>
          <w:rFonts w:ascii="Times New Roman" w:hAnsi="Times New Roman"/>
          <w:sz w:val="24"/>
          <w:szCs w:val="24"/>
        </w:rPr>
        <w:t>ППЗ</w:t>
      </w:r>
      <w:r w:rsidRPr="00CF4C08">
        <w:rPr>
          <w:rFonts w:ascii="Times New Roman" w:hAnsi="Times New Roman"/>
          <w:sz w:val="24"/>
          <w:szCs w:val="24"/>
        </w:rPr>
        <w:t xml:space="preserve">(зміна розташування та/або зовнішнього вигляду </w:t>
      </w:r>
      <w:proofErr w:type="spellStart"/>
      <w:r w:rsidRPr="00CF4C08">
        <w:rPr>
          <w:rFonts w:ascii="Times New Roman" w:hAnsi="Times New Roman"/>
          <w:sz w:val="24"/>
          <w:szCs w:val="24"/>
        </w:rPr>
        <w:t>інтерфейсних</w:t>
      </w:r>
      <w:proofErr w:type="spellEnd"/>
      <w:r w:rsidRPr="00CF4C08">
        <w:rPr>
          <w:rFonts w:ascii="Times New Roman" w:hAnsi="Times New Roman"/>
          <w:sz w:val="24"/>
          <w:szCs w:val="24"/>
        </w:rPr>
        <w:t xml:space="preserve"> елементів, кольору ліній, розміру або типу </w:t>
      </w:r>
      <w:proofErr w:type="spellStart"/>
      <w:r w:rsidRPr="00CF4C08">
        <w:rPr>
          <w:rFonts w:ascii="Times New Roman" w:hAnsi="Times New Roman"/>
          <w:sz w:val="24"/>
          <w:szCs w:val="24"/>
        </w:rPr>
        <w:t>шрифта</w:t>
      </w:r>
      <w:proofErr w:type="spellEnd"/>
      <w:r w:rsidRPr="00CF4C08">
        <w:rPr>
          <w:rFonts w:ascii="Times New Roman" w:hAnsi="Times New Roman"/>
          <w:sz w:val="24"/>
          <w:szCs w:val="24"/>
        </w:rPr>
        <w:t xml:space="preserve"> і </w:t>
      </w:r>
      <w:proofErr w:type="spellStart"/>
      <w:r w:rsidRPr="00CF4C08">
        <w:rPr>
          <w:rFonts w:ascii="Times New Roman" w:hAnsi="Times New Roman"/>
          <w:sz w:val="24"/>
          <w:szCs w:val="24"/>
        </w:rPr>
        <w:t>т.ін</w:t>
      </w:r>
      <w:proofErr w:type="spellEnd"/>
      <w:r w:rsidRPr="00CF4C08">
        <w:rPr>
          <w:rFonts w:ascii="Times New Roman" w:hAnsi="Times New Roman"/>
          <w:sz w:val="24"/>
          <w:szCs w:val="24"/>
        </w:rPr>
        <w:t xml:space="preserve">.), які не перешкоджають виконанню користувачами документованих функціональних можливостей </w:t>
      </w:r>
      <w:r>
        <w:rPr>
          <w:rFonts w:ascii="Times New Roman" w:hAnsi="Times New Roman"/>
          <w:sz w:val="24"/>
          <w:szCs w:val="24"/>
        </w:rPr>
        <w:t xml:space="preserve">ППЗ </w:t>
      </w:r>
      <w:r w:rsidRPr="00CF4C08">
        <w:rPr>
          <w:rFonts w:ascii="Times New Roman" w:hAnsi="Times New Roman"/>
          <w:sz w:val="24"/>
          <w:szCs w:val="24"/>
        </w:rPr>
        <w:t xml:space="preserve">(прикладних функціональних операцій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w:t>
      </w:r>
      <w:r w:rsidRPr="00CF4C08">
        <w:rPr>
          <w:rFonts w:ascii="Times New Roman" w:hAnsi="Times New Roman"/>
          <w:sz w:val="24"/>
          <w:szCs w:val="24"/>
        </w:rPr>
        <w:t>тривалий час виконання групових операцій з документами (</w:t>
      </w:r>
      <w:proofErr w:type="spellStart"/>
      <w:r w:rsidRPr="00CF4C08">
        <w:rPr>
          <w:rFonts w:ascii="Times New Roman" w:hAnsi="Times New Roman"/>
          <w:sz w:val="24"/>
          <w:szCs w:val="24"/>
        </w:rPr>
        <w:t>документорядками</w:t>
      </w:r>
      <w:proofErr w:type="spellEnd"/>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тривалий час формування звітів або результатів вибірки даних;</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модифікація форми звіту або алгоритму формування звіту, виконана у процесі модернізації </w:t>
      </w:r>
      <w:r>
        <w:rPr>
          <w:rFonts w:ascii="Times New Roman" w:hAnsi="Times New Roman"/>
          <w:sz w:val="24"/>
          <w:szCs w:val="24"/>
        </w:rPr>
        <w:t>ППЗ</w:t>
      </w:r>
      <w:r w:rsidRPr="00CF4C08">
        <w:rPr>
          <w:rFonts w:ascii="Times New Roman" w:hAnsi="Times New Roman"/>
          <w:sz w:val="24"/>
          <w:szCs w:val="24"/>
        </w:rPr>
        <w:t>, за умови використання якої результат формування звіту відповідає вихідним даним та/або умовам формування звіту, якщо це не суперечить вимогам стандартних типових форм звітності;</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додаткові функціональні можливості (</w:t>
      </w:r>
      <w:proofErr w:type="spellStart"/>
      <w:r w:rsidRPr="00CF4C08">
        <w:rPr>
          <w:rFonts w:ascii="Times New Roman" w:hAnsi="Times New Roman"/>
          <w:sz w:val="24"/>
          <w:szCs w:val="24"/>
        </w:rPr>
        <w:t>feature</w:t>
      </w:r>
      <w:proofErr w:type="spellEnd"/>
      <w:r w:rsidRPr="00CF4C08">
        <w:rPr>
          <w:rFonts w:ascii="Times New Roman" w:hAnsi="Times New Roman"/>
          <w:sz w:val="24"/>
          <w:szCs w:val="24"/>
        </w:rPr>
        <w:t xml:space="preserve">) </w:t>
      </w:r>
      <w:r>
        <w:rPr>
          <w:rFonts w:ascii="Times New Roman" w:hAnsi="Times New Roman"/>
          <w:sz w:val="24"/>
          <w:szCs w:val="24"/>
        </w:rPr>
        <w:t>ППЗ</w:t>
      </w:r>
      <w:r w:rsidRPr="00CF4C08">
        <w:rPr>
          <w:rFonts w:ascii="Times New Roman" w:hAnsi="Times New Roman"/>
          <w:sz w:val="24"/>
          <w:szCs w:val="24"/>
        </w:rPr>
        <w:t xml:space="preserve">, які можна реалізувати в результаті планових оновлень ПЗ </w:t>
      </w:r>
      <w:r>
        <w:rPr>
          <w:rFonts w:ascii="Times New Roman" w:hAnsi="Times New Roman"/>
          <w:sz w:val="24"/>
          <w:szCs w:val="24"/>
        </w:rPr>
        <w:t xml:space="preserve">ППЗ </w:t>
      </w:r>
      <w:r w:rsidRPr="00CF4C08">
        <w:rPr>
          <w:rFonts w:ascii="Times New Roman" w:hAnsi="Times New Roman"/>
          <w:sz w:val="24"/>
          <w:szCs w:val="24"/>
        </w:rPr>
        <w:t xml:space="preserve">при модернізації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4.2. </w:t>
      </w:r>
      <w:r w:rsidRPr="00CF4C08">
        <w:rPr>
          <w:rFonts w:ascii="Times New Roman" w:hAnsi="Times New Roman"/>
          <w:sz w:val="24"/>
          <w:szCs w:val="24"/>
        </w:rPr>
        <w:t xml:space="preserve">Послуги щодо усунення дефектів у функціонуючому ПЗ, виявлених Замовником у процесі експлуатації </w:t>
      </w:r>
      <w:r>
        <w:rPr>
          <w:rFonts w:ascii="Times New Roman" w:hAnsi="Times New Roman"/>
          <w:sz w:val="24"/>
          <w:szCs w:val="24"/>
        </w:rPr>
        <w:t>ППЗ</w:t>
      </w:r>
      <w:r w:rsidRPr="00CF4C08">
        <w:rPr>
          <w:rFonts w:ascii="Times New Roman" w:hAnsi="Times New Roman"/>
          <w:sz w:val="24"/>
          <w:szCs w:val="24"/>
        </w:rPr>
        <w:t>, виконуються Виконавцем на підставі Заявок Замовника.</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sz w:val="24"/>
          <w:szCs w:val="24"/>
        </w:rPr>
        <w:t xml:space="preserve">4.3. </w:t>
      </w:r>
      <w:r w:rsidRPr="00CF4C08">
        <w:rPr>
          <w:rFonts w:ascii="Times New Roman" w:hAnsi="Times New Roman"/>
          <w:sz w:val="24"/>
          <w:szCs w:val="24"/>
        </w:rPr>
        <w:t xml:space="preserve">Протягом </w:t>
      </w:r>
      <w:r w:rsidRPr="00CF4C08">
        <w:rPr>
          <w:rFonts w:ascii="Times New Roman" w:hAnsi="Times New Roman"/>
          <w:color w:val="000000"/>
          <w:sz w:val="24"/>
          <w:szCs w:val="24"/>
        </w:rPr>
        <w:t xml:space="preserve">не більше 1 робочого дня з моменту отримання електронної копії Заявки Виконавець розглядає Заявку Замовника, після чого повідомляє Замовника про те, що Заявку внесена до Загальної черги робіт, або звертається </w:t>
      </w:r>
      <w:r w:rsidRPr="00CF4C08">
        <w:rPr>
          <w:rFonts w:ascii="Times New Roman" w:hAnsi="Times New Roman"/>
          <w:sz w:val="24"/>
          <w:szCs w:val="24"/>
        </w:rPr>
        <w:t xml:space="preserve">до </w:t>
      </w:r>
      <w:r w:rsidRPr="00CF4C08">
        <w:rPr>
          <w:rFonts w:ascii="Times New Roman" w:hAnsi="Times New Roman"/>
          <w:color w:val="000000"/>
          <w:sz w:val="24"/>
          <w:szCs w:val="24"/>
        </w:rPr>
        <w:t xml:space="preserve">Замовника із запитом про </w:t>
      </w:r>
      <w:r w:rsidRPr="00CF4C08">
        <w:rPr>
          <w:rFonts w:ascii="Times New Roman" w:hAnsi="Times New Roman"/>
          <w:sz w:val="24"/>
          <w:szCs w:val="24"/>
        </w:rPr>
        <w:t xml:space="preserve">надання </w:t>
      </w:r>
      <w:r w:rsidRPr="00CF4C08">
        <w:rPr>
          <w:rFonts w:ascii="Times New Roman" w:hAnsi="Times New Roman"/>
          <w:color w:val="000000"/>
          <w:sz w:val="24"/>
          <w:szCs w:val="24"/>
        </w:rPr>
        <w:t>роз'яснень щодо даної заявки.</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color w:val="000000"/>
          <w:sz w:val="24"/>
          <w:szCs w:val="24"/>
        </w:rPr>
        <w:t xml:space="preserve">4.3.1. </w:t>
      </w:r>
      <w:r w:rsidRPr="00CF4C08">
        <w:rPr>
          <w:rFonts w:ascii="Times New Roman" w:hAnsi="Times New Roman"/>
          <w:color w:val="000000"/>
          <w:sz w:val="24"/>
          <w:szCs w:val="24"/>
        </w:rPr>
        <w:t xml:space="preserve">У випадку необхідності уточнення </w:t>
      </w:r>
      <w:r w:rsidRPr="00CF4C08">
        <w:rPr>
          <w:rFonts w:ascii="Times New Roman" w:hAnsi="Times New Roman"/>
          <w:sz w:val="24"/>
          <w:szCs w:val="24"/>
        </w:rPr>
        <w:t xml:space="preserve">змісту </w:t>
      </w:r>
      <w:r w:rsidRPr="00CF4C08">
        <w:rPr>
          <w:rFonts w:ascii="Times New Roman" w:hAnsi="Times New Roman"/>
          <w:color w:val="000000"/>
          <w:sz w:val="24"/>
          <w:szCs w:val="24"/>
        </w:rPr>
        <w:t xml:space="preserve">Заявки Виконавець звертається </w:t>
      </w:r>
      <w:r w:rsidRPr="00CF4C08">
        <w:rPr>
          <w:rFonts w:ascii="Times New Roman" w:hAnsi="Times New Roman"/>
          <w:sz w:val="24"/>
          <w:szCs w:val="24"/>
        </w:rPr>
        <w:t xml:space="preserve">до </w:t>
      </w:r>
      <w:r w:rsidRPr="00CF4C08">
        <w:rPr>
          <w:rFonts w:ascii="Times New Roman" w:hAnsi="Times New Roman"/>
          <w:color w:val="000000"/>
          <w:sz w:val="24"/>
          <w:szCs w:val="24"/>
        </w:rPr>
        <w:t xml:space="preserve">Замовника із запитом про </w:t>
      </w:r>
      <w:r w:rsidRPr="00CF4C08">
        <w:rPr>
          <w:rFonts w:ascii="Times New Roman" w:hAnsi="Times New Roman"/>
          <w:sz w:val="24"/>
          <w:szCs w:val="24"/>
        </w:rPr>
        <w:t xml:space="preserve">надання </w:t>
      </w:r>
      <w:r w:rsidRPr="00CF4C08">
        <w:rPr>
          <w:rFonts w:ascii="Times New Roman" w:hAnsi="Times New Roman"/>
          <w:color w:val="000000"/>
          <w:sz w:val="24"/>
          <w:szCs w:val="24"/>
        </w:rPr>
        <w:t xml:space="preserve">роз'яснень щодо даної заявки. </w:t>
      </w:r>
      <w:r w:rsidRPr="00CF4C08">
        <w:rPr>
          <w:rFonts w:ascii="Times New Roman" w:hAnsi="Times New Roman"/>
          <w:sz w:val="24"/>
          <w:szCs w:val="24"/>
        </w:rPr>
        <w:t xml:space="preserve">Роз'яснення </w:t>
      </w:r>
      <w:r w:rsidRPr="00CF4C08">
        <w:rPr>
          <w:rFonts w:ascii="Times New Roman" w:hAnsi="Times New Roman"/>
          <w:color w:val="000000"/>
          <w:sz w:val="24"/>
          <w:szCs w:val="24"/>
        </w:rPr>
        <w:t>за заявкою (</w:t>
      </w:r>
      <w:r w:rsidRPr="00CF4C08">
        <w:rPr>
          <w:rFonts w:ascii="Times New Roman" w:hAnsi="Times New Roman"/>
          <w:sz w:val="24"/>
          <w:szCs w:val="24"/>
        </w:rPr>
        <w:t>уточнення</w:t>
      </w:r>
      <w:r w:rsidRPr="00CF4C08">
        <w:rPr>
          <w:rFonts w:ascii="Times New Roman" w:hAnsi="Times New Roman"/>
          <w:color w:val="000000"/>
          <w:sz w:val="24"/>
          <w:szCs w:val="24"/>
        </w:rPr>
        <w:t xml:space="preserve">, </w:t>
      </w:r>
      <w:r w:rsidRPr="00CF4C08">
        <w:rPr>
          <w:rFonts w:ascii="Times New Roman" w:hAnsi="Times New Roman"/>
          <w:sz w:val="24"/>
          <w:szCs w:val="24"/>
        </w:rPr>
        <w:t>доповнення</w:t>
      </w:r>
      <w:r w:rsidRPr="00CF4C08">
        <w:rPr>
          <w:rFonts w:ascii="Times New Roman" w:hAnsi="Times New Roman"/>
          <w:color w:val="000000"/>
          <w:sz w:val="24"/>
          <w:szCs w:val="24"/>
        </w:rPr>
        <w:t xml:space="preserve">, </w:t>
      </w:r>
      <w:r w:rsidRPr="00CF4C08">
        <w:rPr>
          <w:rFonts w:ascii="Times New Roman" w:hAnsi="Times New Roman"/>
          <w:sz w:val="24"/>
          <w:szCs w:val="24"/>
        </w:rPr>
        <w:t xml:space="preserve">коректування змісту </w:t>
      </w:r>
      <w:r w:rsidRPr="00CF4C08">
        <w:rPr>
          <w:rFonts w:ascii="Times New Roman" w:hAnsi="Times New Roman"/>
          <w:color w:val="000000"/>
          <w:sz w:val="24"/>
          <w:szCs w:val="24"/>
        </w:rPr>
        <w:t xml:space="preserve">Заявки) оформляються Замовником у формі </w:t>
      </w:r>
      <w:r w:rsidRPr="00CF4C08">
        <w:rPr>
          <w:rFonts w:ascii="Times New Roman" w:hAnsi="Times New Roman"/>
          <w:sz w:val="24"/>
          <w:szCs w:val="24"/>
        </w:rPr>
        <w:t>додатків до первинної</w:t>
      </w:r>
      <w:r w:rsidRPr="00CF4C08">
        <w:rPr>
          <w:rFonts w:ascii="Times New Roman" w:hAnsi="Times New Roman"/>
          <w:color w:val="000000"/>
          <w:sz w:val="24"/>
          <w:szCs w:val="24"/>
        </w:rPr>
        <w:t xml:space="preserve"> Заявки і передаються </w:t>
      </w:r>
      <w:r w:rsidRPr="00CF4C08">
        <w:rPr>
          <w:rFonts w:ascii="Times New Roman" w:hAnsi="Times New Roman"/>
          <w:sz w:val="24"/>
          <w:szCs w:val="24"/>
        </w:rPr>
        <w:t xml:space="preserve">Виконавцеві протягом </w:t>
      </w:r>
      <w:r w:rsidRPr="00CF4C08">
        <w:rPr>
          <w:rFonts w:ascii="Times New Roman" w:hAnsi="Times New Roman"/>
          <w:color w:val="000000"/>
          <w:sz w:val="24"/>
          <w:szCs w:val="24"/>
        </w:rPr>
        <w:t>не більше 5-ти робочих днів з моменту звернення Виконавця із запитом.</w:t>
      </w:r>
    </w:p>
    <w:p w:rsidR="00F60C1C" w:rsidRPr="00CF4C08" w:rsidRDefault="00F60C1C" w:rsidP="00F60C1C">
      <w:pPr>
        <w:pStyle w:val="af6"/>
        <w:jc w:val="both"/>
        <w:rPr>
          <w:rFonts w:ascii="Times New Roman" w:hAnsi="Times New Roman"/>
          <w:color w:val="000000"/>
          <w:sz w:val="24"/>
          <w:szCs w:val="24"/>
        </w:rPr>
      </w:pPr>
      <w:r w:rsidRPr="00CF4C08">
        <w:rPr>
          <w:rFonts w:ascii="Times New Roman" w:hAnsi="Times New Roman"/>
          <w:sz w:val="24"/>
          <w:szCs w:val="24"/>
        </w:rPr>
        <w:t xml:space="preserve">У </w:t>
      </w:r>
      <w:r w:rsidRPr="00CF4C08">
        <w:rPr>
          <w:rFonts w:ascii="Times New Roman" w:hAnsi="Times New Roman"/>
          <w:color w:val="000000"/>
          <w:sz w:val="24"/>
          <w:szCs w:val="24"/>
        </w:rPr>
        <w:t xml:space="preserve">3-денний </w:t>
      </w:r>
      <w:r w:rsidRPr="00CF4C08">
        <w:rPr>
          <w:rFonts w:ascii="Times New Roman" w:hAnsi="Times New Roman"/>
          <w:sz w:val="24"/>
          <w:szCs w:val="24"/>
        </w:rPr>
        <w:t>термін</w:t>
      </w:r>
      <w:r w:rsidRPr="00CF4C08">
        <w:rPr>
          <w:rFonts w:ascii="Times New Roman" w:hAnsi="Times New Roman"/>
          <w:color w:val="000000"/>
          <w:sz w:val="24"/>
          <w:szCs w:val="24"/>
        </w:rPr>
        <w:t xml:space="preserve"> (враховуються робочі дні) з моменту отримання роз'яснень щодо Заявки Виконавець розглядає </w:t>
      </w:r>
      <w:r w:rsidRPr="00CF4C08">
        <w:rPr>
          <w:rFonts w:ascii="Times New Roman" w:hAnsi="Times New Roman"/>
          <w:sz w:val="24"/>
          <w:szCs w:val="24"/>
        </w:rPr>
        <w:t xml:space="preserve">роз'яснення до </w:t>
      </w:r>
      <w:r w:rsidRPr="00CF4C08">
        <w:rPr>
          <w:rFonts w:ascii="Times New Roman" w:hAnsi="Times New Roman"/>
          <w:color w:val="000000"/>
          <w:sz w:val="24"/>
          <w:szCs w:val="24"/>
        </w:rPr>
        <w:t xml:space="preserve">Заявки Замовника, після чого повідомляє Замовника про те, що Заявка поставлена </w:t>
      </w:r>
      <w:r w:rsidRPr="00CF4C08">
        <w:rPr>
          <w:rFonts w:ascii="Times New Roman" w:hAnsi="Times New Roman"/>
          <w:sz w:val="24"/>
          <w:szCs w:val="24"/>
        </w:rPr>
        <w:t xml:space="preserve">до </w:t>
      </w:r>
      <w:r w:rsidRPr="00CF4C08">
        <w:rPr>
          <w:rFonts w:ascii="Times New Roman" w:hAnsi="Times New Roman"/>
          <w:color w:val="000000"/>
          <w:sz w:val="24"/>
          <w:szCs w:val="24"/>
        </w:rPr>
        <w:t xml:space="preserve">черги робіт, або звертається </w:t>
      </w:r>
      <w:r w:rsidRPr="00CF4C08">
        <w:rPr>
          <w:rFonts w:ascii="Times New Roman" w:hAnsi="Times New Roman"/>
          <w:sz w:val="24"/>
          <w:szCs w:val="24"/>
        </w:rPr>
        <w:t xml:space="preserve">до </w:t>
      </w:r>
      <w:r w:rsidRPr="00CF4C08">
        <w:rPr>
          <w:rFonts w:ascii="Times New Roman" w:hAnsi="Times New Roman"/>
          <w:color w:val="000000"/>
          <w:sz w:val="24"/>
          <w:szCs w:val="24"/>
        </w:rPr>
        <w:t xml:space="preserve">Замовника із запитом про </w:t>
      </w:r>
      <w:r w:rsidRPr="00CF4C08">
        <w:rPr>
          <w:rFonts w:ascii="Times New Roman" w:hAnsi="Times New Roman"/>
          <w:sz w:val="24"/>
          <w:szCs w:val="24"/>
        </w:rPr>
        <w:t xml:space="preserve">надання </w:t>
      </w:r>
      <w:r w:rsidRPr="00CF4C08">
        <w:rPr>
          <w:rFonts w:ascii="Times New Roman" w:hAnsi="Times New Roman"/>
          <w:color w:val="000000"/>
          <w:sz w:val="24"/>
          <w:szCs w:val="24"/>
        </w:rPr>
        <w:t>додаткових роз'яснень щодо даної заявки.</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4.3.1.1.</w:t>
      </w:r>
      <w:r>
        <w:rPr>
          <w:rFonts w:ascii="Times New Roman" w:hAnsi="Times New Roman"/>
          <w:color w:val="000000"/>
          <w:sz w:val="24"/>
          <w:szCs w:val="24"/>
        </w:rPr>
        <w:t xml:space="preserve"> </w:t>
      </w:r>
      <w:r w:rsidRPr="00CF4C08">
        <w:rPr>
          <w:rFonts w:ascii="Times New Roman" w:hAnsi="Times New Roman"/>
          <w:color w:val="000000"/>
          <w:sz w:val="24"/>
          <w:szCs w:val="24"/>
        </w:rPr>
        <w:t xml:space="preserve">У разі внесення Заявки до черги робіт Виконавець </w:t>
      </w:r>
      <w:r w:rsidRPr="00CF4C08">
        <w:rPr>
          <w:rFonts w:ascii="Times New Roman" w:hAnsi="Times New Roman"/>
          <w:sz w:val="24"/>
          <w:szCs w:val="24"/>
        </w:rPr>
        <w:t xml:space="preserve">виконує </w:t>
      </w:r>
      <w:r w:rsidRPr="00CF4C08">
        <w:rPr>
          <w:rFonts w:ascii="Times New Roman" w:hAnsi="Times New Roman"/>
          <w:color w:val="000000"/>
          <w:sz w:val="24"/>
          <w:szCs w:val="24"/>
        </w:rPr>
        <w:t>заявку відповідно до черговості.</w:t>
      </w:r>
    </w:p>
    <w:p w:rsidR="00F60C1C" w:rsidRPr="00CF4C08" w:rsidRDefault="00F60C1C" w:rsidP="00F60C1C">
      <w:pPr>
        <w:pStyle w:val="af6"/>
        <w:ind w:firstLine="708"/>
        <w:jc w:val="both"/>
        <w:rPr>
          <w:rFonts w:ascii="Times New Roman" w:hAnsi="Times New Roman"/>
          <w:color w:val="FF0000"/>
          <w:sz w:val="24"/>
          <w:szCs w:val="24"/>
        </w:rPr>
      </w:pPr>
      <w:r>
        <w:rPr>
          <w:rFonts w:ascii="Times New Roman" w:hAnsi="Times New Roman"/>
          <w:sz w:val="24"/>
          <w:szCs w:val="24"/>
        </w:rPr>
        <w:t xml:space="preserve">4.4. </w:t>
      </w:r>
      <w:r w:rsidRPr="00CF4C08">
        <w:rPr>
          <w:rFonts w:ascii="Times New Roman" w:hAnsi="Times New Roman"/>
          <w:sz w:val="24"/>
          <w:szCs w:val="24"/>
        </w:rPr>
        <w:t>Усунення дефектів у функціонуючому ПЗ Виконавець здійснює шляхом модифікації ПЗ у Замовника відповідно до вимог Розділу 5 «Порядок інсталяції модифікованого ПЗ у Замовника» даних Вимог</w:t>
      </w:r>
      <w:r w:rsidRPr="00CF4C08">
        <w:rPr>
          <w:rFonts w:ascii="Times New Roman" w:hAnsi="Times New Roman"/>
          <w:color w:val="FF0000"/>
          <w:sz w:val="24"/>
          <w:szCs w:val="24"/>
        </w:rPr>
        <w:t>.</w:t>
      </w:r>
    </w:p>
    <w:p w:rsidR="00F60C1C" w:rsidRPr="00CF4C08" w:rsidRDefault="00F60C1C" w:rsidP="00F60C1C">
      <w:pPr>
        <w:pStyle w:val="af6"/>
        <w:jc w:val="both"/>
        <w:rPr>
          <w:rFonts w:ascii="Times New Roman" w:hAnsi="Times New Roman"/>
          <w:color w:val="000000"/>
          <w:sz w:val="24"/>
          <w:szCs w:val="24"/>
        </w:rPr>
      </w:pPr>
    </w:p>
    <w:p w:rsidR="00F60C1C" w:rsidRPr="002B788D" w:rsidRDefault="00F60C1C" w:rsidP="00F60C1C">
      <w:pPr>
        <w:pStyle w:val="af6"/>
        <w:jc w:val="both"/>
        <w:rPr>
          <w:rFonts w:ascii="Times New Roman" w:hAnsi="Times New Roman"/>
          <w:b/>
          <w:sz w:val="24"/>
          <w:szCs w:val="24"/>
        </w:rPr>
      </w:pPr>
      <w:r w:rsidRPr="002B788D">
        <w:rPr>
          <w:rFonts w:ascii="Times New Roman" w:hAnsi="Times New Roman"/>
          <w:b/>
          <w:sz w:val="24"/>
          <w:szCs w:val="24"/>
        </w:rPr>
        <w:t>5. Порядок інсталяції модифікованого ПЗ у Замовника.</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5.1. </w:t>
      </w:r>
      <w:r w:rsidRPr="00CF4C08">
        <w:rPr>
          <w:rFonts w:ascii="Times New Roman" w:hAnsi="Times New Roman"/>
          <w:sz w:val="24"/>
          <w:szCs w:val="24"/>
        </w:rPr>
        <w:t>Модифіковане ПЗ оформляється Виконавцем у формі Оновлення програмного забезпечення (далі - Оновлення ПЗ), яке може включати програмні блоки (</w:t>
      </w:r>
      <w:proofErr w:type="spellStart"/>
      <w:r w:rsidRPr="00CF4C08">
        <w:rPr>
          <w:rFonts w:ascii="Times New Roman" w:hAnsi="Times New Roman"/>
          <w:sz w:val="24"/>
          <w:szCs w:val="24"/>
        </w:rPr>
        <w:t>скрипти</w:t>
      </w:r>
      <w:proofErr w:type="spellEnd"/>
      <w:r w:rsidRPr="00CF4C08">
        <w:rPr>
          <w:rFonts w:ascii="Times New Roman" w:hAnsi="Times New Roman"/>
          <w:sz w:val="24"/>
          <w:szCs w:val="24"/>
        </w:rPr>
        <w:t xml:space="preserve">) для модифікації серверної частини програмних модулів і змінені компоненти клієнтської частини </w:t>
      </w:r>
      <w:r w:rsidRPr="00CF4C08">
        <w:rPr>
          <w:rFonts w:ascii="Times New Roman" w:hAnsi="Times New Roman"/>
          <w:sz w:val="24"/>
          <w:szCs w:val="24"/>
        </w:rPr>
        <w:lastRenderedPageBreak/>
        <w:t>програмних модулів (</w:t>
      </w:r>
      <w:proofErr w:type="spellStart"/>
      <w:r w:rsidRPr="00CF4C08">
        <w:rPr>
          <w:rFonts w:ascii="Times New Roman" w:hAnsi="Times New Roman"/>
          <w:sz w:val="24"/>
          <w:szCs w:val="24"/>
        </w:rPr>
        <w:t>exe</w:t>
      </w:r>
      <w:proofErr w:type="spellEnd"/>
      <w:r w:rsidRPr="00CF4C08">
        <w:rPr>
          <w:rFonts w:ascii="Times New Roman" w:hAnsi="Times New Roman"/>
          <w:sz w:val="24"/>
          <w:szCs w:val="24"/>
        </w:rPr>
        <w:t xml:space="preserve">-файли, файли бібліотек, файли шаблонів звітів, файли ініціалізації і </w:t>
      </w:r>
      <w:proofErr w:type="spellStart"/>
      <w:r w:rsidRPr="00CF4C08">
        <w:rPr>
          <w:rFonts w:ascii="Times New Roman" w:hAnsi="Times New Roman"/>
          <w:sz w:val="24"/>
          <w:szCs w:val="24"/>
        </w:rPr>
        <w:t>т.д</w:t>
      </w:r>
      <w:proofErr w:type="spellEnd"/>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5.2. </w:t>
      </w:r>
      <w:r w:rsidRPr="00CF4C08">
        <w:rPr>
          <w:rFonts w:ascii="Times New Roman" w:hAnsi="Times New Roman"/>
          <w:sz w:val="24"/>
          <w:szCs w:val="24"/>
        </w:rPr>
        <w:t>Інсталяція і налаштування Оновлення ПЗ на серверах Замовника виконуються Виконавцем.</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5.3. </w:t>
      </w:r>
      <w:r w:rsidRPr="00CF4C08">
        <w:rPr>
          <w:rFonts w:ascii="Times New Roman" w:hAnsi="Times New Roman"/>
          <w:color w:val="000000"/>
          <w:sz w:val="24"/>
          <w:szCs w:val="24"/>
        </w:rPr>
        <w:t xml:space="preserve">Аналіз і перевірка коректності функціонування модифікованого ПЗ </w:t>
      </w:r>
      <w:r w:rsidRPr="00CF4C08">
        <w:rPr>
          <w:rFonts w:ascii="Times New Roman" w:hAnsi="Times New Roman"/>
          <w:sz w:val="24"/>
          <w:szCs w:val="24"/>
        </w:rPr>
        <w:t xml:space="preserve">виконуються </w:t>
      </w:r>
      <w:r w:rsidRPr="00CF4C08">
        <w:rPr>
          <w:rFonts w:ascii="Times New Roman" w:hAnsi="Times New Roman"/>
          <w:color w:val="000000"/>
          <w:sz w:val="24"/>
          <w:szCs w:val="24"/>
        </w:rPr>
        <w:t>Замовником впродовж 3 календарних днів з моменту встановлення Оновлення ПЗ Замовником.</w:t>
      </w:r>
    </w:p>
    <w:p w:rsidR="00F60C1C" w:rsidRPr="00CF4C08" w:rsidRDefault="00F60C1C" w:rsidP="00F60C1C">
      <w:pPr>
        <w:pStyle w:val="af6"/>
        <w:ind w:firstLine="708"/>
        <w:jc w:val="both"/>
        <w:rPr>
          <w:rFonts w:ascii="Times New Roman" w:hAnsi="Times New Roman"/>
          <w:sz w:val="24"/>
          <w:szCs w:val="24"/>
        </w:rPr>
      </w:pPr>
      <w:bookmarkStart w:id="12" w:name="%2525D0%2525BD%2525D0%2525B0%2525D1%2525"/>
      <w:bookmarkEnd w:id="12"/>
      <w:r>
        <w:rPr>
          <w:rFonts w:ascii="Times New Roman" w:hAnsi="Times New Roman"/>
          <w:sz w:val="24"/>
          <w:szCs w:val="24"/>
        </w:rPr>
        <w:t>5.4 .</w:t>
      </w:r>
      <w:r w:rsidRPr="00CF4C08">
        <w:rPr>
          <w:rFonts w:ascii="Times New Roman" w:hAnsi="Times New Roman"/>
          <w:sz w:val="24"/>
          <w:szCs w:val="24"/>
        </w:rPr>
        <w:t>У разі наявності зауважень до Оновлення ПЗ або наявності дефектів у модифікованому ПЗ Замовник направляє Виконавцеві перелік виявлених зауважень і дефектів. Виконавець зобов'язаний усунути виявлені зауваження і дефекти в рамках даного Оновлення ПЗ.</w:t>
      </w:r>
    </w:p>
    <w:p w:rsidR="00F60C1C" w:rsidRPr="00CF4C08" w:rsidRDefault="00F60C1C" w:rsidP="00F60C1C">
      <w:pPr>
        <w:pStyle w:val="af6"/>
        <w:jc w:val="both"/>
        <w:rPr>
          <w:rFonts w:ascii="Times New Roman" w:hAnsi="Times New Roman"/>
          <w:sz w:val="24"/>
          <w:szCs w:val="24"/>
        </w:rPr>
      </w:pPr>
    </w:p>
    <w:p w:rsidR="00F60C1C" w:rsidRPr="001A12BD" w:rsidRDefault="00F60C1C" w:rsidP="00F60C1C">
      <w:pPr>
        <w:pStyle w:val="af6"/>
        <w:jc w:val="both"/>
        <w:rPr>
          <w:rFonts w:ascii="Times New Roman" w:hAnsi="Times New Roman"/>
          <w:b/>
          <w:color w:val="000000"/>
          <w:sz w:val="24"/>
          <w:szCs w:val="24"/>
        </w:rPr>
      </w:pPr>
      <w:r w:rsidRPr="001A12BD">
        <w:rPr>
          <w:rFonts w:ascii="Times New Roman" w:hAnsi="Times New Roman"/>
          <w:b/>
          <w:color w:val="000000"/>
          <w:sz w:val="24"/>
          <w:szCs w:val="24"/>
        </w:rPr>
        <w:t>6. Вимоги до забезпечення консалтингових послуг</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iCs/>
          <w:color w:val="000000"/>
          <w:sz w:val="24"/>
          <w:szCs w:val="24"/>
        </w:rPr>
        <w:t xml:space="preserve">6.1. </w:t>
      </w:r>
      <w:r w:rsidRPr="00CF4C08">
        <w:rPr>
          <w:rFonts w:ascii="Times New Roman" w:hAnsi="Times New Roman"/>
          <w:iCs/>
          <w:color w:val="000000"/>
          <w:sz w:val="24"/>
          <w:szCs w:val="24"/>
        </w:rPr>
        <w:t>К</w:t>
      </w:r>
      <w:r w:rsidRPr="00CF4C08">
        <w:rPr>
          <w:rFonts w:ascii="Times New Roman" w:hAnsi="Times New Roman"/>
          <w:color w:val="000000"/>
          <w:sz w:val="24"/>
          <w:szCs w:val="24"/>
        </w:rPr>
        <w:t xml:space="preserve">онсалтингові послуги </w:t>
      </w:r>
      <w:r w:rsidRPr="00CF4C08">
        <w:rPr>
          <w:rFonts w:ascii="Times New Roman" w:hAnsi="Times New Roman"/>
          <w:sz w:val="24"/>
          <w:szCs w:val="24"/>
        </w:rPr>
        <w:t xml:space="preserve">надаються </w:t>
      </w:r>
      <w:r w:rsidRPr="00CF4C08">
        <w:rPr>
          <w:rFonts w:ascii="Times New Roman" w:hAnsi="Times New Roman"/>
          <w:color w:val="000000"/>
          <w:sz w:val="24"/>
          <w:szCs w:val="24"/>
        </w:rPr>
        <w:t>персоналу Замовника на підставі Заявок Замовника.</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6.2. </w:t>
      </w:r>
      <w:r w:rsidRPr="00CF4C08">
        <w:rPr>
          <w:rFonts w:ascii="Times New Roman" w:hAnsi="Times New Roman"/>
          <w:color w:val="000000"/>
          <w:sz w:val="24"/>
          <w:szCs w:val="24"/>
        </w:rPr>
        <w:t>Додаткові умови для надання консультацій:</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6.2.1. </w:t>
      </w:r>
      <w:r w:rsidRPr="00CF4C08">
        <w:rPr>
          <w:rFonts w:ascii="Times New Roman" w:hAnsi="Times New Roman"/>
          <w:color w:val="000000"/>
          <w:sz w:val="24"/>
          <w:szCs w:val="24"/>
        </w:rPr>
        <w:t>Виконавець надає персоналу Замовника такі види консультацій:</w:t>
      </w:r>
    </w:p>
    <w:p w:rsidR="00F60C1C" w:rsidRPr="00CF4C08" w:rsidRDefault="00F60C1C" w:rsidP="00F60C1C">
      <w:pPr>
        <w:pStyle w:val="af6"/>
        <w:jc w:val="both"/>
        <w:rPr>
          <w:rFonts w:ascii="Times New Roman" w:hAnsi="Times New Roman"/>
          <w:color w:val="000000"/>
          <w:sz w:val="24"/>
          <w:szCs w:val="24"/>
        </w:rPr>
      </w:pPr>
      <w:r w:rsidRPr="00CF4C08">
        <w:rPr>
          <w:rFonts w:ascii="Times New Roman" w:hAnsi="Times New Roman"/>
          <w:sz w:val="24"/>
          <w:szCs w:val="24"/>
        </w:rPr>
        <w:t xml:space="preserve">Консультування </w:t>
      </w:r>
      <w:r w:rsidRPr="00CF4C08">
        <w:rPr>
          <w:rFonts w:ascii="Times New Roman" w:hAnsi="Times New Roman"/>
          <w:color w:val="000000"/>
          <w:sz w:val="24"/>
          <w:szCs w:val="24"/>
        </w:rPr>
        <w:t xml:space="preserve">фахівців Замовника, </w:t>
      </w:r>
      <w:r w:rsidRPr="00CF4C08">
        <w:rPr>
          <w:rFonts w:ascii="Times New Roman" w:hAnsi="Times New Roman"/>
          <w:sz w:val="24"/>
          <w:szCs w:val="24"/>
        </w:rPr>
        <w:t xml:space="preserve">які </w:t>
      </w:r>
      <w:r w:rsidRPr="00CF4C08">
        <w:rPr>
          <w:rFonts w:ascii="Times New Roman" w:hAnsi="Times New Roman"/>
          <w:color w:val="000000"/>
          <w:sz w:val="24"/>
          <w:szCs w:val="24"/>
        </w:rPr>
        <w:t>входять стосовно наступних питань:</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CF4C08">
        <w:rPr>
          <w:rFonts w:ascii="Times New Roman" w:hAnsi="Times New Roman"/>
          <w:color w:val="000000"/>
          <w:sz w:val="24"/>
          <w:szCs w:val="24"/>
        </w:rPr>
        <w:t xml:space="preserve">методологія, реалізована в алгоритмах ПЗ </w:t>
      </w:r>
      <w:r>
        <w:rPr>
          <w:rFonts w:ascii="Times New Roman" w:hAnsi="Times New Roman"/>
          <w:color w:val="000000"/>
          <w:sz w:val="24"/>
          <w:szCs w:val="24"/>
        </w:rPr>
        <w:t>ППЗ</w:t>
      </w:r>
      <w:r w:rsidRPr="00CF4C08">
        <w:rPr>
          <w:rFonts w:ascii="Times New Roman" w:hAnsi="Times New Roman"/>
          <w:color w:val="000000"/>
          <w:sz w:val="24"/>
          <w:szCs w:val="24"/>
        </w:rPr>
        <w:t>;</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CF4C08">
        <w:rPr>
          <w:rFonts w:ascii="Times New Roman" w:hAnsi="Times New Roman"/>
          <w:color w:val="000000"/>
          <w:sz w:val="24"/>
          <w:szCs w:val="24"/>
        </w:rPr>
        <w:t xml:space="preserve">прийоми і методи роботи з ПЗ </w:t>
      </w:r>
      <w:r>
        <w:rPr>
          <w:rFonts w:ascii="Times New Roman" w:hAnsi="Times New Roman"/>
          <w:color w:val="000000"/>
          <w:sz w:val="24"/>
          <w:szCs w:val="24"/>
        </w:rPr>
        <w:t>ППЗ</w:t>
      </w:r>
      <w:r w:rsidRPr="00CF4C08">
        <w:rPr>
          <w:rFonts w:ascii="Times New Roman" w:hAnsi="Times New Roman"/>
          <w:color w:val="000000"/>
          <w:sz w:val="24"/>
          <w:szCs w:val="24"/>
        </w:rPr>
        <w:t>;</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CF4C08">
        <w:rPr>
          <w:rFonts w:ascii="Times New Roman" w:hAnsi="Times New Roman"/>
          <w:color w:val="000000"/>
          <w:sz w:val="24"/>
          <w:szCs w:val="24"/>
        </w:rPr>
        <w:t xml:space="preserve">аналіз проблемних ситуацій, що виникають у Замовника під час роботи з ПЗ </w:t>
      </w:r>
      <w:r>
        <w:rPr>
          <w:rFonts w:ascii="Times New Roman" w:hAnsi="Times New Roman"/>
          <w:color w:val="000000"/>
          <w:sz w:val="24"/>
          <w:szCs w:val="24"/>
        </w:rPr>
        <w:t>ППЗ</w:t>
      </w:r>
      <w:r w:rsidRPr="00CF4C08">
        <w:rPr>
          <w:rFonts w:ascii="Times New Roman" w:hAnsi="Times New Roman"/>
          <w:color w:val="000000"/>
          <w:sz w:val="24"/>
          <w:szCs w:val="24"/>
        </w:rPr>
        <w:t>, і способи їх вирішення.</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6.2.1.2. </w:t>
      </w:r>
      <w:r w:rsidRPr="00CF4C08">
        <w:rPr>
          <w:rFonts w:ascii="Times New Roman" w:hAnsi="Times New Roman"/>
          <w:sz w:val="24"/>
          <w:szCs w:val="24"/>
        </w:rPr>
        <w:t xml:space="preserve">Консультування </w:t>
      </w:r>
      <w:r w:rsidRPr="00CF4C08">
        <w:rPr>
          <w:rFonts w:ascii="Times New Roman" w:hAnsi="Times New Roman"/>
          <w:color w:val="000000"/>
          <w:sz w:val="24"/>
          <w:szCs w:val="24"/>
        </w:rPr>
        <w:t xml:space="preserve">співробітників </w:t>
      </w:r>
      <w:r w:rsidRPr="00CF4C08">
        <w:rPr>
          <w:rFonts w:ascii="Times New Roman" w:hAnsi="Times New Roman"/>
          <w:sz w:val="24"/>
          <w:szCs w:val="24"/>
        </w:rPr>
        <w:t xml:space="preserve">ІТ-підрозділу </w:t>
      </w:r>
      <w:r w:rsidRPr="00CF4C08">
        <w:rPr>
          <w:rFonts w:ascii="Times New Roman" w:hAnsi="Times New Roman"/>
          <w:color w:val="000000"/>
          <w:sz w:val="24"/>
          <w:szCs w:val="24"/>
        </w:rPr>
        <w:t xml:space="preserve">Замовника - фахівців із </w:t>
      </w:r>
      <w:r w:rsidRPr="00CF4C08">
        <w:rPr>
          <w:rFonts w:ascii="Times New Roman" w:hAnsi="Times New Roman"/>
          <w:sz w:val="24"/>
          <w:szCs w:val="24"/>
        </w:rPr>
        <w:t xml:space="preserve">супроводу </w:t>
      </w:r>
      <w:r>
        <w:rPr>
          <w:rFonts w:ascii="Times New Roman" w:hAnsi="Times New Roman"/>
          <w:sz w:val="24"/>
          <w:szCs w:val="24"/>
        </w:rPr>
        <w:t>ППЗ</w:t>
      </w:r>
      <w:r w:rsidRPr="00CF4C08">
        <w:rPr>
          <w:rFonts w:ascii="Times New Roman" w:hAnsi="Times New Roman"/>
          <w:sz w:val="24"/>
          <w:szCs w:val="24"/>
        </w:rPr>
        <w:t>- стосовно наступних питань</w:t>
      </w:r>
      <w:r w:rsidRPr="00CF4C08">
        <w:rPr>
          <w:rFonts w:ascii="Times New Roman" w:hAnsi="Times New Roman"/>
          <w:color w:val="000000"/>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інсталяція ПЗ </w:t>
      </w:r>
      <w:proofErr w:type="spellStart"/>
      <w:r>
        <w:rPr>
          <w:rFonts w:ascii="Times New Roman" w:hAnsi="Times New Roman"/>
          <w:sz w:val="24"/>
          <w:szCs w:val="24"/>
        </w:rPr>
        <w:t>ППЗ</w:t>
      </w:r>
      <w:r w:rsidRPr="00CF4C08">
        <w:rPr>
          <w:rFonts w:ascii="Times New Roman" w:hAnsi="Times New Roman"/>
          <w:sz w:val="24"/>
          <w:szCs w:val="24"/>
        </w:rPr>
        <w:t>на</w:t>
      </w:r>
      <w:proofErr w:type="spellEnd"/>
      <w:r w:rsidRPr="00CF4C08">
        <w:rPr>
          <w:rFonts w:ascii="Times New Roman" w:hAnsi="Times New Roman"/>
          <w:sz w:val="24"/>
          <w:szCs w:val="24"/>
        </w:rPr>
        <w:t xml:space="preserve"> нових робочих місцях Замовника;</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інсталяція і налаштування модифікованого ПЗ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прийоми перевірки коректності введення первинних даних;</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sz w:val="24"/>
          <w:szCs w:val="24"/>
        </w:rPr>
        <w:t xml:space="preserve">- </w:t>
      </w:r>
      <w:r w:rsidRPr="00CF4C08">
        <w:rPr>
          <w:rFonts w:ascii="Times New Roman" w:hAnsi="Times New Roman"/>
          <w:sz w:val="24"/>
          <w:szCs w:val="24"/>
        </w:rPr>
        <w:t xml:space="preserve">прийоми і методи роботи з ПЗ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6.2.1.3. </w:t>
      </w:r>
      <w:r w:rsidRPr="00CF4C08">
        <w:rPr>
          <w:rFonts w:ascii="Times New Roman" w:hAnsi="Times New Roman"/>
          <w:sz w:val="24"/>
          <w:szCs w:val="24"/>
        </w:rPr>
        <w:t xml:space="preserve">Консультування </w:t>
      </w:r>
      <w:r w:rsidRPr="00CF4C08">
        <w:rPr>
          <w:rFonts w:ascii="Times New Roman" w:hAnsi="Times New Roman"/>
          <w:color w:val="000000"/>
          <w:sz w:val="24"/>
          <w:szCs w:val="24"/>
        </w:rPr>
        <w:t xml:space="preserve">співробітників </w:t>
      </w:r>
      <w:r w:rsidRPr="00CF4C08">
        <w:rPr>
          <w:rFonts w:ascii="Times New Roman" w:hAnsi="Times New Roman"/>
          <w:sz w:val="24"/>
          <w:szCs w:val="24"/>
        </w:rPr>
        <w:t xml:space="preserve">ІТ-підрозділу </w:t>
      </w:r>
      <w:r w:rsidRPr="00CF4C08">
        <w:rPr>
          <w:rFonts w:ascii="Times New Roman" w:hAnsi="Times New Roman"/>
          <w:color w:val="000000"/>
          <w:sz w:val="24"/>
          <w:szCs w:val="24"/>
        </w:rPr>
        <w:t>Замовника - адміністраторів баз даних і адміністраторів мереж - стосовно наступних питань:</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 </w:t>
      </w:r>
      <w:r w:rsidRPr="00CF4C08">
        <w:rPr>
          <w:rFonts w:ascii="Times New Roman" w:hAnsi="Times New Roman"/>
          <w:sz w:val="24"/>
          <w:szCs w:val="24"/>
        </w:rPr>
        <w:t xml:space="preserve">налаштування й адміністрування серверів і СКБД, що забезпечують функціонування </w:t>
      </w:r>
      <w:r>
        <w:rPr>
          <w:rFonts w:ascii="Times New Roman" w:hAnsi="Times New Roman"/>
          <w:sz w:val="24"/>
          <w:szCs w:val="24"/>
        </w:rPr>
        <w:t>ППЗ</w:t>
      </w:r>
      <w:r w:rsidRPr="00CF4C08">
        <w:rPr>
          <w:rFonts w:ascii="Times New Roman" w:hAnsi="Times New Roman"/>
          <w:sz w:val="24"/>
          <w:szCs w:val="24"/>
        </w:rPr>
        <w:t>, методи їх оптимізації;</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sz w:val="24"/>
          <w:szCs w:val="24"/>
        </w:rPr>
        <w:t xml:space="preserve">- </w:t>
      </w:r>
      <w:r w:rsidRPr="00CF4C08">
        <w:rPr>
          <w:rFonts w:ascii="Times New Roman" w:hAnsi="Times New Roman"/>
          <w:sz w:val="24"/>
          <w:szCs w:val="24"/>
        </w:rPr>
        <w:t xml:space="preserve">налаштування систем архівації і резервного копіювання БД </w:t>
      </w:r>
      <w:r>
        <w:rPr>
          <w:rFonts w:ascii="Times New Roman" w:hAnsi="Times New Roman"/>
          <w:sz w:val="24"/>
          <w:szCs w:val="24"/>
        </w:rPr>
        <w:t>ППЗ</w:t>
      </w:r>
      <w:r w:rsidRPr="00CF4C08">
        <w:rPr>
          <w:rFonts w:ascii="Times New Roman" w:hAnsi="Times New Roman"/>
          <w:sz w:val="24"/>
          <w:szCs w:val="24"/>
        </w:rPr>
        <w:t>.</w:t>
      </w:r>
    </w:p>
    <w:p w:rsidR="00F60C1C" w:rsidRPr="00CF4C08" w:rsidRDefault="00F60C1C" w:rsidP="00F60C1C">
      <w:pPr>
        <w:pStyle w:val="af6"/>
        <w:jc w:val="both"/>
        <w:rPr>
          <w:rFonts w:ascii="Times New Roman" w:hAnsi="Times New Roman"/>
          <w:color w:val="000000"/>
          <w:sz w:val="24"/>
          <w:szCs w:val="24"/>
        </w:rPr>
      </w:pPr>
      <w:r w:rsidRPr="00CF4C08">
        <w:rPr>
          <w:rFonts w:ascii="Times New Roman" w:hAnsi="Times New Roman"/>
          <w:sz w:val="24"/>
          <w:szCs w:val="24"/>
        </w:rPr>
        <w:t xml:space="preserve">Консультування </w:t>
      </w:r>
      <w:r w:rsidRPr="00CF4C08">
        <w:rPr>
          <w:rFonts w:ascii="Times New Roman" w:hAnsi="Times New Roman"/>
          <w:color w:val="000000"/>
          <w:sz w:val="24"/>
          <w:szCs w:val="24"/>
        </w:rPr>
        <w:t xml:space="preserve">персоналу Замовника може </w:t>
      </w:r>
      <w:r w:rsidRPr="00CF4C08">
        <w:rPr>
          <w:rFonts w:ascii="Times New Roman" w:hAnsi="Times New Roman"/>
          <w:sz w:val="24"/>
          <w:szCs w:val="24"/>
        </w:rPr>
        <w:t>виконуватися</w:t>
      </w:r>
      <w:r w:rsidRPr="00CF4C08">
        <w:rPr>
          <w:rFonts w:ascii="Times New Roman" w:hAnsi="Times New Roman"/>
          <w:color w:val="000000"/>
          <w:sz w:val="24"/>
          <w:szCs w:val="24"/>
        </w:rPr>
        <w:t>:</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CF4C08">
        <w:rPr>
          <w:rFonts w:ascii="Times New Roman" w:hAnsi="Times New Roman"/>
          <w:color w:val="000000"/>
          <w:sz w:val="24"/>
          <w:szCs w:val="24"/>
        </w:rPr>
        <w:t>фахівцем (фахівцями) Виконавця, які знаходяться на території Замовника;</w:t>
      </w:r>
    </w:p>
    <w:p w:rsidR="00F60C1C" w:rsidRPr="00CF4C08" w:rsidRDefault="00F60C1C" w:rsidP="00F60C1C">
      <w:pPr>
        <w:pStyle w:val="af6"/>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CF4C08">
        <w:rPr>
          <w:rFonts w:ascii="Times New Roman" w:hAnsi="Times New Roman"/>
          <w:color w:val="000000"/>
          <w:sz w:val="24"/>
          <w:szCs w:val="24"/>
        </w:rPr>
        <w:t xml:space="preserve">фахівцями служби </w:t>
      </w:r>
      <w:proofErr w:type="spellStart"/>
      <w:r w:rsidRPr="00CF4C08">
        <w:rPr>
          <w:rFonts w:ascii="Times New Roman" w:hAnsi="Times New Roman"/>
          <w:color w:val="000000"/>
          <w:sz w:val="24"/>
          <w:szCs w:val="24"/>
        </w:rPr>
        <w:t>тех</w:t>
      </w:r>
      <w:proofErr w:type="spellEnd"/>
      <w:r w:rsidRPr="00CF4C08">
        <w:rPr>
          <w:rFonts w:ascii="Times New Roman" w:hAnsi="Times New Roman"/>
          <w:color w:val="000000"/>
          <w:sz w:val="24"/>
          <w:szCs w:val="24"/>
        </w:rPr>
        <w:t>/підтримки Виконавця з головного офісу Виконавця у телефонному режимі або за допомогою засобів Інтернет-доступу в робочі дні з 9:00 до 17:00.</w:t>
      </w:r>
    </w:p>
    <w:p w:rsidR="00F60C1C" w:rsidRPr="00CF4C08" w:rsidRDefault="00F60C1C" w:rsidP="00F60C1C">
      <w:pPr>
        <w:pStyle w:val="af6"/>
        <w:jc w:val="both"/>
        <w:rPr>
          <w:rFonts w:ascii="Times New Roman" w:hAnsi="Times New Roman"/>
          <w:color w:val="000000"/>
          <w:sz w:val="24"/>
          <w:szCs w:val="24"/>
        </w:rPr>
      </w:pPr>
    </w:p>
    <w:p w:rsidR="00F60C1C" w:rsidRPr="001A12BD" w:rsidRDefault="00F60C1C" w:rsidP="00F60C1C">
      <w:pPr>
        <w:pStyle w:val="af6"/>
        <w:jc w:val="both"/>
        <w:rPr>
          <w:rFonts w:ascii="Times New Roman" w:hAnsi="Times New Roman"/>
          <w:b/>
          <w:sz w:val="24"/>
          <w:szCs w:val="24"/>
        </w:rPr>
      </w:pPr>
      <w:r w:rsidRPr="001A12BD">
        <w:rPr>
          <w:rFonts w:ascii="Times New Roman" w:hAnsi="Times New Roman"/>
          <w:b/>
          <w:sz w:val="24"/>
          <w:szCs w:val="24"/>
        </w:rPr>
        <w:t>7. Вимоги до програмного та апаратного забезпечення</w:t>
      </w:r>
    </w:p>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7.1. </w:t>
      </w:r>
      <w:r w:rsidRPr="00CF4C08">
        <w:rPr>
          <w:rFonts w:ascii="Times New Roman" w:hAnsi="Times New Roman"/>
          <w:sz w:val="24"/>
          <w:szCs w:val="24"/>
        </w:rPr>
        <w:t>Вимоги до системного програмного забезпечення</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Для сервера баз даних необхідно використовувати операційну систему </w:t>
      </w:r>
      <w:proofErr w:type="spellStart"/>
      <w:r w:rsidRPr="00CF4C08">
        <w:rPr>
          <w:rFonts w:ascii="Times New Roman" w:hAnsi="Times New Roman"/>
          <w:sz w:val="24"/>
          <w:szCs w:val="24"/>
        </w:rPr>
        <w:t>Linux</w:t>
      </w:r>
      <w:proofErr w:type="spellEnd"/>
      <w:r w:rsidRPr="00CF4C08">
        <w:rPr>
          <w:rFonts w:ascii="Times New Roman" w:hAnsi="Times New Roman"/>
          <w:sz w:val="24"/>
          <w:szCs w:val="24"/>
        </w:rPr>
        <w:t xml:space="preserve"> або </w:t>
      </w:r>
      <w:r w:rsidRPr="00CF4C08">
        <w:rPr>
          <w:rFonts w:ascii="Times New Roman" w:hAnsi="Times New Roman"/>
          <w:sz w:val="24"/>
          <w:szCs w:val="24"/>
        </w:rPr>
        <w:br/>
        <w:t xml:space="preserve">MS Windows Server 2000 / 2003. </w:t>
      </w:r>
    </w:p>
    <w:p w:rsidR="00F60C1C" w:rsidRDefault="00F60C1C" w:rsidP="00F60C1C">
      <w:pPr>
        <w:pStyle w:val="af6"/>
        <w:jc w:val="both"/>
        <w:rPr>
          <w:rFonts w:ascii="Times New Roman" w:hAnsi="Times New Roman"/>
          <w:sz w:val="24"/>
          <w:szCs w:val="24"/>
        </w:rPr>
      </w:pPr>
      <w:r w:rsidRPr="00CF4C08">
        <w:rPr>
          <w:rFonts w:ascii="Times New Roman" w:hAnsi="Times New Roman"/>
          <w:sz w:val="24"/>
          <w:szCs w:val="24"/>
        </w:rPr>
        <w:t>Для робочих станцій можуть бути використані наступні 32-розрядні операційні системи: MS Windows XP(sp2), Windows-7. На робочих станціях повинен бути встановлений пакет MS Office XP / 2003 /2010.</w:t>
      </w:r>
    </w:p>
    <w:p w:rsidR="00F60C1C" w:rsidRPr="00CF4C08" w:rsidRDefault="00F60C1C" w:rsidP="00F60C1C">
      <w:pPr>
        <w:pStyle w:val="af6"/>
        <w:jc w:val="both"/>
        <w:rPr>
          <w:rFonts w:ascii="Times New Roman" w:hAnsi="Times New Roman"/>
          <w:sz w:val="24"/>
          <w:szCs w:val="24"/>
        </w:rPr>
      </w:pP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7.2. Вимоги до апаратного забезпечення робочих станцій</w:t>
      </w:r>
    </w:p>
    <w:p w:rsidR="00F60C1C" w:rsidRDefault="00F60C1C" w:rsidP="00F60C1C">
      <w:pPr>
        <w:pStyle w:val="af6"/>
        <w:jc w:val="both"/>
        <w:rPr>
          <w:rFonts w:ascii="Times New Roman" w:hAnsi="Times New Roman"/>
          <w:sz w:val="24"/>
          <w:szCs w:val="24"/>
        </w:rPr>
      </w:pPr>
      <w:r w:rsidRPr="00CF4C08">
        <w:rPr>
          <w:rFonts w:ascii="Times New Roman" w:hAnsi="Times New Roman"/>
          <w:sz w:val="24"/>
          <w:szCs w:val="24"/>
        </w:rPr>
        <w:t>Мінімальні конфігурації клієнтських робочих станцій мають відповідати вимогам виробників операційних систем.</w:t>
      </w:r>
    </w:p>
    <w:p w:rsidR="00F60C1C"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Для комфортної роботи користувачів </w:t>
      </w:r>
      <w:proofErr w:type="spellStart"/>
      <w:r>
        <w:rPr>
          <w:rFonts w:ascii="Times New Roman" w:hAnsi="Times New Roman"/>
          <w:sz w:val="24"/>
          <w:szCs w:val="24"/>
        </w:rPr>
        <w:t>ППЗ</w:t>
      </w:r>
      <w:r w:rsidRPr="00CF4C08">
        <w:rPr>
          <w:rFonts w:ascii="Times New Roman" w:hAnsi="Times New Roman"/>
          <w:sz w:val="24"/>
          <w:szCs w:val="24"/>
        </w:rPr>
        <w:t>рекомендується</w:t>
      </w:r>
      <w:proofErr w:type="spellEnd"/>
      <w:r w:rsidRPr="00CF4C08">
        <w:rPr>
          <w:rFonts w:ascii="Times New Roman" w:hAnsi="Times New Roman"/>
          <w:sz w:val="24"/>
          <w:szCs w:val="24"/>
        </w:rPr>
        <w:t xml:space="preserve"> наступна мінімальна конфігурація робочих станцій:</w:t>
      </w:r>
    </w:p>
    <w:p w:rsidR="00F60C1C" w:rsidRPr="00CF4C08" w:rsidRDefault="00F60C1C" w:rsidP="00F60C1C">
      <w:pPr>
        <w:pStyle w:val="af6"/>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3780"/>
        <w:gridCol w:w="5904"/>
      </w:tblGrid>
      <w:tr w:rsidR="00F60C1C" w:rsidRPr="00CF4C08" w:rsidTr="004D5FE7">
        <w:tc>
          <w:tcPr>
            <w:tcW w:w="3780" w:type="dxa"/>
            <w:tcBorders>
              <w:top w:val="single" w:sz="6" w:space="0" w:color="000000"/>
              <w:left w:val="single" w:sz="6" w:space="0" w:color="000000"/>
              <w:bottom w:val="single" w:sz="6" w:space="0" w:color="000000"/>
              <w:right w:val="nil"/>
            </w:tcBorders>
            <w:shd w:val="clear" w:color="auto" w:fill="A6A6A6"/>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Параметри</w:t>
            </w:r>
          </w:p>
        </w:tc>
        <w:tc>
          <w:tcPr>
            <w:tcW w:w="5904" w:type="dxa"/>
            <w:tcBorders>
              <w:top w:val="single" w:sz="6" w:space="0" w:color="000000"/>
              <w:left w:val="single" w:sz="6" w:space="0" w:color="000000"/>
              <w:bottom w:val="single" w:sz="6" w:space="0" w:color="000000"/>
              <w:right w:val="single" w:sz="6" w:space="0" w:color="000000"/>
            </w:tcBorders>
            <w:shd w:val="clear" w:color="auto" w:fill="A6A6A6"/>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Специфікація</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lastRenderedPageBreak/>
              <w:t>Процесор</w:t>
            </w:r>
          </w:p>
        </w:tc>
        <w:tc>
          <w:tcPr>
            <w:tcW w:w="5904" w:type="dxa"/>
            <w:tcBorders>
              <w:top w:val="single" w:sz="6" w:space="0" w:color="000000"/>
              <w:left w:val="single" w:sz="6" w:space="0" w:color="000000"/>
              <w:bottom w:val="single" w:sz="6" w:space="0" w:color="000000"/>
              <w:right w:val="single" w:sz="6" w:space="0" w:color="000000"/>
            </w:tcBorders>
            <w:hideMark/>
          </w:tcPr>
          <w:p w:rsidR="00F60C1C" w:rsidRPr="00CF4C08" w:rsidRDefault="00F60C1C" w:rsidP="004D5FE7">
            <w:pPr>
              <w:pStyle w:val="af6"/>
              <w:jc w:val="both"/>
              <w:rPr>
                <w:rFonts w:ascii="Times New Roman" w:hAnsi="Times New Roman"/>
                <w:sz w:val="24"/>
                <w:szCs w:val="24"/>
              </w:rPr>
            </w:pPr>
            <w:proofErr w:type="spellStart"/>
            <w:r w:rsidRPr="00CF4C08">
              <w:rPr>
                <w:rFonts w:ascii="Times New Roman" w:hAnsi="Times New Roman"/>
                <w:sz w:val="24"/>
                <w:szCs w:val="24"/>
              </w:rPr>
              <w:t>Celeron</w:t>
            </w:r>
            <w:proofErr w:type="spellEnd"/>
            <w:r w:rsidRPr="00CF4C08">
              <w:rPr>
                <w:rFonts w:ascii="Times New Roman" w:hAnsi="Times New Roman"/>
                <w:sz w:val="24"/>
                <w:szCs w:val="24"/>
              </w:rPr>
              <w:t xml:space="preserve"> 2400 </w:t>
            </w:r>
            <w:proofErr w:type="spellStart"/>
            <w:r w:rsidRPr="00CF4C08">
              <w:rPr>
                <w:rFonts w:ascii="Times New Roman" w:hAnsi="Times New Roman"/>
                <w:sz w:val="24"/>
                <w:szCs w:val="24"/>
              </w:rPr>
              <w:t>MHz</w:t>
            </w:r>
            <w:proofErr w:type="spellEnd"/>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Об‘єм оперативної пам‘яті</w:t>
            </w:r>
          </w:p>
        </w:tc>
        <w:tc>
          <w:tcPr>
            <w:tcW w:w="5904" w:type="dxa"/>
            <w:tcBorders>
              <w:top w:val="single" w:sz="6" w:space="0" w:color="000000"/>
              <w:left w:val="single" w:sz="6" w:space="0" w:color="000000"/>
              <w:bottom w:val="single" w:sz="6" w:space="0" w:color="000000"/>
              <w:right w:val="single" w:sz="6" w:space="0" w:color="000000"/>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2048M</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Дискова підсистема</w:t>
            </w:r>
          </w:p>
        </w:tc>
        <w:tc>
          <w:tcPr>
            <w:tcW w:w="5904" w:type="dxa"/>
            <w:tcBorders>
              <w:top w:val="single" w:sz="6" w:space="0" w:color="000000"/>
              <w:left w:val="single" w:sz="6" w:space="0" w:color="000000"/>
              <w:bottom w:val="single" w:sz="6" w:space="0" w:color="000000"/>
              <w:right w:val="single" w:sz="6" w:space="0" w:color="000000"/>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500GB (IDE)</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Адаптер мережі</w:t>
            </w:r>
          </w:p>
        </w:tc>
        <w:tc>
          <w:tcPr>
            <w:tcW w:w="5904" w:type="dxa"/>
            <w:tcBorders>
              <w:top w:val="single" w:sz="6" w:space="0" w:color="000000"/>
              <w:left w:val="single" w:sz="6" w:space="0" w:color="000000"/>
              <w:bottom w:val="single" w:sz="6" w:space="0" w:color="000000"/>
              <w:right w:val="single" w:sz="6" w:space="0" w:color="000000"/>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100Mbit</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proofErr w:type="spellStart"/>
            <w:r w:rsidRPr="00CF4C08">
              <w:rPr>
                <w:rFonts w:ascii="Times New Roman" w:hAnsi="Times New Roman"/>
                <w:sz w:val="24"/>
                <w:szCs w:val="24"/>
              </w:rPr>
              <w:t>Відеодисплей</w:t>
            </w:r>
            <w:proofErr w:type="spellEnd"/>
          </w:p>
        </w:tc>
        <w:tc>
          <w:tcPr>
            <w:tcW w:w="5904" w:type="dxa"/>
            <w:tcBorders>
              <w:top w:val="single" w:sz="6" w:space="0" w:color="000000"/>
              <w:left w:val="single" w:sz="6" w:space="0" w:color="000000"/>
              <w:bottom w:val="single" w:sz="6" w:space="0" w:color="000000"/>
              <w:right w:val="single" w:sz="6" w:space="0" w:color="000000"/>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 xml:space="preserve">17”, з роздільною здатністю не менше 1024х768 </w:t>
            </w:r>
          </w:p>
        </w:tc>
      </w:tr>
    </w:tbl>
    <w:p w:rsidR="00F60C1C" w:rsidRPr="00CF4C08" w:rsidRDefault="00F60C1C" w:rsidP="00F60C1C">
      <w:pPr>
        <w:pStyle w:val="af6"/>
        <w:jc w:val="both"/>
        <w:rPr>
          <w:rFonts w:ascii="Times New Roman" w:hAnsi="Times New Roman"/>
          <w:sz w:val="24"/>
          <w:szCs w:val="24"/>
        </w:rPr>
      </w:pPr>
    </w:p>
    <w:p w:rsidR="00F60C1C" w:rsidRPr="00CF4C08" w:rsidRDefault="00F60C1C" w:rsidP="00F60C1C">
      <w:pPr>
        <w:pStyle w:val="af6"/>
        <w:ind w:firstLine="708"/>
        <w:jc w:val="both"/>
        <w:rPr>
          <w:rFonts w:ascii="Times New Roman" w:hAnsi="Times New Roman"/>
          <w:sz w:val="24"/>
          <w:szCs w:val="24"/>
        </w:rPr>
      </w:pPr>
      <w:r w:rsidRPr="00CF4C08">
        <w:rPr>
          <w:rFonts w:ascii="Times New Roman" w:hAnsi="Times New Roman"/>
          <w:sz w:val="24"/>
          <w:szCs w:val="24"/>
        </w:rPr>
        <w:t>7.3. Вимоги до апаратного забезпечення сервера баз даних</w:t>
      </w:r>
    </w:p>
    <w:p w:rsidR="00F60C1C" w:rsidRPr="00CF4C08" w:rsidRDefault="00F60C1C" w:rsidP="00F60C1C">
      <w:pPr>
        <w:pStyle w:val="af6"/>
        <w:jc w:val="both"/>
        <w:rPr>
          <w:rFonts w:ascii="Times New Roman" w:hAnsi="Times New Roman"/>
          <w:color w:val="000000"/>
          <w:sz w:val="24"/>
          <w:szCs w:val="24"/>
        </w:rPr>
      </w:pPr>
      <w:r w:rsidRPr="00CF4C08">
        <w:rPr>
          <w:rFonts w:ascii="Times New Roman" w:hAnsi="Times New Roman"/>
          <w:color w:val="000000"/>
          <w:sz w:val="24"/>
          <w:szCs w:val="24"/>
        </w:rPr>
        <w:t xml:space="preserve">Рекомендована конфігурація сервера БД, який використовують для промислової експлуатації </w:t>
      </w:r>
      <w:r>
        <w:rPr>
          <w:rFonts w:ascii="Times New Roman" w:hAnsi="Times New Roman"/>
          <w:sz w:val="24"/>
          <w:szCs w:val="24"/>
        </w:rPr>
        <w:t>ППЗ</w:t>
      </w:r>
      <w:r w:rsidRPr="00CF4C08">
        <w:rPr>
          <w:rFonts w:ascii="Times New Roman" w:hAnsi="Times New Roman"/>
          <w:sz w:val="24"/>
          <w:szCs w:val="24"/>
        </w:rPr>
        <w:t>, має відповідати наступним загальним вимогам:</w:t>
      </w:r>
    </w:p>
    <w:tbl>
      <w:tblPr>
        <w:tblW w:w="0" w:type="auto"/>
        <w:tblInd w:w="108" w:type="dxa"/>
        <w:tblLayout w:type="fixed"/>
        <w:tblLook w:val="04A0" w:firstRow="1" w:lastRow="0" w:firstColumn="1" w:lastColumn="0" w:noHBand="0" w:noVBand="1"/>
      </w:tblPr>
      <w:tblGrid>
        <w:gridCol w:w="3780"/>
        <w:gridCol w:w="5904"/>
      </w:tblGrid>
      <w:tr w:rsidR="00F60C1C" w:rsidRPr="00CF4C08" w:rsidTr="004D5FE7">
        <w:tc>
          <w:tcPr>
            <w:tcW w:w="3780" w:type="dxa"/>
            <w:tcBorders>
              <w:top w:val="single" w:sz="6" w:space="0" w:color="000000"/>
              <w:left w:val="single" w:sz="6" w:space="0" w:color="000000"/>
              <w:bottom w:val="single" w:sz="6" w:space="0" w:color="000000"/>
              <w:right w:val="nil"/>
            </w:tcBorders>
            <w:shd w:val="clear" w:color="auto" w:fill="A6A6A6"/>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Параметри</w:t>
            </w:r>
          </w:p>
        </w:tc>
        <w:tc>
          <w:tcPr>
            <w:tcW w:w="5904" w:type="dxa"/>
            <w:tcBorders>
              <w:top w:val="single" w:sz="6" w:space="0" w:color="000000"/>
              <w:left w:val="single" w:sz="6" w:space="0" w:color="000000"/>
              <w:bottom w:val="single" w:sz="6" w:space="0" w:color="000000"/>
              <w:right w:val="single" w:sz="6" w:space="0" w:color="000000"/>
            </w:tcBorders>
            <w:shd w:val="clear" w:color="auto" w:fill="A6A6A6"/>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color w:val="000000"/>
                <w:sz w:val="24"/>
                <w:szCs w:val="24"/>
              </w:rPr>
              <w:t>Специфікація</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Процесор</w:t>
            </w:r>
          </w:p>
        </w:tc>
        <w:tc>
          <w:tcPr>
            <w:tcW w:w="5904" w:type="dxa"/>
            <w:tcBorders>
              <w:top w:val="single" w:sz="6" w:space="0" w:color="000000"/>
              <w:left w:val="single" w:sz="6" w:space="0" w:color="000000"/>
              <w:bottom w:val="single" w:sz="6" w:space="0" w:color="000000"/>
              <w:right w:val="single" w:sz="6" w:space="0" w:color="000000"/>
            </w:tcBorders>
          </w:tcPr>
          <w:p w:rsidR="00F60C1C" w:rsidRPr="00CF4C08" w:rsidRDefault="00F60C1C" w:rsidP="004D5FE7">
            <w:pPr>
              <w:pStyle w:val="af6"/>
              <w:jc w:val="both"/>
              <w:rPr>
                <w:rFonts w:ascii="Times New Roman" w:hAnsi="Times New Roman"/>
                <w:sz w:val="24"/>
                <w:szCs w:val="24"/>
              </w:rPr>
            </w:pPr>
            <w:proofErr w:type="spellStart"/>
            <w:r w:rsidRPr="00CF4C08">
              <w:rPr>
                <w:rFonts w:ascii="Times New Roman" w:hAnsi="Times New Roman"/>
                <w:color w:val="000000"/>
                <w:sz w:val="24"/>
                <w:szCs w:val="24"/>
              </w:rPr>
              <w:t>Intel</w:t>
            </w:r>
            <w:proofErr w:type="spellEnd"/>
            <w:r w:rsidRPr="00CF4C08">
              <w:rPr>
                <w:rFonts w:ascii="Times New Roman" w:hAnsi="Times New Roman"/>
                <w:color w:val="000000"/>
                <w:sz w:val="24"/>
                <w:szCs w:val="24"/>
              </w:rPr>
              <w:t xml:space="preserve"> </w:t>
            </w:r>
            <w:proofErr w:type="spellStart"/>
            <w:r w:rsidRPr="00CF4C08">
              <w:rPr>
                <w:rFonts w:ascii="Times New Roman" w:hAnsi="Times New Roman"/>
                <w:color w:val="000000"/>
                <w:sz w:val="24"/>
                <w:szCs w:val="24"/>
              </w:rPr>
              <w:t>Xeon</w:t>
            </w:r>
            <w:proofErr w:type="spellEnd"/>
            <w:r w:rsidRPr="00CF4C08">
              <w:rPr>
                <w:rFonts w:ascii="Times New Roman" w:hAnsi="Times New Roman"/>
                <w:color w:val="000000"/>
                <w:sz w:val="24"/>
                <w:szCs w:val="24"/>
              </w:rPr>
              <w:t xml:space="preserve">  2.8 </w:t>
            </w:r>
            <w:proofErr w:type="spellStart"/>
            <w:r w:rsidRPr="00CF4C08">
              <w:rPr>
                <w:rFonts w:ascii="Times New Roman" w:hAnsi="Times New Roman"/>
                <w:color w:val="000000"/>
                <w:sz w:val="24"/>
                <w:szCs w:val="24"/>
              </w:rPr>
              <w:t>GHz</w:t>
            </w:r>
            <w:proofErr w:type="spellEnd"/>
            <w:r w:rsidRPr="00CF4C08">
              <w:rPr>
                <w:rFonts w:ascii="Times New Roman" w:hAnsi="Times New Roman"/>
                <w:color w:val="000000"/>
                <w:sz w:val="24"/>
                <w:szCs w:val="24"/>
              </w:rPr>
              <w:t xml:space="preserve">  (4 шт.)</w:t>
            </w:r>
          </w:p>
          <w:p w:rsidR="00F60C1C" w:rsidRPr="00CF4C08" w:rsidRDefault="00F60C1C" w:rsidP="004D5FE7">
            <w:pPr>
              <w:pStyle w:val="af6"/>
              <w:jc w:val="both"/>
              <w:rPr>
                <w:rFonts w:ascii="Times New Roman" w:hAnsi="Times New Roman"/>
                <w:sz w:val="24"/>
                <w:szCs w:val="24"/>
              </w:rPr>
            </w:pPr>
          </w:p>
        </w:tc>
      </w:tr>
      <w:tr w:rsidR="00F60C1C" w:rsidRPr="00CF4C08" w:rsidTr="004D5FE7">
        <w:tc>
          <w:tcPr>
            <w:tcW w:w="3780" w:type="dxa"/>
            <w:tcBorders>
              <w:top w:val="single" w:sz="6" w:space="0" w:color="000000"/>
              <w:left w:val="single" w:sz="6" w:space="0" w:color="000000"/>
              <w:bottom w:val="single" w:sz="6" w:space="0" w:color="000000"/>
              <w:right w:val="nil"/>
            </w:tcBorders>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Об‘єм оперативної пам‘яті</w:t>
            </w:r>
          </w:p>
        </w:tc>
        <w:tc>
          <w:tcPr>
            <w:tcW w:w="5904" w:type="dxa"/>
            <w:tcBorders>
              <w:top w:val="single" w:sz="6" w:space="0" w:color="000000"/>
              <w:left w:val="single" w:sz="6" w:space="0" w:color="000000"/>
              <w:bottom w:val="single" w:sz="6" w:space="0" w:color="000000"/>
              <w:right w:val="single" w:sz="6" w:space="0" w:color="000000"/>
            </w:tcBorders>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color w:val="000000"/>
                <w:sz w:val="24"/>
                <w:szCs w:val="24"/>
              </w:rPr>
              <w:t>SDRAM 2048 MB ECC (4 шт.)</w:t>
            </w:r>
          </w:p>
        </w:tc>
      </w:tr>
      <w:tr w:rsidR="00F60C1C" w:rsidRPr="00CF4C08" w:rsidTr="004D5FE7">
        <w:tc>
          <w:tcPr>
            <w:tcW w:w="3780" w:type="dxa"/>
            <w:tcBorders>
              <w:top w:val="single" w:sz="6" w:space="0" w:color="000000"/>
              <w:left w:val="single" w:sz="6" w:space="0" w:color="000000"/>
              <w:bottom w:val="single" w:sz="6" w:space="0" w:color="000000"/>
              <w:right w:val="nil"/>
            </w:tcBorders>
            <w:hideMark/>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sz w:val="24"/>
                <w:szCs w:val="24"/>
              </w:rPr>
              <w:t>Дискова підсистема</w:t>
            </w:r>
          </w:p>
        </w:tc>
        <w:tc>
          <w:tcPr>
            <w:tcW w:w="5904" w:type="dxa"/>
            <w:tcBorders>
              <w:top w:val="single" w:sz="6" w:space="0" w:color="000000"/>
              <w:left w:val="single" w:sz="6" w:space="0" w:color="000000"/>
              <w:bottom w:val="single" w:sz="6" w:space="0" w:color="000000"/>
              <w:right w:val="single" w:sz="6" w:space="0" w:color="000000"/>
            </w:tcBorders>
          </w:tcPr>
          <w:p w:rsidR="00F60C1C" w:rsidRPr="00CF4C08" w:rsidRDefault="00F60C1C" w:rsidP="004D5FE7">
            <w:pPr>
              <w:pStyle w:val="af6"/>
              <w:jc w:val="both"/>
              <w:rPr>
                <w:rFonts w:ascii="Times New Roman" w:hAnsi="Times New Roman"/>
                <w:sz w:val="24"/>
                <w:szCs w:val="24"/>
              </w:rPr>
            </w:pPr>
            <w:r w:rsidRPr="00CF4C08">
              <w:rPr>
                <w:rFonts w:ascii="Times New Roman" w:hAnsi="Times New Roman"/>
                <w:color w:val="000000"/>
                <w:sz w:val="24"/>
                <w:szCs w:val="24"/>
              </w:rPr>
              <w:t>HDD 147 GB (8-12 шт.)</w:t>
            </w:r>
          </w:p>
        </w:tc>
      </w:tr>
    </w:tbl>
    <w:p w:rsidR="00F60C1C" w:rsidRPr="00CF4C08" w:rsidRDefault="00F60C1C" w:rsidP="00F60C1C">
      <w:pPr>
        <w:pStyle w:val="af6"/>
        <w:ind w:firstLine="708"/>
        <w:jc w:val="both"/>
        <w:rPr>
          <w:rFonts w:ascii="Times New Roman" w:hAnsi="Times New Roman"/>
          <w:sz w:val="24"/>
          <w:szCs w:val="24"/>
        </w:rPr>
      </w:pPr>
      <w:r>
        <w:rPr>
          <w:rFonts w:ascii="Times New Roman" w:hAnsi="Times New Roman"/>
          <w:sz w:val="24"/>
          <w:szCs w:val="24"/>
        </w:rPr>
        <w:t xml:space="preserve">7.4. </w:t>
      </w:r>
      <w:r w:rsidRPr="00CF4C08">
        <w:rPr>
          <w:rFonts w:ascii="Times New Roman" w:hAnsi="Times New Roman"/>
          <w:sz w:val="24"/>
          <w:szCs w:val="24"/>
        </w:rPr>
        <w:t>Вимоги до конфігурації мереж</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rPr>
        <w:t xml:space="preserve">Виконавець забезпечує  комфортну роботу користувачів з ПЗ </w:t>
      </w:r>
      <w:proofErr w:type="spellStart"/>
      <w:r>
        <w:rPr>
          <w:rFonts w:ascii="Times New Roman" w:hAnsi="Times New Roman"/>
          <w:sz w:val="24"/>
          <w:szCs w:val="24"/>
        </w:rPr>
        <w:t>ППЗ</w:t>
      </w:r>
      <w:r w:rsidRPr="00CF4C08">
        <w:rPr>
          <w:rFonts w:ascii="Times New Roman" w:hAnsi="Times New Roman"/>
          <w:sz w:val="24"/>
          <w:szCs w:val="24"/>
        </w:rPr>
        <w:t>у</w:t>
      </w:r>
      <w:proofErr w:type="spellEnd"/>
      <w:r w:rsidRPr="00CF4C08">
        <w:rPr>
          <w:rFonts w:ascii="Times New Roman" w:hAnsi="Times New Roman"/>
          <w:sz w:val="24"/>
          <w:szCs w:val="24"/>
        </w:rPr>
        <w:t xml:space="preserve"> локальній обчислювальній мережі зі швидкістю передачі даних не менше 100Мбіт/с.</w:t>
      </w:r>
    </w:p>
    <w:p w:rsidR="00F60C1C" w:rsidRPr="001A12BD" w:rsidRDefault="00F60C1C" w:rsidP="00F60C1C">
      <w:pPr>
        <w:pStyle w:val="af6"/>
        <w:jc w:val="both"/>
        <w:rPr>
          <w:rFonts w:ascii="Times New Roman" w:hAnsi="Times New Roman"/>
          <w:b/>
          <w:sz w:val="24"/>
          <w:szCs w:val="24"/>
        </w:rPr>
      </w:pPr>
      <w:r w:rsidRPr="001A12BD">
        <w:rPr>
          <w:rFonts w:ascii="Times New Roman" w:hAnsi="Times New Roman"/>
          <w:b/>
          <w:sz w:val="24"/>
          <w:szCs w:val="24"/>
        </w:rPr>
        <w:t>8. Порядок оформлення наданих послуг</w:t>
      </w:r>
    </w:p>
    <w:p w:rsidR="00F60C1C" w:rsidRPr="00CF4C08" w:rsidRDefault="00F60C1C" w:rsidP="00F60C1C">
      <w:pPr>
        <w:pStyle w:val="af6"/>
        <w:jc w:val="both"/>
        <w:rPr>
          <w:rFonts w:ascii="Times New Roman" w:hAnsi="Times New Roman"/>
          <w:color w:val="000000"/>
          <w:sz w:val="24"/>
          <w:szCs w:val="24"/>
        </w:rPr>
      </w:pPr>
      <w:r>
        <w:rPr>
          <w:rFonts w:ascii="Times New Roman" w:hAnsi="Times New Roman"/>
          <w:color w:val="000000"/>
          <w:sz w:val="24"/>
          <w:szCs w:val="24"/>
        </w:rPr>
        <w:t>8.1.</w:t>
      </w:r>
      <w:r w:rsidRPr="00CF4C08">
        <w:rPr>
          <w:rFonts w:ascii="Times New Roman" w:hAnsi="Times New Roman"/>
          <w:color w:val="000000"/>
          <w:sz w:val="24"/>
          <w:szCs w:val="24"/>
        </w:rPr>
        <w:t>Послуги, надані</w:t>
      </w:r>
      <w:r w:rsidRPr="00CF4C08">
        <w:rPr>
          <w:rFonts w:ascii="Times New Roman" w:hAnsi="Times New Roman"/>
          <w:sz w:val="24"/>
          <w:szCs w:val="24"/>
        </w:rPr>
        <w:t xml:space="preserve"> </w:t>
      </w:r>
      <w:r w:rsidRPr="00CF4C08">
        <w:rPr>
          <w:rFonts w:ascii="Times New Roman" w:hAnsi="Times New Roman"/>
          <w:color w:val="000000"/>
          <w:sz w:val="24"/>
          <w:szCs w:val="24"/>
        </w:rPr>
        <w:t>Виконавцем впродовж звітного календарного місяця, оформляються Виконавцем у формі Акту наданих послуг, який є підставою для подальших розрахунків.</w:t>
      </w:r>
    </w:p>
    <w:p w:rsidR="00F60C1C" w:rsidRDefault="00F60C1C" w:rsidP="00F60C1C">
      <w:pPr>
        <w:jc w:val="both"/>
        <w:rPr>
          <w:color w:val="000000"/>
          <w:lang w:eastAsia="en-US"/>
        </w:rPr>
      </w:pPr>
      <w:r>
        <w:rPr>
          <w:color w:val="000000"/>
        </w:rPr>
        <w:br w:type="page"/>
      </w:r>
    </w:p>
    <w:p w:rsidR="00F60C1C" w:rsidRPr="00CF4C08" w:rsidRDefault="00F60C1C" w:rsidP="00F60C1C">
      <w:pPr>
        <w:pStyle w:val="af6"/>
        <w:jc w:val="both"/>
        <w:rPr>
          <w:rFonts w:ascii="Times New Roman" w:hAnsi="Times New Roman"/>
          <w:color w:val="000000"/>
          <w:sz w:val="24"/>
          <w:szCs w:val="24"/>
        </w:rPr>
      </w:pPr>
    </w:p>
    <w:p w:rsidR="00F60C1C" w:rsidRPr="00CF4C08" w:rsidRDefault="00F60C1C" w:rsidP="00F60C1C">
      <w:pPr>
        <w:pStyle w:val="af6"/>
        <w:jc w:val="both"/>
        <w:rPr>
          <w:rFonts w:ascii="Times New Roman" w:hAnsi="Times New Roman"/>
          <w:color w:val="000000"/>
          <w:sz w:val="24"/>
          <w:szCs w:val="24"/>
        </w:rPr>
      </w:pPr>
    </w:p>
    <w:p w:rsidR="00F60C1C" w:rsidRDefault="00F60C1C" w:rsidP="00F60C1C">
      <w:pPr>
        <w:pStyle w:val="af6"/>
        <w:jc w:val="both"/>
        <w:rPr>
          <w:rFonts w:ascii="Times New Roman" w:hAnsi="Times New Roman"/>
          <w:sz w:val="24"/>
          <w:szCs w:val="24"/>
          <w:lang w:eastAsia="uk-UA"/>
        </w:rPr>
      </w:pPr>
      <w:r w:rsidRPr="00CF4C08">
        <w:rPr>
          <w:rFonts w:ascii="Times New Roman" w:hAnsi="Times New Roman"/>
          <w:sz w:val="24"/>
          <w:szCs w:val="24"/>
          <w:lang w:eastAsia="uk-UA"/>
        </w:rPr>
        <w:t>Додаток № 3</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sz w:val="24"/>
          <w:szCs w:val="24"/>
          <w:lang w:eastAsia="uk-UA"/>
        </w:rPr>
        <w:t>до Загальних технічних вимог</w:t>
      </w:r>
    </w:p>
    <w:p w:rsidR="00F60C1C" w:rsidRPr="00CF4C08" w:rsidRDefault="00F60C1C" w:rsidP="00F60C1C">
      <w:pPr>
        <w:pStyle w:val="af6"/>
        <w:jc w:val="both"/>
        <w:rPr>
          <w:rFonts w:ascii="Times New Roman" w:hAnsi="Times New Roman"/>
          <w:sz w:val="24"/>
          <w:szCs w:val="24"/>
        </w:rPr>
      </w:pPr>
      <w:r w:rsidRPr="00CF4C08">
        <w:rPr>
          <w:rFonts w:ascii="Times New Roman" w:hAnsi="Times New Roman"/>
          <w:bCs/>
          <w:sz w:val="24"/>
          <w:szCs w:val="24"/>
        </w:rPr>
        <w:t>до Договору №</w:t>
      </w:r>
      <w:r>
        <w:rPr>
          <w:rFonts w:ascii="Times New Roman" w:hAnsi="Times New Roman"/>
          <w:bCs/>
          <w:sz w:val="24"/>
          <w:szCs w:val="24"/>
        </w:rPr>
        <w:t>_____</w:t>
      </w:r>
    </w:p>
    <w:p w:rsidR="00F60C1C" w:rsidRDefault="00F60C1C" w:rsidP="00F60C1C">
      <w:pPr>
        <w:pStyle w:val="af6"/>
        <w:jc w:val="both"/>
        <w:rPr>
          <w:rFonts w:ascii="Times New Roman" w:hAnsi="Times New Roman"/>
          <w:sz w:val="24"/>
          <w:szCs w:val="24"/>
          <w:lang w:eastAsia="uk-UA"/>
        </w:rPr>
      </w:pPr>
      <w:r>
        <w:rPr>
          <w:rFonts w:ascii="Times New Roman" w:hAnsi="Times New Roman"/>
          <w:sz w:val="24"/>
          <w:szCs w:val="24"/>
          <w:lang w:eastAsia="uk-UA"/>
        </w:rPr>
        <w:t>в</w:t>
      </w:r>
      <w:r w:rsidRPr="00CF4C08">
        <w:rPr>
          <w:rFonts w:ascii="Times New Roman" w:hAnsi="Times New Roman"/>
          <w:sz w:val="24"/>
          <w:szCs w:val="24"/>
          <w:lang w:eastAsia="uk-UA"/>
        </w:rPr>
        <w:t>ід «____»__________ 202__р</w:t>
      </w:r>
      <w:r>
        <w:rPr>
          <w:rFonts w:ascii="Times New Roman" w:hAnsi="Times New Roman"/>
          <w:sz w:val="24"/>
          <w:szCs w:val="24"/>
          <w:lang w:eastAsia="uk-UA"/>
        </w:rPr>
        <w:t>.</w:t>
      </w:r>
    </w:p>
    <w:p w:rsidR="00F60C1C" w:rsidRDefault="00F60C1C" w:rsidP="00F60C1C">
      <w:pPr>
        <w:pStyle w:val="af6"/>
        <w:jc w:val="both"/>
        <w:rPr>
          <w:rFonts w:ascii="Times New Roman" w:hAnsi="Times New Roman"/>
          <w:sz w:val="24"/>
          <w:szCs w:val="24"/>
        </w:rPr>
      </w:pPr>
    </w:p>
    <w:p w:rsidR="00F60C1C" w:rsidRPr="00CF4C08" w:rsidRDefault="00F60C1C" w:rsidP="00F60C1C">
      <w:pPr>
        <w:pStyle w:val="af6"/>
        <w:jc w:val="both"/>
        <w:rPr>
          <w:rFonts w:ascii="Times New Roman" w:hAnsi="Times New Roman"/>
          <w:sz w:val="24"/>
          <w:szCs w:val="24"/>
        </w:rPr>
      </w:pPr>
    </w:p>
    <w:p w:rsidR="00F60C1C" w:rsidRPr="001A12BD" w:rsidRDefault="00F60C1C" w:rsidP="00F60C1C">
      <w:pPr>
        <w:pStyle w:val="af6"/>
        <w:jc w:val="both"/>
        <w:rPr>
          <w:rFonts w:ascii="Times New Roman" w:hAnsi="Times New Roman"/>
          <w:b/>
          <w:sz w:val="24"/>
          <w:szCs w:val="24"/>
        </w:rPr>
      </w:pPr>
      <w:r w:rsidRPr="001A12BD">
        <w:rPr>
          <w:rFonts w:ascii="Times New Roman" w:hAnsi="Times New Roman"/>
          <w:b/>
          <w:sz w:val="24"/>
          <w:szCs w:val="24"/>
        </w:rPr>
        <w:t xml:space="preserve">Специфікація </w:t>
      </w:r>
      <w:r>
        <w:rPr>
          <w:rFonts w:ascii="Times New Roman" w:hAnsi="Times New Roman"/>
          <w:b/>
          <w:sz w:val="24"/>
          <w:szCs w:val="24"/>
        </w:rPr>
        <w:t>ППЗ</w:t>
      </w:r>
      <w:r w:rsidRPr="001A12BD">
        <w:rPr>
          <w:rFonts w:ascii="Times New Roman" w:hAnsi="Times New Roman"/>
          <w:b/>
          <w:sz w:val="24"/>
          <w:szCs w:val="24"/>
        </w:rPr>
        <w:t xml:space="preserve"> </w:t>
      </w:r>
      <w:r>
        <w:rPr>
          <w:rFonts w:ascii="Times New Roman" w:hAnsi="Times New Roman"/>
          <w:b/>
          <w:sz w:val="24"/>
          <w:szCs w:val="24"/>
        </w:rPr>
        <w:t>КНП</w:t>
      </w:r>
      <w:r w:rsidRPr="001A12BD">
        <w:rPr>
          <w:rFonts w:ascii="Times New Roman" w:hAnsi="Times New Roman"/>
          <w:b/>
          <w:sz w:val="24"/>
          <w:szCs w:val="24"/>
        </w:rPr>
        <w:t xml:space="preserve"> «</w:t>
      </w:r>
      <w:r>
        <w:rPr>
          <w:rFonts w:ascii="Times New Roman" w:hAnsi="Times New Roman"/>
          <w:b/>
          <w:sz w:val="24"/>
          <w:szCs w:val="24"/>
        </w:rPr>
        <w:t>Шосткинська ЦРЛ</w:t>
      </w:r>
      <w:r w:rsidRPr="001A12BD">
        <w:rPr>
          <w:rFonts w:ascii="Times New Roman" w:hAnsi="Times New Roman"/>
          <w:b/>
          <w:sz w:val="24"/>
          <w:szCs w:val="24"/>
        </w:rPr>
        <w:t>»</w:t>
      </w:r>
    </w:p>
    <w:p w:rsidR="00F60C1C" w:rsidRPr="00CF4C08" w:rsidRDefault="00F60C1C" w:rsidP="00F60C1C">
      <w:pPr>
        <w:pStyle w:val="af6"/>
        <w:jc w:val="both"/>
        <w:rPr>
          <w:rFonts w:ascii="Times New Roman" w:hAnsi="Times New Roman"/>
          <w:sz w:val="24"/>
          <w:szCs w:val="24"/>
        </w:rPr>
      </w:pPr>
    </w:p>
    <w:p w:rsidR="00F60C1C" w:rsidRDefault="00F60C1C" w:rsidP="00F60C1C">
      <w:pPr>
        <w:pStyle w:val="af6"/>
        <w:numPr>
          <w:ilvl w:val="0"/>
          <w:numId w:val="11"/>
        </w:numPr>
        <w:jc w:val="both"/>
        <w:rPr>
          <w:rFonts w:ascii="Times New Roman" w:hAnsi="Times New Roman"/>
          <w:color w:val="000000"/>
          <w:sz w:val="24"/>
          <w:szCs w:val="24"/>
        </w:rPr>
      </w:pPr>
      <w:r>
        <w:rPr>
          <w:rFonts w:ascii="Times New Roman" w:hAnsi="Times New Roman"/>
          <w:color w:val="000000"/>
          <w:sz w:val="24"/>
          <w:szCs w:val="24"/>
        </w:rPr>
        <w:t>Зарплата</w:t>
      </w:r>
    </w:p>
    <w:p w:rsidR="00F60C1C" w:rsidRPr="00CC0592" w:rsidRDefault="00F60C1C" w:rsidP="00F60C1C">
      <w:pPr>
        <w:pStyle w:val="af6"/>
        <w:numPr>
          <w:ilvl w:val="0"/>
          <w:numId w:val="11"/>
        </w:numPr>
        <w:jc w:val="both"/>
        <w:rPr>
          <w:rFonts w:ascii="Times New Roman" w:hAnsi="Times New Roman"/>
          <w:color w:val="000000"/>
          <w:sz w:val="24"/>
          <w:szCs w:val="24"/>
        </w:rPr>
      </w:pPr>
      <w:r w:rsidRPr="00CC0592">
        <w:rPr>
          <w:rFonts w:ascii="Times New Roman" w:hAnsi="Times New Roman"/>
          <w:color w:val="000000"/>
          <w:sz w:val="24"/>
          <w:szCs w:val="24"/>
        </w:rPr>
        <w:t>Облік основних засобів</w:t>
      </w:r>
    </w:p>
    <w:p w:rsidR="00F60C1C" w:rsidRPr="00CF4C08" w:rsidRDefault="00F60C1C" w:rsidP="00F60C1C">
      <w:pPr>
        <w:pStyle w:val="af6"/>
        <w:ind w:firstLine="708"/>
        <w:jc w:val="both"/>
        <w:rPr>
          <w:rFonts w:ascii="Times New Roman" w:hAnsi="Times New Roman"/>
          <w:color w:val="000000"/>
          <w:sz w:val="24"/>
          <w:szCs w:val="24"/>
        </w:rPr>
      </w:pPr>
      <w:r w:rsidRPr="00CF4C08">
        <w:rPr>
          <w:rFonts w:ascii="Times New Roman" w:hAnsi="Times New Roman"/>
          <w:color w:val="000000"/>
          <w:sz w:val="24"/>
          <w:szCs w:val="24"/>
        </w:rPr>
        <w:t xml:space="preserve">3. Облік </w:t>
      </w:r>
      <w:r>
        <w:rPr>
          <w:rFonts w:ascii="Times New Roman" w:hAnsi="Times New Roman"/>
          <w:color w:val="000000"/>
          <w:sz w:val="24"/>
          <w:szCs w:val="24"/>
        </w:rPr>
        <w:t>медикаментів</w:t>
      </w:r>
      <w:r w:rsidRPr="00CF4C08">
        <w:rPr>
          <w:rFonts w:ascii="Times New Roman" w:hAnsi="Times New Roman"/>
          <w:color w:val="000000"/>
          <w:sz w:val="24"/>
          <w:szCs w:val="24"/>
        </w:rPr>
        <w:t xml:space="preserve"> </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4. Облік </w:t>
      </w:r>
      <w:r>
        <w:rPr>
          <w:rFonts w:ascii="Times New Roman" w:hAnsi="Times New Roman"/>
          <w:color w:val="000000"/>
          <w:sz w:val="24"/>
          <w:szCs w:val="24"/>
        </w:rPr>
        <w:t>матеріалів</w:t>
      </w:r>
      <w:r w:rsidRPr="00CF4C08">
        <w:rPr>
          <w:rFonts w:ascii="Times New Roman" w:hAnsi="Times New Roman"/>
          <w:color w:val="000000"/>
          <w:sz w:val="24"/>
          <w:szCs w:val="24"/>
        </w:rPr>
        <w:t xml:space="preserve"> </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5. Облік </w:t>
      </w:r>
      <w:r>
        <w:rPr>
          <w:rFonts w:ascii="Times New Roman" w:hAnsi="Times New Roman"/>
          <w:color w:val="000000"/>
          <w:sz w:val="24"/>
          <w:szCs w:val="24"/>
        </w:rPr>
        <w:t>держзакупівлі ліків</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6. Облік </w:t>
      </w:r>
      <w:r>
        <w:rPr>
          <w:rFonts w:ascii="Times New Roman" w:hAnsi="Times New Roman"/>
          <w:color w:val="000000"/>
          <w:sz w:val="24"/>
          <w:szCs w:val="24"/>
        </w:rPr>
        <w:t>харчових продуктів</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7. Облік </w:t>
      </w:r>
      <w:proofErr w:type="spellStart"/>
      <w:r>
        <w:rPr>
          <w:rFonts w:ascii="Times New Roman" w:hAnsi="Times New Roman"/>
          <w:color w:val="000000"/>
          <w:sz w:val="24"/>
          <w:szCs w:val="24"/>
        </w:rPr>
        <w:t>дебиторів</w:t>
      </w:r>
      <w:proofErr w:type="spellEnd"/>
      <w:r>
        <w:rPr>
          <w:rFonts w:ascii="Times New Roman" w:hAnsi="Times New Roman"/>
          <w:color w:val="000000"/>
          <w:sz w:val="24"/>
          <w:szCs w:val="24"/>
        </w:rPr>
        <w:t xml:space="preserve">-кредиторів </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8. </w:t>
      </w:r>
      <w:r>
        <w:rPr>
          <w:rFonts w:ascii="Times New Roman" w:hAnsi="Times New Roman"/>
          <w:color w:val="000000"/>
          <w:sz w:val="24"/>
          <w:szCs w:val="24"/>
        </w:rPr>
        <w:t>Відрядження</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9. </w:t>
      </w:r>
      <w:r>
        <w:rPr>
          <w:rFonts w:ascii="Times New Roman" w:hAnsi="Times New Roman"/>
          <w:color w:val="000000"/>
          <w:sz w:val="24"/>
          <w:szCs w:val="24"/>
        </w:rPr>
        <w:t>Облік безкоштовних медикаментів</w:t>
      </w:r>
    </w:p>
    <w:p w:rsidR="00F60C1C" w:rsidRPr="00CF4C08" w:rsidRDefault="00F60C1C" w:rsidP="00F60C1C">
      <w:pPr>
        <w:pStyle w:val="af6"/>
        <w:ind w:firstLine="708"/>
        <w:rPr>
          <w:rFonts w:ascii="Times New Roman" w:hAnsi="Times New Roman"/>
          <w:color w:val="000000"/>
          <w:sz w:val="24"/>
          <w:szCs w:val="24"/>
        </w:rPr>
      </w:pPr>
      <w:r w:rsidRPr="00CF4C08">
        <w:rPr>
          <w:rFonts w:ascii="Times New Roman" w:hAnsi="Times New Roman"/>
          <w:color w:val="000000"/>
          <w:sz w:val="24"/>
          <w:szCs w:val="24"/>
        </w:rPr>
        <w:t xml:space="preserve">10. </w:t>
      </w:r>
      <w:r>
        <w:rPr>
          <w:rFonts w:ascii="Times New Roman" w:hAnsi="Times New Roman"/>
          <w:color w:val="000000"/>
          <w:sz w:val="24"/>
          <w:szCs w:val="24"/>
        </w:rPr>
        <w:t>Транспортні засоби</w:t>
      </w:r>
    </w:p>
    <w:p w:rsidR="00F60C1C" w:rsidRDefault="00F60C1C" w:rsidP="00F60C1C">
      <w:pPr>
        <w:pStyle w:val="af6"/>
        <w:ind w:firstLine="708"/>
        <w:rPr>
          <w:rFonts w:ascii="Times New Roman" w:hAnsi="Times New Roman"/>
          <w:sz w:val="24"/>
          <w:szCs w:val="24"/>
        </w:rPr>
      </w:pPr>
      <w:r w:rsidRPr="00CF4C08">
        <w:rPr>
          <w:rFonts w:ascii="Times New Roman" w:hAnsi="Times New Roman"/>
          <w:sz w:val="24"/>
          <w:szCs w:val="24"/>
        </w:rPr>
        <w:t xml:space="preserve">11. </w:t>
      </w:r>
      <w:proofErr w:type="spellStart"/>
      <w:r>
        <w:rPr>
          <w:rFonts w:ascii="Times New Roman" w:hAnsi="Times New Roman"/>
          <w:sz w:val="24"/>
          <w:szCs w:val="24"/>
        </w:rPr>
        <w:t>Медстаж</w:t>
      </w:r>
      <w:proofErr w:type="spellEnd"/>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12. Відпустки</w:t>
      </w:r>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 xml:space="preserve">13. Амбулаторні </w:t>
      </w:r>
      <w:proofErr w:type="spellStart"/>
      <w:r>
        <w:rPr>
          <w:rFonts w:ascii="Times New Roman" w:hAnsi="Times New Roman"/>
          <w:sz w:val="24"/>
          <w:szCs w:val="24"/>
        </w:rPr>
        <w:t>хвори</w:t>
      </w:r>
      <w:proofErr w:type="spellEnd"/>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14. Дані по померлим</w:t>
      </w:r>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15. Дані по померлим</w:t>
      </w:r>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Регістратурні</w:t>
      </w:r>
      <w:proofErr w:type="spellEnd"/>
      <w:r>
        <w:rPr>
          <w:rFonts w:ascii="Times New Roman" w:hAnsi="Times New Roman"/>
          <w:sz w:val="24"/>
          <w:szCs w:val="24"/>
        </w:rPr>
        <w:t xml:space="preserve"> дані по психіатричному відділенню та </w:t>
      </w:r>
      <w:proofErr w:type="spellStart"/>
      <w:r>
        <w:rPr>
          <w:rFonts w:ascii="Times New Roman" w:hAnsi="Times New Roman"/>
          <w:sz w:val="24"/>
          <w:szCs w:val="24"/>
        </w:rPr>
        <w:t>наркодиспансеру</w:t>
      </w:r>
      <w:proofErr w:type="spellEnd"/>
    </w:p>
    <w:p w:rsidR="00F60C1C" w:rsidRDefault="00F60C1C" w:rsidP="00F60C1C">
      <w:pPr>
        <w:pStyle w:val="af6"/>
        <w:ind w:firstLine="708"/>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Патанатомічні</w:t>
      </w:r>
      <w:proofErr w:type="spellEnd"/>
      <w:r>
        <w:rPr>
          <w:rFonts w:ascii="Times New Roman" w:hAnsi="Times New Roman"/>
          <w:sz w:val="24"/>
          <w:szCs w:val="24"/>
        </w:rPr>
        <w:t xml:space="preserve"> дані</w:t>
      </w:r>
    </w:p>
    <w:p w:rsidR="00F60C1C" w:rsidRDefault="00F60C1C" w:rsidP="00F60C1C">
      <w:pPr>
        <w:widowControl w:val="0"/>
        <w:spacing w:after="0" w:line="240" w:lineRule="auto"/>
        <w:jc w:val="both"/>
        <w:rPr>
          <w:rFonts w:ascii="Times New Roman" w:eastAsia="Times New Roman" w:hAnsi="Times New Roman" w:cs="Times New Roman"/>
          <w:sz w:val="24"/>
          <w:szCs w:val="24"/>
        </w:rPr>
      </w:pPr>
    </w:p>
    <w:p w:rsidR="00F60C1C" w:rsidRDefault="00F60C1C" w:rsidP="00F60C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4CFC" w:rsidRDefault="004B4CFC" w:rsidP="00E50EA0">
      <w:pPr>
        <w:pStyle w:val="af6"/>
        <w:jc w:val="both"/>
        <w:rPr>
          <w:rFonts w:ascii="Times New Roman" w:hAnsi="Times New Roman" w:cs="Times New Roman"/>
          <w:b/>
          <w:sz w:val="24"/>
          <w:szCs w:val="24"/>
          <w:lang w:val="ru-RU"/>
        </w:rPr>
      </w:pPr>
    </w:p>
    <w:p w:rsidR="004B4CFC" w:rsidRDefault="004B4CFC" w:rsidP="00E50EA0">
      <w:pPr>
        <w:pStyle w:val="af6"/>
        <w:jc w:val="both"/>
        <w:rPr>
          <w:rFonts w:ascii="Times New Roman" w:hAnsi="Times New Roman" w:cs="Times New Roman"/>
          <w:b/>
          <w:sz w:val="24"/>
          <w:szCs w:val="24"/>
          <w:lang w:val="ru-RU"/>
        </w:rPr>
      </w:pPr>
    </w:p>
    <w:p w:rsidR="004B4CFC" w:rsidRDefault="004B4CFC" w:rsidP="00E50EA0">
      <w:pPr>
        <w:pStyle w:val="af6"/>
        <w:jc w:val="both"/>
        <w:rPr>
          <w:rFonts w:ascii="Times New Roman" w:hAnsi="Times New Roman" w:cs="Times New Roman"/>
          <w:b/>
          <w:sz w:val="24"/>
          <w:szCs w:val="24"/>
          <w:lang w:val="ru-RU"/>
        </w:rPr>
      </w:pPr>
    </w:p>
    <w:p w:rsidR="004B4CFC" w:rsidRPr="004B4CFC" w:rsidRDefault="004B4CFC" w:rsidP="00E50EA0">
      <w:pPr>
        <w:pStyle w:val="af6"/>
        <w:jc w:val="both"/>
        <w:rPr>
          <w:rFonts w:ascii="Times New Roman" w:hAnsi="Times New Roman" w:cs="Times New Roman"/>
          <w:b/>
          <w:sz w:val="24"/>
          <w:szCs w:val="24"/>
          <w:lang w:val="ru-RU"/>
        </w:rPr>
      </w:pPr>
    </w:p>
    <w:p w:rsidR="009E1714" w:rsidRDefault="009E1714" w:rsidP="00E50EA0">
      <w:pPr>
        <w:pStyle w:val="af6"/>
        <w:jc w:val="both"/>
        <w:rPr>
          <w:rFonts w:ascii="Times New Roman" w:hAnsi="Times New Roman" w:cs="Times New Roman"/>
          <w:b/>
          <w:sz w:val="24"/>
          <w:szCs w:val="24"/>
        </w:rPr>
      </w:pPr>
    </w:p>
    <w:p w:rsidR="00B138B8" w:rsidRPr="007801CD" w:rsidRDefault="00B138B8" w:rsidP="004B4CFC">
      <w:pPr>
        <w:pStyle w:val="af6"/>
        <w:jc w:val="right"/>
        <w:rPr>
          <w:rFonts w:ascii="Times New Roman" w:hAnsi="Times New Roman" w:cs="Times New Roman"/>
          <w:b/>
          <w:sz w:val="24"/>
          <w:szCs w:val="24"/>
        </w:rPr>
      </w:pPr>
      <w:r w:rsidRPr="007801CD">
        <w:rPr>
          <w:rFonts w:ascii="Times New Roman" w:hAnsi="Times New Roman" w:cs="Times New Roman"/>
          <w:b/>
          <w:sz w:val="24"/>
          <w:szCs w:val="24"/>
        </w:rPr>
        <w:t>Додаток 4</w:t>
      </w:r>
    </w:p>
    <w:p w:rsidR="00B138B8" w:rsidRPr="007801CD" w:rsidRDefault="00B138B8" w:rsidP="004B4CFC">
      <w:pPr>
        <w:pStyle w:val="af6"/>
        <w:jc w:val="right"/>
        <w:rPr>
          <w:rFonts w:ascii="Times New Roman" w:hAnsi="Times New Roman" w:cs="Times New Roman"/>
          <w:b/>
          <w:sz w:val="24"/>
          <w:szCs w:val="24"/>
        </w:rPr>
      </w:pPr>
      <w:r w:rsidRPr="007801CD">
        <w:rPr>
          <w:rFonts w:ascii="Times New Roman" w:hAnsi="Times New Roman" w:cs="Times New Roman"/>
          <w:b/>
          <w:sz w:val="24"/>
          <w:szCs w:val="24"/>
        </w:rPr>
        <w:t xml:space="preserve">до тендерної документації </w:t>
      </w:r>
    </w:p>
    <w:p w:rsidR="007D1171" w:rsidRPr="000706C0" w:rsidRDefault="007D1171" w:rsidP="00E50EA0">
      <w:pPr>
        <w:ind w:left="5670"/>
        <w:jc w:val="both"/>
      </w:pPr>
      <w:r w:rsidRPr="000706C0">
        <w:t xml:space="preserve"> </w:t>
      </w:r>
    </w:p>
    <w:p w:rsidR="007D1171" w:rsidRPr="000706C0" w:rsidRDefault="007D1171" w:rsidP="00E50EA0">
      <w:pPr>
        <w:contextualSpacing/>
        <w:jc w:val="both"/>
        <w:rPr>
          <w:b/>
        </w:rPr>
      </w:pPr>
    </w:p>
    <w:p w:rsidR="007D1171" w:rsidRPr="007D1171" w:rsidRDefault="007D1171" w:rsidP="004B4CFC">
      <w:pPr>
        <w:pStyle w:val="af6"/>
        <w:jc w:val="center"/>
        <w:rPr>
          <w:rFonts w:ascii="Times New Roman" w:hAnsi="Times New Roman" w:cs="Times New Roman"/>
          <w:sz w:val="24"/>
          <w:szCs w:val="24"/>
        </w:rPr>
      </w:pPr>
      <w:r w:rsidRPr="007D1171">
        <w:rPr>
          <w:rFonts w:ascii="Times New Roman" w:hAnsi="Times New Roman" w:cs="Times New Roman"/>
          <w:sz w:val="24"/>
          <w:szCs w:val="24"/>
        </w:rPr>
        <w:t>Форма „ Тендерна пропозиція ” подається у вигляді, наведеному нижче.</w:t>
      </w:r>
    </w:p>
    <w:p w:rsidR="007D1171" w:rsidRPr="007D1171" w:rsidRDefault="007D1171" w:rsidP="004B4CFC">
      <w:pPr>
        <w:pStyle w:val="af6"/>
        <w:jc w:val="center"/>
        <w:rPr>
          <w:rFonts w:ascii="Times New Roman" w:hAnsi="Times New Roman" w:cs="Times New Roman"/>
          <w:sz w:val="24"/>
          <w:szCs w:val="24"/>
        </w:rPr>
      </w:pPr>
      <w:r w:rsidRPr="007D1171">
        <w:rPr>
          <w:rFonts w:ascii="Times New Roman" w:hAnsi="Times New Roman" w:cs="Times New Roman"/>
          <w:sz w:val="24"/>
          <w:szCs w:val="24"/>
        </w:rPr>
        <w:t>Учасник не повинен відступати від даної форми та заповнює всі необхідні графи</w:t>
      </w:r>
    </w:p>
    <w:p w:rsidR="007D1171" w:rsidRPr="007D1171" w:rsidRDefault="007D1171" w:rsidP="00E50EA0">
      <w:pPr>
        <w:pStyle w:val="af6"/>
        <w:jc w:val="both"/>
        <w:rPr>
          <w:rFonts w:ascii="Times New Roman" w:hAnsi="Times New Roman" w:cs="Times New Roman"/>
          <w:b/>
          <w:bCs/>
          <w:sz w:val="24"/>
          <w:szCs w:val="24"/>
          <w:lang w:eastAsia="ar-SA"/>
        </w:rPr>
      </w:pPr>
    </w:p>
    <w:p w:rsidR="007D1171" w:rsidRPr="004B4CFC" w:rsidRDefault="004B4CFC" w:rsidP="004B4CFC">
      <w:pPr>
        <w:pStyle w:val="af6"/>
        <w:jc w:val="center"/>
        <w:rPr>
          <w:rFonts w:ascii="Times New Roman" w:hAnsi="Times New Roman" w:cs="Times New Roman"/>
          <w:b/>
          <w:bCs/>
          <w:sz w:val="24"/>
          <w:szCs w:val="24"/>
          <w:lang w:val="ru-RU" w:eastAsia="ar-SA"/>
        </w:rPr>
      </w:pPr>
      <w:r>
        <w:rPr>
          <w:rFonts w:ascii="Times New Roman" w:hAnsi="Times New Roman" w:cs="Times New Roman"/>
          <w:b/>
          <w:bCs/>
          <w:sz w:val="24"/>
          <w:szCs w:val="24"/>
          <w:lang w:eastAsia="ar-SA"/>
        </w:rPr>
        <w:t>ФОРМА</w:t>
      </w:r>
      <w:r>
        <w:rPr>
          <w:rFonts w:ascii="Times New Roman" w:hAnsi="Times New Roman" w:cs="Times New Roman"/>
          <w:b/>
          <w:bCs/>
          <w:sz w:val="24"/>
          <w:szCs w:val="24"/>
          <w:lang w:val="ru-RU" w:eastAsia="ar-SA"/>
        </w:rPr>
        <w:t xml:space="preserve"> </w:t>
      </w:r>
      <w:r w:rsidR="007D1171" w:rsidRPr="007D1171">
        <w:rPr>
          <w:rFonts w:ascii="Times New Roman" w:hAnsi="Times New Roman" w:cs="Times New Roman"/>
          <w:b/>
          <w:bCs/>
          <w:sz w:val="24"/>
          <w:szCs w:val="24"/>
          <w:lang w:eastAsia="ar-SA"/>
        </w:rPr>
        <w:t xml:space="preserve"> </w:t>
      </w:r>
      <w:r>
        <w:rPr>
          <w:rFonts w:ascii="Times New Roman" w:hAnsi="Times New Roman" w:cs="Times New Roman"/>
          <w:b/>
          <w:bCs/>
          <w:sz w:val="24"/>
          <w:szCs w:val="24"/>
          <w:lang w:val="ru-RU" w:eastAsia="ar-SA"/>
        </w:rPr>
        <w:t>«</w:t>
      </w:r>
      <w:r>
        <w:rPr>
          <w:rFonts w:ascii="Times New Roman" w:hAnsi="Times New Roman" w:cs="Times New Roman"/>
          <w:b/>
          <w:bCs/>
          <w:sz w:val="24"/>
          <w:szCs w:val="24"/>
          <w:lang w:eastAsia="ar-SA"/>
        </w:rPr>
        <w:t>Тендерна пропозиція</w:t>
      </w:r>
      <w:r>
        <w:rPr>
          <w:rFonts w:ascii="Times New Roman" w:hAnsi="Times New Roman" w:cs="Times New Roman"/>
          <w:b/>
          <w:bCs/>
          <w:sz w:val="24"/>
          <w:szCs w:val="24"/>
          <w:lang w:val="ru-RU" w:eastAsia="ar-SA"/>
        </w:rPr>
        <w:t>»</w:t>
      </w:r>
    </w:p>
    <w:p w:rsidR="007D1171" w:rsidRPr="007D1171" w:rsidRDefault="007D1171" w:rsidP="00E50EA0">
      <w:pPr>
        <w:pStyle w:val="af6"/>
        <w:jc w:val="both"/>
        <w:rPr>
          <w:rFonts w:ascii="Times New Roman" w:hAnsi="Times New Roman" w:cs="Times New Roman"/>
          <w:sz w:val="24"/>
          <w:szCs w:val="24"/>
          <w:lang w:eastAsia="ar-SA"/>
        </w:rPr>
      </w:pPr>
      <w:r w:rsidRPr="007D1171">
        <w:rPr>
          <w:rFonts w:ascii="Times New Roman" w:hAnsi="Times New Roman" w:cs="Times New Roman"/>
          <w:sz w:val="24"/>
          <w:szCs w:val="24"/>
          <w:lang w:eastAsia="ar-SA"/>
        </w:rPr>
        <w:t>(форма, яка подається учасником на фірмовому бланку(за наявності))</w:t>
      </w:r>
    </w:p>
    <w:p w:rsidR="007D1171" w:rsidRPr="007D1171" w:rsidRDefault="007D1171" w:rsidP="00E50EA0">
      <w:pPr>
        <w:pStyle w:val="af6"/>
        <w:jc w:val="both"/>
        <w:rPr>
          <w:rFonts w:ascii="Times New Roman" w:hAnsi="Times New Roman" w:cs="Times New Roman"/>
          <w:sz w:val="24"/>
          <w:szCs w:val="24"/>
        </w:rPr>
      </w:pPr>
      <w:r w:rsidRPr="007D1171">
        <w:rPr>
          <w:rFonts w:ascii="Times New Roman" w:hAnsi="Times New Roman" w:cs="Times New Roman"/>
          <w:sz w:val="24"/>
          <w:szCs w:val="24"/>
        </w:rPr>
        <w:t xml:space="preserve">Ми, ______________________________________________________________________ </w:t>
      </w:r>
    </w:p>
    <w:p w:rsidR="007D1171" w:rsidRPr="007D1171" w:rsidRDefault="007D1171" w:rsidP="00E50EA0">
      <w:pPr>
        <w:pStyle w:val="af6"/>
        <w:jc w:val="both"/>
        <w:rPr>
          <w:rFonts w:ascii="Times New Roman" w:hAnsi="Times New Roman" w:cs="Times New Roman"/>
          <w:sz w:val="24"/>
          <w:szCs w:val="24"/>
        </w:rPr>
      </w:pPr>
      <w:r w:rsidRPr="007D1171">
        <w:rPr>
          <w:rFonts w:ascii="Times New Roman" w:hAnsi="Times New Roman" w:cs="Times New Roman"/>
          <w:sz w:val="24"/>
          <w:szCs w:val="24"/>
        </w:rPr>
        <w:t>(повна назва організації учасника)</w:t>
      </w:r>
    </w:p>
    <w:p w:rsidR="007D1171" w:rsidRPr="007D1171" w:rsidRDefault="007D1171" w:rsidP="00E50EA0">
      <w:pPr>
        <w:pStyle w:val="af6"/>
        <w:jc w:val="both"/>
        <w:rPr>
          <w:rFonts w:ascii="Times New Roman" w:hAnsi="Times New Roman" w:cs="Times New Roman"/>
          <w:sz w:val="24"/>
          <w:szCs w:val="24"/>
        </w:rPr>
      </w:pPr>
      <w:r w:rsidRPr="007D1171">
        <w:rPr>
          <w:rFonts w:ascii="Times New Roman" w:hAnsi="Times New Roman" w:cs="Times New Roman"/>
          <w:sz w:val="24"/>
          <w:szCs w:val="24"/>
        </w:rPr>
        <w:t>в особі ___________________________________________________________________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hAnsi="Times New Roman" w:cs="Times New Roman"/>
          <w:sz w:val="24"/>
          <w:szCs w:val="24"/>
        </w:rPr>
        <w:t>(</w:t>
      </w:r>
      <w:r w:rsidRPr="007D1171">
        <w:rPr>
          <w:rFonts w:ascii="Times New Roman" w:eastAsia="Tahoma" w:hAnsi="Times New Roman" w:cs="Times New Roman"/>
          <w:sz w:val="24"/>
          <w:szCs w:val="24"/>
          <w:lang w:eastAsia="zh-CN" w:bidi="hi-IN"/>
        </w:rPr>
        <w:t>П.І.Б., посада керівника учасника або уповноваженої особи)</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Юридична адреса учасника: 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Поштова адреса учасника:___________________________________________________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Телефон/факс:_____________________________________________________________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Електронна пошта (за наявності): ____________________________________________</w:t>
      </w:r>
    </w:p>
    <w:p w:rsidR="007D1171" w:rsidRPr="007D1171" w:rsidRDefault="007D1171" w:rsidP="00E50EA0">
      <w:pPr>
        <w:pStyle w:val="af6"/>
        <w:jc w:val="both"/>
        <w:rPr>
          <w:rFonts w:ascii="Times New Roman" w:hAnsi="Times New Roman" w:cs="Times New Roman"/>
          <w:sz w:val="24"/>
          <w:szCs w:val="24"/>
        </w:rPr>
      </w:pPr>
      <w:proofErr w:type="spellStart"/>
      <w:r w:rsidRPr="007D1171">
        <w:rPr>
          <w:rFonts w:ascii="Times New Roman" w:eastAsia="Tahoma" w:hAnsi="Times New Roman" w:cs="Times New Roman"/>
          <w:sz w:val="24"/>
          <w:szCs w:val="24"/>
          <w:lang w:eastAsia="zh-CN" w:bidi="hi-IN"/>
        </w:rPr>
        <w:t>Веб.сайт</w:t>
      </w:r>
      <w:proofErr w:type="spellEnd"/>
      <w:r w:rsidRPr="007D1171">
        <w:rPr>
          <w:rFonts w:ascii="Times New Roman" w:eastAsia="Tahoma" w:hAnsi="Times New Roman" w:cs="Times New Roman"/>
          <w:sz w:val="24"/>
          <w:szCs w:val="24"/>
          <w:lang w:eastAsia="zh-CN" w:bidi="hi-IN"/>
        </w:rPr>
        <w:t>: _________________________________________________________________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Код ЄДРПОУ (для юридичних осіб) або ідентифікаційний номер (для фізичних осіб): _________________________________________________________________________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lang w:eastAsia="zh-CN" w:bidi="hi-IN"/>
        </w:rPr>
      </w:pPr>
      <w:r w:rsidRPr="007D1171">
        <w:rPr>
          <w:rFonts w:ascii="Times New Roman" w:eastAsia="Tahoma" w:hAnsi="Times New Roman" w:cs="Times New Roman"/>
          <w:sz w:val="24"/>
          <w:szCs w:val="24"/>
          <w:lang w:eastAsia="zh-CN" w:bidi="hi-IN"/>
        </w:rPr>
        <w:t>Банківські реквізити: ______________________________________________________</w:t>
      </w:r>
    </w:p>
    <w:p w:rsidR="007D1171" w:rsidRPr="007D1171" w:rsidRDefault="007D1171" w:rsidP="00E50EA0">
      <w:pPr>
        <w:pStyle w:val="af6"/>
        <w:jc w:val="both"/>
        <w:rPr>
          <w:rFonts w:ascii="Times New Roman" w:eastAsia="Tahoma" w:hAnsi="Times New Roman" w:cs="Times New Roman"/>
          <w:sz w:val="24"/>
          <w:szCs w:val="24"/>
          <w:u w:val="single"/>
          <w:lang w:eastAsia="zh-CN" w:bidi="hi-IN"/>
        </w:rPr>
      </w:pPr>
      <w:r w:rsidRPr="007D1171">
        <w:rPr>
          <w:rFonts w:ascii="Times New Roman" w:eastAsia="Tahoma" w:hAnsi="Times New Roman" w:cs="Times New Roman"/>
          <w:sz w:val="24"/>
          <w:szCs w:val="24"/>
          <w:lang w:eastAsia="zh-CN" w:bidi="hi-IN"/>
        </w:rPr>
        <w:t xml:space="preserve">Відомості про </w:t>
      </w:r>
      <w:proofErr w:type="spellStart"/>
      <w:r w:rsidRPr="007D1171">
        <w:rPr>
          <w:rFonts w:ascii="Times New Roman" w:eastAsia="Tahoma" w:hAnsi="Times New Roman" w:cs="Times New Roman"/>
          <w:sz w:val="24"/>
          <w:szCs w:val="24"/>
          <w:lang w:eastAsia="zh-CN" w:bidi="hi-IN"/>
        </w:rPr>
        <w:t>керівника:</w:t>
      </w:r>
      <w:r w:rsidRPr="007D1171">
        <w:rPr>
          <w:rFonts w:ascii="Times New Roman" w:eastAsia="Tahoma" w:hAnsi="Times New Roman" w:cs="Times New Roman"/>
          <w:sz w:val="24"/>
          <w:szCs w:val="24"/>
          <w:u w:val="single"/>
          <w:lang w:eastAsia="zh-CN" w:bidi="hi-IN"/>
        </w:rPr>
        <w:t>П.І.Б</w:t>
      </w:r>
      <w:proofErr w:type="spellEnd"/>
      <w:r w:rsidRPr="007D1171">
        <w:rPr>
          <w:rFonts w:ascii="Times New Roman" w:eastAsia="Tahoma" w:hAnsi="Times New Roman" w:cs="Times New Roman"/>
          <w:sz w:val="24"/>
          <w:szCs w:val="24"/>
          <w:u w:val="single"/>
          <w:lang w:eastAsia="zh-CN" w:bidi="hi-IN"/>
        </w:rPr>
        <w:t xml:space="preserve">., посада, номер контактного телефону </w:t>
      </w:r>
    </w:p>
    <w:p w:rsidR="007D1171" w:rsidRPr="007D1171" w:rsidRDefault="007D1171" w:rsidP="00E50EA0">
      <w:pPr>
        <w:pStyle w:val="af6"/>
        <w:jc w:val="both"/>
        <w:rPr>
          <w:rFonts w:ascii="Times New Roman" w:eastAsia="Tahoma" w:hAnsi="Times New Roman" w:cs="Times New Roman"/>
          <w:color w:val="FF0000"/>
          <w:sz w:val="24"/>
          <w:szCs w:val="24"/>
          <w:lang w:eastAsia="zh-CN" w:bidi="hi-IN"/>
        </w:rPr>
      </w:pPr>
    </w:p>
    <w:p w:rsidR="00257C92" w:rsidRDefault="007D1171" w:rsidP="00110D0F">
      <w:pPr>
        <w:pStyle w:val="af6"/>
        <w:jc w:val="both"/>
        <w:rPr>
          <w:rFonts w:ascii="Times New Roman" w:hAnsi="Times New Roman" w:cs="Times New Roman"/>
          <w:b/>
          <w:bCs/>
          <w:sz w:val="24"/>
          <w:szCs w:val="24"/>
        </w:rPr>
      </w:pPr>
      <w:r w:rsidRPr="007D1171">
        <w:rPr>
          <w:rFonts w:ascii="Times New Roman" w:hAnsi="Times New Roman" w:cs="Times New Roman"/>
          <w:sz w:val="24"/>
          <w:szCs w:val="24"/>
        </w:rPr>
        <w:t xml:space="preserve">надаємо свою тендерну пропозицію на закупівлю: </w:t>
      </w:r>
      <w:r w:rsidR="00110D0F" w:rsidRPr="001505D9">
        <w:rPr>
          <w:rFonts w:ascii="Times New Roman" w:hAnsi="Times New Roman"/>
          <w:b/>
          <w:bCs/>
          <w:sz w:val="24"/>
          <w:szCs w:val="24"/>
        </w:rPr>
        <w:t>послуги з</w:t>
      </w:r>
      <w:r w:rsidR="00110D0F" w:rsidRPr="00CF4C08">
        <w:rPr>
          <w:rFonts w:ascii="Times New Roman" w:hAnsi="Times New Roman"/>
          <w:sz w:val="24"/>
          <w:szCs w:val="24"/>
        </w:rPr>
        <w:t xml:space="preserve"> </w:t>
      </w:r>
      <w:r w:rsidR="00110D0F" w:rsidRPr="001505D9">
        <w:rPr>
          <w:rFonts w:ascii="Times New Roman" w:hAnsi="Times New Roman"/>
          <w:b/>
          <w:bCs/>
          <w:sz w:val="24"/>
          <w:szCs w:val="24"/>
        </w:rPr>
        <w:t>технічної підтримки та програмного супроводження авторського програмного комплексу автоматизованої системи управління бухгалтерською, кадровою та медичною діяльністю підприємства «Прикладне програмне забезпечення»</w:t>
      </w:r>
      <w:r w:rsidR="00110D0F" w:rsidRPr="001505D9">
        <w:rPr>
          <w:rFonts w:ascii="Times New Roman" w:hAnsi="Times New Roman"/>
          <w:b/>
          <w:bCs/>
          <w:color w:val="000000"/>
          <w:sz w:val="24"/>
          <w:szCs w:val="24"/>
        </w:rPr>
        <w:t xml:space="preserve">, </w:t>
      </w:r>
      <w:r w:rsidR="00110D0F" w:rsidRPr="001505D9">
        <w:rPr>
          <w:rFonts w:ascii="Times New Roman" w:hAnsi="Times New Roman"/>
          <w:b/>
          <w:bCs/>
          <w:sz w:val="24"/>
          <w:szCs w:val="24"/>
        </w:rPr>
        <w:t xml:space="preserve">розробленого </w:t>
      </w:r>
      <w:proofErr w:type="spellStart"/>
      <w:r w:rsidR="00110D0F" w:rsidRPr="001505D9">
        <w:rPr>
          <w:rFonts w:ascii="Times New Roman" w:hAnsi="Times New Roman"/>
          <w:b/>
          <w:bCs/>
          <w:sz w:val="24"/>
          <w:szCs w:val="24"/>
        </w:rPr>
        <w:t>Медведковим</w:t>
      </w:r>
      <w:proofErr w:type="spellEnd"/>
      <w:r w:rsidR="00110D0F" w:rsidRPr="001505D9">
        <w:rPr>
          <w:rFonts w:ascii="Times New Roman" w:hAnsi="Times New Roman"/>
          <w:b/>
          <w:bCs/>
          <w:sz w:val="24"/>
          <w:szCs w:val="24"/>
        </w:rPr>
        <w:t xml:space="preserve"> </w:t>
      </w:r>
      <w:r w:rsidR="00590AE9" w:rsidRPr="001505D9">
        <w:rPr>
          <w:rFonts w:ascii="Times New Roman" w:hAnsi="Times New Roman"/>
          <w:b/>
          <w:bCs/>
          <w:sz w:val="24"/>
          <w:szCs w:val="24"/>
        </w:rPr>
        <w:t>В’ячеславом</w:t>
      </w:r>
      <w:r w:rsidR="00110D0F" w:rsidRPr="001505D9">
        <w:rPr>
          <w:rFonts w:ascii="Times New Roman" w:hAnsi="Times New Roman"/>
          <w:b/>
          <w:bCs/>
          <w:sz w:val="24"/>
          <w:szCs w:val="24"/>
        </w:rPr>
        <w:t xml:space="preserve"> Олексійовичем та </w:t>
      </w:r>
      <w:proofErr w:type="spellStart"/>
      <w:r w:rsidR="00110D0F" w:rsidRPr="001505D9">
        <w:rPr>
          <w:rFonts w:ascii="Times New Roman" w:hAnsi="Times New Roman"/>
          <w:b/>
          <w:bCs/>
          <w:sz w:val="24"/>
          <w:szCs w:val="24"/>
        </w:rPr>
        <w:t>Медведковим</w:t>
      </w:r>
      <w:proofErr w:type="spellEnd"/>
      <w:r w:rsidR="00110D0F" w:rsidRPr="001505D9">
        <w:rPr>
          <w:rFonts w:ascii="Times New Roman" w:hAnsi="Times New Roman"/>
          <w:b/>
          <w:bCs/>
          <w:sz w:val="24"/>
          <w:szCs w:val="24"/>
        </w:rPr>
        <w:t xml:space="preserve">  Олександром </w:t>
      </w:r>
      <w:r w:rsidR="00590AE9" w:rsidRPr="001505D9">
        <w:rPr>
          <w:rFonts w:ascii="Times New Roman" w:hAnsi="Times New Roman"/>
          <w:b/>
          <w:bCs/>
          <w:sz w:val="24"/>
          <w:szCs w:val="24"/>
        </w:rPr>
        <w:t>В’ячеславовичем</w:t>
      </w:r>
      <w:r w:rsidR="00110D0F" w:rsidRPr="001505D9">
        <w:rPr>
          <w:rFonts w:ascii="Times New Roman" w:hAnsi="Times New Roman"/>
          <w:b/>
          <w:bCs/>
          <w:sz w:val="24"/>
          <w:szCs w:val="24"/>
        </w:rPr>
        <w:t xml:space="preserve"> м. Шостка</w:t>
      </w:r>
      <w:r w:rsidR="00257C92">
        <w:rPr>
          <w:rFonts w:ascii="Times New Roman" w:hAnsi="Times New Roman" w:cs="Times New Roman"/>
          <w:b/>
          <w:bCs/>
          <w:sz w:val="24"/>
          <w:szCs w:val="24"/>
        </w:rPr>
        <w:t>,</w:t>
      </w:r>
      <w:r w:rsidR="00257C92" w:rsidRPr="00257C92">
        <w:rPr>
          <w:rFonts w:ascii="Times New Roman" w:hAnsi="Times New Roman" w:cs="Times New Roman"/>
          <w:b/>
          <w:sz w:val="24"/>
          <w:szCs w:val="24"/>
        </w:rPr>
        <w:t xml:space="preserve"> код 72260000-5 «</w:t>
      </w:r>
      <w:r w:rsidR="00257C92" w:rsidRPr="00257C92">
        <w:rPr>
          <w:rFonts w:ascii="Times New Roman" w:hAnsi="Times New Roman" w:cs="Times New Roman"/>
          <w:b/>
          <w:bCs/>
          <w:sz w:val="24"/>
          <w:szCs w:val="24"/>
        </w:rPr>
        <w:t xml:space="preserve">Послуги, пов’язані з програмним забезпеченням» </w:t>
      </w:r>
      <w:r w:rsidR="00257C92" w:rsidRPr="00257C92">
        <w:rPr>
          <w:rFonts w:ascii="Times New Roman" w:hAnsi="Times New Roman" w:cs="Times New Roman"/>
          <w:b/>
          <w:sz w:val="24"/>
          <w:szCs w:val="24"/>
        </w:rPr>
        <w:t>за ДК 021:2015 «Єдиний закупівельний словник»</w:t>
      </w:r>
      <w:r w:rsidR="00257C92" w:rsidRPr="00257C92">
        <w:rPr>
          <w:rFonts w:ascii="Times New Roman" w:hAnsi="Times New Roman" w:cs="Times New Roman"/>
          <w:b/>
          <w:bCs/>
          <w:sz w:val="24"/>
          <w:szCs w:val="24"/>
        </w:rPr>
        <w:t>)</w:t>
      </w:r>
    </w:p>
    <w:p w:rsidR="007D1171" w:rsidRPr="007D1171" w:rsidRDefault="00257C92" w:rsidP="00E50EA0">
      <w:pPr>
        <w:pStyle w:val="af6"/>
        <w:jc w:val="both"/>
        <w:rPr>
          <w:rFonts w:ascii="Times New Roman" w:hAnsi="Times New Roman" w:cs="Times New Roman"/>
          <w:sz w:val="24"/>
          <w:szCs w:val="24"/>
        </w:rPr>
      </w:pPr>
      <w:r w:rsidRPr="007D1171">
        <w:rPr>
          <w:rFonts w:ascii="Times New Roman" w:hAnsi="Times New Roman" w:cs="Times New Roman"/>
          <w:sz w:val="24"/>
          <w:szCs w:val="24"/>
        </w:rPr>
        <w:t xml:space="preserve"> </w:t>
      </w:r>
    </w:p>
    <w:tbl>
      <w:tblPr>
        <w:tblW w:w="96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58"/>
        <w:gridCol w:w="1418"/>
        <w:gridCol w:w="1559"/>
        <w:gridCol w:w="1559"/>
        <w:gridCol w:w="2126"/>
      </w:tblGrid>
      <w:tr w:rsidR="007D1171" w:rsidRPr="007D1171" w:rsidTr="00484EDB">
        <w:tc>
          <w:tcPr>
            <w:tcW w:w="585" w:type="dxa"/>
            <w:tcBorders>
              <w:top w:val="single" w:sz="6" w:space="0" w:color="auto"/>
              <w:left w:val="single" w:sz="6" w:space="0" w:color="auto"/>
              <w:bottom w:val="single" w:sz="6" w:space="0" w:color="auto"/>
              <w:right w:val="single" w:sz="4"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 п/п</w:t>
            </w:r>
          </w:p>
        </w:tc>
        <w:tc>
          <w:tcPr>
            <w:tcW w:w="2358" w:type="dxa"/>
            <w:tcBorders>
              <w:top w:val="single" w:sz="6" w:space="0" w:color="auto"/>
              <w:left w:val="single" w:sz="4"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Найменування послуг</w:t>
            </w:r>
          </w:p>
        </w:tc>
        <w:tc>
          <w:tcPr>
            <w:tcW w:w="1418"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Кількість,</w:t>
            </w:r>
          </w:p>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послуг</w:t>
            </w:r>
          </w:p>
        </w:tc>
        <w:tc>
          <w:tcPr>
            <w:tcW w:w="1559"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Ціна за послугу, грн., без ПДВ</w:t>
            </w:r>
          </w:p>
        </w:tc>
        <w:tc>
          <w:tcPr>
            <w:tcW w:w="1559"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Ціна за послугу, грн., з ПДВ*</w:t>
            </w:r>
          </w:p>
        </w:tc>
        <w:tc>
          <w:tcPr>
            <w:tcW w:w="2126"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Загальна вартість, грн., з ПДВ*</w:t>
            </w:r>
          </w:p>
        </w:tc>
      </w:tr>
      <w:tr w:rsidR="007D1171" w:rsidRPr="007D1171" w:rsidTr="00484EDB">
        <w:tc>
          <w:tcPr>
            <w:tcW w:w="585" w:type="dxa"/>
            <w:tcBorders>
              <w:top w:val="single" w:sz="6" w:space="0" w:color="auto"/>
              <w:left w:val="single" w:sz="6" w:space="0" w:color="auto"/>
              <w:bottom w:val="single" w:sz="6" w:space="0" w:color="auto"/>
              <w:right w:val="single" w:sz="4" w:space="0" w:color="auto"/>
            </w:tcBorders>
          </w:tcPr>
          <w:p w:rsidR="007D1171" w:rsidRPr="007D1171" w:rsidRDefault="007D1171" w:rsidP="00E50EA0">
            <w:pPr>
              <w:pStyle w:val="af6"/>
              <w:jc w:val="both"/>
              <w:rPr>
                <w:rFonts w:ascii="Times New Roman" w:hAnsi="Times New Roman" w:cs="Times New Roman"/>
                <w:bCs/>
                <w:sz w:val="24"/>
                <w:szCs w:val="24"/>
              </w:rPr>
            </w:pPr>
            <w:r w:rsidRPr="007D1171">
              <w:rPr>
                <w:rFonts w:ascii="Times New Roman" w:hAnsi="Times New Roman" w:cs="Times New Roman"/>
                <w:bCs/>
                <w:sz w:val="24"/>
                <w:szCs w:val="24"/>
              </w:rPr>
              <w:t>1.</w:t>
            </w:r>
          </w:p>
        </w:tc>
        <w:tc>
          <w:tcPr>
            <w:tcW w:w="2358" w:type="dxa"/>
            <w:tcBorders>
              <w:top w:val="single" w:sz="6" w:space="0" w:color="auto"/>
              <w:left w:val="single" w:sz="4" w:space="0" w:color="auto"/>
              <w:bottom w:val="single" w:sz="6" w:space="0" w:color="auto"/>
              <w:right w:val="single" w:sz="6" w:space="0" w:color="auto"/>
            </w:tcBorders>
          </w:tcPr>
          <w:p w:rsidR="007D1171" w:rsidRPr="00590AE9" w:rsidRDefault="00590AE9" w:rsidP="00E50EA0">
            <w:pPr>
              <w:pStyle w:val="af6"/>
              <w:jc w:val="both"/>
              <w:rPr>
                <w:rFonts w:ascii="Times New Roman" w:hAnsi="Times New Roman" w:cs="Times New Roman"/>
                <w:bCs/>
                <w:color w:val="FF0000"/>
                <w:sz w:val="24"/>
                <w:szCs w:val="24"/>
              </w:rPr>
            </w:pPr>
            <w:r w:rsidRPr="00590AE9">
              <w:rPr>
                <w:rFonts w:ascii="Times New Roman" w:hAnsi="Times New Roman"/>
                <w:bCs/>
                <w:sz w:val="24"/>
                <w:szCs w:val="24"/>
              </w:rPr>
              <w:t xml:space="preserve">Послуги </w:t>
            </w:r>
            <w:r w:rsidRPr="00590AE9">
              <w:rPr>
                <w:rFonts w:ascii="Times New Roman" w:hAnsi="Times New Roman"/>
                <w:bCs/>
                <w:sz w:val="24"/>
                <w:szCs w:val="24"/>
              </w:rPr>
              <w:t>з</w:t>
            </w:r>
            <w:r w:rsidRPr="00590AE9">
              <w:rPr>
                <w:rFonts w:ascii="Times New Roman" w:hAnsi="Times New Roman"/>
                <w:sz w:val="24"/>
                <w:szCs w:val="24"/>
              </w:rPr>
              <w:t xml:space="preserve"> </w:t>
            </w:r>
            <w:r w:rsidRPr="00590AE9">
              <w:rPr>
                <w:rFonts w:ascii="Times New Roman" w:hAnsi="Times New Roman"/>
                <w:bCs/>
                <w:sz w:val="24"/>
                <w:szCs w:val="24"/>
              </w:rPr>
              <w:t xml:space="preserve">технічної підтримки та програмного супроводження авторського програмного комплексу автоматизованої системи управління бухгалтерською, кадровою та медичною </w:t>
            </w:r>
            <w:r w:rsidRPr="00590AE9">
              <w:rPr>
                <w:rFonts w:ascii="Times New Roman" w:hAnsi="Times New Roman"/>
                <w:bCs/>
                <w:sz w:val="24"/>
                <w:szCs w:val="24"/>
              </w:rPr>
              <w:lastRenderedPageBreak/>
              <w:t>діяльністю підприємства «Прикладне програмне забезпечення»</w:t>
            </w:r>
            <w:r w:rsidRPr="00590AE9">
              <w:rPr>
                <w:rFonts w:ascii="Times New Roman" w:hAnsi="Times New Roman"/>
                <w:bCs/>
                <w:color w:val="000000"/>
                <w:sz w:val="24"/>
                <w:szCs w:val="24"/>
              </w:rPr>
              <w:t xml:space="preserve">, </w:t>
            </w:r>
            <w:r w:rsidRPr="00590AE9">
              <w:rPr>
                <w:rFonts w:ascii="Times New Roman" w:hAnsi="Times New Roman"/>
                <w:bCs/>
                <w:sz w:val="24"/>
                <w:szCs w:val="24"/>
              </w:rPr>
              <w:t xml:space="preserve">розробленого </w:t>
            </w:r>
            <w:proofErr w:type="spellStart"/>
            <w:r w:rsidRPr="00590AE9">
              <w:rPr>
                <w:rFonts w:ascii="Times New Roman" w:hAnsi="Times New Roman"/>
                <w:bCs/>
                <w:sz w:val="24"/>
                <w:szCs w:val="24"/>
              </w:rPr>
              <w:t>Медведковим</w:t>
            </w:r>
            <w:proofErr w:type="spellEnd"/>
            <w:r w:rsidRPr="00590AE9">
              <w:rPr>
                <w:rFonts w:ascii="Times New Roman" w:hAnsi="Times New Roman"/>
                <w:bCs/>
                <w:sz w:val="24"/>
                <w:szCs w:val="24"/>
              </w:rPr>
              <w:t xml:space="preserve"> В’ячеславом Олексійовичем та </w:t>
            </w:r>
            <w:proofErr w:type="spellStart"/>
            <w:r w:rsidRPr="00590AE9">
              <w:rPr>
                <w:rFonts w:ascii="Times New Roman" w:hAnsi="Times New Roman"/>
                <w:bCs/>
                <w:sz w:val="24"/>
                <w:szCs w:val="24"/>
              </w:rPr>
              <w:t>Медведковим</w:t>
            </w:r>
            <w:proofErr w:type="spellEnd"/>
            <w:r w:rsidRPr="00590AE9">
              <w:rPr>
                <w:rFonts w:ascii="Times New Roman" w:hAnsi="Times New Roman"/>
                <w:bCs/>
                <w:sz w:val="24"/>
                <w:szCs w:val="24"/>
              </w:rPr>
              <w:t xml:space="preserve">  Олександром В’ячеславовичем м. Шостка</w:t>
            </w:r>
          </w:p>
        </w:tc>
        <w:tc>
          <w:tcPr>
            <w:tcW w:w="1418"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Cs/>
                <w:sz w:val="24"/>
                <w:szCs w:val="24"/>
              </w:rPr>
            </w:pPr>
            <w:r w:rsidRPr="007D1171">
              <w:rPr>
                <w:rFonts w:ascii="Times New Roman" w:hAnsi="Times New Roman" w:cs="Times New Roman"/>
                <w:bCs/>
                <w:sz w:val="24"/>
                <w:szCs w:val="24"/>
              </w:rPr>
              <w:lastRenderedPageBreak/>
              <w:t>12</w:t>
            </w:r>
          </w:p>
          <w:p w:rsidR="007D1171" w:rsidRPr="007D1171" w:rsidRDefault="007D1171" w:rsidP="00E50EA0">
            <w:pPr>
              <w:pStyle w:val="af6"/>
              <w:jc w:val="both"/>
              <w:rPr>
                <w:rFonts w:ascii="Times New Roman" w:hAnsi="Times New Roman" w:cs="Times New Roman"/>
                <w:bCs/>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color w:val="FF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color w:val="FF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color w:val="FF0000"/>
                <w:sz w:val="24"/>
                <w:szCs w:val="24"/>
              </w:rPr>
            </w:pPr>
          </w:p>
        </w:tc>
      </w:tr>
      <w:tr w:rsidR="007D1171" w:rsidRPr="007D1171" w:rsidTr="00484EDB">
        <w:tc>
          <w:tcPr>
            <w:tcW w:w="9605" w:type="dxa"/>
            <w:gridSpan w:val="6"/>
            <w:tcBorders>
              <w:top w:val="single" w:sz="6" w:space="0" w:color="auto"/>
              <w:left w:val="single" w:sz="6" w:space="0" w:color="auto"/>
              <w:bottom w:val="single" w:sz="6" w:space="0" w:color="auto"/>
              <w:right w:val="single" w:sz="6" w:space="0" w:color="auto"/>
            </w:tcBorders>
          </w:tcPr>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lastRenderedPageBreak/>
              <w:t xml:space="preserve">Вартість пропозиції                                                                                                           </w:t>
            </w:r>
          </w:p>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
                <w:bCs/>
                <w:sz w:val="24"/>
                <w:szCs w:val="24"/>
              </w:rPr>
              <w:t>Σ _________________________________________грн (зазначається з ПДВ *)</w:t>
            </w:r>
          </w:p>
          <w:p w:rsidR="007D1171" w:rsidRPr="007D1171" w:rsidRDefault="007D1171" w:rsidP="00E50EA0">
            <w:pPr>
              <w:pStyle w:val="af6"/>
              <w:jc w:val="both"/>
              <w:rPr>
                <w:rFonts w:ascii="Times New Roman" w:hAnsi="Times New Roman" w:cs="Times New Roman"/>
                <w:b/>
                <w:bCs/>
                <w:sz w:val="24"/>
                <w:szCs w:val="24"/>
              </w:rPr>
            </w:pPr>
            <w:r w:rsidRPr="007D1171">
              <w:rPr>
                <w:rFonts w:ascii="Times New Roman" w:hAnsi="Times New Roman" w:cs="Times New Roman"/>
                <w:bCs/>
                <w:sz w:val="24"/>
                <w:szCs w:val="24"/>
              </w:rPr>
              <w:t>(Цифрами та словами)</w:t>
            </w:r>
          </w:p>
        </w:tc>
      </w:tr>
    </w:tbl>
    <w:p w:rsidR="00B138B8" w:rsidRPr="007801CD" w:rsidRDefault="00B138B8" w:rsidP="00E50EA0">
      <w:pPr>
        <w:pStyle w:val="af6"/>
        <w:jc w:val="both"/>
        <w:rPr>
          <w:rFonts w:ascii="Times New Roman" w:hAnsi="Times New Roman" w:cs="Times New Roman"/>
          <w:sz w:val="24"/>
          <w:szCs w:val="24"/>
        </w:rPr>
      </w:pP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a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ab/>
        <w:t>2. Ми погоджуємось дотримуватись наступних умов оплати:</w:t>
      </w:r>
    </w:p>
    <w:p w:rsidR="00B138B8" w:rsidRPr="00E4030D" w:rsidRDefault="00E4030D" w:rsidP="00E50EA0">
      <w:pPr>
        <w:pStyle w:val="af6"/>
        <w:jc w:val="both"/>
        <w:rPr>
          <w:rFonts w:ascii="Times New Roman" w:hAnsi="Times New Roman" w:cs="Times New Roman"/>
          <w:spacing w:val="-3"/>
          <w:sz w:val="24"/>
          <w:szCs w:val="24"/>
        </w:rPr>
      </w:pPr>
      <w:r w:rsidRPr="00572A93">
        <w:rPr>
          <w:rFonts w:ascii="Times New Roman" w:hAnsi="Times New Roman" w:cs="Times New Roman"/>
          <w:spacing w:val="-3"/>
          <w:sz w:val="24"/>
          <w:szCs w:val="24"/>
        </w:rPr>
        <w:t xml:space="preserve">оплати Замовником наданих послуг після підписання Акту наданих послуг (не пізніше 10 </w:t>
      </w:r>
      <w:r w:rsidRPr="00572A93">
        <w:rPr>
          <w:rFonts w:ascii="Times New Roman" w:hAnsi="Times New Roman" w:cs="Times New Roman"/>
          <w:sz w:val="24"/>
          <w:szCs w:val="24"/>
        </w:rPr>
        <w:t xml:space="preserve">(десяти) </w:t>
      </w:r>
      <w:r w:rsidRPr="00572A93">
        <w:rPr>
          <w:rFonts w:ascii="Times New Roman" w:hAnsi="Times New Roman" w:cs="Times New Roman"/>
          <w:spacing w:val="-3"/>
          <w:sz w:val="24"/>
          <w:szCs w:val="24"/>
        </w:rPr>
        <w:t xml:space="preserve">календарних днів </w:t>
      </w:r>
      <w:r w:rsidRPr="00572A93">
        <w:rPr>
          <w:rFonts w:ascii="Times New Roman" w:hAnsi="Times New Roman" w:cs="Times New Roman"/>
          <w:sz w:val="24"/>
          <w:szCs w:val="24"/>
        </w:rPr>
        <w:t>з моменту підписання Акту).</w:t>
      </w: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ab/>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ab/>
        <w:t>4. Ми погоджуємося з істотними (основними) умовами, які обов’язково будуть включені до договору про закупівлю, передбачених документацією.</w:t>
      </w: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ab/>
        <w:t>5. 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B138B8" w:rsidRPr="007801CD" w:rsidRDefault="00B138B8" w:rsidP="00E50EA0">
      <w:pPr>
        <w:pStyle w:val="af6"/>
        <w:jc w:val="both"/>
        <w:rPr>
          <w:rFonts w:ascii="Times New Roman" w:hAnsi="Times New Roman" w:cs="Times New Roman"/>
          <w:sz w:val="24"/>
          <w:szCs w:val="24"/>
        </w:rPr>
      </w:pPr>
    </w:p>
    <w:p w:rsidR="00B138B8" w:rsidRPr="007801CD" w:rsidRDefault="00B138B8" w:rsidP="00E50EA0">
      <w:pPr>
        <w:pStyle w:val="af6"/>
        <w:jc w:val="both"/>
        <w:rPr>
          <w:rFonts w:ascii="Times New Roman" w:hAnsi="Times New Roman" w:cs="Times New Roman"/>
          <w:sz w:val="24"/>
          <w:szCs w:val="24"/>
        </w:rPr>
      </w:pPr>
    </w:p>
    <w:p w:rsidR="00B138B8" w:rsidRPr="007801CD" w:rsidRDefault="00B138B8" w:rsidP="00E50EA0">
      <w:pPr>
        <w:pStyle w:val="af6"/>
        <w:jc w:val="both"/>
        <w:rPr>
          <w:rFonts w:ascii="Times New Roman" w:hAnsi="Times New Roman" w:cs="Times New Roman"/>
          <w:sz w:val="24"/>
          <w:szCs w:val="24"/>
        </w:rPr>
      </w:pPr>
    </w:p>
    <w:p w:rsidR="00B138B8" w:rsidRPr="007801CD" w:rsidRDefault="00B138B8" w:rsidP="00E50EA0">
      <w:pPr>
        <w:pStyle w:val="af6"/>
        <w:jc w:val="both"/>
        <w:rPr>
          <w:rFonts w:ascii="Times New Roman" w:hAnsi="Times New Roman" w:cs="Times New Roman"/>
          <w:sz w:val="24"/>
          <w:szCs w:val="24"/>
        </w:rPr>
      </w:pPr>
      <w:r w:rsidRPr="007801CD">
        <w:rPr>
          <w:rFonts w:ascii="Times New Roman" w:hAnsi="Times New Roman" w:cs="Times New Roman"/>
          <w:sz w:val="24"/>
          <w:szCs w:val="24"/>
        </w:rPr>
        <w:t xml:space="preserve">Керівник Учасника процедури закупівлі      _____________       Прізвище, ініціали      </w:t>
      </w:r>
      <w:r w:rsidRPr="007801CD">
        <w:rPr>
          <w:rFonts w:ascii="Times New Roman" w:hAnsi="Times New Roman" w:cs="Times New Roman"/>
          <w:sz w:val="24"/>
          <w:szCs w:val="24"/>
        </w:rPr>
        <w:tab/>
        <w:t xml:space="preserve">   (або уповноважена особа)                                      (підпис)</w:t>
      </w:r>
    </w:p>
    <w:p w:rsidR="00B138B8" w:rsidRPr="007801CD" w:rsidRDefault="00B138B8" w:rsidP="00E50EA0">
      <w:pPr>
        <w:pStyle w:val="af6"/>
        <w:jc w:val="both"/>
        <w:rPr>
          <w:rFonts w:ascii="Times New Roman" w:hAnsi="Times New Roman" w:cs="Times New Roman"/>
          <w:sz w:val="24"/>
          <w:szCs w:val="24"/>
          <w:lang w:eastAsia="ar-SA"/>
        </w:rPr>
      </w:pPr>
    </w:p>
    <w:p w:rsidR="00B138B8" w:rsidRPr="007801CD" w:rsidRDefault="00B138B8" w:rsidP="00E50EA0">
      <w:pPr>
        <w:pStyle w:val="af6"/>
        <w:jc w:val="both"/>
        <w:rPr>
          <w:rFonts w:ascii="Times New Roman" w:hAnsi="Times New Roman" w:cs="Times New Roman"/>
          <w:i/>
          <w:iCs/>
          <w:color w:val="0070C0"/>
          <w:sz w:val="24"/>
          <w:szCs w:val="24"/>
          <w:u w:val="single"/>
          <w:lang w:eastAsia="ar-SA"/>
        </w:rPr>
      </w:pPr>
    </w:p>
    <w:p w:rsidR="00B138B8" w:rsidRPr="007801CD" w:rsidRDefault="00B138B8" w:rsidP="00E50EA0">
      <w:pPr>
        <w:pStyle w:val="af6"/>
        <w:jc w:val="both"/>
        <w:rPr>
          <w:rFonts w:ascii="Times New Roman" w:hAnsi="Times New Roman" w:cs="Times New Roman"/>
          <w:i/>
          <w:iCs/>
          <w:sz w:val="24"/>
          <w:szCs w:val="24"/>
          <w:u w:val="single"/>
          <w:lang w:eastAsia="ar-SA"/>
        </w:rPr>
      </w:pPr>
      <w:r w:rsidRPr="007801CD">
        <w:rPr>
          <w:rFonts w:ascii="Times New Roman" w:hAnsi="Times New Roman" w:cs="Times New Roman"/>
          <w:i/>
          <w:iCs/>
          <w:sz w:val="24"/>
          <w:szCs w:val="24"/>
          <w:u w:val="single"/>
          <w:lang w:eastAsia="ar-SA"/>
        </w:rPr>
        <w:t>Увага!!</w:t>
      </w:r>
    </w:p>
    <w:p w:rsidR="00B138B8" w:rsidRPr="007801CD" w:rsidRDefault="00B138B8" w:rsidP="00E50EA0">
      <w:pPr>
        <w:pStyle w:val="af6"/>
        <w:jc w:val="both"/>
        <w:rPr>
          <w:rFonts w:ascii="Times New Roman" w:hAnsi="Times New Roman" w:cs="Times New Roman"/>
          <w:i/>
          <w:iCs/>
          <w:sz w:val="24"/>
          <w:szCs w:val="24"/>
          <w:lang w:eastAsia="ar-SA"/>
        </w:rPr>
      </w:pPr>
      <w:r w:rsidRPr="007801CD">
        <w:rPr>
          <w:rFonts w:ascii="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 а графа «Ціна за одиницю, грн. з ПДВ» не заповнюється.</w:t>
      </w:r>
    </w:p>
    <w:p w:rsidR="00B138B8" w:rsidRPr="007801CD" w:rsidRDefault="00B138B8" w:rsidP="00E50EA0">
      <w:pPr>
        <w:ind w:left="5670"/>
        <w:jc w:val="both"/>
        <w:rPr>
          <w:rFonts w:ascii="Times New Roman" w:hAnsi="Times New Roman" w:cs="Times New Roman"/>
          <w:b/>
          <w:sz w:val="24"/>
          <w:szCs w:val="24"/>
        </w:rPr>
      </w:pPr>
    </w:p>
    <w:p w:rsidR="00B138B8" w:rsidRPr="007801CD" w:rsidRDefault="00B138B8" w:rsidP="00E50EA0">
      <w:pPr>
        <w:ind w:left="5670"/>
        <w:jc w:val="both"/>
        <w:rPr>
          <w:rFonts w:ascii="Times New Roman" w:hAnsi="Times New Roman" w:cs="Times New Roman"/>
          <w:b/>
          <w:sz w:val="24"/>
          <w:szCs w:val="24"/>
        </w:rPr>
      </w:pPr>
    </w:p>
    <w:p w:rsidR="00B138B8" w:rsidRPr="007801CD" w:rsidRDefault="00B138B8" w:rsidP="00E50EA0">
      <w:pPr>
        <w:ind w:left="5670"/>
        <w:jc w:val="both"/>
        <w:rPr>
          <w:rFonts w:ascii="Times New Roman" w:hAnsi="Times New Roman" w:cs="Times New Roman"/>
          <w:b/>
          <w:sz w:val="24"/>
          <w:szCs w:val="24"/>
        </w:rPr>
      </w:pPr>
    </w:p>
    <w:p w:rsidR="00B138B8" w:rsidRPr="007801CD" w:rsidRDefault="00B138B8" w:rsidP="00E50EA0">
      <w:pPr>
        <w:ind w:left="5670"/>
        <w:jc w:val="both"/>
        <w:rPr>
          <w:rFonts w:ascii="Times New Roman" w:hAnsi="Times New Roman" w:cs="Times New Roman"/>
          <w:b/>
          <w:sz w:val="24"/>
          <w:szCs w:val="24"/>
        </w:rPr>
      </w:pPr>
    </w:p>
    <w:p w:rsidR="00B138B8" w:rsidRDefault="00B138B8" w:rsidP="00E50EA0">
      <w:pPr>
        <w:ind w:left="5670"/>
        <w:jc w:val="both"/>
        <w:rPr>
          <w:rFonts w:ascii="Times New Roman" w:hAnsi="Times New Roman" w:cs="Times New Roman"/>
          <w:b/>
          <w:sz w:val="24"/>
          <w:szCs w:val="24"/>
        </w:rPr>
      </w:pPr>
    </w:p>
    <w:p w:rsidR="000F645C" w:rsidRDefault="000F645C" w:rsidP="00E50EA0">
      <w:pPr>
        <w:ind w:left="5670"/>
        <w:jc w:val="both"/>
        <w:rPr>
          <w:rFonts w:ascii="Times New Roman" w:hAnsi="Times New Roman" w:cs="Times New Roman"/>
          <w:b/>
          <w:sz w:val="24"/>
          <w:szCs w:val="24"/>
        </w:rPr>
      </w:pPr>
    </w:p>
    <w:p w:rsidR="000F645C" w:rsidRDefault="000F645C" w:rsidP="00E50EA0">
      <w:pPr>
        <w:ind w:left="5670"/>
        <w:jc w:val="both"/>
        <w:rPr>
          <w:rFonts w:ascii="Times New Roman" w:hAnsi="Times New Roman" w:cs="Times New Roman"/>
          <w:b/>
          <w:sz w:val="24"/>
          <w:szCs w:val="24"/>
        </w:rPr>
      </w:pPr>
    </w:p>
    <w:p w:rsidR="00B138B8" w:rsidRPr="007801CD" w:rsidRDefault="00B138B8" w:rsidP="00E50EA0">
      <w:pPr>
        <w:ind w:left="5670"/>
        <w:jc w:val="both"/>
        <w:rPr>
          <w:rFonts w:ascii="Times New Roman" w:hAnsi="Times New Roman" w:cs="Times New Roman"/>
          <w:sz w:val="24"/>
          <w:szCs w:val="24"/>
        </w:rPr>
      </w:pPr>
      <w:r w:rsidRPr="007801CD">
        <w:rPr>
          <w:rFonts w:ascii="Times New Roman" w:hAnsi="Times New Roman" w:cs="Times New Roman"/>
          <w:b/>
          <w:sz w:val="24"/>
          <w:szCs w:val="24"/>
        </w:rPr>
        <w:t>Додаток 5</w:t>
      </w:r>
    </w:p>
    <w:p w:rsidR="00B138B8" w:rsidRPr="007801CD" w:rsidRDefault="00B138B8" w:rsidP="00E50EA0">
      <w:pPr>
        <w:ind w:left="5670"/>
        <w:jc w:val="both"/>
        <w:rPr>
          <w:rFonts w:ascii="Times New Roman" w:hAnsi="Times New Roman" w:cs="Times New Roman"/>
          <w:b/>
          <w:sz w:val="24"/>
          <w:szCs w:val="24"/>
        </w:rPr>
      </w:pPr>
      <w:r w:rsidRPr="007801CD">
        <w:rPr>
          <w:rFonts w:ascii="Times New Roman" w:hAnsi="Times New Roman" w:cs="Times New Roman"/>
          <w:b/>
          <w:sz w:val="24"/>
          <w:szCs w:val="24"/>
        </w:rPr>
        <w:t xml:space="preserve">до тендерної документації </w:t>
      </w:r>
    </w:p>
    <w:p w:rsidR="00B138B8" w:rsidRPr="007801CD" w:rsidRDefault="00B138B8" w:rsidP="00E50EA0">
      <w:pPr>
        <w:ind w:left="5670"/>
        <w:jc w:val="both"/>
      </w:pPr>
    </w:p>
    <w:p w:rsidR="00B138B8" w:rsidRPr="007801CD" w:rsidRDefault="00B138B8" w:rsidP="00E50EA0">
      <w:pPr>
        <w:shd w:val="clear" w:color="auto" w:fill="FFFFFF"/>
        <w:ind w:firstLine="450"/>
        <w:jc w:val="both"/>
        <w:textAlignment w:val="baseline"/>
        <w:rPr>
          <w:i/>
          <w:bdr w:val="none" w:sz="0" w:space="0" w:color="auto" w:frame="1"/>
        </w:rPr>
      </w:pPr>
    </w:p>
    <w:p w:rsidR="00B138B8" w:rsidRPr="007801CD" w:rsidRDefault="00B138B8" w:rsidP="00E50EA0">
      <w:pPr>
        <w:jc w:val="both"/>
      </w:pPr>
    </w:p>
    <w:p w:rsidR="00B138B8" w:rsidRPr="007801CD" w:rsidRDefault="00B138B8" w:rsidP="00E50EA0">
      <w:pPr>
        <w:jc w:val="both"/>
        <w:rPr>
          <w:b/>
          <w:i/>
        </w:rPr>
      </w:pPr>
    </w:p>
    <w:p w:rsidR="00B138B8" w:rsidRPr="007801CD" w:rsidRDefault="00B138B8" w:rsidP="004B4CFC">
      <w:pPr>
        <w:jc w:val="center"/>
        <w:rPr>
          <w:rFonts w:ascii="Times New Roman" w:hAnsi="Times New Roman" w:cs="Times New Roman"/>
          <w:b/>
          <w:bCs/>
          <w:sz w:val="24"/>
          <w:szCs w:val="24"/>
        </w:rPr>
      </w:pPr>
      <w:r w:rsidRPr="007801CD">
        <w:rPr>
          <w:rFonts w:ascii="Times New Roman" w:hAnsi="Times New Roman" w:cs="Times New Roman"/>
          <w:b/>
          <w:bCs/>
          <w:sz w:val="24"/>
          <w:szCs w:val="24"/>
        </w:rPr>
        <w:t>Лист - погодження</w:t>
      </w:r>
    </w:p>
    <w:p w:rsidR="00B138B8" w:rsidRPr="007801CD" w:rsidRDefault="00B138B8" w:rsidP="004B4CFC">
      <w:pPr>
        <w:jc w:val="center"/>
        <w:rPr>
          <w:rFonts w:ascii="Times New Roman" w:hAnsi="Times New Roman" w:cs="Times New Roman"/>
          <w:b/>
          <w:bCs/>
          <w:sz w:val="24"/>
          <w:szCs w:val="24"/>
        </w:rPr>
      </w:pPr>
      <w:r w:rsidRPr="007801CD">
        <w:rPr>
          <w:rFonts w:ascii="Times New Roman" w:hAnsi="Times New Roman" w:cs="Times New Roman"/>
          <w:b/>
          <w:bCs/>
          <w:sz w:val="24"/>
          <w:szCs w:val="24"/>
        </w:rPr>
        <w:t>з «Істотними умовами договору» до тендерної документації</w:t>
      </w:r>
    </w:p>
    <w:p w:rsidR="00B138B8" w:rsidRPr="00493770" w:rsidRDefault="00B138B8" w:rsidP="00E50EA0">
      <w:pPr>
        <w:jc w:val="both"/>
        <w:rPr>
          <w:rFonts w:ascii="Times New Roman" w:hAnsi="Times New Roman" w:cs="Times New Roman"/>
          <w:b/>
          <w:bCs/>
          <w:sz w:val="24"/>
          <w:szCs w:val="24"/>
        </w:rPr>
      </w:pPr>
    </w:p>
    <w:p w:rsidR="00B138B8" w:rsidRPr="00493770" w:rsidRDefault="00B138B8" w:rsidP="00E50EA0">
      <w:pPr>
        <w:pStyle w:val="af6"/>
        <w:jc w:val="both"/>
        <w:rPr>
          <w:rFonts w:ascii="Times New Roman" w:hAnsi="Times New Roman" w:cs="Times New Roman"/>
          <w:b/>
          <w:sz w:val="24"/>
          <w:szCs w:val="24"/>
        </w:rPr>
      </w:pPr>
      <w:r w:rsidRPr="00493770">
        <w:rPr>
          <w:rFonts w:ascii="Times New Roman" w:hAnsi="Times New Roman" w:cs="Times New Roman"/>
          <w:sz w:val="24"/>
          <w:szCs w:val="24"/>
        </w:rPr>
        <w:t>Ми, __________________________________________(назва підприємства), даним листом повідомляємо, що ознайомилися з істотними умов</w:t>
      </w:r>
      <w:r w:rsidR="00493770" w:rsidRPr="00493770">
        <w:rPr>
          <w:rFonts w:ascii="Times New Roman" w:hAnsi="Times New Roman" w:cs="Times New Roman"/>
          <w:sz w:val="24"/>
          <w:szCs w:val="24"/>
        </w:rPr>
        <w:t>ами договору на закупівлю послуг</w:t>
      </w:r>
      <w:r w:rsidRPr="00493770">
        <w:rPr>
          <w:rFonts w:ascii="Times New Roman" w:hAnsi="Times New Roman" w:cs="Times New Roman"/>
          <w:sz w:val="24"/>
          <w:szCs w:val="24"/>
        </w:rPr>
        <w:t>:</w:t>
      </w:r>
    </w:p>
    <w:p w:rsidR="00B138B8" w:rsidRPr="00493770" w:rsidRDefault="00493770" w:rsidP="00E50EA0">
      <w:pPr>
        <w:pStyle w:val="af6"/>
        <w:jc w:val="both"/>
        <w:rPr>
          <w:rFonts w:ascii="Times New Roman" w:hAnsi="Times New Roman" w:cs="Times New Roman"/>
          <w:b/>
          <w:sz w:val="24"/>
          <w:szCs w:val="24"/>
        </w:rPr>
      </w:pPr>
      <w:r w:rsidRPr="00493770">
        <w:rPr>
          <w:rFonts w:ascii="Times New Roman" w:hAnsi="Times New Roman" w:cs="Times New Roman"/>
          <w:b/>
          <w:bCs/>
          <w:sz w:val="24"/>
          <w:szCs w:val="24"/>
        </w:rPr>
        <w:t>послуги з супроводу та обслуговування програмного забезпечення</w:t>
      </w:r>
      <w:r w:rsidR="00590AE9">
        <w:rPr>
          <w:rFonts w:ascii="Times New Roman" w:hAnsi="Times New Roman" w:cs="Times New Roman"/>
          <w:b/>
          <w:bCs/>
          <w:sz w:val="24"/>
          <w:szCs w:val="24"/>
        </w:rPr>
        <w:t xml:space="preserve"> КНП «Шосткинська ЦРЛ»: послуги </w:t>
      </w:r>
      <w:r w:rsidR="00590AE9" w:rsidRPr="001505D9">
        <w:rPr>
          <w:rFonts w:ascii="Times New Roman" w:hAnsi="Times New Roman"/>
          <w:b/>
          <w:bCs/>
          <w:sz w:val="24"/>
          <w:szCs w:val="24"/>
        </w:rPr>
        <w:t>з</w:t>
      </w:r>
      <w:r w:rsidR="00590AE9" w:rsidRPr="00CF4C08">
        <w:rPr>
          <w:rFonts w:ascii="Times New Roman" w:hAnsi="Times New Roman"/>
          <w:sz w:val="24"/>
          <w:szCs w:val="24"/>
        </w:rPr>
        <w:t xml:space="preserve"> </w:t>
      </w:r>
      <w:r w:rsidR="00590AE9" w:rsidRPr="001505D9">
        <w:rPr>
          <w:rFonts w:ascii="Times New Roman" w:hAnsi="Times New Roman"/>
          <w:b/>
          <w:bCs/>
          <w:sz w:val="24"/>
          <w:szCs w:val="24"/>
        </w:rPr>
        <w:t>технічної підтримки та програмного супроводження авторського програмного комплексу автоматизованої системи управління бухгалтерською, кадровою та медичною діяльністю підприємства «Прикладне програмне забезпечення»</w:t>
      </w:r>
      <w:r w:rsidR="00590AE9" w:rsidRPr="001505D9">
        <w:rPr>
          <w:rFonts w:ascii="Times New Roman" w:hAnsi="Times New Roman"/>
          <w:b/>
          <w:bCs/>
          <w:color w:val="000000"/>
          <w:sz w:val="24"/>
          <w:szCs w:val="24"/>
        </w:rPr>
        <w:t xml:space="preserve">, </w:t>
      </w:r>
      <w:r w:rsidR="00590AE9" w:rsidRPr="001505D9">
        <w:rPr>
          <w:rFonts w:ascii="Times New Roman" w:hAnsi="Times New Roman"/>
          <w:b/>
          <w:bCs/>
          <w:sz w:val="24"/>
          <w:szCs w:val="24"/>
        </w:rPr>
        <w:t xml:space="preserve">розробленого </w:t>
      </w:r>
      <w:proofErr w:type="spellStart"/>
      <w:r w:rsidR="00590AE9" w:rsidRPr="001505D9">
        <w:rPr>
          <w:rFonts w:ascii="Times New Roman" w:hAnsi="Times New Roman"/>
          <w:b/>
          <w:bCs/>
          <w:sz w:val="24"/>
          <w:szCs w:val="24"/>
        </w:rPr>
        <w:t>Медведковим</w:t>
      </w:r>
      <w:proofErr w:type="spellEnd"/>
      <w:r w:rsidR="00590AE9" w:rsidRPr="001505D9">
        <w:rPr>
          <w:rFonts w:ascii="Times New Roman" w:hAnsi="Times New Roman"/>
          <w:b/>
          <w:bCs/>
          <w:sz w:val="24"/>
          <w:szCs w:val="24"/>
        </w:rPr>
        <w:t xml:space="preserve"> В’ячеславом Олексійовичем та </w:t>
      </w:r>
      <w:proofErr w:type="spellStart"/>
      <w:r w:rsidR="00590AE9" w:rsidRPr="001505D9">
        <w:rPr>
          <w:rFonts w:ascii="Times New Roman" w:hAnsi="Times New Roman"/>
          <w:b/>
          <w:bCs/>
          <w:sz w:val="24"/>
          <w:szCs w:val="24"/>
        </w:rPr>
        <w:t>Медведковим</w:t>
      </w:r>
      <w:proofErr w:type="spellEnd"/>
      <w:r w:rsidR="00590AE9" w:rsidRPr="001505D9">
        <w:rPr>
          <w:rFonts w:ascii="Times New Roman" w:hAnsi="Times New Roman"/>
          <w:b/>
          <w:bCs/>
          <w:sz w:val="24"/>
          <w:szCs w:val="24"/>
        </w:rPr>
        <w:t xml:space="preserve">  Олександром В’ячеславовичем м. Шостка</w:t>
      </w:r>
      <w:r w:rsidRPr="00493770">
        <w:rPr>
          <w:rFonts w:ascii="Times New Roman" w:hAnsi="Times New Roman" w:cs="Times New Roman"/>
          <w:b/>
          <w:bCs/>
          <w:sz w:val="24"/>
          <w:szCs w:val="24"/>
        </w:rPr>
        <w:t>)</w:t>
      </w:r>
      <w:r w:rsidRPr="00493770">
        <w:rPr>
          <w:rFonts w:ascii="Times New Roman" w:hAnsi="Times New Roman" w:cs="Times New Roman"/>
          <w:b/>
          <w:sz w:val="24"/>
          <w:szCs w:val="24"/>
        </w:rPr>
        <w:t>, код 72260000-5</w:t>
      </w:r>
      <w:r w:rsidR="009E1714" w:rsidRPr="00493770">
        <w:rPr>
          <w:rFonts w:ascii="Times New Roman" w:hAnsi="Times New Roman" w:cs="Times New Roman"/>
          <w:b/>
          <w:sz w:val="24"/>
          <w:szCs w:val="24"/>
        </w:rPr>
        <w:t xml:space="preserve"> «</w:t>
      </w:r>
      <w:r w:rsidRPr="00493770">
        <w:rPr>
          <w:rFonts w:ascii="Times New Roman" w:hAnsi="Times New Roman" w:cs="Times New Roman"/>
          <w:b/>
          <w:sz w:val="24"/>
          <w:szCs w:val="24"/>
        </w:rPr>
        <w:t>Послуги, пов’язані з програмним забезпеченням</w:t>
      </w:r>
      <w:r w:rsidR="00876BEF" w:rsidRPr="00493770">
        <w:rPr>
          <w:rFonts w:ascii="Times New Roman" w:hAnsi="Times New Roman" w:cs="Times New Roman"/>
          <w:b/>
          <w:sz w:val="24"/>
          <w:szCs w:val="24"/>
        </w:rPr>
        <w:t>» за ДК 021:2015 «Єдиний закупівельний словник»</w:t>
      </w:r>
      <w:r w:rsidR="00B138B8" w:rsidRPr="00493770">
        <w:rPr>
          <w:rFonts w:ascii="Times New Roman" w:hAnsi="Times New Roman" w:cs="Times New Roman"/>
          <w:b/>
          <w:sz w:val="24"/>
          <w:szCs w:val="24"/>
        </w:rPr>
        <w:t xml:space="preserve">, </w:t>
      </w:r>
      <w:r w:rsidR="00B138B8" w:rsidRPr="00493770">
        <w:rPr>
          <w:rFonts w:ascii="Times New Roman" w:hAnsi="Times New Roman" w:cs="Times New Roman"/>
          <w:sz w:val="24"/>
          <w:szCs w:val="24"/>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B138B8" w:rsidRPr="00493770" w:rsidRDefault="00B138B8" w:rsidP="00E50EA0">
      <w:pPr>
        <w:jc w:val="both"/>
        <w:rPr>
          <w:rFonts w:ascii="Times New Roman" w:hAnsi="Times New Roman" w:cs="Times New Roman"/>
          <w:bCs/>
          <w:sz w:val="24"/>
          <w:szCs w:val="24"/>
        </w:rPr>
      </w:pPr>
    </w:p>
    <w:p w:rsidR="00B138B8" w:rsidRPr="00493770" w:rsidRDefault="00B138B8" w:rsidP="00E50EA0">
      <w:pPr>
        <w:jc w:val="both"/>
        <w:rPr>
          <w:rFonts w:ascii="Times New Roman" w:hAnsi="Times New Roman" w:cs="Times New Roman"/>
          <w:sz w:val="24"/>
          <w:szCs w:val="24"/>
        </w:rPr>
      </w:pPr>
    </w:p>
    <w:p w:rsidR="00B138B8" w:rsidRPr="00493770" w:rsidRDefault="00B138B8" w:rsidP="00E50EA0">
      <w:pPr>
        <w:jc w:val="both"/>
        <w:rPr>
          <w:rFonts w:ascii="Times New Roman" w:hAnsi="Times New Roman" w:cs="Times New Roman"/>
          <w:sz w:val="24"/>
          <w:szCs w:val="24"/>
        </w:rPr>
      </w:pPr>
      <w:r w:rsidRPr="00493770">
        <w:rPr>
          <w:rFonts w:ascii="Times New Roman" w:hAnsi="Times New Roman" w:cs="Times New Roman"/>
          <w:sz w:val="24"/>
          <w:szCs w:val="24"/>
        </w:rPr>
        <w:t>______________________</w:t>
      </w:r>
      <w:r w:rsidRPr="00493770">
        <w:rPr>
          <w:rFonts w:ascii="Times New Roman" w:hAnsi="Times New Roman" w:cs="Times New Roman"/>
          <w:sz w:val="24"/>
          <w:szCs w:val="24"/>
        </w:rPr>
        <w:tab/>
        <w:t>____________________</w:t>
      </w:r>
      <w:r w:rsidRPr="00493770">
        <w:rPr>
          <w:rFonts w:ascii="Times New Roman" w:hAnsi="Times New Roman" w:cs="Times New Roman"/>
          <w:sz w:val="24"/>
          <w:szCs w:val="24"/>
        </w:rPr>
        <w:tab/>
        <w:t>___________________</w:t>
      </w:r>
    </w:p>
    <w:p w:rsidR="00B138B8" w:rsidRPr="007801CD" w:rsidRDefault="00B138B8" w:rsidP="00E50EA0">
      <w:pPr>
        <w:jc w:val="both"/>
        <w:rPr>
          <w:vertAlign w:val="superscript"/>
        </w:rPr>
      </w:pPr>
      <w:r w:rsidRPr="007801CD">
        <w:rPr>
          <w:vertAlign w:val="superscript"/>
        </w:rPr>
        <w:t>(посада керівника)</w:t>
      </w:r>
      <w:r w:rsidRPr="007801CD">
        <w:rPr>
          <w:vertAlign w:val="superscript"/>
        </w:rPr>
        <w:tab/>
      </w:r>
      <w:r w:rsidRPr="007801CD">
        <w:rPr>
          <w:vertAlign w:val="superscript"/>
        </w:rPr>
        <w:tab/>
      </w:r>
      <w:r w:rsidRPr="007801CD">
        <w:rPr>
          <w:vertAlign w:val="superscript"/>
        </w:rPr>
        <w:tab/>
      </w:r>
      <w:r w:rsidRPr="007801CD">
        <w:rPr>
          <w:vertAlign w:val="superscript"/>
        </w:rPr>
        <w:tab/>
        <w:t>(підпис)</w:t>
      </w:r>
      <w:r w:rsidRPr="007801CD">
        <w:rPr>
          <w:vertAlign w:val="superscript"/>
        </w:rPr>
        <w:tab/>
      </w:r>
      <w:r w:rsidRPr="007801CD">
        <w:rPr>
          <w:vertAlign w:val="superscript"/>
        </w:rPr>
        <w:tab/>
      </w:r>
      <w:r w:rsidRPr="007801CD">
        <w:rPr>
          <w:vertAlign w:val="superscript"/>
        </w:rPr>
        <w:tab/>
      </w:r>
      <w:r w:rsidRPr="007801CD">
        <w:rPr>
          <w:vertAlign w:val="superscript"/>
        </w:rPr>
        <w:tab/>
        <w:t>(П.І.Б)</w:t>
      </w:r>
    </w:p>
    <w:p w:rsidR="00B138B8" w:rsidRPr="007801CD" w:rsidRDefault="00B138B8" w:rsidP="00E50EA0">
      <w:pPr>
        <w:jc w:val="both"/>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7801CD" w:rsidRDefault="00B138B8" w:rsidP="00E50EA0">
      <w:pPr>
        <w:ind w:left="5670"/>
        <w:jc w:val="both"/>
        <w:rPr>
          <w:rFonts w:ascii="Times New Roman" w:hAnsi="Times New Roman" w:cs="Times New Roman"/>
          <w:b/>
        </w:rPr>
      </w:pPr>
    </w:p>
    <w:p w:rsidR="00B138B8" w:rsidRPr="00270000" w:rsidRDefault="00B138B8" w:rsidP="004B4CFC">
      <w:pPr>
        <w:ind w:left="5670"/>
        <w:jc w:val="right"/>
        <w:rPr>
          <w:rFonts w:ascii="Times New Roman" w:hAnsi="Times New Roman" w:cs="Times New Roman"/>
          <w:sz w:val="24"/>
          <w:szCs w:val="24"/>
        </w:rPr>
      </w:pPr>
      <w:r w:rsidRPr="00270000">
        <w:rPr>
          <w:rFonts w:ascii="Times New Roman" w:hAnsi="Times New Roman" w:cs="Times New Roman"/>
          <w:b/>
          <w:sz w:val="24"/>
          <w:szCs w:val="24"/>
        </w:rPr>
        <w:t>Додаток 6</w:t>
      </w:r>
    </w:p>
    <w:p w:rsidR="00B138B8" w:rsidRPr="00270000" w:rsidRDefault="00B138B8" w:rsidP="004B4CFC">
      <w:pPr>
        <w:ind w:left="5670"/>
        <w:jc w:val="right"/>
        <w:rPr>
          <w:rFonts w:ascii="Times New Roman" w:hAnsi="Times New Roman" w:cs="Times New Roman"/>
          <w:b/>
          <w:sz w:val="24"/>
          <w:szCs w:val="24"/>
        </w:rPr>
      </w:pPr>
      <w:r w:rsidRPr="00270000">
        <w:rPr>
          <w:rFonts w:ascii="Times New Roman" w:hAnsi="Times New Roman" w:cs="Times New Roman"/>
          <w:b/>
          <w:sz w:val="24"/>
          <w:szCs w:val="24"/>
        </w:rPr>
        <w:t xml:space="preserve">                до тендерної документації</w:t>
      </w:r>
    </w:p>
    <w:p w:rsidR="00B138B8" w:rsidRPr="007801CD" w:rsidRDefault="00B138B8" w:rsidP="00E50EA0">
      <w:pPr>
        <w:jc w:val="both"/>
        <w:rPr>
          <w:rFonts w:ascii="Times New Roman" w:hAnsi="Times New Roman" w:cs="Times New Roman"/>
          <w:b/>
        </w:rPr>
      </w:pPr>
    </w:p>
    <w:p w:rsidR="00B138B8" w:rsidRPr="00270000" w:rsidRDefault="00B138B8" w:rsidP="00E50EA0">
      <w:pPr>
        <w:jc w:val="both"/>
        <w:rPr>
          <w:rFonts w:ascii="Times New Roman" w:hAnsi="Times New Roman" w:cs="Times New Roman"/>
          <w:b/>
          <w:sz w:val="24"/>
          <w:szCs w:val="24"/>
        </w:rPr>
      </w:pPr>
    </w:p>
    <w:p w:rsidR="00B138B8" w:rsidRPr="00270000" w:rsidRDefault="00B138B8" w:rsidP="004B4CFC">
      <w:pPr>
        <w:jc w:val="center"/>
        <w:rPr>
          <w:rFonts w:ascii="Times New Roman" w:hAnsi="Times New Roman" w:cs="Times New Roman"/>
          <w:b/>
          <w:sz w:val="24"/>
          <w:szCs w:val="24"/>
        </w:rPr>
      </w:pPr>
      <w:r w:rsidRPr="00270000">
        <w:rPr>
          <w:rFonts w:ascii="Times New Roman" w:hAnsi="Times New Roman" w:cs="Times New Roman"/>
          <w:b/>
          <w:sz w:val="24"/>
          <w:szCs w:val="24"/>
        </w:rPr>
        <w:t>ЛИСТ – ЗГОДА</w:t>
      </w:r>
    </w:p>
    <w:p w:rsidR="00B138B8" w:rsidRPr="00270000" w:rsidRDefault="00B138B8" w:rsidP="004B4CFC">
      <w:pPr>
        <w:jc w:val="center"/>
        <w:rPr>
          <w:rFonts w:ascii="Times New Roman" w:hAnsi="Times New Roman" w:cs="Times New Roman"/>
          <w:b/>
          <w:sz w:val="24"/>
          <w:szCs w:val="24"/>
        </w:rPr>
      </w:pPr>
      <w:r w:rsidRPr="00270000">
        <w:rPr>
          <w:rFonts w:ascii="Times New Roman" w:hAnsi="Times New Roman" w:cs="Times New Roman"/>
          <w:b/>
          <w:sz w:val="24"/>
          <w:szCs w:val="24"/>
        </w:rPr>
        <w:t>НА ОБРОБКУ ПЕРСОНАЛЬНИХ ДАНИХ</w:t>
      </w:r>
    </w:p>
    <w:p w:rsidR="00B138B8" w:rsidRPr="00270000" w:rsidRDefault="00B138B8" w:rsidP="00E50EA0">
      <w:pPr>
        <w:jc w:val="both"/>
        <w:rPr>
          <w:rFonts w:ascii="Times New Roman" w:hAnsi="Times New Roman" w:cs="Times New Roman"/>
          <w:i/>
          <w:sz w:val="24"/>
          <w:szCs w:val="24"/>
        </w:rPr>
      </w:pPr>
    </w:p>
    <w:p w:rsidR="00B138B8" w:rsidRPr="007801CD" w:rsidRDefault="00B138B8" w:rsidP="00E50EA0">
      <w:pPr>
        <w:jc w:val="both"/>
        <w:rPr>
          <w:rFonts w:ascii="Times New Roman" w:hAnsi="Times New Roman" w:cs="Times New Roman"/>
          <w:sz w:val="24"/>
          <w:szCs w:val="24"/>
        </w:rPr>
      </w:pPr>
      <w:r w:rsidRPr="007801CD">
        <w:rPr>
          <w:rFonts w:ascii="Times New Roman" w:hAnsi="Times New Roman" w:cs="Times New Roman"/>
          <w:sz w:val="24"/>
          <w:szCs w:val="24"/>
        </w:rPr>
        <w:t xml:space="preserve">        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801CD">
        <w:rPr>
          <w:rFonts w:ascii="Times New Roman" w:hAnsi="Times New Roman" w:cs="Times New Roman"/>
          <w:sz w:val="24"/>
          <w:szCs w:val="24"/>
        </w:rPr>
        <w:t>т.ч</w:t>
      </w:r>
      <w:proofErr w:type="spellEnd"/>
      <w:r w:rsidRPr="007801CD">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B138B8" w:rsidRPr="007801CD" w:rsidRDefault="00B138B8" w:rsidP="00E50EA0">
      <w:pPr>
        <w:jc w:val="both"/>
        <w:rPr>
          <w:rFonts w:ascii="Times New Roman" w:hAnsi="Times New Roman" w:cs="Times New Roman"/>
        </w:rPr>
      </w:pPr>
    </w:p>
    <w:p w:rsidR="00B138B8" w:rsidRPr="007801CD" w:rsidRDefault="00B138B8" w:rsidP="00E50EA0">
      <w:pPr>
        <w:jc w:val="both"/>
        <w:rPr>
          <w:rFonts w:ascii="Times New Roman" w:hAnsi="Times New Roman" w:cs="Times New Roman"/>
        </w:rPr>
      </w:pPr>
    </w:p>
    <w:p w:rsidR="00B138B8" w:rsidRPr="007801CD" w:rsidRDefault="00B138B8" w:rsidP="00E50EA0">
      <w:pPr>
        <w:ind w:firstLine="900"/>
        <w:jc w:val="both"/>
        <w:rPr>
          <w:rFonts w:ascii="Times New Roman" w:hAnsi="Times New Roman" w:cs="Times New Roman"/>
        </w:rPr>
      </w:pPr>
    </w:p>
    <w:p w:rsidR="00B138B8" w:rsidRPr="007801CD" w:rsidRDefault="00B138B8" w:rsidP="00E50EA0">
      <w:pPr>
        <w:ind w:firstLine="900"/>
        <w:jc w:val="both"/>
        <w:rPr>
          <w:rFonts w:ascii="Times New Roman" w:hAnsi="Times New Roman" w:cs="Times New Roman"/>
        </w:rPr>
      </w:pPr>
    </w:p>
    <w:p w:rsidR="00B138B8" w:rsidRPr="007801CD" w:rsidRDefault="00B138B8" w:rsidP="00E50EA0">
      <w:pPr>
        <w:jc w:val="both"/>
        <w:rPr>
          <w:rFonts w:ascii="Times New Roman" w:hAnsi="Times New Roman" w:cs="Times New Roman"/>
        </w:rPr>
      </w:pPr>
      <w:r w:rsidRPr="007801CD">
        <w:rPr>
          <w:rFonts w:ascii="Times New Roman" w:hAnsi="Times New Roman" w:cs="Times New Roman"/>
        </w:rPr>
        <w:t>______________________</w:t>
      </w:r>
      <w:r w:rsidRPr="007801CD">
        <w:rPr>
          <w:rFonts w:ascii="Times New Roman" w:hAnsi="Times New Roman" w:cs="Times New Roman"/>
        </w:rPr>
        <w:tab/>
      </w:r>
      <w:r w:rsidRPr="007801CD">
        <w:rPr>
          <w:rFonts w:ascii="Times New Roman" w:hAnsi="Times New Roman" w:cs="Times New Roman"/>
        </w:rPr>
        <w:tab/>
        <w:t>_____________________</w:t>
      </w:r>
      <w:r w:rsidRPr="007801CD">
        <w:rPr>
          <w:rFonts w:ascii="Times New Roman" w:hAnsi="Times New Roman" w:cs="Times New Roman"/>
        </w:rPr>
        <w:tab/>
        <w:t>_____________________</w:t>
      </w:r>
    </w:p>
    <w:p w:rsidR="00B138B8" w:rsidRPr="007801CD" w:rsidRDefault="00B138B8" w:rsidP="00B138B8">
      <w:pPr>
        <w:rPr>
          <w:rFonts w:ascii="Times New Roman" w:hAnsi="Times New Roman" w:cs="Times New Roman"/>
          <w:vertAlign w:val="superscript"/>
        </w:rPr>
      </w:pPr>
      <w:r w:rsidRPr="007801CD">
        <w:rPr>
          <w:rFonts w:ascii="Times New Roman" w:hAnsi="Times New Roman" w:cs="Times New Roman"/>
          <w:vertAlign w:val="superscript"/>
        </w:rPr>
        <w:t xml:space="preserve">                    (посада)</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(підпис)</w:t>
      </w:r>
      <w:r w:rsidRPr="007801CD">
        <w:rPr>
          <w:rFonts w:ascii="Times New Roman" w:hAnsi="Times New Roman" w:cs="Times New Roman"/>
          <w:vertAlign w:val="superscript"/>
        </w:rPr>
        <w:tab/>
      </w:r>
      <w:r w:rsidRPr="007801CD">
        <w:rPr>
          <w:rFonts w:ascii="Times New Roman" w:hAnsi="Times New Roman" w:cs="Times New Roman"/>
          <w:vertAlign w:val="superscript"/>
        </w:rPr>
        <w:tab/>
      </w:r>
      <w:r w:rsidRPr="007801CD">
        <w:rPr>
          <w:rFonts w:ascii="Times New Roman" w:hAnsi="Times New Roman" w:cs="Times New Roman"/>
          <w:vertAlign w:val="superscript"/>
        </w:rPr>
        <w:tab/>
        <w:t xml:space="preserve">      (П.І.Б)</w:t>
      </w:r>
    </w:p>
    <w:p w:rsidR="00B138B8" w:rsidRPr="007801CD" w:rsidRDefault="00B138B8" w:rsidP="00B138B8">
      <w:pPr>
        <w:widowControl w:val="0"/>
        <w:spacing w:after="0" w:line="240" w:lineRule="auto"/>
        <w:jc w:val="both"/>
        <w:rPr>
          <w:rFonts w:ascii="Times New Roman" w:eastAsia="Times New Roman" w:hAnsi="Times New Roman" w:cs="Times New Roman"/>
          <w:sz w:val="24"/>
          <w:szCs w:val="24"/>
        </w:rPr>
      </w:pPr>
    </w:p>
    <w:p w:rsidR="00A3628F" w:rsidRPr="00543C90" w:rsidRDefault="00A3628F" w:rsidP="00547945">
      <w:pPr>
        <w:widowControl w:val="0"/>
        <w:spacing w:after="0" w:line="240" w:lineRule="auto"/>
        <w:jc w:val="both"/>
        <w:rPr>
          <w:rFonts w:ascii="Times New Roman" w:eastAsia="Times New Roman" w:hAnsi="Times New Roman" w:cs="Times New Roman"/>
          <w:sz w:val="24"/>
          <w:szCs w:val="24"/>
        </w:rPr>
      </w:pPr>
    </w:p>
    <w:sectPr w:rsidR="00A3628F" w:rsidRPr="00543C90">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3E" w:rsidRDefault="00803F3E">
      <w:pPr>
        <w:spacing w:after="0" w:line="240" w:lineRule="auto"/>
      </w:pPr>
      <w:r>
        <w:separator/>
      </w:r>
    </w:p>
  </w:endnote>
  <w:endnote w:type="continuationSeparator" w:id="0">
    <w:p w:rsidR="00803F3E" w:rsidRDefault="0080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C1" w:rsidRDefault="00BA3F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418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C1" w:rsidRDefault="00BA3F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3E" w:rsidRDefault="00803F3E">
      <w:pPr>
        <w:spacing w:after="0" w:line="240" w:lineRule="auto"/>
      </w:pPr>
      <w:r>
        <w:separator/>
      </w:r>
    </w:p>
  </w:footnote>
  <w:footnote w:type="continuationSeparator" w:id="0">
    <w:p w:rsidR="00803F3E" w:rsidRDefault="0080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FC1" w:rsidRDefault="00BA3FC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938"/>
    <w:multiLevelType w:val="multilevel"/>
    <w:tmpl w:val="CCD2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D40AB"/>
    <w:multiLevelType w:val="multilevel"/>
    <w:tmpl w:val="4E72F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FD57C5"/>
    <w:multiLevelType w:val="multilevel"/>
    <w:tmpl w:val="BD3C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0A3D7D"/>
    <w:multiLevelType w:val="hybridMultilevel"/>
    <w:tmpl w:val="66A40430"/>
    <w:lvl w:ilvl="0" w:tplc="95FA3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06B6245"/>
    <w:multiLevelType w:val="multilevel"/>
    <w:tmpl w:val="62D2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12A5C"/>
    <w:multiLevelType w:val="multilevel"/>
    <w:tmpl w:val="985808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42F44BB"/>
    <w:multiLevelType w:val="multilevel"/>
    <w:tmpl w:val="1F962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092E35"/>
    <w:multiLevelType w:val="multilevel"/>
    <w:tmpl w:val="A7C0FC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818327D"/>
    <w:multiLevelType w:val="hybridMultilevel"/>
    <w:tmpl w:val="CBB2F810"/>
    <w:lvl w:ilvl="0" w:tplc="C0168D30">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A67704"/>
    <w:multiLevelType w:val="hybridMultilevel"/>
    <w:tmpl w:val="3AFAF880"/>
    <w:lvl w:ilvl="0" w:tplc="4944331C">
      <w:start w:val="1"/>
      <w:numFmt w:val="bullet"/>
      <w:lvlText w:val="-"/>
      <w:lvlJc w:val="left"/>
      <w:pPr>
        <w:ind w:left="1065" w:hanging="360"/>
      </w:pPr>
      <w:rPr>
        <w:rFonts w:ascii="Times New Roman" w:eastAsia="Calibr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10"/>
  </w:num>
  <w:num w:numId="6">
    <w:abstractNumId w:val="7"/>
  </w:num>
  <w:num w:numId="7">
    <w:abstractNumId w:val="3"/>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8F"/>
    <w:rsid w:val="00000398"/>
    <w:rsid w:val="00002CD2"/>
    <w:rsid w:val="000039E4"/>
    <w:rsid w:val="00004180"/>
    <w:rsid w:val="000469EB"/>
    <w:rsid w:val="00056476"/>
    <w:rsid w:val="00064FBE"/>
    <w:rsid w:val="000661BA"/>
    <w:rsid w:val="0006682B"/>
    <w:rsid w:val="000913C9"/>
    <w:rsid w:val="00094508"/>
    <w:rsid w:val="00096DDF"/>
    <w:rsid w:val="000A63E6"/>
    <w:rsid w:val="000B0638"/>
    <w:rsid w:val="000B1105"/>
    <w:rsid w:val="000B7E75"/>
    <w:rsid w:val="000F645C"/>
    <w:rsid w:val="00110D0F"/>
    <w:rsid w:val="00112825"/>
    <w:rsid w:val="00145A1A"/>
    <w:rsid w:val="00155B74"/>
    <w:rsid w:val="00170886"/>
    <w:rsid w:val="00170E9F"/>
    <w:rsid w:val="001727D0"/>
    <w:rsid w:val="00187257"/>
    <w:rsid w:val="001C232A"/>
    <w:rsid w:val="001D11E4"/>
    <w:rsid w:val="001F3994"/>
    <w:rsid w:val="002400D5"/>
    <w:rsid w:val="00257C92"/>
    <w:rsid w:val="002643B5"/>
    <w:rsid w:val="00270000"/>
    <w:rsid w:val="002746DE"/>
    <w:rsid w:val="002C0EB2"/>
    <w:rsid w:val="002C6F85"/>
    <w:rsid w:val="002E5CE3"/>
    <w:rsid w:val="00307D64"/>
    <w:rsid w:val="00322AA7"/>
    <w:rsid w:val="00327FAC"/>
    <w:rsid w:val="00334519"/>
    <w:rsid w:val="00340909"/>
    <w:rsid w:val="00353197"/>
    <w:rsid w:val="003861EB"/>
    <w:rsid w:val="0039722C"/>
    <w:rsid w:val="003A5C29"/>
    <w:rsid w:val="003E422C"/>
    <w:rsid w:val="00413FB4"/>
    <w:rsid w:val="0045065C"/>
    <w:rsid w:val="00455755"/>
    <w:rsid w:val="004574F8"/>
    <w:rsid w:val="00464B85"/>
    <w:rsid w:val="00467FDF"/>
    <w:rsid w:val="004837AC"/>
    <w:rsid w:val="00484EDB"/>
    <w:rsid w:val="00493770"/>
    <w:rsid w:val="004B4CFC"/>
    <w:rsid w:val="004C17B9"/>
    <w:rsid w:val="004D3784"/>
    <w:rsid w:val="004D5FE7"/>
    <w:rsid w:val="004E565D"/>
    <w:rsid w:val="005250FD"/>
    <w:rsid w:val="0052663B"/>
    <w:rsid w:val="005269A1"/>
    <w:rsid w:val="0052752B"/>
    <w:rsid w:val="00531863"/>
    <w:rsid w:val="00543C90"/>
    <w:rsid w:val="005456F2"/>
    <w:rsid w:val="00547945"/>
    <w:rsid w:val="00554E93"/>
    <w:rsid w:val="00570641"/>
    <w:rsid w:val="00572A93"/>
    <w:rsid w:val="00573144"/>
    <w:rsid w:val="005903E1"/>
    <w:rsid w:val="00590AE9"/>
    <w:rsid w:val="00591510"/>
    <w:rsid w:val="005961F8"/>
    <w:rsid w:val="005A4DD7"/>
    <w:rsid w:val="005B1951"/>
    <w:rsid w:val="005B5107"/>
    <w:rsid w:val="005F5830"/>
    <w:rsid w:val="00600064"/>
    <w:rsid w:val="0061547C"/>
    <w:rsid w:val="00626D99"/>
    <w:rsid w:val="006300EE"/>
    <w:rsid w:val="006550D7"/>
    <w:rsid w:val="0066381C"/>
    <w:rsid w:val="00675D82"/>
    <w:rsid w:val="00680B28"/>
    <w:rsid w:val="00682823"/>
    <w:rsid w:val="006A23EE"/>
    <w:rsid w:val="006A3828"/>
    <w:rsid w:val="006A6723"/>
    <w:rsid w:val="006E00B2"/>
    <w:rsid w:val="006E0EFC"/>
    <w:rsid w:val="006E7561"/>
    <w:rsid w:val="007264E1"/>
    <w:rsid w:val="007273AB"/>
    <w:rsid w:val="00743306"/>
    <w:rsid w:val="00771B26"/>
    <w:rsid w:val="0078644B"/>
    <w:rsid w:val="007D1171"/>
    <w:rsid w:val="007E77AB"/>
    <w:rsid w:val="00803F3E"/>
    <w:rsid w:val="00817444"/>
    <w:rsid w:val="00820382"/>
    <w:rsid w:val="00851018"/>
    <w:rsid w:val="00854EAD"/>
    <w:rsid w:val="00876BEF"/>
    <w:rsid w:val="00894DC6"/>
    <w:rsid w:val="008E012D"/>
    <w:rsid w:val="008E76E9"/>
    <w:rsid w:val="00905C71"/>
    <w:rsid w:val="00912ADE"/>
    <w:rsid w:val="0094079E"/>
    <w:rsid w:val="009507F1"/>
    <w:rsid w:val="00956BE4"/>
    <w:rsid w:val="009768F5"/>
    <w:rsid w:val="0098368D"/>
    <w:rsid w:val="009B19DC"/>
    <w:rsid w:val="009D02A4"/>
    <w:rsid w:val="009E1714"/>
    <w:rsid w:val="009E473F"/>
    <w:rsid w:val="009E47F8"/>
    <w:rsid w:val="009E629B"/>
    <w:rsid w:val="00A00535"/>
    <w:rsid w:val="00A0485A"/>
    <w:rsid w:val="00A15582"/>
    <w:rsid w:val="00A16D22"/>
    <w:rsid w:val="00A237D8"/>
    <w:rsid w:val="00A3628F"/>
    <w:rsid w:val="00A5067B"/>
    <w:rsid w:val="00A94A49"/>
    <w:rsid w:val="00AA1FA6"/>
    <w:rsid w:val="00AA225A"/>
    <w:rsid w:val="00AC6EAB"/>
    <w:rsid w:val="00AF085F"/>
    <w:rsid w:val="00AF3E96"/>
    <w:rsid w:val="00B138B8"/>
    <w:rsid w:val="00B518E7"/>
    <w:rsid w:val="00B62676"/>
    <w:rsid w:val="00B8263C"/>
    <w:rsid w:val="00BA3FC1"/>
    <w:rsid w:val="00BA52C6"/>
    <w:rsid w:val="00BA6D2E"/>
    <w:rsid w:val="00BB1FF1"/>
    <w:rsid w:val="00BC16D6"/>
    <w:rsid w:val="00BF1BB3"/>
    <w:rsid w:val="00C0092E"/>
    <w:rsid w:val="00C02BE7"/>
    <w:rsid w:val="00C25149"/>
    <w:rsid w:val="00C277B5"/>
    <w:rsid w:val="00C41094"/>
    <w:rsid w:val="00C455CE"/>
    <w:rsid w:val="00C74BF0"/>
    <w:rsid w:val="00C8619D"/>
    <w:rsid w:val="00CC6457"/>
    <w:rsid w:val="00CF0E81"/>
    <w:rsid w:val="00CF4CC5"/>
    <w:rsid w:val="00D10E3E"/>
    <w:rsid w:val="00D11AF6"/>
    <w:rsid w:val="00D46E6B"/>
    <w:rsid w:val="00D82527"/>
    <w:rsid w:val="00DD7EB1"/>
    <w:rsid w:val="00DE0D95"/>
    <w:rsid w:val="00DE67B3"/>
    <w:rsid w:val="00E4030D"/>
    <w:rsid w:val="00E50EA0"/>
    <w:rsid w:val="00E67BBE"/>
    <w:rsid w:val="00E70C29"/>
    <w:rsid w:val="00E91233"/>
    <w:rsid w:val="00EA0F3A"/>
    <w:rsid w:val="00EC41CC"/>
    <w:rsid w:val="00ED5696"/>
    <w:rsid w:val="00EF7E32"/>
    <w:rsid w:val="00F36477"/>
    <w:rsid w:val="00F60C1C"/>
    <w:rsid w:val="00F63732"/>
    <w:rsid w:val="00F70C07"/>
    <w:rsid w:val="00F8748E"/>
    <w:rsid w:val="00F87F0B"/>
    <w:rsid w:val="00F94F4F"/>
    <w:rsid w:val="00FD1E16"/>
    <w:rsid w:val="00FD1E33"/>
    <w:rsid w:val="00FD3A6E"/>
    <w:rsid w:val="00FD4BD2"/>
    <w:rsid w:val="00FE311E"/>
    <w:rsid w:val="00FE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65793"/>
  <w15:docId w15:val="{85B3786B-8367-444C-9B24-CE4BBE3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link w:val="af7"/>
    <w:uiPriority w:val="1"/>
    <w:qFormat/>
    <w:rsid w:val="003861EB"/>
    <w:pPr>
      <w:spacing w:after="0" w:line="240" w:lineRule="auto"/>
    </w:pPr>
  </w:style>
  <w:style w:type="character" w:customStyle="1" w:styleId="af7">
    <w:name w:val="Без интервала Знак"/>
    <w:link w:val="af6"/>
    <w:uiPriority w:val="1"/>
    <w:locked/>
    <w:rsid w:val="003861EB"/>
  </w:style>
  <w:style w:type="character" w:styleId="af8">
    <w:name w:val="page number"/>
    <w:rsid w:val="003861EB"/>
  </w:style>
  <w:style w:type="character" w:customStyle="1" w:styleId="apple-converted-space">
    <w:name w:val="apple-converted-space"/>
    <w:rsid w:val="00543C90"/>
  </w:style>
  <w:style w:type="character" w:styleId="af9">
    <w:name w:val="Strong"/>
    <w:uiPriority w:val="22"/>
    <w:qFormat/>
    <w:rsid w:val="00C02BE7"/>
    <w:rPr>
      <w:b/>
      <w:bCs/>
    </w:rPr>
  </w:style>
  <w:style w:type="paragraph" w:customStyle="1" w:styleId="11">
    <w:name w:val="Обычный1"/>
    <w:qFormat/>
    <w:rsid w:val="00591510"/>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75627">
      <w:bodyDiv w:val="1"/>
      <w:marLeft w:val="0"/>
      <w:marRight w:val="0"/>
      <w:marTop w:val="0"/>
      <w:marBottom w:val="0"/>
      <w:divBdr>
        <w:top w:val="none" w:sz="0" w:space="0" w:color="auto"/>
        <w:left w:val="none" w:sz="0" w:space="0" w:color="auto"/>
        <w:bottom w:val="none" w:sz="0" w:space="0" w:color="auto"/>
        <w:right w:val="none" w:sz="0" w:space="0" w:color="auto"/>
      </w:divBdr>
    </w:div>
    <w:div w:id="213975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zakon5.rada.gov.ua/laws/show/435-15"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zakon5.rada.gov.ua/laws/show/436-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E5F2ED-70EB-4052-9150-5B97646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44</Pages>
  <Words>15193</Words>
  <Characters>86605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6</cp:revision>
  <dcterms:created xsi:type="dcterms:W3CDTF">2023-12-07T11:59:00Z</dcterms:created>
  <dcterms:modified xsi:type="dcterms:W3CDTF">2024-01-03T14:55:00Z</dcterms:modified>
</cp:coreProperties>
</file>