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1F" w:rsidRDefault="008C0ACE">
      <w:pPr>
        <w:spacing w:before="68"/>
        <w:ind w:left="5194" w:right="1118" w:hanging="3167"/>
        <w:rPr>
          <w:b/>
          <w:i/>
          <w:sz w:val="24"/>
        </w:rPr>
      </w:pPr>
      <w:r>
        <w:rPr>
          <w:b/>
          <w:i/>
          <w:sz w:val="24"/>
        </w:rPr>
        <w:t>Акціонерне товариство «Оператор газорозподільної системи «</w:t>
      </w:r>
      <w:proofErr w:type="spellStart"/>
      <w:r>
        <w:rPr>
          <w:b/>
          <w:i/>
          <w:sz w:val="24"/>
        </w:rPr>
        <w:t>Лубнигаз</w:t>
      </w:r>
      <w:proofErr w:type="spellEnd"/>
      <w:r>
        <w:rPr>
          <w:b/>
          <w:i/>
          <w:sz w:val="24"/>
        </w:rPr>
        <w:t>»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Лубнигаз</w:t>
      </w:r>
      <w:proofErr w:type="spellEnd"/>
      <w:r>
        <w:rPr>
          <w:b/>
          <w:i/>
          <w:sz w:val="24"/>
        </w:rPr>
        <w:t>»</w:t>
      </w: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58139E" w:rsidP="008C0ACE">
      <w:pPr>
        <w:ind w:right="403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 w:rsidR="008C0ACE">
        <w:rPr>
          <w:b/>
          <w:sz w:val="24"/>
        </w:rPr>
        <w:t>«ЗАТВЕРДЖЕНО»</w:t>
      </w:r>
    </w:p>
    <w:p w:rsidR="001E501F" w:rsidRDefault="008C0ACE">
      <w:pPr>
        <w:ind w:left="7172"/>
        <w:rPr>
          <w:b/>
          <w:sz w:val="24"/>
        </w:rPr>
      </w:pPr>
      <w:r>
        <w:rPr>
          <w:b/>
          <w:sz w:val="24"/>
        </w:rPr>
        <w:t>Протокол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Уповноваженої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особи</w:t>
      </w:r>
    </w:p>
    <w:p w:rsidR="001E501F" w:rsidRDefault="008C0ACE" w:rsidP="003162E9">
      <w:pPr>
        <w:ind w:left="8505" w:right="397" w:firstLine="85"/>
        <w:rPr>
          <w:b/>
          <w:sz w:val="24"/>
        </w:rPr>
      </w:pPr>
      <w:r>
        <w:rPr>
          <w:b/>
          <w:sz w:val="24"/>
        </w:rPr>
        <w:t>АТ «</w:t>
      </w:r>
      <w:proofErr w:type="spellStart"/>
      <w:r>
        <w:rPr>
          <w:b/>
          <w:sz w:val="24"/>
        </w:rPr>
        <w:t>Лубнигаз</w:t>
      </w:r>
      <w:proofErr w:type="spellEnd"/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 w:rsidR="00086711">
        <w:rPr>
          <w:b/>
          <w:spacing w:val="-1"/>
          <w:sz w:val="24"/>
        </w:rPr>
        <w:t>24</w:t>
      </w:r>
      <w:r>
        <w:rPr>
          <w:b/>
          <w:spacing w:val="-1"/>
          <w:sz w:val="24"/>
        </w:rPr>
        <w:t>.01.2023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</w:t>
      </w:r>
      <w:r w:rsidR="00DB38E2">
        <w:rPr>
          <w:b/>
          <w:sz w:val="24"/>
        </w:rPr>
        <w:t>20</w:t>
      </w: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rPr>
          <w:b/>
          <w:sz w:val="26"/>
        </w:rPr>
      </w:pPr>
    </w:p>
    <w:p w:rsidR="001E501F" w:rsidRDefault="001E501F">
      <w:pPr>
        <w:pStyle w:val="a3"/>
        <w:spacing w:before="1"/>
        <w:rPr>
          <w:b/>
          <w:sz w:val="26"/>
        </w:rPr>
      </w:pPr>
    </w:p>
    <w:p w:rsidR="001E501F" w:rsidRDefault="008C0ACE">
      <w:pPr>
        <w:ind w:left="3095" w:right="2445"/>
        <w:jc w:val="center"/>
        <w:rPr>
          <w:b/>
          <w:sz w:val="24"/>
        </w:rPr>
      </w:pPr>
      <w:r>
        <w:rPr>
          <w:b/>
          <w:sz w:val="24"/>
        </w:rPr>
        <w:t>ТЕНДЕРНА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ДОКУМЕНТАЦІЯ</w:t>
      </w:r>
    </w:p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3095" w:right="2449"/>
        <w:jc w:val="center"/>
        <w:rPr>
          <w:b/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процедурі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ВІДКРИТІ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ТОРГИ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особливостями)</w:t>
      </w:r>
    </w:p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3040" w:right="2449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закупівлю </w:t>
      </w:r>
      <w:r w:rsidR="002E5771">
        <w:t>послуг</w:t>
      </w:r>
    </w:p>
    <w:p w:rsidR="001E501F" w:rsidRDefault="001E501F">
      <w:pPr>
        <w:pStyle w:val="a3"/>
        <w:spacing w:before="10"/>
        <w:rPr>
          <w:sz w:val="20"/>
        </w:rPr>
      </w:pPr>
    </w:p>
    <w:p w:rsidR="001E501F" w:rsidRDefault="00DB38E2" w:rsidP="002E5771">
      <w:pPr>
        <w:ind w:left="1134" w:right="1134"/>
        <w:jc w:val="center"/>
        <w:rPr>
          <w:b/>
          <w:i/>
          <w:sz w:val="24"/>
        </w:rPr>
      </w:pPr>
      <w:r w:rsidRPr="00DB38E2">
        <w:rPr>
          <w:b/>
          <w:i/>
          <w:sz w:val="24"/>
        </w:rPr>
        <w:t xml:space="preserve">Послуги </w:t>
      </w:r>
      <w:proofErr w:type="spellStart"/>
      <w:r w:rsidRPr="00DB38E2">
        <w:rPr>
          <w:b/>
          <w:i/>
          <w:sz w:val="24"/>
        </w:rPr>
        <w:t>шиномонтажу</w:t>
      </w:r>
      <w:proofErr w:type="spellEnd"/>
      <w:r w:rsidRPr="00DB38E2">
        <w:rPr>
          <w:b/>
          <w:i/>
          <w:sz w:val="24"/>
        </w:rPr>
        <w:t xml:space="preserve"> автомобілів</w:t>
      </w:r>
    </w:p>
    <w:p w:rsidR="001E501F" w:rsidRDefault="001E501F">
      <w:pPr>
        <w:pStyle w:val="a3"/>
        <w:spacing w:before="10"/>
        <w:rPr>
          <w:b/>
          <w:i/>
          <w:sz w:val="20"/>
        </w:rPr>
      </w:pPr>
    </w:p>
    <w:p w:rsidR="001E501F" w:rsidRPr="002E5771" w:rsidRDefault="008C0ACE">
      <w:pPr>
        <w:spacing w:before="1"/>
        <w:ind w:left="3036" w:right="2449"/>
        <w:jc w:val="center"/>
        <w:rPr>
          <w:b/>
          <w:i/>
          <w:sz w:val="24"/>
        </w:rPr>
      </w:pPr>
      <w:r w:rsidRPr="002E5771">
        <w:rPr>
          <w:b/>
          <w:i/>
          <w:sz w:val="24"/>
        </w:rPr>
        <w:t>код ДК</w:t>
      </w:r>
      <w:r w:rsidRPr="002E5771">
        <w:rPr>
          <w:b/>
          <w:i/>
          <w:spacing w:val="-1"/>
          <w:sz w:val="24"/>
        </w:rPr>
        <w:t xml:space="preserve"> </w:t>
      </w:r>
      <w:r w:rsidRPr="002E5771">
        <w:rPr>
          <w:b/>
          <w:i/>
          <w:sz w:val="24"/>
        </w:rPr>
        <w:t>021:2015</w:t>
      </w:r>
      <w:r w:rsidRPr="002E5771">
        <w:rPr>
          <w:b/>
          <w:i/>
          <w:spacing w:val="-1"/>
          <w:sz w:val="24"/>
        </w:rPr>
        <w:t xml:space="preserve"> </w:t>
      </w:r>
      <w:r w:rsidRPr="002E5771">
        <w:rPr>
          <w:b/>
          <w:i/>
          <w:sz w:val="24"/>
        </w:rPr>
        <w:t>–</w:t>
      </w:r>
      <w:r w:rsidR="0097769F">
        <w:rPr>
          <w:b/>
          <w:i/>
          <w:sz w:val="24"/>
        </w:rPr>
        <w:t xml:space="preserve"> </w:t>
      </w:r>
      <w:r w:rsidR="00DB38E2" w:rsidRPr="00DB38E2">
        <w:rPr>
          <w:b/>
          <w:i/>
        </w:rPr>
        <w:t xml:space="preserve">50110000-9 Послуги з ремонту і технічного обслуговування </w:t>
      </w:r>
      <w:proofErr w:type="spellStart"/>
      <w:r w:rsidR="00DB38E2" w:rsidRPr="00DB38E2">
        <w:rPr>
          <w:b/>
          <w:i/>
        </w:rPr>
        <w:t>мототранспортних</w:t>
      </w:r>
      <w:proofErr w:type="spellEnd"/>
      <w:r w:rsidR="00DB38E2" w:rsidRPr="00DB38E2">
        <w:rPr>
          <w:b/>
          <w:i/>
        </w:rPr>
        <w:t xml:space="preserve"> засобів і супутнього обладнання</w:t>
      </w: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26"/>
        </w:rPr>
      </w:pPr>
    </w:p>
    <w:p w:rsidR="001E501F" w:rsidRDefault="001E501F">
      <w:pPr>
        <w:pStyle w:val="a3"/>
        <w:rPr>
          <w:b/>
          <w:i/>
          <w:sz w:val="36"/>
        </w:rPr>
      </w:pPr>
    </w:p>
    <w:p w:rsidR="001E501F" w:rsidRDefault="008C0ACE">
      <w:pPr>
        <w:ind w:left="3033" w:right="2449"/>
        <w:jc w:val="center"/>
        <w:rPr>
          <w:sz w:val="24"/>
        </w:rPr>
      </w:pPr>
      <w:proofErr w:type="spellStart"/>
      <w:r>
        <w:rPr>
          <w:sz w:val="24"/>
          <w:u w:val="single"/>
        </w:rPr>
        <w:t>м.Лубни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рік</w:t>
      </w:r>
    </w:p>
    <w:p w:rsidR="001E501F" w:rsidRDefault="001E501F">
      <w:pPr>
        <w:jc w:val="center"/>
        <w:rPr>
          <w:sz w:val="24"/>
        </w:rPr>
        <w:sectPr w:rsidR="001E501F">
          <w:type w:val="continuous"/>
          <w:pgSz w:w="11920" w:h="16850"/>
          <w:pgMar w:top="760" w:right="44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5"/>
        <w:gridCol w:w="6424"/>
      </w:tblGrid>
      <w:tr w:rsidR="001E501F">
        <w:trPr>
          <w:trHeight w:val="417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80"/>
              <w:ind w:left="32"/>
              <w:jc w:val="center"/>
            </w:pPr>
            <w:r>
              <w:lastRenderedPageBreak/>
              <w:t>№</w:t>
            </w:r>
          </w:p>
        </w:tc>
        <w:tc>
          <w:tcPr>
            <w:tcW w:w="9259" w:type="dxa"/>
            <w:gridSpan w:val="2"/>
          </w:tcPr>
          <w:p w:rsidR="001E501F" w:rsidRDefault="008C0ACE">
            <w:pPr>
              <w:pStyle w:val="TableParagraph"/>
              <w:spacing w:before="80"/>
              <w:ind w:left="3159" w:right="3143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Загальні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положення</w:t>
            </w:r>
          </w:p>
        </w:tc>
      </w:tr>
      <w:tr w:rsidR="001E501F">
        <w:trPr>
          <w:trHeight w:val="407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75"/>
              <w:ind w:left="2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75"/>
              <w:ind w:left="10"/>
              <w:jc w:val="center"/>
            </w:pPr>
            <w:r>
              <w:t>2</w:t>
            </w:r>
          </w:p>
        </w:tc>
        <w:tc>
          <w:tcPr>
            <w:tcW w:w="6424" w:type="dxa"/>
          </w:tcPr>
          <w:p w:rsidR="001E501F" w:rsidRDefault="008C0ACE">
            <w:pPr>
              <w:pStyle w:val="TableParagraph"/>
              <w:spacing w:before="75"/>
              <w:ind w:left="12"/>
              <w:jc w:val="center"/>
            </w:pPr>
            <w:r>
              <w:t>3</w:t>
            </w:r>
          </w:p>
        </w:tc>
      </w:tr>
      <w:tr w:rsidR="001E501F">
        <w:trPr>
          <w:trHeight w:val="297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155"/>
              <w:rPr>
                <w:b/>
              </w:rPr>
            </w:pPr>
            <w:r>
              <w:rPr>
                <w:b/>
              </w:rPr>
              <w:t>Терміни,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які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вживаються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тендерній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 України «Про публічні закупівлі» (далі — Закон)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послуг для замовників, передбачених Законом України 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публічні закупівлі», на період дії правового режиму воєнного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протягом 90 днів 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дня його 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скасування,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12.10.2022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1178 (далі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Особливості).</w:t>
            </w:r>
          </w:p>
          <w:p w:rsidR="001E501F" w:rsidRDefault="008C0ACE" w:rsidP="00B40D35">
            <w:pPr>
              <w:pStyle w:val="TableParagraph"/>
              <w:spacing w:line="254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Терміни,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вживаються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Особливостях.</w:t>
            </w:r>
          </w:p>
        </w:tc>
      </w:tr>
      <w:tr w:rsidR="001E501F">
        <w:trPr>
          <w:trHeight w:val="61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8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</w:t>
            </w:r>
          </w:p>
          <w:p w:rsidR="001E501F" w:rsidRDefault="008C0ACE">
            <w:pPr>
              <w:pStyle w:val="TableParagraph"/>
              <w:spacing w:before="4"/>
              <w:ind w:left="112"/>
              <w:rPr>
                <w:b/>
              </w:rPr>
            </w:pPr>
            <w:r>
              <w:rPr>
                <w:b/>
              </w:rPr>
              <w:t>замовника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торгів</w:t>
            </w:r>
          </w:p>
        </w:tc>
        <w:tc>
          <w:tcPr>
            <w:tcW w:w="6424" w:type="dxa"/>
          </w:tcPr>
          <w:p w:rsidR="001E501F" w:rsidRDefault="001E501F" w:rsidP="00B40D35">
            <w:pPr>
              <w:pStyle w:val="TableParagraph"/>
              <w:ind w:left="57" w:right="57"/>
            </w:pPr>
          </w:p>
        </w:tc>
      </w:tr>
      <w:tr w:rsidR="001E501F">
        <w:trPr>
          <w:trHeight w:val="50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повне</w:t>
            </w:r>
            <w:r>
              <w:rPr>
                <w:spacing w:val="-7"/>
              </w:rPr>
              <w:t xml:space="preserve"> </w:t>
            </w:r>
            <w:r>
              <w:t>найменування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0" w:lineRule="exact"/>
              <w:ind w:left="57" w:right="57"/>
            </w:pPr>
            <w:r>
              <w:t>Акціонерне</w:t>
            </w:r>
            <w:r>
              <w:rPr>
                <w:spacing w:val="59"/>
              </w:rPr>
              <w:t xml:space="preserve"> </w:t>
            </w:r>
            <w:r>
              <w:t>товариство</w:t>
            </w:r>
            <w:r>
              <w:rPr>
                <w:spacing w:val="107"/>
              </w:rPr>
              <w:t xml:space="preserve"> </w:t>
            </w:r>
            <w:r>
              <w:t>«Оператор</w:t>
            </w:r>
            <w:r>
              <w:rPr>
                <w:spacing w:val="58"/>
              </w:rPr>
              <w:t xml:space="preserve"> </w:t>
            </w:r>
            <w:r>
              <w:t xml:space="preserve">газорозподільної  </w:t>
            </w:r>
            <w:r>
              <w:rPr>
                <w:spacing w:val="2"/>
              </w:rPr>
              <w:t xml:space="preserve"> </w:t>
            </w:r>
            <w:r>
              <w:t>системи</w:t>
            </w:r>
          </w:p>
          <w:p w:rsidR="001E501F" w:rsidRDefault="008C0ACE" w:rsidP="00B40D35">
            <w:pPr>
              <w:pStyle w:val="TableParagraph"/>
              <w:spacing w:line="244" w:lineRule="exact"/>
              <w:ind w:left="57" w:right="57"/>
            </w:pPr>
            <w:r>
              <w:t>«</w:t>
            </w:r>
            <w:proofErr w:type="spellStart"/>
            <w:r>
              <w:t>Лубнигаз</w:t>
            </w:r>
            <w:proofErr w:type="spellEnd"/>
            <w:r>
              <w:t>»</w:t>
            </w:r>
          </w:p>
        </w:tc>
      </w:tr>
      <w:tr w:rsidR="001E501F">
        <w:trPr>
          <w:trHeight w:val="50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9" w:lineRule="exact"/>
              <w:ind w:left="112"/>
            </w:pPr>
            <w:r>
              <w:t>місцезнаходження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вул.</w:t>
            </w:r>
            <w:r>
              <w:rPr>
                <w:spacing w:val="-2"/>
              </w:rPr>
              <w:t xml:space="preserve"> </w:t>
            </w:r>
            <w:r>
              <w:t>Л.Толстого,</w:t>
            </w:r>
            <w:r>
              <w:rPr>
                <w:spacing w:val="-3"/>
              </w:rPr>
              <w:t xml:space="preserve"> </w:t>
            </w:r>
            <w:r>
              <w:t>87,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Лубни,</w:t>
            </w:r>
            <w:r>
              <w:rPr>
                <w:spacing w:val="-2"/>
              </w:rPr>
              <w:t xml:space="preserve"> </w:t>
            </w:r>
            <w:r>
              <w:t>Полтавська</w:t>
            </w:r>
            <w:r>
              <w:rPr>
                <w:spacing w:val="-3"/>
              </w:rPr>
              <w:t xml:space="preserve"> </w:t>
            </w:r>
            <w:r>
              <w:t>обл.,</w:t>
            </w:r>
            <w:r>
              <w:rPr>
                <w:spacing w:val="-1"/>
              </w:rPr>
              <w:t xml:space="preserve"> </w:t>
            </w:r>
            <w:r>
              <w:t>Україна,</w:t>
            </w:r>
            <w:r>
              <w:rPr>
                <w:spacing w:val="-3"/>
              </w:rPr>
              <w:t xml:space="preserve"> </w:t>
            </w:r>
            <w:r>
              <w:t>37503</w:t>
            </w:r>
          </w:p>
        </w:tc>
      </w:tr>
      <w:tr w:rsidR="001E501F">
        <w:trPr>
          <w:trHeight w:val="1770"/>
        </w:trPr>
        <w:tc>
          <w:tcPr>
            <w:tcW w:w="706" w:type="dxa"/>
          </w:tcPr>
          <w:p w:rsidR="001E501F" w:rsidRDefault="008C0ACE">
            <w:pPr>
              <w:pStyle w:val="TableParagraph"/>
              <w:spacing w:before="1"/>
              <w:ind w:left="203" w:right="177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812"/>
            </w:pPr>
            <w:r>
              <w:t>прізвище, ім’я та по</w:t>
            </w:r>
            <w:r>
              <w:rPr>
                <w:spacing w:val="-52"/>
              </w:rPr>
              <w:t xml:space="preserve"> </w:t>
            </w:r>
            <w:r>
              <w:t>батькові,</w:t>
            </w:r>
            <w:r>
              <w:rPr>
                <w:spacing w:val="-4"/>
              </w:rPr>
              <w:t xml:space="preserve"> </w:t>
            </w:r>
            <w:r>
              <w:t>посада</w:t>
            </w:r>
            <w:r>
              <w:rPr>
                <w:spacing w:val="-2"/>
              </w:rPr>
              <w:t xml:space="preserve"> </w:t>
            </w:r>
            <w:r>
              <w:t>та</w:t>
            </w:r>
          </w:p>
          <w:p w:rsidR="001E501F" w:rsidRDefault="008C0ACE">
            <w:pPr>
              <w:pStyle w:val="TableParagraph"/>
              <w:ind w:left="112" w:right="144"/>
            </w:pPr>
            <w:r>
              <w:t>електронна адреса однієї</w:t>
            </w:r>
            <w:r>
              <w:rPr>
                <w:spacing w:val="1"/>
              </w:rPr>
              <w:t xml:space="preserve"> </w:t>
            </w:r>
            <w:r>
              <w:t>чи кількох посадових осіб</w:t>
            </w:r>
            <w:r>
              <w:rPr>
                <w:spacing w:val="1"/>
              </w:rPr>
              <w:t xml:space="preserve"> </w:t>
            </w:r>
            <w:r>
              <w:t>замовника, уповноважених</w:t>
            </w:r>
            <w:r>
              <w:rPr>
                <w:spacing w:val="-53"/>
              </w:rPr>
              <w:t xml:space="preserve"> </w:t>
            </w:r>
            <w:r>
              <w:t>здійснювати</w:t>
            </w:r>
            <w:r>
              <w:rPr>
                <w:spacing w:val="-4"/>
              </w:rPr>
              <w:t xml:space="preserve"> </w:t>
            </w:r>
            <w:r>
              <w:t>зв’язок</w:t>
            </w:r>
            <w:r>
              <w:rPr>
                <w:spacing w:val="1"/>
              </w:rPr>
              <w:t xml:space="preserve"> </w:t>
            </w:r>
            <w:r>
              <w:t>з</w:t>
            </w:r>
          </w:p>
          <w:p w:rsidR="001E501F" w:rsidRDefault="008C0ACE">
            <w:pPr>
              <w:pStyle w:val="TableParagraph"/>
              <w:spacing w:line="232" w:lineRule="exact"/>
              <w:ind w:left="112"/>
            </w:pPr>
            <w:r>
              <w:t>учасниками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</w:pPr>
            <w:r>
              <w:t>ПІБ: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Педюра</w:t>
            </w:r>
            <w:proofErr w:type="spellEnd"/>
            <w:r>
              <w:rPr>
                <w:spacing w:val="49"/>
              </w:rPr>
              <w:t xml:space="preserve"> </w:t>
            </w:r>
            <w:r>
              <w:t>Володимир</w:t>
            </w:r>
            <w:r>
              <w:rPr>
                <w:spacing w:val="46"/>
              </w:rPr>
              <w:t xml:space="preserve"> </w:t>
            </w:r>
            <w:r>
              <w:t>Миколайович</w:t>
            </w:r>
            <w:r>
              <w:rPr>
                <w:spacing w:val="48"/>
              </w:rPr>
              <w:t xml:space="preserve"> </w:t>
            </w:r>
            <w:r>
              <w:t>–</w:t>
            </w:r>
            <w:r>
              <w:rPr>
                <w:spacing w:val="52"/>
              </w:rPr>
              <w:t xml:space="preserve"> </w:t>
            </w:r>
            <w:r>
              <w:t>Уповноважена</w:t>
            </w:r>
            <w:r>
              <w:rPr>
                <w:spacing w:val="49"/>
              </w:rPr>
              <w:t xml:space="preserve"> </w:t>
            </w:r>
            <w:r>
              <w:t>особа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АТ«Лубнигаз</w:t>
            </w:r>
            <w:proofErr w:type="spellEnd"/>
            <w:r>
              <w:t>»</w:t>
            </w:r>
          </w:p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  <w:r>
              <w:rPr>
                <w:spacing w:val="-9"/>
              </w:rPr>
              <w:t xml:space="preserve"> </w:t>
            </w:r>
            <w:hyperlink r:id="rId6">
              <w:r>
                <w:t>tender@lubnygaz.com.ua</w:t>
              </w:r>
            </w:hyperlink>
          </w:p>
          <w:p w:rsidR="001E501F" w:rsidRDefault="008C0ACE" w:rsidP="00B40D35">
            <w:pPr>
              <w:pStyle w:val="TableParagraph"/>
              <w:spacing w:before="3"/>
              <w:ind w:left="57" w:right="57"/>
            </w:pPr>
            <w:r>
              <w:t>тел.</w:t>
            </w:r>
            <w:r>
              <w:rPr>
                <w:spacing w:val="-4"/>
              </w:rPr>
              <w:t xml:space="preserve"> </w:t>
            </w:r>
            <w:r>
              <w:t>(05361)</w:t>
            </w:r>
            <w:r>
              <w:rPr>
                <w:spacing w:val="-1"/>
              </w:rPr>
              <w:t xml:space="preserve"> </w:t>
            </w:r>
            <w:r>
              <w:t xml:space="preserve">75-238, </w:t>
            </w:r>
            <w:proofErr w:type="spellStart"/>
            <w:r>
              <w:t>моб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>050-308-02-97</w:t>
            </w:r>
          </w:p>
        </w:tc>
      </w:tr>
      <w:tr w:rsidR="001E501F">
        <w:trPr>
          <w:trHeight w:val="249"/>
        </w:trPr>
        <w:tc>
          <w:tcPr>
            <w:tcW w:w="706" w:type="dxa"/>
            <w:tcBorders>
              <w:bottom w:val="single" w:sz="6" w:space="0" w:color="000000"/>
            </w:tcBorders>
          </w:tcPr>
          <w:p w:rsidR="001E501F" w:rsidRDefault="008C0ACE">
            <w:pPr>
              <w:pStyle w:val="TableParagraph"/>
              <w:spacing w:line="229" w:lineRule="exact"/>
              <w:ind w:left="28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E501F" w:rsidRDefault="008C0ACE">
            <w:pPr>
              <w:pStyle w:val="TableParagraph"/>
              <w:spacing w:line="229" w:lineRule="exact"/>
              <w:ind w:left="112"/>
              <w:rPr>
                <w:b/>
              </w:rPr>
            </w:pPr>
            <w:r>
              <w:rPr>
                <w:b/>
              </w:rPr>
              <w:t>Процедура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424" w:type="dxa"/>
            <w:tcBorders>
              <w:bottom w:val="single" w:sz="6" w:space="0" w:color="000000"/>
            </w:tcBorders>
          </w:tcPr>
          <w:p w:rsidR="001E501F" w:rsidRDefault="008C0ACE" w:rsidP="00B40D35">
            <w:pPr>
              <w:pStyle w:val="TableParagraph"/>
              <w:spacing w:line="229" w:lineRule="exact"/>
              <w:ind w:left="57" w:right="57"/>
            </w:pPr>
            <w:r>
              <w:t>відкриті торги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4"/>
              </w:rPr>
              <w:t xml:space="preserve"> </w:t>
            </w:r>
            <w:r>
              <w:t>особливостями</w:t>
            </w:r>
          </w:p>
        </w:tc>
      </w:tr>
      <w:tr w:rsidR="001E501F">
        <w:trPr>
          <w:trHeight w:val="506"/>
        </w:trPr>
        <w:tc>
          <w:tcPr>
            <w:tcW w:w="706" w:type="dxa"/>
            <w:tcBorders>
              <w:top w:val="single" w:sz="6" w:space="0" w:color="000000"/>
            </w:tcBorders>
          </w:tcPr>
          <w:p w:rsidR="001E501F" w:rsidRDefault="008C0ACE">
            <w:pPr>
              <w:pStyle w:val="TableParagraph"/>
              <w:spacing w:line="247" w:lineRule="exact"/>
              <w:ind w:left="28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1E501F" w:rsidRDefault="008C0ACE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Інформація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предмет</w:t>
            </w:r>
          </w:p>
          <w:p w:rsidR="001E501F" w:rsidRDefault="008C0ACE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закупівлі</w:t>
            </w:r>
          </w:p>
        </w:tc>
        <w:tc>
          <w:tcPr>
            <w:tcW w:w="6424" w:type="dxa"/>
            <w:tcBorders>
              <w:top w:val="single" w:sz="6" w:space="0" w:color="000000"/>
            </w:tcBorders>
          </w:tcPr>
          <w:p w:rsidR="001E501F" w:rsidRDefault="001E501F" w:rsidP="00B40D35">
            <w:pPr>
              <w:pStyle w:val="TableParagraph"/>
              <w:ind w:left="57" w:right="57"/>
            </w:pPr>
          </w:p>
        </w:tc>
      </w:tr>
      <w:tr w:rsidR="001E501F">
        <w:trPr>
          <w:trHeight w:val="78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03" w:right="177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7" w:lineRule="exact"/>
              <w:ind w:left="112"/>
            </w:pPr>
            <w:r>
              <w:t>назва</w:t>
            </w:r>
            <w:r>
              <w:rPr>
                <w:spacing w:val="-9"/>
              </w:rPr>
              <w:t xml:space="preserve"> </w:t>
            </w:r>
            <w:r>
              <w:t>предмета</w:t>
            </w:r>
            <w:r>
              <w:rPr>
                <w:spacing w:val="-11"/>
              </w:rPr>
              <w:t xml:space="preserve"> </w:t>
            </w:r>
            <w:r>
              <w:t>закупівлі</w:t>
            </w:r>
          </w:p>
        </w:tc>
        <w:tc>
          <w:tcPr>
            <w:tcW w:w="6424" w:type="dxa"/>
          </w:tcPr>
          <w:p w:rsidR="00B55894" w:rsidRDefault="00DB38E2" w:rsidP="00B40D35">
            <w:pPr>
              <w:pStyle w:val="TableParagraph"/>
              <w:spacing w:before="1" w:line="250" w:lineRule="exact"/>
              <w:ind w:left="57" w:right="57"/>
            </w:pPr>
            <w:r w:rsidRPr="00DB38E2">
              <w:t xml:space="preserve">Послуги </w:t>
            </w:r>
            <w:proofErr w:type="spellStart"/>
            <w:r w:rsidRPr="00DB38E2">
              <w:t>шиномонтажу</w:t>
            </w:r>
            <w:proofErr w:type="spellEnd"/>
            <w:r w:rsidRPr="00DB38E2">
              <w:t xml:space="preserve"> автомобілів</w:t>
            </w:r>
          </w:p>
          <w:p w:rsidR="00DB38E2" w:rsidRDefault="00DB38E2" w:rsidP="00B40D35">
            <w:pPr>
              <w:pStyle w:val="TableParagraph"/>
              <w:spacing w:before="1" w:line="250" w:lineRule="exact"/>
              <w:ind w:left="57" w:right="57"/>
            </w:pPr>
          </w:p>
          <w:p w:rsidR="001E501F" w:rsidRDefault="0097769F" w:rsidP="00B40D35">
            <w:pPr>
              <w:pStyle w:val="TableParagraph"/>
              <w:spacing w:before="1" w:line="250" w:lineRule="exact"/>
              <w:ind w:left="57" w:right="57"/>
            </w:pPr>
            <w:r w:rsidRPr="00C748AD">
              <w:t xml:space="preserve">код ДК  021:2015 – </w:t>
            </w:r>
            <w:r w:rsidR="00DB38E2" w:rsidRPr="00DB38E2">
              <w:t xml:space="preserve">50110000-9 Послуги з ремонту і технічного обслуговування </w:t>
            </w:r>
            <w:proofErr w:type="spellStart"/>
            <w:r w:rsidR="00DB38E2" w:rsidRPr="00DB38E2">
              <w:t>мототранспортних</w:t>
            </w:r>
            <w:proofErr w:type="spellEnd"/>
            <w:r w:rsidR="00DB38E2" w:rsidRPr="00DB38E2">
              <w:t xml:space="preserve"> засобів і супутнього обладнання</w:t>
            </w:r>
          </w:p>
        </w:tc>
      </w:tr>
      <w:tr w:rsidR="001E501F">
        <w:trPr>
          <w:trHeight w:val="1264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37"/>
              <w:jc w:val="both"/>
            </w:pPr>
            <w:r>
              <w:t>опис окремої частини або</w:t>
            </w:r>
            <w:r>
              <w:rPr>
                <w:spacing w:val="1"/>
              </w:rPr>
              <w:t xml:space="preserve"> </w:t>
            </w:r>
            <w:r>
              <w:t>частин предмета закупівлі</w:t>
            </w:r>
            <w:r>
              <w:rPr>
                <w:spacing w:val="-52"/>
              </w:rPr>
              <w:t xml:space="preserve"> </w:t>
            </w:r>
            <w:r>
              <w:t>(лота),</w:t>
            </w:r>
            <w:r>
              <w:rPr>
                <w:spacing w:val="-2"/>
              </w:rPr>
              <w:t xml:space="preserve"> </w:t>
            </w:r>
            <w:r>
              <w:t>щодо</w:t>
            </w:r>
            <w:r>
              <w:rPr>
                <w:spacing w:val="-3"/>
              </w:rPr>
              <w:t xml:space="preserve"> </w:t>
            </w:r>
            <w:r>
              <w:t>яких</w:t>
            </w:r>
            <w:r>
              <w:rPr>
                <w:spacing w:val="-2"/>
              </w:rPr>
              <w:t xml:space="preserve"> </w:t>
            </w:r>
            <w:r>
              <w:t>можуть</w:t>
            </w:r>
          </w:p>
          <w:p w:rsidR="001E501F" w:rsidRDefault="008C0ACE">
            <w:pPr>
              <w:pStyle w:val="TableParagraph"/>
              <w:spacing w:line="252" w:lineRule="exact"/>
              <w:ind w:left="112" w:right="735"/>
              <w:jc w:val="both"/>
            </w:pPr>
            <w:r>
              <w:t>бути подані тендерні</w:t>
            </w:r>
            <w:r>
              <w:rPr>
                <w:spacing w:val="-52"/>
              </w:rPr>
              <w:t xml:space="preserve"> </w:t>
            </w:r>
            <w: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Закупівля</w:t>
            </w:r>
            <w:r>
              <w:rPr>
                <w:spacing w:val="-8"/>
              </w:rPr>
              <w:t xml:space="preserve"> </w:t>
            </w:r>
            <w:r>
              <w:t>здійснюється</w:t>
            </w:r>
            <w:r>
              <w:rPr>
                <w:spacing w:val="-5"/>
              </w:rPr>
              <w:t xml:space="preserve"> </w:t>
            </w:r>
            <w:r>
              <w:t>щодо</w:t>
            </w:r>
            <w:r>
              <w:rPr>
                <w:spacing w:val="-5"/>
              </w:rPr>
              <w:t xml:space="preserve"> </w:t>
            </w:r>
            <w:r>
              <w:t>предмета</w:t>
            </w:r>
            <w:r>
              <w:rPr>
                <w:spacing w:val="-4"/>
              </w:rPr>
              <w:t xml:space="preserve"> </w:t>
            </w:r>
            <w:r>
              <w:t>закупівлі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цілому.</w:t>
            </w:r>
          </w:p>
        </w:tc>
      </w:tr>
      <w:tr w:rsidR="001E501F">
        <w:trPr>
          <w:trHeight w:val="111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1E501F" w:rsidRDefault="002E5771">
            <w:pPr>
              <w:pStyle w:val="TableParagraph"/>
              <w:ind w:left="112" w:right="313"/>
            </w:pPr>
            <w:r w:rsidRPr="002E5771">
              <w:t>місце, де повинні бути виконані роботи чи надані послуги, їх обсяги</w:t>
            </w:r>
          </w:p>
        </w:tc>
        <w:tc>
          <w:tcPr>
            <w:tcW w:w="6424" w:type="dxa"/>
          </w:tcPr>
          <w:p w:rsidR="001E501F" w:rsidRDefault="0058139E" w:rsidP="00B40D35">
            <w:pPr>
              <w:pStyle w:val="TableParagraph"/>
              <w:spacing w:before="1"/>
              <w:ind w:left="57" w:right="57"/>
            </w:pPr>
            <w:r>
              <w:t xml:space="preserve">Місце надання послуг: </w:t>
            </w:r>
            <w:r w:rsidR="00DB38E2" w:rsidRPr="00DB38E2">
              <w:rPr>
                <w:sz w:val="24"/>
              </w:rPr>
              <w:t xml:space="preserve">послуги з </w:t>
            </w:r>
            <w:proofErr w:type="spellStart"/>
            <w:r w:rsidR="00DB38E2" w:rsidRPr="00DB38E2">
              <w:rPr>
                <w:sz w:val="24"/>
              </w:rPr>
              <w:t>шиномонтажу</w:t>
            </w:r>
            <w:proofErr w:type="spellEnd"/>
            <w:r w:rsidR="00DB38E2" w:rsidRPr="00DB38E2">
              <w:rPr>
                <w:sz w:val="24"/>
              </w:rPr>
              <w:t xml:space="preserve"> автомобілів Замовника повинні надаватися за місцем розташування станції технічного обслуговування та/або установи, яка має право надавати послуги зазначеного виду діяльності, розташованої у м. Лубни</w:t>
            </w:r>
          </w:p>
          <w:p w:rsidR="002E5771" w:rsidRDefault="002E5771" w:rsidP="00B40D35">
            <w:pPr>
              <w:pStyle w:val="TableParagraph"/>
              <w:spacing w:before="1"/>
              <w:ind w:left="57" w:right="57"/>
            </w:pPr>
          </w:p>
          <w:p w:rsidR="002E5771" w:rsidRDefault="00A77C05" w:rsidP="00DB38E2">
            <w:pPr>
              <w:pStyle w:val="TableParagraph"/>
              <w:spacing w:line="247" w:lineRule="exact"/>
              <w:jc w:val="both"/>
            </w:pPr>
            <w:r>
              <w:t xml:space="preserve">Обсяг: </w:t>
            </w:r>
            <w:r w:rsidR="00DB38E2">
              <w:t>789</w:t>
            </w:r>
            <w:r w:rsidR="0058139E">
              <w:t xml:space="preserve"> </w:t>
            </w:r>
            <w:r>
              <w:t>послуг</w:t>
            </w:r>
          </w:p>
        </w:tc>
      </w:tr>
      <w:tr w:rsidR="001E501F">
        <w:trPr>
          <w:trHeight w:val="76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03" w:right="177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8" w:lineRule="exact"/>
              <w:ind w:left="112"/>
            </w:pPr>
            <w:r>
              <w:t>строки</w:t>
            </w:r>
            <w:r>
              <w:rPr>
                <w:spacing w:val="-4"/>
              </w:rPr>
              <w:t xml:space="preserve"> </w:t>
            </w:r>
            <w:r>
              <w:t>поставки</w:t>
            </w:r>
            <w:r>
              <w:rPr>
                <w:spacing w:val="-4"/>
              </w:rPr>
              <w:t xml:space="preserve"> </w:t>
            </w:r>
            <w:r>
              <w:t>товарів,</w:t>
            </w:r>
          </w:p>
          <w:p w:rsidR="001E501F" w:rsidRDefault="008C0ACE">
            <w:pPr>
              <w:pStyle w:val="TableParagraph"/>
              <w:spacing w:line="252" w:lineRule="exact"/>
              <w:ind w:left="112" w:right="286"/>
            </w:pPr>
            <w:r>
              <w:t>виконання робіт, надання</w:t>
            </w:r>
            <w:r>
              <w:rPr>
                <w:spacing w:val="-52"/>
              </w:rPr>
              <w:t xml:space="preserve"> </w:t>
            </w:r>
            <w:r>
              <w:t>послуг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49" w:lineRule="exact"/>
              <w:ind w:left="57" w:right="57"/>
            </w:pPr>
            <w:r>
              <w:t>До</w:t>
            </w:r>
            <w:r>
              <w:rPr>
                <w:spacing w:val="-4"/>
              </w:rPr>
              <w:t xml:space="preserve"> </w:t>
            </w:r>
            <w:r w:rsidR="002E5771">
              <w:rPr>
                <w:u w:val="single"/>
              </w:rPr>
              <w:t>31.1</w:t>
            </w:r>
            <w:r>
              <w:rPr>
                <w:u w:val="single"/>
              </w:rPr>
              <w:t>2.2023</w:t>
            </w:r>
            <w:r>
              <w:rPr>
                <w:spacing w:val="-2"/>
              </w:rPr>
              <w:t xml:space="preserve"> </w:t>
            </w:r>
            <w:r>
              <w:t>року</w:t>
            </w:r>
            <w:r>
              <w:rPr>
                <w:spacing w:val="-8"/>
              </w:rPr>
              <w:t xml:space="preserve"> </w:t>
            </w:r>
            <w:r>
              <w:t>включно</w:t>
            </w:r>
          </w:p>
        </w:tc>
      </w:tr>
      <w:tr w:rsidR="001E501F">
        <w:trPr>
          <w:trHeight w:val="83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973"/>
              <w:rPr>
                <w:b/>
              </w:rPr>
            </w:pPr>
            <w:r>
              <w:rPr>
                <w:b/>
                <w:spacing w:val="-1"/>
              </w:rPr>
              <w:t>Недискримінація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учасників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Учасники (резиденти та нерезиденти) всіх форм власності та</w:t>
            </w:r>
            <w:r>
              <w:rPr>
                <w:spacing w:val="1"/>
              </w:rPr>
              <w:t xml:space="preserve"> </w:t>
            </w:r>
            <w:r>
              <w:t>організаційно-правових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беруть</w:t>
            </w:r>
            <w:r>
              <w:rPr>
                <w:spacing w:val="1"/>
              </w:rPr>
              <w:t xml:space="preserve"> </w:t>
            </w:r>
            <w:r>
              <w:t>участь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процедурах</w:t>
            </w:r>
            <w:r>
              <w:rPr>
                <w:spacing w:val="1"/>
              </w:rPr>
              <w:t xml:space="preserve"> </w:t>
            </w:r>
            <w:r>
              <w:t>закупівель на</w:t>
            </w:r>
            <w:r>
              <w:rPr>
                <w:spacing w:val="-3"/>
              </w:rPr>
              <w:t xml:space="preserve"> </w:t>
            </w:r>
            <w:r>
              <w:t>рівних умовах.</w:t>
            </w:r>
          </w:p>
        </w:tc>
      </w:tr>
      <w:tr w:rsidR="001E501F">
        <w:trPr>
          <w:trHeight w:val="112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9" w:lineRule="exact"/>
              <w:ind w:left="28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317"/>
              <w:rPr>
                <w:b/>
              </w:rPr>
            </w:pPr>
            <w:r>
              <w:rPr>
                <w:b/>
              </w:rPr>
              <w:t>Валюта, у якій повинна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бути зазначена ціна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Валютою</w:t>
            </w:r>
            <w:r>
              <w:rPr>
                <w:spacing w:val="-8"/>
              </w:rPr>
              <w:t xml:space="preserve"> </w:t>
            </w:r>
            <w:r>
              <w:t>тендерної</w:t>
            </w:r>
            <w:r>
              <w:rPr>
                <w:spacing w:val="-11"/>
              </w:rPr>
              <w:t xml:space="preserve"> </w:t>
            </w:r>
            <w:r>
              <w:t>пропозиції</w:t>
            </w:r>
            <w:r>
              <w:rPr>
                <w:spacing w:val="-8"/>
              </w:rPr>
              <w:t xml:space="preserve"> </w:t>
            </w:r>
            <w:r>
              <w:t>є</w:t>
            </w:r>
            <w:r>
              <w:rPr>
                <w:spacing w:val="-13"/>
              </w:rPr>
              <w:t xml:space="preserve"> </w:t>
            </w:r>
            <w:r>
              <w:t>гривня.</w:t>
            </w:r>
            <w:r>
              <w:rPr>
                <w:spacing w:val="-8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разі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якщо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учасником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процедури закупівлі є нерезидент</w:t>
            </w:r>
            <w:r>
              <w:rPr>
                <w:b/>
              </w:rPr>
              <w:t xml:space="preserve">, </w:t>
            </w:r>
            <w:r>
              <w:t>такий учасник зазначає ціну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електронній</w:t>
            </w:r>
            <w:r>
              <w:rPr>
                <w:spacing w:val="-8"/>
              </w:rPr>
              <w:t xml:space="preserve"> </w:t>
            </w:r>
            <w:r>
              <w:t>системі</w:t>
            </w:r>
            <w:r>
              <w:rPr>
                <w:spacing w:val="-3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валюті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гривня.</w:t>
            </w:r>
          </w:p>
        </w:tc>
      </w:tr>
      <w:tr w:rsidR="001E501F">
        <w:trPr>
          <w:trHeight w:val="936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535"/>
              <w:rPr>
                <w:b/>
              </w:rPr>
            </w:pPr>
            <w:r>
              <w:rPr>
                <w:b/>
              </w:rPr>
              <w:t>Мова (мови), якою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(якими) повинні бути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складені 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51" w:lineRule="exact"/>
              <w:ind w:left="57" w:right="57"/>
              <w:jc w:val="both"/>
            </w:pPr>
            <w:r>
              <w:t>Мова</w:t>
            </w:r>
            <w:r>
              <w:rPr>
                <w:spacing w:val="-3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українська.</w:t>
            </w:r>
          </w:p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процедур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готуються замовником, викладаються українською мовою, а також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рішенням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одночасно</w:t>
            </w:r>
            <w:r>
              <w:rPr>
                <w:spacing w:val="1"/>
              </w:rPr>
              <w:t xml:space="preserve"> </w:t>
            </w:r>
            <w:r>
              <w:t>всі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мати</w:t>
            </w:r>
            <w:r>
              <w:rPr>
                <w:spacing w:val="1"/>
              </w:rPr>
              <w:t xml:space="preserve"> </w:t>
            </w:r>
            <w:r>
              <w:t>автентичний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мовою.</w:t>
            </w:r>
            <w:r>
              <w:rPr>
                <w:spacing w:val="1"/>
              </w:rPr>
              <w:t xml:space="preserve"> </w:t>
            </w:r>
            <w:r>
              <w:t>Визначальним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текст,</w:t>
            </w:r>
            <w:r>
              <w:rPr>
                <w:spacing w:val="1"/>
              </w:rPr>
              <w:t xml:space="preserve"> </w:t>
            </w:r>
            <w:r>
              <w:t>викладений</w:t>
            </w:r>
            <w:r>
              <w:rPr>
                <w:spacing w:val="-1"/>
              </w:rPr>
              <w:t xml:space="preserve"> </w:t>
            </w:r>
            <w:r>
              <w:t>українською</w:t>
            </w:r>
            <w:r>
              <w:rPr>
                <w:spacing w:val="-3"/>
              </w:rPr>
              <w:t xml:space="preserve"> </w:t>
            </w:r>
            <w:r>
              <w:t>мовою.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Стандартні характеристики, вимоги, умовні позначення у вигляді</w:t>
            </w:r>
            <w:r>
              <w:rPr>
                <w:spacing w:val="1"/>
              </w:rPr>
              <w:t xml:space="preserve"> </w:t>
            </w:r>
            <w:r>
              <w:t>скорочень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термінологія,</w:t>
            </w:r>
            <w:r>
              <w:rPr>
                <w:spacing w:val="1"/>
              </w:rPr>
              <w:t xml:space="preserve"> </w:t>
            </w:r>
            <w:r>
              <w:t>пов’язана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товарами,</w:t>
            </w:r>
            <w:r>
              <w:rPr>
                <w:spacing w:val="1"/>
              </w:rPr>
              <w:t xml:space="preserve"> </w:t>
            </w:r>
            <w:r>
              <w:t>роботами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закуповуються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існуючими</w:t>
            </w:r>
            <w:r>
              <w:rPr>
                <w:spacing w:val="1"/>
              </w:rPr>
              <w:t xml:space="preserve"> </w:t>
            </w:r>
            <w:r>
              <w:t>міжнародними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національними</w:t>
            </w:r>
            <w:r>
              <w:rPr>
                <w:spacing w:val="1"/>
              </w:rPr>
              <w:t xml:space="preserve"> </w:t>
            </w:r>
            <w:r>
              <w:t>стандартами,</w:t>
            </w:r>
            <w:r>
              <w:rPr>
                <w:spacing w:val="1"/>
              </w:rPr>
              <w:t xml:space="preserve"> </w:t>
            </w:r>
            <w:r>
              <w:t>нормами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викладаються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загальноприйнятого</w:t>
            </w:r>
            <w:r>
              <w:rPr>
                <w:spacing w:val="-52"/>
              </w:rPr>
              <w:t xml:space="preserve"> </w:t>
            </w:r>
            <w:r>
              <w:t>застосування.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Уся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розміщується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українською мовою, крім</w:t>
            </w:r>
            <w:r>
              <w:rPr>
                <w:spacing w:val="1"/>
              </w:rPr>
              <w:t xml:space="preserve"> </w:t>
            </w:r>
            <w:r>
              <w:t>тих випадків, коли використання букв та</w:t>
            </w:r>
            <w:r>
              <w:rPr>
                <w:spacing w:val="1"/>
              </w:rPr>
              <w:t xml:space="preserve"> </w:t>
            </w:r>
            <w:r>
              <w:t>символів української мови призводить до їх спотворення (зокрема,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виключно,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Інтернет,</w:t>
            </w:r>
            <w:r>
              <w:rPr>
                <w:spacing w:val="1"/>
              </w:rPr>
              <w:t xml:space="preserve"> </w:t>
            </w:r>
            <w:r>
              <w:t>адреси</w:t>
            </w:r>
            <w:r>
              <w:rPr>
                <w:spacing w:val="1"/>
              </w:rPr>
              <w:t xml:space="preserve"> </w:t>
            </w:r>
            <w:r>
              <w:t>електронної</w:t>
            </w:r>
            <w:r>
              <w:rPr>
                <w:spacing w:val="1"/>
              </w:rPr>
              <w:t xml:space="preserve"> </w:t>
            </w:r>
            <w:r>
              <w:t>пошти,</w:t>
            </w:r>
            <w:r>
              <w:rPr>
                <w:spacing w:val="1"/>
              </w:rPr>
              <w:t xml:space="preserve"> </w:t>
            </w:r>
            <w:r>
              <w:t>торговельної</w:t>
            </w:r>
            <w:r>
              <w:rPr>
                <w:spacing w:val="1"/>
              </w:rPr>
              <w:t xml:space="preserve"> </w:t>
            </w:r>
            <w:r>
              <w:t>марки</w:t>
            </w:r>
            <w:r>
              <w:rPr>
                <w:spacing w:val="1"/>
              </w:rPr>
              <w:t xml:space="preserve"> </w:t>
            </w:r>
            <w:r>
              <w:t>(знака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товарів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послуг),</w:t>
            </w:r>
            <w:r>
              <w:rPr>
                <w:spacing w:val="1"/>
              </w:rPr>
              <w:t xml:space="preserve"> </w:t>
            </w:r>
            <w:r>
              <w:t>загальноприйняті міжнародні терміни). Тендерна пропозиція та всі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вимогами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додатками до неї, складаються українською мовою. Документи або</w:t>
            </w:r>
            <w:r>
              <w:rPr>
                <w:spacing w:val="1"/>
              </w:rPr>
              <w:t xml:space="preserve"> </w:t>
            </w:r>
            <w:r>
              <w:t>копії документів (які передбачені вимогами тендерної документації</w:t>
            </w:r>
            <w:r>
              <w:rPr>
                <w:spacing w:val="-52"/>
              </w:rPr>
              <w:t xml:space="preserve"> </w:t>
            </w:r>
            <w:r>
              <w:t>та додатками до неї), які надаються Учасником у складі тендерної</w:t>
            </w:r>
            <w:r>
              <w:rPr>
                <w:spacing w:val="1"/>
              </w:rPr>
              <w:t xml:space="preserve"> </w:t>
            </w:r>
            <w:r>
              <w:t>пропозиції, викладені іншими мовами, повинні надаватися разом із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автентичним перекладом українською</w:t>
            </w:r>
            <w:r>
              <w:rPr>
                <w:spacing w:val="-1"/>
              </w:rPr>
              <w:t xml:space="preserve"> </w:t>
            </w:r>
            <w:r>
              <w:t>мовою.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rPr>
                <w:b/>
              </w:rPr>
            </w:pPr>
            <w:r>
              <w:rPr>
                <w:b/>
              </w:rPr>
              <w:t>Виключення: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25"/>
              </w:numPr>
              <w:tabs>
                <w:tab w:val="left" w:pos="357"/>
              </w:tabs>
              <w:ind w:left="57" w:right="57" w:firstLine="0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розглядати</w:t>
            </w:r>
            <w:r>
              <w:rPr>
                <w:spacing w:val="1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 вимогами тендерної документації та додатками до неї</w:t>
            </w:r>
            <w:r>
              <w:rPr>
                <w:spacing w:val="1"/>
              </w:rPr>
              <w:t xml:space="preserve"> </w:t>
            </w:r>
            <w:r>
              <w:t>та які учасник додатково надає на власний розсуд, у тому числі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-1"/>
              </w:rPr>
              <w:t xml:space="preserve"> </w:t>
            </w:r>
            <w:r>
              <w:t>такі</w:t>
            </w:r>
            <w:r>
              <w:rPr>
                <w:spacing w:val="-3"/>
              </w:rPr>
              <w:t xml:space="preserve"> </w:t>
            </w:r>
            <w:r>
              <w:t>документи</w:t>
            </w:r>
            <w:r>
              <w:rPr>
                <w:spacing w:val="-2"/>
              </w:rPr>
              <w:t xml:space="preserve"> </w:t>
            </w:r>
            <w:r>
              <w:t>надані</w:t>
            </w:r>
            <w:r>
              <w:rPr>
                <w:spacing w:val="-1"/>
              </w:rPr>
              <w:t xml:space="preserve"> </w:t>
            </w:r>
            <w:r>
              <w:t>іноземною</w:t>
            </w:r>
            <w:r>
              <w:rPr>
                <w:spacing w:val="-1"/>
              </w:rPr>
              <w:t xml:space="preserve"> </w:t>
            </w:r>
            <w:r>
              <w:t>мовою без</w:t>
            </w:r>
            <w:r>
              <w:rPr>
                <w:spacing w:val="-2"/>
              </w:rPr>
              <w:t xml:space="preserve"> </w:t>
            </w:r>
            <w:r>
              <w:t>перекладу.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25"/>
              </w:numPr>
              <w:tabs>
                <w:tab w:val="left" w:pos="413"/>
              </w:tabs>
              <w:spacing w:line="228" w:lineRule="auto"/>
              <w:ind w:left="57" w:right="57" w:firstLine="0"/>
              <w:jc w:val="both"/>
            </w:pPr>
            <w:r>
              <w:t>У випадку надання учасником на підтвердження однієї вимоги</w:t>
            </w:r>
            <w:r>
              <w:rPr>
                <w:spacing w:val="1"/>
              </w:rPr>
              <w:t xml:space="preserve"> </w:t>
            </w:r>
            <w:r>
              <w:t>кількох документів, викладених різними мовами, та за умови, що</w:t>
            </w:r>
            <w:r>
              <w:rPr>
                <w:spacing w:val="1"/>
              </w:rPr>
              <w:t xml:space="preserve"> </w:t>
            </w:r>
            <w:r>
              <w:t>хоча б один з наданих документів відповідає встановленій вимозі,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мови,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розглядає</w:t>
            </w:r>
            <w:r>
              <w:rPr>
                <w:spacing w:val="1"/>
              </w:rPr>
              <w:t xml:space="preserve"> </w:t>
            </w:r>
            <w:r>
              <w:t>інший(і)</w:t>
            </w:r>
            <w:r>
              <w:rPr>
                <w:spacing w:val="1"/>
              </w:rPr>
              <w:t xml:space="preserve"> </w:t>
            </w:r>
            <w:r>
              <w:t>документ(и), що учасник надав додатково на підтвердження цієї</w:t>
            </w:r>
            <w:r>
              <w:rPr>
                <w:spacing w:val="1"/>
              </w:rPr>
              <w:t xml:space="preserve"> </w:t>
            </w:r>
            <w:r>
              <w:t>вимоги, навіть якщо інший документ наданий іноземною мовою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перекладу.</w:t>
            </w:r>
          </w:p>
        </w:tc>
      </w:tr>
      <w:tr w:rsidR="001E501F">
        <w:trPr>
          <w:trHeight w:val="501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113"/>
              <w:ind w:left="57" w:right="57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Порядок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внесення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надання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роз’яснень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</w:tr>
      <w:tr w:rsidR="001E501F">
        <w:trPr>
          <w:trHeight w:val="480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725"/>
              <w:rPr>
                <w:b/>
              </w:rPr>
            </w:pPr>
            <w:r>
              <w:rPr>
                <w:b/>
              </w:rPr>
              <w:t>Процедура надання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роз’яснень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щодо</w:t>
            </w:r>
          </w:p>
          <w:p w:rsidR="001E501F" w:rsidRDefault="008C0ACE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Фізична/юридична особа має право не пізніше ніж за три дні до</w:t>
            </w:r>
            <w:r>
              <w:rPr>
                <w:spacing w:val="1"/>
              </w:rPr>
              <w:t xml:space="preserve"> </w:t>
            </w:r>
            <w:r>
              <w:t>закінчення строку подання тендерної пропозиції звернутися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-2"/>
              </w:rPr>
              <w:t xml:space="preserve"> </w:t>
            </w:r>
            <w:r>
              <w:t>щодо</w:t>
            </w:r>
            <w:r>
              <w:rPr>
                <w:spacing w:val="-1"/>
              </w:rPr>
              <w:t xml:space="preserve"> </w:t>
            </w:r>
            <w:r>
              <w:t>усунення</w:t>
            </w:r>
            <w:r>
              <w:rPr>
                <w:spacing w:val="-4"/>
              </w:rPr>
              <w:t xml:space="preserve"> </w:t>
            </w:r>
            <w:r>
              <w:t>порушення</w:t>
            </w:r>
            <w:r>
              <w:rPr>
                <w:spacing w:val="-2"/>
              </w:rPr>
              <w:t xml:space="preserve"> </w:t>
            </w:r>
            <w:r>
              <w:t>під</w:t>
            </w:r>
            <w:r>
              <w:rPr>
                <w:spacing w:val="-2"/>
              </w:rPr>
              <w:t xml:space="preserve"> </w:t>
            </w:r>
            <w:r>
              <w:t>час</w:t>
            </w:r>
            <w:r>
              <w:rPr>
                <w:spacing w:val="-1"/>
              </w:rPr>
              <w:t xml:space="preserve"> </w:t>
            </w:r>
            <w:r>
              <w:t>проведення</w:t>
            </w:r>
            <w:r>
              <w:rPr>
                <w:spacing w:val="-3"/>
              </w:rPr>
              <w:t xml:space="preserve"> </w:t>
            </w:r>
            <w:r>
              <w:t>тендеру.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роз’ясненнями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порушення автоматично оприлюднюються в електронній 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-2"/>
              </w:rPr>
              <w:t xml:space="preserve"> </w:t>
            </w:r>
            <w:r>
              <w:t>без</w:t>
            </w:r>
            <w:r>
              <w:rPr>
                <w:spacing w:val="-5"/>
              </w:rPr>
              <w:t xml:space="preserve"> </w:t>
            </w:r>
            <w:r>
              <w:t>ідентифікації</w:t>
            </w:r>
            <w:r>
              <w:rPr>
                <w:spacing w:val="-1"/>
              </w:rPr>
              <w:t xml:space="preserve"> </w:t>
            </w:r>
            <w:r>
              <w:t>особи,</w:t>
            </w:r>
            <w:r>
              <w:rPr>
                <w:spacing w:val="-1"/>
              </w:rPr>
              <w:t xml:space="preserve"> </w:t>
            </w:r>
            <w:r>
              <w:t>яка</w:t>
            </w:r>
            <w:r>
              <w:rPr>
                <w:spacing w:val="-1"/>
              </w:rPr>
              <w:t xml:space="preserve"> </w:t>
            </w:r>
            <w:r>
              <w:t>звернулася</w:t>
            </w:r>
            <w:r>
              <w:rPr>
                <w:spacing w:val="-5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замовника.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 xml:space="preserve">Замовник повинен </w:t>
            </w:r>
            <w:r>
              <w:rPr>
                <w:b/>
                <w:i/>
              </w:rPr>
              <w:t xml:space="preserve">протягом трьох днів </w:t>
            </w:r>
            <w:r>
              <w:t>з дати їх оприлюднення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-1"/>
              </w:rPr>
              <w:t xml:space="preserve"> </w:t>
            </w:r>
            <w:r>
              <w:t>системі закупівель.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 разі несвоєчасного надання замовником роз’яснень щодо 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електронна</w:t>
            </w:r>
            <w:r>
              <w:rPr>
                <w:spacing w:val="56"/>
              </w:rPr>
              <w:t xml:space="preserve"> </w:t>
            </w:r>
            <w:r>
              <w:t>система</w:t>
            </w:r>
            <w:r>
              <w:rPr>
                <w:spacing w:val="56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автоматично</w:t>
            </w:r>
            <w:r>
              <w:rPr>
                <w:spacing w:val="-1"/>
              </w:rPr>
              <w:t xml:space="preserve"> </w:t>
            </w:r>
            <w:r>
              <w:t>зупиняє</w:t>
            </w:r>
            <w:r>
              <w:rPr>
                <w:spacing w:val="-1"/>
              </w:rPr>
              <w:t xml:space="preserve"> </w:t>
            </w:r>
            <w:r>
              <w:t>перебіг</w:t>
            </w:r>
            <w:r>
              <w:rPr>
                <w:spacing w:val="-1"/>
              </w:rPr>
              <w:t xml:space="preserve"> </w:t>
            </w:r>
            <w:r>
              <w:t>відкритих торгів.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  <w:rPr>
                <w:b/>
                <w:i/>
              </w:rPr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поновлення</w:t>
            </w:r>
            <w:r>
              <w:rPr>
                <w:spacing w:val="1"/>
              </w:rPr>
              <w:t xml:space="preserve"> </w:t>
            </w:r>
            <w:r>
              <w:t>перебігу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повинен</w:t>
            </w:r>
            <w:r>
              <w:rPr>
                <w:spacing w:val="1"/>
              </w:rPr>
              <w:t xml:space="preserve"> </w:t>
            </w:r>
            <w:r>
              <w:t>розмістити</w:t>
            </w:r>
            <w:r>
              <w:rPr>
                <w:spacing w:val="1"/>
              </w:rPr>
              <w:t xml:space="preserve"> </w:t>
            </w:r>
            <w:r>
              <w:t>роз’яснення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одночасним</w:t>
            </w:r>
            <w:r>
              <w:rPr>
                <w:spacing w:val="1"/>
              </w:rPr>
              <w:t xml:space="preserve"> </w:t>
            </w:r>
            <w:r>
              <w:t>продовженням</w:t>
            </w:r>
            <w:r>
              <w:rPr>
                <w:spacing w:val="1"/>
              </w:rPr>
              <w:t xml:space="preserve"> </w:t>
            </w:r>
            <w:r>
              <w:t xml:space="preserve">строку подання тендерних пропозицій </w:t>
            </w:r>
            <w:r>
              <w:rPr>
                <w:b/>
                <w:i/>
              </w:rPr>
              <w:t>не менш як на чотири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дні.</w:t>
            </w:r>
          </w:p>
        </w:tc>
      </w:tr>
      <w:tr w:rsidR="001E501F">
        <w:trPr>
          <w:trHeight w:val="505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Внесення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змін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</w:t>
            </w:r>
          </w:p>
          <w:p w:rsidR="001E501F" w:rsidRDefault="008C0ACE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тендерної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документації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порушень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сфері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викладених у висновку органу державного фінансового контролю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6"/>
              </w:rPr>
              <w:t xml:space="preserve"> </w:t>
            </w:r>
            <w:r>
              <w:t>статті</w:t>
            </w:r>
            <w:r>
              <w:rPr>
                <w:spacing w:val="27"/>
              </w:rPr>
              <w:t xml:space="preserve"> </w:t>
            </w:r>
            <w:r>
              <w:t>8</w:t>
            </w:r>
            <w:r>
              <w:rPr>
                <w:spacing w:val="26"/>
              </w:rPr>
              <w:t xml:space="preserve"> </w:t>
            </w:r>
            <w:r>
              <w:t>Закону,</w:t>
            </w:r>
            <w:r>
              <w:rPr>
                <w:spacing w:val="26"/>
              </w:rPr>
              <w:t xml:space="preserve"> </w:t>
            </w:r>
            <w:r>
              <w:t>або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26"/>
              </w:rPr>
              <w:t xml:space="preserve"> </w:t>
            </w:r>
            <w:r>
              <w:t>результатами</w:t>
            </w:r>
            <w:r>
              <w:rPr>
                <w:spacing w:val="25"/>
              </w:rPr>
              <w:t xml:space="preserve"> </w:t>
            </w:r>
            <w:r>
              <w:t>звернень,</w:t>
            </w:r>
            <w:r>
              <w:rPr>
                <w:spacing w:val="26"/>
              </w:rPr>
              <w:t xml:space="preserve"> </w:t>
            </w:r>
            <w:r>
              <w:t>або</w:t>
            </w:r>
            <w:r>
              <w:rPr>
                <w:spacing w:val="-53"/>
              </w:rPr>
              <w:t xml:space="preserve"> </w:t>
            </w:r>
            <w:r>
              <w:t>на підставі рішення органу оскарження внести зміни до 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внесення</w:t>
            </w:r>
            <w:r>
              <w:rPr>
                <w:spacing w:val="1"/>
              </w:rPr>
              <w:t xml:space="preserve"> </w:t>
            </w:r>
            <w:r>
              <w:t>змін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продовжується</w:t>
            </w:r>
            <w:r>
              <w:rPr>
                <w:spacing w:val="1"/>
              </w:rPr>
              <w:t xml:space="preserve"> </w:t>
            </w:r>
            <w:r>
              <w:t>замовником в електронній системі закупівель таким чином, щоб з</w:t>
            </w:r>
            <w:r>
              <w:rPr>
                <w:spacing w:val="1"/>
              </w:rPr>
              <w:t xml:space="preserve"> </w:t>
            </w:r>
            <w:r>
              <w:t>моменту внесення змін до тендерної документації до закінчення</w:t>
            </w:r>
            <w:r>
              <w:rPr>
                <w:spacing w:val="1"/>
              </w:rPr>
              <w:t xml:space="preserve"> </w:t>
            </w:r>
            <w:r>
              <w:t>кінцевого строку подання тендерних пропозицій залишалося не</w:t>
            </w:r>
            <w:r>
              <w:rPr>
                <w:spacing w:val="1"/>
              </w:rPr>
              <w:t xml:space="preserve"> </w:t>
            </w:r>
            <w:r>
              <w:t>менше</w:t>
            </w:r>
            <w:r>
              <w:rPr>
                <w:spacing w:val="-1"/>
              </w:rPr>
              <w:t xml:space="preserve"> </w:t>
            </w:r>
            <w:r>
              <w:t>чотирьох днів.</w:t>
            </w:r>
          </w:p>
          <w:p w:rsidR="001E501F" w:rsidRDefault="008C0ACE" w:rsidP="00B40D35">
            <w:pPr>
              <w:pStyle w:val="TableParagraph"/>
              <w:spacing w:line="230" w:lineRule="auto"/>
              <w:ind w:left="57" w:right="57"/>
              <w:jc w:val="both"/>
            </w:pPr>
            <w:r>
              <w:t>Зміни,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розміщуються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відображаються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56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вигляді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нової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редакції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додатково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початкової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редакції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із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змінами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тендерної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документації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окремому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документі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оприлюднює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перелік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змін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вносяться.</w:t>
            </w:r>
            <w:r>
              <w:rPr>
                <w:spacing w:val="-52"/>
              </w:rPr>
              <w:t xml:space="preserve"> </w:t>
            </w:r>
            <w:r>
              <w:t xml:space="preserve">Зміни до тендерної документації у </w:t>
            </w:r>
            <w:proofErr w:type="spellStart"/>
            <w:r>
              <w:t>машинозчитувальному</w:t>
            </w:r>
            <w:proofErr w:type="spellEnd"/>
            <w:r>
              <w:t xml:space="preserve"> форматі</w:t>
            </w:r>
            <w:r>
              <w:rPr>
                <w:spacing w:val="-52"/>
              </w:rPr>
              <w:t xml:space="preserve"> </w:t>
            </w:r>
            <w:r>
              <w:t>розміщуються в електронній системі закупівель протягом одного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дати</w:t>
            </w:r>
            <w:r>
              <w:rPr>
                <w:spacing w:val="-1"/>
              </w:rPr>
              <w:t xml:space="preserve"> </w:t>
            </w:r>
            <w:r>
              <w:t>прийняття</w:t>
            </w:r>
            <w:r>
              <w:rPr>
                <w:spacing w:val="-1"/>
              </w:rPr>
              <w:t xml:space="preserve"> </w:t>
            </w:r>
            <w:r>
              <w:t>рішення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їх внесення.</w:t>
            </w:r>
          </w:p>
        </w:tc>
      </w:tr>
      <w:tr w:rsidR="001E501F">
        <w:trPr>
          <w:trHeight w:val="482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104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Інструкція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підготовки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0133B2" w:rsidTr="000133B2">
        <w:trPr>
          <w:trHeight w:val="7786"/>
        </w:trPr>
        <w:tc>
          <w:tcPr>
            <w:tcW w:w="706" w:type="dxa"/>
          </w:tcPr>
          <w:p w:rsidR="000133B2" w:rsidRDefault="000133B2">
            <w:pPr>
              <w:pStyle w:val="TableParagraph"/>
              <w:spacing w:line="242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112" w:right="500"/>
              <w:rPr>
                <w:b/>
              </w:rPr>
            </w:pPr>
            <w:r>
              <w:rPr>
                <w:b/>
              </w:rPr>
              <w:t>Зміст і спосіб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  <w:vMerge w:val="restart"/>
          </w:tcPr>
          <w:p w:rsidR="000133B2" w:rsidRDefault="000133B2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Тендерні пропозиції подаються відповідно до порядку, визначеного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статтею 26 Закону, крім положень частин четвертої, шостої 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сьомої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26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Закону.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шляхом</w:t>
            </w:r>
            <w:r>
              <w:rPr>
                <w:spacing w:val="1"/>
              </w:rPr>
              <w:t xml:space="preserve"> </w:t>
            </w:r>
            <w:r>
              <w:t>заповнення</w:t>
            </w:r>
            <w:r>
              <w:rPr>
                <w:spacing w:val="1"/>
              </w:rPr>
              <w:t xml:space="preserve"> </w:t>
            </w:r>
            <w:r>
              <w:t>електронних</w:t>
            </w:r>
            <w:r>
              <w:rPr>
                <w:spacing w:val="-52"/>
              </w:rPr>
              <w:t xml:space="preserve"> </w:t>
            </w:r>
            <w:r>
              <w:t>форм з окремими полями, де зазначається інформація про загальну</w:t>
            </w:r>
            <w:r>
              <w:rPr>
                <w:spacing w:val="1"/>
              </w:rPr>
              <w:t xml:space="preserve"> </w:t>
            </w:r>
            <w:r>
              <w:t>вартість пропозиції, інші критерії оцінки (у разі їх встановлення</w:t>
            </w:r>
            <w:r>
              <w:rPr>
                <w:spacing w:val="1"/>
              </w:rPr>
              <w:t xml:space="preserve"> </w:t>
            </w:r>
            <w:r>
              <w:t>замовником), шляхом завантаження необхідних документів 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-52"/>
              </w:rPr>
              <w:t xml:space="preserve"> </w:t>
            </w:r>
            <w:r>
              <w:t>вимогам,</w:t>
            </w:r>
            <w:r>
              <w:rPr>
                <w:spacing w:val="-1"/>
              </w:rPr>
              <w:t xml:space="preserve"> </w:t>
            </w:r>
            <w:r>
              <w:t>визначеним замовником: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інформацією,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підтверджує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кваліфікаційним</w:t>
            </w:r>
            <w:r>
              <w:rPr>
                <w:spacing w:val="1"/>
              </w:rPr>
              <w:t xml:space="preserve"> </w:t>
            </w:r>
            <w:r>
              <w:t>(кваліфікаційному)</w:t>
            </w:r>
            <w:r>
              <w:rPr>
                <w:spacing w:val="1"/>
              </w:rPr>
              <w:t xml:space="preserve"> </w:t>
            </w:r>
            <w:r>
              <w:t>критеріям,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згідно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Додатком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 xml:space="preserve">1 </w:t>
            </w:r>
            <w:r>
              <w:t>до цієї</w:t>
            </w:r>
            <w:r>
              <w:rPr>
                <w:spacing w:val="-1"/>
              </w:rPr>
              <w:t xml:space="preserve"> </w:t>
            </w:r>
            <w:r>
              <w:t>тендерної документації;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інформацією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відсутності</w:t>
            </w:r>
            <w:r>
              <w:rPr>
                <w:spacing w:val="55"/>
              </w:rPr>
              <w:t xml:space="preserve"> </w:t>
            </w:r>
            <w:r>
              <w:t>підстав,</w:t>
            </w:r>
            <w:r>
              <w:rPr>
                <w:spacing w:val="55"/>
              </w:rPr>
              <w:t xml:space="preserve"> </w:t>
            </w:r>
            <w:r>
              <w:t>установлених</w:t>
            </w:r>
            <w:r>
              <w:rPr>
                <w:spacing w:val="55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 xml:space="preserve">статті 17 Закону, – </w:t>
            </w:r>
            <w:r>
              <w:rPr>
                <w:b/>
                <w:i/>
              </w:rPr>
              <w:t xml:space="preserve">згідно з Додатком 1 </w:t>
            </w:r>
            <w:r>
              <w:t>до цієї тендерної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документами,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пропозиції;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(якщо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забезпечення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передбачено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оголошенням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закупівлі)</w:t>
            </w:r>
            <w:r>
              <w:t>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 xml:space="preserve"> </w:t>
            </w:r>
            <w:r>
              <w:t>у разі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тендерна пропозиція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об’єднанням</w:t>
            </w:r>
            <w:r>
              <w:rPr>
                <w:spacing w:val="1"/>
              </w:rPr>
              <w:t xml:space="preserve"> </w:t>
            </w:r>
            <w:r>
              <w:t>учасників, до неї обов’язково включається документ про</w:t>
            </w:r>
            <w:r>
              <w:rPr>
                <w:spacing w:val="1"/>
              </w:rPr>
              <w:t xml:space="preserve"> </w:t>
            </w:r>
            <w:r>
              <w:t>створення</w:t>
            </w:r>
            <w:r>
              <w:rPr>
                <w:spacing w:val="-4"/>
              </w:rPr>
              <w:t xml:space="preserve"> </w:t>
            </w:r>
            <w:r>
              <w:t>такого об’єднання;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rPr>
                <w:sz w:val="20"/>
              </w:rPr>
              <w:t xml:space="preserve">− </w:t>
            </w:r>
            <w:r>
              <w:t>іншою інформацією та документами, відповідно до вимог</w:t>
            </w:r>
            <w:r>
              <w:rPr>
                <w:spacing w:val="1"/>
              </w:rPr>
              <w:t xml:space="preserve"> </w:t>
            </w:r>
            <w:r>
              <w:t>цієї тендерної</w:t>
            </w:r>
            <w:r>
              <w:rPr>
                <w:spacing w:val="-2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"/>
              </w:rPr>
              <w:t xml:space="preserve"> </w:t>
            </w:r>
            <w:r>
              <w:t>додатків</w:t>
            </w:r>
            <w:r>
              <w:rPr>
                <w:spacing w:val="-2"/>
              </w:rPr>
              <w:t xml:space="preserve"> </w:t>
            </w:r>
            <w:r>
              <w:t>до неї.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Рекомендується документи у складі пропозиції</w:t>
            </w:r>
            <w:r>
              <w:rPr>
                <w:spacing w:val="55"/>
              </w:rPr>
              <w:t xml:space="preserve"> </w:t>
            </w:r>
            <w:r>
              <w:t>Учасника надавати</w:t>
            </w:r>
            <w:r>
              <w:rPr>
                <w:spacing w:val="1"/>
              </w:rPr>
              <w:t xml:space="preserve"> </w:t>
            </w:r>
            <w:r>
              <w:t>у тій послідовності, у якій вони наведені у тендерній документації</w:t>
            </w:r>
            <w:r>
              <w:rPr>
                <w:spacing w:val="1"/>
              </w:rPr>
              <w:t xml:space="preserve"> </w:t>
            </w:r>
            <w:r>
              <w:t>замовника,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55"/>
              </w:rPr>
              <w:t xml:space="preserve"> </w:t>
            </w:r>
            <w:r>
              <w:t>надавати окремим файлом кожний документ,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1"/>
              </w:rPr>
              <w:t xml:space="preserve"> </w:t>
            </w:r>
            <w:r>
              <w:t>іменується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3"/>
              </w:rPr>
              <w:t xml:space="preserve"> </w:t>
            </w:r>
            <w:r>
              <w:t>до змісту</w:t>
            </w:r>
            <w:r>
              <w:rPr>
                <w:spacing w:val="-3"/>
              </w:rPr>
              <w:t xml:space="preserve"> </w:t>
            </w:r>
            <w:r>
              <w:t>документа.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 xml:space="preserve">Переможець процедури закупівлі у строк, що не перевищує </w:t>
            </w:r>
            <w:r>
              <w:rPr>
                <w:b/>
                <w:i/>
                <w:u w:val="thick"/>
              </w:rPr>
              <w:t>чотири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дні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дати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оприлюднення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електронній</w:t>
            </w:r>
            <w:r>
              <w:rPr>
                <w:b/>
                <w:i/>
                <w:spacing w:val="25"/>
              </w:rPr>
              <w:t xml:space="preserve"> </w:t>
            </w:r>
            <w:r>
              <w:rPr>
                <w:b/>
                <w:i/>
              </w:rPr>
              <w:t>системі</w:t>
            </w:r>
            <w:r>
              <w:rPr>
                <w:b/>
                <w:i/>
                <w:spacing w:val="26"/>
              </w:rPr>
              <w:t xml:space="preserve"> </w:t>
            </w:r>
            <w:r>
              <w:rPr>
                <w:b/>
                <w:i/>
              </w:rPr>
              <w:t>закупівель</w:t>
            </w:r>
            <w:r>
              <w:rPr>
                <w:b/>
                <w:i/>
                <w:u w:val="thick"/>
              </w:rPr>
              <w:t xml:space="preserve"> повідомлення</w:t>
            </w:r>
            <w:r>
              <w:rPr>
                <w:b/>
                <w:i/>
                <w:spacing w:val="2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про</w:t>
            </w:r>
            <w:r>
              <w:rPr>
                <w:b/>
                <w:i/>
                <w:spacing w:val="2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намір</w:t>
            </w:r>
            <w:r>
              <w:rPr>
                <w:b/>
                <w:i/>
                <w:spacing w:val="24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укласти</w:t>
            </w:r>
            <w:r>
              <w:rPr>
                <w:b/>
                <w:i/>
                <w:spacing w:val="23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договір</w:t>
            </w:r>
            <w:r>
              <w:rPr>
                <w:b/>
                <w:i/>
                <w:spacing w:val="2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про</w:t>
            </w:r>
            <w:r>
              <w:rPr>
                <w:b/>
                <w:i/>
                <w:spacing w:val="26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закупівлю</w:t>
            </w:r>
            <w:r>
              <w:rPr>
                <w:i/>
              </w:rPr>
              <w:t>,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повинен надати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замовнику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шляхом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оприлюднення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системі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закупівель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документи,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встановлені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Додатку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(для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переможця).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Першим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днем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строку,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передбаченого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документацією та/ або Законом та/ або Особливостями, перебіг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визначається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певної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вважатиметься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наступний за днем відповідної події календарний або робочий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день,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залежно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того,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яких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днях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(календарних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робочих)</w:t>
            </w:r>
          </w:p>
          <w:p w:rsidR="000133B2" w:rsidRDefault="000133B2" w:rsidP="00B40D35">
            <w:pPr>
              <w:pStyle w:val="TableParagraph"/>
              <w:spacing w:before="1" w:line="233" w:lineRule="exact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обраховується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відповідний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строк.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Опис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приклади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формальних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несуттєвих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помилок.</w:t>
            </w:r>
          </w:p>
          <w:p w:rsidR="000133B2" w:rsidRPr="000133B2" w:rsidRDefault="000133B2" w:rsidP="00B40D35">
            <w:pPr>
              <w:pStyle w:val="TableParagraph"/>
              <w:spacing w:before="1" w:line="233" w:lineRule="exact"/>
              <w:ind w:left="57" w:right="57"/>
              <w:jc w:val="both"/>
              <w:rPr>
                <w:i/>
              </w:rPr>
            </w:pP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наказом</w:t>
            </w:r>
            <w:r>
              <w:rPr>
                <w:spacing w:val="1"/>
              </w:rPr>
              <w:t xml:space="preserve"> </w:t>
            </w:r>
            <w:r>
              <w:t>Мінекономіки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15.04.2020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710</w:t>
            </w:r>
            <w:r>
              <w:rPr>
                <w:spacing w:val="1"/>
              </w:rPr>
              <w:t xml:space="preserve"> </w:t>
            </w:r>
            <w:r>
              <w:t>«Про</w:t>
            </w:r>
            <w:r>
              <w:rPr>
                <w:spacing w:val="-52"/>
              </w:rPr>
              <w:t xml:space="preserve"> </w:t>
            </w:r>
            <w:r>
              <w:t>затвердження</w:t>
            </w:r>
            <w:r>
              <w:rPr>
                <w:spacing w:val="1"/>
              </w:rPr>
              <w:t xml:space="preserve"> </w:t>
            </w:r>
            <w:r>
              <w:t>Переліку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помилок»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виконання</w:t>
            </w:r>
            <w:r>
              <w:rPr>
                <w:spacing w:val="1"/>
              </w:rPr>
              <w:t xml:space="preserve"> </w:t>
            </w:r>
            <w:r>
              <w:t>пункту 19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1"/>
              </w:rPr>
              <w:t xml:space="preserve"> </w:t>
            </w:r>
            <w:r>
              <w:t>Закону 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наведено</w:t>
            </w:r>
            <w:r>
              <w:rPr>
                <w:spacing w:val="1"/>
              </w:rPr>
              <w:t xml:space="preserve"> </w:t>
            </w: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приклади</w:t>
            </w:r>
            <w:r>
              <w:rPr>
                <w:spacing w:val="1"/>
              </w:rPr>
              <w:t xml:space="preserve"> </w:t>
            </w:r>
            <w:r>
              <w:t>формальних</w:t>
            </w:r>
            <w:r>
              <w:rPr>
                <w:spacing w:val="1"/>
              </w:rPr>
              <w:t xml:space="preserve"> </w:t>
            </w:r>
            <w:r>
              <w:t>(несуттєвих)</w:t>
            </w:r>
            <w:r>
              <w:rPr>
                <w:spacing w:val="1"/>
              </w:rPr>
              <w:t xml:space="preserve"> </w:t>
            </w:r>
            <w:r>
              <w:t>помилок,</w:t>
            </w:r>
            <w:r>
              <w:rPr>
                <w:spacing w:val="1"/>
              </w:rPr>
              <w:t xml:space="preserve"> </w:t>
            </w:r>
            <w:r>
              <w:t>допущення</w:t>
            </w:r>
            <w:r>
              <w:rPr>
                <w:spacing w:val="1"/>
              </w:rPr>
              <w:t xml:space="preserve"> </w:t>
            </w:r>
            <w:r>
              <w:t>яких</w:t>
            </w:r>
            <w:r>
              <w:rPr>
                <w:spacing w:val="1"/>
              </w:rPr>
              <w:t xml:space="preserve"> </w:t>
            </w:r>
            <w:r>
              <w:t>учасниками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призведе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1"/>
              </w:rPr>
              <w:t xml:space="preserve"> </w:t>
            </w:r>
            <w:r>
              <w:t>пропозицій, у</w:t>
            </w:r>
            <w:r>
              <w:rPr>
                <w:spacing w:val="-3"/>
              </w:rPr>
              <w:t xml:space="preserve"> </w:t>
            </w:r>
            <w:r>
              <w:t>такій редакції: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«Формальними (несуттєвими) вважаються помилки, що пов’язані з</w:t>
            </w:r>
            <w:r>
              <w:rPr>
                <w:spacing w:val="1"/>
              </w:rPr>
              <w:t xml:space="preserve"> </w:t>
            </w:r>
            <w:r>
              <w:t>оформленням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впливають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тендерної пропозиції,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-3"/>
              </w:rPr>
              <w:t xml:space="preserve"> </w:t>
            </w:r>
            <w:r>
              <w:t>саме</w:t>
            </w:r>
            <w:r>
              <w:rPr>
                <w:spacing w:val="-1"/>
              </w:rPr>
              <w:t xml:space="preserve"> </w:t>
            </w:r>
            <w:r>
              <w:t>технічні</w:t>
            </w:r>
            <w:r>
              <w:rPr>
                <w:spacing w:val="1"/>
              </w:rPr>
              <w:t xml:space="preserve"> </w:t>
            </w:r>
            <w:r>
              <w:t>помилки</w:t>
            </w:r>
            <w:r>
              <w:rPr>
                <w:spacing w:val="-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описки.</w:t>
            </w:r>
          </w:p>
          <w:p w:rsidR="000133B2" w:rsidRDefault="000133B2" w:rsidP="00B40D35">
            <w:pPr>
              <w:pStyle w:val="TableParagraph"/>
              <w:spacing w:before="1" w:line="252" w:lineRule="exact"/>
              <w:ind w:left="57" w:right="57"/>
              <w:rPr>
                <w:i/>
              </w:rPr>
            </w:pPr>
            <w:r>
              <w:rPr>
                <w:i/>
                <w:u w:val="single"/>
              </w:rPr>
              <w:t>Опис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помилок: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1.</w:t>
            </w:r>
            <w:r>
              <w:rPr>
                <w:spacing w:val="56"/>
              </w:rPr>
              <w:t xml:space="preserve"> </w:t>
            </w:r>
            <w:r>
              <w:t>Інформація</w:t>
            </w:r>
            <w:r>
              <w:rPr>
                <w:spacing w:val="56"/>
              </w:rPr>
              <w:t xml:space="preserve"> </w:t>
            </w:r>
            <w:r>
              <w:t>/</w:t>
            </w:r>
            <w:r>
              <w:rPr>
                <w:spacing w:val="56"/>
              </w:rPr>
              <w:t xml:space="preserve"> </w:t>
            </w:r>
            <w:r>
              <w:t>документ,</w:t>
            </w:r>
            <w:r>
              <w:rPr>
                <w:spacing w:val="56"/>
              </w:rPr>
              <w:t xml:space="preserve"> </w:t>
            </w:r>
            <w:r>
              <w:t>подана</w:t>
            </w:r>
            <w:r>
              <w:rPr>
                <w:spacing w:val="56"/>
              </w:rPr>
              <w:t xml:space="preserve"> </w:t>
            </w:r>
            <w:r>
              <w:t>учасником   процедури</w:t>
            </w:r>
            <w:r>
              <w:rPr>
                <w:spacing w:val="1"/>
              </w:rPr>
              <w:t xml:space="preserve"> </w:t>
            </w:r>
            <w:r>
              <w:t>закупівлі у складі тендерної пропозиції, містить помилку (помилки)</w:t>
            </w:r>
            <w:r>
              <w:rPr>
                <w:spacing w:val="-5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частині: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line="252" w:lineRule="exact"/>
              <w:ind w:left="57" w:right="57" w:firstLine="0"/>
              <w:jc w:val="both"/>
            </w:pPr>
            <w:r>
              <w:t>уживання</w:t>
            </w:r>
            <w:r>
              <w:rPr>
                <w:spacing w:val="-4"/>
              </w:rPr>
              <w:t xml:space="preserve"> </w:t>
            </w:r>
            <w:r>
              <w:t>великої</w:t>
            </w:r>
            <w:r>
              <w:rPr>
                <w:spacing w:val="-1"/>
              </w:rPr>
              <w:t xml:space="preserve"> </w:t>
            </w:r>
            <w:r>
              <w:t>літери;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before="1" w:line="253" w:lineRule="exact"/>
              <w:ind w:left="57" w:right="57" w:firstLine="0"/>
              <w:jc w:val="both"/>
            </w:pPr>
            <w:r>
              <w:t>уживання</w:t>
            </w:r>
            <w:r>
              <w:rPr>
                <w:spacing w:val="-3"/>
              </w:rPr>
              <w:t xml:space="preserve"> </w:t>
            </w:r>
            <w:r>
              <w:t>розділових</w:t>
            </w:r>
            <w:r>
              <w:rPr>
                <w:spacing w:val="-1"/>
              </w:rPr>
              <w:t xml:space="preserve"> </w:t>
            </w:r>
            <w:r>
              <w:t>знаків</w:t>
            </w:r>
            <w:r>
              <w:rPr>
                <w:spacing w:val="-2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відмінювання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реченні;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використання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мовного</w:t>
            </w:r>
            <w:r>
              <w:rPr>
                <w:spacing w:val="1"/>
              </w:rPr>
              <w:t xml:space="preserve"> </w:t>
            </w:r>
            <w:r>
              <w:t>звороту,</w:t>
            </w:r>
            <w:r>
              <w:rPr>
                <w:spacing w:val="1"/>
              </w:rPr>
              <w:t xml:space="preserve"> </w:t>
            </w:r>
            <w:r>
              <w:t>запозичених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іншої мови;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зазначення унікального номера оголошення про проведення</w:t>
            </w:r>
            <w:r>
              <w:rPr>
                <w:spacing w:val="-52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присвоєного</w:t>
            </w:r>
            <w:r>
              <w:rPr>
                <w:spacing w:val="1"/>
              </w:rPr>
              <w:t xml:space="preserve"> </w:t>
            </w:r>
            <w:r>
              <w:t>електронною</w:t>
            </w:r>
            <w:r>
              <w:rPr>
                <w:spacing w:val="1"/>
              </w:rPr>
              <w:t xml:space="preserve"> </w:t>
            </w:r>
            <w:r>
              <w:t>системою закупівель та/або унікального номера повідомлення 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-1"/>
              </w:rPr>
              <w:t xml:space="preserve"> </w:t>
            </w:r>
            <w:r>
              <w:t>укласти</w:t>
            </w:r>
            <w:r>
              <w:rPr>
                <w:spacing w:val="-1"/>
              </w:rPr>
              <w:t xml:space="preserve"> </w:t>
            </w:r>
            <w:r>
              <w:t>договір про</w:t>
            </w:r>
            <w:r>
              <w:rPr>
                <w:spacing w:val="-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— помилка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цифрах;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переносу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рядка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рядок;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725"/>
              </w:tabs>
              <w:spacing w:line="251" w:lineRule="exact"/>
              <w:ind w:left="57" w:right="57" w:firstLine="0"/>
              <w:jc w:val="both"/>
            </w:pPr>
            <w:r>
              <w:t>написання</w:t>
            </w:r>
            <w:r>
              <w:rPr>
                <w:spacing w:val="-2"/>
              </w:rPr>
              <w:t xml:space="preserve"> </w:t>
            </w:r>
            <w:r>
              <w:t>слів</w:t>
            </w:r>
            <w:r>
              <w:rPr>
                <w:spacing w:val="-2"/>
              </w:rPr>
              <w:t xml:space="preserve"> </w:t>
            </w:r>
            <w:r>
              <w:t>разом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окремо,</w:t>
            </w:r>
            <w:r>
              <w:rPr>
                <w:spacing w:val="-2"/>
              </w:rPr>
              <w:t xml:space="preserve"> </w:t>
            </w:r>
            <w:r>
              <w:t>та/або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4"/>
              </w:rPr>
              <w:t xml:space="preserve"> </w:t>
            </w:r>
            <w:r>
              <w:t>дефіс;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4"/>
              </w:numPr>
              <w:tabs>
                <w:tab w:val="left" w:pos="417"/>
              </w:tabs>
              <w:spacing w:before="1"/>
              <w:ind w:left="57" w:right="57" w:firstLine="0"/>
              <w:jc w:val="both"/>
            </w:pPr>
            <w:r>
              <w:t>нумерації сторінок / аркушів (у тому числі кілька сторінок /</w:t>
            </w:r>
            <w:r>
              <w:rPr>
                <w:spacing w:val="1"/>
              </w:rPr>
              <w:t xml:space="preserve"> </w:t>
            </w:r>
            <w:r>
              <w:t>аркушів</w:t>
            </w:r>
            <w:r>
              <w:rPr>
                <w:spacing w:val="1"/>
              </w:rPr>
              <w:t xml:space="preserve"> </w:t>
            </w:r>
            <w:r>
              <w:t>мають</w:t>
            </w:r>
            <w:r>
              <w:rPr>
                <w:spacing w:val="1"/>
              </w:rPr>
              <w:t xml:space="preserve"> </w:t>
            </w:r>
            <w:r>
              <w:t>однаковий</w:t>
            </w:r>
            <w:r>
              <w:rPr>
                <w:spacing w:val="1"/>
              </w:rPr>
              <w:t xml:space="preserve"> </w:t>
            </w:r>
            <w:r>
              <w:t>номер,</w:t>
            </w:r>
            <w:r>
              <w:rPr>
                <w:spacing w:val="1"/>
              </w:rPr>
              <w:t xml:space="preserve"> </w:t>
            </w:r>
            <w:r>
              <w:t>пропущені</w:t>
            </w:r>
            <w:r>
              <w:rPr>
                <w:spacing w:val="1"/>
              </w:rPr>
              <w:t xml:space="preserve"> </w:t>
            </w:r>
            <w:r>
              <w:t>номери</w:t>
            </w:r>
            <w:r>
              <w:rPr>
                <w:spacing w:val="1"/>
              </w:rPr>
              <w:t xml:space="preserve"> </w:t>
            </w:r>
            <w:r>
              <w:t>окремих</w:t>
            </w:r>
            <w:r>
              <w:rPr>
                <w:spacing w:val="1"/>
              </w:rPr>
              <w:t xml:space="preserve"> </w:t>
            </w:r>
            <w:r>
              <w:t>сторінок / аркушів, немає нумерації сторінок / аркушів, нумерація</w:t>
            </w:r>
            <w:r>
              <w:rPr>
                <w:spacing w:val="1"/>
              </w:rPr>
              <w:t xml:space="preserve"> </w:t>
            </w:r>
            <w:r>
              <w:t>сторінок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аркушів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переліку,</w:t>
            </w:r>
            <w:r>
              <w:rPr>
                <w:spacing w:val="1"/>
              </w:rPr>
              <w:t xml:space="preserve"> </w:t>
            </w:r>
            <w:r>
              <w:t>зазначеному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документі).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Помилка, зроблена учасником процедури закупівлі під час</w:t>
            </w:r>
            <w:r>
              <w:rPr>
                <w:spacing w:val="1"/>
              </w:rPr>
              <w:t xml:space="preserve"> </w:t>
            </w:r>
            <w:r>
              <w:t>оформлення тексту документа / унесення інформації в окремі поля</w:t>
            </w:r>
            <w:r>
              <w:rPr>
                <w:spacing w:val="1"/>
              </w:rPr>
              <w:t xml:space="preserve"> </w:t>
            </w:r>
            <w:r>
              <w:t>електронної форми тендерної пропозиції (у тому числі комп'ютерна</w:t>
            </w:r>
            <w:r>
              <w:rPr>
                <w:spacing w:val="-52"/>
              </w:rPr>
              <w:t xml:space="preserve"> </w:t>
            </w:r>
            <w:r>
              <w:t>коректура,</w:t>
            </w:r>
            <w:r>
              <w:rPr>
                <w:spacing w:val="1"/>
              </w:rPr>
              <w:t xml:space="preserve"> </w:t>
            </w:r>
            <w:r>
              <w:t>заміна</w:t>
            </w:r>
            <w:r>
              <w:rPr>
                <w:spacing w:val="1"/>
              </w:rPr>
              <w:t xml:space="preserve"> </w:t>
            </w:r>
            <w:r>
              <w:t>літери</w:t>
            </w:r>
            <w:r>
              <w:rPr>
                <w:spacing w:val="1"/>
              </w:rPr>
              <w:t xml:space="preserve"> </w:t>
            </w:r>
            <w:r>
              <w:t>(літер)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цифри</w:t>
            </w:r>
            <w:r>
              <w:rPr>
                <w:spacing w:val="56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переставлення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місцями,</w:t>
            </w:r>
            <w:r>
              <w:rPr>
                <w:spacing w:val="1"/>
              </w:rPr>
              <w:t xml:space="preserve"> </w:t>
            </w:r>
            <w:r>
              <w:t>пропуск</w:t>
            </w:r>
            <w:r>
              <w:rPr>
                <w:spacing w:val="1"/>
              </w:rPr>
              <w:t xml:space="preserve"> </w:t>
            </w:r>
            <w:r>
              <w:t>літер</w:t>
            </w:r>
            <w:r>
              <w:rPr>
                <w:spacing w:val="1"/>
              </w:rPr>
              <w:t xml:space="preserve"> </w:t>
            </w:r>
            <w:r>
              <w:t>(цифр),</w:t>
            </w:r>
            <w:r>
              <w:rPr>
                <w:spacing w:val="1"/>
              </w:rPr>
              <w:t xml:space="preserve"> </w:t>
            </w:r>
            <w:r>
              <w:t>повторення</w:t>
            </w:r>
            <w:r>
              <w:rPr>
                <w:spacing w:val="1"/>
              </w:rPr>
              <w:t xml:space="preserve"> </w:t>
            </w:r>
            <w:r>
              <w:t>слів,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пропуску</w:t>
            </w:r>
            <w:r>
              <w:rPr>
                <w:spacing w:val="1"/>
              </w:rPr>
              <w:t xml:space="preserve"> </w:t>
            </w:r>
            <w:r>
              <w:t>між</w:t>
            </w:r>
            <w:r>
              <w:rPr>
                <w:spacing w:val="56"/>
              </w:rPr>
              <w:t xml:space="preserve"> </w:t>
            </w:r>
            <w:r>
              <w:t>словами,</w:t>
            </w:r>
            <w:r>
              <w:rPr>
                <w:spacing w:val="56"/>
              </w:rPr>
              <w:t xml:space="preserve"> </w:t>
            </w:r>
            <w:r>
              <w:t>заокруглення</w:t>
            </w:r>
            <w:r>
              <w:rPr>
                <w:spacing w:val="1"/>
              </w:rPr>
              <w:t xml:space="preserve"> </w:t>
            </w:r>
            <w:r>
              <w:t>числа),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впливає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учасника</w:t>
            </w:r>
            <w:r>
              <w:rPr>
                <w:spacing w:val="1"/>
              </w:rPr>
              <w:t xml:space="preserve"> </w:t>
            </w:r>
            <w:r>
              <w:t>процедури закупівлі та не призводить до її спотворення та/або не</w:t>
            </w:r>
            <w:r>
              <w:rPr>
                <w:spacing w:val="1"/>
              </w:rPr>
              <w:t xml:space="preserve"> </w:t>
            </w:r>
            <w:r>
              <w:t>стосується</w:t>
            </w:r>
            <w:r>
              <w:rPr>
                <w:spacing w:val="1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</w:t>
            </w:r>
            <w:r>
              <w:rPr>
                <w:spacing w:val="-2"/>
              </w:rPr>
              <w:t xml:space="preserve"> </w:t>
            </w:r>
            <w:r>
              <w:t>до учасника</w:t>
            </w:r>
            <w:r>
              <w:rPr>
                <w:spacing w:val="-1"/>
              </w:rPr>
              <w:t xml:space="preserve"> </w:t>
            </w:r>
            <w:r>
              <w:t>процедури закупівлі.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Невірна</w:t>
            </w:r>
            <w:r>
              <w:rPr>
                <w:spacing w:val="1"/>
              </w:rPr>
              <w:t xml:space="preserve"> </w:t>
            </w:r>
            <w:r>
              <w:t>назва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подається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55"/>
              </w:rPr>
              <w:t xml:space="preserve"> </w:t>
            </w:r>
            <w:r>
              <w:t>тендерної</w:t>
            </w:r>
            <w:r>
              <w:rPr>
                <w:spacing w:val="55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вимогам,</w:t>
            </w:r>
            <w:r>
              <w:rPr>
                <w:spacing w:val="1"/>
              </w:rPr>
              <w:t xml:space="preserve"> </w:t>
            </w:r>
            <w:r>
              <w:t>визначеним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-3"/>
              </w:rPr>
              <w:t xml:space="preserve"> </w:t>
            </w:r>
            <w:r>
              <w:t>документації.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Окрема сторінка (сторінки) копії документа (документів) не</w:t>
            </w:r>
            <w:r>
              <w:rPr>
                <w:spacing w:val="-52"/>
              </w:rPr>
              <w:t xml:space="preserve"> </w:t>
            </w:r>
            <w:r>
              <w:t>завірена підписом та/або печаткою учасника процедури закупівлі (у</w:t>
            </w:r>
            <w:r>
              <w:rPr>
                <w:spacing w:val="-52"/>
              </w:rPr>
              <w:t xml:space="preserve"> </w:t>
            </w:r>
            <w:r>
              <w:t>разі</w:t>
            </w:r>
            <w:r>
              <w:rPr>
                <w:spacing w:val="-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використання).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немає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(документів), на який посилається учасник процедури закупівлі у</w:t>
            </w:r>
            <w:r>
              <w:rPr>
                <w:spacing w:val="1"/>
              </w:rPr>
              <w:t xml:space="preserve"> </w:t>
            </w:r>
            <w:r>
              <w:t>своїй тендерній пропозиції, при цьому замовником не вимагається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-2"/>
              </w:rPr>
              <w:t xml:space="preserve"> </w:t>
            </w:r>
            <w:r>
              <w:t>такого документа в</w:t>
            </w:r>
            <w:r>
              <w:rPr>
                <w:spacing w:val="-1"/>
              </w:rPr>
              <w:t xml:space="preserve"> </w:t>
            </w:r>
            <w:r>
              <w:t>тендерній документації.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власноручного підпису уповноваженої особи учасника 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цей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(документи)</w:t>
            </w:r>
            <w:r>
              <w:rPr>
                <w:spacing w:val="1"/>
              </w:rPr>
              <w:t xml:space="preserve"> </w:t>
            </w:r>
            <w:r>
              <w:t>накладено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кваліфікований</w:t>
            </w:r>
            <w:r>
              <w:rPr>
                <w:spacing w:val="-1"/>
              </w:rPr>
              <w:t xml:space="preserve"> </w:t>
            </w:r>
            <w:r>
              <w:t>електронний</w:t>
            </w:r>
            <w:r>
              <w:rPr>
                <w:spacing w:val="-1"/>
              </w:rPr>
              <w:t xml:space="preserve"> </w:t>
            </w:r>
            <w:r>
              <w:t>підпис.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 у складі тендерної пропозиції, що складений у довільній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-3"/>
              </w:rPr>
              <w:t xml:space="preserve"> </w:t>
            </w:r>
            <w:r>
              <w:t>та не містить вихідного номера.</w:t>
            </w:r>
          </w:p>
          <w:p w:rsidR="000133B2" w:rsidRPr="000133B2" w:rsidRDefault="000133B2" w:rsidP="00E71E89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line="252" w:lineRule="exact"/>
              <w:ind w:left="57" w:right="57" w:firstLine="0"/>
              <w:jc w:val="both"/>
              <w:rPr>
                <w:i/>
              </w:rPr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52"/>
              </w:rPr>
              <w:t xml:space="preserve"> </w:t>
            </w:r>
            <w:r>
              <w:t>тендерної</w:t>
            </w:r>
            <w:r>
              <w:rPr>
                <w:spacing w:val="52"/>
              </w:rPr>
              <w:t xml:space="preserve"> </w:t>
            </w:r>
            <w:r>
              <w:t>пропозиції,</w:t>
            </w:r>
            <w:r>
              <w:rPr>
                <w:spacing w:val="51"/>
              </w:rPr>
              <w:t xml:space="preserve"> </w:t>
            </w:r>
            <w:r>
              <w:t>що</w:t>
            </w:r>
            <w:r>
              <w:rPr>
                <w:spacing w:val="52"/>
              </w:rPr>
              <w:t xml:space="preserve"> </w:t>
            </w:r>
            <w:r>
              <w:t>є</w:t>
            </w:r>
            <w:r>
              <w:rPr>
                <w:spacing w:val="53"/>
              </w:rPr>
              <w:t xml:space="preserve"> </w:t>
            </w:r>
            <w:r>
              <w:t>сканованою</w:t>
            </w:r>
            <w:r>
              <w:rPr>
                <w:spacing w:val="52"/>
              </w:rPr>
              <w:t xml:space="preserve"> </w:t>
            </w:r>
            <w:r>
              <w:t>копією</w:t>
            </w:r>
            <w:r>
              <w:rPr>
                <w:spacing w:val="53"/>
              </w:rPr>
              <w:t xml:space="preserve"> </w:t>
            </w:r>
          </w:p>
          <w:p w:rsidR="000133B2" w:rsidRDefault="000133B2" w:rsidP="00B40D35">
            <w:pPr>
              <w:pStyle w:val="TableParagraph"/>
              <w:spacing w:line="251" w:lineRule="exact"/>
              <w:ind w:left="57" w:right="57"/>
              <w:jc w:val="both"/>
            </w:pPr>
            <w:r>
              <w:t>оригіналу документа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електронного</w:t>
            </w:r>
            <w:r>
              <w:rPr>
                <w:spacing w:val="-4"/>
              </w:rPr>
              <w:t xml:space="preserve"> </w:t>
            </w:r>
            <w:r>
              <w:t>документа.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spacing w:before="1"/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засвідчений</w:t>
            </w:r>
            <w:r>
              <w:rPr>
                <w:spacing w:val="1"/>
              </w:rPr>
              <w:t xml:space="preserve"> </w:t>
            </w:r>
            <w:r>
              <w:t>підписом</w:t>
            </w:r>
            <w:r>
              <w:rPr>
                <w:spacing w:val="-52"/>
              </w:rPr>
              <w:t xml:space="preserve"> </w:t>
            </w:r>
            <w:r>
              <w:t>уповноваженої особи учасника процедури закупівлі та додатково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підпис</w:t>
            </w:r>
            <w:r>
              <w:rPr>
                <w:spacing w:val="1"/>
              </w:rPr>
              <w:t xml:space="preserve"> </w:t>
            </w:r>
            <w:r>
              <w:t>(візу)</w:t>
            </w:r>
            <w:r>
              <w:rPr>
                <w:spacing w:val="1"/>
              </w:rPr>
              <w:t xml:space="preserve"> </w:t>
            </w:r>
            <w:r>
              <w:t>особи,</w:t>
            </w:r>
            <w:r>
              <w:rPr>
                <w:spacing w:val="1"/>
              </w:rPr>
              <w:t xml:space="preserve"> </w:t>
            </w:r>
            <w:r>
              <w:t>повноваження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підтверджені</w:t>
            </w:r>
            <w:r>
              <w:rPr>
                <w:spacing w:val="1"/>
              </w:rPr>
              <w:t xml:space="preserve"> </w:t>
            </w:r>
            <w:r>
              <w:t>(наприклад,</w:t>
            </w:r>
            <w:r>
              <w:rPr>
                <w:spacing w:val="1"/>
              </w:rPr>
              <w:t xml:space="preserve"> </w:t>
            </w:r>
            <w:r>
              <w:t>переклад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-1"/>
              </w:rPr>
              <w:t xml:space="preserve"> </w:t>
            </w:r>
            <w:r>
              <w:t>завізований перекладачем, тощо).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містить</w:t>
            </w:r>
            <w:r>
              <w:rPr>
                <w:spacing w:val="1"/>
              </w:rPr>
              <w:t xml:space="preserve"> </w:t>
            </w:r>
            <w:r>
              <w:t>(містять)</w:t>
            </w:r>
            <w:r>
              <w:rPr>
                <w:spacing w:val="1"/>
              </w:rPr>
              <w:t xml:space="preserve"> </w:t>
            </w:r>
            <w:r>
              <w:t>застарілу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назву</w:t>
            </w:r>
            <w:r>
              <w:rPr>
                <w:spacing w:val="1"/>
              </w:rPr>
              <w:t xml:space="preserve"> </w:t>
            </w:r>
            <w:r>
              <w:t>вулиці,</w:t>
            </w:r>
            <w:r>
              <w:rPr>
                <w:spacing w:val="1"/>
              </w:rPr>
              <w:t xml:space="preserve"> </w:t>
            </w:r>
            <w:r>
              <w:t>міста,</w:t>
            </w:r>
            <w:r>
              <w:rPr>
                <w:spacing w:val="1"/>
              </w:rPr>
              <w:t xml:space="preserve"> </w:t>
            </w:r>
            <w:r>
              <w:t>найменування</w:t>
            </w:r>
            <w:r>
              <w:rPr>
                <w:spacing w:val="-52"/>
              </w:rPr>
              <w:t xml:space="preserve"> </w:t>
            </w:r>
            <w:r>
              <w:t>юридичної</w:t>
            </w:r>
            <w:r>
              <w:rPr>
                <w:spacing w:val="1"/>
              </w:rPr>
              <w:t xml:space="preserve"> </w:t>
            </w:r>
            <w:r>
              <w:t>особи</w:t>
            </w:r>
            <w:r>
              <w:rPr>
                <w:spacing w:val="1"/>
              </w:rPr>
              <w:t xml:space="preserve"> </w:t>
            </w:r>
            <w:r>
              <w:t>тощо,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зв'язку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тим,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56"/>
              </w:rPr>
              <w:t xml:space="preserve"> </w:t>
            </w:r>
            <w:r>
              <w:t>назва,</w:t>
            </w:r>
            <w:r>
              <w:rPr>
                <w:spacing w:val="1"/>
              </w:rPr>
              <w:t xml:space="preserve"> </w:t>
            </w:r>
            <w:r>
              <w:t>найменування були змінені відповідно до законодавства після того,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-2"/>
              </w:rPr>
              <w:t xml:space="preserve"> </w:t>
            </w:r>
            <w:r>
              <w:t>відповідний</w:t>
            </w:r>
            <w:r>
              <w:rPr>
                <w:spacing w:val="-3"/>
              </w:rPr>
              <w:t xml:space="preserve"> </w:t>
            </w: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(документи)</w:t>
            </w:r>
            <w:r>
              <w:rPr>
                <w:spacing w:val="-3"/>
              </w:rPr>
              <w:t xml:space="preserve"> </w:t>
            </w:r>
            <w:r>
              <w:t>був</w:t>
            </w:r>
            <w:r>
              <w:rPr>
                <w:spacing w:val="-3"/>
              </w:rPr>
              <w:t xml:space="preserve"> </w:t>
            </w:r>
            <w:r>
              <w:t>(були)</w:t>
            </w:r>
            <w:r>
              <w:rPr>
                <w:spacing w:val="-2"/>
              </w:rPr>
              <w:t xml:space="preserve"> </w:t>
            </w:r>
            <w:r>
              <w:t>поданий</w:t>
            </w:r>
            <w:r>
              <w:rPr>
                <w:spacing w:val="-1"/>
              </w:rPr>
              <w:t xml:space="preserve"> </w:t>
            </w:r>
            <w:r>
              <w:t>(подані).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 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 позиція</w:t>
            </w:r>
            <w:r>
              <w:rPr>
                <w:spacing w:val="1"/>
              </w:rPr>
              <w:t xml:space="preserve"> </w:t>
            </w:r>
            <w:r>
              <w:t>цифри</w:t>
            </w:r>
            <w:r>
              <w:rPr>
                <w:spacing w:val="1"/>
              </w:rPr>
              <w:t xml:space="preserve"> </w:t>
            </w:r>
            <w:r>
              <w:t>(цифр)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сумі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некоректною,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сума,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прописом,</w:t>
            </w:r>
            <w:r>
              <w:rPr>
                <w:spacing w:val="-1"/>
              </w:rPr>
              <w:t xml:space="preserve"> </w:t>
            </w:r>
            <w:r>
              <w:t>є</w:t>
            </w:r>
            <w:r>
              <w:rPr>
                <w:spacing w:val="-1"/>
              </w:rPr>
              <w:t xml:space="preserve"> </w:t>
            </w:r>
            <w:r>
              <w:t>правильною.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2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(документів)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 у складі тендерної пропозиції в форматі, що відрізняється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формату,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вимагається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формат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1"/>
              </w:rPr>
              <w:t xml:space="preserve"> </w:t>
            </w:r>
            <w:r>
              <w:t>забезпечує</w:t>
            </w:r>
            <w:r>
              <w:rPr>
                <w:spacing w:val="1"/>
              </w:rPr>
              <w:t xml:space="preserve"> </w:t>
            </w:r>
            <w:r>
              <w:t>можливість</w:t>
            </w:r>
            <w:r>
              <w:rPr>
                <w:spacing w:val="-1"/>
              </w:rPr>
              <w:t xml:space="preserve"> </w:t>
            </w:r>
            <w:r>
              <w:t>його</w:t>
            </w:r>
            <w:r>
              <w:rPr>
                <w:spacing w:val="-3"/>
              </w:rPr>
              <w:t xml:space="preserve"> </w:t>
            </w:r>
            <w:r>
              <w:t>перегляду.</w:t>
            </w:r>
          </w:p>
          <w:p w:rsidR="000133B2" w:rsidRDefault="000133B2" w:rsidP="00B40D35">
            <w:pPr>
              <w:pStyle w:val="TableParagraph"/>
              <w:ind w:left="57" w:right="57"/>
              <w:rPr>
                <w:i/>
              </w:rPr>
            </w:pPr>
            <w:r>
              <w:rPr>
                <w:i/>
                <w:u w:val="single"/>
              </w:rPr>
              <w:t>Приклади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формальних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помилок: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1"/>
              </w:numPr>
              <w:tabs>
                <w:tab w:val="left" w:pos="309"/>
              </w:tabs>
              <w:spacing w:before="1"/>
              <w:ind w:left="57" w:right="57" w:firstLine="0"/>
            </w:pPr>
            <w:r>
              <w:t>«Інформація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довільній</w:t>
            </w:r>
            <w:r>
              <w:rPr>
                <w:spacing w:val="26"/>
              </w:rPr>
              <w:t xml:space="preserve"> </w:t>
            </w:r>
            <w:r>
              <w:t>формі»</w:t>
            </w:r>
            <w:r>
              <w:rPr>
                <w:spacing w:val="21"/>
              </w:rPr>
              <w:t xml:space="preserve"> </w:t>
            </w:r>
            <w:r>
              <w:t>замість</w:t>
            </w:r>
            <w:r>
              <w:rPr>
                <w:spacing w:val="29"/>
              </w:rPr>
              <w:t xml:space="preserve"> </w:t>
            </w:r>
            <w:r>
              <w:t>«Інформація»,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Лист-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пояснення»</w:t>
            </w:r>
            <w:r>
              <w:rPr>
                <w:spacing w:val="16"/>
              </w:rPr>
              <w:t xml:space="preserve"> </w:t>
            </w:r>
            <w:r>
              <w:t>замість</w:t>
            </w:r>
            <w:r>
              <w:rPr>
                <w:spacing w:val="18"/>
              </w:rPr>
              <w:t xml:space="preserve"> </w:t>
            </w:r>
            <w:r>
              <w:t>«Лист»,</w:t>
            </w:r>
            <w:r>
              <w:rPr>
                <w:spacing w:val="23"/>
              </w:rPr>
              <w:t xml:space="preserve"> </w:t>
            </w:r>
            <w:r>
              <w:t>«довідка»</w:t>
            </w:r>
            <w:r>
              <w:rPr>
                <w:spacing w:val="16"/>
              </w:rPr>
              <w:t xml:space="preserve"> </w:t>
            </w:r>
            <w:r>
              <w:t>замість</w:t>
            </w:r>
            <w:r>
              <w:rPr>
                <w:spacing w:val="21"/>
              </w:rPr>
              <w:t xml:space="preserve"> </w:t>
            </w:r>
            <w:r>
              <w:t>«гарантійний</w:t>
            </w:r>
            <w:r>
              <w:rPr>
                <w:spacing w:val="23"/>
              </w:rPr>
              <w:t xml:space="preserve"> </w:t>
            </w:r>
            <w:r>
              <w:t>лист»,</w:t>
            </w:r>
          </w:p>
          <w:p w:rsidR="000133B2" w:rsidRDefault="000133B2" w:rsidP="00B40D35">
            <w:pPr>
              <w:pStyle w:val="TableParagraph"/>
              <w:spacing w:line="251" w:lineRule="exact"/>
              <w:ind w:left="57" w:right="57"/>
            </w:pPr>
            <w:r>
              <w:t>«інформація»</w:t>
            </w:r>
            <w:r>
              <w:rPr>
                <w:spacing w:val="-9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«довідка»;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1"/>
              </w:numPr>
              <w:tabs>
                <w:tab w:val="left" w:pos="336"/>
              </w:tabs>
              <w:spacing w:before="2" w:line="252" w:lineRule="exact"/>
              <w:ind w:left="57" w:right="57" w:firstLine="0"/>
            </w:pPr>
            <w:r>
              <w:t>«</w:t>
            </w:r>
            <w:proofErr w:type="spellStart"/>
            <w:r>
              <w:t>м.київ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м.Київ</w:t>
            </w:r>
            <w:proofErr w:type="spellEnd"/>
            <w:r>
              <w:t>»;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52" w:lineRule="exact"/>
              <w:ind w:left="57" w:right="57" w:firstLine="0"/>
            </w:pPr>
            <w:r>
              <w:t>«поряд</w:t>
            </w:r>
            <w:r>
              <w:rPr>
                <w:spacing w:val="1"/>
              </w:rPr>
              <w:t xml:space="preserve"> </w:t>
            </w:r>
            <w:r>
              <w:t>-</w:t>
            </w:r>
            <w:proofErr w:type="spellStart"/>
            <w:r>
              <w:t>ок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замість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поря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док»;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before="1" w:line="252" w:lineRule="exact"/>
              <w:ind w:left="57" w:right="57" w:firstLine="0"/>
            </w:pPr>
            <w:r>
              <w:t>«</w:t>
            </w:r>
            <w:proofErr w:type="spellStart"/>
            <w:r>
              <w:t>ненадається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замість</w:t>
            </w:r>
            <w:r>
              <w:rPr>
                <w:spacing w:val="-3"/>
              </w:rPr>
              <w:t xml:space="preserve"> </w:t>
            </w:r>
            <w:r>
              <w:t>«не</w:t>
            </w:r>
            <w:r>
              <w:rPr>
                <w:spacing w:val="-2"/>
              </w:rPr>
              <w:t xml:space="preserve"> </w:t>
            </w:r>
            <w:r>
              <w:t>надається»»;</w:t>
            </w:r>
          </w:p>
          <w:p w:rsidR="000133B2" w:rsidRDefault="000133B2" w:rsidP="00B40D35">
            <w:pPr>
              <w:pStyle w:val="TableParagraph"/>
              <w:tabs>
                <w:tab w:val="left" w:pos="563"/>
                <w:tab w:val="left" w:pos="2211"/>
                <w:tab w:val="left" w:pos="3853"/>
                <w:tab w:val="left" w:pos="4297"/>
                <w:tab w:val="left" w:pos="5314"/>
              </w:tabs>
              <w:spacing w:line="252" w:lineRule="exact"/>
              <w:ind w:left="57" w:right="57"/>
            </w:pPr>
            <w:r>
              <w:t>—</w:t>
            </w:r>
            <w:r>
              <w:tab/>
              <w:t>«</w:t>
            </w:r>
            <w:r>
              <w:rPr>
                <w:u w:val="single"/>
              </w:rPr>
              <w:tab/>
            </w:r>
            <w:r>
              <w:t>№</w:t>
            </w:r>
            <w:r>
              <w:rPr>
                <w:u w:val="single"/>
              </w:rPr>
              <w:tab/>
            </w:r>
            <w:r>
              <w:t>»</w:t>
            </w:r>
            <w:r>
              <w:tab/>
              <w:t>замість</w:t>
            </w:r>
            <w:r>
              <w:tab/>
            </w:r>
            <w:r>
              <w:rPr>
                <w:spacing w:val="-1"/>
              </w:rPr>
              <w:t>«14.08.2020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</w:pPr>
            <w:r>
              <w:t>№320/13/14-01»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1"/>
              </w:numPr>
              <w:tabs>
                <w:tab w:val="left" w:pos="362"/>
              </w:tabs>
              <w:spacing w:before="2"/>
              <w:ind w:left="57" w:right="57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розмістив</w:t>
            </w:r>
            <w:r>
              <w:rPr>
                <w:spacing w:val="1"/>
              </w:rPr>
              <w:t xml:space="preserve"> </w:t>
            </w:r>
            <w:r>
              <w:t>(завантажив)</w:t>
            </w:r>
            <w:r>
              <w:rPr>
                <w:spacing w:val="1"/>
              </w:rPr>
              <w:t xml:space="preserve"> </w:t>
            </w:r>
            <w:r>
              <w:t>документ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«JPG»</w:t>
            </w:r>
            <w:r>
              <w:rPr>
                <w:spacing w:val="1"/>
              </w:rPr>
              <w:t xml:space="preserve"> </w:t>
            </w:r>
            <w:r>
              <w:t>замість</w:t>
            </w:r>
            <w:r>
              <w:rPr>
                <w:spacing w:val="51"/>
              </w:rPr>
              <w:t xml:space="preserve"> </w:t>
            </w:r>
            <w:r>
              <w:t>документа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pdf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PortableDocumentFormat</w:t>
            </w:r>
            <w:proofErr w:type="spellEnd"/>
            <w:r>
              <w:t>)».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Документи, що не передбачені законодавством для учасників 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1"/>
              </w:rPr>
              <w:t xml:space="preserve"> </w:t>
            </w:r>
            <w:r>
              <w:t>у складі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Відсутність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юридичних,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55"/>
              </w:rPr>
              <w:t xml:space="preserve"> </w:t>
            </w:r>
            <w:r>
              <w:t>числі</w:t>
            </w:r>
            <w:r>
              <w:rPr>
                <w:spacing w:val="55"/>
              </w:rPr>
              <w:t xml:space="preserve"> </w:t>
            </w:r>
            <w:r>
              <w:t>фізичних</w:t>
            </w:r>
            <w:r>
              <w:rPr>
                <w:spacing w:val="-53"/>
              </w:rPr>
              <w:t xml:space="preserve"> </w:t>
            </w:r>
            <w:r>
              <w:t>осіб — підприємців, у складі тендерної пропозиції, не може бути</w:t>
            </w:r>
            <w:r>
              <w:rPr>
                <w:spacing w:val="1"/>
              </w:rPr>
              <w:t xml:space="preserve"> </w:t>
            </w:r>
            <w:r>
              <w:t>підставою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її</w:t>
            </w:r>
            <w:r>
              <w:rPr>
                <w:spacing w:val="-2"/>
              </w:rPr>
              <w:t xml:space="preserve"> </w:t>
            </w:r>
            <w:r>
              <w:t>відхилення</w:t>
            </w:r>
            <w:r>
              <w:rPr>
                <w:spacing w:val="-2"/>
              </w:rPr>
              <w:t xml:space="preserve"> </w:t>
            </w:r>
            <w:r>
              <w:t>замовником.</w:t>
            </w:r>
          </w:p>
          <w:p w:rsidR="000133B2" w:rsidRDefault="000133B2" w:rsidP="00B40D35">
            <w:pPr>
              <w:pStyle w:val="TableParagraph"/>
              <w:spacing w:line="251" w:lineRule="exact"/>
              <w:ind w:left="57" w:right="57"/>
              <w:rPr>
                <w:b/>
              </w:rPr>
            </w:pPr>
            <w:r>
              <w:rPr>
                <w:b/>
              </w:rPr>
              <w:t>УВАГА!!!</w:t>
            </w:r>
          </w:p>
          <w:p w:rsidR="000133B2" w:rsidRDefault="000133B2" w:rsidP="00B40D35">
            <w:pPr>
              <w:pStyle w:val="TableParagraph"/>
              <w:spacing w:before="2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третьої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використання електронної системи закупівель з метою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їх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оцінки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створюються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подаються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урахуванням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вимог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"Про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документообіг" та "Про електронні довірчі послуги". Учасники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подають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скан-копій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закупівель.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ряду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вимог: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0"/>
              </w:numPr>
              <w:tabs>
                <w:tab w:val="left" w:pos="369"/>
              </w:tabs>
              <w:ind w:left="57" w:right="57" w:firstLine="0"/>
              <w:jc w:val="both"/>
              <w:rPr>
                <w:b/>
              </w:rPr>
            </w:pP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мають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чіткими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розбірливими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читання;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0"/>
              </w:numPr>
              <w:tabs>
                <w:tab w:val="left" w:pos="352"/>
              </w:tabs>
              <w:spacing w:before="1"/>
              <w:ind w:left="57" w:right="57" w:firstLine="0"/>
              <w:jc w:val="both"/>
              <w:rPr>
                <w:b/>
              </w:rPr>
            </w:pPr>
            <w:r>
              <w:rPr>
                <w:b/>
              </w:rPr>
              <w:t>тендерна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кваліфікованим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(КЕП)/удосконаленим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електронним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підписом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(УЕП);</w:t>
            </w:r>
          </w:p>
          <w:p w:rsidR="000133B2" w:rsidRDefault="000133B2" w:rsidP="00E71E89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ind w:left="57" w:right="57" w:firstLine="0"/>
              <w:jc w:val="both"/>
              <w:rPr>
                <w:b/>
              </w:rPr>
            </w:pPr>
            <w:r>
              <w:rPr>
                <w:b/>
              </w:rPr>
              <w:t>якщо тендерна пропозиція містить і скановані, і електронні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потрібно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цілому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кожен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окремо.</w:t>
            </w:r>
          </w:p>
          <w:p w:rsidR="000133B2" w:rsidRDefault="000133B2" w:rsidP="00B40D35">
            <w:pPr>
              <w:pStyle w:val="TableParagraph"/>
              <w:spacing w:line="252" w:lineRule="exact"/>
              <w:ind w:left="57" w:right="57"/>
              <w:rPr>
                <w:b/>
              </w:rPr>
            </w:pPr>
            <w:r>
              <w:rPr>
                <w:b/>
              </w:rPr>
              <w:t>Винятки:</w:t>
            </w:r>
          </w:p>
          <w:p w:rsidR="000133B2" w:rsidRPr="000133B2" w:rsidRDefault="000133B2" w:rsidP="00B40D35">
            <w:pPr>
              <w:pStyle w:val="TableParagraph"/>
              <w:spacing w:line="235" w:lineRule="exact"/>
              <w:ind w:left="57" w:right="57"/>
              <w:rPr>
                <w:i/>
              </w:rPr>
            </w:pPr>
            <w:r>
              <w:rPr>
                <w:b/>
              </w:rPr>
              <w:t>1)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якщо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74"/>
              </w:rPr>
              <w:t xml:space="preserve"> </w:t>
            </w:r>
            <w:r>
              <w:rPr>
                <w:b/>
              </w:rPr>
              <w:t>видано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іншою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організацією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уже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накладено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цієї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організації,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потрібно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свій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Зверніть увагу: документи тендерної пропозиції, які надані не 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 (без КЕП/УЕП на документі),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повинні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містити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уповноваженої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закупівлі (із зазначенням прізвища, ініціалів та посади особи), 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також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відбитки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печатки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використання)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кожній сторінці такого документа (окрім документів, виданих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іншими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підприємствами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установами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організаціями).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Замовник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вимагає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учасників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засвідчувати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(матеріали та інформацію), що подаються у складі 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пропозиції, печаткою та підписом уповноваженої особи, якщо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такі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(матеріали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інформація)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надані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через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електронну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систему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закупівель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із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накладанням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електронного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підпису,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базується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кваліфікованому сертифікаті електронного підпису, відповідно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вимог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Закону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України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електронні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довірчі послуги».</w:t>
            </w:r>
          </w:p>
          <w:p w:rsidR="000133B2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Замовник перевіряє КЕП/УЕП учасника на сайті центрального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засвідчувального</w:t>
            </w:r>
            <w:proofErr w:type="spellEnd"/>
            <w:r>
              <w:rPr>
                <w:b/>
              </w:rPr>
              <w:t xml:space="preserve"> органу за посиланням https://czo.gov.ua/verify.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Під час перевірки КЕП/УЕП повинні відображатися: прізвище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ініціали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уповноваженої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підписання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(власника ключа).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b/>
                <w:i/>
              </w:rPr>
            </w:pP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відсутності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ненакладення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учасником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КЕП/УЕП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документації, така тендерна пропозиція учасника вважається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 така, що не відповідає вимогам, установленим у тендерній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відповідно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абзацу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першого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частини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третьої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статті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Закону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буде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відхилена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підставі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підпункту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пункту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41 </w:t>
            </w:r>
            <w:r>
              <w:rPr>
                <w:b/>
                <w:i/>
              </w:rPr>
              <w:t>Особливостей.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Усі</w:t>
            </w:r>
            <w:r>
              <w:rPr>
                <w:spacing w:val="1"/>
              </w:rPr>
              <w:t xml:space="preserve"> </w:t>
            </w:r>
            <w:r>
              <w:t>документи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подаються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електронному</w:t>
            </w:r>
            <w:r>
              <w:rPr>
                <w:spacing w:val="-52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56"/>
              </w:rPr>
              <w:t xml:space="preserve"> </w:t>
            </w:r>
            <w:r>
              <w:t>(шляхом</w:t>
            </w:r>
            <w:r>
              <w:rPr>
                <w:spacing w:val="1"/>
              </w:rPr>
              <w:t xml:space="preserve"> </w:t>
            </w:r>
            <w:r>
              <w:t>завантаження</w:t>
            </w:r>
            <w:r>
              <w:rPr>
                <w:spacing w:val="28"/>
              </w:rPr>
              <w:t xml:space="preserve"> </w:t>
            </w:r>
            <w:r>
              <w:t>сканованих</w:t>
            </w:r>
            <w:r>
              <w:rPr>
                <w:spacing w:val="27"/>
              </w:rPr>
              <w:t xml:space="preserve"> </w:t>
            </w:r>
            <w:r>
              <w:t>документів</w:t>
            </w:r>
            <w:r>
              <w:rPr>
                <w:spacing w:val="28"/>
              </w:rPr>
              <w:t xml:space="preserve"> </w:t>
            </w:r>
            <w:r>
              <w:t>або</w:t>
            </w:r>
            <w:r>
              <w:rPr>
                <w:spacing w:val="30"/>
              </w:rPr>
              <w:t xml:space="preserve"> </w:t>
            </w:r>
            <w:r>
              <w:t>електронних</w:t>
            </w:r>
            <w:r>
              <w:rPr>
                <w:spacing w:val="29"/>
              </w:rPr>
              <w:t xml:space="preserve"> </w:t>
            </w:r>
            <w:r>
              <w:t>документів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електронну</w:t>
            </w:r>
            <w:r>
              <w:rPr>
                <w:spacing w:val="-3"/>
              </w:rPr>
              <w:t xml:space="preserve"> </w:t>
            </w:r>
            <w:r>
              <w:t>систему</w:t>
            </w:r>
            <w:r>
              <w:rPr>
                <w:spacing w:val="-3"/>
              </w:rPr>
              <w:t xml:space="preserve"> </w:t>
            </w:r>
            <w:r>
              <w:t>закупівель).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Тендерні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мають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подавати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всі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заінтересовані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особи.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</w:pPr>
            <w:r>
              <w:t>Кожен учасник має право подати тільки одну тендерну пропозицію</w:t>
            </w:r>
            <w:r>
              <w:rPr>
                <w:spacing w:val="1"/>
              </w:rPr>
              <w:t xml:space="preserve"> </w:t>
            </w:r>
            <w:r>
              <w:t>(у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визначеної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частини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4"/>
              </w:rPr>
              <w:t xml:space="preserve"> </w:t>
            </w:r>
            <w:r>
              <w:t>(лота)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здійснення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лотами)</w:t>
            </w:r>
            <w:r>
              <w:t>.</w:t>
            </w:r>
          </w:p>
          <w:p w:rsidR="000133B2" w:rsidRDefault="000133B2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У випадку подання учасником більше однієї тендерної 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(у тому числі до визначеної в тендерній документації частини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предмета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(лота)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здійснення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56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лотами),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вважаються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такі, що не відповідають вимогам, установленим у тендерній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абзацу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першого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частини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третьої</w:t>
            </w:r>
          </w:p>
          <w:p w:rsidR="000133B2" w:rsidRPr="000133B2" w:rsidRDefault="000133B2" w:rsidP="00B40D35">
            <w:pPr>
              <w:pStyle w:val="TableParagraph"/>
              <w:spacing w:before="5" w:line="236" w:lineRule="exact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статті 22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Закону.</w:t>
            </w:r>
          </w:p>
        </w:tc>
      </w:tr>
      <w:tr w:rsidR="000133B2">
        <w:trPr>
          <w:trHeight w:val="15688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5" w:line="236" w:lineRule="exact"/>
              <w:ind w:left="57" w:right="57"/>
              <w:jc w:val="both"/>
              <w:rPr>
                <w:b/>
              </w:rPr>
            </w:pPr>
          </w:p>
        </w:tc>
      </w:tr>
      <w:tr w:rsidR="000133B2">
        <w:trPr>
          <w:trHeight w:val="11646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5" w:line="236" w:lineRule="exact"/>
              <w:ind w:left="57" w:right="57"/>
              <w:jc w:val="both"/>
              <w:rPr>
                <w:i/>
              </w:rPr>
            </w:pPr>
          </w:p>
        </w:tc>
      </w:tr>
      <w:tr w:rsidR="001E501F" w:rsidTr="00674050">
        <w:trPr>
          <w:trHeight w:val="666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35"/>
              <w:rPr>
                <w:b/>
              </w:rPr>
            </w:pPr>
            <w:r>
              <w:rPr>
                <w:b/>
              </w:rPr>
              <w:t>Забезпечення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674050" w:rsidP="0058139E">
            <w:pPr>
              <w:pStyle w:val="TableParagraph"/>
              <w:spacing w:line="233" w:lineRule="exact"/>
              <w:ind w:left="57" w:right="57"/>
            </w:pPr>
            <w:r w:rsidRPr="00674050">
              <w:t>Забезпечення тендерної пропозиції  не вимагається</w:t>
            </w:r>
            <w:r w:rsidR="008C0ACE">
              <w:t>.</w:t>
            </w:r>
          </w:p>
        </w:tc>
      </w:tr>
      <w:tr w:rsidR="001E501F" w:rsidTr="00674050">
        <w:trPr>
          <w:trHeight w:val="1123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92"/>
              <w:rPr>
                <w:b/>
              </w:rPr>
            </w:pPr>
            <w:r>
              <w:rPr>
                <w:b/>
              </w:rPr>
              <w:t>Умови повернення чи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неповернення</w:t>
            </w:r>
          </w:p>
          <w:p w:rsidR="001E501F" w:rsidRDefault="008C0ACE">
            <w:pPr>
              <w:pStyle w:val="TableParagraph"/>
              <w:ind w:left="112" w:right="363"/>
              <w:rPr>
                <w:b/>
              </w:rPr>
            </w:pPr>
            <w:r>
              <w:rPr>
                <w:b/>
              </w:rPr>
              <w:t>забезпечення тендерної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674050" w:rsidP="00B40D35">
            <w:pPr>
              <w:pStyle w:val="TableParagraph"/>
              <w:ind w:left="57" w:right="57"/>
              <w:jc w:val="both"/>
            </w:pPr>
            <w:r w:rsidRPr="00674050">
              <w:t>Не передбачається</w:t>
            </w:r>
            <w:r w:rsidR="008C0ACE">
              <w:t>.</w:t>
            </w:r>
          </w:p>
        </w:tc>
      </w:tr>
      <w:tr w:rsidR="001E501F">
        <w:trPr>
          <w:trHeight w:val="404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390"/>
              <w:rPr>
                <w:b/>
              </w:rPr>
            </w:pPr>
            <w:r>
              <w:rPr>
                <w:b/>
              </w:rPr>
              <w:t>Строк, протягом якого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тендерні пропозиції є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дійсними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Тендерні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вважаються</w:t>
            </w:r>
            <w:r>
              <w:rPr>
                <w:spacing w:val="1"/>
              </w:rPr>
              <w:t xml:space="preserve"> </w:t>
            </w:r>
            <w:r>
              <w:t>дійсними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протягом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90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u w:val="thick"/>
              </w:rPr>
              <w:t>(дев’яноста)</w:t>
            </w:r>
            <w:r>
              <w:rPr>
                <w:b/>
                <w:i/>
                <w:spacing w:val="1"/>
                <w:u w:val="thick"/>
              </w:rPr>
              <w:t xml:space="preserve"> </w:t>
            </w:r>
            <w:r>
              <w:rPr>
                <w:b/>
                <w:i/>
                <w:u w:val="thick"/>
              </w:rPr>
              <w:t>днів</w:t>
            </w:r>
            <w:r>
              <w:rPr>
                <w:b/>
                <w:i/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До закінчення зазначеного строку замовник має право вимагати від</w:t>
            </w:r>
            <w:r>
              <w:rPr>
                <w:spacing w:val="1"/>
              </w:rPr>
              <w:t xml:space="preserve"> </w:t>
            </w:r>
            <w:r>
              <w:t>учасників процедури закупівлі продовження строку дії тендерних</w:t>
            </w:r>
            <w:r>
              <w:rPr>
                <w:spacing w:val="1"/>
              </w:rPr>
              <w:t xml:space="preserve"> </w:t>
            </w:r>
            <w:r>
              <w:t>пропозицій.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Учасник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3"/>
              </w:rPr>
              <w:t xml:space="preserve"> </w:t>
            </w:r>
            <w:r>
              <w:t xml:space="preserve">закупівлі </w:t>
            </w:r>
            <w:r>
              <w:rPr>
                <w:u w:val="single"/>
              </w:rPr>
              <w:t>має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право: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відхилити</w:t>
            </w:r>
            <w:r>
              <w:rPr>
                <w:spacing w:val="1"/>
              </w:rPr>
              <w:t xml:space="preserve"> </w:t>
            </w:r>
            <w:r>
              <w:t>таку</w:t>
            </w:r>
            <w:r>
              <w:rPr>
                <w:spacing w:val="1"/>
              </w:rPr>
              <w:t xml:space="preserve"> </w:t>
            </w:r>
            <w:r>
              <w:t>вимогу,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втрачаючи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цьому</w:t>
            </w:r>
            <w:r>
              <w:rPr>
                <w:spacing w:val="1"/>
              </w:rPr>
              <w:t xml:space="preserve"> </w:t>
            </w:r>
            <w:r>
              <w:t>наданого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-2"/>
              </w:rPr>
              <w:t xml:space="preserve"> </w:t>
            </w:r>
            <w:r>
              <w:t>пропозиції;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погодитися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поданої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тендерної пропозиції і наданого забезпечення тендерної пропозиції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разі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якщо таке вимагалося)</w:t>
            </w:r>
            <w:r>
              <w:t>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необхідності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право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власної</w:t>
            </w:r>
            <w:r>
              <w:rPr>
                <w:spacing w:val="1"/>
              </w:rPr>
              <w:t xml:space="preserve"> </w:t>
            </w:r>
            <w:r>
              <w:t>ініціативи</w:t>
            </w:r>
            <w:r>
              <w:rPr>
                <w:spacing w:val="1"/>
              </w:rPr>
              <w:t xml:space="preserve"> </w:t>
            </w:r>
            <w:r>
              <w:t>продовжити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 повідомивши про це замовникові через 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-4"/>
              </w:rPr>
              <w:t xml:space="preserve"> </w:t>
            </w:r>
            <w:r>
              <w:t>закупівель.</w:t>
            </w:r>
          </w:p>
        </w:tc>
      </w:tr>
      <w:tr w:rsidR="001E501F">
        <w:trPr>
          <w:trHeight w:val="936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86"/>
              <w:rPr>
                <w:b/>
              </w:rPr>
            </w:pPr>
            <w:r>
              <w:rPr>
                <w:b/>
              </w:rPr>
              <w:t>Кваліфікаційні критерії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 учасників та вимоги,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установлені статтею 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Закону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установлює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декілька</w:t>
            </w:r>
            <w:r>
              <w:rPr>
                <w:spacing w:val="56"/>
              </w:rPr>
              <w:t xml:space="preserve"> </w:t>
            </w:r>
            <w:r>
              <w:t>кваліфікаційних</w:t>
            </w:r>
            <w:r>
              <w:rPr>
                <w:spacing w:val="1"/>
              </w:rPr>
              <w:t xml:space="preserve"> </w:t>
            </w:r>
            <w:r>
              <w:t>критеріїв відповідно до статті 16 Закону. Визначені Замовником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цією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1"/>
              </w:rPr>
              <w:t xml:space="preserve"> </w:t>
            </w:r>
            <w:r>
              <w:t>кваліфікаційні</w:t>
            </w:r>
            <w:r>
              <w:rPr>
                <w:spacing w:val="1"/>
              </w:rPr>
              <w:t xml:space="preserve"> </w:t>
            </w:r>
            <w:r>
              <w:t>критерії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перелік</w:t>
            </w:r>
            <w:r>
              <w:rPr>
                <w:spacing w:val="1"/>
              </w:rPr>
              <w:t xml:space="preserve"> </w:t>
            </w:r>
            <w:r>
              <w:t>документів,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учасників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відповідність</w:t>
            </w:r>
            <w:r>
              <w:rPr>
                <w:spacing w:val="1"/>
              </w:rPr>
              <w:t xml:space="preserve"> </w:t>
            </w:r>
            <w:r>
              <w:t>таким критеріям,</w:t>
            </w:r>
            <w:r>
              <w:rPr>
                <w:spacing w:val="1"/>
              </w:rPr>
              <w:t xml:space="preserve"> </w:t>
            </w:r>
            <w:r>
              <w:t>зазначені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  <w:r>
              <w:rPr>
                <w:spacing w:val="1"/>
              </w:rPr>
              <w:t xml:space="preserve"> </w:t>
            </w:r>
            <w:r>
              <w:t>Спосіб</w:t>
            </w:r>
            <w:r>
              <w:rPr>
                <w:spacing w:val="1"/>
              </w:rPr>
              <w:t xml:space="preserve"> </w:t>
            </w:r>
            <w:r>
              <w:t>підтвердження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учасника критеріям і вимогам згідно із законодавством наведено в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1"/>
              </w:rPr>
              <w:t xml:space="preserve"> </w:t>
            </w:r>
            <w:r>
              <w:t>до цієї тендерної</w:t>
            </w:r>
            <w:r>
              <w:rPr>
                <w:spacing w:val="-1"/>
              </w:rPr>
              <w:t xml:space="preserve"> </w:t>
            </w:r>
            <w:r>
              <w:t>документації.</w:t>
            </w:r>
          </w:p>
          <w:p w:rsidR="001E501F" w:rsidRDefault="008C0ACE" w:rsidP="00B40D35">
            <w:pPr>
              <w:pStyle w:val="TableParagraph"/>
              <w:spacing w:line="253" w:lineRule="exact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Підстави,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встановлені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статтею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Закону: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57" w:right="57" w:firstLine="0"/>
              <w:jc w:val="both"/>
            </w:pPr>
            <w:r>
              <w:t>замовник має незаперечні докази того, що учасник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пропонує,</w:t>
            </w:r>
            <w:r>
              <w:rPr>
                <w:spacing w:val="1"/>
              </w:rPr>
              <w:t xml:space="preserve"> </w:t>
            </w:r>
            <w:r>
              <w:t>дає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погоджується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прямо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опосередковано будь-якій службовій (посадовій) особі замовника,</w:t>
            </w:r>
            <w:r>
              <w:rPr>
                <w:spacing w:val="1"/>
              </w:rPr>
              <w:t xml:space="preserve"> </w:t>
            </w:r>
            <w:r>
              <w:t>іншого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винагороду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будь-якій</w:t>
            </w:r>
            <w:r>
              <w:rPr>
                <w:spacing w:val="1"/>
              </w:rPr>
              <w:t xml:space="preserve"> </w:t>
            </w:r>
            <w:r>
              <w:t>формі</w:t>
            </w:r>
            <w:r>
              <w:rPr>
                <w:spacing w:val="1"/>
              </w:rPr>
              <w:t xml:space="preserve"> </w:t>
            </w:r>
            <w:r>
              <w:t>(пропозиція щодо найму на роботу, цінна річ, послуга тощо) 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вплинути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рішення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певної</w:t>
            </w:r>
            <w:r>
              <w:rPr>
                <w:spacing w:val="-1"/>
              </w:rPr>
              <w:t xml:space="preserve"> </w:t>
            </w:r>
            <w:r>
              <w:t>процедури закупівлі;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</w:tabs>
              <w:ind w:left="57" w:right="57" w:firstLine="0"/>
              <w:jc w:val="both"/>
            </w:pPr>
            <w:r>
              <w:t>відомості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юридичну</w:t>
            </w:r>
            <w:r>
              <w:rPr>
                <w:spacing w:val="1"/>
              </w:rPr>
              <w:t xml:space="preserve"> </w:t>
            </w:r>
            <w:r>
              <w:t>особу,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-52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внесено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Єдиного</w:t>
            </w:r>
            <w:r>
              <w:rPr>
                <w:spacing w:val="1"/>
              </w:rPr>
              <w:t xml:space="preserve"> </w:t>
            </w:r>
            <w:r>
              <w:t>державного</w:t>
            </w:r>
            <w:r>
              <w:rPr>
                <w:spacing w:val="1"/>
              </w:rPr>
              <w:t xml:space="preserve"> </w:t>
            </w:r>
            <w:r>
              <w:t>реєстру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вчинили</w:t>
            </w:r>
            <w:r>
              <w:rPr>
                <w:spacing w:val="-4"/>
              </w:rPr>
              <w:t xml:space="preserve"> </w:t>
            </w:r>
            <w:r>
              <w:t>корупційні</w:t>
            </w:r>
            <w:r>
              <w:rPr>
                <w:spacing w:val="-1"/>
              </w:rPr>
              <w:t xml:space="preserve"> </w:t>
            </w:r>
            <w:r>
              <w:t>або</w:t>
            </w:r>
            <w:r>
              <w:rPr>
                <w:spacing w:val="-2"/>
              </w:rPr>
              <w:t xml:space="preserve"> </w:t>
            </w:r>
            <w:r>
              <w:t>пов’язані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корупцією</w:t>
            </w:r>
            <w:r>
              <w:rPr>
                <w:spacing w:val="-2"/>
              </w:rPr>
              <w:t xml:space="preserve"> </w:t>
            </w:r>
            <w:r>
              <w:t>правопорушення;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left="57" w:right="57" w:firstLine="0"/>
              <w:jc w:val="both"/>
            </w:pPr>
            <w:r>
              <w:t>службову (посадову) особу учасника процедури закупівлі, 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представляти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інтереси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процедури закупівлі, фізичну особу, яка є 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r>
              <w:t>корупційного</w:t>
            </w:r>
            <w:r>
              <w:rPr>
                <w:spacing w:val="1"/>
              </w:rPr>
              <w:t xml:space="preserve"> </w:t>
            </w:r>
            <w:r>
              <w:t>правопорушення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пов’язаного</w:t>
            </w:r>
            <w:r>
              <w:rPr>
                <w:spacing w:val="-1"/>
              </w:rPr>
              <w:t xml:space="preserve"> </w:t>
            </w:r>
            <w:r>
              <w:t>з корупцією;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9"/>
              </w:numPr>
              <w:tabs>
                <w:tab w:val="left" w:pos="316"/>
              </w:tabs>
              <w:ind w:left="57" w:right="57" w:firstLine="0"/>
              <w:jc w:val="both"/>
            </w:pPr>
            <w:r>
              <w:t>суб’єкт</w:t>
            </w:r>
            <w:r>
              <w:rPr>
                <w:spacing w:val="1"/>
              </w:rPr>
              <w:t xml:space="preserve"> </w:t>
            </w:r>
            <w:r>
              <w:t>господарювання</w:t>
            </w:r>
            <w:r>
              <w:rPr>
                <w:spacing w:val="1"/>
              </w:rPr>
              <w:t xml:space="preserve"> </w:t>
            </w:r>
            <w:r>
              <w:t>(учасник)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останніх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притягувався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передбачене</w:t>
            </w:r>
            <w:r>
              <w:rPr>
                <w:spacing w:val="18"/>
              </w:rPr>
              <w:t xml:space="preserve"> </w:t>
            </w:r>
            <w:r>
              <w:t>пунктом</w:t>
            </w:r>
            <w:r>
              <w:rPr>
                <w:spacing w:val="20"/>
              </w:rPr>
              <w:t xml:space="preserve"> </w:t>
            </w:r>
            <w:r>
              <w:t>4</w:t>
            </w:r>
            <w:r>
              <w:rPr>
                <w:spacing w:val="21"/>
              </w:rPr>
              <w:t xml:space="preserve"> </w:t>
            </w:r>
            <w:r>
              <w:t>частини</w:t>
            </w:r>
            <w:r>
              <w:rPr>
                <w:spacing w:val="19"/>
              </w:rPr>
              <w:t xml:space="preserve"> </w:t>
            </w:r>
            <w:r>
              <w:t>другої</w:t>
            </w:r>
            <w:r>
              <w:rPr>
                <w:spacing w:val="21"/>
              </w:rPr>
              <w:t xml:space="preserve"> </w:t>
            </w:r>
            <w:r>
              <w:t>статті</w:t>
            </w:r>
            <w:r>
              <w:rPr>
                <w:spacing w:val="22"/>
              </w:rPr>
              <w:t xml:space="preserve"> </w:t>
            </w:r>
            <w:r>
              <w:t>6,</w:t>
            </w:r>
            <w:r>
              <w:rPr>
                <w:spacing w:val="21"/>
              </w:rPr>
              <w:t xml:space="preserve"> </w:t>
            </w:r>
            <w:r>
              <w:t>пунктом</w:t>
            </w:r>
            <w:r>
              <w:rPr>
                <w:spacing w:val="20"/>
              </w:rPr>
              <w:t xml:space="preserve"> </w:t>
            </w:r>
            <w:r>
              <w:t>1</w:t>
            </w:r>
            <w:r>
              <w:rPr>
                <w:spacing w:val="21"/>
              </w:rPr>
              <w:t xml:space="preserve"> </w:t>
            </w:r>
            <w:r>
              <w:t>статті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50</w:t>
            </w:r>
            <w:r>
              <w:rPr>
                <w:spacing w:val="1"/>
              </w:rPr>
              <w:t xml:space="preserve"> </w:t>
            </w:r>
            <w:r>
              <w:t>Закону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економічної</w:t>
            </w:r>
            <w:r>
              <w:rPr>
                <w:spacing w:val="1"/>
              </w:rPr>
              <w:t xml:space="preserve"> </w:t>
            </w:r>
            <w:r>
              <w:t>конкуренції",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вчинення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антиконкурентних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узгоджених</w:t>
            </w:r>
            <w:r>
              <w:rPr>
                <w:spacing w:val="1"/>
              </w:rPr>
              <w:t xml:space="preserve"> </w:t>
            </w:r>
            <w:r>
              <w:t>дій,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стосуються</w:t>
            </w:r>
            <w:r>
              <w:rPr>
                <w:spacing w:val="-1"/>
              </w:rPr>
              <w:t xml:space="preserve"> </w:t>
            </w:r>
            <w:r>
              <w:t>спотворення</w:t>
            </w:r>
            <w:r>
              <w:rPr>
                <w:spacing w:val="-3"/>
              </w:rPr>
              <w:t xml:space="preserve"> </w:t>
            </w:r>
            <w:r>
              <w:t>результатів</w:t>
            </w:r>
            <w:r>
              <w:rPr>
                <w:spacing w:val="-1"/>
              </w:rPr>
              <w:t xml:space="preserve"> </w:t>
            </w:r>
            <w:r>
              <w:t>тендерів;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фізична</w:t>
            </w:r>
            <w:r>
              <w:rPr>
                <w:spacing w:val="1"/>
              </w:rPr>
              <w:t xml:space="preserve"> </w:t>
            </w:r>
            <w:r>
              <w:t>особа,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була</w:t>
            </w:r>
            <w:r>
              <w:rPr>
                <w:spacing w:val="1"/>
              </w:rPr>
              <w:t xml:space="preserve"> </w:t>
            </w:r>
            <w:r>
              <w:t>засуджена за кримінальне правопорушення, вчинене з корисливих</w:t>
            </w:r>
            <w:r>
              <w:rPr>
                <w:spacing w:val="-52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хабарництвом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відмиванням</w:t>
            </w:r>
            <w:r>
              <w:rPr>
                <w:spacing w:val="1"/>
              </w:rPr>
              <w:t xml:space="preserve"> </w:t>
            </w:r>
            <w:r>
              <w:t>коштів),</w:t>
            </w:r>
            <w:r>
              <w:rPr>
                <w:spacing w:val="37"/>
              </w:rPr>
              <w:t xml:space="preserve"> </w:t>
            </w:r>
            <w:r>
              <w:t>судимість</w:t>
            </w:r>
            <w:r>
              <w:rPr>
                <w:spacing w:val="37"/>
              </w:rPr>
              <w:t xml:space="preserve"> </w:t>
            </w:r>
            <w:r>
              <w:t>з</w:t>
            </w:r>
            <w:r>
              <w:rPr>
                <w:spacing w:val="36"/>
              </w:rPr>
              <w:t xml:space="preserve"> </w:t>
            </w:r>
            <w:r>
              <w:t>якої</w:t>
            </w:r>
            <w:r>
              <w:rPr>
                <w:spacing w:val="38"/>
              </w:rPr>
              <w:t xml:space="preserve"> </w:t>
            </w:r>
            <w:r>
              <w:t>не</w:t>
            </w:r>
            <w:r>
              <w:rPr>
                <w:spacing w:val="37"/>
              </w:rPr>
              <w:t xml:space="preserve"> </w:t>
            </w:r>
            <w:r>
              <w:t>знято</w:t>
            </w:r>
            <w:r>
              <w:rPr>
                <w:spacing w:val="37"/>
              </w:rPr>
              <w:t xml:space="preserve"> </w:t>
            </w:r>
            <w:r>
              <w:t>або</w:t>
            </w:r>
            <w:r>
              <w:rPr>
                <w:spacing w:val="38"/>
              </w:rPr>
              <w:t xml:space="preserve"> </w:t>
            </w:r>
            <w:r>
              <w:t>не</w:t>
            </w:r>
            <w:r>
              <w:rPr>
                <w:spacing w:val="38"/>
              </w:rPr>
              <w:t xml:space="preserve"> </w:t>
            </w:r>
            <w:r>
              <w:t>погашено</w:t>
            </w:r>
            <w:r>
              <w:rPr>
                <w:spacing w:val="37"/>
              </w:rPr>
              <w:t xml:space="preserve"> </w:t>
            </w:r>
            <w:r>
              <w:t>у</w:t>
            </w:r>
          </w:p>
          <w:p w:rsidR="001E501F" w:rsidRDefault="008C0ACE" w:rsidP="00B40D35">
            <w:pPr>
              <w:pStyle w:val="TableParagraph"/>
              <w:spacing w:before="1" w:line="233" w:lineRule="exact"/>
              <w:ind w:left="57" w:right="57"/>
              <w:jc w:val="both"/>
            </w:pPr>
            <w:r>
              <w:t>встановленому</w:t>
            </w:r>
            <w:r>
              <w:rPr>
                <w:spacing w:val="-4"/>
              </w:rPr>
              <w:t xml:space="preserve"> </w:t>
            </w:r>
            <w:r>
              <w:t>законом</w:t>
            </w:r>
            <w:r>
              <w:rPr>
                <w:spacing w:val="-1"/>
              </w:rPr>
              <w:t xml:space="preserve"> </w:t>
            </w:r>
            <w:r>
              <w:t>порядку;</w:t>
            </w:r>
          </w:p>
        </w:tc>
      </w:tr>
      <w:tr w:rsidR="001E501F">
        <w:trPr>
          <w:trHeight w:val="14675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 w:rsidP="00E71E89">
            <w:pPr>
              <w:pStyle w:val="TableParagraph"/>
              <w:numPr>
                <w:ilvl w:val="0"/>
                <w:numId w:val="18"/>
              </w:numPr>
              <w:tabs>
                <w:tab w:val="left" w:pos="278"/>
              </w:tabs>
              <w:ind w:left="57" w:right="57" w:firstLine="0"/>
              <w:jc w:val="both"/>
            </w:pPr>
            <w:r>
              <w:t>службова (посадова) особа учасника процедури закупівлі, яка</w:t>
            </w:r>
            <w:r>
              <w:rPr>
                <w:spacing w:val="1"/>
              </w:rPr>
              <w:t xml:space="preserve"> </w:t>
            </w:r>
            <w:r>
              <w:t>підписала тендерну пропозицію, була засуджена за кримінальне</w:t>
            </w:r>
            <w:r>
              <w:rPr>
                <w:spacing w:val="1"/>
              </w:rPr>
              <w:t xml:space="preserve"> </w:t>
            </w:r>
            <w:r>
              <w:t>правопорушення,</w:t>
            </w:r>
            <w:r>
              <w:rPr>
                <w:spacing w:val="1"/>
              </w:rPr>
              <w:t xml:space="preserve"> </w:t>
            </w:r>
            <w:r>
              <w:t>вчинене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корисливих</w:t>
            </w:r>
            <w:r>
              <w:rPr>
                <w:spacing w:val="1"/>
              </w:rPr>
              <w:t xml:space="preserve"> </w:t>
            </w:r>
            <w:r>
              <w:t>мотивів</w:t>
            </w:r>
            <w:r>
              <w:rPr>
                <w:spacing w:val="1"/>
              </w:rPr>
              <w:t xml:space="preserve"> </w:t>
            </w:r>
            <w:r>
              <w:t>(зокрема,</w:t>
            </w:r>
            <w:r>
              <w:rPr>
                <w:spacing w:val="1"/>
              </w:rPr>
              <w:t xml:space="preserve"> </w:t>
            </w:r>
            <w:r>
              <w:t>пов’язане з хабарництвом, шахрайством та відмиванням коштів),</w:t>
            </w:r>
            <w:r>
              <w:rPr>
                <w:spacing w:val="1"/>
              </w:rPr>
              <w:t xml:space="preserve"> </w:t>
            </w:r>
            <w:r>
              <w:t>судимість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знято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погашено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-2"/>
              </w:rPr>
              <w:t xml:space="preserve"> </w:t>
            </w:r>
            <w:r>
              <w:t>порядку;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</w:tabs>
              <w:ind w:left="57" w:right="57" w:firstLine="0"/>
              <w:jc w:val="both"/>
            </w:pP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конкурентної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пов’язаною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іншими</w:t>
            </w:r>
            <w:r>
              <w:rPr>
                <w:spacing w:val="1"/>
              </w:rPr>
              <w:t xml:space="preserve"> </w:t>
            </w:r>
            <w:r>
              <w:t>учасниками процедури закупівлі та/або з уповноваженою особою</w:t>
            </w:r>
            <w:r>
              <w:rPr>
                <w:spacing w:val="1"/>
              </w:rPr>
              <w:t xml:space="preserve"> </w:t>
            </w:r>
            <w:r>
              <w:t>(особами),</w:t>
            </w:r>
            <w:r>
              <w:rPr>
                <w:spacing w:val="-1"/>
              </w:rPr>
              <w:t xml:space="preserve"> </w:t>
            </w:r>
            <w:r>
              <w:t>та/або з керівником</w:t>
            </w:r>
            <w:r>
              <w:rPr>
                <w:spacing w:val="-1"/>
              </w:rPr>
              <w:t xml:space="preserve"> </w:t>
            </w:r>
            <w:r>
              <w:t>замовника;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8"/>
              </w:numPr>
              <w:tabs>
                <w:tab w:val="left" w:pos="371"/>
              </w:tabs>
              <w:ind w:left="57" w:right="57" w:firstLine="0"/>
              <w:jc w:val="both"/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встановленому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банкрутом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стосовно</w:t>
            </w:r>
            <w:r>
              <w:rPr>
                <w:spacing w:val="1"/>
              </w:rPr>
              <w:t xml:space="preserve"> </w:t>
            </w:r>
            <w:r>
              <w:t>нього</w:t>
            </w:r>
            <w:r>
              <w:rPr>
                <w:spacing w:val="1"/>
              </w:rPr>
              <w:t xml:space="preserve"> </w:t>
            </w:r>
            <w:r>
              <w:t>відкрита</w:t>
            </w:r>
            <w:r>
              <w:rPr>
                <w:spacing w:val="1"/>
              </w:rPr>
              <w:t xml:space="preserve"> </w:t>
            </w:r>
            <w:r>
              <w:t>ліквідаційна</w:t>
            </w:r>
            <w:r>
              <w:rPr>
                <w:spacing w:val="-1"/>
              </w:rPr>
              <w:t xml:space="preserve"> </w:t>
            </w:r>
            <w:r>
              <w:t>процедура;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8"/>
              </w:numPr>
              <w:tabs>
                <w:tab w:val="left" w:pos="261"/>
              </w:tabs>
              <w:spacing w:line="252" w:lineRule="exact"/>
              <w:ind w:left="57" w:right="57" w:firstLine="0"/>
              <w:jc w:val="both"/>
            </w:pPr>
            <w:r>
              <w:t>у</w:t>
            </w:r>
            <w:r>
              <w:rPr>
                <w:spacing w:val="12"/>
              </w:rPr>
              <w:t xml:space="preserve"> </w:t>
            </w:r>
            <w:r>
              <w:t>Єдиному</w:t>
            </w:r>
            <w:r>
              <w:rPr>
                <w:spacing w:val="12"/>
              </w:rPr>
              <w:t xml:space="preserve"> </w:t>
            </w:r>
            <w:r>
              <w:t>державному</w:t>
            </w:r>
            <w:r>
              <w:rPr>
                <w:spacing w:val="12"/>
              </w:rPr>
              <w:t xml:space="preserve"> </w:t>
            </w:r>
            <w:r>
              <w:t>реєстрі</w:t>
            </w:r>
            <w:r>
              <w:rPr>
                <w:spacing w:val="15"/>
              </w:rPr>
              <w:t xml:space="preserve"> </w:t>
            </w:r>
            <w:r>
              <w:t>юридичних</w:t>
            </w:r>
            <w:r>
              <w:rPr>
                <w:spacing w:val="15"/>
              </w:rPr>
              <w:t xml:space="preserve"> </w:t>
            </w:r>
            <w:r>
              <w:t>осіб,</w:t>
            </w:r>
            <w:r>
              <w:rPr>
                <w:spacing w:val="14"/>
              </w:rPr>
              <w:t xml:space="preserve"> </w:t>
            </w:r>
            <w:r>
              <w:t>фізичних</w:t>
            </w:r>
            <w:r>
              <w:rPr>
                <w:spacing w:val="14"/>
              </w:rPr>
              <w:t xml:space="preserve"> </w:t>
            </w:r>
            <w:r>
              <w:t>осіб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— підприємців та громадських формувань відсутня інформація,</w:t>
            </w:r>
            <w:r>
              <w:rPr>
                <w:spacing w:val="1"/>
              </w:rPr>
              <w:t xml:space="preserve"> </w:t>
            </w:r>
            <w:r>
              <w:t>передбачена пунктом 9 частини другої статті 9 Закону України</w:t>
            </w:r>
            <w:r>
              <w:rPr>
                <w:spacing w:val="1"/>
              </w:rPr>
              <w:t xml:space="preserve"> </w:t>
            </w:r>
            <w:r>
              <w:t>"Про</w:t>
            </w:r>
            <w:r>
              <w:rPr>
                <w:spacing w:val="1"/>
              </w:rPr>
              <w:t xml:space="preserve"> </w:t>
            </w:r>
            <w:r>
              <w:t>державну</w:t>
            </w:r>
            <w:r>
              <w:rPr>
                <w:spacing w:val="1"/>
              </w:rPr>
              <w:t xml:space="preserve"> </w:t>
            </w:r>
            <w:r>
              <w:t>реєстрацію</w:t>
            </w:r>
            <w:r>
              <w:rPr>
                <w:spacing w:val="1"/>
              </w:rPr>
              <w:t xml:space="preserve"> </w:t>
            </w:r>
            <w:r>
              <w:t>юридичних</w:t>
            </w:r>
            <w:r>
              <w:rPr>
                <w:spacing w:val="1"/>
              </w:rPr>
              <w:t xml:space="preserve"> </w:t>
            </w:r>
            <w:r>
              <w:t>осіб,</w:t>
            </w:r>
            <w:r>
              <w:rPr>
                <w:spacing w:val="1"/>
              </w:rPr>
              <w:t xml:space="preserve"> </w:t>
            </w:r>
            <w:r>
              <w:t>фізичних</w:t>
            </w:r>
            <w:r>
              <w:rPr>
                <w:spacing w:val="1"/>
              </w:rPr>
              <w:t xml:space="preserve"> </w:t>
            </w:r>
            <w:r>
              <w:t>осіб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підприємців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громадських</w:t>
            </w:r>
            <w:r>
              <w:rPr>
                <w:spacing w:val="-1"/>
              </w:rPr>
              <w:t xml:space="preserve"> </w:t>
            </w:r>
            <w:r>
              <w:t>формувань"</w:t>
            </w:r>
            <w:r>
              <w:rPr>
                <w:spacing w:val="-3"/>
              </w:rPr>
              <w:t xml:space="preserve"> </w:t>
            </w:r>
            <w:r>
              <w:t>(крім</w:t>
            </w:r>
            <w:r>
              <w:rPr>
                <w:spacing w:val="-1"/>
              </w:rPr>
              <w:t xml:space="preserve"> </w:t>
            </w:r>
            <w:r>
              <w:t>нерезидентів);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</w:tabs>
              <w:spacing w:before="1"/>
              <w:ind w:left="57" w:right="57" w:firstLine="0"/>
              <w:jc w:val="both"/>
            </w:pPr>
            <w:r>
              <w:t>юридична особа, яка є учасником процедури закупівлі (крім</w:t>
            </w:r>
            <w:r>
              <w:rPr>
                <w:spacing w:val="1"/>
              </w:rPr>
              <w:t xml:space="preserve"> </w:t>
            </w:r>
            <w:r>
              <w:t>нерезидентів),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уповноваженого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антикорупційної</w:t>
            </w:r>
            <w:r>
              <w:rPr>
                <w:spacing w:val="1"/>
              </w:rPr>
              <w:t xml:space="preserve"> </w:t>
            </w:r>
            <w:r>
              <w:t>програми,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товару</w:t>
            </w:r>
            <w:r>
              <w:rPr>
                <w:spacing w:val="1"/>
              </w:rPr>
              <w:t xml:space="preserve"> </w:t>
            </w:r>
            <w:r>
              <w:t>(товарів),</w:t>
            </w:r>
            <w:r>
              <w:rPr>
                <w:spacing w:val="1"/>
              </w:rPr>
              <w:t xml:space="preserve"> </w:t>
            </w:r>
            <w:r>
              <w:t>послуги</w:t>
            </w:r>
            <w:r>
              <w:rPr>
                <w:spacing w:val="1"/>
              </w:rPr>
              <w:t xml:space="preserve"> </w:t>
            </w:r>
            <w:r>
              <w:t>(послуг)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52"/>
              </w:rPr>
              <w:t xml:space="preserve"> </w:t>
            </w:r>
            <w:r>
              <w:t>дорівнює чи перевищує</w:t>
            </w:r>
            <w:r>
              <w:rPr>
                <w:spacing w:val="1"/>
              </w:rPr>
              <w:t xml:space="preserve"> </w:t>
            </w:r>
            <w:r>
              <w:t>20 мільйонів гривень (у тому числі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лотом);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ind w:left="57" w:right="57" w:firstLine="0"/>
              <w:jc w:val="both"/>
            </w:pPr>
            <w:r>
              <w:t>учасник процедури закупівлі є особою, до якої застосовано</w:t>
            </w:r>
            <w:r>
              <w:rPr>
                <w:spacing w:val="1"/>
              </w:rPr>
              <w:t xml:space="preserve"> </w:t>
            </w:r>
            <w:r>
              <w:t>санкцію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заборони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неї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 товарів, робіт і послуг згідно із Законом України "Про</w:t>
            </w:r>
            <w:r>
              <w:rPr>
                <w:spacing w:val="1"/>
              </w:rPr>
              <w:t xml:space="preserve"> </w:t>
            </w:r>
            <w:r>
              <w:t>санкції";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7"/>
              </w:numPr>
              <w:tabs>
                <w:tab w:val="left" w:pos="371"/>
              </w:tabs>
              <w:ind w:left="57" w:right="57" w:firstLine="0"/>
              <w:jc w:val="both"/>
            </w:pPr>
            <w:r>
              <w:t>службова (посадова) особа учасника процедури закупівлі, яку</w:t>
            </w:r>
            <w:r>
              <w:rPr>
                <w:spacing w:val="1"/>
              </w:rPr>
              <w:t xml:space="preserve"> </w:t>
            </w:r>
            <w:r>
              <w:t>уповноважено</w:t>
            </w:r>
            <w:r>
              <w:rPr>
                <w:spacing w:val="1"/>
              </w:rPr>
              <w:t xml:space="preserve"> </w:t>
            </w:r>
            <w:r>
              <w:t>учасником</w:t>
            </w:r>
            <w:r>
              <w:rPr>
                <w:spacing w:val="1"/>
              </w:rPr>
              <w:t xml:space="preserve"> </w:t>
            </w:r>
            <w:r>
              <w:t>представляти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інтереси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1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проведення процедури закупівлі, фізичну особу, яка є учасником,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притягнуто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відповідальності</w:t>
            </w:r>
            <w:r>
              <w:rPr>
                <w:spacing w:val="56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вчинення правопорушення, пов’язаного з використанням дитячої</w:t>
            </w:r>
            <w:r>
              <w:rPr>
                <w:spacing w:val="1"/>
              </w:rPr>
              <w:t xml:space="preserve"> </w:t>
            </w:r>
            <w:r>
              <w:t>праці чи будь-якими</w:t>
            </w:r>
            <w:r>
              <w:rPr>
                <w:spacing w:val="-1"/>
              </w:rPr>
              <w:t xml:space="preserve"> </w:t>
            </w:r>
            <w:r>
              <w:t>формами торгівлі</w:t>
            </w:r>
            <w:r>
              <w:rPr>
                <w:spacing w:val="1"/>
              </w:rPr>
              <w:t xml:space="preserve"> </w:t>
            </w:r>
            <w:r>
              <w:t>людьми;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ind w:left="57" w:right="57" w:firstLine="0"/>
              <w:jc w:val="both"/>
              <w:rPr>
                <w:i/>
              </w:rPr>
            </w:pP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має</w:t>
            </w:r>
            <w:r>
              <w:rPr>
                <w:spacing w:val="1"/>
              </w:rPr>
              <w:t xml:space="preserve"> </w:t>
            </w:r>
            <w:r>
              <w:t>заборгованість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сплати</w:t>
            </w:r>
            <w:r>
              <w:rPr>
                <w:spacing w:val="1"/>
              </w:rPr>
              <w:t xml:space="preserve"> </w:t>
            </w:r>
            <w:r>
              <w:t>податків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зборів</w:t>
            </w:r>
            <w:r>
              <w:rPr>
                <w:spacing w:val="1"/>
              </w:rPr>
              <w:t xml:space="preserve"> </w:t>
            </w:r>
            <w:r>
              <w:t>(обов’язкових</w:t>
            </w:r>
            <w:r>
              <w:rPr>
                <w:spacing w:val="1"/>
              </w:rPr>
              <w:t xml:space="preserve"> </w:t>
            </w:r>
            <w:r>
              <w:t>платежів),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випадку,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такий учасник здійснив заходи щодо розстрочення і відстрочення</w:t>
            </w:r>
            <w:r>
              <w:rPr>
                <w:spacing w:val="1"/>
              </w:rPr>
              <w:t xml:space="preserve"> </w:t>
            </w: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заборгованості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умовах,</w:t>
            </w:r>
            <w:r>
              <w:rPr>
                <w:spacing w:val="1"/>
              </w:rPr>
              <w:t xml:space="preserve"> </w:t>
            </w:r>
            <w:r>
              <w:t>визначених</w:t>
            </w:r>
            <w:r>
              <w:rPr>
                <w:spacing w:val="1"/>
              </w:rPr>
              <w:t xml:space="preserve"> </w:t>
            </w:r>
            <w:r>
              <w:t xml:space="preserve">законодавством країни реєстрації такого учасника </w:t>
            </w:r>
            <w:r>
              <w:rPr>
                <w:i/>
              </w:rPr>
              <w:t>(Замовник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вимагає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учасника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процедури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закупівлі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підтвердження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відсутності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підстави,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визначеної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пунктом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13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частини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першої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статті 17 Закону (п.44 Особливостей)).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7"/>
              </w:rPr>
              <w:t xml:space="preserve"> </w:t>
            </w:r>
            <w:r>
              <w:t>може</w:t>
            </w:r>
            <w:r>
              <w:rPr>
                <w:spacing w:val="18"/>
              </w:rPr>
              <w:t xml:space="preserve"> </w:t>
            </w:r>
            <w:r>
              <w:t>прийняти</w:t>
            </w:r>
            <w:r>
              <w:rPr>
                <w:spacing w:val="16"/>
              </w:rPr>
              <w:t xml:space="preserve"> </w:t>
            </w:r>
            <w:r>
              <w:t>рішення</w:t>
            </w:r>
            <w:r>
              <w:rPr>
                <w:spacing w:val="17"/>
              </w:rPr>
              <w:t xml:space="preserve"> </w:t>
            </w:r>
            <w:r>
              <w:t>про</w:t>
            </w:r>
            <w:r>
              <w:rPr>
                <w:spacing w:val="17"/>
              </w:rPr>
              <w:t xml:space="preserve"> </w:t>
            </w:r>
            <w:r>
              <w:t>відмову</w:t>
            </w:r>
            <w:r>
              <w:rPr>
                <w:spacing w:val="14"/>
              </w:rPr>
              <w:t xml:space="preserve"> </w:t>
            </w:r>
            <w:r>
              <w:t>учаснику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участі</w:t>
            </w:r>
            <w:r>
              <w:rPr>
                <w:spacing w:val="-53"/>
              </w:rPr>
              <w:t xml:space="preserve"> </w:t>
            </w:r>
            <w:r>
              <w:t>у процедурі закупівлі та відхилити тендерну пропозицію учасника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разі,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виконав</w:t>
            </w:r>
            <w:r>
              <w:rPr>
                <w:spacing w:val="1"/>
              </w:rPr>
              <w:t xml:space="preserve"> </w:t>
            </w:r>
            <w:r>
              <w:t>свої</w:t>
            </w:r>
            <w:r>
              <w:rPr>
                <w:spacing w:val="1"/>
              </w:rPr>
              <w:t xml:space="preserve"> </w:t>
            </w:r>
            <w:r>
              <w:t>зобов’язання за раніше укладеним договором про закупівлю з цим</w:t>
            </w:r>
            <w:r>
              <w:rPr>
                <w:spacing w:val="-52"/>
              </w:rPr>
              <w:t xml:space="preserve"> </w:t>
            </w:r>
            <w:r>
              <w:t>самим замовником, що призвело до його дострокового розірвання,</w:t>
            </w:r>
            <w:r>
              <w:rPr>
                <w:spacing w:val="-52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було</w:t>
            </w:r>
            <w:r>
              <w:rPr>
                <w:spacing w:val="1"/>
              </w:rPr>
              <w:t xml:space="preserve"> </w:t>
            </w:r>
            <w:r>
              <w:t>застосовано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вигляді</w:t>
            </w:r>
            <w:r>
              <w:rPr>
                <w:spacing w:val="1"/>
              </w:rPr>
              <w:t xml:space="preserve"> </w:t>
            </w:r>
            <w:r>
              <w:t>штрафів</w:t>
            </w:r>
            <w:r>
              <w:rPr>
                <w:spacing w:val="56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відшкодування</w:t>
            </w:r>
            <w:r>
              <w:rPr>
                <w:spacing w:val="1"/>
              </w:rPr>
              <w:t xml:space="preserve"> </w:t>
            </w:r>
            <w:r>
              <w:t>збитків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трьох</w:t>
            </w:r>
            <w:r>
              <w:rPr>
                <w:spacing w:val="1"/>
              </w:rPr>
              <w:t xml:space="preserve"> </w:t>
            </w:r>
            <w:r>
              <w:t>років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-52"/>
              </w:rPr>
              <w:t xml:space="preserve"> </w:t>
            </w:r>
            <w:r>
              <w:t>дострокового</w:t>
            </w:r>
            <w:r>
              <w:rPr>
                <w:spacing w:val="-1"/>
              </w:rPr>
              <w:t xml:space="preserve"> </w:t>
            </w:r>
            <w:r>
              <w:t>розірвання</w:t>
            </w:r>
            <w:r>
              <w:rPr>
                <w:spacing w:val="-3"/>
              </w:rPr>
              <w:t xml:space="preserve"> </w:t>
            </w:r>
            <w:r>
              <w:t>такого</w:t>
            </w:r>
            <w:r>
              <w:rPr>
                <w:spacing w:val="-3"/>
              </w:rPr>
              <w:t xml:space="preserve"> </w:t>
            </w:r>
            <w:r>
              <w:t>договору.</w:t>
            </w:r>
          </w:p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Замовник не вимагає документального підтвердження публічної</w:t>
            </w:r>
            <w:r>
              <w:rPr>
                <w:spacing w:val="-52"/>
              </w:rPr>
              <w:t xml:space="preserve"> </w:t>
            </w:r>
            <w:r>
              <w:t>інформації, що оприлюднена у формі відкритих даних згідно із</w:t>
            </w:r>
            <w:r>
              <w:rPr>
                <w:spacing w:val="1"/>
              </w:rPr>
              <w:t xml:space="preserve"> </w:t>
            </w:r>
            <w:r>
              <w:t>Законом України “Про доступ до публічної інформації” та/або</w:t>
            </w:r>
            <w:r>
              <w:rPr>
                <w:spacing w:val="1"/>
              </w:rPr>
              <w:t xml:space="preserve"> </w:t>
            </w:r>
            <w:r>
              <w:t>міститься у відкритих єдиних державних реєстрах, доступ до</w:t>
            </w:r>
            <w:r>
              <w:rPr>
                <w:spacing w:val="1"/>
              </w:rPr>
              <w:t xml:space="preserve"> </w:t>
            </w:r>
            <w:r>
              <w:t>яких є вільним, або публічної інформації, що є доступною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25"/>
              </w:rPr>
              <w:t xml:space="preserve"> </w:t>
            </w:r>
            <w:r>
              <w:t>системі</w:t>
            </w:r>
            <w:r>
              <w:rPr>
                <w:spacing w:val="26"/>
              </w:rPr>
              <w:t xml:space="preserve"> </w:t>
            </w:r>
            <w:r>
              <w:t>закупівель,</w:t>
            </w:r>
            <w:r>
              <w:rPr>
                <w:spacing w:val="29"/>
              </w:rPr>
              <w:t xml:space="preserve"> </w:t>
            </w:r>
            <w:r>
              <w:t>крім</w:t>
            </w:r>
            <w:r>
              <w:rPr>
                <w:spacing w:val="25"/>
              </w:rPr>
              <w:t xml:space="preserve"> </w:t>
            </w:r>
            <w:r>
              <w:t>випадків,</w:t>
            </w:r>
            <w:r>
              <w:rPr>
                <w:spacing w:val="26"/>
              </w:rPr>
              <w:t xml:space="preserve"> </w:t>
            </w:r>
            <w:r>
              <w:t>коли</w:t>
            </w:r>
            <w:r>
              <w:rPr>
                <w:spacing w:val="25"/>
              </w:rPr>
              <w:t xml:space="preserve"> </w:t>
            </w:r>
            <w:r>
              <w:t>доступ</w:t>
            </w:r>
            <w:r>
              <w:rPr>
                <w:spacing w:val="25"/>
              </w:rPr>
              <w:t xml:space="preserve"> </w:t>
            </w:r>
            <w:r>
              <w:t>до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такої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обмеженим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момент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1"/>
              </w:rPr>
              <w:t xml:space="preserve"> </w:t>
            </w:r>
            <w:r>
              <w:t>оголошення</w:t>
            </w:r>
            <w:r>
              <w:rPr>
                <w:spacing w:val="-2"/>
              </w:rPr>
              <w:t xml:space="preserve"> </w:t>
            </w:r>
            <w:r>
              <w:t>про проведення</w:t>
            </w:r>
            <w:r>
              <w:rPr>
                <w:spacing w:val="-3"/>
              </w:rPr>
              <w:t xml:space="preserve"> </w:t>
            </w:r>
            <w:r>
              <w:t>відкритих торгів.</w:t>
            </w:r>
          </w:p>
        </w:tc>
      </w:tr>
      <w:tr w:rsidR="001E501F">
        <w:trPr>
          <w:trHeight w:val="1118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94"/>
              <w:rPr>
                <w:b/>
              </w:rPr>
            </w:pPr>
            <w:r>
              <w:rPr>
                <w:b/>
              </w:rPr>
              <w:t>Інформація про технічні,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якісні та кількісні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характеристики предмета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69"/>
              <w:ind w:left="57" w:right="57"/>
              <w:jc w:val="both"/>
            </w:pPr>
            <w:r>
              <w:t>Вимоги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(технічні,</w:t>
            </w:r>
            <w:r>
              <w:rPr>
                <w:spacing w:val="1"/>
              </w:rPr>
              <w:t xml:space="preserve"> </w:t>
            </w:r>
            <w:r>
              <w:t>якісні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кількісні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характеристики)</w:t>
            </w:r>
            <w:r>
              <w:rPr>
                <w:spacing w:val="-7"/>
              </w:rPr>
              <w:t xml:space="preserve"> </w:t>
            </w:r>
            <w:r>
              <w:t>згідно</w:t>
            </w:r>
            <w:r>
              <w:rPr>
                <w:spacing w:val="-8"/>
              </w:rPr>
              <w:t xml:space="preserve"> </w:t>
            </w:r>
            <w:r>
              <w:t>з</w:t>
            </w:r>
            <w:r>
              <w:rPr>
                <w:spacing w:val="-13"/>
              </w:rPr>
              <w:t xml:space="preserve"> </w:t>
            </w:r>
            <w:hyperlink r:id="rId7">
              <w:r>
                <w:t>пунктом</w:t>
              </w:r>
              <w:r>
                <w:rPr>
                  <w:spacing w:val="-12"/>
                </w:rPr>
                <w:t xml:space="preserve"> </w:t>
              </w:r>
              <w:r>
                <w:t>третім</w:t>
              </w:r>
              <w:r>
                <w:rPr>
                  <w:spacing w:val="-10"/>
                </w:rPr>
                <w:t xml:space="preserve"> </w:t>
              </w:r>
            </w:hyperlink>
            <w:hyperlink r:id="rId8">
              <w:r>
                <w:rPr>
                  <w:u w:val="single"/>
                </w:rPr>
                <w:t>частини</w:t>
              </w:r>
              <w:r>
                <w:rPr>
                  <w:spacing w:val="-11"/>
                  <w:u w:val="single"/>
                </w:rPr>
                <w:t xml:space="preserve"> </w:t>
              </w:r>
              <w:r>
                <w:rPr>
                  <w:u w:val="single"/>
                </w:rPr>
                <w:t>друго</w:t>
              </w:r>
            </w:hyperlink>
            <w:r>
              <w:t>ї</w:t>
            </w:r>
            <w:r>
              <w:rPr>
                <w:spacing w:val="-7"/>
              </w:rPr>
              <w:t xml:space="preserve"> </w:t>
            </w:r>
            <w:r>
              <w:t>статті</w:t>
            </w:r>
            <w:r>
              <w:rPr>
                <w:spacing w:val="-9"/>
              </w:rPr>
              <w:t xml:space="preserve"> </w:t>
            </w:r>
            <w:r>
              <w:t>22</w:t>
            </w:r>
            <w:r>
              <w:rPr>
                <w:spacing w:val="-53"/>
              </w:rPr>
              <w:t xml:space="preserve"> </w:t>
            </w:r>
            <w:r>
              <w:t>Закону</w:t>
            </w:r>
            <w:r>
              <w:rPr>
                <w:spacing w:val="-9"/>
              </w:rPr>
              <w:t xml:space="preserve"> </w:t>
            </w:r>
            <w:r>
              <w:t>зазначено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Додатку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4"/>
              </w:rPr>
              <w:t xml:space="preserve"> </w:t>
            </w:r>
            <w:r>
              <w:t>до цієї тендерної документації.</w:t>
            </w:r>
          </w:p>
        </w:tc>
      </w:tr>
      <w:tr w:rsidR="001E501F">
        <w:trPr>
          <w:trHeight w:val="126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1115"/>
              <w:rPr>
                <w:b/>
              </w:rPr>
            </w:pPr>
            <w:r>
              <w:rPr>
                <w:b/>
              </w:rPr>
              <w:t>Інформація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субпідрядника</w:t>
            </w:r>
          </w:p>
          <w:p w:rsidR="001E501F" w:rsidRDefault="008C0ACE">
            <w:pPr>
              <w:pStyle w:val="TableParagraph"/>
              <w:ind w:left="112" w:right="325"/>
              <w:rPr>
                <w:b/>
              </w:rPr>
            </w:pPr>
            <w:r>
              <w:rPr>
                <w:b/>
              </w:rPr>
              <w:t>/співвиконавця (у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випадку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закупівлі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робіт</w:t>
            </w:r>
          </w:p>
          <w:p w:rsidR="001E501F" w:rsidRDefault="008C0ACE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</w:rPr>
              <w:t>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послуг)</w:t>
            </w:r>
          </w:p>
        </w:tc>
        <w:tc>
          <w:tcPr>
            <w:tcW w:w="6424" w:type="dxa"/>
          </w:tcPr>
          <w:p w:rsidR="001E501F" w:rsidRDefault="00674050" w:rsidP="00B40D35">
            <w:pPr>
              <w:pStyle w:val="TableParagraph"/>
              <w:spacing w:before="1"/>
              <w:ind w:left="57" w:right="57"/>
            </w:pPr>
            <w:r>
              <w:rPr>
                <w:sz w:val="24"/>
                <w:szCs w:val="24"/>
                <w:highlight w:val="white"/>
              </w:rPr>
              <w:t>У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часник в складі тендерної пропозиції надає довідку з </w:t>
            </w:r>
            <w:r w:rsidRPr="007715DB">
              <w:rPr>
                <w:sz w:val="24"/>
                <w:szCs w:val="24"/>
                <w:highlight w:val="white"/>
              </w:rPr>
              <w:t xml:space="preserve">інформацією про повне найменування, місцезнаходження, код ЄДРПОУ та ПІБ керівника щодо кожного суб’єкта господарювання, якого учасник планує залучати до виконання робіт чи послуг як субпідрядника/співвиконавця у обсязі не менше ніж 20 відсотків від вартості договору про закупівлю </w:t>
            </w:r>
            <w:r w:rsidRPr="007715DB">
              <w:rPr>
                <w:i/>
                <w:sz w:val="24"/>
                <w:szCs w:val="24"/>
                <w:highlight w:val="white"/>
              </w:rPr>
              <w:t>(надається у разі залучення).</w:t>
            </w:r>
          </w:p>
        </w:tc>
      </w:tr>
      <w:tr w:rsidR="001E501F">
        <w:trPr>
          <w:trHeight w:val="177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7" w:lineRule="exact"/>
              <w:ind w:left="23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98"/>
              <w:rPr>
                <w:b/>
              </w:rPr>
            </w:pPr>
            <w:r>
              <w:rPr>
                <w:b/>
              </w:rPr>
              <w:t>Унесення змін 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відкликання тендерної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пропозиції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учасником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Учасник процедури закупівлі має право внести зміни до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 пропозиції або відкликати її до закінчення 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втрати</w:t>
            </w:r>
            <w:r>
              <w:rPr>
                <w:spacing w:val="1"/>
              </w:rPr>
              <w:t xml:space="preserve"> </w:t>
            </w:r>
            <w:r>
              <w:t>свого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пропозиції.</w:t>
            </w:r>
            <w:r>
              <w:rPr>
                <w:spacing w:val="1"/>
              </w:rPr>
              <w:t xml:space="preserve"> </w:t>
            </w:r>
            <w:r>
              <w:t>Такі</w:t>
            </w:r>
            <w:r>
              <w:rPr>
                <w:spacing w:val="1"/>
              </w:rPr>
              <w:t xml:space="preserve"> </w:t>
            </w:r>
            <w:r>
              <w:t>зміни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заява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відкликання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48"/>
              </w:rPr>
              <w:t xml:space="preserve"> </w:t>
            </w:r>
            <w:r>
              <w:t>враховуються,</w:t>
            </w:r>
            <w:r>
              <w:rPr>
                <w:spacing w:val="48"/>
              </w:rPr>
              <w:t xml:space="preserve"> </w:t>
            </w:r>
            <w:r>
              <w:t>якщо</w:t>
            </w:r>
            <w:r>
              <w:rPr>
                <w:spacing w:val="46"/>
              </w:rPr>
              <w:t xml:space="preserve"> </w:t>
            </w:r>
            <w:r>
              <w:t>вони</w:t>
            </w:r>
            <w:r>
              <w:rPr>
                <w:spacing w:val="45"/>
              </w:rPr>
              <w:t xml:space="preserve"> </w:t>
            </w:r>
            <w:r>
              <w:t>отримані</w:t>
            </w:r>
            <w:r>
              <w:rPr>
                <w:spacing w:val="47"/>
              </w:rPr>
              <w:t xml:space="preserve"> </w:t>
            </w:r>
            <w:r>
              <w:t>електронною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системою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закінчення</w:t>
            </w:r>
            <w:r>
              <w:rPr>
                <w:spacing w:val="1"/>
              </w:rPr>
              <w:t xml:space="preserve"> </w:t>
            </w:r>
            <w:r>
              <w:t>кінцевого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-3"/>
              </w:rPr>
              <w:t xml:space="preserve"> </w:t>
            </w:r>
            <w:r>
              <w:t>пропозицій.</w:t>
            </w:r>
          </w:p>
        </w:tc>
      </w:tr>
      <w:tr w:rsidR="001E501F">
        <w:trPr>
          <w:trHeight w:val="444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85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Подання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розкриття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1E501F">
        <w:trPr>
          <w:trHeight w:val="3035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43"/>
              <w:rPr>
                <w:b/>
              </w:rPr>
            </w:pPr>
            <w:r>
              <w:rPr>
                <w:b/>
              </w:rPr>
              <w:t>Кінцевий строк подання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  <w:rPr>
                <w:i/>
              </w:rPr>
            </w:pPr>
            <w:r>
              <w:t xml:space="preserve">Кінцевий строк подання тендерних пропозицій — </w:t>
            </w:r>
            <w:r w:rsidR="00EA53DF">
              <w:rPr>
                <w:b/>
                <w:u w:val="thick"/>
              </w:rPr>
              <w:t>01</w:t>
            </w:r>
            <w:r w:rsidR="00211766">
              <w:rPr>
                <w:b/>
                <w:u w:val="thick"/>
              </w:rPr>
              <w:t>.0</w:t>
            </w:r>
            <w:r w:rsidR="00EA53DF">
              <w:rPr>
                <w:b/>
                <w:u w:val="thick"/>
              </w:rPr>
              <w:t>2</w:t>
            </w:r>
            <w:r>
              <w:rPr>
                <w:b/>
                <w:u w:val="thick"/>
              </w:rPr>
              <w:t>.2023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року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12:00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(строк для подання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пропозицій не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може бути менше ніж сім днів з дня оприлюднення оголошення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проведення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відкритих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торгів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електронній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системі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закупівель).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Отримана</w:t>
            </w:r>
            <w:r>
              <w:rPr>
                <w:spacing w:val="-7"/>
              </w:rPr>
              <w:t xml:space="preserve"> </w:t>
            </w:r>
            <w:r>
              <w:t>тендерна</w:t>
            </w:r>
            <w:r>
              <w:rPr>
                <w:spacing w:val="-7"/>
              </w:rPr>
              <w:t xml:space="preserve"> </w:t>
            </w:r>
            <w:r>
              <w:t>пропозиція</w:t>
            </w:r>
            <w:r>
              <w:rPr>
                <w:spacing w:val="-7"/>
              </w:rPr>
              <w:t xml:space="preserve"> </w:t>
            </w:r>
            <w:r>
              <w:t>вноситься</w:t>
            </w:r>
            <w:r>
              <w:rPr>
                <w:spacing w:val="-7"/>
              </w:rPr>
              <w:t xml:space="preserve"> </w:t>
            </w:r>
            <w:r>
              <w:t>автоматично</w:t>
            </w:r>
            <w:r>
              <w:rPr>
                <w:spacing w:val="-8"/>
              </w:rPr>
              <w:t xml:space="preserve"> </w:t>
            </w:r>
            <w:r>
              <w:t>до</w:t>
            </w:r>
            <w:r>
              <w:rPr>
                <w:spacing w:val="-7"/>
              </w:rPr>
              <w:t xml:space="preserve"> </w:t>
            </w:r>
            <w:r>
              <w:t>реєстру</w:t>
            </w:r>
            <w:r>
              <w:rPr>
                <w:spacing w:val="-53"/>
              </w:rPr>
              <w:t xml:space="preserve"> </w:t>
            </w:r>
            <w:r>
              <w:t>отриманих</w:t>
            </w:r>
            <w:r>
              <w:rPr>
                <w:spacing w:val="-4"/>
              </w:rPr>
              <w:t xml:space="preserve"> </w:t>
            </w:r>
            <w:r>
              <w:t>тендерних пропозицій.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Електронна система закупівель автоматично формує та надсилає</w:t>
            </w:r>
            <w:r>
              <w:rPr>
                <w:spacing w:val="1"/>
              </w:rPr>
              <w:t xml:space="preserve"> </w:t>
            </w:r>
            <w:r>
              <w:t>повідомлення учаснику про отримання його тендерної пропозиції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-5"/>
              </w:rPr>
              <w:t xml:space="preserve"> </w:t>
            </w:r>
            <w:r>
              <w:t>зазначенням дати</w:t>
            </w:r>
            <w:r>
              <w:rPr>
                <w:spacing w:val="-1"/>
              </w:rPr>
              <w:t xml:space="preserve"> </w:t>
            </w:r>
            <w:r>
              <w:t>та часу.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Тендерні</w:t>
            </w:r>
            <w:r>
              <w:rPr>
                <w:spacing w:val="-4"/>
              </w:rPr>
              <w:t xml:space="preserve"> </w:t>
            </w:r>
            <w:r>
              <w:t>пропозиції</w:t>
            </w:r>
            <w:r>
              <w:rPr>
                <w:spacing w:val="-4"/>
              </w:rPr>
              <w:t xml:space="preserve"> </w:t>
            </w:r>
            <w:r>
              <w:t>після</w:t>
            </w:r>
            <w:r>
              <w:rPr>
                <w:spacing w:val="-9"/>
              </w:rPr>
              <w:t xml:space="preserve"> </w:t>
            </w:r>
            <w:r>
              <w:t>закінчення</w:t>
            </w:r>
            <w:r>
              <w:rPr>
                <w:spacing w:val="-10"/>
              </w:rPr>
              <w:t xml:space="preserve"> </w:t>
            </w:r>
            <w:r>
              <w:t>кінцевого</w:t>
            </w:r>
            <w:r>
              <w:rPr>
                <w:spacing w:val="-6"/>
              </w:rPr>
              <w:t xml:space="preserve"> </w:t>
            </w:r>
            <w:r>
              <w:t>строку</w:t>
            </w:r>
            <w:r>
              <w:rPr>
                <w:spacing w:val="-10"/>
              </w:rPr>
              <w:t xml:space="preserve"> </w:t>
            </w:r>
            <w:r>
              <w:t>їх</w:t>
            </w:r>
            <w:r>
              <w:rPr>
                <w:spacing w:val="-6"/>
              </w:rPr>
              <w:t xml:space="preserve"> </w:t>
            </w:r>
            <w:r>
              <w:t>подання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приймаються</w:t>
            </w:r>
            <w:r>
              <w:rPr>
                <w:spacing w:val="-4"/>
              </w:rPr>
              <w:t xml:space="preserve"> </w:t>
            </w:r>
            <w:r>
              <w:t>електронною системою</w:t>
            </w:r>
            <w:r>
              <w:rPr>
                <w:spacing w:val="-2"/>
              </w:rPr>
              <w:t xml:space="preserve"> </w:t>
            </w:r>
            <w:r>
              <w:t>закупівель.</w:t>
            </w:r>
          </w:p>
        </w:tc>
      </w:tr>
      <w:tr w:rsidR="001E501F" w:rsidTr="007715DB">
        <w:trPr>
          <w:trHeight w:val="1979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67"/>
              <w:rPr>
                <w:b/>
              </w:rPr>
            </w:pPr>
            <w:r>
              <w:rPr>
                <w:b/>
              </w:rPr>
              <w:t>Дата та час розкриття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Електронною системою закупівель після закінчення строку для</w:t>
            </w:r>
            <w:r>
              <w:rPr>
                <w:spacing w:val="1"/>
              </w:rPr>
              <w:t xml:space="preserve"> </w:t>
            </w:r>
            <w:r>
              <w:t>подання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пропозицій,</w:t>
            </w:r>
            <w:r>
              <w:rPr>
                <w:spacing w:val="1"/>
              </w:rPr>
              <w:t xml:space="preserve"> </w:t>
            </w:r>
            <w:r>
              <w:t>визначеного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 про проведення відкритих торгів, розкривається вся</w:t>
            </w:r>
            <w:r>
              <w:rPr>
                <w:spacing w:val="1"/>
              </w:rPr>
              <w:t xml:space="preserve"> </w:t>
            </w:r>
            <w:r>
              <w:t>інформація,</w:t>
            </w:r>
            <w:r>
              <w:rPr>
                <w:spacing w:val="1"/>
              </w:rPr>
              <w:t xml:space="preserve"> </w:t>
            </w:r>
            <w:r>
              <w:t>зазначена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(тендерних</w:t>
            </w:r>
            <w:r>
              <w:rPr>
                <w:spacing w:val="1"/>
              </w:rPr>
              <w:t xml:space="preserve"> </w:t>
            </w:r>
            <w:r>
              <w:t>пропозиціях), у тому числі інформація про ціну/приведену ціну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(тендерних</w:t>
            </w:r>
            <w:r>
              <w:rPr>
                <w:spacing w:val="1"/>
              </w:rPr>
              <w:t xml:space="preserve"> </w:t>
            </w:r>
            <w:r>
              <w:t>пропозицій).</w:t>
            </w:r>
            <w:r>
              <w:rPr>
                <w:spacing w:val="1"/>
              </w:rPr>
              <w:t xml:space="preserve"> </w:t>
            </w:r>
            <w:r>
              <w:t>Розкриття</w:t>
            </w:r>
            <w:r>
              <w:rPr>
                <w:spacing w:val="1"/>
              </w:rPr>
              <w:t xml:space="preserve"> </w:t>
            </w:r>
            <w:r>
              <w:t>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відбувається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Особливостей</w:t>
            </w:r>
          </w:p>
        </w:tc>
      </w:tr>
      <w:tr w:rsidR="001E501F">
        <w:trPr>
          <w:trHeight w:val="508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118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Оцінка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тендерної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пропозиції</w:t>
            </w:r>
          </w:p>
        </w:tc>
      </w:tr>
      <w:tr w:rsidR="001E501F">
        <w:trPr>
          <w:trHeight w:val="506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 w:line="244" w:lineRule="auto"/>
              <w:ind w:left="112" w:right="619"/>
              <w:rPr>
                <w:b/>
              </w:rPr>
            </w:pPr>
            <w:r>
              <w:rPr>
                <w:b/>
              </w:rPr>
              <w:t>Перелік критеріїв та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оцінки</w:t>
            </w:r>
          </w:p>
          <w:p w:rsidR="001E501F" w:rsidRDefault="008C0ACE">
            <w:pPr>
              <w:pStyle w:val="TableParagraph"/>
              <w:ind w:left="112" w:right="411"/>
              <w:rPr>
                <w:b/>
              </w:rPr>
            </w:pPr>
            <w:r>
              <w:rPr>
                <w:b/>
              </w:rPr>
              <w:t>тендерної пропозиції із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зазначенням питомої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ваги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критерію</w:t>
            </w:r>
          </w:p>
        </w:tc>
        <w:tc>
          <w:tcPr>
            <w:tcW w:w="6424" w:type="dxa"/>
            <w:tcBorders>
              <w:bottom w:val="nil"/>
            </w:tcBorders>
          </w:tcPr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b/>
                <w:sz w:val="21"/>
                <w:szCs w:val="21"/>
              </w:rPr>
            </w:pPr>
            <w:r w:rsidRPr="00B40D35">
              <w:rPr>
                <w:b/>
                <w:sz w:val="21"/>
                <w:szCs w:val="21"/>
              </w:rPr>
              <w:t>Перелік критеріїв та методика оцінки тендерної пропозиції із</w:t>
            </w:r>
            <w:r w:rsidRPr="00B40D35">
              <w:rPr>
                <w:b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зазначенням питомої</w:t>
            </w:r>
            <w:r w:rsidRPr="00B40D35">
              <w:rPr>
                <w:b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ваги критерію: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Оцінка тендерної пропозиції проводиться електронною системою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автоматично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основі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критеріїв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методики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оцінки,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шляхом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визначення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вигідною.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color w:val="313131"/>
                <w:sz w:val="21"/>
                <w:szCs w:val="21"/>
              </w:rPr>
              <w:t>Найбільш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економічно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вигідною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тендерною</w:t>
            </w:r>
            <w:r w:rsidRPr="00B40D35">
              <w:rPr>
                <w:color w:val="313131"/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пропозицією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електронна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система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закупівель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визначає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color w:val="313131"/>
                <w:sz w:val="21"/>
                <w:szCs w:val="21"/>
              </w:rPr>
              <w:t>тендерну</w:t>
            </w:r>
            <w:r w:rsidRPr="00B40D35">
              <w:rPr>
                <w:color w:val="313131"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ціна/приведена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ціна якої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найнижчою.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</w:rPr>
              <w:t>Ціна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тендерної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пропозиції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не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може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перевищувати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очікувану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вартість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предмета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зазначену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оголошенні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проведення відкритих торгів, з урахуванням абзацу другого пункту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28 цих особливостей.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</w:rPr>
              <w:t>До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розгляду</w:t>
            </w:r>
            <w:r w:rsidRPr="00B40D35">
              <w:rPr>
                <w:i/>
                <w:spacing w:val="1"/>
                <w:sz w:val="21"/>
                <w:szCs w:val="21"/>
                <w:u w:val="single"/>
              </w:rPr>
              <w:t xml:space="preserve"> </w:t>
            </w:r>
            <w:r w:rsidRPr="00B40D35">
              <w:rPr>
                <w:i/>
                <w:sz w:val="21"/>
                <w:szCs w:val="21"/>
                <w:u w:val="single"/>
              </w:rPr>
              <w:t>не</w:t>
            </w:r>
            <w:r w:rsidRPr="00B40D35">
              <w:rPr>
                <w:i/>
                <w:spacing w:val="1"/>
                <w:sz w:val="21"/>
                <w:szCs w:val="21"/>
                <w:u w:val="single"/>
              </w:rPr>
              <w:t xml:space="preserve"> </w:t>
            </w:r>
            <w:r w:rsidRPr="00B40D35">
              <w:rPr>
                <w:i/>
                <w:sz w:val="21"/>
                <w:szCs w:val="21"/>
                <w:u w:val="single"/>
              </w:rPr>
              <w:t>приймається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тендерна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пропозиція,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ціна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якої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є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вищою,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ніж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очікувана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вартість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предмета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визначена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замовником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оголошенні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проведення відкритих</w:t>
            </w:r>
            <w:r w:rsidRPr="00B40D3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торгів.</w:t>
            </w:r>
          </w:p>
          <w:p w:rsidR="001E501F" w:rsidRPr="00B40D35" w:rsidRDefault="008C0ACE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  <w:u w:val="single"/>
              </w:rPr>
              <w:t>Прийнятний відсоток</w:t>
            </w:r>
            <w:r w:rsidRPr="00B40D35">
              <w:rPr>
                <w:i/>
                <w:spacing w:val="1"/>
                <w:sz w:val="21"/>
                <w:szCs w:val="21"/>
                <w:u w:val="single"/>
              </w:rPr>
              <w:t xml:space="preserve"> </w:t>
            </w:r>
            <w:r w:rsidRPr="00B40D35">
              <w:rPr>
                <w:i/>
                <w:sz w:val="21"/>
                <w:szCs w:val="21"/>
                <w:u w:val="single"/>
              </w:rPr>
              <w:t>перевищення ціни</w:t>
            </w:r>
            <w:r w:rsidRPr="00B40D35">
              <w:rPr>
                <w:i/>
                <w:sz w:val="21"/>
                <w:szCs w:val="21"/>
              </w:rPr>
              <w:t xml:space="preserve"> тендерної пропозиції, ціна</w:t>
            </w:r>
            <w:r w:rsidRPr="00B40D35">
              <w:rPr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якої</w:t>
            </w:r>
            <w:r w:rsidRPr="00B40D35">
              <w:rPr>
                <w:i/>
                <w:spacing w:val="1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є</w:t>
            </w:r>
            <w:r w:rsidRPr="00B40D35">
              <w:rPr>
                <w:i/>
                <w:spacing w:val="1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вищою,</w:t>
            </w:r>
            <w:r w:rsidRPr="00B40D35">
              <w:rPr>
                <w:i/>
                <w:spacing w:val="14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ніж</w:t>
            </w:r>
            <w:r w:rsidRPr="00B40D35">
              <w:rPr>
                <w:i/>
                <w:spacing w:val="14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очікувана</w:t>
            </w:r>
            <w:r w:rsidRPr="00B40D35">
              <w:rPr>
                <w:i/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вартість</w:t>
            </w:r>
            <w:r w:rsidRPr="00B40D35">
              <w:rPr>
                <w:i/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предмета</w:t>
            </w:r>
            <w:r w:rsidRPr="00B40D35">
              <w:rPr>
                <w:i/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закупівлі,</w:t>
            </w:r>
          </w:p>
          <w:p w:rsidR="001E501F" w:rsidRPr="00B40D35" w:rsidRDefault="008C0ACE" w:rsidP="00B40D35">
            <w:pPr>
              <w:pStyle w:val="TableParagraph"/>
              <w:spacing w:line="252" w:lineRule="exact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i/>
                <w:sz w:val="21"/>
                <w:szCs w:val="21"/>
              </w:rPr>
              <w:t>визначена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замовником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оголошенні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проведення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відкритих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торгів</w:t>
            </w:r>
            <w:r w:rsidRPr="00B40D35">
              <w:rPr>
                <w:i/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-</w:t>
            </w:r>
            <w:r w:rsidRPr="00B40D35">
              <w:rPr>
                <w:i/>
                <w:spacing w:val="4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%</w:t>
            </w:r>
            <w:r w:rsidRPr="00B40D35">
              <w:rPr>
                <w:i/>
                <w:spacing w:val="-9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.</w:t>
            </w:r>
          </w:p>
        </w:tc>
      </w:tr>
      <w:tr w:rsidR="000133B2">
        <w:trPr>
          <w:trHeight w:val="15688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 w:val="restart"/>
          </w:tcPr>
          <w:p w:rsidR="000133B2" w:rsidRPr="00B40D35" w:rsidRDefault="000133B2" w:rsidP="00B40D35">
            <w:pPr>
              <w:pStyle w:val="TableParagraph"/>
              <w:spacing w:line="251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Оцінка</w:t>
            </w:r>
            <w:r w:rsidRPr="00B40D35">
              <w:rPr>
                <w:spacing w:val="7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7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</w:t>
            </w:r>
            <w:r w:rsidRPr="00B40D35">
              <w:rPr>
                <w:spacing w:val="7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здійснюється</w:t>
            </w:r>
            <w:r w:rsidRPr="00B40D35">
              <w:rPr>
                <w:spacing w:val="7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7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основі</w:t>
            </w:r>
            <w:r w:rsidRPr="00B40D35">
              <w:rPr>
                <w:spacing w:val="7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критерію</w:t>
            </w:r>
          </w:p>
          <w:p w:rsidR="000133B2" w:rsidRPr="00B40D35" w:rsidRDefault="000133B2" w:rsidP="00B40D35">
            <w:pPr>
              <w:pStyle w:val="TableParagraph"/>
              <w:spacing w:before="1" w:line="252" w:lineRule="exact"/>
              <w:ind w:left="57" w:right="57"/>
              <w:jc w:val="both"/>
              <w:rPr>
                <w:sz w:val="21"/>
                <w:szCs w:val="21"/>
              </w:rPr>
            </w:pPr>
            <w:proofErr w:type="spellStart"/>
            <w:r w:rsidRPr="00B40D35">
              <w:rPr>
                <w:sz w:val="21"/>
                <w:szCs w:val="21"/>
              </w:rPr>
              <w:t>„Ціна</w:t>
            </w:r>
            <w:proofErr w:type="spellEnd"/>
            <w:r w:rsidRPr="00B40D35">
              <w:rPr>
                <w:sz w:val="21"/>
                <w:szCs w:val="21"/>
              </w:rPr>
              <w:t>”. Питома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вага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– 100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%.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пропозицією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вважатися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найнижчою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урахуванням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податків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зборів (у тому числі податку на додану вартість (ПДВ), у разі якщо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платником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ПДВ</w:t>
            </w:r>
            <w:r w:rsidRPr="00B40D35">
              <w:rPr>
                <w:spacing w:val="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без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ПДВ</w:t>
            </w:r>
            <w:r w:rsidRPr="00B40D35">
              <w:rPr>
                <w:spacing w:val="1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разі,</w:t>
            </w:r>
            <w:r w:rsidRPr="00B40D35">
              <w:rPr>
                <w:spacing w:val="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якщо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5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 платником ПДВ, а також без ПДВ - якщо предмет закупівлі 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оподатковується.</w:t>
            </w:r>
          </w:p>
          <w:p w:rsidR="000133B2" w:rsidRPr="00B40D35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Оцінка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здійснюється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цілому.</w:t>
            </w:r>
          </w:p>
          <w:p w:rsidR="000133B2" w:rsidRPr="00B40D35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 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послуги</w:t>
            </w:r>
            <w:r w:rsidRPr="00B40D35">
              <w:rPr>
                <w:sz w:val="21"/>
                <w:szCs w:val="21"/>
              </w:rPr>
              <w:t>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пропонує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надати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договором про закупівлю, з урахуванням податків і зборів (в тому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числі податку на додану вартість (ПДВ), у разі якщо учасник 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платником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ПДВ,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крім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коли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оподатковується), що сплачуються або мають бути сплачені, усіх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передбачених для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b/>
                <w:sz w:val="21"/>
                <w:szCs w:val="21"/>
              </w:rPr>
              <w:t>послуг</w:t>
            </w:r>
            <w:r w:rsidRPr="00B40D35">
              <w:rPr>
                <w:b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даного виду.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розглядає тендерну пропозицію, яка визначена 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(далі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пропозиція),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відповідності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вимогам тендерної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Строк розгляду найбільш економічно вигідної тендерної пропозиції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 повинен перевищувати п’яти робочих днів з дня визначення її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електронною системою закупівель найбільш економічно вигідною.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Такий строк може бути аргументовано продовжено замовником 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20 робочих днів. У разі продовження строку замовник оприлюднює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повідомлення в електронній системі закупівель протягом одного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дня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дня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прийняття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відповідного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рішення.</w:t>
            </w:r>
          </w:p>
          <w:p w:rsidR="000133B2" w:rsidRPr="00B40D35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розглядає наступну тендерну пропозицію у списку пропозицій,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розташовані за результатами їх оцінки, починаючи з найкращої, 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порядку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 строки, визначені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Особливостями.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та учасники процедури закупівлі не можуть ініціювати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будь-які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переговори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питань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внесення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змісту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поданої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 пропозиції.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вигідну тендерну пропозицію, що є аномально низькою, повинен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надати протягом одного робочого дня з дня визначення найбільш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обґрунтування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довільній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формі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вартості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відповідних</w:t>
            </w:r>
            <w:r w:rsidRPr="00B40D35">
              <w:rPr>
                <w:spacing w:val="3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3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-5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 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може відхилити аномально низьку тендерну пропозицію,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якщо учасник не надав належного обґрунтування зазначеної в 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вартості,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відхиляє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 в разі ненадходження такого обґрунтування протягом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строку,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визначеного абзацом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п’ятим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цього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пункту.</w:t>
            </w:r>
          </w:p>
          <w:p w:rsidR="000133B2" w:rsidRPr="00B40D35" w:rsidRDefault="000133B2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Обґрунтування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містити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інформацію про:</w:t>
            </w:r>
          </w:p>
          <w:p w:rsidR="000133B2" w:rsidRPr="00B40D35" w:rsidRDefault="000133B2" w:rsidP="00E71E89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досягнення економії завдяки застосованому технологічному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процесу виробництва товарів, порядку надання послуг чи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технології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будівництва;</w:t>
            </w:r>
          </w:p>
          <w:p w:rsidR="000133B2" w:rsidRPr="00B40D35" w:rsidRDefault="000133B2" w:rsidP="00E71E89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сприятливі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умови,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поставити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роботи,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зокрема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спеціальну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цінову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(знижку)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 закупівлі;</w:t>
            </w:r>
          </w:p>
          <w:p w:rsidR="000133B2" w:rsidRPr="00B40D35" w:rsidRDefault="000133B2" w:rsidP="00E71E89">
            <w:pPr>
              <w:pStyle w:val="TableParagraph"/>
              <w:numPr>
                <w:ilvl w:val="0"/>
                <w:numId w:val="16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отримання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допомоги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згідно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із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законодавством.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Аномально низька ціна тендерної пропозиції” (далі — 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низька ціна) розуміється ціна/приведена ціна найбільш економічно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вигідної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меншою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40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більше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відсотків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середньоарифметичного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значення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ціни/приведеної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</w:t>
            </w:r>
            <w:r w:rsidRPr="00B40D35">
              <w:rPr>
                <w:spacing w:val="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  <w:r w:rsidRPr="00B40D35">
              <w:rPr>
                <w:spacing w:val="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</w:p>
          <w:p w:rsidR="000133B2" w:rsidRPr="00B40D35" w:rsidRDefault="000133B2" w:rsidP="00B40D35">
            <w:pPr>
              <w:pStyle w:val="TableParagraph"/>
              <w:spacing w:line="236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4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меншою</w:t>
            </w:r>
            <w:r w:rsidRPr="00B40D35">
              <w:rPr>
                <w:spacing w:val="4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4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30</w:t>
            </w:r>
            <w:r w:rsidRPr="00B40D35">
              <w:rPr>
                <w:spacing w:val="4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4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більше</w:t>
            </w:r>
            <w:r w:rsidRPr="00B40D35">
              <w:rPr>
                <w:spacing w:val="4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відсотків</w:t>
            </w:r>
            <w:r w:rsidRPr="00B40D35">
              <w:rPr>
                <w:spacing w:val="4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наступної</w:t>
            </w:r>
            <w:r w:rsidRPr="00B40D35">
              <w:rPr>
                <w:spacing w:val="4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ціни/приведеної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Аномально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низька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електронною системою закупівель автоматично за умови наявності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 менше двох учасників, які подали свої тендерні пропозиції щодо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 або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 частини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(лота).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 результатами розгляду та оцінки тендерної пропозиції 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 переможця процедури закупівлі та приймає рішення 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намір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укласти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договір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урахуванням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право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звернутися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підтвердженням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органів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влади,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підприємств,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установ,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організацій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їх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компетенції.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отримання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достовірної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невідповідність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вимогам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кваліфікаційних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критеріїв,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підставам,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установленим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частиною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першою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17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Закону,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факту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зазначення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будь-якої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недостовірної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суттєвою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час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результатів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відкритих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відхиляє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 процедури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 разі коли учасник процедури закупівлі стає переможцем кількох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всіх</w:t>
            </w:r>
            <w:r w:rsidRPr="00B40D35">
              <w:rPr>
                <w:spacing w:val="9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лотів,</w:t>
            </w:r>
            <w:r w:rsidRPr="00B40D35">
              <w:rPr>
                <w:spacing w:val="1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укласти</w:t>
            </w:r>
            <w:r w:rsidRPr="00B40D35">
              <w:rPr>
                <w:spacing w:val="1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один</w:t>
            </w:r>
            <w:r w:rsidRPr="00B40D35">
              <w:rPr>
                <w:spacing w:val="1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договір</w:t>
            </w:r>
            <w:r w:rsidRPr="00B40D35">
              <w:rPr>
                <w:spacing w:val="1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</w:t>
            </w:r>
            <w:r w:rsidRPr="00B40D35">
              <w:rPr>
                <w:spacing w:val="-5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переможцем, об’єднавши лоти.</w:t>
            </w:r>
          </w:p>
          <w:p w:rsidR="000133B2" w:rsidRPr="00B40D35" w:rsidRDefault="000133B2" w:rsidP="00B40D35">
            <w:pPr>
              <w:pStyle w:val="TableParagraph"/>
              <w:spacing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Якщо замовником під час розгляду тендерної пропозиції 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процедури закупівлі виявлено невідповідності </w:t>
            </w:r>
            <w:r w:rsidRPr="00B40D35">
              <w:rPr>
                <w:b/>
                <w:sz w:val="21"/>
                <w:szCs w:val="21"/>
              </w:rPr>
              <w:t xml:space="preserve">в </w:t>
            </w:r>
            <w:r w:rsidRPr="00B40D35">
              <w:rPr>
                <w:b/>
                <w:i/>
                <w:sz w:val="21"/>
                <w:szCs w:val="21"/>
              </w:rPr>
              <w:t>інформації та/або</w:t>
            </w:r>
            <w:r w:rsidRPr="00B40D35">
              <w:rPr>
                <w:b/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документах</w:t>
            </w:r>
            <w:r w:rsidRPr="00B40D35">
              <w:rPr>
                <w:b/>
                <w:sz w:val="21"/>
                <w:szCs w:val="21"/>
              </w:rPr>
              <w:t>,</w:t>
            </w:r>
            <w:r w:rsidRPr="00B40D35">
              <w:rPr>
                <w:b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передбачалося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тендерною документацією, він розміщує у строк, який </w:t>
            </w:r>
            <w:r w:rsidRPr="00B40D35">
              <w:rPr>
                <w:b/>
                <w:i/>
                <w:sz w:val="21"/>
                <w:szCs w:val="21"/>
              </w:rPr>
              <w:t>не може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 xml:space="preserve">бути меншим ніж два робочі дні </w:t>
            </w:r>
            <w:r w:rsidRPr="00B40D35">
              <w:rPr>
                <w:sz w:val="21"/>
                <w:szCs w:val="21"/>
              </w:rPr>
              <w:t>до закінчення строку розгляду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повідомлення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усунення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невідповідностей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електронній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системі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закупівель.</w:t>
            </w:r>
          </w:p>
          <w:p w:rsidR="000133B2" w:rsidRPr="00B40D35" w:rsidRDefault="000133B2" w:rsidP="00B40D35">
            <w:pPr>
              <w:pStyle w:val="TableParagraph"/>
              <w:spacing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b/>
                <w:i/>
                <w:sz w:val="21"/>
                <w:szCs w:val="21"/>
              </w:rPr>
              <w:t xml:space="preserve">Під невідповідністю </w:t>
            </w:r>
            <w:r w:rsidRPr="00B40D35">
              <w:rPr>
                <w:sz w:val="21"/>
                <w:szCs w:val="21"/>
              </w:rPr>
              <w:t>в інформації та/або документах, що 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вимагається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документацією,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розуміється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у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тому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числі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відсутність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у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складі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тендерної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пропозиції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інформації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та/або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документів,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подання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яких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передбачається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тендерною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документацією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(крім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відсутності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вимагалося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документів)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технічні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якісні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характеристики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що пропонується учасником процедури в його 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пропозиції).</w:t>
            </w:r>
          </w:p>
          <w:p w:rsidR="000133B2" w:rsidRPr="00B40D35" w:rsidRDefault="000133B2" w:rsidP="00B40D35">
            <w:pPr>
              <w:pStyle w:val="TableParagraph"/>
              <w:spacing w:before="1"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b/>
                <w:i/>
                <w:sz w:val="21"/>
                <w:szCs w:val="21"/>
              </w:rPr>
              <w:t>Невідповідністю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 інформації та/або документах, які надаються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технічної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специфікації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предмета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вважаються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помилки,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виправлення яких не призводить до зміни предмета закупівлі,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запропонованого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учасником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найменування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товару,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марки,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моделі тощо.</w:t>
            </w:r>
          </w:p>
          <w:p w:rsidR="000133B2" w:rsidRPr="00B40D35" w:rsidRDefault="000133B2" w:rsidP="00B40D35">
            <w:pPr>
              <w:pStyle w:val="TableParagraph"/>
              <w:spacing w:before="1" w:line="228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 не може розміщувати щодо одного й того ж 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 закупівлі більше ніж один раз повідомлення з вимогою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 усунення невідповідностей в інформації та/або документах,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 крім випадків, пов’язаних з виконанням рішення органу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оскарження.</w:t>
            </w:r>
          </w:p>
          <w:p w:rsidR="000133B2" w:rsidRPr="00B40D35" w:rsidRDefault="000133B2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виправляє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невідповідності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 документах,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ним у своїй 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виявлені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після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розкриття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пропозицій,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шляхом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завантаження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через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систему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 уточнених або нових документів в електронній системі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закупівель </w:t>
            </w:r>
            <w:r w:rsidRPr="00B40D35">
              <w:rPr>
                <w:b/>
                <w:i/>
                <w:sz w:val="21"/>
                <w:szCs w:val="21"/>
              </w:rPr>
              <w:t xml:space="preserve">протягом 24 годин </w:t>
            </w:r>
            <w:r w:rsidRPr="00B40D35">
              <w:rPr>
                <w:sz w:val="21"/>
                <w:szCs w:val="21"/>
              </w:rPr>
              <w:t>з моменту розміщення замовником в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системі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закупівель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повідомлення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усунення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таких невідповідностей.</w:t>
            </w:r>
          </w:p>
          <w:p w:rsidR="000133B2" w:rsidRPr="00B40D35" w:rsidRDefault="000133B2" w:rsidP="00B40D35">
            <w:pPr>
              <w:pStyle w:val="TableParagraph"/>
              <w:spacing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розглядає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урахуванням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виправлення</w:t>
            </w:r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proofErr w:type="spellStart"/>
            <w:r w:rsidRPr="00B40D35">
              <w:rPr>
                <w:sz w:val="21"/>
                <w:szCs w:val="21"/>
              </w:rPr>
              <w:t>невиправлення</w:t>
            </w:r>
            <w:proofErr w:type="spellEnd"/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учасниками</w:t>
            </w:r>
            <w:r w:rsidRPr="00B40D35">
              <w:rPr>
                <w:spacing w:val="1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виявлених</w:t>
            </w:r>
          </w:p>
          <w:p w:rsidR="000133B2" w:rsidRPr="00B40D35" w:rsidRDefault="000133B2" w:rsidP="00B40D35">
            <w:pPr>
              <w:pStyle w:val="TableParagraph"/>
              <w:spacing w:line="247" w:lineRule="exact"/>
              <w:ind w:left="57" w:right="57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невідповідностей.</w:t>
            </w:r>
          </w:p>
          <w:p w:rsidR="000133B2" w:rsidRPr="00B40D35" w:rsidRDefault="000133B2" w:rsidP="00B40D35">
            <w:pPr>
              <w:pStyle w:val="TableParagraph"/>
              <w:spacing w:before="2" w:line="232" w:lineRule="auto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підпунктом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41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переможця процедури закупівлі серед тих учасників 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тендерна пропозиція (строк дії якої ще не минув) якого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критеріям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умовам,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документації, і може бути визнана найбільш економічно вигідною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 до вимог Закону та Особливостей, та приймає рішення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 намір укласти договір про закупівлю у порядку та на умовах,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статтею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33 Закону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 пункту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46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Особливостей.</w:t>
            </w:r>
          </w:p>
        </w:tc>
      </w:tr>
      <w:tr w:rsidR="000133B2">
        <w:trPr>
          <w:trHeight w:val="15549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2" w:line="232" w:lineRule="auto"/>
              <w:ind w:left="57" w:right="57"/>
              <w:jc w:val="both"/>
            </w:pPr>
          </w:p>
        </w:tc>
      </w:tr>
      <w:tr w:rsidR="000133B2">
        <w:trPr>
          <w:trHeight w:val="2541"/>
        </w:trPr>
        <w:tc>
          <w:tcPr>
            <w:tcW w:w="706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133B2" w:rsidRDefault="000133B2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0133B2" w:rsidRDefault="000133B2" w:rsidP="00B40D35">
            <w:pPr>
              <w:pStyle w:val="TableParagraph"/>
              <w:spacing w:before="2" w:line="232" w:lineRule="auto"/>
              <w:ind w:left="57" w:right="57"/>
              <w:jc w:val="both"/>
            </w:pPr>
          </w:p>
        </w:tc>
      </w:tr>
      <w:tr w:rsidR="00B40D35">
        <w:trPr>
          <w:trHeight w:val="12904"/>
        </w:trPr>
        <w:tc>
          <w:tcPr>
            <w:tcW w:w="706" w:type="dxa"/>
          </w:tcPr>
          <w:p w:rsidR="00B40D35" w:rsidRDefault="00B40D35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</w:tcPr>
          <w:p w:rsidR="00B40D35" w:rsidRDefault="00B40D35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Інша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інформація</w:t>
            </w:r>
          </w:p>
        </w:tc>
        <w:tc>
          <w:tcPr>
            <w:tcW w:w="6424" w:type="dxa"/>
            <w:vMerge w:val="restart"/>
          </w:tcPr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Вартість тендерної пропозиції та всі інші ціни повинні бути чітко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визначені.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 самостійно несе всі витрати, пов’язані з підготовкою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будь-якому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відповідальним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зміст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підготовку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незалежно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результату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 розрахунку ціни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 не включаються будь-які витрати,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понесені учасником у процесі проведення процедури закупівлі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укладення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договору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пов'язані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оформленням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(у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разі</w:t>
            </w:r>
            <w:r w:rsidRPr="00B40D35">
              <w:rPr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встановлення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такої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вимоги)</w:t>
            </w:r>
            <w:r w:rsidRPr="00B40D35">
              <w:rPr>
                <w:sz w:val="21"/>
                <w:szCs w:val="21"/>
              </w:rPr>
              <w:t>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Зазначені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сплачуються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рахунок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його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прибутку.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Понесені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витрати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відшкодовуються (в тому числі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 разі відміни торгів чи визнання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такими, що не відбулися).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Відсутність будь-яких запитань або уточнень стосовно змісту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викладення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боку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отримали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встановленому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порядку,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означатиме,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що беруть участь у цих торгах, повністю усвідомлюють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зміст цієї тендерної документації та вимоги, викладені 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підготовці цієї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підроблення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печаток,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штампів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бланків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використання підроблених документів, печаток, штампів, 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несе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кримінальну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відповідальність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статтею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358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Кримінального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кодексу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України.</w:t>
            </w:r>
          </w:p>
          <w:p w:rsidR="00B40D35" w:rsidRPr="00B40D35" w:rsidRDefault="00B40D35" w:rsidP="00B40D35">
            <w:pPr>
              <w:pStyle w:val="TableParagraph"/>
              <w:spacing w:line="252" w:lineRule="exact"/>
              <w:ind w:left="57" w:right="57"/>
              <w:rPr>
                <w:b/>
                <w:i/>
                <w:sz w:val="21"/>
                <w:szCs w:val="21"/>
              </w:rPr>
            </w:pPr>
            <w:r w:rsidRPr="00B40D35">
              <w:rPr>
                <w:b/>
                <w:i/>
                <w:sz w:val="21"/>
                <w:szCs w:val="21"/>
                <w:u w:val="thick"/>
              </w:rPr>
              <w:t>Інші</w:t>
            </w:r>
            <w:r w:rsidRPr="00B40D35">
              <w:rPr>
                <w:b/>
                <w:i/>
                <w:spacing w:val="-1"/>
                <w:sz w:val="21"/>
                <w:szCs w:val="21"/>
                <w:u w:val="thick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  <w:u w:val="thick"/>
              </w:rPr>
              <w:t>умови</w:t>
            </w:r>
            <w:r w:rsidRPr="00B40D35">
              <w:rPr>
                <w:b/>
                <w:i/>
                <w:spacing w:val="-5"/>
                <w:sz w:val="21"/>
                <w:szCs w:val="21"/>
                <w:u w:val="thick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  <w:u w:val="thick"/>
              </w:rPr>
              <w:t>тендерної</w:t>
            </w:r>
            <w:r w:rsidRPr="00B40D35">
              <w:rPr>
                <w:b/>
                <w:i/>
                <w:spacing w:val="-4"/>
                <w:sz w:val="21"/>
                <w:szCs w:val="21"/>
                <w:u w:val="thick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  <w:u w:val="thick"/>
              </w:rPr>
              <w:t>документації: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5"/>
              </w:numPr>
              <w:tabs>
                <w:tab w:val="left" w:pos="256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Учасники відповідають за зміст своїх тендерних пропозицій 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повинні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дотримуватись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чинного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України.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 разі якщо учасник або переможець не повинен складати 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 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чинного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тому числі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 разі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учасником-нерезидентом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переможцем-нерезидентом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країни реєстрації) не зобов’язаний складати якийсь зі вказаних 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положеннях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документ,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накладати</w:t>
            </w:r>
            <w:r w:rsidRPr="00B40D35">
              <w:rPr>
                <w:spacing w:val="5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підпис,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 він надає лист-роз’яснення в довільній формі, у якому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зазначає законодавчі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підстави ненадання відповідних документів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копію/ї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роз'яснення/</w:t>
            </w:r>
            <w:proofErr w:type="spellStart"/>
            <w:r w:rsidRPr="00B40D35">
              <w:rPr>
                <w:sz w:val="21"/>
                <w:szCs w:val="21"/>
              </w:rPr>
              <w:t>нь</w:t>
            </w:r>
            <w:proofErr w:type="spellEnd"/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органів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B40D35">
              <w:rPr>
                <w:sz w:val="21"/>
                <w:szCs w:val="21"/>
              </w:rPr>
              <w:t>ненакладення</w:t>
            </w:r>
            <w:proofErr w:type="spellEnd"/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електронного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підпису.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</w:tabs>
              <w:spacing w:line="252" w:lineRule="exact"/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Документи,</w:t>
            </w:r>
            <w:r w:rsidRPr="00B40D35">
              <w:rPr>
                <w:spacing w:val="2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2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2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передбачені</w:t>
            </w:r>
            <w:r w:rsidRPr="00B40D35">
              <w:rPr>
                <w:spacing w:val="2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законодавством</w:t>
            </w:r>
            <w:r w:rsidRPr="00B40D35">
              <w:rPr>
                <w:spacing w:val="2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2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тому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числі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підприємців,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подаються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ними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 тендерної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4.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Відсутність документів, що не передбачені законодавством для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осіб,</w:t>
            </w:r>
            <w:r w:rsidRPr="00B40D35">
              <w:rPr>
                <w:spacing w:val="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тому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числі</w:t>
            </w:r>
            <w:r w:rsidRPr="00B40D35">
              <w:rPr>
                <w:spacing w:val="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</w:p>
          <w:p w:rsidR="00B40D35" w:rsidRPr="00B40D35" w:rsidRDefault="00B40D35" w:rsidP="00B40D35">
            <w:pPr>
              <w:pStyle w:val="TableParagraph"/>
              <w:spacing w:before="1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підставою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її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відхилення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4"/>
              </w:numPr>
              <w:tabs>
                <w:tab w:val="left" w:pos="343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торгів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нерезиденти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Додатком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1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подають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складі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своєї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передбачені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законодавством країн,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вони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зареєстровані.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35" w:lineRule="exact"/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Факт</w:t>
            </w:r>
            <w:r w:rsidRPr="00B40D35">
              <w:rPr>
                <w:spacing w:val="6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6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6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6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6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6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фізичною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особою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підприємцем,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даних,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безумовною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згодою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суб’єкта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 даних щодо обробки її персональних даних у зв’язку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 участю в процедурі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 відповідно до абзацу 4 статті 2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Закону України «Про захист персональних даних» від 01.06.2010 №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2297-VI.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усіх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випадках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факт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–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особою,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розпорядником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 даних, вважається підтвердженням наявності у неї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права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обробку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персональних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даних,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надання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такого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права замовнику як одержувачу зазначених персональних даних від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імені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(володільця).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чином,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відповідальність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неправомірну передачу замовнику персональних даних, а також їх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обробку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несе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виключно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процедури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подав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пропозицію.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268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Документи, видані державними органами, повинні відповідати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нормативних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актів,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видані.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before="1"/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подав тендерну пропозицію,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вважається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таким,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згодний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B40D35">
              <w:rPr>
                <w:sz w:val="21"/>
                <w:szCs w:val="21"/>
              </w:rPr>
              <w:t>проєктом</w:t>
            </w:r>
            <w:proofErr w:type="spellEnd"/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договору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закупівлю,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викладеним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 xml:space="preserve">Додатку 3 </w:t>
            </w:r>
            <w:r w:rsidRPr="00B40D35">
              <w:rPr>
                <w:sz w:val="21"/>
                <w:szCs w:val="21"/>
              </w:rPr>
              <w:t>до цієї тендерної документації, та буде дотримуватися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 xml:space="preserve">умов своєї тендерної пропозиції протягом строку, встановленого </w:t>
            </w:r>
            <w:r w:rsidRPr="00B40D35">
              <w:rPr>
                <w:b/>
                <w:i/>
                <w:sz w:val="21"/>
                <w:szCs w:val="21"/>
              </w:rPr>
              <w:t>в</w:t>
            </w:r>
            <w:r w:rsidRPr="00B40D35">
              <w:rPr>
                <w:b/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п.</w:t>
            </w:r>
            <w:r w:rsidRPr="00B40D35">
              <w:rPr>
                <w:b/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b/>
                <w:i/>
                <w:sz w:val="21"/>
                <w:szCs w:val="21"/>
              </w:rPr>
              <w:t>4 Розділу 3</w:t>
            </w:r>
            <w:r w:rsidRPr="00B40D35">
              <w:rPr>
                <w:b/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 цієї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Якщо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вимога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тендерній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встановлена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декілька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разів, учасник / переможець може подати необхідний документ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інформацію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один раз.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Фактом подання тендерної пропозиції</w:t>
            </w:r>
            <w:r w:rsidRPr="00B40D35">
              <w:rPr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 підтверджує, 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попередніх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відносинах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між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оперативно-господарську/і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санкцію/ї,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передбачену/і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частини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статті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236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ГКУ,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відмова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встановлення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господарських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відносин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майбутнє, не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було застосовано*.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i/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Примітка: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*У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разі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застосування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зазначеної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санкції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Замовник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приймає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рішення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відмову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учаснику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участі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</w:t>
            </w:r>
            <w:r w:rsidRPr="00B40D35">
              <w:rPr>
                <w:i/>
                <w:spacing w:val="55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процедурі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закупівлі та відхиляє тендерну пропозицію учасника як таку, що не</w:t>
            </w:r>
            <w:r w:rsidRPr="00B40D35">
              <w:rPr>
                <w:i/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відповідає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вимогам,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установленим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у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тендерній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документації</w:t>
            </w:r>
            <w:r w:rsidRPr="00B40D35">
              <w:rPr>
                <w:i/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відповідно</w:t>
            </w:r>
            <w:r w:rsidRPr="00B40D3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до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абзацу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першого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частини</w:t>
            </w:r>
            <w:r w:rsidRPr="00B40D35">
              <w:rPr>
                <w:i/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третьої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статті</w:t>
            </w:r>
            <w:r w:rsidRPr="00B40D35">
              <w:rPr>
                <w:i/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22</w:t>
            </w:r>
            <w:r w:rsidRPr="00B40D35">
              <w:rPr>
                <w:i/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i/>
                <w:sz w:val="21"/>
                <w:szCs w:val="21"/>
              </w:rPr>
              <w:t>Закону.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Тендерна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учасника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містити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документи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водяними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знаками.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3"/>
              </w:numPr>
              <w:tabs>
                <w:tab w:val="left" w:pos="523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Учасники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пропозиції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повинні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враховувати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норми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(врахуванням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вважається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факт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подання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тендерної пропозиції, що учасник ознайомлений з даним нормами 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їх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порушує,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жодні окремі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підтвердження</w:t>
            </w:r>
            <w:r w:rsidRPr="00B40D35">
              <w:rPr>
                <w:spacing w:val="-3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-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потрібно</w:t>
            </w:r>
            <w:r w:rsidRPr="00B40D35">
              <w:rPr>
                <w:spacing w:val="-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подавати):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постанови Кабінету Міністрів України «Про забезпечення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захисту національних інтересів за майбутніми позовами держави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Україна у зв’язку з військовою агресією Російської Федерації» від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03.03.2022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187,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оскільки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замовник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може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виконувати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зобов’язання,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кредиторами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якими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особи, пов’язані з країною-агресором, що визначені підпунктом 1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пункту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 цієї Постанови;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постанови Кабінету Міністрів України «Про застосування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заборони ввезення товарів з Російської Федерації» від 09.04.2022 №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426,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оскільки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цією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постановою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заборонено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ввезення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митну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територію України в митному режимі імпорту товарів з Російської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Федерації;</w:t>
            </w:r>
          </w:p>
          <w:p w:rsidR="00B40D35" w:rsidRPr="00B40D35" w:rsidRDefault="00B40D35" w:rsidP="00E71E89">
            <w:pPr>
              <w:pStyle w:val="TableParagraph"/>
              <w:numPr>
                <w:ilvl w:val="0"/>
                <w:numId w:val="12"/>
              </w:numPr>
              <w:tabs>
                <w:tab w:val="left" w:pos="725"/>
              </w:tabs>
              <w:ind w:left="57" w:right="57" w:firstLine="0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Закону України «Про забезпечення прав і свобод громадян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 правовий режим на тимчасово окупованій території України» від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15.04.2014</w:t>
            </w:r>
            <w:r w:rsidRPr="00B40D35">
              <w:rPr>
                <w:spacing w:val="-4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№ 1207-VII.</w:t>
            </w:r>
          </w:p>
          <w:p w:rsidR="00B40D35" w:rsidRPr="00B40D35" w:rsidRDefault="00B40D35" w:rsidP="00B40D35">
            <w:pPr>
              <w:pStyle w:val="TableParagraph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враховувати,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Україні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забороняється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здійснювати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публічні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резидентів</w:t>
            </w:r>
            <w:r w:rsidRPr="00B40D35">
              <w:rPr>
                <w:spacing w:val="3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4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4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4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  <w:r w:rsidRPr="00B40D35">
              <w:rPr>
                <w:spacing w:val="39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</w:t>
            </w:r>
            <w:r w:rsidRPr="00B40D35">
              <w:rPr>
                <w:spacing w:val="40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державної</w:t>
            </w:r>
          </w:p>
          <w:p w:rsidR="00B40D35" w:rsidRPr="00B40D35" w:rsidRDefault="00B40D35" w:rsidP="00B40D35">
            <w:pPr>
              <w:pStyle w:val="TableParagraph"/>
              <w:spacing w:line="252" w:lineRule="exact"/>
              <w:ind w:left="57" w:right="57"/>
              <w:jc w:val="both"/>
              <w:rPr>
                <w:sz w:val="21"/>
                <w:szCs w:val="21"/>
              </w:rPr>
            </w:pPr>
            <w:r w:rsidRPr="00B40D35">
              <w:rPr>
                <w:sz w:val="21"/>
                <w:szCs w:val="21"/>
              </w:rPr>
              <w:t>форми власності, юридичних осіб, створених та/або зареєстрованих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відповідно</w:t>
            </w:r>
            <w:r w:rsidRPr="00B40D35">
              <w:rPr>
                <w:spacing w:val="75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76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законодавства</w:t>
            </w:r>
            <w:r w:rsidRPr="00B40D35">
              <w:rPr>
                <w:spacing w:val="78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7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77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79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</w:p>
          <w:p w:rsidR="00B40D35" w:rsidRDefault="00B40D35" w:rsidP="00B40D35">
            <w:pPr>
              <w:pStyle w:val="TableParagraph"/>
              <w:ind w:left="57" w:right="57"/>
              <w:jc w:val="both"/>
            </w:pP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юридичних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кінцевими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proofErr w:type="spellStart"/>
            <w:r w:rsidRPr="00B40D35">
              <w:rPr>
                <w:sz w:val="21"/>
                <w:szCs w:val="21"/>
              </w:rPr>
              <w:t>бенефіціарними</w:t>
            </w:r>
            <w:proofErr w:type="spellEnd"/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власниками (</w:t>
            </w:r>
            <w:proofErr w:type="spellStart"/>
            <w:r w:rsidRPr="00B40D35">
              <w:rPr>
                <w:sz w:val="21"/>
                <w:szCs w:val="21"/>
              </w:rPr>
              <w:t>власниками</w:t>
            </w:r>
            <w:proofErr w:type="spellEnd"/>
            <w:r w:rsidRPr="00B40D35">
              <w:rPr>
                <w:sz w:val="21"/>
                <w:szCs w:val="21"/>
              </w:rPr>
              <w:t>) яких є резиденти Російської Федерації 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та/або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(фізичних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осіб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підприємців)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—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резидентів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також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публічні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закупівлі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інших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суб’єктів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господарювання,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що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здійснюють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продаж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</w:t>
            </w:r>
            <w:r w:rsidRPr="00B40D35">
              <w:rPr>
                <w:spacing w:val="-52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походженням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Російської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Федерації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/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Республіки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Білорусь,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за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винятком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робіт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послуг,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необхідних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для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ремонту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та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обслуговування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товарів,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придбаних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до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набрання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чинності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цією</w:t>
            </w:r>
            <w:r w:rsidRPr="00B40D35">
              <w:rPr>
                <w:spacing w:val="1"/>
                <w:sz w:val="21"/>
                <w:szCs w:val="21"/>
              </w:rPr>
              <w:t xml:space="preserve"> </w:t>
            </w:r>
            <w:r w:rsidRPr="00B40D35">
              <w:rPr>
                <w:sz w:val="21"/>
                <w:szCs w:val="21"/>
              </w:rPr>
              <w:t>постановою.</w:t>
            </w:r>
          </w:p>
        </w:tc>
      </w:tr>
      <w:tr w:rsidR="00B40D35">
        <w:trPr>
          <w:trHeight w:val="15688"/>
        </w:trPr>
        <w:tc>
          <w:tcPr>
            <w:tcW w:w="706" w:type="dxa"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2835" w:type="dxa"/>
            <w:vMerge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B40D35" w:rsidRDefault="00B40D35" w:rsidP="00B40D35">
            <w:pPr>
              <w:pStyle w:val="TableParagraph"/>
              <w:ind w:left="57" w:right="57"/>
              <w:jc w:val="both"/>
            </w:pPr>
          </w:p>
        </w:tc>
      </w:tr>
      <w:tr w:rsidR="00B40D35">
        <w:trPr>
          <w:trHeight w:val="2771"/>
        </w:trPr>
        <w:tc>
          <w:tcPr>
            <w:tcW w:w="706" w:type="dxa"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B40D35" w:rsidRDefault="00B40D35">
            <w:pPr>
              <w:pStyle w:val="TableParagraph"/>
              <w:ind w:left="0"/>
            </w:pPr>
          </w:p>
        </w:tc>
        <w:tc>
          <w:tcPr>
            <w:tcW w:w="6424" w:type="dxa"/>
            <w:vMerge/>
          </w:tcPr>
          <w:p w:rsidR="00B40D35" w:rsidRDefault="00B40D35" w:rsidP="00B40D35">
            <w:pPr>
              <w:pStyle w:val="TableParagraph"/>
              <w:ind w:left="57" w:right="57"/>
              <w:jc w:val="both"/>
            </w:pPr>
          </w:p>
        </w:tc>
      </w:tr>
      <w:tr w:rsidR="001E501F">
        <w:trPr>
          <w:trHeight w:val="12740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461"/>
              <w:rPr>
                <w:b/>
              </w:rPr>
            </w:pPr>
            <w:r>
              <w:rPr>
                <w:b/>
              </w:rPr>
              <w:t>Відхилення тендерних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пропозицій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28" w:lineRule="auto"/>
              <w:ind w:left="57" w:right="57"/>
              <w:jc w:val="both"/>
            </w:pP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відхиляє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тендерну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пропозицію</w:t>
            </w:r>
            <w:r>
              <w:rPr>
                <w:b/>
                <w:i/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зазначенням</w:t>
            </w:r>
            <w:r>
              <w:rPr>
                <w:spacing w:val="1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 xml:space="preserve"> </w:t>
            </w:r>
            <w:r>
              <w:t>разі,</w:t>
            </w:r>
            <w:r>
              <w:rPr>
                <w:spacing w:val="-1"/>
              </w:rPr>
              <w:t xml:space="preserve"> </w:t>
            </w:r>
            <w:r>
              <w:t>коли:</w:t>
            </w:r>
          </w:p>
          <w:p w:rsidR="001E501F" w:rsidRDefault="008C0ACE" w:rsidP="00B40D35">
            <w:pPr>
              <w:pStyle w:val="TableParagraph"/>
              <w:spacing w:line="238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учасник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процедури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закупівлі: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3" w:line="228" w:lineRule="auto"/>
              <w:ind w:left="57" w:right="57" w:firstLine="0"/>
              <w:jc w:val="both"/>
            </w:pPr>
            <w:r>
              <w:t>зазначив у тендерній пропозиції недостовірну інформацію, що є</w:t>
            </w:r>
            <w:r>
              <w:rPr>
                <w:spacing w:val="1"/>
              </w:rPr>
              <w:t xml:space="preserve"> </w:t>
            </w:r>
            <w:r>
              <w:t>суттєвою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визначення</w:t>
            </w:r>
            <w:r>
              <w:rPr>
                <w:spacing w:val="1"/>
              </w:rPr>
              <w:t xml:space="preserve"> </w:t>
            </w:r>
            <w:r>
              <w:t>результатів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яку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виявлено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1"/>
              </w:rPr>
              <w:t xml:space="preserve"> </w:t>
            </w:r>
            <w:r>
              <w:t>39</w:t>
            </w:r>
            <w:r>
              <w:rPr>
                <w:spacing w:val="1"/>
              </w:rPr>
              <w:t xml:space="preserve"> </w:t>
            </w:r>
            <w:r>
              <w:t>Особливостей;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417"/>
              </w:tabs>
              <w:ind w:left="57" w:right="57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вимагалося</w:t>
            </w:r>
            <w:r>
              <w:rPr>
                <w:spacing w:val="1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-5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відповідає</w:t>
            </w:r>
            <w:r>
              <w:rPr>
                <w:spacing w:val="1"/>
              </w:rPr>
              <w:t xml:space="preserve"> </w:t>
            </w:r>
            <w:r>
              <w:t>умовам,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визначені</w:t>
            </w:r>
            <w:r>
              <w:rPr>
                <w:spacing w:val="-52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забезпечення</w:t>
            </w:r>
            <w:r>
              <w:rPr>
                <w:spacing w:val="1"/>
              </w:rPr>
              <w:t xml:space="preserve"> </w:t>
            </w:r>
            <w:r>
              <w:t>тендерної пропозиції;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left="57" w:right="57" w:firstLine="0"/>
              <w:jc w:val="both"/>
            </w:pPr>
            <w:r>
              <w:t>не виправив виявлені</w:t>
            </w:r>
            <w:r>
              <w:rPr>
                <w:spacing w:val="1"/>
              </w:rPr>
              <w:t xml:space="preserve"> </w:t>
            </w:r>
            <w:r>
              <w:t>замовником після розкриття тендерних</w:t>
            </w:r>
            <w:r>
              <w:rPr>
                <w:spacing w:val="1"/>
              </w:rPr>
              <w:t xml:space="preserve"> </w:t>
            </w:r>
            <w:r>
              <w:t>пропозицій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інформації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подані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складі</w:t>
            </w:r>
            <w:r>
              <w:rPr>
                <w:spacing w:val="1"/>
              </w:rPr>
              <w:t xml:space="preserve"> </w:t>
            </w:r>
            <w:r>
              <w:t>своєї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змінив</w:t>
            </w:r>
            <w:r>
              <w:rPr>
                <w:spacing w:val="1"/>
              </w:rPr>
              <w:t xml:space="preserve"> </w:t>
            </w:r>
            <w:r>
              <w:t>предмет закупівлі (його найменування, марку, модель тощо) під час</w:t>
            </w:r>
            <w:r>
              <w:rPr>
                <w:spacing w:val="-52"/>
              </w:rPr>
              <w:t xml:space="preserve"> </w:t>
            </w:r>
            <w:r>
              <w:t>виправлення виявлених замовником невідповідностей, протягом 24</w:t>
            </w:r>
            <w:r>
              <w:rPr>
                <w:spacing w:val="1"/>
              </w:rPr>
              <w:t xml:space="preserve"> </w:t>
            </w:r>
            <w:r>
              <w:t>годин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розміщення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-52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усунення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невідповідностей;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ind w:left="57" w:right="57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аномально</w:t>
            </w:r>
            <w:r>
              <w:rPr>
                <w:spacing w:val="1"/>
              </w:rPr>
              <w:t xml:space="preserve"> </w:t>
            </w:r>
            <w:r>
              <w:t>низької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 протягом строку, визначеного абзацом п’ятим пункту 38</w:t>
            </w:r>
            <w:r>
              <w:rPr>
                <w:spacing w:val="-52"/>
              </w:rPr>
              <w:t xml:space="preserve"> </w:t>
            </w:r>
            <w:r>
              <w:t>Особливостей;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ind w:left="57" w:right="57" w:firstLine="0"/>
              <w:jc w:val="both"/>
            </w:pPr>
            <w:r>
              <w:t>визначив</w:t>
            </w:r>
            <w:r>
              <w:rPr>
                <w:spacing w:val="1"/>
              </w:rPr>
              <w:t xml:space="preserve"> </w:t>
            </w:r>
            <w:r>
              <w:t>конфіденційною</w:t>
            </w:r>
            <w:r>
              <w:rPr>
                <w:spacing w:val="1"/>
              </w:rPr>
              <w:t xml:space="preserve"> </w:t>
            </w:r>
            <w:r>
              <w:t>інформацію,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бути</w:t>
            </w:r>
            <w:r>
              <w:rPr>
                <w:spacing w:val="-52"/>
              </w:rPr>
              <w:t xml:space="preserve"> </w:t>
            </w:r>
            <w:r>
              <w:t>визначена як конфіденційна відповідно до вимог абзацу другого</w:t>
            </w:r>
            <w:r>
              <w:rPr>
                <w:spacing w:val="1"/>
              </w:rPr>
              <w:t xml:space="preserve"> </w:t>
            </w:r>
            <w:r>
              <w:t>пункту</w:t>
            </w:r>
            <w:r>
              <w:rPr>
                <w:spacing w:val="-4"/>
              </w:rPr>
              <w:t xml:space="preserve"> </w:t>
            </w:r>
            <w:r>
              <w:t>36 Особливостей;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1"/>
              </w:numPr>
              <w:tabs>
                <w:tab w:val="left" w:pos="573"/>
              </w:tabs>
              <w:ind w:left="57" w:right="57" w:firstLine="0"/>
              <w:jc w:val="both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Федерації/Республіки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державної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власності,</w:t>
            </w:r>
            <w:r>
              <w:rPr>
                <w:spacing w:val="1"/>
              </w:rPr>
              <w:t xml:space="preserve"> </w:t>
            </w:r>
            <w:r>
              <w:t>юридичною особою, створеною та/або зареєстрованою 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законодавства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55"/>
              </w:rPr>
              <w:t xml:space="preserve"> </w:t>
            </w:r>
            <w:r>
              <w:t>Білорусь,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юридичною</w:t>
            </w:r>
            <w:r>
              <w:rPr>
                <w:spacing w:val="1"/>
              </w:rPr>
              <w:t xml:space="preserve"> </w:t>
            </w:r>
            <w:r>
              <w:t>особою,</w:t>
            </w:r>
            <w:r>
              <w:rPr>
                <w:spacing w:val="1"/>
              </w:rPr>
              <w:t xml:space="preserve"> </w:t>
            </w:r>
            <w:r>
              <w:t>кінцевим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бенефіціарним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власником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власником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резидент</w:t>
            </w:r>
            <w:r>
              <w:rPr>
                <w:spacing w:val="1"/>
              </w:rPr>
              <w:t xml:space="preserve"> </w:t>
            </w:r>
            <w:r>
              <w:t>(резиденти)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 Білорусь, або фізичною особою (фізичною особою —</w:t>
            </w:r>
            <w:r>
              <w:rPr>
                <w:spacing w:val="1"/>
              </w:rPr>
              <w:t xml:space="preserve"> </w:t>
            </w:r>
            <w:r>
              <w:t>підприємцем)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резидентом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Білорусь, або є суб’єктом господарювання, що здійснює продаж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робіт,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походженням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Російської</w:t>
            </w:r>
            <w:r>
              <w:rPr>
                <w:spacing w:val="1"/>
              </w:rPr>
              <w:t xml:space="preserve"> </w:t>
            </w:r>
            <w:r>
              <w:t>Федерації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Республіки</w:t>
            </w:r>
            <w:r>
              <w:rPr>
                <w:spacing w:val="1"/>
              </w:rPr>
              <w:t xml:space="preserve"> </w:t>
            </w:r>
            <w:r>
              <w:t>Білорусь</w:t>
            </w:r>
            <w:r>
              <w:rPr>
                <w:spacing w:val="1"/>
              </w:rPr>
              <w:t xml:space="preserve"> </w:t>
            </w:r>
            <w:r>
              <w:t>(за</w:t>
            </w:r>
            <w:r>
              <w:rPr>
                <w:spacing w:val="1"/>
              </w:rPr>
              <w:t xml:space="preserve"> </w:t>
            </w:r>
            <w:r>
              <w:t>винятком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необхідних для ремонту та обслуговування товарів, придбаних до</w:t>
            </w:r>
            <w:r>
              <w:rPr>
                <w:spacing w:val="1"/>
              </w:rPr>
              <w:t xml:space="preserve"> </w:t>
            </w:r>
            <w:r>
              <w:t>набрання чинності постановою Кабінету Міністрів України від 12</w:t>
            </w:r>
            <w:r>
              <w:rPr>
                <w:spacing w:val="1"/>
              </w:rPr>
              <w:t xml:space="preserve"> </w:t>
            </w:r>
            <w:r>
              <w:t>жовтня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1"/>
              </w:rPr>
              <w:t xml:space="preserve"> </w:t>
            </w:r>
            <w:r>
              <w:t>р.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1178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особливостей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замовників,</w:t>
            </w:r>
            <w:r>
              <w:rPr>
                <w:spacing w:val="1"/>
              </w:rPr>
              <w:t xml:space="preserve"> </w:t>
            </w:r>
            <w:r>
              <w:t>передбачених</w:t>
            </w:r>
            <w:r>
              <w:rPr>
                <w:spacing w:val="1"/>
              </w:rPr>
              <w:t xml:space="preserve"> </w:t>
            </w:r>
            <w:r>
              <w:t>Законом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“Про</w:t>
            </w:r>
            <w:r>
              <w:rPr>
                <w:spacing w:val="1"/>
              </w:rPr>
              <w:t xml:space="preserve"> </w:t>
            </w:r>
            <w:r>
              <w:t>публічні</w:t>
            </w:r>
            <w:r>
              <w:rPr>
                <w:spacing w:val="1"/>
              </w:rPr>
              <w:t xml:space="preserve"> </w:t>
            </w:r>
            <w:r>
              <w:t>закупівлі”,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період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режиму</w:t>
            </w:r>
            <w:r>
              <w:rPr>
                <w:spacing w:val="1"/>
              </w:rPr>
              <w:t xml:space="preserve"> </w:t>
            </w:r>
            <w:r>
              <w:t>воєнного</w:t>
            </w:r>
            <w:r>
              <w:rPr>
                <w:spacing w:val="1"/>
              </w:rPr>
              <w:t xml:space="preserve"> </w:t>
            </w:r>
            <w:r>
              <w:t>стану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Україні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90</w:t>
            </w:r>
            <w:r>
              <w:rPr>
                <w:spacing w:val="1"/>
              </w:rPr>
              <w:t xml:space="preserve"> </w:t>
            </w:r>
            <w:r>
              <w:t>днів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припинення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скасування”);</w:t>
            </w:r>
          </w:p>
          <w:p w:rsidR="001E501F" w:rsidRDefault="008C0ACE" w:rsidP="00B40D35">
            <w:pPr>
              <w:pStyle w:val="TableParagraph"/>
              <w:spacing w:line="238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2)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тендерна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пропозиція: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3" w:line="228" w:lineRule="auto"/>
              <w:ind w:left="57" w:right="57" w:firstLine="0"/>
            </w:pPr>
            <w:r>
              <w:t>не</w:t>
            </w:r>
            <w:r>
              <w:rPr>
                <w:spacing w:val="21"/>
              </w:rPr>
              <w:t xml:space="preserve"> </w:t>
            </w:r>
            <w:r>
              <w:t>відповідає</w:t>
            </w:r>
            <w:r>
              <w:rPr>
                <w:spacing w:val="21"/>
              </w:rPr>
              <w:t xml:space="preserve"> </w:t>
            </w:r>
            <w:r>
              <w:t>умовам</w:t>
            </w:r>
            <w:r>
              <w:rPr>
                <w:spacing w:val="20"/>
              </w:rPr>
              <w:t xml:space="preserve"> </w:t>
            </w:r>
            <w:r>
              <w:t>технічної</w:t>
            </w:r>
            <w:r>
              <w:rPr>
                <w:spacing w:val="21"/>
              </w:rPr>
              <w:t xml:space="preserve"> </w:t>
            </w:r>
            <w:r>
              <w:t>специфікації</w:t>
            </w:r>
            <w:r>
              <w:rPr>
                <w:spacing w:val="21"/>
              </w:rPr>
              <w:t xml:space="preserve"> </w:t>
            </w:r>
            <w:r>
              <w:t>та</w:t>
            </w:r>
            <w:r>
              <w:rPr>
                <w:spacing w:val="19"/>
              </w:rPr>
              <w:t xml:space="preserve"> </w:t>
            </w:r>
            <w:r>
              <w:t>іншим</w:t>
            </w:r>
            <w:r>
              <w:rPr>
                <w:spacing w:val="20"/>
              </w:rPr>
              <w:t xml:space="preserve"> </w:t>
            </w:r>
            <w:r>
              <w:t>вимогам</w:t>
            </w:r>
            <w:r>
              <w:rPr>
                <w:spacing w:val="-52"/>
              </w:rPr>
              <w:t xml:space="preserve"> </w:t>
            </w:r>
            <w:r>
              <w:t>щодо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закупівлі</w:t>
            </w:r>
            <w:r>
              <w:rPr>
                <w:spacing w:val="-2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228" w:lineRule="auto"/>
              <w:ind w:left="57" w:right="57" w:firstLine="0"/>
            </w:pPr>
            <w:r>
              <w:t>викладена</w:t>
            </w:r>
            <w:r>
              <w:rPr>
                <w:spacing w:val="1"/>
              </w:rPr>
              <w:t xml:space="preserve"> </w:t>
            </w:r>
            <w:r>
              <w:t>іншою</w:t>
            </w:r>
            <w:r>
              <w:rPr>
                <w:spacing w:val="1"/>
              </w:rPr>
              <w:t xml:space="preserve"> </w:t>
            </w:r>
            <w:r>
              <w:t>мовою</w:t>
            </w:r>
            <w:r>
              <w:rPr>
                <w:spacing w:val="1"/>
              </w:rPr>
              <w:t xml:space="preserve"> </w:t>
            </w:r>
            <w:r>
              <w:t>(мовами),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мова</w:t>
            </w:r>
            <w:r>
              <w:rPr>
                <w:spacing w:val="1"/>
              </w:rPr>
              <w:t xml:space="preserve"> </w:t>
            </w:r>
            <w:r>
              <w:t>(мови),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-52"/>
              </w:rPr>
              <w:t xml:space="preserve"> </w:t>
            </w:r>
            <w:r>
              <w:t>передбачена</w:t>
            </w:r>
            <w:r>
              <w:rPr>
                <w:spacing w:val="-1"/>
              </w:rPr>
              <w:t xml:space="preserve"> </w:t>
            </w:r>
            <w:r>
              <w:t>тендерною документацією;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23" w:lineRule="exact"/>
              <w:ind w:left="57" w:right="57" w:firstLine="0"/>
            </w:pPr>
            <w:r>
              <w:t>є</w:t>
            </w:r>
            <w:r>
              <w:rPr>
                <w:spacing w:val="-3"/>
              </w:rPr>
              <w:t xml:space="preserve"> </w:t>
            </w:r>
            <w:r>
              <w:t>такою,</w:t>
            </w:r>
            <w:r>
              <w:rPr>
                <w:spacing w:val="-1"/>
              </w:rPr>
              <w:t xml:space="preserve"> </w:t>
            </w:r>
            <w:r>
              <w:t>строк</w:t>
            </w:r>
            <w:r>
              <w:rPr>
                <w:spacing w:val="-1"/>
              </w:rPr>
              <w:t xml:space="preserve"> </w:t>
            </w:r>
            <w:r>
              <w:t>дії якої</w:t>
            </w:r>
            <w:r>
              <w:rPr>
                <w:spacing w:val="-3"/>
              </w:rPr>
              <w:t xml:space="preserve"> </w:t>
            </w:r>
            <w:r>
              <w:t>закінчився;</w:t>
            </w:r>
          </w:p>
        </w:tc>
      </w:tr>
      <w:tr w:rsidR="001E501F">
        <w:trPr>
          <w:trHeight w:val="15290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 w:rsidP="00E71E8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28" w:lineRule="auto"/>
              <w:ind w:left="57" w:right="57" w:firstLine="0"/>
              <w:jc w:val="both"/>
            </w:pPr>
            <w:r>
              <w:t>є</w:t>
            </w:r>
            <w:r>
              <w:rPr>
                <w:spacing w:val="1"/>
              </w:rPr>
              <w:t xml:space="preserve"> </w:t>
            </w:r>
            <w:r>
              <w:t>такою,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якої</w:t>
            </w:r>
            <w:r>
              <w:rPr>
                <w:spacing w:val="1"/>
              </w:rPr>
              <w:t xml:space="preserve"> </w:t>
            </w:r>
            <w:r>
              <w:t>перевищує</w:t>
            </w:r>
            <w:r>
              <w:rPr>
                <w:spacing w:val="1"/>
              </w:rPr>
              <w:t xml:space="preserve"> </w:t>
            </w:r>
            <w:r>
              <w:t>очікувану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визначену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оголошенні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проведення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торгів,</w:t>
            </w:r>
            <w:r>
              <w:rPr>
                <w:spacing w:val="1"/>
              </w:rPr>
              <w:t xml:space="preserve"> </w:t>
            </w:r>
            <w:r>
              <w:t>якщо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зазначив про прийняття до розгляду тендерної пропозиції, ціна якої</w:t>
            </w:r>
            <w:r>
              <w:rPr>
                <w:spacing w:val="-52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вищою,</w:t>
            </w:r>
            <w:r>
              <w:rPr>
                <w:spacing w:val="1"/>
              </w:rPr>
              <w:t xml:space="preserve"> </w:t>
            </w:r>
            <w:r>
              <w:t>ніж</w:t>
            </w:r>
            <w:r>
              <w:rPr>
                <w:spacing w:val="1"/>
              </w:rPr>
              <w:t xml:space="preserve"> </w:t>
            </w:r>
            <w:r>
              <w:t>очікувана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визначена</w:t>
            </w:r>
            <w:r>
              <w:rPr>
                <w:spacing w:val="1"/>
              </w:rPr>
              <w:t xml:space="preserve"> </w:t>
            </w:r>
            <w:r>
              <w:t>замовником в оголошенні про проведення відкритих торгів, та/або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зазначив</w:t>
            </w:r>
            <w:r>
              <w:rPr>
                <w:spacing w:val="1"/>
              </w:rPr>
              <w:t xml:space="preserve"> </w:t>
            </w:r>
            <w:r>
              <w:t>прийнятний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відсоток</w:t>
            </w:r>
            <w:r>
              <w:rPr>
                <w:spacing w:val="1"/>
              </w:rPr>
              <w:t xml:space="preserve"> </w:t>
            </w:r>
            <w:r>
              <w:t>перевищення є більшим, ніж зазначений замовником в тендерній</w:t>
            </w:r>
            <w:r>
              <w:rPr>
                <w:spacing w:val="1"/>
              </w:rPr>
              <w:t xml:space="preserve"> </w:t>
            </w:r>
            <w:r>
              <w:t>документації;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30" w:lineRule="auto"/>
              <w:ind w:left="57" w:right="57" w:firstLine="0"/>
              <w:jc w:val="both"/>
            </w:pPr>
            <w:r>
              <w:t>не відповідає вимогам, установленим у тендерній документації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абзацу</w:t>
            </w:r>
            <w:r>
              <w:rPr>
                <w:spacing w:val="-3"/>
              </w:rPr>
              <w:t xml:space="preserve"> </w:t>
            </w:r>
            <w:r>
              <w:t>першого</w:t>
            </w:r>
            <w:r>
              <w:rPr>
                <w:spacing w:val="-1"/>
              </w:rPr>
              <w:t xml:space="preserve"> </w:t>
            </w:r>
            <w:r>
              <w:t>частини</w:t>
            </w:r>
            <w:r>
              <w:rPr>
                <w:spacing w:val="-1"/>
              </w:rPr>
              <w:t xml:space="preserve"> </w:t>
            </w:r>
            <w:r>
              <w:t>третьої статті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Закону;</w:t>
            </w:r>
          </w:p>
          <w:p w:rsidR="001E501F" w:rsidRDefault="008C0ACE" w:rsidP="00B40D35">
            <w:pPr>
              <w:pStyle w:val="TableParagraph"/>
              <w:spacing w:line="235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переможець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процедури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закупівлі: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28" w:lineRule="auto"/>
              <w:ind w:left="57" w:right="57" w:firstLine="0"/>
              <w:jc w:val="both"/>
            </w:pPr>
            <w:r>
              <w:t>відмовився</w:t>
            </w:r>
            <w:r>
              <w:rPr>
                <w:spacing w:val="32"/>
              </w:rPr>
              <w:t xml:space="preserve"> </w:t>
            </w:r>
            <w:r>
              <w:t>від</w:t>
            </w:r>
            <w:r>
              <w:rPr>
                <w:spacing w:val="34"/>
              </w:rPr>
              <w:t xml:space="preserve"> </w:t>
            </w:r>
            <w:r>
              <w:t>підписання</w:t>
            </w:r>
            <w:r>
              <w:rPr>
                <w:spacing w:val="33"/>
              </w:rPr>
              <w:t xml:space="preserve"> </w:t>
            </w:r>
            <w:r>
              <w:t>договору</w:t>
            </w:r>
            <w:r>
              <w:rPr>
                <w:spacing w:val="30"/>
              </w:rPr>
              <w:t xml:space="preserve"> </w:t>
            </w:r>
            <w:r>
              <w:t>про</w:t>
            </w:r>
            <w:r>
              <w:rPr>
                <w:spacing w:val="33"/>
              </w:rPr>
              <w:t xml:space="preserve"> </w:t>
            </w:r>
            <w:r>
              <w:t>закупівлю</w:t>
            </w:r>
            <w:r>
              <w:rPr>
                <w:spacing w:val="34"/>
              </w:rPr>
              <w:t xml:space="preserve"> </w:t>
            </w:r>
            <w:r>
              <w:t>відповідно</w:t>
            </w:r>
            <w:r>
              <w:rPr>
                <w:spacing w:val="-5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укладення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</w:tabs>
              <w:spacing w:line="228" w:lineRule="auto"/>
              <w:ind w:left="57" w:right="57" w:firstLine="0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надав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спосіб,</w:t>
            </w:r>
            <w:r>
              <w:rPr>
                <w:spacing w:val="1"/>
              </w:rPr>
              <w:t xml:space="preserve"> </w:t>
            </w:r>
            <w:r>
              <w:t>зазначений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тендерній</w:t>
            </w:r>
            <w:r>
              <w:rPr>
                <w:spacing w:val="1"/>
              </w:rPr>
              <w:t xml:space="preserve"> </w:t>
            </w:r>
            <w:r>
              <w:t>документації,</w:t>
            </w:r>
            <w:r>
              <w:rPr>
                <w:spacing w:val="-52"/>
              </w:rPr>
              <w:t xml:space="preserve"> </w:t>
            </w:r>
            <w:r>
              <w:t>документи,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підтверджують відсутність</w:t>
            </w:r>
            <w:r>
              <w:rPr>
                <w:spacing w:val="1"/>
              </w:rPr>
              <w:t xml:space="preserve"> </w:t>
            </w:r>
            <w:r>
              <w:t>підстав, установлених</w:t>
            </w:r>
            <w:r>
              <w:rPr>
                <w:spacing w:val="1"/>
              </w:rPr>
              <w:t xml:space="preserve"> </w:t>
            </w:r>
            <w:r>
              <w:t>статтею</w:t>
            </w:r>
            <w:r>
              <w:rPr>
                <w:spacing w:val="-3"/>
              </w:rPr>
              <w:t xml:space="preserve"> </w:t>
            </w:r>
            <w:r>
              <w:t>17 Закону, з</w:t>
            </w:r>
            <w:r>
              <w:rPr>
                <w:spacing w:val="-2"/>
              </w:rPr>
              <w:t xml:space="preserve"> </w:t>
            </w:r>
            <w:r>
              <w:t>урахуванням пункту</w:t>
            </w:r>
            <w:r>
              <w:rPr>
                <w:spacing w:val="-3"/>
              </w:rPr>
              <w:t xml:space="preserve"> </w:t>
            </w:r>
            <w:r>
              <w:t>44 Особливостей;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before="1" w:line="228" w:lineRule="auto"/>
              <w:ind w:left="57" w:right="57" w:firstLine="0"/>
              <w:jc w:val="both"/>
            </w:pPr>
            <w:r>
              <w:t>не надав копію ліцензії або документа дозвільного характеру (у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-2"/>
              </w:rPr>
              <w:t xml:space="preserve"> </w:t>
            </w:r>
            <w:r>
              <w:t>їх</w:t>
            </w:r>
            <w:r>
              <w:rPr>
                <w:spacing w:val="-1"/>
              </w:rPr>
              <w:t xml:space="preserve"> </w:t>
            </w:r>
            <w:r>
              <w:t>наявності)</w:t>
            </w:r>
            <w:r>
              <w:rPr>
                <w:spacing w:val="-1"/>
              </w:rPr>
              <w:t xml:space="preserve"> </w:t>
            </w:r>
            <w:r>
              <w:t>відповідно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частини</w:t>
            </w:r>
            <w:r>
              <w:rPr>
                <w:spacing w:val="-2"/>
              </w:rPr>
              <w:t xml:space="preserve"> </w:t>
            </w:r>
            <w:r>
              <w:t>другої статті</w:t>
            </w:r>
            <w:r>
              <w:rPr>
                <w:spacing w:val="-1"/>
              </w:rPr>
              <w:t xml:space="preserve"> </w:t>
            </w:r>
            <w:r>
              <w:t>41</w:t>
            </w:r>
            <w:r>
              <w:rPr>
                <w:spacing w:val="-1"/>
              </w:rPr>
              <w:t xml:space="preserve"> </w:t>
            </w:r>
            <w:r>
              <w:t>Закону;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28" w:lineRule="auto"/>
              <w:ind w:left="57" w:right="57" w:firstLine="0"/>
              <w:jc w:val="both"/>
            </w:pPr>
            <w:r>
              <w:t>не надав забезпечення виконання договору про закупівлю, якщо</w:t>
            </w:r>
            <w:r>
              <w:rPr>
                <w:spacing w:val="1"/>
              </w:rPr>
              <w:t xml:space="preserve"> </w:t>
            </w:r>
            <w:r>
              <w:t>таке</w:t>
            </w:r>
            <w:r>
              <w:rPr>
                <w:spacing w:val="-1"/>
              </w:rPr>
              <w:t xml:space="preserve"> </w:t>
            </w:r>
            <w:r>
              <w:t>забезпечення</w:t>
            </w:r>
            <w:r>
              <w:rPr>
                <w:spacing w:val="-1"/>
              </w:rPr>
              <w:t xml:space="preserve"> </w:t>
            </w:r>
            <w:r>
              <w:t>вимагалося</w:t>
            </w:r>
            <w:r>
              <w:rPr>
                <w:spacing w:val="-1"/>
              </w:rPr>
              <w:t xml:space="preserve"> </w:t>
            </w:r>
            <w:r>
              <w:t>замовником;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8"/>
              </w:numPr>
              <w:tabs>
                <w:tab w:val="left" w:pos="302"/>
              </w:tabs>
              <w:spacing w:line="228" w:lineRule="auto"/>
              <w:ind w:left="57" w:right="57" w:firstLine="0"/>
              <w:jc w:val="both"/>
            </w:pPr>
            <w:r>
              <w:t>надав недостовірну інформацію, що є суттєвою для визначення</w:t>
            </w:r>
            <w:r>
              <w:rPr>
                <w:spacing w:val="1"/>
              </w:rPr>
              <w:t xml:space="preserve"> </w:t>
            </w:r>
            <w:r>
              <w:t>результатів процедури закупівлі, яку замовником виявлено згідно з</w:t>
            </w:r>
            <w:r>
              <w:rPr>
                <w:spacing w:val="1"/>
              </w:rPr>
              <w:t xml:space="preserve"> </w:t>
            </w:r>
            <w:r>
              <w:t>абзацом</w:t>
            </w:r>
            <w:r>
              <w:rPr>
                <w:spacing w:val="-2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пункту</w:t>
            </w:r>
            <w:r>
              <w:rPr>
                <w:spacing w:val="-3"/>
              </w:rPr>
              <w:t xml:space="preserve"> </w:t>
            </w:r>
            <w:r>
              <w:t>39 Особливостей.</w:t>
            </w:r>
          </w:p>
          <w:p w:rsidR="001E501F" w:rsidRDefault="008C0ACE" w:rsidP="00B40D35">
            <w:pPr>
              <w:pStyle w:val="TableParagraph"/>
              <w:spacing w:line="228" w:lineRule="auto"/>
              <w:ind w:left="57" w:right="57"/>
              <w:jc w:val="both"/>
            </w:pPr>
            <w:r>
              <w:t>Замовник зобов’язаний відхилити тендерну пропозицію переможця</w:t>
            </w:r>
            <w:r>
              <w:rPr>
                <w:spacing w:val="-52"/>
              </w:rPr>
              <w:t xml:space="preserve"> </w:t>
            </w:r>
            <w:r>
              <w:t>процедури закупівлі в разі, коли наявні підстави, визначені статтею</w:t>
            </w:r>
            <w:r>
              <w:rPr>
                <w:spacing w:val="-52"/>
              </w:rPr>
              <w:t xml:space="preserve"> </w:t>
            </w:r>
            <w:r>
              <w:t>17</w:t>
            </w:r>
            <w:r>
              <w:rPr>
                <w:spacing w:val="10"/>
              </w:rPr>
              <w:t xml:space="preserve"> </w:t>
            </w:r>
            <w:r>
              <w:t>Закону</w:t>
            </w:r>
            <w:r>
              <w:rPr>
                <w:spacing w:val="9"/>
              </w:rPr>
              <w:t xml:space="preserve"> </w:t>
            </w:r>
            <w:r>
              <w:t>(крім</w:t>
            </w:r>
            <w:r>
              <w:rPr>
                <w:spacing w:val="11"/>
              </w:rPr>
              <w:t xml:space="preserve"> </w:t>
            </w:r>
            <w:r>
              <w:t>пункту</w:t>
            </w:r>
            <w:r>
              <w:rPr>
                <w:spacing w:val="9"/>
              </w:rPr>
              <w:t xml:space="preserve"> </w:t>
            </w:r>
            <w:r>
              <w:t>13</w:t>
            </w:r>
            <w:r>
              <w:rPr>
                <w:spacing w:val="11"/>
              </w:rPr>
              <w:t xml:space="preserve"> </w:t>
            </w:r>
            <w:r>
              <w:t>частини</w:t>
            </w:r>
            <w:r>
              <w:rPr>
                <w:spacing w:val="9"/>
              </w:rPr>
              <w:t xml:space="preserve"> </w:t>
            </w:r>
            <w:r>
              <w:t>першої</w:t>
            </w:r>
            <w:r>
              <w:rPr>
                <w:spacing w:val="12"/>
              </w:rPr>
              <w:t xml:space="preserve"> </w:t>
            </w:r>
            <w:r>
              <w:t>статті</w:t>
            </w:r>
            <w:r>
              <w:rPr>
                <w:spacing w:val="9"/>
              </w:rPr>
              <w:t xml:space="preserve"> </w:t>
            </w:r>
            <w:r>
              <w:t>17</w:t>
            </w:r>
            <w:r>
              <w:rPr>
                <w:spacing w:val="11"/>
              </w:rPr>
              <w:t xml:space="preserve"> </w:t>
            </w:r>
            <w:r>
              <w:t>Закону)</w:t>
            </w:r>
            <w:r>
              <w:rPr>
                <w:spacing w:val="11"/>
              </w:rPr>
              <w:t xml:space="preserve"> </w:t>
            </w:r>
            <w:r>
              <w:t>згідно</w:t>
            </w:r>
            <w:r>
              <w:rPr>
                <w:spacing w:val="-52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пунктом</w:t>
            </w:r>
            <w:r>
              <w:rPr>
                <w:spacing w:val="-1"/>
              </w:rPr>
              <w:t xml:space="preserve"> </w:t>
            </w:r>
            <w:r>
              <w:t>44 Особливостей.</w:t>
            </w:r>
          </w:p>
          <w:p w:rsidR="001E501F" w:rsidRDefault="008C0ACE" w:rsidP="00B40D35">
            <w:pPr>
              <w:pStyle w:val="TableParagraph"/>
              <w:spacing w:line="228" w:lineRule="auto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Замовник може відхилити тендерну пропозицію </w:t>
            </w:r>
            <w:r>
              <w:t>із зазначенням</w:t>
            </w:r>
            <w:r>
              <w:rPr>
                <w:spacing w:val="1"/>
              </w:rPr>
              <w:t xml:space="preserve"> </w:t>
            </w:r>
            <w:r>
              <w:t>аргументації в</w:t>
            </w:r>
            <w:r>
              <w:rPr>
                <w:spacing w:val="-2"/>
              </w:rPr>
              <w:t xml:space="preserve"> </w:t>
            </w:r>
            <w:r>
              <w:t>електронній системі</w:t>
            </w:r>
            <w:r>
              <w:rPr>
                <w:spacing w:val="-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разі,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коли: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</w:tabs>
              <w:spacing w:line="228" w:lineRule="auto"/>
              <w:ind w:left="57" w:right="57" w:firstLine="0"/>
              <w:jc w:val="both"/>
            </w:pPr>
            <w:r>
              <w:t>учасник процедури закупівлі надав неналежне обґрунтування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ціни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відповідних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тендерної пропозиції, що</w:t>
            </w:r>
            <w:r>
              <w:rPr>
                <w:spacing w:val="-4"/>
              </w:rPr>
              <w:t xml:space="preserve"> </w:t>
            </w:r>
            <w:r>
              <w:t>є</w:t>
            </w:r>
            <w:r>
              <w:rPr>
                <w:spacing w:val="-1"/>
              </w:rPr>
              <w:t xml:space="preserve"> </w:t>
            </w:r>
            <w:r>
              <w:t>аномально низькою;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7"/>
              </w:numPr>
              <w:tabs>
                <w:tab w:val="left" w:pos="297"/>
                <w:tab w:val="left" w:pos="862"/>
                <w:tab w:val="left" w:pos="1107"/>
                <w:tab w:val="left" w:pos="1402"/>
                <w:tab w:val="left" w:pos="1697"/>
                <w:tab w:val="left" w:pos="2331"/>
                <w:tab w:val="left" w:pos="2408"/>
                <w:tab w:val="left" w:pos="3238"/>
                <w:tab w:val="left" w:pos="3505"/>
                <w:tab w:val="left" w:pos="4250"/>
                <w:tab w:val="left" w:pos="4489"/>
                <w:tab w:val="left" w:pos="4717"/>
                <w:tab w:val="left" w:pos="6267"/>
                <w:tab w:val="left" w:pos="6310"/>
              </w:tabs>
              <w:spacing w:line="235" w:lineRule="auto"/>
              <w:ind w:left="57" w:right="57" w:firstLine="0"/>
            </w:pPr>
            <w:r>
              <w:t>учасник</w:t>
            </w:r>
            <w:r>
              <w:rPr>
                <w:spacing w:val="50"/>
              </w:rPr>
              <w:t xml:space="preserve"> </w:t>
            </w:r>
            <w:r>
              <w:t>процедури</w:t>
            </w:r>
            <w:r>
              <w:rPr>
                <w:spacing w:val="50"/>
              </w:rPr>
              <w:t xml:space="preserve"> </w:t>
            </w:r>
            <w:r>
              <w:t>закупівлі</w:t>
            </w:r>
            <w:r>
              <w:rPr>
                <w:spacing w:val="50"/>
              </w:rPr>
              <w:t xml:space="preserve"> </w:t>
            </w:r>
            <w:r>
              <w:t>не</w:t>
            </w:r>
            <w:r>
              <w:rPr>
                <w:spacing w:val="50"/>
              </w:rPr>
              <w:t xml:space="preserve"> </w:t>
            </w:r>
            <w:r>
              <w:t>виконав</w:t>
            </w:r>
            <w:r>
              <w:rPr>
                <w:spacing w:val="47"/>
              </w:rPr>
              <w:t xml:space="preserve"> </w:t>
            </w:r>
            <w:r>
              <w:t>свої</w:t>
            </w:r>
            <w:r>
              <w:rPr>
                <w:spacing w:val="47"/>
              </w:rPr>
              <w:t xml:space="preserve"> </w:t>
            </w:r>
            <w:r>
              <w:t>зобов’язання</w:t>
            </w:r>
            <w:r>
              <w:rPr>
                <w:spacing w:val="5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раніше</w:t>
            </w:r>
            <w:r>
              <w:rPr>
                <w:spacing w:val="28"/>
              </w:rPr>
              <w:t xml:space="preserve"> </w:t>
            </w:r>
            <w:r>
              <w:t>укладеним</w:t>
            </w:r>
            <w:r>
              <w:rPr>
                <w:spacing w:val="27"/>
              </w:rPr>
              <w:t xml:space="preserve"> </w:t>
            </w:r>
            <w:r>
              <w:t>договором</w:t>
            </w:r>
            <w:r>
              <w:rPr>
                <w:spacing w:val="27"/>
              </w:rPr>
              <w:t xml:space="preserve"> </w:t>
            </w:r>
            <w:r>
              <w:t>про</w:t>
            </w:r>
            <w:r>
              <w:rPr>
                <w:spacing w:val="27"/>
              </w:rPr>
              <w:t xml:space="preserve"> </w:t>
            </w:r>
            <w:r>
              <w:t>закупівлю</w:t>
            </w:r>
            <w:r>
              <w:rPr>
                <w:spacing w:val="26"/>
              </w:rPr>
              <w:t xml:space="preserve"> </w:t>
            </w:r>
            <w:r>
              <w:t>із</w:t>
            </w:r>
            <w:r>
              <w:rPr>
                <w:spacing w:val="27"/>
              </w:rPr>
              <w:t xml:space="preserve"> </w:t>
            </w:r>
            <w:r>
              <w:t>тим</w:t>
            </w:r>
            <w:r>
              <w:rPr>
                <w:spacing w:val="27"/>
              </w:rPr>
              <w:t xml:space="preserve"> </w:t>
            </w:r>
            <w:r>
              <w:t>самим</w:t>
            </w:r>
            <w:r>
              <w:rPr>
                <w:spacing w:val="-52"/>
              </w:rPr>
              <w:t xml:space="preserve"> </w:t>
            </w:r>
            <w:r>
              <w:t>замовником,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призвело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застосування</w:t>
            </w:r>
            <w:r>
              <w:rPr>
                <w:spacing w:val="1"/>
              </w:rPr>
              <w:t xml:space="preserve"> </w:t>
            </w:r>
            <w:r>
              <w:t>санкції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вигляді</w:t>
            </w:r>
            <w:r>
              <w:rPr>
                <w:spacing w:val="-52"/>
              </w:rPr>
              <w:t xml:space="preserve"> </w:t>
            </w:r>
            <w:r>
              <w:t>штрафів</w:t>
            </w:r>
            <w:r>
              <w:rPr>
                <w:spacing w:val="9"/>
              </w:rPr>
              <w:t xml:space="preserve"> </w:t>
            </w:r>
            <w:r>
              <w:t>та/або</w:t>
            </w:r>
            <w:r>
              <w:rPr>
                <w:spacing w:val="12"/>
              </w:rPr>
              <w:t xml:space="preserve"> </w:t>
            </w:r>
            <w:r>
              <w:t>відшкодування</w:t>
            </w:r>
            <w:r>
              <w:rPr>
                <w:spacing w:val="10"/>
              </w:rPr>
              <w:t xml:space="preserve"> </w:t>
            </w:r>
            <w:r>
              <w:t>збитків</w:t>
            </w:r>
            <w:r>
              <w:rPr>
                <w:spacing w:val="10"/>
              </w:rPr>
              <w:t xml:space="preserve"> </w:t>
            </w:r>
            <w:r>
              <w:t>протягом</w:t>
            </w:r>
            <w:r>
              <w:rPr>
                <w:spacing w:val="10"/>
              </w:rPr>
              <w:t xml:space="preserve"> </w:t>
            </w:r>
            <w:r>
              <w:t>трьох</w:t>
            </w:r>
            <w:r>
              <w:rPr>
                <w:spacing w:val="11"/>
              </w:rPr>
              <w:t xml:space="preserve"> </w:t>
            </w:r>
            <w:r>
              <w:t>років</w:t>
            </w:r>
            <w:r>
              <w:rPr>
                <w:spacing w:val="10"/>
              </w:rPr>
              <w:t xml:space="preserve"> </w:t>
            </w:r>
            <w:r>
              <w:t>з</w:t>
            </w:r>
            <w:r>
              <w:rPr>
                <w:spacing w:val="15"/>
              </w:rPr>
              <w:t xml:space="preserve"> </w:t>
            </w:r>
            <w:r>
              <w:t>дати</w:t>
            </w:r>
            <w:r>
              <w:rPr>
                <w:spacing w:val="-52"/>
              </w:rPr>
              <w:t xml:space="preserve"> </w:t>
            </w:r>
            <w:r>
              <w:t>їх</w:t>
            </w:r>
            <w:r>
              <w:rPr>
                <w:spacing w:val="22"/>
              </w:rPr>
              <w:t xml:space="preserve"> </w:t>
            </w:r>
            <w:r>
              <w:t>застосування,</w:t>
            </w:r>
            <w:r>
              <w:rPr>
                <w:spacing w:val="22"/>
              </w:rPr>
              <w:t xml:space="preserve"> </w:t>
            </w:r>
            <w:r>
              <w:t>з</w:t>
            </w:r>
            <w:r>
              <w:rPr>
                <w:spacing w:val="21"/>
              </w:rPr>
              <w:t xml:space="preserve"> </w:t>
            </w:r>
            <w:r>
              <w:t>наданням</w:t>
            </w:r>
            <w:r>
              <w:rPr>
                <w:spacing w:val="21"/>
              </w:rPr>
              <w:t xml:space="preserve"> </w:t>
            </w:r>
            <w:r>
              <w:t>документального</w:t>
            </w:r>
            <w:r>
              <w:rPr>
                <w:spacing w:val="20"/>
              </w:rPr>
              <w:t xml:space="preserve"> </w:t>
            </w:r>
            <w:r>
              <w:t>підтвердження</w:t>
            </w:r>
            <w:r>
              <w:rPr>
                <w:spacing w:val="-52"/>
              </w:rPr>
              <w:t xml:space="preserve"> </w:t>
            </w:r>
            <w:r>
              <w:t>застосування</w:t>
            </w:r>
            <w:r>
              <w:rPr>
                <w:spacing w:val="40"/>
              </w:rPr>
              <w:t xml:space="preserve"> </w:t>
            </w:r>
            <w:r>
              <w:t>до</w:t>
            </w:r>
            <w:r>
              <w:rPr>
                <w:spacing w:val="42"/>
              </w:rPr>
              <w:t xml:space="preserve"> </w:t>
            </w:r>
            <w:r>
              <w:t>такого</w:t>
            </w:r>
            <w:r>
              <w:rPr>
                <w:spacing w:val="39"/>
              </w:rPr>
              <w:t xml:space="preserve"> </w:t>
            </w:r>
            <w:r>
              <w:t>учасника</w:t>
            </w:r>
            <w:r>
              <w:rPr>
                <w:spacing w:val="42"/>
              </w:rPr>
              <w:t xml:space="preserve"> </w:t>
            </w:r>
            <w:r>
              <w:t>санкції</w:t>
            </w:r>
            <w:r>
              <w:rPr>
                <w:spacing w:val="40"/>
              </w:rPr>
              <w:t xml:space="preserve"> </w:t>
            </w:r>
            <w:r>
              <w:t>(рішення</w:t>
            </w:r>
            <w:r>
              <w:rPr>
                <w:spacing w:val="40"/>
              </w:rPr>
              <w:t xml:space="preserve"> </w:t>
            </w:r>
            <w:r>
              <w:t>суду</w:t>
            </w:r>
            <w:r>
              <w:rPr>
                <w:spacing w:val="40"/>
              </w:rPr>
              <w:t xml:space="preserve"> </w:t>
            </w:r>
            <w:r>
              <w:t>або</w:t>
            </w:r>
            <w:r>
              <w:rPr>
                <w:spacing w:val="42"/>
              </w:rPr>
              <w:t xml:space="preserve"> </w:t>
            </w:r>
            <w:r>
              <w:t>факт</w:t>
            </w:r>
            <w:r>
              <w:rPr>
                <w:spacing w:val="-52"/>
              </w:rPr>
              <w:t xml:space="preserve"> </w:t>
            </w:r>
            <w:r>
              <w:t>добровільної сплати штрафу, або відшкодування збитків).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відхилення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пропозиції,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тому</w:t>
            </w:r>
            <w:r>
              <w:rPr>
                <w:spacing w:val="1"/>
              </w:rPr>
              <w:t xml:space="preserve"> </w:t>
            </w:r>
            <w:r>
              <w:t>числі</w:t>
            </w:r>
            <w:r>
              <w:rPr>
                <w:spacing w:val="-52"/>
              </w:rPr>
              <w:t xml:space="preserve"> </w:t>
            </w:r>
            <w:r>
              <w:t>підстави</w:t>
            </w:r>
            <w:r>
              <w:rPr>
                <w:spacing w:val="5"/>
              </w:rPr>
              <w:t xml:space="preserve"> </w:t>
            </w:r>
            <w:r>
              <w:t>такого</w:t>
            </w:r>
            <w:r>
              <w:rPr>
                <w:spacing w:val="7"/>
              </w:rPr>
              <w:t xml:space="preserve"> </w:t>
            </w:r>
            <w:r>
              <w:t>відхилення</w:t>
            </w:r>
            <w:r>
              <w:rPr>
                <w:spacing w:val="6"/>
              </w:rPr>
              <w:t xml:space="preserve"> </w:t>
            </w:r>
            <w:r>
              <w:t>(з</w:t>
            </w:r>
            <w:r>
              <w:rPr>
                <w:spacing w:val="5"/>
              </w:rPr>
              <w:t xml:space="preserve"> </w:t>
            </w:r>
            <w:r>
              <w:t>посиланням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відповідні</w:t>
            </w:r>
            <w:r>
              <w:rPr>
                <w:spacing w:val="8"/>
              </w:rPr>
              <w:t xml:space="preserve"> </w:t>
            </w:r>
            <w:r>
              <w:t>положення</w:t>
            </w:r>
            <w:r>
              <w:rPr>
                <w:spacing w:val="-52"/>
              </w:rPr>
              <w:t xml:space="preserve"> </w:t>
            </w:r>
            <w:r>
              <w:t>цих</w:t>
            </w:r>
            <w:r>
              <w:rPr>
                <w:spacing w:val="24"/>
              </w:rPr>
              <w:t xml:space="preserve"> </w:t>
            </w:r>
            <w:r>
              <w:t>особливостей</w:t>
            </w:r>
            <w:r>
              <w:rPr>
                <w:spacing w:val="23"/>
              </w:rPr>
              <w:t xml:space="preserve"> </w:t>
            </w:r>
            <w:r>
              <w:t>та</w:t>
            </w:r>
            <w:r>
              <w:rPr>
                <w:spacing w:val="24"/>
              </w:rPr>
              <w:t xml:space="preserve"> </w:t>
            </w:r>
            <w:r>
              <w:t>умови</w:t>
            </w:r>
            <w:r>
              <w:rPr>
                <w:spacing w:val="23"/>
              </w:rPr>
              <w:t xml:space="preserve"> </w:t>
            </w:r>
            <w:r>
              <w:t>тендерної</w:t>
            </w:r>
            <w:r>
              <w:rPr>
                <w:spacing w:val="24"/>
              </w:rPr>
              <w:t xml:space="preserve"> </w:t>
            </w:r>
            <w:r>
              <w:t>документації,</w:t>
            </w:r>
            <w:r>
              <w:rPr>
                <w:spacing w:val="24"/>
              </w:rPr>
              <w:t xml:space="preserve"> </w:t>
            </w:r>
            <w:r>
              <w:t>яким</w:t>
            </w:r>
            <w:r>
              <w:rPr>
                <w:spacing w:val="23"/>
              </w:rPr>
              <w:t xml:space="preserve"> </w:t>
            </w:r>
            <w:r>
              <w:t>така</w:t>
            </w:r>
            <w:r>
              <w:rPr>
                <w:spacing w:val="-52"/>
              </w:rPr>
              <w:t xml:space="preserve"> </w:t>
            </w:r>
            <w:r>
              <w:t>тендерна</w:t>
            </w:r>
            <w:r>
              <w:tab/>
            </w:r>
            <w:r>
              <w:tab/>
              <w:t>пропозиція</w:t>
            </w:r>
            <w:r>
              <w:tab/>
            </w:r>
            <w:r>
              <w:tab/>
              <w:t>та/або</w:t>
            </w:r>
            <w:r>
              <w:tab/>
              <w:t>учасник</w:t>
            </w:r>
            <w:r>
              <w:tab/>
              <w:t>не</w:t>
            </w:r>
            <w:r>
              <w:tab/>
            </w:r>
            <w:r>
              <w:tab/>
              <w:t>відповідають,</w:t>
            </w:r>
            <w:r>
              <w:tab/>
              <w:t>із</w:t>
            </w:r>
            <w:r>
              <w:rPr>
                <w:spacing w:val="-52"/>
              </w:rPr>
              <w:t xml:space="preserve"> </w:t>
            </w:r>
            <w:r>
              <w:t>зазначенням,</w:t>
            </w:r>
            <w:r>
              <w:rPr>
                <w:spacing w:val="25"/>
              </w:rPr>
              <w:t xml:space="preserve"> </w:t>
            </w:r>
            <w:r>
              <w:t>у</w:t>
            </w:r>
            <w:r>
              <w:rPr>
                <w:spacing w:val="25"/>
              </w:rPr>
              <w:t xml:space="preserve"> </w:t>
            </w:r>
            <w:r>
              <w:t>чому</w:t>
            </w:r>
            <w:r>
              <w:rPr>
                <w:spacing w:val="23"/>
              </w:rPr>
              <w:t xml:space="preserve"> </w:t>
            </w:r>
            <w:r>
              <w:t>саме</w:t>
            </w:r>
            <w:r>
              <w:rPr>
                <w:spacing w:val="26"/>
              </w:rPr>
              <w:t xml:space="preserve"> </w:t>
            </w:r>
            <w:r>
              <w:t>полягає</w:t>
            </w:r>
            <w:r>
              <w:rPr>
                <w:spacing w:val="26"/>
              </w:rPr>
              <w:t xml:space="preserve"> </w:t>
            </w:r>
            <w:r>
              <w:t>така</w:t>
            </w:r>
            <w:r>
              <w:rPr>
                <w:spacing w:val="27"/>
              </w:rPr>
              <w:t xml:space="preserve"> </w:t>
            </w:r>
            <w:r>
              <w:t>невідповідність),</w:t>
            </w:r>
            <w:r>
              <w:rPr>
                <w:spacing w:val="26"/>
              </w:rPr>
              <w:t xml:space="preserve"> </w:t>
            </w:r>
            <w:r>
              <w:t>протягом</w:t>
            </w:r>
            <w:r>
              <w:rPr>
                <w:spacing w:val="-52"/>
              </w:rPr>
              <w:t xml:space="preserve"> </w:t>
            </w:r>
            <w:r>
              <w:t>одного</w:t>
            </w:r>
            <w:r>
              <w:tab/>
              <w:t>дня</w:t>
            </w:r>
            <w:r>
              <w:tab/>
              <w:t>з</w:t>
            </w:r>
            <w:r>
              <w:tab/>
              <w:t>дати</w:t>
            </w:r>
            <w:r>
              <w:tab/>
              <w:t>ухвалення</w:t>
            </w:r>
            <w:r>
              <w:tab/>
              <w:t>рішення</w:t>
            </w:r>
            <w:r>
              <w:tab/>
              <w:t>оприлюднюється</w:t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електронній</w:t>
            </w:r>
            <w:r>
              <w:rPr>
                <w:spacing w:val="18"/>
              </w:rPr>
              <w:t xml:space="preserve"> </w:t>
            </w:r>
            <w:r>
              <w:t>системі</w:t>
            </w:r>
            <w:r>
              <w:rPr>
                <w:spacing w:val="19"/>
              </w:rPr>
              <w:t xml:space="preserve"> </w:t>
            </w:r>
            <w:r>
              <w:t>закупівель</w:t>
            </w:r>
            <w:r>
              <w:rPr>
                <w:spacing w:val="19"/>
              </w:rPr>
              <w:t xml:space="preserve"> </w:t>
            </w:r>
            <w:r>
              <w:t>та</w:t>
            </w:r>
            <w:r>
              <w:rPr>
                <w:spacing w:val="18"/>
              </w:rPr>
              <w:t xml:space="preserve"> </w:t>
            </w:r>
            <w:r>
              <w:t>автоматично</w:t>
            </w:r>
            <w:r>
              <w:rPr>
                <w:spacing w:val="18"/>
              </w:rPr>
              <w:t xml:space="preserve"> </w:t>
            </w:r>
            <w:r>
              <w:t>надсилається</w:t>
            </w:r>
            <w:r>
              <w:rPr>
                <w:spacing w:val="-52"/>
              </w:rPr>
              <w:t xml:space="preserve"> </w:t>
            </w:r>
            <w:r>
              <w:t>учаснику процедури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переможцю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-52"/>
              </w:rPr>
              <w:t xml:space="preserve"> </w:t>
            </w:r>
            <w:r>
              <w:t>тендерна</w:t>
            </w:r>
            <w:r>
              <w:rPr>
                <w:spacing w:val="2"/>
              </w:rPr>
              <w:t xml:space="preserve"> </w:t>
            </w:r>
            <w:r>
              <w:t>пропозиція</w:t>
            </w:r>
            <w:r>
              <w:rPr>
                <w:spacing w:val="54"/>
              </w:rPr>
              <w:t xml:space="preserve"> </w:t>
            </w:r>
            <w:r>
              <w:t>якого</w:t>
            </w:r>
            <w:r>
              <w:rPr>
                <w:spacing w:val="1"/>
              </w:rPr>
              <w:t xml:space="preserve"> </w:t>
            </w:r>
            <w:r>
              <w:t>відхилена,</w:t>
            </w:r>
            <w:r>
              <w:rPr>
                <w:spacing w:val="1"/>
              </w:rPr>
              <w:t xml:space="preserve"> </w:t>
            </w:r>
            <w:r>
              <w:t>через  електронну</w:t>
            </w:r>
            <w:r>
              <w:rPr>
                <w:spacing w:val="53"/>
              </w:rPr>
              <w:t xml:space="preserve"> </w:t>
            </w:r>
            <w:r>
              <w:t>систему</w:t>
            </w:r>
            <w:r>
              <w:rPr>
                <w:spacing w:val="-52"/>
              </w:rPr>
              <w:t xml:space="preserve"> </w:t>
            </w:r>
            <w:r>
              <w:t>закупівель.</w:t>
            </w:r>
          </w:p>
          <w:p w:rsidR="001E501F" w:rsidRDefault="008C0ACE" w:rsidP="00B40D35">
            <w:pPr>
              <w:pStyle w:val="TableParagraph"/>
              <w:spacing w:line="230" w:lineRule="auto"/>
              <w:ind w:left="57" w:right="57"/>
              <w:jc w:val="both"/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</w:t>
            </w:r>
            <w:r>
              <w:rPr>
                <w:spacing w:val="-52"/>
              </w:rPr>
              <w:t xml:space="preserve"> </w:t>
            </w:r>
            <w:r>
              <w:t>якого відхилена, вважає недостатньою аргументацію, зазначену в</w:t>
            </w:r>
            <w:r>
              <w:rPr>
                <w:spacing w:val="1"/>
              </w:rPr>
              <w:t xml:space="preserve"> </w:t>
            </w:r>
            <w:r>
              <w:t>повідомленні,</w:t>
            </w:r>
            <w:r>
              <w:rPr>
                <w:spacing w:val="1"/>
              </w:rPr>
              <w:t xml:space="preserve"> </w:t>
            </w:r>
            <w:r>
              <w:t>такий</w:t>
            </w:r>
            <w:r>
              <w:rPr>
                <w:spacing w:val="1"/>
              </w:rPr>
              <w:t xml:space="preserve"> </w:t>
            </w:r>
            <w:r>
              <w:t>учасник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звернутися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замовника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вимогою</w:t>
            </w:r>
            <w:r>
              <w:rPr>
                <w:spacing w:val="1"/>
              </w:rPr>
              <w:t xml:space="preserve"> </w:t>
            </w:r>
            <w:r>
              <w:t>надати</w:t>
            </w:r>
            <w:r>
              <w:rPr>
                <w:spacing w:val="1"/>
              </w:rPr>
              <w:t xml:space="preserve"> </w:t>
            </w:r>
            <w:r>
              <w:t>додаткову</w:t>
            </w:r>
            <w:r>
              <w:rPr>
                <w:spacing w:val="1"/>
              </w:rPr>
              <w:t xml:space="preserve"> </w:t>
            </w:r>
            <w:r>
              <w:t>інформацію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причини</w:t>
            </w:r>
            <w:r>
              <w:rPr>
                <w:spacing w:val="1"/>
              </w:rPr>
              <w:t xml:space="preserve"> </w:t>
            </w:r>
            <w:r>
              <w:t>невідповідності його пропозиції умовам тендерної документації,</w:t>
            </w:r>
            <w:r>
              <w:rPr>
                <w:spacing w:val="1"/>
              </w:rPr>
              <w:t xml:space="preserve"> </w:t>
            </w:r>
            <w:r>
              <w:t>зокрема</w:t>
            </w:r>
            <w:r>
              <w:rPr>
                <w:spacing w:val="1"/>
              </w:rPr>
              <w:t xml:space="preserve"> </w:t>
            </w:r>
            <w:r>
              <w:t>технічній</w:t>
            </w:r>
            <w:r>
              <w:rPr>
                <w:spacing w:val="1"/>
              </w:rPr>
              <w:t xml:space="preserve"> </w:t>
            </w:r>
            <w:r>
              <w:t>специфікації,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його</w:t>
            </w:r>
            <w:r>
              <w:rPr>
                <w:spacing w:val="1"/>
              </w:rPr>
              <w:t xml:space="preserve"> </w:t>
            </w:r>
            <w:r>
              <w:t>невідповідності</w:t>
            </w:r>
            <w:r>
              <w:rPr>
                <w:spacing w:val="1"/>
              </w:rPr>
              <w:t xml:space="preserve"> </w:t>
            </w:r>
            <w:r>
              <w:t>кваліфікаційним критеріям, а замовник зобов’язаний надати йому</w:t>
            </w:r>
            <w:r>
              <w:rPr>
                <w:spacing w:val="1"/>
              </w:rPr>
              <w:t xml:space="preserve"> </w:t>
            </w:r>
            <w:r>
              <w:t xml:space="preserve">відповідь з такою інформацією </w:t>
            </w:r>
            <w:r>
              <w:rPr>
                <w:b/>
                <w:i/>
              </w:rPr>
              <w:t xml:space="preserve">не пізніш як через чотири дні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дати</w:t>
            </w:r>
            <w:r>
              <w:rPr>
                <w:spacing w:val="1"/>
              </w:rPr>
              <w:t xml:space="preserve"> </w:t>
            </w:r>
            <w:r>
              <w:t>надходження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звернення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електронну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закупівель,</w:t>
            </w:r>
            <w:r>
              <w:rPr>
                <w:spacing w:val="1"/>
              </w:rPr>
              <w:t xml:space="preserve"> </w:t>
            </w:r>
            <w:r>
              <w:t>але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оприлюднення</w:t>
            </w:r>
            <w:r>
              <w:rPr>
                <w:spacing w:val="56"/>
              </w:rPr>
              <w:t xml:space="preserve"> </w:t>
            </w:r>
            <w:r>
              <w:t>договору</w:t>
            </w:r>
            <w:r>
              <w:rPr>
                <w:spacing w:val="56"/>
              </w:rPr>
              <w:t xml:space="preserve"> </w:t>
            </w:r>
            <w:r>
              <w:t>про</w:t>
            </w:r>
            <w:r>
              <w:rPr>
                <w:spacing w:val="-52"/>
              </w:rPr>
              <w:t xml:space="preserve"> </w:t>
            </w:r>
            <w:r>
              <w:t>закупівлю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електронній</w:t>
            </w:r>
            <w:r>
              <w:rPr>
                <w:spacing w:val="29"/>
              </w:rPr>
              <w:t xml:space="preserve"> </w:t>
            </w:r>
            <w:r>
              <w:t>системі</w:t>
            </w:r>
            <w:r>
              <w:rPr>
                <w:spacing w:val="32"/>
              </w:rPr>
              <w:t xml:space="preserve"> </w:t>
            </w:r>
            <w:r>
              <w:t>закупівель</w:t>
            </w:r>
            <w:r>
              <w:rPr>
                <w:spacing w:val="31"/>
              </w:rPr>
              <w:t xml:space="preserve"> </w:t>
            </w:r>
            <w:r>
              <w:t>відповідно</w:t>
            </w:r>
            <w:r>
              <w:rPr>
                <w:spacing w:val="31"/>
              </w:rPr>
              <w:t xml:space="preserve"> </w:t>
            </w:r>
            <w:r>
              <w:t>до</w:t>
            </w:r>
            <w:r>
              <w:rPr>
                <w:spacing w:val="29"/>
              </w:rPr>
              <w:t xml:space="preserve"> </w:t>
            </w:r>
            <w:r>
              <w:t>статті</w:t>
            </w:r>
          </w:p>
          <w:p w:rsidR="001E501F" w:rsidRDefault="008C0ACE" w:rsidP="00B40D35">
            <w:pPr>
              <w:pStyle w:val="TableParagraph"/>
              <w:spacing w:line="216" w:lineRule="exact"/>
              <w:ind w:left="57" w:right="57"/>
              <w:jc w:val="both"/>
            </w:pPr>
            <w:r>
              <w:t>10 Закону.</w:t>
            </w:r>
          </w:p>
        </w:tc>
      </w:tr>
      <w:tr w:rsidR="001E501F">
        <w:trPr>
          <w:trHeight w:val="472"/>
        </w:trPr>
        <w:tc>
          <w:tcPr>
            <w:tcW w:w="9965" w:type="dxa"/>
            <w:gridSpan w:val="3"/>
          </w:tcPr>
          <w:p w:rsidR="001E501F" w:rsidRDefault="008C0ACE" w:rsidP="00B40D35">
            <w:pPr>
              <w:pStyle w:val="TableParagraph"/>
              <w:spacing w:before="99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Розділ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Результати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торгів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укладання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</w:tr>
      <w:tr w:rsidR="001E501F">
        <w:trPr>
          <w:trHeight w:val="7335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15"/>
              <w:rPr>
                <w:b/>
              </w:rPr>
            </w:pPr>
            <w:r>
              <w:rPr>
                <w:b/>
              </w:rPr>
              <w:t>Відміна тендеру чи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визнання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тендеру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таким,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що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 відбувся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line="251" w:lineRule="exact"/>
              <w:ind w:left="57" w:right="5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Замовник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відміняє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відкриті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торги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разі: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left="57" w:right="57" w:firstLine="0"/>
              <w:jc w:val="both"/>
            </w:pPr>
            <w:r>
              <w:t>відсутності</w:t>
            </w:r>
            <w:r>
              <w:rPr>
                <w:spacing w:val="1"/>
              </w:rPr>
              <w:t xml:space="preserve"> </w:t>
            </w:r>
            <w:r>
              <w:t>подальшої</w:t>
            </w:r>
            <w:r>
              <w:rPr>
                <w:spacing w:val="1"/>
              </w:rPr>
              <w:t xml:space="preserve"> </w:t>
            </w:r>
            <w:r>
              <w:t>потреби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1"/>
              </w:rPr>
              <w:t xml:space="preserve"> </w:t>
            </w:r>
            <w:r>
              <w:t>чи</w:t>
            </w:r>
            <w:r>
              <w:rPr>
                <w:spacing w:val="1"/>
              </w:rPr>
              <w:t xml:space="preserve"> </w:t>
            </w:r>
            <w:r>
              <w:t>послуг;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ind w:left="57" w:right="57" w:firstLine="0"/>
              <w:jc w:val="both"/>
            </w:pPr>
            <w:r>
              <w:t>неможливості усунення порушень, що виникли через виявлені</w:t>
            </w:r>
            <w:r>
              <w:rPr>
                <w:spacing w:val="1"/>
              </w:rPr>
              <w:t xml:space="preserve"> </w:t>
            </w:r>
            <w:r>
              <w:t>порушення вимог законодавства у сфері публічних закупівель, з</w:t>
            </w:r>
            <w:r>
              <w:rPr>
                <w:spacing w:val="1"/>
              </w:rPr>
              <w:t xml:space="preserve"> </w:t>
            </w:r>
            <w:r>
              <w:t>описом</w:t>
            </w:r>
            <w:r>
              <w:rPr>
                <w:spacing w:val="-1"/>
              </w:rPr>
              <w:t xml:space="preserve"> </w:t>
            </w:r>
            <w:r>
              <w:t>таких порушень;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ind w:left="57" w:right="57" w:firstLine="0"/>
              <w:jc w:val="both"/>
            </w:pPr>
            <w:r>
              <w:t>скорочення</w:t>
            </w:r>
            <w:r>
              <w:rPr>
                <w:spacing w:val="1"/>
              </w:rPr>
              <w:t xml:space="preserve"> </w:t>
            </w:r>
            <w:r>
              <w:t>обсягу</w:t>
            </w:r>
            <w:r>
              <w:rPr>
                <w:spacing w:val="1"/>
              </w:rPr>
              <w:t xml:space="preserve"> </w:t>
            </w:r>
            <w:r>
              <w:t>видатків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товарів,</w:t>
            </w:r>
            <w:r>
              <w:rPr>
                <w:spacing w:val="1"/>
              </w:rPr>
              <w:t xml:space="preserve"> </w:t>
            </w:r>
            <w:r>
              <w:t>робіт</w:t>
            </w:r>
            <w:r>
              <w:rPr>
                <w:spacing w:val="-1"/>
              </w:rPr>
              <w:t xml:space="preserve"> </w:t>
            </w:r>
            <w:r>
              <w:t>чи послуг;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ind w:left="57" w:right="57" w:firstLine="0"/>
              <w:jc w:val="both"/>
            </w:pPr>
            <w:r>
              <w:t>коли</w:t>
            </w:r>
            <w:r>
              <w:rPr>
                <w:spacing w:val="1"/>
              </w:rPr>
              <w:t xml:space="preserve"> </w:t>
            </w:r>
            <w:r>
              <w:t>здійснення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стало</w:t>
            </w:r>
            <w:r>
              <w:rPr>
                <w:spacing w:val="1"/>
              </w:rPr>
              <w:t xml:space="preserve"> </w:t>
            </w:r>
            <w:r>
              <w:t>неможливим</w:t>
            </w:r>
            <w:r>
              <w:rPr>
                <w:spacing w:val="1"/>
              </w:rPr>
              <w:t xml:space="preserve"> </w:t>
            </w:r>
            <w:r>
              <w:t>внаслідок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>обставин</w:t>
            </w:r>
            <w:r>
              <w:rPr>
                <w:spacing w:val="-2"/>
              </w:rPr>
              <w:t xml:space="preserve"> </w:t>
            </w:r>
            <w:r>
              <w:t>непереборної</w:t>
            </w:r>
            <w:r>
              <w:rPr>
                <w:spacing w:val="1"/>
              </w:rPr>
              <w:t xml:space="preserve"> </w:t>
            </w:r>
            <w:r>
              <w:t>сили.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  <w:rPr>
                <w:b/>
                <w:i/>
              </w:rPr>
            </w:pPr>
            <w:r>
              <w:t>У</w:t>
            </w:r>
            <w:r>
              <w:rPr>
                <w:spacing w:val="1"/>
              </w:rPr>
              <w:t xml:space="preserve"> </w:t>
            </w:r>
            <w:r>
              <w:t>разі</w:t>
            </w:r>
            <w:r>
              <w:rPr>
                <w:spacing w:val="1"/>
              </w:rPr>
              <w:t xml:space="preserve"> </w:t>
            </w:r>
            <w:r>
              <w:t>відміни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1"/>
              </w:rPr>
              <w:t xml:space="preserve"> </w:t>
            </w:r>
            <w:r>
              <w:t>торгів</w:t>
            </w:r>
            <w:r>
              <w:rPr>
                <w:spacing w:val="1"/>
              </w:rPr>
              <w:t xml:space="preserve"> </w:t>
            </w: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протягом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одного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 xml:space="preserve">робочого дня </w:t>
            </w:r>
            <w:r>
              <w:t>з дати прийняття відповідного рішення зазначає в</w:t>
            </w:r>
            <w:r>
              <w:rPr>
                <w:spacing w:val="1"/>
              </w:rPr>
              <w:t xml:space="preserve"> </w:t>
            </w:r>
            <w:r>
              <w:t>електронній системі закупівель підстави прийняття такого рішення.</w:t>
            </w:r>
            <w:r>
              <w:rPr>
                <w:spacing w:val="-52"/>
              </w:rPr>
              <w:t xml:space="preserve"> </w:t>
            </w:r>
            <w:r>
              <w:rPr>
                <w:b/>
                <w:i/>
              </w:rPr>
              <w:t>Відкриті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торги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автоматично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відміняються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електронною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системою закупівель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у разі: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spacing w:before="1"/>
              <w:ind w:left="57" w:right="57" w:firstLine="0"/>
              <w:jc w:val="both"/>
            </w:pPr>
            <w:r>
              <w:t>відхилення всіх тендерних пропозицій (у тому числі, якщо була</w:t>
            </w:r>
            <w:r>
              <w:rPr>
                <w:spacing w:val="1"/>
              </w:rPr>
              <w:t xml:space="preserve"> </w:t>
            </w:r>
            <w:r>
              <w:t>подана</w:t>
            </w:r>
            <w:r>
              <w:rPr>
                <w:spacing w:val="1"/>
              </w:rPr>
              <w:t xml:space="preserve"> </w:t>
            </w:r>
            <w:r>
              <w:t>одна</w:t>
            </w:r>
            <w:r>
              <w:rPr>
                <w:spacing w:val="1"/>
              </w:rPr>
              <w:t xml:space="preserve"> </w:t>
            </w:r>
            <w:r>
              <w:t>тендерна</w:t>
            </w:r>
            <w:r>
              <w:rPr>
                <w:spacing w:val="1"/>
              </w:rPr>
              <w:t xml:space="preserve"> </w:t>
            </w:r>
            <w:r>
              <w:t>пропозиція,</w:t>
            </w:r>
            <w:r>
              <w:rPr>
                <w:spacing w:val="1"/>
              </w:rPr>
              <w:t xml:space="preserve"> </w:t>
            </w:r>
            <w:r>
              <w:t>яка</w:t>
            </w:r>
            <w:r>
              <w:rPr>
                <w:spacing w:val="1"/>
              </w:rPr>
              <w:t xml:space="preserve"> </w:t>
            </w:r>
            <w:r>
              <w:t>відхилена</w:t>
            </w:r>
            <w:r>
              <w:rPr>
                <w:spacing w:val="55"/>
              </w:rPr>
              <w:t xml:space="preserve"> </w:t>
            </w:r>
            <w:r>
              <w:t>замовником)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цими</w:t>
            </w:r>
            <w:r>
              <w:rPr>
                <w:spacing w:val="-1"/>
              </w:rPr>
              <w:t xml:space="preserve"> </w:t>
            </w:r>
            <w:r>
              <w:t>особливостями;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ind w:left="57" w:right="57" w:firstLine="0"/>
              <w:jc w:val="both"/>
            </w:pPr>
            <w:r>
              <w:t>неподання жодної тендерної пропозиції для участі у відкритих</w:t>
            </w:r>
            <w:r>
              <w:rPr>
                <w:spacing w:val="1"/>
              </w:rPr>
              <w:t xml:space="preserve"> </w:t>
            </w:r>
            <w:r>
              <w:t>торгах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строк,</w:t>
            </w:r>
            <w:r>
              <w:rPr>
                <w:spacing w:val="1"/>
              </w:rPr>
              <w:t xml:space="preserve"> </w:t>
            </w:r>
            <w:r>
              <w:t>установлений</w:t>
            </w:r>
            <w:r>
              <w:rPr>
                <w:spacing w:val="1"/>
              </w:rPr>
              <w:t xml:space="preserve"> </w:t>
            </w:r>
            <w:r>
              <w:t>замовником</w:t>
            </w:r>
            <w:r>
              <w:rPr>
                <w:spacing w:val="1"/>
              </w:rPr>
              <w:t xml:space="preserve"> </w:t>
            </w:r>
            <w:r>
              <w:t>згідно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цими</w:t>
            </w:r>
            <w:r>
              <w:rPr>
                <w:spacing w:val="1"/>
              </w:rPr>
              <w:t xml:space="preserve"> </w:t>
            </w:r>
            <w:r>
              <w:t>особливостями.</w:t>
            </w:r>
          </w:p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Електронною системою закупівель автоматично протягом одного</w:t>
            </w:r>
            <w:r>
              <w:rPr>
                <w:spacing w:val="1"/>
              </w:rPr>
              <w:t xml:space="preserve"> </w:t>
            </w:r>
            <w:r>
              <w:t>робочого дня з дати настання підстав для відміни відкритих торгів,</w:t>
            </w:r>
            <w:r>
              <w:rPr>
                <w:spacing w:val="1"/>
              </w:rPr>
              <w:t xml:space="preserve"> </w:t>
            </w:r>
            <w:r>
              <w:t>визначених цим пунктом, оприлюднюється інформація про відміну</w:t>
            </w:r>
            <w:r>
              <w:rPr>
                <w:spacing w:val="1"/>
              </w:rPr>
              <w:t xml:space="preserve"> </w:t>
            </w:r>
            <w:r>
              <w:t>відкритих</w:t>
            </w:r>
            <w:r>
              <w:rPr>
                <w:spacing w:val="-1"/>
              </w:rPr>
              <w:t xml:space="preserve"> </w:t>
            </w:r>
            <w:r>
              <w:t>торгів.</w:t>
            </w:r>
          </w:p>
          <w:p w:rsidR="001E501F" w:rsidRDefault="008C0ACE" w:rsidP="00B40D35">
            <w:pPr>
              <w:pStyle w:val="TableParagraph"/>
              <w:tabs>
                <w:tab w:val="left" w:pos="1462"/>
                <w:tab w:val="left" w:pos="2078"/>
                <w:tab w:val="left" w:pos="3057"/>
                <w:tab w:val="left" w:pos="4273"/>
                <w:tab w:val="left" w:pos="5122"/>
              </w:tabs>
              <w:spacing w:line="252" w:lineRule="exact"/>
              <w:ind w:left="57" w:right="57"/>
            </w:pPr>
            <w:r>
              <w:t>Відкриті торги можуть бути відмінені частково (за лотом).</w:t>
            </w:r>
            <w:r>
              <w:rPr>
                <w:spacing w:val="1"/>
              </w:rPr>
              <w:t xml:space="preserve"> </w:t>
            </w:r>
            <w:r>
              <w:t>Інформація</w:t>
            </w:r>
            <w:r>
              <w:tab/>
              <w:t>про</w:t>
            </w:r>
            <w:r>
              <w:tab/>
              <w:t>відміну</w:t>
            </w:r>
            <w:r>
              <w:tab/>
              <w:t>відкритих</w:t>
            </w:r>
            <w:r>
              <w:tab/>
              <w:t>торгів</w:t>
            </w:r>
            <w:r>
              <w:tab/>
            </w:r>
            <w:r>
              <w:rPr>
                <w:spacing w:val="-1"/>
              </w:rPr>
              <w:t>автоматично</w:t>
            </w:r>
            <w:r>
              <w:rPr>
                <w:spacing w:val="-52"/>
              </w:rPr>
              <w:t xml:space="preserve"> </w:t>
            </w:r>
            <w:r>
              <w:t>надсилається</w:t>
            </w:r>
            <w:r>
              <w:rPr>
                <w:spacing w:val="35"/>
              </w:rPr>
              <w:t xml:space="preserve"> </w:t>
            </w:r>
            <w:r>
              <w:t>всім</w:t>
            </w:r>
            <w:r>
              <w:rPr>
                <w:spacing w:val="33"/>
              </w:rPr>
              <w:t xml:space="preserve"> </w:t>
            </w:r>
            <w:r>
              <w:t>учасникам</w:t>
            </w:r>
            <w:r>
              <w:rPr>
                <w:spacing w:val="36"/>
              </w:rPr>
              <w:t xml:space="preserve"> </w:t>
            </w:r>
            <w:r>
              <w:t>процедури</w:t>
            </w:r>
            <w:r>
              <w:rPr>
                <w:spacing w:val="35"/>
              </w:rPr>
              <w:t xml:space="preserve"> </w:t>
            </w:r>
            <w:r>
              <w:t>закупівлі</w:t>
            </w:r>
            <w:r>
              <w:rPr>
                <w:spacing w:val="37"/>
              </w:rPr>
              <w:t xml:space="preserve"> </w:t>
            </w:r>
            <w:r>
              <w:t>електронною</w:t>
            </w:r>
            <w:r>
              <w:rPr>
                <w:spacing w:val="-52"/>
              </w:rPr>
              <w:t xml:space="preserve"> </w:t>
            </w:r>
            <w:r>
              <w:t>системою</w:t>
            </w:r>
            <w:r>
              <w:rPr>
                <w:spacing w:val="-3"/>
              </w:rPr>
              <w:t xml:space="preserve"> </w:t>
            </w:r>
            <w:r>
              <w:t>закупівель в</w:t>
            </w:r>
            <w:r>
              <w:rPr>
                <w:spacing w:val="-1"/>
              </w:rPr>
              <w:t xml:space="preserve"> </w:t>
            </w:r>
            <w:r>
              <w:t>день її</w:t>
            </w:r>
            <w:r>
              <w:rPr>
                <w:spacing w:val="-1"/>
              </w:rPr>
              <w:t xml:space="preserve"> </w:t>
            </w:r>
            <w:r>
              <w:t>оприлюднення</w:t>
            </w:r>
            <w:r>
              <w:rPr>
                <w:color w:val="4985E8"/>
              </w:rPr>
              <w:t>.</w:t>
            </w:r>
          </w:p>
        </w:tc>
      </w:tr>
      <w:tr w:rsidR="001E501F">
        <w:trPr>
          <w:trHeight w:val="4046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1"/>
              <w:ind w:left="112" w:right="324"/>
              <w:rPr>
                <w:b/>
              </w:rPr>
            </w:pPr>
            <w:r>
              <w:rPr>
                <w:b/>
              </w:rPr>
              <w:t>Строк укладання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Замовник</w:t>
            </w:r>
            <w:r>
              <w:rPr>
                <w:spacing w:val="1"/>
              </w:rPr>
              <w:t xml:space="preserve"> </w:t>
            </w:r>
            <w:r>
              <w:t>укладає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учасником,</w:t>
            </w:r>
            <w:r>
              <w:rPr>
                <w:spacing w:val="1"/>
              </w:rPr>
              <w:t xml:space="preserve"> </w:t>
            </w:r>
            <w:r>
              <w:t>який</w:t>
            </w:r>
            <w:r>
              <w:rPr>
                <w:spacing w:val="-52"/>
              </w:rPr>
              <w:t xml:space="preserve"> </w:t>
            </w:r>
            <w:r>
              <w:t>визнаний</w:t>
            </w:r>
            <w:r>
              <w:rPr>
                <w:spacing w:val="1"/>
              </w:rPr>
              <w:t xml:space="preserve"> </w:t>
            </w:r>
            <w:r>
              <w:t>переможцем</w:t>
            </w:r>
            <w:r>
              <w:rPr>
                <w:spacing w:val="1"/>
              </w:rPr>
              <w:t xml:space="preserve"> </w:t>
            </w:r>
            <w:r>
              <w:t>процедури</w:t>
            </w:r>
            <w:r>
              <w:rPr>
                <w:spacing w:val="1"/>
              </w:rPr>
              <w:t xml:space="preserve"> </w:t>
            </w:r>
            <w:r>
              <w:t>закупівлі,</w:t>
            </w:r>
            <w:r>
              <w:rPr>
                <w:spacing w:val="1"/>
              </w:rPr>
              <w:t xml:space="preserve"> </w:t>
            </w:r>
            <w:r>
              <w:t>протягом</w:t>
            </w:r>
            <w:r>
              <w:rPr>
                <w:spacing w:val="1"/>
              </w:rPr>
              <w:t xml:space="preserve"> </w:t>
            </w:r>
            <w:r>
              <w:t>строку</w:t>
            </w:r>
            <w:r>
              <w:rPr>
                <w:spacing w:val="1"/>
              </w:rPr>
              <w:t xml:space="preserve"> </w:t>
            </w:r>
            <w:r>
              <w:t>дії</w:t>
            </w:r>
            <w:r>
              <w:rPr>
                <w:spacing w:val="1"/>
              </w:rPr>
              <w:t xml:space="preserve"> </w:t>
            </w:r>
            <w:r>
              <w:t xml:space="preserve">його пропозиції, </w:t>
            </w:r>
            <w:r>
              <w:rPr>
                <w:b/>
                <w:i/>
              </w:rPr>
              <w:t xml:space="preserve">не пізніше ніж через 15 днів </w:t>
            </w:r>
            <w:r>
              <w:t>з дати прийняття</w:t>
            </w:r>
            <w:r>
              <w:rPr>
                <w:spacing w:val="1"/>
              </w:rPr>
              <w:t xml:space="preserve"> </w:t>
            </w:r>
            <w:r>
              <w:t>рішення про намір укласти договір про закупівлю відповідно до</w:t>
            </w:r>
            <w:r>
              <w:rPr>
                <w:spacing w:val="1"/>
              </w:rPr>
              <w:t xml:space="preserve"> </w:t>
            </w:r>
            <w:r>
              <w:t>вимог тендерної документації та тендерної пропозиції переможця</w:t>
            </w:r>
            <w:r>
              <w:rPr>
                <w:spacing w:val="1"/>
              </w:rPr>
              <w:t xml:space="preserve"> </w:t>
            </w:r>
            <w:r>
              <w:t>процедури закупівлі. У випадку обґрунтованої необхідності строк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укладення</w:t>
            </w:r>
            <w:r>
              <w:rPr>
                <w:spacing w:val="-3"/>
              </w:rPr>
              <w:t xml:space="preserve"> </w:t>
            </w:r>
            <w:r>
              <w:t>договору</w:t>
            </w:r>
            <w:r>
              <w:rPr>
                <w:spacing w:val="-5"/>
              </w:rPr>
              <w:t xml:space="preserve"> </w:t>
            </w:r>
            <w:r>
              <w:rPr>
                <w:b/>
                <w:i/>
              </w:rPr>
              <w:t>може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бути продовжений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до 60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днів</w:t>
            </w:r>
            <w:r>
              <w:t>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 разі подання скарги до органу оскарження після оприлюднення в</w:t>
            </w:r>
            <w:r>
              <w:rPr>
                <w:spacing w:val="1"/>
              </w:rPr>
              <w:t xml:space="preserve"> </w:t>
            </w:r>
            <w:r>
              <w:t>електронній</w:t>
            </w:r>
            <w:r>
              <w:rPr>
                <w:spacing w:val="1"/>
              </w:rPr>
              <w:t xml:space="preserve"> </w:t>
            </w:r>
            <w:r>
              <w:t>системі</w:t>
            </w:r>
            <w:r>
              <w:rPr>
                <w:spacing w:val="1"/>
              </w:rPr>
              <w:t xml:space="preserve"> </w:t>
            </w:r>
            <w:r>
              <w:t>закупівель</w:t>
            </w:r>
            <w:r>
              <w:rPr>
                <w:spacing w:val="1"/>
              </w:rPr>
              <w:t xml:space="preserve"> </w:t>
            </w:r>
            <w:r>
              <w:t>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намір</w:t>
            </w:r>
            <w:r>
              <w:rPr>
                <w:spacing w:val="1"/>
              </w:rPr>
              <w:t xml:space="preserve"> </w:t>
            </w:r>
            <w:r>
              <w:t>укласти</w:t>
            </w:r>
            <w:r>
              <w:rPr>
                <w:spacing w:val="-52"/>
              </w:rPr>
              <w:t xml:space="preserve"> </w:t>
            </w:r>
            <w:r>
              <w:t>договір про закупівлю перебіг строку для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зупиняється.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З метою забезпечення права на оскарження рішень замовника до</w:t>
            </w:r>
            <w:r>
              <w:rPr>
                <w:spacing w:val="1"/>
              </w:rPr>
              <w:t xml:space="preserve"> </w:t>
            </w:r>
            <w:r>
              <w:t>органу</w:t>
            </w:r>
            <w:r>
              <w:rPr>
                <w:spacing w:val="1"/>
              </w:rPr>
              <w:t xml:space="preserve"> </w:t>
            </w:r>
            <w:r>
              <w:t>оскарження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не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може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бути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укладено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раніше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ніж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через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п’ять</w:t>
            </w:r>
            <w:r>
              <w:rPr>
                <w:b/>
                <w:i/>
                <w:spacing w:val="30"/>
              </w:rPr>
              <w:t xml:space="preserve"> </w:t>
            </w:r>
            <w:r>
              <w:rPr>
                <w:b/>
                <w:i/>
              </w:rPr>
              <w:t>днів</w:t>
            </w:r>
            <w:r>
              <w:rPr>
                <w:b/>
                <w:i/>
                <w:spacing w:val="31"/>
              </w:rPr>
              <w:t xml:space="preserve"> </w:t>
            </w:r>
            <w:r>
              <w:t>з</w:t>
            </w:r>
            <w:r>
              <w:rPr>
                <w:spacing w:val="26"/>
              </w:rPr>
              <w:t xml:space="preserve"> </w:t>
            </w:r>
            <w:r>
              <w:t>дати</w:t>
            </w:r>
            <w:r>
              <w:rPr>
                <w:spacing w:val="26"/>
              </w:rPr>
              <w:t xml:space="preserve"> </w:t>
            </w:r>
            <w:r>
              <w:t>оприлюднення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електронній системі закупівель повідомлення про намір укласти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-4"/>
              </w:rPr>
              <w:t xml:space="preserve"> </w:t>
            </w:r>
            <w:r>
              <w:t>про закупівлю.</w:t>
            </w:r>
          </w:p>
        </w:tc>
      </w:tr>
      <w:tr w:rsidR="001E501F">
        <w:trPr>
          <w:trHeight w:val="3643"/>
        </w:trPr>
        <w:tc>
          <w:tcPr>
            <w:tcW w:w="706" w:type="dxa"/>
            <w:tcBorders>
              <w:bottom w:val="nil"/>
            </w:tcBorders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1E501F" w:rsidRDefault="008C0ACE">
            <w:pPr>
              <w:pStyle w:val="TableParagraph"/>
              <w:spacing w:before="1"/>
              <w:ind w:left="112" w:right="595"/>
              <w:rPr>
                <w:b/>
              </w:rPr>
            </w:pPr>
            <w:r>
              <w:rPr>
                <w:b/>
              </w:rPr>
              <w:t>Проект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  <w:tcBorders>
              <w:bottom w:val="nil"/>
            </w:tcBorders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 xml:space="preserve">Проект договору про закупівлю викладено в </w:t>
            </w:r>
            <w:r>
              <w:rPr>
                <w:b/>
                <w:i/>
              </w:rPr>
              <w:t xml:space="preserve">Додатку 3 </w:t>
            </w:r>
            <w:r>
              <w:t>до 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вимог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документації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тендерної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переможця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письмовій формі у вигляді єдиного документа у строки, визначені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«Строк</w:t>
            </w:r>
            <w:r>
              <w:rPr>
                <w:spacing w:val="1"/>
              </w:rPr>
              <w:t xml:space="preserve"> </w:t>
            </w:r>
            <w:r>
              <w:t>укладання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закупівлю»</w:t>
            </w:r>
            <w:r>
              <w:rPr>
                <w:spacing w:val="1"/>
              </w:rPr>
              <w:t xml:space="preserve"> </w:t>
            </w:r>
            <w:r>
              <w:t>цього</w:t>
            </w:r>
            <w:r>
              <w:rPr>
                <w:spacing w:val="1"/>
              </w:rPr>
              <w:t xml:space="preserve"> </w:t>
            </w:r>
            <w:r>
              <w:t>розділу.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rPr>
                <w:b/>
                <w:i/>
              </w:rPr>
              <w:t xml:space="preserve">Переможець </w:t>
            </w:r>
            <w:r>
              <w:t>процедури закупівлі під час укладення договору 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-1"/>
              </w:rPr>
              <w:t xml:space="preserve"> </w:t>
            </w:r>
            <w:r>
              <w:t>повинен надати: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left="57" w:right="57" w:firstLine="0"/>
              <w:jc w:val="both"/>
            </w:pPr>
            <w:r>
              <w:t>інформацію</w:t>
            </w:r>
            <w:r>
              <w:rPr>
                <w:spacing w:val="-4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право</w:t>
            </w:r>
            <w:r>
              <w:rPr>
                <w:spacing w:val="-3"/>
              </w:rPr>
              <w:t xml:space="preserve"> </w:t>
            </w:r>
            <w:r>
              <w:t>підписання</w:t>
            </w:r>
            <w:r>
              <w:rPr>
                <w:spacing w:val="-5"/>
              </w:rPr>
              <w:t xml:space="preserve"> </w:t>
            </w:r>
            <w:r>
              <w:t>договору</w:t>
            </w:r>
            <w:r>
              <w:rPr>
                <w:spacing w:val="-6"/>
              </w:rPr>
              <w:t xml:space="preserve"> </w:t>
            </w:r>
            <w:r>
              <w:t>про</w:t>
            </w:r>
            <w:r>
              <w:rPr>
                <w:spacing w:val="-4"/>
              </w:rPr>
              <w:t xml:space="preserve"> </w:t>
            </w:r>
            <w:r>
              <w:t>закупівлю;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spacing w:before="21" w:line="259" w:lineRule="auto"/>
              <w:ind w:left="57" w:right="57" w:firstLine="0"/>
              <w:jc w:val="both"/>
            </w:pPr>
            <w:r>
              <w:rPr>
                <w:b/>
              </w:rPr>
              <w:t>достовірну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інформацію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наявність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нього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чинної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ліцензії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документа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дозвільного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характеру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провадження</w:t>
            </w:r>
            <w:r>
              <w:rPr>
                <w:spacing w:val="17"/>
              </w:rPr>
              <w:t xml:space="preserve"> </w:t>
            </w:r>
            <w:r>
              <w:t>виду</w:t>
            </w:r>
            <w:r>
              <w:rPr>
                <w:spacing w:val="15"/>
              </w:rPr>
              <w:t xml:space="preserve"> </w:t>
            </w:r>
            <w:r>
              <w:t>господарської</w:t>
            </w:r>
            <w:r>
              <w:rPr>
                <w:spacing w:val="16"/>
              </w:rPr>
              <w:t xml:space="preserve"> </w:t>
            </w:r>
            <w:r>
              <w:t>діяльності,</w:t>
            </w:r>
            <w:r>
              <w:rPr>
                <w:spacing w:val="17"/>
              </w:rPr>
              <w:t xml:space="preserve"> </w:t>
            </w:r>
            <w:r>
              <w:t>якщо</w:t>
            </w:r>
          </w:p>
          <w:p w:rsidR="001E501F" w:rsidRDefault="008C0ACE" w:rsidP="00B40D35">
            <w:pPr>
              <w:pStyle w:val="TableParagraph"/>
              <w:spacing w:line="252" w:lineRule="exact"/>
              <w:ind w:left="57" w:right="57"/>
              <w:jc w:val="both"/>
            </w:pPr>
            <w:r>
              <w:t>отримання</w:t>
            </w:r>
            <w:r>
              <w:rPr>
                <w:spacing w:val="-1"/>
              </w:rPr>
              <w:t xml:space="preserve"> </w:t>
            </w:r>
            <w:r>
              <w:t>дозволу</w:t>
            </w:r>
            <w:r>
              <w:rPr>
                <w:spacing w:val="-2"/>
              </w:rPr>
              <w:t xml:space="preserve"> </w:t>
            </w:r>
            <w:r>
              <w:t>або ліцензії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провадження</w:t>
            </w:r>
            <w:r>
              <w:rPr>
                <w:spacing w:val="-1"/>
              </w:rPr>
              <w:t xml:space="preserve"> </w:t>
            </w:r>
            <w:r>
              <w:t>такого виду</w:t>
            </w:r>
          </w:p>
        </w:tc>
      </w:tr>
      <w:tr w:rsidR="001E501F">
        <w:trPr>
          <w:trHeight w:val="1790"/>
        </w:trPr>
        <w:tc>
          <w:tcPr>
            <w:tcW w:w="706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1E501F" w:rsidRDefault="001E501F">
            <w:pPr>
              <w:pStyle w:val="TableParagraph"/>
              <w:ind w:left="0"/>
            </w:pP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t>діяльності</w:t>
            </w:r>
            <w:r>
              <w:rPr>
                <w:spacing w:val="-2"/>
              </w:rPr>
              <w:t xml:space="preserve"> </w:t>
            </w:r>
            <w:r>
              <w:t>передбачено</w:t>
            </w:r>
            <w:r>
              <w:rPr>
                <w:spacing w:val="-1"/>
              </w:rPr>
              <w:t xml:space="preserve"> </w:t>
            </w:r>
            <w:r>
              <w:t>законом.</w:t>
            </w:r>
          </w:p>
          <w:p w:rsidR="001E501F" w:rsidRDefault="008C0ACE" w:rsidP="00B40D35">
            <w:pPr>
              <w:pStyle w:val="TableParagraph"/>
              <w:spacing w:before="18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випадку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ненадання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переможцем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інформації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підписання договору про закупівлю переможець вважається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таким, що відмовився від підписання договору про закупівлю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відповідно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вимог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тендерної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документації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або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укладення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договору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про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закупівлю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та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підлягає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відхиленню</w:t>
            </w:r>
            <w:r>
              <w:rPr>
                <w:i/>
                <w:spacing w:val="48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підставі</w:t>
            </w:r>
          </w:p>
          <w:p w:rsidR="001E501F" w:rsidRDefault="008C0ACE" w:rsidP="00B40D35">
            <w:pPr>
              <w:pStyle w:val="TableParagraph"/>
              <w:spacing w:line="233" w:lineRule="exact"/>
              <w:ind w:left="57" w:right="57"/>
              <w:jc w:val="both"/>
              <w:rPr>
                <w:i/>
              </w:rPr>
            </w:pPr>
            <w:r>
              <w:rPr>
                <w:i/>
              </w:rPr>
              <w:t>абзацу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підпункту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пункту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41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Особливостей.</w:t>
            </w:r>
          </w:p>
        </w:tc>
      </w:tr>
      <w:tr w:rsidR="001E501F">
        <w:trPr>
          <w:trHeight w:val="3242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spacing w:before="3"/>
              <w:ind w:left="112" w:right="664"/>
              <w:rPr>
                <w:b/>
              </w:rPr>
            </w:pPr>
            <w:r>
              <w:rPr>
                <w:b/>
              </w:rPr>
              <w:t>Умови договору про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8C0ACE" w:rsidP="00B40D35">
            <w:pPr>
              <w:pStyle w:val="TableParagraph"/>
              <w:spacing w:before="1"/>
              <w:ind w:left="57" w:right="57"/>
              <w:jc w:val="both"/>
            </w:pPr>
            <w:r>
              <w:rPr>
                <w:color w:val="313131"/>
              </w:rPr>
              <w:t>Д</w:t>
            </w:r>
            <w:r>
              <w:t>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проведеної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укладається відповідно до Цивільного і Господарського кодексів</w:t>
            </w:r>
            <w:r>
              <w:rPr>
                <w:spacing w:val="1"/>
              </w:rPr>
              <w:t xml:space="preserve"> </w:t>
            </w:r>
            <w:r>
              <w:t>України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урахуванням</w:t>
            </w:r>
            <w:r>
              <w:rPr>
                <w:spacing w:val="1"/>
              </w:rPr>
              <w:t xml:space="preserve"> </w:t>
            </w:r>
            <w:r>
              <w:t>положень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частин</w:t>
            </w:r>
            <w:r>
              <w:rPr>
                <w:spacing w:val="-52"/>
              </w:rPr>
              <w:t xml:space="preserve"> </w:t>
            </w:r>
            <w:r>
              <w:t>третьої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п’ятої,</w:t>
            </w:r>
            <w:r>
              <w:rPr>
                <w:spacing w:val="1"/>
              </w:rPr>
              <w:t xml:space="preserve"> </w:t>
            </w:r>
            <w:r>
              <w:t>сьомої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восьмої</w:t>
            </w:r>
            <w:r>
              <w:rPr>
                <w:spacing w:val="1"/>
              </w:rPr>
              <w:t xml:space="preserve"> </w:t>
            </w:r>
            <w:r>
              <w:t>статті</w:t>
            </w:r>
            <w:r>
              <w:rPr>
                <w:spacing w:val="1"/>
              </w:rPr>
              <w:t xml:space="preserve"> </w:t>
            </w:r>
            <w:r>
              <w:t>41</w:t>
            </w:r>
            <w:r>
              <w:rPr>
                <w:spacing w:val="1"/>
              </w:rPr>
              <w:t xml:space="preserve"> </w:t>
            </w:r>
            <w:r>
              <w:t>Закону,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Особливостей.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Істотними</w:t>
            </w:r>
            <w:r>
              <w:rPr>
                <w:spacing w:val="1"/>
              </w:rPr>
              <w:t xml:space="preserve"> </w:t>
            </w:r>
            <w:r>
              <w:t>умовами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(найменування, кількість, якість), ціна та строк дії договору. Інші</w:t>
            </w:r>
            <w:r>
              <w:rPr>
                <w:spacing w:val="1"/>
              </w:rPr>
              <w:t xml:space="preserve"> </w:t>
            </w: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істотними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є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можуть</w:t>
            </w:r>
            <w:r>
              <w:rPr>
                <w:spacing w:val="1"/>
              </w:rPr>
              <w:t xml:space="preserve"> </w:t>
            </w:r>
            <w:r>
              <w:t>змінюватися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норм</w:t>
            </w:r>
            <w:r>
              <w:rPr>
                <w:spacing w:val="1"/>
              </w:rPr>
              <w:t xml:space="preserve"> </w:t>
            </w:r>
            <w:r>
              <w:t>Господарського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Цивільного</w:t>
            </w:r>
            <w:r>
              <w:rPr>
                <w:spacing w:val="1"/>
              </w:rPr>
              <w:t xml:space="preserve"> </w:t>
            </w:r>
            <w:r>
              <w:t>кодексів.</w:t>
            </w:r>
          </w:p>
          <w:p w:rsidR="001E501F" w:rsidRDefault="008C0ACE" w:rsidP="00B40D35">
            <w:pPr>
              <w:pStyle w:val="TableParagraph"/>
              <w:ind w:left="57" w:right="57"/>
              <w:jc w:val="both"/>
            </w:pPr>
            <w:r>
              <w:t>Умови</w:t>
            </w:r>
            <w:r>
              <w:rPr>
                <w:spacing w:val="1"/>
              </w:rPr>
              <w:t xml:space="preserve"> </w:t>
            </w:r>
            <w:r>
              <w:t>договору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закупівлю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повинні</w:t>
            </w:r>
            <w:r>
              <w:rPr>
                <w:spacing w:val="1"/>
              </w:rPr>
              <w:t xml:space="preserve"> </w:t>
            </w:r>
            <w:r>
              <w:t>відрізнятися</w:t>
            </w:r>
            <w:r>
              <w:rPr>
                <w:spacing w:val="55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-5"/>
              </w:rPr>
              <w:t xml:space="preserve"> </w:t>
            </w:r>
            <w:r>
              <w:t>тендерної</w:t>
            </w:r>
            <w:r>
              <w:rPr>
                <w:spacing w:val="-3"/>
              </w:rPr>
              <w:t xml:space="preserve"> </w:t>
            </w:r>
            <w:r>
              <w:t>пропозиції переможця</w:t>
            </w:r>
            <w:r>
              <w:rPr>
                <w:spacing w:val="-3"/>
              </w:rPr>
              <w:t xml:space="preserve"> </w:t>
            </w:r>
            <w:r>
              <w:t>процедури</w:t>
            </w:r>
            <w:r>
              <w:rPr>
                <w:spacing w:val="-4"/>
              </w:rPr>
              <w:t xml:space="preserve"> </w:t>
            </w:r>
            <w:r>
              <w:t>закупівлі.</w:t>
            </w:r>
          </w:p>
        </w:tc>
      </w:tr>
      <w:tr w:rsidR="001E501F">
        <w:trPr>
          <w:trHeight w:val="1117"/>
        </w:trPr>
        <w:tc>
          <w:tcPr>
            <w:tcW w:w="706" w:type="dxa"/>
          </w:tcPr>
          <w:p w:rsidR="001E501F" w:rsidRDefault="008C0ACE">
            <w:pPr>
              <w:pStyle w:val="TableParagraph"/>
              <w:spacing w:line="242" w:lineRule="exact"/>
              <w:ind w:left="23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E501F" w:rsidRDefault="008C0ACE">
            <w:pPr>
              <w:pStyle w:val="TableParagraph"/>
              <w:ind w:left="112" w:right="205"/>
              <w:rPr>
                <w:b/>
              </w:rPr>
            </w:pPr>
            <w:r>
              <w:rPr>
                <w:b/>
              </w:rPr>
              <w:t>Забезпечення виконання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договору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закупівлю</w:t>
            </w:r>
          </w:p>
        </w:tc>
        <w:tc>
          <w:tcPr>
            <w:tcW w:w="6424" w:type="dxa"/>
          </w:tcPr>
          <w:p w:rsidR="001E501F" w:rsidRDefault="001E501F" w:rsidP="00B40D35">
            <w:pPr>
              <w:pStyle w:val="TableParagraph"/>
              <w:ind w:left="57" w:right="57"/>
              <w:rPr>
                <w:sz w:val="24"/>
              </w:rPr>
            </w:pPr>
          </w:p>
          <w:p w:rsidR="001E501F" w:rsidRDefault="008C0ACE" w:rsidP="00B40D35">
            <w:pPr>
              <w:pStyle w:val="TableParagraph"/>
              <w:spacing w:before="145"/>
              <w:ind w:left="57" w:right="57"/>
            </w:pPr>
            <w:r>
              <w:rPr>
                <w:spacing w:val="-1"/>
              </w:rPr>
              <w:t>Забезпечення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виконання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договору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закупівлю</w:t>
            </w:r>
            <w:r>
              <w:rPr>
                <w:spacing w:val="-8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вимагається.</w:t>
            </w:r>
          </w:p>
        </w:tc>
      </w:tr>
    </w:tbl>
    <w:p w:rsidR="001E501F" w:rsidRDefault="001E501F">
      <w:pPr>
        <w:sectPr w:rsidR="001E501F" w:rsidSect="000133B2">
          <w:pgSz w:w="11920" w:h="16850"/>
          <w:pgMar w:top="840" w:right="440" w:bottom="0" w:left="420" w:header="720" w:footer="720" w:gutter="0"/>
          <w:cols w:space="720"/>
        </w:sectPr>
      </w:pPr>
    </w:p>
    <w:p w:rsidR="001E501F" w:rsidRDefault="008C0ACE">
      <w:pPr>
        <w:spacing w:before="80"/>
        <w:ind w:right="406"/>
        <w:jc w:val="right"/>
        <w:rPr>
          <w:b/>
          <w:sz w:val="20"/>
        </w:rPr>
      </w:pPr>
      <w:r>
        <w:rPr>
          <w:b/>
          <w:sz w:val="20"/>
        </w:rPr>
        <w:t>ДОДАТОК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1</w:t>
      </w:r>
    </w:p>
    <w:p w:rsidR="001E501F" w:rsidRDefault="008C0ACE">
      <w:pPr>
        <w:spacing w:before="1"/>
        <w:ind w:right="408"/>
        <w:jc w:val="right"/>
        <w:rPr>
          <w:i/>
          <w:sz w:val="20"/>
        </w:rPr>
      </w:pPr>
      <w:r>
        <w:rPr>
          <w:i/>
          <w:spacing w:val="-1"/>
          <w:sz w:val="20"/>
        </w:rPr>
        <w:t>до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тендерної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документації</w:t>
      </w:r>
    </w:p>
    <w:p w:rsidR="001E501F" w:rsidRDefault="001E501F">
      <w:pPr>
        <w:pStyle w:val="a3"/>
        <w:spacing w:before="10"/>
        <w:rPr>
          <w:i/>
          <w:sz w:val="19"/>
        </w:rPr>
      </w:pPr>
    </w:p>
    <w:p w:rsidR="001E501F" w:rsidRDefault="008C0ACE" w:rsidP="00E71E89">
      <w:pPr>
        <w:pStyle w:val="a4"/>
        <w:numPr>
          <w:ilvl w:val="0"/>
          <w:numId w:val="3"/>
        </w:numPr>
        <w:tabs>
          <w:tab w:val="left" w:pos="1497"/>
          <w:tab w:val="left" w:pos="1499"/>
        </w:tabs>
        <w:spacing w:before="0"/>
        <w:ind w:right="544"/>
        <w:jc w:val="left"/>
        <w:rPr>
          <w:b/>
          <w:sz w:val="20"/>
        </w:rPr>
      </w:pPr>
      <w:r>
        <w:rPr>
          <w:b/>
          <w:sz w:val="20"/>
        </w:rPr>
        <w:t>Перелік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документів та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інформації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підтвердження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відповідності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УЧАСНИКА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кваліфікаційним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критеріям, визначеним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статті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Закону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“Про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публічні закупівлі”:</w:t>
      </w:r>
    </w:p>
    <w:p w:rsidR="001E501F" w:rsidRDefault="001E501F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276"/>
        <w:gridCol w:w="7143"/>
      </w:tblGrid>
      <w:tr w:rsidR="001E501F" w:rsidTr="00C02630">
        <w:trPr>
          <w:trHeight w:val="899"/>
        </w:trPr>
        <w:tc>
          <w:tcPr>
            <w:tcW w:w="490" w:type="dxa"/>
          </w:tcPr>
          <w:p w:rsidR="001E501F" w:rsidRDefault="001E501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E501F" w:rsidRDefault="008C0ACE">
            <w:pPr>
              <w:pStyle w:val="TableParagraph"/>
              <w:ind w:left="129" w:right="72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з/п</w:t>
            </w:r>
          </w:p>
        </w:tc>
        <w:tc>
          <w:tcPr>
            <w:tcW w:w="2276" w:type="dxa"/>
          </w:tcPr>
          <w:p w:rsidR="001E501F" w:rsidRDefault="001E501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E501F" w:rsidRDefault="008C0ACE">
            <w:pPr>
              <w:pStyle w:val="TableParagraph"/>
              <w:ind w:left="769" w:right="411" w:hanging="3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Кваліфікаційні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критерії</w:t>
            </w:r>
          </w:p>
        </w:tc>
        <w:tc>
          <w:tcPr>
            <w:tcW w:w="7143" w:type="dxa"/>
          </w:tcPr>
          <w:p w:rsidR="001E501F" w:rsidRDefault="001E501F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E501F" w:rsidRDefault="008C0ACE">
            <w:pPr>
              <w:pStyle w:val="TableParagraph"/>
              <w:ind w:left="2065" w:hanging="180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інформація,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які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підтверджують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відповідність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кваліфікаційним критеріям**</w:t>
            </w:r>
          </w:p>
        </w:tc>
      </w:tr>
      <w:tr w:rsidR="008A003D" w:rsidTr="00C02630">
        <w:trPr>
          <w:trHeight w:val="5954"/>
        </w:trPr>
        <w:tc>
          <w:tcPr>
            <w:tcW w:w="490" w:type="dxa"/>
          </w:tcPr>
          <w:p w:rsidR="008A003D" w:rsidRDefault="008A003D">
            <w:pPr>
              <w:pStyle w:val="TableParagraph"/>
              <w:spacing w:before="101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2276" w:type="dxa"/>
          </w:tcPr>
          <w:p w:rsidR="008A003D" w:rsidRDefault="008A00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8A003D" w:rsidRDefault="008A003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7143" w:type="dxa"/>
          </w:tcPr>
          <w:p w:rsidR="008A003D" w:rsidRDefault="008A003D" w:rsidP="009D29A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підтвердження наявності обладнання, матеріально-технічної бази учасник процедури закупівлі має надати довідку за формою 1. 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 1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Довідка</w:t>
            </w: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наявність обладнання, матеріально-технічної бази та технологій учасника</w:t>
            </w:r>
          </w:p>
          <w:p w:rsidR="008A003D" w:rsidRDefault="008A003D" w:rsidP="009D29A6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бази, а саме: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1675"/>
              <w:gridCol w:w="1200"/>
              <w:gridCol w:w="3372"/>
            </w:tblGrid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Найменування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Кількість</w:t>
                  </w: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6579" w:rsidRDefault="008E6579" w:rsidP="009D29A6">
            <w:pPr>
              <w:shd w:val="clear" w:color="auto" w:fill="FFFFFF"/>
              <w:ind w:left="57" w:right="57"/>
              <w:jc w:val="both"/>
              <w:rPr>
                <w:color w:val="000000" w:themeColor="text1"/>
              </w:rPr>
            </w:pPr>
          </w:p>
        </w:tc>
      </w:tr>
      <w:tr w:rsidR="008A003D" w:rsidTr="00C02630">
        <w:trPr>
          <w:trHeight w:val="5954"/>
        </w:trPr>
        <w:tc>
          <w:tcPr>
            <w:tcW w:w="490" w:type="dxa"/>
          </w:tcPr>
          <w:p w:rsidR="008A003D" w:rsidRDefault="00211766">
            <w:pPr>
              <w:pStyle w:val="TableParagraph"/>
              <w:spacing w:before="101"/>
              <w:ind w:left="33"/>
              <w:jc w:val="center"/>
              <w:rPr>
                <w:b/>
                <w:w w:val="96"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2276" w:type="dxa"/>
          </w:tcPr>
          <w:p w:rsidR="008A003D" w:rsidRDefault="008A003D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Наявність працівників відповідної кваліфікації, які мають необхідні знання та досвід*</w:t>
            </w:r>
          </w:p>
          <w:p w:rsidR="008A003D" w:rsidRDefault="008A003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7143" w:type="dxa"/>
          </w:tcPr>
          <w:p w:rsidR="008A003D" w:rsidRDefault="008A003D" w:rsidP="009D29A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</w:t>
            </w:r>
          </w:p>
          <w:p w:rsidR="008A003D" w:rsidRDefault="008A003D" w:rsidP="009D29A6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A003D" w:rsidRDefault="008A003D" w:rsidP="009D29A6">
            <w:pPr>
              <w:ind w:left="57" w:right="57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Форма 2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Довідка</w:t>
            </w:r>
          </w:p>
          <w:p w:rsidR="008A003D" w:rsidRDefault="008A003D" w:rsidP="009D29A6"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:rsidR="008A003D" w:rsidRDefault="008A003D" w:rsidP="009D29A6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:rsidR="008A003D" w:rsidRDefault="008A003D" w:rsidP="009D29A6">
            <w:pPr>
              <w:ind w:left="57" w:right="57"/>
              <w:jc w:val="both"/>
              <w:rPr>
                <w:sz w:val="20"/>
                <w:szCs w:val="20"/>
              </w:rPr>
            </w:pPr>
          </w:p>
          <w:tbl>
            <w:tblPr>
              <w:tblW w:w="6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681"/>
              <w:gridCol w:w="959"/>
              <w:gridCol w:w="2076"/>
              <w:gridCol w:w="2533"/>
            </w:tblGrid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Загальний стаж роботи 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03D" w:rsidRDefault="008A003D" w:rsidP="009D29A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Підстава використання праці</w:t>
                  </w:r>
                </w:p>
              </w:tc>
            </w:tr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A003D"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03D" w:rsidRDefault="008A003D" w:rsidP="009D29A6">
                  <w:pPr>
                    <w:ind w:left="57"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003D" w:rsidRDefault="008A003D" w:rsidP="009D29A6">
            <w:pPr>
              <w:ind w:left="57" w:right="5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8A003D" w:rsidRDefault="008A003D">
            <w:pPr>
              <w:jc w:val="both"/>
              <w:rPr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1E501F" w:rsidRDefault="001E501F">
      <w:pPr>
        <w:pStyle w:val="a3"/>
        <w:spacing w:before="10"/>
        <w:rPr>
          <w:b/>
          <w:sz w:val="20"/>
        </w:rPr>
      </w:pPr>
    </w:p>
    <w:p w:rsidR="001E501F" w:rsidRDefault="008C0ACE">
      <w:pPr>
        <w:ind w:left="996" w:right="404" w:firstLine="719"/>
        <w:jc w:val="both"/>
        <w:rPr>
          <w:i/>
          <w:sz w:val="20"/>
        </w:rPr>
      </w:pPr>
      <w:r>
        <w:rPr>
          <w:i/>
          <w:sz w:val="20"/>
        </w:rPr>
        <w:t>**У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разі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підтвердження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відповідності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кваліфікаційним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критеріям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здійснюється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урахуванням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узагальнених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об’єднаних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показників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кожного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такого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об’єднання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підставі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наданої об’єднанням інформації.</w:t>
      </w:r>
    </w:p>
    <w:p w:rsidR="001E501F" w:rsidRDefault="001E501F">
      <w:pPr>
        <w:pStyle w:val="a3"/>
        <w:spacing w:before="9"/>
        <w:rPr>
          <w:i/>
          <w:sz w:val="20"/>
        </w:rPr>
      </w:pPr>
    </w:p>
    <w:p w:rsidR="001E501F" w:rsidRDefault="00A157C4" w:rsidP="00E71E89">
      <w:pPr>
        <w:pStyle w:val="a4"/>
        <w:numPr>
          <w:ilvl w:val="0"/>
          <w:numId w:val="3"/>
        </w:numPr>
        <w:tabs>
          <w:tab w:val="left" w:pos="1244"/>
        </w:tabs>
        <w:spacing w:before="0"/>
        <w:ind w:right="492"/>
        <w:jc w:val="both"/>
        <w:rPr>
          <w:b/>
          <w:sz w:val="20"/>
        </w:rPr>
      </w:pPr>
      <w:r w:rsidRPr="00A157C4">
        <w:rPr>
          <w:b/>
          <w:sz w:val="20"/>
        </w:rPr>
        <w:t>Підтвердження відповідності УЧАСНИКА вимогам, визначеним у статті 17 Закону “Про публічні закупівлі” (далі – Закон) відповідно до вимог Особливостей та документи що надаються ПЕРЕМОЖЦЕМ</w:t>
      </w:r>
    </w:p>
    <w:p w:rsidR="001E501F" w:rsidRDefault="001E501F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744"/>
        <w:gridCol w:w="3426"/>
        <w:gridCol w:w="2521"/>
      </w:tblGrid>
      <w:tr w:rsidR="001E501F">
        <w:trPr>
          <w:trHeight w:val="2311"/>
        </w:trPr>
        <w:tc>
          <w:tcPr>
            <w:tcW w:w="701" w:type="dxa"/>
          </w:tcPr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8C0ACE">
            <w:pPr>
              <w:pStyle w:val="TableParagraph"/>
              <w:spacing w:before="134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2744" w:type="dxa"/>
          </w:tcPr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spacing w:before="7"/>
              <w:ind w:left="0"/>
              <w:rPr>
                <w:b/>
              </w:rPr>
            </w:pPr>
          </w:p>
          <w:p w:rsidR="001E501F" w:rsidRDefault="008C0ACE">
            <w:pPr>
              <w:pStyle w:val="TableParagraph"/>
              <w:spacing w:before="1"/>
              <w:ind w:left="501" w:right="112" w:hanging="358"/>
              <w:rPr>
                <w:b/>
                <w:sz w:val="18"/>
              </w:rPr>
            </w:pPr>
            <w:r>
              <w:rPr>
                <w:b/>
                <w:sz w:val="18"/>
              </w:rPr>
              <w:t>Підстави для відмови в участі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процедурі закупівлі</w:t>
            </w:r>
          </w:p>
        </w:tc>
        <w:tc>
          <w:tcPr>
            <w:tcW w:w="3426" w:type="dxa"/>
          </w:tcPr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1E501F">
            <w:pPr>
              <w:pStyle w:val="TableParagraph"/>
              <w:ind w:left="0"/>
              <w:rPr>
                <w:b/>
                <w:sz w:val="20"/>
              </w:rPr>
            </w:pPr>
          </w:p>
          <w:p w:rsidR="001E501F" w:rsidRDefault="008C0ACE">
            <w:pPr>
              <w:pStyle w:val="TableParagraph"/>
              <w:spacing w:before="134"/>
              <w:ind w:left="491"/>
              <w:rPr>
                <w:b/>
                <w:sz w:val="18"/>
              </w:rPr>
            </w:pPr>
            <w:r>
              <w:rPr>
                <w:b/>
                <w:sz w:val="18"/>
              </w:rPr>
              <w:t>Учасник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закупівлі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16"/>
              <w:ind w:left="109" w:right="251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Переможець у строк, що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перевищує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чотири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дні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дати оприлюднення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електронній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системі</w:t>
            </w:r>
          </w:p>
          <w:p w:rsidR="001E501F" w:rsidRDefault="008C0ACE">
            <w:pPr>
              <w:pStyle w:val="TableParagraph"/>
              <w:spacing w:before="1"/>
              <w:ind w:left="109" w:right="255"/>
              <w:rPr>
                <w:b/>
                <w:sz w:val="18"/>
              </w:rPr>
            </w:pPr>
            <w:r>
              <w:rPr>
                <w:b/>
                <w:sz w:val="18"/>
              </w:rPr>
              <w:t>закупівель повідомлення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намір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укласти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договір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закупівлю, надає</w:t>
            </w:r>
          </w:p>
          <w:p w:rsidR="001E501F" w:rsidRDefault="008C0ACE">
            <w:pPr>
              <w:pStyle w:val="TableParagraph"/>
              <w:spacing w:before="2" w:line="237" w:lineRule="auto"/>
              <w:ind w:left="109" w:right="747"/>
              <w:rPr>
                <w:b/>
                <w:sz w:val="18"/>
              </w:rPr>
            </w:pPr>
            <w:r>
              <w:rPr>
                <w:b/>
                <w:sz w:val="18"/>
              </w:rPr>
              <w:t>замовнику шляхом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оприлюднення 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електронній системі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закупівель:</w:t>
            </w:r>
          </w:p>
        </w:tc>
      </w:tr>
      <w:tr w:rsidR="001E501F">
        <w:trPr>
          <w:trHeight w:val="3547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14"/>
              <w:ind w:left="11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tabs>
                <w:tab w:val="left" w:pos="1780"/>
                <w:tab w:val="left" w:pos="1905"/>
              </w:tabs>
              <w:spacing w:before="14"/>
              <w:ind w:left="112" w:right="8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має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незаперечні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докази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того,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пропонує,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погоджується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опосередковано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будь-якій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службовій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(посадовій)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замовника,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іншого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винагороду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будь-якій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формі (пропозиція щодо найму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роботу,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цінна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річ,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послуга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тощо)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вплинути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прийняття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рішення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визначення</w:t>
            </w:r>
            <w:r>
              <w:rPr>
                <w:sz w:val="18"/>
              </w:rPr>
              <w:tab/>
              <w:t>переможця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застосування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певної</w:t>
            </w:r>
          </w:p>
          <w:p w:rsidR="001E501F" w:rsidRDefault="008C0ACE">
            <w:pPr>
              <w:pStyle w:val="TableParagraph"/>
              <w:spacing w:before="5" w:line="230" w:lineRule="auto"/>
              <w:ind w:left="112" w:right="239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процедури закупівлі </w:t>
            </w:r>
            <w:r>
              <w:rPr>
                <w:i/>
                <w:sz w:val="18"/>
              </w:rPr>
              <w:t>(пункт 1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частини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статті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17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14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11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1E501F" w:rsidRDefault="008C0ACE">
            <w:pPr>
              <w:pStyle w:val="TableParagraph"/>
              <w:spacing w:before="2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1E501F" w:rsidRDefault="008C0AC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1E501F">
        <w:trPr>
          <w:trHeight w:val="4790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16"/>
              <w:ind w:left="11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16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відомості про юридичну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внесено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корупцією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правопорушення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1E501F" w:rsidRDefault="008C0ACE">
            <w:pPr>
              <w:pStyle w:val="TableParagraph"/>
              <w:spacing w:line="201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частини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16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16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корупцією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1E501F" w:rsidRDefault="008C0ACE">
            <w:pPr>
              <w:pStyle w:val="TableParagraph"/>
              <w:ind w:left="109" w:right="217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 витяг або довідку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корупційні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 те, що відомості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юридичну особу, яка 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внесено до</w:t>
            </w:r>
          </w:p>
          <w:p w:rsidR="001E501F" w:rsidRDefault="008C0ACE">
            <w:pPr>
              <w:pStyle w:val="TableParagraph"/>
              <w:spacing w:before="1" w:line="237" w:lineRule="auto"/>
              <w:ind w:left="109" w:right="205"/>
              <w:rPr>
                <w:sz w:val="18"/>
              </w:rPr>
            </w:pPr>
            <w:r>
              <w:rPr>
                <w:sz w:val="18"/>
              </w:rPr>
              <w:t>Єдиного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корупцією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правопорушення.</w:t>
            </w:r>
          </w:p>
        </w:tc>
      </w:tr>
      <w:tr w:rsidR="00A157C4" w:rsidTr="00211766">
        <w:trPr>
          <w:trHeight w:val="6278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16"/>
              <w:ind w:left="11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113"/>
                <w:tab w:val="left" w:pos="2196"/>
              </w:tabs>
              <w:spacing w:before="16"/>
              <w:ind w:left="112" w:right="91"/>
              <w:rPr>
                <w:sz w:val="18"/>
              </w:rPr>
            </w:pPr>
            <w:r>
              <w:rPr>
                <w:sz w:val="18"/>
              </w:rPr>
              <w:t>службову</w:t>
            </w:r>
            <w:r>
              <w:rPr>
                <w:sz w:val="18"/>
              </w:rPr>
              <w:tab/>
              <w:t>(посадову)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особу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</w:p>
          <w:p w:rsidR="00A157C4" w:rsidRDefault="00A157C4">
            <w:pPr>
              <w:pStyle w:val="TableParagraph"/>
              <w:spacing w:before="6" w:line="230" w:lineRule="auto"/>
              <w:ind w:left="112" w:right="101"/>
              <w:rPr>
                <w:sz w:val="18"/>
              </w:rPr>
            </w:pPr>
            <w:r>
              <w:rPr>
                <w:sz w:val="18"/>
              </w:rPr>
              <w:t>яку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представляти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інтереси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</w:p>
          <w:p w:rsidR="00A157C4" w:rsidRDefault="00A157C4" w:rsidP="00211766">
            <w:pPr>
              <w:pStyle w:val="TableParagraph"/>
              <w:tabs>
                <w:tab w:val="left" w:pos="1288"/>
              </w:tabs>
              <w:spacing w:before="7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корупційного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z w:val="18"/>
              </w:rPr>
              <w:tab/>
              <w:t>правопорушення,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пов’язаного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корупцією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tabs>
                <w:tab w:val="left" w:pos="1269"/>
                <w:tab w:val="left" w:pos="1418"/>
                <w:tab w:val="left" w:pos="2483"/>
                <w:tab w:val="left" w:pos="2524"/>
              </w:tabs>
              <w:spacing w:before="16"/>
              <w:ind w:left="217" w:right="230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z w:val="18"/>
              </w:rPr>
              <w:tab/>
              <w:t>процедури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закупівлі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відсутність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підстави</w:t>
            </w:r>
          </w:p>
          <w:p w:rsidR="00A157C4" w:rsidRDefault="00A157C4">
            <w:pPr>
              <w:pStyle w:val="TableParagraph"/>
              <w:tabs>
                <w:tab w:val="left" w:pos="1410"/>
                <w:tab w:val="left" w:pos="2116"/>
                <w:tab w:val="left" w:pos="3093"/>
              </w:tabs>
              <w:spacing w:before="6" w:line="230" w:lineRule="auto"/>
              <w:ind w:left="217" w:right="235"/>
              <w:rPr>
                <w:sz w:val="18"/>
              </w:rPr>
            </w:pP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z w:val="18"/>
              </w:rPr>
              <w:tab/>
              <w:t>такої</w:t>
            </w:r>
            <w:r>
              <w:rPr>
                <w:sz w:val="18"/>
              </w:rPr>
              <w:tab/>
              <w:t>підстави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в</w:t>
            </w:r>
          </w:p>
          <w:p w:rsidR="00A157C4" w:rsidRDefault="00A157C4" w:rsidP="00211766">
            <w:pPr>
              <w:pStyle w:val="TableParagraph"/>
              <w:spacing w:before="7"/>
              <w:ind w:left="217"/>
              <w:rPr>
                <w:sz w:val="18"/>
              </w:rPr>
            </w:pPr>
            <w:r>
              <w:rPr>
                <w:spacing w:val="-1"/>
                <w:sz w:val="18"/>
              </w:rPr>
              <w:t>електронній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16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</w:p>
          <w:p w:rsidR="00A157C4" w:rsidRDefault="00A157C4">
            <w:pPr>
              <w:pStyle w:val="TableParagraph"/>
              <w:spacing w:before="6" w:line="230" w:lineRule="auto"/>
              <w:ind w:left="109" w:right="324"/>
              <w:rPr>
                <w:sz w:val="18"/>
              </w:rPr>
            </w:pPr>
            <w:r>
              <w:rPr>
                <w:sz w:val="18"/>
              </w:rPr>
              <w:t>відкритих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торгів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доступ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Єдиного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державного</w:t>
            </w:r>
          </w:p>
          <w:p w:rsidR="00A157C4" w:rsidRDefault="00A157C4">
            <w:pPr>
              <w:pStyle w:val="TableParagraph"/>
              <w:spacing w:before="7"/>
              <w:ind w:left="109" w:right="247"/>
              <w:rPr>
                <w:sz w:val="18"/>
              </w:rPr>
            </w:pP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 або пов’язані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корупцією правопорушення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A157C4" w:rsidRDefault="00A157C4">
            <w:pPr>
              <w:pStyle w:val="TableParagraph"/>
              <w:spacing w:before="3"/>
              <w:ind w:left="109" w:right="217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 витяг або довідку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 осіб, які вчинили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корупційні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 про те, що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службову (посадову) особу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закупівлі,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представляти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інтереси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 є учасником, не 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</w:p>
          <w:p w:rsidR="00A157C4" w:rsidRDefault="00A157C4" w:rsidP="00211766">
            <w:pPr>
              <w:pStyle w:val="TableParagraph"/>
              <w:ind w:left="109" w:right="205"/>
              <w:rPr>
                <w:sz w:val="18"/>
              </w:rPr>
            </w:pPr>
            <w:r>
              <w:rPr>
                <w:sz w:val="18"/>
              </w:rPr>
              <w:t>законом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 вчинення корупційного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пов’язаного 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корупцією.</w:t>
            </w:r>
          </w:p>
        </w:tc>
      </w:tr>
      <w:tr w:rsidR="001E501F">
        <w:trPr>
          <w:trHeight w:val="2721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tabs>
                <w:tab w:val="left" w:pos="1368"/>
              </w:tabs>
              <w:spacing w:before="7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суб’єкт</w:t>
            </w:r>
            <w:r>
              <w:rPr>
                <w:sz w:val="18"/>
              </w:rPr>
              <w:tab/>
              <w:t>господарювання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(учасник)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останніх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притягувався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передбачене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пунктом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</w:p>
          <w:p w:rsidR="001E501F" w:rsidRDefault="008C0ACE">
            <w:pPr>
              <w:pStyle w:val="TableParagraph"/>
              <w:tabs>
                <w:tab w:val="left" w:pos="1912"/>
              </w:tabs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6, </w:t>
            </w:r>
            <w:hyperlink r:id="rId9" w:anchor="n456">
              <w:r>
                <w:rPr>
                  <w:sz w:val="18"/>
                  <w:u w:val="single"/>
                </w:rPr>
                <w:t xml:space="preserve">пунктом  </w:t>
              </w:r>
              <w:r>
                <w:rPr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sz w:val="18"/>
                  <w:u w:val="single"/>
                </w:rPr>
                <w:t xml:space="preserve">1  </w:t>
              </w:r>
              <w:r>
                <w:rPr>
                  <w:spacing w:val="1"/>
                  <w:sz w:val="18"/>
                  <w:u w:val="single"/>
                </w:rPr>
                <w:t xml:space="preserve"> </w:t>
              </w:r>
              <w:r>
                <w:rPr>
                  <w:sz w:val="18"/>
                  <w:u w:val="single"/>
                </w:rPr>
                <w:t>статт</w:t>
              </w:r>
              <w:r>
                <w:rPr>
                  <w:sz w:val="18"/>
                </w:rPr>
                <w:t>і</w:t>
              </w:r>
            </w:hyperlink>
            <w:r>
              <w:rPr>
                <w:spacing w:val="1"/>
                <w:sz w:val="18"/>
              </w:rPr>
              <w:t xml:space="preserve"> </w:t>
            </w:r>
            <w:hyperlink r:id="rId10" w:anchor="n456">
              <w:r>
                <w:rPr>
                  <w:sz w:val="18"/>
                  <w:u w:val="single"/>
                </w:rPr>
                <w:t>50</w:t>
              </w:r>
            </w:hyperlink>
            <w:r>
              <w:rPr>
                <w:sz w:val="18"/>
              </w:rPr>
              <w:t xml:space="preserve"> Закону України «Про захист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економічної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конкуренції»,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z w:val="18"/>
              </w:rPr>
              <w:tab/>
              <w:t>вчинення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антиконкурентних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узгоджених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дій, що стосуються спотворення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результатів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статті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7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1E501F" w:rsidRDefault="008C0ACE">
            <w:pPr>
              <w:pStyle w:val="TableParagraph"/>
              <w:spacing w:before="4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1E501F" w:rsidRDefault="008C0ACE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1E501F">
        <w:trPr>
          <w:trHeight w:val="3343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4"/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фізична особа, яка є 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засуджена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кримінальне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корисливих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(зокрема,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хабарництвом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відмиванням коштів), судимість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знято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погашено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 порядку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4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витяг з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інформаційно-</w:t>
            </w:r>
            <w:proofErr w:type="spellEnd"/>
          </w:p>
          <w:p w:rsidR="001E501F" w:rsidRDefault="008C0ACE">
            <w:pPr>
              <w:pStyle w:val="TableParagraph"/>
              <w:spacing w:before="3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1E501F" w:rsidRDefault="008C0ACE">
            <w:pPr>
              <w:pStyle w:val="TableParagraph"/>
              <w:spacing w:before="1"/>
              <w:ind w:left="109" w:right="338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 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фізична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особа,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до кримінальної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притягується, </w:t>
            </w:r>
            <w:proofErr w:type="spellStart"/>
            <w:r>
              <w:rPr>
                <w:sz w:val="18"/>
              </w:rPr>
              <w:t>незнятої</w:t>
            </w:r>
            <w:proofErr w:type="spellEnd"/>
            <w:r>
              <w:rPr>
                <w:sz w:val="18"/>
              </w:rPr>
              <w:t xml:space="preserve">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непогашеної</w:t>
            </w:r>
          </w:p>
          <w:p w:rsidR="001E501F" w:rsidRDefault="008C0ACE">
            <w:pPr>
              <w:pStyle w:val="TableParagraph"/>
              <w:ind w:left="109" w:right="664" w:firstLine="76"/>
              <w:rPr>
                <w:sz w:val="18"/>
              </w:rPr>
            </w:pPr>
            <w:r>
              <w:rPr>
                <w:sz w:val="18"/>
              </w:rPr>
              <w:t>судимості не має 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розшуку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A157C4" w:rsidTr="00211766">
        <w:trPr>
          <w:trHeight w:val="3793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326"/>
                <w:tab w:val="left" w:pos="1816"/>
                <w:tab w:val="left" w:pos="2565"/>
              </w:tabs>
              <w:spacing w:before="4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службова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підписала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пропозицію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підписання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переговорної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процедури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закупівлі),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засуджена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кримінальне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корисливих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(зокрема,</w:t>
            </w:r>
            <w:r>
              <w:rPr>
                <w:sz w:val="18"/>
              </w:rPr>
              <w:tab/>
              <w:t>пов’язане</w:t>
            </w:r>
            <w:r>
              <w:rPr>
                <w:sz w:val="18"/>
              </w:rPr>
              <w:tab/>
              <w:t>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хабарництвом,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шахрайством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відмиванням коштів), судимість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знято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погашено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 порядку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spacing w:before="4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електронній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 пропозиції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4"/>
              <w:ind w:left="109" w:right="22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витяг з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інформаційно-</w:t>
            </w:r>
            <w:proofErr w:type="spellEnd"/>
          </w:p>
          <w:p w:rsidR="00A157C4" w:rsidRDefault="00A157C4">
            <w:pPr>
              <w:pStyle w:val="TableParagraph"/>
              <w:spacing w:before="3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A157C4" w:rsidRDefault="00A157C4">
            <w:pPr>
              <w:pStyle w:val="TableParagraph"/>
              <w:ind w:left="109" w:right="310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 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що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службова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особа 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яка підписала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 пропозицію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кримінальної</w:t>
            </w:r>
          </w:p>
          <w:p w:rsidR="00A157C4" w:rsidRDefault="00A157C4">
            <w:pPr>
              <w:pStyle w:val="TableParagraph"/>
              <w:ind w:left="109" w:right="402"/>
              <w:rPr>
                <w:sz w:val="18"/>
              </w:rPr>
            </w:pP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притягується, </w:t>
            </w:r>
            <w:proofErr w:type="spellStart"/>
            <w:r>
              <w:rPr>
                <w:sz w:val="18"/>
              </w:rPr>
              <w:t>незнятої</w:t>
            </w:r>
            <w:proofErr w:type="spellEnd"/>
            <w:r>
              <w:rPr>
                <w:sz w:val="18"/>
              </w:rPr>
              <w:t xml:space="preserve"> 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непогашеної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судимості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A157C4" w:rsidRDefault="00A157C4" w:rsidP="00211766">
            <w:pPr>
              <w:pStyle w:val="TableParagraph"/>
              <w:spacing w:before="7"/>
              <w:ind w:left="109" w:right="878"/>
              <w:rPr>
                <w:sz w:val="18"/>
              </w:rPr>
            </w:pPr>
            <w:r>
              <w:rPr>
                <w:sz w:val="18"/>
              </w:rPr>
              <w:t>має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розшуку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1E501F">
        <w:trPr>
          <w:trHeight w:val="5412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tabs>
                <w:tab w:val="left" w:pos="1603"/>
                <w:tab w:val="left" w:pos="2059"/>
              </w:tabs>
              <w:spacing w:before="7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тендерна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z w:val="18"/>
              </w:rPr>
              <w:tab/>
              <w:t>конкурентної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участь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переговорній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особою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іншими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уповноваженою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особою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(особами), та / або з керівником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замовника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line="20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7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юридичних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</w:p>
          <w:p w:rsidR="001E501F" w:rsidRDefault="008C0ACE">
            <w:pPr>
              <w:pStyle w:val="TableParagraph"/>
              <w:ind w:left="109" w:right="212"/>
              <w:jc w:val="both"/>
              <w:rPr>
                <w:sz w:val="18"/>
              </w:rPr>
            </w:pP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 є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1E501F" w:rsidRDefault="008C0ACE">
            <w:pPr>
              <w:pStyle w:val="TableParagraph"/>
              <w:ind w:left="109" w:right="329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Особливостей </w:t>
            </w:r>
            <w:r>
              <w:rPr>
                <w:sz w:val="18"/>
              </w:rPr>
              <w:t>переможець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довідку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довільній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формі або гарантійний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 про те, що тендерна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пропозиція подана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конкурентної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участь у переговорній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 бере учасник,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пов’язаною</w:t>
            </w:r>
          </w:p>
          <w:p w:rsidR="001E501F" w:rsidRDefault="008C0ACE">
            <w:pPr>
              <w:pStyle w:val="TableParagraph"/>
              <w:spacing w:before="3"/>
              <w:ind w:left="109" w:right="537"/>
              <w:rPr>
                <w:sz w:val="18"/>
              </w:rPr>
            </w:pPr>
            <w:r>
              <w:rPr>
                <w:sz w:val="18"/>
              </w:rPr>
              <w:t>особою з іншими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учасниками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та / або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уповноваженою </w:t>
            </w:r>
            <w:r>
              <w:rPr>
                <w:sz w:val="18"/>
              </w:rPr>
              <w:t>особою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(особами), та / або 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керівником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замовника.</w:t>
            </w:r>
          </w:p>
        </w:tc>
      </w:tr>
      <w:tr w:rsidR="001E501F">
        <w:trPr>
          <w:trHeight w:val="4792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7"/>
              <w:ind w:left="112" w:right="85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встановленому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банкрутом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стосовно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відкрита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ліквідаційна процедура (пункт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статті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підприємств, щодо яких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порушено провадження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справі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 банкрутство є</w:t>
            </w:r>
          </w:p>
          <w:p w:rsidR="001E501F" w:rsidRDefault="008C0ACE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обмеженим,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тому</w:t>
            </w:r>
          </w:p>
          <w:p w:rsidR="001E501F" w:rsidRDefault="008C0ACE">
            <w:pPr>
              <w:pStyle w:val="TableParagraph"/>
              <w:spacing w:before="4"/>
              <w:ind w:left="109" w:right="262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Особливостей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надати інформаційний </w:t>
            </w:r>
            <w:r>
              <w:rPr>
                <w:sz w:val="18"/>
              </w:rPr>
              <w:t>лист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наданий міжрегіональним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управліннями Міністерства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юстиції України або</w:t>
            </w:r>
          </w:p>
          <w:p w:rsidR="001E501F" w:rsidRDefault="008C0ACE">
            <w:pPr>
              <w:pStyle w:val="TableParagraph"/>
              <w:spacing w:before="1"/>
              <w:ind w:left="109" w:right="306"/>
              <w:rPr>
                <w:sz w:val="18"/>
              </w:rPr>
            </w:pPr>
            <w:r>
              <w:rPr>
                <w:sz w:val="18"/>
              </w:rPr>
              <w:t>Міністерством юстиції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України про те, 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не визнаний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встановленому 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порядку банкрутом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стосовно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нього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відкрита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ліквідаційна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процедура.</w:t>
            </w:r>
          </w:p>
        </w:tc>
      </w:tr>
      <w:tr w:rsidR="00A157C4" w:rsidTr="00211766">
        <w:trPr>
          <w:trHeight w:val="6484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776"/>
              </w:tabs>
              <w:spacing w:before="4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у Єдиному державному реєстрі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 осіб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формувань відсутня інформація,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передбачена пунктом 9 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статті 9 Закону України «Про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державну</w:t>
            </w:r>
            <w:r>
              <w:rPr>
                <w:sz w:val="18"/>
              </w:rPr>
              <w:tab/>
              <w:t>реєстрацію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 осіб 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формувань» (крім нерезидентів)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spacing w:before="4"/>
              <w:ind w:left="217" w:right="22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4"/>
              <w:ind w:left="109" w:right="224" w:firstLine="76"/>
              <w:rPr>
                <w:sz w:val="18"/>
              </w:rPr>
            </w:pPr>
            <w:r>
              <w:rPr>
                <w:sz w:val="18"/>
              </w:rPr>
              <w:t>На момент оприлюднення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оголошення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відкритих торгів доступ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Єдиного 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юридичних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</w:p>
          <w:p w:rsidR="00A157C4" w:rsidRDefault="00A157C4">
            <w:pPr>
              <w:pStyle w:val="TableParagraph"/>
              <w:ind w:left="109" w:right="212"/>
              <w:jc w:val="both"/>
              <w:rPr>
                <w:sz w:val="18"/>
              </w:rPr>
            </w:pP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 є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обмеженим, тому</w:t>
            </w:r>
          </w:p>
          <w:p w:rsidR="00A157C4" w:rsidRDefault="00A157C4">
            <w:pPr>
              <w:pStyle w:val="TableParagraph"/>
              <w:spacing w:before="3"/>
              <w:ind w:left="109" w:right="329"/>
              <w:rPr>
                <w:sz w:val="18"/>
              </w:rPr>
            </w:pPr>
            <w:r>
              <w:rPr>
                <w:sz w:val="18"/>
              </w:rPr>
              <w:t>відповідно до пункту 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Особливостей </w:t>
            </w:r>
            <w:r>
              <w:rPr>
                <w:sz w:val="18"/>
              </w:rPr>
              <w:t>переможець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процедури закупівлі має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витяг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 Єдиного</w:t>
            </w:r>
          </w:p>
          <w:p w:rsidR="00A157C4" w:rsidRDefault="00A157C4">
            <w:pPr>
              <w:pStyle w:val="TableParagraph"/>
              <w:ind w:left="109" w:right="343"/>
              <w:rPr>
                <w:sz w:val="18"/>
              </w:rPr>
            </w:pPr>
            <w:r>
              <w:rPr>
                <w:sz w:val="18"/>
              </w:rPr>
              <w:t>державного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юридичних осіб, фізичних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осіб - підприємців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громадських формувань,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який містить інформацію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Єдиному</w:t>
            </w:r>
          </w:p>
          <w:p w:rsidR="00A157C4" w:rsidRDefault="00A157C4">
            <w:pPr>
              <w:pStyle w:val="TableParagraph"/>
              <w:ind w:left="109" w:right="368"/>
              <w:rPr>
                <w:sz w:val="18"/>
              </w:rPr>
            </w:pPr>
            <w:r>
              <w:rPr>
                <w:sz w:val="18"/>
              </w:rPr>
              <w:t>державному реєстрі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юридичних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осіб,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фізичних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осіб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підприємців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A157C4" w:rsidRDefault="00A157C4">
            <w:pPr>
              <w:pStyle w:val="TableParagraph"/>
              <w:spacing w:before="7"/>
              <w:ind w:left="109" w:right="5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громадських </w:t>
            </w:r>
            <w:r>
              <w:rPr>
                <w:sz w:val="18"/>
              </w:rPr>
              <w:t>формувань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наявна інформація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переможця,</w:t>
            </w:r>
          </w:p>
          <w:p w:rsidR="00A157C4" w:rsidRDefault="00A157C4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передбачена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пунктом</w:t>
            </w:r>
          </w:p>
          <w:p w:rsidR="00A157C4" w:rsidRDefault="00A157C4" w:rsidP="00211766">
            <w:pPr>
              <w:pStyle w:val="TableParagraph"/>
              <w:spacing w:before="4"/>
              <w:ind w:left="109" w:right="197"/>
              <w:rPr>
                <w:sz w:val="18"/>
              </w:rPr>
            </w:pPr>
            <w:r>
              <w:rPr>
                <w:sz w:val="18"/>
              </w:rPr>
              <w:t>9 частини 2 статті 9 Закону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України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«Про державну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реєстрацію юридичних осіб,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фізичних осіб - підприємців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 громадських формувань»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(крім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нерезидентів)</w:t>
            </w:r>
          </w:p>
        </w:tc>
      </w:tr>
      <w:tr w:rsidR="001E501F">
        <w:trPr>
          <w:trHeight w:val="4377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7"/>
              <w:ind w:left="112" w:right="90"/>
              <w:jc w:val="both"/>
              <w:rPr>
                <w:sz w:val="18"/>
              </w:rPr>
            </w:pPr>
            <w:r>
              <w:rPr>
                <w:sz w:val="18"/>
              </w:rPr>
              <w:t>юридична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 процедури 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(крім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нерезидентів),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антикорупційної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реалізації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антикорупційної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програми,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вартість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(товарів),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(послуг)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робіт дорівнює чи перевищує 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мільйонів гривень (у тому числі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лотом)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10 частини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line="20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  <w:p w:rsidR="001E501F" w:rsidRDefault="008C0ACE">
            <w:pPr>
              <w:pStyle w:val="TableParagraph"/>
              <w:spacing w:before="1"/>
              <w:ind w:left="217" w:right="22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(лише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якщо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вартість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закупівлі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товару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(товарів), послуги (послуг) або робіт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дорівнює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перевищує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20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мільйонів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гривень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тому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числі за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лотом))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190" w:firstLine="76"/>
              <w:rPr>
                <w:i/>
                <w:sz w:val="18"/>
              </w:rPr>
            </w:pPr>
            <w:r>
              <w:rPr>
                <w:sz w:val="18"/>
              </w:rPr>
              <w:t>Переможець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антикорупційну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програму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документ про призначення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уповноваженого з реалізації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антикорупційної програми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(лише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якщо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вартість</w:t>
            </w:r>
          </w:p>
          <w:p w:rsidR="001E501F" w:rsidRDefault="008C0ACE">
            <w:pPr>
              <w:pStyle w:val="TableParagraph"/>
              <w:spacing w:before="1"/>
              <w:ind w:left="109" w:right="291"/>
              <w:rPr>
                <w:i/>
                <w:sz w:val="18"/>
              </w:rPr>
            </w:pPr>
            <w:r>
              <w:rPr>
                <w:i/>
                <w:sz w:val="18"/>
              </w:rPr>
              <w:t>закупівлі товару (товарів),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послуги (послуг) або робіт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дорівнює чи перевищує 20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мільйонів гривень (у тому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числі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лотом))</w:t>
            </w:r>
          </w:p>
          <w:p w:rsidR="001E501F" w:rsidRDefault="001E501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E501F" w:rsidRDefault="008C0ACE">
            <w:pPr>
              <w:pStyle w:val="TableParagraph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Дану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інформацію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</w:p>
          <w:p w:rsidR="001E501F" w:rsidRDefault="008C0ACE">
            <w:pPr>
              <w:pStyle w:val="TableParagraph"/>
              <w:spacing w:before="2"/>
              <w:ind w:left="109" w:right="675"/>
              <w:rPr>
                <w:sz w:val="18"/>
              </w:rPr>
            </w:pPr>
            <w:r>
              <w:rPr>
                <w:spacing w:val="-1"/>
                <w:sz w:val="18"/>
              </w:rPr>
              <w:t>документи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надають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міністерства, інші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центральні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</w:t>
            </w:r>
          </w:p>
          <w:p w:rsidR="001E501F" w:rsidRDefault="008C0ACE">
            <w:pPr>
              <w:pStyle w:val="TableParagraph"/>
              <w:ind w:left="109" w:right="367"/>
              <w:rPr>
                <w:sz w:val="18"/>
              </w:rPr>
            </w:pPr>
            <w:r>
              <w:rPr>
                <w:sz w:val="18"/>
              </w:rPr>
              <w:t>виконавчої влади, а також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інші державні органи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 місцевого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самоврядування, </w:t>
            </w:r>
            <w:r>
              <w:rPr>
                <w:sz w:val="18"/>
              </w:rPr>
              <w:t>державні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цільові фонди</w:t>
            </w:r>
          </w:p>
        </w:tc>
      </w:tr>
      <w:tr w:rsidR="001E501F">
        <w:trPr>
          <w:trHeight w:val="1687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4"/>
              <w:ind w:left="112" w:right="86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особою,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застосовано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заборони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здійснення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публічних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закупівель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товарів,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робіт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послуг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згідно із Законом України «Про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санкції»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before="4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tabs>
                <w:tab w:val="left" w:pos="1245"/>
                <w:tab w:val="left" w:pos="2267"/>
              </w:tabs>
              <w:spacing w:before="4"/>
              <w:ind w:left="217" w:right="236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z w:val="18"/>
              </w:rPr>
              <w:tab/>
              <w:t>перевіряє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інформацію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самостійно.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86"/>
              <w:rPr>
                <w:sz w:val="18"/>
              </w:rPr>
            </w:pPr>
            <w:r>
              <w:rPr>
                <w:spacing w:val="-1"/>
                <w:sz w:val="18"/>
              </w:rPr>
              <w:t>Замовник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перевіряє</w:t>
            </w:r>
          </w:p>
          <w:p w:rsidR="001E501F" w:rsidRDefault="008C0ACE">
            <w:pPr>
              <w:pStyle w:val="TableParagraph"/>
              <w:spacing w:before="4"/>
              <w:ind w:left="109" w:right="519"/>
              <w:rPr>
                <w:sz w:val="18"/>
              </w:rPr>
            </w:pPr>
            <w:r>
              <w:rPr>
                <w:sz w:val="18"/>
              </w:rPr>
              <w:t>інформацію самостійно.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Переможець не надає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</w:p>
          <w:p w:rsidR="001E501F" w:rsidRDefault="008C0ACE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відповідності.</w:t>
            </w:r>
          </w:p>
        </w:tc>
      </w:tr>
      <w:tr w:rsidR="001E501F">
        <w:trPr>
          <w:trHeight w:val="4584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4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службова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представляти його інтереси під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притягнуто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згідно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відповідальності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вчинення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правопорушення,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пов’язаного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використанням дитячої праці 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будь-якими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торгівлі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людьми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(пункт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  <w:p w:rsidR="001E501F" w:rsidRDefault="008C0ACE">
            <w:pPr>
              <w:pStyle w:val="TableParagraph"/>
              <w:spacing w:line="207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статті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4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 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4"/>
              <w:ind w:left="109" w:right="483" w:firstLine="76"/>
              <w:rPr>
                <w:sz w:val="18"/>
              </w:rPr>
            </w:pPr>
            <w:r>
              <w:rPr>
                <w:sz w:val="18"/>
              </w:rPr>
              <w:t>Переможець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закупівлі надає повний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витяг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інформаційно-</w:t>
            </w:r>
            <w:proofErr w:type="spellEnd"/>
          </w:p>
          <w:p w:rsidR="001E501F" w:rsidRDefault="008C0ACE">
            <w:pPr>
              <w:pStyle w:val="TableParagraph"/>
              <w:spacing w:before="1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аналітичної системи «Облік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відомостей про притягнення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 кримінальної</w:t>
            </w:r>
          </w:p>
          <w:p w:rsidR="001E501F" w:rsidRDefault="008C0ACE">
            <w:pPr>
              <w:pStyle w:val="TableParagraph"/>
              <w:spacing w:before="3"/>
              <w:ind w:left="109" w:right="211"/>
              <w:rPr>
                <w:sz w:val="18"/>
              </w:rPr>
            </w:pPr>
            <w:r>
              <w:rPr>
                <w:sz w:val="18"/>
              </w:rPr>
              <w:t>відповідальності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наявності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судимості»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те, що службова (посадова)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особа учасника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закупівлі,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яку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уповноважено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учасником представляти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інтереси під час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проведення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 / фізичну особу,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є учасником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E501F" w:rsidRDefault="008C0ACE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кримінальної</w:t>
            </w:r>
          </w:p>
          <w:p w:rsidR="001E501F" w:rsidRDefault="008C0ACE">
            <w:pPr>
              <w:pStyle w:val="TableParagraph"/>
              <w:spacing w:before="2"/>
              <w:ind w:left="109" w:right="406"/>
              <w:rPr>
                <w:sz w:val="18"/>
              </w:rPr>
            </w:pPr>
            <w:r>
              <w:rPr>
                <w:sz w:val="18"/>
              </w:rPr>
              <w:t>відповідальності 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притягується, </w:t>
            </w:r>
            <w:proofErr w:type="spellStart"/>
            <w:r>
              <w:rPr>
                <w:sz w:val="18"/>
              </w:rPr>
              <w:t>незнятої</w:t>
            </w:r>
            <w:proofErr w:type="spellEnd"/>
            <w:r>
              <w:rPr>
                <w:sz w:val="18"/>
              </w:rPr>
              <w:t xml:space="preserve"> чи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непогашеної</w:t>
            </w:r>
          </w:p>
          <w:p w:rsidR="001E501F" w:rsidRDefault="008C0ACE">
            <w:pPr>
              <w:pStyle w:val="TableParagraph"/>
              <w:ind w:left="109" w:right="664" w:firstLine="76"/>
              <w:rPr>
                <w:sz w:val="18"/>
              </w:rPr>
            </w:pPr>
            <w:r>
              <w:rPr>
                <w:sz w:val="18"/>
              </w:rPr>
              <w:t>судимості не має та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розшуку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перебуває.</w:t>
            </w:r>
          </w:p>
        </w:tc>
      </w:tr>
      <w:tr w:rsidR="00A157C4" w:rsidTr="00211766">
        <w:trPr>
          <w:trHeight w:val="2759"/>
        </w:trPr>
        <w:tc>
          <w:tcPr>
            <w:tcW w:w="701" w:type="dxa"/>
          </w:tcPr>
          <w:p w:rsidR="00A157C4" w:rsidRDefault="00A157C4">
            <w:pPr>
              <w:pStyle w:val="TableParagraph"/>
              <w:spacing w:before="4"/>
              <w:ind w:left="11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744" w:type="dxa"/>
          </w:tcPr>
          <w:p w:rsidR="00A157C4" w:rsidRDefault="00A157C4">
            <w:pPr>
              <w:pStyle w:val="TableParagraph"/>
              <w:tabs>
                <w:tab w:val="left" w:pos="1036"/>
                <w:tab w:val="left" w:pos="1754"/>
                <w:tab w:val="left" w:pos="2133"/>
                <w:tab w:val="left" w:pos="2251"/>
                <w:tab w:val="left" w:pos="2587"/>
              </w:tabs>
              <w:spacing w:before="4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заборгованість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сплати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податків і зборів (обов’язкових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платежів),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крім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випадку,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здійснив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щодо</w:t>
            </w:r>
            <w:r>
              <w:rPr>
                <w:sz w:val="18"/>
              </w:rPr>
              <w:tab/>
              <w:t>розстрочення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відстрочення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такої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заборгованості у порядку 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умовах,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визначених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законодавством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країни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реєстрації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</w:p>
          <w:p w:rsidR="00A157C4" w:rsidRDefault="00A157C4" w:rsidP="00211766">
            <w:pPr>
              <w:pStyle w:val="TableParagraph"/>
              <w:spacing w:before="7"/>
              <w:ind w:left="112" w:right="309"/>
              <w:rPr>
                <w:sz w:val="18"/>
              </w:rPr>
            </w:pPr>
            <w:r>
              <w:rPr>
                <w:sz w:val="18"/>
              </w:rPr>
              <w:t>(пункт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частини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A157C4" w:rsidRDefault="00A157C4">
            <w:pPr>
              <w:pStyle w:val="TableParagraph"/>
              <w:spacing w:before="4"/>
              <w:ind w:left="217" w:right="242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вимагає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відповідно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пункту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44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Особливостей</w:t>
            </w:r>
          </w:p>
        </w:tc>
        <w:tc>
          <w:tcPr>
            <w:tcW w:w="2521" w:type="dxa"/>
          </w:tcPr>
          <w:p w:rsidR="00A157C4" w:rsidRDefault="00A157C4">
            <w:pPr>
              <w:pStyle w:val="TableParagraph"/>
              <w:spacing w:before="4"/>
              <w:ind w:left="109" w:right="279" w:firstLine="76"/>
              <w:rPr>
                <w:sz w:val="18"/>
              </w:rPr>
            </w:pPr>
            <w:r>
              <w:rPr>
                <w:sz w:val="18"/>
              </w:rPr>
              <w:t>Замовник не вимагає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 відповідно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пункту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Особливостей</w:t>
            </w:r>
          </w:p>
        </w:tc>
      </w:tr>
      <w:tr w:rsidR="001E501F">
        <w:trPr>
          <w:trHeight w:val="8189"/>
        </w:trPr>
        <w:tc>
          <w:tcPr>
            <w:tcW w:w="701" w:type="dxa"/>
          </w:tcPr>
          <w:p w:rsidR="001E501F" w:rsidRDefault="008C0ACE">
            <w:pPr>
              <w:pStyle w:val="TableParagraph"/>
              <w:spacing w:before="7"/>
              <w:ind w:left="11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744" w:type="dxa"/>
          </w:tcPr>
          <w:p w:rsidR="001E501F" w:rsidRDefault="008C0ACE">
            <w:pPr>
              <w:pStyle w:val="TableParagraph"/>
              <w:spacing w:before="7"/>
              <w:ind w:left="112" w:right="87"/>
              <w:jc w:val="both"/>
              <w:rPr>
                <w:sz w:val="18"/>
              </w:rPr>
            </w:pPr>
            <w:r>
              <w:rPr>
                <w:sz w:val="18"/>
              </w:rPr>
              <w:t>Замовник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прийняти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рішення про відмову учаснику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участі у процедурі закупівлі 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відхилити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пропозицію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виконав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раніше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укладеним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замовником,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призвело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 дострокового розірвання, 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застосовано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санкції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дострокового розірвання такого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договору.</w:t>
            </w:r>
          </w:p>
          <w:p w:rsidR="001E501F" w:rsidRDefault="008C0ACE">
            <w:pPr>
              <w:pStyle w:val="TableParagraph"/>
              <w:tabs>
                <w:tab w:val="left" w:pos="1153"/>
                <w:tab w:val="left" w:pos="1996"/>
                <w:tab w:val="left" w:pos="2114"/>
              </w:tabs>
              <w:ind w:left="112" w:right="90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перебуває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зазначених у частині другій цієї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статті,</w:t>
            </w:r>
            <w:r>
              <w:rPr>
                <w:sz w:val="18"/>
              </w:rPr>
              <w:tab/>
              <w:t>може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надати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вжиття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доведення своєї надійності,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незважаючи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наявність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відповідної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 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цього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(суб’єкт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господарювання)</w:t>
            </w:r>
            <w:r>
              <w:rPr>
                <w:sz w:val="18"/>
              </w:rPr>
              <w:tab/>
              <w:t>повинен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довести,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зобов’язався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сплатити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відповідні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завданих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(частина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 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Закону)</w:t>
            </w:r>
          </w:p>
        </w:tc>
        <w:tc>
          <w:tcPr>
            <w:tcW w:w="3426" w:type="dxa"/>
          </w:tcPr>
          <w:p w:rsidR="001E501F" w:rsidRDefault="008C0ACE">
            <w:pPr>
              <w:pStyle w:val="TableParagraph"/>
              <w:spacing w:before="7"/>
              <w:ind w:left="217" w:right="224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підтверджує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шляхом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відсутності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електронній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системі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під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час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подання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тендерної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пропозиції. Якщо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 час подання тендерної пропозиції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технічна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можливість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самостійно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декларувати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відсутність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 у процедурі закупівлі 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має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надати: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</w:tabs>
              <w:spacing w:before="159"/>
              <w:ind w:right="221" w:firstLine="0"/>
              <w:jc w:val="both"/>
              <w:rPr>
                <w:sz w:val="18"/>
              </w:rPr>
            </w:pPr>
            <w:r>
              <w:rPr>
                <w:sz w:val="18"/>
              </w:rPr>
              <w:t>довідку в довільній формі про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між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раніше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укладено договір про закупівлю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яким учасник процедури закупівлі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виконав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призвело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дострокового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розірвання, і було застосовано санкції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збитків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дострокового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розірвання такого договору;</w:t>
            </w:r>
          </w:p>
          <w:p w:rsidR="001E501F" w:rsidRDefault="008C0ACE">
            <w:pPr>
              <w:pStyle w:val="TableParagraph"/>
              <w:spacing w:before="153"/>
              <w:ind w:left="217"/>
              <w:rPr>
                <w:sz w:val="18"/>
              </w:rPr>
            </w:pPr>
            <w:r>
              <w:rPr>
                <w:sz w:val="18"/>
              </w:rPr>
              <w:t>або</w:t>
            </w:r>
          </w:p>
          <w:p w:rsidR="001E501F" w:rsidRDefault="008C0ACE" w:rsidP="00E71E89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</w:tabs>
              <w:spacing w:before="160"/>
              <w:ind w:right="227" w:firstLine="0"/>
              <w:jc w:val="both"/>
              <w:rPr>
                <w:sz w:val="18"/>
              </w:rPr>
            </w:pPr>
            <w:r>
              <w:rPr>
                <w:sz w:val="18"/>
              </w:rPr>
              <w:t>учасник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перебуває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зазначених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надати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вжиття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заходів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доведення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надійності, незважаючи на наявність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відповідної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підстави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цього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він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повинен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довести,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або зобов’язався сплатити відповідні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зобов’язання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відшкодування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завданих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збитків.</w:t>
            </w:r>
          </w:p>
        </w:tc>
        <w:tc>
          <w:tcPr>
            <w:tcW w:w="2521" w:type="dxa"/>
          </w:tcPr>
          <w:p w:rsidR="001E501F" w:rsidRDefault="008C0ACE">
            <w:pPr>
              <w:pStyle w:val="TableParagraph"/>
              <w:spacing w:before="7"/>
              <w:ind w:left="109" w:right="255" w:firstLine="76"/>
              <w:jc w:val="both"/>
              <w:rPr>
                <w:sz w:val="18"/>
              </w:rPr>
            </w:pPr>
            <w:r>
              <w:rPr>
                <w:sz w:val="18"/>
              </w:rPr>
              <w:t>Переможець надає довідку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довільній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формі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те,</w:t>
            </w:r>
          </w:p>
          <w:p w:rsidR="001E501F" w:rsidRDefault="008C0ACE">
            <w:pPr>
              <w:pStyle w:val="TableParagraph"/>
              <w:ind w:left="109" w:right="215"/>
              <w:jc w:val="both"/>
              <w:rPr>
                <w:sz w:val="18"/>
              </w:rPr>
            </w:pPr>
            <w:r>
              <w:rPr>
                <w:sz w:val="18"/>
              </w:rPr>
              <w:t>що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між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замовником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укладено договору про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закупівлю за</w:t>
            </w:r>
          </w:p>
          <w:p w:rsidR="001E501F" w:rsidRDefault="008C0ACE">
            <w:pPr>
              <w:pStyle w:val="TableParagraph"/>
              <w:ind w:left="109" w:right="616"/>
              <w:rPr>
                <w:sz w:val="18"/>
              </w:rPr>
            </w:pPr>
            <w:r>
              <w:rPr>
                <w:sz w:val="18"/>
              </w:rPr>
              <w:t>яким переможець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процедури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закупівлі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1E501F" w:rsidRDefault="008C0ACE">
            <w:pPr>
              <w:pStyle w:val="TableParagraph"/>
              <w:spacing w:before="1"/>
              <w:ind w:left="109" w:right="325"/>
              <w:rPr>
                <w:sz w:val="18"/>
              </w:rPr>
            </w:pPr>
            <w:r>
              <w:rPr>
                <w:sz w:val="18"/>
              </w:rPr>
              <w:t>виконав свої зобов’язання,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що призвело 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його</w:t>
            </w:r>
          </w:p>
          <w:p w:rsidR="001E501F" w:rsidRDefault="008C0ACE">
            <w:pPr>
              <w:pStyle w:val="TableParagraph"/>
              <w:ind w:left="109" w:right="343"/>
              <w:jc w:val="both"/>
              <w:rPr>
                <w:sz w:val="18"/>
              </w:rPr>
            </w:pPr>
            <w:r>
              <w:rPr>
                <w:sz w:val="18"/>
              </w:rPr>
              <w:t>дострокового розірвання, 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було застосовано санкції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вигляді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штрафів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та/або</w:t>
            </w:r>
          </w:p>
          <w:p w:rsidR="001E501F" w:rsidRDefault="008C0ACE">
            <w:pPr>
              <w:pStyle w:val="TableParagraph"/>
              <w:ind w:left="109" w:right="266"/>
              <w:rPr>
                <w:sz w:val="18"/>
              </w:rPr>
            </w:pPr>
            <w:r>
              <w:rPr>
                <w:sz w:val="18"/>
              </w:rPr>
              <w:t>відшкодування збитків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протягом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трьох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років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дострокового розірвання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такого договору</w:t>
            </w:r>
          </w:p>
          <w:p w:rsidR="001E501F" w:rsidRDefault="001E501F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1E501F" w:rsidRDefault="008C0ACE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або</w:t>
            </w:r>
          </w:p>
          <w:p w:rsidR="001E501F" w:rsidRDefault="001E501F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1E501F" w:rsidRDefault="008C0ACE">
            <w:pPr>
              <w:pStyle w:val="TableParagraph"/>
              <w:ind w:left="109" w:right="243" w:firstLine="76"/>
              <w:rPr>
                <w:sz w:val="18"/>
              </w:rPr>
            </w:pPr>
            <w:r>
              <w:rPr>
                <w:sz w:val="18"/>
              </w:rPr>
              <w:t>Переможець процедури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закупівлі, що перебуває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обставинах, зазначених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частині 2 статті 17 Закону,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може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надати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підтвердження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вжиття заходів для</w:t>
            </w:r>
          </w:p>
          <w:p w:rsidR="001E501F" w:rsidRDefault="008C0ACE">
            <w:pPr>
              <w:pStyle w:val="TableParagraph"/>
              <w:spacing w:before="1"/>
              <w:ind w:left="109" w:right="281"/>
              <w:rPr>
                <w:sz w:val="18"/>
              </w:rPr>
            </w:pPr>
            <w:r>
              <w:rPr>
                <w:sz w:val="18"/>
              </w:rPr>
              <w:t>доведення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своєї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надійності,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незважаючи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наявність</w:t>
            </w:r>
          </w:p>
          <w:p w:rsidR="001E501F" w:rsidRDefault="008C0ACE">
            <w:pPr>
              <w:pStyle w:val="TableParagraph"/>
              <w:spacing w:before="2"/>
              <w:ind w:left="109" w:right="494"/>
              <w:rPr>
                <w:sz w:val="18"/>
              </w:rPr>
            </w:pPr>
            <w:r>
              <w:rPr>
                <w:sz w:val="18"/>
              </w:rPr>
              <w:t>відповідної підстави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відмови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участі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процедурі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закупівлі.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1E501F" w:rsidRDefault="008C0ACE">
            <w:pPr>
              <w:pStyle w:val="TableParagraph"/>
              <w:ind w:left="109" w:right="200"/>
              <w:rPr>
                <w:sz w:val="18"/>
              </w:rPr>
            </w:pPr>
            <w:r>
              <w:rPr>
                <w:sz w:val="18"/>
              </w:rPr>
              <w:t>цього він повинен довести,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що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сплатив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зобов’язався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сплатити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відповідні</w:t>
            </w:r>
          </w:p>
          <w:p w:rsidR="001E501F" w:rsidRDefault="008C0ACE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зобов’язання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</w:t>
            </w:r>
          </w:p>
          <w:p w:rsidR="001E501F" w:rsidRDefault="008C0ACE">
            <w:pPr>
              <w:pStyle w:val="TableParagraph"/>
              <w:spacing w:before="5"/>
              <w:ind w:left="109" w:right="482"/>
              <w:rPr>
                <w:sz w:val="18"/>
              </w:rPr>
            </w:pPr>
            <w:r>
              <w:rPr>
                <w:sz w:val="18"/>
              </w:rPr>
              <w:t>відшкодування завданих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збитків.</w:t>
            </w:r>
          </w:p>
        </w:tc>
      </w:tr>
    </w:tbl>
    <w:p w:rsidR="001E501F" w:rsidRDefault="001E501F">
      <w:pPr>
        <w:pStyle w:val="a3"/>
        <w:spacing w:before="2"/>
        <w:rPr>
          <w:b/>
          <w:sz w:val="9"/>
        </w:rPr>
      </w:pPr>
    </w:p>
    <w:p w:rsidR="001E501F" w:rsidRDefault="008C0ACE">
      <w:pPr>
        <w:spacing w:before="93"/>
        <w:ind w:left="996" w:right="407"/>
        <w:jc w:val="both"/>
        <w:rPr>
          <w:sz w:val="18"/>
        </w:rPr>
      </w:pPr>
      <w:r>
        <w:rPr>
          <w:b/>
          <w:sz w:val="18"/>
        </w:rPr>
        <w:t xml:space="preserve">ВАЖЛИВО! </w:t>
      </w:r>
      <w:r>
        <w:rPr>
          <w:sz w:val="18"/>
        </w:rPr>
        <w:t>Фізична особа-підприємець, яка на умовах трудового договору наймає працівників для сприяння йому у</w:t>
      </w:r>
      <w:r>
        <w:rPr>
          <w:spacing w:val="1"/>
          <w:sz w:val="18"/>
        </w:rPr>
        <w:t xml:space="preserve"> </w:t>
      </w:r>
      <w:r>
        <w:rPr>
          <w:sz w:val="18"/>
        </w:rPr>
        <w:t>здійсненні</w:t>
      </w:r>
      <w:r>
        <w:rPr>
          <w:spacing w:val="1"/>
          <w:sz w:val="18"/>
        </w:rPr>
        <w:t xml:space="preserve"> </w:t>
      </w:r>
      <w:r>
        <w:rPr>
          <w:sz w:val="18"/>
        </w:rPr>
        <w:t>підприємницької</w:t>
      </w:r>
      <w:r>
        <w:rPr>
          <w:spacing w:val="1"/>
          <w:sz w:val="18"/>
        </w:rPr>
        <w:t xml:space="preserve"> </w:t>
      </w:r>
      <w:r>
        <w:rPr>
          <w:sz w:val="18"/>
        </w:rPr>
        <w:t>діяльності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це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службова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(посадова)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особа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Фізична</w:t>
      </w:r>
      <w:r>
        <w:rPr>
          <w:spacing w:val="1"/>
          <w:sz w:val="18"/>
        </w:rPr>
        <w:t xml:space="preserve"> </w:t>
      </w:r>
      <w:r>
        <w:rPr>
          <w:sz w:val="18"/>
        </w:rPr>
        <w:t>особа-підприємець,</w:t>
      </w:r>
      <w:r>
        <w:rPr>
          <w:spacing w:val="1"/>
          <w:sz w:val="18"/>
        </w:rPr>
        <w:t xml:space="preserve"> </w:t>
      </w:r>
      <w:r>
        <w:rPr>
          <w:sz w:val="18"/>
        </w:rPr>
        <w:t>яка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наймає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працівників на умовах трудового договору для сприяння йому у здійсненні підприємницької діяльності – </w:t>
      </w:r>
      <w:r>
        <w:rPr>
          <w:b/>
          <w:sz w:val="18"/>
        </w:rPr>
        <w:t>це фізична особа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(відповідно до листа Міністерства</w:t>
      </w:r>
      <w:r>
        <w:rPr>
          <w:spacing w:val="1"/>
          <w:sz w:val="18"/>
        </w:rPr>
        <w:t xml:space="preserve"> </w:t>
      </w:r>
      <w:r>
        <w:rPr>
          <w:sz w:val="18"/>
        </w:rPr>
        <w:t>юстиції України від</w:t>
      </w:r>
      <w:r>
        <w:rPr>
          <w:spacing w:val="-1"/>
          <w:sz w:val="18"/>
        </w:rPr>
        <w:t xml:space="preserve"> </w:t>
      </w:r>
      <w:r>
        <w:rPr>
          <w:sz w:val="18"/>
        </w:rPr>
        <w:t>03.11.2006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z w:val="18"/>
        </w:rPr>
        <w:t>22-48-548).</w:t>
      </w:r>
    </w:p>
    <w:p w:rsidR="001E501F" w:rsidRDefault="001E501F">
      <w:pPr>
        <w:pStyle w:val="a3"/>
        <w:spacing w:before="1"/>
        <w:rPr>
          <w:sz w:val="18"/>
        </w:rPr>
      </w:pPr>
    </w:p>
    <w:p w:rsidR="001E501F" w:rsidRDefault="008C0ACE">
      <w:pPr>
        <w:ind w:left="996" w:right="402"/>
        <w:jc w:val="both"/>
        <w:rPr>
          <w:sz w:val="18"/>
        </w:rPr>
      </w:pPr>
      <w:r>
        <w:rPr>
          <w:sz w:val="18"/>
        </w:rPr>
        <w:t>У разі якщо переможець процедури закупівлі не надав у спосіб, зазначений в тендерній документації, документи, що</w:t>
      </w:r>
      <w:r>
        <w:rPr>
          <w:spacing w:val="1"/>
          <w:sz w:val="18"/>
        </w:rPr>
        <w:t xml:space="preserve"> </w:t>
      </w:r>
      <w:r>
        <w:rPr>
          <w:sz w:val="18"/>
        </w:rPr>
        <w:t>підтверджують відсутність підстав, установлених статтею 17 Закону або надав документи, які не відповідають вимогам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визначним у тендерній документації або надав їх з порушенням строків визначених Особливостями замовник відхиляє його</w:t>
      </w:r>
      <w:r>
        <w:rPr>
          <w:spacing w:val="1"/>
          <w:sz w:val="18"/>
        </w:rPr>
        <w:t xml:space="preserve"> </w:t>
      </w:r>
      <w:r>
        <w:rPr>
          <w:sz w:val="18"/>
        </w:rPr>
        <w:t>на підставі абзацу 3 підпункту 3 пункту 41 Особливостей, а саме: переможець процедури закупівлі не надав у спосіб,</w:t>
      </w:r>
      <w:r>
        <w:rPr>
          <w:spacing w:val="1"/>
          <w:sz w:val="18"/>
        </w:rPr>
        <w:t xml:space="preserve"> </w:t>
      </w:r>
      <w:r>
        <w:rPr>
          <w:sz w:val="18"/>
        </w:rPr>
        <w:t>зазначений в тендерній документації, документи, що підтверджують відсутність підстав, установлених статтею 17 Закону, з</w:t>
      </w:r>
      <w:r>
        <w:rPr>
          <w:spacing w:val="1"/>
          <w:sz w:val="18"/>
        </w:rPr>
        <w:t xml:space="preserve"> </w:t>
      </w:r>
      <w:r>
        <w:rPr>
          <w:sz w:val="18"/>
        </w:rPr>
        <w:t>урахуванням</w:t>
      </w:r>
      <w:r>
        <w:rPr>
          <w:spacing w:val="-4"/>
          <w:sz w:val="18"/>
        </w:rPr>
        <w:t xml:space="preserve"> </w:t>
      </w:r>
      <w:r>
        <w:rPr>
          <w:sz w:val="18"/>
        </w:rPr>
        <w:t>пункту</w:t>
      </w:r>
      <w:r>
        <w:rPr>
          <w:spacing w:val="-5"/>
          <w:sz w:val="18"/>
        </w:rPr>
        <w:t xml:space="preserve"> </w:t>
      </w:r>
      <w:r>
        <w:rPr>
          <w:sz w:val="18"/>
        </w:rPr>
        <w:t>44</w:t>
      </w:r>
      <w:r>
        <w:rPr>
          <w:spacing w:val="1"/>
          <w:sz w:val="18"/>
        </w:rPr>
        <w:t xml:space="preserve"> </w:t>
      </w:r>
      <w:r>
        <w:rPr>
          <w:sz w:val="18"/>
        </w:rPr>
        <w:t>цих особливостей.</w:t>
      </w:r>
    </w:p>
    <w:p w:rsidR="001E501F" w:rsidRDefault="001E501F">
      <w:pPr>
        <w:pStyle w:val="a3"/>
        <w:rPr>
          <w:sz w:val="20"/>
        </w:rPr>
      </w:pPr>
    </w:p>
    <w:p w:rsidR="001E501F" w:rsidRDefault="008C0ACE">
      <w:pPr>
        <w:spacing w:before="157"/>
        <w:ind w:left="1046"/>
        <w:jc w:val="both"/>
        <w:rPr>
          <w:b/>
          <w:sz w:val="20"/>
        </w:rPr>
      </w:pPr>
      <w:r>
        <w:rPr>
          <w:b/>
          <w:sz w:val="20"/>
        </w:rPr>
        <w:t>(для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УЧАСНИКІВ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юридичних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осіб,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фізичних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осіб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фізичних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осіб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підприємців).</w:t>
      </w:r>
    </w:p>
    <w:tbl>
      <w:tblPr>
        <w:tblStyle w:val="TableNormal"/>
        <w:tblW w:w="0" w:type="auto"/>
        <w:tblInd w:w="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9321"/>
      </w:tblGrid>
      <w:tr w:rsidR="001E501F">
        <w:trPr>
          <w:trHeight w:val="431"/>
        </w:trPr>
        <w:tc>
          <w:tcPr>
            <w:tcW w:w="9724" w:type="dxa"/>
            <w:gridSpan w:val="2"/>
            <w:shd w:val="clear" w:color="auto" w:fill="CCCCCC"/>
          </w:tcPr>
          <w:p w:rsidR="001E501F" w:rsidRDefault="008C0ACE">
            <w:pPr>
              <w:pStyle w:val="TableParagraph"/>
              <w:spacing w:before="103"/>
              <w:ind w:left="3526" w:right="3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Інші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Учасника:</w:t>
            </w:r>
          </w:p>
        </w:tc>
      </w:tr>
      <w:tr w:rsidR="001E501F">
        <w:trPr>
          <w:trHeight w:val="1007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103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103"/>
              <w:ind w:left="213" w:right="6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Якщо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тендерна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пропозиція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подається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керівником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зазначеним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Єдиному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державному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реєстрі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юридичних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осіб,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фізичних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осіб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підприємців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громадських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формувань,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іншою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особою,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довіреність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або доручення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таку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особу.</w:t>
            </w:r>
          </w:p>
        </w:tc>
      </w:tr>
      <w:tr w:rsidR="0058139E" w:rsidTr="0058139E">
        <w:trPr>
          <w:trHeight w:val="2949"/>
        </w:trPr>
        <w:tc>
          <w:tcPr>
            <w:tcW w:w="403" w:type="dxa"/>
          </w:tcPr>
          <w:p w:rsidR="0058139E" w:rsidRDefault="0058139E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58139E" w:rsidRDefault="0058139E">
            <w:pPr>
              <w:pStyle w:val="TableParagraph"/>
              <w:ind w:left="140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9321" w:type="dxa"/>
          </w:tcPr>
          <w:p w:rsidR="0058139E" w:rsidRDefault="0058139E">
            <w:pPr>
              <w:pStyle w:val="TableParagraph"/>
              <w:spacing w:before="103"/>
              <w:ind w:left="232" w:right="188" w:hanging="22"/>
              <w:jc w:val="both"/>
              <w:rPr>
                <w:sz w:val="20"/>
              </w:rPr>
            </w:pPr>
            <w:r>
              <w:rPr>
                <w:sz w:val="20"/>
              </w:rPr>
              <w:t>Довідка,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складена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довільній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засновника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кінцевого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бенефіціарного</w:t>
            </w:r>
            <w:proofErr w:type="spellEnd"/>
            <w:r>
              <w:rPr>
                <w:sz w:val="20"/>
              </w:rPr>
              <w:t xml:space="preserve"> власника учасника, зокрема: назва юридичної особи, що є засновником учасника, 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місцезнаходження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країна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реєстрації;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прізвище,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ім’я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засновника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кінцевого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бенефіціарного</w:t>
            </w:r>
            <w:proofErr w:type="spellEnd"/>
            <w:r>
              <w:rPr>
                <w:sz w:val="20"/>
              </w:rPr>
              <w:t xml:space="preserve"> власника, адреса його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місця проживання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 громадянство.</w:t>
            </w:r>
          </w:p>
          <w:p w:rsidR="0058139E" w:rsidRDefault="0058139E">
            <w:pPr>
              <w:pStyle w:val="TableParagraph"/>
              <w:ind w:left="213" w:right="185" w:hanging="2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Зазначена довідка надається лише учасниками юридичними особами та лише в період, коли Єдиний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формувань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функціонує.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кінцевого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бенефіціарного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власника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зазначається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довідці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лише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учасниками</w:t>
            </w:r>
          </w:p>
          <w:p w:rsidR="0058139E" w:rsidRDefault="0058139E" w:rsidP="0058139E">
            <w:pPr>
              <w:pStyle w:val="TableParagraph"/>
              <w:spacing w:before="91"/>
              <w:ind w:left="213" w:right="172"/>
              <w:rPr>
                <w:i/>
                <w:sz w:val="20"/>
              </w:rPr>
            </w:pPr>
            <w:r>
              <w:rPr>
                <w:i/>
                <w:sz w:val="20"/>
              </w:rPr>
              <w:t>—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юридичними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особами,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які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повинні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таку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інформацію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Єдиному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державному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реєстрі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формувань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відповідно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частини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статті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Закону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України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«Про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державну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реєстрацію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юридичних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осіб,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фізичних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осіб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підприємців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громадських формувань».</w:t>
            </w:r>
          </w:p>
        </w:tc>
      </w:tr>
      <w:tr w:rsidR="001E501F">
        <w:trPr>
          <w:trHeight w:val="563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158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158"/>
              <w:ind w:left="251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«Тендерна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пропозиція»,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</w:tc>
      </w:tr>
      <w:tr w:rsidR="001E501F">
        <w:trPr>
          <w:trHeight w:val="541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149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149"/>
              <w:ind w:left="251"/>
              <w:rPr>
                <w:sz w:val="20"/>
              </w:rPr>
            </w:pPr>
            <w:r>
              <w:rPr>
                <w:sz w:val="20"/>
              </w:rPr>
              <w:t>Лист-згода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обробку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персональних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</w:p>
        </w:tc>
      </w:tr>
      <w:tr w:rsidR="001E501F">
        <w:trPr>
          <w:trHeight w:val="1120"/>
        </w:trPr>
        <w:tc>
          <w:tcPr>
            <w:tcW w:w="403" w:type="dxa"/>
          </w:tcPr>
          <w:p w:rsidR="001E501F" w:rsidRDefault="001E501F">
            <w:pPr>
              <w:pStyle w:val="TableParagraph"/>
              <w:ind w:left="0"/>
              <w:rPr>
                <w:b/>
              </w:rPr>
            </w:pPr>
          </w:p>
          <w:p w:rsidR="001E501F" w:rsidRDefault="008C0ACE">
            <w:pPr>
              <w:pStyle w:val="TableParagraph"/>
              <w:spacing w:before="184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93"/>
              <w:ind w:left="254" w:right="204"/>
              <w:jc w:val="both"/>
              <w:rPr>
                <w:sz w:val="20"/>
              </w:rPr>
            </w:pPr>
            <w:r>
              <w:rPr>
                <w:sz w:val="20"/>
              </w:rPr>
              <w:t>Документ на підтвердження повноваження посадової особи на укладення договору про закупівлю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(протокол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зборів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(засідань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засновників,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довіреність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(доручення),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авторизації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тощо);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певних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обмежень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строком,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сумою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тощо)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(рішення,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протокол,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дозвіл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тощо), який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укласти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договір).</w:t>
            </w:r>
          </w:p>
        </w:tc>
      </w:tr>
      <w:tr w:rsidR="001E501F">
        <w:trPr>
          <w:trHeight w:val="548"/>
        </w:trPr>
        <w:tc>
          <w:tcPr>
            <w:tcW w:w="403" w:type="dxa"/>
          </w:tcPr>
          <w:p w:rsidR="001E501F" w:rsidRDefault="008C0ACE">
            <w:pPr>
              <w:pStyle w:val="TableParagraph"/>
              <w:spacing w:before="93"/>
              <w:ind w:left="14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321" w:type="dxa"/>
          </w:tcPr>
          <w:p w:rsidR="001E501F" w:rsidRDefault="008C0ACE">
            <w:pPr>
              <w:pStyle w:val="TableParagraph"/>
              <w:spacing w:before="93"/>
              <w:ind w:left="254"/>
              <w:rPr>
                <w:sz w:val="20"/>
              </w:rPr>
            </w:pPr>
            <w:r>
              <w:rPr>
                <w:sz w:val="20"/>
              </w:rPr>
              <w:t>Лист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формою,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Додатком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документації.</w:t>
            </w:r>
          </w:p>
        </w:tc>
      </w:tr>
    </w:tbl>
    <w:p w:rsidR="001E501F" w:rsidRDefault="001E501F">
      <w:pPr>
        <w:rPr>
          <w:sz w:val="20"/>
        </w:rPr>
        <w:sectPr w:rsidR="001E501F">
          <w:pgSz w:w="11920" w:h="16850"/>
          <w:pgMar w:top="840" w:right="440" w:bottom="280" w:left="420" w:header="720" w:footer="720" w:gutter="0"/>
          <w:cols w:space="720"/>
        </w:sectPr>
      </w:pPr>
    </w:p>
    <w:p w:rsidR="001E501F" w:rsidRDefault="008C0ACE">
      <w:pPr>
        <w:pStyle w:val="1"/>
        <w:spacing w:before="62"/>
        <w:ind w:right="117"/>
        <w:jc w:val="right"/>
      </w:pPr>
      <w:r>
        <w:t>ДОДАТОК</w:t>
      </w:r>
      <w:r>
        <w:rPr>
          <w:spacing w:val="50"/>
        </w:rPr>
        <w:t xml:space="preserve"> </w:t>
      </w:r>
      <w:r>
        <w:t>2</w:t>
      </w:r>
    </w:p>
    <w:p w:rsidR="001E501F" w:rsidRDefault="008C0ACE">
      <w:pPr>
        <w:spacing w:before="179"/>
        <w:ind w:right="177"/>
        <w:jc w:val="right"/>
        <w:rPr>
          <w:i/>
        </w:rPr>
      </w:pPr>
      <w:r>
        <w:rPr>
          <w:i/>
        </w:rPr>
        <w:t>до</w:t>
      </w:r>
      <w:r>
        <w:rPr>
          <w:i/>
          <w:spacing w:val="-7"/>
        </w:rPr>
        <w:t xml:space="preserve"> </w:t>
      </w:r>
      <w:r>
        <w:rPr>
          <w:i/>
        </w:rPr>
        <w:t>тендерної</w:t>
      </w:r>
      <w:r>
        <w:rPr>
          <w:i/>
          <w:spacing w:val="-8"/>
        </w:rPr>
        <w:t xml:space="preserve"> </w:t>
      </w:r>
      <w:r>
        <w:rPr>
          <w:i/>
        </w:rPr>
        <w:t>документації</w:t>
      </w:r>
    </w:p>
    <w:p w:rsidR="005E0562" w:rsidRPr="005E0562" w:rsidRDefault="005E0562" w:rsidP="005E0562">
      <w:pPr>
        <w:ind w:left="567"/>
        <w:jc w:val="center"/>
        <w:rPr>
          <w:b/>
        </w:rPr>
      </w:pPr>
      <w:r w:rsidRPr="005E0562">
        <w:rPr>
          <w:b/>
        </w:rPr>
        <w:t>Інформація про необхідні технічні, якісні та кількісні характеристики предмета закупівлі - технічні</w:t>
      </w:r>
    </w:p>
    <w:p w:rsidR="005E0562" w:rsidRPr="005E0562" w:rsidRDefault="005E0562" w:rsidP="005E0562">
      <w:pPr>
        <w:ind w:left="567"/>
        <w:jc w:val="center"/>
        <w:rPr>
          <w:b/>
        </w:rPr>
      </w:pPr>
      <w:r w:rsidRPr="005E0562">
        <w:rPr>
          <w:b/>
        </w:rPr>
        <w:t>вимоги до предмета закупівлі</w:t>
      </w:r>
    </w:p>
    <w:p w:rsidR="005E0562" w:rsidRDefault="005E0562" w:rsidP="005E0562">
      <w:pPr>
        <w:ind w:left="567"/>
        <w:jc w:val="center"/>
        <w:rPr>
          <w:b/>
        </w:rPr>
      </w:pPr>
      <w:r w:rsidRPr="005E0562">
        <w:rPr>
          <w:b/>
        </w:rPr>
        <w:t>ТЕХНІЧНА СПЕЦИФІКАЦІЯ</w:t>
      </w:r>
    </w:p>
    <w:p w:rsidR="0058139E" w:rsidRDefault="0058139E" w:rsidP="0058139E">
      <w:pPr>
        <w:spacing w:line="360" w:lineRule="auto"/>
        <w:ind w:left="567" w:firstLine="567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Номенклатура та кількість послуг вказані у Таблиці 1.</w:t>
      </w:r>
    </w:p>
    <w:p w:rsidR="00DB38E2" w:rsidRDefault="00DB38E2" w:rsidP="00DB38E2">
      <w:pPr>
        <w:ind w:left="567"/>
        <w:jc w:val="righ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Таблиця 1</w:t>
      </w:r>
    </w:p>
    <w:p w:rsidR="00DB38E2" w:rsidRDefault="00DB38E2" w:rsidP="0058139E">
      <w:pPr>
        <w:spacing w:line="360" w:lineRule="auto"/>
        <w:ind w:left="567" w:firstLine="567"/>
        <w:jc w:val="both"/>
        <w:rPr>
          <w:bCs/>
          <w:iCs/>
          <w:sz w:val="23"/>
          <w:szCs w:val="23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615"/>
        <w:gridCol w:w="2269"/>
        <w:gridCol w:w="2148"/>
      </w:tblGrid>
      <w:tr w:rsidR="00DB38E2" w:rsidTr="00DB38E2">
        <w:trPr>
          <w:trHeight w:val="101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rPr>
                <w:sz w:val="24"/>
              </w:rPr>
            </w:pPr>
          </w:p>
          <w:p w:rsidR="00DB38E2" w:rsidRDefault="00DB38E2" w:rsidP="00DB38E2">
            <w:pPr>
              <w:pStyle w:val="TableParagraph"/>
              <w:ind w:left="165" w:right="14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5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</w:pPr>
          </w:p>
          <w:p w:rsidR="00DB38E2" w:rsidRDefault="00DB38E2" w:rsidP="00DB38E2">
            <w:pPr>
              <w:pStyle w:val="TableParagraph"/>
              <w:spacing w:before="138"/>
              <w:ind w:left="2413" w:right="2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Послуга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</w:pPr>
          </w:p>
          <w:p w:rsidR="00DB38E2" w:rsidRDefault="00DB38E2" w:rsidP="00DB38E2">
            <w:pPr>
              <w:pStyle w:val="TableParagraph"/>
              <w:spacing w:before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Одиниці виміру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rPr>
                <w:sz w:val="24"/>
              </w:rPr>
            </w:pPr>
          </w:p>
          <w:p w:rsidR="00DB38E2" w:rsidRDefault="00DB38E2" w:rsidP="00DB38E2">
            <w:pPr>
              <w:pStyle w:val="TableParagraph"/>
              <w:ind w:left="243" w:right="81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послуг</w:t>
            </w:r>
          </w:p>
        </w:tc>
      </w:tr>
      <w:tr w:rsidR="00DB38E2" w:rsidTr="00DB38E2">
        <w:trPr>
          <w:trHeight w:val="6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13-14” сталеві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72</w:t>
            </w:r>
          </w:p>
        </w:tc>
      </w:tr>
      <w:tr w:rsidR="00DB38E2" w:rsidTr="00DB38E2">
        <w:trPr>
          <w:trHeight w:val="6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5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15-16” сталеві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88</w:t>
            </w:r>
          </w:p>
        </w:tc>
      </w:tr>
      <w:tr w:rsidR="00DB38E2" w:rsidTr="00DB38E2">
        <w:trPr>
          <w:trHeight w:val="6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15-16”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легкосплавні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DB38E2" w:rsidTr="00DB38E2">
        <w:trPr>
          <w:trHeight w:val="6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15-16” УАЗ, Газель 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120</w:t>
            </w:r>
          </w:p>
        </w:tc>
      </w:tr>
      <w:tr w:rsidR="00DB38E2" w:rsidTr="00DB38E2">
        <w:trPr>
          <w:trHeight w:val="6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5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17-18”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легкосплавні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DB38E2" w:rsidTr="00DB38E2">
        <w:trPr>
          <w:trHeight w:val="6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шини латкою UP 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DB38E2" w:rsidTr="00DB38E2">
        <w:trPr>
          <w:trHeight w:val="6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шини латкою UP 4-5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</w:tr>
      <w:tr w:rsidR="00DB38E2" w:rsidTr="00DB38E2">
        <w:trPr>
          <w:trHeight w:val="6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5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шини латкою UP 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DB38E2" w:rsidTr="00DB38E2">
        <w:trPr>
          <w:trHeight w:val="6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B38E2" w:rsidTr="00DB38E2">
        <w:trPr>
          <w:trHeight w:val="69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8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B38E2" w:rsidTr="00DB38E2">
        <w:trPr>
          <w:trHeight w:val="6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5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B38E2" w:rsidTr="00DB38E2">
        <w:trPr>
          <w:trHeight w:val="69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B38E2" w:rsidTr="00DB38E2">
        <w:trPr>
          <w:trHeight w:val="6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620" w:type="dxa"/>
            <w:tcBorders>
              <w:top w:val="nil"/>
            </w:tcBorders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15" w:type="dxa"/>
            <w:tcBorders>
              <w:top w:val="nil"/>
            </w:tcBorders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№140</w:t>
            </w:r>
          </w:p>
        </w:tc>
        <w:tc>
          <w:tcPr>
            <w:tcW w:w="2269" w:type="dxa"/>
            <w:tcBorders>
              <w:top w:val="nil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48" w:type="dxa"/>
            <w:tcBorders>
              <w:top w:val="nil"/>
            </w:tcBorders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6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№144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№1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№2-3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5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№4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№5-7,5с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Заміна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вентеля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гумового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вентель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6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8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Заміна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вентеля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металевого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вентель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Заміна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вентеля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грузового</w:t>
            </w:r>
            <w:proofErr w:type="spellEnd"/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вентель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металевого диска R13-14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5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металевого диска R15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металевого диска R16-17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литого диска R16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DB38E2" w:rsidTr="00DB3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5"/>
        </w:trPr>
        <w:tc>
          <w:tcPr>
            <w:tcW w:w="620" w:type="dxa"/>
          </w:tcPr>
          <w:p w:rsidR="00DB38E2" w:rsidRDefault="00DB38E2" w:rsidP="00DB38E2">
            <w:pPr>
              <w:pStyle w:val="TableParagraph"/>
              <w:spacing w:before="7"/>
              <w:rPr>
                <w:sz w:val="19"/>
              </w:rPr>
            </w:pPr>
          </w:p>
          <w:p w:rsidR="00DB38E2" w:rsidRDefault="00DB38E2" w:rsidP="00DB38E2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615" w:type="dxa"/>
            <w:vAlign w:val="center"/>
          </w:tcPr>
          <w:p w:rsidR="00DB38E2" w:rsidRPr="00AC153B" w:rsidRDefault="00DB38E2" w:rsidP="00DB38E2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Гаряча вулканізація</w:t>
            </w:r>
          </w:p>
        </w:tc>
        <w:tc>
          <w:tcPr>
            <w:tcW w:w="2269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2148" w:type="dxa"/>
            <w:vAlign w:val="center"/>
          </w:tcPr>
          <w:p w:rsidR="00DB38E2" w:rsidRPr="00AC153B" w:rsidRDefault="00DB38E2" w:rsidP="00DB38E2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</w:tbl>
    <w:p w:rsidR="009E05E6" w:rsidRDefault="009E05E6" w:rsidP="00E71E89">
      <w:pPr>
        <w:widowControl/>
        <w:numPr>
          <w:ilvl w:val="0"/>
          <w:numId w:val="26"/>
        </w:numPr>
        <w:autoSpaceDE/>
        <w:autoSpaceDN/>
        <w:ind w:left="567" w:firstLine="0"/>
        <w:rPr>
          <w:b/>
          <w:bCs/>
          <w:sz w:val="24"/>
        </w:rPr>
      </w:pPr>
      <w:r>
        <w:rPr>
          <w:b/>
          <w:bCs/>
          <w:sz w:val="24"/>
        </w:rPr>
        <w:t>Загальний опис послуг:</w:t>
      </w:r>
    </w:p>
    <w:p w:rsidR="00DB38E2" w:rsidRPr="00DB38E2" w:rsidRDefault="00DB38E2" w:rsidP="00DB38E2">
      <w:pPr>
        <w:ind w:left="1134"/>
        <w:jc w:val="both"/>
        <w:rPr>
          <w:bCs/>
          <w:lang w:eastAsia="uk-UA"/>
        </w:rPr>
      </w:pPr>
      <w:r w:rsidRPr="00DB38E2">
        <w:rPr>
          <w:bCs/>
          <w:lang w:eastAsia="uk-UA"/>
        </w:rPr>
        <w:t>1</w:t>
      </w:r>
      <w:r>
        <w:rPr>
          <w:bCs/>
          <w:lang w:eastAsia="uk-UA"/>
        </w:rPr>
        <w:t>)</w:t>
      </w:r>
      <w:r w:rsidRPr="00DB38E2">
        <w:rPr>
          <w:bCs/>
          <w:lang w:eastAsia="uk-UA"/>
        </w:rPr>
        <w:t xml:space="preserve">. Учасник повинен забезпечити надання послуг з </w:t>
      </w:r>
      <w:proofErr w:type="spellStart"/>
      <w:r w:rsidRPr="00DB38E2">
        <w:rPr>
          <w:bCs/>
          <w:lang w:eastAsia="uk-UA"/>
        </w:rPr>
        <w:t>шиномонтажу</w:t>
      </w:r>
      <w:proofErr w:type="spellEnd"/>
      <w:r w:rsidRPr="00DB38E2">
        <w:rPr>
          <w:bCs/>
          <w:lang w:eastAsia="uk-UA"/>
        </w:rPr>
        <w:t xml:space="preserve"> автомобілів Замовника за місцем розташування станції технічного обслуговування та/або установи, яка має право надавати послуги зазначеного виду діяльності, що знаходиться у м. Лубни. </w:t>
      </w:r>
    </w:p>
    <w:p w:rsidR="00DB38E2" w:rsidRPr="00DB38E2" w:rsidRDefault="00DB38E2" w:rsidP="00DB38E2">
      <w:pPr>
        <w:ind w:left="1134"/>
        <w:jc w:val="both"/>
        <w:rPr>
          <w:bCs/>
          <w:lang w:eastAsia="uk-UA"/>
        </w:rPr>
      </w:pPr>
      <w:r w:rsidRPr="00DB38E2">
        <w:rPr>
          <w:bCs/>
          <w:lang w:eastAsia="uk-UA"/>
        </w:rPr>
        <w:t>2</w:t>
      </w:r>
      <w:r>
        <w:rPr>
          <w:bCs/>
          <w:lang w:eastAsia="uk-UA"/>
        </w:rPr>
        <w:t>)</w:t>
      </w:r>
      <w:r w:rsidRPr="00DB38E2">
        <w:rPr>
          <w:bCs/>
          <w:lang w:eastAsia="uk-UA"/>
        </w:rPr>
        <w:t xml:space="preserve">. Якість і технологія надання послуг має відповідати Закону України «Про автомобільний транспорт», Правилам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року № 615 та Правилам технічної експлуатації коліс та пневматичних шин колісних транспортних засобів категорій L, M, N, O та спеціальних машин, виконаних на їх шасі, затверджених наказом Міністерства інфраструктури України 26.07.2013 № 549. </w:t>
      </w:r>
    </w:p>
    <w:p w:rsidR="00DB38E2" w:rsidRPr="00DB38E2" w:rsidRDefault="00DB38E2" w:rsidP="00DB38E2">
      <w:pPr>
        <w:ind w:left="1134"/>
        <w:jc w:val="both"/>
        <w:rPr>
          <w:bCs/>
          <w:lang w:eastAsia="uk-UA"/>
        </w:rPr>
      </w:pPr>
      <w:r w:rsidRPr="00DB38E2">
        <w:rPr>
          <w:bCs/>
          <w:lang w:eastAsia="uk-UA"/>
        </w:rPr>
        <w:t>3</w:t>
      </w:r>
      <w:r>
        <w:rPr>
          <w:bCs/>
          <w:lang w:eastAsia="uk-UA"/>
        </w:rPr>
        <w:t>)</w:t>
      </w:r>
      <w:r w:rsidRPr="00DB38E2">
        <w:rPr>
          <w:bCs/>
          <w:lang w:eastAsia="uk-UA"/>
        </w:rPr>
        <w:t>. Виконавець повинен гарантувати, що під час надання послуг він:</w:t>
      </w:r>
    </w:p>
    <w:p w:rsidR="00DB38E2" w:rsidRPr="00DB38E2" w:rsidRDefault="00DB38E2" w:rsidP="00DB38E2">
      <w:pPr>
        <w:ind w:left="1134"/>
        <w:jc w:val="both"/>
        <w:rPr>
          <w:bCs/>
          <w:lang w:eastAsia="uk-UA"/>
        </w:rPr>
      </w:pPr>
      <w:r w:rsidRPr="00DB38E2">
        <w:rPr>
          <w:bCs/>
          <w:lang w:eastAsia="uk-UA"/>
        </w:rPr>
        <w:t>- забезпечить дбайливе ставлення до транспортних засобів Замовника та повернення їх у належному (непошкодженому) стані;</w:t>
      </w:r>
    </w:p>
    <w:p w:rsidR="00DB38E2" w:rsidRPr="00DB38E2" w:rsidRDefault="00DB38E2" w:rsidP="00DB38E2">
      <w:pPr>
        <w:ind w:left="1134"/>
        <w:jc w:val="both"/>
        <w:rPr>
          <w:bCs/>
          <w:lang w:eastAsia="uk-UA"/>
        </w:rPr>
      </w:pPr>
      <w:r w:rsidRPr="00DB38E2">
        <w:rPr>
          <w:bCs/>
          <w:lang w:eastAsia="uk-UA"/>
        </w:rPr>
        <w:t>- зобов’язується не передавати автотранспортні засоби третім особам, у тому числі не допускати користування автомобілями Замовника сторонніми особами;</w:t>
      </w:r>
    </w:p>
    <w:p w:rsidR="00DB38E2" w:rsidRPr="00DB38E2" w:rsidRDefault="00DB38E2" w:rsidP="00DB38E2">
      <w:pPr>
        <w:ind w:left="1134"/>
        <w:jc w:val="both"/>
        <w:rPr>
          <w:bCs/>
          <w:lang w:eastAsia="uk-UA"/>
        </w:rPr>
      </w:pPr>
      <w:r w:rsidRPr="00DB38E2">
        <w:rPr>
          <w:bCs/>
          <w:lang w:eastAsia="uk-UA"/>
        </w:rPr>
        <w:t>- буде дотримуватись вимог законодавства України у сфері охорони праці, екологічної та пожежної безпеки.</w:t>
      </w:r>
    </w:p>
    <w:p w:rsidR="00016D34" w:rsidRDefault="00DB38E2" w:rsidP="00DB38E2">
      <w:pPr>
        <w:ind w:left="1134"/>
        <w:jc w:val="both"/>
        <w:rPr>
          <w:bCs/>
          <w:lang w:eastAsia="uk-UA"/>
        </w:rPr>
      </w:pPr>
      <w:r w:rsidRPr="00DB38E2">
        <w:rPr>
          <w:bCs/>
          <w:lang w:eastAsia="uk-UA"/>
        </w:rPr>
        <w:t>4</w:t>
      </w:r>
      <w:r>
        <w:rPr>
          <w:bCs/>
          <w:lang w:eastAsia="uk-UA"/>
        </w:rPr>
        <w:t>)</w:t>
      </w:r>
      <w:r w:rsidRPr="00DB38E2">
        <w:rPr>
          <w:bCs/>
          <w:lang w:eastAsia="uk-UA"/>
        </w:rPr>
        <w:t>. Послуги надаватимуться поетапно, згідно замовлення де зазна</w:t>
      </w:r>
      <w:r>
        <w:rPr>
          <w:bCs/>
          <w:lang w:eastAsia="uk-UA"/>
        </w:rPr>
        <w:t>ч</w:t>
      </w:r>
      <w:r w:rsidRPr="00DB38E2">
        <w:rPr>
          <w:bCs/>
          <w:lang w:eastAsia="uk-UA"/>
        </w:rPr>
        <w:t>атиметься перелік необхідних послуг.</w:t>
      </w:r>
    </w:p>
    <w:p w:rsidR="00761D23" w:rsidRDefault="00761D23" w:rsidP="00DB38E2">
      <w:pPr>
        <w:ind w:left="1134"/>
        <w:jc w:val="both"/>
        <w:rPr>
          <w:bCs/>
          <w:lang w:eastAsia="uk-UA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186"/>
        <w:gridCol w:w="4453"/>
      </w:tblGrid>
      <w:tr w:rsidR="00DB38E2" w:rsidRPr="00DB38E2" w:rsidTr="00DB38E2">
        <w:tc>
          <w:tcPr>
            <w:tcW w:w="10489" w:type="dxa"/>
            <w:gridSpan w:val="3"/>
            <w:vAlign w:val="bottom"/>
          </w:tcPr>
          <w:p w:rsidR="00DB38E2" w:rsidRPr="00DB38E2" w:rsidRDefault="00DB38E2" w:rsidP="00DB38E2">
            <w:pPr>
              <w:jc w:val="center"/>
              <w:rPr>
                <w:bCs/>
                <w:lang w:val="ru-RU"/>
              </w:rPr>
            </w:pPr>
            <w:bookmarkStart w:id="0" w:name="_Hlk90469973"/>
            <w:proofErr w:type="spellStart"/>
            <w:r w:rsidRPr="00DB38E2">
              <w:rPr>
                <w:bCs/>
                <w:lang w:val="ru-RU"/>
              </w:rPr>
              <w:t>Перелік</w:t>
            </w:r>
            <w:proofErr w:type="spellEnd"/>
            <w:r w:rsidRPr="00DB38E2">
              <w:rPr>
                <w:bCs/>
                <w:lang w:val="ru-RU"/>
              </w:rPr>
              <w:t xml:space="preserve"> </w:t>
            </w:r>
            <w:proofErr w:type="spellStart"/>
            <w:r w:rsidRPr="00DB38E2">
              <w:rPr>
                <w:bCs/>
                <w:lang w:val="ru-RU"/>
              </w:rPr>
              <w:t>автомобілів</w:t>
            </w:r>
            <w:proofErr w:type="spellEnd"/>
            <w:proofErr w:type="gramStart"/>
            <w:r w:rsidRPr="00DB38E2">
              <w:rPr>
                <w:bCs/>
                <w:lang w:val="ru-RU"/>
              </w:rPr>
              <w:t xml:space="preserve"> ,</w:t>
            </w:r>
            <w:proofErr w:type="gramEnd"/>
            <w:r w:rsidRPr="00DB38E2">
              <w:rPr>
                <w:bCs/>
                <w:lang w:val="ru-RU"/>
              </w:rPr>
              <w:t xml:space="preserve"> </w:t>
            </w:r>
            <w:proofErr w:type="spellStart"/>
            <w:r w:rsidRPr="00DB38E2">
              <w:rPr>
                <w:bCs/>
                <w:lang w:val="ru-RU"/>
              </w:rPr>
              <w:t>які</w:t>
            </w:r>
            <w:proofErr w:type="spellEnd"/>
            <w:r w:rsidRPr="00DB38E2">
              <w:rPr>
                <w:bCs/>
                <w:lang w:val="ru-RU"/>
              </w:rPr>
              <w:t xml:space="preserve"> </w:t>
            </w:r>
            <w:proofErr w:type="spellStart"/>
            <w:r w:rsidRPr="00DB38E2">
              <w:rPr>
                <w:bCs/>
                <w:lang w:val="ru-RU"/>
              </w:rPr>
              <w:t>потребують</w:t>
            </w:r>
            <w:proofErr w:type="spellEnd"/>
            <w:r w:rsidRPr="00DB38E2">
              <w:rPr>
                <w:bCs/>
                <w:lang w:val="ru-RU"/>
              </w:rPr>
              <w:t xml:space="preserve">   </w:t>
            </w:r>
            <w:proofErr w:type="spellStart"/>
            <w:r w:rsidRPr="00DB38E2">
              <w:rPr>
                <w:bCs/>
                <w:lang w:val="ru-RU"/>
              </w:rPr>
              <w:t>послуг</w:t>
            </w:r>
            <w:proofErr w:type="spellEnd"/>
            <w:r w:rsidRPr="00DB38E2">
              <w:rPr>
                <w:bCs/>
                <w:lang w:val="ru-RU"/>
              </w:rPr>
              <w:t xml:space="preserve"> з </w:t>
            </w:r>
            <w:proofErr w:type="spellStart"/>
            <w:r w:rsidRPr="00DB38E2">
              <w:rPr>
                <w:bCs/>
                <w:lang w:val="ru-RU"/>
              </w:rPr>
              <w:t>шиномонтажу</w:t>
            </w:r>
            <w:proofErr w:type="spellEnd"/>
            <w:r w:rsidRPr="00DB38E2">
              <w:rPr>
                <w:bCs/>
                <w:lang w:val="ru-RU"/>
              </w:rPr>
              <w:t xml:space="preserve"> у 2023 </w:t>
            </w:r>
            <w:proofErr w:type="spellStart"/>
            <w:r w:rsidRPr="00DB38E2">
              <w:rPr>
                <w:bCs/>
                <w:lang w:val="ru-RU"/>
              </w:rPr>
              <w:t>році</w:t>
            </w:r>
            <w:proofErr w:type="spellEnd"/>
          </w:p>
        </w:tc>
      </w:tr>
      <w:bookmarkEnd w:id="0"/>
      <w:tr w:rsidR="00DB38E2" w:rsidRPr="00DB38E2" w:rsidTr="00DB38E2">
        <w:tc>
          <w:tcPr>
            <w:tcW w:w="850" w:type="dxa"/>
            <w:vAlign w:val="bottom"/>
          </w:tcPr>
          <w:p w:rsidR="00DB38E2" w:rsidRPr="00DB38E2" w:rsidRDefault="00DB38E2" w:rsidP="00DB38E2">
            <w:pPr>
              <w:rPr>
                <w:lang w:val="ru-RU"/>
              </w:rPr>
            </w:pPr>
            <w:r w:rsidRPr="00DB38E2">
              <w:rPr>
                <w:lang w:val="ru-RU"/>
              </w:rPr>
              <w:t> </w:t>
            </w:r>
            <w:r w:rsidRPr="00DB38E2">
              <w:rPr>
                <w:bCs/>
                <w:lang w:val="ru-RU"/>
              </w:rPr>
              <w:t>№ з/</w:t>
            </w:r>
            <w:proofErr w:type="gramStart"/>
            <w:r w:rsidRPr="00DB38E2">
              <w:rPr>
                <w:bCs/>
                <w:lang w:val="ru-RU"/>
              </w:rPr>
              <w:t>п</w:t>
            </w:r>
            <w:proofErr w:type="gramEnd"/>
          </w:p>
        </w:tc>
        <w:tc>
          <w:tcPr>
            <w:tcW w:w="5186" w:type="dxa"/>
            <w:vAlign w:val="bottom"/>
          </w:tcPr>
          <w:p w:rsidR="00DB38E2" w:rsidRPr="00DB38E2" w:rsidRDefault="00DB38E2" w:rsidP="00DB38E2">
            <w:pPr>
              <w:jc w:val="center"/>
              <w:rPr>
                <w:bCs/>
                <w:lang w:val="ru-RU"/>
              </w:rPr>
            </w:pPr>
            <w:r w:rsidRPr="00DB38E2">
              <w:rPr>
                <w:bCs/>
                <w:lang w:val="ru-RU"/>
              </w:rPr>
              <w:t>Марка, модель авто</w:t>
            </w:r>
          </w:p>
        </w:tc>
        <w:tc>
          <w:tcPr>
            <w:tcW w:w="4453" w:type="dxa"/>
            <w:vAlign w:val="bottom"/>
          </w:tcPr>
          <w:p w:rsidR="00DB38E2" w:rsidRPr="00DB38E2" w:rsidRDefault="00DB38E2" w:rsidP="00DB38E2">
            <w:pPr>
              <w:jc w:val="center"/>
              <w:rPr>
                <w:bCs/>
                <w:lang w:val="ru-RU"/>
              </w:rPr>
            </w:pPr>
            <w:proofErr w:type="spellStart"/>
            <w:r w:rsidRPr="00DB38E2">
              <w:rPr>
                <w:bCs/>
                <w:lang w:val="ru-RU"/>
              </w:rPr>
              <w:t>Розмі</w:t>
            </w:r>
            <w:proofErr w:type="gramStart"/>
            <w:r w:rsidRPr="00DB38E2">
              <w:rPr>
                <w:bCs/>
                <w:lang w:val="ru-RU"/>
              </w:rPr>
              <w:t>р</w:t>
            </w:r>
            <w:proofErr w:type="spellEnd"/>
            <w:proofErr w:type="gramEnd"/>
            <w:r w:rsidRPr="00DB38E2">
              <w:rPr>
                <w:bCs/>
                <w:lang w:val="ru-RU"/>
              </w:rPr>
              <w:t xml:space="preserve"> шин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left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CITROEN C-ELYSEE ВІ 1344 НІ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185/65R15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CITROEN C-ELYSEE ВІ 1345 НІ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185/65R15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CITROEN C-ELYSEE ВІ 9829 НМ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185/65R15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CITROEN C-ELYSEE ВІ 3847НІ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195/65R15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proofErr w:type="spellStart"/>
            <w:r w:rsidRPr="00DB38E2">
              <w:rPr>
                <w:bCs/>
              </w:rPr>
              <w:t>Renault</w:t>
            </w:r>
            <w:proofErr w:type="spellEnd"/>
            <w:r w:rsidRPr="00DB38E2">
              <w:rPr>
                <w:bCs/>
              </w:rPr>
              <w:t xml:space="preserve"> </w:t>
            </w:r>
            <w:proofErr w:type="spellStart"/>
            <w:r w:rsidRPr="00DB38E2">
              <w:rPr>
                <w:bCs/>
              </w:rPr>
              <w:t>Kangoo</w:t>
            </w:r>
            <w:proofErr w:type="spellEnd"/>
            <w:r w:rsidRPr="00DB38E2">
              <w:rPr>
                <w:bCs/>
              </w:rPr>
              <w:t xml:space="preserve"> ВІ5166СМ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195/65R15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proofErr w:type="spellStart"/>
            <w:r w:rsidRPr="00DB38E2">
              <w:rPr>
                <w:bCs/>
              </w:rPr>
              <w:t>Renault</w:t>
            </w:r>
            <w:proofErr w:type="spellEnd"/>
            <w:r w:rsidRPr="00DB38E2">
              <w:rPr>
                <w:bCs/>
              </w:rPr>
              <w:t xml:space="preserve"> </w:t>
            </w:r>
            <w:r w:rsidRPr="00DB38E2">
              <w:rPr>
                <w:bCs/>
                <w:lang w:val="en-US"/>
              </w:rPr>
              <w:t xml:space="preserve"> </w:t>
            </w:r>
            <w:proofErr w:type="spellStart"/>
            <w:r w:rsidRPr="00DB38E2">
              <w:rPr>
                <w:bCs/>
              </w:rPr>
              <w:t>Kangoo</w:t>
            </w:r>
            <w:proofErr w:type="spellEnd"/>
            <w:r w:rsidRPr="00DB38E2">
              <w:rPr>
                <w:bCs/>
              </w:rPr>
              <w:t xml:space="preserve"> ВІ9202НА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195/65R15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proofErr w:type="spellStart"/>
            <w:r w:rsidRPr="00DB38E2">
              <w:rPr>
                <w:bCs/>
              </w:rPr>
              <w:t>Renault</w:t>
            </w:r>
            <w:proofErr w:type="spellEnd"/>
            <w:r w:rsidRPr="00DB38E2">
              <w:rPr>
                <w:bCs/>
              </w:rPr>
              <w:t xml:space="preserve">  </w:t>
            </w:r>
            <w:proofErr w:type="spellStart"/>
            <w:r w:rsidRPr="00DB38E2">
              <w:rPr>
                <w:bCs/>
              </w:rPr>
              <w:t>Kangoo</w:t>
            </w:r>
            <w:proofErr w:type="spellEnd"/>
            <w:r w:rsidRPr="00DB38E2">
              <w:rPr>
                <w:bCs/>
              </w:rPr>
              <w:t xml:space="preserve"> ВІ5459СМ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195/65R15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proofErr w:type="spellStart"/>
            <w:r w:rsidRPr="00DB38E2">
              <w:rPr>
                <w:bCs/>
              </w:rPr>
              <w:t>Renault</w:t>
            </w:r>
            <w:proofErr w:type="spellEnd"/>
            <w:r w:rsidRPr="00DB38E2">
              <w:rPr>
                <w:bCs/>
              </w:rPr>
              <w:t xml:space="preserve">  </w:t>
            </w:r>
            <w:proofErr w:type="spellStart"/>
            <w:r w:rsidRPr="00DB38E2">
              <w:rPr>
                <w:bCs/>
              </w:rPr>
              <w:t>Kangoo</w:t>
            </w:r>
            <w:proofErr w:type="spellEnd"/>
            <w:r w:rsidRPr="00DB38E2">
              <w:rPr>
                <w:bCs/>
              </w:rPr>
              <w:t xml:space="preserve"> ВІ4298 НС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195/65R15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FIAT FIORINO ВІ 3649НІ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185/65R15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FIAT FIORINO ВІ 3159НІ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185/65R15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FIAT FIORINO ВІ 3162НІ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185/65R15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УАЗ 220695 ВІ 4826 АА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  <w:lang w:val="en-US"/>
              </w:rPr>
            </w:pPr>
            <w:r w:rsidRPr="00DB38E2">
              <w:rPr>
                <w:bCs/>
                <w:lang w:val="en-US"/>
              </w:rPr>
              <w:t>225\75R16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t>УАЗ 39094  ВІ 4585 АР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  <w:lang w:val="en-US"/>
              </w:rPr>
            </w:pPr>
            <w:r w:rsidRPr="00DB38E2">
              <w:rPr>
                <w:bCs/>
                <w:lang w:val="en-US"/>
              </w:rPr>
              <w:t>225\75R16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t>УАЗ 39094  ВІ 9353 ВА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rPr>
                <w:bCs/>
                <w:lang w:val="en-US"/>
              </w:rPr>
              <w:t>225\75R16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t>УАЗ 39094  ВІ 935</w:t>
            </w:r>
            <w:r w:rsidRPr="00DB38E2">
              <w:rPr>
                <w:lang w:val="en-US"/>
              </w:rPr>
              <w:t>4</w:t>
            </w:r>
            <w:r w:rsidRPr="00DB38E2">
              <w:t xml:space="preserve"> ВА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rPr>
                <w:bCs/>
                <w:lang w:val="en-US"/>
              </w:rPr>
              <w:t>225\75R16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 xml:space="preserve">УАЗ 39094  ВІ </w:t>
            </w:r>
            <w:r w:rsidRPr="00DB38E2">
              <w:rPr>
                <w:lang w:val="en-US"/>
              </w:rPr>
              <w:t xml:space="preserve">4586 </w:t>
            </w:r>
            <w:r w:rsidRPr="00DB38E2">
              <w:t>АР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  <w:lang w:val="en-US"/>
              </w:rPr>
            </w:pPr>
            <w:r w:rsidRPr="00DB38E2">
              <w:rPr>
                <w:bCs/>
                <w:lang w:val="en-US"/>
              </w:rPr>
              <w:t>225\75R16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УАЗ 3909     082-23 СН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235\75</w:t>
            </w:r>
            <w:r w:rsidRPr="00DB38E2">
              <w:rPr>
                <w:lang w:val="en-US"/>
              </w:rPr>
              <w:t>R15C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УАЗ 3303     008-55 СН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235\75</w:t>
            </w:r>
            <w:r w:rsidRPr="00DB38E2">
              <w:rPr>
                <w:lang w:val="en-US"/>
              </w:rPr>
              <w:t>R15C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УАЗ 3909      115-04 СН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235\75</w:t>
            </w:r>
            <w:r w:rsidRPr="00DB38E2">
              <w:rPr>
                <w:lang w:val="en-US"/>
              </w:rPr>
              <w:t>R15C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УАЗ 3909      185-34 СН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235\75</w:t>
            </w:r>
            <w:r w:rsidRPr="00DB38E2">
              <w:rPr>
                <w:lang w:val="en-US"/>
              </w:rPr>
              <w:t>R15C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УАЗ 3909      056-28 СН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235\75</w:t>
            </w:r>
            <w:r w:rsidRPr="00DB38E2">
              <w:rPr>
                <w:lang w:val="en-US"/>
              </w:rPr>
              <w:t>R15C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УАЗ 3909      0</w:t>
            </w:r>
            <w:r w:rsidRPr="00DB38E2">
              <w:rPr>
                <w:lang w:val="en-US"/>
              </w:rPr>
              <w:t>96-50</w:t>
            </w:r>
            <w:r w:rsidRPr="00DB38E2">
              <w:t xml:space="preserve"> СН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235\75</w:t>
            </w:r>
            <w:r w:rsidRPr="00DB38E2">
              <w:rPr>
                <w:lang w:val="en-US"/>
              </w:rPr>
              <w:t>R15C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 xml:space="preserve">  УАЗ 452       ВІ 3428 НІ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235\75</w:t>
            </w:r>
            <w:r w:rsidRPr="00DB38E2">
              <w:rPr>
                <w:lang w:val="en-US"/>
              </w:rPr>
              <w:t>R15C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ГАЗ 2705    ВІ 9441 СК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lang w:val="en-US"/>
              </w:rPr>
            </w:pPr>
            <w:r w:rsidRPr="00DB38E2">
              <w:t>185\75</w:t>
            </w:r>
            <w:r w:rsidRPr="00DB38E2">
              <w:rPr>
                <w:lang w:val="en-US"/>
              </w:rPr>
              <w:t xml:space="preserve">R16C 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ГАЗ 2705   ВІ 1235 СК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lang w:val="en-US"/>
              </w:rPr>
            </w:pPr>
            <w:r w:rsidRPr="00DB38E2">
              <w:t>185\75</w:t>
            </w:r>
            <w:r w:rsidRPr="00DB38E2">
              <w:rPr>
                <w:lang w:val="en-US"/>
              </w:rPr>
              <w:t xml:space="preserve">R16C 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ГАЗ 32213  ВІ 4251 АА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lang w:val="en-US"/>
              </w:rPr>
            </w:pPr>
            <w:r w:rsidRPr="00DB38E2">
              <w:t>185\75</w:t>
            </w:r>
            <w:r w:rsidRPr="00DB38E2">
              <w:rPr>
                <w:lang w:val="en-US"/>
              </w:rPr>
              <w:t xml:space="preserve">R16C 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lang w:val="ru-RU"/>
              </w:rPr>
            </w:pPr>
            <w:r w:rsidRPr="00DB38E2">
              <w:t>ГАЗ 32213  ВІ 4</w:t>
            </w:r>
            <w:r w:rsidRPr="00DB38E2">
              <w:rPr>
                <w:lang w:val="en-US"/>
              </w:rPr>
              <w:t xml:space="preserve">584 </w:t>
            </w:r>
            <w:r w:rsidRPr="00DB38E2">
              <w:rPr>
                <w:lang w:val="ru-RU"/>
              </w:rPr>
              <w:t>АР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185\75</w:t>
            </w:r>
            <w:r w:rsidRPr="00DB38E2">
              <w:rPr>
                <w:lang w:val="en-US"/>
              </w:rPr>
              <w:t>R16C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rPr>
                <w:bCs/>
              </w:rPr>
              <w:t>ГАЗ 2217   ВІ 2650 АА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lang w:val="en-US"/>
              </w:rPr>
            </w:pPr>
            <w:r w:rsidRPr="00DB38E2">
              <w:rPr>
                <w:lang w:val="en-US"/>
              </w:rPr>
              <w:t>205\60R16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ГАЗ 31021   01499 СН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t>185\75</w:t>
            </w:r>
            <w:r w:rsidRPr="00DB38E2">
              <w:rPr>
                <w:lang w:val="en-US"/>
              </w:rPr>
              <w:t>R16C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ГАЗ 2705    ВІ 3391 АР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t>185\75</w:t>
            </w:r>
            <w:r w:rsidRPr="00DB38E2">
              <w:rPr>
                <w:lang w:val="en-US"/>
              </w:rPr>
              <w:t>R16C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  <w:lang w:val="ru-RU"/>
              </w:rPr>
            </w:pPr>
            <w:r w:rsidRPr="00DB38E2">
              <w:rPr>
                <w:bCs/>
                <w:lang w:val="ru-RU"/>
              </w:rPr>
              <w:t>ГАЗ 3302    В</w:t>
            </w:r>
            <w:r w:rsidRPr="00DB38E2">
              <w:rPr>
                <w:bCs/>
              </w:rPr>
              <w:t xml:space="preserve">І </w:t>
            </w:r>
            <w:r w:rsidRPr="00DB38E2">
              <w:rPr>
                <w:bCs/>
                <w:lang w:val="ru-RU"/>
              </w:rPr>
              <w:t xml:space="preserve">6580 </w:t>
            </w:r>
            <w:proofErr w:type="gramStart"/>
            <w:r w:rsidRPr="00DB38E2">
              <w:rPr>
                <w:bCs/>
                <w:lang w:val="ru-RU"/>
              </w:rPr>
              <w:t>ВВ</w:t>
            </w:r>
            <w:proofErr w:type="gramEnd"/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185\75</w:t>
            </w:r>
            <w:r w:rsidRPr="00DB38E2">
              <w:rPr>
                <w:lang w:val="en-US"/>
              </w:rPr>
              <w:t>R16C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  <w:lang w:val="ru-RU"/>
              </w:rPr>
            </w:pPr>
            <w:r w:rsidRPr="00DB38E2">
              <w:rPr>
                <w:bCs/>
                <w:lang w:val="ru-RU"/>
              </w:rPr>
              <w:t>ГАЗ 33023     04174 СН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185\75</w:t>
            </w:r>
            <w:r w:rsidRPr="00DB38E2">
              <w:rPr>
                <w:lang w:val="en-US"/>
              </w:rPr>
              <w:t>R16C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  <w:lang w:val="ru-RU"/>
              </w:rPr>
            </w:pPr>
            <w:r w:rsidRPr="00DB38E2">
              <w:rPr>
                <w:bCs/>
                <w:lang w:val="ru-RU"/>
              </w:rPr>
              <w:t>ГАЗ 2705</w:t>
            </w:r>
            <w:proofErr w:type="gramStart"/>
            <w:r w:rsidRPr="00DB38E2">
              <w:rPr>
                <w:bCs/>
                <w:lang w:val="ru-RU"/>
              </w:rPr>
              <w:t xml:space="preserve">     В</w:t>
            </w:r>
            <w:proofErr w:type="gramEnd"/>
            <w:r w:rsidRPr="00DB38E2">
              <w:rPr>
                <w:bCs/>
                <w:lang w:val="ru-RU"/>
              </w:rPr>
              <w:t>І 4583 АР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185\75</w:t>
            </w:r>
            <w:r w:rsidRPr="00DB38E2">
              <w:rPr>
                <w:lang w:val="en-US"/>
              </w:rPr>
              <w:t>R16C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 xml:space="preserve">HYUNDAI </w:t>
            </w:r>
            <w:proofErr w:type="spellStart"/>
            <w:r w:rsidRPr="00DB38E2">
              <w:rPr>
                <w:bCs/>
              </w:rPr>
              <w:t>Sonata</w:t>
            </w:r>
            <w:proofErr w:type="spellEnd"/>
            <w:r w:rsidRPr="00DB38E2">
              <w:rPr>
                <w:bCs/>
              </w:rPr>
              <w:t xml:space="preserve"> ВІ 8270 ЕО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  <w:lang w:val="en-US"/>
              </w:rPr>
            </w:pPr>
            <w:r w:rsidRPr="00DB38E2">
              <w:rPr>
                <w:bCs/>
                <w:lang w:val="en-US"/>
              </w:rPr>
              <w:t>215\55R17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LADA 212140 ВІ 3835 НІ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205/70R16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LADA 212140 ВІ 3836 НІ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205/70R16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ИЖ 27175 ВІ3389 АР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  <w:lang w:val="en-US"/>
              </w:rPr>
            </w:pPr>
            <w:r w:rsidRPr="00DB38E2">
              <w:rPr>
                <w:bCs/>
              </w:rPr>
              <w:t>175\70R13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ИЖ27175 ВІ 9356 ВА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175\70R13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 xml:space="preserve">FORD </w:t>
            </w:r>
            <w:proofErr w:type="spellStart"/>
            <w:r w:rsidRPr="00DB38E2">
              <w:rPr>
                <w:bCs/>
              </w:rPr>
              <w:t>tranzit</w:t>
            </w:r>
            <w:proofErr w:type="spellEnd"/>
            <w:r w:rsidRPr="00DB38E2">
              <w:rPr>
                <w:bCs/>
              </w:rPr>
              <w:t xml:space="preserve"> ВІ 3207 СТ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t>215\75</w:t>
            </w:r>
            <w:r w:rsidRPr="00DB38E2">
              <w:rPr>
                <w:lang w:val="en-US"/>
              </w:rPr>
              <w:t>R16</w:t>
            </w:r>
            <w:r w:rsidRPr="00DB38E2">
              <w:t>С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CITROEN  JUMPY   ВІ 7745 ЕХ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t>215\75</w:t>
            </w:r>
            <w:r w:rsidRPr="00DB38E2">
              <w:rPr>
                <w:lang w:val="en-US"/>
              </w:rPr>
              <w:t>R16</w:t>
            </w:r>
            <w:r w:rsidRPr="00DB38E2">
              <w:t>С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lang w:eastAsia="uk-UA"/>
              </w:rPr>
            </w:pPr>
            <w:r w:rsidRPr="00DB38E2">
              <w:t>FIAT GUBO ВІ 4661 НМ</w:t>
            </w:r>
          </w:p>
          <w:p w:rsidR="00DB38E2" w:rsidRPr="00DB38E2" w:rsidRDefault="00DB38E2" w:rsidP="00DB38E2">
            <w:pPr>
              <w:jc w:val="center"/>
              <w:rPr>
                <w:bCs/>
              </w:rPr>
            </w:pP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rPr>
                <w:lang w:val="ru-RU"/>
              </w:rPr>
              <w:t>185/65R15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lang w:eastAsia="uk-UA"/>
              </w:rPr>
            </w:pPr>
            <w:r w:rsidRPr="00DB38E2">
              <w:t>FIAT GUBO ВІ 4662 НМ</w:t>
            </w:r>
          </w:p>
          <w:p w:rsidR="00DB38E2" w:rsidRPr="00DB38E2" w:rsidRDefault="00DB38E2" w:rsidP="00DB38E2">
            <w:pPr>
              <w:jc w:val="center"/>
              <w:rPr>
                <w:bCs/>
              </w:rPr>
            </w:pP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rPr>
                <w:lang w:val="ru-RU"/>
              </w:rPr>
              <w:t>185/65R15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lang w:eastAsia="uk-UA"/>
              </w:rPr>
            </w:pPr>
            <w:r w:rsidRPr="00DB38E2">
              <w:t>FIAT DUCATO ВІ 9106 НО</w:t>
            </w:r>
          </w:p>
          <w:p w:rsidR="00DB38E2" w:rsidRPr="00DB38E2" w:rsidRDefault="00DB38E2" w:rsidP="00DB38E2">
            <w:pPr>
              <w:jc w:val="center"/>
              <w:rPr>
                <w:bCs/>
              </w:rPr>
            </w:pP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215\75</w:t>
            </w:r>
            <w:r w:rsidRPr="00DB38E2">
              <w:rPr>
                <w:lang w:val="en-US"/>
              </w:rPr>
              <w:t>R16</w:t>
            </w:r>
            <w:r w:rsidRPr="00DB38E2">
              <w:t>С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  <w:vAlign w:val="bottom"/>
          </w:tcPr>
          <w:p w:rsidR="00DB38E2" w:rsidRPr="00DB38E2" w:rsidRDefault="00DB38E2" w:rsidP="00DB38E2">
            <w:pPr>
              <w:jc w:val="center"/>
              <w:rPr>
                <w:lang w:eastAsia="uk-UA"/>
              </w:rPr>
            </w:pPr>
            <w:r w:rsidRPr="00DB38E2">
              <w:t>FIAT DUCATO ВІ 9107 НО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215\75</w:t>
            </w:r>
            <w:r w:rsidRPr="00DB38E2">
              <w:rPr>
                <w:lang w:val="en-US"/>
              </w:rPr>
              <w:t>R16</w:t>
            </w:r>
            <w:r w:rsidRPr="00DB38E2">
              <w:t>С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  <w:vAlign w:val="bottom"/>
          </w:tcPr>
          <w:p w:rsidR="00DB38E2" w:rsidRPr="00DB38E2" w:rsidRDefault="00DB38E2" w:rsidP="00DB38E2">
            <w:pPr>
              <w:jc w:val="center"/>
              <w:rPr>
                <w:lang w:eastAsia="uk-UA"/>
              </w:rPr>
            </w:pPr>
            <w:r w:rsidRPr="00DB38E2">
              <w:t>FIAT DUCATO ВІ 9113 НО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215\75</w:t>
            </w:r>
            <w:r w:rsidRPr="00DB38E2">
              <w:rPr>
                <w:lang w:val="en-US"/>
              </w:rPr>
              <w:t>R16</w:t>
            </w:r>
            <w:r w:rsidRPr="00DB38E2">
              <w:t>С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  <w:vAlign w:val="bottom"/>
          </w:tcPr>
          <w:p w:rsidR="00DB38E2" w:rsidRPr="00DB38E2" w:rsidRDefault="00DB38E2" w:rsidP="00DB38E2">
            <w:pPr>
              <w:jc w:val="center"/>
              <w:rPr>
                <w:lang w:eastAsia="uk-UA"/>
              </w:rPr>
            </w:pPr>
            <w:r w:rsidRPr="00DB38E2">
              <w:t>FIAT DUCATO ВІ 9152 НО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215\75</w:t>
            </w:r>
            <w:r w:rsidRPr="00DB38E2">
              <w:rPr>
                <w:lang w:val="en-US"/>
              </w:rPr>
              <w:t>R16</w:t>
            </w:r>
            <w:r w:rsidRPr="00DB38E2">
              <w:t>С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proofErr w:type="spellStart"/>
            <w:r w:rsidRPr="00DB38E2">
              <w:rPr>
                <w:bCs/>
              </w:rPr>
              <w:t>Fiat</w:t>
            </w:r>
            <w:proofErr w:type="spellEnd"/>
            <w:r w:rsidRPr="00DB38E2">
              <w:rPr>
                <w:bCs/>
              </w:rPr>
              <w:t xml:space="preserve"> </w:t>
            </w:r>
            <w:proofErr w:type="spellStart"/>
            <w:r w:rsidRPr="00DB38E2">
              <w:rPr>
                <w:bCs/>
              </w:rPr>
              <w:t>Doblò</w:t>
            </w:r>
            <w:proofErr w:type="spellEnd"/>
            <w:r w:rsidRPr="00DB38E2">
              <w:rPr>
                <w:bCs/>
              </w:rPr>
              <w:t xml:space="preserve"> ВІ3556 НН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  <w:lang w:val="en-US"/>
              </w:rPr>
            </w:pPr>
            <w:r w:rsidRPr="00DB38E2">
              <w:rPr>
                <w:bCs/>
                <w:lang w:val="en-US"/>
              </w:rPr>
              <w:t>195\60R16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proofErr w:type="spellStart"/>
            <w:r w:rsidRPr="00DB38E2">
              <w:rPr>
                <w:bCs/>
              </w:rPr>
              <w:t>Fiat</w:t>
            </w:r>
            <w:proofErr w:type="spellEnd"/>
            <w:r w:rsidRPr="00DB38E2">
              <w:rPr>
                <w:bCs/>
              </w:rPr>
              <w:t xml:space="preserve"> </w:t>
            </w:r>
            <w:proofErr w:type="spellStart"/>
            <w:r w:rsidRPr="00DB38E2">
              <w:rPr>
                <w:bCs/>
              </w:rPr>
              <w:t>Doblò</w:t>
            </w:r>
            <w:proofErr w:type="spellEnd"/>
            <w:r w:rsidRPr="00DB38E2">
              <w:rPr>
                <w:bCs/>
              </w:rPr>
              <w:t xml:space="preserve"> ВІ 3557 НН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  <w:lang w:val="en-US"/>
              </w:rPr>
            </w:pPr>
            <w:r w:rsidRPr="00DB38E2">
              <w:rPr>
                <w:bCs/>
                <w:lang w:val="en-US"/>
              </w:rPr>
              <w:t>195\60R16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ГАЗ 31105 ВІ 3316 СА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195/65R15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>ГАЗ 3110 ВІ 5752 СО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195/65R15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ГАЗ 31105      ВІ 1703 АМ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195\65</w:t>
            </w:r>
            <w:r w:rsidRPr="00DB38E2">
              <w:rPr>
                <w:lang w:val="en-US"/>
              </w:rPr>
              <w:t xml:space="preserve">R15 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ГАЗ 31029      031-08 СН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lang w:val="en-US"/>
              </w:rPr>
            </w:pPr>
            <w:r w:rsidRPr="00DB38E2">
              <w:t>205\70</w:t>
            </w:r>
            <w:r w:rsidRPr="00DB38E2">
              <w:rPr>
                <w:lang w:val="en-US"/>
              </w:rPr>
              <w:t>R14</w:t>
            </w:r>
            <w:r w:rsidRPr="00DB38E2">
              <w:t xml:space="preserve"> 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</w:pPr>
            <w:r w:rsidRPr="00DB38E2">
              <w:t>ГАЗ 3110       056-29 СН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t>195\65</w:t>
            </w:r>
            <w:r w:rsidRPr="00DB38E2">
              <w:rPr>
                <w:lang w:val="en-US"/>
              </w:rPr>
              <w:t>R15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 xml:space="preserve">ЗАЗ </w:t>
            </w:r>
            <w:proofErr w:type="spellStart"/>
            <w:r w:rsidRPr="00DB38E2">
              <w:rPr>
                <w:bCs/>
              </w:rPr>
              <w:t>Ланос</w:t>
            </w:r>
            <w:proofErr w:type="spellEnd"/>
            <w:r w:rsidRPr="00DB38E2">
              <w:rPr>
                <w:bCs/>
              </w:rPr>
              <w:t xml:space="preserve"> ВІ 6650 СХ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  <w:lang w:val="en-US"/>
              </w:rPr>
            </w:pPr>
            <w:r w:rsidRPr="00DB38E2">
              <w:rPr>
                <w:bCs/>
                <w:lang w:val="en-US"/>
              </w:rPr>
              <w:t>175\70R13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 xml:space="preserve">ЗАЗ </w:t>
            </w:r>
            <w:proofErr w:type="spellStart"/>
            <w:r w:rsidRPr="00DB38E2">
              <w:rPr>
                <w:bCs/>
              </w:rPr>
              <w:t>Ланос</w:t>
            </w:r>
            <w:proofErr w:type="spellEnd"/>
            <w:r w:rsidRPr="00DB38E2">
              <w:rPr>
                <w:bCs/>
              </w:rPr>
              <w:t xml:space="preserve"> ВІ 3190 АМ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  <w:lang w:val="en-US"/>
              </w:rPr>
              <w:t>175\70R13</w:t>
            </w:r>
          </w:p>
        </w:tc>
      </w:tr>
      <w:tr w:rsidR="00DB38E2" w:rsidRPr="00DB38E2" w:rsidTr="00DB38E2">
        <w:tc>
          <w:tcPr>
            <w:tcW w:w="850" w:type="dxa"/>
            <w:vAlign w:val="center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lang w:val="ru-RU"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 xml:space="preserve">ЗАЗ </w:t>
            </w:r>
            <w:proofErr w:type="spellStart"/>
            <w:r w:rsidRPr="00DB38E2">
              <w:rPr>
                <w:bCs/>
              </w:rPr>
              <w:t>Ланос</w:t>
            </w:r>
            <w:proofErr w:type="spellEnd"/>
            <w:r w:rsidRPr="00DB38E2">
              <w:rPr>
                <w:bCs/>
              </w:rPr>
              <w:t xml:space="preserve"> ВІ 0473 СХ,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rPr>
                <w:lang w:val="ru-RU"/>
              </w:rPr>
              <w:t>175/70R13</w:t>
            </w:r>
          </w:p>
        </w:tc>
      </w:tr>
      <w:tr w:rsidR="00DB38E2" w:rsidRPr="00DB38E2" w:rsidTr="00DB38E2">
        <w:tc>
          <w:tcPr>
            <w:tcW w:w="850" w:type="dxa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bCs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 xml:space="preserve">ЗАЗ </w:t>
            </w:r>
            <w:proofErr w:type="spellStart"/>
            <w:r w:rsidRPr="00DB38E2">
              <w:rPr>
                <w:bCs/>
              </w:rPr>
              <w:t>Ланос</w:t>
            </w:r>
            <w:proofErr w:type="spellEnd"/>
            <w:r w:rsidRPr="00DB38E2">
              <w:rPr>
                <w:bCs/>
              </w:rPr>
              <w:t xml:space="preserve"> ВІ 6330 ВН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</w:pPr>
            <w:r w:rsidRPr="00DB38E2">
              <w:rPr>
                <w:lang w:val="ru-RU"/>
              </w:rPr>
              <w:t>175/70R13</w:t>
            </w:r>
          </w:p>
        </w:tc>
      </w:tr>
      <w:tr w:rsidR="00DB38E2" w:rsidRPr="00DB38E2" w:rsidTr="00DB38E2">
        <w:tc>
          <w:tcPr>
            <w:tcW w:w="850" w:type="dxa"/>
          </w:tcPr>
          <w:p w:rsidR="00DB38E2" w:rsidRPr="00DB38E2" w:rsidRDefault="00DB38E2" w:rsidP="00CE1753">
            <w:pPr>
              <w:pStyle w:val="a4"/>
              <w:numPr>
                <w:ilvl w:val="0"/>
                <w:numId w:val="27"/>
              </w:numPr>
              <w:spacing w:before="0"/>
              <w:contextualSpacing/>
              <w:jc w:val="center"/>
              <w:rPr>
                <w:bCs/>
              </w:rPr>
            </w:pPr>
          </w:p>
        </w:tc>
        <w:tc>
          <w:tcPr>
            <w:tcW w:w="5186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bCs/>
              </w:rPr>
              <w:t xml:space="preserve">ЗАЗ </w:t>
            </w:r>
            <w:proofErr w:type="spellStart"/>
            <w:r w:rsidRPr="00DB38E2">
              <w:rPr>
                <w:bCs/>
              </w:rPr>
              <w:t>Ланос</w:t>
            </w:r>
            <w:proofErr w:type="spellEnd"/>
            <w:r w:rsidRPr="00DB38E2">
              <w:rPr>
                <w:bCs/>
              </w:rPr>
              <w:t xml:space="preserve"> ВІ 0475 СХ</w:t>
            </w:r>
          </w:p>
        </w:tc>
        <w:tc>
          <w:tcPr>
            <w:tcW w:w="4453" w:type="dxa"/>
          </w:tcPr>
          <w:p w:rsidR="00DB38E2" w:rsidRPr="00DB38E2" w:rsidRDefault="00DB38E2" w:rsidP="00DB38E2">
            <w:pPr>
              <w:jc w:val="center"/>
              <w:rPr>
                <w:bCs/>
              </w:rPr>
            </w:pPr>
            <w:r w:rsidRPr="00DB38E2">
              <w:rPr>
                <w:lang w:val="ru-RU"/>
              </w:rPr>
              <w:t>175/70R13</w:t>
            </w:r>
          </w:p>
        </w:tc>
      </w:tr>
    </w:tbl>
    <w:p w:rsidR="00DB38E2" w:rsidRDefault="00DB38E2" w:rsidP="00DB38E2">
      <w:pPr>
        <w:ind w:left="1134"/>
        <w:jc w:val="both"/>
        <w:rPr>
          <w:lang w:eastAsia="uk-UA"/>
        </w:rPr>
      </w:pPr>
    </w:p>
    <w:p w:rsidR="005E0562" w:rsidRDefault="0058139E" w:rsidP="005E0562">
      <w:pPr>
        <w:ind w:left="567"/>
        <w:jc w:val="both"/>
      </w:pPr>
      <w:r>
        <w:rPr>
          <w:b/>
        </w:rPr>
        <w:t>Учасник повинен надати у складі пропозиції відповідний лист-згоду щодо виконання даної технічної специфікації та інші документи, які вважає за потрібне надати, які підтверджують відповідність пропозиції даному додатку до документації.</w:t>
      </w:r>
    </w:p>
    <w:p w:rsidR="005E0562" w:rsidRDefault="005E0562" w:rsidP="005E0562">
      <w:pPr>
        <w:jc w:val="both"/>
        <w:sectPr w:rsidR="005E0562" w:rsidSect="005E0562">
          <w:pgSz w:w="11920" w:h="16850"/>
          <w:pgMar w:top="740" w:right="440" w:bottom="280" w:left="420" w:header="720" w:footer="720" w:gutter="0"/>
          <w:cols w:space="720"/>
          <w:docGrid w:linePitch="299"/>
        </w:sectPr>
      </w:pPr>
    </w:p>
    <w:p w:rsidR="0015671E" w:rsidRDefault="0015671E" w:rsidP="0015671E">
      <w:pPr>
        <w:jc w:val="center"/>
        <w:rPr>
          <w:b/>
          <w:sz w:val="24"/>
          <w:szCs w:val="24"/>
        </w:rPr>
      </w:pPr>
    </w:p>
    <w:p w:rsidR="001E501F" w:rsidRDefault="008C0ACE">
      <w:pPr>
        <w:pStyle w:val="1"/>
        <w:spacing w:before="80"/>
        <w:ind w:right="117"/>
        <w:jc w:val="right"/>
      </w:pPr>
      <w:r>
        <w:t>ДОДАТОК</w:t>
      </w:r>
      <w:r>
        <w:rPr>
          <w:spacing w:val="-5"/>
        </w:rPr>
        <w:t xml:space="preserve"> </w:t>
      </w:r>
      <w:r>
        <w:t>3</w:t>
      </w:r>
    </w:p>
    <w:p w:rsidR="001E501F" w:rsidRDefault="008C0ACE">
      <w:pPr>
        <w:spacing w:before="37"/>
        <w:ind w:right="124"/>
        <w:jc w:val="right"/>
        <w:rPr>
          <w:i/>
        </w:rPr>
      </w:pPr>
      <w:r>
        <w:rPr>
          <w:i/>
        </w:rPr>
        <w:t>до</w:t>
      </w:r>
      <w:r>
        <w:rPr>
          <w:i/>
          <w:spacing w:val="-8"/>
        </w:rPr>
        <w:t xml:space="preserve"> </w:t>
      </w:r>
      <w:r>
        <w:rPr>
          <w:i/>
        </w:rPr>
        <w:t>тендерної</w:t>
      </w:r>
      <w:r>
        <w:rPr>
          <w:i/>
          <w:spacing w:val="-10"/>
        </w:rPr>
        <w:t xml:space="preserve"> </w:t>
      </w:r>
      <w:r>
        <w:rPr>
          <w:i/>
        </w:rPr>
        <w:t>документації</w:t>
      </w:r>
    </w:p>
    <w:p w:rsidR="0043396C" w:rsidRDefault="0043396C" w:rsidP="0043396C">
      <w:pPr>
        <w:jc w:val="center"/>
        <w:rPr>
          <w:rFonts w:eastAsia="Times New Roman CYR"/>
          <w:bCs/>
          <w:i/>
          <w:sz w:val="24"/>
          <w:szCs w:val="24"/>
          <w:lang w:eastAsia="zh-CN"/>
        </w:rPr>
      </w:pPr>
      <w:r>
        <w:rPr>
          <w:rFonts w:eastAsia="Times New Roman CYR"/>
          <w:bCs/>
          <w:i/>
          <w:sz w:val="24"/>
          <w:szCs w:val="24"/>
          <w:lang w:eastAsia="zh-CN"/>
        </w:rPr>
        <w:t>(Проект договору)</w:t>
      </w:r>
    </w:p>
    <w:p w:rsidR="009D75BA" w:rsidRDefault="009D75BA" w:rsidP="009D75BA">
      <w:pPr>
        <w:spacing w:before="120" w:after="120"/>
        <w:ind w:left="45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ДОГОВІР ПРО НАДАННЯ ПОСЛУГ № ___________</w:t>
      </w:r>
    </w:p>
    <w:p w:rsidR="009D75BA" w:rsidRDefault="009D75BA" w:rsidP="009D75BA">
      <w:pPr>
        <w:spacing w:before="240"/>
        <w:ind w:left="454"/>
        <w:jc w:val="center"/>
        <w:rPr>
          <w:rFonts w:eastAsia="Calibri"/>
        </w:rPr>
      </w:pPr>
      <w:r>
        <w:rPr>
          <w:rFonts w:eastAsia="Calibri"/>
        </w:rPr>
        <w:t>м. Лубни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</w:t>
      </w:r>
      <w:r>
        <w:rPr>
          <w:rFonts w:eastAsia="Calibri"/>
          <w:bCs/>
          <w:color w:val="000000"/>
        </w:rPr>
        <w:t>___ ___________ 2023 року</w:t>
      </w:r>
    </w:p>
    <w:p w:rsidR="00296E0B" w:rsidRDefault="00282625" w:rsidP="003379EB">
      <w:pPr>
        <w:pStyle w:val="a3"/>
        <w:tabs>
          <w:tab w:val="left" w:pos="3508"/>
          <w:tab w:val="left" w:pos="5091"/>
        </w:tabs>
        <w:spacing w:before="90"/>
        <w:ind w:left="425" w:right="244"/>
        <w:jc w:val="both"/>
      </w:pPr>
      <w:r>
        <w:rPr>
          <w:u w:val="single"/>
        </w:rPr>
        <w:t>________________________________________________________________________________</w:t>
      </w:r>
      <w:r w:rsidR="00296E0B">
        <w:rPr>
          <w:b/>
        </w:rPr>
        <w:t xml:space="preserve"> </w:t>
      </w:r>
      <w:r w:rsidR="00296E0B">
        <w:t>(надалі іменується - Виконавець),</w:t>
      </w:r>
      <w:r w:rsidRPr="00282625">
        <w:t xml:space="preserve"> </w:t>
      </w:r>
      <w:r>
        <w:t xml:space="preserve">в </w:t>
      </w:r>
      <w:proofErr w:type="spellStart"/>
      <w:r>
        <w:t>особі________________________________________</w:t>
      </w:r>
      <w:proofErr w:type="spellEnd"/>
      <w:r>
        <w:t>______,</w:t>
      </w:r>
      <w:r w:rsidR="00296E0B">
        <w:t xml:space="preserve"> що діє на</w:t>
      </w:r>
      <w:r w:rsidR="00296E0B">
        <w:rPr>
          <w:spacing w:val="1"/>
        </w:rPr>
        <w:t xml:space="preserve"> </w:t>
      </w:r>
      <w:proofErr w:type="spellStart"/>
      <w:r w:rsidR="00296E0B">
        <w:t>підставі</w:t>
      </w:r>
      <w:r>
        <w:t>_______________</w:t>
      </w:r>
      <w:proofErr w:type="spellEnd"/>
      <w:r>
        <w:t>________</w:t>
      </w:r>
      <w:r w:rsidR="00296E0B">
        <w:t>з</w:t>
      </w:r>
      <w:r w:rsidR="00296E0B">
        <w:rPr>
          <w:spacing w:val="1"/>
        </w:rPr>
        <w:t xml:space="preserve"> </w:t>
      </w:r>
      <w:r w:rsidR="00296E0B">
        <w:t>однієї</w:t>
      </w:r>
      <w:r w:rsidR="00296E0B">
        <w:rPr>
          <w:spacing w:val="1"/>
        </w:rPr>
        <w:t xml:space="preserve"> </w:t>
      </w:r>
      <w:r w:rsidR="00296E0B">
        <w:t>сторони,</w:t>
      </w:r>
      <w:r w:rsidR="00296E0B">
        <w:rPr>
          <w:spacing w:val="1"/>
        </w:rPr>
        <w:t xml:space="preserve"> </w:t>
      </w:r>
      <w:r w:rsidR="00296E0B">
        <w:t>та</w:t>
      </w:r>
      <w:r w:rsidR="00296E0B">
        <w:rPr>
          <w:spacing w:val="1"/>
        </w:rPr>
        <w:t xml:space="preserve"> </w:t>
      </w:r>
      <w:r w:rsidR="00296E0B">
        <w:rPr>
          <w:b/>
        </w:rPr>
        <w:t>Акціонерне</w:t>
      </w:r>
      <w:r w:rsidR="00296E0B">
        <w:rPr>
          <w:b/>
          <w:spacing w:val="1"/>
        </w:rPr>
        <w:t xml:space="preserve"> </w:t>
      </w:r>
      <w:r w:rsidR="00296E0B">
        <w:rPr>
          <w:b/>
        </w:rPr>
        <w:t>товариство</w:t>
      </w:r>
      <w:r w:rsidR="00296E0B">
        <w:rPr>
          <w:b/>
          <w:spacing w:val="1"/>
        </w:rPr>
        <w:t xml:space="preserve"> </w:t>
      </w:r>
      <w:r w:rsidR="00296E0B">
        <w:rPr>
          <w:b/>
        </w:rPr>
        <w:t>"</w:t>
      </w:r>
      <w:proofErr w:type="spellStart"/>
      <w:r w:rsidR="00296E0B">
        <w:rPr>
          <w:b/>
        </w:rPr>
        <w:t>Опетатор</w:t>
      </w:r>
      <w:proofErr w:type="spellEnd"/>
      <w:r w:rsidR="00296E0B">
        <w:rPr>
          <w:b/>
          <w:spacing w:val="1"/>
        </w:rPr>
        <w:t xml:space="preserve"> </w:t>
      </w:r>
      <w:r w:rsidR="00296E0B">
        <w:rPr>
          <w:b/>
        </w:rPr>
        <w:t>газорозподільної системи «</w:t>
      </w:r>
      <w:proofErr w:type="spellStart"/>
      <w:r w:rsidR="00296E0B">
        <w:rPr>
          <w:b/>
        </w:rPr>
        <w:t>Лубнигаз</w:t>
      </w:r>
      <w:proofErr w:type="spellEnd"/>
      <w:r w:rsidR="00296E0B">
        <w:rPr>
          <w:b/>
        </w:rPr>
        <w:t xml:space="preserve">» </w:t>
      </w:r>
      <w:r w:rsidR="00296E0B">
        <w:t>(надалі іменується - Замовник</w:t>
      </w:r>
      <w:r w:rsidR="00296E0B">
        <w:rPr>
          <w:b/>
        </w:rPr>
        <w:t>)</w:t>
      </w:r>
      <w:r w:rsidR="00296E0B">
        <w:t>, в особі</w:t>
      </w:r>
      <w:r>
        <w:t xml:space="preserve"> генерального директора</w:t>
      </w:r>
      <w:r w:rsidR="00296E0B">
        <w:t xml:space="preserve"> Кондратенка</w:t>
      </w:r>
      <w:r w:rsidR="00296E0B">
        <w:rPr>
          <w:spacing w:val="1"/>
        </w:rPr>
        <w:t xml:space="preserve"> </w:t>
      </w:r>
      <w:r w:rsidR="00296E0B">
        <w:t>Ігоря</w:t>
      </w:r>
      <w:r w:rsidR="00296E0B">
        <w:rPr>
          <w:spacing w:val="1"/>
        </w:rPr>
        <w:t xml:space="preserve"> </w:t>
      </w:r>
      <w:r w:rsidR="00296E0B">
        <w:t>Івановича,</w:t>
      </w:r>
      <w:r w:rsidR="00296E0B">
        <w:rPr>
          <w:spacing w:val="1"/>
        </w:rPr>
        <w:t xml:space="preserve"> </w:t>
      </w:r>
      <w:r w:rsidR="00296E0B">
        <w:t>що</w:t>
      </w:r>
      <w:r w:rsidR="00296E0B">
        <w:rPr>
          <w:spacing w:val="1"/>
        </w:rPr>
        <w:t xml:space="preserve"> </w:t>
      </w:r>
      <w:r w:rsidR="00296E0B">
        <w:t>діє</w:t>
      </w:r>
      <w:r w:rsidR="00296E0B">
        <w:rPr>
          <w:spacing w:val="1"/>
        </w:rPr>
        <w:t xml:space="preserve"> </w:t>
      </w:r>
      <w:r w:rsidR="00296E0B">
        <w:t>на</w:t>
      </w:r>
      <w:r w:rsidR="00296E0B">
        <w:rPr>
          <w:spacing w:val="1"/>
        </w:rPr>
        <w:t xml:space="preserve"> </w:t>
      </w:r>
      <w:r w:rsidR="00296E0B">
        <w:t>підставі</w:t>
      </w:r>
      <w:r w:rsidR="00296E0B">
        <w:rPr>
          <w:spacing w:val="1"/>
        </w:rPr>
        <w:t xml:space="preserve"> </w:t>
      </w:r>
      <w:r w:rsidR="00296E0B">
        <w:t>Статуту,</w:t>
      </w:r>
      <w:r w:rsidR="00296E0B">
        <w:rPr>
          <w:spacing w:val="1"/>
        </w:rPr>
        <w:t xml:space="preserve"> </w:t>
      </w:r>
      <w:r w:rsidR="00296E0B">
        <w:t>з</w:t>
      </w:r>
      <w:r w:rsidR="00296E0B">
        <w:rPr>
          <w:spacing w:val="1"/>
        </w:rPr>
        <w:t xml:space="preserve"> </w:t>
      </w:r>
      <w:r w:rsidR="00296E0B">
        <w:t>іншої</w:t>
      </w:r>
      <w:r w:rsidR="00296E0B">
        <w:rPr>
          <w:spacing w:val="1"/>
        </w:rPr>
        <w:t xml:space="preserve"> </w:t>
      </w:r>
      <w:r w:rsidR="00296E0B">
        <w:t>сторони,</w:t>
      </w:r>
      <w:r w:rsidR="00296E0B">
        <w:rPr>
          <w:spacing w:val="1"/>
        </w:rPr>
        <w:t xml:space="preserve"> </w:t>
      </w:r>
      <w:r w:rsidR="00296E0B">
        <w:t>(в</w:t>
      </w:r>
      <w:r w:rsidR="00296E0B">
        <w:rPr>
          <w:spacing w:val="60"/>
        </w:rPr>
        <w:t xml:space="preserve"> </w:t>
      </w:r>
      <w:r w:rsidR="00296E0B">
        <w:t>подальшому</w:t>
      </w:r>
      <w:r w:rsidR="00296E0B">
        <w:rPr>
          <w:spacing w:val="60"/>
        </w:rPr>
        <w:t xml:space="preserve"> </w:t>
      </w:r>
      <w:r w:rsidR="00296E0B">
        <w:t>разом</w:t>
      </w:r>
      <w:r w:rsidR="00296E0B">
        <w:rPr>
          <w:spacing w:val="1"/>
        </w:rPr>
        <w:t xml:space="preserve"> </w:t>
      </w:r>
      <w:r w:rsidR="00296E0B">
        <w:t>іменується - "Сторони", а кожна окремо</w:t>
      </w:r>
      <w:r w:rsidR="00296E0B">
        <w:rPr>
          <w:spacing w:val="1"/>
        </w:rPr>
        <w:t xml:space="preserve"> </w:t>
      </w:r>
      <w:r w:rsidR="00296E0B">
        <w:t>- "Сторона") уклали цей Договір про надання послуг</w:t>
      </w:r>
      <w:r w:rsidR="00296E0B">
        <w:rPr>
          <w:spacing w:val="-57"/>
        </w:rPr>
        <w:t xml:space="preserve"> </w:t>
      </w:r>
      <w:r w:rsidR="00296E0B">
        <w:t>(надалі</w:t>
      </w:r>
      <w:r w:rsidR="00296E0B">
        <w:rPr>
          <w:spacing w:val="-1"/>
        </w:rPr>
        <w:t xml:space="preserve"> </w:t>
      </w:r>
      <w:r w:rsidR="00296E0B">
        <w:t>іменується</w:t>
      </w:r>
      <w:r w:rsidR="00296E0B">
        <w:rPr>
          <w:spacing w:val="2"/>
        </w:rPr>
        <w:t xml:space="preserve"> </w:t>
      </w:r>
      <w:r w:rsidR="00296E0B">
        <w:t>"Договір") про</w:t>
      </w:r>
      <w:r w:rsidR="00296E0B">
        <w:rPr>
          <w:spacing w:val="-1"/>
        </w:rPr>
        <w:t xml:space="preserve"> </w:t>
      </w:r>
      <w:r w:rsidR="00296E0B">
        <w:t>таке:</w:t>
      </w:r>
    </w:p>
    <w:p w:rsidR="00296E0B" w:rsidRDefault="00296E0B" w:rsidP="00296E0B">
      <w:pPr>
        <w:pStyle w:val="a3"/>
        <w:spacing w:before="5"/>
      </w:pPr>
    </w:p>
    <w:p w:rsidR="003379EB" w:rsidRDefault="003379EB" w:rsidP="00CE1753">
      <w:pPr>
        <w:pStyle w:val="1"/>
        <w:numPr>
          <w:ilvl w:val="1"/>
          <w:numId w:val="42"/>
        </w:numPr>
        <w:tabs>
          <w:tab w:val="left" w:pos="4640"/>
        </w:tabs>
        <w:spacing w:before="3" w:line="274" w:lineRule="exact"/>
        <w:ind w:hanging="30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:rsidR="003379EB" w:rsidRDefault="003379EB" w:rsidP="00CE1753">
      <w:pPr>
        <w:pStyle w:val="a4"/>
        <w:numPr>
          <w:ilvl w:val="1"/>
          <w:numId w:val="41"/>
        </w:numPr>
        <w:tabs>
          <w:tab w:val="left" w:pos="1558"/>
        </w:tabs>
        <w:spacing w:before="0"/>
        <w:ind w:right="247" w:firstLine="566"/>
        <w:jc w:val="both"/>
        <w:rPr>
          <w:sz w:val="24"/>
        </w:rPr>
      </w:pPr>
      <w:r>
        <w:rPr>
          <w:sz w:val="24"/>
        </w:rPr>
        <w:t>В порядку і 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умовах, встановлених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 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надати Замовникові послуги </w:t>
      </w:r>
      <w:proofErr w:type="spellStart"/>
      <w:r>
        <w:rPr>
          <w:sz w:val="24"/>
        </w:rPr>
        <w:t>шиномонтажу</w:t>
      </w:r>
      <w:proofErr w:type="spellEnd"/>
      <w:r>
        <w:rPr>
          <w:sz w:val="24"/>
        </w:rPr>
        <w:t xml:space="preserve"> автомобілів (далі – послуги), а Замовник – прийняти</w:t>
      </w:r>
      <w:r>
        <w:rPr>
          <w:spacing w:val="-57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 такі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послуги.</w:t>
      </w:r>
    </w:p>
    <w:p w:rsidR="003379EB" w:rsidRDefault="003379EB" w:rsidP="00CE1753">
      <w:pPr>
        <w:pStyle w:val="a4"/>
        <w:numPr>
          <w:ilvl w:val="1"/>
          <w:numId w:val="41"/>
        </w:numPr>
        <w:tabs>
          <w:tab w:val="left" w:pos="1531"/>
        </w:tabs>
        <w:spacing w:before="0"/>
        <w:ind w:right="246" w:firstLine="566"/>
        <w:jc w:val="both"/>
        <w:rPr>
          <w:sz w:val="24"/>
        </w:rPr>
      </w:pPr>
      <w:r>
        <w:rPr>
          <w:sz w:val="24"/>
        </w:rPr>
        <w:t>Перелік та склад послуг зазначається у Специфікації, яка є Додатком № 1 до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невід'ємною частиною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379EB" w:rsidRDefault="003379EB" w:rsidP="003379EB">
      <w:pPr>
        <w:pStyle w:val="a3"/>
        <w:spacing w:before="2"/>
      </w:pPr>
    </w:p>
    <w:p w:rsidR="003379EB" w:rsidRDefault="003379EB" w:rsidP="00CE1753">
      <w:pPr>
        <w:pStyle w:val="1"/>
        <w:numPr>
          <w:ilvl w:val="1"/>
          <w:numId w:val="42"/>
        </w:numPr>
        <w:tabs>
          <w:tab w:val="left" w:pos="3505"/>
        </w:tabs>
        <w:spacing w:line="274" w:lineRule="exact"/>
        <w:ind w:left="3504" w:hanging="241"/>
        <w:jc w:val="both"/>
      </w:pPr>
      <w:r>
        <w:t>Ціна</w:t>
      </w:r>
      <w:r>
        <w:rPr>
          <w:spacing w:val="-2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розрахунків</w:t>
      </w:r>
    </w:p>
    <w:p w:rsidR="003379EB" w:rsidRDefault="003379EB" w:rsidP="00CE1753">
      <w:pPr>
        <w:pStyle w:val="a4"/>
        <w:numPr>
          <w:ilvl w:val="1"/>
          <w:numId w:val="40"/>
        </w:numPr>
        <w:tabs>
          <w:tab w:val="left" w:pos="1507"/>
          <w:tab w:val="left" w:pos="5546"/>
          <w:tab w:val="left" w:pos="10023"/>
        </w:tabs>
        <w:spacing w:before="0"/>
        <w:ind w:right="250" w:firstLine="427"/>
        <w:jc w:val="both"/>
        <w:rPr>
          <w:sz w:val="24"/>
        </w:rPr>
      </w:pPr>
      <w:r>
        <w:rPr>
          <w:sz w:val="24"/>
        </w:rPr>
        <w:t>Ціна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39"/>
          <w:sz w:val="24"/>
        </w:rPr>
        <w:t xml:space="preserve"> </w:t>
      </w:r>
      <w:r>
        <w:rPr>
          <w:sz w:val="24"/>
        </w:rPr>
        <w:t>становить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грн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прописом</w:t>
      </w:r>
      <w:r>
        <w:rPr>
          <w:sz w:val="24"/>
        </w:rPr>
        <w:t>),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тому</w:t>
      </w:r>
      <w:r>
        <w:rPr>
          <w:spacing w:val="39"/>
          <w:sz w:val="24"/>
        </w:rPr>
        <w:t xml:space="preserve"> </w:t>
      </w:r>
      <w:r>
        <w:rPr>
          <w:sz w:val="24"/>
        </w:rPr>
        <w:t>числі</w:t>
      </w:r>
      <w:r>
        <w:rPr>
          <w:spacing w:val="42"/>
          <w:sz w:val="24"/>
        </w:rPr>
        <w:t xml:space="preserve"> </w:t>
      </w:r>
      <w:r>
        <w:rPr>
          <w:sz w:val="24"/>
        </w:rPr>
        <w:t>ПДВ</w:t>
      </w:r>
      <w:r>
        <w:rPr>
          <w:sz w:val="24"/>
          <w:u w:val="single"/>
        </w:rPr>
        <w:tab/>
      </w:r>
      <w:r>
        <w:rPr>
          <w:sz w:val="24"/>
        </w:rPr>
        <w:t>грн.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(прописом</w:t>
      </w:r>
      <w:r>
        <w:rPr>
          <w:sz w:val="24"/>
        </w:rPr>
        <w:t>). Ціна Договору (загальна вартість послуг за Договором) визначені з урахуванням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Замовнику.</w:t>
      </w:r>
    </w:p>
    <w:p w:rsidR="003379EB" w:rsidRDefault="003379EB" w:rsidP="00CE1753">
      <w:pPr>
        <w:pStyle w:val="a4"/>
        <w:numPr>
          <w:ilvl w:val="1"/>
          <w:numId w:val="40"/>
        </w:numPr>
        <w:tabs>
          <w:tab w:val="left" w:pos="1387"/>
        </w:tabs>
        <w:spacing w:before="0"/>
        <w:ind w:right="248" w:firstLine="427"/>
        <w:jc w:val="both"/>
        <w:rPr>
          <w:sz w:val="24"/>
        </w:rPr>
      </w:pPr>
      <w:r>
        <w:rPr>
          <w:sz w:val="24"/>
        </w:rPr>
        <w:t>Оплата вартості послуг Замовником здійснюється відповідно до акта наданих 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 перерахування грошових коштів на розрахунковий рахунок Виконавця протягом 20</w:t>
      </w:r>
      <w:r>
        <w:rPr>
          <w:spacing w:val="1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-3"/>
          <w:sz w:val="24"/>
        </w:rPr>
        <w:t xml:space="preserve"> </w:t>
      </w:r>
      <w:r>
        <w:rPr>
          <w:sz w:val="24"/>
        </w:rPr>
        <w:t>з дня</w:t>
      </w:r>
      <w:r>
        <w:rPr>
          <w:spacing w:val="-3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акта наданих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послуг.</w:t>
      </w:r>
    </w:p>
    <w:p w:rsidR="003379EB" w:rsidRDefault="003379EB" w:rsidP="00CE1753">
      <w:pPr>
        <w:pStyle w:val="a4"/>
        <w:numPr>
          <w:ilvl w:val="1"/>
          <w:numId w:val="40"/>
        </w:numPr>
        <w:tabs>
          <w:tab w:val="left" w:pos="1421"/>
        </w:tabs>
        <w:spacing w:before="0"/>
        <w:ind w:right="253" w:firstLine="427"/>
        <w:jc w:val="both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національній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 Датою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вважається дата списання коштів з розрахункового рахунку Сторони, що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оплату.</w:t>
      </w:r>
    </w:p>
    <w:p w:rsidR="003379EB" w:rsidRDefault="003379EB" w:rsidP="003379EB">
      <w:pPr>
        <w:pStyle w:val="a3"/>
        <w:spacing w:before="2"/>
      </w:pPr>
    </w:p>
    <w:p w:rsidR="003379EB" w:rsidRDefault="003379EB" w:rsidP="00CE1753">
      <w:pPr>
        <w:pStyle w:val="1"/>
        <w:numPr>
          <w:ilvl w:val="1"/>
          <w:numId w:val="42"/>
        </w:numPr>
        <w:tabs>
          <w:tab w:val="left" w:pos="4376"/>
        </w:tabs>
        <w:spacing w:line="274" w:lineRule="exact"/>
        <w:ind w:left="4375" w:hanging="241"/>
        <w:jc w:val="both"/>
      </w:pPr>
      <w:r>
        <w:t>Строк</w:t>
      </w:r>
      <w:r>
        <w:rPr>
          <w:spacing w:val="-5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послуг</w:t>
      </w:r>
    </w:p>
    <w:p w:rsidR="003379EB" w:rsidRDefault="003379EB" w:rsidP="00CE1753">
      <w:pPr>
        <w:pStyle w:val="a4"/>
        <w:numPr>
          <w:ilvl w:val="1"/>
          <w:numId w:val="39"/>
        </w:numPr>
        <w:tabs>
          <w:tab w:val="left" w:pos="1373"/>
        </w:tabs>
        <w:spacing w:before="0"/>
        <w:ind w:right="246" w:firstLine="427"/>
        <w:jc w:val="both"/>
        <w:rPr>
          <w:sz w:val="24"/>
        </w:rPr>
      </w:pPr>
      <w:r>
        <w:rPr>
          <w:sz w:val="24"/>
        </w:rPr>
        <w:t>Строк надання послуг до 31 грудня 2023 року включно. Початок надання послуг – протягом 2-х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 днів з дня отримання Виконавцем наряду-замовлення від Замовника, де зазначається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надаватимуться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поетапно,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наряду-замовлення</w:t>
      </w:r>
      <w:r>
        <w:rPr>
          <w:spacing w:val="6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зазнач</w:t>
      </w:r>
      <w:bookmarkStart w:id="1" w:name="_GoBack"/>
      <w:bookmarkEnd w:id="1"/>
      <w:r>
        <w:rPr>
          <w:sz w:val="24"/>
        </w:rPr>
        <w:t>атиметься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  <w:r>
        <w:rPr>
          <w:spacing w:val="1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замовляється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 Замовника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межах</w:t>
      </w:r>
      <w:r>
        <w:rPr>
          <w:spacing w:val="2"/>
          <w:sz w:val="24"/>
        </w:rPr>
        <w:t xml:space="preserve"> </w:t>
      </w:r>
      <w:r>
        <w:rPr>
          <w:sz w:val="24"/>
        </w:rPr>
        <w:t>запланованої</w:t>
      </w:r>
      <w:r>
        <w:rPr>
          <w:spacing w:val="-1"/>
          <w:sz w:val="24"/>
        </w:rPr>
        <w:t xml:space="preserve"> </w:t>
      </w:r>
      <w:r>
        <w:rPr>
          <w:sz w:val="24"/>
        </w:rPr>
        <w:t>ціни Договору.</w:t>
      </w:r>
    </w:p>
    <w:p w:rsidR="003379EB" w:rsidRDefault="003379EB" w:rsidP="00CE1753">
      <w:pPr>
        <w:pStyle w:val="a4"/>
        <w:numPr>
          <w:ilvl w:val="1"/>
          <w:numId w:val="39"/>
        </w:numPr>
        <w:tabs>
          <w:tab w:val="left" w:pos="1361"/>
        </w:tabs>
        <w:spacing w:before="0"/>
        <w:ind w:left="1360" w:hanging="421"/>
        <w:jc w:val="both"/>
        <w:rPr>
          <w:sz w:val="24"/>
        </w:rPr>
      </w:pPr>
      <w:r>
        <w:rPr>
          <w:sz w:val="24"/>
        </w:rPr>
        <w:t>Послуги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адресою:</w:t>
      </w:r>
    </w:p>
    <w:p w:rsidR="003379EB" w:rsidRDefault="003379EB" w:rsidP="003379EB">
      <w:pPr>
        <w:pStyle w:val="a3"/>
        <w:tabs>
          <w:tab w:val="left" w:pos="10180"/>
        </w:tabs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379EB" w:rsidRDefault="003379EB" w:rsidP="00CE1753">
      <w:pPr>
        <w:pStyle w:val="a4"/>
        <w:numPr>
          <w:ilvl w:val="1"/>
          <w:numId w:val="39"/>
        </w:numPr>
        <w:tabs>
          <w:tab w:val="left" w:pos="1361"/>
        </w:tabs>
        <w:spacing w:before="0"/>
        <w:ind w:right="246" w:firstLine="427"/>
        <w:rPr>
          <w:sz w:val="24"/>
        </w:rPr>
      </w:pPr>
      <w:r>
        <w:rPr>
          <w:sz w:val="24"/>
        </w:rPr>
        <w:t>Завершенням послуг вважається дата підписання Сторонами Акта приймання - передачі</w:t>
      </w:r>
      <w:r>
        <w:rPr>
          <w:spacing w:val="-57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</w:p>
    <w:p w:rsidR="003379EB" w:rsidRDefault="003379EB" w:rsidP="003379EB">
      <w:pPr>
        <w:pStyle w:val="a3"/>
        <w:spacing w:before="7"/>
        <w:rPr>
          <w:sz w:val="14"/>
        </w:rPr>
      </w:pPr>
    </w:p>
    <w:p w:rsidR="003379EB" w:rsidRDefault="003379EB" w:rsidP="00CE1753">
      <w:pPr>
        <w:pStyle w:val="a4"/>
        <w:numPr>
          <w:ilvl w:val="1"/>
          <w:numId w:val="42"/>
        </w:numPr>
        <w:tabs>
          <w:tab w:val="left" w:pos="4241"/>
        </w:tabs>
        <w:spacing w:before="92" w:line="249" w:lineRule="exact"/>
        <w:ind w:left="4241" w:hanging="221"/>
        <w:jc w:val="left"/>
        <w:rPr>
          <w:b/>
        </w:rPr>
      </w:pPr>
      <w:r>
        <w:rPr>
          <w:b/>
        </w:rPr>
        <w:t>Права</w:t>
      </w:r>
      <w:r>
        <w:rPr>
          <w:b/>
          <w:spacing w:val="-2"/>
        </w:rPr>
        <w:t xml:space="preserve"> </w:t>
      </w:r>
      <w:r>
        <w:rPr>
          <w:b/>
        </w:rPr>
        <w:t>та</w:t>
      </w:r>
      <w:r>
        <w:rPr>
          <w:b/>
          <w:spacing w:val="-2"/>
        </w:rPr>
        <w:t xml:space="preserve"> </w:t>
      </w:r>
      <w:r>
        <w:rPr>
          <w:b/>
        </w:rPr>
        <w:t>обов’язки</w:t>
      </w:r>
      <w:r>
        <w:rPr>
          <w:b/>
          <w:spacing w:val="-2"/>
        </w:rPr>
        <w:t xml:space="preserve"> </w:t>
      </w:r>
      <w:r>
        <w:rPr>
          <w:b/>
        </w:rPr>
        <w:t>Сторін</w:t>
      </w:r>
    </w:p>
    <w:p w:rsidR="003379EB" w:rsidRDefault="003379EB" w:rsidP="00CE1753">
      <w:pPr>
        <w:pStyle w:val="a4"/>
        <w:numPr>
          <w:ilvl w:val="1"/>
          <w:numId w:val="38"/>
        </w:numPr>
        <w:tabs>
          <w:tab w:val="left" w:pos="1361"/>
        </w:tabs>
        <w:spacing w:before="0" w:line="272" w:lineRule="exact"/>
        <w:ind w:hanging="421"/>
        <w:rPr>
          <w:i/>
          <w:sz w:val="24"/>
        </w:rPr>
      </w:pPr>
      <w:r>
        <w:rPr>
          <w:i/>
          <w:sz w:val="24"/>
        </w:rPr>
        <w:t>Замовник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право:</w:t>
      </w: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598"/>
        </w:tabs>
        <w:spacing w:before="0"/>
        <w:ind w:right="256" w:firstLine="427"/>
        <w:jc w:val="both"/>
        <w:rPr>
          <w:sz w:val="24"/>
        </w:rPr>
      </w:pPr>
      <w:r>
        <w:rPr>
          <w:sz w:val="24"/>
        </w:rPr>
        <w:t>Вимагати безоплатного виправлення недоліків, що виникли внаслідок допущених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порушень у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строки, 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Замовником.</w:t>
      </w: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670"/>
        </w:tabs>
        <w:spacing w:before="0"/>
        <w:ind w:right="252" w:firstLine="427"/>
        <w:jc w:val="both"/>
        <w:rPr>
          <w:sz w:val="24"/>
        </w:rPr>
      </w:pPr>
      <w:r>
        <w:rPr>
          <w:sz w:val="24"/>
        </w:rPr>
        <w:t>Ініціювати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цей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Договір,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істотних порушень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613"/>
        </w:tabs>
        <w:spacing w:before="0"/>
        <w:ind w:right="254" w:firstLine="427"/>
        <w:jc w:val="both"/>
        <w:rPr>
          <w:sz w:val="24"/>
        </w:rPr>
      </w:pPr>
      <w:r>
        <w:rPr>
          <w:sz w:val="24"/>
        </w:rPr>
        <w:t>Відмовитись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відповідають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правовідносинах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відшкодування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вони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-2"/>
          <w:sz w:val="24"/>
        </w:rPr>
        <w:t xml:space="preserve"> </w:t>
      </w:r>
      <w:r>
        <w:rPr>
          <w:sz w:val="24"/>
        </w:rPr>
        <w:t>неналежного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-5"/>
          <w:sz w:val="24"/>
        </w:rPr>
        <w:t xml:space="preserve"> </w:t>
      </w:r>
      <w:r>
        <w:rPr>
          <w:sz w:val="24"/>
        </w:rPr>
        <w:t>взятих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3379EB" w:rsidRDefault="003379EB" w:rsidP="003379EB">
      <w:pPr>
        <w:jc w:val="both"/>
        <w:rPr>
          <w:sz w:val="24"/>
        </w:rPr>
        <w:sectPr w:rsidR="003379EB">
          <w:pgSz w:w="11910" w:h="16840"/>
          <w:pgMar w:top="760" w:right="600" w:bottom="280" w:left="620" w:header="720" w:footer="720" w:gutter="0"/>
          <w:cols w:space="720"/>
        </w:sectPr>
      </w:pP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644"/>
        </w:tabs>
        <w:spacing w:before="60"/>
        <w:ind w:right="254" w:firstLine="427"/>
        <w:jc w:val="both"/>
        <w:rPr>
          <w:sz w:val="24"/>
        </w:rPr>
      </w:pPr>
      <w:r>
        <w:rPr>
          <w:sz w:val="24"/>
        </w:rPr>
        <w:t>Безпосереднього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місць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перебігу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якості послуг.</w:t>
      </w:r>
    </w:p>
    <w:p w:rsidR="003379EB" w:rsidRDefault="003379EB" w:rsidP="00CE1753">
      <w:pPr>
        <w:pStyle w:val="a4"/>
        <w:numPr>
          <w:ilvl w:val="1"/>
          <w:numId w:val="38"/>
        </w:numPr>
        <w:tabs>
          <w:tab w:val="left" w:pos="1361"/>
        </w:tabs>
        <w:spacing w:before="0"/>
        <w:ind w:hanging="421"/>
        <w:jc w:val="both"/>
        <w:rPr>
          <w:i/>
          <w:sz w:val="24"/>
        </w:rPr>
      </w:pPr>
      <w:r>
        <w:rPr>
          <w:i/>
          <w:sz w:val="24"/>
        </w:rPr>
        <w:t>Замовник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зобов’язується:</w:t>
      </w: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541"/>
        </w:tabs>
        <w:spacing w:before="0"/>
        <w:ind w:left="1540" w:hanging="601"/>
        <w:jc w:val="both"/>
        <w:rPr>
          <w:sz w:val="24"/>
        </w:rPr>
      </w:pPr>
      <w:r>
        <w:rPr>
          <w:sz w:val="24"/>
        </w:rPr>
        <w:t>Здійснити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553"/>
        </w:tabs>
        <w:spacing w:before="0"/>
        <w:ind w:right="248" w:firstLine="427"/>
        <w:jc w:val="both"/>
        <w:rPr>
          <w:sz w:val="24"/>
        </w:rPr>
      </w:pPr>
      <w:r>
        <w:rPr>
          <w:sz w:val="24"/>
        </w:rPr>
        <w:t>Надати Виконавцю всю необхідну інформацію для належного надання послуг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560"/>
        </w:tabs>
        <w:spacing w:before="0"/>
        <w:ind w:right="245" w:firstLine="427"/>
        <w:jc w:val="both"/>
        <w:rPr>
          <w:sz w:val="24"/>
        </w:rPr>
      </w:pPr>
      <w:r>
        <w:rPr>
          <w:sz w:val="24"/>
        </w:rPr>
        <w:t>У разі відсутності зауважень, прийняти послуги, згідно з умовами Договору 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надіслати</w:t>
      </w:r>
      <w:r>
        <w:rPr>
          <w:spacing w:val="1"/>
          <w:sz w:val="24"/>
        </w:rPr>
        <w:t xml:space="preserve"> </w:t>
      </w:r>
      <w:r>
        <w:rPr>
          <w:sz w:val="24"/>
        </w:rPr>
        <w:t>вмотивовану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5-ти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днів.</w:t>
      </w:r>
    </w:p>
    <w:p w:rsidR="003379EB" w:rsidRDefault="003379EB" w:rsidP="00CE1753">
      <w:pPr>
        <w:pStyle w:val="a4"/>
        <w:numPr>
          <w:ilvl w:val="1"/>
          <w:numId w:val="38"/>
        </w:numPr>
        <w:tabs>
          <w:tab w:val="left" w:pos="1361"/>
        </w:tabs>
        <w:spacing w:before="0"/>
        <w:ind w:hanging="421"/>
        <w:jc w:val="both"/>
        <w:rPr>
          <w:i/>
          <w:sz w:val="24"/>
        </w:rPr>
      </w:pPr>
      <w:r>
        <w:rPr>
          <w:i/>
          <w:sz w:val="24"/>
        </w:rPr>
        <w:t>Виконавець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право:</w:t>
      </w: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591"/>
        </w:tabs>
        <w:spacing w:before="0"/>
        <w:ind w:right="254" w:firstLine="427"/>
        <w:jc w:val="both"/>
        <w:rPr>
          <w:sz w:val="24"/>
        </w:rPr>
      </w:pPr>
      <w:r>
        <w:rPr>
          <w:sz w:val="24"/>
        </w:rPr>
        <w:t>Вимагати оплати послуг від Замовника у розмірах та порядку, передбачених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3379EB" w:rsidRDefault="003379EB" w:rsidP="003379EB">
      <w:pPr>
        <w:pStyle w:val="a3"/>
        <w:ind w:left="510" w:right="244" w:firstLine="425"/>
      </w:pPr>
      <w:r>
        <w:t>4.2.2.</w:t>
      </w:r>
      <w:r>
        <w:rPr>
          <w:spacing w:val="1"/>
        </w:rPr>
        <w:t xml:space="preserve"> </w:t>
      </w:r>
      <w:r>
        <w:t>Отримувати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необхідну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</w:p>
    <w:p w:rsidR="003379EB" w:rsidRDefault="003379EB" w:rsidP="00CE1753">
      <w:pPr>
        <w:pStyle w:val="a4"/>
        <w:numPr>
          <w:ilvl w:val="1"/>
          <w:numId w:val="38"/>
        </w:numPr>
        <w:tabs>
          <w:tab w:val="left" w:pos="1361"/>
        </w:tabs>
        <w:spacing w:before="0"/>
        <w:ind w:hanging="421"/>
        <w:jc w:val="both"/>
        <w:rPr>
          <w:i/>
          <w:sz w:val="24"/>
        </w:rPr>
      </w:pPr>
      <w:r>
        <w:rPr>
          <w:i/>
          <w:sz w:val="24"/>
        </w:rPr>
        <w:t>Виконавець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зобов’язаний:</w:t>
      </w: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608"/>
        </w:tabs>
        <w:spacing w:before="0"/>
        <w:ind w:right="248" w:firstLine="427"/>
        <w:jc w:val="both"/>
        <w:rPr>
          <w:sz w:val="24"/>
        </w:rPr>
      </w:pPr>
      <w:r>
        <w:rPr>
          <w:sz w:val="24"/>
        </w:rPr>
        <w:t>Якісно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робітників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фахівців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57"/>
          <w:sz w:val="24"/>
        </w:rPr>
        <w:t xml:space="preserve"> </w:t>
      </w:r>
      <w:r>
        <w:rPr>
          <w:sz w:val="24"/>
        </w:rPr>
        <w:t>підготовки.</w:t>
      </w: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615"/>
        </w:tabs>
        <w:spacing w:before="1"/>
        <w:ind w:right="244" w:firstLine="427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актів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приймання-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завершення надання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послуг.</w:t>
      </w:r>
    </w:p>
    <w:p w:rsidR="003379EB" w:rsidRDefault="003379EB" w:rsidP="00CE1753">
      <w:pPr>
        <w:pStyle w:val="a4"/>
        <w:numPr>
          <w:ilvl w:val="2"/>
          <w:numId w:val="38"/>
        </w:numPr>
        <w:tabs>
          <w:tab w:val="left" w:pos="1605"/>
        </w:tabs>
        <w:spacing w:before="0"/>
        <w:ind w:right="248" w:firstLine="427"/>
        <w:jc w:val="both"/>
        <w:rPr>
          <w:sz w:val="24"/>
        </w:rPr>
      </w:pPr>
      <w:r>
        <w:rPr>
          <w:sz w:val="24"/>
        </w:rPr>
        <w:t>Відшкодувати,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57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9"/>
          <w:sz w:val="24"/>
        </w:rPr>
        <w:t xml:space="preserve"> </w:t>
      </w:r>
      <w:r>
        <w:rPr>
          <w:sz w:val="24"/>
        </w:rPr>
        <w:t>збитки,</w:t>
      </w:r>
      <w:r>
        <w:rPr>
          <w:spacing w:val="-1"/>
          <w:sz w:val="24"/>
        </w:rPr>
        <w:t xml:space="preserve"> </w:t>
      </w:r>
      <w:r>
        <w:rPr>
          <w:sz w:val="24"/>
        </w:rPr>
        <w:t>якщо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доведе,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збитки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завдані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вини.</w:t>
      </w:r>
    </w:p>
    <w:p w:rsidR="003379EB" w:rsidRDefault="003379EB" w:rsidP="00CE1753">
      <w:pPr>
        <w:pStyle w:val="a4"/>
        <w:numPr>
          <w:ilvl w:val="2"/>
          <w:numId w:val="37"/>
        </w:numPr>
        <w:tabs>
          <w:tab w:val="left" w:pos="1601"/>
        </w:tabs>
        <w:spacing w:before="0"/>
        <w:ind w:right="255" w:firstLine="427"/>
        <w:jc w:val="both"/>
        <w:rPr>
          <w:sz w:val="24"/>
        </w:rPr>
      </w:pPr>
      <w:r>
        <w:rPr>
          <w:sz w:val="24"/>
        </w:rPr>
        <w:t>Інформувати письмово Замовника про обставини, що перешкоджають виконанню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3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умов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"/>
          <w:sz w:val="24"/>
        </w:rPr>
        <w:t xml:space="preserve"> </w:t>
      </w:r>
      <w:r>
        <w:rPr>
          <w:sz w:val="24"/>
        </w:rPr>
        <w:t>про заходи,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усунення.</w:t>
      </w:r>
    </w:p>
    <w:p w:rsidR="003379EB" w:rsidRDefault="003379EB" w:rsidP="00CE1753">
      <w:pPr>
        <w:pStyle w:val="a4"/>
        <w:numPr>
          <w:ilvl w:val="2"/>
          <w:numId w:val="37"/>
        </w:numPr>
        <w:tabs>
          <w:tab w:val="left" w:pos="1482"/>
        </w:tabs>
        <w:spacing w:before="0"/>
        <w:ind w:right="252" w:firstLine="427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перебувають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Виконавця 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надання послуг.</w:t>
      </w:r>
    </w:p>
    <w:p w:rsidR="003379EB" w:rsidRDefault="003379EB" w:rsidP="003379EB">
      <w:pPr>
        <w:pStyle w:val="a3"/>
        <w:spacing w:before="5"/>
      </w:pPr>
    </w:p>
    <w:p w:rsidR="003379EB" w:rsidRDefault="003379EB" w:rsidP="00CE1753">
      <w:pPr>
        <w:pStyle w:val="1"/>
        <w:numPr>
          <w:ilvl w:val="1"/>
          <w:numId w:val="42"/>
        </w:numPr>
        <w:tabs>
          <w:tab w:val="left" w:pos="3449"/>
        </w:tabs>
        <w:spacing w:line="274" w:lineRule="exact"/>
        <w:ind w:left="3449" w:hanging="240"/>
        <w:jc w:val="both"/>
      </w:pPr>
      <w:r>
        <w:t>Порядок</w:t>
      </w:r>
      <w:r>
        <w:rPr>
          <w:spacing w:val="-2"/>
        </w:rPr>
        <w:t xml:space="preserve"> </w:t>
      </w:r>
      <w:r>
        <w:t>здачі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приймання</w:t>
      </w:r>
      <w:r>
        <w:rPr>
          <w:spacing w:val="-2"/>
        </w:rPr>
        <w:t xml:space="preserve"> </w:t>
      </w:r>
      <w:r>
        <w:t>наданих</w:t>
      </w:r>
      <w:r>
        <w:rPr>
          <w:spacing w:val="-4"/>
        </w:rPr>
        <w:t xml:space="preserve"> </w:t>
      </w:r>
      <w:r>
        <w:t>послуг</w:t>
      </w:r>
    </w:p>
    <w:p w:rsidR="003379EB" w:rsidRDefault="003379EB" w:rsidP="00CE1753">
      <w:pPr>
        <w:pStyle w:val="a4"/>
        <w:numPr>
          <w:ilvl w:val="1"/>
          <w:numId w:val="36"/>
        </w:numPr>
        <w:tabs>
          <w:tab w:val="left" w:pos="1302"/>
        </w:tabs>
        <w:spacing w:before="0" w:line="274" w:lineRule="exact"/>
        <w:ind w:hanging="362"/>
        <w:jc w:val="both"/>
        <w:rPr>
          <w:sz w:val="24"/>
        </w:rPr>
      </w:pPr>
      <w:r>
        <w:rPr>
          <w:sz w:val="24"/>
        </w:rPr>
        <w:t>Закінчення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3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послуг.</w:t>
      </w:r>
    </w:p>
    <w:p w:rsidR="003379EB" w:rsidRDefault="003379EB" w:rsidP="00CE1753">
      <w:pPr>
        <w:pStyle w:val="a4"/>
        <w:numPr>
          <w:ilvl w:val="1"/>
          <w:numId w:val="36"/>
        </w:numPr>
        <w:tabs>
          <w:tab w:val="left" w:pos="1452"/>
        </w:tabs>
        <w:spacing w:before="0"/>
        <w:ind w:left="512" w:right="247" w:firstLine="42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завершенню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(п’яти)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приймання-передачі наданих послуг, повинен затвердити або надати Виконавцю зауваження до</w:t>
      </w:r>
      <w:r>
        <w:rPr>
          <w:spacing w:val="1"/>
          <w:sz w:val="24"/>
        </w:rPr>
        <w:t xml:space="preserve"> </w:t>
      </w:r>
      <w:r>
        <w:rPr>
          <w:sz w:val="24"/>
        </w:rPr>
        <w:t>нього. У разі відсутності зауважень до Акта приймання-передачі наданих 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вищезазначеного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строку,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зауважень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немає.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виявленні</w:t>
      </w:r>
      <w:r>
        <w:rPr>
          <w:spacing w:val="61"/>
          <w:sz w:val="24"/>
        </w:rPr>
        <w:t xml:space="preserve"> </w:t>
      </w:r>
      <w:r>
        <w:rPr>
          <w:sz w:val="24"/>
        </w:rPr>
        <w:t>зауважень,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двосторонній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переліком</w:t>
      </w:r>
      <w:r>
        <w:rPr>
          <w:spacing w:val="1"/>
          <w:sz w:val="24"/>
        </w:rPr>
        <w:t xml:space="preserve"> </w:t>
      </w:r>
      <w:r>
        <w:rPr>
          <w:sz w:val="24"/>
        </w:rPr>
        <w:t>зауважень.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своїми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свій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строк,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виправити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зауваження та недоліки, які були ним допущені, та повторно передати Акт приймання-передачі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ознайомлення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5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пунктом.</w:t>
      </w:r>
    </w:p>
    <w:p w:rsidR="003379EB" w:rsidRDefault="003379EB" w:rsidP="00CE1753">
      <w:pPr>
        <w:pStyle w:val="a4"/>
        <w:numPr>
          <w:ilvl w:val="1"/>
          <w:numId w:val="36"/>
        </w:numPr>
        <w:tabs>
          <w:tab w:val="left" w:pos="1445"/>
        </w:tabs>
        <w:spacing w:before="1"/>
        <w:ind w:left="512" w:right="257" w:firstLine="427"/>
        <w:jc w:val="both"/>
        <w:rPr>
          <w:sz w:val="24"/>
        </w:rPr>
      </w:pP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виправляє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строк</w:t>
      </w:r>
      <w:r>
        <w:rPr>
          <w:spacing w:val="1"/>
          <w:sz w:val="24"/>
        </w:rPr>
        <w:t xml:space="preserve"> </w:t>
      </w:r>
      <w:r>
        <w:rPr>
          <w:sz w:val="24"/>
        </w:rPr>
        <w:t>неякісно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 має право залучати для усунення недоробок третіх осіб з компенсацією витрат та</w:t>
      </w:r>
      <w:r>
        <w:rPr>
          <w:spacing w:val="1"/>
          <w:sz w:val="24"/>
        </w:rPr>
        <w:t xml:space="preserve"> </w:t>
      </w:r>
      <w:r>
        <w:rPr>
          <w:sz w:val="24"/>
        </w:rPr>
        <w:t>збитків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взаєморозрахунках.</w:t>
      </w:r>
    </w:p>
    <w:p w:rsidR="003379EB" w:rsidRDefault="003379EB" w:rsidP="00CE1753">
      <w:pPr>
        <w:pStyle w:val="a4"/>
        <w:numPr>
          <w:ilvl w:val="1"/>
          <w:numId w:val="36"/>
        </w:numPr>
        <w:tabs>
          <w:tab w:val="left" w:pos="1406"/>
        </w:tabs>
        <w:spacing w:before="0"/>
        <w:ind w:left="512" w:right="244" w:firstLine="427"/>
        <w:jc w:val="both"/>
        <w:rPr>
          <w:sz w:val="24"/>
        </w:rPr>
      </w:pPr>
      <w:r>
        <w:rPr>
          <w:sz w:val="24"/>
        </w:rPr>
        <w:t>Послуги вважаються наданими з моменту підписання Сторонами Акта приймання -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59"/>
          <w:sz w:val="24"/>
        </w:rPr>
        <w:t xml:space="preserve"> </w:t>
      </w:r>
      <w:r>
        <w:rPr>
          <w:sz w:val="24"/>
        </w:rPr>
        <w:t>послуг.</w:t>
      </w:r>
    </w:p>
    <w:p w:rsidR="003379EB" w:rsidRDefault="003379EB" w:rsidP="00CE1753">
      <w:pPr>
        <w:pStyle w:val="1"/>
        <w:numPr>
          <w:ilvl w:val="1"/>
          <w:numId w:val="42"/>
        </w:numPr>
        <w:tabs>
          <w:tab w:val="left" w:pos="5105"/>
        </w:tabs>
        <w:spacing w:before="5" w:line="274" w:lineRule="exact"/>
        <w:ind w:left="5105" w:hanging="240"/>
        <w:jc w:val="both"/>
      </w:pPr>
      <w:r>
        <w:t>Гарантія</w:t>
      </w:r>
    </w:p>
    <w:p w:rsidR="003379EB" w:rsidRDefault="003379EB" w:rsidP="00CE1753">
      <w:pPr>
        <w:pStyle w:val="a4"/>
        <w:numPr>
          <w:ilvl w:val="1"/>
          <w:numId w:val="35"/>
        </w:numPr>
        <w:tabs>
          <w:tab w:val="left" w:pos="1466"/>
        </w:tabs>
        <w:spacing w:before="0"/>
        <w:ind w:right="253" w:firstLine="427"/>
        <w:jc w:val="both"/>
        <w:rPr>
          <w:sz w:val="24"/>
        </w:rPr>
      </w:pPr>
      <w:r>
        <w:rPr>
          <w:sz w:val="24"/>
        </w:rPr>
        <w:t>Гарантія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запасні</w:t>
      </w:r>
      <w:r>
        <w:rPr>
          <w:spacing w:val="1"/>
          <w:sz w:val="24"/>
        </w:rPr>
        <w:t xml:space="preserve"> </w:t>
      </w:r>
      <w:r>
        <w:rPr>
          <w:sz w:val="24"/>
        </w:rPr>
        <w:t>(складові)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частини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обслуговування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колісних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засобів.</w:t>
      </w:r>
      <w:r>
        <w:rPr>
          <w:spacing w:val="1"/>
          <w:sz w:val="24"/>
        </w:rPr>
        <w:t xml:space="preserve"> </w:t>
      </w:r>
      <w:r>
        <w:rPr>
          <w:sz w:val="24"/>
        </w:rPr>
        <w:t>Перебіг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починається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прийому</w:t>
      </w:r>
      <w:r>
        <w:rPr>
          <w:spacing w:val="-9"/>
          <w:sz w:val="24"/>
        </w:rPr>
        <w:t xml:space="preserve"> </w:t>
      </w:r>
      <w:r>
        <w:rPr>
          <w:sz w:val="24"/>
        </w:rPr>
        <w:t>– 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що підтверджує</w:t>
      </w:r>
      <w:r>
        <w:rPr>
          <w:spacing w:val="-2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послуг.</w:t>
      </w:r>
    </w:p>
    <w:p w:rsidR="003379EB" w:rsidRDefault="003379EB" w:rsidP="00CE1753">
      <w:pPr>
        <w:pStyle w:val="a4"/>
        <w:numPr>
          <w:ilvl w:val="1"/>
          <w:numId w:val="35"/>
        </w:numPr>
        <w:tabs>
          <w:tab w:val="left" w:pos="1435"/>
        </w:tabs>
        <w:spacing w:before="0"/>
        <w:ind w:right="249" w:firstLine="42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виявлені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1"/>
          <w:sz w:val="24"/>
        </w:rPr>
        <w:t xml:space="preserve"> </w:t>
      </w:r>
      <w:r>
        <w:rPr>
          <w:sz w:val="24"/>
        </w:rPr>
        <w:t>помічені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звичайному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прийманні наданих послуг, і були виявлені після складання Акта прийому-передачі наданих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повідомляє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</w:t>
      </w:r>
      <w:r>
        <w:rPr>
          <w:spacing w:val="1"/>
          <w:sz w:val="24"/>
        </w:rPr>
        <w:t xml:space="preserve"> </w:t>
      </w:r>
      <w:r>
        <w:rPr>
          <w:sz w:val="24"/>
        </w:rPr>
        <w:t>виклик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Виконавця для складання дефектного акта. Виконавець зобов'язаний за свій рахунок усунути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недоліки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(п’ять)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"/>
          <w:sz w:val="24"/>
        </w:rPr>
        <w:t xml:space="preserve"> </w:t>
      </w:r>
      <w:r>
        <w:rPr>
          <w:sz w:val="24"/>
        </w:rPr>
        <w:t>днів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дефектного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акту.</w:t>
      </w:r>
    </w:p>
    <w:p w:rsidR="003379EB" w:rsidRDefault="003379EB" w:rsidP="003379EB">
      <w:pPr>
        <w:jc w:val="both"/>
        <w:rPr>
          <w:sz w:val="24"/>
        </w:rPr>
        <w:sectPr w:rsidR="003379EB">
          <w:pgSz w:w="11910" w:h="16840"/>
          <w:pgMar w:top="480" w:right="600" w:bottom="280" w:left="620" w:header="720" w:footer="720" w:gutter="0"/>
          <w:cols w:space="720"/>
        </w:sectPr>
      </w:pPr>
    </w:p>
    <w:p w:rsidR="003379EB" w:rsidRDefault="003379EB" w:rsidP="00CE1753">
      <w:pPr>
        <w:pStyle w:val="1"/>
        <w:numPr>
          <w:ilvl w:val="1"/>
          <w:numId w:val="42"/>
        </w:numPr>
        <w:tabs>
          <w:tab w:val="left" w:pos="4505"/>
        </w:tabs>
        <w:spacing w:before="60" w:line="274" w:lineRule="exact"/>
        <w:ind w:left="4505" w:hanging="240"/>
        <w:jc w:val="both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3379EB" w:rsidRDefault="003379EB" w:rsidP="00CE1753">
      <w:pPr>
        <w:pStyle w:val="a4"/>
        <w:numPr>
          <w:ilvl w:val="1"/>
          <w:numId w:val="34"/>
        </w:numPr>
        <w:tabs>
          <w:tab w:val="left" w:pos="1447"/>
        </w:tabs>
        <w:spacing w:before="0"/>
        <w:ind w:right="246" w:firstLine="42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винна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 відшкодовує другій Стороні завдані таким невиконанням або неналежним виконанням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збитки відповідно до чинного законодавства України та цього Договору. Якщо під час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 послуг, передбачених цим Договором, буде завдано шкоди третім особам із вини</w:t>
      </w:r>
      <w:r>
        <w:rPr>
          <w:spacing w:val="1"/>
          <w:sz w:val="24"/>
        </w:rPr>
        <w:t xml:space="preserve"> </w:t>
      </w:r>
      <w:r>
        <w:rPr>
          <w:sz w:val="24"/>
        </w:rPr>
        <w:t>його вини, внаслідок недотримання ним умов Договору чи порядку надання послуг, а 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 його бездіяльності щодо ліквідації обставин, що могли б завдати будь-якої шкоди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третім особам, така шкода відшкодовується Виконавцем особі, якій завдано шкоди у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законодавством.</w:t>
      </w:r>
    </w:p>
    <w:p w:rsidR="003379EB" w:rsidRDefault="003379EB" w:rsidP="00CE1753">
      <w:pPr>
        <w:pStyle w:val="a4"/>
        <w:numPr>
          <w:ilvl w:val="1"/>
          <w:numId w:val="34"/>
        </w:numPr>
        <w:tabs>
          <w:tab w:val="left" w:pos="1438"/>
        </w:tabs>
        <w:spacing w:before="0"/>
        <w:ind w:right="249" w:firstLine="42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неналежне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своїх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сплачує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пеню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0,1%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кожний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прострочення.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пені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1"/>
          <w:sz w:val="24"/>
        </w:rPr>
        <w:t xml:space="preserve"> </w:t>
      </w:r>
      <w:r>
        <w:rPr>
          <w:sz w:val="24"/>
        </w:rPr>
        <w:t>всього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6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зобов’язання.</w:t>
      </w:r>
    </w:p>
    <w:p w:rsidR="003379EB" w:rsidRDefault="003379EB" w:rsidP="003379EB">
      <w:pPr>
        <w:pStyle w:val="a3"/>
        <w:ind w:left="510" w:right="255"/>
      </w:pPr>
      <w:r>
        <w:t>Якщо прострочення виконання зобов’язань перевищує 30 календарних днів, Виконавець</w:t>
      </w:r>
      <w:r>
        <w:rPr>
          <w:spacing w:val="1"/>
        </w:rPr>
        <w:t xml:space="preserve"> </w:t>
      </w:r>
      <w:r>
        <w:t>додатково</w:t>
      </w:r>
      <w:r>
        <w:rPr>
          <w:spacing w:val="-1"/>
        </w:rPr>
        <w:t xml:space="preserve"> </w:t>
      </w:r>
      <w:r>
        <w:t>сплачує</w:t>
      </w:r>
      <w:r>
        <w:rPr>
          <w:spacing w:val="-1"/>
        </w:rPr>
        <w:t xml:space="preserve"> </w:t>
      </w:r>
      <w:r>
        <w:t>штраф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розмірі 7,0%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вартості</w:t>
      </w:r>
      <w:r>
        <w:rPr>
          <w:spacing w:val="4"/>
        </w:rPr>
        <w:t xml:space="preserve"> </w:t>
      </w:r>
      <w:r>
        <w:t>послуг.</w:t>
      </w:r>
    </w:p>
    <w:p w:rsidR="003379EB" w:rsidRDefault="003379EB" w:rsidP="00CE1753">
      <w:pPr>
        <w:pStyle w:val="a4"/>
        <w:numPr>
          <w:ilvl w:val="1"/>
          <w:numId w:val="34"/>
        </w:numPr>
        <w:tabs>
          <w:tab w:val="left" w:pos="1406"/>
        </w:tabs>
        <w:spacing w:before="0"/>
        <w:ind w:right="253" w:firstLine="427"/>
        <w:jc w:val="both"/>
        <w:rPr>
          <w:sz w:val="24"/>
        </w:rPr>
      </w:pPr>
      <w:r>
        <w:rPr>
          <w:sz w:val="24"/>
        </w:rPr>
        <w:t>Застосування санкцій за цим Договором до Сторони, яка порушила зобов’язання 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про надання послуг, не звільняє таку Сторону від виконання своїх обов’язків за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3379EB" w:rsidRDefault="003379EB" w:rsidP="00CE1753">
      <w:pPr>
        <w:pStyle w:val="a4"/>
        <w:numPr>
          <w:ilvl w:val="1"/>
          <w:numId w:val="34"/>
        </w:numPr>
        <w:tabs>
          <w:tab w:val="left" w:pos="1464"/>
        </w:tabs>
        <w:spacing w:before="0"/>
        <w:ind w:right="244" w:firstLine="427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дійшли</w:t>
      </w:r>
      <w:r>
        <w:rPr>
          <w:spacing w:val="1"/>
          <w:sz w:val="24"/>
        </w:rPr>
        <w:t xml:space="preserve"> </w:t>
      </w:r>
      <w:r>
        <w:rPr>
          <w:sz w:val="24"/>
        </w:rPr>
        <w:t>згоди,</w:t>
      </w:r>
      <w:r>
        <w:rPr>
          <w:spacing w:val="1"/>
          <w:sz w:val="24"/>
        </w:rPr>
        <w:t xml:space="preserve"> </w:t>
      </w:r>
      <w:r>
        <w:rPr>
          <w:sz w:val="24"/>
        </w:rPr>
        <w:t>що,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Договором, Замовник може в односторонньому порядку застосувати до Виконавця </w:t>
      </w:r>
      <w:proofErr w:type="spellStart"/>
      <w:r>
        <w:rPr>
          <w:sz w:val="24"/>
        </w:rPr>
        <w:t>оперативно-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господарську санкцію, передбачену п. 4 ч. 1 ст. 236 Господарського кодексу України, а саме: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майбутнє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Виконавцю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(лист).</w:t>
      </w:r>
      <w:r>
        <w:rPr>
          <w:spacing w:val="1"/>
          <w:sz w:val="24"/>
        </w:rPr>
        <w:t xml:space="preserve"> </w:t>
      </w:r>
      <w:r>
        <w:rPr>
          <w:sz w:val="24"/>
        </w:rPr>
        <w:t>Санкція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застосованою</w:t>
      </w:r>
      <w:r>
        <w:rPr>
          <w:spacing w:val="-1"/>
          <w:sz w:val="24"/>
        </w:rPr>
        <w:t xml:space="preserve"> </w:t>
      </w:r>
      <w:r>
        <w:rPr>
          <w:sz w:val="24"/>
        </w:rPr>
        <w:t>з моменту,</w:t>
      </w:r>
      <w:r>
        <w:rPr>
          <w:spacing w:val="2"/>
          <w:sz w:val="24"/>
        </w:rPr>
        <w:t xml:space="preserve"> </w:t>
      </w:r>
      <w:r>
        <w:rPr>
          <w:sz w:val="24"/>
        </w:rPr>
        <w:t>визначеному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повідомленні (листі).</w:t>
      </w:r>
    </w:p>
    <w:p w:rsidR="003379EB" w:rsidRDefault="003379EB" w:rsidP="00CE1753">
      <w:pPr>
        <w:pStyle w:val="a4"/>
        <w:numPr>
          <w:ilvl w:val="1"/>
          <w:numId w:val="34"/>
        </w:numPr>
        <w:tabs>
          <w:tab w:val="left" w:pos="1423"/>
        </w:tabs>
        <w:spacing w:before="0"/>
        <w:ind w:right="250" w:firstLine="427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пожежної</w:t>
      </w:r>
      <w:r>
        <w:rPr>
          <w:spacing w:val="-57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-3"/>
          <w:sz w:val="24"/>
        </w:rPr>
        <w:t xml:space="preserve"> </w:t>
      </w:r>
      <w:r>
        <w:rPr>
          <w:sz w:val="24"/>
        </w:rPr>
        <w:t>згідно 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3379EB" w:rsidRDefault="003379EB" w:rsidP="003379EB">
      <w:pPr>
        <w:pStyle w:val="a3"/>
        <w:spacing w:before="4"/>
      </w:pPr>
    </w:p>
    <w:p w:rsidR="003379EB" w:rsidRDefault="003379EB" w:rsidP="00CE1753">
      <w:pPr>
        <w:pStyle w:val="1"/>
        <w:numPr>
          <w:ilvl w:val="1"/>
          <w:numId w:val="42"/>
        </w:numPr>
        <w:tabs>
          <w:tab w:val="left" w:pos="5129"/>
        </w:tabs>
        <w:spacing w:line="274" w:lineRule="exact"/>
        <w:ind w:left="5129" w:hanging="240"/>
        <w:jc w:val="both"/>
      </w:pPr>
      <w:r>
        <w:t>Форс-мажор</w:t>
      </w:r>
    </w:p>
    <w:p w:rsidR="003379EB" w:rsidRDefault="003379EB" w:rsidP="00CE1753">
      <w:pPr>
        <w:pStyle w:val="a4"/>
        <w:numPr>
          <w:ilvl w:val="1"/>
          <w:numId w:val="33"/>
        </w:numPr>
        <w:tabs>
          <w:tab w:val="left" w:pos="1605"/>
        </w:tabs>
        <w:spacing w:before="0"/>
        <w:ind w:right="247" w:firstLine="487"/>
        <w:jc w:val="both"/>
        <w:rPr>
          <w:sz w:val="24"/>
        </w:rPr>
      </w:pPr>
      <w:r>
        <w:rPr>
          <w:sz w:val="24"/>
        </w:rPr>
        <w:t>Жодна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неналежного виконання нею будь-якого з її зобов’язань по цьому Договору, якщо зазначене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невиконання, несвоєчасне або неналежне виконання зумовлені виключно виникненням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і/або</w:t>
      </w:r>
      <w:r>
        <w:rPr>
          <w:spacing w:val="1"/>
          <w:sz w:val="24"/>
        </w:rPr>
        <w:t xml:space="preserve"> </w:t>
      </w:r>
      <w:r>
        <w:rPr>
          <w:sz w:val="24"/>
        </w:rPr>
        <w:t>дією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обставини непереборної сили</w:t>
      </w:r>
      <w:r>
        <w:rPr>
          <w:spacing w:val="1"/>
          <w:sz w:val="24"/>
        </w:rPr>
        <w:t xml:space="preserve"> </w:t>
      </w:r>
      <w:r>
        <w:rPr>
          <w:sz w:val="24"/>
        </w:rPr>
        <w:t>(форс-мажорних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обставин).</w:t>
      </w:r>
    </w:p>
    <w:p w:rsidR="003379EB" w:rsidRDefault="003379EB" w:rsidP="00CE1753">
      <w:pPr>
        <w:pStyle w:val="a4"/>
        <w:numPr>
          <w:ilvl w:val="1"/>
          <w:numId w:val="33"/>
        </w:numPr>
        <w:tabs>
          <w:tab w:val="left" w:pos="1457"/>
        </w:tabs>
        <w:spacing w:before="0"/>
        <w:ind w:right="255" w:firstLine="487"/>
        <w:jc w:val="both"/>
        <w:rPr>
          <w:sz w:val="24"/>
        </w:rPr>
      </w:pPr>
      <w:r>
        <w:rPr>
          <w:sz w:val="24"/>
        </w:rPr>
        <w:t>В цьому разі під обставинами непереборної сили слід розуміти події надзвичайного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характеру, які виникли після укладення цього Договору незалежно від волі і бажання 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(Сторони), наприклад: дія природних стихій і катаклізмів, війна, безпорядки та ін., заборона і</w:t>
      </w:r>
      <w:r>
        <w:rPr>
          <w:spacing w:val="1"/>
          <w:sz w:val="24"/>
        </w:rPr>
        <w:t xml:space="preserve"> </w:t>
      </w:r>
      <w:r>
        <w:rPr>
          <w:sz w:val="24"/>
        </w:rPr>
        <w:t>обмеження,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витікають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органів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1"/>
          <w:sz w:val="24"/>
        </w:rPr>
        <w:t xml:space="preserve"> </w:t>
      </w:r>
      <w:r>
        <w:rPr>
          <w:sz w:val="24"/>
        </w:rPr>
        <w:t>влади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управління.</w:t>
      </w:r>
    </w:p>
    <w:p w:rsidR="003379EB" w:rsidRDefault="003379EB" w:rsidP="00CE1753">
      <w:pPr>
        <w:pStyle w:val="a4"/>
        <w:numPr>
          <w:ilvl w:val="1"/>
          <w:numId w:val="33"/>
        </w:numPr>
        <w:tabs>
          <w:tab w:val="left" w:pos="1392"/>
        </w:tabs>
        <w:spacing w:before="0"/>
        <w:ind w:right="249" w:firstLine="427"/>
        <w:jc w:val="both"/>
        <w:rPr>
          <w:sz w:val="24"/>
        </w:rPr>
      </w:pPr>
      <w:r>
        <w:rPr>
          <w:sz w:val="24"/>
        </w:rPr>
        <w:t>Сторона, для якої склались форс-мажорні обставини, зобов’язана невідкладно, але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(трьох)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письмовій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інформувати другу 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про настання таких обставин та про їх наслідки.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Аналогічні умови</w:t>
      </w:r>
      <w:r>
        <w:rPr>
          <w:spacing w:val="-57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1"/>
          <w:sz w:val="24"/>
        </w:rPr>
        <w:t xml:space="preserve"> </w:t>
      </w:r>
      <w:r>
        <w:rPr>
          <w:sz w:val="24"/>
        </w:rPr>
        <w:t>та їх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наслідків.</w:t>
      </w:r>
    </w:p>
    <w:p w:rsidR="003379EB" w:rsidRDefault="003379EB" w:rsidP="00CE1753">
      <w:pPr>
        <w:pStyle w:val="a4"/>
        <w:numPr>
          <w:ilvl w:val="1"/>
          <w:numId w:val="33"/>
        </w:numPr>
        <w:tabs>
          <w:tab w:val="left" w:pos="1423"/>
        </w:tabs>
        <w:spacing w:before="0"/>
        <w:ind w:right="250" w:firstLine="427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представити</w:t>
      </w:r>
      <w:r>
        <w:rPr>
          <w:spacing w:val="-57"/>
          <w:sz w:val="24"/>
        </w:rPr>
        <w:t xml:space="preserve"> </w:t>
      </w:r>
      <w:r>
        <w:rPr>
          <w:sz w:val="24"/>
        </w:rPr>
        <w:t>відповідний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сертифікат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Торгово-промислової</w:t>
      </w:r>
      <w:r>
        <w:rPr>
          <w:spacing w:val="1"/>
          <w:sz w:val="24"/>
        </w:rPr>
        <w:t xml:space="preserve"> </w:t>
      </w:r>
      <w:r>
        <w:rPr>
          <w:sz w:val="24"/>
        </w:rPr>
        <w:t>палати,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повинен</w:t>
      </w:r>
      <w:r>
        <w:rPr>
          <w:spacing w:val="1"/>
          <w:sz w:val="24"/>
        </w:rPr>
        <w:t xml:space="preserve"> </w:t>
      </w:r>
      <w:r>
        <w:rPr>
          <w:sz w:val="24"/>
        </w:rPr>
        <w:t>бути</w:t>
      </w:r>
      <w:r>
        <w:rPr>
          <w:spacing w:val="60"/>
          <w:sz w:val="24"/>
        </w:rPr>
        <w:t xml:space="preserve"> </w:t>
      </w:r>
      <w:r>
        <w:rPr>
          <w:sz w:val="24"/>
        </w:rPr>
        <w:t>відмічений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форс-мажорних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обставин та їх</w:t>
      </w:r>
      <w:r>
        <w:rPr>
          <w:spacing w:val="2"/>
          <w:sz w:val="24"/>
        </w:rPr>
        <w:t xml:space="preserve"> </w:t>
      </w:r>
      <w:r>
        <w:rPr>
          <w:sz w:val="24"/>
        </w:rPr>
        <w:t>тривалість.</w:t>
      </w:r>
    </w:p>
    <w:p w:rsidR="003379EB" w:rsidRDefault="003379EB" w:rsidP="003379EB">
      <w:pPr>
        <w:pStyle w:val="a3"/>
        <w:spacing w:before="5"/>
        <w:rPr>
          <w:sz w:val="25"/>
        </w:rPr>
      </w:pPr>
    </w:p>
    <w:p w:rsidR="003379EB" w:rsidRDefault="003379EB" w:rsidP="00CE1753">
      <w:pPr>
        <w:pStyle w:val="1"/>
        <w:numPr>
          <w:ilvl w:val="1"/>
          <w:numId w:val="42"/>
        </w:numPr>
        <w:tabs>
          <w:tab w:val="left" w:pos="4121"/>
        </w:tabs>
        <w:spacing w:line="274" w:lineRule="exact"/>
        <w:ind w:left="4121" w:hanging="240"/>
        <w:jc w:val="both"/>
      </w:pPr>
      <w:r>
        <w:t>Порядок</w:t>
      </w:r>
      <w:r>
        <w:rPr>
          <w:spacing w:val="-3"/>
        </w:rPr>
        <w:t xml:space="preserve"> </w:t>
      </w:r>
      <w:r>
        <w:t>вирішення</w:t>
      </w:r>
      <w:r>
        <w:rPr>
          <w:spacing w:val="-2"/>
        </w:rPr>
        <w:t xml:space="preserve"> </w:t>
      </w:r>
      <w:r>
        <w:t>спорів</w:t>
      </w:r>
    </w:p>
    <w:p w:rsidR="003379EB" w:rsidRDefault="003379EB" w:rsidP="00CE1753">
      <w:pPr>
        <w:pStyle w:val="a4"/>
        <w:numPr>
          <w:ilvl w:val="1"/>
          <w:numId w:val="32"/>
        </w:numPr>
        <w:tabs>
          <w:tab w:val="left" w:pos="1380"/>
        </w:tabs>
        <w:spacing w:before="0"/>
        <w:ind w:right="256" w:firstLine="427"/>
        <w:jc w:val="both"/>
        <w:rPr>
          <w:sz w:val="24"/>
        </w:rPr>
      </w:pPr>
      <w:r>
        <w:rPr>
          <w:sz w:val="24"/>
        </w:rPr>
        <w:t>Усі суперечки, що можуть виникнути з приводу виконання даного Договору,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будуть прагнути</w:t>
      </w:r>
      <w:r>
        <w:rPr>
          <w:spacing w:val="8"/>
          <w:sz w:val="24"/>
        </w:rPr>
        <w:t xml:space="preserve"> </w:t>
      </w:r>
      <w:r>
        <w:rPr>
          <w:sz w:val="24"/>
        </w:rPr>
        <w:t>усунути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переговорів.</w:t>
      </w:r>
    </w:p>
    <w:p w:rsidR="003379EB" w:rsidRDefault="003379EB" w:rsidP="00CE1753">
      <w:pPr>
        <w:pStyle w:val="a4"/>
        <w:numPr>
          <w:ilvl w:val="1"/>
          <w:numId w:val="32"/>
        </w:numPr>
        <w:tabs>
          <w:tab w:val="left" w:pos="1445"/>
        </w:tabs>
        <w:spacing w:before="0"/>
        <w:ind w:right="256" w:firstLine="42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дійдуть</w:t>
      </w:r>
      <w:r>
        <w:rPr>
          <w:spacing w:val="1"/>
          <w:sz w:val="24"/>
        </w:rPr>
        <w:t xml:space="preserve"> </w:t>
      </w:r>
      <w:r>
        <w:rPr>
          <w:sz w:val="24"/>
        </w:rPr>
        <w:t>згоди,</w:t>
      </w:r>
      <w:r>
        <w:rPr>
          <w:spacing w:val="1"/>
          <w:sz w:val="24"/>
        </w:rPr>
        <w:t xml:space="preserve"> </w:t>
      </w:r>
      <w:r>
        <w:rPr>
          <w:sz w:val="24"/>
        </w:rPr>
        <w:t>спір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буде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Господарському суді за місцезнаходженням відповідача відповідно до чинного 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України.</w:t>
      </w:r>
    </w:p>
    <w:p w:rsidR="003379EB" w:rsidRDefault="003379EB" w:rsidP="00CE1753">
      <w:pPr>
        <w:pStyle w:val="a4"/>
        <w:numPr>
          <w:ilvl w:val="1"/>
          <w:numId w:val="32"/>
        </w:numPr>
        <w:tabs>
          <w:tab w:val="left" w:pos="1486"/>
        </w:tabs>
        <w:spacing w:before="0"/>
        <w:ind w:right="253" w:firstLine="42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керуються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3379EB" w:rsidRDefault="003379EB" w:rsidP="003379EB">
      <w:pPr>
        <w:jc w:val="both"/>
        <w:rPr>
          <w:sz w:val="24"/>
        </w:rPr>
        <w:sectPr w:rsidR="003379EB">
          <w:pgSz w:w="11910" w:h="16840"/>
          <w:pgMar w:top="760" w:right="600" w:bottom="280" w:left="620" w:header="720" w:footer="720" w:gutter="0"/>
          <w:cols w:space="720"/>
        </w:sectPr>
      </w:pPr>
    </w:p>
    <w:p w:rsidR="003379EB" w:rsidRDefault="003379EB" w:rsidP="00CE1753">
      <w:pPr>
        <w:pStyle w:val="1"/>
        <w:numPr>
          <w:ilvl w:val="1"/>
          <w:numId w:val="42"/>
        </w:numPr>
        <w:tabs>
          <w:tab w:val="left" w:pos="3262"/>
        </w:tabs>
        <w:spacing w:before="60" w:line="274" w:lineRule="exact"/>
        <w:ind w:left="3261" w:hanging="361"/>
        <w:jc w:val="both"/>
      </w:pPr>
      <w:r>
        <w:t>Порядок</w:t>
      </w:r>
      <w:r>
        <w:rPr>
          <w:spacing w:val="-1"/>
        </w:rPr>
        <w:t xml:space="preserve"> </w:t>
      </w:r>
      <w:r>
        <w:t>змін</w:t>
      </w:r>
      <w:r>
        <w:rPr>
          <w:spacing w:val="-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про закупівлю</w:t>
      </w:r>
    </w:p>
    <w:p w:rsidR="003379EB" w:rsidRDefault="003379EB" w:rsidP="00CE1753">
      <w:pPr>
        <w:pStyle w:val="a4"/>
        <w:numPr>
          <w:ilvl w:val="1"/>
          <w:numId w:val="31"/>
        </w:numPr>
        <w:tabs>
          <w:tab w:val="left" w:pos="1574"/>
        </w:tabs>
        <w:spacing w:before="0"/>
        <w:ind w:right="109" w:firstLine="420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 угоди, яка підписується уповноваженими представниками обох Сторін, скріплюється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 (за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наявності) та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невід`ємною частиною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379EB" w:rsidRDefault="003379EB" w:rsidP="00CE1753">
      <w:pPr>
        <w:pStyle w:val="a4"/>
        <w:numPr>
          <w:ilvl w:val="1"/>
          <w:numId w:val="31"/>
        </w:numPr>
        <w:tabs>
          <w:tab w:val="left" w:pos="1474"/>
        </w:tabs>
        <w:spacing w:before="0"/>
        <w:ind w:left="1473" w:hanging="541"/>
        <w:jc w:val="both"/>
        <w:rPr>
          <w:sz w:val="24"/>
        </w:rPr>
      </w:pPr>
      <w:r>
        <w:rPr>
          <w:sz w:val="24"/>
        </w:rPr>
        <w:t>Пропозицію</w:t>
      </w:r>
      <w:r>
        <w:rPr>
          <w:spacing w:val="-4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змін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може</w:t>
      </w:r>
      <w:r>
        <w:rPr>
          <w:spacing w:val="-3"/>
          <w:sz w:val="24"/>
        </w:rPr>
        <w:t xml:space="preserve"> </w:t>
      </w:r>
      <w:r>
        <w:rPr>
          <w:sz w:val="24"/>
        </w:rPr>
        <w:t>зробити</w:t>
      </w:r>
      <w:r>
        <w:rPr>
          <w:spacing w:val="-2"/>
          <w:sz w:val="24"/>
        </w:rPr>
        <w:t xml:space="preserve"> </w:t>
      </w:r>
      <w:r>
        <w:rPr>
          <w:sz w:val="24"/>
        </w:rPr>
        <w:t>кожна</w:t>
      </w:r>
      <w:r>
        <w:rPr>
          <w:spacing w:val="-2"/>
          <w:sz w:val="24"/>
        </w:rPr>
        <w:t xml:space="preserve"> </w:t>
      </w:r>
      <w:r>
        <w:rPr>
          <w:sz w:val="24"/>
        </w:rPr>
        <w:t>із сторін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3379EB" w:rsidRDefault="003379EB" w:rsidP="00CE1753">
      <w:pPr>
        <w:pStyle w:val="a4"/>
        <w:numPr>
          <w:ilvl w:val="1"/>
          <w:numId w:val="31"/>
        </w:numPr>
        <w:tabs>
          <w:tab w:val="left" w:pos="1478"/>
        </w:tabs>
        <w:spacing w:before="0"/>
        <w:ind w:right="373" w:firstLine="420"/>
        <w:jc w:val="both"/>
        <w:rPr>
          <w:sz w:val="24"/>
        </w:rPr>
      </w:pPr>
      <w:r>
        <w:rPr>
          <w:sz w:val="24"/>
        </w:rPr>
        <w:t>Пропозиція щодо внесення змін до договору має містити обґрунтування необхідності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виражати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намір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зробила,</w:t>
      </w:r>
      <w:r>
        <w:rPr>
          <w:spacing w:val="1"/>
          <w:sz w:val="24"/>
        </w:rPr>
        <w:t xml:space="preserve"> </w:t>
      </w:r>
      <w:r>
        <w:rPr>
          <w:sz w:val="24"/>
        </w:rPr>
        <w:t>вважати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зобов'язаною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прийняття.</w:t>
      </w:r>
      <w:r>
        <w:rPr>
          <w:spacing w:val="1"/>
          <w:sz w:val="24"/>
        </w:rPr>
        <w:t xml:space="preserve"> </w:t>
      </w:r>
      <w:r>
        <w:rPr>
          <w:sz w:val="24"/>
        </w:rPr>
        <w:t>Обмін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інформацією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письмовій 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листування.</w:t>
      </w:r>
    </w:p>
    <w:p w:rsidR="003379EB" w:rsidRDefault="003379EB" w:rsidP="00CE1753">
      <w:pPr>
        <w:pStyle w:val="a4"/>
        <w:numPr>
          <w:ilvl w:val="1"/>
          <w:numId w:val="31"/>
        </w:numPr>
        <w:tabs>
          <w:tab w:val="left" w:pos="1536"/>
        </w:tabs>
        <w:spacing w:before="0"/>
        <w:ind w:right="372" w:firstLine="420"/>
        <w:jc w:val="both"/>
        <w:rPr>
          <w:sz w:val="24"/>
        </w:rPr>
      </w:pP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допускається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інше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або законом. В той же час, договір може бути змінено або розірвано за 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суду на вимогу однієї із сторін у разі істотного порушення договору другою стороною та 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 встановлених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або законом.</w:t>
      </w:r>
    </w:p>
    <w:p w:rsidR="003379EB" w:rsidRDefault="003379EB" w:rsidP="003379EB">
      <w:pPr>
        <w:pStyle w:val="a3"/>
        <w:spacing w:before="1"/>
        <w:rPr>
          <w:sz w:val="28"/>
        </w:rPr>
      </w:pPr>
    </w:p>
    <w:p w:rsidR="003379EB" w:rsidRDefault="003379EB" w:rsidP="00CE1753">
      <w:pPr>
        <w:pStyle w:val="1"/>
        <w:numPr>
          <w:ilvl w:val="1"/>
          <w:numId w:val="42"/>
        </w:numPr>
        <w:tabs>
          <w:tab w:val="left" w:pos="4006"/>
        </w:tabs>
        <w:ind w:left="4005" w:hanging="361"/>
        <w:jc w:val="both"/>
      </w:pPr>
      <w:r>
        <w:t>Термін</w:t>
      </w:r>
      <w:r>
        <w:rPr>
          <w:spacing w:val="-2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</w:t>
      </w:r>
    </w:p>
    <w:p w:rsidR="003379EB" w:rsidRDefault="003379EB" w:rsidP="00CE1753">
      <w:pPr>
        <w:pStyle w:val="a4"/>
        <w:numPr>
          <w:ilvl w:val="1"/>
          <w:numId w:val="30"/>
        </w:numPr>
        <w:tabs>
          <w:tab w:val="left" w:pos="1495"/>
        </w:tabs>
        <w:spacing w:before="36"/>
        <w:jc w:val="both"/>
        <w:rPr>
          <w:sz w:val="24"/>
        </w:rPr>
      </w:pPr>
      <w:r>
        <w:rPr>
          <w:sz w:val="24"/>
        </w:rPr>
        <w:t>Цей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15"/>
          <w:sz w:val="24"/>
        </w:rPr>
        <w:t xml:space="preserve"> </w:t>
      </w:r>
      <w:r>
        <w:rPr>
          <w:sz w:val="24"/>
        </w:rPr>
        <w:t>набирає</w:t>
      </w:r>
      <w:r>
        <w:rPr>
          <w:spacing w:val="13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4"/>
          <w:sz w:val="24"/>
        </w:rPr>
        <w:t xml:space="preserve"> </w:t>
      </w:r>
      <w:r>
        <w:rPr>
          <w:sz w:val="24"/>
        </w:rPr>
        <w:t>з</w:t>
      </w:r>
      <w:r>
        <w:rPr>
          <w:spacing w:val="13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0"/>
          <w:sz w:val="24"/>
        </w:rPr>
        <w:t xml:space="preserve"> </w:t>
      </w:r>
      <w:r>
        <w:rPr>
          <w:sz w:val="24"/>
        </w:rPr>
        <w:t>його</w:t>
      </w:r>
      <w:r>
        <w:rPr>
          <w:spacing w:val="13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3"/>
          <w:sz w:val="24"/>
        </w:rPr>
        <w:t xml:space="preserve"> </w:t>
      </w:r>
      <w:r>
        <w:rPr>
          <w:sz w:val="24"/>
        </w:rPr>
        <w:t>обома</w:t>
      </w:r>
      <w:r>
        <w:rPr>
          <w:spacing w:val="1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3"/>
          <w:sz w:val="24"/>
        </w:rPr>
        <w:t xml:space="preserve"> </w:t>
      </w:r>
      <w:r>
        <w:rPr>
          <w:sz w:val="24"/>
        </w:rPr>
        <w:t>та</w:t>
      </w:r>
      <w:r>
        <w:rPr>
          <w:spacing w:val="12"/>
          <w:sz w:val="24"/>
        </w:rPr>
        <w:t xml:space="preserve"> </w:t>
      </w:r>
      <w:r>
        <w:rPr>
          <w:sz w:val="24"/>
        </w:rPr>
        <w:t>діє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</w:p>
    <w:p w:rsidR="003379EB" w:rsidRDefault="003379EB" w:rsidP="003379EB">
      <w:pPr>
        <w:ind w:left="512"/>
        <w:jc w:val="both"/>
        <w:rPr>
          <w:sz w:val="24"/>
        </w:rPr>
      </w:pPr>
      <w:r>
        <w:rPr>
          <w:b/>
          <w:sz w:val="24"/>
        </w:rPr>
        <w:t>31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грудня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року включно,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виконання.</w:t>
      </w:r>
    </w:p>
    <w:p w:rsidR="003379EB" w:rsidRDefault="003379EB" w:rsidP="00CE1753">
      <w:pPr>
        <w:pStyle w:val="a4"/>
        <w:numPr>
          <w:ilvl w:val="1"/>
          <w:numId w:val="30"/>
        </w:numPr>
        <w:tabs>
          <w:tab w:val="left" w:pos="1490"/>
        </w:tabs>
        <w:spacing w:before="0"/>
        <w:ind w:left="512" w:right="254" w:firstLine="427"/>
        <w:jc w:val="both"/>
        <w:rPr>
          <w:sz w:val="24"/>
        </w:rPr>
      </w:pPr>
      <w:r>
        <w:rPr>
          <w:sz w:val="24"/>
        </w:rPr>
        <w:t>Цей Договір укладено у двох примірниках, українською мовою по одному для кожної</w:t>
      </w:r>
      <w:r>
        <w:rPr>
          <w:spacing w:val="1"/>
          <w:sz w:val="24"/>
        </w:rPr>
        <w:t xml:space="preserve"> </w:t>
      </w:r>
      <w:r>
        <w:rPr>
          <w:sz w:val="24"/>
        </w:rPr>
        <w:t>із Сторін, які 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однакову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юридичну</w:t>
      </w:r>
      <w:r>
        <w:rPr>
          <w:spacing w:val="-6"/>
          <w:sz w:val="24"/>
        </w:rPr>
        <w:t xml:space="preserve"> </w:t>
      </w:r>
      <w:r>
        <w:rPr>
          <w:sz w:val="24"/>
        </w:rPr>
        <w:t>силу.</w:t>
      </w:r>
    </w:p>
    <w:p w:rsidR="003379EB" w:rsidRDefault="003379EB" w:rsidP="00CE1753">
      <w:pPr>
        <w:pStyle w:val="a4"/>
        <w:numPr>
          <w:ilvl w:val="1"/>
          <w:numId w:val="30"/>
        </w:numPr>
        <w:tabs>
          <w:tab w:val="left" w:pos="1531"/>
        </w:tabs>
        <w:spacing w:before="0"/>
        <w:ind w:left="512" w:right="246" w:firstLine="427"/>
        <w:jc w:val="both"/>
        <w:rPr>
          <w:sz w:val="24"/>
        </w:rPr>
      </w:pPr>
      <w:r>
        <w:rPr>
          <w:sz w:val="24"/>
        </w:rPr>
        <w:t>У разі зміни податкового статусу або зазначених в розділі 10 договору реквізитів</w:t>
      </w:r>
      <w:r>
        <w:rPr>
          <w:spacing w:val="1"/>
          <w:sz w:val="24"/>
        </w:rPr>
        <w:t xml:space="preserve"> </w:t>
      </w:r>
      <w:r>
        <w:rPr>
          <w:sz w:val="24"/>
        </w:rPr>
        <w:t>кожна з Сторін зобов’язана повідомити іншу Сторону про такі зміни протягом 3-х робочих днів</w:t>
      </w:r>
      <w:r>
        <w:rPr>
          <w:spacing w:val="1"/>
          <w:sz w:val="24"/>
        </w:rPr>
        <w:t xml:space="preserve"> </w:t>
      </w:r>
      <w:r>
        <w:rPr>
          <w:sz w:val="24"/>
        </w:rPr>
        <w:t>зі дня виникнення таких змін. Невиконання зазначеної вимоги звільняє Сторону договору, яка</w:t>
      </w:r>
      <w:r>
        <w:rPr>
          <w:spacing w:val="1"/>
          <w:sz w:val="24"/>
        </w:rPr>
        <w:t xml:space="preserve"> </w:t>
      </w:r>
      <w:r>
        <w:rPr>
          <w:sz w:val="24"/>
        </w:rPr>
        <w:t>не знала та не могла знати про зазначені зміни, за будь-які негативні наслідки неповідомлення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 іншою Стороною.</w:t>
      </w:r>
    </w:p>
    <w:p w:rsidR="003379EB" w:rsidRDefault="003379EB" w:rsidP="00CE1753">
      <w:pPr>
        <w:pStyle w:val="a4"/>
        <w:numPr>
          <w:ilvl w:val="1"/>
          <w:numId w:val="30"/>
        </w:numPr>
        <w:tabs>
          <w:tab w:val="left" w:pos="1579"/>
        </w:tabs>
        <w:spacing w:before="1"/>
        <w:ind w:left="512" w:right="254" w:firstLine="42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істотної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обставин,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керувались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укладанні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внаслідок</w:t>
      </w:r>
      <w:r>
        <w:rPr>
          <w:spacing w:val="1"/>
          <w:sz w:val="24"/>
        </w:rPr>
        <w:t xml:space="preserve"> </w:t>
      </w:r>
      <w:r>
        <w:rPr>
          <w:sz w:val="24"/>
        </w:rPr>
        <w:t>чого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закупівлі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вимогам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(потребам)</w:t>
      </w:r>
      <w:r>
        <w:rPr>
          <w:spacing w:val="-57"/>
          <w:sz w:val="24"/>
        </w:rPr>
        <w:t xml:space="preserve"> </w:t>
      </w:r>
      <w:r>
        <w:rPr>
          <w:sz w:val="24"/>
        </w:rPr>
        <w:t>Замовника,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дія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припиняється,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1"/>
          <w:sz w:val="24"/>
        </w:rPr>
        <w:t xml:space="preserve"> </w:t>
      </w:r>
      <w:r>
        <w:rPr>
          <w:sz w:val="24"/>
        </w:rPr>
        <w:t>угодою</w:t>
      </w:r>
    </w:p>
    <w:p w:rsidR="003379EB" w:rsidRDefault="003379EB" w:rsidP="00CE1753">
      <w:pPr>
        <w:pStyle w:val="a4"/>
        <w:numPr>
          <w:ilvl w:val="1"/>
          <w:numId w:val="30"/>
        </w:numPr>
        <w:tabs>
          <w:tab w:val="left" w:pos="1481"/>
        </w:tabs>
        <w:spacing w:before="0" w:line="274" w:lineRule="exact"/>
        <w:ind w:left="1480" w:hanging="541"/>
        <w:jc w:val="both"/>
        <w:rPr>
          <w:sz w:val="24"/>
        </w:rPr>
      </w:pPr>
      <w:r>
        <w:rPr>
          <w:sz w:val="24"/>
        </w:rPr>
        <w:t>Дія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7"/>
          <w:sz w:val="24"/>
        </w:rPr>
        <w:t xml:space="preserve"> </w:t>
      </w:r>
      <w:r>
        <w:rPr>
          <w:sz w:val="24"/>
        </w:rPr>
        <w:t>припиняється:</w:t>
      </w:r>
    </w:p>
    <w:p w:rsidR="003379EB" w:rsidRDefault="003379EB" w:rsidP="00CE1753">
      <w:pPr>
        <w:pStyle w:val="a4"/>
        <w:numPr>
          <w:ilvl w:val="0"/>
          <w:numId w:val="28"/>
        </w:numPr>
        <w:tabs>
          <w:tab w:val="left" w:pos="1241"/>
        </w:tabs>
        <w:spacing w:before="0"/>
        <w:ind w:hanging="301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Сторін;</w:t>
      </w:r>
    </w:p>
    <w:p w:rsidR="003379EB" w:rsidRDefault="003379EB" w:rsidP="00CE1753">
      <w:pPr>
        <w:pStyle w:val="a4"/>
        <w:numPr>
          <w:ilvl w:val="0"/>
          <w:numId w:val="28"/>
        </w:numPr>
        <w:tabs>
          <w:tab w:val="left" w:pos="1241"/>
        </w:tabs>
        <w:spacing w:before="0"/>
        <w:ind w:hanging="301"/>
        <w:rPr>
          <w:sz w:val="24"/>
        </w:rPr>
      </w:pP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інших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3379EB" w:rsidRDefault="003379EB" w:rsidP="00CE1753">
      <w:pPr>
        <w:pStyle w:val="a4"/>
        <w:numPr>
          <w:ilvl w:val="1"/>
          <w:numId w:val="30"/>
        </w:numPr>
        <w:tabs>
          <w:tab w:val="left" w:pos="1565"/>
        </w:tabs>
        <w:spacing w:before="0"/>
        <w:ind w:left="512" w:right="254" w:firstLine="487"/>
        <w:jc w:val="both"/>
        <w:rPr>
          <w:sz w:val="24"/>
        </w:rPr>
      </w:pPr>
      <w:r>
        <w:rPr>
          <w:sz w:val="24"/>
        </w:rPr>
        <w:t>Істотні умови договору не можуть змінюватися після його підписання до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обсязі, крім випадків:</w:t>
      </w:r>
    </w:p>
    <w:p w:rsidR="003379EB" w:rsidRDefault="003379EB" w:rsidP="00CE1753">
      <w:pPr>
        <w:pStyle w:val="a4"/>
        <w:numPr>
          <w:ilvl w:val="2"/>
          <w:numId w:val="30"/>
        </w:numPr>
        <w:tabs>
          <w:tab w:val="left" w:pos="1656"/>
        </w:tabs>
        <w:spacing w:before="0"/>
        <w:ind w:right="251" w:firstLine="427"/>
        <w:jc w:val="both"/>
        <w:rPr>
          <w:sz w:val="24"/>
        </w:rPr>
      </w:pPr>
      <w:r>
        <w:rPr>
          <w:sz w:val="24"/>
        </w:rPr>
        <w:t>зменшення обсягів закупівлі, зокрема з урахуванням фактичного обсягу видатків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Замовника. 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до договору у разі зменшення обсягів закупівлі,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 з урахуванням фактичного обсягу видатків Замовника а також у випадку 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 споживчої потреби послуги. В такому випадку ціна договору зменшується в залежності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обсягів.</w:t>
      </w:r>
    </w:p>
    <w:p w:rsidR="003379EB" w:rsidRDefault="003379EB" w:rsidP="003379EB">
      <w:pPr>
        <w:pStyle w:val="a3"/>
        <w:ind w:left="510" w:right="244" w:firstLine="425"/>
      </w:pPr>
      <w:r>
        <w:t>11.6.2. покращення послуги за умови, що таке покращення не призведе до збільшення суми,</w:t>
      </w:r>
      <w:r>
        <w:rPr>
          <w:spacing w:val="-57"/>
        </w:rPr>
        <w:t xml:space="preserve"> </w:t>
      </w:r>
      <w:r>
        <w:t>визначеної у Договорі. Сторони можуть внести зміни до договору у випадку покращення якості</w:t>
      </w:r>
      <w:r>
        <w:rPr>
          <w:spacing w:val="1"/>
        </w:rPr>
        <w:t xml:space="preserve"> </w:t>
      </w:r>
      <w:r>
        <w:t>за умови, що така зміна не призведе до зміни послуг, які надаються</w:t>
      </w:r>
      <w:r>
        <w:rPr>
          <w:spacing w:val="1"/>
        </w:rPr>
        <w:t xml:space="preserve"> </w:t>
      </w:r>
      <w:r>
        <w:t>та відповідає тендерній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частині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 і є покращенням його якості. Підтвердженням можуть бути документи технічного</w:t>
      </w:r>
      <w:r>
        <w:rPr>
          <w:spacing w:val="1"/>
        </w:rPr>
        <w:t xml:space="preserve"> </w:t>
      </w:r>
      <w:r>
        <w:t>характеру з відповідними висновками, наданими уповноваженими органами, що свідчать про</w:t>
      </w:r>
      <w:r>
        <w:rPr>
          <w:spacing w:val="1"/>
        </w:rPr>
        <w:t xml:space="preserve"> </w:t>
      </w:r>
      <w:r>
        <w:t>покращення</w:t>
      </w:r>
      <w:r>
        <w:rPr>
          <w:spacing w:val="-1"/>
        </w:rPr>
        <w:t xml:space="preserve"> </w:t>
      </w:r>
      <w:r>
        <w:t>якості,</w:t>
      </w:r>
      <w:r>
        <w:rPr>
          <w:spacing w:val="-1"/>
        </w:rPr>
        <w:t xml:space="preserve"> </w:t>
      </w:r>
      <w:r>
        <w:t>яке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впливає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функціональні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послуги.</w:t>
      </w:r>
    </w:p>
    <w:p w:rsidR="003379EB" w:rsidRDefault="003379EB" w:rsidP="003379EB">
      <w:pPr>
        <w:pStyle w:val="a3"/>
        <w:spacing w:before="1"/>
        <w:ind w:left="510" w:right="244" w:firstLine="425"/>
      </w:pPr>
      <w:r>
        <w:t>11.6.3 продовження строку дії договору про закупівлю та строку виконання зобов’язань</w:t>
      </w:r>
      <w:r>
        <w:rPr>
          <w:spacing w:val="1"/>
        </w:rPr>
        <w:t xml:space="preserve"> </w:t>
      </w:r>
      <w:r>
        <w:t>щодо надання послуг у разі виникнення документально підтверджених об’єктивних обставин,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спричинили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продовження,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непереборної</w:t>
      </w:r>
      <w:r>
        <w:rPr>
          <w:spacing w:val="1"/>
        </w:rPr>
        <w:t xml:space="preserve"> </w:t>
      </w:r>
      <w:r>
        <w:t>сили,</w:t>
      </w:r>
      <w:r>
        <w:rPr>
          <w:spacing w:val="1"/>
        </w:rPr>
        <w:t xml:space="preserve"> </w:t>
      </w:r>
      <w:r>
        <w:t>затримки</w:t>
      </w:r>
      <w:r>
        <w:rPr>
          <w:spacing w:val="1"/>
        </w:rPr>
        <w:t xml:space="preserve"> </w:t>
      </w:r>
      <w:r>
        <w:t>фінансування витрат замовника, за умови що такі зміни не призведуть до збільшення суми,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закупівлю.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зобов`язань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продовжуватись у разі виникнення документально підтверджених об’єктивних обставин, що</w:t>
      </w:r>
      <w:r>
        <w:rPr>
          <w:spacing w:val="1"/>
        </w:rPr>
        <w:t xml:space="preserve"> </w:t>
      </w:r>
      <w:r>
        <w:t>спричинили таке продовження, у тому числі непереборної сили, затримки фінансування витрат</w:t>
      </w:r>
      <w:r>
        <w:rPr>
          <w:spacing w:val="1"/>
        </w:rPr>
        <w:t xml:space="preserve"> </w:t>
      </w:r>
      <w:r>
        <w:t>Замовника (Споживача), за умови, що такі зміни не призведуть до збільшення суми, визначеної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договорі.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визначатиметься</w:t>
      </w:r>
      <w:r>
        <w:rPr>
          <w:spacing w:val="1"/>
        </w:rPr>
        <w:t xml:space="preserve"> </w:t>
      </w:r>
      <w:r>
        <w:t>Замовником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обставин</w:t>
      </w:r>
      <w:r>
        <w:rPr>
          <w:spacing w:val="1"/>
        </w:rPr>
        <w:t xml:space="preserve"> </w:t>
      </w:r>
      <w:r>
        <w:t>(виходячи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особливостей)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дотриманням</w:t>
      </w:r>
      <w:r>
        <w:rPr>
          <w:spacing w:val="-2"/>
        </w:rPr>
        <w:t xml:space="preserve"> </w:t>
      </w:r>
      <w:r>
        <w:t>чинного законодавства.</w:t>
      </w:r>
    </w:p>
    <w:p w:rsidR="003379EB" w:rsidRDefault="003379EB" w:rsidP="003379EB">
      <w:pPr>
        <w:sectPr w:rsidR="003379EB">
          <w:pgSz w:w="11910" w:h="16840"/>
          <w:pgMar w:top="760" w:right="600" w:bottom="280" w:left="620" w:header="720" w:footer="720" w:gutter="0"/>
          <w:cols w:space="720"/>
        </w:sectPr>
      </w:pPr>
    </w:p>
    <w:p w:rsidR="003379EB" w:rsidRDefault="003379EB" w:rsidP="00CE1753">
      <w:pPr>
        <w:pStyle w:val="a4"/>
        <w:numPr>
          <w:ilvl w:val="2"/>
          <w:numId w:val="29"/>
        </w:numPr>
        <w:tabs>
          <w:tab w:val="left" w:pos="1738"/>
        </w:tabs>
        <w:spacing w:before="60"/>
        <w:ind w:right="250" w:firstLine="427"/>
        <w:jc w:val="both"/>
        <w:rPr>
          <w:sz w:val="24"/>
        </w:rPr>
      </w:pPr>
      <w:r>
        <w:rPr>
          <w:sz w:val="24"/>
        </w:rPr>
        <w:t>погодження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ціни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закупівлю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бік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1"/>
          <w:sz w:val="24"/>
        </w:rPr>
        <w:t xml:space="preserve"> </w:t>
      </w:r>
      <w:r>
        <w:rPr>
          <w:sz w:val="24"/>
        </w:rPr>
        <w:t>(обсягу)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послуг).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узгодженої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</w:t>
      </w:r>
      <w:r>
        <w:rPr>
          <w:spacing w:val="-3"/>
          <w:sz w:val="24"/>
        </w:rPr>
        <w:t xml:space="preserve"> </w:t>
      </w:r>
      <w:r>
        <w:rPr>
          <w:sz w:val="24"/>
        </w:rPr>
        <w:t>ціни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бік зменшення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зміни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кількості</w:t>
      </w:r>
      <w:r>
        <w:rPr>
          <w:spacing w:val="-1"/>
          <w:sz w:val="24"/>
        </w:rPr>
        <w:t xml:space="preserve"> </w:t>
      </w:r>
      <w:r>
        <w:rPr>
          <w:sz w:val="24"/>
        </w:rPr>
        <w:t>(обсягу)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58"/>
          <w:sz w:val="24"/>
        </w:rPr>
        <w:t xml:space="preserve"> </w:t>
      </w:r>
      <w:r>
        <w:rPr>
          <w:sz w:val="24"/>
        </w:rPr>
        <w:t>послуг).</w:t>
      </w:r>
    </w:p>
    <w:p w:rsidR="003379EB" w:rsidRDefault="003379EB" w:rsidP="00CE1753">
      <w:pPr>
        <w:pStyle w:val="a4"/>
        <w:numPr>
          <w:ilvl w:val="2"/>
          <w:numId w:val="29"/>
        </w:numPr>
        <w:tabs>
          <w:tab w:val="left" w:pos="1702"/>
        </w:tabs>
        <w:spacing w:before="0"/>
        <w:ind w:right="249" w:firstLine="427"/>
        <w:jc w:val="both"/>
        <w:rPr>
          <w:sz w:val="24"/>
        </w:rPr>
      </w:pPr>
      <w:r>
        <w:rPr>
          <w:sz w:val="24"/>
        </w:rPr>
        <w:t>зміни ціни в договорі про закупівлю у зв’язку зі зміною ставок податків і 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 зміною умов щодо надання пільг з оподаткування - пропорційно до зміни таких 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 пільг з оподаткування. Сторони можуть внести зміни до Договору у разі зміни згідно 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пільг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оподаткування,</w:t>
      </w:r>
      <w:r>
        <w:rPr>
          <w:spacing w:val="39"/>
          <w:sz w:val="24"/>
        </w:rPr>
        <w:t xml:space="preserve"> </w:t>
      </w:r>
      <w:r>
        <w:rPr>
          <w:sz w:val="24"/>
        </w:rPr>
        <w:t>які</w:t>
      </w:r>
      <w:r>
        <w:rPr>
          <w:spacing w:val="41"/>
          <w:sz w:val="24"/>
        </w:rPr>
        <w:t xml:space="preserve"> </w:t>
      </w:r>
      <w:r>
        <w:rPr>
          <w:sz w:val="24"/>
        </w:rPr>
        <w:t>мають</w:t>
      </w:r>
      <w:r>
        <w:rPr>
          <w:spacing w:val="41"/>
          <w:sz w:val="24"/>
        </w:rPr>
        <w:t xml:space="preserve"> </w:t>
      </w:r>
      <w:r>
        <w:rPr>
          <w:sz w:val="24"/>
        </w:rPr>
        <w:t>бути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включені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ціни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40"/>
          <w:sz w:val="24"/>
        </w:rPr>
        <w:t xml:space="preserve"> </w:t>
      </w:r>
      <w:r>
        <w:rPr>
          <w:sz w:val="24"/>
        </w:rPr>
        <w:t>ціна</w:t>
      </w:r>
      <w:r>
        <w:rPr>
          <w:spacing w:val="39"/>
          <w:sz w:val="24"/>
        </w:rPr>
        <w:t xml:space="preserve"> </w:t>
      </w:r>
      <w:r>
        <w:rPr>
          <w:sz w:val="24"/>
        </w:rPr>
        <w:t>змінюється</w:t>
      </w:r>
      <w:r>
        <w:rPr>
          <w:spacing w:val="40"/>
          <w:sz w:val="24"/>
        </w:rPr>
        <w:t xml:space="preserve"> </w:t>
      </w:r>
      <w:r>
        <w:rPr>
          <w:sz w:val="24"/>
        </w:rPr>
        <w:t>пропорційно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-58"/>
          <w:sz w:val="24"/>
        </w:rPr>
        <w:t xml:space="preserve"> </w:t>
      </w:r>
      <w:r>
        <w:rPr>
          <w:sz w:val="24"/>
        </w:rPr>
        <w:t>змін таких ставок та/або зміною умов щодо надання пільг з оподаткування. Зміна ціни у 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 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податків і зборів та/або зміною</w:t>
      </w:r>
      <w:r>
        <w:rPr>
          <w:spacing w:val="1"/>
          <w:sz w:val="24"/>
        </w:rPr>
        <w:t xml:space="preserve"> </w:t>
      </w:r>
      <w:r>
        <w:rPr>
          <w:sz w:val="24"/>
        </w:rPr>
        <w:t>умов щодо надання пільг з</w:t>
      </w:r>
      <w:r>
        <w:rPr>
          <w:spacing w:val="60"/>
          <w:sz w:val="24"/>
        </w:rPr>
        <w:t xml:space="preserve"> </w:t>
      </w:r>
      <w:r>
        <w:rPr>
          <w:sz w:val="24"/>
        </w:rPr>
        <w:t>оподаткування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6"/>
          <w:sz w:val="24"/>
        </w:rPr>
        <w:t xml:space="preserve"> </w:t>
      </w:r>
      <w:r>
        <w:rPr>
          <w:sz w:val="24"/>
        </w:rPr>
        <w:t>відбуватися</w:t>
      </w:r>
      <w:r>
        <w:rPr>
          <w:spacing w:val="8"/>
          <w:sz w:val="24"/>
        </w:rPr>
        <w:t xml:space="preserve"> </w:t>
      </w:r>
      <w:r>
        <w:rPr>
          <w:sz w:val="24"/>
        </w:rPr>
        <w:t>як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бік</w:t>
      </w:r>
      <w:r>
        <w:rPr>
          <w:spacing w:val="8"/>
          <w:sz w:val="24"/>
        </w:rPr>
        <w:t xml:space="preserve"> </w:t>
      </w:r>
      <w:r>
        <w:rPr>
          <w:sz w:val="24"/>
        </w:rPr>
        <w:t>збільшення,</w:t>
      </w:r>
      <w:r>
        <w:rPr>
          <w:spacing w:val="8"/>
          <w:sz w:val="24"/>
        </w:rPr>
        <w:t xml:space="preserve"> </w:t>
      </w:r>
      <w:r>
        <w:rPr>
          <w:sz w:val="24"/>
        </w:rPr>
        <w:t>так</w:t>
      </w:r>
      <w:r>
        <w:rPr>
          <w:spacing w:val="9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бік</w:t>
      </w:r>
      <w:r>
        <w:rPr>
          <w:spacing w:val="9"/>
          <w:sz w:val="24"/>
        </w:rPr>
        <w:t xml:space="preserve"> </w:t>
      </w:r>
      <w:r>
        <w:rPr>
          <w:sz w:val="24"/>
        </w:rPr>
        <w:t>зменшення.</w:t>
      </w:r>
      <w:r>
        <w:rPr>
          <w:spacing w:val="8"/>
          <w:sz w:val="24"/>
        </w:rPr>
        <w:t xml:space="preserve"> </w:t>
      </w:r>
      <w:r>
        <w:rPr>
          <w:sz w:val="24"/>
        </w:rPr>
        <w:t>Ціна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"/>
          <w:sz w:val="24"/>
        </w:rPr>
        <w:t xml:space="preserve"> </w:t>
      </w:r>
      <w:r>
        <w:rPr>
          <w:sz w:val="24"/>
        </w:rPr>
        <w:t>може</w:t>
      </w:r>
      <w:r>
        <w:rPr>
          <w:spacing w:val="8"/>
          <w:sz w:val="24"/>
        </w:rPr>
        <w:t xml:space="preserve"> </w:t>
      </w:r>
      <w:r>
        <w:rPr>
          <w:sz w:val="24"/>
        </w:rPr>
        <w:t>змінюватися</w:t>
      </w:r>
      <w:r>
        <w:rPr>
          <w:spacing w:val="-57"/>
          <w:sz w:val="24"/>
        </w:rPr>
        <w:t xml:space="preserve"> </w:t>
      </w:r>
      <w:r>
        <w:rPr>
          <w:sz w:val="24"/>
        </w:rPr>
        <w:t>в залежності від таких змін без зміни обсягу закупівлі. Підтвердженням можливості 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 змін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чинні</w:t>
      </w:r>
      <w:r>
        <w:rPr>
          <w:spacing w:val="-1"/>
          <w:sz w:val="24"/>
        </w:rPr>
        <w:t xml:space="preserve"> </w:t>
      </w:r>
      <w:r>
        <w:rPr>
          <w:sz w:val="24"/>
        </w:rPr>
        <w:t>(введені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дію)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нормативно-правові акти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Держави.</w:t>
      </w:r>
    </w:p>
    <w:p w:rsidR="003379EB" w:rsidRDefault="003379EB" w:rsidP="00CE1753">
      <w:pPr>
        <w:pStyle w:val="a4"/>
        <w:numPr>
          <w:ilvl w:val="2"/>
          <w:numId w:val="29"/>
        </w:numPr>
        <w:tabs>
          <w:tab w:val="left" w:pos="1752"/>
        </w:tabs>
        <w:spacing w:before="0"/>
        <w:ind w:right="244" w:firstLine="427"/>
        <w:jc w:val="both"/>
        <w:rPr>
          <w:sz w:val="24"/>
        </w:rPr>
      </w:pP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індексу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споживчих</w:t>
      </w:r>
      <w:r>
        <w:rPr>
          <w:spacing w:val="1"/>
          <w:sz w:val="24"/>
        </w:rPr>
        <w:t xml:space="preserve"> </w:t>
      </w:r>
      <w:r>
        <w:rPr>
          <w:sz w:val="24"/>
        </w:rPr>
        <w:t>цін,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іноземної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валюти,</w:t>
      </w:r>
      <w:r>
        <w:rPr>
          <w:spacing w:val="1"/>
          <w:sz w:val="24"/>
        </w:rPr>
        <w:t xml:space="preserve"> </w:t>
      </w:r>
      <w:r>
        <w:rPr>
          <w:sz w:val="24"/>
        </w:rPr>
        <w:t>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біржових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котирувань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Platts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ARGUS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регульованих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цін</w:t>
      </w:r>
      <w:r>
        <w:rPr>
          <w:spacing w:val="1"/>
          <w:sz w:val="24"/>
        </w:rPr>
        <w:t xml:space="preserve"> </w:t>
      </w:r>
      <w:r>
        <w:rPr>
          <w:sz w:val="24"/>
        </w:rPr>
        <w:t>(тарифів)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застосовуються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договорі про закупівлю, у разі встановлення в договорі про закупівлю порядку зміни ціни.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 можуть внести відповідні зміни у разі зміни регульованих цін (тарифів), при цьому,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підтвердженням можливості внесення таких змін будуть чинні (введені в дію) </w:t>
      </w:r>
      <w:proofErr w:type="spellStart"/>
      <w:r>
        <w:rPr>
          <w:sz w:val="24"/>
        </w:rPr>
        <w:t>нормативно-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правові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регульованих</w:t>
      </w:r>
      <w:r>
        <w:rPr>
          <w:spacing w:val="-2"/>
          <w:sz w:val="24"/>
        </w:rPr>
        <w:t xml:space="preserve"> </w:t>
      </w:r>
      <w:r>
        <w:rPr>
          <w:sz w:val="24"/>
        </w:rPr>
        <w:t>цін.</w:t>
      </w:r>
    </w:p>
    <w:p w:rsidR="003379EB" w:rsidRDefault="003379EB" w:rsidP="00CE1753">
      <w:pPr>
        <w:pStyle w:val="a4"/>
        <w:numPr>
          <w:ilvl w:val="2"/>
          <w:numId w:val="29"/>
        </w:numPr>
        <w:tabs>
          <w:tab w:val="left" w:pos="1699"/>
        </w:tabs>
        <w:spacing w:before="1"/>
        <w:ind w:right="246" w:firstLine="427"/>
        <w:jc w:val="both"/>
        <w:rPr>
          <w:sz w:val="24"/>
        </w:rPr>
      </w:pPr>
      <w:r>
        <w:rPr>
          <w:sz w:val="24"/>
        </w:rPr>
        <w:t>зміни умов у зв’язку із застосуванням положень частини шостої статті 41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 «Про публічні закупівлі». Дія договору про закупівлю може бути продовжена на строк,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достатній для проведення процедури закупівлі на початку наступного року в обсязі, що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перевищує 20 відсотків суми, визначеної в початковому договорі про закупівлю, укладеному в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попередньому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році,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видатки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цієї</w:t>
      </w:r>
      <w:r>
        <w:rPr>
          <w:spacing w:val="1"/>
          <w:sz w:val="24"/>
        </w:rPr>
        <w:t xml:space="preserve"> </w:t>
      </w:r>
      <w:r>
        <w:rPr>
          <w:sz w:val="24"/>
        </w:rPr>
        <w:t>цілі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порядку.</w:t>
      </w:r>
      <w:r>
        <w:rPr>
          <w:spacing w:val="-1"/>
          <w:sz w:val="24"/>
        </w:rPr>
        <w:t xml:space="preserve"> </w:t>
      </w:r>
      <w:r>
        <w:rPr>
          <w:sz w:val="24"/>
        </w:rPr>
        <w:t>Дані</w:t>
      </w:r>
      <w:r>
        <w:rPr>
          <w:spacing w:val="-1"/>
          <w:sz w:val="24"/>
        </w:rPr>
        <w:t xml:space="preserve"> </w:t>
      </w:r>
      <w:r>
        <w:rPr>
          <w:sz w:val="24"/>
        </w:rPr>
        <w:t>зміни можуть бути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внесені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закінчення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8"/>
          <w:sz w:val="24"/>
        </w:rPr>
        <w:t xml:space="preserve"> </w:t>
      </w:r>
      <w:r>
        <w:rPr>
          <w:sz w:val="24"/>
        </w:rPr>
        <w:t>дії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3379EB" w:rsidRDefault="003379EB" w:rsidP="00CE1753">
      <w:pPr>
        <w:pStyle w:val="a4"/>
        <w:numPr>
          <w:ilvl w:val="1"/>
          <w:numId w:val="30"/>
        </w:numPr>
        <w:tabs>
          <w:tab w:val="left" w:pos="1514"/>
        </w:tabs>
        <w:spacing w:before="0"/>
        <w:ind w:left="512" w:right="246" w:firstLine="427"/>
        <w:jc w:val="both"/>
        <w:rPr>
          <w:sz w:val="24"/>
        </w:rPr>
      </w:pPr>
      <w:r>
        <w:rPr>
          <w:sz w:val="24"/>
        </w:rPr>
        <w:t>Особи, що підписали цей Договір, надають свою згоду на обробку їх 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передбаченими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законодавством,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даних».</w:t>
      </w:r>
      <w:r>
        <w:rPr>
          <w:spacing w:val="1"/>
          <w:sz w:val="24"/>
        </w:rPr>
        <w:t xml:space="preserve"> </w:t>
      </w:r>
      <w:r>
        <w:rPr>
          <w:sz w:val="24"/>
        </w:rPr>
        <w:t>Такі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підтверджують, що будь-яка обробка їх персональних даних, у т.ч. передача таких даних третім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особам, не потребує отримання окремої згоди та здійснення письмового повідомлення про таку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обробку.</w:t>
      </w:r>
    </w:p>
    <w:p w:rsidR="003379EB" w:rsidRDefault="003379EB" w:rsidP="00CE1753">
      <w:pPr>
        <w:pStyle w:val="a4"/>
        <w:numPr>
          <w:ilvl w:val="1"/>
          <w:numId w:val="30"/>
        </w:numPr>
        <w:tabs>
          <w:tab w:val="left" w:pos="1529"/>
        </w:tabs>
        <w:spacing w:before="1"/>
        <w:ind w:left="512" w:right="252" w:firstLine="427"/>
        <w:jc w:val="both"/>
        <w:rPr>
          <w:sz w:val="24"/>
        </w:rPr>
      </w:pPr>
      <w:r>
        <w:rPr>
          <w:sz w:val="24"/>
        </w:rPr>
        <w:t>Жодна із Сторін не має права передавати права та обов’язки за даним 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третій</w:t>
      </w:r>
      <w:r>
        <w:rPr>
          <w:spacing w:val="-1"/>
          <w:sz w:val="24"/>
        </w:rPr>
        <w:t xml:space="preserve"> </w:t>
      </w:r>
      <w:r>
        <w:rPr>
          <w:sz w:val="24"/>
        </w:rPr>
        <w:t>особі без отримання письмової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 іншої Сторони.</w:t>
      </w:r>
    </w:p>
    <w:p w:rsidR="003379EB" w:rsidRDefault="003379EB" w:rsidP="00CE1753">
      <w:pPr>
        <w:pStyle w:val="a4"/>
        <w:numPr>
          <w:ilvl w:val="1"/>
          <w:numId w:val="30"/>
        </w:numPr>
        <w:tabs>
          <w:tab w:val="left" w:pos="1481"/>
          <w:tab w:val="left" w:pos="9290"/>
        </w:tabs>
        <w:spacing w:before="0"/>
        <w:ind w:left="1480" w:hanging="541"/>
        <w:jc w:val="both"/>
        <w:rPr>
          <w:sz w:val="24"/>
        </w:rPr>
      </w:pPr>
      <w:r>
        <w:rPr>
          <w:sz w:val="24"/>
        </w:rPr>
        <w:t>Виконавець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379EB" w:rsidRDefault="003379EB" w:rsidP="00CE1753">
      <w:pPr>
        <w:pStyle w:val="a4"/>
        <w:numPr>
          <w:ilvl w:val="1"/>
          <w:numId w:val="30"/>
        </w:numPr>
        <w:tabs>
          <w:tab w:val="left" w:pos="1601"/>
        </w:tabs>
        <w:spacing w:before="0"/>
        <w:ind w:left="1600" w:hanging="661"/>
        <w:jc w:val="both"/>
        <w:rPr>
          <w:sz w:val="24"/>
        </w:rPr>
      </w:pPr>
      <w:r>
        <w:rPr>
          <w:sz w:val="24"/>
        </w:rPr>
        <w:t>Замовник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має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прибуток на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загальних підставах.</w:t>
      </w:r>
    </w:p>
    <w:p w:rsidR="003379EB" w:rsidRDefault="003379EB" w:rsidP="003379EB">
      <w:pPr>
        <w:pStyle w:val="a3"/>
        <w:spacing w:before="5"/>
      </w:pPr>
    </w:p>
    <w:p w:rsidR="003379EB" w:rsidRDefault="003379EB" w:rsidP="00CE1753">
      <w:pPr>
        <w:pStyle w:val="a4"/>
        <w:numPr>
          <w:ilvl w:val="1"/>
          <w:numId w:val="42"/>
        </w:numPr>
        <w:tabs>
          <w:tab w:val="left" w:pos="4251"/>
        </w:tabs>
        <w:spacing w:before="1"/>
        <w:ind w:left="4250" w:hanging="387"/>
        <w:jc w:val="left"/>
        <w:rPr>
          <w:b/>
        </w:rPr>
      </w:pPr>
      <w:r>
        <w:rPr>
          <w:b/>
        </w:rPr>
        <w:t>Юридичні</w:t>
      </w:r>
      <w:r>
        <w:rPr>
          <w:b/>
          <w:spacing w:val="-2"/>
        </w:rPr>
        <w:t xml:space="preserve"> </w:t>
      </w:r>
      <w:r>
        <w:rPr>
          <w:b/>
        </w:rPr>
        <w:t>реквізити</w:t>
      </w:r>
      <w:r>
        <w:rPr>
          <w:b/>
          <w:spacing w:val="-2"/>
        </w:rPr>
        <w:t xml:space="preserve"> </w:t>
      </w:r>
      <w:r>
        <w:rPr>
          <w:b/>
        </w:rPr>
        <w:t>сторін:</w:t>
      </w:r>
    </w:p>
    <w:tbl>
      <w:tblPr>
        <w:tblW w:w="10184" w:type="dxa"/>
        <w:jc w:val="center"/>
        <w:tblInd w:w="-449" w:type="dxa"/>
        <w:tblLayout w:type="fixed"/>
        <w:tblLook w:val="04A0" w:firstRow="1" w:lastRow="0" w:firstColumn="1" w:lastColumn="0" w:noHBand="0" w:noVBand="1"/>
      </w:tblPr>
      <w:tblGrid>
        <w:gridCol w:w="4942"/>
        <w:gridCol w:w="5242"/>
      </w:tblGrid>
      <w:tr w:rsidR="003379EB" w:rsidTr="003379EB">
        <w:trPr>
          <w:jc w:val="center"/>
        </w:trPr>
        <w:tc>
          <w:tcPr>
            <w:tcW w:w="4942" w:type="dxa"/>
            <w:vAlign w:val="center"/>
            <w:hideMark/>
          </w:tcPr>
          <w:p w:rsidR="003379EB" w:rsidRDefault="003379EB">
            <w:pPr>
              <w:spacing w:line="276" w:lineRule="auto"/>
              <w:ind w:left="454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Виконавець:</w:t>
            </w:r>
          </w:p>
        </w:tc>
        <w:tc>
          <w:tcPr>
            <w:tcW w:w="5242" w:type="dxa"/>
            <w:vAlign w:val="center"/>
            <w:hideMark/>
          </w:tcPr>
          <w:p w:rsidR="003379EB" w:rsidRDefault="003379EB">
            <w:pPr>
              <w:spacing w:before="120" w:after="120" w:line="276" w:lineRule="auto"/>
              <w:ind w:left="454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Замовник:</w:t>
            </w:r>
          </w:p>
        </w:tc>
      </w:tr>
      <w:tr w:rsidR="003379EB" w:rsidTr="003379EB">
        <w:trPr>
          <w:jc w:val="center"/>
        </w:trPr>
        <w:tc>
          <w:tcPr>
            <w:tcW w:w="4942" w:type="dxa"/>
          </w:tcPr>
          <w:p w:rsidR="003379EB" w:rsidRDefault="003379EB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00000, м. ____________</w:t>
            </w: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Код ЄДРПОУ ________</w:t>
            </w: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Р/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_________ в ______</w:t>
            </w: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МФО _______________</w:t>
            </w: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ІПН ________________</w:t>
            </w: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Свід</w:t>
            </w:r>
            <w:proofErr w:type="spellEnd"/>
            <w:r>
              <w:rPr>
                <w:color w:val="000000"/>
              </w:rPr>
              <w:t>. № _____________</w:t>
            </w: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  <w:p w:rsidR="003379EB" w:rsidRDefault="003379EB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3379EB" w:rsidRDefault="003379EB">
            <w:pPr>
              <w:spacing w:line="276" w:lineRule="auto"/>
              <w:ind w:left="454"/>
              <w:contextualSpacing/>
              <w:rPr>
                <w:color w:val="000000"/>
              </w:rPr>
            </w:pPr>
          </w:p>
        </w:tc>
        <w:tc>
          <w:tcPr>
            <w:tcW w:w="5242" w:type="dxa"/>
            <w:vAlign w:val="center"/>
          </w:tcPr>
          <w:p w:rsidR="003379EB" w:rsidRPr="004E5077" w:rsidRDefault="003379EB">
            <w:pPr>
              <w:pStyle w:val="TableParagraph"/>
              <w:tabs>
                <w:tab w:val="left" w:pos="1516"/>
                <w:tab w:val="left" w:pos="2781"/>
                <w:tab w:val="left" w:pos="4007"/>
                <w:tab w:val="left" w:pos="5820"/>
              </w:tabs>
              <w:spacing w:before="21" w:line="276" w:lineRule="auto"/>
              <w:ind w:left="454"/>
              <w:rPr>
                <w:b/>
                <w:u w:val="single"/>
              </w:rPr>
            </w:pPr>
            <w:r w:rsidRPr="004E5077">
              <w:rPr>
                <w:b/>
                <w:u w:val="single"/>
              </w:rPr>
              <w:t>АТ «</w:t>
            </w:r>
            <w:proofErr w:type="spellStart"/>
            <w:r w:rsidRPr="004E5077">
              <w:rPr>
                <w:b/>
                <w:u w:val="single"/>
              </w:rPr>
              <w:t>Лубнигаз</w:t>
            </w:r>
            <w:proofErr w:type="spellEnd"/>
            <w:r w:rsidRPr="004E5077">
              <w:rPr>
                <w:b/>
                <w:u w:val="single"/>
              </w:rPr>
              <w:t>»</w:t>
            </w:r>
          </w:p>
          <w:p w:rsidR="003379EB" w:rsidRDefault="003379EB">
            <w:pPr>
              <w:pStyle w:val="TableParagraph"/>
              <w:spacing w:before="21" w:line="276" w:lineRule="auto"/>
              <w:ind w:left="454"/>
            </w:pPr>
            <w:r>
              <w:t>Місцезнаходження:</w:t>
            </w:r>
          </w:p>
          <w:p w:rsidR="003379EB" w:rsidRDefault="003379EB">
            <w:pPr>
              <w:pStyle w:val="TableParagraph"/>
              <w:spacing w:before="18" w:line="252" w:lineRule="auto"/>
              <w:ind w:left="454" w:right="533"/>
            </w:pPr>
            <w:r>
              <w:t>37503, Україна, Полтавська обл., м. Лубни, вул. Л.Толстого, 87</w:t>
            </w:r>
          </w:p>
          <w:p w:rsidR="003379EB" w:rsidRDefault="003379EB">
            <w:pPr>
              <w:pStyle w:val="TableParagraph"/>
              <w:spacing w:before="18" w:line="252" w:lineRule="auto"/>
              <w:ind w:left="454" w:right="533"/>
            </w:pPr>
            <w:r>
              <w:rPr>
                <w:spacing w:val="-52"/>
              </w:rPr>
              <w:t xml:space="preserve"> </w:t>
            </w:r>
            <w:r>
              <w:t>ПАТ</w:t>
            </w:r>
            <w:r>
              <w:rPr>
                <w:spacing w:val="1"/>
              </w:rPr>
              <w:t xml:space="preserve"> </w:t>
            </w:r>
            <w:r>
              <w:t>АБ "УКРГАЗБАНК"</w:t>
            </w:r>
          </w:p>
          <w:p w:rsidR="003379EB" w:rsidRDefault="003379EB">
            <w:pPr>
              <w:pStyle w:val="TableParagraph"/>
              <w:spacing w:before="1" w:line="252" w:lineRule="auto"/>
              <w:ind w:left="454"/>
              <w:rPr>
                <w:spacing w:val="-52"/>
              </w:rPr>
            </w:pPr>
            <w:r>
              <w:t>UA583204780000026001924424332</w:t>
            </w:r>
            <w:r>
              <w:rPr>
                <w:spacing w:val="-52"/>
              </w:rPr>
              <w:t xml:space="preserve"> </w:t>
            </w:r>
          </w:p>
          <w:p w:rsidR="003379EB" w:rsidRDefault="003379EB">
            <w:pPr>
              <w:pStyle w:val="TableParagraph"/>
              <w:spacing w:before="1" w:line="252" w:lineRule="auto"/>
              <w:ind w:left="454"/>
            </w:pPr>
            <w:r>
              <w:t>МФО:</w:t>
            </w:r>
            <w:r>
              <w:rPr>
                <w:spacing w:val="-2"/>
              </w:rPr>
              <w:t xml:space="preserve"> </w:t>
            </w:r>
            <w:r>
              <w:t>320478</w:t>
            </w:r>
          </w:p>
          <w:p w:rsidR="003379EB" w:rsidRDefault="003379EB">
            <w:pPr>
              <w:pStyle w:val="TableParagraph"/>
              <w:spacing w:line="251" w:lineRule="exact"/>
              <w:ind w:left="454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ЄДРПОУ:05524713</w:t>
            </w:r>
          </w:p>
          <w:p w:rsidR="003379EB" w:rsidRDefault="003379EB">
            <w:pPr>
              <w:pStyle w:val="TableParagraph"/>
              <w:spacing w:before="21" w:line="252" w:lineRule="auto"/>
              <w:ind w:left="454"/>
            </w:pPr>
            <w:r>
              <w:t>Свідоцтво платника ПДВ:100340819</w:t>
            </w:r>
            <w:r>
              <w:rPr>
                <w:spacing w:val="-52"/>
              </w:rPr>
              <w:t xml:space="preserve"> </w:t>
            </w:r>
            <w:r>
              <w:t>ІПН:055247116046</w:t>
            </w:r>
          </w:p>
          <w:p w:rsidR="003379EB" w:rsidRDefault="003379EB">
            <w:pPr>
              <w:pStyle w:val="TableParagraph"/>
              <w:spacing w:line="276" w:lineRule="auto"/>
              <w:ind w:left="454"/>
            </w:pPr>
            <w:r>
              <w:t>Генеральний</w:t>
            </w:r>
            <w:r>
              <w:rPr>
                <w:spacing w:val="-7"/>
              </w:rPr>
              <w:t xml:space="preserve"> </w:t>
            </w:r>
            <w:r>
              <w:t>директор</w:t>
            </w:r>
          </w:p>
          <w:p w:rsidR="003379EB" w:rsidRDefault="003379EB">
            <w:pPr>
              <w:ind w:left="454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                                   </w:t>
            </w:r>
            <w:r>
              <w:t>Кондратенко</w:t>
            </w:r>
            <w:r>
              <w:rPr>
                <w:spacing w:val="-4"/>
              </w:rPr>
              <w:t xml:space="preserve"> </w:t>
            </w:r>
            <w:r>
              <w:t>І.І.</w:t>
            </w:r>
          </w:p>
          <w:p w:rsidR="003379EB" w:rsidRDefault="003379EB">
            <w:pPr>
              <w:spacing w:after="200" w:line="276" w:lineRule="auto"/>
              <w:ind w:left="454"/>
              <w:rPr>
                <w:color w:val="000000"/>
                <w:highlight w:val="yellow"/>
              </w:rPr>
            </w:pPr>
          </w:p>
        </w:tc>
      </w:tr>
    </w:tbl>
    <w:p w:rsidR="009D75BA" w:rsidRDefault="009D75BA" w:rsidP="009D75BA">
      <w:pPr>
        <w:pageBreakBefore/>
        <w:spacing w:before="120" w:after="120"/>
        <w:ind w:left="3969"/>
        <w:jc w:val="right"/>
        <w:rPr>
          <w:i/>
          <w:color w:val="000000"/>
          <w:lang w:eastAsia="ru-RU"/>
        </w:rPr>
      </w:pPr>
      <w:r>
        <w:rPr>
          <w:i/>
          <w:color w:val="000000"/>
        </w:rPr>
        <w:t>Додаток № 1</w:t>
      </w:r>
    </w:p>
    <w:p w:rsidR="009D75BA" w:rsidRDefault="009D75BA" w:rsidP="009D75BA">
      <w:pPr>
        <w:spacing w:before="120" w:after="120"/>
        <w:ind w:left="3969"/>
        <w:jc w:val="right"/>
        <w:rPr>
          <w:i/>
          <w:color w:val="000000"/>
        </w:rPr>
      </w:pPr>
      <w:r>
        <w:rPr>
          <w:i/>
          <w:color w:val="000000"/>
        </w:rPr>
        <w:t xml:space="preserve">до Договору про надання послуг № ___________________ </w:t>
      </w:r>
    </w:p>
    <w:p w:rsidR="00282625" w:rsidRDefault="00282625" w:rsidP="009D75BA">
      <w:pPr>
        <w:spacing w:before="120" w:after="120"/>
        <w:ind w:left="3969"/>
        <w:jc w:val="right"/>
        <w:rPr>
          <w:i/>
          <w:color w:val="000000"/>
        </w:rPr>
      </w:pPr>
      <w:r>
        <w:rPr>
          <w:i/>
          <w:color w:val="000000"/>
        </w:rPr>
        <w:t>від__________________</w:t>
      </w:r>
    </w:p>
    <w:p w:rsidR="00761D23" w:rsidRDefault="00761D23" w:rsidP="00761D23">
      <w:pPr>
        <w:pStyle w:val="1"/>
        <w:spacing w:before="90"/>
        <w:ind w:left="261"/>
        <w:jc w:val="center"/>
      </w:pPr>
      <w:r>
        <w:t>Специфікація</w:t>
      </w:r>
    </w:p>
    <w:p w:rsidR="00761D23" w:rsidRDefault="00761D23" w:rsidP="00761D2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81"/>
        <w:gridCol w:w="1561"/>
        <w:gridCol w:w="1100"/>
        <w:gridCol w:w="1744"/>
        <w:gridCol w:w="1511"/>
      </w:tblGrid>
      <w:tr w:rsidR="00761D23" w:rsidTr="00761D23">
        <w:trPr>
          <w:trHeight w:val="1019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61D23" w:rsidRDefault="00761D23" w:rsidP="00761D23">
            <w:pPr>
              <w:pStyle w:val="TableParagraph"/>
              <w:ind w:left="165" w:right="14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</w:t>
            </w:r>
            <w:proofErr w:type="spellStart"/>
            <w:r>
              <w:rPr>
                <w:b/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3481" w:type="dxa"/>
          </w:tcPr>
          <w:p w:rsidR="00761D23" w:rsidRDefault="00761D23" w:rsidP="00761D23">
            <w:pPr>
              <w:pStyle w:val="TableParagraph"/>
              <w:rPr>
                <w:b/>
              </w:rPr>
            </w:pPr>
          </w:p>
          <w:p w:rsidR="00761D23" w:rsidRDefault="00761D23" w:rsidP="00761D23">
            <w:pPr>
              <w:pStyle w:val="TableParagraph"/>
              <w:spacing w:before="141"/>
              <w:ind w:left="1346" w:right="1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Послуга</w:t>
            </w:r>
          </w:p>
        </w:tc>
        <w:tc>
          <w:tcPr>
            <w:tcW w:w="1561" w:type="dxa"/>
          </w:tcPr>
          <w:p w:rsidR="00761D23" w:rsidRDefault="00761D23" w:rsidP="00761D23">
            <w:pPr>
              <w:pStyle w:val="TableParagraph"/>
              <w:rPr>
                <w:b/>
              </w:rPr>
            </w:pPr>
          </w:p>
          <w:p w:rsidR="00761D23" w:rsidRDefault="00761D23" w:rsidP="00761D23">
            <w:pPr>
              <w:pStyle w:val="TableParagraph"/>
              <w:spacing w:before="141"/>
              <w:ind w:left="103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Одиниці виміру</w:t>
            </w:r>
          </w:p>
        </w:tc>
        <w:tc>
          <w:tcPr>
            <w:tcW w:w="1100" w:type="dxa"/>
          </w:tcPr>
          <w:p w:rsidR="00761D23" w:rsidRDefault="00761D23" w:rsidP="00761D2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61D23" w:rsidRDefault="00761D23" w:rsidP="00761D23">
            <w:pPr>
              <w:pStyle w:val="TableParagraph"/>
              <w:ind w:left="243" w:right="81" w:hanging="137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послуг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761D23" w:rsidRDefault="00761D23" w:rsidP="00761D23">
            <w:pPr>
              <w:pStyle w:val="TableParagraph"/>
              <w:ind w:left="113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Ціна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</w:p>
          <w:p w:rsidR="00761D23" w:rsidRDefault="00761D23" w:rsidP="00761D23">
            <w:pPr>
              <w:pStyle w:val="TableParagraph"/>
              <w:spacing w:before="1"/>
              <w:ind w:left="11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одиницю,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ПДВ*</w:t>
            </w: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b/>
              </w:rPr>
            </w:pPr>
          </w:p>
          <w:p w:rsidR="00761D23" w:rsidRDefault="00761D23" w:rsidP="00761D23">
            <w:pPr>
              <w:pStyle w:val="TableParagraph"/>
              <w:spacing w:before="141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ПДВ*</w:t>
            </w:r>
          </w:p>
        </w:tc>
      </w:tr>
      <w:tr w:rsidR="00761D23" w:rsidTr="00761D23">
        <w:trPr>
          <w:trHeight w:val="695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13-14” сталеві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15-16” сталеві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919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1D23" w:rsidRDefault="00761D23" w:rsidP="00761D23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15-16”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легкосплавні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4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spacing w:before="1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15-16” УАЗ, Газель 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918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61D23" w:rsidRDefault="00761D23" w:rsidP="00761D23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17-18”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легкосплавні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5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шини латкою UP 3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шини латкою UP 4-5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шини латкою UP 6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5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№110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№115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№120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5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№125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№135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№140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5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№144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spacing w:before="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№1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№2-3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</w:tbl>
    <w:p w:rsidR="00761D23" w:rsidRDefault="00761D23" w:rsidP="00761D23">
      <w:pPr>
        <w:rPr>
          <w:sz w:val="20"/>
        </w:rPr>
        <w:sectPr w:rsidR="00761D23">
          <w:pgSz w:w="11910" w:h="16840"/>
          <w:pgMar w:top="480" w:right="600" w:bottom="280" w:left="620" w:header="720" w:footer="720" w:gutter="0"/>
          <w:cols w:space="720"/>
        </w:sectPr>
      </w:pPr>
    </w:p>
    <w:tbl>
      <w:tblPr>
        <w:tblStyle w:val="TableNormal"/>
        <w:tblW w:w="100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81"/>
        <w:gridCol w:w="1561"/>
        <w:gridCol w:w="1100"/>
        <w:gridCol w:w="1744"/>
        <w:gridCol w:w="1511"/>
      </w:tblGrid>
      <w:tr w:rsidR="00761D23" w:rsidTr="00761D23">
        <w:trPr>
          <w:trHeight w:val="693"/>
        </w:trPr>
        <w:tc>
          <w:tcPr>
            <w:tcW w:w="620" w:type="dxa"/>
            <w:tcBorders>
              <w:top w:val="nil"/>
            </w:tcBorders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481" w:type="dxa"/>
            <w:tcBorders>
              <w:top w:val="nil"/>
            </w:tcBorders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№4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44" w:type="dxa"/>
            <w:tcBorders>
              <w:top w:val="nil"/>
            </w:tcBorders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  <w:tcBorders>
              <w:top w:val="nil"/>
            </w:tcBorders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6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№5-7,5с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Заміна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вентеля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гумового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вентель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Заміна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вентеля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металевого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вентель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5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Заміна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вентеля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грузового</w:t>
            </w:r>
            <w:proofErr w:type="spellEnd"/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вентель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металевого диска R13-14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металевого диска R15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6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8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металевого диска R16-17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литого диска R16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693"/>
        </w:trPr>
        <w:tc>
          <w:tcPr>
            <w:tcW w:w="620" w:type="dxa"/>
          </w:tcPr>
          <w:p w:rsidR="00761D23" w:rsidRDefault="00761D23" w:rsidP="00761D2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761D23" w:rsidRDefault="00761D23" w:rsidP="00761D23">
            <w:pPr>
              <w:pStyle w:val="TableParagraph"/>
              <w:ind w:left="20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481" w:type="dxa"/>
            <w:vAlign w:val="center"/>
          </w:tcPr>
          <w:p w:rsidR="00761D23" w:rsidRPr="00AC153B" w:rsidRDefault="00761D23" w:rsidP="00761D23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Гаряча вулканізація</w:t>
            </w:r>
          </w:p>
        </w:tc>
        <w:tc>
          <w:tcPr>
            <w:tcW w:w="1561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1100" w:type="dxa"/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44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  <w:tc>
          <w:tcPr>
            <w:tcW w:w="1511" w:type="dxa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354"/>
        </w:trPr>
        <w:tc>
          <w:tcPr>
            <w:tcW w:w="6762" w:type="dxa"/>
            <w:gridSpan w:val="4"/>
          </w:tcPr>
          <w:p w:rsidR="00761D23" w:rsidRDefault="00761D23" w:rsidP="00761D23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Всього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3255" w:type="dxa"/>
            <w:gridSpan w:val="2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350"/>
        </w:trPr>
        <w:tc>
          <w:tcPr>
            <w:tcW w:w="6762" w:type="dxa"/>
            <w:gridSpan w:val="4"/>
          </w:tcPr>
          <w:p w:rsidR="00761D23" w:rsidRDefault="00761D23" w:rsidP="00761D23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ПДВ</w:t>
            </w:r>
          </w:p>
        </w:tc>
        <w:tc>
          <w:tcPr>
            <w:tcW w:w="3255" w:type="dxa"/>
            <w:gridSpan w:val="2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  <w:tr w:rsidR="00761D23" w:rsidTr="00761D23">
        <w:trPr>
          <w:trHeight w:val="359"/>
        </w:trPr>
        <w:tc>
          <w:tcPr>
            <w:tcW w:w="6762" w:type="dxa"/>
            <w:gridSpan w:val="4"/>
          </w:tcPr>
          <w:p w:rsidR="00761D23" w:rsidRDefault="00761D23" w:rsidP="00761D23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Всього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ПДВ</w:t>
            </w:r>
          </w:p>
        </w:tc>
        <w:tc>
          <w:tcPr>
            <w:tcW w:w="3255" w:type="dxa"/>
            <w:gridSpan w:val="2"/>
          </w:tcPr>
          <w:p w:rsidR="00761D23" w:rsidRDefault="00761D23" w:rsidP="00761D23">
            <w:pPr>
              <w:pStyle w:val="TableParagraph"/>
              <w:rPr>
                <w:sz w:val="20"/>
              </w:rPr>
            </w:pPr>
          </w:p>
        </w:tc>
      </w:tr>
    </w:tbl>
    <w:p w:rsidR="00296E0B" w:rsidRDefault="00282625" w:rsidP="00296E0B">
      <w:pPr>
        <w:pStyle w:val="1"/>
        <w:spacing w:line="273" w:lineRule="exact"/>
        <w:ind w:left="236"/>
      </w:pPr>
      <w:r>
        <w:t>*</w:t>
      </w:r>
      <w:r w:rsidR="00296E0B">
        <w:t>Зазначається</w:t>
      </w:r>
      <w:r w:rsidR="00296E0B">
        <w:rPr>
          <w:spacing w:val="-2"/>
        </w:rPr>
        <w:t xml:space="preserve"> </w:t>
      </w:r>
      <w:r w:rsidR="00296E0B">
        <w:t>для</w:t>
      </w:r>
      <w:r w:rsidR="00296E0B">
        <w:rPr>
          <w:spacing w:val="-3"/>
        </w:rPr>
        <w:t xml:space="preserve"> </w:t>
      </w:r>
      <w:r w:rsidR="00296E0B">
        <w:t>платників</w:t>
      </w:r>
      <w:r w:rsidR="00296E0B">
        <w:rPr>
          <w:spacing w:val="-1"/>
        </w:rPr>
        <w:t xml:space="preserve"> </w:t>
      </w:r>
      <w:r w:rsidR="00296E0B">
        <w:t>ПДВ</w:t>
      </w:r>
    </w:p>
    <w:tbl>
      <w:tblPr>
        <w:tblW w:w="10048" w:type="dxa"/>
        <w:jc w:val="center"/>
        <w:tblInd w:w="-584" w:type="dxa"/>
        <w:tblLayout w:type="fixed"/>
        <w:tblLook w:val="04A0" w:firstRow="1" w:lastRow="0" w:firstColumn="1" w:lastColumn="0" w:noHBand="0" w:noVBand="1"/>
      </w:tblPr>
      <w:tblGrid>
        <w:gridCol w:w="5228"/>
        <w:gridCol w:w="4820"/>
      </w:tblGrid>
      <w:tr w:rsidR="00761D23" w:rsidTr="00761D23">
        <w:trPr>
          <w:jc w:val="center"/>
        </w:trPr>
        <w:tc>
          <w:tcPr>
            <w:tcW w:w="5228" w:type="dxa"/>
            <w:vAlign w:val="center"/>
            <w:hideMark/>
          </w:tcPr>
          <w:p w:rsidR="00761D23" w:rsidRDefault="00761D23">
            <w:pPr>
              <w:spacing w:line="276" w:lineRule="auto"/>
              <w:ind w:left="454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Виконавець:</w:t>
            </w:r>
          </w:p>
        </w:tc>
        <w:tc>
          <w:tcPr>
            <w:tcW w:w="4820" w:type="dxa"/>
            <w:vAlign w:val="center"/>
            <w:hideMark/>
          </w:tcPr>
          <w:p w:rsidR="00761D23" w:rsidRDefault="00761D23">
            <w:pPr>
              <w:spacing w:before="120" w:after="120" w:line="276" w:lineRule="auto"/>
              <w:ind w:left="454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Замовник:</w:t>
            </w:r>
          </w:p>
        </w:tc>
      </w:tr>
      <w:tr w:rsidR="00761D23" w:rsidTr="00761D23">
        <w:trPr>
          <w:jc w:val="center"/>
        </w:trPr>
        <w:tc>
          <w:tcPr>
            <w:tcW w:w="5228" w:type="dxa"/>
          </w:tcPr>
          <w:p w:rsidR="00761D23" w:rsidRDefault="00761D23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00000, м. ____________</w:t>
            </w: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Код ЄДРПОУ ________</w:t>
            </w: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Р/</w:t>
            </w:r>
            <w:proofErr w:type="spellStart"/>
            <w:r>
              <w:rPr>
                <w:color w:val="000000"/>
              </w:rPr>
              <w:t>р</w:t>
            </w:r>
            <w:proofErr w:type="spellEnd"/>
            <w:r>
              <w:rPr>
                <w:color w:val="000000"/>
              </w:rPr>
              <w:t xml:space="preserve"> _________ в ______</w:t>
            </w: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МФО _______________</w:t>
            </w: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ІПН ________________</w:t>
            </w: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Свід</w:t>
            </w:r>
            <w:proofErr w:type="spellEnd"/>
            <w:r>
              <w:rPr>
                <w:color w:val="000000"/>
              </w:rPr>
              <w:t>. № _____________</w:t>
            </w: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</w:t>
            </w:r>
          </w:p>
          <w:p w:rsidR="00761D23" w:rsidRDefault="00761D23">
            <w:pPr>
              <w:ind w:left="454"/>
              <w:contextualSpacing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761D23" w:rsidRDefault="00761D23">
            <w:pPr>
              <w:spacing w:line="276" w:lineRule="auto"/>
              <w:ind w:left="454"/>
              <w:contextualSpacing/>
              <w:rPr>
                <w:color w:val="000000"/>
              </w:rPr>
            </w:pPr>
          </w:p>
        </w:tc>
        <w:tc>
          <w:tcPr>
            <w:tcW w:w="4820" w:type="dxa"/>
            <w:vAlign w:val="center"/>
          </w:tcPr>
          <w:p w:rsidR="00761D23" w:rsidRPr="004E5077" w:rsidRDefault="00761D23" w:rsidP="00282625">
            <w:pPr>
              <w:pStyle w:val="TableParagraph"/>
              <w:tabs>
                <w:tab w:val="left" w:pos="1516"/>
                <w:tab w:val="left" w:pos="2781"/>
                <w:tab w:val="left" w:pos="4007"/>
                <w:tab w:val="left" w:pos="5820"/>
              </w:tabs>
              <w:spacing w:before="21" w:line="276" w:lineRule="auto"/>
              <w:ind w:left="454"/>
              <w:rPr>
                <w:b/>
                <w:u w:val="single"/>
              </w:rPr>
            </w:pPr>
            <w:r w:rsidRPr="004E5077">
              <w:rPr>
                <w:b/>
                <w:u w:val="single"/>
              </w:rPr>
              <w:t>АТ «</w:t>
            </w:r>
            <w:proofErr w:type="spellStart"/>
            <w:r w:rsidRPr="004E5077">
              <w:rPr>
                <w:b/>
                <w:u w:val="single"/>
              </w:rPr>
              <w:t>Лубнигаз</w:t>
            </w:r>
            <w:proofErr w:type="spellEnd"/>
            <w:r w:rsidRPr="004E5077">
              <w:rPr>
                <w:b/>
                <w:u w:val="single"/>
              </w:rPr>
              <w:t>»</w:t>
            </w:r>
          </w:p>
          <w:p w:rsidR="00761D23" w:rsidRDefault="00761D23">
            <w:pPr>
              <w:pStyle w:val="TableParagraph"/>
              <w:spacing w:before="21" w:line="276" w:lineRule="auto"/>
              <w:ind w:left="454"/>
            </w:pPr>
            <w:r>
              <w:t>Місцезнаходження:</w:t>
            </w:r>
          </w:p>
          <w:p w:rsidR="00761D23" w:rsidRDefault="00761D23">
            <w:pPr>
              <w:pStyle w:val="TableParagraph"/>
              <w:spacing w:before="18" w:line="252" w:lineRule="auto"/>
              <w:ind w:left="454" w:right="533"/>
            </w:pPr>
            <w:r>
              <w:t>37503, Україна, Полтавська обл., м. Лубни, вул. Л.Толстого, 87</w:t>
            </w:r>
          </w:p>
          <w:p w:rsidR="00761D23" w:rsidRDefault="00761D23">
            <w:pPr>
              <w:pStyle w:val="TableParagraph"/>
              <w:spacing w:before="18" w:line="252" w:lineRule="auto"/>
              <w:ind w:left="454" w:right="533"/>
            </w:pPr>
            <w:r>
              <w:rPr>
                <w:spacing w:val="-52"/>
              </w:rPr>
              <w:t xml:space="preserve"> </w:t>
            </w:r>
            <w:r>
              <w:t>ПАТ</w:t>
            </w:r>
            <w:r>
              <w:rPr>
                <w:spacing w:val="1"/>
              </w:rPr>
              <w:t xml:space="preserve"> </w:t>
            </w:r>
            <w:r>
              <w:t>АБ "УКРГАЗБАНК"</w:t>
            </w:r>
          </w:p>
          <w:p w:rsidR="00761D23" w:rsidRDefault="00761D23">
            <w:pPr>
              <w:pStyle w:val="TableParagraph"/>
              <w:spacing w:before="1" w:line="252" w:lineRule="auto"/>
              <w:ind w:left="454"/>
              <w:rPr>
                <w:spacing w:val="-52"/>
              </w:rPr>
            </w:pPr>
            <w:r>
              <w:t>UA583204780000026001924424332</w:t>
            </w:r>
            <w:r>
              <w:rPr>
                <w:spacing w:val="-52"/>
              </w:rPr>
              <w:t xml:space="preserve"> </w:t>
            </w:r>
          </w:p>
          <w:p w:rsidR="00761D23" w:rsidRDefault="00761D23">
            <w:pPr>
              <w:pStyle w:val="TableParagraph"/>
              <w:spacing w:before="1" w:line="252" w:lineRule="auto"/>
              <w:ind w:left="454"/>
            </w:pPr>
            <w:r>
              <w:t>МФО:</w:t>
            </w:r>
            <w:r>
              <w:rPr>
                <w:spacing w:val="-2"/>
              </w:rPr>
              <w:t xml:space="preserve"> </w:t>
            </w:r>
            <w:r>
              <w:t>320478</w:t>
            </w:r>
          </w:p>
          <w:p w:rsidR="00761D23" w:rsidRDefault="00761D23">
            <w:pPr>
              <w:pStyle w:val="TableParagraph"/>
              <w:spacing w:line="251" w:lineRule="exact"/>
              <w:ind w:left="454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ЄДРПОУ:05524713</w:t>
            </w:r>
          </w:p>
          <w:p w:rsidR="00761D23" w:rsidRDefault="00761D23">
            <w:pPr>
              <w:pStyle w:val="TableParagraph"/>
              <w:spacing w:before="21" w:line="252" w:lineRule="auto"/>
              <w:ind w:left="454"/>
            </w:pPr>
            <w:r>
              <w:t>Свідоцтво платника ПДВ:100340819</w:t>
            </w:r>
            <w:r>
              <w:rPr>
                <w:spacing w:val="-52"/>
              </w:rPr>
              <w:t xml:space="preserve"> </w:t>
            </w:r>
            <w:r>
              <w:t>ІПН:055247116046</w:t>
            </w:r>
          </w:p>
          <w:p w:rsidR="00761D23" w:rsidRDefault="00761D23">
            <w:pPr>
              <w:pStyle w:val="TableParagraph"/>
              <w:spacing w:line="276" w:lineRule="auto"/>
              <w:ind w:left="454"/>
            </w:pPr>
            <w:r>
              <w:t>Генеральний</w:t>
            </w:r>
            <w:r>
              <w:rPr>
                <w:spacing w:val="-7"/>
              </w:rPr>
              <w:t xml:space="preserve"> </w:t>
            </w:r>
            <w:r>
              <w:t>директор</w:t>
            </w:r>
          </w:p>
          <w:p w:rsidR="00761D23" w:rsidRDefault="00761D23">
            <w:pPr>
              <w:ind w:left="454"/>
              <w:rPr>
                <w:b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 xml:space="preserve">                                    </w:t>
            </w:r>
            <w:r>
              <w:t>Кондратенко</w:t>
            </w:r>
            <w:r>
              <w:rPr>
                <w:spacing w:val="-4"/>
              </w:rPr>
              <w:t xml:space="preserve"> </w:t>
            </w:r>
            <w:r>
              <w:t>І.І.</w:t>
            </w:r>
          </w:p>
          <w:p w:rsidR="00761D23" w:rsidRDefault="00761D23">
            <w:pPr>
              <w:spacing w:after="200" w:line="276" w:lineRule="auto"/>
              <w:ind w:left="454"/>
              <w:rPr>
                <w:color w:val="000000"/>
                <w:highlight w:val="yellow"/>
              </w:rPr>
            </w:pPr>
          </w:p>
        </w:tc>
      </w:tr>
    </w:tbl>
    <w:p w:rsidR="00EF7944" w:rsidRDefault="00EF7944" w:rsidP="0043396C">
      <w:pPr>
        <w:jc w:val="center"/>
        <w:rPr>
          <w:rFonts w:eastAsia="Times New Roman CYR"/>
          <w:bCs/>
          <w:i/>
          <w:sz w:val="24"/>
          <w:szCs w:val="24"/>
          <w:lang w:eastAsia="zh-CN"/>
        </w:rPr>
        <w:sectPr w:rsidR="00EF7944">
          <w:pgSz w:w="11906" w:h="16838"/>
          <w:pgMar w:top="567" w:right="567" w:bottom="567" w:left="1134" w:header="709" w:footer="709" w:gutter="0"/>
          <w:pgNumType w:start="1"/>
          <w:cols w:space="720"/>
        </w:sectPr>
      </w:pPr>
    </w:p>
    <w:p w:rsidR="001E501F" w:rsidRDefault="00DB38E2">
      <w:pPr>
        <w:pStyle w:val="1"/>
        <w:spacing w:before="74"/>
        <w:ind w:right="98"/>
        <w:jc w:val="right"/>
      </w:pPr>
      <w:r>
        <w:pict>
          <v:rect id="_x0000_s1029" style="position:absolute;left:0;text-align:left;margin-left:69.85pt;margin-top:405.3pt;width:4.55pt;height:.6pt;z-index:-16834048;mso-position-horizontal-relative:page;mso-position-vertical-relative:page" fillcolor="black" stroked="f">
            <w10:wrap anchorx="page" anchory="page"/>
          </v:rect>
        </w:pict>
      </w:r>
      <w:r w:rsidR="008C0ACE">
        <w:t>ДОДАТОК</w:t>
      </w:r>
      <w:r w:rsidR="008C0ACE">
        <w:rPr>
          <w:spacing w:val="46"/>
        </w:rPr>
        <w:t xml:space="preserve"> </w:t>
      </w:r>
      <w:r w:rsidR="008C0ACE">
        <w:t>4</w:t>
      </w:r>
    </w:p>
    <w:p w:rsidR="001E501F" w:rsidRDefault="008C0ACE">
      <w:pPr>
        <w:spacing w:before="189"/>
        <w:ind w:right="101"/>
        <w:jc w:val="right"/>
        <w:rPr>
          <w:i/>
        </w:rPr>
      </w:pPr>
      <w:r>
        <w:rPr>
          <w:i/>
          <w:spacing w:val="-1"/>
        </w:rPr>
        <w:t>до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документації</w:t>
      </w:r>
    </w:p>
    <w:p w:rsidR="001E501F" w:rsidRDefault="008C0ACE">
      <w:pPr>
        <w:spacing w:before="211" w:line="292" w:lineRule="auto"/>
        <w:ind w:left="205" w:right="488"/>
        <w:rPr>
          <w:b/>
          <w:i/>
        </w:rPr>
      </w:pPr>
      <w:r>
        <w:rPr>
          <w:b/>
          <w:i/>
        </w:rPr>
        <w:t>Форма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«Тендерна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пропозиція»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подається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вигляді,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наведеному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нижче,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фірмовому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бланку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учасника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>(у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разі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наявності).</w:t>
      </w:r>
    </w:p>
    <w:p w:rsidR="001E501F" w:rsidRDefault="008C0ACE">
      <w:pPr>
        <w:spacing w:before="165"/>
        <w:ind w:left="205"/>
        <w:rPr>
          <w:b/>
          <w:i/>
        </w:rPr>
      </w:pPr>
      <w:r>
        <w:rPr>
          <w:b/>
          <w:i/>
          <w:spacing w:val="-1"/>
        </w:rPr>
        <w:t>Учасник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повинен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відступати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від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1"/>
        </w:rPr>
        <w:t>даної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форми.</w:t>
      </w:r>
    </w:p>
    <w:p w:rsidR="001E501F" w:rsidRDefault="008C0ACE">
      <w:pPr>
        <w:pStyle w:val="a3"/>
        <w:spacing w:before="181"/>
        <w:ind w:left="3753" w:right="3673"/>
        <w:jc w:val="center"/>
      </w:pPr>
      <w:r>
        <w:t>ФОРМА</w:t>
      </w:r>
    </w:p>
    <w:p w:rsidR="001E501F" w:rsidRDefault="008C0ACE">
      <w:pPr>
        <w:pStyle w:val="1"/>
        <w:spacing w:before="179"/>
        <w:ind w:left="3761" w:right="3673"/>
        <w:jc w:val="center"/>
      </w:pPr>
      <w:r>
        <w:t>"ТЕНДЕРНА</w:t>
      </w:r>
      <w:r>
        <w:rPr>
          <w:spacing w:val="5"/>
        </w:rPr>
        <w:t xml:space="preserve"> </w:t>
      </w:r>
      <w:r>
        <w:t>ПРОПОЗИЦІЯ"</w:t>
      </w:r>
    </w:p>
    <w:p w:rsidR="001E501F" w:rsidRDefault="001E501F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505"/>
        <w:gridCol w:w="1984"/>
        <w:gridCol w:w="851"/>
        <w:gridCol w:w="1134"/>
        <w:gridCol w:w="972"/>
        <w:gridCol w:w="1414"/>
        <w:gridCol w:w="908"/>
        <w:gridCol w:w="72"/>
      </w:tblGrid>
      <w:tr w:rsidR="001E501F">
        <w:trPr>
          <w:trHeight w:val="419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2960" w:right="2892"/>
              <w:jc w:val="center"/>
              <w:rPr>
                <w:b/>
              </w:rPr>
            </w:pPr>
            <w:r>
              <w:rPr>
                <w:b/>
                <w:spacing w:val="-1"/>
              </w:rPr>
              <w:t>Відомості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spacing w:val="-1"/>
              </w:rPr>
              <w:t>про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учасника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процедури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закупівлі</w:t>
            </w:r>
          </w:p>
        </w:tc>
      </w:tr>
      <w:tr w:rsidR="001E501F">
        <w:trPr>
          <w:trHeight w:val="43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333"/>
            </w:pPr>
            <w:r>
              <w:rPr>
                <w:spacing w:val="-3"/>
              </w:rPr>
              <w:t>Повне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найменування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учасника</w:t>
            </w:r>
          </w:p>
        </w:tc>
      </w:tr>
      <w:tr w:rsidR="001E501F">
        <w:trPr>
          <w:trHeight w:val="422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7" w:lineRule="exact"/>
              <w:ind w:left="333"/>
            </w:pPr>
            <w:r>
              <w:rPr>
                <w:spacing w:val="-3"/>
              </w:rPr>
              <w:t>Керівництво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(ПІБ,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посада,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контактні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телефони)</w:t>
            </w:r>
          </w:p>
        </w:tc>
      </w:tr>
      <w:tr w:rsidR="001E501F">
        <w:trPr>
          <w:trHeight w:val="43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4" w:lineRule="exact"/>
              <w:ind w:left="333"/>
            </w:pPr>
            <w:r>
              <w:rPr>
                <w:spacing w:val="-2"/>
              </w:rPr>
              <w:t>Ідентифікаційний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код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за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ЄДРПОУ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(за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наявності)</w:t>
            </w:r>
          </w:p>
        </w:tc>
      </w:tr>
      <w:tr w:rsidR="001E501F">
        <w:trPr>
          <w:trHeight w:val="419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42" w:lineRule="exact"/>
              <w:ind w:left="333"/>
            </w:pPr>
            <w:r>
              <w:t>Місцезнаходження</w:t>
            </w:r>
          </w:p>
        </w:tc>
      </w:tr>
      <w:tr w:rsidR="001E501F">
        <w:trPr>
          <w:trHeight w:val="261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9" w:lineRule="exact"/>
              <w:ind w:left="333"/>
            </w:pPr>
            <w:r>
              <w:t>Факс</w:t>
            </w:r>
          </w:p>
        </w:tc>
      </w:tr>
      <w:tr w:rsidR="001E501F">
        <w:trPr>
          <w:trHeight w:val="277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2" w:lineRule="exact"/>
              <w:ind w:left="333"/>
            </w:pPr>
            <w:r>
              <w:t>Електронна</w:t>
            </w:r>
            <w:r>
              <w:rPr>
                <w:spacing w:val="12"/>
              </w:rPr>
              <w:t xml:space="preserve"> </w:t>
            </w:r>
            <w:r>
              <w:t>адреса</w:t>
            </w:r>
          </w:p>
        </w:tc>
      </w:tr>
      <w:tr w:rsidR="001E501F">
        <w:trPr>
          <w:trHeight w:val="256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6" w:lineRule="exact"/>
              <w:ind w:left="333"/>
            </w:pPr>
            <w:r>
              <w:rPr>
                <w:spacing w:val="-2"/>
              </w:rPr>
              <w:t>Форма власності,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дата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утворення,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місце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реєстрації,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спеціалізація</w:t>
            </w:r>
          </w:p>
        </w:tc>
      </w:tr>
      <w:tr w:rsidR="001E501F">
        <w:trPr>
          <w:trHeight w:val="275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4" w:lineRule="exact"/>
              <w:ind w:left="304"/>
            </w:pPr>
            <w:r>
              <w:rPr>
                <w:spacing w:val="-2"/>
              </w:rPr>
              <w:t>Реквізити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банків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(назва,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МФО,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адреса),</w:t>
            </w:r>
            <w:r>
              <w:rPr>
                <w:spacing w:val="-24"/>
              </w:rPr>
              <w:t xml:space="preserve"> </w:t>
            </w:r>
            <w:r>
              <w:rPr>
                <w:spacing w:val="-1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яких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обслуговується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учасник</w:t>
            </w:r>
            <w:r>
              <w:t xml:space="preserve"> </w:t>
            </w:r>
            <w:r>
              <w:rPr>
                <w:spacing w:val="-1"/>
              </w:rPr>
              <w:t>та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номери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розрахункових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рахунків</w:t>
            </w:r>
          </w:p>
        </w:tc>
      </w:tr>
      <w:tr w:rsidR="001E501F">
        <w:trPr>
          <w:trHeight w:val="275"/>
        </w:trPr>
        <w:tc>
          <w:tcPr>
            <w:tcW w:w="10332" w:type="dxa"/>
            <w:gridSpan w:val="9"/>
          </w:tcPr>
          <w:p w:rsidR="001E501F" w:rsidRDefault="008C0ACE">
            <w:pPr>
              <w:pStyle w:val="TableParagraph"/>
              <w:spacing w:line="232" w:lineRule="exact"/>
              <w:ind w:left="304"/>
            </w:pPr>
            <w:r>
              <w:rPr>
                <w:spacing w:val="-3"/>
              </w:rPr>
              <w:t>Інша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інформація</w:t>
            </w:r>
          </w:p>
        </w:tc>
      </w:tr>
      <w:tr w:rsidR="001E501F">
        <w:trPr>
          <w:trHeight w:val="1723"/>
        </w:trPr>
        <w:tc>
          <w:tcPr>
            <w:tcW w:w="10332" w:type="dxa"/>
            <w:gridSpan w:val="9"/>
            <w:tcBorders>
              <w:bottom w:val="single" w:sz="4" w:space="0" w:color="000000"/>
            </w:tcBorders>
          </w:tcPr>
          <w:p w:rsidR="001E501F" w:rsidRDefault="008C0ACE" w:rsidP="004E507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Ми, (назва Учасника), надаємо свою цінову пропозицію у відкритих торгах (з особливостями)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закупівлю </w:t>
            </w:r>
            <w:r w:rsidR="001F3DA7">
              <w:rPr>
                <w:sz w:val="24"/>
              </w:rPr>
              <w:t>послуг</w:t>
            </w:r>
            <w:r>
              <w:rPr>
                <w:sz w:val="24"/>
              </w:rPr>
              <w:t xml:space="preserve">: </w:t>
            </w:r>
            <w:r w:rsidR="00761D23" w:rsidRPr="00761D23">
              <w:rPr>
                <w:b/>
                <w:sz w:val="24"/>
              </w:rPr>
              <w:t xml:space="preserve">Послуги </w:t>
            </w:r>
            <w:proofErr w:type="spellStart"/>
            <w:r w:rsidR="00761D23" w:rsidRPr="00761D23">
              <w:rPr>
                <w:b/>
                <w:sz w:val="24"/>
              </w:rPr>
              <w:t>шиномонтажу</w:t>
            </w:r>
            <w:proofErr w:type="spellEnd"/>
            <w:r w:rsidR="00761D23" w:rsidRPr="00761D23">
              <w:rPr>
                <w:b/>
                <w:sz w:val="24"/>
              </w:rPr>
              <w:t xml:space="preserve"> автомобілів</w:t>
            </w:r>
            <w:r w:rsidR="00EF7944">
              <w:rPr>
                <w:b/>
                <w:sz w:val="24"/>
              </w:rPr>
              <w:t xml:space="preserve">, </w:t>
            </w:r>
            <w:r w:rsidR="00EF7944" w:rsidRPr="00EF7944">
              <w:rPr>
                <w:b/>
                <w:sz w:val="24"/>
              </w:rPr>
              <w:t xml:space="preserve">код ДК  021:2015 – </w:t>
            </w:r>
            <w:r w:rsidR="00761D23" w:rsidRPr="00761D23">
              <w:rPr>
                <w:b/>
                <w:sz w:val="24"/>
              </w:rPr>
              <w:t xml:space="preserve">50110000-9 Послуги з ремонту і технічного обслуговування </w:t>
            </w:r>
            <w:proofErr w:type="spellStart"/>
            <w:r w:rsidR="00761D23" w:rsidRPr="00761D23">
              <w:rPr>
                <w:b/>
                <w:sz w:val="24"/>
              </w:rPr>
              <w:t>мототранспортних</w:t>
            </w:r>
            <w:proofErr w:type="spellEnd"/>
            <w:r w:rsidR="00761D23" w:rsidRPr="00761D23">
              <w:rPr>
                <w:b/>
                <w:sz w:val="24"/>
              </w:rPr>
              <w:t xml:space="preserve"> засобів і супутнього обладнання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Вказати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предмет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закупівлі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згідно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специфікації</w:t>
            </w:r>
            <w:r>
              <w:rPr>
                <w:spacing w:val="-1"/>
                <w:sz w:val="24"/>
              </w:rPr>
              <w:t>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технічними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вимогами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торгів.</w:t>
            </w:r>
          </w:p>
          <w:p w:rsidR="001E501F" w:rsidRDefault="008C0ACE" w:rsidP="004E5077">
            <w:pPr>
              <w:pStyle w:val="TableParagraph"/>
              <w:spacing w:line="247" w:lineRule="auto"/>
              <w:ind w:left="57" w:right="57"/>
            </w:pPr>
            <w:r>
              <w:t>Після</w:t>
            </w:r>
            <w:r>
              <w:rPr>
                <w:spacing w:val="33"/>
              </w:rPr>
              <w:t xml:space="preserve"> </w:t>
            </w:r>
            <w:r>
              <w:t>вивчення</w:t>
            </w:r>
            <w:r>
              <w:rPr>
                <w:spacing w:val="33"/>
              </w:rPr>
              <w:t xml:space="preserve"> </w:t>
            </w:r>
            <w:r>
              <w:t>тендерної</w:t>
            </w:r>
            <w:r>
              <w:rPr>
                <w:spacing w:val="34"/>
              </w:rPr>
              <w:t xml:space="preserve"> </w:t>
            </w:r>
            <w:r>
              <w:t>документації</w:t>
            </w:r>
            <w:r>
              <w:rPr>
                <w:spacing w:val="35"/>
              </w:rPr>
              <w:t xml:space="preserve"> </w:t>
            </w:r>
            <w:r>
              <w:t>зобов’язуємося</w:t>
            </w:r>
            <w:r>
              <w:rPr>
                <w:spacing w:val="32"/>
              </w:rPr>
              <w:t xml:space="preserve"> </w:t>
            </w:r>
            <w:r>
              <w:t>виконувати</w:t>
            </w:r>
            <w:r>
              <w:rPr>
                <w:spacing w:val="33"/>
              </w:rPr>
              <w:t xml:space="preserve"> </w:t>
            </w:r>
            <w:r>
              <w:t>свої</w:t>
            </w:r>
            <w:r>
              <w:rPr>
                <w:spacing w:val="34"/>
              </w:rPr>
              <w:t xml:space="preserve"> </w:t>
            </w:r>
            <w:r>
              <w:t>зобов’язання</w:t>
            </w:r>
            <w:r>
              <w:rPr>
                <w:spacing w:val="33"/>
              </w:rPr>
              <w:t xml:space="preserve"> </w:t>
            </w:r>
            <w:r>
              <w:t>відповідно</w:t>
            </w:r>
            <w:r>
              <w:rPr>
                <w:spacing w:val="29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визначених</w:t>
            </w:r>
            <w:r>
              <w:rPr>
                <w:spacing w:val="11"/>
              </w:rPr>
              <w:t xml:space="preserve"> </w:t>
            </w:r>
            <w:r>
              <w:t>нами</w:t>
            </w:r>
            <w:r>
              <w:rPr>
                <w:spacing w:val="2"/>
              </w:rPr>
              <w:t xml:space="preserve"> </w:t>
            </w:r>
            <w:r>
              <w:t>умов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10"/>
              </w:rPr>
              <w:t xml:space="preserve"> </w:t>
            </w:r>
            <w:r>
              <w:t>ціни</w:t>
            </w:r>
            <w:r>
              <w:rPr>
                <w:spacing w:val="4"/>
              </w:rPr>
              <w:t xml:space="preserve"> </w:t>
            </w:r>
            <w:r>
              <w:t>пропозиції.</w:t>
            </w:r>
          </w:p>
        </w:tc>
      </w:tr>
      <w:tr w:rsidR="0043396C" w:rsidTr="003379EB">
        <w:trPr>
          <w:trHeight w:val="990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>
            <w:pPr>
              <w:pStyle w:val="TableParagraph"/>
              <w:spacing w:line="228" w:lineRule="exact"/>
              <w:ind w:left="47"/>
              <w:jc w:val="center"/>
              <w:rPr>
                <w:sz w:val="20"/>
                <w:szCs w:val="20"/>
              </w:rPr>
            </w:pPr>
            <w:r w:rsidRPr="009F169D">
              <w:rPr>
                <w:w w:val="96"/>
                <w:sz w:val="20"/>
                <w:szCs w:val="20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EF7944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pacing w:val="-2"/>
                <w:sz w:val="20"/>
                <w:szCs w:val="20"/>
              </w:rPr>
              <w:t xml:space="preserve">Найменування </w:t>
            </w:r>
            <w:r w:rsidR="00EF7944" w:rsidRPr="009F169D">
              <w:rPr>
                <w:spacing w:val="-2"/>
                <w:sz w:val="20"/>
                <w:szCs w:val="20"/>
              </w:rPr>
              <w:t>послуг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96C" w:rsidRPr="009F169D" w:rsidRDefault="004E5077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Одиниці виміру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E5077" w:rsidP="004E5077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Кіль-кість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pacing w:val="-3"/>
                <w:sz w:val="20"/>
                <w:szCs w:val="20"/>
              </w:rPr>
              <w:t>**Ціна за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одиницю</w:t>
            </w:r>
            <w:r w:rsidR="002620D0" w:rsidRPr="009F169D">
              <w:rPr>
                <w:sz w:val="20"/>
                <w:szCs w:val="20"/>
              </w:rPr>
              <w:t xml:space="preserve"> 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без</w:t>
            </w:r>
            <w:r w:rsidRPr="009F169D">
              <w:rPr>
                <w:spacing w:val="1"/>
                <w:sz w:val="20"/>
                <w:szCs w:val="20"/>
              </w:rPr>
              <w:t xml:space="preserve"> </w:t>
            </w:r>
            <w:r w:rsidRPr="009F169D">
              <w:rPr>
                <w:spacing w:val="-1"/>
                <w:sz w:val="20"/>
                <w:szCs w:val="20"/>
              </w:rPr>
              <w:t>ПДВ,грн.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z w:val="20"/>
                <w:szCs w:val="20"/>
              </w:rPr>
              <w:t>ПДВ*,</w:t>
            </w:r>
          </w:p>
          <w:p w:rsidR="0043396C" w:rsidRPr="009F169D" w:rsidRDefault="0043396C" w:rsidP="002620D0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9F169D">
              <w:rPr>
                <w:sz w:val="20"/>
                <w:szCs w:val="20"/>
              </w:rPr>
              <w:t>грн.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2620D0">
            <w:pPr>
              <w:pStyle w:val="TableParagraph"/>
              <w:ind w:left="57" w:right="57" w:firstLine="146"/>
              <w:rPr>
                <w:sz w:val="20"/>
                <w:szCs w:val="20"/>
              </w:rPr>
            </w:pPr>
            <w:r w:rsidRPr="009F169D">
              <w:rPr>
                <w:sz w:val="20"/>
                <w:szCs w:val="20"/>
              </w:rPr>
              <w:t>Ціна</w:t>
            </w:r>
            <w:r w:rsidRPr="009F169D">
              <w:rPr>
                <w:spacing w:val="8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за</w:t>
            </w:r>
            <w:r w:rsidRPr="009F169D">
              <w:rPr>
                <w:spacing w:val="1"/>
                <w:sz w:val="20"/>
                <w:szCs w:val="20"/>
              </w:rPr>
              <w:t xml:space="preserve"> </w:t>
            </w:r>
            <w:r w:rsidRPr="009F169D">
              <w:rPr>
                <w:spacing w:val="-1"/>
                <w:sz w:val="20"/>
                <w:szCs w:val="20"/>
              </w:rPr>
              <w:t xml:space="preserve">одиницю </w:t>
            </w:r>
            <w:r w:rsidRPr="009F169D">
              <w:rPr>
                <w:sz w:val="20"/>
                <w:szCs w:val="20"/>
              </w:rPr>
              <w:t>з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pacing w:val="-6"/>
                <w:sz w:val="20"/>
                <w:szCs w:val="20"/>
              </w:rPr>
              <w:t>ПДВ*,</w:t>
            </w:r>
            <w:r w:rsidRPr="009F169D">
              <w:rPr>
                <w:spacing w:val="-15"/>
                <w:sz w:val="20"/>
                <w:szCs w:val="20"/>
              </w:rPr>
              <w:t xml:space="preserve"> </w:t>
            </w:r>
            <w:r w:rsidRPr="009F169D">
              <w:rPr>
                <w:spacing w:val="-5"/>
                <w:sz w:val="20"/>
                <w:szCs w:val="20"/>
              </w:rPr>
              <w:t>грн.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6C" w:rsidRPr="009F169D" w:rsidRDefault="0043396C" w:rsidP="00EF7944">
            <w:pPr>
              <w:pStyle w:val="TableParagraph"/>
              <w:ind w:left="218" w:right="57" w:hanging="161"/>
              <w:rPr>
                <w:sz w:val="20"/>
                <w:szCs w:val="20"/>
              </w:rPr>
            </w:pPr>
            <w:r w:rsidRPr="009F169D">
              <w:rPr>
                <w:spacing w:val="-5"/>
                <w:sz w:val="20"/>
                <w:szCs w:val="20"/>
              </w:rPr>
              <w:t xml:space="preserve">Сума </w:t>
            </w:r>
            <w:r w:rsidRPr="009F169D">
              <w:rPr>
                <w:spacing w:val="-4"/>
                <w:sz w:val="20"/>
                <w:szCs w:val="20"/>
              </w:rPr>
              <w:t>*,</w:t>
            </w:r>
            <w:r w:rsidRPr="009F169D">
              <w:rPr>
                <w:spacing w:val="-47"/>
                <w:sz w:val="20"/>
                <w:szCs w:val="20"/>
              </w:rPr>
              <w:t xml:space="preserve"> </w:t>
            </w:r>
            <w:r w:rsidRPr="009F169D">
              <w:rPr>
                <w:sz w:val="20"/>
                <w:szCs w:val="20"/>
              </w:rPr>
              <w:t>грн.</w:t>
            </w:r>
          </w:p>
        </w:tc>
        <w:tc>
          <w:tcPr>
            <w:tcW w:w="7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43396C" w:rsidRDefault="0043396C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13-14” сталеві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15-16” сталеві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15-16”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легкосплавні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spacing w:before="1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15-16” УАЗ, Газель 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коліс діаметром 17-18”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легкосплавні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диски (зняття, встановлення,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шиномонтаж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, балансування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(колесо)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шини латкою UP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шини латкою UP 4-5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шини латкою UP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14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Ремонт шини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пластерем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№144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пластер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spacing w:before="1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№2-3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Ремонт камери латкою №5-7,5с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(латка)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Заміна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вентеля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гумового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вентель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Заміна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вентеля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металевого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вентель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Заміна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вентеля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грузового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вентель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металевого диска R13-14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24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металевого диска R15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металевого диска R16-17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Рихтування (прокатка) литого диска R16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 (диск)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31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Pr="003379EB" w:rsidRDefault="00761D23" w:rsidP="003379EB">
            <w:pPr>
              <w:pStyle w:val="TableParagraph"/>
              <w:ind w:left="57" w:right="57"/>
              <w:jc w:val="center"/>
              <w:rPr>
                <w:sz w:val="20"/>
                <w:szCs w:val="20"/>
              </w:rPr>
            </w:pPr>
            <w:r w:rsidRPr="003379EB">
              <w:rPr>
                <w:sz w:val="20"/>
                <w:szCs w:val="20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3379EB">
            <w:pPr>
              <w:ind w:left="57" w:right="57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Гаряча вулканізація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1D23" w:rsidRPr="00AC153B" w:rsidRDefault="00761D23" w:rsidP="003379EB">
            <w:pPr>
              <w:ind w:left="57" w:right="57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послуга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AC153B" w:rsidRDefault="00761D23" w:rsidP="00761D23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D23" w:rsidRPr="009F169D" w:rsidRDefault="00761D23" w:rsidP="004E507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nil"/>
            </w:tcBorders>
          </w:tcPr>
          <w:p w:rsidR="00761D23" w:rsidRPr="009F169D" w:rsidRDefault="00761D23">
            <w:pPr>
              <w:pStyle w:val="TableParagraph"/>
              <w:ind w:left="0"/>
            </w:pPr>
          </w:p>
        </w:tc>
      </w:tr>
      <w:tr w:rsidR="00761D23" w:rsidTr="003379EB">
        <w:trPr>
          <w:trHeight w:val="457"/>
        </w:trPr>
        <w:tc>
          <w:tcPr>
            <w:tcW w:w="4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61D23" w:rsidRDefault="00761D23">
            <w:pPr>
              <w:pStyle w:val="TableParagraph"/>
              <w:ind w:left="0"/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23" w:rsidRDefault="00761D23">
            <w:pPr>
              <w:pStyle w:val="TableParagraph"/>
              <w:spacing w:line="228" w:lineRule="exact"/>
              <w:ind w:left="129" w:right="79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Загальна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вартість пропозиції*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(прописом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т.ч.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ПДВ):</w:t>
            </w:r>
          </w:p>
        </w:tc>
        <w:tc>
          <w:tcPr>
            <w:tcW w:w="7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23" w:rsidRDefault="00761D23">
            <w:pPr>
              <w:pStyle w:val="TableParagraph"/>
              <w:ind w:left="0"/>
            </w:pPr>
          </w:p>
        </w:tc>
        <w:tc>
          <w:tcPr>
            <w:tcW w:w="7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61D23" w:rsidRDefault="00761D23">
            <w:pPr>
              <w:pStyle w:val="TableParagraph"/>
              <w:ind w:left="0"/>
            </w:pPr>
          </w:p>
        </w:tc>
      </w:tr>
      <w:tr w:rsidR="00761D23" w:rsidTr="004E5077">
        <w:trPr>
          <w:trHeight w:val="884"/>
        </w:trPr>
        <w:tc>
          <w:tcPr>
            <w:tcW w:w="10332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761D23" w:rsidRDefault="00761D23">
            <w:pPr>
              <w:pStyle w:val="TableParagraph"/>
              <w:spacing w:before="3" w:line="254" w:lineRule="auto"/>
              <w:ind w:left="304" w:right="827"/>
              <w:rPr>
                <w:b/>
                <w:i/>
              </w:rPr>
            </w:pPr>
            <w:r>
              <w:rPr>
                <w:b/>
                <w:i/>
              </w:rPr>
              <w:t>* - Учаснику необхідно врахувати ПДВ (у разі, якщо учасник є платником податку на додану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вартість)</w:t>
            </w:r>
          </w:p>
        </w:tc>
      </w:tr>
    </w:tbl>
    <w:p w:rsidR="004E5077" w:rsidRDefault="004E5077" w:rsidP="004E5077">
      <w:pPr>
        <w:pStyle w:val="a4"/>
        <w:tabs>
          <w:tab w:val="left" w:pos="1141"/>
          <w:tab w:val="left" w:pos="7240"/>
        </w:tabs>
        <w:spacing w:before="73" w:line="228" w:lineRule="auto"/>
        <w:ind w:left="676" w:right="159" w:firstLine="0"/>
        <w:jc w:val="left"/>
        <w:sectPr w:rsidR="004E5077">
          <w:pgSz w:w="11920" w:h="16850"/>
          <w:pgMar w:top="220" w:right="440" w:bottom="280" w:left="960" w:header="720" w:footer="720" w:gutter="0"/>
          <w:cols w:space="720"/>
        </w:sectPr>
      </w:pPr>
    </w:p>
    <w:p w:rsidR="004E5077" w:rsidRDefault="004E5077" w:rsidP="004E5077">
      <w:pPr>
        <w:pStyle w:val="a4"/>
        <w:tabs>
          <w:tab w:val="left" w:pos="1141"/>
          <w:tab w:val="left" w:pos="7240"/>
        </w:tabs>
        <w:spacing w:before="73" w:line="228" w:lineRule="auto"/>
        <w:ind w:left="676" w:right="159" w:firstLine="0"/>
        <w:jc w:val="left"/>
      </w:pPr>
    </w:p>
    <w:p w:rsidR="001E501F" w:rsidRDefault="00DB38E2">
      <w:pPr>
        <w:pStyle w:val="a4"/>
        <w:numPr>
          <w:ilvl w:val="0"/>
          <w:numId w:val="1"/>
        </w:numPr>
        <w:tabs>
          <w:tab w:val="left" w:pos="1141"/>
          <w:tab w:val="left" w:pos="7240"/>
        </w:tabs>
        <w:spacing w:before="73" w:line="228" w:lineRule="auto"/>
        <w:ind w:right="159" w:firstLine="566"/>
        <w:jc w:val="both"/>
      </w:pPr>
      <w:r>
        <w:pict>
          <v:shape id="_x0000_s1028" style="position:absolute;left:0;text-align:left;margin-left:49.9pt;margin-top:2.75pt;width:518.65pt;height:374pt;z-index:-16833536;mso-position-horizontal-relative:page;mso-position-vertical-relative:text" coordorigin="998,55" coordsize="10373,7480" path="m11371,56r-15,l11356,69r,7452l1013,7521r,-7452l11356,69r,-13l11356,55,998,55r,14l998,7521r,14l11356,7535r,l11371,7535r,-7479xe" fillcolor="black" stroked="f">
            <v:path arrowok="t"/>
            <w10:wrap anchorx="page"/>
          </v:shape>
        </w:pict>
      </w:r>
      <w:r w:rsidR="008C0ACE">
        <w:t>Подання</w:t>
      </w:r>
      <w:r w:rsidR="008C0ACE">
        <w:rPr>
          <w:spacing w:val="-3"/>
        </w:rPr>
        <w:t xml:space="preserve"> </w:t>
      </w:r>
      <w:r w:rsidR="008C0ACE">
        <w:t>нами</w:t>
      </w:r>
      <w:r w:rsidR="008C0ACE">
        <w:rPr>
          <w:spacing w:val="-2"/>
        </w:rPr>
        <w:t xml:space="preserve"> </w:t>
      </w:r>
      <w:r w:rsidR="008C0ACE">
        <w:t>цієї</w:t>
      </w:r>
      <w:r w:rsidR="008C0ACE">
        <w:rPr>
          <w:spacing w:val="20"/>
        </w:rPr>
        <w:t xml:space="preserve"> </w:t>
      </w:r>
      <w:r w:rsidR="008C0ACE">
        <w:t>пропозиції</w:t>
      </w:r>
      <w:r w:rsidR="008C0ACE">
        <w:rPr>
          <w:spacing w:val="46"/>
        </w:rPr>
        <w:t xml:space="preserve"> </w:t>
      </w:r>
      <w:r w:rsidR="008C0ACE">
        <w:t>означає,</w:t>
      </w:r>
      <w:r w:rsidR="008C0ACE">
        <w:rPr>
          <w:spacing w:val="-2"/>
        </w:rPr>
        <w:t xml:space="preserve"> </w:t>
      </w:r>
      <w:r w:rsidR="008C0ACE">
        <w:t>що</w:t>
      </w:r>
      <w:r w:rsidR="008C0ACE">
        <w:rPr>
          <w:spacing w:val="-9"/>
        </w:rPr>
        <w:t xml:space="preserve"> </w:t>
      </w:r>
      <w:r w:rsidR="008C0ACE">
        <w:t>ми</w:t>
      </w:r>
      <w:r w:rsidR="008C0ACE">
        <w:rPr>
          <w:u w:val="single"/>
        </w:rPr>
        <w:tab/>
      </w:r>
      <w:r w:rsidR="008C0ACE">
        <w:t>(назва</w:t>
      </w:r>
      <w:r w:rsidR="008C0ACE">
        <w:rPr>
          <w:spacing w:val="1"/>
        </w:rPr>
        <w:t xml:space="preserve"> </w:t>
      </w:r>
      <w:r w:rsidR="008C0ACE">
        <w:t>Учасника),</w:t>
      </w:r>
      <w:r w:rsidR="008C0ACE">
        <w:rPr>
          <w:spacing w:val="1"/>
        </w:rPr>
        <w:t xml:space="preserve"> </w:t>
      </w:r>
      <w:r w:rsidR="008C0ACE">
        <w:t>ознайомлені і</w:t>
      </w:r>
      <w:r w:rsidR="008C0ACE">
        <w:rPr>
          <w:spacing w:val="-52"/>
        </w:rPr>
        <w:t xml:space="preserve"> </w:t>
      </w:r>
      <w:r w:rsidR="008C0ACE">
        <w:t>усвідомлюємо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повній</w:t>
      </w:r>
      <w:r w:rsidR="008C0ACE">
        <w:rPr>
          <w:spacing w:val="1"/>
        </w:rPr>
        <w:t xml:space="preserve"> </w:t>
      </w:r>
      <w:r w:rsidR="008C0ACE">
        <w:t>мірі</w:t>
      </w:r>
      <w:r w:rsidR="008C0ACE">
        <w:rPr>
          <w:spacing w:val="1"/>
        </w:rPr>
        <w:t xml:space="preserve"> </w:t>
      </w:r>
      <w:r w:rsidR="008C0ACE">
        <w:t>вимоги</w:t>
      </w:r>
      <w:r w:rsidR="008C0ACE">
        <w:rPr>
          <w:spacing w:val="1"/>
        </w:rPr>
        <w:t xml:space="preserve"> </w:t>
      </w:r>
      <w:r w:rsidR="008C0ACE">
        <w:t>Замовника,</w:t>
      </w:r>
      <w:r w:rsidR="008C0ACE">
        <w:rPr>
          <w:spacing w:val="1"/>
        </w:rPr>
        <w:t xml:space="preserve"> </w:t>
      </w:r>
      <w:r w:rsidR="008C0ACE">
        <w:t>викладені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цій</w:t>
      </w:r>
      <w:r w:rsidR="008C0ACE">
        <w:rPr>
          <w:spacing w:val="1"/>
        </w:rPr>
        <w:t xml:space="preserve"> </w:t>
      </w:r>
      <w:r w:rsidR="008C0ACE">
        <w:t>тендерній</w:t>
      </w:r>
      <w:r w:rsidR="008C0ACE">
        <w:rPr>
          <w:spacing w:val="1"/>
        </w:rPr>
        <w:t xml:space="preserve"> </w:t>
      </w:r>
      <w:r w:rsidR="008C0ACE">
        <w:t>документації,</w:t>
      </w:r>
      <w:r w:rsidR="008C0ACE">
        <w:rPr>
          <w:spacing w:val="1"/>
        </w:rPr>
        <w:t xml:space="preserve"> </w:t>
      </w:r>
      <w:r w:rsidR="008C0ACE">
        <w:t>в</w:t>
      </w:r>
      <w:r w:rsidR="008C0ACE">
        <w:rPr>
          <w:spacing w:val="1"/>
        </w:rPr>
        <w:t xml:space="preserve"> </w:t>
      </w:r>
      <w:r w:rsidR="008C0ACE">
        <w:t>тому</w:t>
      </w:r>
      <w:r w:rsidR="008C0ACE">
        <w:rPr>
          <w:spacing w:val="1"/>
        </w:rPr>
        <w:t xml:space="preserve"> </w:t>
      </w:r>
      <w:r w:rsidR="008C0ACE">
        <w:t>числі</w:t>
      </w:r>
      <w:r w:rsidR="008C0ACE">
        <w:rPr>
          <w:spacing w:val="-52"/>
        </w:rPr>
        <w:t xml:space="preserve"> </w:t>
      </w:r>
      <w:r w:rsidR="008C0ACE">
        <w:t>запропонованим</w:t>
      </w:r>
      <w:r w:rsidR="008C0ACE">
        <w:rPr>
          <w:spacing w:val="47"/>
        </w:rPr>
        <w:t xml:space="preserve"> </w:t>
      </w:r>
      <w:r w:rsidR="008C0ACE">
        <w:t>Замовником</w:t>
      </w:r>
      <w:r w:rsidR="008C0ACE">
        <w:rPr>
          <w:spacing w:val="9"/>
        </w:rPr>
        <w:t xml:space="preserve"> </w:t>
      </w:r>
      <w:r w:rsidR="008C0ACE">
        <w:t>проектом</w:t>
      </w:r>
      <w:r w:rsidR="008C0ACE">
        <w:rPr>
          <w:spacing w:val="9"/>
        </w:rPr>
        <w:t xml:space="preserve"> </w:t>
      </w:r>
      <w:r w:rsidR="008C0ACE">
        <w:t>договору</w:t>
      </w:r>
      <w:r w:rsidR="008C0ACE">
        <w:rPr>
          <w:spacing w:val="-20"/>
        </w:rPr>
        <w:t xml:space="preserve"> </w:t>
      </w:r>
      <w:r w:rsidR="008C0ACE">
        <w:t>та</w:t>
      </w:r>
      <w:r w:rsidR="008C0ACE">
        <w:rPr>
          <w:spacing w:val="8"/>
        </w:rPr>
        <w:t xml:space="preserve"> </w:t>
      </w:r>
      <w:r w:rsidR="008C0ACE">
        <w:t>погоджуємося</w:t>
      </w:r>
      <w:r w:rsidR="008C0ACE">
        <w:rPr>
          <w:spacing w:val="5"/>
        </w:rPr>
        <w:t xml:space="preserve"> </w:t>
      </w:r>
      <w:r w:rsidR="008C0ACE">
        <w:t>з</w:t>
      </w:r>
      <w:r w:rsidR="008C0ACE">
        <w:rPr>
          <w:spacing w:val="-1"/>
        </w:rPr>
        <w:t xml:space="preserve"> </w:t>
      </w:r>
      <w:r w:rsidR="008C0ACE">
        <w:t>ним.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066"/>
        </w:tabs>
        <w:spacing w:before="8"/>
        <w:ind w:right="159" w:firstLine="566"/>
        <w:jc w:val="both"/>
      </w:pPr>
      <w:r>
        <w:t>У</w:t>
      </w:r>
      <w:r>
        <w:rPr>
          <w:spacing w:val="-11"/>
        </w:rPr>
        <w:t xml:space="preserve"> </w:t>
      </w:r>
      <w:r>
        <w:t>разі</w:t>
      </w:r>
      <w:r>
        <w:rPr>
          <w:spacing w:val="-9"/>
        </w:rPr>
        <w:t xml:space="preserve"> </w:t>
      </w:r>
      <w:r>
        <w:t>визначення</w:t>
      </w:r>
      <w:r>
        <w:rPr>
          <w:spacing w:val="-10"/>
        </w:rPr>
        <w:t xml:space="preserve"> </w:t>
      </w:r>
      <w:r>
        <w:t>нас</w:t>
      </w:r>
      <w:r>
        <w:rPr>
          <w:spacing w:val="-10"/>
        </w:rPr>
        <w:t xml:space="preserve"> </w:t>
      </w:r>
      <w:r>
        <w:t>переможцем</w:t>
      </w:r>
      <w:r>
        <w:rPr>
          <w:spacing w:val="-12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прийняття</w:t>
      </w:r>
      <w:r>
        <w:rPr>
          <w:spacing w:val="-10"/>
        </w:rPr>
        <w:t xml:space="preserve"> </w:t>
      </w:r>
      <w:r>
        <w:t>рішення</w:t>
      </w:r>
      <w:r>
        <w:rPr>
          <w:spacing w:val="-10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намір</w:t>
      </w:r>
      <w:r>
        <w:rPr>
          <w:spacing w:val="-11"/>
        </w:rPr>
        <w:t xml:space="preserve"> </w:t>
      </w:r>
      <w:r>
        <w:t>укласти</w:t>
      </w:r>
      <w:r>
        <w:rPr>
          <w:spacing w:val="-12"/>
        </w:rPr>
        <w:t xml:space="preserve"> </w:t>
      </w:r>
      <w:r>
        <w:t>договір</w:t>
      </w:r>
      <w:r>
        <w:rPr>
          <w:spacing w:val="-12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t>закупівлю,</w:t>
      </w:r>
      <w:r>
        <w:rPr>
          <w:spacing w:val="-53"/>
        </w:rPr>
        <w:t xml:space="preserve"> </w:t>
      </w:r>
      <w:r>
        <w:rPr>
          <w:spacing w:val="-1"/>
        </w:rPr>
        <w:t>ми</w:t>
      </w:r>
      <w:r>
        <w:rPr>
          <w:spacing w:val="-12"/>
        </w:rPr>
        <w:t xml:space="preserve"> </w:t>
      </w:r>
      <w:r>
        <w:rPr>
          <w:spacing w:val="-1"/>
        </w:rPr>
        <w:t>візьмемо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себе</w:t>
      </w:r>
      <w:r>
        <w:rPr>
          <w:spacing w:val="12"/>
        </w:rPr>
        <w:t xml:space="preserve"> </w:t>
      </w:r>
      <w:r>
        <w:rPr>
          <w:spacing w:val="-1"/>
        </w:rPr>
        <w:t>зобов'язання</w:t>
      </w:r>
      <w:r>
        <w:rPr>
          <w:spacing w:val="4"/>
        </w:rPr>
        <w:t xml:space="preserve"> </w:t>
      </w:r>
      <w:r>
        <w:rPr>
          <w:spacing w:val="-1"/>
        </w:rPr>
        <w:t>виконати</w:t>
      </w:r>
      <w:r>
        <w:rPr>
          <w:spacing w:val="-16"/>
        </w:rPr>
        <w:t xml:space="preserve"> </w:t>
      </w:r>
      <w:r>
        <w:rPr>
          <w:spacing w:val="-1"/>
        </w:rPr>
        <w:t>всі</w:t>
      </w:r>
      <w:r>
        <w:rPr>
          <w:spacing w:val="-11"/>
        </w:rPr>
        <w:t xml:space="preserve"> </w:t>
      </w:r>
      <w:r>
        <w:rPr>
          <w:spacing w:val="-1"/>
        </w:rPr>
        <w:t>умови,</w:t>
      </w:r>
      <w:r>
        <w:rPr>
          <w:spacing w:val="-12"/>
        </w:rPr>
        <w:t xml:space="preserve"> </w:t>
      </w:r>
      <w:r>
        <w:t>передбачені</w:t>
      </w:r>
      <w:r>
        <w:rPr>
          <w:spacing w:val="-11"/>
        </w:rPr>
        <w:t xml:space="preserve"> </w:t>
      </w:r>
      <w:r>
        <w:t>договором.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72"/>
        </w:tabs>
        <w:spacing w:before="4"/>
        <w:ind w:right="164" w:firstLine="566"/>
        <w:jc w:val="both"/>
      </w:pPr>
      <w:r>
        <w:t>Ми погоджуємося дотримуватися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пропозиції</w:t>
      </w:r>
      <w:r>
        <w:rPr>
          <w:spacing w:val="1"/>
        </w:rPr>
        <w:t xml:space="preserve"> </w:t>
      </w:r>
      <w:r>
        <w:t>протягом 90 календарних днів з дня</w:t>
      </w:r>
      <w:r>
        <w:rPr>
          <w:spacing w:val="1"/>
        </w:rPr>
        <w:t xml:space="preserve"> </w:t>
      </w:r>
      <w:r>
        <w:t>визначення</w:t>
      </w:r>
      <w:r>
        <w:rPr>
          <w:spacing w:val="13"/>
        </w:rPr>
        <w:t xml:space="preserve"> </w:t>
      </w:r>
      <w:r>
        <w:t>переможця</w:t>
      </w:r>
      <w:r>
        <w:rPr>
          <w:spacing w:val="4"/>
        </w:rPr>
        <w:t xml:space="preserve"> </w:t>
      </w:r>
      <w:r>
        <w:t>тендерних</w:t>
      </w:r>
      <w:r>
        <w:rPr>
          <w:spacing w:val="13"/>
        </w:rPr>
        <w:t xml:space="preserve"> </w:t>
      </w:r>
      <w:r>
        <w:t>пропозицій.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58"/>
        </w:tabs>
        <w:spacing w:before="4" w:line="235" w:lineRule="auto"/>
        <w:ind w:right="155" w:firstLine="566"/>
        <w:jc w:val="both"/>
      </w:pPr>
      <w:r>
        <w:t>У випадку, коли нами не дотримано вимог Замовника та/або запропонован</w:t>
      </w:r>
      <w:r w:rsidR="003D4D22">
        <w:t>і</w:t>
      </w:r>
      <w:r>
        <w:t xml:space="preserve"> </w:t>
      </w:r>
      <w:r w:rsidR="003D4D22">
        <w:t>послуг</w:t>
      </w:r>
      <w:r w:rsidR="00EF7944">
        <w:t>и</w:t>
      </w:r>
      <w:r>
        <w:t xml:space="preserve">, якість </w:t>
      </w:r>
      <w:r w:rsidR="003D4D22">
        <w:t>яких</w:t>
      </w:r>
      <w:r>
        <w:rPr>
          <w:spacing w:val="1"/>
        </w:rPr>
        <w:t xml:space="preserve"> </w:t>
      </w:r>
      <w:r>
        <w:rPr>
          <w:spacing w:val="-1"/>
        </w:rPr>
        <w:t>гірша за т</w:t>
      </w:r>
      <w:r w:rsidR="003D4D22">
        <w:rPr>
          <w:spacing w:val="-1"/>
        </w:rPr>
        <w:t>і</w:t>
      </w:r>
      <w:r>
        <w:rPr>
          <w:spacing w:val="-1"/>
        </w:rPr>
        <w:t>, як</w:t>
      </w:r>
      <w:r w:rsidR="003D4D22">
        <w:rPr>
          <w:spacing w:val="-1"/>
        </w:rPr>
        <w:t>і вимагаю</w:t>
      </w:r>
      <w:r>
        <w:rPr>
          <w:spacing w:val="-1"/>
        </w:rPr>
        <w:t>ться Замовником в цій тендерній документації, надаємо свою згоду на відхилення</w:t>
      </w:r>
      <w:r>
        <w:t xml:space="preserve"> </w:t>
      </w:r>
      <w:r>
        <w:rPr>
          <w:spacing w:val="-2"/>
        </w:rPr>
        <w:t>нашої</w:t>
      </w:r>
      <w:r>
        <w:rPr>
          <w:spacing w:val="16"/>
        </w:rPr>
        <w:t xml:space="preserve"> </w:t>
      </w:r>
      <w:r>
        <w:rPr>
          <w:spacing w:val="-2"/>
        </w:rPr>
        <w:t>пропозиції</w:t>
      </w:r>
      <w:r>
        <w:rPr>
          <w:spacing w:val="39"/>
        </w:rPr>
        <w:t xml:space="preserve"> </w:t>
      </w:r>
      <w:r>
        <w:rPr>
          <w:spacing w:val="-2"/>
        </w:rPr>
        <w:t>та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подальшому</w:t>
      </w:r>
      <w:r>
        <w:rPr>
          <w:spacing w:val="-34"/>
        </w:rPr>
        <w:t xml:space="preserve"> </w:t>
      </w:r>
      <w:r>
        <w:rPr>
          <w:spacing w:val="-1"/>
        </w:rPr>
        <w:t>не</w:t>
      </w:r>
      <w:r>
        <w:rPr>
          <w:spacing w:val="5"/>
        </w:rPr>
        <w:t xml:space="preserve"> </w:t>
      </w:r>
      <w:r>
        <w:rPr>
          <w:spacing w:val="-1"/>
        </w:rPr>
        <w:t>будемо</w:t>
      </w:r>
      <w:r>
        <w:rPr>
          <w:spacing w:val="-7"/>
        </w:rPr>
        <w:t xml:space="preserve"> </w:t>
      </w:r>
      <w:r>
        <w:rPr>
          <w:spacing w:val="-1"/>
        </w:rPr>
        <w:t>мати</w:t>
      </w:r>
      <w:r>
        <w:rPr>
          <w:spacing w:val="-18"/>
        </w:rPr>
        <w:t xml:space="preserve"> </w:t>
      </w:r>
      <w:r>
        <w:rPr>
          <w:spacing w:val="-1"/>
        </w:rPr>
        <w:t>претензій</w:t>
      </w:r>
      <w:r>
        <w:rPr>
          <w:spacing w:val="-15"/>
        </w:rPr>
        <w:t xml:space="preserve"> </w:t>
      </w:r>
      <w:r>
        <w:rPr>
          <w:spacing w:val="-1"/>
        </w:rPr>
        <w:t>з</w:t>
      </w:r>
      <w:r>
        <w:rPr>
          <w:spacing w:val="-4"/>
        </w:rPr>
        <w:t xml:space="preserve"> </w:t>
      </w:r>
      <w:r>
        <w:rPr>
          <w:spacing w:val="-1"/>
        </w:rPr>
        <w:t>даного</w:t>
      </w:r>
      <w:r>
        <w:rPr>
          <w:spacing w:val="-10"/>
        </w:rPr>
        <w:t xml:space="preserve"> </w:t>
      </w:r>
      <w:r>
        <w:rPr>
          <w:spacing w:val="-1"/>
        </w:rPr>
        <w:t>приводу.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26"/>
        </w:tabs>
        <w:spacing w:before="1" w:line="242" w:lineRule="auto"/>
        <w:ind w:right="154" w:firstLine="566"/>
        <w:jc w:val="both"/>
      </w:pPr>
      <w:r>
        <w:t>В разі подачі вищевказаних документів не в повному обсязі та/або оформлених не відповідно 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документації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торгів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недотриманням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документацією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надання, надаємо свою згоду на відхилення нашої пропозиції та в подальшому не будемо мати претензій з</w:t>
      </w:r>
      <w:r>
        <w:rPr>
          <w:spacing w:val="1"/>
        </w:rPr>
        <w:t xml:space="preserve"> </w:t>
      </w:r>
      <w:r>
        <w:t>даного</w:t>
      </w:r>
      <w:r>
        <w:rPr>
          <w:spacing w:val="-3"/>
        </w:rPr>
        <w:t xml:space="preserve"> </w:t>
      </w:r>
      <w:r>
        <w:t>приводу.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26"/>
        </w:tabs>
        <w:spacing w:before="0"/>
        <w:ind w:right="156" w:firstLine="566"/>
        <w:jc w:val="both"/>
      </w:pPr>
      <w:r>
        <w:t>Ми погоджуємося з умовами, що ви можете відхилити нашу чи всі тендерні пропозиції згідно з</w:t>
      </w:r>
      <w:r>
        <w:rPr>
          <w:spacing w:val="1"/>
        </w:rPr>
        <w:t xml:space="preserve"> </w:t>
      </w:r>
      <w:r>
        <w:t>умовами тендерної документації та розуміємо, що Ви не обмежені у прийнятті будь-якої іншої пропозиції з</w:t>
      </w:r>
      <w:r>
        <w:rPr>
          <w:spacing w:val="1"/>
        </w:rPr>
        <w:t xml:space="preserve"> </w:t>
      </w:r>
      <w:r>
        <w:t>більш</w:t>
      </w:r>
      <w:r>
        <w:rPr>
          <w:spacing w:val="-5"/>
        </w:rPr>
        <w:t xml:space="preserve"> </w:t>
      </w:r>
      <w:r>
        <w:t>вигідними</w:t>
      </w:r>
      <w:r>
        <w:rPr>
          <w:spacing w:val="3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умовами.</w:t>
      </w:r>
    </w:p>
    <w:p w:rsidR="001E501F" w:rsidRDefault="008C0ACE">
      <w:pPr>
        <w:pStyle w:val="a4"/>
        <w:numPr>
          <w:ilvl w:val="0"/>
          <w:numId w:val="1"/>
        </w:numPr>
        <w:tabs>
          <w:tab w:val="left" w:pos="1141"/>
        </w:tabs>
        <w:spacing w:before="0"/>
        <w:ind w:right="166" w:firstLine="566"/>
        <w:jc w:val="both"/>
      </w:pPr>
      <w:r>
        <w:t>Ми розуміємо та погоджуємося, що Ви можете відмінити процедуру закупівлі у разі наявності</w:t>
      </w:r>
      <w:r>
        <w:rPr>
          <w:spacing w:val="1"/>
        </w:rPr>
        <w:t xml:space="preserve"> </w:t>
      </w:r>
      <w:r>
        <w:t>обставин</w:t>
      </w:r>
      <w:r>
        <w:rPr>
          <w:spacing w:val="-2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згідно</w:t>
      </w:r>
      <w:r>
        <w:rPr>
          <w:spacing w:val="-12"/>
        </w:rPr>
        <w:t xml:space="preserve"> </w:t>
      </w:r>
      <w:r>
        <w:t>із</w:t>
      </w:r>
      <w:r>
        <w:rPr>
          <w:spacing w:val="18"/>
        </w:rPr>
        <w:t xml:space="preserve"> </w:t>
      </w:r>
      <w:r>
        <w:t>Законом.</w:t>
      </w:r>
    </w:p>
    <w:p w:rsidR="001E501F" w:rsidRDefault="008C0ACE">
      <w:pPr>
        <w:pStyle w:val="a3"/>
        <w:spacing w:before="3"/>
        <w:ind w:left="110" w:right="161" w:firstLine="566"/>
        <w:jc w:val="both"/>
      </w:pPr>
      <w:r>
        <w:t>8</w:t>
      </w:r>
      <w:r>
        <w:rPr>
          <w:spacing w:val="-7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нашу</w:t>
      </w:r>
      <w:r>
        <w:rPr>
          <w:spacing w:val="-8"/>
        </w:rPr>
        <w:t xml:space="preserve"> </w:t>
      </w:r>
      <w:r>
        <w:t>пропозицію</w:t>
      </w:r>
      <w:r>
        <w:rPr>
          <w:spacing w:val="-7"/>
        </w:rPr>
        <w:t xml:space="preserve"> </w:t>
      </w:r>
      <w:r>
        <w:t>буде</w:t>
      </w:r>
      <w:r>
        <w:rPr>
          <w:spacing w:val="-6"/>
        </w:rPr>
        <w:t xml:space="preserve"> </w:t>
      </w:r>
      <w:r>
        <w:t>акцептовано,</w:t>
      </w:r>
      <w:r>
        <w:rPr>
          <w:spacing w:val="-6"/>
        </w:rPr>
        <w:t xml:space="preserve"> </w:t>
      </w:r>
      <w:r>
        <w:t>ми</w:t>
      </w:r>
      <w:r>
        <w:rPr>
          <w:spacing w:val="-7"/>
        </w:rPr>
        <w:t xml:space="preserve"> </w:t>
      </w:r>
      <w:r>
        <w:t>беремо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зобов’язання</w:t>
      </w:r>
      <w:r>
        <w:rPr>
          <w:spacing w:val="-7"/>
        </w:rPr>
        <w:t xml:space="preserve"> </w:t>
      </w:r>
      <w:r>
        <w:t>укласти</w:t>
      </w:r>
      <w:r>
        <w:rPr>
          <w:spacing w:val="-7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Вами</w:t>
      </w:r>
      <w:r w:rsidR="003D4D22">
        <w:t xml:space="preserve"> </w:t>
      </w:r>
      <w:r>
        <w:t>договір,</w:t>
      </w:r>
      <w:r>
        <w:rPr>
          <w:spacing w:val="-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умовах</w:t>
      </w:r>
      <w:r>
        <w:rPr>
          <w:spacing w:val="11"/>
        </w:rPr>
        <w:t xml:space="preserve"> </w:t>
      </w:r>
      <w:r>
        <w:t>запропонованих</w:t>
      </w:r>
      <w:r>
        <w:rPr>
          <w:spacing w:val="1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тендерній</w:t>
      </w:r>
      <w:r>
        <w:rPr>
          <w:spacing w:val="7"/>
        </w:rPr>
        <w:t xml:space="preserve"> </w:t>
      </w:r>
      <w:r>
        <w:t>документації,</w:t>
      </w:r>
      <w:r>
        <w:rPr>
          <w:spacing w:val="8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пізніше</w:t>
      </w:r>
      <w:r>
        <w:rPr>
          <w:spacing w:val="11"/>
        </w:rPr>
        <w:t xml:space="preserve"> </w:t>
      </w:r>
      <w:r>
        <w:t>ніж</w:t>
      </w:r>
      <w:r>
        <w:rPr>
          <w:spacing w:val="18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днів</w:t>
      </w:r>
      <w:r>
        <w:rPr>
          <w:spacing w:val="9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дня</w:t>
      </w:r>
    </w:p>
    <w:p w:rsidR="001E501F" w:rsidRDefault="008C0ACE">
      <w:pPr>
        <w:pStyle w:val="a3"/>
        <w:spacing w:before="1"/>
        <w:ind w:left="110"/>
      </w:pPr>
      <w:r>
        <w:t>прийняття</w:t>
      </w:r>
      <w:r>
        <w:rPr>
          <w:spacing w:val="31"/>
        </w:rPr>
        <w:t xml:space="preserve"> </w:t>
      </w:r>
      <w:r>
        <w:t>рішення</w:t>
      </w:r>
      <w:r>
        <w:rPr>
          <w:spacing w:val="35"/>
        </w:rPr>
        <w:t xml:space="preserve"> </w:t>
      </w:r>
      <w:r>
        <w:t>про</w:t>
      </w:r>
      <w:r>
        <w:rPr>
          <w:spacing w:val="29"/>
        </w:rPr>
        <w:t xml:space="preserve"> </w:t>
      </w:r>
      <w:r>
        <w:t>намір</w:t>
      </w:r>
      <w:r>
        <w:rPr>
          <w:spacing w:val="36"/>
        </w:rPr>
        <w:t xml:space="preserve"> </w:t>
      </w:r>
      <w:r>
        <w:t>укласти</w:t>
      </w:r>
      <w:r>
        <w:rPr>
          <w:spacing w:val="31"/>
        </w:rPr>
        <w:t xml:space="preserve"> </w:t>
      </w:r>
      <w:r>
        <w:t>договір</w:t>
      </w:r>
      <w:r>
        <w:rPr>
          <w:spacing w:val="37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закупівлю</w:t>
      </w:r>
      <w:r>
        <w:rPr>
          <w:spacing w:val="35"/>
        </w:rPr>
        <w:t xml:space="preserve"> </w:t>
      </w:r>
      <w:r>
        <w:t>але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раніше</w:t>
      </w:r>
      <w:r>
        <w:rPr>
          <w:spacing w:val="36"/>
        </w:rPr>
        <w:t xml:space="preserve"> </w:t>
      </w:r>
      <w:r>
        <w:t>ніж</w:t>
      </w:r>
      <w:r>
        <w:rPr>
          <w:spacing w:val="40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днів</w:t>
      </w:r>
      <w:r>
        <w:rPr>
          <w:spacing w:val="31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дати</w:t>
      </w:r>
      <w:r>
        <w:rPr>
          <w:spacing w:val="-52"/>
        </w:rPr>
        <w:t xml:space="preserve"> </w:t>
      </w:r>
      <w:r>
        <w:t>оприлюднення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proofErr w:type="spellStart"/>
      <w:r>
        <w:t>веб-порталі</w:t>
      </w:r>
      <w:proofErr w:type="spellEnd"/>
      <w:r>
        <w:rPr>
          <w:spacing w:val="8"/>
        </w:rPr>
        <w:t xml:space="preserve"> </w:t>
      </w:r>
      <w:r>
        <w:t>Уповноваженого</w:t>
      </w:r>
      <w:r>
        <w:rPr>
          <w:spacing w:val="-4"/>
        </w:rPr>
        <w:t xml:space="preserve"> </w:t>
      </w:r>
      <w:r>
        <w:t>органу</w:t>
      </w:r>
      <w:r>
        <w:rPr>
          <w:spacing w:val="-8"/>
        </w:rPr>
        <w:t xml:space="preserve"> </w:t>
      </w:r>
      <w:r>
        <w:t>повідомлення</w:t>
      </w:r>
      <w:r>
        <w:rPr>
          <w:spacing w:val="-5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намір</w:t>
      </w:r>
      <w:r>
        <w:rPr>
          <w:spacing w:val="5"/>
        </w:rPr>
        <w:t xml:space="preserve"> </w:t>
      </w:r>
      <w:r>
        <w:t>укласти</w:t>
      </w:r>
      <w:r>
        <w:rPr>
          <w:spacing w:val="-3"/>
        </w:rPr>
        <w:t xml:space="preserve"> </w:t>
      </w:r>
      <w:r>
        <w:t>договір</w:t>
      </w:r>
      <w:r>
        <w:rPr>
          <w:spacing w:val="-1"/>
        </w:rPr>
        <w:t xml:space="preserve"> </w:t>
      </w:r>
      <w:r>
        <w:t>про</w:t>
      </w:r>
    </w:p>
    <w:p w:rsidR="001E501F" w:rsidRDefault="008C0ACE">
      <w:pPr>
        <w:pStyle w:val="a3"/>
        <w:spacing w:line="251" w:lineRule="exact"/>
        <w:ind w:left="110"/>
      </w:pPr>
      <w:r>
        <w:t>закупівлю.</w:t>
      </w:r>
    </w:p>
    <w:p w:rsidR="001E501F" w:rsidRDefault="008C0ACE">
      <w:pPr>
        <w:pStyle w:val="a3"/>
        <w:spacing w:before="1"/>
        <w:ind w:left="110" w:firstLine="566"/>
      </w:pPr>
      <w:r>
        <w:t>9.</w:t>
      </w:r>
      <w:r>
        <w:rPr>
          <w:spacing w:val="19"/>
        </w:rPr>
        <w:t xml:space="preserve"> </w:t>
      </w:r>
      <w:r>
        <w:t>Зазначеним</w:t>
      </w:r>
      <w:r>
        <w:rPr>
          <w:spacing w:val="18"/>
        </w:rPr>
        <w:t xml:space="preserve"> </w:t>
      </w:r>
      <w:r>
        <w:t>нижче</w:t>
      </w:r>
      <w:r>
        <w:rPr>
          <w:spacing w:val="23"/>
        </w:rPr>
        <w:t xml:space="preserve"> </w:t>
      </w:r>
      <w:r>
        <w:t>підписом</w:t>
      </w:r>
      <w:r>
        <w:rPr>
          <w:spacing w:val="19"/>
        </w:rPr>
        <w:t xml:space="preserve"> </w:t>
      </w:r>
      <w:r>
        <w:t>ми</w:t>
      </w:r>
      <w:r>
        <w:rPr>
          <w:spacing w:val="16"/>
        </w:rPr>
        <w:t xml:space="preserve"> </w:t>
      </w:r>
      <w:r>
        <w:t>підтверджуємо</w:t>
      </w:r>
      <w:r>
        <w:rPr>
          <w:spacing w:val="22"/>
        </w:rPr>
        <w:t xml:space="preserve"> </w:t>
      </w:r>
      <w:r>
        <w:t>повну,</w:t>
      </w:r>
      <w:r>
        <w:rPr>
          <w:spacing w:val="22"/>
        </w:rPr>
        <w:t xml:space="preserve"> </w:t>
      </w:r>
      <w:r>
        <w:t>безумовну</w:t>
      </w:r>
      <w:r>
        <w:rPr>
          <w:spacing w:val="15"/>
        </w:rPr>
        <w:t xml:space="preserve"> </w:t>
      </w:r>
      <w:r>
        <w:t>і</w:t>
      </w:r>
      <w:r>
        <w:rPr>
          <w:spacing w:val="28"/>
        </w:rPr>
        <w:t xml:space="preserve"> </w:t>
      </w:r>
      <w:r>
        <w:t>беззаперечну</w:t>
      </w:r>
      <w:r>
        <w:rPr>
          <w:spacing w:val="12"/>
        </w:rPr>
        <w:t xml:space="preserve"> </w:t>
      </w:r>
      <w:r>
        <w:t>згоду</w:t>
      </w:r>
      <w:r>
        <w:rPr>
          <w:spacing w:val="13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усіма</w:t>
      </w:r>
      <w:r>
        <w:rPr>
          <w:spacing w:val="-52"/>
        </w:rPr>
        <w:t xml:space="preserve"> </w:t>
      </w:r>
      <w:r>
        <w:rPr>
          <w:spacing w:val="-1"/>
        </w:rPr>
        <w:t>умовами</w:t>
      </w:r>
      <w:r>
        <w:rPr>
          <w:spacing w:val="-20"/>
        </w:rPr>
        <w:t xml:space="preserve"> </w:t>
      </w:r>
      <w:r>
        <w:rPr>
          <w:spacing w:val="-1"/>
        </w:rPr>
        <w:t>проведення</w:t>
      </w:r>
      <w:r>
        <w:rPr>
          <w:spacing w:val="-2"/>
        </w:rPr>
        <w:t xml:space="preserve"> </w:t>
      </w:r>
      <w:r>
        <w:rPr>
          <w:spacing w:val="-1"/>
        </w:rPr>
        <w:t>процедури</w:t>
      </w:r>
      <w:r>
        <w:rPr>
          <w:spacing w:val="31"/>
        </w:rPr>
        <w:t xml:space="preserve"> </w:t>
      </w:r>
      <w:r>
        <w:rPr>
          <w:spacing w:val="-1"/>
        </w:rPr>
        <w:t>закупівлі,</w:t>
      </w:r>
      <w:r>
        <w:rPr>
          <w:spacing w:val="46"/>
        </w:rPr>
        <w:t xml:space="preserve"> </w:t>
      </w:r>
      <w:r>
        <w:rPr>
          <w:spacing w:val="-1"/>
        </w:rPr>
        <w:t>визначеними</w:t>
      </w:r>
      <w:r>
        <w:rPr>
          <w:spacing w:val="-4"/>
        </w:rPr>
        <w:t xml:space="preserve"> </w:t>
      </w:r>
      <w:r>
        <w:rPr>
          <w:spacing w:val="-1"/>
        </w:rPr>
        <w:t>в тендерній</w:t>
      </w:r>
      <w:r>
        <w:rPr>
          <w:spacing w:val="-3"/>
        </w:rPr>
        <w:t xml:space="preserve"> </w:t>
      </w:r>
      <w:r>
        <w:t>документації.</w:t>
      </w: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spacing w:before="142"/>
        <w:ind w:left="110"/>
        <w:rPr>
          <w:b/>
          <w:i/>
        </w:rPr>
      </w:pPr>
      <w:r>
        <w:rPr>
          <w:b/>
          <w:i/>
          <w:spacing w:val="-1"/>
        </w:rPr>
        <w:t>Посада,</w:t>
      </w:r>
      <w:r>
        <w:rPr>
          <w:b/>
          <w:i/>
          <w:spacing w:val="5"/>
        </w:rPr>
        <w:t xml:space="preserve"> </w:t>
      </w:r>
      <w:r>
        <w:rPr>
          <w:b/>
          <w:i/>
          <w:spacing w:val="-1"/>
        </w:rPr>
        <w:t>прізвище,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ініціали,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підпис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уповноваженої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особи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Учасника,</w:t>
      </w:r>
      <w:r>
        <w:rPr>
          <w:b/>
          <w:i/>
          <w:spacing w:val="6"/>
        </w:rPr>
        <w:t xml:space="preserve"> </w:t>
      </w:r>
      <w:r>
        <w:rPr>
          <w:b/>
          <w:i/>
        </w:rPr>
        <w:t>завірені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печаткою.</w:t>
      </w:r>
    </w:p>
    <w:p w:rsidR="001E501F" w:rsidRDefault="001E501F">
      <w:pPr>
        <w:pStyle w:val="a3"/>
        <w:spacing w:before="5"/>
        <w:rPr>
          <w:b/>
          <w:i/>
          <w:sz w:val="31"/>
        </w:rPr>
      </w:pPr>
    </w:p>
    <w:p w:rsidR="001E501F" w:rsidRDefault="008C0ACE">
      <w:pPr>
        <w:pStyle w:val="1"/>
        <w:ind w:left="173"/>
      </w:pPr>
      <w:r>
        <w:t>Примітки:</w:t>
      </w:r>
    </w:p>
    <w:p w:rsidR="001E501F" w:rsidRDefault="008C0ACE">
      <w:pPr>
        <w:spacing w:before="182" w:line="256" w:lineRule="auto"/>
        <w:ind w:left="173" w:right="1387"/>
        <w:rPr>
          <w:i/>
        </w:rPr>
      </w:pPr>
      <w:r>
        <w:rPr>
          <w:i/>
        </w:rPr>
        <w:t>* - вартість пропозиції повинна зазначатись Учасником з поміткою «з ПДВ» або «без ПДВ» в</w:t>
      </w:r>
      <w:r>
        <w:rPr>
          <w:i/>
          <w:spacing w:val="-52"/>
        </w:rPr>
        <w:t xml:space="preserve"> </w:t>
      </w:r>
      <w:r>
        <w:rPr>
          <w:i/>
        </w:rPr>
        <w:t>залежності</w:t>
      </w:r>
      <w:r w:rsidR="003D4D22">
        <w:rPr>
          <w:i/>
        </w:rPr>
        <w:t xml:space="preserve"> </w:t>
      </w:r>
      <w:r>
        <w:rPr>
          <w:i/>
        </w:rPr>
        <w:t>від</w:t>
      </w:r>
      <w:r>
        <w:rPr>
          <w:i/>
          <w:spacing w:val="10"/>
        </w:rPr>
        <w:t xml:space="preserve"> </w:t>
      </w:r>
      <w:r>
        <w:rPr>
          <w:i/>
        </w:rPr>
        <w:t>системи</w:t>
      </w:r>
      <w:r>
        <w:rPr>
          <w:i/>
          <w:spacing w:val="14"/>
        </w:rPr>
        <w:t xml:space="preserve"> </w:t>
      </w:r>
      <w:r>
        <w:rPr>
          <w:i/>
        </w:rPr>
        <w:t>оподаткування</w:t>
      </w:r>
      <w:r>
        <w:rPr>
          <w:i/>
          <w:spacing w:val="11"/>
        </w:rPr>
        <w:t xml:space="preserve"> </w:t>
      </w:r>
      <w:r>
        <w:rPr>
          <w:i/>
        </w:rPr>
        <w:t>(згідно</w:t>
      </w:r>
      <w:r>
        <w:rPr>
          <w:i/>
          <w:spacing w:val="21"/>
        </w:rPr>
        <w:t xml:space="preserve"> </w:t>
      </w:r>
      <w:r>
        <w:rPr>
          <w:i/>
        </w:rPr>
        <w:t>з</w:t>
      </w:r>
      <w:r>
        <w:rPr>
          <w:i/>
          <w:spacing w:val="4"/>
        </w:rPr>
        <w:t xml:space="preserve"> </w:t>
      </w:r>
      <w:r>
        <w:rPr>
          <w:i/>
        </w:rPr>
        <w:t>Податковим кодексом</w:t>
      </w:r>
      <w:r>
        <w:rPr>
          <w:i/>
          <w:spacing w:val="16"/>
        </w:rPr>
        <w:t xml:space="preserve"> </w:t>
      </w:r>
      <w:r>
        <w:rPr>
          <w:i/>
        </w:rPr>
        <w:t>України).</w:t>
      </w:r>
    </w:p>
    <w:p w:rsidR="001E501F" w:rsidRDefault="008C0ACE">
      <w:pPr>
        <w:spacing w:before="198"/>
        <w:ind w:left="173"/>
        <w:rPr>
          <w:i/>
        </w:rPr>
      </w:pPr>
      <w:r>
        <w:rPr>
          <w:i/>
          <w:spacing w:val="-1"/>
        </w:rPr>
        <w:t>**</w:t>
      </w:r>
      <w:r>
        <w:rPr>
          <w:i/>
        </w:rPr>
        <w:t xml:space="preserve"> </w:t>
      </w:r>
      <w:r>
        <w:rPr>
          <w:i/>
          <w:spacing w:val="-1"/>
        </w:rPr>
        <w:t>ціни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необхідно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зазначати</w:t>
      </w:r>
      <w:r>
        <w:rPr>
          <w:i/>
          <w:spacing w:val="6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5"/>
        </w:rPr>
        <w:t xml:space="preserve"> </w:t>
      </w:r>
      <w:r>
        <w:rPr>
          <w:i/>
          <w:spacing w:val="-1"/>
        </w:rPr>
        <w:t>українських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гривнях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з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двома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знаками</w:t>
      </w:r>
      <w:r>
        <w:rPr>
          <w:i/>
          <w:spacing w:val="5"/>
        </w:rPr>
        <w:t xml:space="preserve"> </w:t>
      </w:r>
      <w:r>
        <w:rPr>
          <w:i/>
          <w:spacing w:val="-1"/>
        </w:rPr>
        <w:t>після</w:t>
      </w:r>
      <w:r>
        <w:rPr>
          <w:i/>
          <w:spacing w:val="1"/>
        </w:rPr>
        <w:t xml:space="preserve"> </w:t>
      </w:r>
      <w:r>
        <w:rPr>
          <w:i/>
        </w:rPr>
        <w:t>коми</w:t>
      </w:r>
      <w:r>
        <w:rPr>
          <w:i/>
          <w:spacing w:val="5"/>
        </w:rPr>
        <w:t xml:space="preserve"> </w:t>
      </w:r>
      <w:r>
        <w:rPr>
          <w:i/>
        </w:rPr>
        <w:t>(копійки).</w:t>
      </w:r>
    </w:p>
    <w:p w:rsidR="001E501F" w:rsidRDefault="001E501F">
      <w:pPr>
        <w:sectPr w:rsidR="001E501F">
          <w:pgSz w:w="11920" w:h="16850"/>
          <w:pgMar w:top="220" w:right="440" w:bottom="280" w:left="960" w:header="720" w:footer="720" w:gutter="0"/>
          <w:cols w:space="720"/>
        </w:sect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1E501F">
      <w:pPr>
        <w:pStyle w:val="a3"/>
        <w:rPr>
          <w:i/>
          <w:sz w:val="24"/>
        </w:rPr>
      </w:pPr>
    </w:p>
    <w:p w:rsidR="001E501F" w:rsidRDefault="008C0ACE">
      <w:pPr>
        <w:pStyle w:val="1"/>
        <w:spacing w:before="159"/>
        <w:ind w:left="3668"/>
        <w:jc w:val="center"/>
      </w:pPr>
      <w:r>
        <w:t>Лист-згода</w:t>
      </w:r>
    </w:p>
    <w:p w:rsidR="001E501F" w:rsidRDefault="008C0ACE">
      <w:pPr>
        <w:spacing w:before="203"/>
        <w:ind w:left="3663"/>
        <w:jc w:val="center"/>
        <w:rPr>
          <w:b/>
        </w:rPr>
      </w:pPr>
      <w:r>
        <w:rPr>
          <w:b/>
        </w:rPr>
        <w:t>на</w:t>
      </w:r>
      <w:r>
        <w:rPr>
          <w:b/>
          <w:spacing w:val="48"/>
        </w:rPr>
        <w:t xml:space="preserve"> </w:t>
      </w:r>
      <w:r>
        <w:rPr>
          <w:b/>
        </w:rPr>
        <w:t>обробку</w:t>
      </w:r>
      <w:r>
        <w:rPr>
          <w:b/>
          <w:spacing w:val="-7"/>
        </w:rPr>
        <w:t xml:space="preserve"> </w:t>
      </w:r>
      <w:r>
        <w:rPr>
          <w:b/>
        </w:rPr>
        <w:t>персональних</w:t>
      </w:r>
      <w:r>
        <w:rPr>
          <w:b/>
          <w:spacing w:val="-12"/>
        </w:rPr>
        <w:t xml:space="preserve"> </w:t>
      </w:r>
      <w:r>
        <w:rPr>
          <w:b/>
        </w:rPr>
        <w:t>даних</w:t>
      </w:r>
    </w:p>
    <w:p w:rsidR="001E501F" w:rsidRDefault="008C0ACE">
      <w:pPr>
        <w:pStyle w:val="1"/>
        <w:spacing w:before="67"/>
        <w:ind w:left="2125"/>
      </w:pPr>
      <w:r>
        <w:rPr>
          <w:b w:val="0"/>
        </w:rPr>
        <w:br w:type="column"/>
      </w:r>
      <w:r>
        <w:t>ДОДАТОК</w:t>
      </w:r>
      <w:r>
        <w:rPr>
          <w:spacing w:val="43"/>
        </w:rPr>
        <w:t xml:space="preserve"> </w:t>
      </w:r>
      <w:r>
        <w:t>5</w:t>
      </w:r>
    </w:p>
    <w:p w:rsidR="001E501F" w:rsidRDefault="008C0ACE">
      <w:pPr>
        <w:spacing w:before="182"/>
        <w:ind w:left="884"/>
        <w:rPr>
          <w:i/>
        </w:rPr>
      </w:pPr>
      <w:r>
        <w:rPr>
          <w:i/>
          <w:spacing w:val="-1"/>
        </w:rPr>
        <w:t>до</w:t>
      </w:r>
      <w:r>
        <w:rPr>
          <w:i/>
          <w:spacing w:val="3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2"/>
        </w:rPr>
        <w:t xml:space="preserve"> </w:t>
      </w:r>
      <w:r>
        <w:rPr>
          <w:i/>
        </w:rPr>
        <w:t>документації</w:t>
      </w:r>
    </w:p>
    <w:p w:rsidR="001E501F" w:rsidRDefault="001E501F">
      <w:pPr>
        <w:sectPr w:rsidR="001E501F">
          <w:pgSz w:w="11920" w:h="16850"/>
          <w:pgMar w:top="1140" w:right="440" w:bottom="280" w:left="960" w:header="720" w:footer="720" w:gutter="0"/>
          <w:cols w:num="2" w:space="720" w:equalWidth="0">
            <w:col w:w="6892" w:space="40"/>
            <w:col w:w="3588"/>
          </w:cols>
        </w:sectPr>
      </w:pPr>
    </w:p>
    <w:p w:rsidR="001E501F" w:rsidRDefault="001E501F">
      <w:pPr>
        <w:pStyle w:val="a3"/>
        <w:rPr>
          <w:i/>
          <w:sz w:val="20"/>
        </w:rPr>
      </w:pPr>
    </w:p>
    <w:p w:rsidR="001E501F" w:rsidRDefault="001E501F">
      <w:pPr>
        <w:pStyle w:val="a3"/>
        <w:spacing w:before="6"/>
        <w:rPr>
          <w:i/>
          <w:sz w:val="18"/>
        </w:rPr>
      </w:pPr>
    </w:p>
    <w:p w:rsidR="001E501F" w:rsidRDefault="008C0ACE">
      <w:pPr>
        <w:pStyle w:val="a3"/>
        <w:tabs>
          <w:tab w:val="left" w:pos="9952"/>
        </w:tabs>
        <w:spacing w:before="8" w:line="360" w:lineRule="exact"/>
        <w:ind w:left="178" w:right="556" w:firstLine="561"/>
      </w:pP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України</w:t>
      </w:r>
      <w:r>
        <w:rPr>
          <w:spacing w:val="2"/>
        </w:rPr>
        <w:t xml:space="preserve"> </w:t>
      </w:r>
      <w:r>
        <w:t>«Про</w:t>
      </w:r>
      <w:r>
        <w:rPr>
          <w:spacing w:val="4"/>
        </w:rPr>
        <w:t xml:space="preserve"> </w:t>
      </w:r>
      <w:r>
        <w:t>захист</w:t>
      </w:r>
      <w:r>
        <w:rPr>
          <w:spacing w:val="5"/>
        </w:rPr>
        <w:t xml:space="preserve"> </w:t>
      </w:r>
      <w:r>
        <w:t>персональних</w:t>
      </w:r>
      <w:r>
        <w:rPr>
          <w:spacing w:val="4"/>
        </w:rPr>
        <w:t xml:space="preserve"> </w:t>
      </w:r>
      <w:r>
        <w:t>даних» від</w:t>
      </w:r>
      <w:r>
        <w:rPr>
          <w:spacing w:val="4"/>
        </w:rPr>
        <w:t xml:space="preserve"> </w:t>
      </w:r>
      <w:r>
        <w:t>01.06.10</w:t>
      </w:r>
      <w:r>
        <w:rPr>
          <w:spacing w:val="7"/>
        </w:rPr>
        <w:t xml:space="preserve"> </w:t>
      </w:r>
      <w:r>
        <w:t>№2297-VІ</w:t>
      </w:r>
      <w:r>
        <w:rPr>
          <w:spacing w:val="1"/>
        </w:rPr>
        <w:t xml:space="preserve"> </w:t>
      </w:r>
      <w:r>
        <w:t>(зі</w:t>
      </w:r>
      <w:r>
        <w:rPr>
          <w:spacing w:val="5"/>
        </w:rPr>
        <w:t xml:space="preserve"> </w:t>
      </w:r>
      <w:r>
        <w:t>змінами)</w:t>
      </w:r>
      <w:r>
        <w:rPr>
          <w:spacing w:val="1"/>
        </w:rPr>
        <w:t xml:space="preserve"> </w:t>
      </w:r>
      <w:r>
        <w:t>я,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E501F" w:rsidRDefault="008C0ACE">
      <w:pPr>
        <w:spacing w:line="139" w:lineRule="exact"/>
        <w:ind w:left="402" w:right="275"/>
        <w:jc w:val="center"/>
        <w:rPr>
          <w:sz w:val="13"/>
        </w:rPr>
      </w:pPr>
      <w:r>
        <w:rPr>
          <w:sz w:val="13"/>
        </w:rPr>
        <w:t>(ПІБ</w:t>
      </w:r>
      <w:r>
        <w:rPr>
          <w:spacing w:val="15"/>
          <w:sz w:val="13"/>
        </w:rPr>
        <w:t xml:space="preserve"> </w:t>
      </w:r>
      <w:r>
        <w:rPr>
          <w:sz w:val="13"/>
        </w:rPr>
        <w:t>повністю,</w:t>
      </w:r>
      <w:r>
        <w:rPr>
          <w:spacing w:val="22"/>
          <w:sz w:val="13"/>
        </w:rPr>
        <w:t xml:space="preserve"> </w:t>
      </w:r>
      <w:r>
        <w:rPr>
          <w:sz w:val="13"/>
        </w:rPr>
        <w:t>посадової</w:t>
      </w:r>
      <w:r>
        <w:rPr>
          <w:spacing w:val="7"/>
          <w:sz w:val="13"/>
        </w:rPr>
        <w:t xml:space="preserve"> </w:t>
      </w:r>
      <w:r>
        <w:rPr>
          <w:sz w:val="13"/>
        </w:rPr>
        <w:t>(службової) особи</w:t>
      </w:r>
      <w:r>
        <w:rPr>
          <w:spacing w:val="28"/>
          <w:sz w:val="13"/>
        </w:rPr>
        <w:t xml:space="preserve"> </w:t>
      </w:r>
      <w:r>
        <w:rPr>
          <w:sz w:val="13"/>
        </w:rPr>
        <w:t>учасника,</w:t>
      </w:r>
      <w:r>
        <w:rPr>
          <w:spacing w:val="21"/>
          <w:sz w:val="13"/>
        </w:rPr>
        <w:t xml:space="preserve"> </w:t>
      </w:r>
      <w:r>
        <w:rPr>
          <w:sz w:val="13"/>
        </w:rPr>
        <w:t>фізичної</w:t>
      </w:r>
      <w:r>
        <w:rPr>
          <w:spacing w:val="7"/>
          <w:sz w:val="13"/>
        </w:rPr>
        <w:t xml:space="preserve"> </w:t>
      </w:r>
      <w:r>
        <w:rPr>
          <w:sz w:val="13"/>
        </w:rPr>
        <w:t>особи,</w:t>
      </w:r>
      <w:r>
        <w:rPr>
          <w:spacing w:val="19"/>
          <w:sz w:val="13"/>
        </w:rPr>
        <w:t xml:space="preserve"> </w:t>
      </w:r>
      <w:r>
        <w:rPr>
          <w:sz w:val="13"/>
        </w:rPr>
        <w:t>у</w:t>
      </w:r>
      <w:r>
        <w:rPr>
          <w:spacing w:val="6"/>
          <w:sz w:val="13"/>
        </w:rPr>
        <w:t xml:space="preserve"> </w:t>
      </w:r>
      <w:r>
        <w:rPr>
          <w:sz w:val="13"/>
        </w:rPr>
        <w:t>тому</w:t>
      </w:r>
      <w:r>
        <w:rPr>
          <w:spacing w:val="7"/>
          <w:sz w:val="13"/>
        </w:rPr>
        <w:t xml:space="preserve"> </w:t>
      </w:r>
      <w:r>
        <w:rPr>
          <w:sz w:val="13"/>
        </w:rPr>
        <w:t>числі</w:t>
      </w:r>
      <w:r>
        <w:rPr>
          <w:spacing w:val="31"/>
          <w:sz w:val="13"/>
        </w:rPr>
        <w:t xml:space="preserve"> </w:t>
      </w:r>
      <w:r>
        <w:rPr>
          <w:sz w:val="13"/>
        </w:rPr>
        <w:t>фізичної</w:t>
      </w:r>
      <w:r>
        <w:rPr>
          <w:spacing w:val="5"/>
          <w:sz w:val="13"/>
        </w:rPr>
        <w:t xml:space="preserve"> </w:t>
      </w:r>
      <w:r>
        <w:rPr>
          <w:sz w:val="13"/>
        </w:rPr>
        <w:t>особи-підприємця)</w:t>
      </w:r>
    </w:p>
    <w:p w:rsidR="001E501F" w:rsidRDefault="001E501F">
      <w:pPr>
        <w:pStyle w:val="a3"/>
        <w:rPr>
          <w:sz w:val="14"/>
        </w:rPr>
      </w:pPr>
    </w:p>
    <w:p w:rsidR="001E501F" w:rsidRDefault="001E501F">
      <w:pPr>
        <w:pStyle w:val="a3"/>
        <w:spacing w:before="10"/>
        <w:rPr>
          <w:sz w:val="11"/>
        </w:rPr>
      </w:pPr>
    </w:p>
    <w:p w:rsidR="001E501F" w:rsidRDefault="008C0ACE">
      <w:pPr>
        <w:pStyle w:val="a3"/>
        <w:spacing w:line="259" w:lineRule="auto"/>
        <w:ind w:left="173" w:right="554"/>
        <w:jc w:val="both"/>
      </w:pPr>
      <w:r>
        <w:t>даю згоду на обробку, використання, поширення та доступ до персональних даних, які передбачено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публічні</w:t>
      </w:r>
      <w:r>
        <w:rPr>
          <w:spacing w:val="1"/>
        </w:rPr>
        <w:t xml:space="preserve"> </w:t>
      </w:r>
      <w:r>
        <w:t>закупівлі»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змінами),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rPr>
          <w:spacing w:val="-1"/>
        </w:rPr>
        <w:t>законодавства,</w:t>
      </w:r>
      <w:r>
        <w:rPr>
          <w:spacing w:val="-10"/>
        </w:rPr>
        <w:t xml:space="preserve"> </w:t>
      </w:r>
      <w:r>
        <w:rPr>
          <w:spacing w:val="-1"/>
        </w:rPr>
        <w:t>моїх</w:t>
      </w:r>
      <w:r>
        <w:rPr>
          <w:spacing w:val="-13"/>
        </w:rPr>
        <w:t xml:space="preserve"> </w:t>
      </w:r>
      <w:r>
        <w:rPr>
          <w:spacing w:val="-1"/>
        </w:rPr>
        <w:t>персональних</w:t>
      </w:r>
      <w:r>
        <w:rPr>
          <w:spacing w:val="-9"/>
        </w:rPr>
        <w:t xml:space="preserve"> </w:t>
      </w:r>
      <w:r>
        <w:rPr>
          <w:spacing w:val="-1"/>
        </w:rPr>
        <w:t>даних</w:t>
      </w:r>
      <w:r>
        <w:rPr>
          <w:spacing w:val="-11"/>
        </w:rPr>
        <w:t xml:space="preserve"> </w:t>
      </w:r>
      <w:r>
        <w:rPr>
          <w:spacing w:val="-1"/>
        </w:rPr>
        <w:t>(у</w:t>
      </w:r>
      <w:r>
        <w:rPr>
          <w:spacing w:val="-13"/>
        </w:rPr>
        <w:t xml:space="preserve"> </w:t>
      </w:r>
      <w:r>
        <w:rPr>
          <w:spacing w:val="-1"/>
        </w:rPr>
        <w:t>т.</w:t>
      </w:r>
      <w:r>
        <w:rPr>
          <w:spacing w:val="-10"/>
        </w:rPr>
        <w:t xml:space="preserve"> </w:t>
      </w:r>
      <w:r>
        <w:rPr>
          <w:spacing w:val="-1"/>
        </w:rPr>
        <w:t>ч.</w:t>
      </w:r>
      <w:r>
        <w:rPr>
          <w:spacing w:val="-11"/>
        </w:rPr>
        <w:t xml:space="preserve"> </w:t>
      </w:r>
      <w:r>
        <w:rPr>
          <w:spacing w:val="-1"/>
        </w:rPr>
        <w:t>паспортні</w:t>
      </w:r>
      <w:r>
        <w:rPr>
          <w:spacing w:val="-10"/>
        </w:rPr>
        <w:t xml:space="preserve"> </w:t>
      </w:r>
      <w:r>
        <w:t>дані,</w:t>
      </w:r>
      <w:r>
        <w:rPr>
          <w:spacing w:val="-12"/>
        </w:rPr>
        <w:t xml:space="preserve"> </w:t>
      </w:r>
      <w:r>
        <w:t>ідентифікаційний</w:t>
      </w:r>
      <w:r>
        <w:rPr>
          <w:spacing w:val="-10"/>
        </w:rPr>
        <w:t xml:space="preserve"> </w:t>
      </w:r>
      <w:r>
        <w:t>код,</w:t>
      </w:r>
      <w:r>
        <w:rPr>
          <w:spacing w:val="-10"/>
        </w:rPr>
        <w:t xml:space="preserve"> </w:t>
      </w:r>
      <w:r>
        <w:t>дані</w:t>
      </w:r>
      <w:r>
        <w:rPr>
          <w:spacing w:val="-9"/>
        </w:rPr>
        <w:t xml:space="preserve"> </w:t>
      </w:r>
      <w:r>
        <w:t>про</w:t>
      </w:r>
      <w:r>
        <w:rPr>
          <w:spacing w:val="-14"/>
        </w:rPr>
        <w:t xml:space="preserve"> </w:t>
      </w:r>
      <w:r>
        <w:t>державну</w:t>
      </w:r>
      <w:r>
        <w:rPr>
          <w:spacing w:val="1"/>
        </w:rPr>
        <w:t xml:space="preserve"> </w:t>
      </w:r>
      <w:r>
        <w:t>реєстрацію,</w:t>
      </w:r>
      <w:r>
        <w:rPr>
          <w:spacing w:val="1"/>
        </w:rPr>
        <w:t xml:space="preserve"> </w:t>
      </w:r>
      <w:r>
        <w:t>свідоцтво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податків,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реквізити,</w:t>
      </w:r>
      <w:r>
        <w:rPr>
          <w:spacing w:val="1"/>
        </w:rPr>
        <w:t xml:space="preserve"> </w:t>
      </w:r>
      <w:r>
        <w:t>розрахункові</w:t>
      </w:r>
      <w:r>
        <w:rPr>
          <w:spacing w:val="1"/>
        </w:rPr>
        <w:t xml:space="preserve"> </w:t>
      </w:r>
      <w:r>
        <w:t>рахунки,</w:t>
      </w:r>
      <w:r>
        <w:rPr>
          <w:spacing w:val="1"/>
        </w:rPr>
        <w:t xml:space="preserve"> </w:t>
      </w:r>
      <w:r>
        <w:t>електронні</w:t>
      </w:r>
      <w:r>
        <w:rPr>
          <w:spacing w:val="1"/>
        </w:rPr>
        <w:t xml:space="preserve"> </w:t>
      </w:r>
      <w:r>
        <w:t>ідентифікаційні</w:t>
      </w:r>
      <w:r>
        <w:rPr>
          <w:spacing w:val="-5"/>
        </w:rPr>
        <w:t xml:space="preserve"> </w:t>
      </w:r>
      <w:r>
        <w:t>дані:</w:t>
      </w:r>
      <w:r>
        <w:rPr>
          <w:spacing w:val="-5"/>
        </w:rPr>
        <w:t xml:space="preserve"> </w:t>
      </w:r>
      <w:r>
        <w:t>номери</w:t>
      </w:r>
      <w:r>
        <w:rPr>
          <w:spacing w:val="-5"/>
        </w:rPr>
        <w:t xml:space="preserve"> </w:t>
      </w:r>
      <w:r>
        <w:t>телефонів,</w:t>
      </w:r>
      <w:r>
        <w:rPr>
          <w:spacing w:val="-5"/>
        </w:rPr>
        <w:t xml:space="preserve"> </w:t>
      </w:r>
      <w:r>
        <w:t>електронні</w:t>
      </w:r>
      <w:r>
        <w:rPr>
          <w:spacing w:val="-8"/>
        </w:rPr>
        <w:t xml:space="preserve"> </w:t>
      </w:r>
      <w:r>
        <w:t>адреси</w:t>
      </w:r>
      <w:r>
        <w:rPr>
          <w:spacing w:val="-8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інша</w:t>
      </w:r>
      <w:r>
        <w:rPr>
          <w:spacing w:val="-5"/>
        </w:rPr>
        <w:t xml:space="preserve"> </w:t>
      </w:r>
      <w:r>
        <w:t>необхідна</w:t>
      </w:r>
      <w:r>
        <w:rPr>
          <w:spacing w:val="-5"/>
        </w:rPr>
        <w:t xml:space="preserve"> </w:t>
      </w:r>
      <w:r>
        <w:t>інформація,</w:t>
      </w:r>
      <w:r>
        <w:rPr>
          <w:spacing w:val="-5"/>
        </w:rPr>
        <w:t xml:space="preserve"> </w:t>
      </w:r>
      <w:r>
        <w:t>передбачена</w:t>
      </w:r>
      <w:r>
        <w:rPr>
          <w:spacing w:val="-53"/>
        </w:rPr>
        <w:t xml:space="preserve"> </w:t>
      </w:r>
      <w:r>
        <w:t>законодавством), відомостей, які надаю про себе для забезпечення участі у процедурі відкритих торгів,</w:t>
      </w:r>
      <w:r>
        <w:rPr>
          <w:spacing w:val="1"/>
        </w:rPr>
        <w:t xml:space="preserve"> </w:t>
      </w:r>
      <w:proofErr w:type="spellStart"/>
      <w:r>
        <w:t>цивільно-правовихта</w:t>
      </w:r>
      <w:proofErr w:type="spellEnd"/>
      <w:r>
        <w:t xml:space="preserve"> господарських відносин та здійснення доступу до моїх персональних даних третіх</w:t>
      </w:r>
      <w:r>
        <w:rPr>
          <w:spacing w:val="-52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виключно</w:t>
      </w:r>
      <w:r>
        <w:rPr>
          <w:spacing w:val="-3"/>
        </w:rPr>
        <w:t xml:space="preserve"> </w:t>
      </w:r>
      <w:r>
        <w:t>відповідно</w:t>
      </w:r>
      <w:r>
        <w:rPr>
          <w:spacing w:val="29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2"/>
        </w:rPr>
        <w:t xml:space="preserve"> </w:t>
      </w:r>
      <w:r>
        <w:t>законодавства</w:t>
      </w:r>
      <w:r>
        <w:rPr>
          <w:spacing w:val="10"/>
        </w:rPr>
        <w:t xml:space="preserve"> </w:t>
      </w:r>
      <w:r>
        <w:t>України.</w:t>
      </w:r>
    </w:p>
    <w:p w:rsidR="001E501F" w:rsidRDefault="001E501F">
      <w:pPr>
        <w:pStyle w:val="a3"/>
        <w:rPr>
          <w:sz w:val="20"/>
        </w:rPr>
      </w:pPr>
    </w:p>
    <w:p w:rsidR="001E501F" w:rsidRDefault="00DB38E2">
      <w:pPr>
        <w:pStyle w:val="a3"/>
        <w:spacing w:before="7"/>
        <w:rPr>
          <w:sz w:val="23"/>
        </w:rPr>
      </w:pPr>
      <w:r>
        <w:pict>
          <v:shape id="_x0000_s1027" style="position:absolute;margin-left:156.25pt;margin-top:15.8pt;width:84pt;height:.1pt;z-index:-15726592;mso-wrap-distance-left:0;mso-wrap-distance-right:0;mso-position-horizontal-relative:page" coordorigin="3125,316" coordsize="1680,0" path="m3125,316r168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18.25pt;margin-top:15.8pt;width:192pt;height:.1pt;z-index:-15726080;mso-wrap-distance-left:0;mso-wrap-distance-right:0;mso-position-horizontal-relative:page" coordorigin="6365,316" coordsize="3840,0" path="m6365,316r3840,e" filled="f" strokeweight=".48pt">
            <v:path arrowok="t"/>
            <w10:wrap type="topAndBottom" anchorx="page"/>
          </v:shape>
        </w:pict>
      </w:r>
    </w:p>
    <w:p w:rsidR="001E501F" w:rsidRDefault="008C0ACE">
      <w:pPr>
        <w:tabs>
          <w:tab w:val="left" w:pos="4435"/>
        </w:tabs>
        <w:spacing w:before="2"/>
        <w:ind w:right="275"/>
        <w:jc w:val="center"/>
        <w:rPr>
          <w:sz w:val="20"/>
        </w:rPr>
      </w:pPr>
      <w:r>
        <w:rPr>
          <w:w w:val="105"/>
          <w:sz w:val="20"/>
        </w:rPr>
        <w:t>(Підпис)</w:t>
      </w:r>
      <w:r>
        <w:rPr>
          <w:w w:val="105"/>
          <w:sz w:val="20"/>
        </w:rPr>
        <w:tab/>
        <w:t>(ПІБ)</w:t>
      </w:r>
    </w:p>
    <w:p w:rsidR="001E501F" w:rsidRDefault="001E501F">
      <w:pPr>
        <w:jc w:val="center"/>
        <w:rPr>
          <w:sz w:val="20"/>
        </w:rPr>
        <w:sectPr w:rsidR="001E501F">
          <w:type w:val="continuous"/>
          <w:pgSz w:w="11920" w:h="16850"/>
          <w:pgMar w:top="760" w:right="440" w:bottom="280" w:left="960" w:header="720" w:footer="720" w:gutter="0"/>
          <w:cols w:space="720"/>
        </w:sectPr>
      </w:pPr>
    </w:p>
    <w:p w:rsidR="001E501F" w:rsidRDefault="008C0ACE">
      <w:pPr>
        <w:pStyle w:val="1"/>
        <w:spacing w:before="78"/>
        <w:ind w:right="162"/>
        <w:jc w:val="right"/>
      </w:pPr>
      <w:r>
        <w:t>ДОДАТОК</w:t>
      </w:r>
      <w:r>
        <w:rPr>
          <w:spacing w:val="43"/>
        </w:rPr>
        <w:t xml:space="preserve"> </w:t>
      </w:r>
      <w:r>
        <w:t>6</w:t>
      </w:r>
    </w:p>
    <w:p w:rsidR="001E501F" w:rsidRDefault="008C0ACE">
      <w:pPr>
        <w:spacing w:before="181"/>
        <w:ind w:right="119"/>
        <w:jc w:val="right"/>
        <w:rPr>
          <w:i/>
        </w:rPr>
      </w:pPr>
      <w:r>
        <w:rPr>
          <w:i/>
          <w:spacing w:val="-1"/>
        </w:rPr>
        <w:t>до</w:t>
      </w:r>
      <w:r>
        <w:rPr>
          <w:i/>
          <w:spacing w:val="6"/>
        </w:rPr>
        <w:t xml:space="preserve"> </w:t>
      </w:r>
      <w:r>
        <w:rPr>
          <w:i/>
          <w:spacing w:val="-1"/>
        </w:rPr>
        <w:t>тендерної</w:t>
      </w:r>
      <w:r>
        <w:rPr>
          <w:i/>
          <w:spacing w:val="-14"/>
        </w:rPr>
        <w:t xml:space="preserve"> </w:t>
      </w:r>
      <w:r>
        <w:rPr>
          <w:i/>
        </w:rPr>
        <w:t>документації</w:t>
      </w:r>
    </w:p>
    <w:p w:rsidR="001E501F" w:rsidRDefault="001E501F">
      <w:pPr>
        <w:pStyle w:val="a3"/>
        <w:rPr>
          <w:i/>
          <w:sz w:val="16"/>
        </w:rPr>
      </w:pPr>
    </w:p>
    <w:p w:rsidR="001E501F" w:rsidRDefault="008C0ACE">
      <w:pPr>
        <w:spacing w:before="91"/>
        <w:ind w:left="321" w:right="275"/>
        <w:jc w:val="center"/>
        <w:rPr>
          <w:b/>
        </w:rPr>
      </w:pPr>
      <w:r>
        <w:rPr>
          <w:b/>
          <w:color w:val="FF0000"/>
        </w:rPr>
        <w:t>На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фірмовому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бланку</w:t>
      </w:r>
    </w:p>
    <w:p w:rsidR="001E501F" w:rsidRDefault="001E501F">
      <w:pPr>
        <w:pStyle w:val="a3"/>
        <w:rPr>
          <w:b/>
          <w:sz w:val="24"/>
        </w:rPr>
      </w:pPr>
    </w:p>
    <w:p w:rsidR="001E501F" w:rsidRDefault="001E501F">
      <w:pPr>
        <w:pStyle w:val="a3"/>
        <w:rPr>
          <w:b/>
          <w:sz w:val="24"/>
        </w:rPr>
      </w:pPr>
    </w:p>
    <w:p w:rsidR="001E501F" w:rsidRDefault="008C0ACE">
      <w:pPr>
        <w:pStyle w:val="a3"/>
        <w:spacing w:before="194" w:line="252" w:lineRule="exact"/>
        <w:ind w:left="5845"/>
      </w:pPr>
      <w:r>
        <w:rPr>
          <w:spacing w:val="-1"/>
        </w:rPr>
        <w:t>Генеральному</w:t>
      </w:r>
      <w:r>
        <w:rPr>
          <w:spacing w:val="-17"/>
        </w:rPr>
        <w:t xml:space="preserve"> </w:t>
      </w:r>
      <w:r>
        <w:rPr>
          <w:spacing w:val="-1"/>
        </w:rPr>
        <w:t>директору</w:t>
      </w:r>
      <w:r>
        <w:rPr>
          <w:spacing w:val="-14"/>
        </w:rPr>
        <w:t xml:space="preserve"> </w:t>
      </w:r>
      <w:r>
        <w:t>АТ</w:t>
      </w:r>
      <w:r>
        <w:rPr>
          <w:spacing w:val="-6"/>
        </w:rPr>
        <w:t xml:space="preserve"> </w:t>
      </w:r>
      <w:r>
        <w:t>“</w:t>
      </w:r>
      <w:proofErr w:type="spellStart"/>
      <w:r>
        <w:t>Лубнигаз</w:t>
      </w:r>
      <w:proofErr w:type="spellEnd"/>
      <w:r>
        <w:t>”</w:t>
      </w:r>
    </w:p>
    <w:p w:rsidR="001E501F" w:rsidRDefault="008C0ACE">
      <w:pPr>
        <w:pStyle w:val="1"/>
        <w:spacing w:line="252" w:lineRule="exact"/>
        <w:ind w:left="5845"/>
      </w:pPr>
      <w:r>
        <w:rPr>
          <w:spacing w:val="-1"/>
        </w:rPr>
        <w:t>Ігорю</w:t>
      </w:r>
      <w:r>
        <w:rPr>
          <w:spacing w:val="-13"/>
        </w:rPr>
        <w:t xml:space="preserve"> </w:t>
      </w:r>
      <w:r>
        <w:rPr>
          <w:spacing w:val="-1"/>
        </w:rPr>
        <w:t>Кондратенку</w:t>
      </w:r>
    </w:p>
    <w:p w:rsidR="001E501F" w:rsidRDefault="001E501F">
      <w:pPr>
        <w:pStyle w:val="a3"/>
        <w:rPr>
          <w:b/>
        </w:rPr>
      </w:pPr>
    </w:p>
    <w:p w:rsidR="001E501F" w:rsidRDefault="008C0ACE">
      <w:pPr>
        <w:pStyle w:val="a3"/>
        <w:ind w:left="5845"/>
      </w:pPr>
      <w:r>
        <w:t>37503,</w:t>
      </w:r>
      <w:r>
        <w:rPr>
          <w:spacing w:val="-10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Лубни,</w:t>
      </w:r>
      <w:r>
        <w:rPr>
          <w:spacing w:val="-10"/>
        </w:rPr>
        <w:t xml:space="preserve"> </w:t>
      </w:r>
      <w:r>
        <w:t>вул.</w:t>
      </w:r>
      <w:r>
        <w:rPr>
          <w:spacing w:val="-10"/>
        </w:rPr>
        <w:t xml:space="preserve"> </w:t>
      </w:r>
      <w:r>
        <w:t>Л.Толстого</w:t>
      </w:r>
      <w:r>
        <w:rPr>
          <w:spacing w:val="-8"/>
        </w:rPr>
        <w:t xml:space="preserve"> </w:t>
      </w:r>
      <w:r>
        <w:t>87</w:t>
      </w: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pStyle w:val="a3"/>
        <w:spacing w:before="173"/>
        <w:ind w:left="739"/>
        <w:jc w:val="both"/>
      </w:pPr>
      <w:r>
        <w:t>На</w:t>
      </w:r>
      <w:r>
        <w:rPr>
          <w:spacing w:val="-8"/>
        </w:rPr>
        <w:t xml:space="preserve"> </w:t>
      </w:r>
      <w:r>
        <w:t>виконання</w:t>
      </w:r>
      <w:r>
        <w:rPr>
          <w:spacing w:val="-10"/>
        </w:rPr>
        <w:t xml:space="preserve"> </w:t>
      </w:r>
      <w:r>
        <w:t>Постанови</w:t>
      </w:r>
      <w:r>
        <w:rPr>
          <w:spacing w:val="-5"/>
        </w:rPr>
        <w:t xml:space="preserve"> </w:t>
      </w:r>
      <w:r>
        <w:t>КМУ</w:t>
      </w:r>
      <w:r>
        <w:rPr>
          <w:spacing w:val="-4"/>
        </w:rPr>
        <w:t xml:space="preserve"> </w:t>
      </w:r>
      <w:r>
        <w:t>№187</w:t>
      </w:r>
      <w:r>
        <w:rPr>
          <w:spacing w:val="-7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03.03.2022</w:t>
      </w:r>
      <w:r>
        <w:rPr>
          <w:spacing w:val="-7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повідомляємо</w:t>
      </w:r>
      <w:r>
        <w:rPr>
          <w:spacing w:val="-5"/>
        </w:rPr>
        <w:t xml:space="preserve"> </w:t>
      </w:r>
      <w:r>
        <w:t>наступне:</w:t>
      </w:r>
    </w:p>
    <w:p w:rsidR="001E501F" w:rsidRDefault="008C0ACE">
      <w:pPr>
        <w:pStyle w:val="a3"/>
        <w:spacing w:before="1"/>
        <w:ind w:left="173" w:right="120" w:firstLine="566"/>
        <w:jc w:val="both"/>
      </w:pPr>
      <w:r>
        <w:rPr>
          <w:color w:val="FF0000"/>
        </w:rPr>
        <w:t xml:space="preserve">Назва учасника </w:t>
      </w:r>
      <w:r>
        <w:t xml:space="preserve">не належить до юридичних осіб кінцевим </w:t>
      </w:r>
      <w:proofErr w:type="spellStart"/>
      <w:r>
        <w:t>бенефіціарним</w:t>
      </w:r>
      <w:proofErr w:type="spellEnd"/>
      <w:r>
        <w:t xml:space="preserve"> власником, членом або</w:t>
      </w:r>
      <w:r>
        <w:rPr>
          <w:spacing w:val="1"/>
        </w:rPr>
        <w:t xml:space="preserve"> </w:t>
      </w:r>
      <w:r>
        <w:t>учасником</w:t>
      </w:r>
      <w:r>
        <w:rPr>
          <w:spacing w:val="1"/>
        </w:rPr>
        <w:t xml:space="preserve"> </w:t>
      </w:r>
      <w:r>
        <w:t>(акціонером),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частку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статутному</w:t>
      </w:r>
      <w:r>
        <w:rPr>
          <w:spacing w:val="1"/>
        </w:rPr>
        <w:t xml:space="preserve"> </w:t>
      </w:r>
      <w:r>
        <w:t>капіталі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відсотків,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Російська</w:t>
      </w:r>
      <w:r>
        <w:rPr>
          <w:spacing w:val="-52"/>
        </w:rPr>
        <w:t xml:space="preserve"> </w:t>
      </w:r>
      <w:r>
        <w:t>Федерація, громадянин Російської Федерації або юридична особа, створена та зареєстрована відповідно до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-1"/>
        </w:rPr>
        <w:t xml:space="preserve"> </w:t>
      </w:r>
      <w:r>
        <w:t>Російської</w:t>
      </w:r>
      <w:r>
        <w:rPr>
          <w:spacing w:val="-3"/>
        </w:rPr>
        <w:t xml:space="preserve"> </w:t>
      </w:r>
      <w:r>
        <w:t>Федерації.</w:t>
      </w:r>
    </w:p>
    <w:p w:rsidR="001E501F" w:rsidRDefault="008C0ACE">
      <w:pPr>
        <w:pStyle w:val="a3"/>
        <w:spacing w:before="1"/>
        <w:ind w:left="173" w:right="120" w:firstLine="566"/>
        <w:jc w:val="both"/>
      </w:pPr>
      <w:r>
        <w:t xml:space="preserve">На підтвердження зазначеної вище інформації надаємо копію структури власності </w:t>
      </w:r>
      <w:r>
        <w:rPr>
          <w:color w:val="FF0000"/>
        </w:rPr>
        <w:t xml:space="preserve">назва учасника </w:t>
      </w:r>
      <w:r>
        <w:t>за</w:t>
      </w:r>
      <w:r>
        <w:rPr>
          <w:spacing w:val="1"/>
        </w:rPr>
        <w:t xml:space="preserve"> </w:t>
      </w:r>
      <w:r>
        <w:t>формою та</w:t>
      </w:r>
      <w:r>
        <w:rPr>
          <w:spacing w:val="-2"/>
        </w:rPr>
        <w:t xml:space="preserve"> </w:t>
      </w:r>
      <w:r>
        <w:t>змістом, визначеними</w:t>
      </w:r>
      <w:r>
        <w:rPr>
          <w:spacing w:val="-3"/>
        </w:rPr>
        <w:t xml:space="preserve"> </w:t>
      </w:r>
      <w:r>
        <w:t>відповідно</w:t>
      </w:r>
      <w:r>
        <w:rPr>
          <w:spacing w:val="-3"/>
        </w:rPr>
        <w:t xml:space="preserve"> </w:t>
      </w:r>
      <w:r>
        <w:t>до законодавства.</w:t>
      </w: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pStyle w:val="1"/>
        <w:spacing w:before="214"/>
        <w:ind w:left="173"/>
      </w:pPr>
      <w:r>
        <w:t>додатки:</w:t>
      </w:r>
    </w:p>
    <w:p w:rsidR="001E501F" w:rsidRDefault="008C0ACE">
      <w:pPr>
        <w:pStyle w:val="a3"/>
        <w:spacing w:before="2"/>
        <w:ind w:left="893" w:hanging="360"/>
      </w:pPr>
      <w:r>
        <w:t>1.</w:t>
      </w:r>
      <w:r>
        <w:rPr>
          <w:spacing w:val="12"/>
        </w:rPr>
        <w:t xml:space="preserve"> </w:t>
      </w:r>
      <w:r>
        <w:t>Копія</w:t>
      </w:r>
      <w:r>
        <w:rPr>
          <w:spacing w:val="-7"/>
        </w:rPr>
        <w:t xml:space="preserve"> </w:t>
      </w:r>
      <w:r>
        <w:t>структури</w:t>
      </w:r>
      <w:r>
        <w:rPr>
          <w:spacing w:val="-7"/>
        </w:rPr>
        <w:t xml:space="preserve"> </w:t>
      </w:r>
      <w:r>
        <w:t>власності</w:t>
      </w:r>
      <w:r>
        <w:rPr>
          <w:spacing w:val="-2"/>
        </w:rPr>
        <w:t xml:space="preserve"> </w:t>
      </w:r>
      <w:r>
        <w:t>назва</w:t>
      </w:r>
      <w:r>
        <w:rPr>
          <w:spacing w:val="-6"/>
        </w:rPr>
        <w:t xml:space="preserve"> </w:t>
      </w:r>
      <w:r>
        <w:t>контрагента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формою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змістом,</w:t>
      </w:r>
      <w:r>
        <w:rPr>
          <w:spacing w:val="-6"/>
        </w:rPr>
        <w:t xml:space="preserve"> </w:t>
      </w:r>
      <w:r>
        <w:t>визначеними</w:t>
      </w:r>
      <w:r>
        <w:rPr>
          <w:spacing w:val="-7"/>
        </w:rPr>
        <w:t xml:space="preserve"> </w:t>
      </w:r>
      <w:r>
        <w:t>відповідно</w:t>
      </w:r>
      <w:r>
        <w:rPr>
          <w:spacing w:val="-9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законодавства.</w:t>
      </w:r>
    </w:p>
    <w:p w:rsidR="001E501F" w:rsidRDefault="001E501F">
      <w:pPr>
        <w:pStyle w:val="a3"/>
        <w:rPr>
          <w:sz w:val="24"/>
        </w:rPr>
      </w:pPr>
    </w:p>
    <w:p w:rsidR="001E501F" w:rsidRDefault="001E501F">
      <w:pPr>
        <w:pStyle w:val="a3"/>
        <w:rPr>
          <w:sz w:val="24"/>
        </w:rPr>
      </w:pPr>
    </w:p>
    <w:p w:rsidR="001E501F" w:rsidRDefault="008C0ACE">
      <w:pPr>
        <w:tabs>
          <w:tab w:val="left" w:pos="5958"/>
        </w:tabs>
        <w:spacing w:before="195"/>
        <w:ind w:left="173"/>
        <w:rPr>
          <w:b/>
        </w:rPr>
      </w:pPr>
      <w:r>
        <w:rPr>
          <w:b/>
          <w:color w:val="FF0000"/>
        </w:rPr>
        <w:t>посада</w:t>
      </w:r>
      <w:r>
        <w:rPr>
          <w:b/>
          <w:color w:val="FF0000"/>
        </w:rPr>
        <w:tab/>
        <w:t>Ім`я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ПРІЗВИЩЕ</w:t>
      </w:r>
    </w:p>
    <w:sectPr w:rsidR="001E501F">
      <w:pgSz w:w="11920" w:h="16850"/>
      <w:pgMar w:top="1060" w:right="4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1D2"/>
    <w:multiLevelType w:val="hybridMultilevel"/>
    <w:tmpl w:val="20C69EEA"/>
    <w:lvl w:ilvl="0" w:tplc="E85EFCF4">
      <w:start w:val="6"/>
      <w:numFmt w:val="decimal"/>
      <w:lvlText w:val="%1."/>
      <w:lvlJc w:val="left"/>
      <w:pPr>
        <w:ind w:left="51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F5A2B98">
      <w:start w:val="1"/>
      <w:numFmt w:val="decimal"/>
      <w:lvlText w:val="%2."/>
      <w:lvlJc w:val="left"/>
      <w:pPr>
        <w:ind w:left="4639" w:hanging="300"/>
        <w:jc w:val="right"/>
      </w:pPr>
      <w:rPr>
        <w:rFonts w:hint="default"/>
        <w:b/>
        <w:bCs/>
        <w:w w:val="100"/>
        <w:lang w:val="uk-UA" w:eastAsia="en-US" w:bidi="ar-SA"/>
      </w:rPr>
    </w:lvl>
    <w:lvl w:ilvl="2" w:tplc="C2A278E4">
      <w:numFmt w:val="bullet"/>
      <w:lvlText w:val="•"/>
      <w:lvlJc w:val="left"/>
      <w:pPr>
        <w:ind w:left="5311" w:hanging="300"/>
      </w:pPr>
      <w:rPr>
        <w:rFonts w:hint="default"/>
        <w:lang w:val="uk-UA" w:eastAsia="en-US" w:bidi="ar-SA"/>
      </w:rPr>
    </w:lvl>
    <w:lvl w:ilvl="3" w:tplc="650037DA">
      <w:numFmt w:val="bullet"/>
      <w:lvlText w:val="•"/>
      <w:lvlJc w:val="left"/>
      <w:pPr>
        <w:ind w:left="5983" w:hanging="300"/>
      </w:pPr>
      <w:rPr>
        <w:rFonts w:hint="default"/>
        <w:lang w:val="uk-UA" w:eastAsia="en-US" w:bidi="ar-SA"/>
      </w:rPr>
    </w:lvl>
    <w:lvl w:ilvl="4" w:tplc="1DBE684C">
      <w:numFmt w:val="bullet"/>
      <w:lvlText w:val="•"/>
      <w:lvlJc w:val="left"/>
      <w:pPr>
        <w:ind w:left="6655" w:hanging="300"/>
      </w:pPr>
      <w:rPr>
        <w:rFonts w:hint="default"/>
        <w:lang w:val="uk-UA" w:eastAsia="en-US" w:bidi="ar-SA"/>
      </w:rPr>
    </w:lvl>
    <w:lvl w:ilvl="5" w:tplc="CA883DFE">
      <w:numFmt w:val="bullet"/>
      <w:lvlText w:val="•"/>
      <w:lvlJc w:val="left"/>
      <w:pPr>
        <w:ind w:left="7327" w:hanging="300"/>
      </w:pPr>
      <w:rPr>
        <w:rFonts w:hint="default"/>
        <w:lang w:val="uk-UA" w:eastAsia="en-US" w:bidi="ar-SA"/>
      </w:rPr>
    </w:lvl>
    <w:lvl w:ilvl="6" w:tplc="A0B4B376">
      <w:numFmt w:val="bullet"/>
      <w:lvlText w:val="•"/>
      <w:lvlJc w:val="left"/>
      <w:pPr>
        <w:ind w:left="7999" w:hanging="300"/>
      </w:pPr>
      <w:rPr>
        <w:rFonts w:hint="default"/>
        <w:lang w:val="uk-UA" w:eastAsia="en-US" w:bidi="ar-SA"/>
      </w:rPr>
    </w:lvl>
    <w:lvl w:ilvl="7" w:tplc="59A219AA">
      <w:numFmt w:val="bullet"/>
      <w:lvlText w:val="•"/>
      <w:lvlJc w:val="left"/>
      <w:pPr>
        <w:ind w:left="8670" w:hanging="300"/>
      </w:pPr>
      <w:rPr>
        <w:rFonts w:hint="default"/>
        <w:lang w:val="uk-UA" w:eastAsia="en-US" w:bidi="ar-SA"/>
      </w:rPr>
    </w:lvl>
    <w:lvl w:ilvl="8" w:tplc="0E006D34">
      <w:numFmt w:val="bullet"/>
      <w:lvlText w:val="•"/>
      <w:lvlJc w:val="left"/>
      <w:pPr>
        <w:ind w:left="9342" w:hanging="300"/>
      </w:pPr>
      <w:rPr>
        <w:rFonts w:hint="default"/>
        <w:lang w:val="uk-UA" w:eastAsia="en-US" w:bidi="ar-SA"/>
      </w:rPr>
    </w:lvl>
  </w:abstractNum>
  <w:abstractNum w:abstractNumId="1">
    <w:nsid w:val="06157C0A"/>
    <w:multiLevelType w:val="hybridMultilevel"/>
    <w:tmpl w:val="AFDE5056"/>
    <w:lvl w:ilvl="0" w:tplc="8A7C282E">
      <w:start w:val="10"/>
      <w:numFmt w:val="decimal"/>
      <w:lvlText w:val="%1)"/>
      <w:lvlJc w:val="left"/>
      <w:pPr>
        <w:ind w:left="4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6A26848">
      <w:numFmt w:val="bullet"/>
      <w:lvlText w:val="•"/>
      <w:lvlJc w:val="left"/>
      <w:pPr>
        <w:ind w:left="641" w:hanging="384"/>
      </w:pPr>
      <w:rPr>
        <w:rFonts w:hint="default"/>
        <w:lang w:val="uk-UA" w:eastAsia="en-US" w:bidi="ar-SA"/>
      </w:rPr>
    </w:lvl>
    <w:lvl w:ilvl="2" w:tplc="F06039CA">
      <w:numFmt w:val="bullet"/>
      <w:lvlText w:val="•"/>
      <w:lvlJc w:val="left"/>
      <w:pPr>
        <w:ind w:left="1282" w:hanging="384"/>
      </w:pPr>
      <w:rPr>
        <w:rFonts w:hint="default"/>
        <w:lang w:val="uk-UA" w:eastAsia="en-US" w:bidi="ar-SA"/>
      </w:rPr>
    </w:lvl>
    <w:lvl w:ilvl="3" w:tplc="8408A8B0">
      <w:numFmt w:val="bullet"/>
      <w:lvlText w:val="•"/>
      <w:lvlJc w:val="left"/>
      <w:pPr>
        <w:ind w:left="1924" w:hanging="384"/>
      </w:pPr>
      <w:rPr>
        <w:rFonts w:hint="default"/>
        <w:lang w:val="uk-UA" w:eastAsia="en-US" w:bidi="ar-SA"/>
      </w:rPr>
    </w:lvl>
    <w:lvl w:ilvl="4" w:tplc="1A0C863A">
      <w:numFmt w:val="bullet"/>
      <w:lvlText w:val="•"/>
      <w:lvlJc w:val="left"/>
      <w:pPr>
        <w:ind w:left="2565" w:hanging="384"/>
      </w:pPr>
      <w:rPr>
        <w:rFonts w:hint="default"/>
        <w:lang w:val="uk-UA" w:eastAsia="en-US" w:bidi="ar-SA"/>
      </w:rPr>
    </w:lvl>
    <w:lvl w:ilvl="5" w:tplc="CDE68A42">
      <w:numFmt w:val="bullet"/>
      <w:lvlText w:val="•"/>
      <w:lvlJc w:val="left"/>
      <w:pPr>
        <w:ind w:left="3207" w:hanging="384"/>
      </w:pPr>
      <w:rPr>
        <w:rFonts w:hint="default"/>
        <w:lang w:val="uk-UA" w:eastAsia="en-US" w:bidi="ar-SA"/>
      </w:rPr>
    </w:lvl>
    <w:lvl w:ilvl="6" w:tplc="82AC7E5A">
      <w:numFmt w:val="bullet"/>
      <w:lvlText w:val="•"/>
      <w:lvlJc w:val="left"/>
      <w:pPr>
        <w:ind w:left="3848" w:hanging="384"/>
      </w:pPr>
      <w:rPr>
        <w:rFonts w:hint="default"/>
        <w:lang w:val="uk-UA" w:eastAsia="en-US" w:bidi="ar-SA"/>
      </w:rPr>
    </w:lvl>
    <w:lvl w:ilvl="7" w:tplc="AB067DA2">
      <w:numFmt w:val="bullet"/>
      <w:lvlText w:val="•"/>
      <w:lvlJc w:val="left"/>
      <w:pPr>
        <w:ind w:left="4489" w:hanging="384"/>
      </w:pPr>
      <w:rPr>
        <w:rFonts w:hint="default"/>
        <w:lang w:val="uk-UA" w:eastAsia="en-US" w:bidi="ar-SA"/>
      </w:rPr>
    </w:lvl>
    <w:lvl w:ilvl="8" w:tplc="41BAEFAA">
      <w:numFmt w:val="bullet"/>
      <w:lvlText w:val="•"/>
      <w:lvlJc w:val="left"/>
      <w:pPr>
        <w:ind w:left="5131" w:hanging="384"/>
      </w:pPr>
      <w:rPr>
        <w:rFonts w:hint="default"/>
        <w:lang w:val="uk-UA" w:eastAsia="en-US" w:bidi="ar-SA"/>
      </w:rPr>
    </w:lvl>
  </w:abstractNum>
  <w:abstractNum w:abstractNumId="2">
    <w:nsid w:val="06BD29ED"/>
    <w:multiLevelType w:val="multilevel"/>
    <w:tmpl w:val="CD4A124C"/>
    <w:lvl w:ilvl="0">
      <w:start w:val="8"/>
      <w:numFmt w:val="decimal"/>
      <w:lvlText w:val="%1"/>
      <w:lvlJc w:val="left"/>
      <w:pPr>
        <w:ind w:left="512" w:hanging="6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3" w:hanging="6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9" w:hanging="6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6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6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6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6" w:hanging="6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3" w:hanging="605"/>
      </w:pPr>
      <w:rPr>
        <w:rFonts w:hint="default"/>
        <w:lang w:val="uk-UA" w:eastAsia="en-US" w:bidi="ar-SA"/>
      </w:rPr>
    </w:lvl>
  </w:abstractNum>
  <w:abstractNum w:abstractNumId="3">
    <w:nsid w:val="08B377B3"/>
    <w:multiLevelType w:val="hybridMultilevel"/>
    <w:tmpl w:val="C2B07E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45DD3"/>
    <w:multiLevelType w:val="multilevel"/>
    <w:tmpl w:val="53B4ADA2"/>
    <w:lvl w:ilvl="0">
      <w:start w:val="10"/>
      <w:numFmt w:val="decimal"/>
      <w:lvlText w:val="%1"/>
      <w:lvlJc w:val="left"/>
      <w:pPr>
        <w:ind w:left="512" w:hanging="6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3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9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6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3" w:hanging="641"/>
      </w:pPr>
      <w:rPr>
        <w:rFonts w:hint="default"/>
        <w:lang w:val="uk-UA" w:eastAsia="en-US" w:bidi="ar-SA"/>
      </w:rPr>
    </w:lvl>
  </w:abstractNum>
  <w:abstractNum w:abstractNumId="5">
    <w:nsid w:val="0AB750C3"/>
    <w:multiLevelType w:val="hybridMultilevel"/>
    <w:tmpl w:val="1DD8279C"/>
    <w:lvl w:ilvl="0" w:tplc="EDB24FD4">
      <w:start w:val="1"/>
      <w:numFmt w:val="decimal"/>
      <w:lvlText w:val="%1)"/>
      <w:lvlJc w:val="left"/>
      <w:pPr>
        <w:ind w:left="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1FAF8C6">
      <w:numFmt w:val="bullet"/>
      <w:lvlText w:val="•"/>
      <w:lvlJc w:val="left"/>
      <w:pPr>
        <w:ind w:left="641" w:hanging="310"/>
      </w:pPr>
      <w:rPr>
        <w:rFonts w:hint="default"/>
        <w:lang w:val="uk-UA" w:eastAsia="en-US" w:bidi="ar-SA"/>
      </w:rPr>
    </w:lvl>
    <w:lvl w:ilvl="2" w:tplc="5956CFC6">
      <w:numFmt w:val="bullet"/>
      <w:lvlText w:val="•"/>
      <w:lvlJc w:val="left"/>
      <w:pPr>
        <w:ind w:left="1282" w:hanging="310"/>
      </w:pPr>
      <w:rPr>
        <w:rFonts w:hint="default"/>
        <w:lang w:val="uk-UA" w:eastAsia="en-US" w:bidi="ar-SA"/>
      </w:rPr>
    </w:lvl>
    <w:lvl w:ilvl="3" w:tplc="88720A20">
      <w:numFmt w:val="bullet"/>
      <w:lvlText w:val="•"/>
      <w:lvlJc w:val="left"/>
      <w:pPr>
        <w:ind w:left="1924" w:hanging="310"/>
      </w:pPr>
      <w:rPr>
        <w:rFonts w:hint="default"/>
        <w:lang w:val="uk-UA" w:eastAsia="en-US" w:bidi="ar-SA"/>
      </w:rPr>
    </w:lvl>
    <w:lvl w:ilvl="4" w:tplc="B00E74FE">
      <w:numFmt w:val="bullet"/>
      <w:lvlText w:val="•"/>
      <w:lvlJc w:val="left"/>
      <w:pPr>
        <w:ind w:left="2565" w:hanging="310"/>
      </w:pPr>
      <w:rPr>
        <w:rFonts w:hint="default"/>
        <w:lang w:val="uk-UA" w:eastAsia="en-US" w:bidi="ar-SA"/>
      </w:rPr>
    </w:lvl>
    <w:lvl w:ilvl="5" w:tplc="C31EE70A">
      <w:numFmt w:val="bullet"/>
      <w:lvlText w:val="•"/>
      <w:lvlJc w:val="left"/>
      <w:pPr>
        <w:ind w:left="3207" w:hanging="310"/>
      </w:pPr>
      <w:rPr>
        <w:rFonts w:hint="default"/>
        <w:lang w:val="uk-UA" w:eastAsia="en-US" w:bidi="ar-SA"/>
      </w:rPr>
    </w:lvl>
    <w:lvl w:ilvl="6" w:tplc="F5CEA9AA">
      <w:numFmt w:val="bullet"/>
      <w:lvlText w:val="•"/>
      <w:lvlJc w:val="left"/>
      <w:pPr>
        <w:ind w:left="3848" w:hanging="310"/>
      </w:pPr>
      <w:rPr>
        <w:rFonts w:hint="default"/>
        <w:lang w:val="uk-UA" w:eastAsia="en-US" w:bidi="ar-SA"/>
      </w:rPr>
    </w:lvl>
    <w:lvl w:ilvl="7" w:tplc="525CE6FE">
      <w:numFmt w:val="bullet"/>
      <w:lvlText w:val="•"/>
      <w:lvlJc w:val="left"/>
      <w:pPr>
        <w:ind w:left="4489" w:hanging="310"/>
      </w:pPr>
      <w:rPr>
        <w:rFonts w:hint="default"/>
        <w:lang w:val="uk-UA" w:eastAsia="en-US" w:bidi="ar-SA"/>
      </w:rPr>
    </w:lvl>
    <w:lvl w:ilvl="8" w:tplc="40E87AFA">
      <w:numFmt w:val="bullet"/>
      <w:lvlText w:val="•"/>
      <w:lvlJc w:val="left"/>
      <w:pPr>
        <w:ind w:left="5131" w:hanging="310"/>
      </w:pPr>
      <w:rPr>
        <w:rFonts w:hint="default"/>
        <w:lang w:val="uk-UA" w:eastAsia="en-US" w:bidi="ar-SA"/>
      </w:rPr>
    </w:lvl>
  </w:abstractNum>
  <w:abstractNum w:abstractNumId="6">
    <w:nsid w:val="0DA702B0"/>
    <w:multiLevelType w:val="hybridMultilevel"/>
    <w:tmpl w:val="826613A2"/>
    <w:lvl w:ilvl="0" w:tplc="7674B270">
      <w:start w:val="5"/>
      <w:numFmt w:val="decimal"/>
      <w:lvlText w:val="%1."/>
      <w:lvlJc w:val="left"/>
      <w:pPr>
        <w:ind w:left="4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3ACC15C">
      <w:numFmt w:val="bullet"/>
      <w:lvlText w:val="•"/>
      <w:lvlJc w:val="left"/>
      <w:pPr>
        <w:ind w:left="641" w:hanging="339"/>
      </w:pPr>
      <w:rPr>
        <w:rFonts w:hint="default"/>
        <w:lang w:val="uk-UA" w:eastAsia="en-US" w:bidi="ar-SA"/>
      </w:rPr>
    </w:lvl>
    <w:lvl w:ilvl="2" w:tplc="85D25AA2">
      <w:numFmt w:val="bullet"/>
      <w:lvlText w:val="•"/>
      <w:lvlJc w:val="left"/>
      <w:pPr>
        <w:ind w:left="1282" w:hanging="339"/>
      </w:pPr>
      <w:rPr>
        <w:rFonts w:hint="default"/>
        <w:lang w:val="uk-UA" w:eastAsia="en-US" w:bidi="ar-SA"/>
      </w:rPr>
    </w:lvl>
    <w:lvl w:ilvl="3" w:tplc="5CA000CE">
      <w:numFmt w:val="bullet"/>
      <w:lvlText w:val="•"/>
      <w:lvlJc w:val="left"/>
      <w:pPr>
        <w:ind w:left="1924" w:hanging="339"/>
      </w:pPr>
      <w:rPr>
        <w:rFonts w:hint="default"/>
        <w:lang w:val="uk-UA" w:eastAsia="en-US" w:bidi="ar-SA"/>
      </w:rPr>
    </w:lvl>
    <w:lvl w:ilvl="4" w:tplc="5C687E2E">
      <w:numFmt w:val="bullet"/>
      <w:lvlText w:val="•"/>
      <w:lvlJc w:val="left"/>
      <w:pPr>
        <w:ind w:left="2565" w:hanging="339"/>
      </w:pPr>
      <w:rPr>
        <w:rFonts w:hint="default"/>
        <w:lang w:val="uk-UA" w:eastAsia="en-US" w:bidi="ar-SA"/>
      </w:rPr>
    </w:lvl>
    <w:lvl w:ilvl="5" w:tplc="3738AFDE">
      <w:numFmt w:val="bullet"/>
      <w:lvlText w:val="•"/>
      <w:lvlJc w:val="left"/>
      <w:pPr>
        <w:ind w:left="3207" w:hanging="339"/>
      </w:pPr>
      <w:rPr>
        <w:rFonts w:hint="default"/>
        <w:lang w:val="uk-UA" w:eastAsia="en-US" w:bidi="ar-SA"/>
      </w:rPr>
    </w:lvl>
    <w:lvl w:ilvl="6" w:tplc="48125298">
      <w:numFmt w:val="bullet"/>
      <w:lvlText w:val="•"/>
      <w:lvlJc w:val="left"/>
      <w:pPr>
        <w:ind w:left="3848" w:hanging="339"/>
      </w:pPr>
      <w:rPr>
        <w:rFonts w:hint="default"/>
        <w:lang w:val="uk-UA" w:eastAsia="en-US" w:bidi="ar-SA"/>
      </w:rPr>
    </w:lvl>
    <w:lvl w:ilvl="7" w:tplc="F35CB182">
      <w:numFmt w:val="bullet"/>
      <w:lvlText w:val="•"/>
      <w:lvlJc w:val="left"/>
      <w:pPr>
        <w:ind w:left="4489" w:hanging="339"/>
      </w:pPr>
      <w:rPr>
        <w:rFonts w:hint="default"/>
        <w:lang w:val="uk-UA" w:eastAsia="en-US" w:bidi="ar-SA"/>
      </w:rPr>
    </w:lvl>
    <w:lvl w:ilvl="8" w:tplc="72FA43B8">
      <w:numFmt w:val="bullet"/>
      <w:lvlText w:val="•"/>
      <w:lvlJc w:val="left"/>
      <w:pPr>
        <w:ind w:left="5131" w:hanging="339"/>
      </w:pPr>
      <w:rPr>
        <w:rFonts w:hint="default"/>
        <w:lang w:val="uk-UA" w:eastAsia="en-US" w:bidi="ar-SA"/>
      </w:rPr>
    </w:lvl>
  </w:abstractNum>
  <w:abstractNum w:abstractNumId="7">
    <w:nsid w:val="0F2F3CCC"/>
    <w:multiLevelType w:val="hybridMultilevel"/>
    <w:tmpl w:val="27D0CF6C"/>
    <w:lvl w:ilvl="0" w:tplc="EC6C750E">
      <w:start w:val="1"/>
      <w:numFmt w:val="decimal"/>
      <w:lvlText w:val="%1."/>
      <w:lvlJc w:val="left"/>
      <w:pPr>
        <w:ind w:left="4" w:hanging="35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400638C">
      <w:numFmt w:val="bullet"/>
      <w:lvlText w:val="•"/>
      <w:lvlJc w:val="left"/>
      <w:pPr>
        <w:ind w:left="641" w:hanging="353"/>
      </w:pPr>
      <w:rPr>
        <w:rFonts w:hint="default"/>
        <w:lang w:val="uk-UA" w:eastAsia="en-US" w:bidi="ar-SA"/>
      </w:rPr>
    </w:lvl>
    <w:lvl w:ilvl="2" w:tplc="65FA9054">
      <w:numFmt w:val="bullet"/>
      <w:lvlText w:val="•"/>
      <w:lvlJc w:val="left"/>
      <w:pPr>
        <w:ind w:left="1282" w:hanging="353"/>
      </w:pPr>
      <w:rPr>
        <w:rFonts w:hint="default"/>
        <w:lang w:val="uk-UA" w:eastAsia="en-US" w:bidi="ar-SA"/>
      </w:rPr>
    </w:lvl>
    <w:lvl w:ilvl="3" w:tplc="91D66650">
      <w:numFmt w:val="bullet"/>
      <w:lvlText w:val="•"/>
      <w:lvlJc w:val="left"/>
      <w:pPr>
        <w:ind w:left="1924" w:hanging="353"/>
      </w:pPr>
      <w:rPr>
        <w:rFonts w:hint="default"/>
        <w:lang w:val="uk-UA" w:eastAsia="en-US" w:bidi="ar-SA"/>
      </w:rPr>
    </w:lvl>
    <w:lvl w:ilvl="4" w:tplc="8C1459FC">
      <w:numFmt w:val="bullet"/>
      <w:lvlText w:val="•"/>
      <w:lvlJc w:val="left"/>
      <w:pPr>
        <w:ind w:left="2565" w:hanging="353"/>
      </w:pPr>
      <w:rPr>
        <w:rFonts w:hint="default"/>
        <w:lang w:val="uk-UA" w:eastAsia="en-US" w:bidi="ar-SA"/>
      </w:rPr>
    </w:lvl>
    <w:lvl w:ilvl="5" w:tplc="94784588">
      <w:numFmt w:val="bullet"/>
      <w:lvlText w:val="•"/>
      <w:lvlJc w:val="left"/>
      <w:pPr>
        <w:ind w:left="3207" w:hanging="353"/>
      </w:pPr>
      <w:rPr>
        <w:rFonts w:hint="default"/>
        <w:lang w:val="uk-UA" w:eastAsia="en-US" w:bidi="ar-SA"/>
      </w:rPr>
    </w:lvl>
    <w:lvl w:ilvl="6" w:tplc="E976DCDA">
      <w:numFmt w:val="bullet"/>
      <w:lvlText w:val="•"/>
      <w:lvlJc w:val="left"/>
      <w:pPr>
        <w:ind w:left="3848" w:hanging="353"/>
      </w:pPr>
      <w:rPr>
        <w:rFonts w:hint="default"/>
        <w:lang w:val="uk-UA" w:eastAsia="en-US" w:bidi="ar-SA"/>
      </w:rPr>
    </w:lvl>
    <w:lvl w:ilvl="7" w:tplc="592A23AA">
      <w:numFmt w:val="bullet"/>
      <w:lvlText w:val="•"/>
      <w:lvlJc w:val="left"/>
      <w:pPr>
        <w:ind w:left="4489" w:hanging="353"/>
      </w:pPr>
      <w:rPr>
        <w:rFonts w:hint="default"/>
        <w:lang w:val="uk-UA" w:eastAsia="en-US" w:bidi="ar-SA"/>
      </w:rPr>
    </w:lvl>
    <w:lvl w:ilvl="8" w:tplc="AA5C2AAE">
      <w:numFmt w:val="bullet"/>
      <w:lvlText w:val="•"/>
      <w:lvlJc w:val="left"/>
      <w:pPr>
        <w:ind w:left="5131" w:hanging="353"/>
      </w:pPr>
      <w:rPr>
        <w:rFonts w:hint="default"/>
        <w:lang w:val="uk-UA" w:eastAsia="en-US" w:bidi="ar-SA"/>
      </w:rPr>
    </w:lvl>
  </w:abstractNum>
  <w:abstractNum w:abstractNumId="8">
    <w:nsid w:val="16086043"/>
    <w:multiLevelType w:val="hybridMultilevel"/>
    <w:tmpl w:val="6C7C58F2"/>
    <w:lvl w:ilvl="0" w:tplc="BCD6D7A2">
      <w:start w:val="2"/>
      <w:numFmt w:val="decimal"/>
      <w:lvlText w:val="%1."/>
      <w:lvlJc w:val="left"/>
      <w:pPr>
        <w:ind w:left="4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98C9A1A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4D148CAC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17AEED7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B38C99C8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1390BB66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DF00AC58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5E460C56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7CBCDBA2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9">
    <w:nsid w:val="1A4B5A44"/>
    <w:multiLevelType w:val="hybridMultilevel"/>
    <w:tmpl w:val="4D309C7E"/>
    <w:lvl w:ilvl="0" w:tplc="0F4C2022">
      <w:start w:val="1"/>
      <w:numFmt w:val="decimal"/>
      <w:lvlText w:val="%1."/>
      <w:lvlJc w:val="left"/>
      <w:pPr>
        <w:ind w:left="4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B4425AA">
      <w:numFmt w:val="bullet"/>
      <w:lvlText w:val="•"/>
      <w:lvlJc w:val="left"/>
      <w:pPr>
        <w:ind w:left="641" w:hanging="252"/>
      </w:pPr>
      <w:rPr>
        <w:rFonts w:hint="default"/>
        <w:lang w:val="uk-UA" w:eastAsia="en-US" w:bidi="ar-SA"/>
      </w:rPr>
    </w:lvl>
    <w:lvl w:ilvl="2" w:tplc="339A116A">
      <w:numFmt w:val="bullet"/>
      <w:lvlText w:val="•"/>
      <w:lvlJc w:val="left"/>
      <w:pPr>
        <w:ind w:left="1282" w:hanging="252"/>
      </w:pPr>
      <w:rPr>
        <w:rFonts w:hint="default"/>
        <w:lang w:val="uk-UA" w:eastAsia="en-US" w:bidi="ar-SA"/>
      </w:rPr>
    </w:lvl>
    <w:lvl w:ilvl="3" w:tplc="6C208276">
      <w:numFmt w:val="bullet"/>
      <w:lvlText w:val="•"/>
      <w:lvlJc w:val="left"/>
      <w:pPr>
        <w:ind w:left="1924" w:hanging="252"/>
      </w:pPr>
      <w:rPr>
        <w:rFonts w:hint="default"/>
        <w:lang w:val="uk-UA" w:eastAsia="en-US" w:bidi="ar-SA"/>
      </w:rPr>
    </w:lvl>
    <w:lvl w:ilvl="4" w:tplc="5194FA7C">
      <w:numFmt w:val="bullet"/>
      <w:lvlText w:val="•"/>
      <w:lvlJc w:val="left"/>
      <w:pPr>
        <w:ind w:left="2565" w:hanging="252"/>
      </w:pPr>
      <w:rPr>
        <w:rFonts w:hint="default"/>
        <w:lang w:val="uk-UA" w:eastAsia="en-US" w:bidi="ar-SA"/>
      </w:rPr>
    </w:lvl>
    <w:lvl w:ilvl="5" w:tplc="F796D156">
      <w:numFmt w:val="bullet"/>
      <w:lvlText w:val="•"/>
      <w:lvlJc w:val="left"/>
      <w:pPr>
        <w:ind w:left="3207" w:hanging="252"/>
      </w:pPr>
      <w:rPr>
        <w:rFonts w:hint="default"/>
        <w:lang w:val="uk-UA" w:eastAsia="en-US" w:bidi="ar-SA"/>
      </w:rPr>
    </w:lvl>
    <w:lvl w:ilvl="6" w:tplc="75C6C094">
      <w:numFmt w:val="bullet"/>
      <w:lvlText w:val="•"/>
      <w:lvlJc w:val="left"/>
      <w:pPr>
        <w:ind w:left="3848" w:hanging="252"/>
      </w:pPr>
      <w:rPr>
        <w:rFonts w:hint="default"/>
        <w:lang w:val="uk-UA" w:eastAsia="en-US" w:bidi="ar-SA"/>
      </w:rPr>
    </w:lvl>
    <w:lvl w:ilvl="7" w:tplc="67EE8FBE">
      <w:numFmt w:val="bullet"/>
      <w:lvlText w:val="•"/>
      <w:lvlJc w:val="left"/>
      <w:pPr>
        <w:ind w:left="4489" w:hanging="252"/>
      </w:pPr>
      <w:rPr>
        <w:rFonts w:hint="default"/>
        <w:lang w:val="uk-UA" w:eastAsia="en-US" w:bidi="ar-SA"/>
      </w:rPr>
    </w:lvl>
    <w:lvl w:ilvl="8" w:tplc="FEC8DF90">
      <w:numFmt w:val="bullet"/>
      <w:lvlText w:val="•"/>
      <w:lvlJc w:val="left"/>
      <w:pPr>
        <w:ind w:left="5131" w:hanging="252"/>
      </w:pPr>
      <w:rPr>
        <w:rFonts w:hint="default"/>
        <w:lang w:val="uk-UA" w:eastAsia="en-US" w:bidi="ar-SA"/>
      </w:rPr>
    </w:lvl>
  </w:abstractNum>
  <w:abstractNum w:abstractNumId="10">
    <w:nsid w:val="2156072A"/>
    <w:multiLevelType w:val="hybridMultilevel"/>
    <w:tmpl w:val="125CC238"/>
    <w:lvl w:ilvl="0" w:tplc="59E0563C">
      <w:start w:val="1"/>
      <w:numFmt w:val="decimal"/>
      <w:lvlText w:val="%1)"/>
      <w:lvlJc w:val="left"/>
      <w:pPr>
        <w:ind w:left="4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32E195A">
      <w:numFmt w:val="bullet"/>
      <w:lvlText w:val="•"/>
      <w:lvlJc w:val="left"/>
      <w:pPr>
        <w:ind w:left="380" w:hanging="384"/>
      </w:pPr>
      <w:rPr>
        <w:rFonts w:hint="default"/>
        <w:lang w:val="uk-UA" w:eastAsia="en-US" w:bidi="ar-SA"/>
      </w:rPr>
    </w:lvl>
    <w:lvl w:ilvl="2" w:tplc="D5361130">
      <w:numFmt w:val="bullet"/>
      <w:lvlText w:val="•"/>
      <w:lvlJc w:val="left"/>
      <w:pPr>
        <w:ind w:left="1050" w:hanging="384"/>
      </w:pPr>
      <w:rPr>
        <w:rFonts w:hint="default"/>
        <w:lang w:val="uk-UA" w:eastAsia="en-US" w:bidi="ar-SA"/>
      </w:rPr>
    </w:lvl>
    <w:lvl w:ilvl="3" w:tplc="A6DA8FA4">
      <w:numFmt w:val="bullet"/>
      <w:lvlText w:val="•"/>
      <w:lvlJc w:val="left"/>
      <w:pPr>
        <w:ind w:left="1720" w:hanging="384"/>
      </w:pPr>
      <w:rPr>
        <w:rFonts w:hint="default"/>
        <w:lang w:val="uk-UA" w:eastAsia="en-US" w:bidi="ar-SA"/>
      </w:rPr>
    </w:lvl>
    <w:lvl w:ilvl="4" w:tplc="FCEC8E90">
      <w:numFmt w:val="bullet"/>
      <w:lvlText w:val="•"/>
      <w:lvlJc w:val="left"/>
      <w:pPr>
        <w:ind w:left="2391" w:hanging="384"/>
      </w:pPr>
      <w:rPr>
        <w:rFonts w:hint="default"/>
        <w:lang w:val="uk-UA" w:eastAsia="en-US" w:bidi="ar-SA"/>
      </w:rPr>
    </w:lvl>
    <w:lvl w:ilvl="5" w:tplc="B7ACCD64">
      <w:numFmt w:val="bullet"/>
      <w:lvlText w:val="•"/>
      <w:lvlJc w:val="left"/>
      <w:pPr>
        <w:ind w:left="3061" w:hanging="384"/>
      </w:pPr>
      <w:rPr>
        <w:rFonts w:hint="default"/>
        <w:lang w:val="uk-UA" w:eastAsia="en-US" w:bidi="ar-SA"/>
      </w:rPr>
    </w:lvl>
    <w:lvl w:ilvl="6" w:tplc="21A4EAE4">
      <w:numFmt w:val="bullet"/>
      <w:lvlText w:val="•"/>
      <w:lvlJc w:val="left"/>
      <w:pPr>
        <w:ind w:left="3732" w:hanging="384"/>
      </w:pPr>
      <w:rPr>
        <w:rFonts w:hint="default"/>
        <w:lang w:val="uk-UA" w:eastAsia="en-US" w:bidi="ar-SA"/>
      </w:rPr>
    </w:lvl>
    <w:lvl w:ilvl="7" w:tplc="B0A64008">
      <w:numFmt w:val="bullet"/>
      <w:lvlText w:val="•"/>
      <w:lvlJc w:val="left"/>
      <w:pPr>
        <w:ind w:left="4402" w:hanging="384"/>
      </w:pPr>
      <w:rPr>
        <w:rFonts w:hint="default"/>
        <w:lang w:val="uk-UA" w:eastAsia="en-US" w:bidi="ar-SA"/>
      </w:rPr>
    </w:lvl>
    <w:lvl w:ilvl="8" w:tplc="FE92BCC4">
      <w:numFmt w:val="bullet"/>
      <w:lvlText w:val="•"/>
      <w:lvlJc w:val="left"/>
      <w:pPr>
        <w:ind w:left="5073" w:hanging="384"/>
      </w:pPr>
      <w:rPr>
        <w:rFonts w:hint="default"/>
        <w:lang w:val="uk-UA" w:eastAsia="en-US" w:bidi="ar-SA"/>
      </w:rPr>
    </w:lvl>
  </w:abstractNum>
  <w:abstractNum w:abstractNumId="11">
    <w:nsid w:val="249822E9"/>
    <w:multiLevelType w:val="hybridMultilevel"/>
    <w:tmpl w:val="E304BA8A"/>
    <w:lvl w:ilvl="0" w:tplc="C0446F6C">
      <w:start w:val="1"/>
      <w:numFmt w:val="decimal"/>
      <w:lvlText w:val="%1)"/>
      <w:lvlJc w:val="left"/>
      <w:pPr>
        <w:ind w:left="4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AAC954C">
      <w:numFmt w:val="bullet"/>
      <w:lvlText w:val="•"/>
      <w:lvlJc w:val="left"/>
      <w:pPr>
        <w:ind w:left="641" w:hanging="257"/>
      </w:pPr>
      <w:rPr>
        <w:rFonts w:hint="default"/>
        <w:lang w:val="uk-UA" w:eastAsia="en-US" w:bidi="ar-SA"/>
      </w:rPr>
    </w:lvl>
    <w:lvl w:ilvl="2" w:tplc="1EA89BE8">
      <w:numFmt w:val="bullet"/>
      <w:lvlText w:val="•"/>
      <w:lvlJc w:val="left"/>
      <w:pPr>
        <w:ind w:left="1282" w:hanging="257"/>
      </w:pPr>
      <w:rPr>
        <w:rFonts w:hint="default"/>
        <w:lang w:val="uk-UA" w:eastAsia="en-US" w:bidi="ar-SA"/>
      </w:rPr>
    </w:lvl>
    <w:lvl w:ilvl="3" w:tplc="C390F36A">
      <w:numFmt w:val="bullet"/>
      <w:lvlText w:val="•"/>
      <w:lvlJc w:val="left"/>
      <w:pPr>
        <w:ind w:left="1924" w:hanging="257"/>
      </w:pPr>
      <w:rPr>
        <w:rFonts w:hint="default"/>
        <w:lang w:val="uk-UA" w:eastAsia="en-US" w:bidi="ar-SA"/>
      </w:rPr>
    </w:lvl>
    <w:lvl w:ilvl="4" w:tplc="B9EE81AA">
      <w:numFmt w:val="bullet"/>
      <w:lvlText w:val="•"/>
      <w:lvlJc w:val="left"/>
      <w:pPr>
        <w:ind w:left="2565" w:hanging="257"/>
      </w:pPr>
      <w:rPr>
        <w:rFonts w:hint="default"/>
        <w:lang w:val="uk-UA" w:eastAsia="en-US" w:bidi="ar-SA"/>
      </w:rPr>
    </w:lvl>
    <w:lvl w:ilvl="5" w:tplc="D5B2870E">
      <w:numFmt w:val="bullet"/>
      <w:lvlText w:val="•"/>
      <w:lvlJc w:val="left"/>
      <w:pPr>
        <w:ind w:left="3207" w:hanging="257"/>
      </w:pPr>
      <w:rPr>
        <w:rFonts w:hint="default"/>
        <w:lang w:val="uk-UA" w:eastAsia="en-US" w:bidi="ar-SA"/>
      </w:rPr>
    </w:lvl>
    <w:lvl w:ilvl="6" w:tplc="953CCAD0">
      <w:numFmt w:val="bullet"/>
      <w:lvlText w:val="•"/>
      <w:lvlJc w:val="left"/>
      <w:pPr>
        <w:ind w:left="3848" w:hanging="257"/>
      </w:pPr>
      <w:rPr>
        <w:rFonts w:hint="default"/>
        <w:lang w:val="uk-UA" w:eastAsia="en-US" w:bidi="ar-SA"/>
      </w:rPr>
    </w:lvl>
    <w:lvl w:ilvl="7" w:tplc="414C6D82">
      <w:numFmt w:val="bullet"/>
      <w:lvlText w:val="•"/>
      <w:lvlJc w:val="left"/>
      <w:pPr>
        <w:ind w:left="4489" w:hanging="257"/>
      </w:pPr>
      <w:rPr>
        <w:rFonts w:hint="default"/>
        <w:lang w:val="uk-UA" w:eastAsia="en-US" w:bidi="ar-SA"/>
      </w:rPr>
    </w:lvl>
    <w:lvl w:ilvl="8" w:tplc="A280BB1E">
      <w:numFmt w:val="bullet"/>
      <w:lvlText w:val="•"/>
      <w:lvlJc w:val="left"/>
      <w:pPr>
        <w:ind w:left="5131" w:hanging="257"/>
      </w:pPr>
      <w:rPr>
        <w:rFonts w:hint="default"/>
        <w:lang w:val="uk-UA" w:eastAsia="en-US" w:bidi="ar-SA"/>
      </w:rPr>
    </w:lvl>
  </w:abstractNum>
  <w:abstractNum w:abstractNumId="12">
    <w:nsid w:val="26374F40"/>
    <w:multiLevelType w:val="hybridMultilevel"/>
    <w:tmpl w:val="1CD220A0"/>
    <w:lvl w:ilvl="0" w:tplc="E5F20542">
      <w:numFmt w:val="bullet"/>
      <w:lvlText w:val="●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12D172">
      <w:numFmt w:val="bullet"/>
      <w:lvlText w:val="•"/>
      <w:lvlJc w:val="left"/>
      <w:pPr>
        <w:ind w:left="1289" w:hanging="360"/>
      </w:pPr>
      <w:rPr>
        <w:rFonts w:hint="default"/>
        <w:lang w:val="uk-UA" w:eastAsia="en-US" w:bidi="ar-SA"/>
      </w:rPr>
    </w:lvl>
    <w:lvl w:ilvl="2" w:tplc="AF54B45A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EA07250">
      <w:numFmt w:val="bullet"/>
      <w:lvlText w:val="•"/>
      <w:lvlJc w:val="left"/>
      <w:pPr>
        <w:ind w:left="2428" w:hanging="360"/>
      </w:pPr>
      <w:rPr>
        <w:rFonts w:hint="default"/>
        <w:lang w:val="uk-UA" w:eastAsia="en-US" w:bidi="ar-SA"/>
      </w:rPr>
    </w:lvl>
    <w:lvl w:ilvl="4" w:tplc="078E557C">
      <w:numFmt w:val="bullet"/>
      <w:lvlText w:val="•"/>
      <w:lvlJc w:val="left"/>
      <w:pPr>
        <w:ind w:left="2997" w:hanging="360"/>
      </w:pPr>
      <w:rPr>
        <w:rFonts w:hint="default"/>
        <w:lang w:val="uk-UA" w:eastAsia="en-US" w:bidi="ar-SA"/>
      </w:rPr>
    </w:lvl>
    <w:lvl w:ilvl="5" w:tplc="04D6C244">
      <w:numFmt w:val="bullet"/>
      <w:lvlText w:val="•"/>
      <w:lvlJc w:val="left"/>
      <w:pPr>
        <w:ind w:left="3567" w:hanging="360"/>
      </w:pPr>
      <w:rPr>
        <w:rFonts w:hint="default"/>
        <w:lang w:val="uk-UA" w:eastAsia="en-US" w:bidi="ar-SA"/>
      </w:rPr>
    </w:lvl>
    <w:lvl w:ilvl="6" w:tplc="5B205166">
      <w:numFmt w:val="bullet"/>
      <w:lvlText w:val="•"/>
      <w:lvlJc w:val="left"/>
      <w:pPr>
        <w:ind w:left="4136" w:hanging="360"/>
      </w:pPr>
      <w:rPr>
        <w:rFonts w:hint="default"/>
        <w:lang w:val="uk-UA" w:eastAsia="en-US" w:bidi="ar-SA"/>
      </w:rPr>
    </w:lvl>
    <w:lvl w:ilvl="7" w:tplc="22F20AF4">
      <w:numFmt w:val="bullet"/>
      <w:lvlText w:val="•"/>
      <w:lvlJc w:val="left"/>
      <w:pPr>
        <w:ind w:left="4705" w:hanging="360"/>
      </w:pPr>
      <w:rPr>
        <w:rFonts w:hint="default"/>
        <w:lang w:val="uk-UA" w:eastAsia="en-US" w:bidi="ar-SA"/>
      </w:rPr>
    </w:lvl>
    <w:lvl w:ilvl="8" w:tplc="79C28314">
      <w:numFmt w:val="bullet"/>
      <w:lvlText w:val="•"/>
      <w:lvlJc w:val="left"/>
      <w:pPr>
        <w:ind w:left="5275" w:hanging="360"/>
      </w:pPr>
      <w:rPr>
        <w:rFonts w:hint="default"/>
        <w:lang w:val="uk-UA" w:eastAsia="en-US" w:bidi="ar-SA"/>
      </w:rPr>
    </w:lvl>
  </w:abstractNum>
  <w:abstractNum w:abstractNumId="13">
    <w:nsid w:val="2666600B"/>
    <w:multiLevelType w:val="multilevel"/>
    <w:tmpl w:val="AB5C5D08"/>
    <w:lvl w:ilvl="0">
      <w:start w:val="11"/>
      <w:numFmt w:val="decimal"/>
      <w:lvlText w:val="%1"/>
      <w:lvlJc w:val="left"/>
      <w:pPr>
        <w:ind w:left="512" w:hanging="797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512" w:hanging="797"/>
        <w:jc w:val="left"/>
      </w:pPr>
      <w:rPr>
        <w:rFonts w:hint="default"/>
        <w:lang w:val="uk-UA" w:eastAsia="en-US" w:bidi="ar-SA"/>
      </w:rPr>
    </w:lvl>
    <w:lvl w:ilvl="2">
      <w:start w:val="4"/>
      <w:numFmt w:val="decimal"/>
      <w:lvlText w:val="%1.%2.%3."/>
      <w:lvlJc w:val="left"/>
      <w:pPr>
        <w:ind w:left="512" w:hanging="7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569" w:hanging="7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7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7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7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6" w:hanging="7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3" w:hanging="797"/>
      </w:pPr>
      <w:rPr>
        <w:rFonts w:hint="default"/>
        <w:lang w:val="uk-UA" w:eastAsia="en-US" w:bidi="ar-SA"/>
      </w:rPr>
    </w:lvl>
  </w:abstractNum>
  <w:abstractNum w:abstractNumId="14">
    <w:nsid w:val="29A60B2B"/>
    <w:multiLevelType w:val="hybridMultilevel"/>
    <w:tmpl w:val="3906E9F0"/>
    <w:lvl w:ilvl="0" w:tplc="5BCAA96E">
      <w:numFmt w:val="bullet"/>
      <w:lvlText w:val="—"/>
      <w:lvlJc w:val="left"/>
      <w:pPr>
        <w:ind w:left="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5985F72">
      <w:numFmt w:val="bullet"/>
      <w:lvlText w:val="•"/>
      <w:lvlJc w:val="left"/>
      <w:pPr>
        <w:ind w:left="641" w:hanging="312"/>
      </w:pPr>
      <w:rPr>
        <w:rFonts w:hint="default"/>
        <w:lang w:val="uk-UA" w:eastAsia="en-US" w:bidi="ar-SA"/>
      </w:rPr>
    </w:lvl>
    <w:lvl w:ilvl="2" w:tplc="3272BFC4">
      <w:numFmt w:val="bullet"/>
      <w:lvlText w:val="•"/>
      <w:lvlJc w:val="left"/>
      <w:pPr>
        <w:ind w:left="1282" w:hanging="312"/>
      </w:pPr>
      <w:rPr>
        <w:rFonts w:hint="default"/>
        <w:lang w:val="uk-UA" w:eastAsia="en-US" w:bidi="ar-SA"/>
      </w:rPr>
    </w:lvl>
    <w:lvl w:ilvl="3" w:tplc="3A646C10">
      <w:numFmt w:val="bullet"/>
      <w:lvlText w:val="•"/>
      <w:lvlJc w:val="left"/>
      <w:pPr>
        <w:ind w:left="1924" w:hanging="312"/>
      </w:pPr>
      <w:rPr>
        <w:rFonts w:hint="default"/>
        <w:lang w:val="uk-UA" w:eastAsia="en-US" w:bidi="ar-SA"/>
      </w:rPr>
    </w:lvl>
    <w:lvl w:ilvl="4" w:tplc="43744CCA">
      <w:numFmt w:val="bullet"/>
      <w:lvlText w:val="•"/>
      <w:lvlJc w:val="left"/>
      <w:pPr>
        <w:ind w:left="2565" w:hanging="312"/>
      </w:pPr>
      <w:rPr>
        <w:rFonts w:hint="default"/>
        <w:lang w:val="uk-UA" w:eastAsia="en-US" w:bidi="ar-SA"/>
      </w:rPr>
    </w:lvl>
    <w:lvl w:ilvl="5" w:tplc="55760B12">
      <w:numFmt w:val="bullet"/>
      <w:lvlText w:val="•"/>
      <w:lvlJc w:val="left"/>
      <w:pPr>
        <w:ind w:left="3207" w:hanging="312"/>
      </w:pPr>
      <w:rPr>
        <w:rFonts w:hint="default"/>
        <w:lang w:val="uk-UA" w:eastAsia="en-US" w:bidi="ar-SA"/>
      </w:rPr>
    </w:lvl>
    <w:lvl w:ilvl="6" w:tplc="F0440920">
      <w:numFmt w:val="bullet"/>
      <w:lvlText w:val="•"/>
      <w:lvlJc w:val="left"/>
      <w:pPr>
        <w:ind w:left="3848" w:hanging="312"/>
      </w:pPr>
      <w:rPr>
        <w:rFonts w:hint="default"/>
        <w:lang w:val="uk-UA" w:eastAsia="en-US" w:bidi="ar-SA"/>
      </w:rPr>
    </w:lvl>
    <w:lvl w:ilvl="7" w:tplc="79EA99DC">
      <w:numFmt w:val="bullet"/>
      <w:lvlText w:val="•"/>
      <w:lvlJc w:val="left"/>
      <w:pPr>
        <w:ind w:left="4489" w:hanging="312"/>
      </w:pPr>
      <w:rPr>
        <w:rFonts w:hint="default"/>
        <w:lang w:val="uk-UA" w:eastAsia="en-US" w:bidi="ar-SA"/>
      </w:rPr>
    </w:lvl>
    <w:lvl w:ilvl="8" w:tplc="389873F2">
      <w:numFmt w:val="bullet"/>
      <w:lvlText w:val="•"/>
      <w:lvlJc w:val="left"/>
      <w:pPr>
        <w:ind w:left="5131" w:hanging="312"/>
      </w:pPr>
      <w:rPr>
        <w:rFonts w:hint="default"/>
        <w:lang w:val="uk-UA" w:eastAsia="en-US" w:bidi="ar-SA"/>
      </w:rPr>
    </w:lvl>
  </w:abstractNum>
  <w:abstractNum w:abstractNumId="15">
    <w:nsid w:val="311644D8"/>
    <w:multiLevelType w:val="multilevel"/>
    <w:tmpl w:val="6206DA44"/>
    <w:lvl w:ilvl="0">
      <w:start w:val="4"/>
      <w:numFmt w:val="decimal"/>
      <w:lvlText w:val="%1"/>
      <w:lvlJc w:val="left"/>
      <w:pPr>
        <w:ind w:left="512" w:hanging="66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512" w:hanging="660"/>
        <w:jc w:val="left"/>
      </w:pPr>
      <w:rPr>
        <w:rFonts w:hint="default"/>
        <w:lang w:val="uk-UA" w:eastAsia="en-US" w:bidi="ar-SA"/>
      </w:rPr>
    </w:lvl>
    <w:lvl w:ilvl="2">
      <w:start w:val="5"/>
      <w:numFmt w:val="decimal"/>
      <w:lvlText w:val="%1.%2.%3."/>
      <w:lvlJc w:val="left"/>
      <w:pPr>
        <w:ind w:left="512" w:hanging="6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569" w:hanging="6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6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6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6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6" w:hanging="6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3" w:hanging="660"/>
      </w:pPr>
      <w:rPr>
        <w:rFonts w:hint="default"/>
        <w:lang w:val="uk-UA" w:eastAsia="en-US" w:bidi="ar-SA"/>
      </w:rPr>
    </w:lvl>
  </w:abstractNum>
  <w:abstractNum w:abstractNumId="16">
    <w:nsid w:val="3814293A"/>
    <w:multiLevelType w:val="hybridMultilevel"/>
    <w:tmpl w:val="97C87A50"/>
    <w:lvl w:ilvl="0" w:tplc="EB92C45A">
      <w:start w:val="1"/>
      <w:numFmt w:val="decimal"/>
      <w:lvlText w:val="%1."/>
      <w:lvlJc w:val="left"/>
      <w:pPr>
        <w:ind w:left="14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6"/>
        <w:sz w:val="20"/>
        <w:szCs w:val="20"/>
        <w:lang w:val="uk-UA" w:eastAsia="en-US" w:bidi="ar-SA"/>
      </w:rPr>
    </w:lvl>
    <w:lvl w:ilvl="1" w:tplc="6D92D7CA">
      <w:numFmt w:val="bullet"/>
      <w:lvlText w:val="•"/>
      <w:lvlJc w:val="left"/>
      <w:pPr>
        <w:ind w:left="2455" w:hanging="360"/>
      </w:pPr>
      <w:rPr>
        <w:rFonts w:hint="default"/>
        <w:lang w:val="uk-UA" w:eastAsia="en-US" w:bidi="ar-SA"/>
      </w:rPr>
    </w:lvl>
    <w:lvl w:ilvl="2" w:tplc="0F5EC654">
      <w:numFmt w:val="bullet"/>
      <w:lvlText w:val="•"/>
      <w:lvlJc w:val="left"/>
      <w:pPr>
        <w:ind w:left="3410" w:hanging="360"/>
      </w:pPr>
      <w:rPr>
        <w:rFonts w:hint="default"/>
        <w:lang w:val="uk-UA" w:eastAsia="en-US" w:bidi="ar-SA"/>
      </w:rPr>
    </w:lvl>
    <w:lvl w:ilvl="3" w:tplc="FDFEA9C4">
      <w:numFmt w:val="bullet"/>
      <w:lvlText w:val="•"/>
      <w:lvlJc w:val="left"/>
      <w:pPr>
        <w:ind w:left="4365" w:hanging="360"/>
      </w:pPr>
      <w:rPr>
        <w:rFonts w:hint="default"/>
        <w:lang w:val="uk-UA" w:eastAsia="en-US" w:bidi="ar-SA"/>
      </w:rPr>
    </w:lvl>
    <w:lvl w:ilvl="4" w:tplc="33EA1134">
      <w:numFmt w:val="bullet"/>
      <w:lvlText w:val="•"/>
      <w:lvlJc w:val="left"/>
      <w:pPr>
        <w:ind w:left="5320" w:hanging="360"/>
      </w:pPr>
      <w:rPr>
        <w:rFonts w:hint="default"/>
        <w:lang w:val="uk-UA" w:eastAsia="en-US" w:bidi="ar-SA"/>
      </w:rPr>
    </w:lvl>
    <w:lvl w:ilvl="5" w:tplc="36BE824E">
      <w:numFmt w:val="bullet"/>
      <w:lvlText w:val="•"/>
      <w:lvlJc w:val="left"/>
      <w:pPr>
        <w:ind w:left="6275" w:hanging="360"/>
      </w:pPr>
      <w:rPr>
        <w:rFonts w:hint="default"/>
        <w:lang w:val="uk-UA" w:eastAsia="en-US" w:bidi="ar-SA"/>
      </w:rPr>
    </w:lvl>
    <w:lvl w:ilvl="6" w:tplc="4AC4ABE4">
      <w:numFmt w:val="bullet"/>
      <w:lvlText w:val="•"/>
      <w:lvlJc w:val="left"/>
      <w:pPr>
        <w:ind w:left="7230" w:hanging="360"/>
      </w:pPr>
      <w:rPr>
        <w:rFonts w:hint="default"/>
        <w:lang w:val="uk-UA" w:eastAsia="en-US" w:bidi="ar-SA"/>
      </w:rPr>
    </w:lvl>
    <w:lvl w:ilvl="7" w:tplc="CBAAB0CE">
      <w:numFmt w:val="bullet"/>
      <w:lvlText w:val="•"/>
      <w:lvlJc w:val="left"/>
      <w:pPr>
        <w:ind w:left="8185" w:hanging="360"/>
      </w:pPr>
      <w:rPr>
        <w:rFonts w:hint="default"/>
        <w:lang w:val="uk-UA" w:eastAsia="en-US" w:bidi="ar-SA"/>
      </w:rPr>
    </w:lvl>
    <w:lvl w:ilvl="8" w:tplc="57D87C00">
      <w:numFmt w:val="bullet"/>
      <w:lvlText w:val="•"/>
      <w:lvlJc w:val="left"/>
      <w:pPr>
        <w:ind w:left="9140" w:hanging="360"/>
      </w:pPr>
      <w:rPr>
        <w:rFonts w:hint="default"/>
        <w:lang w:val="uk-UA" w:eastAsia="en-US" w:bidi="ar-SA"/>
      </w:rPr>
    </w:lvl>
  </w:abstractNum>
  <w:abstractNum w:abstractNumId="17">
    <w:nsid w:val="38EB5CC7"/>
    <w:multiLevelType w:val="multilevel"/>
    <w:tmpl w:val="127C6D66"/>
    <w:lvl w:ilvl="0">
      <w:start w:val="2"/>
      <w:numFmt w:val="decimal"/>
      <w:lvlText w:val="%1"/>
      <w:lvlJc w:val="left"/>
      <w:pPr>
        <w:ind w:left="512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3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9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6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3" w:hanging="567"/>
      </w:pPr>
      <w:rPr>
        <w:rFonts w:hint="default"/>
        <w:lang w:val="uk-UA" w:eastAsia="en-US" w:bidi="ar-SA"/>
      </w:rPr>
    </w:lvl>
  </w:abstractNum>
  <w:abstractNum w:abstractNumId="18">
    <w:nsid w:val="3F6F5134"/>
    <w:multiLevelType w:val="hybridMultilevel"/>
    <w:tmpl w:val="02747F6C"/>
    <w:lvl w:ilvl="0" w:tplc="CD9A2C6E">
      <w:numFmt w:val="bullet"/>
      <w:lvlText w:val="—"/>
      <w:lvlJc w:val="left"/>
      <w:pPr>
        <w:ind w:left="4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D03CEC">
      <w:numFmt w:val="bullet"/>
      <w:lvlText w:val="•"/>
      <w:lvlJc w:val="left"/>
      <w:pPr>
        <w:ind w:left="641" w:hanging="300"/>
      </w:pPr>
      <w:rPr>
        <w:rFonts w:hint="default"/>
        <w:lang w:val="uk-UA" w:eastAsia="en-US" w:bidi="ar-SA"/>
      </w:rPr>
    </w:lvl>
    <w:lvl w:ilvl="2" w:tplc="8AF0AC94">
      <w:numFmt w:val="bullet"/>
      <w:lvlText w:val="•"/>
      <w:lvlJc w:val="left"/>
      <w:pPr>
        <w:ind w:left="1282" w:hanging="300"/>
      </w:pPr>
      <w:rPr>
        <w:rFonts w:hint="default"/>
        <w:lang w:val="uk-UA" w:eastAsia="en-US" w:bidi="ar-SA"/>
      </w:rPr>
    </w:lvl>
    <w:lvl w:ilvl="3" w:tplc="3BC6A25E">
      <w:numFmt w:val="bullet"/>
      <w:lvlText w:val="•"/>
      <w:lvlJc w:val="left"/>
      <w:pPr>
        <w:ind w:left="1924" w:hanging="300"/>
      </w:pPr>
      <w:rPr>
        <w:rFonts w:hint="default"/>
        <w:lang w:val="uk-UA" w:eastAsia="en-US" w:bidi="ar-SA"/>
      </w:rPr>
    </w:lvl>
    <w:lvl w:ilvl="4" w:tplc="6D26D1E4">
      <w:numFmt w:val="bullet"/>
      <w:lvlText w:val="•"/>
      <w:lvlJc w:val="left"/>
      <w:pPr>
        <w:ind w:left="2565" w:hanging="300"/>
      </w:pPr>
      <w:rPr>
        <w:rFonts w:hint="default"/>
        <w:lang w:val="uk-UA" w:eastAsia="en-US" w:bidi="ar-SA"/>
      </w:rPr>
    </w:lvl>
    <w:lvl w:ilvl="5" w:tplc="91B45312">
      <w:numFmt w:val="bullet"/>
      <w:lvlText w:val="•"/>
      <w:lvlJc w:val="left"/>
      <w:pPr>
        <w:ind w:left="3207" w:hanging="300"/>
      </w:pPr>
      <w:rPr>
        <w:rFonts w:hint="default"/>
        <w:lang w:val="uk-UA" w:eastAsia="en-US" w:bidi="ar-SA"/>
      </w:rPr>
    </w:lvl>
    <w:lvl w:ilvl="6" w:tplc="6A9EC806">
      <w:numFmt w:val="bullet"/>
      <w:lvlText w:val="•"/>
      <w:lvlJc w:val="left"/>
      <w:pPr>
        <w:ind w:left="3848" w:hanging="300"/>
      </w:pPr>
      <w:rPr>
        <w:rFonts w:hint="default"/>
        <w:lang w:val="uk-UA" w:eastAsia="en-US" w:bidi="ar-SA"/>
      </w:rPr>
    </w:lvl>
    <w:lvl w:ilvl="7" w:tplc="1EE22DD0">
      <w:numFmt w:val="bullet"/>
      <w:lvlText w:val="•"/>
      <w:lvlJc w:val="left"/>
      <w:pPr>
        <w:ind w:left="4489" w:hanging="300"/>
      </w:pPr>
      <w:rPr>
        <w:rFonts w:hint="default"/>
        <w:lang w:val="uk-UA" w:eastAsia="en-US" w:bidi="ar-SA"/>
      </w:rPr>
    </w:lvl>
    <w:lvl w:ilvl="8" w:tplc="FAA664F2">
      <w:numFmt w:val="bullet"/>
      <w:lvlText w:val="•"/>
      <w:lvlJc w:val="left"/>
      <w:pPr>
        <w:ind w:left="5131" w:hanging="300"/>
      </w:pPr>
      <w:rPr>
        <w:rFonts w:hint="default"/>
        <w:lang w:val="uk-UA" w:eastAsia="en-US" w:bidi="ar-SA"/>
      </w:rPr>
    </w:lvl>
  </w:abstractNum>
  <w:abstractNum w:abstractNumId="19">
    <w:nsid w:val="43CF271E"/>
    <w:multiLevelType w:val="hybridMultilevel"/>
    <w:tmpl w:val="CE229FAC"/>
    <w:lvl w:ilvl="0" w:tplc="0C240034">
      <w:numFmt w:val="bullet"/>
      <w:lvlText w:val="—"/>
      <w:lvlJc w:val="left"/>
      <w:pPr>
        <w:ind w:left="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B1A2CA4">
      <w:numFmt w:val="bullet"/>
      <w:lvlText w:val="•"/>
      <w:lvlJc w:val="left"/>
      <w:pPr>
        <w:ind w:left="641" w:hanging="360"/>
      </w:pPr>
      <w:rPr>
        <w:rFonts w:hint="default"/>
        <w:lang w:val="uk-UA" w:eastAsia="en-US" w:bidi="ar-SA"/>
      </w:rPr>
    </w:lvl>
    <w:lvl w:ilvl="2" w:tplc="DA3A6040">
      <w:numFmt w:val="bullet"/>
      <w:lvlText w:val="•"/>
      <w:lvlJc w:val="left"/>
      <w:pPr>
        <w:ind w:left="1282" w:hanging="360"/>
      </w:pPr>
      <w:rPr>
        <w:rFonts w:hint="default"/>
        <w:lang w:val="uk-UA" w:eastAsia="en-US" w:bidi="ar-SA"/>
      </w:rPr>
    </w:lvl>
    <w:lvl w:ilvl="3" w:tplc="1576BDD8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4" w:tplc="89B0CACE">
      <w:numFmt w:val="bullet"/>
      <w:lvlText w:val="•"/>
      <w:lvlJc w:val="left"/>
      <w:pPr>
        <w:ind w:left="2565" w:hanging="360"/>
      </w:pPr>
      <w:rPr>
        <w:rFonts w:hint="default"/>
        <w:lang w:val="uk-UA" w:eastAsia="en-US" w:bidi="ar-SA"/>
      </w:rPr>
    </w:lvl>
    <w:lvl w:ilvl="5" w:tplc="FB5C8846">
      <w:numFmt w:val="bullet"/>
      <w:lvlText w:val="•"/>
      <w:lvlJc w:val="left"/>
      <w:pPr>
        <w:ind w:left="3207" w:hanging="360"/>
      </w:pPr>
      <w:rPr>
        <w:rFonts w:hint="default"/>
        <w:lang w:val="uk-UA" w:eastAsia="en-US" w:bidi="ar-SA"/>
      </w:rPr>
    </w:lvl>
    <w:lvl w:ilvl="6" w:tplc="53041D56">
      <w:numFmt w:val="bullet"/>
      <w:lvlText w:val="•"/>
      <w:lvlJc w:val="left"/>
      <w:pPr>
        <w:ind w:left="3848" w:hanging="360"/>
      </w:pPr>
      <w:rPr>
        <w:rFonts w:hint="default"/>
        <w:lang w:val="uk-UA" w:eastAsia="en-US" w:bidi="ar-SA"/>
      </w:rPr>
    </w:lvl>
    <w:lvl w:ilvl="7" w:tplc="B358E142">
      <w:numFmt w:val="bullet"/>
      <w:lvlText w:val="•"/>
      <w:lvlJc w:val="left"/>
      <w:pPr>
        <w:ind w:left="4489" w:hanging="360"/>
      </w:pPr>
      <w:rPr>
        <w:rFonts w:hint="default"/>
        <w:lang w:val="uk-UA" w:eastAsia="en-US" w:bidi="ar-SA"/>
      </w:rPr>
    </w:lvl>
    <w:lvl w:ilvl="8" w:tplc="48DEE9C2">
      <w:numFmt w:val="bullet"/>
      <w:lvlText w:val="•"/>
      <w:lvlJc w:val="left"/>
      <w:pPr>
        <w:ind w:left="5131" w:hanging="360"/>
      </w:pPr>
      <w:rPr>
        <w:rFonts w:hint="default"/>
        <w:lang w:val="uk-UA" w:eastAsia="en-US" w:bidi="ar-SA"/>
      </w:rPr>
    </w:lvl>
  </w:abstractNum>
  <w:abstractNum w:abstractNumId="20">
    <w:nsid w:val="43E27038"/>
    <w:multiLevelType w:val="hybridMultilevel"/>
    <w:tmpl w:val="D944BB4E"/>
    <w:lvl w:ilvl="0" w:tplc="440860A6">
      <w:numFmt w:val="bullet"/>
      <w:lvlText w:val="—"/>
      <w:lvlJc w:val="left"/>
      <w:pPr>
        <w:ind w:left="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5360BAC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2A881E06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2DAEB7F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0BE0FA3E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E11445DA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4D52922C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0F86045A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429CC632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21">
    <w:nsid w:val="4474677D"/>
    <w:multiLevelType w:val="multilevel"/>
    <w:tmpl w:val="737CE424"/>
    <w:lvl w:ilvl="0">
      <w:start w:val="1"/>
      <w:numFmt w:val="decimal"/>
      <w:lvlText w:val="%1"/>
      <w:lvlJc w:val="left"/>
      <w:pPr>
        <w:ind w:left="512" w:hanging="47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3" w:hanging="4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9" w:hanging="4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4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4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4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6" w:hanging="4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3" w:hanging="478"/>
      </w:pPr>
      <w:rPr>
        <w:rFonts w:hint="default"/>
        <w:lang w:val="uk-UA" w:eastAsia="en-US" w:bidi="ar-SA"/>
      </w:rPr>
    </w:lvl>
  </w:abstractNum>
  <w:abstractNum w:abstractNumId="22">
    <w:nsid w:val="45A3394E"/>
    <w:multiLevelType w:val="hybridMultilevel"/>
    <w:tmpl w:val="3B42D0B2"/>
    <w:lvl w:ilvl="0" w:tplc="C54A5574">
      <w:numFmt w:val="bullet"/>
      <w:lvlText w:val="—"/>
      <w:lvlJc w:val="left"/>
      <w:pPr>
        <w:ind w:left="12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B5AEB14">
      <w:numFmt w:val="bullet"/>
      <w:lvlText w:val="•"/>
      <w:lvlJc w:val="left"/>
      <w:pPr>
        <w:ind w:left="2184" w:hanging="300"/>
      </w:pPr>
      <w:rPr>
        <w:rFonts w:hint="default"/>
        <w:lang w:val="uk-UA" w:eastAsia="en-US" w:bidi="ar-SA"/>
      </w:rPr>
    </w:lvl>
    <w:lvl w:ilvl="2" w:tplc="DE8A059C">
      <w:numFmt w:val="bullet"/>
      <w:lvlText w:val="•"/>
      <w:lvlJc w:val="left"/>
      <w:pPr>
        <w:ind w:left="3129" w:hanging="300"/>
      </w:pPr>
      <w:rPr>
        <w:rFonts w:hint="default"/>
        <w:lang w:val="uk-UA" w:eastAsia="en-US" w:bidi="ar-SA"/>
      </w:rPr>
    </w:lvl>
    <w:lvl w:ilvl="3" w:tplc="83A84C0C">
      <w:numFmt w:val="bullet"/>
      <w:lvlText w:val="•"/>
      <w:lvlJc w:val="left"/>
      <w:pPr>
        <w:ind w:left="4073" w:hanging="300"/>
      </w:pPr>
      <w:rPr>
        <w:rFonts w:hint="default"/>
        <w:lang w:val="uk-UA" w:eastAsia="en-US" w:bidi="ar-SA"/>
      </w:rPr>
    </w:lvl>
    <w:lvl w:ilvl="4" w:tplc="F9F60B88">
      <w:numFmt w:val="bullet"/>
      <w:lvlText w:val="•"/>
      <w:lvlJc w:val="left"/>
      <w:pPr>
        <w:ind w:left="5018" w:hanging="300"/>
      </w:pPr>
      <w:rPr>
        <w:rFonts w:hint="default"/>
        <w:lang w:val="uk-UA" w:eastAsia="en-US" w:bidi="ar-SA"/>
      </w:rPr>
    </w:lvl>
    <w:lvl w:ilvl="5" w:tplc="CADA9A9C">
      <w:numFmt w:val="bullet"/>
      <w:lvlText w:val="•"/>
      <w:lvlJc w:val="left"/>
      <w:pPr>
        <w:ind w:left="5963" w:hanging="300"/>
      </w:pPr>
      <w:rPr>
        <w:rFonts w:hint="default"/>
        <w:lang w:val="uk-UA" w:eastAsia="en-US" w:bidi="ar-SA"/>
      </w:rPr>
    </w:lvl>
    <w:lvl w:ilvl="6" w:tplc="D3F4D33A">
      <w:numFmt w:val="bullet"/>
      <w:lvlText w:val="•"/>
      <w:lvlJc w:val="left"/>
      <w:pPr>
        <w:ind w:left="6907" w:hanging="300"/>
      </w:pPr>
      <w:rPr>
        <w:rFonts w:hint="default"/>
        <w:lang w:val="uk-UA" w:eastAsia="en-US" w:bidi="ar-SA"/>
      </w:rPr>
    </w:lvl>
    <w:lvl w:ilvl="7" w:tplc="F3F6CEFC">
      <w:numFmt w:val="bullet"/>
      <w:lvlText w:val="•"/>
      <w:lvlJc w:val="left"/>
      <w:pPr>
        <w:ind w:left="7852" w:hanging="300"/>
      </w:pPr>
      <w:rPr>
        <w:rFonts w:hint="default"/>
        <w:lang w:val="uk-UA" w:eastAsia="en-US" w:bidi="ar-SA"/>
      </w:rPr>
    </w:lvl>
    <w:lvl w:ilvl="8" w:tplc="1C44E11A">
      <w:numFmt w:val="bullet"/>
      <w:lvlText w:val="•"/>
      <w:lvlJc w:val="left"/>
      <w:pPr>
        <w:ind w:left="8797" w:hanging="300"/>
      </w:pPr>
      <w:rPr>
        <w:rFonts w:hint="default"/>
        <w:lang w:val="uk-UA" w:eastAsia="en-US" w:bidi="ar-SA"/>
      </w:rPr>
    </w:lvl>
  </w:abstractNum>
  <w:abstractNum w:abstractNumId="23">
    <w:nsid w:val="4C70346D"/>
    <w:multiLevelType w:val="hybridMultilevel"/>
    <w:tmpl w:val="EB7232AE"/>
    <w:lvl w:ilvl="0" w:tplc="9D4E3620">
      <w:start w:val="1"/>
      <w:numFmt w:val="decimal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B692A1F0">
      <w:numFmt w:val="bullet"/>
      <w:lvlText w:val="•"/>
      <w:lvlJc w:val="left"/>
      <w:pPr>
        <w:ind w:left="1289" w:hanging="360"/>
      </w:pPr>
      <w:rPr>
        <w:rFonts w:hint="default"/>
        <w:lang w:val="uk-UA" w:eastAsia="en-US" w:bidi="ar-SA"/>
      </w:rPr>
    </w:lvl>
    <w:lvl w:ilvl="2" w:tplc="256CFD3C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82964828">
      <w:numFmt w:val="bullet"/>
      <w:lvlText w:val="•"/>
      <w:lvlJc w:val="left"/>
      <w:pPr>
        <w:ind w:left="2428" w:hanging="360"/>
      </w:pPr>
      <w:rPr>
        <w:rFonts w:hint="default"/>
        <w:lang w:val="uk-UA" w:eastAsia="en-US" w:bidi="ar-SA"/>
      </w:rPr>
    </w:lvl>
    <w:lvl w:ilvl="4" w:tplc="92961138">
      <w:numFmt w:val="bullet"/>
      <w:lvlText w:val="•"/>
      <w:lvlJc w:val="left"/>
      <w:pPr>
        <w:ind w:left="2997" w:hanging="360"/>
      </w:pPr>
      <w:rPr>
        <w:rFonts w:hint="default"/>
        <w:lang w:val="uk-UA" w:eastAsia="en-US" w:bidi="ar-SA"/>
      </w:rPr>
    </w:lvl>
    <w:lvl w:ilvl="5" w:tplc="0602CD2A">
      <w:numFmt w:val="bullet"/>
      <w:lvlText w:val="•"/>
      <w:lvlJc w:val="left"/>
      <w:pPr>
        <w:ind w:left="3567" w:hanging="360"/>
      </w:pPr>
      <w:rPr>
        <w:rFonts w:hint="default"/>
        <w:lang w:val="uk-UA" w:eastAsia="en-US" w:bidi="ar-SA"/>
      </w:rPr>
    </w:lvl>
    <w:lvl w:ilvl="6" w:tplc="3A06677C">
      <w:numFmt w:val="bullet"/>
      <w:lvlText w:val="•"/>
      <w:lvlJc w:val="left"/>
      <w:pPr>
        <w:ind w:left="4136" w:hanging="360"/>
      </w:pPr>
      <w:rPr>
        <w:rFonts w:hint="default"/>
        <w:lang w:val="uk-UA" w:eastAsia="en-US" w:bidi="ar-SA"/>
      </w:rPr>
    </w:lvl>
    <w:lvl w:ilvl="7" w:tplc="686689E0">
      <w:numFmt w:val="bullet"/>
      <w:lvlText w:val="•"/>
      <w:lvlJc w:val="left"/>
      <w:pPr>
        <w:ind w:left="4705" w:hanging="360"/>
      </w:pPr>
      <w:rPr>
        <w:rFonts w:hint="default"/>
        <w:lang w:val="uk-UA" w:eastAsia="en-US" w:bidi="ar-SA"/>
      </w:rPr>
    </w:lvl>
    <w:lvl w:ilvl="8" w:tplc="C6C876FE">
      <w:numFmt w:val="bullet"/>
      <w:lvlText w:val="•"/>
      <w:lvlJc w:val="left"/>
      <w:pPr>
        <w:ind w:left="5275" w:hanging="360"/>
      </w:pPr>
      <w:rPr>
        <w:rFonts w:hint="default"/>
        <w:lang w:val="uk-UA" w:eastAsia="en-US" w:bidi="ar-SA"/>
      </w:rPr>
    </w:lvl>
  </w:abstractNum>
  <w:abstractNum w:abstractNumId="24">
    <w:nsid w:val="552C37EB"/>
    <w:multiLevelType w:val="multilevel"/>
    <w:tmpl w:val="E2DE032E"/>
    <w:lvl w:ilvl="0">
      <w:start w:val="5"/>
      <w:numFmt w:val="decimal"/>
      <w:lvlText w:val="%1"/>
      <w:lvlJc w:val="left"/>
      <w:pPr>
        <w:ind w:left="1301" w:hanging="3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0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15" w:hanging="3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54" w:hanging="3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93" w:hanging="3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31" w:hanging="3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0" w:hanging="3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9" w:hanging="361"/>
      </w:pPr>
      <w:rPr>
        <w:rFonts w:hint="default"/>
        <w:lang w:val="uk-UA" w:eastAsia="en-US" w:bidi="ar-SA"/>
      </w:rPr>
    </w:lvl>
  </w:abstractNum>
  <w:abstractNum w:abstractNumId="25">
    <w:nsid w:val="596B2F86"/>
    <w:multiLevelType w:val="multilevel"/>
    <w:tmpl w:val="7BD86A3A"/>
    <w:lvl w:ilvl="0">
      <w:start w:val="3"/>
      <w:numFmt w:val="decimal"/>
      <w:lvlText w:val="%1"/>
      <w:lvlJc w:val="left"/>
      <w:pPr>
        <w:ind w:left="512" w:hanging="43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3" w:hanging="4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9" w:hanging="4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4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4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4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6" w:hanging="4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3" w:hanging="432"/>
      </w:pPr>
      <w:rPr>
        <w:rFonts w:hint="default"/>
        <w:lang w:val="uk-UA" w:eastAsia="en-US" w:bidi="ar-SA"/>
      </w:rPr>
    </w:lvl>
  </w:abstractNum>
  <w:abstractNum w:abstractNumId="26">
    <w:nsid w:val="5B301D1E"/>
    <w:multiLevelType w:val="hybridMultilevel"/>
    <w:tmpl w:val="84FADB60"/>
    <w:lvl w:ilvl="0" w:tplc="A39C456C">
      <w:start w:val="1"/>
      <w:numFmt w:val="decimal"/>
      <w:lvlText w:val="%1)"/>
      <w:lvlJc w:val="left"/>
      <w:pPr>
        <w:ind w:left="4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uk-UA" w:eastAsia="en-US" w:bidi="ar-SA"/>
      </w:rPr>
    </w:lvl>
    <w:lvl w:ilvl="1" w:tplc="B360E2D2">
      <w:numFmt w:val="bullet"/>
      <w:lvlText w:val="•"/>
      <w:lvlJc w:val="left"/>
      <w:pPr>
        <w:ind w:left="641" w:hanging="365"/>
      </w:pPr>
      <w:rPr>
        <w:rFonts w:hint="default"/>
        <w:lang w:val="uk-UA" w:eastAsia="en-US" w:bidi="ar-SA"/>
      </w:rPr>
    </w:lvl>
    <w:lvl w:ilvl="2" w:tplc="51269B84">
      <w:numFmt w:val="bullet"/>
      <w:lvlText w:val="•"/>
      <w:lvlJc w:val="left"/>
      <w:pPr>
        <w:ind w:left="1282" w:hanging="365"/>
      </w:pPr>
      <w:rPr>
        <w:rFonts w:hint="default"/>
        <w:lang w:val="uk-UA" w:eastAsia="en-US" w:bidi="ar-SA"/>
      </w:rPr>
    </w:lvl>
    <w:lvl w:ilvl="3" w:tplc="A198AD5C">
      <w:numFmt w:val="bullet"/>
      <w:lvlText w:val="•"/>
      <w:lvlJc w:val="left"/>
      <w:pPr>
        <w:ind w:left="1924" w:hanging="365"/>
      </w:pPr>
      <w:rPr>
        <w:rFonts w:hint="default"/>
        <w:lang w:val="uk-UA" w:eastAsia="en-US" w:bidi="ar-SA"/>
      </w:rPr>
    </w:lvl>
    <w:lvl w:ilvl="4" w:tplc="52D41FF4">
      <w:numFmt w:val="bullet"/>
      <w:lvlText w:val="•"/>
      <w:lvlJc w:val="left"/>
      <w:pPr>
        <w:ind w:left="2565" w:hanging="365"/>
      </w:pPr>
      <w:rPr>
        <w:rFonts w:hint="default"/>
        <w:lang w:val="uk-UA" w:eastAsia="en-US" w:bidi="ar-SA"/>
      </w:rPr>
    </w:lvl>
    <w:lvl w:ilvl="5" w:tplc="5584196A">
      <w:numFmt w:val="bullet"/>
      <w:lvlText w:val="•"/>
      <w:lvlJc w:val="left"/>
      <w:pPr>
        <w:ind w:left="3207" w:hanging="365"/>
      </w:pPr>
      <w:rPr>
        <w:rFonts w:hint="default"/>
        <w:lang w:val="uk-UA" w:eastAsia="en-US" w:bidi="ar-SA"/>
      </w:rPr>
    </w:lvl>
    <w:lvl w:ilvl="6" w:tplc="53B02266">
      <w:numFmt w:val="bullet"/>
      <w:lvlText w:val="•"/>
      <w:lvlJc w:val="left"/>
      <w:pPr>
        <w:ind w:left="3848" w:hanging="365"/>
      </w:pPr>
      <w:rPr>
        <w:rFonts w:hint="default"/>
        <w:lang w:val="uk-UA" w:eastAsia="en-US" w:bidi="ar-SA"/>
      </w:rPr>
    </w:lvl>
    <w:lvl w:ilvl="7" w:tplc="E8FE1048">
      <w:numFmt w:val="bullet"/>
      <w:lvlText w:val="•"/>
      <w:lvlJc w:val="left"/>
      <w:pPr>
        <w:ind w:left="4489" w:hanging="365"/>
      </w:pPr>
      <w:rPr>
        <w:rFonts w:hint="default"/>
        <w:lang w:val="uk-UA" w:eastAsia="en-US" w:bidi="ar-SA"/>
      </w:rPr>
    </w:lvl>
    <w:lvl w:ilvl="8" w:tplc="E15C3970">
      <w:numFmt w:val="bullet"/>
      <w:lvlText w:val="•"/>
      <w:lvlJc w:val="left"/>
      <w:pPr>
        <w:ind w:left="5131" w:hanging="365"/>
      </w:pPr>
      <w:rPr>
        <w:rFonts w:hint="default"/>
        <w:lang w:val="uk-UA" w:eastAsia="en-US" w:bidi="ar-SA"/>
      </w:rPr>
    </w:lvl>
  </w:abstractNum>
  <w:abstractNum w:abstractNumId="27">
    <w:nsid w:val="5B6E55E9"/>
    <w:multiLevelType w:val="hybridMultilevel"/>
    <w:tmpl w:val="313C2DF2"/>
    <w:lvl w:ilvl="0" w:tplc="167A867E">
      <w:numFmt w:val="bullet"/>
      <w:lvlText w:val="—"/>
      <w:lvlJc w:val="left"/>
      <w:pPr>
        <w:ind w:left="4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904B9E0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77DA77B0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2868A6AC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A63E1F74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FB44FEE4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FEB05AAA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BAC841B0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7AAC9D44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28">
    <w:nsid w:val="65DF69D1"/>
    <w:multiLevelType w:val="multilevel"/>
    <w:tmpl w:val="C61EED2C"/>
    <w:lvl w:ilvl="0">
      <w:start w:val="11"/>
      <w:numFmt w:val="decimal"/>
      <w:lvlText w:val="%1"/>
      <w:lvlJc w:val="left"/>
      <w:pPr>
        <w:ind w:left="1494" w:hanging="55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4" w:hanging="5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512" w:hanging="7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541" w:hanging="71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62" w:hanging="71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2" w:hanging="71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3" w:hanging="71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24" w:hanging="71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4" w:hanging="715"/>
      </w:pPr>
      <w:rPr>
        <w:rFonts w:hint="default"/>
        <w:lang w:val="uk-UA" w:eastAsia="en-US" w:bidi="ar-SA"/>
      </w:rPr>
    </w:lvl>
  </w:abstractNum>
  <w:abstractNum w:abstractNumId="29">
    <w:nsid w:val="674807B0"/>
    <w:multiLevelType w:val="hybridMultilevel"/>
    <w:tmpl w:val="3C5E322A"/>
    <w:lvl w:ilvl="0" w:tplc="CF047A2C">
      <w:numFmt w:val="bullet"/>
      <w:lvlText w:val="—"/>
      <w:lvlJc w:val="left"/>
      <w:pPr>
        <w:ind w:left="4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44DC1770">
      <w:numFmt w:val="bullet"/>
      <w:lvlText w:val="•"/>
      <w:lvlJc w:val="left"/>
      <w:pPr>
        <w:ind w:left="641" w:hanging="305"/>
      </w:pPr>
      <w:rPr>
        <w:rFonts w:hint="default"/>
        <w:lang w:val="uk-UA" w:eastAsia="en-US" w:bidi="ar-SA"/>
      </w:rPr>
    </w:lvl>
    <w:lvl w:ilvl="2" w:tplc="9EEE8420">
      <w:numFmt w:val="bullet"/>
      <w:lvlText w:val="•"/>
      <w:lvlJc w:val="left"/>
      <w:pPr>
        <w:ind w:left="1282" w:hanging="305"/>
      </w:pPr>
      <w:rPr>
        <w:rFonts w:hint="default"/>
        <w:lang w:val="uk-UA" w:eastAsia="en-US" w:bidi="ar-SA"/>
      </w:rPr>
    </w:lvl>
    <w:lvl w:ilvl="3" w:tplc="2914531A">
      <w:numFmt w:val="bullet"/>
      <w:lvlText w:val="•"/>
      <w:lvlJc w:val="left"/>
      <w:pPr>
        <w:ind w:left="1924" w:hanging="305"/>
      </w:pPr>
      <w:rPr>
        <w:rFonts w:hint="default"/>
        <w:lang w:val="uk-UA" w:eastAsia="en-US" w:bidi="ar-SA"/>
      </w:rPr>
    </w:lvl>
    <w:lvl w:ilvl="4" w:tplc="720E1866">
      <w:numFmt w:val="bullet"/>
      <w:lvlText w:val="•"/>
      <w:lvlJc w:val="left"/>
      <w:pPr>
        <w:ind w:left="2565" w:hanging="305"/>
      </w:pPr>
      <w:rPr>
        <w:rFonts w:hint="default"/>
        <w:lang w:val="uk-UA" w:eastAsia="en-US" w:bidi="ar-SA"/>
      </w:rPr>
    </w:lvl>
    <w:lvl w:ilvl="5" w:tplc="6C5A554E">
      <w:numFmt w:val="bullet"/>
      <w:lvlText w:val="•"/>
      <w:lvlJc w:val="left"/>
      <w:pPr>
        <w:ind w:left="3207" w:hanging="305"/>
      </w:pPr>
      <w:rPr>
        <w:rFonts w:hint="default"/>
        <w:lang w:val="uk-UA" w:eastAsia="en-US" w:bidi="ar-SA"/>
      </w:rPr>
    </w:lvl>
    <w:lvl w:ilvl="6" w:tplc="0156BB72">
      <w:numFmt w:val="bullet"/>
      <w:lvlText w:val="•"/>
      <w:lvlJc w:val="left"/>
      <w:pPr>
        <w:ind w:left="3848" w:hanging="305"/>
      </w:pPr>
      <w:rPr>
        <w:rFonts w:hint="default"/>
        <w:lang w:val="uk-UA" w:eastAsia="en-US" w:bidi="ar-SA"/>
      </w:rPr>
    </w:lvl>
    <w:lvl w:ilvl="7" w:tplc="971CA158">
      <w:numFmt w:val="bullet"/>
      <w:lvlText w:val="•"/>
      <w:lvlJc w:val="left"/>
      <w:pPr>
        <w:ind w:left="4489" w:hanging="305"/>
      </w:pPr>
      <w:rPr>
        <w:rFonts w:hint="default"/>
        <w:lang w:val="uk-UA" w:eastAsia="en-US" w:bidi="ar-SA"/>
      </w:rPr>
    </w:lvl>
    <w:lvl w:ilvl="8" w:tplc="466AA6B4">
      <w:numFmt w:val="bullet"/>
      <w:lvlText w:val="•"/>
      <w:lvlJc w:val="left"/>
      <w:pPr>
        <w:ind w:left="5131" w:hanging="305"/>
      </w:pPr>
      <w:rPr>
        <w:rFonts w:hint="default"/>
        <w:lang w:val="uk-UA" w:eastAsia="en-US" w:bidi="ar-SA"/>
      </w:rPr>
    </w:lvl>
  </w:abstractNum>
  <w:abstractNum w:abstractNumId="30">
    <w:nsid w:val="6F347283"/>
    <w:multiLevelType w:val="hybridMultilevel"/>
    <w:tmpl w:val="A23209B8"/>
    <w:lvl w:ilvl="0" w:tplc="33C2FC64">
      <w:start w:val="7"/>
      <w:numFmt w:val="decimal"/>
      <w:lvlText w:val="%1."/>
      <w:lvlJc w:val="left"/>
      <w:pPr>
        <w:ind w:left="4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AC8A008">
      <w:numFmt w:val="bullet"/>
      <w:lvlText w:val="•"/>
      <w:lvlJc w:val="left"/>
      <w:pPr>
        <w:ind w:left="641" w:hanging="264"/>
      </w:pPr>
      <w:rPr>
        <w:rFonts w:hint="default"/>
        <w:lang w:val="uk-UA" w:eastAsia="en-US" w:bidi="ar-SA"/>
      </w:rPr>
    </w:lvl>
    <w:lvl w:ilvl="2" w:tplc="DD080FFC">
      <w:numFmt w:val="bullet"/>
      <w:lvlText w:val="•"/>
      <w:lvlJc w:val="left"/>
      <w:pPr>
        <w:ind w:left="1282" w:hanging="264"/>
      </w:pPr>
      <w:rPr>
        <w:rFonts w:hint="default"/>
        <w:lang w:val="uk-UA" w:eastAsia="en-US" w:bidi="ar-SA"/>
      </w:rPr>
    </w:lvl>
    <w:lvl w:ilvl="3" w:tplc="9664F77E">
      <w:numFmt w:val="bullet"/>
      <w:lvlText w:val="•"/>
      <w:lvlJc w:val="left"/>
      <w:pPr>
        <w:ind w:left="1924" w:hanging="264"/>
      </w:pPr>
      <w:rPr>
        <w:rFonts w:hint="default"/>
        <w:lang w:val="uk-UA" w:eastAsia="en-US" w:bidi="ar-SA"/>
      </w:rPr>
    </w:lvl>
    <w:lvl w:ilvl="4" w:tplc="5AC00FE2">
      <w:numFmt w:val="bullet"/>
      <w:lvlText w:val="•"/>
      <w:lvlJc w:val="left"/>
      <w:pPr>
        <w:ind w:left="2565" w:hanging="264"/>
      </w:pPr>
      <w:rPr>
        <w:rFonts w:hint="default"/>
        <w:lang w:val="uk-UA" w:eastAsia="en-US" w:bidi="ar-SA"/>
      </w:rPr>
    </w:lvl>
    <w:lvl w:ilvl="5" w:tplc="A5AE919C">
      <w:numFmt w:val="bullet"/>
      <w:lvlText w:val="•"/>
      <w:lvlJc w:val="left"/>
      <w:pPr>
        <w:ind w:left="3207" w:hanging="264"/>
      </w:pPr>
      <w:rPr>
        <w:rFonts w:hint="default"/>
        <w:lang w:val="uk-UA" w:eastAsia="en-US" w:bidi="ar-SA"/>
      </w:rPr>
    </w:lvl>
    <w:lvl w:ilvl="6" w:tplc="9D3EDC5C">
      <w:numFmt w:val="bullet"/>
      <w:lvlText w:val="•"/>
      <w:lvlJc w:val="left"/>
      <w:pPr>
        <w:ind w:left="3848" w:hanging="264"/>
      </w:pPr>
      <w:rPr>
        <w:rFonts w:hint="default"/>
        <w:lang w:val="uk-UA" w:eastAsia="en-US" w:bidi="ar-SA"/>
      </w:rPr>
    </w:lvl>
    <w:lvl w:ilvl="7" w:tplc="3A682E46">
      <w:numFmt w:val="bullet"/>
      <w:lvlText w:val="•"/>
      <w:lvlJc w:val="left"/>
      <w:pPr>
        <w:ind w:left="4489" w:hanging="264"/>
      </w:pPr>
      <w:rPr>
        <w:rFonts w:hint="default"/>
        <w:lang w:val="uk-UA" w:eastAsia="en-US" w:bidi="ar-SA"/>
      </w:rPr>
    </w:lvl>
    <w:lvl w:ilvl="8" w:tplc="94201EEE">
      <w:numFmt w:val="bullet"/>
      <w:lvlText w:val="•"/>
      <w:lvlJc w:val="left"/>
      <w:pPr>
        <w:ind w:left="5131" w:hanging="264"/>
      </w:pPr>
      <w:rPr>
        <w:rFonts w:hint="default"/>
        <w:lang w:val="uk-UA" w:eastAsia="en-US" w:bidi="ar-SA"/>
      </w:rPr>
    </w:lvl>
  </w:abstractNum>
  <w:abstractNum w:abstractNumId="31">
    <w:nsid w:val="6FDD3C5D"/>
    <w:multiLevelType w:val="multilevel"/>
    <w:tmpl w:val="5C28E39E"/>
    <w:lvl w:ilvl="0">
      <w:start w:val="9"/>
      <w:numFmt w:val="decimal"/>
      <w:lvlText w:val="%1"/>
      <w:lvlJc w:val="left"/>
      <w:pPr>
        <w:ind w:left="512" w:hanging="4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3" w:hanging="4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9" w:hanging="4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4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4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4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6" w:hanging="4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3" w:hanging="440"/>
      </w:pPr>
      <w:rPr>
        <w:rFonts w:hint="default"/>
        <w:lang w:val="uk-UA" w:eastAsia="en-US" w:bidi="ar-SA"/>
      </w:rPr>
    </w:lvl>
  </w:abstractNum>
  <w:abstractNum w:abstractNumId="32">
    <w:nsid w:val="705E1BE9"/>
    <w:multiLevelType w:val="hybridMultilevel"/>
    <w:tmpl w:val="C8FC2382"/>
    <w:lvl w:ilvl="0" w:tplc="A320A5BC">
      <w:start w:val="6"/>
      <w:numFmt w:val="decimal"/>
      <w:lvlText w:val="%1)"/>
      <w:lvlJc w:val="left"/>
      <w:pPr>
        <w:ind w:left="4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57888A4">
      <w:numFmt w:val="bullet"/>
      <w:lvlText w:val="•"/>
      <w:lvlJc w:val="left"/>
      <w:pPr>
        <w:ind w:left="641" w:hanging="274"/>
      </w:pPr>
      <w:rPr>
        <w:rFonts w:hint="default"/>
        <w:lang w:val="uk-UA" w:eastAsia="en-US" w:bidi="ar-SA"/>
      </w:rPr>
    </w:lvl>
    <w:lvl w:ilvl="2" w:tplc="90B4D2E6">
      <w:numFmt w:val="bullet"/>
      <w:lvlText w:val="•"/>
      <w:lvlJc w:val="left"/>
      <w:pPr>
        <w:ind w:left="1282" w:hanging="274"/>
      </w:pPr>
      <w:rPr>
        <w:rFonts w:hint="default"/>
        <w:lang w:val="uk-UA" w:eastAsia="en-US" w:bidi="ar-SA"/>
      </w:rPr>
    </w:lvl>
    <w:lvl w:ilvl="3" w:tplc="7A7EA8AC">
      <w:numFmt w:val="bullet"/>
      <w:lvlText w:val="•"/>
      <w:lvlJc w:val="left"/>
      <w:pPr>
        <w:ind w:left="1924" w:hanging="274"/>
      </w:pPr>
      <w:rPr>
        <w:rFonts w:hint="default"/>
        <w:lang w:val="uk-UA" w:eastAsia="en-US" w:bidi="ar-SA"/>
      </w:rPr>
    </w:lvl>
    <w:lvl w:ilvl="4" w:tplc="4DF8A8B8">
      <w:numFmt w:val="bullet"/>
      <w:lvlText w:val="•"/>
      <w:lvlJc w:val="left"/>
      <w:pPr>
        <w:ind w:left="2565" w:hanging="274"/>
      </w:pPr>
      <w:rPr>
        <w:rFonts w:hint="default"/>
        <w:lang w:val="uk-UA" w:eastAsia="en-US" w:bidi="ar-SA"/>
      </w:rPr>
    </w:lvl>
    <w:lvl w:ilvl="5" w:tplc="34AAD42A">
      <w:numFmt w:val="bullet"/>
      <w:lvlText w:val="•"/>
      <w:lvlJc w:val="left"/>
      <w:pPr>
        <w:ind w:left="3207" w:hanging="274"/>
      </w:pPr>
      <w:rPr>
        <w:rFonts w:hint="default"/>
        <w:lang w:val="uk-UA" w:eastAsia="en-US" w:bidi="ar-SA"/>
      </w:rPr>
    </w:lvl>
    <w:lvl w:ilvl="6" w:tplc="D6D41810">
      <w:numFmt w:val="bullet"/>
      <w:lvlText w:val="•"/>
      <w:lvlJc w:val="left"/>
      <w:pPr>
        <w:ind w:left="3848" w:hanging="274"/>
      </w:pPr>
      <w:rPr>
        <w:rFonts w:hint="default"/>
        <w:lang w:val="uk-UA" w:eastAsia="en-US" w:bidi="ar-SA"/>
      </w:rPr>
    </w:lvl>
    <w:lvl w:ilvl="7" w:tplc="A44C603A">
      <w:numFmt w:val="bullet"/>
      <w:lvlText w:val="•"/>
      <w:lvlJc w:val="left"/>
      <w:pPr>
        <w:ind w:left="4489" w:hanging="274"/>
      </w:pPr>
      <w:rPr>
        <w:rFonts w:hint="default"/>
        <w:lang w:val="uk-UA" w:eastAsia="en-US" w:bidi="ar-SA"/>
      </w:rPr>
    </w:lvl>
    <w:lvl w:ilvl="8" w:tplc="FDAEB6B6">
      <w:numFmt w:val="bullet"/>
      <w:lvlText w:val="•"/>
      <w:lvlJc w:val="left"/>
      <w:pPr>
        <w:ind w:left="5131" w:hanging="274"/>
      </w:pPr>
      <w:rPr>
        <w:rFonts w:hint="default"/>
        <w:lang w:val="uk-UA" w:eastAsia="en-US" w:bidi="ar-SA"/>
      </w:rPr>
    </w:lvl>
  </w:abstractNum>
  <w:abstractNum w:abstractNumId="33">
    <w:nsid w:val="73850A48"/>
    <w:multiLevelType w:val="hybridMultilevel"/>
    <w:tmpl w:val="7DF81FF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72F96"/>
    <w:multiLevelType w:val="multilevel"/>
    <w:tmpl w:val="E7761D4C"/>
    <w:lvl w:ilvl="0">
      <w:start w:val="6"/>
      <w:numFmt w:val="decimal"/>
      <w:lvlText w:val="%1"/>
      <w:lvlJc w:val="left"/>
      <w:pPr>
        <w:ind w:left="512" w:hanging="52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3" w:hanging="52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9" w:hanging="5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5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5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5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6" w:hanging="5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3" w:hanging="526"/>
      </w:pPr>
      <w:rPr>
        <w:rFonts w:hint="default"/>
        <w:lang w:val="uk-UA" w:eastAsia="en-US" w:bidi="ar-SA"/>
      </w:rPr>
    </w:lvl>
  </w:abstractNum>
  <w:abstractNum w:abstractNumId="35">
    <w:nsid w:val="76B82FF5"/>
    <w:multiLevelType w:val="hybridMultilevel"/>
    <w:tmpl w:val="19AC62E4"/>
    <w:lvl w:ilvl="0" w:tplc="3446E55C">
      <w:numFmt w:val="bullet"/>
      <w:lvlText w:val="—"/>
      <w:lvlJc w:val="left"/>
      <w:pPr>
        <w:ind w:left="4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4BEB5B6">
      <w:numFmt w:val="bullet"/>
      <w:lvlText w:val="•"/>
      <w:lvlJc w:val="left"/>
      <w:pPr>
        <w:ind w:left="641" w:hanging="288"/>
      </w:pPr>
      <w:rPr>
        <w:rFonts w:hint="default"/>
        <w:lang w:val="uk-UA" w:eastAsia="en-US" w:bidi="ar-SA"/>
      </w:rPr>
    </w:lvl>
    <w:lvl w:ilvl="2" w:tplc="8D903514">
      <w:numFmt w:val="bullet"/>
      <w:lvlText w:val="•"/>
      <w:lvlJc w:val="left"/>
      <w:pPr>
        <w:ind w:left="1282" w:hanging="288"/>
      </w:pPr>
      <w:rPr>
        <w:rFonts w:hint="default"/>
        <w:lang w:val="uk-UA" w:eastAsia="en-US" w:bidi="ar-SA"/>
      </w:rPr>
    </w:lvl>
    <w:lvl w:ilvl="3" w:tplc="9B8E0FBE">
      <w:numFmt w:val="bullet"/>
      <w:lvlText w:val="•"/>
      <w:lvlJc w:val="left"/>
      <w:pPr>
        <w:ind w:left="1924" w:hanging="288"/>
      </w:pPr>
      <w:rPr>
        <w:rFonts w:hint="default"/>
        <w:lang w:val="uk-UA" w:eastAsia="en-US" w:bidi="ar-SA"/>
      </w:rPr>
    </w:lvl>
    <w:lvl w:ilvl="4" w:tplc="34AADEE0">
      <w:numFmt w:val="bullet"/>
      <w:lvlText w:val="•"/>
      <w:lvlJc w:val="left"/>
      <w:pPr>
        <w:ind w:left="2565" w:hanging="288"/>
      </w:pPr>
      <w:rPr>
        <w:rFonts w:hint="default"/>
        <w:lang w:val="uk-UA" w:eastAsia="en-US" w:bidi="ar-SA"/>
      </w:rPr>
    </w:lvl>
    <w:lvl w:ilvl="5" w:tplc="F4C00490">
      <w:numFmt w:val="bullet"/>
      <w:lvlText w:val="•"/>
      <w:lvlJc w:val="left"/>
      <w:pPr>
        <w:ind w:left="3207" w:hanging="288"/>
      </w:pPr>
      <w:rPr>
        <w:rFonts w:hint="default"/>
        <w:lang w:val="uk-UA" w:eastAsia="en-US" w:bidi="ar-SA"/>
      </w:rPr>
    </w:lvl>
    <w:lvl w:ilvl="6" w:tplc="471C8892">
      <w:numFmt w:val="bullet"/>
      <w:lvlText w:val="•"/>
      <w:lvlJc w:val="left"/>
      <w:pPr>
        <w:ind w:left="3848" w:hanging="288"/>
      </w:pPr>
      <w:rPr>
        <w:rFonts w:hint="default"/>
        <w:lang w:val="uk-UA" w:eastAsia="en-US" w:bidi="ar-SA"/>
      </w:rPr>
    </w:lvl>
    <w:lvl w:ilvl="7" w:tplc="B1DE02CC">
      <w:numFmt w:val="bullet"/>
      <w:lvlText w:val="•"/>
      <w:lvlJc w:val="left"/>
      <w:pPr>
        <w:ind w:left="4489" w:hanging="288"/>
      </w:pPr>
      <w:rPr>
        <w:rFonts w:hint="default"/>
        <w:lang w:val="uk-UA" w:eastAsia="en-US" w:bidi="ar-SA"/>
      </w:rPr>
    </w:lvl>
    <w:lvl w:ilvl="8" w:tplc="BD6C9160">
      <w:numFmt w:val="bullet"/>
      <w:lvlText w:val="•"/>
      <w:lvlJc w:val="left"/>
      <w:pPr>
        <w:ind w:left="5131" w:hanging="288"/>
      </w:pPr>
      <w:rPr>
        <w:rFonts w:hint="default"/>
        <w:lang w:val="uk-UA" w:eastAsia="en-US" w:bidi="ar-SA"/>
      </w:rPr>
    </w:lvl>
  </w:abstractNum>
  <w:abstractNum w:abstractNumId="36">
    <w:nsid w:val="772B6CA5"/>
    <w:multiLevelType w:val="hybridMultilevel"/>
    <w:tmpl w:val="9FDA1FDC"/>
    <w:lvl w:ilvl="0" w:tplc="B02865E4">
      <w:start w:val="1"/>
      <w:numFmt w:val="decimal"/>
      <w:lvlText w:val="%1."/>
      <w:lvlJc w:val="left"/>
      <w:pPr>
        <w:ind w:left="110" w:hanging="46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uk-UA" w:eastAsia="en-US" w:bidi="ar-SA"/>
      </w:rPr>
    </w:lvl>
    <w:lvl w:ilvl="1" w:tplc="5EC6265C">
      <w:numFmt w:val="bullet"/>
      <w:lvlText w:val="•"/>
      <w:lvlJc w:val="left"/>
      <w:pPr>
        <w:ind w:left="1159" w:hanging="464"/>
      </w:pPr>
      <w:rPr>
        <w:rFonts w:hint="default"/>
        <w:lang w:val="uk-UA" w:eastAsia="en-US" w:bidi="ar-SA"/>
      </w:rPr>
    </w:lvl>
    <w:lvl w:ilvl="2" w:tplc="ED6837DE">
      <w:numFmt w:val="bullet"/>
      <w:lvlText w:val="•"/>
      <w:lvlJc w:val="left"/>
      <w:pPr>
        <w:ind w:left="2198" w:hanging="464"/>
      </w:pPr>
      <w:rPr>
        <w:rFonts w:hint="default"/>
        <w:lang w:val="uk-UA" w:eastAsia="en-US" w:bidi="ar-SA"/>
      </w:rPr>
    </w:lvl>
    <w:lvl w:ilvl="3" w:tplc="C8EA5FE2">
      <w:numFmt w:val="bullet"/>
      <w:lvlText w:val="•"/>
      <w:lvlJc w:val="left"/>
      <w:pPr>
        <w:ind w:left="3237" w:hanging="464"/>
      </w:pPr>
      <w:rPr>
        <w:rFonts w:hint="default"/>
        <w:lang w:val="uk-UA" w:eastAsia="en-US" w:bidi="ar-SA"/>
      </w:rPr>
    </w:lvl>
    <w:lvl w:ilvl="4" w:tplc="C5ACE9A4">
      <w:numFmt w:val="bullet"/>
      <w:lvlText w:val="•"/>
      <w:lvlJc w:val="left"/>
      <w:pPr>
        <w:ind w:left="4276" w:hanging="464"/>
      </w:pPr>
      <w:rPr>
        <w:rFonts w:hint="default"/>
        <w:lang w:val="uk-UA" w:eastAsia="en-US" w:bidi="ar-SA"/>
      </w:rPr>
    </w:lvl>
    <w:lvl w:ilvl="5" w:tplc="FA702C2A">
      <w:numFmt w:val="bullet"/>
      <w:lvlText w:val="•"/>
      <w:lvlJc w:val="left"/>
      <w:pPr>
        <w:ind w:left="5315" w:hanging="464"/>
      </w:pPr>
      <w:rPr>
        <w:rFonts w:hint="default"/>
        <w:lang w:val="uk-UA" w:eastAsia="en-US" w:bidi="ar-SA"/>
      </w:rPr>
    </w:lvl>
    <w:lvl w:ilvl="6" w:tplc="A1FA8D82">
      <w:numFmt w:val="bullet"/>
      <w:lvlText w:val="•"/>
      <w:lvlJc w:val="left"/>
      <w:pPr>
        <w:ind w:left="6354" w:hanging="464"/>
      </w:pPr>
      <w:rPr>
        <w:rFonts w:hint="default"/>
        <w:lang w:val="uk-UA" w:eastAsia="en-US" w:bidi="ar-SA"/>
      </w:rPr>
    </w:lvl>
    <w:lvl w:ilvl="7" w:tplc="2E0854E6">
      <w:numFmt w:val="bullet"/>
      <w:lvlText w:val="•"/>
      <w:lvlJc w:val="left"/>
      <w:pPr>
        <w:ind w:left="7393" w:hanging="464"/>
      </w:pPr>
      <w:rPr>
        <w:rFonts w:hint="default"/>
        <w:lang w:val="uk-UA" w:eastAsia="en-US" w:bidi="ar-SA"/>
      </w:rPr>
    </w:lvl>
    <w:lvl w:ilvl="8" w:tplc="78A0FFE4">
      <w:numFmt w:val="bullet"/>
      <w:lvlText w:val="•"/>
      <w:lvlJc w:val="left"/>
      <w:pPr>
        <w:ind w:left="8432" w:hanging="464"/>
      </w:pPr>
      <w:rPr>
        <w:rFonts w:hint="default"/>
        <w:lang w:val="uk-UA" w:eastAsia="en-US" w:bidi="ar-SA"/>
      </w:rPr>
    </w:lvl>
  </w:abstractNum>
  <w:abstractNum w:abstractNumId="37">
    <w:nsid w:val="77E14BF6"/>
    <w:multiLevelType w:val="hybridMultilevel"/>
    <w:tmpl w:val="D9B0D5EA"/>
    <w:lvl w:ilvl="0" w:tplc="2FF2B87E">
      <w:start w:val="1"/>
      <w:numFmt w:val="decimal"/>
      <w:lvlText w:val="%1)"/>
      <w:lvlJc w:val="left"/>
      <w:pPr>
        <w:ind w:left="4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01CDAC6">
      <w:numFmt w:val="bullet"/>
      <w:lvlText w:val="•"/>
      <w:lvlJc w:val="left"/>
      <w:pPr>
        <w:ind w:left="641" w:hanging="267"/>
      </w:pPr>
      <w:rPr>
        <w:rFonts w:hint="default"/>
        <w:lang w:val="uk-UA" w:eastAsia="en-US" w:bidi="ar-SA"/>
      </w:rPr>
    </w:lvl>
    <w:lvl w:ilvl="2" w:tplc="70FCF070">
      <w:numFmt w:val="bullet"/>
      <w:lvlText w:val="•"/>
      <w:lvlJc w:val="left"/>
      <w:pPr>
        <w:ind w:left="1282" w:hanging="267"/>
      </w:pPr>
      <w:rPr>
        <w:rFonts w:hint="default"/>
        <w:lang w:val="uk-UA" w:eastAsia="en-US" w:bidi="ar-SA"/>
      </w:rPr>
    </w:lvl>
    <w:lvl w:ilvl="3" w:tplc="A2180AAA">
      <w:numFmt w:val="bullet"/>
      <w:lvlText w:val="•"/>
      <w:lvlJc w:val="left"/>
      <w:pPr>
        <w:ind w:left="1924" w:hanging="267"/>
      </w:pPr>
      <w:rPr>
        <w:rFonts w:hint="default"/>
        <w:lang w:val="uk-UA" w:eastAsia="en-US" w:bidi="ar-SA"/>
      </w:rPr>
    </w:lvl>
    <w:lvl w:ilvl="4" w:tplc="7DC6ABA8">
      <w:numFmt w:val="bullet"/>
      <w:lvlText w:val="•"/>
      <w:lvlJc w:val="left"/>
      <w:pPr>
        <w:ind w:left="2565" w:hanging="267"/>
      </w:pPr>
      <w:rPr>
        <w:rFonts w:hint="default"/>
        <w:lang w:val="uk-UA" w:eastAsia="en-US" w:bidi="ar-SA"/>
      </w:rPr>
    </w:lvl>
    <w:lvl w:ilvl="5" w:tplc="E19A5BD4">
      <w:numFmt w:val="bullet"/>
      <w:lvlText w:val="•"/>
      <w:lvlJc w:val="left"/>
      <w:pPr>
        <w:ind w:left="3207" w:hanging="267"/>
      </w:pPr>
      <w:rPr>
        <w:rFonts w:hint="default"/>
        <w:lang w:val="uk-UA" w:eastAsia="en-US" w:bidi="ar-SA"/>
      </w:rPr>
    </w:lvl>
    <w:lvl w:ilvl="6" w:tplc="2A2C546C">
      <w:numFmt w:val="bullet"/>
      <w:lvlText w:val="•"/>
      <w:lvlJc w:val="left"/>
      <w:pPr>
        <w:ind w:left="3848" w:hanging="267"/>
      </w:pPr>
      <w:rPr>
        <w:rFonts w:hint="default"/>
        <w:lang w:val="uk-UA" w:eastAsia="en-US" w:bidi="ar-SA"/>
      </w:rPr>
    </w:lvl>
    <w:lvl w:ilvl="7" w:tplc="4E5A3D4C">
      <w:numFmt w:val="bullet"/>
      <w:lvlText w:val="•"/>
      <w:lvlJc w:val="left"/>
      <w:pPr>
        <w:ind w:left="4489" w:hanging="267"/>
      </w:pPr>
      <w:rPr>
        <w:rFonts w:hint="default"/>
        <w:lang w:val="uk-UA" w:eastAsia="en-US" w:bidi="ar-SA"/>
      </w:rPr>
    </w:lvl>
    <w:lvl w:ilvl="8" w:tplc="1436B576">
      <w:numFmt w:val="bullet"/>
      <w:lvlText w:val="•"/>
      <w:lvlJc w:val="left"/>
      <w:pPr>
        <w:ind w:left="5131" w:hanging="267"/>
      </w:pPr>
      <w:rPr>
        <w:rFonts w:hint="default"/>
        <w:lang w:val="uk-UA" w:eastAsia="en-US" w:bidi="ar-SA"/>
      </w:rPr>
    </w:lvl>
  </w:abstractNum>
  <w:abstractNum w:abstractNumId="38">
    <w:nsid w:val="78A4718F"/>
    <w:multiLevelType w:val="hybridMultilevel"/>
    <w:tmpl w:val="B85E7244"/>
    <w:lvl w:ilvl="0" w:tplc="02B09906">
      <w:start w:val="9"/>
      <w:numFmt w:val="decimal"/>
      <w:lvlText w:val="%1."/>
      <w:lvlJc w:val="left"/>
      <w:pPr>
        <w:ind w:left="4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A105B34">
      <w:numFmt w:val="bullet"/>
      <w:lvlText w:val="•"/>
      <w:lvlJc w:val="left"/>
      <w:pPr>
        <w:ind w:left="641" w:hanging="720"/>
      </w:pPr>
      <w:rPr>
        <w:rFonts w:hint="default"/>
        <w:lang w:val="uk-UA" w:eastAsia="en-US" w:bidi="ar-SA"/>
      </w:rPr>
    </w:lvl>
    <w:lvl w:ilvl="2" w:tplc="35F2105A">
      <w:numFmt w:val="bullet"/>
      <w:lvlText w:val="•"/>
      <w:lvlJc w:val="left"/>
      <w:pPr>
        <w:ind w:left="1282" w:hanging="720"/>
      </w:pPr>
      <w:rPr>
        <w:rFonts w:hint="default"/>
        <w:lang w:val="uk-UA" w:eastAsia="en-US" w:bidi="ar-SA"/>
      </w:rPr>
    </w:lvl>
    <w:lvl w:ilvl="3" w:tplc="AD98215E">
      <w:numFmt w:val="bullet"/>
      <w:lvlText w:val="•"/>
      <w:lvlJc w:val="left"/>
      <w:pPr>
        <w:ind w:left="1924" w:hanging="720"/>
      </w:pPr>
      <w:rPr>
        <w:rFonts w:hint="default"/>
        <w:lang w:val="uk-UA" w:eastAsia="en-US" w:bidi="ar-SA"/>
      </w:rPr>
    </w:lvl>
    <w:lvl w:ilvl="4" w:tplc="69A442EC">
      <w:numFmt w:val="bullet"/>
      <w:lvlText w:val="•"/>
      <w:lvlJc w:val="left"/>
      <w:pPr>
        <w:ind w:left="2565" w:hanging="720"/>
      </w:pPr>
      <w:rPr>
        <w:rFonts w:hint="default"/>
        <w:lang w:val="uk-UA" w:eastAsia="en-US" w:bidi="ar-SA"/>
      </w:rPr>
    </w:lvl>
    <w:lvl w:ilvl="5" w:tplc="D9DEB8D8">
      <w:numFmt w:val="bullet"/>
      <w:lvlText w:val="•"/>
      <w:lvlJc w:val="left"/>
      <w:pPr>
        <w:ind w:left="3207" w:hanging="720"/>
      </w:pPr>
      <w:rPr>
        <w:rFonts w:hint="default"/>
        <w:lang w:val="uk-UA" w:eastAsia="en-US" w:bidi="ar-SA"/>
      </w:rPr>
    </w:lvl>
    <w:lvl w:ilvl="6" w:tplc="AEB631AE">
      <w:numFmt w:val="bullet"/>
      <w:lvlText w:val="•"/>
      <w:lvlJc w:val="left"/>
      <w:pPr>
        <w:ind w:left="3848" w:hanging="720"/>
      </w:pPr>
      <w:rPr>
        <w:rFonts w:hint="default"/>
        <w:lang w:val="uk-UA" w:eastAsia="en-US" w:bidi="ar-SA"/>
      </w:rPr>
    </w:lvl>
    <w:lvl w:ilvl="7" w:tplc="60AAB282">
      <w:numFmt w:val="bullet"/>
      <w:lvlText w:val="•"/>
      <w:lvlJc w:val="left"/>
      <w:pPr>
        <w:ind w:left="4489" w:hanging="720"/>
      </w:pPr>
      <w:rPr>
        <w:rFonts w:hint="default"/>
        <w:lang w:val="uk-UA" w:eastAsia="en-US" w:bidi="ar-SA"/>
      </w:rPr>
    </w:lvl>
    <w:lvl w:ilvl="8" w:tplc="979E257A">
      <w:numFmt w:val="bullet"/>
      <w:lvlText w:val="•"/>
      <w:lvlJc w:val="left"/>
      <w:pPr>
        <w:ind w:left="5131" w:hanging="720"/>
      </w:pPr>
      <w:rPr>
        <w:rFonts w:hint="default"/>
        <w:lang w:val="uk-UA" w:eastAsia="en-US" w:bidi="ar-SA"/>
      </w:rPr>
    </w:lvl>
  </w:abstractNum>
  <w:abstractNum w:abstractNumId="39">
    <w:nsid w:val="7AFE45E1"/>
    <w:multiLevelType w:val="multilevel"/>
    <w:tmpl w:val="51E06660"/>
    <w:lvl w:ilvl="0">
      <w:start w:val="4"/>
      <w:numFmt w:val="decimal"/>
      <w:lvlText w:val="%1"/>
      <w:lvlJc w:val="left"/>
      <w:pPr>
        <w:ind w:left="136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512" w:hanging="6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683" w:hanging="6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26" w:hanging="6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69" w:hanging="6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3" w:hanging="6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6" w:hanging="6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9" w:hanging="658"/>
      </w:pPr>
      <w:rPr>
        <w:rFonts w:hint="default"/>
        <w:lang w:val="uk-UA" w:eastAsia="en-US" w:bidi="ar-SA"/>
      </w:rPr>
    </w:lvl>
  </w:abstractNum>
  <w:abstractNum w:abstractNumId="40">
    <w:nsid w:val="7E182D69"/>
    <w:multiLevelType w:val="multilevel"/>
    <w:tmpl w:val="FFB2109E"/>
    <w:lvl w:ilvl="0">
      <w:start w:val="7"/>
      <w:numFmt w:val="decimal"/>
      <w:lvlText w:val="%1"/>
      <w:lvlJc w:val="left"/>
      <w:pPr>
        <w:ind w:left="512" w:hanging="50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1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553" w:hanging="5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9" w:hanging="5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6" w:hanging="5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03" w:hanging="5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9" w:hanging="5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6" w:hanging="5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3" w:hanging="507"/>
      </w:pPr>
      <w:rPr>
        <w:rFonts w:hint="default"/>
        <w:lang w:val="uk-UA" w:eastAsia="en-US" w:bidi="ar-SA"/>
      </w:rPr>
    </w:lvl>
  </w:abstractNum>
  <w:abstractNum w:abstractNumId="41">
    <w:nsid w:val="7F4B2D53"/>
    <w:multiLevelType w:val="hybridMultilevel"/>
    <w:tmpl w:val="0EF082F0"/>
    <w:lvl w:ilvl="0" w:tplc="D252482E">
      <w:numFmt w:val="bullet"/>
      <w:lvlText w:val=""/>
      <w:lvlJc w:val="left"/>
      <w:pPr>
        <w:ind w:left="217" w:hanging="524"/>
      </w:pPr>
      <w:rPr>
        <w:rFonts w:ascii="Symbol" w:eastAsia="Symbol" w:hAnsi="Symbol" w:cs="Symbol" w:hint="default"/>
        <w:w w:val="97"/>
        <w:sz w:val="20"/>
        <w:szCs w:val="20"/>
        <w:lang w:val="uk-UA" w:eastAsia="en-US" w:bidi="ar-SA"/>
      </w:rPr>
    </w:lvl>
    <w:lvl w:ilvl="1" w:tplc="86C83C3C">
      <w:numFmt w:val="bullet"/>
      <w:lvlText w:val="•"/>
      <w:lvlJc w:val="left"/>
      <w:pPr>
        <w:ind w:left="539" w:hanging="524"/>
      </w:pPr>
      <w:rPr>
        <w:rFonts w:hint="default"/>
        <w:lang w:val="uk-UA" w:eastAsia="en-US" w:bidi="ar-SA"/>
      </w:rPr>
    </w:lvl>
    <w:lvl w:ilvl="2" w:tplc="175C732C">
      <w:numFmt w:val="bullet"/>
      <w:lvlText w:val="•"/>
      <w:lvlJc w:val="left"/>
      <w:pPr>
        <w:ind w:left="859" w:hanging="524"/>
      </w:pPr>
      <w:rPr>
        <w:rFonts w:hint="default"/>
        <w:lang w:val="uk-UA" w:eastAsia="en-US" w:bidi="ar-SA"/>
      </w:rPr>
    </w:lvl>
    <w:lvl w:ilvl="3" w:tplc="C6845470">
      <w:numFmt w:val="bullet"/>
      <w:lvlText w:val="•"/>
      <w:lvlJc w:val="left"/>
      <w:pPr>
        <w:ind w:left="1178" w:hanging="524"/>
      </w:pPr>
      <w:rPr>
        <w:rFonts w:hint="default"/>
        <w:lang w:val="uk-UA" w:eastAsia="en-US" w:bidi="ar-SA"/>
      </w:rPr>
    </w:lvl>
    <w:lvl w:ilvl="4" w:tplc="A0E283CA">
      <w:numFmt w:val="bullet"/>
      <w:lvlText w:val="•"/>
      <w:lvlJc w:val="left"/>
      <w:pPr>
        <w:ind w:left="1498" w:hanging="524"/>
      </w:pPr>
      <w:rPr>
        <w:rFonts w:hint="default"/>
        <w:lang w:val="uk-UA" w:eastAsia="en-US" w:bidi="ar-SA"/>
      </w:rPr>
    </w:lvl>
    <w:lvl w:ilvl="5" w:tplc="3BCC77F8">
      <w:numFmt w:val="bullet"/>
      <w:lvlText w:val="•"/>
      <w:lvlJc w:val="left"/>
      <w:pPr>
        <w:ind w:left="1818" w:hanging="524"/>
      </w:pPr>
      <w:rPr>
        <w:rFonts w:hint="default"/>
        <w:lang w:val="uk-UA" w:eastAsia="en-US" w:bidi="ar-SA"/>
      </w:rPr>
    </w:lvl>
    <w:lvl w:ilvl="6" w:tplc="EF066840">
      <w:numFmt w:val="bullet"/>
      <w:lvlText w:val="•"/>
      <w:lvlJc w:val="left"/>
      <w:pPr>
        <w:ind w:left="2137" w:hanging="524"/>
      </w:pPr>
      <w:rPr>
        <w:rFonts w:hint="default"/>
        <w:lang w:val="uk-UA" w:eastAsia="en-US" w:bidi="ar-SA"/>
      </w:rPr>
    </w:lvl>
    <w:lvl w:ilvl="7" w:tplc="CBF4F4D2">
      <w:numFmt w:val="bullet"/>
      <w:lvlText w:val="•"/>
      <w:lvlJc w:val="left"/>
      <w:pPr>
        <w:ind w:left="2457" w:hanging="524"/>
      </w:pPr>
      <w:rPr>
        <w:rFonts w:hint="default"/>
        <w:lang w:val="uk-UA" w:eastAsia="en-US" w:bidi="ar-SA"/>
      </w:rPr>
    </w:lvl>
    <w:lvl w:ilvl="8" w:tplc="CFA4808A">
      <w:numFmt w:val="bullet"/>
      <w:lvlText w:val="•"/>
      <w:lvlJc w:val="left"/>
      <w:pPr>
        <w:ind w:left="2776" w:hanging="524"/>
      </w:pPr>
      <w:rPr>
        <w:rFonts w:hint="default"/>
        <w:lang w:val="uk-UA" w:eastAsia="en-US" w:bidi="ar-SA"/>
      </w:rPr>
    </w:lvl>
  </w:abstractNum>
  <w:num w:numId="1">
    <w:abstractNumId w:val="36"/>
  </w:num>
  <w:num w:numId="2">
    <w:abstractNumId w:val="41"/>
  </w:num>
  <w:num w:numId="3">
    <w:abstractNumId w:val="16"/>
  </w:num>
  <w:num w:numId="4">
    <w:abstractNumId w:val="23"/>
  </w:num>
  <w:num w:numId="5">
    <w:abstractNumId w:val="11"/>
  </w:num>
  <w:num w:numId="6">
    <w:abstractNumId w:val="5"/>
  </w:num>
  <w:num w:numId="7">
    <w:abstractNumId w:val="10"/>
  </w:num>
  <w:num w:numId="8">
    <w:abstractNumId w:val="14"/>
  </w:num>
  <w:num w:numId="9">
    <w:abstractNumId w:val="19"/>
  </w:num>
  <w:num w:numId="10">
    <w:abstractNumId w:val="18"/>
  </w:num>
  <w:num w:numId="11">
    <w:abstractNumId w:val="35"/>
  </w:num>
  <w:num w:numId="12">
    <w:abstractNumId w:val="27"/>
  </w:num>
  <w:num w:numId="13">
    <w:abstractNumId w:val="30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  <w:num w:numId="18">
    <w:abstractNumId w:val="32"/>
  </w:num>
  <w:num w:numId="19">
    <w:abstractNumId w:val="37"/>
  </w:num>
  <w:num w:numId="20">
    <w:abstractNumId w:val="26"/>
  </w:num>
  <w:num w:numId="21">
    <w:abstractNumId w:val="29"/>
  </w:num>
  <w:num w:numId="22">
    <w:abstractNumId w:val="38"/>
  </w:num>
  <w:num w:numId="23">
    <w:abstractNumId w:val="8"/>
  </w:num>
  <w:num w:numId="24">
    <w:abstractNumId w:val="20"/>
  </w:num>
  <w:num w:numId="25">
    <w:abstractNumId w:val="7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13"/>
  </w:num>
  <w:num w:numId="30">
    <w:abstractNumId w:val="28"/>
  </w:num>
  <w:num w:numId="31">
    <w:abstractNumId w:val="4"/>
  </w:num>
  <w:num w:numId="32">
    <w:abstractNumId w:val="31"/>
  </w:num>
  <w:num w:numId="33">
    <w:abstractNumId w:val="2"/>
  </w:num>
  <w:num w:numId="34">
    <w:abstractNumId w:val="40"/>
  </w:num>
  <w:num w:numId="35">
    <w:abstractNumId w:val="34"/>
  </w:num>
  <w:num w:numId="36">
    <w:abstractNumId w:val="24"/>
  </w:num>
  <w:num w:numId="37">
    <w:abstractNumId w:val="15"/>
  </w:num>
  <w:num w:numId="38">
    <w:abstractNumId w:val="39"/>
  </w:num>
  <w:num w:numId="39">
    <w:abstractNumId w:val="25"/>
  </w:num>
  <w:num w:numId="40">
    <w:abstractNumId w:val="17"/>
  </w:num>
  <w:num w:numId="41">
    <w:abstractNumId w:val="21"/>
  </w:num>
  <w:num w:numId="42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E501F"/>
    <w:rsid w:val="000133B2"/>
    <w:rsid w:val="00016D34"/>
    <w:rsid w:val="00086711"/>
    <w:rsid w:val="0015671E"/>
    <w:rsid w:val="001E501F"/>
    <w:rsid w:val="001F3DA7"/>
    <w:rsid w:val="00211766"/>
    <w:rsid w:val="002620D0"/>
    <w:rsid w:val="00282625"/>
    <w:rsid w:val="00296E0B"/>
    <w:rsid w:val="002E5771"/>
    <w:rsid w:val="003162E9"/>
    <w:rsid w:val="003379EB"/>
    <w:rsid w:val="003D0E2F"/>
    <w:rsid w:val="003D4D22"/>
    <w:rsid w:val="003D74F9"/>
    <w:rsid w:val="00411FF9"/>
    <w:rsid w:val="0043396C"/>
    <w:rsid w:val="004E5077"/>
    <w:rsid w:val="0058139E"/>
    <w:rsid w:val="005E0562"/>
    <w:rsid w:val="00674050"/>
    <w:rsid w:val="00761D23"/>
    <w:rsid w:val="007715DB"/>
    <w:rsid w:val="008A003D"/>
    <w:rsid w:val="008A44F3"/>
    <w:rsid w:val="008C0ACE"/>
    <w:rsid w:val="008E6579"/>
    <w:rsid w:val="0097769F"/>
    <w:rsid w:val="009D29A6"/>
    <w:rsid w:val="009D75BA"/>
    <w:rsid w:val="009E05E6"/>
    <w:rsid w:val="009F169D"/>
    <w:rsid w:val="00A157C4"/>
    <w:rsid w:val="00A77C05"/>
    <w:rsid w:val="00B40D35"/>
    <w:rsid w:val="00B55819"/>
    <w:rsid w:val="00B55894"/>
    <w:rsid w:val="00BB7620"/>
    <w:rsid w:val="00C02630"/>
    <w:rsid w:val="00C462F5"/>
    <w:rsid w:val="00CE1753"/>
    <w:rsid w:val="00D60C14"/>
    <w:rsid w:val="00DB38E2"/>
    <w:rsid w:val="00DB3EA6"/>
    <w:rsid w:val="00DD097F"/>
    <w:rsid w:val="00E71E89"/>
    <w:rsid w:val="00EA53DF"/>
    <w:rsid w:val="00EF7944"/>
    <w:rsid w:val="00F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296E0B"/>
    <w:pPr>
      <w:spacing w:line="274" w:lineRule="exact"/>
      <w:ind w:left="95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pPr>
      <w:spacing w:before="157"/>
      <w:ind w:left="713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customStyle="1" w:styleId="21">
    <w:name w:val="Основной текст (2)_"/>
    <w:basedOn w:val="a0"/>
    <w:link w:val="22"/>
    <w:locked/>
    <w:rsid w:val="001567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671E"/>
    <w:pPr>
      <w:shd w:val="clear" w:color="auto" w:fill="FFFFFF"/>
      <w:autoSpaceDE/>
      <w:autoSpaceDN/>
      <w:spacing w:after="60" w:line="0" w:lineRule="atLeast"/>
      <w:jc w:val="center"/>
    </w:pPr>
    <w:rPr>
      <w:b/>
      <w:bCs/>
      <w:lang w:val="en-US"/>
    </w:rPr>
  </w:style>
  <w:style w:type="paragraph" w:customStyle="1" w:styleId="Default">
    <w:name w:val="Default"/>
    <w:rsid w:val="0015671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15671E"/>
    <w:pPr>
      <w:widowControl/>
      <w:autoSpaceDE/>
      <w:autoSpaceDN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бычный (веб) Знак1"/>
    <w:aliases w:val="Обычный (веб) Знак Знак"/>
    <w:link w:val="a7"/>
    <w:semiHidden/>
    <w:locked/>
    <w:rsid w:val="0058139E"/>
    <w:rPr>
      <w:rFonts w:ascii="Times New Roman" w:hAnsi="Times New Roman" w:cs="Times New Roman"/>
      <w:sz w:val="24"/>
      <w:lang w:val="x-none" w:eastAsia="x-none"/>
    </w:rPr>
  </w:style>
  <w:style w:type="paragraph" w:styleId="a7">
    <w:name w:val="Normal (Web)"/>
    <w:aliases w:val="Обычный (веб) Знак"/>
    <w:basedOn w:val="a"/>
    <w:link w:val="10"/>
    <w:semiHidden/>
    <w:unhideWhenUsed/>
    <w:rsid w:val="0058139E"/>
    <w:pPr>
      <w:widowControl/>
      <w:autoSpaceDE/>
      <w:autoSpaceDN/>
      <w:spacing w:after="120"/>
      <w:ind w:left="283"/>
    </w:pPr>
    <w:rPr>
      <w:rFonts w:eastAsiaTheme="minorHAnsi"/>
      <w:sz w:val="24"/>
      <w:lang w:val="x-none" w:eastAsia="x-none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58139E"/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46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2F5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296E0B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a">
    <w:name w:val="Title"/>
    <w:basedOn w:val="a"/>
    <w:link w:val="ab"/>
    <w:uiPriority w:val="1"/>
    <w:qFormat/>
    <w:rsid w:val="003379EB"/>
    <w:pPr>
      <w:ind w:left="263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"/>
    <w:rsid w:val="003379EB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</w:rPr>
  </w:style>
  <w:style w:type="paragraph" w:styleId="2">
    <w:name w:val="heading 2"/>
    <w:basedOn w:val="a"/>
    <w:link w:val="20"/>
    <w:uiPriority w:val="1"/>
    <w:qFormat/>
    <w:rsid w:val="00296E0B"/>
    <w:pPr>
      <w:spacing w:line="274" w:lineRule="exact"/>
      <w:ind w:left="95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EBRD List,Список уровня 2,название табл/рис,заголовок 1.1"/>
    <w:basedOn w:val="a"/>
    <w:link w:val="a5"/>
    <w:uiPriority w:val="34"/>
    <w:qFormat/>
    <w:pPr>
      <w:spacing w:before="157"/>
      <w:ind w:left="713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character" w:customStyle="1" w:styleId="21">
    <w:name w:val="Основной текст (2)_"/>
    <w:basedOn w:val="a0"/>
    <w:link w:val="22"/>
    <w:locked/>
    <w:rsid w:val="001567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671E"/>
    <w:pPr>
      <w:shd w:val="clear" w:color="auto" w:fill="FFFFFF"/>
      <w:autoSpaceDE/>
      <w:autoSpaceDN/>
      <w:spacing w:after="60" w:line="0" w:lineRule="atLeast"/>
      <w:jc w:val="center"/>
    </w:pPr>
    <w:rPr>
      <w:b/>
      <w:bCs/>
      <w:lang w:val="en-US"/>
    </w:rPr>
  </w:style>
  <w:style w:type="paragraph" w:customStyle="1" w:styleId="Default">
    <w:name w:val="Default"/>
    <w:rsid w:val="0015671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15671E"/>
    <w:pPr>
      <w:widowControl/>
      <w:autoSpaceDE/>
      <w:autoSpaceDN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бычный (веб) Знак1"/>
    <w:aliases w:val="Обычный (веб) Знак Знак"/>
    <w:link w:val="a7"/>
    <w:semiHidden/>
    <w:locked/>
    <w:rsid w:val="0058139E"/>
    <w:rPr>
      <w:rFonts w:ascii="Times New Roman" w:hAnsi="Times New Roman" w:cs="Times New Roman"/>
      <w:sz w:val="24"/>
      <w:lang w:val="x-none" w:eastAsia="x-none"/>
    </w:rPr>
  </w:style>
  <w:style w:type="paragraph" w:styleId="a7">
    <w:name w:val="Normal (Web)"/>
    <w:aliases w:val="Обычный (веб) Знак"/>
    <w:basedOn w:val="a"/>
    <w:link w:val="10"/>
    <w:semiHidden/>
    <w:unhideWhenUsed/>
    <w:rsid w:val="0058139E"/>
    <w:pPr>
      <w:widowControl/>
      <w:autoSpaceDE/>
      <w:autoSpaceDN/>
      <w:spacing w:after="120"/>
      <w:ind w:left="283"/>
    </w:pPr>
    <w:rPr>
      <w:rFonts w:eastAsiaTheme="minorHAnsi"/>
      <w:sz w:val="24"/>
      <w:lang w:val="x-none" w:eastAsia="x-none"/>
    </w:rPr>
  </w:style>
  <w:style w:type="character" w:customStyle="1" w:styleId="a5">
    <w:name w:val="Абзац списка Знак"/>
    <w:aliases w:val="EBRD List Знак,Список уровня 2 Знак,название табл/рис Знак,заголовок 1.1 Знак"/>
    <w:link w:val="a4"/>
    <w:uiPriority w:val="34"/>
    <w:locked/>
    <w:rsid w:val="0058139E"/>
    <w:rPr>
      <w:rFonts w:ascii="Times New Roman" w:eastAsia="Times New Roman" w:hAnsi="Times New Roman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46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2F5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296E0B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a">
    <w:name w:val="Title"/>
    <w:basedOn w:val="a"/>
    <w:link w:val="ab"/>
    <w:uiPriority w:val="1"/>
    <w:qFormat/>
    <w:rsid w:val="003379EB"/>
    <w:pPr>
      <w:ind w:left="263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"/>
    <w:rsid w:val="003379EB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289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228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lubnygaz.com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210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0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40</Pages>
  <Words>15905</Words>
  <Characters>90660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4</cp:revision>
  <cp:lastPrinted>2023-01-13T13:50:00Z</cp:lastPrinted>
  <dcterms:created xsi:type="dcterms:W3CDTF">2023-01-24T13:24:00Z</dcterms:created>
  <dcterms:modified xsi:type="dcterms:W3CDTF">2023-01-24T14:25:00Z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