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C98A2" w14:textId="1ED16313" w:rsidR="007706A8" w:rsidRPr="009E5905" w:rsidRDefault="007706A8" w:rsidP="007706A8">
      <w:pPr>
        <w:jc w:val="right"/>
        <w:rPr>
          <w:b/>
          <w:i/>
          <w:lang w:val="uk-UA"/>
        </w:rPr>
      </w:pPr>
      <w:r>
        <w:rPr>
          <w:b/>
          <w:i/>
          <w:lang w:val="uk-UA"/>
        </w:rPr>
        <w:t xml:space="preserve">Додаток 1 </w:t>
      </w:r>
      <w:r w:rsidR="009E5905">
        <w:rPr>
          <w:b/>
          <w:i/>
          <w:lang w:val="uk-UA"/>
        </w:rPr>
        <w:br/>
        <w:t>до тендерної документації</w:t>
      </w:r>
    </w:p>
    <w:p w14:paraId="0C086369" w14:textId="77777777" w:rsidR="007706A8" w:rsidRDefault="007706A8" w:rsidP="007706A8">
      <w:pPr>
        <w:jc w:val="right"/>
        <w:rPr>
          <w:lang w:val="uk-UA"/>
        </w:rPr>
      </w:pP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</w:p>
    <w:p w14:paraId="38DA5D7B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Цінова форма „Пропозиція" подається у вигляді, наведеному нижче.</w:t>
      </w:r>
    </w:p>
    <w:p w14:paraId="2C410336" w14:textId="77777777" w:rsidR="007706A8" w:rsidRDefault="007706A8" w:rsidP="007706A8">
      <w:pPr>
        <w:ind w:left="180" w:right="196"/>
        <w:rPr>
          <w:i/>
          <w:iCs/>
          <w:lang w:val="uk-UA"/>
        </w:rPr>
      </w:pPr>
      <w:r>
        <w:rPr>
          <w:i/>
          <w:iCs/>
          <w:lang w:val="uk-UA"/>
        </w:rPr>
        <w:t>Учасник не повинен відступати від даної форми.</w:t>
      </w:r>
    </w:p>
    <w:p w14:paraId="55250C0D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</w:p>
    <w:p w14:paraId="094C3BF9" w14:textId="77777777" w:rsidR="007706A8" w:rsidRDefault="007706A8" w:rsidP="007706A8">
      <w:pPr>
        <w:jc w:val="center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ЦІНОВА ФОРМА "ПРОПОЗИЦІЯ"</w:t>
      </w:r>
    </w:p>
    <w:p w14:paraId="4CA56C7D" w14:textId="77777777" w:rsidR="007706A8" w:rsidRPr="00A3504A" w:rsidRDefault="007706A8" w:rsidP="007706A8">
      <w:pPr>
        <w:jc w:val="center"/>
        <w:rPr>
          <w:sz w:val="22"/>
          <w:szCs w:val="22"/>
          <w:lang w:val="uk-UA"/>
        </w:rPr>
      </w:pPr>
      <w:r w:rsidRPr="00A3504A">
        <w:rPr>
          <w:sz w:val="22"/>
          <w:szCs w:val="22"/>
          <w:lang w:val="uk-UA"/>
        </w:rPr>
        <w:t>(форма, яка подається Учасником на фірмовому бланку)</w:t>
      </w:r>
    </w:p>
    <w:p w14:paraId="013FD79F" w14:textId="44DD7EA2" w:rsidR="007706A8" w:rsidRPr="003B1297" w:rsidRDefault="007706A8" w:rsidP="003B1297">
      <w:pPr>
        <w:pStyle w:val="a3"/>
        <w:rPr>
          <w:rFonts w:ascii="Times New Roman" w:hAnsi="Times New Roman"/>
        </w:rPr>
      </w:pPr>
      <w:r w:rsidRPr="00A3504A">
        <w:rPr>
          <w:rFonts w:ascii="Times New Roman" w:hAnsi="Times New Roman"/>
        </w:rPr>
        <w:t xml:space="preserve">          Ми, __________(назва Учасника), надаємо свою пропозицію щодо участі у процедурі відкритих торгів на закупівлю</w:t>
      </w:r>
      <w:r w:rsidR="00BF4445" w:rsidRPr="00BF4445">
        <w:t xml:space="preserve"> </w:t>
      </w:r>
      <w:r w:rsidR="00BF4445" w:rsidRPr="00BF4445">
        <w:rPr>
          <w:rFonts w:ascii="Times New Roman" w:hAnsi="Times New Roman"/>
        </w:rPr>
        <w:t>товарів</w:t>
      </w:r>
      <w:r w:rsidR="00AC0CFA">
        <w:rPr>
          <w:rFonts w:ascii="Times New Roman" w:hAnsi="Times New Roman"/>
          <w:b/>
        </w:rPr>
        <w:t xml:space="preserve"> </w:t>
      </w:r>
      <w:r w:rsidR="006A6CF3" w:rsidRPr="006A6CF3">
        <w:rPr>
          <w:rFonts w:ascii="Times New Roman" w:hAnsi="Times New Roman"/>
          <w:b/>
        </w:rPr>
        <w:t xml:space="preserve">Код </w:t>
      </w:r>
      <w:r w:rsidR="00AB4F67" w:rsidRPr="006A6CF3">
        <w:rPr>
          <w:rFonts w:ascii="Times New Roman" w:hAnsi="Times New Roman"/>
          <w:b/>
        </w:rPr>
        <w:t>ДК</w:t>
      </w:r>
      <w:r w:rsidR="00AB4F67" w:rsidRPr="00AB4F67">
        <w:rPr>
          <w:rFonts w:ascii="Times New Roman" w:hAnsi="Times New Roman"/>
          <w:b/>
        </w:rPr>
        <w:t xml:space="preserve"> 021:2015:</w:t>
      </w:r>
      <w:r w:rsidR="006A6CF3" w:rsidRPr="006A6CF3">
        <w:t xml:space="preserve"> </w:t>
      </w:r>
      <w:r w:rsidR="006A6CF3" w:rsidRPr="006A6CF3">
        <w:rPr>
          <w:rFonts w:ascii="Times New Roman" w:hAnsi="Times New Roman"/>
          <w:b/>
        </w:rPr>
        <w:t xml:space="preserve">33650000-1 «Загальні </w:t>
      </w:r>
      <w:proofErr w:type="spellStart"/>
      <w:r w:rsidR="006A6CF3" w:rsidRPr="006A6CF3">
        <w:rPr>
          <w:rFonts w:ascii="Times New Roman" w:hAnsi="Times New Roman"/>
          <w:b/>
        </w:rPr>
        <w:t>протиінфекційні</w:t>
      </w:r>
      <w:proofErr w:type="spellEnd"/>
      <w:r w:rsidR="006A6CF3" w:rsidRPr="006A6CF3">
        <w:rPr>
          <w:rFonts w:ascii="Times New Roman" w:hAnsi="Times New Roman"/>
          <w:b/>
        </w:rPr>
        <w:t xml:space="preserve"> засоби для системного застосування»</w:t>
      </w:r>
      <w:r w:rsidR="00AC0CFA" w:rsidRPr="00AC0CFA">
        <w:t xml:space="preserve"> </w:t>
      </w:r>
      <w:r w:rsidR="00AC0CFA" w:rsidRPr="00AC0CFA">
        <w:rPr>
          <w:rFonts w:ascii="Times New Roman" w:hAnsi="Times New Roman"/>
          <w:b/>
        </w:rPr>
        <w:t>Вакцини</w:t>
      </w:r>
      <w:bookmarkStart w:id="0" w:name="_GoBack"/>
      <w:bookmarkEnd w:id="0"/>
      <w:r w:rsidR="00592F10">
        <w:rPr>
          <w:rFonts w:ascii="Times New Roman" w:hAnsi="Times New Roman"/>
          <w:b/>
        </w:rPr>
        <w:t>.</w:t>
      </w:r>
      <w:r w:rsidR="009E5905" w:rsidRPr="009E5905">
        <w:rPr>
          <w:rFonts w:ascii="Times New Roman" w:hAnsi="Times New Roman"/>
          <w:b/>
        </w:rPr>
        <w:t xml:space="preserve"> </w:t>
      </w:r>
      <w:r w:rsidRPr="00A3504A">
        <w:rPr>
          <w:rFonts w:ascii="Times New Roman" w:hAnsi="Times New Roman"/>
          <w:b/>
        </w:rPr>
        <w:t>з</w:t>
      </w:r>
      <w:r w:rsidRPr="00A3504A">
        <w:rPr>
          <w:rFonts w:ascii="Times New Roman" w:hAnsi="Times New Roman"/>
        </w:rPr>
        <w:t>гідно з вимогами Замовника торгів</w:t>
      </w:r>
      <w:r w:rsidRPr="00A3504A">
        <w:rPr>
          <w:rFonts w:ascii="Times New Roman" w:hAnsi="Times New Roman"/>
          <w:i/>
          <w:iCs/>
        </w:rPr>
        <w:t>.</w:t>
      </w:r>
    </w:p>
    <w:p w14:paraId="093FAAEF" w14:textId="77777777" w:rsidR="007706A8" w:rsidRDefault="007706A8" w:rsidP="007706A8">
      <w:pPr>
        <w:tabs>
          <w:tab w:val="left" w:pos="0"/>
          <w:tab w:val="left" w:pos="1134"/>
          <w:tab w:val="center" w:pos="4153"/>
          <w:tab w:val="right" w:pos="8306"/>
        </w:tabs>
        <w:jc w:val="both"/>
        <w:rPr>
          <w:lang w:val="uk-UA"/>
        </w:rPr>
      </w:pPr>
      <w:r w:rsidRPr="00A3504A">
        <w:rPr>
          <w:lang w:val="uk-UA"/>
        </w:rPr>
        <w:t>Вивчивши тендерну документацію, на виконання зазначеного вище, ми, уповноважені на підписання Договору, маємо можливість та погоджуємося виконати вимоги Замовника та Договору на умовах, зазначених нижче за наступними цінами: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418"/>
        <w:gridCol w:w="1701"/>
        <w:gridCol w:w="1269"/>
        <w:gridCol w:w="1424"/>
      </w:tblGrid>
      <w:tr w:rsidR="00560ABF" w:rsidRPr="00560ABF" w14:paraId="78FA3058" w14:textId="77777777" w:rsidTr="00031605">
        <w:trPr>
          <w:trHeight w:val="81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A3390" w14:textId="4ECCE96C" w:rsidR="00560ABF" w:rsidRPr="00560ABF" w:rsidRDefault="00560ABF" w:rsidP="00560ABF">
            <w:pPr>
              <w:rPr>
                <w:lang w:eastAsia="en-US"/>
              </w:rPr>
            </w:pPr>
            <w:r w:rsidRPr="00560ABF">
              <w:rPr>
                <w:lang w:val="uk-UA" w:eastAsia="en-US"/>
              </w:rPr>
              <w:t xml:space="preserve">Найменування </w:t>
            </w:r>
            <w:r w:rsidR="009E5905">
              <w:rPr>
                <w:lang w:val="uk-UA" w:eastAsia="en-US"/>
              </w:rPr>
              <w:t>товару/</w:t>
            </w:r>
            <w:proofErr w:type="spellStart"/>
            <w:r w:rsidRPr="00560ABF">
              <w:rPr>
                <w:lang w:eastAsia="en-US"/>
              </w:rPr>
              <w:t>послуги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0AE1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Одиниця виміру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4569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Ціна за одиницю виміру (грн. з ПДВ*)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A7A8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Кількість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EC20E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</w:t>
            </w:r>
          </w:p>
          <w:p w14:paraId="55B76DC0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(грн. з ПДВ*)</w:t>
            </w:r>
          </w:p>
        </w:tc>
      </w:tr>
      <w:tr w:rsidR="00560ABF" w:rsidRPr="00560ABF" w14:paraId="1B1BD6B4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658F" w14:textId="240A6320" w:rsidR="00560ABF" w:rsidRPr="00560ABF" w:rsidRDefault="00560ABF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1FE1B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5E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B63C9" w14:textId="77777777" w:rsidR="00560ABF" w:rsidRPr="00560ABF" w:rsidRDefault="00560ABF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05D0" w14:textId="77777777" w:rsidR="00560ABF" w:rsidRPr="00560ABF" w:rsidRDefault="00560ABF" w:rsidP="00560ABF">
            <w:pPr>
              <w:rPr>
                <w:lang w:val="uk-UA" w:eastAsia="en-US"/>
              </w:rPr>
            </w:pPr>
          </w:p>
        </w:tc>
      </w:tr>
      <w:tr w:rsidR="00592F10" w:rsidRPr="00560ABF" w14:paraId="5F3806F0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F610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282D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CFA3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78B24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19F45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92F10" w:rsidRPr="00560ABF" w14:paraId="1592FA79" w14:textId="77777777" w:rsidTr="0003160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0123" w14:textId="77777777" w:rsidR="00592F10" w:rsidRPr="00560ABF" w:rsidRDefault="00592F10" w:rsidP="00E074D9">
            <w:pPr>
              <w:rPr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9E9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AE9FB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0DB7" w14:textId="77777777" w:rsidR="00592F10" w:rsidRPr="00560ABF" w:rsidRDefault="00592F10" w:rsidP="00560ABF">
            <w:pPr>
              <w:rPr>
                <w:rFonts w:eastAsia="Calibri"/>
                <w:lang w:val="uk-UA" w:eastAsia="en-US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DC8E" w14:textId="77777777" w:rsidR="00592F10" w:rsidRPr="00560ABF" w:rsidRDefault="00592F10" w:rsidP="00560ABF">
            <w:pPr>
              <w:rPr>
                <w:lang w:val="uk-UA" w:eastAsia="en-US"/>
              </w:rPr>
            </w:pPr>
          </w:p>
        </w:tc>
      </w:tr>
      <w:tr w:rsidR="00560ABF" w:rsidRPr="00560ABF" w14:paraId="5EEC964E" w14:textId="77777777" w:rsidTr="00031605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6087E93" w14:textId="77777777" w:rsidR="00560ABF" w:rsidRPr="00560ABF" w:rsidRDefault="00560ABF" w:rsidP="00560ABF">
            <w:pPr>
              <w:rPr>
                <w:lang w:val="uk-UA" w:eastAsia="en-US"/>
              </w:rPr>
            </w:pPr>
            <w:r w:rsidRPr="00560ABF">
              <w:rPr>
                <w:lang w:val="uk-UA" w:eastAsia="en-US"/>
              </w:rPr>
              <w:t>Загальна вартість пропозиції складає (зазначається цифрами та прописом, а також зазначається чи сума з ПДВ чи без ПДВ)</w:t>
            </w:r>
          </w:p>
        </w:tc>
      </w:tr>
    </w:tbl>
    <w:p w14:paraId="00EFEA1F" w14:textId="0611508E" w:rsidR="00592F10" w:rsidRPr="00553EEF" w:rsidRDefault="007706A8" w:rsidP="00592F10">
      <w:pPr>
        <w:rPr>
          <w:b/>
        </w:rPr>
      </w:pPr>
      <w:proofErr w:type="spellStart"/>
      <w:r>
        <w:rPr>
          <w:b/>
        </w:rPr>
        <w:t>Загальна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вартість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пропозиції</w:t>
      </w:r>
      <w:proofErr w:type="spellEnd"/>
      <w:r>
        <w:rPr>
          <w:b/>
        </w:rPr>
        <w:t xml:space="preserve"> грн., з ПДВ</w:t>
      </w:r>
    </w:p>
    <w:p w14:paraId="48DA281D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До акцепту нашої цінової пропозиції, Ваша тендерна документація разом з нашою пропозицією (за умови її відповідності всім вимогам) мають силу попереднього договору між нами. Якщо наша пропозиція буде акцептована, ми візьмемо на себе зобов’язання виконати всі умови, передбачені Договором.</w:t>
      </w:r>
    </w:p>
    <w:p w14:paraId="7441AA56" w14:textId="5FD6A5CB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Ми погоджуємося дотримуватися умов цієї пропозиції</w:t>
      </w:r>
      <w:r w:rsidR="00E334B0">
        <w:rPr>
          <w:lang w:val="uk-UA"/>
        </w:rPr>
        <w:t xml:space="preserve"> протягом </w:t>
      </w:r>
      <w:r>
        <w:rPr>
          <w:lang w:val="uk-UA"/>
        </w:rPr>
        <w:t xml:space="preserve"> </w:t>
      </w:r>
      <w:r w:rsidR="008B1D2E" w:rsidRPr="00884FE8">
        <w:rPr>
          <w:b/>
          <w:lang w:val="uk-UA"/>
        </w:rPr>
        <w:t>не менше</w:t>
      </w:r>
      <w:r w:rsidRPr="00884FE8">
        <w:rPr>
          <w:b/>
          <w:lang w:val="uk-UA"/>
        </w:rPr>
        <w:t xml:space="preserve"> 90 днів</w:t>
      </w:r>
      <w:r>
        <w:rPr>
          <w:lang w:val="uk-UA"/>
        </w:rPr>
        <w:t xml:space="preserve"> з дня розкриття цінових пропозицій, встановленого Вами. Наша пропозиція буде обов’язковою для нас і може бути акцептована Вами у будь-який час до закінчення зазначеного терміну.</w:t>
      </w:r>
    </w:p>
    <w:p w14:paraId="1630A23A" w14:textId="77777777" w:rsidR="007706A8" w:rsidRDefault="007706A8" w:rsidP="007706A8">
      <w:pPr>
        <w:tabs>
          <w:tab w:val="left" w:pos="1134"/>
        </w:tabs>
        <w:jc w:val="both"/>
        <w:rPr>
          <w:lang w:val="uk-UA"/>
        </w:rPr>
      </w:pPr>
      <w:r>
        <w:rPr>
          <w:lang w:val="uk-UA"/>
        </w:rPr>
        <w:t>3.</w:t>
      </w:r>
      <w:r>
        <w:rPr>
          <w:lang w:val="uk-UA"/>
        </w:rPr>
        <w:tab/>
        <w:t>Ми погоджуємося з умовами, що Ви можете відхилити нашу чи всі цінові пропозиції згідно з умовами тендерної документації, та розуміємо, що Ви не обмежені у прийнятті будь-якої іншої пропозиції з більш вигідними для Вас умовами.</w:t>
      </w:r>
    </w:p>
    <w:p w14:paraId="62CC3DA5" w14:textId="7ECEC6B9" w:rsidR="007706A8" w:rsidRDefault="007706A8" w:rsidP="007706A8">
      <w:pPr>
        <w:tabs>
          <w:tab w:val="left" w:pos="1134"/>
        </w:tabs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 xml:space="preserve">4. Якщо наша пропозиція буде акцептована, ми зобов’язуємося підписати Договір із Замовником не раніше ніж через </w:t>
      </w:r>
      <w:r w:rsidR="00C2266E">
        <w:rPr>
          <w:lang w:val="uk-UA"/>
        </w:rPr>
        <w:t>п’ять</w:t>
      </w:r>
      <w:r>
        <w:rPr>
          <w:lang w:val="uk-UA"/>
        </w:rPr>
        <w:t xml:space="preserve"> днів </w:t>
      </w:r>
      <w:r>
        <w:rPr>
          <w:color w:val="000000"/>
          <w:shd w:val="clear" w:color="auto" w:fill="FFFFFF"/>
          <w:lang w:val="uk-UA"/>
        </w:rPr>
        <w:t xml:space="preserve">з дня оприлюднення на веб-порталі Уповноваженого органу повідомлення про намір укласти договір, але не пізніше ніж через </w:t>
      </w:r>
      <w:r w:rsidR="00E47170">
        <w:rPr>
          <w:color w:val="000000"/>
          <w:shd w:val="clear" w:color="auto" w:fill="FFFFFF"/>
          <w:lang w:val="uk-UA"/>
        </w:rPr>
        <w:t xml:space="preserve">15 </w:t>
      </w:r>
      <w:r>
        <w:rPr>
          <w:color w:val="000000"/>
          <w:shd w:val="clear" w:color="auto" w:fill="FFFFFF"/>
          <w:lang w:val="uk-UA"/>
        </w:rPr>
        <w:t>днів з дня прийняття рішення про намір укласти договір про закупівлю.</w:t>
      </w:r>
    </w:p>
    <w:p w14:paraId="5065D415" w14:textId="77777777" w:rsidR="007706A8" w:rsidRDefault="007706A8" w:rsidP="007706A8">
      <w:pPr>
        <w:tabs>
          <w:tab w:val="left" w:pos="1134"/>
        </w:tabs>
        <w:jc w:val="both"/>
        <w:rPr>
          <w:i/>
          <w:iCs/>
          <w:lang w:val="uk-UA"/>
        </w:rPr>
      </w:pPr>
      <w:r>
        <w:rPr>
          <w:i/>
          <w:iCs/>
          <w:lang w:val="uk-UA"/>
        </w:rPr>
        <w:t xml:space="preserve">Посада, прізвище, ініціали, підпис уповноваженої особи учасника, завірені печаткою </w:t>
      </w:r>
      <w:r>
        <w:rPr>
          <w:i/>
          <w:iCs/>
        </w:rPr>
        <w:t xml:space="preserve">(за </w:t>
      </w:r>
      <w:proofErr w:type="spellStart"/>
      <w:r>
        <w:rPr>
          <w:i/>
          <w:iCs/>
        </w:rPr>
        <w:t>наявності</w:t>
      </w:r>
      <w:proofErr w:type="spellEnd"/>
      <w:r>
        <w:rPr>
          <w:i/>
          <w:iCs/>
        </w:rPr>
        <w:t>).</w:t>
      </w:r>
    </w:p>
    <w:p w14:paraId="6D860E1B" w14:textId="77777777" w:rsidR="007706A8" w:rsidRDefault="007706A8" w:rsidP="007706A8"/>
    <w:p w14:paraId="7CBD89BC" w14:textId="77777777" w:rsidR="00E37A03" w:rsidRDefault="00E37A03"/>
    <w:sectPr w:rsidR="00E37A03" w:rsidSect="00976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06A8"/>
    <w:rsid w:val="001105D8"/>
    <w:rsid w:val="002270AF"/>
    <w:rsid w:val="00294D27"/>
    <w:rsid w:val="003B1297"/>
    <w:rsid w:val="003B7686"/>
    <w:rsid w:val="004C7BD3"/>
    <w:rsid w:val="005026E2"/>
    <w:rsid w:val="00553EEF"/>
    <w:rsid w:val="00560ABF"/>
    <w:rsid w:val="00592F10"/>
    <w:rsid w:val="00696D12"/>
    <w:rsid w:val="006A6CF3"/>
    <w:rsid w:val="00700E8B"/>
    <w:rsid w:val="007706A8"/>
    <w:rsid w:val="00884FE8"/>
    <w:rsid w:val="008B1D2E"/>
    <w:rsid w:val="008C1E65"/>
    <w:rsid w:val="009E5905"/>
    <w:rsid w:val="00A3504A"/>
    <w:rsid w:val="00AB4F67"/>
    <w:rsid w:val="00AC0CFA"/>
    <w:rsid w:val="00BF4445"/>
    <w:rsid w:val="00C2266E"/>
    <w:rsid w:val="00D416C0"/>
    <w:rsid w:val="00DB1AA4"/>
    <w:rsid w:val="00E074D9"/>
    <w:rsid w:val="00E334B0"/>
    <w:rsid w:val="00E37A03"/>
    <w:rsid w:val="00E47170"/>
    <w:rsid w:val="00EB5E82"/>
    <w:rsid w:val="00F0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267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504A"/>
    <w:pPr>
      <w:spacing w:after="0" w:line="240" w:lineRule="auto"/>
    </w:pPr>
    <w:rPr>
      <w:rFonts w:ascii="Calibri" w:eastAsia="Calibri" w:hAnsi="Calibri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Яна В. Гуменна</cp:lastModifiedBy>
  <cp:revision>35</cp:revision>
  <dcterms:created xsi:type="dcterms:W3CDTF">2020-10-08T11:14:00Z</dcterms:created>
  <dcterms:modified xsi:type="dcterms:W3CDTF">2023-03-06T11:51:00Z</dcterms:modified>
</cp:coreProperties>
</file>