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 xml:space="preserve">Додаток 2 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>до тендерної документації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F0A" w:rsidRDefault="00E46F0A" w:rsidP="00E46F0A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Hlk63846954"/>
      <w:r w:rsidRPr="00D63FCE"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160F35" w:rsidRPr="00CE21DB" w:rsidRDefault="00DD6F20" w:rsidP="00E46F0A">
      <w:pPr>
        <w:jc w:val="center"/>
        <w:rPr>
          <w:rFonts w:ascii="Times New Roman" w:hAnsi="Times New Roman" w:cs="Times New Roman"/>
          <w:lang w:val="uk-UA"/>
        </w:rPr>
      </w:pPr>
      <w:r w:rsidRPr="00DD6F20">
        <w:rPr>
          <w:rFonts w:ascii="Times New Roman" w:hAnsi="Times New Roman"/>
          <w:b/>
          <w:lang w:val="uk-UA"/>
        </w:rPr>
        <w:t>«</w:t>
      </w:r>
      <w:r w:rsidR="002C1C11" w:rsidRPr="002C1C11">
        <w:rPr>
          <w:rFonts w:ascii="Times New Roman" w:hAnsi="Times New Roman"/>
          <w:b/>
          <w:lang w:val="uk-UA"/>
        </w:rPr>
        <w:t>«код ДК 021:2015 - 15810000-9 «Хлібопродукти, свіжовипечені хлібобулочні та кондитерські вироби» (Хліб цільнозерновий з пшеничного борошна (нарізний), хліб цільнозерновий з житнього борошна (нарізний))»</w:t>
      </w:r>
    </w:p>
    <w:bookmarkEnd w:id="0"/>
    <w:p w:rsidR="007447D5" w:rsidRDefault="007447D5" w:rsidP="00711C0D">
      <w:pPr>
        <w:pStyle w:val="a5"/>
        <w:spacing w:after="0"/>
        <w:ind w:firstLine="284"/>
        <w:jc w:val="both"/>
        <w:rPr>
          <w:rFonts w:ascii="Times New Roman" w:hAnsi="Times New Roman"/>
          <w:b/>
          <w:lang w:val="uk-UA"/>
        </w:rPr>
      </w:pPr>
    </w:p>
    <w:p w:rsidR="004D34B8" w:rsidRPr="004D34B8" w:rsidRDefault="004D34B8" w:rsidP="004D34B8">
      <w:pPr>
        <w:keepNext/>
        <w:widowControl/>
        <w:suppressAutoHyphens w:val="0"/>
        <w:autoSpaceDE/>
        <w:jc w:val="both"/>
        <w:rPr>
          <w:rFonts w:ascii="Times New Roman" w:hAnsi="Times New Roman" w:cs="Times New Roman"/>
          <w:b/>
          <w:lang w:val="uk-UA" w:eastAsia="ru-RU"/>
        </w:rPr>
      </w:pPr>
      <w:r w:rsidRPr="004D34B8">
        <w:rPr>
          <w:rFonts w:ascii="Times New Roman" w:hAnsi="Times New Roman" w:cs="Times New Roman"/>
          <w:b/>
          <w:lang w:val="uk-UA" w:eastAsia="ru-RU"/>
        </w:rPr>
        <w:t>ЗАГАЛЬНІ ВИМОГИ:</w:t>
      </w:r>
    </w:p>
    <w:p w:rsidR="004D34B8" w:rsidRDefault="004D34B8" w:rsidP="004D34B8">
      <w:pPr>
        <w:jc w:val="both"/>
        <w:rPr>
          <w:rFonts w:ascii="Times New Roman" w:hAnsi="Times New Roman" w:cs="Times New Roman"/>
          <w:lang w:val="uk-UA"/>
        </w:rPr>
      </w:pPr>
      <w:r w:rsidRPr="004D34B8">
        <w:rPr>
          <w:rFonts w:ascii="Times New Roman" w:hAnsi="Times New Roman" w:cs="Times New Roman"/>
          <w:b/>
          <w:lang w:val="uk-UA"/>
        </w:rPr>
        <w:t>1.</w:t>
      </w:r>
      <w:r w:rsidR="00004418">
        <w:rPr>
          <w:rFonts w:ascii="Times New Roman" w:hAnsi="Times New Roman" w:cs="Times New Roman"/>
          <w:lang w:val="uk-UA"/>
        </w:rPr>
        <w:t>Строки постачання: до 31.12.2024</w:t>
      </w:r>
      <w:r w:rsidRPr="004D34B8">
        <w:rPr>
          <w:rFonts w:ascii="Times New Roman" w:hAnsi="Times New Roman" w:cs="Times New Roman"/>
          <w:lang w:val="uk-UA"/>
        </w:rPr>
        <w:t xml:space="preserve"> року.</w:t>
      </w:r>
    </w:p>
    <w:p w:rsidR="007447D5" w:rsidRDefault="001211E3" w:rsidP="007447D5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1.1. </w:t>
      </w:r>
      <w:r>
        <w:rPr>
          <w:rFonts w:ascii="Times New Roman" w:hAnsi="Times New Roman" w:cs="Times New Roman"/>
          <w:lang w:val="uk-UA"/>
        </w:rPr>
        <w:t>Д</w:t>
      </w:r>
      <w:r w:rsidRPr="007E4A31">
        <w:rPr>
          <w:rFonts w:ascii="Times New Roman" w:hAnsi="Times New Roman" w:cs="Times New Roman"/>
          <w:lang w:val="uk-UA"/>
        </w:rPr>
        <w:t xml:space="preserve">оставка замовленої продукції проводиться за адресою Замовника у кількості та асортименті згідно з заявками уповноважених осіб Замовника </w:t>
      </w:r>
      <w:r w:rsidRPr="007E4A31">
        <w:rPr>
          <w:rFonts w:ascii="Times New Roman" w:hAnsi="Times New Roman" w:cs="Times New Roman"/>
          <w:b/>
          <w:u w:val="single"/>
          <w:lang w:val="uk-UA"/>
        </w:rPr>
        <w:t>щоденно</w:t>
      </w:r>
      <w:r w:rsidR="00F73D3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7E4A31">
        <w:rPr>
          <w:rFonts w:ascii="Times New Roman" w:hAnsi="Times New Roman" w:cs="Times New Roman"/>
          <w:b/>
          <w:u w:val="single"/>
          <w:lang w:val="uk-UA"/>
        </w:rPr>
        <w:t>до 07:00 години згідно заявки Замовника</w:t>
      </w:r>
      <w:r w:rsidRPr="007E4A31">
        <w:rPr>
          <w:rFonts w:ascii="Times New Roman" w:hAnsi="Times New Roman" w:cs="Times New Roman"/>
          <w:lang w:val="uk-UA"/>
        </w:rPr>
        <w:t>;</w:t>
      </w:r>
    </w:p>
    <w:p w:rsidR="001211E3" w:rsidRDefault="001211E3" w:rsidP="007447D5">
      <w:pPr>
        <w:jc w:val="both"/>
        <w:rPr>
          <w:rFonts w:ascii="Times New Roman" w:hAnsi="Times New Roman" w:cs="Times New Roman"/>
          <w:b/>
          <w:lang w:val="uk-UA"/>
        </w:rPr>
      </w:pPr>
      <w:r w:rsidRPr="00172470">
        <w:rPr>
          <w:rFonts w:ascii="Times New Roman" w:hAnsi="Times New Roman" w:cs="Times New Roman"/>
          <w:b/>
          <w:lang w:val="uk-UA"/>
        </w:rPr>
        <w:t>2.</w:t>
      </w:r>
      <w:r w:rsidRPr="00172470">
        <w:rPr>
          <w:rFonts w:ascii="Times New Roman" w:hAnsi="Times New Roman" w:cs="Times New Roman"/>
          <w:u w:val="single"/>
          <w:lang w:val="uk-UA"/>
        </w:rPr>
        <w:t>Технічні вимоги</w:t>
      </w:r>
      <w:r w:rsidRPr="00172470">
        <w:rPr>
          <w:rFonts w:ascii="Times New Roman" w:hAnsi="Times New Roman" w:cs="Times New Roman"/>
          <w:lang w:val="uk-UA"/>
        </w:rPr>
        <w:t>:</w:t>
      </w:r>
    </w:p>
    <w:p w:rsidR="001211E3" w:rsidRPr="007E4A31" w:rsidRDefault="001211E3" w:rsidP="001211E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E4A31">
        <w:rPr>
          <w:rFonts w:ascii="Times New Roman" w:hAnsi="Times New Roman" w:cs="Times New Roman"/>
          <w:shd w:val="clear" w:color="auto" w:fill="FFFFFF"/>
          <w:lang w:val="uk-UA"/>
        </w:rPr>
        <w:t xml:space="preserve">термін придатності продукції повинен складати на момент поставки не менше 80% </w:t>
      </w:r>
      <w:r w:rsidRPr="007E4A31">
        <w:rPr>
          <w:rFonts w:ascii="Times New Roman" w:eastAsia="Arial Unicode MS" w:hAnsi="Times New Roman" w:cs="Times New Roman"/>
          <w:lang w:val="uk-UA" w:eastAsia="hi-IN" w:bidi="hi-IN"/>
        </w:rPr>
        <w:t>від загального терміну придатності</w:t>
      </w:r>
      <w:r w:rsidRPr="007E4A31">
        <w:rPr>
          <w:rFonts w:ascii="Times New Roman" w:hAnsi="Times New Roman" w:cs="Times New Roman"/>
          <w:shd w:val="clear" w:color="auto" w:fill="FFFFFF"/>
          <w:lang w:val="uk-UA"/>
        </w:rPr>
        <w:t>, який</w:t>
      </w:r>
      <w:r w:rsidRPr="007E4A31">
        <w:rPr>
          <w:rStyle w:val="apple-converted-space"/>
          <w:rFonts w:ascii="Times New Roman" w:hAnsi="Times New Roman" w:cs="Times New Roman"/>
          <w:shd w:val="clear" w:color="auto" w:fill="FFFFFF"/>
          <w:lang w:val="uk-UA"/>
        </w:rPr>
        <w:t> </w:t>
      </w:r>
      <w:r w:rsidRPr="007E4A31">
        <w:rPr>
          <w:rFonts w:ascii="Times New Roman" w:hAnsi="Times New Roman" w:cs="Times New Roman"/>
          <w:shd w:val="clear" w:color="auto" w:fill="FFFFFF"/>
          <w:lang w:val="uk-UA"/>
        </w:rPr>
        <w:t xml:space="preserve">зазначається у супровідній документації на кожну партію товару або </w:t>
      </w:r>
      <w:r w:rsidRPr="007E4A31">
        <w:rPr>
          <w:rFonts w:ascii="Times New Roman" w:hAnsi="Times New Roman" w:cs="Times New Roman"/>
          <w:lang w:val="uk-UA"/>
        </w:rPr>
        <w:t>на етикетці і вважається гарантійним терміном, який обчислюється від дати виготовлення.</w:t>
      </w:r>
    </w:p>
    <w:p w:rsidR="001211E3" w:rsidRPr="007E4A31" w:rsidRDefault="001211E3" w:rsidP="001211E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E4A31">
        <w:rPr>
          <w:rFonts w:ascii="Times New Roman" w:hAnsi="Times New Roman" w:cs="Times New Roman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1211E3" w:rsidRPr="007E4A31" w:rsidRDefault="001211E3" w:rsidP="001211E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E4A31">
        <w:rPr>
          <w:rFonts w:ascii="Times New Roman" w:hAnsi="Times New Roman" w:cs="Times New Roman"/>
          <w:b/>
          <w:lang w:val="uk-UA"/>
        </w:rPr>
        <w:t>3.</w:t>
      </w:r>
      <w:r w:rsidRPr="007E4A31">
        <w:rPr>
          <w:rFonts w:ascii="Times New Roman" w:hAnsi="Times New Roman" w:cs="Times New Roman"/>
          <w:lang w:val="uk-UA"/>
        </w:rPr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 пов’язані із заміною товару несе постачальник. </w:t>
      </w:r>
    </w:p>
    <w:p w:rsidR="001211E3" w:rsidRPr="007E4A31" w:rsidRDefault="001211E3" w:rsidP="001211E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E4A31">
        <w:rPr>
          <w:rFonts w:ascii="Times New Roman" w:hAnsi="Times New Roman" w:cs="Times New Roman"/>
          <w:b/>
          <w:lang w:val="uk-UA"/>
        </w:rPr>
        <w:t>4.</w:t>
      </w:r>
      <w:r w:rsidRPr="007E4A31">
        <w:rPr>
          <w:rFonts w:ascii="Times New Roman" w:hAnsi="Times New Roman" w:cs="Times New Roman"/>
          <w:lang w:val="uk-U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211E3" w:rsidRPr="007E4A31" w:rsidRDefault="001211E3" w:rsidP="001211E3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7E4A31">
        <w:rPr>
          <w:rFonts w:ascii="Times New Roman" w:hAnsi="Times New Roman" w:cs="Times New Roman"/>
          <w:b/>
          <w:lang w:val="uk-UA"/>
        </w:rPr>
        <w:t>5.</w:t>
      </w:r>
      <w:r w:rsidRPr="007E4A31">
        <w:rPr>
          <w:rFonts w:ascii="Times New Roman" w:hAnsi="Times New Roman" w:cs="Times New Roman"/>
          <w:lang w:val="uk-UA"/>
        </w:rPr>
        <w:t xml:space="preserve"> Товари, які наведені в переліку, повинні відповідну нормативну документацію, яка обов’язково додається при поставці товару. </w:t>
      </w:r>
    </w:p>
    <w:p w:rsidR="001211E3" w:rsidRPr="007E4A31" w:rsidRDefault="001211E3" w:rsidP="001211E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E4A31">
        <w:rPr>
          <w:rFonts w:ascii="Times New Roman" w:hAnsi="Times New Roman" w:cs="Times New Roman"/>
          <w:b/>
          <w:lang w:val="uk-UA"/>
        </w:rPr>
        <w:t>6.</w:t>
      </w:r>
      <w:r w:rsidRPr="007E4A31">
        <w:rPr>
          <w:rFonts w:ascii="Times New Roman" w:hAnsi="Times New Roman" w:cs="Times New Roman"/>
          <w:lang w:val="uk-UA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211E3" w:rsidRPr="00F73D37" w:rsidRDefault="001211E3" w:rsidP="001211E3">
      <w:pPr>
        <w:ind w:firstLine="567"/>
        <w:jc w:val="both"/>
        <w:rPr>
          <w:rFonts w:ascii="Times New Roman" w:hAnsi="Times New Roman" w:cs="Times New Roman"/>
          <w:lang w:val="uk-UA" w:bidi="hi-IN"/>
        </w:rPr>
      </w:pPr>
      <w:r w:rsidRPr="00F73D37">
        <w:rPr>
          <w:rFonts w:ascii="Times New Roman" w:hAnsi="Times New Roman" w:cs="Times New Roman"/>
          <w:lang w:val="uk-UA"/>
        </w:rPr>
        <w:t>а) копія декларації виробника (посвідчення про якість) на запропонований товар, завірена печаткою виробника;</w:t>
      </w:r>
    </w:p>
    <w:p w:rsidR="001211E3" w:rsidRPr="00F73D37" w:rsidRDefault="001211E3" w:rsidP="007447D5">
      <w:pPr>
        <w:jc w:val="both"/>
        <w:rPr>
          <w:rFonts w:ascii="Times New Roman" w:hAnsi="Times New Roman" w:cs="Times New Roman"/>
          <w:lang w:val="uk-UA" w:bidi="hi-IN"/>
        </w:rPr>
      </w:pPr>
    </w:p>
    <w:p w:rsidR="001211E3" w:rsidRDefault="001211E3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1F0DB1" w:rsidRPr="00E60C38" w:rsidRDefault="001F0DB1" w:rsidP="001F0DB1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0C38">
        <w:rPr>
          <w:rFonts w:ascii="Times New Roman" w:eastAsia="Calibri" w:hAnsi="Times New Roman" w:cs="Times New Roman"/>
          <w:b/>
          <w:sz w:val="28"/>
          <w:szCs w:val="28"/>
          <w:u w:val="single"/>
        </w:rPr>
        <w:t>ЯКІСНІ ВИМОГИ</w:t>
      </w:r>
      <w:r w:rsidRPr="00E60C3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699"/>
        <w:gridCol w:w="834"/>
        <w:gridCol w:w="1305"/>
        <w:gridCol w:w="2224"/>
        <w:gridCol w:w="2969"/>
      </w:tblGrid>
      <w:tr w:rsidR="001211E3" w:rsidRPr="00172470" w:rsidTr="00D27D89">
        <w:trPr>
          <w:trHeight w:val="1161"/>
        </w:trPr>
        <w:tc>
          <w:tcPr>
            <w:tcW w:w="459" w:type="dxa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9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834" w:type="dxa"/>
            <w:textDirection w:val="btLr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lang w:val="uk-UA"/>
              </w:rPr>
              <w:t>Одиниці виміру</w:t>
            </w:r>
          </w:p>
        </w:tc>
        <w:tc>
          <w:tcPr>
            <w:tcW w:w="1305" w:type="dxa"/>
            <w:textDirection w:val="btLr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24" w:type="dxa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Опис товару та його відповідність нормативним документам</w:t>
            </w:r>
          </w:p>
        </w:tc>
        <w:tc>
          <w:tcPr>
            <w:tcW w:w="2969" w:type="dxa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lang w:val="uk-UA"/>
              </w:rPr>
              <w:t>Умови поставки</w:t>
            </w:r>
          </w:p>
        </w:tc>
      </w:tr>
      <w:tr w:rsidR="001211E3" w:rsidRPr="00172470" w:rsidTr="00D27D89">
        <w:tc>
          <w:tcPr>
            <w:tcW w:w="45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</w:t>
            </w:r>
          </w:p>
        </w:tc>
        <w:tc>
          <w:tcPr>
            <w:tcW w:w="269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470">
              <w:rPr>
                <w:b/>
                <w:bCs/>
                <w:shd w:val="clear" w:color="auto" w:fill="FFFFFF"/>
                <w:lang w:val="uk-UA"/>
              </w:rPr>
              <w:t>хліб цільнозерновий з пшеничного борошно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(нарізний)</w:t>
            </w:r>
          </w:p>
        </w:tc>
        <w:tc>
          <w:tcPr>
            <w:tcW w:w="834" w:type="dxa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кг.</w:t>
            </w:r>
          </w:p>
        </w:tc>
        <w:tc>
          <w:tcPr>
            <w:tcW w:w="1305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17247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224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ДСТУ або ГОСТ тощо</w:t>
            </w:r>
          </w:p>
        </w:tc>
        <w:tc>
          <w:tcPr>
            <w:tcW w:w="296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Спеціалізованим транспортом постачальника</w:t>
            </w:r>
          </w:p>
        </w:tc>
      </w:tr>
      <w:tr w:rsidR="001211E3" w:rsidRPr="00172470" w:rsidTr="00D27D89">
        <w:tc>
          <w:tcPr>
            <w:tcW w:w="45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17247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2699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b/>
                <w:bCs/>
                <w:shd w:val="clear" w:color="auto" w:fill="FFFFFF"/>
                <w:lang w:val="uk-UA"/>
              </w:rPr>
              <w:t>хліб цільнозерновий з жит</w:t>
            </w:r>
            <w:r w:rsidRPr="00172470">
              <w:rPr>
                <w:b/>
                <w:bCs/>
                <w:shd w:val="clear" w:color="auto" w:fill="FFFFFF"/>
                <w:lang w:val="uk-UA"/>
              </w:rPr>
              <w:t>н</w:t>
            </w:r>
            <w:r>
              <w:rPr>
                <w:b/>
                <w:bCs/>
                <w:shd w:val="clear" w:color="auto" w:fill="FFFFFF"/>
                <w:lang w:val="uk-UA"/>
              </w:rPr>
              <w:t>ь</w:t>
            </w:r>
            <w:r w:rsidRPr="00172470">
              <w:rPr>
                <w:b/>
                <w:bCs/>
                <w:shd w:val="clear" w:color="auto" w:fill="FFFFFF"/>
                <w:lang w:val="uk-UA"/>
              </w:rPr>
              <w:t>ого борошна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(нарізний)</w:t>
            </w:r>
          </w:p>
        </w:tc>
        <w:tc>
          <w:tcPr>
            <w:tcW w:w="834" w:type="dxa"/>
            <w:vAlign w:val="center"/>
          </w:tcPr>
          <w:p w:rsidR="001211E3" w:rsidRPr="00172470" w:rsidRDefault="001211E3" w:rsidP="00D27D8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кг.</w:t>
            </w:r>
          </w:p>
        </w:tc>
        <w:tc>
          <w:tcPr>
            <w:tcW w:w="1305" w:type="dxa"/>
            <w:vAlign w:val="center"/>
          </w:tcPr>
          <w:p w:rsidR="001211E3" w:rsidRPr="00172470" w:rsidRDefault="001211E3" w:rsidP="00D27D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  <w:bookmarkStart w:id="1" w:name="_GoBack"/>
            <w:bookmarkEnd w:id="1"/>
            <w:r w:rsidRPr="0017247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224" w:type="dxa"/>
          </w:tcPr>
          <w:p w:rsidR="001211E3" w:rsidRPr="00172470" w:rsidRDefault="001211E3" w:rsidP="00D27D89">
            <w:pPr>
              <w:jc w:val="center"/>
              <w:rPr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ДСТУ або ГОСТ тощо</w:t>
            </w:r>
          </w:p>
        </w:tc>
        <w:tc>
          <w:tcPr>
            <w:tcW w:w="2969" w:type="dxa"/>
          </w:tcPr>
          <w:p w:rsidR="001211E3" w:rsidRPr="00172470" w:rsidRDefault="001211E3" w:rsidP="00D27D89">
            <w:pPr>
              <w:jc w:val="center"/>
              <w:rPr>
                <w:lang w:val="uk-UA"/>
              </w:rPr>
            </w:pPr>
            <w:r w:rsidRPr="00172470">
              <w:rPr>
                <w:rFonts w:ascii="Times New Roman" w:hAnsi="Times New Roman" w:cs="Times New Roman"/>
                <w:lang w:val="uk-UA"/>
              </w:rPr>
              <w:t>Спеціалізованим транспортом постачальника</w:t>
            </w:r>
          </w:p>
        </w:tc>
      </w:tr>
    </w:tbl>
    <w:p w:rsidR="004D34B8" w:rsidRPr="001F0DB1" w:rsidRDefault="004D34B8" w:rsidP="007447D5">
      <w:pPr>
        <w:jc w:val="both"/>
        <w:rPr>
          <w:rFonts w:ascii="Times New Roman" w:hAnsi="Times New Roman" w:cs="Times New Roman"/>
          <w:color w:val="00000A"/>
          <w:lang w:bidi="hi-IN"/>
        </w:rPr>
      </w:pPr>
    </w:p>
    <w:p w:rsidR="004D34B8" w:rsidRDefault="004D34B8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4D34B8" w:rsidRDefault="004D34B8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7447D5" w:rsidRPr="009F53F2" w:rsidRDefault="007447D5" w:rsidP="007447D5">
      <w:pPr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9F53F2">
        <w:rPr>
          <w:rFonts w:ascii="Times New Roman" w:hAnsi="Times New Roman" w:cs="Times New Roman"/>
          <w:b/>
          <w:i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7447D5" w:rsidRPr="009B7C26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sectPr w:rsidR="007447D5" w:rsidRPr="009B7C26" w:rsidSect="00D37F29">
      <w:headerReference w:type="default" r:id="rId7"/>
      <w:pgSz w:w="11900" w:h="16840"/>
      <w:pgMar w:top="660" w:right="701" w:bottom="280" w:left="851" w:header="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D6" w:rsidRDefault="003656D6">
      <w:r>
        <w:separator/>
      </w:r>
    </w:p>
  </w:endnote>
  <w:endnote w:type="continuationSeparator" w:id="1">
    <w:p w:rsidR="003656D6" w:rsidRDefault="0036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D6" w:rsidRDefault="003656D6">
      <w:r>
        <w:separator/>
      </w:r>
    </w:p>
  </w:footnote>
  <w:footnote w:type="continuationSeparator" w:id="1">
    <w:p w:rsidR="003656D6" w:rsidRDefault="0036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AA" w:rsidRDefault="000C38AA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BE077F"/>
    <w:multiLevelType w:val="hybridMultilevel"/>
    <w:tmpl w:val="A68E3B34"/>
    <w:lvl w:ilvl="0" w:tplc="0AB401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FAF"/>
    <w:multiLevelType w:val="hybridMultilevel"/>
    <w:tmpl w:val="EA265998"/>
    <w:lvl w:ilvl="0" w:tplc="5ABEA06C">
      <w:numFmt w:val="bullet"/>
      <w:lvlText w:val="-"/>
      <w:lvlJc w:val="left"/>
      <w:pPr>
        <w:ind w:left="177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>
    <w:nsid w:val="324F46CA"/>
    <w:multiLevelType w:val="hybridMultilevel"/>
    <w:tmpl w:val="E496E32E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360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21443"/>
    <w:multiLevelType w:val="hybridMultilevel"/>
    <w:tmpl w:val="1AE8A7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B00D58"/>
    <w:multiLevelType w:val="hybridMultilevel"/>
    <w:tmpl w:val="CE6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D4920"/>
    <w:multiLevelType w:val="hybridMultilevel"/>
    <w:tmpl w:val="3E14E8F4"/>
    <w:lvl w:ilvl="0" w:tplc="12466EE0">
      <w:numFmt w:val="bullet"/>
      <w:lvlText w:val="-"/>
      <w:lvlJc w:val="left"/>
      <w:pPr>
        <w:ind w:left="1777" w:hanging="360"/>
      </w:pPr>
      <w:rPr>
        <w:rFonts w:ascii="Times New Roman" w:eastAsia="Andale Sans UI" w:hAnsi="Times New Roman" w:cs="Times New Roman" w:hint="default"/>
      </w:rPr>
    </w:lvl>
    <w:lvl w:ilvl="1" w:tplc="809A3CA4">
      <w:numFmt w:val="bullet"/>
      <w:lvlText w:val="•"/>
      <w:lvlJc w:val="left"/>
      <w:pPr>
        <w:ind w:left="2497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714C2DE0"/>
    <w:multiLevelType w:val="multilevel"/>
    <w:tmpl w:val="395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CCE"/>
    <w:rsid w:val="00004418"/>
    <w:rsid w:val="0008583E"/>
    <w:rsid w:val="000A5198"/>
    <w:rsid w:val="000B3AB7"/>
    <w:rsid w:val="000C38AA"/>
    <w:rsid w:val="000C7A10"/>
    <w:rsid w:val="000D6E46"/>
    <w:rsid w:val="00112185"/>
    <w:rsid w:val="001211E3"/>
    <w:rsid w:val="001343E8"/>
    <w:rsid w:val="001412EB"/>
    <w:rsid w:val="00160F35"/>
    <w:rsid w:val="001A5A72"/>
    <w:rsid w:val="001C5875"/>
    <w:rsid w:val="001F0DB1"/>
    <w:rsid w:val="00236EE1"/>
    <w:rsid w:val="0026436C"/>
    <w:rsid w:val="002A65C2"/>
    <w:rsid w:val="002B7343"/>
    <w:rsid w:val="002C1C11"/>
    <w:rsid w:val="00315197"/>
    <w:rsid w:val="0031563A"/>
    <w:rsid w:val="00350DB2"/>
    <w:rsid w:val="00351006"/>
    <w:rsid w:val="003656D6"/>
    <w:rsid w:val="00366406"/>
    <w:rsid w:val="003B44C1"/>
    <w:rsid w:val="004754A2"/>
    <w:rsid w:val="00480AC6"/>
    <w:rsid w:val="004B009C"/>
    <w:rsid w:val="004D34B8"/>
    <w:rsid w:val="004D7483"/>
    <w:rsid w:val="004F5E14"/>
    <w:rsid w:val="0051486C"/>
    <w:rsid w:val="005254F3"/>
    <w:rsid w:val="0053720E"/>
    <w:rsid w:val="00545046"/>
    <w:rsid w:val="00560084"/>
    <w:rsid w:val="005B304E"/>
    <w:rsid w:val="006154AB"/>
    <w:rsid w:val="0062205D"/>
    <w:rsid w:val="00696F63"/>
    <w:rsid w:val="00707149"/>
    <w:rsid w:val="00711C0D"/>
    <w:rsid w:val="007372A3"/>
    <w:rsid w:val="007447D5"/>
    <w:rsid w:val="007475B3"/>
    <w:rsid w:val="0078503B"/>
    <w:rsid w:val="007A2C76"/>
    <w:rsid w:val="00807C63"/>
    <w:rsid w:val="00813B47"/>
    <w:rsid w:val="00816FA8"/>
    <w:rsid w:val="00830AF6"/>
    <w:rsid w:val="00851092"/>
    <w:rsid w:val="00863019"/>
    <w:rsid w:val="008930B1"/>
    <w:rsid w:val="008D1CB6"/>
    <w:rsid w:val="0094123A"/>
    <w:rsid w:val="009569A8"/>
    <w:rsid w:val="0096427E"/>
    <w:rsid w:val="00971A46"/>
    <w:rsid w:val="00986B99"/>
    <w:rsid w:val="009A3A22"/>
    <w:rsid w:val="009A3F7A"/>
    <w:rsid w:val="009B7C26"/>
    <w:rsid w:val="00A76CCE"/>
    <w:rsid w:val="00AC2664"/>
    <w:rsid w:val="00B467DF"/>
    <w:rsid w:val="00B63D19"/>
    <w:rsid w:val="00B67B09"/>
    <w:rsid w:val="00B952BC"/>
    <w:rsid w:val="00BC0FA9"/>
    <w:rsid w:val="00BE5A2C"/>
    <w:rsid w:val="00C031B0"/>
    <w:rsid w:val="00C062FC"/>
    <w:rsid w:val="00C07A78"/>
    <w:rsid w:val="00C77E2D"/>
    <w:rsid w:val="00C82E3D"/>
    <w:rsid w:val="00CC00D7"/>
    <w:rsid w:val="00CE21DB"/>
    <w:rsid w:val="00D011D2"/>
    <w:rsid w:val="00D03752"/>
    <w:rsid w:val="00D0515B"/>
    <w:rsid w:val="00D37F29"/>
    <w:rsid w:val="00D71191"/>
    <w:rsid w:val="00DD6F20"/>
    <w:rsid w:val="00E02104"/>
    <w:rsid w:val="00E33A33"/>
    <w:rsid w:val="00E46F0A"/>
    <w:rsid w:val="00E55BA4"/>
    <w:rsid w:val="00E61488"/>
    <w:rsid w:val="00E84C29"/>
    <w:rsid w:val="00EA1A52"/>
    <w:rsid w:val="00EC0566"/>
    <w:rsid w:val="00EF11AE"/>
    <w:rsid w:val="00F06D1F"/>
    <w:rsid w:val="00F24097"/>
    <w:rsid w:val="00F3180E"/>
    <w:rsid w:val="00F40FDD"/>
    <w:rsid w:val="00F430BA"/>
    <w:rsid w:val="00F5479D"/>
    <w:rsid w:val="00F7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next w:val="a"/>
    <w:qFormat/>
    <w:rsid w:val="00F24097"/>
    <w:pPr>
      <w:keepNext/>
      <w:tabs>
        <w:tab w:val="num" w:pos="1440"/>
      </w:tabs>
      <w:spacing w:before="240" w:after="60"/>
      <w:ind w:left="144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097"/>
    <w:rPr>
      <w:lang w:val="uk-UA"/>
    </w:rPr>
  </w:style>
  <w:style w:type="character" w:customStyle="1" w:styleId="WW8Num2z0">
    <w:name w:val="WW8Num2z0"/>
    <w:rsid w:val="00F24097"/>
    <w:rPr>
      <w:rFonts w:ascii="Times New Roman" w:hAnsi="Times New Roman" w:cs="Times New Roman"/>
      <w:i/>
      <w:lang w:val="uk-UA"/>
    </w:rPr>
  </w:style>
  <w:style w:type="character" w:customStyle="1" w:styleId="WW8Num2z1">
    <w:name w:val="WW8Num2z1"/>
    <w:rsid w:val="00F24097"/>
  </w:style>
  <w:style w:type="character" w:customStyle="1" w:styleId="WW8Num2z2">
    <w:name w:val="WW8Num2z2"/>
    <w:rsid w:val="00F24097"/>
  </w:style>
  <w:style w:type="character" w:customStyle="1" w:styleId="WW8Num2z3">
    <w:name w:val="WW8Num2z3"/>
    <w:rsid w:val="00F24097"/>
  </w:style>
  <w:style w:type="character" w:customStyle="1" w:styleId="WW8Num2z4">
    <w:name w:val="WW8Num2z4"/>
    <w:rsid w:val="00F24097"/>
  </w:style>
  <w:style w:type="character" w:customStyle="1" w:styleId="WW8Num2z5">
    <w:name w:val="WW8Num2z5"/>
    <w:rsid w:val="00F24097"/>
  </w:style>
  <w:style w:type="character" w:customStyle="1" w:styleId="WW8Num2z6">
    <w:name w:val="WW8Num2z6"/>
    <w:rsid w:val="00F24097"/>
  </w:style>
  <w:style w:type="character" w:customStyle="1" w:styleId="WW8Num2z7">
    <w:name w:val="WW8Num2z7"/>
    <w:rsid w:val="00F24097"/>
  </w:style>
  <w:style w:type="character" w:customStyle="1" w:styleId="WW8Num2z8">
    <w:name w:val="WW8Num2z8"/>
    <w:rsid w:val="00F24097"/>
  </w:style>
  <w:style w:type="character" w:customStyle="1" w:styleId="WW8Num3z0">
    <w:name w:val="WW8Num3z0"/>
    <w:rsid w:val="00F24097"/>
    <w:rPr>
      <w:rFonts w:ascii="Times New Roman" w:hAnsi="Times New Roman" w:cs="Times New Roman"/>
    </w:rPr>
  </w:style>
  <w:style w:type="character" w:customStyle="1" w:styleId="WW8Num3z1">
    <w:name w:val="WW8Num3z1"/>
    <w:rsid w:val="00F24097"/>
  </w:style>
  <w:style w:type="character" w:customStyle="1" w:styleId="WW8Num3z2">
    <w:name w:val="WW8Num3z2"/>
    <w:rsid w:val="00F24097"/>
  </w:style>
  <w:style w:type="character" w:customStyle="1" w:styleId="WW8Num3z3">
    <w:name w:val="WW8Num3z3"/>
    <w:rsid w:val="00F24097"/>
  </w:style>
  <w:style w:type="character" w:customStyle="1" w:styleId="WW8Num3z4">
    <w:name w:val="WW8Num3z4"/>
    <w:rsid w:val="00F24097"/>
  </w:style>
  <w:style w:type="character" w:customStyle="1" w:styleId="WW8Num3z5">
    <w:name w:val="WW8Num3z5"/>
    <w:rsid w:val="00F24097"/>
  </w:style>
  <w:style w:type="character" w:customStyle="1" w:styleId="WW8Num3z6">
    <w:name w:val="WW8Num3z6"/>
    <w:rsid w:val="00F24097"/>
  </w:style>
  <w:style w:type="character" w:customStyle="1" w:styleId="WW8Num3z7">
    <w:name w:val="WW8Num3z7"/>
    <w:rsid w:val="00F24097"/>
  </w:style>
  <w:style w:type="character" w:customStyle="1" w:styleId="WW8Num3z8">
    <w:name w:val="WW8Num3z8"/>
    <w:rsid w:val="00F24097"/>
  </w:style>
  <w:style w:type="character" w:customStyle="1" w:styleId="5">
    <w:name w:val="Основной шрифт абзаца5"/>
    <w:rsid w:val="00F24097"/>
  </w:style>
  <w:style w:type="character" w:customStyle="1" w:styleId="4">
    <w:name w:val="Основной шрифт абзаца4"/>
    <w:rsid w:val="00F24097"/>
  </w:style>
  <w:style w:type="character" w:customStyle="1" w:styleId="30">
    <w:name w:val="Основной шрифт абзаца3"/>
    <w:rsid w:val="00F24097"/>
  </w:style>
  <w:style w:type="character" w:customStyle="1" w:styleId="2">
    <w:name w:val="Основной шрифт абзаца2"/>
    <w:rsid w:val="00F24097"/>
  </w:style>
  <w:style w:type="character" w:customStyle="1" w:styleId="WW8Num1z1">
    <w:name w:val="WW8Num1z1"/>
    <w:rsid w:val="00F24097"/>
  </w:style>
  <w:style w:type="character" w:customStyle="1" w:styleId="WW8Num1z2">
    <w:name w:val="WW8Num1z2"/>
    <w:rsid w:val="00F24097"/>
  </w:style>
  <w:style w:type="character" w:customStyle="1" w:styleId="WW8Num1z3">
    <w:name w:val="WW8Num1z3"/>
    <w:rsid w:val="00F24097"/>
  </w:style>
  <w:style w:type="character" w:customStyle="1" w:styleId="WW8Num1z4">
    <w:name w:val="WW8Num1z4"/>
    <w:rsid w:val="00F24097"/>
  </w:style>
  <w:style w:type="character" w:customStyle="1" w:styleId="WW8Num1z5">
    <w:name w:val="WW8Num1z5"/>
    <w:rsid w:val="00F24097"/>
  </w:style>
  <w:style w:type="character" w:customStyle="1" w:styleId="WW8Num1z6">
    <w:name w:val="WW8Num1z6"/>
    <w:rsid w:val="00F24097"/>
  </w:style>
  <w:style w:type="character" w:customStyle="1" w:styleId="WW8Num1z7">
    <w:name w:val="WW8Num1z7"/>
    <w:rsid w:val="00F24097"/>
  </w:style>
  <w:style w:type="character" w:customStyle="1" w:styleId="WW8Num1z8">
    <w:name w:val="WW8Num1z8"/>
    <w:rsid w:val="00F24097"/>
  </w:style>
  <w:style w:type="character" w:customStyle="1" w:styleId="1">
    <w:name w:val="Основной шрифт абзаца1"/>
    <w:rsid w:val="00F24097"/>
  </w:style>
  <w:style w:type="character" w:customStyle="1" w:styleId="20">
    <w:name w:val="Основной текст 2 Знак"/>
    <w:rsid w:val="00F24097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sid w:val="00F24097"/>
    <w:rPr>
      <w:b/>
      <w:bCs/>
    </w:rPr>
  </w:style>
  <w:style w:type="character" w:customStyle="1" w:styleId="31">
    <w:name w:val="Заголовок 3 Знак"/>
    <w:rsid w:val="00F24097"/>
    <w:rPr>
      <w:rFonts w:ascii="Arial" w:hAnsi="Arial" w:cs="Arial"/>
      <w:b/>
      <w:bCs/>
      <w:sz w:val="26"/>
      <w:szCs w:val="26"/>
      <w:lang w:val="ru-RU" w:eastAsia="zh-CN"/>
    </w:rPr>
  </w:style>
  <w:style w:type="paragraph" w:customStyle="1" w:styleId="10">
    <w:name w:val="Заголовок1"/>
    <w:basedOn w:val="a"/>
    <w:next w:val="a5"/>
    <w:uiPriority w:val="1"/>
    <w:qFormat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F24097"/>
    <w:pPr>
      <w:spacing w:after="120"/>
    </w:pPr>
    <w:rPr>
      <w:rFonts w:cs="Times New Roman"/>
    </w:rPr>
  </w:style>
  <w:style w:type="paragraph" w:styleId="a6">
    <w:name w:val="List"/>
    <w:basedOn w:val="a5"/>
    <w:rsid w:val="00F24097"/>
    <w:rPr>
      <w:rFonts w:cs="Arial"/>
    </w:rPr>
  </w:style>
  <w:style w:type="paragraph" w:styleId="a7">
    <w:name w:val="caption"/>
    <w:basedOn w:val="a"/>
    <w:qFormat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rsid w:val="00F24097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Название объекта3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Заголовок2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Заголовок1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styleId="a9">
    <w:name w:val="List Paragraph"/>
    <w:basedOn w:val="a"/>
    <w:uiPriority w:val="1"/>
    <w:qFormat/>
    <w:rsid w:val="00F24097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F24097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a">
    <w:name w:val="Вміст таблиці"/>
    <w:basedOn w:val="a"/>
    <w:rsid w:val="00F24097"/>
    <w:pPr>
      <w:suppressLineNumbers/>
    </w:pPr>
  </w:style>
  <w:style w:type="paragraph" w:customStyle="1" w:styleId="ab">
    <w:name w:val="Заголовок таблиці"/>
    <w:basedOn w:val="aa"/>
    <w:rsid w:val="00F24097"/>
    <w:pPr>
      <w:jc w:val="center"/>
    </w:pPr>
    <w:rPr>
      <w:b/>
      <w:bCs/>
    </w:rPr>
  </w:style>
  <w:style w:type="paragraph" w:customStyle="1" w:styleId="ac">
    <w:name w:val="Текст у вказаному форматі"/>
    <w:basedOn w:val="a"/>
    <w:rsid w:val="00F24097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Абзац списка1"/>
    <w:basedOn w:val="a"/>
    <w:rsid w:val="00F24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06D1F"/>
    <w:pPr>
      <w:suppressAutoHyphens/>
    </w:pPr>
    <w:rPr>
      <w:rFonts w:eastAsia="NSimSun"/>
      <w:color w:val="000000"/>
      <w:sz w:val="24"/>
      <w:szCs w:val="24"/>
      <w:lang w:val="ru-RU" w:eastAsia="zh-CN" w:bidi="hi-IN"/>
    </w:rPr>
  </w:style>
  <w:style w:type="paragraph" w:customStyle="1" w:styleId="Normal1">
    <w:name w:val="Normal1"/>
    <w:rsid w:val="00E84C29"/>
    <w:rPr>
      <w:rFonts w:ascii="Pragmatica" w:hAnsi="Pragmatica"/>
      <w:color w:val="000000"/>
      <w:lang w:val="ru-RU" w:eastAsia="ru-RU"/>
    </w:rPr>
  </w:style>
  <w:style w:type="paragraph" w:customStyle="1" w:styleId="ad">
    <w:name w:val="Текст таблицы"/>
    <w:basedOn w:val="a"/>
    <w:rsid w:val="00E84C29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7"/>
      <w:lang w:eastAsia="ru-RU"/>
    </w:rPr>
  </w:style>
  <w:style w:type="table" w:styleId="ae">
    <w:name w:val="Table Grid"/>
    <w:basedOn w:val="a1"/>
    <w:uiPriority w:val="39"/>
    <w:rsid w:val="006220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E21D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21D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1DB"/>
    <w:pPr>
      <w:suppressAutoHyphens w:val="0"/>
      <w:autoSpaceDN w:val="0"/>
      <w:spacing w:line="256" w:lineRule="exact"/>
      <w:ind w:left="129"/>
    </w:pPr>
    <w:rPr>
      <w:rFonts w:ascii="Times New Roman" w:hAnsi="Times New Roman" w:cs="Times New Roman"/>
      <w:sz w:val="22"/>
      <w:szCs w:val="22"/>
      <w:lang w:val="uk-UA" w:eastAsia="ru-RU"/>
    </w:rPr>
  </w:style>
  <w:style w:type="paragraph" w:styleId="HTML">
    <w:name w:val="HTML Preformatted"/>
    <w:basedOn w:val="a"/>
    <w:link w:val="HTML0"/>
    <w:qFormat/>
    <w:rsid w:val="00CE2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character" w:customStyle="1" w:styleId="HTML0">
    <w:name w:val="Стандартний HTML Знак"/>
    <w:basedOn w:val="a0"/>
    <w:link w:val="HTML"/>
    <w:rsid w:val="00CE21DB"/>
    <w:rPr>
      <w:rFonts w:ascii="Courier New" w:eastAsia="Calibri" w:hAnsi="Courier New" w:cs="Courier New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2">
    <w:name w:val="footer"/>
    <w:basedOn w:val="a"/>
    <w:link w:val="af3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"/>
    <w:uiPriority w:val="1"/>
    <w:qFormat/>
    <w:rsid w:val="0031563A"/>
    <w:pPr>
      <w:suppressAutoHyphens w:val="0"/>
      <w:autoSpaceDN w:val="0"/>
      <w:jc w:val="right"/>
      <w:outlineLvl w:val="1"/>
    </w:pPr>
    <w:rPr>
      <w:rFonts w:ascii="Arial" w:eastAsia="Arial" w:hAnsi="Arial" w:cs="Arial"/>
      <w:b/>
      <w:bCs/>
      <w:sz w:val="19"/>
      <w:szCs w:val="19"/>
      <w:lang w:val="uk-UA" w:eastAsia="en-US"/>
    </w:rPr>
  </w:style>
  <w:style w:type="paragraph" w:customStyle="1" w:styleId="af4">
    <w:name w:val="Содержимое таблицы"/>
    <w:basedOn w:val="a"/>
    <w:rsid w:val="00711C0D"/>
    <w:pPr>
      <w:widowControl/>
      <w:suppressLineNumbers/>
      <w:suppressAutoHyphens w:val="0"/>
      <w:autoSpaceDE/>
    </w:pPr>
    <w:rPr>
      <w:rFonts w:ascii="Liberation Serif" w:eastAsia="SimSun" w:hAnsi="Liberation Serif" w:cs="Lohit Devanagari"/>
      <w:kern w:val="2"/>
      <w:lang w:bidi="hi-IN"/>
    </w:rPr>
  </w:style>
  <w:style w:type="paragraph" w:customStyle="1" w:styleId="Standard">
    <w:name w:val="Standard"/>
    <w:rsid w:val="00711C0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12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80</cp:revision>
  <cp:lastPrinted>1995-11-21T14:41:00Z</cp:lastPrinted>
  <dcterms:created xsi:type="dcterms:W3CDTF">2023-05-01T10:51:00Z</dcterms:created>
  <dcterms:modified xsi:type="dcterms:W3CDTF">2023-12-14T08:13:00Z</dcterms:modified>
</cp:coreProperties>
</file>