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3C" w:rsidRDefault="009E5DCF" w:rsidP="0027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ЗМІН, ЩО ВНОСЯТЬСЯ ДО ТЕНДЕРНОЇ ДОКУМЕНТАЦІЇ</w:t>
      </w:r>
    </w:p>
    <w:p w:rsidR="0027783C" w:rsidRDefault="0027783C" w:rsidP="002778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proofErr w:type="spellStart"/>
      <w:r w:rsidRPr="00B37178">
        <w:rPr>
          <w:rFonts w:ascii="Times New Roman" w:eastAsia="Times New Roman" w:hAnsi="Times New Roman"/>
          <w:snapToGrid w:val="0"/>
          <w:sz w:val="28"/>
          <w:szCs w:val="28"/>
        </w:rPr>
        <w:t>щодо</w:t>
      </w:r>
      <w:proofErr w:type="spellEnd"/>
      <w:r w:rsidRPr="00B37178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proofErr w:type="spellStart"/>
      <w:r w:rsidRPr="00B37178">
        <w:rPr>
          <w:rFonts w:ascii="Times New Roman" w:eastAsia="Times New Roman" w:hAnsi="Times New Roman"/>
          <w:snapToGrid w:val="0"/>
          <w:sz w:val="28"/>
          <w:szCs w:val="28"/>
        </w:rPr>
        <w:t>проведення</w:t>
      </w:r>
      <w:proofErr w:type="spellEnd"/>
      <w:r w:rsidRPr="00B37178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proofErr w:type="spellStart"/>
      <w:r w:rsidRPr="00B37178">
        <w:rPr>
          <w:rFonts w:ascii="Times New Roman" w:eastAsia="Times New Roman" w:hAnsi="Times New Roman"/>
          <w:snapToGrid w:val="0"/>
          <w:sz w:val="28"/>
          <w:szCs w:val="28"/>
        </w:rPr>
        <w:t>закупі</w:t>
      </w:r>
      <w:proofErr w:type="gramStart"/>
      <w:r w:rsidRPr="00B37178">
        <w:rPr>
          <w:rFonts w:ascii="Times New Roman" w:eastAsia="Times New Roman" w:hAnsi="Times New Roman"/>
          <w:snapToGrid w:val="0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</w:rPr>
        <w:t>і</w:t>
      </w:r>
      <w:proofErr w:type="spellEnd"/>
      <w:r w:rsidRPr="00B37178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</w:rPr>
        <w:t>товару</w:t>
      </w:r>
      <w:r w:rsidRPr="00B37178">
        <w:rPr>
          <w:rFonts w:ascii="Times New Roman" w:eastAsia="Times New Roman" w:hAnsi="Times New Roman"/>
          <w:snapToGrid w:val="0"/>
          <w:sz w:val="28"/>
          <w:szCs w:val="28"/>
        </w:rPr>
        <w:t>:</w:t>
      </w:r>
    </w:p>
    <w:p w:rsidR="0027783C" w:rsidRPr="00F720AC" w:rsidRDefault="0027783C" w:rsidP="0027783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20AC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ДК 021:2015 – </w:t>
      </w:r>
      <w:r w:rsidR="008C6A2B" w:rsidRPr="008C6A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09310000-5 — </w:t>
      </w:r>
      <w:proofErr w:type="spellStart"/>
      <w:r w:rsidR="008C6A2B" w:rsidRPr="008C6A2B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Електрична</w:t>
      </w:r>
      <w:proofErr w:type="spellEnd"/>
      <w:r w:rsidR="008C6A2B" w:rsidRPr="008C6A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C6A2B" w:rsidRPr="008C6A2B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енергія</w:t>
      </w:r>
      <w:proofErr w:type="spellEnd"/>
      <w:r w:rsidRPr="00F720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783C" w:rsidRDefault="00F720AC" w:rsidP="009E5D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затверджених рішенням уповноваженої особи від 2</w:t>
      </w:r>
      <w:r w:rsidR="008C6A2B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6A2B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8C6A2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7783C" w:rsidRDefault="0027783C" w:rsidP="009E5D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783C" w:rsidRDefault="0027783C" w:rsidP="009E5D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783C" w:rsidRPr="0027783C" w:rsidRDefault="000D492B" w:rsidP="000D492B">
      <w:pPr>
        <w:pStyle w:val="a4"/>
        <w:widowControl w:val="0"/>
        <w:numPr>
          <w:ilvl w:val="0"/>
          <w:numId w:val="2"/>
        </w:numPr>
        <w:spacing w:beforeLines="60" w:afterLines="60"/>
        <w:ind w:right="1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Внесено доповнення до </w:t>
      </w:r>
      <w:proofErr w:type="spellStart"/>
      <w:r>
        <w:rPr>
          <w:rFonts w:ascii="Times New Roman" w:hAnsi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а саме: додано Додаток 2 до </w:t>
      </w:r>
      <w:proofErr w:type="spellStart"/>
      <w:r>
        <w:rPr>
          <w:rFonts w:ascii="Times New Roman" w:hAnsi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« Комерційна пропозиція»</w:t>
      </w:r>
    </w:p>
    <w:p w:rsidR="0027783C" w:rsidRDefault="0027783C" w:rsidP="008C6A2B">
      <w:pPr>
        <w:pStyle w:val="a4"/>
        <w:widowControl w:val="0"/>
        <w:spacing w:beforeLines="60" w:afterLines="60"/>
        <w:ind w:left="360" w:right="11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783C" w:rsidRPr="004F7B32" w:rsidRDefault="0027783C" w:rsidP="008C6A2B">
      <w:pPr>
        <w:pStyle w:val="a4"/>
        <w:widowControl w:val="0"/>
        <w:spacing w:beforeLines="60" w:afterLines="60"/>
        <w:ind w:left="720" w:right="11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783C" w:rsidRPr="0027783C" w:rsidRDefault="0027783C" w:rsidP="002778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DCF" w:rsidRPr="0027783C" w:rsidRDefault="009E5DCF" w:rsidP="009E5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DCF" w:rsidRPr="009E5DCF" w:rsidRDefault="009E5DCF" w:rsidP="009E5D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E5DCF" w:rsidRPr="009E5DCF" w:rsidSect="0077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450"/>
    <w:multiLevelType w:val="hybridMultilevel"/>
    <w:tmpl w:val="348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262F6"/>
    <w:multiLevelType w:val="hybridMultilevel"/>
    <w:tmpl w:val="5ECAC1C8"/>
    <w:lvl w:ilvl="0" w:tplc="9896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DCF"/>
    <w:rsid w:val="00050C03"/>
    <w:rsid w:val="000D492B"/>
    <w:rsid w:val="0027783C"/>
    <w:rsid w:val="00774A16"/>
    <w:rsid w:val="008777C3"/>
    <w:rsid w:val="008C6A2B"/>
    <w:rsid w:val="009E5DCF"/>
    <w:rsid w:val="00D23C16"/>
    <w:rsid w:val="00F7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3C"/>
    <w:pPr>
      <w:ind w:left="720"/>
      <w:contextualSpacing/>
    </w:pPr>
  </w:style>
  <w:style w:type="paragraph" w:styleId="a4">
    <w:name w:val="No Spacing"/>
    <w:link w:val="a5"/>
    <w:uiPriority w:val="99"/>
    <w:qFormat/>
    <w:rsid w:val="0027783C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5">
    <w:name w:val="Без интервала Знак"/>
    <w:link w:val="a4"/>
    <w:uiPriority w:val="99"/>
    <w:locked/>
    <w:rsid w:val="0027783C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2022-09-29T12:45:00Z</dcterms:created>
  <dcterms:modified xsi:type="dcterms:W3CDTF">2023-01-26T15:48:00Z</dcterms:modified>
</cp:coreProperties>
</file>