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4618" w14:textId="77777777" w:rsidR="0059662D" w:rsidRPr="00441577" w:rsidRDefault="00B62A79" w:rsidP="00441577">
      <w:pPr>
        <w:pageBreakBefore/>
        <w:spacing w:after="0" w:line="240" w:lineRule="auto"/>
        <w:jc w:val="right"/>
        <w:rPr>
          <w:rFonts w:ascii="Times New Roman" w:hAnsi="Times New Roman" w:cs="Times New Roman"/>
          <w:bCs/>
          <w:sz w:val="24"/>
          <w:szCs w:val="24"/>
          <w:lang w:val="uk-UA" w:eastAsia="en-US" w:bidi="en-US"/>
        </w:rPr>
      </w:pPr>
      <w:bookmarkStart w:id="0" w:name="page12"/>
      <w:bookmarkEnd w:id="0"/>
      <w:r w:rsidRPr="00441577">
        <w:rPr>
          <w:rFonts w:ascii="Times New Roman" w:hAnsi="Times New Roman" w:cs="Times New Roman"/>
          <w:bCs/>
          <w:sz w:val="24"/>
          <w:szCs w:val="24"/>
          <w:lang w:val="uk-UA" w:eastAsia="en-US" w:bidi="en-US"/>
        </w:rPr>
        <w:t>ДОДАТОК 1</w:t>
      </w:r>
    </w:p>
    <w:p w14:paraId="024EEDAD" w14:textId="77777777" w:rsidR="00B62A79" w:rsidRDefault="00B62A79" w:rsidP="00441577">
      <w:pPr>
        <w:spacing w:after="0" w:line="240" w:lineRule="auto"/>
        <w:ind w:left="119"/>
        <w:jc w:val="right"/>
        <w:rPr>
          <w:rFonts w:ascii="Times New Roman" w:hAnsi="Times New Roman" w:cs="Times New Roman"/>
          <w:sz w:val="24"/>
          <w:szCs w:val="24"/>
          <w:lang w:val="uk-UA"/>
        </w:rPr>
      </w:pPr>
      <w:r w:rsidRPr="00441577">
        <w:rPr>
          <w:rFonts w:ascii="Times New Roman" w:hAnsi="Times New Roman" w:cs="Times New Roman"/>
          <w:sz w:val="24"/>
          <w:szCs w:val="24"/>
          <w:lang w:val="uk-UA"/>
        </w:rPr>
        <w:t>до тендерної документації</w:t>
      </w:r>
    </w:p>
    <w:p w14:paraId="10533E29" w14:textId="77777777" w:rsidR="00FA40B2" w:rsidRPr="001938CD" w:rsidRDefault="00FA40B2" w:rsidP="004965A0">
      <w:pPr>
        <w:spacing w:after="0" w:line="240" w:lineRule="auto"/>
        <w:rPr>
          <w:rFonts w:ascii="Times New Roman" w:hAnsi="Times New Roman" w:cs="Times New Roman"/>
          <w:sz w:val="24"/>
          <w:szCs w:val="24"/>
          <w:lang w:val="uk-UA"/>
        </w:rPr>
      </w:pPr>
      <w:bookmarkStart w:id="1" w:name="page11"/>
      <w:bookmarkEnd w:id="1"/>
    </w:p>
    <w:p w14:paraId="2900A8FE" w14:textId="6E74A1DD" w:rsidR="009431E6" w:rsidRPr="001938CD" w:rsidRDefault="00270C81" w:rsidP="004965A0">
      <w:pPr>
        <w:spacing w:after="0" w:line="240" w:lineRule="auto"/>
        <w:ind w:firstLine="284"/>
        <w:jc w:val="center"/>
        <w:rPr>
          <w:rFonts w:ascii="Times New Roman" w:hAnsi="Times New Roman" w:cs="Times New Roman"/>
          <w:b/>
          <w:bCs/>
          <w:sz w:val="28"/>
          <w:szCs w:val="28"/>
          <w:lang w:val="uk-UA"/>
        </w:rPr>
      </w:pPr>
      <w:r w:rsidRPr="001938CD">
        <w:rPr>
          <w:rFonts w:ascii="Times New Roman" w:hAnsi="Times New Roman" w:cs="Times New Roman"/>
          <w:b/>
          <w:bCs/>
          <w:sz w:val="28"/>
          <w:szCs w:val="28"/>
          <w:lang w:val="uk-UA"/>
        </w:rPr>
        <w:t>Медико-т</w:t>
      </w:r>
      <w:r w:rsidR="009431E6" w:rsidRPr="001938CD">
        <w:rPr>
          <w:rFonts w:ascii="Times New Roman" w:hAnsi="Times New Roman" w:cs="Times New Roman"/>
          <w:b/>
          <w:bCs/>
          <w:sz w:val="28"/>
          <w:szCs w:val="28"/>
          <w:lang w:val="uk-UA"/>
        </w:rPr>
        <w:t>ехнічні вимоги до предмету закупівлі</w:t>
      </w:r>
    </w:p>
    <w:p w14:paraId="0D3C2DB3" w14:textId="5EA48D34" w:rsidR="00D74B2E" w:rsidRPr="001938CD" w:rsidRDefault="009431E6" w:rsidP="004965A0">
      <w:pPr>
        <w:jc w:val="both"/>
        <w:rPr>
          <w:rFonts w:ascii="Times New Roman" w:hAnsi="Times New Roman" w:cs="Times New Roman"/>
          <w:i/>
          <w:iCs/>
          <w:sz w:val="24"/>
          <w:szCs w:val="24"/>
          <w:lang w:val="uk-UA"/>
        </w:rPr>
      </w:pPr>
      <w:bookmarkStart w:id="2" w:name="_Hlk90893192"/>
      <w:r w:rsidRPr="001938CD">
        <w:rPr>
          <w:rFonts w:ascii="Times New Roman" w:hAnsi="Times New Roman" w:cs="Times New Roman"/>
          <w:b/>
          <w:sz w:val="24"/>
          <w:szCs w:val="24"/>
          <w:lang w:val="uk-UA" w:bidi="en-US"/>
        </w:rPr>
        <w:t xml:space="preserve">згідно коду </w:t>
      </w:r>
      <w:bookmarkStart w:id="3" w:name="_Hlk95223900"/>
      <w:r w:rsidR="000943E9" w:rsidRPr="001938CD">
        <w:rPr>
          <w:rFonts w:ascii="Times New Roman" w:hAnsi="Times New Roman" w:cs="Times New Roman"/>
          <w:b/>
          <w:bCs/>
          <w:sz w:val="24"/>
          <w:szCs w:val="24"/>
          <w:lang w:val="uk-UA"/>
        </w:rPr>
        <w:t>ДК 021:2015</w:t>
      </w:r>
      <w:r w:rsidR="00C472CA" w:rsidRPr="001938CD">
        <w:rPr>
          <w:rFonts w:ascii="Times New Roman" w:hAnsi="Times New Roman" w:cs="Times New Roman"/>
          <w:b/>
          <w:bCs/>
          <w:sz w:val="24"/>
          <w:szCs w:val="24"/>
          <w:lang w:val="uk-UA"/>
        </w:rPr>
        <w:t>:</w:t>
      </w:r>
      <w:r w:rsidR="000943E9" w:rsidRPr="001938CD">
        <w:rPr>
          <w:rFonts w:ascii="Times New Roman" w:hAnsi="Times New Roman" w:cs="Times New Roman"/>
          <w:b/>
          <w:bCs/>
          <w:sz w:val="24"/>
          <w:szCs w:val="24"/>
          <w:lang w:val="uk-UA"/>
        </w:rPr>
        <w:t xml:space="preserve"> </w:t>
      </w:r>
      <w:bookmarkStart w:id="4" w:name="_Hlk129686815"/>
      <w:bookmarkEnd w:id="3"/>
      <w:r w:rsidR="00270C81" w:rsidRPr="001938CD">
        <w:rPr>
          <w:rFonts w:ascii="Times New Roman" w:hAnsi="Times New Roman" w:cs="Times New Roman"/>
          <w:b/>
          <w:sz w:val="24"/>
          <w:szCs w:val="24"/>
          <w:lang w:val="uk-UA"/>
        </w:rPr>
        <w:t xml:space="preserve">33690000-3 </w:t>
      </w:r>
      <w:r w:rsidR="00C472CA" w:rsidRPr="001938CD">
        <w:rPr>
          <w:rFonts w:ascii="Times New Roman" w:hAnsi="Times New Roman" w:cs="Times New Roman"/>
          <w:b/>
          <w:sz w:val="24"/>
          <w:szCs w:val="24"/>
          <w:lang w:val="uk-UA"/>
        </w:rPr>
        <w:t xml:space="preserve">- </w:t>
      </w:r>
      <w:r w:rsidR="00270C81" w:rsidRPr="001938CD">
        <w:rPr>
          <w:rFonts w:ascii="Times New Roman" w:hAnsi="Times New Roman" w:cs="Times New Roman"/>
          <w:b/>
          <w:sz w:val="24"/>
          <w:szCs w:val="24"/>
          <w:lang w:val="uk-UA"/>
        </w:rPr>
        <w:t xml:space="preserve">Лікарські засоби різні </w:t>
      </w:r>
      <w:bookmarkStart w:id="5" w:name="_Hlk158207271"/>
      <w:r w:rsidR="00270C81" w:rsidRPr="001938CD">
        <w:rPr>
          <w:rFonts w:ascii="Times New Roman" w:hAnsi="Times New Roman" w:cs="Times New Roman"/>
          <w:i/>
          <w:sz w:val="24"/>
          <w:szCs w:val="24"/>
          <w:lang w:val="uk-UA"/>
        </w:rPr>
        <w:t>(</w:t>
      </w:r>
      <w:bookmarkStart w:id="6" w:name="_Hlk158208067"/>
      <w:r w:rsidR="00F167E9" w:rsidRPr="001938CD">
        <w:rPr>
          <w:rFonts w:ascii="Times New Roman" w:hAnsi="Times New Roman" w:cs="Times New Roman"/>
          <w:bCs/>
          <w:i/>
          <w:iCs/>
          <w:color w:val="000000"/>
          <w:sz w:val="24"/>
          <w:szCs w:val="24"/>
          <w:lang w:val="uk-UA"/>
        </w:rPr>
        <w:t>Диски з антибіотиками для визначення чутливості мікроорганізмів до антибіотиків</w:t>
      </w:r>
      <w:r w:rsidR="00270C81" w:rsidRPr="001938CD">
        <w:rPr>
          <w:rFonts w:ascii="Times New Roman" w:hAnsi="Times New Roman" w:cs="Times New Roman"/>
          <w:i/>
          <w:sz w:val="24"/>
          <w:szCs w:val="24"/>
          <w:lang w:val="uk-UA"/>
        </w:rPr>
        <w:t>)</w:t>
      </w:r>
      <w:bookmarkEnd w:id="4"/>
      <w:bookmarkEnd w:id="6"/>
      <w:r w:rsidR="001938CD">
        <w:rPr>
          <w:rFonts w:ascii="Times New Roman" w:hAnsi="Times New Roman" w:cs="Times New Roman"/>
          <w:i/>
          <w:sz w:val="24"/>
          <w:szCs w:val="24"/>
          <w:lang w:val="uk-UA"/>
        </w:rPr>
        <w:t xml:space="preserve"> </w:t>
      </w:r>
    </w:p>
    <w:tbl>
      <w:tblPr>
        <w:tblStyle w:val="af1"/>
        <w:tblW w:w="10774" w:type="dxa"/>
        <w:tblInd w:w="-431" w:type="dxa"/>
        <w:tblLayout w:type="fixed"/>
        <w:tblLook w:val="04A0" w:firstRow="1" w:lastRow="0" w:firstColumn="1" w:lastColumn="0" w:noHBand="0" w:noVBand="1"/>
      </w:tblPr>
      <w:tblGrid>
        <w:gridCol w:w="568"/>
        <w:gridCol w:w="1701"/>
        <w:gridCol w:w="2835"/>
        <w:gridCol w:w="2410"/>
        <w:gridCol w:w="992"/>
        <w:gridCol w:w="851"/>
        <w:gridCol w:w="1417"/>
      </w:tblGrid>
      <w:tr w:rsidR="00C472CA" w:rsidRPr="00F33087" w14:paraId="68D8BE7E" w14:textId="4BFBE0BB" w:rsidTr="001938CD">
        <w:trPr>
          <w:trHeight w:val="2345"/>
        </w:trPr>
        <w:tc>
          <w:tcPr>
            <w:tcW w:w="568" w:type="dxa"/>
            <w:vAlign w:val="center"/>
          </w:tcPr>
          <w:bookmarkEnd w:id="5"/>
          <w:p w14:paraId="4C0FDC2B" w14:textId="77777777" w:rsidR="0076066A" w:rsidRPr="00F33087" w:rsidRDefault="0076066A" w:rsidP="00F33087">
            <w:pPr>
              <w:jc w:val="center"/>
              <w:rPr>
                <w:rFonts w:ascii="Times New Roman" w:hAnsi="Times New Roman" w:cs="Times New Roman"/>
                <w:b/>
                <w:sz w:val="24"/>
                <w:szCs w:val="24"/>
                <w:lang w:val="uk-UA"/>
              </w:rPr>
            </w:pPr>
            <w:r w:rsidRPr="00F33087">
              <w:rPr>
                <w:rFonts w:ascii="Times New Roman" w:hAnsi="Times New Roman" w:cs="Times New Roman"/>
                <w:b/>
                <w:sz w:val="24"/>
                <w:szCs w:val="24"/>
                <w:lang w:val="uk-UA"/>
              </w:rPr>
              <w:t>№ з/п</w:t>
            </w:r>
          </w:p>
        </w:tc>
        <w:tc>
          <w:tcPr>
            <w:tcW w:w="1701" w:type="dxa"/>
            <w:vAlign w:val="center"/>
          </w:tcPr>
          <w:p w14:paraId="177E37FD" w14:textId="77777777" w:rsidR="0076066A" w:rsidRPr="00F33087" w:rsidRDefault="0076066A" w:rsidP="00F33087">
            <w:pPr>
              <w:jc w:val="center"/>
              <w:rPr>
                <w:rFonts w:ascii="Times New Roman" w:hAnsi="Times New Roman" w:cs="Times New Roman"/>
                <w:b/>
                <w:sz w:val="24"/>
                <w:szCs w:val="24"/>
                <w:lang w:val="uk-UA"/>
              </w:rPr>
            </w:pPr>
            <w:r w:rsidRPr="00F33087">
              <w:rPr>
                <w:rFonts w:ascii="Times New Roman" w:hAnsi="Times New Roman" w:cs="Times New Roman"/>
                <w:b/>
                <w:sz w:val="24"/>
                <w:szCs w:val="24"/>
                <w:lang w:val="uk-UA"/>
              </w:rPr>
              <w:t>Назва товару</w:t>
            </w:r>
          </w:p>
        </w:tc>
        <w:tc>
          <w:tcPr>
            <w:tcW w:w="2835" w:type="dxa"/>
            <w:tcBorders>
              <w:right w:val="single" w:sz="4" w:space="0" w:color="auto"/>
            </w:tcBorders>
            <w:vAlign w:val="center"/>
          </w:tcPr>
          <w:p w14:paraId="29D71BC2" w14:textId="2B663420" w:rsidR="0076066A" w:rsidRPr="007644E4" w:rsidRDefault="0076066A" w:rsidP="00F33087">
            <w:pPr>
              <w:jc w:val="center"/>
              <w:rPr>
                <w:rFonts w:ascii="Times New Roman" w:hAnsi="Times New Roman" w:cs="Times New Roman"/>
                <w:b/>
                <w:sz w:val="24"/>
                <w:szCs w:val="24"/>
                <w:lang w:val="uk-UA"/>
              </w:rPr>
            </w:pPr>
            <w:r w:rsidRPr="00E30309">
              <w:rPr>
                <w:rFonts w:ascii="Times New Roman" w:hAnsi="Times New Roman" w:cs="Times New Roman"/>
                <w:b/>
                <w:bCs/>
                <w:color w:val="000000"/>
                <w:kern w:val="0"/>
              </w:rPr>
              <w:t>Код товару за НК 024:20</w:t>
            </w:r>
            <w:r w:rsidR="007644E4">
              <w:rPr>
                <w:rFonts w:ascii="Times New Roman" w:hAnsi="Times New Roman" w:cs="Times New Roman"/>
                <w:b/>
                <w:bCs/>
                <w:color w:val="000000"/>
                <w:kern w:val="0"/>
                <w:lang w:val="uk-UA"/>
              </w:rPr>
              <w:t>23</w:t>
            </w:r>
          </w:p>
        </w:tc>
        <w:tc>
          <w:tcPr>
            <w:tcW w:w="2410" w:type="dxa"/>
            <w:tcBorders>
              <w:left w:val="single" w:sz="4" w:space="0" w:color="auto"/>
            </w:tcBorders>
            <w:vAlign w:val="center"/>
          </w:tcPr>
          <w:p w14:paraId="3C50B253" w14:textId="77777777" w:rsidR="0076066A" w:rsidRPr="00F33087" w:rsidRDefault="0076066A" w:rsidP="0076066A">
            <w:pPr>
              <w:jc w:val="center"/>
              <w:rPr>
                <w:rFonts w:ascii="Times New Roman" w:hAnsi="Times New Roman" w:cs="Times New Roman"/>
                <w:b/>
                <w:sz w:val="24"/>
                <w:szCs w:val="24"/>
                <w:lang w:val="uk-UA"/>
              </w:rPr>
            </w:pPr>
            <w:r w:rsidRPr="00F33087">
              <w:rPr>
                <w:rFonts w:ascii="Times New Roman" w:hAnsi="Times New Roman" w:cs="Times New Roman"/>
                <w:b/>
                <w:sz w:val="24"/>
                <w:szCs w:val="24"/>
                <w:lang w:val="uk-UA"/>
              </w:rPr>
              <w:t>Характеристика</w:t>
            </w:r>
          </w:p>
        </w:tc>
        <w:tc>
          <w:tcPr>
            <w:tcW w:w="992" w:type="dxa"/>
            <w:vAlign w:val="center"/>
          </w:tcPr>
          <w:p w14:paraId="70EFC997" w14:textId="6DCE8F8C" w:rsidR="0076066A" w:rsidRPr="00F33087" w:rsidRDefault="0076066A" w:rsidP="00F33087">
            <w:pPr>
              <w:jc w:val="center"/>
              <w:rPr>
                <w:rFonts w:ascii="Times New Roman" w:hAnsi="Times New Roman" w:cs="Times New Roman"/>
                <w:b/>
                <w:sz w:val="24"/>
                <w:szCs w:val="24"/>
                <w:lang w:val="uk-UA"/>
              </w:rPr>
            </w:pPr>
            <w:r w:rsidRPr="00F33087">
              <w:rPr>
                <w:rFonts w:ascii="Times New Roman" w:hAnsi="Times New Roman" w:cs="Times New Roman"/>
                <w:b/>
                <w:sz w:val="24"/>
                <w:szCs w:val="24"/>
                <w:lang w:val="uk-UA"/>
              </w:rPr>
              <w:t>Одиниця виміру</w:t>
            </w:r>
          </w:p>
        </w:tc>
        <w:tc>
          <w:tcPr>
            <w:tcW w:w="851" w:type="dxa"/>
            <w:vAlign w:val="center"/>
          </w:tcPr>
          <w:p w14:paraId="3A1593ED" w14:textId="0E219BDB" w:rsidR="0076066A" w:rsidRPr="00F33087" w:rsidRDefault="0076066A" w:rsidP="00F33087">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w:t>
            </w:r>
            <w:r w:rsidRPr="00F33087">
              <w:rPr>
                <w:rFonts w:ascii="Times New Roman" w:hAnsi="Times New Roman" w:cs="Times New Roman"/>
                <w:b/>
                <w:sz w:val="24"/>
                <w:szCs w:val="24"/>
                <w:lang w:val="uk-UA"/>
              </w:rPr>
              <w:t>ть</w:t>
            </w:r>
          </w:p>
        </w:tc>
        <w:tc>
          <w:tcPr>
            <w:tcW w:w="1417" w:type="dxa"/>
          </w:tcPr>
          <w:p w14:paraId="18E943BF" w14:textId="1B3566C4" w:rsidR="0076066A" w:rsidRDefault="0076066A" w:rsidP="00F33087">
            <w:pPr>
              <w:jc w:val="center"/>
              <w:rPr>
                <w:rFonts w:ascii="Times New Roman" w:hAnsi="Times New Roman" w:cs="Times New Roman"/>
                <w:b/>
                <w:sz w:val="24"/>
                <w:szCs w:val="24"/>
                <w:lang w:val="uk-UA"/>
              </w:rPr>
            </w:pPr>
            <w:r w:rsidRPr="007F2104">
              <w:rPr>
                <w:rFonts w:ascii="Times New Roman" w:hAnsi="Times New Roman" w:cs="Times New Roman"/>
                <w:b/>
                <w:lang w:val="uk-UA"/>
              </w:rPr>
              <w:t>Відповідність так/ні з обов’язковим посиланням на сторінку з інструкції, технічного опису, тощо</w:t>
            </w:r>
          </w:p>
        </w:tc>
      </w:tr>
      <w:tr w:rsidR="00C52B85" w:rsidRPr="00F33087" w14:paraId="438BD11E" w14:textId="77777777" w:rsidTr="001938CD">
        <w:trPr>
          <w:trHeight w:val="143"/>
        </w:trPr>
        <w:tc>
          <w:tcPr>
            <w:tcW w:w="568" w:type="dxa"/>
            <w:vAlign w:val="center"/>
          </w:tcPr>
          <w:p w14:paraId="753E4048" w14:textId="0511190E"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701" w:type="dxa"/>
            <w:vAlign w:val="center"/>
          </w:tcPr>
          <w:p w14:paraId="6CB8CA41" w14:textId="623F3392"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Ністатин</w:t>
            </w:r>
          </w:p>
          <w:p w14:paraId="70350077" w14:textId="5921474A"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18039D6E" w14:textId="04085F1C" w:rsidR="00C52B85" w:rsidRPr="001938CD" w:rsidRDefault="00C52B85" w:rsidP="001938CD">
            <w:pPr>
              <w:spacing w:after="0"/>
              <w:jc w:val="center"/>
              <w:rPr>
                <w:rFonts w:ascii="Times New Roman" w:hAnsi="Times New Roman" w:cs="Times New Roman"/>
                <w:bCs/>
                <w:kern w:val="0"/>
                <w:lang w:val="uk-UA" w:eastAsia="uk-UA"/>
              </w:rPr>
            </w:pPr>
            <w:r w:rsidRPr="001938CD">
              <w:rPr>
                <w:rFonts w:ascii="Times New Roman" w:hAnsi="Times New Roman" w:cs="Times New Roman"/>
                <w:bCs/>
                <w:kern w:val="0"/>
                <w:lang w:val="uk-UA" w:eastAsia="uk-UA"/>
              </w:rPr>
              <w:t>59164 –</w:t>
            </w:r>
          </w:p>
          <w:p w14:paraId="5999F4A4" w14:textId="7BFF9BA9" w:rsidR="00C52B85" w:rsidRPr="001938CD" w:rsidRDefault="00C52B85" w:rsidP="001938CD">
            <w:pPr>
              <w:spacing w:after="0"/>
              <w:jc w:val="center"/>
              <w:rPr>
                <w:rFonts w:ascii="Times New Roman" w:hAnsi="Times New Roman" w:cs="Times New Roman"/>
                <w:bCs/>
                <w:kern w:val="0"/>
                <w:lang w:val="uk-UA" w:eastAsia="uk-UA"/>
              </w:rPr>
            </w:pPr>
            <w:r w:rsidRPr="001938CD">
              <w:rPr>
                <w:rFonts w:ascii="Times New Roman" w:hAnsi="Times New Roman" w:cs="Times New Roman"/>
                <w:bCs/>
                <w:kern w:val="0"/>
                <w:lang w:val="uk-UA" w:eastAsia="uk-UA"/>
              </w:rPr>
              <w:t>Ністатин, диски для тестування на чутливість</w:t>
            </w:r>
          </w:p>
          <w:p w14:paraId="3C5FCE3D" w14:textId="60AA1188" w:rsidR="00C52B85" w:rsidRPr="001938CD" w:rsidRDefault="00C52B85" w:rsidP="001938CD">
            <w:pPr>
              <w:spacing w:after="0"/>
              <w:jc w:val="center"/>
              <w:rPr>
                <w:rFonts w:ascii="Times New Roman" w:hAnsi="Times New Roman" w:cs="Times New Roman"/>
                <w:b/>
                <w:bCs/>
                <w:color w:val="000000"/>
                <w:kern w:val="0"/>
              </w:rPr>
            </w:pPr>
            <w:r w:rsidRPr="001938CD">
              <w:rPr>
                <w:rFonts w:ascii="Times New Roman" w:hAnsi="Times New Roman" w:cs="Times New Roman"/>
                <w:bCs/>
                <w:kern w:val="0"/>
                <w:lang w:val="uk-UA" w:eastAsia="uk-UA"/>
              </w:rPr>
              <w:t xml:space="preserve">IVD (діагностика </w:t>
            </w:r>
            <w:proofErr w:type="spellStart"/>
            <w:r w:rsidRPr="001938CD">
              <w:rPr>
                <w:rFonts w:ascii="Times New Roman" w:hAnsi="Times New Roman" w:cs="Times New Roman"/>
                <w:bCs/>
                <w:kern w:val="0"/>
                <w:lang w:val="uk-UA" w:eastAsia="uk-UA"/>
              </w:rPr>
              <w:t>in</w:t>
            </w:r>
            <w:proofErr w:type="spellEnd"/>
            <w:r w:rsidRPr="001938CD">
              <w:rPr>
                <w:rFonts w:ascii="Times New Roman" w:hAnsi="Times New Roman" w:cs="Times New Roman"/>
                <w:bCs/>
                <w:kern w:val="0"/>
                <w:lang w:val="uk-UA" w:eastAsia="uk-UA"/>
              </w:rPr>
              <w:t xml:space="preserve"> </w:t>
            </w:r>
            <w:proofErr w:type="spellStart"/>
            <w:r w:rsidRPr="001938CD">
              <w:rPr>
                <w:rFonts w:ascii="Times New Roman" w:hAnsi="Times New Roman" w:cs="Times New Roman"/>
                <w:bCs/>
                <w:kern w:val="0"/>
                <w:lang w:val="uk-UA" w:eastAsia="uk-UA"/>
              </w:rPr>
              <w:t>vitro</w:t>
            </w:r>
            <w:proofErr w:type="spellEnd"/>
            <w:r w:rsidRPr="001938CD">
              <w:rPr>
                <w:rFonts w:ascii="Times New Roman" w:hAnsi="Times New Roman" w:cs="Times New Roman"/>
                <w:bCs/>
                <w:kern w:val="0"/>
                <w:lang w:val="uk-UA" w:eastAsia="uk-UA"/>
              </w:rPr>
              <w:t>)</w:t>
            </w:r>
          </w:p>
        </w:tc>
        <w:tc>
          <w:tcPr>
            <w:tcW w:w="2410" w:type="dxa"/>
            <w:tcBorders>
              <w:left w:val="single" w:sz="4" w:space="0" w:color="auto"/>
            </w:tcBorders>
            <w:vAlign w:val="center"/>
          </w:tcPr>
          <w:p w14:paraId="4277E17D" w14:textId="35012D5D" w:rsidR="00C52B85" w:rsidRPr="001938CD" w:rsidRDefault="0057781E" w:rsidP="001938CD">
            <w:pPr>
              <w:spacing w:after="0"/>
              <w:jc w:val="center"/>
              <w:rPr>
                <w:rFonts w:ascii="Times New Roman" w:hAnsi="Times New Roman" w:cs="Times New Roman"/>
                <w:b/>
                <w:lang w:val="uk-UA"/>
              </w:rPr>
            </w:pPr>
            <w:r>
              <w:rPr>
                <w:rFonts w:ascii="Times New Roman" w:hAnsi="Times New Roman" w:cs="Times New Roman"/>
                <w:kern w:val="0"/>
                <w:lang w:val="uk-UA" w:eastAsia="uk-UA"/>
              </w:rPr>
              <w:t>Набір дисків з антибіотиками для визначення чутливості мікроорганізмів до лікарських засобів</w:t>
            </w:r>
            <w:r>
              <w:rPr>
                <w:rFonts w:ascii="Times New Roman" w:hAnsi="Times New Roman" w:cs="Times New Roman"/>
                <w:kern w:val="0"/>
                <w:lang w:val="uk-UA" w:eastAsia="uk-UA"/>
              </w:rPr>
              <w:br/>
              <w:t xml:space="preserve">100 </w:t>
            </w:r>
            <w:r>
              <w:rPr>
                <w:rFonts w:ascii="Times New Roman" w:hAnsi="Times New Roman" w:cs="Times New Roman"/>
                <w:kern w:val="0"/>
                <w:lang w:val="en-US" w:eastAsia="uk-UA"/>
              </w:rPr>
              <w:t>IU</w:t>
            </w:r>
          </w:p>
        </w:tc>
        <w:tc>
          <w:tcPr>
            <w:tcW w:w="992" w:type="dxa"/>
            <w:vAlign w:val="center"/>
          </w:tcPr>
          <w:p w14:paraId="0C123E66" w14:textId="23FEB04A"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32F07532" w14:textId="1CE586A8"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417" w:type="dxa"/>
            <w:vAlign w:val="center"/>
          </w:tcPr>
          <w:p w14:paraId="4DCCC419"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1A9E928D" w14:textId="77777777" w:rsidTr="001938CD">
        <w:trPr>
          <w:trHeight w:val="143"/>
        </w:trPr>
        <w:tc>
          <w:tcPr>
            <w:tcW w:w="568" w:type="dxa"/>
            <w:vAlign w:val="center"/>
          </w:tcPr>
          <w:p w14:paraId="6CDE11A1" w14:textId="2C6B982D"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2</w:t>
            </w:r>
          </w:p>
        </w:tc>
        <w:tc>
          <w:tcPr>
            <w:tcW w:w="1701" w:type="dxa"/>
            <w:vAlign w:val="center"/>
          </w:tcPr>
          <w:p w14:paraId="1E573EB5" w14:textId="62F5EECD"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Амфотеріцин</w:t>
            </w:r>
            <w:proofErr w:type="spellEnd"/>
            <w:r w:rsidRPr="001938CD">
              <w:rPr>
                <w:rFonts w:ascii="Times New Roman" w:hAnsi="Times New Roman" w:cs="Times New Roman"/>
                <w:kern w:val="0"/>
                <w:lang w:val="uk-UA" w:eastAsia="uk-UA"/>
              </w:rPr>
              <w:t xml:space="preserve"> В       100  дисків</w:t>
            </w:r>
          </w:p>
        </w:tc>
        <w:tc>
          <w:tcPr>
            <w:tcW w:w="2835" w:type="dxa"/>
            <w:tcBorders>
              <w:right w:val="single" w:sz="4" w:space="0" w:color="auto"/>
            </w:tcBorders>
            <w:vAlign w:val="center"/>
          </w:tcPr>
          <w:p w14:paraId="34F76D9C" w14:textId="15F07FD8"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62020</w:t>
            </w:r>
            <w:r w:rsidRPr="001938CD">
              <w:rPr>
                <w:rFonts w:ascii="Times New Roman" w:hAnsi="Times New Roman" w:cs="Times New Roman"/>
                <w:bCs/>
                <w:color w:val="000000"/>
                <w:kern w:val="0"/>
                <w:lang w:val="uk-UA"/>
              </w:rPr>
              <w:t xml:space="preserve"> -</w:t>
            </w:r>
          </w:p>
          <w:p w14:paraId="1334C727"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Амфотерицин</w:t>
            </w:r>
            <w:proofErr w:type="spellEnd"/>
            <w:r w:rsidRPr="001938CD">
              <w:rPr>
                <w:rFonts w:ascii="Times New Roman" w:hAnsi="Times New Roman" w:cs="Times New Roman"/>
                <w:bCs/>
                <w:color w:val="000000"/>
                <w:kern w:val="0"/>
              </w:rPr>
              <w:t xml:space="preserve"> В, диски</w:t>
            </w:r>
          </w:p>
          <w:p w14:paraId="6AC8CF99"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34D115C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140D6AEA" w14:textId="776F77E7" w:rsidR="00C52B85" w:rsidRPr="001938CD" w:rsidRDefault="00C52B85" w:rsidP="001938CD">
            <w:pPr>
              <w:spacing w:after="0"/>
              <w:jc w:val="center"/>
              <w:rPr>
                <w:rFonts w:ascii="Times New Roman" w:hAnsi="Times New Roman" w:cs="Times New Roman"/>
                <w:b/>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61CB5F95" w14:textId="37B6213F"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r>
            <w:r w:rsidR="002A0A70">
              <w:rPr>
                <w:rFonts w:ascii="Times New Roman" w:hAnsi="Times New Roman" w:cs="Times New Roman"/>
                <w:kern w:val="0"/>
                <w:lang w:val="uk-UA" w:eastAsia="uk-UA"/>
              </w:rPr>
              <w:t>2</w:t>
            </w:r>
            <w:bookmarkStart w:id="7" w:name="_GoBack"/>
            <w:bookmarkEnd w:id="7"/>
            <w:r w:rsidRPr="001938CD">
              <w:rPr>
                <w:rFonts w:ascii="Times New Roman" w:hAnsi="Times New Roman" w:cs="Times New Roman"/>
                <w:kern w:val="0"/>
                <w:lang w:val="uk-UA" w:eastAsia="uk-UA"/>
              </w:rPr>
              <w:t xml:space="preserve">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21EC965" w14:textId="187D4C3F"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0221019C" w14:textId="537A1249"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417" w:type="dxa"/>
            <w:vAlign w:val="center"/>
          </w:tcPr>
          <w:p w14:paraId="47476FF3"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39869E3C" w14:textId="77777777" w:rsidTr="001938CD">
        <w:trPr>
          <w:trHeight w:val="143"/>
        </w:trPr>
        <w:tc>
          <w:tcPr>
            <w:tcW w:w="568" w:type="dxa"/>
            <w:vAlign w:val="center"/>
          </w:tcPr>
          <w:p w14:paraId="45A7A610" w14:textId="0D1C66DF"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3</w:t>
            </w:r>
          </w:p>
        </w:tc>
        <w:tc>
          <w:tcPr>
            <w:tcW w:w="1701" w:type="dxa"/>
            <w:vAlign w:val="center"/>
          </w:tcPr>
          <w:p w14:paraId="4B9A95BE" w14:textId="33B59933"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Клотримазол</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792A627C" w14:textId="0FD710C8"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62022</w:t>
            </w:r>
            <w:r w:rsidRPr="001938CD">
              <w:rPr>
                <w:rFonts w:ascii="Times New Roman" w:hAnsi="Times New Roman" w:cs="Times New Roman"/>
                <w:bCs/>
                <w:color w:val="000000"/>
                <w:kern w:val="0"/>
                <w:lang w:val="uk-UA"/>
              </w:rPr>
              <w:t xml:space="preserve"> -</w:t>
            </w:r>
          </w:p>
          <w:p w14:paraId="6A112B3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Клотримазол</w:t>
            </w:r>
            <w:proofErr w:type="spellEnd"/>
            <w:r w:rsidRPr="001938CD">
              <w:rPr>
                <w:rFonts w:ascii="Times New Roman" w:hAnsi="Times New Roman" w:cs="Times New Roman"/>
                <w:bCs/>
                <w:color w:val="000000"/>
                <w:kern w:val="0"/>
              </w:rPr>
              <w:t>, диски для</w:t>
            </w:r>
          </w:p>
          <w:p w14:paraId="2FB342F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046F8360" w14:textId="1F0A3617" w:rsidR="00C52B85" w:rsidRPr="001938CD" w:rsidRDefault="00C52B85" w:rsidP="001938CD">
            <w:pPr>
              <w:spacing w:after="0"/>
              <w:jc w:val="center"/>
              <w:rPr>
                <w:rFonts w:ascii="Times New Roman" w:hAnsi="Times New Roman" w:cs="Times New Roman"/>
                <w:b/>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50FBC30" w14:textId="7CEB3FA3"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7B34DC4" w14:textId="2F0552E7"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04BB00E5" w14:textId="5BBC2C11"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417" w:type="dxa"/>
            <w:vAlign w:val="center"/>
          </w:tcPr>
          <w:p w14:paraId="151DF682"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247F07E2" w14:textId="77777777" w:rsidTr="001938CD">
        <w:trPr>
          <w:trHeight w:val="143"/>
        </w:trPr>
        <w:tc>
          <w:tcPr>
            <w:tcW w:w="568" w:type="dxa"/>
            <w:vAlign w:val="center"/>
          </w:tcPr>
          <w:p w14:paraId="0A9D0EDA" w14:textId="5CF36B74"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4</w:t>
            </w:r>
          </w:p>
        </w:tc>
        <w:tc>
          <w:tcPr>
            <w:tcW w:w="1701" w:type="dxa"/>
            <w:vAlign w:val="center"/>
          </w:tcPr>
          <w:p w14:paraId="464F848E" w14:textId="016E34D6"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Оксацилін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4B1C5695" w14:textId="48AB881F"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59168</w:t>
            </w:r>
            <w:r w:rsidRPr="001938CD">
              <w:rPr>
                <w:rFonts w:ascii="Times New Roman" w:hAnsi="Times New Roman" w:cs="Times New Roman"/>
                <w:bCs/>
                <w:color w:val="000000"/>
                <w:kern w:val="0"/>
                <w:lang w:val="uk-UA"/>
              </w:rPr>
              <w:t xml:space="preserve"> -</w:t>
            </w:r>
          </w:p>
          <w:p w14:paraId="19325F3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Оксацилін</w:t>
            </w:r>
            <w:proofErr w:type="spellEnd"/>
            <w:r w:rsidRPr="001938CD">
              <w:rPr>
                <w:rFonts w:ascii="Times New Roman" w:hAnsi="Times New Roman" w:cs="Times New Roman"/>
                <w:bCs/>
                <w:color w:val="000000"/>
                <w:kern w:val="0"/>
              </w:rPr>
              <w:t>, диски для</w:t>
            </w:r>
          </w:p>
          <w:p w14:paraId="3C7C30C0"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739D20BC" w14:textId="65C9C913" w:rsidR="00C52B85" w:rsidRPr="001938CD" w:rsidRDefault="00C52B85" w:rsidP="001938CD">
            <w:pPr>
              <w:spacing w:after="0"/>
              <w:jc w:val="center"/>
              <w:rPr>
                <w:rFonts w:ascii="Times New Roman" w:hAnsi="Times New Roman" w:cs="Times New Roman"/>
                <w:b/>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6DFDD4BD" w14:textId="0AA90501"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DD74E05" w14:textId="09DB6E6B"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07D8FD4C" w14:textId="6D703D00"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417" w:type="dxa"/>
            <w:vAlign w:val="center"/>
          </w:tcPr>
          <w:p w14:paraId="2A79FA2B"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391BCD7C" w14:textId="77777777" w:rsidTr="001938CD">
        <w:trPr>
          <w:trHeight w:val="143"/>
        </w:trPr>
        <w:tc>
          <w:tcPr>
            <w:tcW w:w="568" w:type="dxa"/>
            <w:vAlign w:val="center"/>
          </w:tcPr>
          <w:p w14:paraId="1AF2CE96" w14:textId="05E12144"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5</w:t>
            </w:r>
          </w:p>
        </w:tc>
        <w:tc>
          <w:tcPr>
            <w:tcW w:w="1701" w:type="dxa"/>
            <w:vAlign w:val="center"/>
          </w:tcPr>
          <w:p w14:paraId="6FEC1CD7" w14:textId="7791E154"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Ампіцилін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51954069" w14:textId="327E4C1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46191</w:t>
            </w:r>
            <w:r w:rsidRPr="001938CD">
              <w:rPr>
                <w:rFonts w:ascii="Times New Roman" w:hAnsi="Times New Roman" w:cs="Times New Roman"/>
                <w:bCs/>
                <w:color w:val="000000"/>
                <w:kern w:val="0"/>
                <w:lang w:val="uk-UA"/>
              </w:rPr>
              <w:t xml:space="preserve"> -</w:t>
            </w:r>
          </w:p>
          <w:p w14:paraId="65D4E68A"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Ампіцилінові</w:t>
            </w:r>
            <w:proofErr w:type="spellEnd"/>
            <w:r w:rsidRPr="001938CD">
              <w:rPr>
                <w:rFonts w:ascii="Times New Roman" w:hAnsi="Times New Roman" w:cs="Times New Roman"/>
                <w:bCs/>
                <w:color w:val="000000"/>
                <w:kern w:val="0"/>
              </w:rPr>
              <w:t xml:space="preserve"> диски для</w:t>
            </w:r>
          </w:p>
          <w:p w14:paraId="339D39A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01B67D4" w14:textId="0933CB00"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66B1671" w14:textId="5599B17C"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2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548D282" w14:textId="05906D6D"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25C07675" w14:textId="6AB26D6E"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14</w:t>
            </w:r>
          </w:p>
        </w:tc>
        <w:tc>
          <w:tcPr>
            <w:tcW w:w="1417" w:type="dxa"/>
            <w:vAlign w:val="center"/>
          </w:tcPr>
          <w:p w14:paraId="638D26F1"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6A9759DE" w14:textId="77777777" w:rsidTr="001938CD">
        <w:trPr>
          <w:trHeight w:val="143"/>
        </w:trPr>
        <w:tc>
          <w:tcPr>
            <w:tcW w:w="568" w:type="dxa"/>
            <w:vAlign w:val="center"/>
          </w:tcPr>
          <w:p w14:paraId="25772295" w14:textId="5A1D00DB"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6</w:t>
            </w:r>
          </w:p>
        </w:tc>
        <w:tc>
          <w:tcPr>
            <w:tcW w:w="1701" w:type="dxa"/>
            <w:vAlign w:val="center"/>
          </w:tcPr>
          <w:p w14:paraId="66766DF7" w14:textId="21270303"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Ампіцилін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0E6CBDBC" w14:textId="5288056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46191</w:t>
            </w:r>
            <w:r w:rsidRPr="001938CD">
              <w:rPr>
                <w:rFonts w:ascii="Times New Roman" w:hAnsi="Times New Roman" w:cs="Times New Roman"/>
                <w:bCs/>
                <w:color w:val="000000"/>
                <w:kern w:val="0"/>
                <w:lang w:val="uk-UA"/>
              </w:rPr>
              <w:t xml:space="preserve"> -</w:t>
            </w:r>
          </w:p>
          <w:p w14:paraId="7CB7995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Ампіцилінові</w:t>
            </w:r>
            <w:proofErr w:type="spellEnd"/>
            <w:r w:rsidRPr="001938CD">
              <w:rPr>
                <w:rFonts w:ascii="Times New Roman" w:hAnsi="Times New Roman" w:cs="Times New Roman"/>
                <w:bCs/>
                <w:color w:val="000000"/>
                <w:kern w:val="0"/>
              </w:rPr>
              <w:t xml:space="preserve"> диски для</w:t>
            </w:r>
          </w:p>
          <w:p w14:paraId="2A822906"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686593A4" w14:textId="22FF8476" w:rsidR="00C52B85" w:rsidRPr="001938CD" w:rsidRDefault="00C52B85" w:rsidP="001938CD">
            <w:pPr>
              <w:spacing w:after="0"/>
              <w:jc w:val="center"/>
              <w:rPr>
                <w:rFonts w:ascii="Times New Roman" w:hAnsi="Times New Roman" w:cs="Times New Roman"/>
                <w:b/>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BDDDE89" w14:textId="25E6BEF4"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29AEED16" w14:textId="1471D45B"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36CA2B20" w14:textId="0E21711E"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22</w:t>
            </w:r>
          </w:p>
        </w:tc>
        <w:tc>
          <w:tcPr>
            <w:tcW w:w="1417" w:type="dxa"/>
            <w:vAlign w:val="center"/>
          </w:tcPr>
          <w:p w14:paraId="04E54511"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4CFDAAD1" w14:textId="77777777" w:rsidTr="001938CD">
        <w:trPr>
          <w:trHeight w:val="143"/>
        </w:trPr>
        <w:tc>
          <w:tcPr>
            <w:tcW w:w="568" w:type="dxa"/>
            <w:vAlign w:val="center"/>
          </w:tcPr>
          <w:p w14:paraId="72629676" w14:textId="33FD3962"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7</w:t>
            </w:r>
          </w:p>
        </w:tc>
        <w:tc>
          <w:tcPr>
            <w:tcW w:w="1701" w:type="dxa"/>
            <w:vAlign w:val="center"/>
          </w:tcPr>
          <w:p w14:paraId="4B331BD6" w14:textId="628CAFF5" w:rsidR="00C52B85" w:rsidRPr="001938CD" w:rsidRDefault="00C52B85" w:rsidP="001938CD">
            <w:pPr>
              <w:spacing w:after="0"/>
              <w:jc w:val="center"/>
              <w:rPr>
                <w:rFonts w:ascii="Times New Roman" w:hAnsi="Times New Roman" w:cs="Times New Roman"/>
                <w:b/>
                <w:lang w:val="uk-UA"/>
              </w:rPr>
            </w:pPr>
            <w:proofErr w:type="spellStart"/>
            <w:r w:rsidRPr="001938CD">
              <w:rPr>
                <w:rFonts w:ascii="Times New Roman" w:hAnsi="Times New Roman" w:cs="Times New Roman"/>
                <w:kern w:val="0"/>
                <w:lang w:val="uk-UA" w:eastAsia="uk-UA"/>
              </w:rPr>
              <w:t>Ампісульбін</w:t>
            </w:r>
            <w:proofErr w:type="spellEnd"/>
            <w:r w:rsidRPr="001938CD">
              <w:rPr>
                <w:rFonts w:ascii="Times New Roman" w:hAnsi="Times New Roman" w:cs="Times New Roman"/>
                <w:kern w:val="0"/>
                <w:lang w:val="uk-UA" w:eastAsia="uk-UA"/>
              </w:rPr>
              <w:t>(</w:t>
            </w:r>
            <w:proofErr w:type="spellStart"/>
            <w:r w:rsidRPr="001938CD">
              <w:rPr>
                <w:rFonts w:ascii="Times New Roman" w:hAnsi="Times New Roman" w:cs="Times New Roman"/>
                <w:kern w:val="0"/>
                <w:lang w:val="uk-UA" w:eastAsia="uk-UA"/>
              </w:rPr>
              <w:t>ампіцилін-сульбактам</w:t>
            </w:r>
            <w:proofErr w:type="spellEnd"/>
            <w:r w:rsidRPr="001938CD">
              <w:rPr>
                <w:rFonts w:ascii="Times New Roman" w:hAnsi="Times New Roman" w:cs="Times New Roman"/>
                <w:kern w:val="0"/>
                <w:lang w:val="uk-UA" w:eastAsia="uk-UA"/>
              </w:rPr>
              <w:t>)   100 дисків</w:t>
            </w:r>
          </w:p>
        </w:tc>
        <w:tc>
          <w:tcPr>
            <w:tcW w:w="2835" w:type="dxa"/>
            <w:tcBorders>
              <w:right w:val="single" w:sz="4" w:space="0" w:color="auto"/>
            </w:tcBorders>
            <w:vAlign w:val="center"/>
          </w:tcPr>
          <w:p w14:paraId="5A3DC251" w14:textId="4A47254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40562</w:t>
            </w:r>
            <w:r w:rsidRPr="001938CD">
              <w:rPr>
                <w:rFonts w:ascii="Times New Roman" w:hAnsi="Times New Roman" w:cs="Times New Roman"/>
                <w:bCs/>
                <w:color w:val="000000"/>
                <w:kern w:val="0"/>
                <w:lang w:val="uk-UA"/>
              </w:rPr>
              <w:t xml:space="preserve"> -</w:t>
            </w:r>
          </w:p>
          <w:p w14:paraId="0E547F36"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Ампіцилін</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сульбактем</w:t>
            </w:r>
            <w:proofErr w:type="spellEnd"/>
            <w:r w:rsidRPr="001938CD">
              <w:rPr>
                <w:rFonts w:ascii="Times New Roman" w:hAnsi="Times New Roman" w:cs="Times New Roman"/>
                <w:bCs/>
                <w:color w:val="000000"/>
                <w:kern w:val="0"/>
              </w:rPr>
              <w:t>-</w:t>
            </w:r>
          </w:p>
          <w:p w14:paraId="5AA0EFA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02BFBB09" w14:textId="6B173DAC"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АВД</w:t>
            </w:r>
          </w:p>
        </w:tc>
        <w:tc>
          <w:tcPr>
            <w:tcW w:w="2410" w:type="dxa"/>
            <w:tcBorders>
              <w:left w:val="single" w:sz="4" w:space="0" w:color="auto"/>
            </w:tcBorders>
            <w:vAlign w:val="center"/>
          </w:tcPr>
          <w:p w14:paraId="1076F707" w14:textId="2ED15008"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EEF8835" w14:textId="1FE4053C"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064940BC" w14:textId="4CA5385D"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22</w:t>
            </w:r>
          </w:p>
        </w:tc>
        <w:tc>
          <w:tcPr>
            <w:tcW w:w="1417" w:type="dxa"/>
            <w:vAlign w:val="center"/>
          </w:tcPr>
          <w:p w14:paraId="434519DA"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78CC7514" w14:textId="77777777" w:rsidTr="001938CD">
        <w:trPr>
          <w:trHeight w:val="143"/>
        </w:trPr>
        <w:tc>
          <w:tcPr>
            <w:tcW w:w="568" w:type="dxa"/>
            <w:vAlign w:val="center"/>
          </w:tcPr>
          <w:p w14:paraId="68948C03" w14:textId="79702C43"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8</w:t>
            </w:r>
          </w:p>
        </w:tc>
        <w:tc>
          <w:tcPr>
            <w:tcW w:w="1701" w:type="dxa"/>
            <w:vAlign w:val="center"/>
          </w:tcPr>
          <w:p w14:paraId="255FD90D" w14:textId="2DAA56B6"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Цефазолін</w:t>
            </w:r>
            <w:proofErr w:type="spellEnd"/>
          </w:p>
          <w:p w14:paraId="25CC2F86" w14:textId="4BD42A19"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AC8AC3F" w14:textId="266D84AF"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40755</w:t>
            </w:r>
            <w:r w:rsidRPr="001938CD">
              <w:rPr>
                <w:rFonts w:ascii="Times New Roman" w:hAnsi="Times New Roman" w:cs="Times New Roman"/>
                <w:bCs/>
                <w:color w:val="000000"/>
                <w:kern w:val="0"/>
                <w:lang w:val="uk-UA"/>
              </w:rPr>
              <w:t xml:space="preserve"> -</w:t>
            </w:r>
          </w:p>
          <w:p w14:paraId="4F84907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 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p>
          <w:p w14:paraId="2BA77CE0" w14:textId="3F8964F4"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 xml:space="preserve">) для </w:t>
            </w:r>
            <w:proofErr w:type="spellStart"/>
            <w:r w:rsidRPr="001938CD">
              <w:rPr>
                <w:rFonts w:ascii="Times New Roman" w:hAnsi="Times New Roman" w:cs="Times New Roman"/>
                <w:bCs/>
                <w:color w:val="000000"/>
                <w:kern w:val="0"/>
              </w:rPr>
              <w:t>діагностики</w:t>
            </w:r>
            <w:proofErr w:type="spellEnd"/>
          </w:p>
          <w:p w14:paraId="2547F8C1" w14:textId="536E6E12"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чутливості</w:t>
            </w:r>
            <w:proofErr w:type="spellEnd"/>
            <w:r w:rsidRPr="001938CD">
              <w:rPr>
                <w:rFonts w:ascii="Times New Roman" w:hAnsi="Times New Roman" w:cs="Times New Roman"/>
                <w:bCs/>
                <w:color w:val="000000"/>
                <w:kern w:val="0"/>
              </w:rPr>
              <w:t xml:space="preserve"> до </w:t>
            </w:r>
            <w:proofErr w:type="spellStart"/>
            <w:r w:rsidRPr="001938CD">
              <w:rPr>
                <w:rFonts w:ascii="Times New Roman" w:hAnsi="Times New Roman" w:cs="Times New Roman"/>
                <w:bCs/>
                <w:color w:val="000000"/>
                <w:kern w:val="0"/>
              </w:rPr>
              <w:t>цефазоліну</w:t>
            </w:r>
            <w:proofErr w:type="spellEnd"/>
          </w:p>
        </w:tc>
        <w:tc>
          <w:tcPr>
            <w:tcW w:w="2410" w:type="dxa"/>
            <w:tcBorders>
              <w:left w:val="single" w:sz="4" w:space="0" w:color="auto"/>
            </w:tcBorders>
            <w:vAlign w:val="center"/>
          </w:tcPr>
          <w:p w14:paraId="3A2C174A" w14:textId="48864833" w:rsidR="00C52B85" w:rsidRPr="001938CD" w:rsidRDefault="00C52B85" w:rsidP="001938CD">
            <w:pPr>
              <w:spacing w:after="0"/>
              <w:jc w:val="center"/>
              <w:rPr>
                <w:rFonts w:ascii="Times New Roman" w:hAnsi="Times New Roman" w:cs="Times New Roman"/>
                <w:kern w:val="0"/>
                <w:lang w:val="uk-UA" w:eastAsia="uk-UA"/>
              </w:rPr>
            </w:pPr>
          </w:p>
          <w:p w14:paraId="551ECC1E" w14:textId="0028B4EA"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30мкг</w:t>
            </w:r>
          </w:p>
        </w:tc>
        <w:tc>
          <w:tcPr>
            <w:tcW w:w="992" w:type="dxa"/>
            <w:vAlign w:val="center"/>
          </w:tcPr>
          <w:p w14:paraId="19898A18" w14:textId="4BC5D1C0"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флакон</w:t>
            </w:r>
          </w:p>
        </w:tc>
        <w:tc>
          <w:tcPr>
            <w:tcW w:w="851" w:type="dxa"/>
            <w:vAlign w:val="center"/>
          </w:tcPr>
          <w:p w14:paraId="4C838379" w14:textId="3EF739B1" w:rsidR="00C52B85" w:rsidRPr="001938CD" w:rsidRDefault="00C52B85" w:rsidP="001938CD">
            <w:pPr>
              <w:spacing w:after="0"/>
              <w:jc w:val="center"/>
              <w:rPr>
                <w:rFonts w:ascii="Times New Roman" w:hAnsi="Times New Roman" w:cs="Times New Roman"/>
                <w:b/>
                <w:lang w:val="uk-UA"/>
              </w:rPr>
            </w:pPr>
            <w:r w:rsidRPr="001938CD">
              <w:rPr>
                <w:rFonts w:ascii="Times New Roman" w:hAnsi="Times New Roman" w:cs="Times New Roman"/>
                <w:kern w:val="0"/>
                <w:lang w:val="uk-UA" w:eastAsia="uk-UA"/>
              </w:rPr>
              <w:t>1</w:t>
            </w:r>
          </w:p>
        </w:tc>
        <w:tc>
          <w:tcPr>
            <w:tcW w:w="1417" w:type="dxa"/>
            <w:vAlign w:val="center"/>
          </w:tcPr>
          <w:p w14:paraId="6C57A11B" w14:textId="77777777" w:rsidR="00C52B85" w:rsidRPr="001938CD" w:rsidRDefault="00C52B85" w:rsidP="001938CD">
            <w:pPr>
              <w:spacing w:after="0"/>
              <w:jc w:val="center"/>
              <w:rPr>
                <w:rFonts w:ascii="Times New Roman" w:hAnsi="Times New Roman" w:cs="Times New Roman"/>
                <w:b/>
                <w:lang w:val="uk-UA"/>
              </w:rPr>
            </w:pPr>
          </w:p>
        </w:tc>
      </w:tr>
      <w:tr w:rsidR="00C52B85" w:rsidRPr="00F33087" w14:paraId="6B144543" w14:textId="77777777" w:rsidTr="001938CD">
        <w:trPr>
          <w:trHeight w:val="143"/>
        </w:trPr>
        <w:tc>
          <w:tcPr>
            <w:tcW w:w="568" w:type="dxa"/>
            <w:vAlign w:val="center"/>
          </w:tcPr>
          <w:p w14:paraId="44DD3F2F" w14:textId="2D6D14D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lastRenderedPageBreak/>
              <w:t>9</w:t>
            </w:r>
          </w:p>
        </w:tc>
        <w:tc>
          <w:tcPr>
            <w:tcW w:w="1701" w:type="dxa"/>
            <w:vAlign w:val="center"/>
          </w:tcPr>
          <w:p w14:paraId="76CDD326" w14:textId="4CC5584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Диски з </w:t>
            </w:r>
            <w:proofErr w:type="spellStart"/>
            <w:r w:rsidRPr="001938CD">
              <w:rPr>
                <w:rFonts w:ascii="Times New Roman" w:hAnsi="Times New Roman" w:cs="Times New Roman"/>
                <w:kern w:val="0"/>
                <w:lang w:val="uk-UA" w:eastAsia="uk-UA"/>
              </w:rPr>
              <w:t>оптохіном</w:t>
            </w:r>
            <w:proofErr w:type="spellEnd"/>
            <w:r w:rsidRPr="001938CD">
              <w:rPr>
                <w:rFonts w:ascii="Times New Roman" w:hAnsi="Times New Roman" w:cs="Times New Roman"/>
                <w:kern w:val="0"/>
                <w:lang w:val="uk-UA" w:eastAsia="uk-UA"/>
              </w:rPr>
              <w:t xml:space="preserve"> 50 дисків</w:t>
            </w:r>
          </w:p>
        </w:tc>
        <w:tc>
          <w:tcPr>
            <w:tcW w:w="2835" w:type="dxa"/>
            <w:tcBorders>
              <w:right w:val="single" w:sz="4" w:space="0" w:color="auto"/>
            </w:tcBorders>
            <w:vAlign w:val="center"/>
          </w:tcPr>
          <w:p w14:paraId="7C7739AC" w14:textId="04CA3F6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36085 -</w:t>
            </w:r>
          </w:p>
          <w:p w14:paraId="04EC880E"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lang w:val="uk-UA"/>
              </w:rPr>
              <w:t>Оптохін</w:t>
            </w:r>
            <w:proofErr w:type="spellEnd"/>
            <w:r w:rsidRPr="001938CD">
              <w:rPr>
                <w:rFonts w:ascii="Times New Roman" w:hAnsi="Times New Roman" w:cs="Times New Roman"/>
                <w:bCs/>
                <w:color w:val="000000"/>
                <w:kern w:val="0"/>
                <w:lang w:val="uk-UA"/>
              </w:rPr>
              <w:t>/</w:t>
            </w:r>
            <w:proofErr w:type="spellStart"/>
            <w:r w:rsidRPr="001938CD">
              <w:rPr>
                <w:rFonts w:ascii="Times New Roman" w:hAnsi="Times New Roman" w:cs="Times New Roman"/>
                <w:bCs/>
                <w:color w:val="000000"/>
                <w:kern w:val="0"/>
                <w:lang w:val="uk-UA"/>
              </w:rPr>
              <w:t>етилгідрокупреїн</w:t>
            </w:r>
            <w:proofErr w:type="spellEnd"/>
          </w:p>
          <w:p w14:paraId="012C2B46"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lang w:val="uk-UA"/>
              </w:rPr>
              <w:t>диференціювальний</w:t>
            </w:r>
            <w:proofErr w:type="spellEnd"/>
            <w:r w:rsidRPr="001938CD">
              <w:rPr>
                <w:rFonts w:ascii="Times New Roman" w:hAnsi="Times New Roman" w:cs="Times New Roman"/>
                <w:bCs/>
                <w:color w:val="000000"/>
                <w:kern w:val="0"/>
                <w:lang w:val="uk-UA"/>
              </w:rPr>
              <w:t xml:space="preserve"> диск</w:t>
            </w:r>
          </w:p>
          <w:p w14:paraId="512A5A48" w14:textId="07576B3E"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IVD</w:t>
            </w:r>
            <w:r w:rsidRPr="001938CD">
              <w:rPr>
                <w:rFonts w:ascii="Times New Roman" w:hAnsi="Times New Roman" w:cs="Times New Roman"/>
                <w:bCs/>
                <w:color w:val="000000"/>
                <w:kern w:val="0"/>
                <w:lang w:val="uk-UA"/>
              </w:rPr>
              <w:t xml:space="preserve"> (діагностика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lang w:val="uk-UA"/>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lang w:val="uk-UA"/>
              </w:rPr>
              <w:t>)</w:t>
            </w:r>
          </w:p>
        </w:tc>
        <w:tc>
          <w:tcPr>
            <w:tcW w:w="2410" w:type="dxa"/>
            <w:tcBorders>
              <w:left w:val="single" w:sz="4" w:space="0" w:color="auto"/>
            </w:tcBorders>
            <w:vAlign w:val="center"/>
          </w:tcPr>
          <w:p w14:paraId="60D65133" w14:textId="014D847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_</w:t>
            </w:r>
          </w:p>
        </w:tc>
        <w:tc>
          <w:tcPr>
            <w:tcW w:w="992" w:type="dxa"/>
            <w:vAlign w:val="center"/>
          </w:tcPr>
          <w:p w14:paraId="18F5F197" w14:textId="1F8B8DC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E41DC16" w14:textId="67BDEBB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2FA5149B"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94C43D2" w14:textId="77777777" w:rsidTr="001938CD">
        <w:trPr>
          <w:trHeight w:val="143"/>
        </w:trPr>
        <w:tc>
          <w:tcPr>
            <w:tcW w:w="568" w:type="dxa"/>
            <w:vAlign w:val="center"/>
          </w:tcPr>
          <w:p w14:paraId="7EADEC41" w14:textId="7C0863A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701" w:type="dxa"/>
            <w:vAlign w:val="center"/>
          </w:tcPr>
          <w:p w14:paraId="714D6EA6" w14:textId="68E38DDA"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Цефокситин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48358A2E" w14:textId="54D37C6D"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38720</w:t>
            </w:r>
            <w:r w:rsidRPr="001938CD">
              <w:rPr>
                <w:rFonts w:ascii="Times New Roman" w:hAnsi="Times New Roman" w:cs="Times New Roman"/>
                <w:bCs/>
                <w:color w:val="000000"/>
                <w:kern w:val="0"/>
                <w:lang w:val="uk-UA"/>
              </w:rPr>
              <w:t xml:space="preserve"> -</w:t>
            </w:r>
          </w:p>
          <w:p w14:paraId="4902F29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Цефокситин</w:t>
            </w:r>
            <w:proofErr w:type="spellEnd"/>
            <w:r w:rsidRPr="001938CD">
              <w:rPr>
                <w:rFonts w:ascii="Times New Roman" w:hAnsi="Times New Roman" w:cs="Times New Roman"/>
                <w:bCs/>
                <w:color w:val="000000"/>
                <w:kern w:val="0"/>
              </w:rPr>
              <w:t>-диски для</w:t>
            </w:r>
          </w:p>
          <w:p w14:paraId="112213B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29ACC04" w14:textId="40943019"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7919D14" w14:textId="4D69AE4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30мкг</w:t>
            </w:r>
          </w:p>
        </w:tc>
        <w:tc>
          <w:tcPr>
            <w:tcW w:w="992" w:type="dxa"/>
            <w:vAlign w:val="center"/>
          </w:tcPr>
          <w:p w14:paraId="3843EA1F" w14:textId="2780D3C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07989A5" w14:textId="5BB751D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71A2455F"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23302BB" w14:textId="77777777" w:rsidTr="001938CD">
        <w:trPr>
          <w:trHeight w:val="143"/>
        </w:trPr>
        <w:tc>
          <w:tcPr>
            <w:tcW w:w="568" w:type="dxa"/>
            <w:vAlign w:val="center"/>
          </w:tcPr>
          <w:p w14:paraId="09108547" w14:textId="22CBDB4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11</w:t>
            </w:r>
          </w:p>
        </w:tc>
        <w:tc>
          <w:tcPr>
            <w:tcW w:w="1701" w:type="dxa"/>
            <w:vAlign w:val="center"/>
          </w:tcPr>
          <w:p w14:paraId="59D5B588" w14:textId="01A73C43"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Цефтріаксон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62B5A17C" w14:textId="505952F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44483</w:t>
            </w:r>
            <w:r w:rsidRPr="001938CD">
              <w:rPr>
                <w:rFonts w:ascii="Times New Roman" w:hAnsi="Times New Roman" w:cs="Times New Roman"/>
                <w:bCs/>
                <w:color w:val="000000"/>
                <w:kern w:val="0"/>
                <w:lang w:val="uk-UA"/>
              </w:rPr>
              <w:t xml:space="preserve"> -</w:t>
            </w:r>
          </w:p>
          <w:p w14:paraId="6D00F480"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58B0C64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з</w:t>
            </w:r>
          </w:p>
          <w:p w14:paraId="10B2EA9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цефтріаксоном</w:t>
            </w:r>
            <w:proofErr w:type="spellEnd"/>
            <w:r w:rsidRPr="001938CD">
              <w:rPr>
                <w:rFonts w:ascii="Times New Roman" w:hAnsi="Times New Roman" w:cs="Times New Roman"/>
                <w:bCs/>
                <w:color w:val="000000"/>
                <w:kern w:val="0"/>
              </w:rPr>
              <w:t>, IVD</w:t>
            </w:r>
          </w:p>
          <w:p w14:paraId="76A1F9D8" w14:textId="21BB877D"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EFAD2B3" w14:textId="7B8EBBA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30мкг</w:t>
            </w:r>
          </w:p>
        </w:tc>
        <w:tc>
          <w:tcPr>
            <w:tcW w:w="992" w:type="dxa"/>
            <w:vAlign w:val="center"/>
          </w:tcPr>
          <w:p w14:paraId="3771E0FD" w14:textId="4B40923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6D11A16" w14:textId="2D516BF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3EE27F1B"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5AD426E" w14:textId="77777777" w:rsidTr="001938CD">
        <w:trPr>
          <w:trHeight w:val="143"/>
        </w:trPr>
        <w:tc>
          <w:tcPr>
            <w:tcW w:w="568" w:type="dxa"/>
            <w:vAlign w:val="center"/>
          </w:tcPr>
          <w:p w14:paraId="0F8774C5" w14:textId="27A7BA5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12</w:t>
            </w:r>
          </w:p>
        </w:tc>
        <w:tc>
          <w:tcPr>
            <w:tcW w:w="1701" w:type="dxa"/>
            <w:vAlign w:val="center"/>
          </w:tcPr>
          <w:p w14:paraId="5A975745" w14:textId="68A3C297"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Цефтазидим</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3D4CD683" w14:textId="0DD0A0C1"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33568</w:t>
            </w:r>
            <w:r w:rsidRPr="001938CD">
              <w:rPr>
                <w:rFonts w:ascii="Times New Roman" w:hAnsi="Times New Roman" w:cs="Times New Roman"/>
                <w:bCs/>
                <w:color w:val="000000"/>
                <w:kern w:val="0"/>
                <w:lang w:val="uk-UA"/>
              </w:rPr>
              <w:t xml:space="preserve"> -</w:t>
            </w:r>
          </w:p>
          <w:p w14:paraId="47CE223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Цефтазидим</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клавуланова</w:t>
            </w:r>
            <w:proofErr w:type="spellEnd"/>
          </w:p>
          <w:p w14:paraId="4A02EAB9"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кислота, диски для</w:t>
            </w:r>
          </w:p>
          <w:p w14:paraId="6CF3A02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7AFBEA9F" w14:textId="72577F4C"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2D64DFEE" w14:textId="609725C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1EF8535" w14:textId="62385C5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CD5EA44" w14:textId="0366A8B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25890C65"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32A78A2" w14:textId="77777777" w:rsidTr="001938CD">
        <w:trPr>
          <w:trHeight w:val="143"/>
        </w:trPr>
        <w:tc>
          <w:tcPr>
            <w:tcW w:w="568" w:type="dxa"/>
            <w:vAlign w:val="center"/>
          </w:tcPr>
          <w:p w14:paraId="0632AD88" w14:textId="146361A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13</w:t>
            </w:r>
          </w:p>
        </w:tc>
        <w:tc>
          <w:tcPr>
            <w:tcW w:w="1701" w:type="dxa"/>
            <w:vAlign w:val="center"/>
          </w:tcPr>
          <w:p w14:paraId="6137F838" w14:textId="43A61018"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Цефотаксим</w:t>
            </w:r>
            <w:proofErr w:type="spellEnd"/>
            <w:r w:rsidRPr="001938CD">
              <w:rPr>
                <w:rFonts w:ascii="Times New Roman" w:hAnsi="Times New Roman" w:cs="Times New Roman"/>
                <w:kern w:val="0"/>
                <w:lang w:val="uk-UA" w:eastAsia="uk-UA"/>
              </w:rPr>
              <w:t xml:space="preserve"> 100дисків</w:t>
            </w:r>
          </w:p>
        </w:tc>
        <w:tc>
          <w:tcPr>
            <w:tcW w:w="2835" w:type="dxa"/>
            <w:tcBorders>
              <w:right w:val="single" w:sz="4" w:space="0" w:color="auto"/>
            </w:tcBorders>
            <w:vAlign w:val="center"/>
          </w:tcPr>
          <w:p w14:paraId="564B1C01" w14:textId="17B3C97B"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46005</w:t>
            </w:r>
            <w:r w:rsidRPr="001938CD">
              <w:rPr>
                <w:rFonts w:ascii="Times New Roman" w:hAnsi="Times New Roman" w:cs="Times New Roman"/>
                <w:bCs/>
                <w:color w:val="000000"/>
                <w:kern w:val="0"/>
                <w:lang w:val="uk-UA"/>
              </w:rPr>
              <w:t xml:space="preserve"> -</w:t>
            </w:r>
          </w:p>
          <w:p w14:paraId="1A7E411D"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Цефотаксимові</w:t>
            </w:r>
            <w:proofErr w:type="spellEnd"/>
            <w:r w:rsidRPr="001938CD">
              <w:rPr>
                <w:rFonts w:ascii="Times New Roman" w:hAnsi="Times New Roman" w:cs="Times New Roman"/>
                <w:bCs/>
                <w:color w:val="000000"/>
                <w:kern w:val="0"/>
              </w:rPr>
              <w:t xml:space="preserve"> диски для</w:t>
            </w:r>
          </w:p>
          <w:p w14:paraId="7894AB7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3B3A76ED" w14:textId="5F524615"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CF1423B" w14:textId="09CCA78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E86ACFF" w14:textId="1C9C6D4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FA78B20" w14:textId="2F9B1CC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12</w:t>
            </w:r>
          </w:p>
        </w:tc>
        <w:tc>
          <w:tcPr>
            <w:tcW w:w="1417" w:type="dxa"/>
            <w:vAlign w:val="center"/>
          </w:tcPr>
          <w:p w14:paraId="09913853"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E3B1885" w14:textId="77777777" w:rsidTr="001938CD">
        <w:trPr>
          <w:trHeight w:val="143"/>
        </w:trPr>
        <w:tc>
          <w:tcPr>
            <w:tcW w:w="568" w:type="dxa"/>
            <w:vAlign w:val="center"/>
          </w:tcPr>
          <w:p w14:paraId="7889D6BE" w14:textId="6CABF61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14</w:t>
            </w:r>
          </w:p>
        </w:tc>
        <w:tc>
          <w:tcPr>
            <w:tcW w:w="1701" w:type="dxa"/>
            <w:vAlign w:val="center"/>
          </w:tcPr>
          <w:p w14:paraId="5B001C66" w14:textId="1C0D2E4C"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Кларитроміцин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202E4263" w14:textId="6745447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45347</w:t>
            </w:r>
            <w:r w:rsidRPr="001938CD">
              <w:rPr>
                <w:rFonts w:ascii="Times New Roman" w:hAnsi="Times New Roman" w:cs="Times New Roman"/>
                <w:bCs/>
                <w:color w:val="000000"/>
                <w:kern w:val="0"/>
                <w:lang w:val="uk-UA"/>
              </w:rPr>
              <w:t xml:space="preserve"> -</w:t>
            </w:r>
          </w:p>
          <w:p w14:paraId="29B59CFF"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Кларитроміцинові</w:t>
            </w:r>
            <w:proofErr w:type="spellEnd"/>
            <w:r w:rsidRPr="001938CD">
              <w:rPr>
                <w:rFonts w:ascii="Times New Roman" w:hAnsi="Times New Roman" w:cs="Times New Roman"/>
                <w:bCs/>
                <w:color w:val="000000"/>
                <w:kern w:val="0"/>
              </w:rPr>
              <w:t xml:space="preserve"> диски</w:t>
            </w:r>
          </w:p>
          <w:p w14:paraId="3754A2A0"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44EFB29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2E4E6C1E" w14:textId="2B39B144"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196866E" w14:textId="7A0CFE0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15</w:t>
            </w:r>
            <w:r w:rsidR="0057781E">
              <w:rPr>
                <w:rFonts w:ascii="Times New Roman" w:hAnsi="Times New Roman" w:cs="Times New Roman"/>
                <w:kern w:val="0"/>
                <w:lang w:val="uk-UA" w:eastAsia="uk-UA"/>
              </w:rPr>
              <w:t xml:space="preserve"> </w:t>
            </w:r>
            <w:proofErr w:type="spellStart"/>
            <w:r w:rsidR="0057781E">
              <w:rPr>
                <w:rFonts w:ascii="Times New Roman" w:hAnsi="Times New Roman" w:cs="Times New Roman"/>
                <w:kern w:val="0"/>
                <w:lang w:val="uk-UA" w:eastAsia="uk-UA"/>
              </w:rPr>
              <w:t>мкг</w:t>
            </w:r>
            <w:proofErr w:type="spellEnd"/>
          </w:p>
        </w:tc>
        <w:tc>
          <w:tcPr>
            <w:tcW w:w="992" w:type="dxa"/>
            <w:vAlign w:val="center"/>
          </w:tcPr>
          <w:p w14:paraId="56AFE108" w14:textId="1A20521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3458DD27" w14:textId="5AA92F7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w:t>
            </w:r>
          </w:p>
        </w:tc>
        <w:tc>
          <w:tcPr>
            <w:tcW w:w="1417" w:type="dxa"/>
            <w:vAlign w:val="center"/>
          </w:tcPr>
          <w:p w14:paraId="5028F490"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B02207E" w14:textId="77777777" w:rsidTr="001938CD">
        <w:trPr>
          <w:trHeight w:val="143"/>
        </w:trPr>
        <w:tc>
          <w:tcPr>
            <w:tcW w:w="568" w:type="dxa"/>
            <w:vAlign w:val="center"/>
          </w:tcPr>
          <w:p w14:paraId="78BAB601" w14:textId="278EB01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15</w:t>
            </w:r>
          </w:p>
        </w:tc>
        <w:tc>
          <w:tcPr>
            <w:tcW w:w="1701" w:type="dxa"/>
            <w:vAlign w:val="center"/>
          </w:tcPr>
          <w:p w14:paraId="6E90DA73" w14:textId="7ACD4274"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Цефепім</w:t>
            </w:r>
            <w:proofErr w:type="spellEnd"/>
          </w:p>
          <w:p w14:paraId="2DE52D6A" w14:textId="341D995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B91945F" w14:textId="67600EFF"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42520</w:t>
            </w:r>
            <w:r w:rsidRPr="001938CD">
              <w:rPr>
                <w:rFonts w:ascii="Times New Roman" w:hAnsi="Times New Roman" w:cs="Times New Roman"/>
                <w:bCs/>
                <w:color w:val="000000"/>
                <w:kern w:val="0"/>
                <w:lang w:val="uk-UA"/>
              </w:rPr>
              <w:t>-</w:t>
            </w:r>
          </w:p>
          <w:p w14:paraId="6AF5A6B9"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6D09F97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із</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цефепимом</w:t>
            </w:r>
            <w:proofErr w:type="spellEnd"/>
            <w:r w:rsidRPr="001938CD">
              <w:rPr>
                <w:rFonts w:ascii="Times New Roman" w:hAnsi="Times New Roman" w:cs="Times New Roman"/>
                <w:bCs/>
                <w:color w:val="000000"/>
                <w:kern w:val="0"/>
              </w:rPr>
              <w:t>,</w:t>
            </w:r>
          </w:p>
          <w:p w14:paraId="4C0C0875" w14:textId="565F908F"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04AD5F40" w14:textId="2EFB14A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A2BDF90" w14:textId="5882CE0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02C4B76" w14:textId="6D681E1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4E57D7E4"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D3D7B0B" w14:textId="77777777" w:rsidTr="001938CD">
        <w:trPr>
          <w:trHeight w:val="143"/>
        </w:trPr>
        <w:tc>
          <w:tcPr>
            <w:tcW w:w="568" w:type="dxa"/>
            <w:vAlign w:val="center"/>
          </w:tcPr>
          <w:p w14:paraId="2F791FC9" w14:textId="4E5876E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16</w:t>
            </w:r>
          </w:p>
        </w:tc>
        <w:tc>
          <w:tcPr>
            <w:tcW w:w="1701" w:type="dxa"/>
            <w:vAlign w:val="center"/>
          </w:tcPr>
          <w:p w14:paraId="55025185" w14:textId="77777777"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Іміпенем</w:t>
            </w:r>
            <w:proofErr w:type="spellEnd"/>
          </w:p>
          <w:p w14:paraId="54C52993" w14:textId="2F7B612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16C0AE6" w14:textId="6B2C4C5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46169</w:t>
            </w:r>
            <w:r w:rsidRPr="001938CD">
              <w:rPr>
                <w:rFonts w:ascii="Times New Roman" w:hAnsi="Times New Roman" w:cs="Times New Roman"/>
                <w:bCs/>
                <w:color w:val="000000"/>
                <w:kern w:val="0"/>
                <w:lang w:val="uk-UA"/>
              </w:rPr>
              <w:t xml:space="preserve"> -</w:t>
            </w:r>
          </w:p>
          <w:p w14:paraId="28EAC46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w:t>
            </w:r>
            <w:proofErr w:type="spellStart"/>
            <w:r w:rsidRPr="001938CD">
              <w:rPr>
                <w:rFonts w:ascii="Times New Roman" w:hAnsi="Times New Roman" w:cs="Times New Roman"/>
                <w:bCs/>
                <w:color w:val="000000"/>
                <w:kern w:val="0"/>
              </w:rPr>
              <w:t>іміпенему</w:t>
            </w:r>
            <w:proofErr w:type="spellEnd"/>
            <w:r w:rsidRPr="001938CD">
              <w:rPr>
                <w:rFonts w:ascii="Times New Roman" w:hAnsi="Times New Roman" w:cs="Times New Roman"/>
                <w:bCs/>
                <w:color w:val="000000"/>
                <w:kern w:val="0"/>
              </w:rPr>
              <w:t xml:space="preserve"> для</w:t>
            </w:r>
          </w:p>
          <w:p w14:paraId="517DEC7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2AD8D827" w14:textId="32498A12"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BE90B49" w14:textId="27CA638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662D56D" w14:textId="2EA32D4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8A26B45" w14:textId="76CFB15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39FA2A81"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3D173D0" w14:textId="77777777" w:rsidTr="001938CD">
        <w:trPr>
          <w:trHeight w:val="143"/>
        </w:trPr>
        <w:tc>
          <w:tcPr>
            <w:tcW w:w="568" w:type="dxa"/>
            <w:vAlign w:val="center"/>
          </w:tcPr>
          <w:p w14:paraId="6F1E2C01" w14:textId="18D2AF4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17</w:t>
            </w:r>
          </w:p>
        </w:tc>
        <w:tc>
          <w:tcPr>
            <w:tcW w:w="1701" w:type="dxa"/>
            <w:vAlign w:val="center"/>
          </w:tcPr>
          <w:p w14:paraId="5F99AE4A" w14:textId="2B4A6571"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Меропенем</w:t>
            </w:r>
            <w:proofErr w:type="spellEnd"/>
          </w:p>
          <w:p w14:paraId="738B02B8" w14:textId="57652DC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78F0F507" w14:textId="62CA22A1"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59147</w:t>
            </w:r>
            <w:r w:rsidRPr="001938CD">
              <w:rPr>
                <w:rFonts w:ascii="Times New Roman" w:hAnsi="Times New Roman" w:cs="Times New Roman"/>
                <w:bCs/>
                <w:color w:val="000000"/>
                <w:kern w:val="0"/>
                <w:lang w:val="uk-UA"/>
              </w:rPr>
              <w:t xml:space="preserve"> -</w:t>
            </w:r>
          </w:p>
          <w:p w14:paraId="0834FE54" w14:textId="2A6B7EEC"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Меропенем</w:t>
            </w:r>
            <w:proofErr w:type="spellEnd"/>
            <w:r w:rsidRPr="001938CD">
              <w:rPr>
                <w:rFonts w:ascii="Times New Roman" w:hAnsi="Times New Roman" w:cs="Times New Roman"/>
                <w:bCs/>
                <w:color w:val="000000"/>
                <w:kern w:val="0"/>
              </w:rPr>
              <w:t>, диски для</w:t>
            </w:r>
          </w:p>
          <w:p w14:paraId="740D9F6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36F43D76" w14:textId="4A42AF34"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2E6B201" w14:textId="7A4A8A7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7747BDE8" w14:textId="0792DA5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64D5C8D" w14:textId="45E8AB1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30E45D06"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05170AE4" w14:textId="77777777" w:rsidTr="001938CD">
        <w:trPr>
          <w:trHeight w:val="143"/>
        </w:trPr>
        <w:tc>
          <w:tcPr>
            <w:tcW w:w="568" w:type="dxa"/>
            <w:vAlign w:val="center"/>
          </w:tcPr>
          <w:p w14:paraId="228602E7" w14:textId="09F805E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18</w:t>
            </w:r>
          </w:p>
        </w:tc>
        <w:tc>
          <w:tcPr>
            <w:tcW w:w="1701" w:type="dxa"/>
            <w:vAlign w:val="center"/>
          </w:tcPr>
          <w:p w14:paraId="0A2A15F6" w14:textId="0B06DDB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Еритроміцин       100 дисків</w:t>
            </w:r>
          </w:p>
        </w:tc>
        <w:tc>
          <w:tcPr>
            <w:tcW w:w="2835" w:type="dxa"/>
            <w:tcBorders>
              <w:right w:val="single" w:sz="4" w:space="0" w:color="auto"/>
            </w:tcBorders>
            <w:vAlign w:val="center"/>
          </w:tcPr>
          <w:p w14:paraId="5A71784B" w14:textId="33D3B786"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41910 -</w:t>
            </w:r>
          </w:p>
          <w:p w14:paraId="4E20AABD"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 xml:space="preserve">Диск </w:t>
            </w:r>
            <w:r w:rsidRPr="001938CD">
              <w:rPr>
                <w:rFonts w:ascii="Times New Roman" w:hAnsi="Times New Roman" w:cs="Times New Roman"/>
                <w:bCs/>
                <w:color w:val="000000"/>
                <w:kern w:val="0"/>
              </w:rPr>
              <w:t>IVD</w:t>
            </w:r>
            <w:r w:rsidRPr="001938CD">
              <w:rPr>
                <w:rFonts w:ascii="Times New Roman" w:hAnsi="Times New Roman" w:cs="Times New Roman"/>
                <w:bCs/>
                <w:color w:val="000000"/>
                <w:kern w:val="0"/>
                <w:lang w:val="uk-UA"/>
              </w:rPr>
              <w:t xml:space="preserve"> (діагностика </w:t>
            </w:r>
            <w:proofErr w:type="spellStart"/>
            <w:r w:rsidRPr="001938CD">
              <w:rPr>
                <w:rFonts w:ascii="Times New Roman" w:hAnsi="Times New Roman" w:cs="Times New Roman"/>
                <w:bCs/>
                <w:color w:val="000000"/>
                <w:kern w:val="0"/>
              </w:rPr>
              <w:t>in</w:t>
            </w:r>
            <w:proofErr w:type="spellEnd"/>
          </w:p>
          <w:p w14:paraId="5642F82A" w14:textId="7B482F7C"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lang w:val="uk-UA"/>
              </w:rPr>
              <w:t>) дискретизації</w:t>
            </w:r>
          </w:p>
          <w:p w14:paraId="6237457D"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сприйнятливості</w:t>
            </w:r>
            <w:proofErr w:type="spellEnd"/>
            <w:r w:rsidRPr="001938CD">
              <w:rPr>
                <w:rFonts w:ascii="Times New Roman" w:hAnsi="Times New Roman" w:cs="Times New Roman"/>
                <w:bCs/>
                <w:color w:val="000000"/>
                <w:kern w:val="0"/>
              </w:rPr>
              <w:t xml:space="preserve"> до</w:t>
            </w:r>
          </w:p>
          <w:p w14:paraId="0B994122" w14:textId="7D71AB44"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еритроміцину</w:t>
            </w:r>
            <w:proofErr w:type="spellEnd"/>
          </w:p>
        </w:tc>
        <w:tc>
          <w:tcPr>
            <w:tcW w:w="2410" w:type="dxa"/>
            <w:tcBorders>
              <w:left w:val="single" w:sz="4" w:space="0" w:color="auto"/>
            </w:tcBorders>
            <w:vAlign w:val="center"/>
          </w:tcPr>
          <w:p w14:paraId="116462C3" w14:textId="19806D0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32D8929" w14:textId="354FA9C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4F3DE30" w14:textId="38FA90C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6A9F8750"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63100E03" w14:textId="77777777" w:rsidTr="001938CD">
        <w:trPr>
          <w:trHeight w:val="143"/>
        </w:trPr>
        <w:tc>
          <w:tcPr>
            <w:tcW w:w="568" w:type="dxa"/>
            <w:vAlign w:val="center"/>
          </w:tcPr>
          <w:p w14:paraId="17AC7FCD" w14:textId="7F914F4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19</w:t>
            </w:r>
          </w:p>
        </w:tc>
        <w:tc>
          <w:tcPr>
            <w:tcW w:w="1701" w:type="dxa"/>
            <w:vAlign w:val="center"/>
          </w:tcPr>
          <w:p w14:paraId="4FAF934B" w14:textId="049C267A"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Ванкоміцин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02CA7195" w14:textId="5C34624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59213</w:t>
            </w:r>
            <w:r w:rsidRPr="001938CD">
              <w:rPr>
                <w:rFonts w:ascii="Times New Roman" w:hAnsi="Times New Roman" w:cs="Times New Roman"/>
                <w:bCs/>
                <w:color w:val="000000"/>
                <w:kern w:val="0"/>
                <w:lang w:val="uk-UA"/>
              </w:rPr>
              <w:t xml:space="preserve"> -</w:t>
            </w:r>
          </w:p>
          <w:p w14:paraId="2B740A4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Ванкоміцин</w:t>
            </w:r>
            <w:proofErr w:type="spellEnd"/>
            <w:r w:rsidRPr="001938CD">
              <w:rPr>
                <w:rFonts w:ascii="Times New Roman" w:hAnsi="Times New Roman" w:cs="Times New Roman"/>
                <w:bCs/>
                <w:color w:val="000000"/>
                <w:kern w:val="0"/>
              </w:rPr>
              <w:t>, диски для</w:t>
            </w:r>
          </w:p>
          <w:p w14:paraId="1DBAA1D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1DB28A73" w14:textId="5B9AF6F1"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65762E53" w14:textId="42DA3FD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1DC0A1C" w14:textId="0F31F0A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717C937C" w14:textId="5C46325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5332E88B"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070A6AA" w14:textId="77777777" w:rsidTr="001938CD">
        <w:trPr>
          <w:trHeight w:val="143"/>
        </w:trPr>
        <w:tc>
          <w:tcPr>
            <w:tcW w:w="568" w:type="dxa"/>
            <w:vAlign w:val="center"/>
          </w:tcPr>
          <w:p w14:paraId="496776D0" w14:textId="0C0746C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701" w:type="dxa"/>
            <w:vAlign w:val="center"/>
          </w:tcPr>
          <w:p w14:paraId="2145E02F" w14:textId="0E33C340"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Хлорамфенікол</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52342B36" w14:textId="0D483C3B"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38567</w:t>
            </w:r>
            <w:r w:rsidRPr="001938CD">
              <w:rPr>
                <w:rFonts w:ascii="Times New Roman" w:hAnsi="Times New Roman" w:cs="Times New Roman"/>
                <w:bCs/>
                <w:color w:val="000000"/>
                <w:kern w:val="0"/>
                <w:lang w:val="uk-UA"/>
              </w:rPr>
              <w:t xml:space="preserve"> -</w:t>
            </w:r>
          </w:p>
          <w:p w14:paraId="366A8E22"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 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p>
          <w:p w14:paraId="30DB8E30" w14:textId="61193CDA"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 xml:space="preserve">) для </w:t>
            </w:r>
            <w:proofErr w:type="spellStart"/>
            <w:r w:rsidRPr="001938CD">
              <w:rPr>
                <w:rFonts w:ascii="Times New Roman" w:hAnsi="Times New Roman" w:cs="Times New Roman"/>
                <w:bCs/>
                <w:color w:val="000000"/>
                <w:kern w:val="0"/>
              </w:rPr>
              <w:t>діагностики</w:t>
            </w:r>
            <w:proofErr w:type="spellEnd"/>
          </w:p>
          <w:p w14:paraId="71EA8720"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чутливості</w:t>
            </w:r>
            <w:proofErr w:type="spellEnd"/>
            <w:r w:rsidRPr="001938CD">
              <w:rPr>
                <w:rFonts w:ascii="Times New Roman" w:hAnsi="Times New Roman" w:cs="Times New Roman"/>
                <w:bCs/>
                <w:color w:val="000000"/>
                <w:kern w:val="0"/>
              </w:rPr>
              <w:t xml:space="preserve"> до</w:t>
            </w:r>
          </w:p>
          <w:p w14:paraId="10B61DA7" w14:textId="4D4EBF99"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lastRenderedPageBreak/>
              <w:t>хлорамфеніколу</w:t>
            </w:r>
            <w:proofErr w:type="spellEnd"/>
          </w:p>
        </w:tc>
        <w:tc>
          <w:tcPr>
            <w:tcW w:w="2410" w:type="dxa"/>
            <w:tcBorders>
              <w:left w:val="single" w:sz="4" w:space="0" w:color="auto"/>
            </w:tcBorders>
            <w:vAlign w:val="center"/>
          </w:tcPr>
          <w:p w14:paraId="359C5A73" w14:textId="57E665A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lastRenderedPageBreak/>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4A46ABE5" w14:textId="5285191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43D39ED" w14:textId="3CE0DA0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w:t>
            </w:r>
          </w:p>
        </w:tc>
        <w:tc>
          <w:tcPr>
            <w:tcW w:w="1417" w:type="dxa"/>
            <w:vAlign w:val="center"/>
          </w:tcPr>
          <w:p w14:paraId="0BE3E263"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3AF168AB" w14:textId="77777777" w:rsidTr="001938CD">
        <w:trPr>
          <w:trHeight w:val="143"/>
        </w:trPr>
        <w:tc>
          <w:tcPr>
            <w:tcW w:w="568" w:type="dxa"/>
            <w:vAlign w:val="center"/>
          </w:tcPr>
          <w:p w14:paraId="08259895" w14:textId="1918D21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21</w:t>
            </w:r>
          </w:p>
        </w:tc>
        <w:tc>
          <w:tcPr>
            <w:tcW w:w="1701" w:type="dxa"/>
            <w:vAlign w:val="center"/>
          </w:tcPr>
          <w:p w14:paraId="255B3CD6" w14:textId="273B5317"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Доксициклін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163607C6"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38575</w:t>
            </w:r>
          </w:p>
          <w:p w14:paraId="31D4E7EF"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Доксициклін</w:t>
            </w:r>
            <w:proofErr w:type="spellEnd"/>
            <w:r w:rsidRPr="001938CD">
              <w:rPr>
                <w:rFonts w:ascii="Times New Roman" w:hAnsi="Times New Roman" w:cs="Times New Roman"/>
                <w:bCs/>
                <w:color w:val="000000"/>
                <w:kern w:val="0"/>
              </w:rPr>
              <w:t xml:space="preserve"> диски для</w:t>
            </w:r>
          </w:p>
          <w:p w14:paraId="4FD28DB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383993C4" w14:textId="4D58B8F1"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3E69E9F" w14:textId="0B24641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15FFA21" w14:textId="37620A0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A0B7897" w14:textId="356A597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w:t>
            </w:r>
          </w:p>
        </w:tc>
        <w:tc>
          <w:tcPr>
            <w:tcW w:w="1417" w:type="dxa"/>
            <w:vAlign w:val="center"/>
          </w:tcPr>
          <w:p w14:paraId="151DFFF7"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675DB190" w14:textId="77777777" w:rsidTr="001938CD">
        <w:trPr>
          <w:trHeight w:val="143"/>
        </w:trPr>
        <w:tc>
          <w:tcPr>
            <w:tcW w:w="568" w:type="dxa"/>
            <w:vAlign w:val="center"/>
          </w:tcPr>
          <w:p w14:paraId="040AB3E0" w14:textId="4BF7F8E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22</w:t>
            </w:r>
          </w:p>
        </w:tc>
        <w:tc>
          <w:tcPr>
            <w:tcW w:w="1701" w:type="dxa"/>
            <w:vAlign w:val="center"/>
          </w:tcPr>
          <w:p w14:paraId="29A33CCB" w14:textId="0315D194"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Лінезолід</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22E445D6" w14:textId="29EF60EA"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59143</w:t>
            </w:r>
            <w:r w:rsidRPr="001938CD">
              <w:rPr>
                <w:rFonts w:ascii="Times New Roman" w:hAnsi="Times New Roman" w:cs="Times New Roman"/>
                <w:bCs/>
                <w:color w:val="000000"/>
                <w:kern w:val="0"/>
                <w:lang w:val="uk-UA"/>
              </w:rPr>
              <w:t xml:space="preserve"> -</w:t>
            </w:r>
          </w:p>
          <w:p w14:paraId="2A57D86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Лінезолід</w:t>
            </w:r>
            <w:proofErr w:type="spellEnd"/>
            <w:r w:rsidRPr="001938CD">
              <w:rPr>
                <w:rFonts w:ascii="Times New Roman" w:hAnsi="Times New Roman" w:cs="Times New Roman"/>
                <w:bCs/>
                <w:color w:val="000000"/>
                <w:kern w:val="0"/>
              </w:rPr>
              <w:t>, диски для</w:t>
            </w:r>
          </w:p>
          <w:p w14:paraId="0715504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765FF5DC" w14:textId="590D4093"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A67E903" w14:textId="1A34369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F630E1A" w14:textId="3320546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7620D881" w14:textId="2B27641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651EBDA1"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3AEE458" w14:textId="77777777" w:rsidTr="001938CD">
        <w:trPr>
          <w:trHeight w:val="143"/>
        </w:trPr>
        <w:tc>
          <w:tcPr>
            <w:tcW w:w="568" w:type="dxa"/>
            <w:vAlign w:val="center"/>
          </w:tcPr>
          <w:p w14:paraId="123ACBAA" w14:textId="21376D1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23</w:t>
            </w:r>
          </w:p>
        </w:tc>
        <w:tc>
          <w:tcPr>
            <w:tcW w:w="1701" w:type="dxa"/>
            <w:vAlign w:val="center"/>
          </w:tcPr>
          <w:p w14:paraId="74A3E5DD" w14:textId="66610809"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Гентаміцин</w:t>
            </w:r>
            <w:proofErr w:type="spellEnd"/>
            <w:r w:rsidRPr="001938CD">
              <w:rPr>
                <w:rFonts w:ascii="Times New Roman" w:hAnsi="Times New Roman" w:cs="Times New Roman"/>
                <w:kern w:val="0"/>
                <w:lang w:val="uk-UA" w:eastAsia="uk-UA"/>
              </w:rPr>
              <w:t xml:space="preserve">        100дисків</w:t>
            </w:r>
          </w:p>
        </w:tc>
        <w:tc>
          <w:tcPr>
            <w:tcW w:w="2835" w:type="dxa"/>
            <w:tcBorders>
              <w:right w:val="single" w:sz="4" w:space="0" w:color="auto"/>
            </w:tcBorders>
            <w:vAlign w:val="center"/>
          </w:tcPr>
          <w:p w14:paraId="3D871F99" w14:textId="5F65B66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45529</w:t>
            </w:r>
            <w:r w:rsidRPr="001938CD">
              <w:rPr>
                <w:rFonts w:ascii="Times New Roman" w:hAnsi="Times New Roman" w:cs="Times New Roman"/>
                <w:bCs/>
                <w:color w:val="000000"/>
                <w:kern w:val="0"/>
                <w:lang w:val="uk-UA"/>
              </w:rPr>
              <w:t xml:space="preserve"> –</w:t>
            </w:r>
          </w:p>
          <w:p w14:paraId="3700E816" w14:textId="2EC45895"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Гентаміцинові</w:t>
            </w:r>
            <w:proofErr w:type="spellEnd"/>
            <w:r w:rsidRPr="001938CD">
              <w:rPr>
                <w:rFonts w:ascii="Times New Roman" w:hAnsi="Times New Roman" w:cs="Times New Roman"/>
                <w:bCs/>
                <w:color w:val="000000"/>
                <w:kern w:val="0"/>
              </w:rPr>
              <w:t xml:space="preserve"> диски для</w:t>
            </w:r>
          </w:p>
          <w:p w14:paraId="38D472B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EB63676" w14:textId="6480ED01"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F542B5A" w14:textId="6081245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10мкг</w:t>
            </w:r>
          </w:p>
        </w:tc>
        <w:tc>
          <w:tcPr>
            <w:tcW w:w="992" w:type="dxa"/>
            <w:vAlign w:val="center"/>
          </w:tcPr>
          <w:p w14:paraId="1B0FF769" w14:textId="7035BC2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4E933735" w14:textId="2B0DBD1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00B9D1B6"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60378FB" w14:textId="77777777" w:rsidTr="001938CD">
        <w:trPr>
          <w:trHeight w:val="143"/>
        </w:trPr>
        <w:tc>
          <w:tcPr>
            <w:tcW w:w="568" w:type="dxa"/>
            <w:vAlign w:val="center"/>
          </w:tcPr>
          <w:p w14:paraId="14B485D8" w14:textId="491C63C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24</w:t>
            </w:r>
          </w:p>
        </w:tc>
        <w:tc>
          <w:tcPr>
            <w:tcW w:w="1701" w:type="dxa"/>
            <w:vAlign w:val="center"/>
          </w:tcPr>
          <w:p w14:paraId="6C7F766C" w14:textId="612D11F3"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Гентаміцин</w:t>
            </w:r>
            <w:proofErr w:type="spellEnd"/>
            <w:r w:rsidRPr="001938CD">
              <w:rPr>
                <w:rFonts w:ascii="Times New Roman" w:hAnsi="Times New Roman" w:cs="Times New Roman"/>
                <w:kern w:val="0"/>
                <w:lang w:val="uk-UA" w:eastAsia="uk-UA"/>
              </w:rPr>
              <w:t xml:space="preserve">        100дисків</w:t>
            </w:r>
          </w:p>
        </w:tc>
        <w:tc>
          <w:tcPr>
            <w:tcW w:w="2835" w:type="dxa"/>
            <w:tcBorders>
              <w:right w:val="single" w:sz="4" w:space="0" w:color="auto"/>
            </w:tcBorders>
            <w:vAlign w:val="center"/>
          </w:tcPr>
          <w:p w14:paraId="52D4478E" w14:textId="5C12FBCF"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45529</w:t>
            </w:r>
            <w:r w:rsidRPr="001938CD">
              <w:rPr>
                <w:rFonts w:ascii="Times New Roman" w:hAnsi="Times New Roman" w:cs="Times New Roman"/>
                <w:bCs/>
                <w:color w:val="000000"/>
                <w:kern w:val="0"/>
                <w:lang w:val="uk-UA"/>
              </w:rPr>
              <w:t xml:space="preserve"> –</w:t>
            </w:r>
          </w:p>
          <w:p w14:paraId="34C9EF6C"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Гентаміцинові</w:t>
            </w:r>
            <w:proofErr w:type="spellEnd"/>
            <w:r w:rsidRPr="001938CD">
              <w:rPr>
                <w:rFonts w:ascii="Times New Roman" w:hAnsi="Times New Roman" w:cs="Times New Roman"/>
                <w:bCs/>
                <w:color w:val="000000"/>
                <w:kern w:val="0"/>
              </w:rPr>
              <w:t xml:space="preserve"> диски для</w:t>
            </w:r>
          </w:p>
          <w:p w14:paraId="41F2DE1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70EF0DF5" w14:textId="1D3F3316"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DF7729B" w14:textId="17482FD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30 </w:t>
            </w:r>
            <w:proofErr w:type="spellStart"/>
            <w:r w:rsidRPr="001938CD">
              <w:rPr>
                <w:rFonts w:ascii="Times New Roman" w:hAnsi="Times New Roman" w:cs="Times New Roman"/>
                <w:kern w:val="0"/>
                <w:lang w:val="uk-UA" w:eastAsia="uk-UA"/>
              </w:rPr>
              <w:t>мк</w:t>
            </w:r>
            <w:r w:rsidR="0057781E">
              <w:rPr>
                <w:rFonts w:ascii="Times New Roman" w:hAnsi="Times New Roman" w:cs="Times New Roman"/>
                <w:kern w:val="0"/>
                <w:lang w:val="uk-UA" w:eastAsia="uk-UA"/>
              </w:rPr>
              <w:t>г</w:t>
            </w:r>
            <w:proofErr w:type="spellEnd"/>
          </w:p>
        </w:tc>
        <w:tc>
          <w:tcPr>
            <w:tcW w:w="992" w:type="dxa"/>
            <w:vAlign w:val="center"/>
          </w:tcPr>
          <w:p w14:paraId="38F46EDD" w14:textId="380B4E8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44DE3DD" w14:textId="5BE46E3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w:t>
            </w:r>
          </w:p>
        </w:tc>
        <w:tc>
          <w:tcPr>
            <w:tcW w:w="1417" w:type="dxa"/>
            <w:vAlign w:val="center"/>
          </w:tcPr>
          <w:p w14:paraId="0B2B4505"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1D8905D" w14:textId="77777777" w:rsidTr="001938CD">
        <w:trPr>
          <w:trHeight w:val="143"/>
        </w:trPr>
        <w:tc>
          <w:tcPr>
            <w:tcW w:w="568" w:type="dxa"/>
            <w:vAlign w:val="center"/>
          </w:tcPr>
          <w:p w14:paraId="08288B53" w14:textId="65647E1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25</w:t>
            </w:r>
          </w:p>
        </w:tc>
        <w:tc>
          <w:tcPr>
            <w:tcW w:w="1701" w:type="dxa"/>
            <w:vAlign w:val="center"/>
          </w:tcPr>
          <w:p w14:paraId="7D72E07E" w14:textId="5F531A1A"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Амікацин</w:t>
            </w:r>
            <w:proofErr w:type="spellEnd"/>
          </w:p>
          <w:p w14:paraId="1675AD7F" w14:textId="39FEC25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4D3592F" w14:textId="121D327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45445</w:t>
            </w:r>
            <w:r w:rsidRPr="001938CD">
              <w:rPr>
                <w:rFonts w:ascii="Times New Roman" w:hAnsi="Times New Roman" w:cs="Times New Roman"/>
                <w:bCs/>
                <w:color w:val="000000"/>
                <w:kern w:val="0"/>
                <w:lang w:val="uk-UA"/>
              </w:rPr>
              <w:t xml:space="preserve"> -</w:t>
            </w:r>
          </w:p>
          <w:p w14:paraId="3B110191"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Амікацинові</w:t>
            </w:r>
            <w:proofErr w:type="spellEnd"/>
            <w:r w:rsidRPr="001938CD">
              <w:rPr>
                <w:rFonts w:ascii="Times New Roman" w:hAnsi="Times New Roman" w:cs="Times New Roman"/>
                <w:bCs/>
                <w:color w:val="000000"/>
                <w:kern w:val="0"/>
              </w:rPr>
              <w:t xml:space="preserve"> диски для</w:t>
            </w:r>
          </w:p>
          <w:p w14:paraId="1675F8F0"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w:t>
            </w:r>
          </w:p>
          <w:p w14:paraId="3B8D9969" w14:textId="767494B0"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243146E" w14:textId="1B786C5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22739E26" w14:textId="609A454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4886D7A5" w14:textId="3AA2B1D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780BA57C"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E8D885E" w14:textId="77777777" w:rsidTr="001938CD">
        <w:trPr>
          <w:trHeight w:val="143"/>
        </w:trPr>
        <w:tc>
          <w:tcPr>
            <w:tcW w:w="568" w:type="dxa"/>
            <w:vAlign w:val="center"/>
          </w:tcPr>
          <w:p w14:paraId="14CA37AE" w14:textId="0E8E598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26</w:t>
            </w:r>
          </w:p>
        </w:tc>
        <w:tc>
          <w:tcPr>
            <w:tcW w:w="1701" w:type="dxa"/>
            <w:vAlign w:val="center"/>
          </w:tcPr>
          <w:p w14:paraId="2CC6CC54" w14:textId="060C8B20"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Норфлоксацин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28576182" w14:textId="05268D2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59162</w:t>
            </w:r>
            <w:r w:rsidRPr="001938CD">
              <w:rPr>
                <w:rFonts w:ascii="Times New Roman" w:hAnsi="Times New Roman" w:cs="Times New Roman"/>
                <w:bCs/>
                <w:color w:val="000000"/>
                <w:kern w:val="0"/>
                <w:lang w:val="uk-UA"/>
              </w:rPr>
              <w:t xml:space="preserve"> -</w:t>
            </w:r>
          </w:p>
          <w:p w14:paraId="3B44705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Норфлоксацин</w:t>
            </w:r>
            <w:proofErr w:type="spellEnd"/>
            <w:r w:rsidRPr="001938CD">
              <w:rPr>
                <w:rFonts w:ascii="Times New Roman" w:hAnsi="Times New Roman" w:cs="Times New Roman"/>
                <w:bCs/>
                <w:color w:val="000000"/>
                <w:kern w:val="0"/>
              </w:rPr>
              <w:t>, диски для</w:t>
            </w:r>
          </w:p>
          <w:p w14:paraId="4B96E20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61997C3E" w14:textId="747F62AF"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8404C89" w14:textId="081D6CA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5C500D5" w14:textId="10D21CF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1BDB5C8" w14:textId="5A3C8A2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45F3A1A8"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BF9BBC9" w14:textId="77777777" w:rsidTr="001938CD">
        <w:trPr>
          <w:trHeight w:val="143"/>
        </w:trPr>
        <w:tc>
          <w:tcPr>
            <w:tcW w:w="568" w:type="dxa"/>
            <w:vAlign w:val="center"/>
          </w:tcPr>
          <w:p w14:paraId="3A8BEA7D" w14:textId="5F8DF28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27</w:t>
            </w:r>
          </w:p>
        </w:tc>
        <w:tc>
          <w:tcPr>
            <w:tcW w:w="1701" w:type="dxa"/>
            <w:vAlign w:val="center"/>
          </w:tcPr>
          <w:p w14:paraId="34272DAF" w14:textId="69376DA1"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Фл</w:t>
            </w:r>
            <w:r w:rsidR="00CE2DF6">
              <w:rPr>
                <w:rFonts w:ascii="Times New Roman" w:hAnsi="Times New Roman" w:cs="Times New Roman"/>
                <w:kern w:val="0"/>
                <w:lang w:val="uk-UA" w:eastAsia="uk-UA"/>
              </w:rPr>
              <w:t>у</w:t>
            </w:r>
            <w:r w:rsidRPr="001938CD">
              <w:rPr>
                <w:rFonts w:ascii="Times New Roman" w:hAnsi="Times New Roman" w:cs="Times New Roman"/>
                <w:kern w:val="0"/>
                <w:lang w:val="uk-UA" w:eastAsia="uk-UA"/>
              </w:rPr>
              <w:t>коназол</w:t>
            </w:r>
            <w:proofErr w:type="spellEnd"/>
          </w:p>
          <w:p w14:paraId="24AF8EC9" w14:textId="22766C5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5F88BDF6" w14:textId="3300C271"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42830</w:t>
            </w:r>
            <w:r w:rsidRPr="001938CD">
              <w:rPr>
                <w:rFonts w:ascii="Times New Roman" w:hAnsi="Times New Roman" w:cs="Times New Roman"/>
                <w:bCs/>
                <w:color w:val="000000"/>
                <w:kern w:val="0"/>
                <w:lang w:val="uk-UA"/>
              </w:rPr>
              <w:t xml:space="preserve"> -</w:t>
            </w:r>
          </w:p>
          <w:p w14:paraId="1BEC695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57925326"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з флуконазолом,</w:t>
            </w:r>
          </w:p>
          <w:p w14:paraId="7E057288" w14:textId="6701BD5F"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207D07B" w14:textId="4FE2242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25мкг</w:t>
            </w:r>
          </w:p>
        </w:tc>
        <w:tc>
          <w:tcPr>
            <w:tcW w:w="992" w:type="dxa"/>
            <w:vAlign w:val="center"/>
          </w:tcPr>
          <w:p w14:paraId="70D5C8EF" w14:textId="7BB17CC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48A7940" w14:textId="51511D1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w:t>
            </w:r>
          </w:p>
        </w:tc>
        <w:tc>
          <w:tcPr>
            <w:tcW w:w="1417" w:type="dxa"/>
            <w:vAlign w:val="center"/>
          </w:tcPr>
          <w:p w14:paraId="5F5A72FA"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22BD9EE" w14:textId="77777777" w:rsidTr="001938CD">
        <w:trPr>
          <w:trHeight w:val="143"/>
        </w:trPr>
        <w:tc>
          <w:tcPr>
            <w:tcW w:w="568" w:type="dxa"/>
            <w:vAlign w:val="center"/>
          </w:tcPr>
          <w:p w14:paraId="56557ED8" w14:textId="2FD5AB3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28</w:t>
            </w:r>
          </w:p>
        </w:tc>
        <w:tc>
          <w:tcPr>
            <w:tcW w:w="1701" w:type="dxa"/>
            <w:vAlign w:val="center"/>
          </w:tcPr>
          <w:p w14:paraId="28F00414" w14:textId="1F201FD6"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Ципрофлоксацин</w:t>
            </w:r>
            <w:proofErr w:type="spellEnd"/>
            <w:r w:rsidRPr="001938CD">
              <w:rPr>
                <w:rFonts w:ascii="Times New Roman" w:hAnsi="Times New Roman" w:cs="Times New Roman"/>
                <w:kern w:val="0"/>
                <w:lang w:val="uk-UA" w:eastAsia="uk-UA"/>
              </w:rPr>
              <w:t xml:space="preserve"> 100</w:t>
            </w:r>
            <w:r w:rsidR="00F32EA6">
              <w:rPr>
                <w:rFonts w:ascii="Times New Roman" w:hAnsi="Times New Roman" w:cs="Times New Roman"/>
                <w:kern w:val="0"/>
                <w:lang w:val="uk-UA" w:eastAsia="uk-UA"/>
              </w:rPr>
              <w:t xml:space="preserve"> </w:t>
            </w:r>
            <w:r w:rsidRPr="001938CD">
              <w:rPr>
                <w:rFonts w:ascii="Times New Roman" w:hAnsi="Times New Roman" w:cs="Times New Roman"/>
                <w:kern w:val="0"/>
                <w:lang w:val="uk-UA" w:eastAsia="uk-UA"/>
              </w:rPr>
              <w:t>дисків</w:t>
            </w:r>
          </w:p>
        </w:tc>
        <w:tc>
          <w:tcPr>
            <w:tcW w:w="2835" w:type="dxa"/>
            <w:tcBorders>
              <w:right w:val="single" w:sz="4" w:space="0" w:color="auto"/>
            </w:tcBorders>
            <w:vAlign w:val="center"/>
          </w:tcPr>
          <w:p w14:paraId="44C90EE4" w14:textId="3F303D45"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45359</w:t>
            </w:r>
            <w:r w:rsidRPr="001938CD">
              <w:rPr>
                <w:rFonts w:ascii="Times New Roman" w:hAnsi="Times New Roman" w:cs="Times New Roman"/>
                <w:bCs/>
                <w:color w:val="000000"/>
                <w:kern w:val="0"/>
                <w:lang w:val="uk-UA"/>
              </w:rPr>
              <w:t xml:space="preserve"> -</w:t>
            </w:r>
          </w:p>
          <w:p w14:paraId="704D2D1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Ципрофлоксацинові</w:t>
            </w:r>
            <w:proofErr w:type="spellEnd"/>
          </w:p>
          <w:p w14:paraId="5BC803F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234D7D3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1AD9446A" w14:textId="6670D613"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C22657C" w14:textId="55E95D2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E9C0AC1" w14:textId="7D567B9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73557D9B" w14:textId="692CB0A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31C087F0"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86257A2" w14:textId="77777777" w:rsidTr="001938CD">
        <w:trPr>
          <w:trHeight w:val="143"/>
        </w:trPr>
        <w:tc>
          <w:tcPr>
            <w:tcW w:w="568" w:type="dxa"/>
            <w:vAlign w:val="center"/>
          </w:tcPr>
          <w:p w14:paraId="5CF9F503" w14:textId="728323A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29</w:t>
            </w:r>
          </w:p>
        </w:tc>
        <w:tc>
          <w:tcPr>
            <w:tcW w:w="1701" w:type="dxa"/>
            <w:vAlign w:val="center"/>
          </w:tcPr>
          <w:p w14:paraId="7C396AEC" w14:textId="2BFAD392"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Левофлоксацин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286E94A3" w14:textId="38AB6033"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59139</w:t>
            </w:r>
            <w:r w:rsidRPr="001938CD">
              <w:rPr>
                <w:rFonts w:ascii="Times New Roman" w:hAnsi="Times New Roman" w:cs="Times New Roman"/>
                <w:bCs/>
                <w:color w:val="000000"/>
                <w:kern w:val="0"/>
                <w:lang w:val="uk-UA"/>
              </w:rPr>
              <w:t xml:space="preserve"> -</w:t>
            </w:r>
          </w:p>
          <w:p w14:paraId="354904F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Левофлоксацин</w:t>
            </w:r>
            <w:proofErr w:type="spellEnd"/>
            <w:r w:rsidRPr="001938CD">
              <w:rPr>
                <w:rFonts w:ascii="Times New Roman" w:hAnsi="Times New Roman" w:cs="Times New Roman"/>
                <w:bCs/>
                <w:color w:val="000000"/>
                <w:kern w:val="0"/>
              </w:rPr>
              <w:t>, диски</w:t>
            </w:r>
          </w:p>
          <w:p w14:paraId="4D51143C"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3A820FB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41C7E315" w14:textId="2444D23E"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2C5F8681" w14:textId="015F6FB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7B7CF96" w14:textId="64D670A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1A3ADB3" w14:textId="6EF857E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4F4B5756"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F4A3FD1" w14:textId="77777777" w:rsidTr="001938CD">
        <w:trPr>
          <w:trHeight w:val="143"/>
        </w:trPr>
        <w:tc>
          <w:tcPr>
            <w:tcW w:w="568" w:type="dxa"/>
            <w:vAlign w:val="center"/>
          </w:tcPr>
          <w:p w14:paraId="28E5DEF5" w14:textId="4851400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701" w:type="dxa"/>
            <w:vAlign w:val="center"/>
          </w:tcPr>
          <w:p w14:paraId="15A7259D" w14:textId="20CB26E5"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Фуразидин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2FEA61DD" w14:textId="21966018"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45290</w:t>
            </w:r>
            <w:r w:rsidRPr="001938CD">
              <w:rPr>
                <w:rFonts w:ascii="Times New Roman" w:hAnsi="Times New Roman" w:cs="Times New Roman"/>
                <w:bCs/>
                <w:color w:val="000000"/>
                <w:kern w:val="0"/>
                <w:lang w:val="uk-UA"/>
              </w:rPr>
              <w:t xml:space="preserve"> -</w:t>
            </w:r>
          </w:p>
          <w:p w14:paraId="4DB93726"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Фуразолідонові</w:t>
            </w:r>
            <w:proofErr w:type="spellEnd"/>
            <w:r w:rsidRPr="001938CD">
              <w:rPr>
                <w:rFonts w:ascii="Times New Roman" w:hAnsi="Times New Roman" w:cs="Times New Roman"/>
                <w:bCs/>
                <w:color w:val="000000"/>
                <w:kern w:val="0"/>
              </w:rPr>
              <w:t xml:space="preserve"> диски для</w:t>
            </w:r>
          </w:p>
          <w:p w14:paraId="55857AC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85AABE3" w14:textId="2EB8BAB4"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980F19D" w14:textId="064636C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ype="page"/>
              <w:t xml:space="preserve">300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42C1FF2F" w14:textId="0BAAB75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7677E2D" w14:textId="1083311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48603E7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6D996A2" w14:textId="77777777" w:rsidTr="001938CD">
        <w:trPr>
          <w:trHeight w:val="143"/>
        </w:trPr>
        <w:tc>
          <w:tcPr>
            <w:tcW w:w="568" w:type="dxa"/>
            <w:vAlign w:val="center"/>
          </w:tcPr>
          <w:p w14:paraId="1A8DB622" w14:textId="140027B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31</w:t>
            </w:r>
          </w:p>
        </w:tc>
        <w:tc>
          <w:tcPr>
            <w:tcW w:w="1701" w:type="dxa"/>
            <w:vAlign w:val="center"/>
          </w:tcPr>
          <w:p w14:paraId="49910553" w14:textId="76DCACE2"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Цефаклор</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41CBA476" w14:textId="20F12AD9"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44390</w:t>
            </w:r>
            <w:r w:rsidRPr="001938CD">
              <w:rPr>
                <w:rFonts w:ascii="Times New Roman" w:hAnsi="Times New Roman" w:cs="Times New Roman"/>
                <w:bCs/>
                <w:color w:val="000000"/>
                <w:kern w:val="0"/>
                <w:lang w:val="uk-UA"/>
              </w:rPr>
              <w:t xml:space="preserve"> -</w:t>
            </w:r>
          </w:p>
          <w:p w14:paraId="3C711FB4"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з </w:t>
            </w:r>
            <w:proofErr w:type="spellStart"/>
            <w:r w:rsidRPr="001938CD">
              <w:rPr>
                <w:rFonts w:ascii="Times New Roman" w:hAnsi="Times New Roman" w:cs="Times New Roman"/>
                <w:bCs/>
                <w:color w:val="000000"/>
                <w:kern w:val="0"/>
              </w:rPr>
              <w:t>цефаклором</w:t>
            </w:r>
            <w:proofErr w:type="spellEnd"/>
            <w:r w:rsidRPr="001938CD">
              <w:rPr>
                <w:rFonts w:ascii="Times New Roman" w:hAnsi="Times New Roman" w:cs="Times New Roman"/>
                <w:bCs/>
                <w:color w:val="000000"/>
                <w:kern w:val="0"/>
              </w:rPr>
              <w:t xml:space="preserve"> для</w:t>
            </w:r>
          </w:p>
          <w:p w14:paraId="5ADA1840"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w:t>
            </w:r>
          </w:p>
          <w:p w14:paraId="5B862C39" w14:textId="0BEBBB40"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455B7633" w14:textId="4E2EABD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0D26728" w14:textId="0F8B634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02CC4134" w14:textId="7B0E7C8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w:t>
            </w:r>
          </w:p>
        </w:tc>
        <w:tc>
          <w:tcPr>
            <w:tcW w:w="1417" w:type="dxa"/>
            <w:vAlign w:val="center"/>
          </w:tcPr>
          <w:p w14:paraId="70EE08E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6201879" w14:textId="77777777" w:rsidTr="001938CD">
        <w:trPr>
          <w:trHeight w:val="143"/>
        </w:trPr>
        <w:tc>
          <w:tcPr>
            <w:tcW w:w="568" w:type="dxa"/>
            <w:vAlign w:val="center"/>
          </w:tcPr>
          <w:p w14:paraId="13E6D69A" w14:textId="75CCCBB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32</w:t>
            </w:r>
          </w:p>
        </w:tc>
        <w:tc>
          <w:tcPr>
            <w:tcW w:w="1701" w:type="dxa"/>
            <w:vAlign w:val="center"/>
          </w:tcPr>
          <w:p w14:paraId="19C37BAF" w14:textId="4CB028FC"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Піперацилін-тазобактам</w:t>
            </w:r>
            <w:proofErr w:type="spellEnd"/>
            <w:r w:rsidRPr="001938CD">
              <w:rPr>
                <w:rFonts w:ascii="Times New Roman" w:hAnsi="Times New Roman" w:cs="Times New Roman"/>
                <w:kern w:val="0"/>
                <w:lang w:val="uk-UA" w:eastAsia="uk-UA"/>
              </w:rPr>
              <w:br/>
              <w:t xml:space="preserve"> 100 дисків</w:t>
            </w:r>
          </w:p>
        </w:tc>
        <w:tc>
          <w:tcPr>
            <w:tcW w:w="2835" w:type="dxa"/>
            <w:tcBorders>
              <w:right w:val="single" w:sz="4" w:space="0" w:color="auto"/>
            </w:tcBorders>
            <w:vAlign w:val="center"/>
          </w:tcPr>
          <w:p w14:paraId="2AC7C89F" w14:textId="5F058E2A"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59177</w:t>
            </w:r>
            <w:r w:rsidRPr="001938CD">
              <w:rPr>
                <w:rFonts w:ascii="Times New Roman" w:hAnsi="Times New Roman" w:cs="Times New Roman"/>
                <w:bCs/>
                <w:color w:val="000000"/>
                <w:kern w:val="0"/>
                <w:lang w:val="uk-UA"/>
              </w:rPr>
              <w:t xml:space="preserve"> -</w:t>
            </w:r>
          </w:p>
          <w:p w14:paraId="4D68345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Піперацилін</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тазобактам</w:t>
            </w:r>
            <w:proofErr w:type="spellEnd"/>
            <w:r w:rsidRPr="001938CD">
              <w:rPr>
                <w:rFonts w:ascii="Times New Roman" w:hAnsi="Times New Roman" w:cs="Times New Roman"/>
                <w:bCs/>
                <w:color w:val="000000"/>
                <w:kern w:val="0"/>
              </w:rPr>
              <w:t>,</w:t>
            </w:r>
          </w:p>
          <w:p w14:paraId="31AC800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41B8CD5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7B6CB9B8" w14:textId="3E3D9F9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51DBD2F" w14:textId="0E26E9B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30/6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0EF78EF" w14:textId="062E69B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DFF3FE3" w14:textId="67C9687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7442EA36"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0423E12A" w14:textId="77777777" w:rsidTr="001938CD">
        <w:trPr>
          <w:trHeight w:val="143"/>
        </w:trPr>
        <w:tc>
          <w:tcPr>
            <w:tcW w:w="568" w:type="dxa"/>
            <w:vAlign w:val="center"/>
          </w:tcPr>
          <w:p w14:paraId="754D573A" w14:textId="34BA58C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lastRenderedPageBreak/>
              <w:t>33</w:t>
            </w:r>
          </w:p>
        </w:tc>
        <w:tc>
          <w:tcPr>
            <w:tcW w:w="1701" w:type="dxa"/>
            <w:vAlign w:val="center"/>
          </w:tcPr>
          <w:p w14:paraId="3313FE9C" w14:textId="77777777"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Фосфоміцин</w:t>
            </w:r>
            <w:proofErr w:type="spellEnd"/>
          </w:p>
          <w:p w14:paraId="3318302D" w14:textId="5E10518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43B26B0E" w14:textId="732BB819"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44346</w:t>
            </w:r>
            <w:r w:rsidRPr="001938CD">
              <w:rPr>
                <w:rFonts w:ascii="Times New Roman" w:hAnsi="Times New Roman" w:cs="Times New Roman"/>
                <w:bCs/>
                <w:color w:val="000000"/>
                <w:kern w:val="0"/>
                <w:lang w:val="uk-UA"/>
              </w:rPr>
              <w:t xml:space="preserve"> -</w:t>
            </w:r>
          </w:p>
          <w:p w14:paraId="2EC1DC57"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 з</w:t>
            </w:r>
          </w:p>
          <w:p w14:paraId="5E2ED0C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фосфоміцином</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трометам</w:t>
            </w:r>
            <w:proofErr w:type="spellEnd"/>
          </w:p>
          <w:p w14:paraId="450CD7C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олом</w:t>
            </w:r>
            <w:proofErr w:type="spellEnd"/>
            <w:r w:rsidRPr="001938CD">
              <w:rPr>
                <w:rFonts w:ascii="Times New Roman" w:hAnsi="Times New Roman" w:cs="Times New Roman"/>
                <w:bCs/>
                <w:color w:val="000000"/>
                <w:kern w:val="0"/>
              </w:rPr>
              <w:t xml:space="preserve">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18BE096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IVD</w:t>
            </w:r>
          </w:p>
          <w:p w14:paraId="41FCFB99" w14:textId="2891AD69"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214D00D7" w14:textId="5025A82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200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2225ECEF" w14:textId="42FAA5C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3FF427A" w14:textId="222E04C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w:t>
            </w:r>
          </w:p>
        </w:tc>
        <w:tc>
          <w:tcPr>
            <w:tcW w:w="1417" w:type="dxa"/>
            <w:vAlign w:val="center"/>
          </w:tcPr>
          <w:p w14:paraId="12A5F7E6"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543A8019" w14:textId="77777777" w:rsidTr="001938CD">
        <w:trPr>
          <w:trHeight w:val="143"/>
        </w:trPr>
        <w:tc>
          <w:tcPr>
            <w:tcW w:w="568" w:type="dxa"/>
            <w:vAlign w:val="center"/>
          </w:tcPr>
          <w:p w14:paraId="4E1ECCDB" w14:textId="5A796A6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34</w:t>
            </w:r>
          </w:p>
        </w:tc>
        <w:tc>
          <w:tcPr>
            <w:tcW w:w="1701" w:type="dxa"/>
            <w:vAlign w:val="center"/>
          </w:tcPr>
          <w:p w14:paraId="348BB0E1" w14:textId="219D4030"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Тобраміцин</w:t>
            </w:r>
            <w:proofErr w:type="spellEnd"/>
          </w:p>
          <w:p w14:paraId="0EA5D663" w14:textId="211B6F5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3589F1C5" w14:textId="16FB8D5E"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59209</w:t>
            </w:r>
            <w:r w:rsidRPr="001938CD">
              <w:rPr>
                <w:rFonts w:ascii="Times New Roman" w:hAnsi="Times New Roman" w:cs="Times New Roman"/>
                <w:bCs/>
                <w:color w:val="000000"/>
                <w:kern w:val="0"/>
                <w:lang w:val="uk-UA"/>
              </w:rPr>
              <w:t xml:space="preserve"> -</w:t>
            </w:r>
          </w:p>
          <w:p w14:paraId="080CE25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Тобраміцин</w:t>
            </w:r>
            <w:proofErr w:type="spellEnd"/>
            <w:r w:rsidRPr="001938CD">
              <w:rPr>
                <w:rFonts w:ascii="Times New Roman" w:hAnsi="Times New Roman" w:cs="Times New Roman"/>
                <w:bCs/>
                <w:color w:val="000000"/>
                <w:kern w:val="0"/>
              </w:rPr>
              <w:t>, диски для</w:t>
            </w:r>
          </w:p>
          <w:p w14:paraId="7154F4C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0B1E4BDD" w14:textId="16E51E8A"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24512418" w14:textId="635C001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b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7E27925" w14:textId="69B4464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64E64C6" w14:textId="7870E45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287CBBB9"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707993A" w14:textId="77777777" w:rsidTr="001938CD">
        <w:trPr>
          <w:trHeight w:val="143"/>
        </w:trPr>
        <w:tc>
          <w:tcPr>
            <w:tcW w:w="568" w:type="dxa"/>
            <w:vAlign w:val="center"/>
          </w:tcPr>
          <w:p w14:paraId="69B1F826" w14:textId="1DF5950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35</w:t>
            </w:r>
          </w:p>
        </w:tc>
        <w:tc>
          <w:tcPr>
            <w:tcW w:w="1701" w:type="dxa"/>
            <w:vAlign w:val="center"/>
          </w:tcPr>
          <w:p w14:paraId="0EC52895" w14:textId="28B4425D"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Бацитрацин</w:t>
            </w:r>
            <w:proofErr w:type="spellEnd"/>
          </w:p>
          <w:p w14:paraId="6B89A67D" w14:textId="647C473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50  дисків</w:t>
            </w:r>
          </w:p>
        </w:tc>
        <w:tc>
          <w:tcPr>
            <w:tcW w:w="2835" w:type="dxa"/>
            <w:tcBorders>
              <w:right w:val="single" w:sz="4" w:space="0" w:color="auto"/>
            </w:tcBorders>
            <w:vAlign w:val="center"/>
          </w:tcPr>
          <w:p w14:paraId="36592129" w14:textId="6F4284ED"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43042</w:t>
            </w:r>
            <w:r w:rsidRPr="001938CD">
              <w:rPr>
                <w:rFonts w:ascii="Times New Roman" w:hAnsi="Times New Roman" w:cs="Times New Roman"/>
                <w:bCs/>
                <w:color w:val="000000"/>
                <w:kern w:val="0"/>
                <w:lang w:val="uk-UA"/>
              </w:rPr>
              <w:t xml:space="preserve"> -</w:t>
            </w:r>
          </w:p>
          <w:p w14:paraId="1459F944"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5ABC513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з </w:t>
            </w:r>
            <w:proofErr w:type="spellStart"/>
            <w:r w:rsidRPr="001938CD">
              <w:rPr>
                <w:rFonts w:ascii="Times New Roman" w:hAnsi="Times New Roman" w:cs="Times New Roman"/>
                <w:bCs/>
                <w:color w:val="000000"/>
                <w:kern w:val="0"/>
              </w:rPr>
              <w:t>бацитрацином</w:t>
            </w:r>
            <w:proofErr w:type="spellEnd"/>
            <w:r w:rsidRPr="001938CD">
              <w:rPr>
                <w:rFonts w:ascii="Times New Roman" w:hAnsi="Times New Roman" w:cs="Times New Roman"/>
                <w:bCs/>
                <w:color w:val="000000"/>
                <w:kern w:val="0"/>
              </w:rPr>
              <w:t>,</w:t>
            </w:r>
          </w:p>
          <w:p w14:paraId="1AC4FDB4" w14:textId="67B7AF94"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2459246" w14:textId="7957A7F9" w:rsidR="00C52B85" w:rsidRPr="001938CD" w:rsidRDefault="0057781E" w:rsidP="001938CD">
            <w:pPr>
              <w:spacing w:after="0"/>
              <w:jc w:val="center"/>
              <w:rPr>
                <w:rFonts w:ascii="Times New Roman" w:hAnsi="Times New Roman" w:cs="Times New Roman"/>
                <w:lang w:val="uk-UA"/>
              </w:rPr>
            </w:pPr>
            <w:r w:rsidRPr="0057781E">
              <w:rPr>
                <w:rFonts w:ascii="Times New Roman" w:hAnsi="Times New Roman" w:cs="Times New Roman"/>
                <w:kern w:val="0"/>
                <w:lang w:val="uk-UA" w:eastAsia="uk-UA"/>
              </w:rPr>
              <w:t>0, 04 IU</w:t>
            </w:r>
          </w:p>
        </w:tc>
        <w:tc>
          <w:tcPr>
            <w:tcW w:w="992" w:type="dxa"/>
            <w:vAlign w:val="center"/>
          </w:tcPr>
          <w:p w14:paraId="12093D88" w14:textId="280E050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078A436E" w14:textId="12DD27A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w:t>
            </w:r>
          </w:p>
        </w:tc>
        <w:tc>
          <w:tcPr>
            <w:tcW w:w="1417" w:type="dxa"/>
            <w:vAlign w:val="center"/>
          </w:tcPr>
          <w:p w14:paraId="5E498F34"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BAE2252" w14:textId="77777777" w:rsidTr="001938CD">
        <w:trPr>
          <w:trHeight w:val="143"/>
        </w:trPr>
        <w:tc>
          <w:tcPr>
            <w:tcW w:w="568" w:type="dxa"/>
            <w:vAlign w:val="center"/>
          </w:tcPr>
          <w:p w14:paraId="0C1F3696" w14:textId="4947BB9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36</w:t>
            </w:r>
          </w:p>
        </w:tc>
        <w:tc>
          <w:tcPr>
            <w:tcW w:w="1701" w:type="dxa"/>
            <w:vAlign w:val="center"/>
          </w:tcPr>
          <w:p w14:paraId="60E89EA0" w14:textId="2662A3DB"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Бацитрацин</w:t>
            </w:r>
            <w:proofErr w:type="spellEnd"/>
          </w:p>
          <w:p w14:paraId="247DC3A7" w14:textId="68D57B5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50  дисків</w:t>
            </w:r>
          </w:p>
        </w:tc>
        <w:tc>
          <w:tcPr>
            <w:tcW w:w="2835" w:type="dxa"/>
            <w:tcBorders>
              <w:right w:val="single" w:sz="4" w:space="0" w:color="auto"/>
            </w:tcBorders>
            <w:vAlign w:val="center"/>
          </w:tcPr>
          <w:p w14:paraId="55BF50D6" w14:textId="65F25D06"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43042</w:t>
            </w:r>
            <w:r w:rsidRPr="001938CD">
              <w:rPr>
                <w:rFonts w:ascii="Times New Roman" w:hAnsi="Times New Roman" w:cs="Times New Roman"/>
                <w:bCs/>
                <w:color w:val="000000"/>
                <w:kern w:val="0"/>
                <w:lang w:val="uk-UA"/>
              </w:rPr>
              <w:t xml:space="preserve"> -</w:t>
            </w:r>
          </w:p>
          <w:p w14:paraId="278CFCB5"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66C772D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з </w:t>
            </w:r>
            <w:proofErr w:type="spellStart"/>
            <w:r w:rsidRPr="001938CD">
              <w:rPr>
                <w:rFonts w:ascii="Times New Roman" w:hAnsi="Times New Roman" w:cs="Times New Roman"/>
                <w:bCs/>
                <w:color w:val="000000"/>
                <w:kern w:val="0"/>
              </w:rPr>
              <w:t>бацитрацином</w:t>
            </w:r>
            <w:proofErr w:type="spellEnd"/>
            <w:r w:rsidRPr="001938CD">
              <w:rPr>
                <w:rFonts w:ascii="Times New Roman" w:hAnsi="Times New Roman" w:cs="Times New Roman"/>
                <w:bCs/>
                <w:color w:val="000000"/>
                <w:kern w:val="0"/>
              </w:rPr>
              <w:t>,</w:t>
            </w:r>
          </w:p>
          <w:p w14:paraId="07C7A920" w14:textId="49C2408D"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1AFE0BB" w14:textId="0377DB1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10</w:t>
            </w:r>
            <w:r w:rsidR="0057781E">
              <w:rPr>
                <w:rFonts w:ascii="Times New Roman" w:hAnsi="Times New Roman" w:cs="Times New Roman"/>
                <w:kern w:val="0"/>
                <w:lang w:val="uk-UA" w:eastAsia="uk-UA"/>
              </w:rPr>
              <w:t xml:space="preserve"> </w:t>
            </w:r>
            <w:r w:rsidR="0057781E" w:rsidRPr="0057781E">
              <w:rPr>
                <w:rFonts w:ascii="Times New Roman" w:hAnsi="Times New Roman" w:cs="Times New Roman"/>
                <w:kern w:val="0"/>
                <w:lang w:val="uk-UA" w:eastAsia="uk-UA"/>
              </w:rPr>
              <w:t>IU BA</w:t>
            </w:r>
          </w:p>
        </w:tc>
        <w:tc>
          <w:tcPr>
            <w:tcW w:w="992" w:type="dxa"/>
            <w:vAlign w:val="center"/>
          </w:tcPr>
          <w:p w14:paraId="234D30F0" w14:textId="17697F3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35B3A35" w14:textId="4FAB427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w:t>
            </w:r>
          </w:p>
        </w:tc>
        <w:tc>
          <w:tcPr>
            <w:tcW w:w="1417" w:type="dxa"/>
            <w:vAlign w:val="center"/>
          </w:tcPr>
          <w:p w14:paraId="3DD4E6FC"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73B5942" w14:textId="77777777" w:rsidTr="001938CD">
        <w:trPr>
          <w:trHeight w:val="143"/>
        </w:trPr>
        <w:tc>
          <w:tcPr>
            <w:tcW w:w="568" w:type="dxa"/>
            <w:vAlign w:val="center"/>
          </w:tcPr>
          <w:p w14:paraId="5FCD1021" w14:textId="7822B2E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37</w:t>
            </w:r>
          </w:p>
        </w:tc>
        <w:tc>
          <w:tcPr>
            <w:tcW w:w="1701" w:type="dxa"/>
            <w:vAlign w:val="center"/>
          </w:tcPr>
          <w:p w14:paraId="285EBA2A" w14:textId="3134D9A2"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Тікарцилін-клавуланат</w:t>
            </w:r>
            <w:proofErr w:type="spellEnd"/>
          </w:p>
          <w:p w14:paraId="58F0B2D4" w14:textId="571A55E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25C3076A" w14:textId="5A5D2A0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59206</w:t>
            </w:r>
            <w:r w:rsidRPr="001938CD">
              <w:rPr>
                <w:rFonts w:ascii="Times New Roman" w:hAnsi="Times New Roman" w:cs="Times New Roman"/>
                <w:bCs/>
                <w:color w:val="000000"/>
                <w:kern w:val="0"/>
                <w:lang w:val="uk-UA"/>
              </w:rPr>
              <w:t xml:space="preserve"> -</w:t>
            </w:r>
          </w:p>
          <w:p w14:paraId="4600297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Тикарцилін</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клавуланова</w:t>
            </w:r>
            <w:proofErr w:type="spellEnd"/>
          </w:p>
          <w:p w14:paraId="0F43069C"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кислота, диски для</w:t>
            </w:r>
          </w:p>
          <w:p w14:paraId="19613C61"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25095DFD" w14:textId="7E33B120"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736766C2" w14:textId="616170E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75/10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0DE14FD" w14:textId="017C68F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42D81922" w14:textId="38CA9B2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7749046A"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4F1DE67" w14:textId="77777777" w:rsidTr="001938CD">
        <w:trPr>
          <w:trHeight w:val="143"/>
        </w:trPr>
        <w:tc>
          <w:tcPr>
            <w:tcW w:w="568" w:type="dxa"/>
            <w:vAlign w:val="center"/>
          </w:tcPr>
          <w:p w14:paraId="782E181F" w14:textId="4FADFDC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38</w:t>
            </w:r>
          </w:p>
        </w:tc>
        <w:tc>
          <w:tcPr>
            <w:tcW w:w="1701" w:type="dxa"/>
            <w:vAlign w:val="center"/>
          </w:tcPr>
          <w:p w14:paraId="2FBF310F" w14:textId="538DE3DB"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Амоксоцилін-клавуланат</w:t>
            </w:r>
            <w:proofErr w:type="spellEnd"/>
          </w:p>
          <w:p w14:paraId="1B604903" w14:textId="5518B40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BEA35DC" w14:textId="43211D3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46156</w:t>
            </w:r>
            <w:r w:rsidRPr="001938CD">
              <w:rPr>
                <w:rFonts w:ascii="Times New Roman" w:hAnsi="Times New Roman" w:cs="Times New Roman"/>
                <w:bCs/>
                <w:color w:val="000000"/>
                <w:kern w:val="0"/>
                <w:lang w:val="uk-UA"/>
              </w:rPr>
              <w:t xml:space="preserve"> -</w:t>
            </w:r>
          </w:p>
          <w:p w14:paraId="3320E18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Амоксицилін</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клавуланова</w:t>
            </w:r>
            <w:proofErr w:type="spellEnd"/>
          </w:p>
          <w:p w14:paraId="0F79097B"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кислота, диски для</w:t>
            </w:r>
          </w:p>
          <w:p w14:paraId="316D7CD1"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7DDB35B" w14:textId="2BF85B78"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6F369DE5" w14:textId="27F0077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20/10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D54535A" w14:textId="7576CBF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470E7298" w14:textId="525913A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104F1554"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C1F4223" w14:textId="77777777" w:rsidTr="001938CD">
        <w:trPr>
          <w:trHeight w:val="143"/>
        </w:trPr>
        <w:tc>
          <w:tcPr>
            <w:tcW w:w="568" w:type="dxa"/>
            <w:vAlign w:val="center"/>
          </w:tcPr>
          <w:p w14:paraId="1B56B0E7" w14:textId="3E538AE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39</w:t>
            </w:r>
          </w:p>
        </w:tc>
        <w:tc>
          <w:tcPr>
            <w:tcW w:w="1701" w:type="dxa"/>
            <w:vAlign w:val="center"/>
          </w:tcPr>
          <w:p w14:paraId="67CD44C3" w14:textId="26042086"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Бензилпеніцилін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02335482" w14:textId="5588FC4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37333 -</w:t>
            </w:r>
          </w:p>
          <w:p w14:paraId="063DB687"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lang w:val="uk-UA"/>
              </w:rPr>
              <w:t>Бензилпеніцилін</w:t>
            </w:r>
            <w:proofErr w:type="spellEnd"/>
          </w:p>
          <w:p w14:paraId="08900E79"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 xml:space="preserve">мінімальна </w:t>
            </w:r>
            <w:proofErr w:type="spellStart"/>
            <w:r w:rsidRPr="001938CD">
              <w:rPr>
                <w:rFonts w:ascii="Times New Roman" w:hAnsi="Times New Roman" w:cs="Times New Roman"/>
                <w:bCs/>
                <w:color w:val="000000"/>
                <w:kern w:val="0"/>
                <w:lang w:val="uk-UA"/>
              </w:rPr>
              <w:t>інгібіторна</w:t>
            </w:r>
            <w:proofErr w:type="spellEnd"/>
          </w:p>
          <w:p w14:paraId="1987EF9F"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концентрація (</w:t>
            </w:r>
            <w:r w:rsidRPr="001938CD">
              <w:rPr>
                <w:rFonts w:ascii="Times New Roman" w:hAnsi="Times New Roman" w:cs="Times New Roman"/>
                <w:bCs/>
                <w:color w:val="000000"/>
                <w:kern w:val="0"/>
              </w:rPr>
              <w:t>MIC</w:t>
            </w:r>
            <w:r w:rsidRPr="001938CD">
              <w:rPr>
                <w:rFonts w:ascii="Times New Roman" w:hAnsi="Times New Roman" w:cs="Times New Roman"/>
                <w:bCs/>
                <w:color w:val="000000"/>
                <w:kern w:val="0"/>
                <w:lang w:val="uk-UA"/>
              </w:rPr>
              <w:t xml:space="preserve">) </w:t>
            </w:r>
            <w:r w:rsidRPr="001938CD">
              <w:rPr>
                <w:rFonts w:ascii="Times New Roman" w:hAnsi="Times New Roman" w:cs="Times New Roman"/>
                <w:bCs/>
                <w:color w:val="000000"/>
                <w:kern w:val="0"/>
              </w:rPr>
              <w:t>IVD</w:t>
            </w:r>
          </w:p>
          <w:p w14:paraId="48D3EB8B" w14:textId="1ECCB6AE"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05001342" w14:textId="25EC5CD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1 ОД</w:t>
            </w:r>
          </w:p>
        </w:tc>
        <w:tc>
          <w:tcPr>
            <w:tcW w:w="992" w:type="dxa"/>
            <w:vAlign w:val="center"/>
          </w:tcPr>
          <w:p w14:paraId="6EEF83B2" w14:textId="2E74404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759C30C2" w14:textId="68A1B10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04076E4D"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962883A" w14:textId="77777777" w:rsidTr="001938CD">
        <w:trPr>
          <w:trHeight w:val="143"/>
        </w:trPr>
        <w:tc>
          <w:tcPr>
            <w:tcW w:w="568" w:type="dxa"/>
            <w:vAlign w:val="center"/>
          </w:tcPr>
          <w:p w14:paraId="2DB52C86" w14:textId="1E11E6F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40</w:t>
            </w:r>
          </w:p>
        </w:tc>
        <w:tc>
          <w:tcPr>
            <w:tcW w:w="1701" w:type="dxa"/>
            <w:vAlign w:val="center"/>
          </w:tcPr>
          <w:p w14:paraId="5D167EC6" w14:textId="056B37C2"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Тейкопланін</w:t>
            </w:r>
            <w:proofErr w:type="spellEnd"/>
          </w:p>
          <w:p w14:paraId="1A79DA90" w14:textId="54C9CEF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C4BA943" w14:textId="68699673"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59201</w:t>
            </w:r>
            <w:r w:rsidRPr="001938CD">
              <w:rPr>
                <w:rFonts w:ascii="Times New Roman" w:hAnsi="Times New Roman" w:cs="Times New Roman"/>
                <w:bCs/>
                <w:color w:val="000000"/>
                <w:kern w:val="0"/>
                <w:lang w:val="uk-UA"/>
              </w:rPr>
              <w:t xml:space="preserve"> -</w:t>
            </w:r>
          </w:p>
          <w:p w14:paraId="4DA9163A"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Тейкопланін</w:t>
            </w:r>
            <w:proofErr w:type="spellEnd"/>
            <w:r w:rsidRPr="001938CD">
              <w:rPr>
                <w:rFonts w:ascii="Times New Roman" w:hAnsi="Times New Roman" w:cs="Times New Roman"/>
                <w:bCs/>
                <w:color w:val="000000"/>
                <w:kern w:val="0"/>
              </w:rPr>
              <w:t>, диски для</w:t>
            </w:r>
          </w:p>
          <w:p w14:paraId="6AC6935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FC27D89" w14:textId="51DC8FB1"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7356C596" w14:textId="3C45C85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2E6FD02" w14:textId="03D4848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28516C2" w14:textId="0923D55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56C6F2E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6C3F632E" w14:textId="77777777" w:rsidTr="001938CD">
        <w:trPr>
          <w:trHeight w:val="143"/>
        </w:trPr>
        <w:tc>
          <w:tcPr>
            <w:tcW w:w="568" w:type="dxa"/>
            <w:vAlign w:val="center"/>
          </w:tcPr>
          <w:p w14:paraId="12A2DE1A" w14:textId="3EBC48F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41</w:t>
            </w:r>
          </w:p>
        </w:tc>
        <w:tc>
          <w:tcPr>
            <w:tcW w:w="1701" w:type="dxa"/>
            <w:vAlign w:val="center"/>
          </w:tcPr>
          <w:p w14:paraId="65AB735A" w14:textId="7D46AFDE"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Тигециклін</w:t>
            </w:r>
            <w:proofErr w:type="spellEnd"/>
            <w:r w:rsidRPr="001938CD">
              <w:rPr>
                <w:rFonts w:ascii="Times New Roman" w:hAnsi="Times New Roman" w:cs="Times New Roman"/>
                <w:kern w:val="0"/>
                <w:lang w:val="uk-UA" w:eastAsia="uk-UA"/>
              </w:rPr>
              <w:t xml:space="preserve"> (</w:t>
            </w:r>
            <w:proofErr w:type="spellStart"/>
            <w:r w:rsidRPr="001938CD">
              <w:rPr>
                <w:rFonts w:ascii="Times New Roman" w:hAnsi="Times New Roman" w:cs="Times New Roman"/>
                <w:kern w:val="0"/>
                <w:lang w:val="uk-UA" w:eastAsia="uk-UA"/>
              </w:rPr>
              <w:t>тайгециклін</w:t>
            </w:r>
            <w:proofErr w:type="spellEnd"/>
            <w:r w:rsidRPr="001938CD">
              <w:rPr>
                <w:rFonts w:ascii="Times New Roman" w:hAnsi="Times New Roman" w:cs="Times New Roman"/>
                <w:kern w:val="0"/>
                <w:lang w:val="uk-UA" w:eastAsia="uk-UA"/>
              </w:rPr>
              <w:t>)</w:t>
            </w:r>
          </w:p>
          <w:p w14:paraId="0D2F5135" w14:textId="7F511BF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014DCB52" w14:textId="35BD95B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59207</w:t>
            </w:r>
            <w:r w:rsidRPr="001938CD">
              <w:rPr>
                <w:rFonts w:ascii="Times New Roman" w:hAnsi="Times New Roman" w:cs="Times New Roman"/>
                <w:bCs/>
                <w:color w:val="000000"/>
                <w:kern w:val="0"/>
                <w:lang w:val="uk-UA"/>
              </w:rPr>
              <w:t xml:space="preserve"> -</w:t>
            </w:r>
          </w:p>
          <w:p w14:paraId="207DAFA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Тигециклін</w:t>
            </w:r>
            <w:proofErr w:type="spellEnd"/>
            <w:r w:rsidRPr="001938CD">
              <w:rPr>
                <w:rFonts w:ascii="Times New Roman" w:hAnsi="Times New Roman" w:cs="Times New Roman"/>
                <w:bCs/>
                <w:color w:val="000000"/>
                <w:kern w:val="0"/>
              </w:rPr>
              <w:t>, диски для</w:t>
            </w:r>
          </w:p>
          <w:p w14:paraId="10C9641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6B4B15D9" w14:textId="343A2404"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A921D7E" w14:textId="49EBFAA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28247C3" w14:textId="524CC18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B07C747" w14:textId="235EB8E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6474B48D"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A53AF11" w14:textId="77777777" w:rsidTr="001938CD">
        <w:trPr>
          <w:trHeight w:val="143"/>
        </w:trPr>
        <w:tc>
          <w:tcPr>
            <w:tcW w:w="568" w:type="dxa"/>
            <w:vAlign w:val="center"/>
          </w:tcPr>
          <w:p w14:paraId="71610F93" w14:textId="03E960A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42</w:t>
            </w:r>
          </w:p>
        </w:tc>
        <w:tc>
          <w:tcPr>
            <w:tcW w:w="1701" w:type="dxa"/>
            <w:vAlign w:val="center"/>
          </w:tcPr>
          <w:p w14:paraId="14E33570" w14:textId="1BD5BFCD"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Ертапенем</w:t>
            </w:r>
            <w:proofErr w:type="spellEnd"/>
          </w:p>
          <w:p w14:paraId="339F797B" w14:textId="7D75379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73578908" w14:textId="45256273"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31857</w:t>
            </w:r>
            <w:r w:rsidRPr="001938CD">
              <w:rPr>
                <w:rFonts w:ascii="Times New Roman" w:hAnsi="Times New Roman" w:cs="Times New Roman"/>
                <w:bCs/>
                <w:color w:val="000000"/>
                <w:kern w:val="0"/>
                <w:lang w:val="uk-UA"/>
              </w:rPr>
              <w:t xml:space="preserve"> -</w:t>
            </w:r>
          </w:p>
          <w:p w14:paraId="0030DEA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Ертапенем</w:t>
            </w:r>
            <w:proofErr w:type="spellEnd"/>
            <w:r w:rsidRPr="001938CD">
              <w:rPr>
                <w:rFonts w:ascii="Times New Roman" w:hAnsi="Times New Roman" w:cs="Times New Roman"/>
                <w:bCs/>
                <w:color w:val="000000"/>
                <w:kern w:val="0"/>
              </w:rPr>
              <w:t>-диски для</w:t>
            </w:r>
          </w:p>
          <w:p w14:paraId="6DD9C7E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08043FED" w14:textId="7AD1384D"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26150B37" w14:textId="4EEC80A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w:t>
            </w:r>
            <w:r w:rsidRPr="001938CD">
              <w:rPr>
                <w:rFonts w:ascii="Times New Roman" w:hAnsi="Times New Roman" w:cs="Times New Roman"/>
                <w:kern w:val="0"/>
                <w:lang w:val="uk-UA" w:eastAsia="uk-UA"/>
              </w:rPr>
              <w:br/>
              <w:t xml:space="preserve">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105C0597" w14:textId="4D0A65B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354F25B5" w14:textId="0CB01CD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38665EE8"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3153EAF0" w14:textId="77777777" w:rsidTr="001938CD">
        <w:trPr>
          <w:trHeight w:val="143"/>
        </w:trPr>
        <w:tc>
          <w:tcPr>
            <w:tcW w:w="568" w:type="dxa"/>
            <w:vAlign w:val="center"/>
          </w:tcPr>
          <w:p w14:paraId="0F2C5C8F" w14:textId="5B5024B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43</w:t>
            </w:r>
          </w:p>
        </w:tc>
        <w:tc>
          <w:tcPr>
            <w:tcW w:w="1701" w:type="dxa"/>
            <w:vAlign w:val="center"/>
          </w:tcPr>
          <w:p w14:paraId="58A522E3" w14:textId="722BE187"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Кліндаміцин</w:t>
            </w:r>
            <w:proofErr w:type="spellEnd"/>
          </w:p>
          <w:p w14:paraId="33E7A45B" w14:textId="08379D9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1A0D9C8B" w14:textId="463EAEDE"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45390</w:t>
            </w:r>
            <w:r w:rsidRPr="001938CD">
              <w:rPr>
                <w:rFonts w:ascii="Times New Roman" w:hAnsi="Times New Roman" w:cs="Times New Roman"/>
                <w:bCs/>
                <w:color w:val="000000"/>
                <w:kern w:val="0"/>
                <w:lang w:val="uk-UA"/>
              </w:rPr>
              <w:t xml:space="preserve"> -</w:t>
            </w:r>
          </w:p>
          <w:p w14:paraId="173B32C7"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 </w:t>
            </w:r>
            <w:proofErr w:type="spellStart"/>
            <w:r w:rsidRPr="001938CD">
              <w:rPr>
                <w:rFonts w:ascii="Times New Roman" w:hAnsi="Times New Roman" w:cs="Times New Roman"/>
                <w:bCs/>
                <w:color w:val="000000"/>
                <w:kern w:val="0"/>
              </w:rPr>
              <w:t>кліндаміцину</w:t>
            </w:r>
            <w:proofErr w:type="spellEnd"/>
            <w:r w:rsidRPr="001938CD">
              <w:rPr>
                <w:rFonts w:ascii="Times New Roman" w:hAnsi="Times New Roman" w:cs="Times New Roman"/>
                <w:bCs/>
                <w:color w:val="000000"/>
                <w:kern w:val="0"/>
              </w:rPr>
              <w:t xml:space="preserve"> для</w:t>
            </w:r>
          </w:p>
          <w:p w14:paraId="5517AB3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898F8B2" w14:textId="5865C438"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7F89A2FF" w14:textId="1BB971D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2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E3F04C6" w14:textId="73C5656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32A70EC0" w14:textId="3206FDE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4DEDA807"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4E19CA8" w14:textId="77777777" w:rsidTr="001938CD">
        <w:trPr>
          <w:trHeight w:val="143"/>
        </w:trPr>
        <w:tc>
          <w:tcPr>
            <w:tcW w:w="568" w:type="dxa"/>
            <w:vAlign w:val="center"/>
          </w:tcPr>
          <w:p w14:paraId="3B0FD899" w14:textId="5146909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44</w:t>
            </w:r>
          </w:p>
        </w:tc>
        <w:tc>
          <w:tcPr>
            <w:tcW w:w="1701" w:type="dxa"/>
            <w:vAlign w:val="center"/>
          </w:tcPr>
          <w:p w14:paraId="1EDD181B" w14:textId="1877F1E1"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Рифампіцин</w:t>
            </w:r>
            <w:proofErr w:type="spellEnd"/>
          </w:p>
          <w:p w14:paraId="69F52964" w14:textId="5272F2E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1EC2AC33" w14:textId="6DC7535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59183</w:t>
            </w:r>
            <w:r w:rsidRPr="001938CD">
              <w:rPr>
                <w:rFonts w:ascii="Times New Roman" w:hAnsi="Times New Roman" w:cs="Times New Roman"/>
                <w:bCs/>
                <w:color w:val="000000"/>
                <w:kern w:val="0"/>
                <w:lang w:val="uk-UA"/>
              </w:rPr>
              <w:t xml:space="preserve"> -</w:t>
            </w:r>
          </w:p>
          <w:p w14:paraId="2D54F1E7"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Рифампіцин</w:t>
            </w:r>
            <w:proofErr w:type="spellEnd"/>
            <w:r w:rsidRPr="001938CD">
              <w:rPr>
                <w:rFonts w:ascii="Times New Roman" w:hAnsi="Times New Roman" w:cs="Times New Roman"/>
                <w:bCs/>
                <w:color w:val="000000"/>
                <w:kern w:val="0"/>
              </w:rPr>
              <w:t>, диски для</w:t>
            </w:r>
          </w:p>
          <w:p w14:paraId="2ED0E86F"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7D41C9ED" w14:textId="6B3A2885"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lastRenderedPageBreak/>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FEC78D0" w14:textId="3DF15C1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lastRenderedPageBreak/>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DE3BD2D" w14:textId="296666C0"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74DD1341" w14:textId="67A8F68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60388F62"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F9571DC" w14:textId="77777777" w:rsidTr="001938CD">
        <w:trPr>
          <w:trHeight w:val="143"/>
        </w:trPr>
        <w:tc>
          <w:tcPr>
            <w:tcW w:w="568" w:type="dxa"/>
            <w:vAlign w:val="center"/>
          </w:tcPr>
          <w:p w14:paraId="090D16D4" w14:textId="5805EE1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45</w:t>
            </w:r>
          </w:p>
        </w:tc>
        <w:tc>
          <w:tcPr>
            <w:tcW w:w="1701" w:type="dxa"/>
            <w:vAlign w:val="center"/>
          </w:tcPr>
          <w:p w14:paraId="65BDBD11" w14:textId="4C8705B3"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Цефуроксим</w:t>
            </w:r>
            <w:proofErr w:type="spellEnd"/>
          </w:p>
          <w:p w14:paraId="563187B9" w14:textId="4C2FEDA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7FCC1CBA" w14:textId="12D5F306"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42487</w:t>
            </w:r>
            <w:r w:rsidRPr="001938CD">
              <w:rPr>
                <w:rFonts w:ascii="Times New Roman" w:hAnsi="Times New Roman" w:cs="Times New Roman"/>
                <w:bCs/>
                <w:color w:val="000000"/>
                <w:kern w:val="0"/>
                <w:lang w:val="uk-UA"/>
              </w:rPr>
              <w:t xml:space="preserve"> -</w:t>
            </w:r>
          </w:p>
          <w:p w14:paraId="54771477"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7758EDAC"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з </w:t>
            </w:r>
            <w:proofErr w:type="spellStart"/>
            <w:r w:rsidRPr="001938CD">
              <w:rPr>
                <w:rFonts w:ascii="Times New Roman" w:hAnsi="Times New Roman" w:cs="Times New Roman"/>
                <w:bCs/>
                <w:color w:val="000000"/>
                <w:kern w:val="0"/>
              </w:rPr>
              <w:t>цефуроксимом</w:t>
            </w:r>
            <w:proofErr w:type="spellEnd"/>
          </w:p>
          <w:p w14:paraId="29A2D486"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натрію</w:t>
            </w:r>
            <w:proofErr w:type="spellEnd"/>
            <w:r w:rsidRPr="001938CD">
              <w:rPr>
                <w:rFonts w:ascii="Times New Roman" w:hAnsi="Times New Roman" w:cs="Times New Roman"/>
                <w:bCs/>
                <w:color w:val="000000"/>
                <w:kern w:val="0"/>
              </w:rPr>
              <w:t>, 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p>
          <w:p w14:paraId="4530B3B3" w14:textId="6B353C1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786ABEA7" w14:textId="0C18E2C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2210AB3" w14:textId="57A7F88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38A43C96" w14:textId="59BD93E8"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0FB50BE1"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060A7524" w14:textId="77777777" w:rsidTr="001938CD">
        <w:trPr>
          <w:trHeight w:val="143"/>
        </w:trPr>
        <w:tc>
          <w:tcPr>
            <w:tcW w:w="568" w:type="dxa"/>
            <w:vAlign w:val="center"/>
          </w:tcPr>
          <w:p w14:paraId="35367796" w14:textId="58E01ED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46</w:t>
            </w:r>
          </w:p>
        </w:tc>
        <w:tc>
          <w:tcPr>
            <w:tcW w:w="1701" w:type="dxa"/>
            <w:vAlign w:val="center"/>
          </w:tcPr>
          <w:p w14:paraId="059676E9" w14:textId="46F06BB4"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Моксифлоксацин</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53030FE8" w14:textId="34D8F7B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59153</w:t>
            </w:r>
            <w:r w:rsidRPr="001938CD">
              <w:rPr>
                <w:rFonts w:ascii="Times New Roman" w:hAnsi="Times New Roman" w:cs="Times New Roman"/>
                <w:bCs/>
                <w:color w:val="000000"/>
                <w:kern w:val="0"/>
                <w:lang w:val="uk-UA"/>
              </w:rPr>
              <w:t xml:space="preserve"> -</w:t>
            </w:r>
          </w:p>
          <w:p w14:paraId="37860FD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Моксифлоксацин</w:t>
            </w:r>
            <w:proofErr w:type="spellEnd"/>
            <w:r w:rsidRPr="001938CD">
              <w:rPr>
                <w:rFonts w:ascii="Times New Roman" w:hAnsi="Times New Roman" w:cs="Times New Roman"/>
                <w:bCs/>
                <w:color w:val="000000"/>
                <w:kern w:val="0"/>
              </w:rPr>
              <w:t>, диски</w:t>
            </w:r>
          </w:p>
          <w:p w14:paraId="2D1AC622"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для </w:t>
            </w: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w:t>
            </w:r>
          </w:p>
          <w:p w14:paraId="772FD91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IVD</w:t>
            </w:r>
          </w:p>
          <w:p w14:paraId="785C6BB5" w14:textId="105D74D0"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0C9CFF42" w14:textId="2E5A02C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7DF94E3B" w14:textId="440690F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03B23AB" w14:textId="03991B9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57D4493C"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3784564C" w14:textId="77777777" w:rsidTr="001938CD">
        <w:trPr>
          <w:trHeight w:val="143"/>
        </w:trPr>
        <w:tc>
          <w:tcPr>
            <w:tcW w:w="568" w:type="dxa"/>
            <w:vAlign w:val="center"/>
          </w:tcPr>
          <w:p w14:paraId="46EA253A" w14:textId="23C52D41"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47</w:t>
            </w:r>
          </w:p>
        </w:tc>
        <w:tc>
          <w:tcPr>
            <w:tcW w:w="1701" w:type="dxa"/>
            <w:vAlign w:val="center"/>
          </w:tcPr>
          <w:p w14:paraId="374B0493" w14:textId="72F2905F" w:rsidR="001938CD"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Тетрациклін</w:t>
            </w:r>
          </w:p>
          <w:p w14:paraId="1FA30D85" w14:textId="3B0B305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3517DB5C" w14:textId="02A4B6E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59204</w:t>
            </w:r>
            <w:r w:rsidRPr="001938CD">
              <w:rPr>
                <w:rFonts w:ascii="Times New Roman" w:hAnsi="Times New Roman" w:cs="Times New Roman"/>
                <w:bCs/>
                <w:color w:val="000000"/>
                <w:kern w:val="0"/>
                <w:lang w:val="uk-UA"/>
              </w:rPr>
              <w:t xml:space="preserve"> -</w:t>
            </w:r>
          </w:p>
          <w:p w14:paraId="6F471B0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Тетрациклін</w:t>
            </w:r>
            <w:proofErr w:type="spellEnd"/>
            <w:r w:rsidRPr="001938CD">
              <w:rPr>
                <w:rFonts w:ascii="Times New Roman" w:hAnsi="Times New Roman" w:cs="Times New Roman"/>
                <w:bCs/>
                <w:color w:val="000000"/>
                <w:kern w:val="0"/>
              </w:rPr>
              <w:t>, диски для</w:t>
            </w:r>
          </w:p>
          <w:p w14:paraId="15E4EE1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D4A6CED" w14:textId="34A5700D"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B41901F" w14:textId="189F33E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30мкг</w:t>
            </w:r>
          </w:p>
        </w:tc>
        <w:tc>
          <w:tcPr>
            <w:tcW w:w="992" w:type="dxa"/>
            <w:vAlign w:val="center"/>
          </w:tcPr>
          <w:p w14:paraId="5D42CECD" w14:textId="34969A5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67046AA2" w14:textId="4E56A1A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15</w:t>
            </w:r>
          </w:p>
        </w:tc>
        <w:tc>
          <w:tcPr>
            <w:tcW w:w="1417" w:type="dxa"/>
            <w:vAlign w:val="center"/>
          </w:tcPr>
          <w:p w14:paraId="2F7BB2BA"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336C9647" w14:textId="77777777" w:rsidTr="001938CD">
        <w:trPr>
          <w:trHeight w:val="143"/>
        </w:trPr>
        <w:tc>
          <w:tcPr>
            <w:tcW w:w="568" w:type="dxa"/>
            <w:vAlign w:val="center"/>
          </w:tcPr>
          <w:p w14:paraId="4AD82B16" w14:textId="6C846FB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48</w:t>
            </w:r>
          </w:p>
        </w:tc>
        <w:tc>
          <w:tcPr>
            <w:tcW w:w="1701" w:type="dxa"/>
            <w:vAlign w:val="center"/>
          </w:tcPr>
          <w:p w14:paraId="61F9D217" w14:textId="069678E0"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Триметоприм-сульфометаксазол</w:t>
            </w:r>
            <w:proofErr w:type="spellEnd"/>
            <w:r w:rsidRPr="001938CD">
              <w:rPr>
                <w:rFonts w:ascii="Times New Roman" w:hAnsi="Times New Roman" w:cs="Times New Roman"/>
                <w:kern w:val="0"/>
                <w:lang w:val="uk-UA" w:eastAsia="uk-UA"/>
              </w:rPr>
              <w:t xml:space="preserve"> 100 дисків</w:t>
            </w:r>
          </w:p>
        </w:tc>
        <w:tc>
          <w:tcPr>
            <w:tcW w:w="2835" w:type="dxa"/>
            <w:tcBorders>
              <w:right w:val="single" w:sz="4" w:space="0" w:color="auto"/>
            </w:tcBorders>
            <w:vAlign w:val="center"/>
          </w:tcPr>
          <w:p w14:paraId="7B4B3E6D" w14:textId="5E997F6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59211</w:t>
            </w:r>
            <w:r w:rsidRPr="001938CD">
              <w:rPr>
                <w:rFonts w:ascii="Times New Roman" w:hAnsi="Times New Roman" w:cs="Times New Roman"/>
                <w:bCs/>
                <w:color w:val="000000"/>
                <w:kern w:val="0"/>
                <w:lang w:val="uk-UA"/>
              </w:rPr>
              <w:t xml:space="preserve"> -</w:t>
            </w:r>
          </w:p>
          <w:p w14:paraId="10A6D4AF"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Триметоприм</w:t>
            </w:r>
            <w:proofErr w:type="spellEnd"/>
            <w:r w:rsidRPr="001938CD">
              <w:rPr>
                <w:rFonts w:ascii="Times New Roman" w:hAnsi="Times New Roman" w:cs="Times New Roman"/>
                <w:bCs/>
                <w:color w:val="000000"/>
                <w:kern w:val="0"/>
              </w:rPr>
              <w:t>, диски для</w:t>
            </w:r>
          </w:p>
          <w:p w14:paraId="6B3A056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47FDBA29" w14:textId="11CCEB7F"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6BDB8FC2" w14:textId="2969A04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1,25/23,75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126EFA6" w14:textId="4340F28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DC49BFB" w14:textId="554BD0D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w:t>
            </w:r>
          </w:p>
        </w:tc>
        <w:tc>
          <w:tcPr>
            <w:tcW w:w="1417" w:type="dxa"/>
            <w:vAlign w:val="center"/>
          </w:tcPr>
          <w:p w14:paraId="6AA0BC81"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094EBD76" w14:textId="77777777" w:rsidTr="001938CD">
        <w:trPr>
          <w:trHeight w:val="143"/>
        </w:trPr>
        <w:tc>
          <w:tcPr>
            <w:tcW w:w="568" w:type="dxa"/>
            <w:vAlign w:val="center"/>
          </w:tcPr>
          <w:p w14:paraId="47AD0219" w14:textId="589706D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49</w:t>
            </w:r>
          </w:p>
        </w:tc>
        <w:tc>
          <w:tcPr>
            <w:tcW w:w="1701" w:type="dxa"/>
            <w:vAlign w:val="center"/>
          </w:tcPr>
          <w:p w14:paraId="6D1310E8" w14:textId="41B8713F" w:rsidR="001938CD"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Азтреонам</w:t>
            </w:r>
            <w:proofErr w:type="spellEnd"/>
          </w:p>
          <w:p w14:paraId="53364189" w14:textId="53FB5C5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100 дисків</w:t>
            </w:r>
          </w:p>
        </w:tc>
        <w:tc>
          <w:tcPr>
            <w:tcW w:w="2835" w:type="dxa"/>
            <w:tcBorders>
              <w:right w:val="single" w:sz="4" w:space="0" w:color="auto"/>
            </w:tcBorders>
            <w:vAlign w:val="center"/>
          </w:tcPr>
          <w:p w14:paraId="4975CA12" w14:textId="5BDD62E4"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37722 -</w:t>
            </w:r>
          </w:p>
          <w:p w14:paraId="46D5FB58"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 xml:space="preserve">Диск IVD (діагностика </w:t>
            </w:r>
            <w:proofErr w:type="spellStart"/>
            <w:r w:rsidRPr="001938CD">
              <w:rPr>
                <w:rFonts w:ascii="Times New Roman" w:hAnsi="Times New Roman" w:cs="Times New Roman"/>
                <w:bCs/>
                <w:color w:val="000000"/>
                <w:kern w:val="0"/>
                <w:lang w:val="uk-UA"/>
              </w:rPr>
              <w:t>in</w:t>
            </w:r>
            <w:proofErr w:type="spellEnd"/>
          </w:p>
          <w:p w14:paraId="1A18318B"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lang w:val="uk-UA"/>
              </w:rPr>
              <w:t>vitro</w:t>
            </w:r>
            <w:proofErr w:type="spellEnd"/>
            <w:r w:rsidRPr="001938CD">
              <w:rPr>
                <w:rFonts w:ascii="Times New Roman" w:hAnsi="Times New Roman" w:cs="Times New Roman"/>
                <w:bCs/>
                <w:color w:val="000000"/>
                <w:kern w:val="0"/>
                <w:lang w:val="uk-UA"/>
              </w:rPr>
              <w:t>) для випробування</w:t>
            </w:r>
          </w:p>
          <w:p w14:paraId="2D315B6B"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на чутливість до</w:t>
            </w:r>
          </w:p>
          <w:p w14:paraId="5741AE39" w14:textId="598CDB01"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lang w:val="uk-UA"/>
              </w:rPr>
              <w:t>азтреонаму</w:t>
            </w:r>
            <w:proofErr w:type="spellEnd"/>
          </w:p>
          <w:p w14:paraId="13A5E875" w14:textId="2C626ECE"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 xml:space="preserve">Диск </w:t>
            </w:r>
            <w:r w:rsidRPr="001938CD">
              <w:rPr>
                <w:rFonts w:ascii="Times New Roman" w:hAnsi="Times New Roman" w:cs="Times New Roman"/>
                <w:bCs/>
                <w:color w:val="000000"/>
                <w:kern w:val="0"/>
              </w:rPr>
              <w:t>IVD</w:t>
            </w:r>
            <w:r w:rsidRPr="001938CD">
              <w:rPr>
                <w:rFonts w:ascii="Times New Roman" w:hAnsi="Times New Roman" w:cs="Times New Roman"/>
                <w:bCs/>
                <w:color w:val="000000"/>
                <w:kern w:val="0"/>
                <w:lang w:val="uk-UA"/>
              </w:rPr>
              <w:t xml:space="preserve"> (діагностика </w:t>
            </w:r>
            <w:proofErr w:type="spellStart"/>
            <w:r w:rsidRPr="001938CD">
              <w:rPr>
                <w:rFonts w:ascii="Times New Roman" w:hAnsi="Times New Roman" w:cs="Times New Roman"/>
                <w:bCs/>
                <w:color w:val="000000"/>
                <w:kern w:val="0"/>
              </w:rPr>
              <w:t>in</w:t>
            </w:r>
            <w:proofErr w:type="spellEnd"/>
          </w:p>
          <w:p w14:paraId="5ED39643" w14:textId="77777777"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lang w:val="uk-UA"/>
              </w:rPr>
              <w:t>) для випробування</w:t>
            </w:r>
          </w:p>
          <w:p w14:paraId="7638664C"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на </w:t>
            </w:r>
            <w:proofErr w:type="spellStart"/>
            <w:r w:rsidRPr="001938CD">
              <w:rPr>
                <w:rFonts w:ascii="Times New Roman" w:hAnsi="Times New Roman" w:cs="Times New Roman"/>
                <w:bCs/>
                <w:color w:val="000000"/>
                <w:kern w:val="0"/>
              </w:rPr>
              <w:t>чутливість</w:t>
            </w:r>
            <w:proofErr w:type="spellEnd"/>
            <w:r w:rsidRPr="001938CD">
              <w:rPr>
                <w:rFonts w:ascii="Times New Roman" w:hAnsi="Times New Roman" w:cs="Times New Roman"/>
                <w:bCs/>
                <w:color w:val="000000"/>
                <w:kern w:val="0"/>
              </w:rPr>
              <w:t xml:space="preserve"> до</w:t>
            </w:r>
          </w:p>
          <w:p w14:paraId="637D1768" w14:textId="6CB96944"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азтреонаму</w:t>
            </w:r>
            <w:proofErr w:type="spellEnd"/>
          </w:p>
        </w:tc>
        <w:tc>
          <w:tcPr>
            <w:tcW w:w="2410" w:type="dxa"/>
            <w:tcBorders>
              <w:left w:val="single" w:sz="4" w:space="0" w:color="auto"/>
            </w:tcBorders>
            <w:vAlign w:val="center"/>
          </w:tcPr>
          <w:p w14:paraId="50F7ED89" w14:textId="2F0DF19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52608B2B" w14:textId="52F7C9F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CC7C7C3" w14:textId="564599B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77476731"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08755620" w14:textId="77777777" w:rsidTr="001938CD">
        <w:trPr>
          <w:trHeight w:val="143"/>
        </w:trPr>
        <w:tc>
          <w:tcPr>
            <w:tcW w:w="568" w:type="dxa"/>
            <w:vAlign w:val="center"/>
          </w:tcPr>
          <w:p w14:paraId="36FB7FC4" w14:textId="4726B92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50</w:t>
            </w:r>
          </w:p>
        </w:tc>
        <w:tc>
          <w:tcPr>
            <w:tcW w:w="1701" w:type="dxa"/>
            <w:vAlign w:val="center"/>
          </w:tcPr>
          <w:p w14:paraId="69614CE8" w14:textId="3399E56F"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Міноциклін</w:t>
            </w:r>
            <w:proofErr w:type="spellEnd"/>
          </w:p>
        </w:tc>
        <w:tc>
          <w:tcPr>
            <w:tcW w:w="2835" w:type="dxa"/>
            <w:tcBorders>
              <w:right w:val="single" w:sz="4" w:space="0" w:color="auto"/>
            </w:tcBorders>
            <w:vAlign w:val="center"/>
          </w:tcPr>
          <w:p w14:paraId="68A0C9F4" w14:textId="572798F9"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59151</w:t>
            </w:r>
            <w:r w:rsidRPr="001938CD">
              <w:rPr>
                <w:rFonts w:ascii="Times New Roman" w:hAnsi="Times New Roman" w:cs="Times New Roman"/>
                <w:bCs/>
                <w:color w:val="000000"/>
                <w:kern w:val="0"/>
                <w:lang w:val="uk-UA"/>
              </w:rPr>
              <w:t xml:space="preserve"> -</w:t>
            </w:r>
          </w:p>
          <w:p w14:paraId="7B709457"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Міноциклін</w:t>
            </w:r>
            <w:proofErr w:type="spellEnd"/>
            <w:r w:rsidRPr="001938CD">
              <w:rPr>
                <w:rFonts w:ascii="Times New Roman" w:hAnsi="Times New Roman" w:cs="Times New Roman"/>
                <w:bCs/>
                <w:color w:val="000000"/>
                <w:kern w:val="0"/>
              </w:rPr>
              <w:t>, диски для</w:t>
            </w:r>
          </w:p>
          <w:p w14:paraId="28F7D3B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4D03DCA" w14:textId="13886482"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53DF6299" w14:textId="51EEB7B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BD656DB" w14:textId="6BE924C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28CEF025" w14:textId="32FA0A95"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w:t>
            </w:r>
          </w:p>
        </w:tc>
        <w:tc>
          <w:tcPr>
            <w:tcW w:w="1417" w:type="dxa"/>
            <w:vAlign w:val="center"/>
          </w:tcPr>
          <w:p w14:paraId="25DF7417"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7F68FB74" w14:textId="77777777" w:rsidTr="001938CD">
        <w:trPr>
          <w:trHeight w:val="143"/>
        </w:trPr>
        <w:tc>
          <w:tcPr>
            <w:tcW w:w="568" w:type="dxa"/>
            <w:vAlign w:val="center"/>
          </w:tcPr>
          <w:p w14:paraId="1D255539" w14:textId="3D74CCD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51</w:t>
            </w:r>
          </w:p>
        </w:tc>
        <w:tc>
          <w:tcPr>
            <w:tcW w:w="1701" w:type="dxa"/>
            <w:vAlign w:val="center"/>
          </w:tcPr>
          <w:p w14:paraId="3C431DFC" w14:textId="44E27433"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Цефтазидим-авібактам</w:t>
            </w:r>
            <w:proofErr w:type="spellEnd"/>
          </w:p>
        </w:tc>
        <w:tc>
          <w:tcPr>
            <w:tcW w:w="2835" w:type="dxa"/>
            <w:tcBorders>
              <w:right w:val="single" w:sz="4" w:space="0" w:color="auto"/>
            </w:tcBorders>
            <w:vAlign w:val="center"/>
          </w:tcPr>
          <w:p w14:paraId="1B60A6CE" w14:textId="252461A0"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37441 -</w:t>
            </w:r>
          </w:p>
          <w:p w14:paraId="65EBEF38" w14:textId="7777777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lang w:val="uk-UA"/>
              </w:rPr>
              <w:t xml:space="preserve">Диск </w:t>
            </w:r>
            <w:r w:rsidRPr="001938CD">
              <w:rPr>
                <w:rFonts w:ascii="Times New Roman" w:hAnsi="Times New Roman" w:cs="Times New Roman"/>
                <w:bCs/>
                <w:color w:val="000000"/>
                <w:kern w:val="0"/>
              </w:rPr>
              <w:t>IVD</w:t>
            </w:r>
            <w:r w:rsidRPr="001938CD">
              <w:rPr>
                <w:rFonts w:ascii="Times New Roman" w:hAnsi="Times New Roman" w:cs="Times New Roman"/>
                <w:bCs/>
                <w:color w:val="000000"/>
                <w:kern w:val="0"/>
                <w:lang w:val="uk-UA"/>
              </w:rPr>
              <w:t xml:space="preserve"> (діагностика </w:t>
            </w:r>
            <w:proofErr w:type="spellStart"/>
            <w:r w:rsidRPr="001938CD">
              <w:rPr>
                <w:rFonts w:ascii="Times New Roman" w:hAnsi="Times New Roman" w:cs="Times New Roman"/>
                <w:bCs/>
                <w:color w:val="000000"/>
                <w:kern w:val="0"/>
              </w:rPr>
              <w:t>in</w:t>
            </w:r>
            <w:proofErr w:type="spellEnd"/>
          </w:p>
          <w:p w14:paraId="27453500" w14:textId="162E0A71" w:rsidR="00C52B85" w:rsidRPr="001938CD" w:rsidRDefault="00C52B85" w:rsidP="001938CD">
            <w:pPr>
              <w:spacing w:after="0"/>
              <w:jc w:val="center"/>
              <w:rPr>
                <w:rFonts w:ascii="Times New Roman" w:hAnsi="Times New Roman" w:cs="Times New Roman"/>
                <w:bCs/>
                <w:color w:val="000000"/>
                <w:kern w:val="0"/>
                <w:lang w:val="uk-UA"/>
              </w:rPr>
            </w:pP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lang w:val="uk-UA"/>
              </w:rPr>
              <w:t>) для випробування</w:t>
            </w:r>
          </w:p>
          <w:p w14:paraId="250F0BEE"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на </w:t>
            </w:r>
            <w:proofErr w:type="spellStart"/>
            <w:r w:rsidRPr="001938CD">
              <w:rPr>
                <w:rFonts w:ascii="Times New Roman" w:hAnsi="Times New Roman" w:cs="Times New Roman"/>
                <w:bCs/>
                <w:color w:val="000000"/>
                <w:kern w:val="0"/>
              </w:rPr>
              <w:t>сприйнятливість</w:t>
            </w:r>
            <w:proofErr w:type="spellEnd"/>
            <w:r w:rsidRPr="001938CD">
              <w:rPr>
                <w:rFonts w:ascii="Times New Roman" w:hAnsi="Times New Roman" w:cs="Times New Roman"/>
                <w:bCs/>
                <w:color w:val="000000"/>
                <w:kern w:val="0"/>
              </w:rPr>
              <w:t xml:space="preserve"> до</w:t>
            </w:r>
          </w:p>
          <w:p w14:paraId="75E221D0" w14:textId="4D497583"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цефтазидиму</w:t>
            </w:r>
            <w:proofErr w:type="spellEnd"/>
          </w:p>
        </w:tc>
        <w:tc>
          <w:tcPr>
            <w:tcW w:w="2410" w:type="dxa"/>
            <w:tcBorders>
              <w:left w:val="single" w:sz="4" w:space="0" w:color="auto"/>
            </w:tcBorders>
            <w:vAlign w:val="center"/>
          </w:tcPr>
          <w:p w14:paraId="7F381D86" w14:textId="4AD1E2E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10/4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26D18C5A" w14:textId="734E72C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002171C" w14:textId="7D03A38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7B3D72C5"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920E5A0" w14:textId="77777777" w:rsidTr="001938CD">
        <w:trPr>
          <w:trHeight w:val="143"/>
        </w:trPr>
        <w:tc>
          <w:tcPr>
            <w:tcW w:w="568" w:type="dxa"/>
            <w:vAlign w:val="center"/>
          </w:tcPr>
          <w:p w14:paraId="58351EB1" w14:textId="0FA550F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52</w:t>
            </w:r>
          </w:p>
        </w:tc>
        <w:tc>
          <w:tcPr>
            <w:tcW w:w="1701" w:type="dxa"/>
            <w:vAlign w:val="center"/>
          </w:tcPr>
          <w:p w14:paraId="08E74804" w14:textId="5420660E"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Цефтолозам-тазобактам</w:t>
            </w:r>
            <w:proofErr w:type="spellEnd"/>
          </w:p>
        </w:tc>
        <w:tc>
          <w:tcPr>
            <w:tcW w:w="2835" w:type="dxa"/>
            <w:tcBorders>
              <w:right w:val="single" w:sz="4" w:space="0" w:color="auto"/>
            </w:tcBorders>
            <w:vAlign w:val="center"/>
          </w:tcPr>
          <w:p w14:paraId="57C82C16" w14:textId="7FC1F071"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45352</w:t>
            </w:r>
            <w:r w:rsidRPr="001938CD">
              <w:rPr>
                <w:rFonts w:ascii="Times New Roman" w:hAnsi="Times New Roman" w:cs="Times New Roman"/>
                <w:bCs/>
                <w:color w:val="000000"/>
                <w:kern w:val="0"/>
                <w:lang w:val="uk-UA"/>
              </w:rPr>
              <w:t xml:space="preserve"> -</w:t>
            </w:r>
          </w:p>
          <w:p w14:paraId="35502AC0"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w:t>
            </w:r>
            <w:proofErr w:type="spellStart"/>
            <w:r w:rsidRPr="001938CD">
              <w:rPr>
                <w:rFonts w:ascii="Times New Roman" w:hAnsi="Times New Roman" w:cs="Times New Roman"/>
                <w:bCs/>
                <w:color w:val="000000"/>
                <w:kern w:val="0"/>
              </w:rPr>
              <w:t>стрипи</w:t>
            </w:r>
            <w:proofErr w:type="spellEnd"/>
            <w:r w:rsidRPr="001938CD">
              <w:rPr>
                <w:rFonts w:ascii="Times New Roman" w:hAnsi="Times New Roman" w:cs="Times New Roman"/>
                <w:bCs/>
                <w:color w:val="000000"/>
                <w:kern w:val="0"/>
              </w:rPr>
              <w:t xml:space="preserve"> для</w:t>
            </w:r>
          </w:p>
          <w:p w14:paraId="5F84CAA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045F971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мікроорганізмів</w:t>
            </w:r>
            <w:proofErr w:type="spellEnd"/>
            <w:r w:rsidRPr="001938CD">
              <w:rPr>
                <w:rFonts w:ascii="Times New Roman" w:hAnsi="Times New Roman" w:cs="Times New Roman"/>
                <w:bCs/>
                <w:color w:val="000000"/>
                <w:kern w:val="0"/>
              </w:rPr>
              <w:t xml:space="preserve"> до</w:t>
            </w:r>
          </w:p>
          <w:p w14:paraId="623494E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множинних</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антибіотиків</w:t>
            </w:r>
            <w:proofErr w:type="spellEnd"/>
          </w:p>
          <w:p w14:paraId="1640BD81" w14:textId="0271B86E"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p w14:paraId="2BC28185" w14:textId="4CB2CD10"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набір</w:t>
            </w:r>
            <w:proofErr w:type="spellEnd"/>
          </w:p>
        </w:tc>
        <w:tc>
          <w:tcPr>
            <w:tcW w:w="2410" w:type="dxa"/>
            <w:tcBorders>
              <w:left w:val="single" w:sz="4" w:space="0" w:color="auto"/>
            </w:tcBorders>
            <w:vAlign w:val="center"/>
          </w:tcPr>
          <w:p w14:paraId="5FEF8A68" w14:textId="3981FEB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30/10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39D8F60" w14:textId="02F5BB9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4E921650" w14:textId="7486AA1B"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556EDCF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6BE86B22" w14:textId="77777777" w:rsidTr="001938CD">
        <w:trPr>
          <w:trHeight w:val="143"/>
        </w:trPr>
        <w:tc>
          <w:tcPr>
            <w:tcW w:w="568" w:type="dxa"/>
            <w:vAlign w:val="center"/>
          </w:tcPr>
          <w:p w14:paraId="6BD59584" w14:textId="6D38C89D"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53</w:t>
            </w:r>
          </w:p>
        </w:tc>
        <w:tc>
          <w:tcPr>
            <w:tcW w:w="1701" w:type="dxa"/>
            <w:vAlign w:val="center"/>
          </w:tcPr>
          <w:p w14:paraId="7BD5EAF3" w14:textId="36752426"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Цефтазидим-клавуланова</w:t>
            </w:r>
            <w:proofErr w:type="spellEnd"/>
            <w:r w:rsidRPr="001938CD">
              <w:rPr>
                <w:rFonts w:ascii="Times New Roman" w:hAnsi="Times New Roman" w:cs="Times New Roman"/>
                <w:kern w:val="0"/>
                <w:lang w:val="uk-UA" w:eastAsia="uk-UA"/>
              </w:rPr>
              <w:t xml:space="preserve"> кислота</w:t>
            </w:r>
          </w:p>
        </w:tc>
        <w:tc>
          <w:tcPr>
            <w:tcW w:w="2835" w:type="dxa"/>
            <w:tcBorders>
              <w:right w:val="single" w:sz="4" w:space="0" w:color="auto"/>
            </w:tcBorders>
            <w:vAlign w:val="center"/>
          </w:tcPr>
          <w:p w14:paraId="3E6AE30E" w14:textId="4E321D87"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33568</w:t>
            </w:r>
            <w:r w:rsidRPr="001938CD">
              <w:rPr>
                <w:rFonts w:ascii="Times New Roman" w:hAnsi="Times New Roman" w:cs="Times New Roman"/>
                <w:bCs/>
                <w:color w:val="000000"/>
                <w:kern w:val="0"/>
                <w:lang w:val="uk-UA"/>
              </w:rPr>
              <w:t xml:space="preserve"> -</w:t>
            </w:r>
          </w:p>
          <w:p w14:paraId="2595679B"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Цефтазидим</w:t>
            </w:r>
            <w:proofErr w:type="spellEnd"/>
            <w:r w:rsidRPr="001938CD">
              <w:rPr>
                <w:rFonts w:ascii="Times New Roman" w:hAnsi="Times New Roman" w:cs="Times New Roman"/>
                <w:bCs/>
                <w:color w:val="000000"/>
                <w:kern w:val="0"/>
              </w:rPr>
              <w:t>/</w:t>
            </w:r>
            <w:proofErr w:type="spellStart"/>
            <w:r w:rsidRPr="001938CD">
              <w:rPr>
                <w:rFonts w:ascii="Times New Roman" w:hAnsi="Times New Roman" w:cs="Times New Roman"/>
                <w:bCs/>
                <w:color w:val="000000"/>
                <w:kern w:val="0"/>
              </w:rPr>
              <w:t>клавуланова</w:t>
            </w:r>
            <w:proofErr w:type="spellEnd"/>
          </w:p>
          <w:p w14:paraId="6FB45EC7"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кислота, диски для</w:t>
            </w:r>
          </w:p>
          <w:p w14:paraId="75A4DE5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8A3722C" w14:textId="0B99CF91"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115FF29B" w14:textId="4A8754D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30/10мкг</w:t>
            </w:r>
          </w:p>
        </w:tc>
        <w:tc>
          <w:tcPr>
            <w:tcW w:w="992" w:type="dxa"/>
            <w:vAlign w:val="center"/>
          </w:tcPr>
          <w:p w14:paraId="28EAD803" w14:textId="1D9ED8D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546DAB4D" w14:textId="28713817"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20</w:t>
            </w:r>
          </w:p>
        </w:tc>
        <w:tc>
          <w:tcPr>
            <w:tcW w:w="1417" w:type="dxa"/>
            <w:vAlign w:val="center"/>
          </w:tcPr>
          <w:p w14:paraId="0E519C5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932A7F6" w14:textId="77777777" w:rsidTr="001938CD">
        <w:trPr>
          <w:trHeight w:val="143"/>
        </w:trPr>
        <w:tc>
          <w:tcPr>
            <w:tcW w:w="568" w:type="dxa"/>
            <w:vAlign w:val="center"/>
          </w:tcPr>
          <w:p w14:paraId="73601A66" w14:textId="1A81A5B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54</w:t>
            </w:r>
          </w:p>
        </w:tc>
        <w:tc>
          <w:tcPr>
            <w:tcW w:w="1701" w:type="dxa"/>
            <w:vAlign w:val="center"/>
          </w:tcPr>
          <w:p w14:paraId="48E1B689" w14:textId="7ABE613F"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Цефідерокол</w:t>
            </w:r>
            <w:proofErr w:type="spellEnd"/>
          </w:p>
        </w:tc>
        <w:tc>
          <w:tcPr>
            <w:tcW w:w="2835" w:type="dxa"/>
            <w:tcBorders>
              <w:right w:val="single" w:sz="4" w:space="0" w:color="auto"/>
            </w:tcBorders>
            <w:vAlign w:val="center"/>
          </w:tcPr>
          <w:p w14:paraId="6C0F0D2A" w14:textId="73A3B542"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45352</w:t>
            </w:r>
            <w:r w:rsidRPr="001938CD">
              <w:rPr>
                <w:rFonts w:ascii="Times New Roman" w:hAnsi="Times New Roman" w:cs="Times New Roman"/>
                <w:bCs/>
                <w:color w:val="000000"/>
                <w:kern w:val="0"/>
                <w:lang w:val="uk-UA"/>
              </w:rPr>
              <w:t xml:space="preserve"> -</w:t>
            </w:r>
          </w:p>
          <w:p w14:paraId="187902A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w:t>
            </w:r>
            <w:proofErr w:type="spellStart"/>
            <w:r w:rsidRPr="001938CD">
              <w:rPr>
                <w:rFonts w:ascii="Times New Roman" w:hAnsi="Times New Roman" w:cs="Times New Roman"/>
                <w:bCs/>
                <w:color w:val="000000"/>
                <w:kern w:val="0"/>
              </w:rPr>
              <w:t>стрипи</w:t>
            </w:r>
            <w:proofErr w:type="spellEnd"/>
            <w:r w:rsidRPr="001938CD">
              <w:rPr>
                <w:rFonts w:ascii="Times New Roman" w:hAnsi="Times New Roman" w:cs="Times New Roman"/>
                <w:bCs/>
                <w:color w:val="000000"/>
                <w:kern w:val="0"/>
              </w:rPr>
              <w:t xml:space="preserve"> для</w:t>
            </w:r>
          </w:p>
          <w:p w14:paraId="7567F7B7"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30971E0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lastRenderedPageBreak/>
              <w:t>мікроорганізмів</w:t>
            </w:r>
            <w:proofErr w:type="spellEnd"/>
            <w:r w:rsidRPr="001938CD">
              <w:rPr>
                <w:rFonts w:ascii="Times New Roman" w:hAnsi="Times New Roman" w:cs="Times New Roman"/>
                <w:bCs/>
                <w:color w:val="000000"/>
                <w:kern w:val="0"/>
              </w:rPr>
              <w:t xml:space="preserve"> до</w:t>
            </w:r>
          </w:p>
          <w:p w14:paraId="3067671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множинних</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антибіотиків</w:t>
            </w:r>
            <w:proofErr w:type="spellEnd"/>
          </w:p>
          <w:p w14:paraId="09EA4C20"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p w14:paraId="16248CCC" w14:textId="4A6B5825" w:rsidR="00C52B85" w:rsidRPr="001938CD" w:rsidRDefault="0057781E"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Н</w:t>
            </w:r>
            <w:r w:rsidR="00C52B85" w:rsidRPr="001938CD">
              <w:rPr>
                <w:rFonts w:ascii="Times New Roman" w:hAnsi="Times New Roman" w:cs="Times New Roman"/>
                <w:bCs/>
                <w:color w:val="000000"/>
                <w:kern w:val="0"/>
              </w:rPr>
              <w:t>абір</w:t>
            </w:r>
            <w:proofErr w:type="spellEnd"/>
          </w:p>
        </w:tc>
        <w:tc>
          <w:tcPr>
            <w:tcW w:w="2410" w:type="dxa"/>
            <w:tcBorders>
              <w:left w:val="single" w:sz="4" w:space="0" w:color="auto"/>
            </w:tcBorders>
            <w:vAlign w:val="center"/>
          </w:tcPr>
          <w:p w14:paraId="133A3E96" w14:textId="1228C4B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lastRenderedPageBreak/>
              <w:t xml:space="preserve">30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C7FB71E" w14:textId="574EFCBA"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0AA0BD56" w14:textId="7E38332E"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538C5200"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3B9765D2" w14:textId="77777777" w:rsidTr="001938CD">
        <w:trPr>
          <w:trHeight w:val="143"/>
        </w:trPr>
        <w:tc>
          <w:tcPr>
            <w:tcW w:w="568" w:type="dxa"/>
            <w:vAlign w:val="center"/>
          </w:tcPr>
          <w:p w14:paraId="214F8E87" w14:textId="4D106E4F"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55</w:t>
            </w:r>
          </w:p>
        </w:tc>
        <w:tc>
          <w:tcPr>
            <w:tcW w:w="1701" w:type="dxa"/>
            <w:vAlign w:val="center"/>
          </w:tcPr>
          <w:p w14:paraId="041B8C77" w14:textId="0A64BD9F"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Іміпенем</w:t>
            </w:r>
            <w:proofErr w:type="spellEnd"/>
            <w:r w:rsidRPr="001938CD">
              <w:rPr>
                <w:rFonts w:ascii="Times New Roman" w:hAnsi="Times New Roman" w:cs="Times New Roman"/>
                <w:kern w:val="0"/>
                <w:lang w:val="uk-UA" w:eastAsia="uk-UA"/>
              </w:rPr>
              <w:t xml:space="preserve"> - </w:t>
            </w:r>
            <w:proofErr w:type="spellStart"/>
            <w:r w:rsidRPr="001938CD">
              <w:rPr>
                <w:rFonts w:ascii="Times New Roman" w:hAnsi="Times New Roman" w:cs="Times New Roman"/>
                <w:kern w:val="0"/>
                <w:lang w:val="uk-UA" w:eastAsia="uk-UA"/>
              </w:rPr>
              <w:t>релебактам</w:t>
            </w:r>
            <w:proofErr w:type="spellEnd"/>
          </w:p>
        </w:tc>
        <w:tc>
          <w:tcPr>
            <w:tcW w:w="2835" w:type="dxa"/>
            <w:tcBorders>
              <w:right w:val="single" w:sz="4" w:space="0" w:color="auto"/>
            </w:tcBorders>
            <w:vAlign w:val="center"/>
          </w:tcPr>
          <w:p w14:paraId="5249F384" w14:textId="6A6D906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46169</w:t>
            </w:r>
            <w:r w:rsidRPr="001938CD">
              <w:rPr>
                <w:rFonts w:ascii="Times New Roman" w:hAnsi="Times New Roman" w:cs="Times New Roman"/>
                <w:bCs/>
                <w:color w:val="000000"/>
                <w:kern w:val="0"/>
                <w:lang w:val="uk-UA"/>
              </w:rPr>
              <w:t xml:space="preserve"> -</w:t>
            </w:r>
          </w:p>
          <w:p w14:paraId="7A0FDF46"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 xml:space="preserve">Диски </w:t>
            </w:r>
            <w:proofErr w:type="spellStart"/>
            <w:r w:rsidRPr="001938CD">
              <w:rPr>
                <w:rFonts w:ascii="Times New Roman" w:hAnsi="Times New Roman" w:cs="Times New Roman"/>
                <w:bCs/>
                <w:color w:val="000000"/>
                <w:kern w:val="0"/>
              </w:rPr>
              <w:t>іміпенему</w:t>
            </w:r>
            <w:proofErr w:type="spellEnd"/>
            <w:r w:rsidRPr="001938CD">
              <w:rPr>
                <w:rFonts w:ascii="Times New Roman" w:hAnsi="Times New Roman" w:cs="Times New Roman"/>
                <w:bCs/>
                <w:color w:val="000000"/>
                <w:kern w:val="0"/>
              </w:rPr>
              <w:t xml:space="preserve"> для</w:t>
            </w:r>
          </w:p>
          <w:p w14:paraId="4DF575D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2FE86648" w14:textId="66D375AF"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01A8A2B7" w14:textId="6D7C978C"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10/25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3D76EFB1" w14:textId="67730789"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16D62F66" w14:textId="1B44E904"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10</w:t>
            </w:r>
          </w:p>
        </w:tc>
        <w:tc>
          <w:tcPr>
            <w:tcW w:w="1417" w:type="dxa"/>
            <w:vAlign w:val="center"/>
          </w:tcPr>
          <w:p w14:paraId="31E50FAE"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1875AF49" w14:textId="77777777" w:rsidTr="001938CD">
        <w:trPr>
          <w:trHeight w:val="143"/>
        </w:trPr>
        <w:tc>
          <w:tcPr>
            <w:tcW w:w="568" w:type="dxa"/>
            <w:vAlign w:val="center"/>
          </w:tcPr>
          <w:p w14:paraId="3E5725D0" w14:textId="3DABF9F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56</w:t>
            </w:r>
          </w:p>
        </w:tc>
        <w:tc>
          <w:tcPr>
            <w:tcW w:w="1701" w:type="dxa"/>
            <w:vAlign w:val="center"/>
          </w:tcPr>
          <w:p w14:paraId="30526A44" w14:textId="09A09B4C" w:rsidR="00C52B85" w:rsidRPr="001938CD" w:rsidRDefault="00C52B85" w:rsidP="001938CD">
            <w:pPr>
              <w:spacing w:after="0"/>
              <w:jc w:val="center"/>
              <w:rPr>
                <w:rFonts w:ascii="Times New Roman" w:hAnsi="Times New Roman" w:cs="Times New Roman"/>
                <w:lang w:val="uk-UA"/>
              </w:rPr>
            </w:pPr>
            <w:proofErr w:type="spellStart"/>
            <w:r w:rsidRPr="001938CD">
              <w:rPr>
                <w:rFonts w:ascii="Times New Roman" w:hAnsi="Times New Roman" w:cs="Times New Roman"/>
                <w:kern w:val="0"/>
                <w:lang w:val="uk-UA" w:eastAsia="uk-UA"/>
              </w:rPr>
              <w:t>Хінупристин-далфопристин</w:t>
            </w:r>
            <w:proofErr w:type="spellEnd"/>
          </w:p>
        </w:tc>
        <w:tc>
          <w:tcPr>
            <w:tcW w:w="2835" w:type="dxa"/>
            <w:tcBorders>
              <w:right w:val="single" w:sz="4" w:space="0" w:color="auto"/>
            </w:tcBorders>
            <w:vAlign w:val="center"/>
          </w:tcPr>
          <w:p w14:paraId="2EED6D95" w14:textId="2D69BD02"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59182</w:t>
            </w:r>
            <w:r w:rsidRPr="001938CD">
              <w:rPr>
                <w:rFonts w:ascii="Times New Roman" w:hAnsi="Times New Roman" w:cs="Times New Roman"/>
                <w:bCs/>
                <w:color w:val="000000"/>
                <w:kern w:val="0"/>
                <w:lang w:val="uk-UA"/>
              </w:rPr>
              <w:t xml:space="preserve"> -</w:t>
            </w:r>
          </w:p>
          <w:p w14:paraId="6591AB18"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Квінупристін</w:t>
            </w:r>
            <w:proofErr w:type="spellEnd"/>
            <w:r w:rsidRPr="001938CD">
              <w:rPr>
                <w:rFonts w:ascii="Times New Roman" w:hAnsi="Times New Roman" w:cs="Times New Roman"/>
                <w:bCs/>
                <w:color w:val="000000"/>
                <w:kern w:val="0"/>
              </w:rPr>
              <w:t>/</w:t>
            </w:r>
          </w:p>
          <w:p w14:paraId="205D99E1"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дальфопристін</w:t>
            </w:r>
            <w:proofErr w:type="spellEnd"/>
            <w:r w:rsidRPr="001938CD">
              <w:rPr>
                <w:rFonts w:ascii="Times New Roman" w:hAnsi="Times New Roman" w:cs="Times New Roman"/>
                <w:bCs/>
                <w:color w:val="000000"/>
                <w:kern w:val="0"/>
              </w:rPr>
              <w:t>, диски для</w:t>
            </w:r>
          </w:p>
          <w:p w14:paraId="41E4FE4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64C3740A" w14:textId="2CAC91E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tc>
        <w:tc>
          <w:tcPr>
            <w:tcW w:w="2410" w:type="dxa"/>
            <w:tcBorders>
              <w:left w:val="single" w:sz="4" w:space="0" w:color="auto"/>
            </w:tcBorders>
            <w:vAlign w:val="center"/>
          </w:tcPr>
          <w:p w14:paraId="39478C75" w14:textId="4F9A6AF2"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 xml:space="preserve">15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8E442C4" w14:textId="4CE60326"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флакон</w:t>
            </w:r>
          </w:p>
        </w:tc>
        <w:tc>
          <w:tcPr>
            <w:tcW w:w="851" w:type="dxa"/>
            <w:vAlign w:val="center"/>
          </w:tcPr>
          <w:p w14:paraId="37E22003" w14:textId="5BBA8D33" w:rsidR="00C52B85" w:rsidRPr="001938CD" w:rsidRDefault="00C52B85" w:rsidP="001938CD">
            <w:pPr>
              <w:spacing w:after="0"/>
              <w:jc w:val="center"/>
              <w:rPr>
                <w:rFonts w:ascii="Times New Roman" w:hAnsi="Times New Roman" w:cs="Times New Roman"/>
                <w:lang w:val="uk-UA"/>
              </w:rPr>
            </w:pPr>
            <w:r w:rsidRPr="001938CD">
              <w:rPr>
                <w:rFonts w:ascii="Times New Roman" w:hAnsi="Times New Roman" w:cs="Times New Roman"/>
                <w:kern w:val="0"/>
                <w:lang w:val="uk-UA" w:eastAsia="uk-UA"/>
              </w:rPr>
              <w:t>5</w:t>
            </w:r>
          </w:p>
        </w:tc>
        <w:tc>
          <w:tcPr>
            <w:tcW w:w="1417" w:type="dxa"/>
            <w:vAlign w:val="center"/>
          </w:tcPr>
          <w:p w14:paraId="78F2DF83"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25425743" w14:textId="77777777" w:rsidTr="001938CD">
        <w:trPr>
          <w:trHeight w:val="143"/>
        </w:trPr>
        <w:tc>
          <w:tcPr>
            <w:tcW w:w="568" w:type="dxa"/>
            <w:vAlign w:val="center"/>
          </w:tcPr>
          <w:p w14:paraId="0316717E" w14:textId="7D1A7D3A"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57</w:t>
            </w:r>
          </w:p>
        </w:tc>
        <w:tc>
          <w:tcPr>
            <w:tcW w:w="1701" w:type="dxa"/>
            <w:vAlign w:val="center"/>
          </w:tcPr>
          <w:p w14:paraId="0F0CB1EA" w14:textId="7C431CBE"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Еравациклін</w:t>
            </w:r>
            <w:proofErr w:type="spellEnd"/>
          </w:p>
        </w:tc>
        <w:tc>
          <w:tcPr>
            <w:tcW w:w="2835" w:type="dxa"/>
            <w:tcBorders>
              <w:right w:val="single" w:sz="4" w:space="0" w:color="auto"/>
            </w:tcBorders>
            <w:vAlign w:val="center"/>
          </w:tcPr>
          <w:p w14:paraId="60B9E3A8" w14:textId="084A6B5C"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45352</w:t>
            </w:r>
            <w:r w:rsidRPr="001938CD">
              <w:rPr>
                <w:rFonts w:ascii="Times New Roman" w:hAnsi="Times New Roman" w:cs="Times New Roman"/>
                <w:bCs/>
                <w:color w:val="000000"/>
                <w:kern w:val="0"/>
                <w:lang w:val="uk-UA"/>
              </w:rPr>
              <w:t xml:space="preserve"> -</w:t>
            </w:r>
          </w:p>
          <w:p w14:paraId="565F9732"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w:t>
            </w:r>
            <w:proofErr w:type="spellStart"/>
            <w:r w:rsidRPr="001938CD">
              <w:rPr>
                <w:rFonts w:ascii="Times New Roman" w:hAnsi="Times New Roman" w:cs="Times New Roman"/>
                <w:bCs/>
                <w:color w:val="000000"/>
                <w:kern w:val="0"/>
              </w:rPr>
              <w:t>стрипи</w:t>
            </w:r>
            <w:proofErr w:type="spellEnd"/>
            <w:r w:rsidRPr="001938CD">
              <w:rPr>
                <w:rFonts w:ascii="Times New Roman" w:hAnsi="Times New Roman" w:cs="Times New Roman"/>
                <w:bCs/>
                <w:color w:val="000000"/>
                <w:kern w:val="0"/>
              </w:rPr>
              <w:t xml:space="preserve"> для</w:t>
            </w:r>
          </w:p>
          <w:p w14:paraId="2C3839F9"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0414D30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мікроорганізмів</w:t>
            </w:r>
            <w:proofErr w:type="spellEnd"/>
            <w:r w:rsidRPr="001938CD">
              <w:rPr>
                <w:rFonts w:ascii="Times New Roman" w:hAnsi="Times New Roman" w:cs="Times New Roman"/>
                <w:bCs/>
                <w:color w:val="000000"/>
                <w:kern w:val="0"/>
              </w:rPr>
              <w:t xml:space="preserve"> до</w:t>
            </w:r>
          </w:p>
          <w:p w14:paraId="2DEFCD7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множинних</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антибіотиків</w:t>
            </w:r>
            <w:proofErr w:type="spellEnd"/>
          </w:p>
          <w:p w14:paraId="63AB257A"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p w14:paraId="751207E4" w14:textId="37C996D5" w:rsidR="00C52B85" w:rsidRPr="001938CD" w:rsidRDefault="00C52B85" w:rsidP="001938CD">
            <w:pPr>
              <w:spacing w:after="0"/>
              <w:jc w:val="center"/>
              <w:rPr>
                <w:rFonts w:ascii="Times New Roman" w:hAnsi="Times New Roman" w:cs="Times New Roman"/>
                <w:bCs/>
                <w:kern w:val="0"/>
                <w:lang w:val="uk-UA" w:eastAsia="uk-UA"/>
              </w:rPr>
            </w:pPr>
            <w:proofErr w:type="spellStart"/>
            <w:r w:rsidRPr="001938CD">
              <w:rPr>
                <w:rFonts w:ascii="Times New Roman" w:hAnsi="Times New Roman" w:cs="Times New Roman"/>
                <w:bCs/>
                <w:color w:val="000000"/>
                <w:kern w:val="0"/>
              </w:rPr>
              <w:t>набір</w:t>
            </w:r>
            <w:proofErr w:type="spellEnd"/>
          </w:p>
        </w:tc>
        <w:tc>
          <w:tcPr>
            <w:tcW w:w="2410" w:type="dxa"/>
            <w:tcBorders>
              <w:left w:val="single" w:sz="4" w:space="0" w:color="auto"/>
            </w:tcBorders>
            <w:vAlign w:val="center"/>
          </w:tcPr>
          <w:p w14:paraId="4FC5BB46" w14:textId="2037824E"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 xml:space="preserve">20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6FAE5999" w14:textId="1FF45E60"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флакон</w:t>
            </w:r>
          </w:p>
        </w:tc>
        <w:tc>
          <w:tcPr>
            <w:tcW w:w="851" w:type="dxa"/>
            <w:vAlign w:val="center"/>
          </w:tcPr>
          <w:p w14:paraId="0EB03560" w14:textId="577118EA"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5</w:t>
            </w:r>
          </w:p>
        </w:tc>
        <w:tc>
          <w:tcPr>
            <w:tcW w:w="1417" w:type="dxa"/>
            <w:vAlign w:val="center"/>
          </w:tcPr>
          <w:p w14:paraId="18FC61D8"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4B38A83C" w14:textId="77777777" w:rsidTr="001938CD">
        <w:trPr>
          <w:trHeight w:val="143"/>
        </w:trPr>
        <w:tc>
          <w:tcPr>
            <w:tcW w:w="568" w:type="dxa"/>
            <w:vAlign w:val="center"/>
          </w:tcPr>
          <w:p w14:paraId="5ED42834" w14:textId="579AE494"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58</w:t>
            </w:r>
          </w:p>
        </w:tc>
        <w:tc>
          <w:tcPr>
            <w:tcW w:w="1701" w:type="dxa"/>
            <w:vAlign w:val="center"/>
          </w:tcPr>
          <w:p w14:paraId="0C1744C9" w14:textId="6C3FF959"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Тедізолід</w:t>
            </w:r>
            <w:proofErr w:type="spellEnd"/>
          </w:p>
        </w:tc>
        <w:tc>
          <w:tcPr>
            <w:tcW w:w="2835" w:type="dxa"/>
            <w:tcBorders>
              <w:right w:val="single" w:sz="4" w:space="0" w:color="auto"/>
            </w:tcBorders>
            <w:vAlign w:val="center"/>
          </w:tcPr>
          <w:p w14:paraId="06F53A39" w14:textId="2A056005"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45352</w:t>
            </w:r>
            <w:r w:rsidRPr="001938CD">
              <w:rPr>
                <w:rFonts w:ascii="Times New Roman" w:hAnsi="Times New Roman" w:cs="Times New Roman"/>
                <w:bCs/>
                <w:color w:val="000000"/>
                <w:kern w:val="0"/>
                <w:lang w:val="uk-UA"/>
              </w:rPr>
              <w:t xml:space="preserve"> -</w:t>
            </w:r>
          </w:p>
          <w:p w14:paraId="08C73FA1"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w:t>
            </w:r>
            <w:proofErr w:type="spellStart"/>
            <w:r w:rsidRPr="001938CD">
              <w:rPr>
                <w:rFonts w:ascii="Times New Roman" w:hAnsi="Times New Roman" w:cs="Times New Roman"/>
                <w:bCs/>
                <w:color w:val="000000"/>
                <w:kern w:val="0"/>
              </w:rPr>
              <w:t>стрипи</w:t>
            </w:r>
            <w:proofErr w:type="spellEnd"/>
            <w:r w:rsidRPr="001938CD">
              <w:rPr>
                <w:rFonts w:ascii="Times New Roman" w:hAnsi="Times New Roman" w:cs="Times New Roman"/>
                <w:bCs/>
                <w:color w:val="000000"/>
                <w:kern w:val="0"/>
              </w:rPr>
              <w:t xml:space="preserve"> для</w:t>
            </w:r>
          </w:p>
          <w:p w14:paraId="5EE0A953"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6BCCCAF0"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мікроорганізмів</w:t>
            </w:r>
            <w:proofErr w:type="spellEnd"/>
            <w:r w:rsidRPr="001938CD">
              <w:rPr>
                <w:rFonts w:ascii="Times New Roman" w:hAnsi="Times New Roman" w:cs="Times New Roman"/>
                <w:bCs/>
                <w:color w:val="000000"/>
                <w:kern w:val="0"/>
              </w:rPr>
              <w:t xml:space="preserve"> до</w:t>
            </w:r>
          </w:p>
          <w:p w14:paraId="2A9247B5"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множинних</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антибіотиків</w:t>
            </w:r>
            <w:proofErr w:type="spellEnd"/>
          </w:p>
          <w:p w14:paraId="48D5C198"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p w14:paraId="73B68A17" w14:textId="4B70D210" w:rsidR="00C52B85" w:rsidRPr="001938CD" w:rsidRDefault="00C52B85" w:rsidP="001938CD">
            <w:pPr>
              <w:spacing w:after="0"/>
              <w:jc w:val="center"/>
              <w:rPr>
                <w:rFonts w:ascii="Times New Roman" w:hAnsi="Times New Roman" w:cs="Times New Roman"/>
                <w:bCs/>
                <w:kern w:val="0"/>
                <w:lang w:val="uk-UA" w:eastAsia="uk-UA"/>
              </w:rPr>
            </w:pPr>
            <w:proofErr w:type="spellStart"/>
            <w:r w:rsidRPr="001938CD">
              <w:rPr>
                <w:rFonts w:ascii="Times New Roman" w:hAnsi="Times New Roman" w:cs="Times New Roman"/>
                <w:bCs/>
                <w:color w:val="000000"/>
                <w:kern w:val="0"/>
              </w:rPr>
              <w:t>набір</w:t>
            </w:r>
            <w:proofErr w:type="spellEnd"/>
          </w:p>
        </w:tc>
        <w:tc>
          <w:tcPr>
            <w:tcW w:w="2410" w:type="dxa"/>
            <w:tcBorders>
              <w:left w:val="single" w:sz="4" w:space="0" w:color="auto"/>
            </w:tcBorders>
            <w:vAlign w:val="center"/>
          </w:tcPr>
          <w:p w14:paraId="3CDC819A" w14:textId="5BF09F3D"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 xml:space="preserve">2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7264C47D" w14:textId="1B50DC2E"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флакон</w:t>
            </w:r>
          </w:p>
        </w:tc>
        <w:tc>
          <w:tcPr>
            <w:tcW w:w="851" w:type="dxa"/>
            <w:vAlign w:val="center"/>
          </w:tcPr>
          <w:p w14:paraId="1ED2DD8F" w14:textId="30693C7F"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2</w:t>
            </w:r>
          </w:p>
        </w:tc>
        <w:tc>
          <w:tcPr>
            <w:tcW w:w="1417" w:type="dxa"/>
            <w:vAlign w:val="center"/>
          </w:tcPr>
          <w:p w14:paraId="1A8A6B07" w14:textId="77777777" w:rsidR="00C52B85" w:rsidRPr="001938CD" w:rsidRDefault="00C52B85" w:rsidP="001938CD">
            <w:pPr>
              <w:spacing w:after="0"/>
              <w:jc w:val="center"/>
              <w:rPr>
                <w:rFonts w:ascii="Times New Roman" w:hAnsi="Times New Roman" w:cs="Times New Roman"/>
                <w:lang w:val="uk-UA"/>
              </w:rPr>
            </w:pPr>
          </w:p>
        </w:tc>
      </w:tr>
      <w:tr w:rsidR="00C52B85" w:rsidRPr="00F33087" w14:paraId="6B687EA4" w14:textId="77777777" w:rsidTr="001938CD">
        <w:trPr>
          <w:trHeight w:val="143"/>
        </w:trPr>
        <w:tc>
          <w:tcPr>
            <w:tcW w:w="568" w:type="dxa"/>
            <w:vAlign w:val="center"/>
          </w:tcPr>
          <w:p w14:paraId="3E6B7A23" w14:textId="22CF5330"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59</w:t>
            </w:r>
          </w:p>
        </w:tc>
        <w:tc>
          <w:tcPr>
            <w:tcW w:w="1701" w:type="dxa"/>
            <w:vAlign w:val="center"/>
          </w:tcPr>
          <w:p w14:paraId="3C395A38" w14:textId="06B72ACA" w:rsidR="00C52B85" w:rsidRPr="001938CD" w:rsidRDefault="00C52B85" w:rsidP="001938CD">
            <w:pPr>
              <w:spacing w:after="0"/>
              <w:jc w:val="center"/>
              <w:rPr>
                <w:rFonts w:ascii="Times New Roman" w:hAnsi="Times New Roman" w:cs="Times New Roman"/>
                <w:kern w:val="0"/>
                <w:lang w:val="uk-UA" w:eastAsia="uk-UA"/>
              </w:rPr>
            </w:pPr>
            <w:proofErr w:type="spellStart"/>
            <w:r w:rsidRPr="001938CD">
              <w:rPr>
                <w:rFonts w:ascii="Times New Roman" w:hAnsi="Times New Roman" w:cs="Times New Roman"/>
                <w:kern w:val="0"/>
                <w:lang w:val="uk-UA" w:eastAsia="uk-UA"/>
              </w:rPr>
              <w:t>Лефамулін</w:t>
            </w:r>
            <w:proofErr w:type="spellEnd"/>
          </w:p>
        </w:tc>
        <w:tc>
          <w:tcPr>
            <w:tcW w:w="2835" w:type="dxa"/>
            <w:tcBorders>
              <w:right w:val="single" w:sz="4" w:space="0" w:color="auto"/>
            </w:tcBorders>
            <w:vAlign w:val="center"/>
          </w:tcPr>
          <w:p w14:paraId="6203E54D" w14:textId="2B41711D" w:rsidR="00C52B85" w:rsidRPr="001938CD" w:rsidRDefault="00C52B85" w:rsidP="001938CD">
            <w:pPr>
              <w:spacing w:after="0"/>
              <w:jc w:val="center"/>
              <w:rPr>
                <w:rFonts w:ascii="Times New Roman" w:hAnsi="Times New Roman" w:cs="Times New Roman"/>
                <w:bCs/>
                <w:color w:val="000000"/>
                <w:kern w:val="0"/>
                <w:lang w:val="uk-UA"/>
              </w:rPr>
            </w:pPr>
            <w:r w:rsidRPr="001938CD">
              <w:rPr>
                <w:rFonts w:ascii="Times New Roman" w:hAnsi="Times New Roman" w:cs="Times New Roman"/>
                <w:bCs/>
                <w:color w:val="000000"/>
                <w:kern w:val="0"/>
              </w:rPr>
              <w:t>45352</w:t>
            </w:r>
            <w:r w:rsidRPr="001938CD">
              <w:rPr>
                <w:rFonts w:ascii="Times New Roman" w:hAnsi="Times New Roman" w:cs="Times New Roman"/>
                <w:bCs/>
                <w:color w:val="000000"/>
                <w:kern w:val="0"/>
                <w:lang w:val="uk-UA"/>
              </w:rPr>
              <w:t xml:space="preserve"> -</w:t>
            </w:r>
          </w:p>
          <w:p w14:paraId="4A80AAFD"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Диски/</w:t>
            </w:r>
            <w:proofErr w:type="spellStart"/>
            <w:r w:rsidRPr="001938CD">
              <w:rPr>
                <w:rFonts w:ascii="Times New Roman" w:hAnsi="Times New Roman" w:cs="Times New Roman"/>
                <w:bCs/>
                <w:color w:val="000000"/>
                <w:kern w:val="0"/>
              </w:rPr>
              <w:t>стрипи</w:t>
            </w:r>
            <w:proofErr w:type="spellEnd"/>
            <w:r w:rsidRPr="001938CD">
              <w:rPr>
                <w:rFonts w:ascii="Times New Roman" w:hAnsi="Times New Roman" w:cs="Times New Roman"/>
                <w:bCs/>
                <w:color w:val="000000"/>
                <w:kern w:val="0"/>
              </w:rPr>
              <w:t xml:space="preserve"> для</w:t>
            </w:r>
          </w:p>
          <w:p w14:paraId="452C9AF4"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тестування</w:t>
            </w:r>
            <w:proofErr w:type="spellEnd"/>
            <w:r w:rsidRPr="001938CD">
              <w:rPr>
                <w:rFonts w:ascii="Times New Roman" w:hAnsi="Times New Roman" w:cs="Times New Roman"/>
                <w:bCs/>
                <w:color w:val="000000"/>
                <w:kern w:val="0"/>
              </w:rPr>
              <w:t xml:space="preserve"> на </w:t>
            </w:r>
            <w:proofErr w:type="spellStart"/>
            <w:r w:rsidRPr="001938CD">
              <w:rPr>
                <w:rFonts w:ascii="Times New Roman" w:hAnsi="Times New Roman" w:cs="Times New Roman"/>
                <w:bCs/>
                <w:color w:val="000000"/>
                <w:kern w:val="0"/>
              </w:rPr>
              <w:t>чутливість</w:t>
            </w:r>
            <w:proofErr w:type="spellEnd"/>
          </w:p>
          <w:p w14:paraId="5B4163D2"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мікроорганізмів</w:t>
            </w:r>
            <w:proofErr w:type="spellEnd"/>
            <w:r w:rsidRPr="001938CD">
              <w:rPr>
                <w:rFonts w:ascii="Times New Roman" w:hAnsi="Times New Roman" w:cs="Times New Roman"/>
                <w:bCs/>
                <w:color w:val="000000"/>
                <w:kern w:val="0"/>
              </w:rPr>
              <w:t xml:space="preserve"> до</w:t>
            </w:r>
          </w:p>
          <w:p w14:paraId="769F5FAE" w14:textId="77777777" w:rsidR="00C52B85" w:rsidRPr="001938CD" w:rsidRDefault="00C52B85" w:rsidP="001938CD">
            <w:pPr>
              <w:spacing w:after="0"/>
              <w:jc w:val="center"/>
              <w:rPr>
                <w:rFonts w:ascii="Times New Roman" w:hAnsi="Times New Roman" w:cs="Times New Roman"/>
                <w:bCs/>
                <w:color w:val="000000"/>
                <w:kern w:val="0"/>
              </w:rPr>
            </w:pPr>
            <w:proofErr w:type="spellStart"/>
            <w:r w:rsidRPr="001938CD">
              <w:rPr>
                <w:rFonts w:ascii="Times New Roman" w:hAnsi="Times New Roman" w:cs="Times New Roman"/>
                <w:bCs/>
                <w:color w:val="000000"/>
                <w:kern w:val="0"/>
              </w:rPr>
              <w:t>множинних</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антибіотиків</w:t>
            </w:r>
            <w:proofErr w:type="spellEnd"/>
          </w:p>
          <w:p w14:paraId="5B2681BB" w14:textId="77777777" w:rsidR="00C52B85" w:rsidRPr="001938CD" w:rsidRDefault="00C52B85" w:rsidP="001938CD">
            <w:pPr>
              <w:spacing w:after="0"/>
              <w:jc w:val="center"/>
              <w:rPr>
                <w:rFonts w:ascii="Times New Roman" w:hAnsi="Times New Roman" w:cs="Times New Roman"/>
                <w:bCs/>
                <w:color w:val="000000"/>
                <w:kern w:val="0"/>
              </w:rPr>
            </w:pPr>
            <w:r w:rsidRPr="001938CD">
              <w:rPr>
                <w:rFonts w:ascii="Times New Roman" w:hAnsi="Times New Roman" w:cs="Times New Roman"/>
                <w:bCs/>
                <w:color w:val="000000"/>
                <w:kern w:val="0"/>
              </w:rPr>
              <w:t>IVD (</w:t>
            </w:r>
            <w:proofErr w:type="spellStart"/>
            <w:r w:rsidRPr="001938CD">
              <w:rPr>
                <w:rFonts w:ascii="Times New Roman" w:hAnsi="Times New Roman" w:cs="Times New Roman"/>
                <w:bCs/>
                <w:color w:val="000000"/>
                <w:kern w:val="0"/>
              </w:rPr>
              <w:t>діагностика</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in</w:t>
            </w:r>
            <w:proofErr w:type="spellEnd"/>
            <w:r w:rsidRPr="001938CD">
              <w:rPr>
                <w:rFonts w:ascii="Times New Roman" w:hAnsi="Times New Roman" w:cs="Times New Roman"/>
                <w:bCs/>
                <w:color w:val="000000"/>
                <w:kern w:val="0"/>
              </w:rPr>
              <w:t xml:space="preserve"> </w:t>
            </w:r>
            <w:proofErr w:type="spellStart"/>
            <w:r w:rsidRPr="001938CD">
              <w:rPr>
                <w:rFonts w:ascii="Times New Roman" w:hAnsi="Times New Roman" w:cs="Times New Roman"/>
                <w:bCs/>
                <w:color w:val="000000"/>
                <w:kern w:val="0"/>
              </w:rPr>
              <w:t>vitro</w:t>
            </w:r>
            <w:proofErr w:type="spellEnd"/>
            <w:r w:rsidRPr="001938CD">
              <w:rPr>
                <w:rFonts w:ascii="Times New Roman" w:hAnsi="Times New Roman" w:cs="Times New Roman"/>
                <w:bCs/>
                <w:color w:val="000000"/>
                <w:kern w:val="0"/>
              </w:rPr>
              <w:t>),</w:t>
            </w:r>
          </w:p>
          <w:p w14:paraId="7F46F773" w14:textId="6F4BD5F2" w:rsidR="00C52B85" w:rsidRPr="001938CD" w:rsidRDefault="00C52B85" w:rsidP="001938CD">
            <w:pPr>
              <w:spacing w:after="0"/>
              <w:jc w:val="center"/>
              <w:rPr>
                <w:rFonts w:ascii="Times New Roman" w:hAnsi="Times New Roman" w:cs="Times New Roman"/>
                <w:bCs/>
                <w:kern w:val="0"/>
                <w:lang w:val="uk-UA" w:eastAsia="uk-UA"/>
              </w:rPr>
            </w:pPr>
            <w:proofErr w:type="spellStart"/>
            <w:r w:rsidRPr="001938CD">
              <w:rPr>
                <w:rFonts w:ascii="Times New Roman" w:hAnsi="Times New Roman" w:cs="Times New Roman"/>
                <w:bCs/>
                <w:color w:val="000000"/>
                <w:kern w:val="0"/>
              </w:rPr>
              <w:t>набір</w:t>
            </w:r>
            <w:proofErr w:type="spellEnd"/>
          </w:p>
        </w:tc>
        <w:tc>
          <w:tcPr>
            <w:tcW w:w="2410" w:type="dxa"/>
            <w:tcBorders>
              <w:left w:val="single" w:sz="4" w:space="0" w:color="auto"/>
            </w:tcBorders>
            <w:vAlign w:val="center"/>
          </w:tcPr>
          <w:p w14:paraId="608FE033" w14:textId="2E41148E"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 xml:space="preserve">5 </w:t>
            </w:r>
            <w:proofErr w:type="spellStart"/>
            <w:r w:rsidRPr="001938CD">
              <w:rPr>
                <w:rFonts w:ascii="Times New Roman" w:hAnsi="Times New Roman" w:cs="Times New Roman"/>
                <w:kern w:val="0"/>
                <w:lang w:val="uk-UA" w:eastAsia="uk-UA"/>
              </w:rPr>
              <w:t>мкг</w:t>
            </w:r>
            <w:proofErr w:type="spellEnd"/>
          </w:p>
        </w:tc>
        <w:tc>
          <w:tcPr>
            <w:tcW w:w="992" w:type="dxa"/>
            <w:vAlign w:val="center"/>
          </w:tcPr>
          <w:p w14:paraId="0A98F440" w14:textId="257F5685"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флакон</w:t>
            </w:r>
          </w:p>
        </w:tc>
        <w:tc>
          <w:tcPr>
            <w:tcW w:w="851" w:type="dxa"/>
            <w:vAlign w:val="center"/>
          </w:tcPr>
          <w:p w14:paraId="28DEE80F" w14:textId="4EAACAC3" w:rsidR="00C52B85" w:rsidRPr="001938CD" w:rsidRDefault="00C52B85" w:rsidP="001938CD">
            <w:pPr>
              <w:spacing w:after="0"/>
              <w:jc w:val="center"/>
              <w:rPr>
                <w:rFonts w:ascii="Times New Roman" w:hAnsi="Times New Roman" w:cs="Times New Roman"/>
                <w:kern w:val="0"/>
                <w:lang w:val="uk-UA" w:eastAsia="uk-UA"/>
              </w:rPr>
            </w:pPr>
            <w:r w:rsidRPr="001938CD">
              <w:rPr>
                <w:rFonts w:ascii="Times New Roman" w:hAnsi="Times New Roman" w:cs="Times New Roman"/>
                <w:kern w:val="0"/>
                <w:lang w:val="uk-UA" w:eastAsia="uk-UA"/>
              </w:rPr>
              <w:t>2</w:t>
            </w:r>
          </w:p>
        </w:tc>
        <w:tc>
          <w:tcPr>
            <w:tcW w:w="1417" w:type="dxa"/>
            <w:vAlign w:val="center"/>
          </w:tcPr>
          <w:p w14:paraId="0A7952C1" w14:textId="77777777" w:rsidR="00C52B85" w:rsidRPr="001938CD" w:rsidRDefault="00C52B85" w:rsidP="001938CD">
            <w:pPr>
              <w:spacing w:after="0"/>
              <w:jc w:val="center"/>
              <w:rPr>
                <w:rFonts w:ascii="Times New Roman" w:hAnsi="Times New Roman" w:cs="Times New Roman"/>
                <w:lang w:val="uk-UA"/>
              </w:rPr>
            </w:pPr>
          </w:p>
        </w:tc>
      </w:tr>
    </w:tbl>
    <w:bookmarkEnd w:id="2"/>
    <w:p w14:paraId="632F75FC" w14:textId="27D363F7" w:rsidR="00270C81" w:rsidRPr="001938CD" w:rsidRDefault="001938CD" w:rsidP="001938CD">
      <w:pPr>
        <w:spacing w:after="0" w:line="240" w:lineRule="auto"/>
        <w:jc w:val="both"/>
        <w:rPr>
          <w:rFonts w:ascii="Times New Roman" w:hAnsi="Times New Roman" w:cs="Times New Roman"/>
          <w:i/>
          <w:lang w:val="uk-UA"/>
        </w:rPr>
      </w:pPr>
      <w:r>
        <w:rPr>
          <w:rFonts w:ascii="Times New Roman" w:hAnsi="Times New Roman" w:cs="Times New Roman"/>
          <w:i/>
          <w:sz w:val="24"/>
          <w:szCs w:val="24"/>
          <w:lang w:val="uk-UA"/>
        </w:rPr>
        <w:t xml:space="preserve">     </w:t>
      </w:r>
      <w:r w:rsidR="00270C81" w:rsidRPr="001938CD">
        <w:rPr>
          <w:rFonts w:ascii="Times New Roman" w:hAnsi="Times New Roman" w:cs="Times New Roman"/>
          <w:i/>
          <w:lang w:val="uk-UA"/>
        </w:rPr>
        <w:t>У разі, якщо дані медико-технічні вимоги містять посилання на конкретну марку, виробника, фірму, патент, конструкцію або тип товару, то вважається, що медико-технічні вимоги містять вираз «або еквівалент».</w:t>
      </w:r>
    </w:p>
    <w:p w14:paraId="2ECE2F19" w14:textId="77777777" w:rsidR="00270C81" w:rsidRPr="001938CD" w:rsidRDefault="00270C81" w:rsidP="00270C81">
      <w:pPr>
        <w:spacing w:after="0" w:line="240" w:lineRule="auto"/>
        <w:ind w:left="-142" w:firstLine="709"/>
        <w:rPr>
          <w:rFonts w:ascii="Times New Roman" w:hAnsi="Times New Roman" w:cs="Times New Roman"/>
          <w:sz w:val="24"/>
          <w:szCs w:val="24"/>
          <w:lang w:val="uk-UA"/>
        </w:rPr>
      </w:pPr>
    </w:p>
    <w:p w14:paraId="36F190CC" w14:textId="77777777" w:rsidR="00270C81" w:rsidRPr="001938CD" w:rsidRDefault="00270C81" w:rsidP="00270C81">
      <w:pPr>
        <w:spacing w:after="0" w:line="240" w:lineRule="auto"/>
        <w:ind w:left="-142" w:firstLine="709"/>
        <w:jc w:val="center"/>
        <w:rPr>
          <w:rFonts w:ascii="Times New Roman" w:hAnsi="Times New Roman" w:cs="Times New Roman"/>
          <w:b/>
          <w:sz w:val="24"/>
          <w:szCs w:val="24"/>
          <w:u w:val="single"/>
          <w:lang w:val="uk-UA"/>
        </w:rPr>
      </w:pPr>
      <w:r w:rsidRPr="001938CD">
        <w:rPr>
          <w:rFonts w:ascii="Times New Roman" w:hAnsi="Times New Roman" w:cs="Times New Roman"/>
          <w:b/>
          <w:sz w:val="24"/>
          <w:szCs w:val="24"/>
          <w:u w:val="single"/>
          <w:lang w:val="uk-UA"/>
        </w:rPr>
        <w:t>Загальні вимоги:</w:t>
      </w:r>
      <w:r w:rsidRPr="001938CD">
        <w:rPr>
          <w:rFonts w:ascii="Times New Roman" w:hAnsi="Times New Roman" w:cs="Times New Roman"/>
          <w:sz w:val="24"/>
          <w:szCs w:val="24"/>
          <w:lang w:val="uk-UA"/>
        </w:rPr>
        <w:t xml:space="preserve"> </w:t>
      </w:r>
    </w:p>
    <w:p w14:paraId="6C4CBD38" w14:textId="13508648" w:rsidR="00270C81" w:rsidRPr="001938CD" w:rsidRDefault="001938CD" w:rsidP="001938CD">
      <w:pPr>
        <w:spacing w:after="0" w:line="240" w:lineRule="auto"/>
        <w:ind w:left="-142"/>
        <w:jc w:val="both"/>
        <w:rPr>
          <w:rFonts w:ascii="Times New Roman" w:hAnsi="Times New Roman" w:cs="Times New Roman"/>
          <w:kern w:val="2"/>
          <w:sz w:val="24"/>
          <w:szCs w:val="24"/>
          <w:lang w:val="uk-UA"/>
        </w:rPr>
      </w:pPr>
      <w:r w:rsidRPr="001938CD">
        <w:rPr>
          <w:rFonts w:ascii="Times New Roman" w:hAnsi="Times New Roman" w:cs="Times New Roman"/>
          <w:sz w:val="24"/>
          <w:szCs w:val="24"/>
          <w:lang w:val="uk-UA"/>
        </w:rPr>
        <w:t xml:space="preserve">        </w:t>
      </w:r>
      <w:r w:rsidR="00270C81" w:rsidRPr="001938CD">
        <w:rPr>
          <w:rFonts w:ascii="Times New Roman" w:hAnsi="Times New Roman" w:cs="Times New Roman"/>
          <w:sz w:val="24"/>
          <w:szCs w:val="24"/>
          <w:lang w:val="uk-UA"/>
        </w:rPr>
        <w:t xml:space="preserve">1. </w:t>
      </w:r>
      <w:r w:rsidR="0076066A" w:rsidRPr="001938CD">
        <w:rPr>
          <w:rFonts w:ascii="Times New Roman" w:hAnsi="Times New Roman" w:cs="Times New Roman"/>
          <w:sz w:val="24"/>
          <w:szCs w:val="24"/>
          <w:lang w:val="uk-UA"/>
        </w:rPr>
        <w:t>На підтвердження відповідності запропонованих виробів медичного призначення медико</w:t>
      </w:r>
      <w:r w:rsidRPr="001938CD">
        <w:rPr>
          <w:rFonts w:ascii="Times New Roman" w:hAnsi="Times New Roman" w:cs="Times New Roman"/>
          <w:sz w:val="24"/>
          <w:szCs w:val="24"/>
          <w:lang w:val="uk-UA"/>
        </w:rPr>
        <w:t xml:space="preserve"> </w:t>
      </w:r>
      <w:r w:rsidR="0076066A" w:rsidRPr="001938CD">
        <w:rPr>
          <w:rFonts w:ascii="Times New Roman" w:hAnsi="Times New Roman" w:cs="Times New Roman"/>
          <w:sz w:val="24"/>
          <w:szCs w:val="24"/>
          <w:lang w:val="uk-UA"/>
        </w:rPr>
        <w:t xml:space="preserve">технічним вимогам Замовника </w:t>
      </w:r>
      <w:r w:rsidR="007644E4" w:rsidRPr="001938CD">
        <w:rPr>
          <w:rFonts w:ascii="Times New Roman" w:hAnsi="Times New Roman" w:cs="Times New Roman"/>
          <w:sz w:val="24"/>
          <w:szCs w:val="24"/>
          <w:lang w:val="uk-UA"/>
        </w:rPr>
        <w:t>Учасник у складі тендерної пропозиції повинен надати копії декларацій про відповідність щодо предмету закупівлі та/або сертифікати якості та/або сертифікат аналізу.</w:t>
      </w:r>
    </w:p>
    <w:p w14:paraId="570408C0" w14:textId="133AEC9F" w:rsidR="00270C81" w:rsidRPr="001938CD" w:rsidRDefault="00270C81" w:rsidP="00270C81">
      <w:pPr>
        <w:spacing w:after="0" w:line="240" w:lineRule="auto"/>
        <w:ind w:left="-142" w:firstLine="709"/>
        <w:jc w:val="both"/>
        <w:rPr>
          <w:rFonts w:ascii="Times New Roman" w:hAnsi="Times New Roman" w:cs="Times New Roman"/>
          <w:sz w:val="24"/>
          <w:szCs w:val="24"/>
          <w:lang w:val="uk-UA"/>
        </w:rPr>
      </w:pPr>
      <w:r w:rsidRPr="001938CD">
        <w:rPr>
          <w:rFonts w:ascii="Times New Roman" w:hAnsi="Times New Roman" w:cs="Times New Roman"/>
          <w:sz w:val="24"/>
          <w:szCs w:val="24"/>
          <w:lang w:val="uk-UA"/>
        </w:rPr>
        <w:t xml:space="preserve">2. Для запобігання придбання фальсифікату або неякісного товару, Учасник має надати оригінал або нотаріально засвідчену копію гарантійного листа виробника (дистриб’ютора, представництва, філії – якщо їх повноваження поширюються на територію України) в якому зазначено, про можливість поставки товару, який є предметом закупівлі (вказати номер оголошення про проведення процедури закупівлі, розміщеного на веб-порталі </w:t>
      </w:r>
      <w:proofErr w:type="spellStart"/>
      <w:r w:rsidRPr="001938CD">
        <w:rPr>
          <w:rFonts w:ascii="Times New Roman" w:hAnsi="Times New Roman" w:cs="Times New Roman"/>
          <w:sz w:val="24"/>
          <w:szCs w:val="24"/>
          <w:lang w:val="uk-UA"/>
        </w:rPr>
        <w:t>Уповноваженогого</w:t>
      </w:r>
      <w:proofErr w:type="spellEnd"/>
      <w:r w:rsidRPr="001938CD">
        <w:rPr>
          <w:rFonts w:ascii="Times New Roman" w:hAnsi="Times New Roman" w:cs="Times New Roman"/>
          <w:sz w:val="24"/>
          <w:szCs w:val="24"/>
          <w:lang w:val="uk-UA"/>
        </w:rPr>
        <w:t xml:space="preserve"> органу з питань </w:t>
      </w:r>
      <w:proofErr w:type="spellStart"/>
      <w:r w:rsidRPr="001938CD">
        <w:rPr>
          <w:rFonts w:ascii="Times New Roman" w:hAnsi="Times New Roman" w:cs="Times New Roman"/>
          <w:sz w:val="24"/>
          <w:szCs w:val="24"/>
          <w:lang w:val="uk-UA"/>
        </w:rPr>
        <w:t>закупівель</w:t>
      </w:r>
      <w:proofErr w:type="spellEnd"/>
      <w:r w:rsidRPr="001938CD">
        <w:rPr>
          <w:rFonts w:ascii="Times New Roman" w:hAnsi="Times New Roman" w:cs="Times New Roman"/>
          <w:sz w:val="24"/>
          <w:szCs w:val="24"/>
          <w:lang w:val="uk-UA"/>
        </w:rPr>
        <w:t>), у кількості, зі строками придатності та в терміни, визначені тендерною документацією та пропозицією Учасника.</w:t>
      </w:r>
    </w:p>
    <w:p w14:paraId="726A71F3" w14:textId="19A5AD97" w:rsidR="007644E4" w:rsidRPr="001938CD" w:rsidRDefault="007644E4" w:rsidP="007644E4">
      <w:pPr>
        <w:spacing w:after="0" w:line="240" w:lineRule="auto"/>
        <w:jc w:val="both"/>
        <w:rPr>
          <w:rFonts w:ascii="Times New Roman" w:hAnsi="Times New Roman" w:cs="Times New Roman"/>
          <w:kern w:val="2"/>
          <w:sz w:val="24"/>
          <w:szCs w:val="24"/>
          <w:lang w:val="uk-UA"/>
        </w:rPr>
      </w:pPr>
      <w:r w:rsidRPr="001938CD">
        <w:rPr>
          <w:rFonts w:ascii="Times New Roman" w:hAnsi="Times New Roman"/>
          <w:sz w:val="24"/>
          <w:szCs w:val="24"/>
          <w:lang w:val="uk-UA"/>
        </w:rPr>
        <w:t xml:space="preserve">          3. Залишковий термін придатності </w:t>
      </w:r>
      <w:r w:rsidR="009A3F06">
        <w:rPr>
          <w:rFonts w:ascii="Times New Roman" w:hAnsi="Times New Roman"/>
          <w:sz w:val="24"/>
          <w:szCs w:val="24"/>
          <w:lang w:val="uk-UA"/>
        </w:rPr>
        <w:t>товару</w:t>
      </w:r>
      <w:r w:rsidRPr="001938CD">
        <w:rPr>
          <w:rFonts w:ascii="Times New Roman" w:hAnsi="Times New Roman"/>
          <w:sz w:val="24"/>
          <w:szCs w:val="24"/>
          <w:lang w:val="uk-UA"/>
        </w:rPr>
        <w:t xml:space="preserve"> на момент поставки повинен становити не менше </w:t>
      </w:r>
      <w:r w:rsidRPr="001938CD">
        <w:rPr>
          <w:rFonts w:ascii="Times New Roman" w:hAnsi="Times New Roman"/>
          <w:sz w:val="24"/>
          <w:szCs w:val="24"/>
          <w:lang w:val="uk-UA" w:eastAsia="ar-SA"/>
        </w:rPr>
        <w:t>75% від загального строку придатності або не менше ніж 12 місяців від загального строку придатності товару</w:t>
      </w:r>
      <w:r w:rsidRPr="001938CD">
        <w:rPr>
          <w:rFonts w:ascii="Times New Roman" w:hAnsi="Times New Roman"/>
          <w:sz w:val="24"/>
          <w:szCs w:val="24"/>
          <w:lang w:val="uk-UA"/>
        </w:rPr>
        <w:t xml:space="preserve"> (у складі тендерної пропозиції надати гарантійний лист</w:t>
      </w:r>
      <w:r w:rsidRPr="001938CD">
        <w:rPr>
          <w:rFonts w:ascii="Times New Roman" w:hAnsi="Times New Roman"/>
          <w:sz w:val="24"/>
          <w:szCs w:val="24"/>
        </w:rPr>
        <w:t xml:space="preserve"> </w:t>
      </w:r>
      <w:r w:rsidRPr="001938CD">
        <w:rPr>
          <w:rFonts w:ascii="Times New Roman" w:hAnsi="Times New Roman"/>
          <w:sz w:val="24"/>
          <w:szCs w:val="24"/>
          <w:lang w:val="uk-UA"/>
        </w:rPr>
        <w:t>від Учасника).</w:t>
      </w:r>
    </w:p>
    <w:sectPr w:rsidR="007644E4" w:rsidRPr="001938CD" w:rsidSect="007D2AE3">
      <w:pgSz w:w="11906" w:h="16838"/>
      <w:pgMar w:top="709" w:right="707" w:bottom="709" w:left="1134" w:header="426" w:footer="413"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A4DD" w14:textId="77777777" w:rsidR="0042229A" w:rsidRDefault="0042229A" w:rsidP="000E333C">
      <w:pPr>
        <w:spacing w:after="0" w:line="240" w:lineRule="auto"/>
      </w:pPr>
      <w:r>
        <w:separator/>
      </w:r>
    </w:p>
  </w:endnote>
  <w:endnote w:type="continuationSeparator" w:id="0">
    <w:p w14:paraId="5947CA0D" w14:textId="77777777" w:rsidR="0042229A" w:rsidRDefault="0042229A" w:rsidP="000E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8998" w14:textId="77777777" w:rsidR="0042229A" w:rsidRDefault="0042229A" w:rsidP="000E333C">
      <w:pPr>
        <w:spacing w:after="0" w:line="240" w:lineRule="auto"/>
      </w:pPr>
      <w:r>
        <w:separator/>
      </w:r>
    </w:p>
  </w:footnote>
  <w:footnote w:type="continuationSeparator" w:id="0">
    <w:p w14:paraId="2E8BE60D" w14:textId="77777777" w:rsidR="0042229A" w:rsidRDefault="0042229A" w:rsidP="000E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DA0477E"/>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name w:val="WWNum1"/>
    <w:lvl w:ilvl="0">
      <w:start w:val="1"/>
      <w:numFmt w:val="decimal"/>
      <w:pStyle w:val="1"/>
      <w:lvlText w:val="%1."/>
      <w:lvlJc w:val="left"/>
      <w:pPr>
        <w:tabs>
          <w:tab w:val="num" w:pos="502"/>
        </w:tabs>
        <w:ind w:left="502" w:hanging="360"/>
      </w:pPr>
      <w:rPr>
        <w:rFonts w:cs="Times New Roman"/>
        <w:b/>
        <w:bCs/>
      </w:rPr>
    </w:lvl>
    <w:lvl w:ilvl="1">
      <w:start w:val="1"/>
      <w:numFmt w:val="lowerLetter"/>
      <w:pStyle w:val="20"/>
      <w:lvlText w:val="%2."/>
      <w:lvlJc w:val="left"/>
      <w:pPr>
        <w:tabs>
          <w:tab w:val="num" w:pos="1222"/>
        </w:tabs>
        <w:ind w:left="1222" w:hanging="360"/>
      </w:pPr>
      <w:rPr>
        <w:rFonts w:cs="Times New Roman"/>
      </w:rPr>
    </w:lvl>
    <w:lvl w:ilvl="2">
      <w:start w:val="1"/>
      <w:numFmt w:val="lowerRoman"/>
      <w:pStyle w:val="3"/>
      <w:lvlText w:val="%3."/>
      <w:lvlJc w:val="right"/>
      <w:pPr>
        <w:tabs>
          <w:tab w:val="num" w:pos="1942"/>
        </w:tabs>
        <w:ind w:left="1942" w:hanging="180"/>
      </w:pPr>
      <w:rPr>
        <w:rFonts w:cs="Times New Roman"/>
      </w:rPr>
    </w:lvl>
    <w:lvl w:ilvl="3">
      <w:start w:val="1"/>
      <w:numFmt w:val="decimal"/>
      <w:pStyle w:val="4"/>
      <w:lvlText w:val="%4."/>
      <w:lvlJc w:val="left"/>
      <w:pPr>
        <w:tabs>
          <w:tab w:val="num" w:pos="2662"/>
        </w:tabs>
        <w:ind w:left="2662" w:hanging="360"/>
      </w:pPr>
      <w:rPr>
        <w:rFonts w:cs="Times New Roman"/>
      </w:rPr>
    </w:lvl>
    <w:lvl w:ilvl="4">
      <w:start w:val="1"/>
      <w:numFmt w:val="lowerLetter"/>
      <w:pStyle w:val="5"/>
      <w:lvlText w:val="%5."/>
      <w:lvlJc w:val="left"/>
      <w:pPr>
        <w:tabs>
          <w:tab w:val="num" w:pos="3382"/>
        </w:tabs>
        <w:ind w:left="3382" w:hanging="360"/>
      </w:pPr>
      <w:rPr>
        <w:rFonts w:cs="Times New Roman"/>
      </w:rPr>
    </w:lvl>
    <w:lvl w:ilvl="5">
      <w:start w:val="1"/>
      <w:numFmt w:val="lowerRoman"/>
      <w:pStyle w:val="6"/>
      <w:lvlText w:val="%6."/>
      <w:lvlJc w:val="right"/>
      <w:pPr>
        <w:tabs>
          <w:tab w:val="num" w:pos="4102"/>
        </w:tabs>
        <w:ind w:left="4102" w:hanging="180"/>
      </w:pPr>
      <w:rPr>
        <w:rFonts w:cs="Times New Roman"/>
      </w:rPr>
    </w:lvl>
    <w:lvl w:ilvl="6">
      <w:start w:val="1"/>
      <w:numFmt w:val="decimal"/>
      <w:pStyle w:val="7"/>
      <w:lvlText w:val="%7."/>
      <w:lvlJc w:val="left"/>
      <w:pPr>
        <w:tabs>
          <w:tab w:val="num" w:pos="4822"/>
        </w:tabs>
        <w:ind w:left="4822" w:hanging="360"/>
      </w:pPr>
      <w:rPr>
        <w:rFonts w:cs="Times New Roman"/>
      </w:rPr>
    </w:lvl>
    <w:lvl w:ilvl="7">
      <w:start w:val="1"/>
      <w:numFmt w:val="lowerLetter"/>
      <w:pStyle w:val="8"/>
      <w:lvlText w:val="%8."/>
      <w:lvlJc w:val="left"/>
      <w:pPr>
        <w:tabs>
          <w:tab w:val="num" w:pos="5542"/>
        </w:tabs>
        <w:ind w:left="5542" w:hanging="360"/>
      </w:pPr>
      <w:rPr>
        <w:rFonts w:cs="Times New Roman"/>
      </w:rPr>
    </w:lvl>
    <w:lvl w:ilvl="8">
      <w:start w:val="1"/>
      <w:numFmt w:val="lowerRoman"/>
      <w:pStyle w:val="9"/>
      <w:lvlText w:val="%9."/>
      <w:lvlJc w:val="right"/>
      <w:pPr>
        <w:tabs>
          <w:tab w:val="num" w:pos="6262"/>
        </w:tabs>
        <w:ind w:left="6262" w:hanging="180"/>
      </w:pPr>
      <w:rPr>
        <w:rFonts w:cs="Times New Roman"/>
      </w:rPr>
    </w:lvl>
  </w:abstractNum>
  <w:abstractNum w:abstractNumId="2" w15:restartNumberingAfterBreak="0">
    <w:nsid w:val="00000002"/>
    <w:multiLevelType w:val="multilevel"/>
    <w:tmpl w:val="00000002"/>
    <w:name w:val="WWNum12"/>
    <w:lvl w:ilvl="0">
      <w:start w:val="5"/>
      <w:numFmt w:val="bullet"/>
      <w:lvlText w:val="-"/>
      <w:lvlJc w:val="left"/>
      <w:pPr>
        <w:tabs>
          <w:tab w:val="num" w:pos="556"/>
        </w:tabs>
        <w:ind w:left="556" w:hanging="360"/>
      </w:pPr>
      <w:rPr>
        <w:rFonts w:ascii="Times New Roman" w:hAnsi="Times New Roman"/>
      </w:rPr>
    </w:lvl>
    <w:lvl w:ilvl="1">
      <w:start w:val="1"/>
      <w:numFmt w:val="bullet"/>
      <w:lvlText w:val="o"/>
      <w:lvlJc w:val="left"/>
      <w:pPr>
        <w:tabs>
          <w:tab w:val="num" w:pos="1276"/>
        </w:tabs>
        <w:ind w:left="1276" w:hanging="360"/>
      </w:pPr>
      <w:rPr>
        <w:rFonts w:ascii="Courier New" w:hAnsi="Courier New"/>
      </w:rPr>
    </w:lvl>
    <w:lvl w:ilvl="2">
      <w:start w:val="1"/>
      <w:numFmt w:val="bullet"/>
      <w:lvlText w:val=""/>
      <w:lvlJc w:val="left"/>
      <w:pPr>
        <w:tabs>
          <w:tab w:val="num" w:pos="1996"/>
        </w:tabs>
        <w:ind w:left="1996" w:hanging="360"/>
      </w:pPr>
      <w:rPr>
        <w:rFonts w:ascii="Wingdings" w:hAnsi="Wingdings"/>
      </w:rPr>
    </w:lvl>
    <w:lvl w:ilvl="3">
      <w:start w:val="1"/>
      <w:numFmt w:val="bullet"/>
      <w:lvlText w:val=""/>
      <w:lvlJc w:val="left"/>
      <w:pPr>
        <w:tabs>
          <w:tab w:val="num" w:pos="2716"/>
        </w:tabs>
        <w:ind w:left="2716" w:hanging="360"/>
      </w:pPr>
      <w:rPr>
        <w:rFonts w:ascii="Symbol" w:hAnsi="Symbol"/>
      </w:rPr>
    </w:lvl>
    <w:lvl w:ilvl="4">
      <w:start w:val="1"/>
      <w:numFmt w:val="bullet"/>
      <w:lvlText w:val="o"/>
      <w:lvlJc w:val="left"/>
      <w:pPr>
        <w:tabs>
          <w:tab w:val="num" w:pos="3436"/>
        </w:tabs>
        <w:ind w:left="3436" w:hanging="360"/>
      </w:pPr>
      <w:rPr>
        <w:rFonts w:ascii="Courier New" w:hAnsi="Courier New"/>
      </w:rPr>
    </w:lvl>
    <w:lvl w:ilvl="5">
      <w:start w:val="1"/>
      <w:numFmt w:val="bullet"/>
      <w:lvlText w:val=""/>
      <w:lvlJc w:val="left"/>
      <w:pPr>
        <w:tabs>
          <w:tab w:val="num" w:pos="4156"/>
        </w:tabs>
        <w:ind w:left="4156" w:hanging="360"/>
      </w:pPr>
      <w:rPr>
        <w:rFonts w:ascii="Wingdings" w:hAnsi="Wingdings"/>
      </w:rPr>
    </w:lvl>
    <w:lvl w:ilvl="6">
      <w:start w:val="1"/>
      <w:numFmt w:val="bullet"/>
      <w:lvlText w:val=""/>
      <w:lvlJc w:val="left"/>
      <w:pPr>
        <w:tabs>
          <w:tab w:val="num" w:pos="4876"/>
        </w:tabs>
        <w:ind w:left="4876" w:hanging="360"/>
      </w:pPr>
      <w:rPr>
        <w:rFonts w:ascii="Symbol" w:hAnsi="Symbol"/>
      </w:rPr>
    </w:lvl>
    <w:lvl w:ilvl="7">
      <w:start w:val="1"/>
      <w:numFmt w:val="bullet"/>
      <w:lvlText w:val="o"/>
      <w:lvlJc w:val="left"/>
      <w:pPr>
        <w:tabs>
          <w:tab w:val="num" w:pos="5596"/>
        </w:tabs>
        <w:ind w:left="5596" w:hanging="360"/>
      </w:pPr>
      <w:rPr>
        <w:rFonts w:ascii="Courier New" w:hAnsi="Courier New"/>
      </w:rPr>
    </w:lvl>
    <w:lvl w:ilvl="8">
      <w:start w:val="1"/>
      <w:numFmt w:val="bullet"/>
      <w:lvlText w:val=""/>
      <w:lvlJc w:val="left"/>
      <w:pPr>
        <w:tabs>
          <w:tab w:val="num" w:pos="6316"/>
        </w:tabs>
        <w:ind w:left="6316" w:hanging="360"/>
      </w:pPr>
      <w:rPr>
        <w:rFonts w:ascii="Wingdings" w:hAnsi="Wingdings"/>
      </w:rPr>
    </w:lvl>
  </w:abstractNum>
  <w:abstractNum w:abstractNumId="3" w15:restartNumberingAfterBreak="0">
    <w:nsid w:val="00000004"/>
    <w:multiLevelType w:val="singleLevel"/>
    <w:tmpl w:val="00000004"/>
    <w:name w:val="WW8Num8"/>
    <w:lvl w:ilvl="0">
      <w:start w:val="1"/>
      <w:numFmt w:val="bullet"/>
      <w:lvlText w:val="-"/>
      <w:lvlJc w:val="left"/>
      <w:pPr>
        <w:tabs>
          <w:tab w:val="num" w:pos="360"/>
        </w:tabs>
        <w:ind w:left="360" w:hanging="360"/>
      </w:pPr>
      <w:rPr>
        <w:rFonts w:ascii="Courier New" w:hAnsi="Courier New" w:cs="Courier New"/>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4"/>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684BE2"/>
    <w:multiLevelType w:val="singleLevel"/>
    <w:tmpl w:val="BE8A5A42"/>
    <w:lvl w:ilvl="0">
      <w:start w:val="1"/>
      <w:numFmt w:val="decimal"/>
      <w:lvlText w:val="8.%1."/>
      <w:legacy w:legacy="1" w:legacySpace="0" w:legacyIndent="394"/>
      <w:lvlJc w:val="left"/>
      <w:rPr>
        <w:rFonts w:ascii="Times New Roman" w:hAnsi="Times New Roman" w:cs="Times New Roman" w:hint="default"/>
      </w:rPr>
    </w:lvl>
  </w:abstractNum>
  <w:abstractNum w:abstractNumId="11"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4835098"/>
    <w:multiLevelType w:val="hybridMultilevel"/>
    <w:tmpl w:val="90022836"/>
    <w:lvl w:ilvl="0" w:tplc="F5847B4E">
      <w:start w:val="1"/>
      <w:numFmt w:val="decimal"/>
      <w:lvlText w:val="%1)"/>
      <w:lvlJc w:val="left"/>
      <w:pPr>
        <w:tabs>
          <w:tab w:val="num" w:pos="502"/>
        </w:tabs>
        <w:ind w:left="502" w:hanging="360"/>
      </w:pPr>
      <w:rPr>
        <w:rFonts w:ascii="Times New Roman" w:eastAsia="Times New Roman" w:hAnsi="Times New Roman" w:cs="Times New Roman"/>
        <w:b w:val="0"/>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0C967DF3"/>
    <w:multiLevelType w:val="hybridMultilevel"/>
    <w:tmpl w:val="82CC53A4"/>
    <w:lvl w:ilvl="0" w:tplc="BA2A7C5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15:restartNumberingAfterBreak="0">
    <w:nsid w:val="0E283E9E"/>
    <w:multiLevelType w:val="singleLevel"/>
    <w:tmpl w:val="0C08F57A"/>
    <w:lvl w:ilvl="0">
      <w:start w:val="1"/>
      <w:numFmt w:val="decimal"/>
      <w:lvlText w:val="6.3.%1."/>
      <w:legacy w:legacy="1" w:legacySpace="0" w:legacyIndent="557"/>
      <w:lvlJc w:val="left"/>
      <w:rPr>
        <w:rFonts w:ascii="Times New Roman" w:hAnsi="Times New Roman" w:cs="Times New Roman" w:hint="default"/>
      </w:rPr>
    </w:lvl>
  </w:abstractNum>
  <w:abstractNum w:abstractNumId="16" w15:restartNumberingAfterBreak="0">
    <w:nsid w:val="0E9E65CC"/>
    <w:multiLevelType w:val="singleLevel"/>
    <w:tmpl w:val="047A36E2"/>
    <w:lvl w:ilvl="0">
      <w:start w:val="2"/>
      <w:numFmt w:val="decimal"/>
      <w:lvlText w:val="1.%1."/>
      <w:legacy w:legacy="1" w:legacySpace="0" w:legacyIndent="346"/>
      <w:lvlJc w:val="left"/>
      <w:rPr>
        <w:rFonts w:ascii="Times New Roman" w:hAnsi="Times New Roman" w:cs="Times New Roman" w:hint="default"/>
      </w:rPr>
    </w:lvl>
  </w:abstractNum>
  <w:abstractNum w:abstractNumId="17" w15:restartNumberingAfterBreak="0">
    <w:nsid w:val="0EDC4231"/>
    <w:multiLevelType w:val="singleLevel"/>
    <w:tmpl w:val="2C96BDAA"/>
    <w:lvl w:ilvl="0">
      <w:start w:val="2"/>
      <w:numFmt w:val="decimal"/>
      <w:lvlText w:val="6.1.%1."/>
      <w:legacy w:legacy="1" w:legacySpace="0" w:legacyIndent="638"/>
      <w:lvlJc w:val="left"/>
      <w:rPr>
        <w:rFonts w:ascii="Times New Roman" w:hAnsi="Times New Roman" w:cs="Times New Roman" w:hint="default"/>
      </w:rPr>
    </w:lvl>
  </w:abstractNum>
  <w:abstractNum w:abstractNumId="18" w15:restartNumberingAfterBreak="0">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431251"/>
    <w:multiLevelType w:val="multilevel"/>
    <w:tmpl w:val="C776B6E2"/>
    <w:lvl w:ilvl="0">
      <w:start w:val="5"/>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15:restartNumberingAfterBreak="0">
    <w:nsid w:val="15A05AAB"/>
    <w:multiLevelType w:val="hybridMultilevel"/>
    <w:tmpl w:val="D6F884CC"/>
    <w:lvl w:ilvl="0" w:tplc="96BC4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7361671"/>
    <w:multiLevelType w:val="singleLevel"/>
    <w:tmpl w:val="2E0C03B8"/>
    <w:lvl w:ilvl="0">
      <w:start w:val="1"/>
      <w:numFmt w:val="decimal"/>
      <w:lvlText w:val="9.%1."/>
      <w:legacy w:legacy="1" w:legacySpace="0" w:legacyIndent="403"/>
      <w:lvlJc w:val="left"/>
      <w:rPr>
        <w:rFonts w:ascii="Times New Roman" w:hAnsi="Times New Roman" w:cs="Times New Roman" w:hint="default"/>
      </w:rPr>
    </w:lvl>
  </w:abstractNum>
  <w:abstractNum w:abstractNumId="22" w15:restartNumberingAfterBreak="0">
    <w:nsid w:val="2063410E"/>
    <w:multiLevelType w:val="singleLevel"/>
    <w:tmpl w:val="E7F65EBA"/>
    <w:lvl w:ilvl="0">
      <w:start w:val="2"/>
      <w:numFmt w:val="decimal"/>
      <w:lvlText w:val="4.%1."/>
      <w:legacy w:legacy="1" w:legacySpace="0" w:legacyIndent="412"/>
      <w:lvlJc w:val="left"/>
      <w:rPr>
        <w:rFonts w:ascii="Times New Roman" w:hAnsi="Times New Roman" w:cs="Times New Roman" w:hint="default"/>
      </w:rPr>
    </w:lvl>
  </w:abstractNum>
  <w:abstractNum w:abstractNumId="23" w15:restartNumberingAfterBreak="0">
    <w:nsid w:val="28C66045"/>
    <w:multiLevelType w:val="hybridMultilevel"/>
    <w:tmpl w:val="148CB4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9887EE0"/>
    <w:multiLevelType w:val="hybridMultilevel"/>
    <w:tmpl w:val="4CE674D4"/>
    <w:lvl w:ilvl="0" w:tplc="04190001">
      <w:start w:val="1"/>
      <w:numFmt w:val="bullet"/>
      <w:lvlText w:val=""/>
      <w:lvlJc w:val="left"/>
      <w:pPr>
        <w:ind w:left="360" w:hanging="360"/>
      </w:pPr>
      <w:rPr>
        <w:rFonts w:ascii="Symbol" w:hAnsi="Symbol"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C3F1712"/>
    <w:multiLevelType w:val="hybridMultilevel"/>
    <w:tmpl w:val="60CE1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16D66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3434600D"/>
    <w:multiLevelType w:val="hybridMultilevel"/>
    <w:tmpl w:val="6F42B886"/>
    <w:lvl w:ilvl="0" w:tplc="61648D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77623D"/>
    <w:multiLevelType w:val="singleLevel"/>
    <w:tmpl w:val="05A62AAA"/>
    <w:lvl w:ilvl="0">
      <w:start w:val="2"/>
      <w:numFmt w:val="decimal"/>
      <w:lvlText w:val="5.%1."/>
      <w:legacy w:legacy="1" w:legacySpace="0" w:legacyIndent="408"/>
      <w:lvlJc w:val="left"/>
      <w:rPr>
        <w:rFonts w:ascii="Times New Roman" w:hAnsi="Times New Roman" w:cs="Times New Roman" w:hint="default"/>
      </w:rPr>
    </w:lvl>
  </w:abstractNum>
  <w:abstractNum w:abstractNumId="30" w15:restartNumberingAfterBreak="0">
    <w:nsid w:val="38E975D0"/>
    <w:multiLevelType w:val="hybridMultilevel"/>
    <w:tmpl w:val="4C8E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E77927"/>
    <w:multiLevelType w:val="hybridMultilevel"/>
    <w:tmpl w:val="C7DAA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52C4521"/>
    <w:multiLevelType w:val="hybridMultilevel"/>
    <w:tmpl w:val="B3F8D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35" w15:restartNumberingAfterBreak="0">
    <w:nsid w:val="5D1F3DF4"/>
    <w:multiLevelType w:val="singleLevel"/>
    <w:tmpl w:val="D67A8FB2"/>
    <w:lvl w:ilvl="0">
      <w:start w:val="2"/>
      <w:numFmt w:val="decimal"/>
      <w:lvlText w:val="6.2.%1."/>
      <w:legacy w:legacy="1" w:legacySpace="0" w:legacyIndent="562"/>
      <w:lvlJc w:val="left"/>
      <w:rPr>
        <w:rFonts w:ascii="Times New Roman" w:hAnsi="Times New Roman" w:cs="Times New Roman" w:hint="default"/>
      </w:rPr>
    </w:lvl>
  </w:abstractNum>
  <w:abstractNum w:abstractNumId="36" w15:restartNumberingAfterBreak="0">
    <w:nsid w:val="61F66938"/>
    <w:multiLevelType w:val="hybridMultilevel"/>
    <w:tmpl w:val="0B865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096C08"/>
    <w:multiLevelType w:val="hybridMultilevel"/>
    <w:tmpl w:val="08E81588"/>
    <w:lvl w:ilvl="0" w:tplc="04190001">
      <w:start w:val="1"/>
      <w:numFmt w:val="bullet"/>
      <w:lvlText w:val=""/>
      <w:lvlJc w:val="left"/>
      <w:pPr>
        <w:ind w:left="360" w:hanging="360"/>
      </w:pPr>
      <w:rPr>
        <w:rFonts w:ascii="Symbol" w:hAnsi="Symbol"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FF1794"/>
    <w:multiLevelType w:val="hybridMultilevel"/>
    <w:tmpl w:val="60784CD6"/>
    <w:lvl w:ilvl="0" w:tplc="0422000F">
      <w:start w:val="1"/>
      <w:numFmt w:val="decimal"/>
      <w:pStyle w:val="31"/>
      <w:lvlText w:val="%1."/>
      <w:lvlJc w:val="left"/>
      <w:pPr>
        <w:tabs>
          <w:tab w:val="num" w:pos="720"/>
        </w:tabs>
        <w:ind w:left="72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6B57347F"/>
    <w:multiLevelType w:val="hybridMultilevel"/>
    <w:tmpl w:val="B070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D3982"/>
    <w:multiLevelType w:val="singleLevel"/>
    <w:tmpl w:val="02BA1602"/>
    <w:lvl w:ilvl="0">
      <w:start w:val="1"/>
      <w:numFmt w:val="decimal"/>
      <w:lvlText w:val="6.4.%1."/>
      <w:legacy w:legacy="1" w:legacySpace="0" w:legacyIndent="562"/>
      <w:lvlJc w:val="left"/>
      <w:rPr>
        <w:rFonts w:ascii="Times New Roman" w:hAnsi="Times New Roman" w:cs="Times New Roman" w:hint="default"/>
      </w:rPr>
    </w:lvl>
  </w:abstractNum>
  <w:abstractNum w:abstractNumId="42" w15:restartNumberingAfterBreak="0">
    <w:nsid w:val="6F5966C2"/>
    <w:multiLevelType w:val="hybridMultilevel"/>
    <w:tmpl w:val="A9166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1E23AD"/>
    <w:multiLevelType w:val="multilevel"/>
    <w:tmpl w:val="932EAF1C"/>
    <w:lvl w:ilvl="0">
      <w:start w:val="4"/>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15:restartNumberingAfterBreak="0">
    <w:nsid w:val="7E13008D"/>
    <w:multiLevelType w:val="singleLevel"/>
    <w:tmpl w:val="7FB825BC"/>
    <w:lvl w:ilvl="0">
      <w:start w:val="1"/>
      <w:numFmt w:val="decimal"/>
      <w:lvlText w:val="10.%1."/>
      <w:legacy w:legacy="1" w:legacySpace="0" w:legacyIndent="509"/>
      <w:lvlJc w:val="left"/>
      <w:rPr>
        <w:rFonts w:ascii="Times New Roman" w:hAnsi="Times New Roman" w:cs="Times New Roman" w:hint="default"/>
      </w:rPr>
    </w:lvl>
  </w:abstractNum>
  <w:num w:numId="1">
    <w:abstractNumId w:val="1"/>
  </w:num>
  <w:num w:numId="2">
    <w:abstractNumId w:val="39"/>
  </w:num>
  <w:num w:numId="3">
    <w:abstractNumId w:val="0"/>
  </w:num>
  <w:num w:numId="4">
    <w:abstractNumId w:val="6"/>
  </w:num>
  <w:num w:numId="5">
    <w:abstractNumId w:val="38"/>
  </w:num>
  <w:num w:numId="6">
    <w:abstractNumId w:val="16"/>
  </w:num>
  <w:num w:numId="7">
    <w:abstractNumId w:val="22"/>
  </w:num>
  <w:num w:numId="8">
    <w:abstractNumId w:val="29"/>
  </w:num>
  <w:num w:numId="9">
    <w:abstractNumId w:val="17"/>
  </w:num>
  <w:num w:numId="10">
    <w:abstractNumId w:val="35"/>
  </w:num>
  <w:num w:numId="11">
    <w:abstractNumId w:val="15"/>
  </w:num>
  <w:num w:numId="12">
    <w:abstractNumId w:val="41"/>
  </w:num>
  <w:num w:numId="13">
    <w:abstractNumId w:val="34"/>
  </w:num>
  <w:num w:numId="14">
    <w:abstractNumId w:val="10"/>
  </w:num>
  <w:num w:numId="15">
    <w:abstractNumId w:val="21"/>
  </w:num>
  <w:num w:numId="16">
    <w:abstractNumId w:val="44"/>
  </w:num>
  <w:num w:numId="17">
    <w:abstractNumId w:val="14"/>
  </w:num>
  <w:num w:numId="18">
    <w:abstractNumId w:val="27"/>
  </w:num>
  <w:num w:numId="19">
    <w:abstractNumId w:val="37"/>
  </w:num>
  <w:num w:numId="20">
    <w:abstractNumId w:val="24"/>
  </w:num>
  <w:num w:numId="21">
    <w:abstractNumId w:val="18"/>
  </w:num>
  <w:num w:numId="22">
    <w:abstractNumId w:val="12"/>
  </w:num>
  <w:num w:numId="23">
    <w:abstractNumId w:val="13"/>
  </w:num>
  <w:num w:numId="24">
    <w:abstractNumId w:val="28"/>
  </w:num>
  <w:num w:numId="25">
    <w:abstractNumId w:val="30"/>
  </w:num>
  <w:num w:numId="26">
    <w:abstractNumId w:val="33"/>
  </w:num>
  <w:num w:numId="27">
    <w:abstractNumId w:val="40"/>
  </w:num>
  <w:num w:numId="28">
    <w:abstractNumId w:val="42"/>
  </w:num>
  <w:num w:numId="29">
    <w:abstractNumId w:val="36"/>
  </w:num>
  <w:num w:numId="30">
    <w:abstractNumId w:val="31"/>
  </w:num>
  <w:num w:numId="31">
    <w:abstractNumId w:val="43"/>
  </w:num>
  <w:num w:numId="32">
    <w:abstractNumId w:val="19"/>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1"/>
  </w:num>
  <w:num w:numId="38">
    <w:abstractNumId w:val="23"/>
  </w:num>
  <w:num w:numId="39">
    <w:abstractNumId w:val="20"/>
  </w:num>
  <w:num w:numId="40">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31"/>
    <w:rsid w:val="00000176"/>
    <w:rsid w:val="000051BF"/>
    <w:rsid w:val="000055D6"/>
    <w:rsid w:val="00005F45"/>
    <w:rsid w:val="00007E5C"/>
    <w:rsid w:val="000140B7"/>
    <w:rsid w:val="000144E9"/>
    <w:rsid w:val="00014FCC"/>
    <w:rsid w:val="00017B68"/>
    <w:rsid w:val="00027D23"/>
    <w:rsid w:val="00031F60"/>
    <w:rsid w:val="00031FD8"/>
    <w:rsid w:val="00034DFD"/>
    <w:rsid w:val="000353BA"/>
    <w:rsid w:val="00040D07"/>
    <w:rsid w:val="0004211E"/>
    <w:rsid w:val="0004216D"/>
    <w:rsid w:val="00043D6C"/>
    <w:rsid w:val="00046923"/>
    <w:rsid w:val="00047CD9"/>
    <w:rsid w:val="0005532D"/>
    <w:rsid w:val="000572F5"/>
    <w:rsid w:val="00060DEE"/>
    <w:rsid w:val="00062440"/>
    <w:rsid w:val="000632AC"/>
    <w:rsid w:val="000642B4"/>
    <w:rsid w:val="0006485E"/>
    <w:rsid w:val="00065B5E"/>
    <w:rsid w:val="00067087"/>
    <w:rsid w:val="0007086B"/>
    <w:rsid w:val="00074997"/>
    <w:rsid w:val="00075CB0"/>
    <w:rsid w:val="00075F44"/>
    <w:rsid w:val="00076857"/>
    <w:rsid w:val="00077C59"/>
    <w:rsid w:val="000819A6"/>
    <w:rsid w:val="000836AB"/>
    <w:rsid w:val="00083ABC"/>
    <w:rsid w:val="00083ECD"/>
    <w:rsid w:val="00085277"/>
    <w:rsid w:val="000943E9"/>
    <w:rsid w:val="0009684C"/>
    <w:rsid w:val="00096E29"/>
    <w:rsid w:val="00097436"/>
    <w:rsid w:val="000A09F0"/>
    <w:rsid w:val="000A0D1C"/>
    <w:rsid w:val="000A121D"/>
    <w:rsid w:val="000A12B1"/>
    <w:rsid w:val="000A321A"/>
    <w:rsid w:val="000A329F"/>
    <w:rsid w:val="000A3FA9"/>
    <w:rsid w:val="000A48FA"/>
    <w:rsid w:val="000A511D"/>
    <w:rsid w:val="000A5BDD"/>
    <w:rsid w:val="000A5DE0"/>
    <w:rsid w:val="000A7A0F"/>
    <w:rsid w:val="000B1A20"/>
    <w:rsid w:val="000B1FB5"/>
    <w:rsid w:val="000B2410"/>
    <w:rsid w:val="000B3865"/>
    <w:rsid w:val="000B48B8"/>
    <w:rsid w:val="000B5B2E"/>
    <w:rsid w:val="000B7926"/>
    <w:rsid w:val="000C0AC1"/>
    <w:rsid w:val="000C16AA"/>
    <w:rsid w:val="000C2056"/>
    <w:rsid w:val="000C3223"/>
    <w:rsid w:val="000C392D"/>
    <w:rsid w:val="000C4D77"/>
    <w:rsid w:val="000C57C1"/>
    <w:rsid w:val="000D01E5"/>
    <w:rsid w:val="000D39FB"/>
    <w:rsid w:val="000D3C29"/>
    <w:rsid w:val="000D3C49"/>
    <w:rsid w:val="000D62F4"/>
    <w:rsid w:val="000D6E0E"/>
    <w:rsid w:val="000E1BC5"/>
    <w:rsid w:val="000E333C"/>
    <w:rsid w:val="000E4280"/>
    <w:rsid w:val="000E4A5B"/>
    <w:rsid w:val="000E7A52"/>
    <w:rsid w:val="000F19CA"/>
    <w:rsid w:val="000F1A29"/>
    <w:rsid w:val="000F1B8C"/>
    <w:rsid w:val="000F7C85"/>
    <w:rsid w:val="001027AB"/>
    <w:rsid w:val="00102944"/>
    <w:rsid w:val="001050E4"/>
    <w:rsid w:val="0011135F"/>
    <w:rsid w:val="001219DE"/>
    <w:rsid w:val="00122A37"/>
    <w:rsid w:val="00122B7E"/>
    <w:rsid w:val="00124346"/>
    <w:rsid w:val="00130995"/>
    <w:rsid w:val="00132298"/>
    <w:rsid w:val="00133F7A"/>
    <w:rsid w:val="0013566F"/>
    <w:rsid w:val="0013640C"/>
    <w:rsid w:val="001418C7"/>
    <w:rsid w:val="00141E45"/>
    <w:rsid w:val="00142440"/>
    <w:rsid w:val="00142F5E"/>
    <w:rsid w:val="00144881"/>
    <w:rsid w:val="00145700"/>
    <w:rsid w:val="00145C71"/>
    <w:rsid w:val="00146953"/>
    <w:rsid w:val="00147257"/>
    <w:rsid w:val="001518DB"/>
    <w:rsid w:val="00152557"/>
    <w:rsid w:val="00154ADC"/>
    <w:rsid w:val="00154BF3"/>
    <w:rsid w:val="00160EB8"/>
    <w:rsid w:val="00161026"/>
    <w:rsid w:val="00161E5E"/>
    <w:rsid w:val="0016298D"/>
    <w:rsid w:val="00163508"/>
    <w:rsid w:val="00163E12"/>
    <w:rsid w:val="001665BF"/>
    <w:rsid w:val="00166B9A"/>
    <w:rsid w:val="00170291"/>
    <w:rsid w:val="00173B7D"/>
    <w:rsid w:val="00175196"/>
    <w:rsid w:val="00177EC2"/>
    <w:rsid w:val="00181328"/>
    <w:rsid w:val="00182EBA"/>
    <w:rsid w:val="00187F95"/>
    <w:rsid w:val="001938CD"/>
    <w:rsid w:val="00193C56"/>
    <w:rsid w:val="00194AD6"/>
    <w:rsid w:val="00195390"/>
    <w:rsid w:val="00196F7B"/>
    <w:rsid w:val="001A05F5"/>
    <w:rsid w:val="001A0B02"/>
    <w:rsid w:val="001A0C7E"/>
    <w:rsid w:val="001A1041"/>
    <w:rsid w:val="001A1553"/>
    <w:rsid w:val="001A23CB"/>
    <w:rsid w:val="001A5A55"/>
    <w:rsid w:val="001A75C0"/>
    <w:rsid w:val="001A79D7"/>
    <w:rsid w:val="001B150E"/>
    <w:rsid w:val="001C0DB4"/>
    <w:rsid w:val="001C1C60"/>
    <w:rsid w:val="001C1F71"/>
    <w:rsid w:val="001C6100"/>
    <w:rsid w:val="001C6CBB"/>
    <w:rsid w:val="001C6D0A"/>
    <w:rsid w:val="001C7F18"/>
    <w:rsid w:val="001D749C"/>
    <w:rsid w:val="001D7879"/>
    <w:rsid w:val="001E0DC5"/>
    <w:rsid w:val="001E12E0"/>
    <w:rsid w:val="001E4E3D"/>
    <w:rsid w:val="001F034B"/>
    <w:rsid w:val="001F0A6B"/>
    <w:rsid w:val="001F0EFB"/>
    <w:rsid w:val="001F206A"/>
    <w:rsid w:val="001F24BC"/>
    <w:rsid w:val="001F4647"/>
    <w:rsid w:val="001F4713"/>
    <w:rsid w:val="001F51B0"/>
    <w:rsid w:val="001F6916"/>
    <w:rsid w:val="002006E6"/>
    <w:rsid w:val="00201A58"/>
    <w:rsid w:val="00201B7A"/>
    <w:rsid w:val="00203E58"/>
    <w:rsid w:val="00204F5E"/>
    <w:rsid w:val="002050F1"/>
    <w:rsid w:val="00206AB6"/>
    <w:rsid w:val="00206FC9"/>
    <w:rsid w:val="0021009E"/>
    <w:rsid w:val="002104AD"/>
    <w:rsid w:val="00211657"/>
    <w:rsid w:val="00211D4A"/>
    <w:rsid w:val="00211FF6"/>
    <w:rsid w:val="0021215E"/>
    <w:rsid w:val="00213201"/>
    <w:rsid w:val="00213462"/>
    <w:rsid w:val="00216AFF"/>
    <w:rsid w:val="002178A1"/>
    <w:rsid w:val="00217E84"/>
    <w:rsid w:val="0022035B"/>
    <w:rsid w:val="00220AFE"/>
    <w:rsid w:val="00220EE8"/>
    <w:rsid w:val="00222589"/>
    <w:rsid w:val="00227828"/>
    <w:rsid w:val="0023191D"/>
    <w:rsid w:val="002327A5"/>
    <w:rsid w:val="00233D7F"/>
    <w:rsid w:val="002340D5"/>
    <w:rsid w:val="002414F3"/>
    <w:rsid w:val="00241A2C"/>
    <w:rsid w:val="00245B6C"/>
    <w:rsid w:val="002461A2"/>
    <w:rsid w:val="0025301F"/>
    <w:rsid w:val="002570A6"/>
    <w:rsid w:val="00261681"/>
    <w:rsid w:val="00262699"/>
    <w:rsid w:val="002662B8"/>
    <w:rsid w:val="00266745"/>
    <w:rsid w:val="00270C81"/>
    <w:rsid w:val="00271161"/>
    <w:rsid w:val="0027187B"/>
    <w:rsid w:val="002723FB"/>
    <w:rsid w:val="00274A33"/>
    <w:rsid w:val="00275C08"/>
    <w:rsid w:val="002774A2"/>
    <w:rsid w:val="00282F1B"/>
    <w:rsid w:val="0028309C"/>
    <w:rsid w:val="00283A9A"/>
    <w:rsid w:val="00287060"/>
    <w:rsid w:val="0029040D"/>
    <w:rsid w:val="0029417C"/>
    <w:rsid w:val="00297215"/>
    <w:rsid w:val="002A0A70"/>
    <w:rsid w:val="002A2D0F"/>
    <w:rsid w:val="002A5FD6"/>
    <w:rsid w:val="002A6847"/>
    <w:rsid w:val="002A7B34"/>
    <w:rsid w:val="002B33E4"/>
    <w:rsid w:val="002B44C0"/>
    <w:rsid w:val="002B4D4C"/>
    <w:rsid w:val="002C06B3"/>
    <w:rsid w:val="002C1A59"/>
    <w:rsid w:val="002C204E"/>
    <w:rsid w:val="002C30EF"/>
    <w:rsid w:val="002C49D6"/>
    <w:rsid w:val="002C7AD8"/>
    <w:rsid w:val="002D2BEA"/>
    <w:rsid w:val="002D55C2"/>
    <w:rsid w:val="002E1703"/>
    <w:rsid w:val="002E29EB"/>
    <w:rsid w:val="002E4697"/>
    <w:rsid w:val="002E4ADB"/>
    <w:rsid w:val="002E5E3C"/>
    <w:rsid w:val="002F1E50"/>
    <w:rsid w:val="002F45CF"/>
    <w:rsid w:val="002F46A6"/>
    <w:rsid w:val="003001A4"/>
    <w:rsid w:val="003032A9"/>
    <w:rsid w:val="00305160"/>
    <w:rsid w:val="00305A89"/>
    <w:rsid w:val="003062F2"/>
    <w:rsid w:val="003071A3"/>
    <w:rsid w:val="0031012B"/>
    <w:rsid w:val="003116B9"/>
    <w:rsid w:val="00311FB9"/>
    <w:rsid w:val="0031679F"/>
    <w:rsid w:val="00320B46"/>
    <w:rsid w:val="003254E5"/>
    <w:rsid w:val="003257AB"/>
    <w:rsid w:val="0032583D"/>
    <w:rsid w:val="00326A19"/>
    <w:rsid w:val="00327DE9"/>
    <w:rsid w:val="0033196A"/>
    <w:rsid w:val="00336471"/>
    <w:rsid w:val="00337257"/>
    <w:rsid w:val="00341DDF"/>
    <w:rsid w:val="003523C1"/>
    <w:rsid w:val="00352904"/>
    <w:rsid w:val="0035406D"/>
    <w:rsid w:val="00354519"/>
    <w:rsid w:val="00355EC1"/>
    <w:rsid w:val="0035676C"/>
    <w:rsid w:val="0036130D"/>
    <w:rsid w:val="00361FE3"/>
    <w:rsid w:val="00363AE5"/>
    <w:rsid w:val="00374CF7"/>
    <w:rsid w:val="00376EA5"/>
    <w:rsid w:val="00380034"/>
    <w:rsid w:val="0038148A"/>
    <w:rsid w:val="00384C3E"/>
    <w:rsid w:val="00391794"/>
    <w:rsid w:val="00391BC3"/>
    <w:rsid w:val="003941E5"/>
    <w:rsid w:val="00394230"/>
    <w:rsid w:val="003948D6"/>
    <w:rsid w:val="003975EB"/>
    <w:rsid w:val="00397614"/>
    <w:rsid w:val="00397C7F"/>
    <w:rsid w:val="003A0D71"/>
    <w:rsid w:val="003A27DD"/>
    <w:rsid w:val="003A3733"/>
    <w:rsid w:val="003B11BD"/>
    <w:rsid w:val="003B5026"/>
    <w:rsid w:val="003B5E10"/>
    <w:rsid w:val="003B7EF3"/>
    <w:rsid w:val="003C12A3"/>
    <w:rsid w:val="003C54CA"/>
    <w:rsid w:val="003D037F"/>
    <w:rsid w:val="003D0EA8"/>
    <w:rsid w:val="003D5AF7"/>
    <w:rsid w:val="003D6D7D"/>
    <w:rsid w:val="003E1124"/>
    <w:rsid w:val="003E4F43"/>
    <w:rsid w:val="003E74C2"/>
    <w:rsid w:val="003F0AF2"/>
    <w:rsid w:val="003F0FAC"/>
    <w:rsid w:val="003F7751"/>
    <w:rsid w:val="004029C7"/>
    <w:rsid w:val="0041443F"/>
    <w:rsid w:val="004172EB"/>
    <w:rsid w:val="0041779B"/>
    <w:rsid w:val="004201DE"/>
    <w:rsid w:val="0042116D"/>
    <w:rsid w:val="0042190E"/>
    <w:rsid w:val="0042229A"/>
    <w:rsid w:val="00422328"/>
    <w:rsid w:val="004229FD"/>
    <w:rsid w:val="00426C40"/>
    <w:rsid w:val="00426E04"/>
    <w:rsid w:val="004308A8"/>
    <w:rsid w:val="0043195E"/>
    <w:rsid w:val="004330AE"/>
    <w:rsid w:val="00433E29"/>
    <w:rsid w:val="0043512D"/>
    <w:rsid w:val="00437376"/>
    <w:rsid w:val="00441412"/>
    <w:rsid w:val="00441577"/>
    <w:rsid w:val="00443D7E"/>
    <w:rsid w:val="00450317"/>
    <w:rsid w:val="00452FD1"/>
    <w:rsid w:val="00455356"/>
    <w:rsid w:val="004566BF"/>
    <w:rsid w:val="00456E39"/>
    <w:rsid w:val="00457264"/>
    <w:rsid w:val="00461723"/>
    <w:rsid w:val="00461CED"/>
    <w:rsid w:val="00463791"/>
    <w:rsid w:val="00463D27"/>
    <w:rsid w:val="00465B84"/>
    <w:rsid w:val="004704B6"/>
    <w:rsid w:val="00470A8A"/>
    <w:rsid w:val="0047172B"/>
    <w:rsid w:val="0047511B"/>
    <w:rsid w:val="00480872"/>
    <w:rsid w:val="0048090F"/>
    <w:rsid w:val="00482EFC"/>
    <w:rsid w:val="0048305A"/>
    <w:rsid w:val="00484A86"/>
    <w:rsid w:val="00486EEC"/>
    <w:rsid w:val="004915CB"/>
    <w:rsid w:val="00491B8A"/>
    <w:rsid w:val="00492118"/>
    <w:rsid w:val="00496326"/>
    <w:rsid w:val="004965A0"/>
    <w:rsid w:val="00497A75"/>
    <w:rsid w:val="00497D2D"/>
    <w:rsid w:val="004A51EC"/>
    <w:rsid w:val="004A7C37"/>
    <w:rsid w:val="004B0B8C"/>
    <w:rsid w:val="004B42CA"/>
    <w:rsid w:val="004C12C1"/>
    <w:rsid w:val="004C397B"/>
    <w:rsid w:val="004C74B1"/>
    <w:rsid w:val="004C79FE"/>
    <w:rsid w:val="004D0EB1"/>
    <w:rsid w:val="004D25D9"/>
    <w:rsid w:val="004D25E3"/>
    <w:rsid w:val="004D4739"/>
    <w:rsid w:val="004D4C8F"/>
    <w:rsid w:val="004D5276"/>
    <w:rsid w:val="004E1E72"/>
    <w:rsid w:val="004E37BF"/>
    <w:rsid w:val="004E49C8"/>
    <w:rsid w:val="004E4A6E"/>
    <w:rsid w:val="004E4ACD"/>
    <w:rsid w:val="004F0ECE"/>
    <w:rsid w:val="004F6733"/>
    <w:rsid w:val="004F7252"/>
    <w:rsid w:val="005061C9"/>
    <w:rsid w:val="00511CAE"/>
    <w:rsid w:val="00514EF6"/>
    <w:rsid w:val="00517005"/>
    <w:rsid w:val="0052195F"/>
    <w:rsid w:val="005234D9"/>
    <w:rsid w:val="00523839"/>
    <w:rsid w:val="0052590F"/>
    <w:rsid w:val="00525D49"/>
    <w:rsid w:val="00531E9E"/>
    <w:rsid w:val="005351EE"/>
    <w:rsid w:val="00535219"/>
    <w:rsid w:val="00535FDE"/>
    <w:rsid w:val="005365AF"/>
    <w:rsid w:val="00536958"/>
    <w:rsid w:val="0054015B"/>
    <w:rsid w:val="00542416"/>
    <w:rsid w:val="005455B9"/>
    <w:rsid w:val="0054561E"/>
    <w:rsid w:val="005466F1"/>
    <w:rsid w:val="00547BB5"/>
    <w:rsid w:val="00550D55"/>
    <w:rsid w:val="005549C1"/>
    <w:rsid w:val="005553BD"/>
    <w:rsid w:val="00556969"/>
    <w:rsid w:val="00556FC9"/>
    <w:rsid w:val="005570FF"/>
    <w:rsid w:val="00557843"/>
    <w:rsid w:val="00557D9E"/>
    <w:rsid w:val="00557DF8"/>
    <w:rsid w:val="00560524"/>
    <w:rsid w:val="00560CE2"/>
    <w:rsid w:val="00561D99"/>
    <w:rsid w:val="00562F49"/>
    <w:rsid w:val="0056310B"/>
    <w:rsid w:val="00565054"/>
    <w:rsid w:val="0056679B"/>
    <w:rsid w:val="00566EC3"/>
    <w:rsid w:val="00570EE1"/>
    <w:rsid w:val="0057474B"/>
    <w:rsid w:val="0057781E"/>
    <w:rsid w:val="00580851"/>
    <w:rsid w:val="005809AC"/>
    <w:rsid w:val="0058385C"/>
    <w:rsid w:val="00583E22"/>
    <w:rsid w:val="00584C53"/>
    <w:rsid w:val="00585379"/>
    <w:rsid w:val="005906C3"/>
    <w:rsid w:val="00590722"/>
    <w:rsid w:val="005933A1"/>
    <w:rsid w:val="00595E79"/>
    <w:rsid w:val="00595EF3"/>
    <w:rsid w:val="00595FF3"/>
    <w:rsid w:val="0059662D"/>
    <w:rsid w:val="005967A8"/>
    <w:rsid w:val="005A163B"/>
    <w:rsid w:val="005A1A02"/>
    <w:rsid w:val="005A2463"/>
    <w:rsid w:val="005A4075"/>
    <w:rsid w:val="005A55CA"/>
    <w:rsid w:val="005A7629"/>
    <w:rsid w:val="005A791D"/>
    <w:rsid w:val="005B356E"/>
    <w:rsid w:val="005B40D5"/>
    <w:rsid w:val="005B55B7"/>
    <w:rsid w:val="005C0F6C"/>
    <w:rsid w:val="005C18FA"/>
    <w:rsid w:val="005D0F14"/>
    <w:rsid w:val="005D2924"/>
    <w:rsid w:val="005D2AA0"/>
    <w:rsid w:val="005D45D0"/>
    <w:rsid w:val="005D4D83"/>
    <w:rsid w:val="005D5B92"/>
    <w:rsid w:val="005D6CF4"/>
    <w:rsid w:val="005E006D"/>
    <w:rsid w:val="005E2DEB"/>
    <w:rsid w:val="005E5453"/>
    <w:rsid w:val="005F2C0D"/>
    <w:rsid w:val="005F2F80"/>
    <w:rsid w:val="005F379D"/>
    <w:rsid w:val="006022AD"/>
    <w:rsid w:val="006027A3"/>
    <w:rsid w:val="00603481"/>
    <w:rsid w:val="006051BD"/>
    <w:rsid w:val="0060557D"/>
    <w:rsid w:val="0060573B"/>
    <w:rsid w:val="00605A17"/>
    <w:rsid w:val="00605DFC"/>
    <w:rsid w:val="006109A8"/>
    <w:rsid w:val="00612764"/>
    <w:rsid w:val="00623722"/>
    <w:rsid w:val="006259E0"/>
    <w:rsid w:val="00630A18"/>
    <w:rsid w:val="00633BBC"/>
    <w:rsid w:val="00633F95"/>
    <w:rsid w:val="00634697"/>
    <w:rsid w:val="006369EC"/>
    <w:rsid w:val="00637301"/>
    <w:rsid w:val="00637B35"/>
    <w:rsid w:val="00637C9C"/>
    <w:rsid w:val="006426BA"/>
    <w:rsid w:val="006437B3"/>
    <w:rsid w:val="0065042D"/>
    <w:rsid w:val="0065053C"/>
    <w:rsid w:val="0065166A"/>
    <w:rsid w:val="00654581"/>
    <w:rsid w:val="00656C73"/>
    <w:rsid w:val="006604DF"/>
    <w:rsid w:val="00660D45"/>
    <w:rsid w:val="0066251D"/>
    <w:rsid w:val="0066469D"/>
    <w:rsid w:val="00665411"/>
    <w:rsid w:val="00667802"/>
    <w:rsid w:val="00667AD8"/>
    <w:rsid w:val="00667C0D"/>
    <w:rsid w:val="00670F6D"/>
    <w:rsid w:val="006733D8"/>
    <w:rsid w:val="00680AAA"/>
    <w:rsid w:val="006820C8"/>
    <w:rsid w:val="00682E59"/>
    <w:rsid w:val="006832ED"/>
    <w:rsid w:val="00684C29"/>
    <w:rsid w:val="006853D2"/>
    <w:rsid w:val="006863F7"/>
    <w:rsid w:val="0068713F"/>
    <w:rsid w:val="00687652"/>
    <w:rsid w:val="00691450"/>
    <w:rsid w:val="006966DA"/>
    <w:rsid w:val="006970B8"/>
    <w:rsid w:val="00697603"/>
    <w:rsid w:val="006977D8"/>
    <w:rsid w:val="006A438A"/>
    <w:rsid w:val="006B219C"/>
    <w:rsid w:val="006B3662"/>
    <w:rsid w:val="006C113D"/>
    <w:rsid w:val="006C6AB0"/>
    <w:rsid w:val="006D36CD"/>
    <w:rsid w:val="006D3CFC"/>
    <w:rsid w:val="006D7FB8"/>
    <w:rsid w:val="006E0FE1"/>
    <w:rsid w:val="006E1280"/>
    <w:rsid w:val="006E1D1A"/>
    <w:rsid w:val="006E23F7"/>
    <w:rsid w:val="006E54BA"/>
    <w:rsid w:val="006E5751"/>
    <w:rsid w:val="006E7228"/>
    <w:rsid w:val="006E7368"/>
    <w:rsid w:val="006F7750"/>
    <w:rsid w:val="00700D04"/>
    <w:rsid w:val="00701667"/>
    <w:rsid w:val="00701D6D"/>
    <w:rsid w:val="00702BD0"/>
    <w:rsid w:val="00704CC2"/>
    <w:rsid w:val="00706BF2"/>
    <w:rsid w:val="00710185"/>
    <w:rsid w:val="0071075B"/>
    <w:rsid w:val="00710914"/>
    <w:rsid w:val="00716643"/>
    <w:rsid w:val="00717465"/>
    <w:rsid w:val="007179DD"/>
    <w:rsid w:val="0072065A"/>
    <w:rsid w:val="00722094"/>
    <w:rsid w:val="007227DF"/>
    <w:rsid w:val="0072323D"/>
    <w:rsid w:val="007239CC"/>
    <w:rsid w:val="007248DD"/>
    <w:rsid w:val="00727429"/>
    <w:rsid w:val="0073055F"/>
    <w:rsid w:val="00733A3C"/>
    <w:rsid w:val="00735E92"/>
    <w:rsid w:val="00735F6D"/>
    <w:rsid w:val="00736EC6"/>
    <w:rsid w:val="0073796F"/>
    <w:rsid w:val="00740C9F"/>
    <w:rsid w:val="0074222E"/>
    <w:rsid w:val="0074294D"/>
    <w:rsid w:val="0074419E"/>
    <w:rsid w:val="007507A1"/>
    <w:rsid w:val="0075282D"/>
    <w:rsid w:val="00754A90"/>
    <w:rsid w:val="007560CB"/>
    <w:rsid w:val="0076066A"/>
    <w:rsid w:val="00760AD6"/>
    <w:rsid w:val="00762B9C"/>
    <w:rsid w:val="007644E4"/>
    <w:rsid w:val="007657EA"/>
    <w:rsid w:val="007668F9"/>
    <w:rsid w:val="00771408"/>
    <w:rsid w:val="007769F0"/>
    <w:rsid w:val="00777E84"/>
    <w:rsid w:val="00780CD3"/>
    <w:rsid w:val="00781A80"/>
    <w:rsid w:val="00782D62"/>
    <w:rsid w:val="00783058"/>
    <w:rsid w:val="00784994"/>
    <w:rsid w:val="00784CB2"/>
    <w:rsid w:val="007875A9"/>
    <w:rsid w:val="007942F2"/>
    <w:rsid w:val="00794842"/>
    <w:rsid w:val="0079554C"/>
    <w:rsid w:val="007A093F"/>
    <w:rsid w:val="007A0EFD"/>
    <w:rsid w:val="007A3357"/>
    <w:rsid w:val="007A501D"/>
    <w:rsid w:val="007A5425"/>
    <w:rsid w:val="007A60A9"/>
    <w:rsid w:val="007A7785"/>
    <w:rsid w:val="007B25A2"/>
    <w:rsid w:val="007B30E8"/>
    <w:rsid w:val="007B5236"/>
    <w:rsid w:val="007B763C"/>
    <w:rsid w:val="007C152C"/>
    <w:rsid w:val="007C3C20"/>
    <w:rsid w:val="007C3E5B"/>
    <w:rsid w:val="007C4FF3"/>
    <w:rsid w:val="007D24FE"/>
    <w:rsid w:val="007D2AE3"/>
    <w:rsid w:val="007E051C"/>
    <w:rsid w:val="007E0F1A"/>
    <w:rsid w:val="007E2154"/>
    <w:rsid w:val="007E6678"/>
    <w:rsid w:val="007E7DAD"/>
    <w:rsid w:val="007F07F4"/>
    <w:rsid w:val="007F1433"/>
    <w:rsid w:val="00800036"/>
    <w:rsid w:val="008015E3"/>
    <w:rsid w:val="00806AC7"/>
    <w:rsid w:val="00811A38"/>
    <w:rsid w:val="008143B7"/>
    <w:rsid w:val="008207EF"/>
    <w:rsid w:val="00824ECE"/>
    <w:rsid w:val="00826641"/>
    <w:rsid w:val="008271D0"/>
    <w:rsid w:val="00833191"/>
    <w:rsid w:val="00833835"/>
    <w:rsid w:val="00833F30"/>
    <w:rsid w:val="00835282"/>
    <w:rsid w:val="00835396"/>
    <w:rsid w:val="00835BC3"/>
    <w:rsid w:val="008366CA"/>
    <w:rsid w:val="0084192D"/>
    <w:rsid w:val="00841F80"/>
    <w:rsid w:val="008444FF"/>
    <w:rsid w:val="00846053"/>
    <w:rsid w:val="00847697"/>
    <w:rsid w:val="00851238"/>
    <w:rsid w:val="008530B1"/>
    <w:rsid w:val="00853EBD"/>
    <w:rsid w:val="00855684"/>
    <w:rsid w:val="0085598D"/>
    <w:rsid w:val="0085781C"/>
    <w:rsid w:val="00857D0E"/>
    <w:rsid w:val="008603CC"/>
    <w:rsid w:val="00862E9B"/>
    <w:rsid w:val="00863360"/>
    <w:rsid w:val="00863B7B"/>
    <w:rsid w:val="00864BA8"/>
    <w:rsid w:val="008659E2"/>
    <w:rsid w:val="0086618D"/>
    <w:rsid w:val="008678C2"/>
    <w:rsid w:val="00870112"/>
    <w:rsid w:val="00873335"/>
    <w:rsid w:val="00873B90"/>
    <w:rsid w:val="00873FBC"/>
    <w:rsid w:val="00877B91"/>
    <w:rsid w:val="008803AD"/>
    <w:rsid w:val="00882B42"/>
    <w:rsid w:val="008836F4"/>
    <w:rsid w:val="008854AD"/>
    <w:rsid w:val="00885E08"/>
    <w:rsid w:val="00894990"/>
    <w:rsid w:val="00894D6F"/>
    <w:rsid w:val="008961F2"/>
    <w:rsid w:val="008A1B9B"/>
    <w:rsid w:val="008A2A7D"/>
    <w:rsid w:val="008A5890"/>
    <w:rsid w:val="008A5F5C"/>
    <w:rsid w:val="008A5FDD"/>
    <w:rsid w:val="008A699E"/>
    <w:rsid w:val="008A6AD9"/>
    <w:rsid w:val="008C061D"/>
    <w:rsid w:val="008C2C92"/>
    <w:rsid w:val="008C4BC3"/>
    <w:rsid w:val="008D012F"/>
    <w:rsid w:val="008D07BA"/>
    <w:rsid w:val="008D1A81"/>
    <w:rsid w:val="008D233A"/>
    <w:rsid w:val="008F03DD"/>
    <w:rsid w:val="008F2C71"/>
    <w:rsid w:val="008F2EF5"/>
    <w:rsid w:val="00900F4C"/>
    <w:rsid w:val="009019A5"/>
    <w:rsid w:val="00902FF1"/>
    <w:rsid w:val="009042A2"/>
    <w:rsid w:val="0090592D"/>
    <w:rsid w:val="00907F1F"/>
    <w:rsid w:val="00915DB9"/>
    <w:rsid w:val="00917A6B"/>
    <w:rsid w:val="00920F84"/>
    <w:rsid w:val="00920FF7"/>
    <w:rsid w:val="00921C24"/>
    <w:rsid w:val="0092234C"/>
    <w:rsid w:val="00926C9D"/>
    <w:rsid w:val="00927EDE"/>
    <w:rsid w:val="009303F1"/>
    <w:rsid w:val="00931CC0"/>
    <w:rsid w:val="009350BE"/>
    <w:rsid w:val="00936479"/>
    <w:rsid w:val="00941DCF"/>
    <w:rsid w:val="009431E6"/>
    <w:rsid w:val="0094578F"/>
    <w:rsid w:val="009538B8"/>
    <w:rsid w:val="00956158"/>
    <w:rsid w:val="00957B2B"/>
    <w:rsid w:val="00962796"/>
    <w:rsid w:val="00966E97"/>
    <w:rsid w:val="00971107"/>
    <w:rsid w:val="009724E0"/>
    <w:rsid w:val="0097281A"/>
    <w:rsid w:val="0097796D"/>
    <w:rsid w:val="00980B88"/>
    <w:rsid w:val="00981ACB"/>
    <w:rsid w:val="00981BE9"/>
    <w:rsid w:val="00982D3C"/>
    <w:rsid w:val="00984177"/>
    <w:rsid w:val="00984FC6"/>
    <w:rsid w:val="00985DDC"/>
    <w:rsid w:val="00987DD7"/>
    <w:rsid w:val="00987F25"/>
    <w:rsid w:val="00990DC6"/>
    <w:rsid w:val="009A0132"/>
    <w:rsid w:val="009A35CA"/>
    <w:rsid w:val="009A3F06"/>
    <w:rsid w:val="009A4E6F"/>
    <w:rsid w:val="009A5943"/>
    <w:rsid w:val="009A5FA6"/>
    <w:rsid w:val="009A690F"/>
    <w:rsid w:val="009A7A2E"/>
    <w:rsid w:val="009B09DD"/>
    <w:rsid w:val="009B559A"/>
    <w:rsid w:val="009B7807"/>
    <w:rsid w:val="009C0E4A"/>
    <w:rsid w:val="009C174B"/>
    <w:rsid w:val="009C1F84"/>
    <w:rsid w:val="009C2580"/>
    <w:rsid w:val="009C2E80"/>
    <w:rsid w:val="009C4140"/>
    <w:rsid w:val="009C451A"/>
    <w:rsid w:val="009C4614"/>
    <w:rsid w:val="009C4E78"/>
    <w:rsid w:val="009C5EC6"/>
    <w:rsid w:val="009D16CA"/>
    <w:rsid w:val="009D3F00"/>
    <w:rsid w:val="009D585C"/>
    <w:rsid w:val="009D658D"/>
    <w:rsid w:val="009E2175"/>
    <w:rsid w:val="009E5CB1"/>
    <w:rsid w:val="009F056B"/>
    <w:rsid w:val="009F2037"/>
    <w:rsid w:val="009F3D9A"/>
    <w:rsid w:val="009F4E6D"/>
    <w:rsid w:val="009F5142"/>
    <w:rsid w:val="009F74D0"/>
    <w:rsid w:val="00A024BD"/>
    <w:rsid w:val="00A03189"/>
    <w:rsid w:val="00A04B31"/>
    <w:rsid w:val="00A05F4F"/>
    <w:rsid w:val="00A0708C"/>
    <w:rsid w:val="00A0733C"/>
    <w:rsid w:val="00A10842"/>
    <w:rsid w:val="00A1151D"/>
    <w:rsid w:val="00A11E1D"/>
    <w:rsid w:val="00A16EAB"/>
    <w:rsid w:val="00A20964"/>
    <w:rsid w:val="00A20EDF"/>
    <w:rsid w:val="00A20F56"/>
    <w:rsid w:val="00A23EFC"/>
    <w:rsid w:val="00A246C0"/>
    <w:rsid w:val="00A30AC2"/>
    <w:rsid w:val="00A321E5"/>
    <w:rsid w:val="00A328D1"/>
    <w:rsid w:val="00A36388"/>
    <w:rsid w:val="00A40993"/>
    <w:rsid w:val="00A40BA2"/>
    <w:rsid w:val="00A41719"/>
    <w:rsid w:val="00A421C4"/>
    <w:rsid w:val="00A461DC"/>
    <w:rsid w:val="00A473A2"/>
    <w:rsid w:val="00A473C2"/>
    <w:rsid w:val="00A47FDA"/>
    <w:rsid w:val="00A50BAE"/>
    <w:rsid w:val="00A5191C"/>
    <w:rsid w:val="00A51C43"/>
    <w:rsid w:val="00A52274"/>
    <w:rsid w:val="00A5379E"/>
    <w:rsid w:val="00A55F2B"/>
    <w:rsid w:val="00A563D2"/>
    <w:rsid w:val="00A60CCB"/>
    <w:rsid w:val="00A6179E"/>
    <w:rsid w:val="00A64517"/>
    <w:rsid w:val="00A64E82"/>
    <w:rsid w:val="00A65618"/>
    <w:rsid w:val="00A65C3F"/>
    <w:rsid w:val="00A706D5"/>
    <w:rsid w:val="00A718D5"/>
    <w:rsid w:val="00A71B35"/>
    <w:rsid w:val="00A72304"/>
    <w:rsid w:val="00A727A7"/>
    <w:rsid w:val="00A7286E"/>
    <w:rsid w:val="00A73650"/>
    <w:rsid w:val="00A74A8A"/>
    <w:rsid w:val="00A74C6E"/>
    <w:rsid w:val="00A74CDD"/>
    <w:rsid w:val="00A75980"/>
    <w:rsid w:val="00A83135"/>
    <w:rsid w:val="00A83B99"/>
    <w:rsid w:val="00A8413C"/>
    <w:rsid w:val="00A8646A"/>
    <w:rsid w:val="00A86D17"/>
    <w:rsid w:val="00A871C4"/>
    <w:rsid w:val="00A8785E"/>
    <w:rsid w:val="00A90365"/>
    <w:rsid w:val="00A90AF2"/>
    <w:rsid w:val="00A90CC0"/>
    <w:rsid w:val="00A92077"/>
    <w:rsid w:val="00A93A05"/>
    <w:rsid w:val="00A94390"/>
    <w:rsid w:val="00A94C30"/>
    <w:rsid w:val="00A95695"/>
    <w:rsid w:val="00A958ED"/>
    <w:rsid w:val="00AA1A94"/>
    <w:rsid w:val="00AA3AD6"/>
    <w:rsid w:val="00AA529C"/>
    <w:rsid w:val="00AA54ED"/>
    <w:rsid w:val="00AA5908"/>
    <w:rsid w:val="00AA73CB"/>
    <w:rsid w:val="00AB1ABF"/>
    <w:rsid w:val="00AB5410"/>
    <w:rsid w:val="00AB6EAB"/>
    <w:rsid w:val="00AC1776"/>
    <w:rsid w:val="00AC1C31"/>
    <w:rsid w:val="00AD01AF"/>
    <w:rsid w:val="00AD0430"/>
    <w:rsid w:val="00AD1C9F"/>
    <w:rsid w:val="00AD25DD"/>
    <w:rsid w:val="00AD52CE"/>
    <w:rsid w:val="00AD54DB"/>
    <w:rsid w:val="00AD67A5"/>
    <w:rsid w:val="00AD6C5C"/>
    <w:rsid w:val="00AE1128"/>
    <w:rsid w:val="00AE39C9"/>
    <w:rsid w:val="00AE3CC4"/>
    <w:rsid w:val="00AE5375"/>
    <w:rsid w:val="00AE698F"/>
    <w:rsid w:val="00AE7AD8"/>
    <w:rsid w:val="00AF08B1"/>
    <w:rsid w:val="00AF1805"/>
    <w:rsid w:val="00AF1DAF"/>
    <w:rsid w:val="00AF3602"/>
    <w:rsid w:val="00AF3C13"/>
    <w:rsid w:val="00AF5C8B"/>
    <w:rsid w:val="00B01F3B"/>
    <w:rsid w:val="00B04CBB"/>
    <w:rsid w:val="00B05C74"/>
    <w:rsid w:val="00B06701"/>
    <w:rsid w:val="00B0753A"/>
    <w:rsid w:val="00B07E19"/>
    <w:rsid w:val="00B107EA"/>
    <w:rsid w:val="00B10F22"/>
    <w:rsid w:val="00B13279"/>
    <w:rsid w:val="00B13825"/>
    <w:rsid w:val="00B153FC"/>
    <w:rsid w:val="00B15880"/>
    <w:rsid w:val="00B1690D"/>
    <w:rsid w:val="00B170E2"/>
    <w:rsid w:val="00B21CF8"/>
    <w:rsid w:val="00B2337C"/>
    <w:rsid w:val="00B25CA5"/>
    <w:rsid w:val="00B261F3"/>
    <w:rsid w:val="00B2639C"/>
    <w:rsid w:val="00B26511"/>
    <w:rsid w:val="00B31DCE"/>
    <w:rsid w:val="00B32369"/>
    <w:rsid w:val="00B33B40"/>
    <w:rsid w:val="00B34251"/>
    <w:rsid w:val="00B35625"/>
    <w:rsid w:val="00B36FFE"/>
    <w:rsid w:val="00B4170F"/>
    <w:rsid w:val="00B4739F"/>
    <w:rsid w:val="00B47C02"/>
    <w:rsid w:val="00B524B8"/>
    <w:rsid w:val="00B53DAB"/>
    <w:rsid w:val="00B579F0"/>
    <w:rsid w:val="00B57EB7"/>
    <w:rsid w:val="00B6153F"/>
    <w:rsid w:val="00B628E3"/>
    <w:rsid w:val="00B62A79"/>
    <w:rsid w:val="00B6343F"/>
    <w:rsid w:val="00B63E92"/>
    <w:rsid w:val="00B6732F"/>
    <w:rsid w:val="00B675C2"/>
    <w:rsid w:val="00B707B3"/>
    <w:rsid w:val="00B71F14"/>
    <w:rsid w:val="00B7278A"/>
    <w:rsid w:val="00B72BFA"/>
    <w:rsid w:val="00B73297"/>
    <w:rsid w:val="00B763B5"/>
    <w:rsid w:val="00B80199"/>
    <w:rsid w:val="00B803E1"/>
    <w:rsid w:val="00B8089F"/>
    <w:rsid w:val="00B82928"/>
    <w:rsid w:val="00B8367F"/>
    <w:rsid w:val="00B85F64"/>
    <w:rsid w:val="00B8657E"/>
    <w:rsid w:val="00B9101F"/>
    <w:rsid w:val="00B92938"/>
    <w:rsid w:val="00B9371E"/>
    <w:rsid w:val="00B94D6C"/>
    <w:rsid w:val="00B94EED"/>
    <w:rsid w:val="00B96E45"/>
    <w:rsid w:val="00B96F0B"/>
    <w:rsid w:val="00BA0839"/>
    <w:rsid w:val="00BA0A11"/>
    <w:rsid w:val="00BA1526"/>
    <w:rsid w:val="00BA214F"/>
    <w:rsid w:val="00BA2A9B"/>
    <w:rsid w:val="00BA34A4"/>
    <w:rsid w:val="00BA3A27"/>
    <w:rsid w:val="00BA4618"/>
    <w:rsid w:val="00BA491A"/>
    <w:rsid w:val="00BA5280"/>
    <w:rsid w:val="00BA55F8"/>
    <w:rsid w:val="00BB1265"/>
    <w:rsid w:val="00BB2175"/>
    <w:rsid w:val="00BB3269"/>
    <w:rsid w:val="00BB7C7C"/>
    <w:rsid w:val="00BC0B8B"/>
    <w:rsid w:val="00BC10CB"/>
    <w:rsid w:val="00BC6E99"/>
    <w:rsid w:val="00BD067C"/>
    <w:rsid w:val="00BD10EE"/>
    <w:rsid w:val="00BD24A2"/>
    <w:rsid w:val="00BD24BB"/>
    <w:rsid w:val="00BD48DF"/>
    <w:rsid w:val="00BD6E42"/>
    <w:rsid w:val="00BD7088"/>
    <w:rsid w:val="00BE0347"/>
    <w:rsid w:val="00BE0B33"/>
    <w:rsid w:val="00BE1F10"/>
    <w:rsid w:val="00BE1F95"/>
    <w:rsid w:val="00BE3920"/>
    <w:rsid w:val="00BE3E34"/>
    <w:rsid w:val="00BE5158"/>
    <w:rsid w:val="00BE7ACB"/>
    <w:rsid w:val="00BE7D2C"/>
    <w:rsid w:val="00BF0F56"/>
    <w:rsid w:val="00BF150C"/>
    <w:rsid w:val="00BF3CE4"/>
    <w:rsid w:val="00BF3EC2"/>
    <w:rsid w:val="00BF6390"/>
    <w:rsid w:val="00C01ADC"/>
    <w:rsid w:val="00C02150"/>
    <w:rsid w:val="00C02692"/>
    <w:rsid w:val="00C02F04"/>
    <w:rsid w:val="00C04B2D"/>
    <w:rsid w:val="00C05F54"/>
    <w:rsid w:val="00C0647E"/>
    <w:rsid w:val="00C064A5"/>
    <w:rsid w:val="00C07A6C"/>
    <w:rsid w:val="00C1203B"/>
    <w:rsid w:val="00C14FC7"/>
    <w:rsid w:val="00C15343"/>
    <w:rsid w:val="00C17995"/>
    <w:rsid w:val="00C22BB4"/>
    <w:rsid w:val="00C22EE5"/>
    <w:rsid w:val="00C34817"/>
    <w:rsid w:val="00C3522A"/>
    <w:rsid w:val="00C36575"/>
    <w:rsid w:val="00C37DC1"/>
    <w:rsid w:val="00C401A9"/>
    <w:rsid w:val="00C44518"/>
    <w:rsid w:val="00C445BD"/>
    <w:rsid w:val="00C45219"/>
    <w:rsid w:val="00C46664"/>
    <w:rsid w:val="00C47076"/>
    <w:rsid w:val="00C472CA"/>
    <w:rsid w:val="00C4732C"/>
    <w:rsid w:val="00C5206F"/>
    <w:rsid w:val="00C52A66"/>
    <w:rsid w:val="00C52B85"/>
    <w:rsid w:val="00C60DDB"/>
    <w:rsid w:val="00C617D1"/>
    <w:rsid w:val="00C71957"/>
    <w:rsid w:val="00C72D6D"/>
    <w:rsid w:val="00C72FD8"/>
    <w:rsid w:val="00C75B66"/>
    <w:rsid w:val="00C75E94"/>
    <w:rsid w:val="00C768E1"/>
    <w:rsid w:val="00C809EB"/>
    <w:rsid w:val="00C8154E"/>
    <w:rsid w:val="00C81899"/>
    <w:rsid w:val="00C819A1"/>
    <w:rsid w:val="00C8292C"/>
    <w:rsid w:val="00C85448"/>
    <w:rsid w:val="00C91201"/>
    <w:rsid w:val="00C91936"/>
    <w:rsid w:val="00C9240C"/>
    <w:rsid w:val="00C92995"/>
    <w:rsid w:val="00C92E6B"/>
    <w:rsid w:val="00C94E70"/>
    <w:rsid w:val="00C97E68"/>
    <w:rsid w:val="00CA1A9F"/>
    <w:rsid w:val="00CA2FBF"/>
    <w:rsid w:val="00CA47F4"/>
    <w:rsid w:val="00CA50D5"/>
    <w:rsid w:val="00CA5493"/>
    <w:rsid w:val="00CA5D07"/>
    <w:rsid w:val="00CB165E"/>
    <w:rsid w:val="00CB2CE9"/>
    <w:rsid w:val="00CB3CFE"/>
    <w:rsid w:val="00CB50C3"/>
    <w:rsid w:val="00CB5798"/>
    <w:rsid w:val="00CC0C9B"/>
    <w:rsid w:val="00CC5382"/>
    <w:rsid w:val="00CC5EAC"/>
    <w:rsid w:val="00CC6229"/>
    <w:rsid w:val="00CC72DB"/>
    <w:rsid w:val="00CD1733"/>
    <w:rsid w:val="00CD345E"/>
    <w:rsid w:val="00CD49B2"/>
    <w:rsid w:val="00CD71F5"/>
    <w:rsid w:val="00CD760B"/>
    <w:rsid w:val="00CD7812"/>
    <w:rsid w:val="00CD7EA2"/>
    <w:rsid w:val="00CE07F5"/>
    <w:rsid w:val="00CE0D6D"/>
    <w:rsid w:val="00CE2456"/>
    <w:rsid w:val="00CE2DF6"/>
    <w:rsid w:val="00CE3322"/>
    <w:rsid w:val="00CE64CD"/>
    <w:rsid w:val="00CF4132"/>
    <w:rsid w:val="00CF5040"/>
    <w:rsid w:val="00CF5BB7"/>
    <w:rsid w:val="00D01014"/>
    <w:rsid w:val="00D01925"/>
    <w:rsid w:val="00D02660"/>
    <w:rsid w:val="00D05574"/>
    <w:rsid w:val="00D065EA"/>
    <w:rsid w:val="00D11C97"/>
    <w:rsid w:val="00D13A8B"/>
    <w:rsid w:val="00D14F84"/>
    <w:rsid w:val="00D179DE"/>
    <w:rsid w:val="00D23C5C"/>
    <w:rsid w:val="00D2485A"/>
    <w:rsid w:val="00D256F1"/>
    <w:rsid w:val="00D25BCF"/>
    <w:rsid w:val="00D30B06"/>
    <w:rsid w:val="00D310CD"/>
    <w:rsid w:val="00D350EE"/>
    <w:rsid w:val="00D35A44"/>
    <w:rsid w:val="00D405C6"/>
    <w:rsid w:val="00D4107E"/>
    <w:rsid w:val="00D41303"/>
    <w:rsid w:val="00D417F8"/>
    <w:rsid w:val="00D43A2D"/>
    <w:rsid w:val="00D47C96"/>
    <w:rsid w:val="00D508A0"/>
    <w:rsid w:val="00D50B70"/>
    <w:rsid w:val="00D52561"/>
    <w:rsid w:val="00D53C75"/>
    <w:rsid w:val="00D5482D"/>
    <w:rsid w:val="00D56F91"/>
    <w:rsid w:val="00D61D43"/>
    <w:rsid w:val="00D6225B"/>
    <w:rsid w:val="00D64593"/>
    <w:rsid w:val="00D72DBA"/>
    <w:rsid w:val="00D74B2E"/>
    <w:rsid w:val="00D74C15"/>
    <w:rsid w:val="00D76060"/>
    <w:rsid w:val="00D763D7"/>
    <w:rsid w:val="00D8032C"/>
    <w:rsid w:val="00D81F63"/>
    <w:rsid w:val="00D90E7E"/>
    <w:rsid w:val="00D9607B"/>
    <w:rsid w:val="00D96EA4"/>
    <w:rsid w:val="00DA0964"/>
    <w:rsid w:val="00DA14CB"/>
    <w:rsid w:val="00DA15DC"/>
    <w:rsid w:val="00DA6834"/>
    <w:rsid w:val="00DB2972"/>
    <w:rsid w:val="00DB2AE3"/>
    <w:rsid w:val="00DB3117"/>
    <w:rsid w:val="00DB4327"/>
    <w:rsid w:val="00DB4ACE"/>
    <w:rsid w:val="00DB6245"/>
    <w:rsid w:val="00DB6523"/>
    <w:rsid w:val="00DB6AE5"/>
    <w:rsid w:val="00DB792D"/>
    <w:rsid w:val="00DC3C37"/>
    <w:rsid w:val="00DC424C"/>
    <w:rsid w:val="00DD0F7C"/>
    <w:rsid w:val="00DD133C"/>
    <w:rsid w:val="00DD28EC"/>
    <w:rsid w:val="00DD2A1A"/>
    <w:rsid w:val="00DD411E"/>
    <w:rsid w:val="00DD4E32"/>
    <w:rsid w:val="00DD520E"/>
    <w:rsid w:val="00DE1C64"/>
    <w:rsid w:val="00DE25DF"/>
    <w:rsid w:val="00DE2720"/>
    <w:rsid w:val="00DE4A1E"/>
    <w:rsid w:val="00DE50CD"/>
    <w:rsid w:val="00DF034A"/>
    <w:rsid w:val="00DF0D15"/>
    <w:rsid w:val="00DF3E68"/>
    <w:rsid w:val="00DF4027"/>
    <w:rsid w:val="00DF6D63"/>
    <w:rsid w:val="00E00BFB"/>
    <w:rsid w:val="00E01DE4"/>
    <w:rsid w:val="00E04487"/>
    <w:rsid w:val="00E04801"/>
    <w:rsid w:val="00E102E9"/>
    <w:rsid w:val="00E10A0E"/>
    <w:rsid w:val="00E12D2F"/>
    <w:rsid w:val="00E15262"/>
    <w:rsid w:val="00E17269"/>
    <w:rsid w:val="00E238CD"/>
    <w:rsid w:val="00E23C09"/>
    <w:rsid w:val="00E27733"/>
    <w:rsid w:val="00E30309"/>
    <w:rsid w:val="00E3043A"/>
    <w:rsid w:val="00E3173F"/>
    <w:rsid w:val="00E31FA1"/>
    <w:rsid w:val="00E4011E"/>
    <w:rsid w:val="00E41C79"/>
    <w:rsid w:val="00E456D8"/>
    <w:rsid w:val="00E52C6C"/>
    <w:rsid w:val="00E558D9"/>
    <w:rsid w:val="00E56F7B"/>
    <w:rsid w:val="00E5749F"/>
    <w:rsid w:val="00E57920"/>
    <w:rsid w:val="00E60750"/>
    <w:rsid w:val="00E627A7"/>
    <w:rsid w:val="00E63FE5"/>
    <w:rsid w:val="00E6623F"/>
    <w:rsid w:val="00E66CC0"/>
    <w:rsid w:val="00E70F86"/>
    <w:rsid w:val="00E739FF"/>
    <w:rsid w:val="00E75B97"/>
    <w:rsid w:val="00E80506"/>
    <w:rsid w:val="00E8069E"/>
    <w:rsid w:val="00E8166B"/>
    <w:rsid w:val="00E86036"/>
    <w:rsid w:val="00E8690B"/>
    <w:rsid w:val="00E86D76"/>
    <w:rsid w:val="00E873FA"/>
    <w:rsid w:val="00E9069C"/>
    <w:rsid w:val="00E916C7"/>
    <w:rsid w:val="00E91834"/>
    <w:rsid w:val="00E91F45"/>
    <w:rsid w:val="00E9316A"/>
    <w:rsid w:val="00E93892"/>
    <w:rsid w:val="00E95B67"/>
    <w:rsid w:val="00E95BAB"/>
    <w:rsid w:val="00E9713C"/>
    <w:rsid w:val="00EA04F0"/>
    <w:rsid w:val="00EA0F7A"/>
    <w:rsid w:val="00EA0F91"/>
    <w:rsid w:val="00EA22FD"/>
    <w:rsid w:val="00EA7680"/>
    <w:rsid w:val="00EB05B4"/>
    <w:rsid w:val="00EB23A7"/>
    <w:rsid w:val="00EB6502"/>
    <w:rsid w:val="00EC53CE"/>
    <w:rsid w:val="00EC688F"/>
    <w:rsid w:val="00EC70E6"/>
    <w:rsid w:val="00ED11AF"/>
    <w:rsid w:val="00ED22D7"/>
    <w:rsid w:val="00ED47A2"/>
    <w:rsid w:val="00ED784D"/>
    <w:rsid w:val="00EE0EE3"/>
    <w:rsid w:val="00EE1B71"/>
    <w:rsid w:val="00EE27BF"/>
    <w:rsid w:val="00EE5E1F"/>
    <w:rsid w:val="00EE5F34"/>
    <w:rsid w:val="00EF0D63"/>
    <w:rsid w:val="00EF1092"/>
    <w:rsid w:val="00EF62CB"/>
    <w:rsid w:val="00EF781E"/>
    <w:rsid w:val="00F01875"/>
    <w:rsid w:val="00F13B64"/>
    <w:rsid w:val="00F14405"/>
    <w:rsid w:val="00F167E9"/>
    <w:rsid w:val="00F17605"/>
    <w:rsid w:val="00F20EE1"/>
    <w:rsid w:val="00F22E0E"/>
    <w:rsid w:val="00F27DA3"/>
    <w:rsid w:val="00F30E44"/>
    <w:rsid w:val="00F32EA6"/>
    <w:rsid w:val="00F33087"/>
    <w:rsid w:val="00F33BF2"/>
    <w:rsid w:val="00F35EFB"/>
    <w:rsid w:val="00F37A29"/>
    <w:rsid w:val="00F37D25"/>
    <w:rsid w:val="00F4088B"/>
    <w:rsid w:val="00F40DA6"/>
    <w:rsid w:val="00F41FD1"/>
    <w:rsid w:val="00F47850"/>
    <w:rsid w:val="00F50239"/>
    <w:rsid w:val="00F51A58"/>
    <w:rsid w:val="00F522C3"/>
    <w:rsid w:val="00F5639B"/>
    <w:rsid w:val="00F60D41"/>
    <w:rsid w:val="00F61B40"/>
    <w:rsid w:val="00F625C4"/>
    <w:rsid w:val="00F643F2"/>
    <w:rsid w:val="00F70A6C"/>
    <w:rsid w:val="00F70AA0"/>
    <w:rsid w:val="00F716E4"/>
    <w:rsid w:val="00F742CD"/>
    <w:rsid w:val="00F82AD5"/>
    <w:rsid w:val="00F82E60"/>
    <w:rsid w:val="00F84CD3"/>
    <w:rsid w:val="00F93445"/>
    <w:rsid w:val="00F940D7"/>
    <w:rsid w:val="00F960A1"/>
    <w:rsid w:val="00F9740D"/>
    <w:rsid w:val="00FA173D"/>
    <w:rsid w:val="00FA2C63"/>
    <w:rsid w:val="00FA310F"/>
    <w:rsid w:val="00FA40B2"/>
    <w:rsid w:val="00FA4A24"/>
    <w:rsid w:val="00FA5D2F"/>
    <w:rsid w:val="00FA677D"/>
    <w:rsid w:val="00FB1E8D"/>
    <w:rsid w:val="00FB4ACA"/>
    <w:rsid w:val="00FB5F2B"/>
    <w:rsid w:val="00FB64DA"/>
    <w:rsid w:val="00FC31E6"/>
    <w:rsid w:val="00FC51F1"/>
    <w:rsid w:val="00FC52BD"/>
    <w:rsid w:val="00FC7419"/>
    <w:rsid w:val="00FD0FE1"/>
    <w:rsid w:val="00FD23CE"/>
    <w:rsid w:val="00FD3039"/>
    <w:rsid w:val="00FD4076"/>
    <w:rsid w:val="00FD6059"/>
    <w:rsid w:val="00FD68ED"/>
    <w:rsid w:val="00FE0067"/>
    <w:rsid w:val="00FE16F6"/>
    <w:rsid w:val="00FE1A45"/>
    <w:rsid w:val="00FE3D95"/>
    <w:rsid w:val="00FE45C7"/>
    <w:rsid w:val="00FF0CCC"/>
    <w:rsid w:val="00FF2ED2"/>
    <w:rsid w:val="00FF4D0E"/>
    <w:rsid w:val="00FF515C"/>
    <w:rsid w:val="00FF533D"/>
    <w:rsid w:val="00FF6D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301A77"/>
  <w15:docId w15:val="{6F711D36-7616-4520-A15A-E605443D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spacing w:after="200" w:line="276" w:lineRule="auto"/>
    </w:pPr>
    <w:rPr>
      <w:rFonts w:ascii="Calibri" w:hAnsi="Calibri" w:cs="Calibri"/>
      <w:kern w:val="1"/>
      <w:sz w:val="22"/>
      <w:szCs w:val="22"/>
      <w:lang w:val="ru-RU" w:eastAsia="ru-RU"/>
    </w:rPr>
  </w:style>
  <w:style w:type="paragraph" w:styleId="1">
    <w:name w:val="heading 1"/>
    <w:basedOn w:val="a"/>
    <w:next w:val="a"/>
    <w:link w:val="10"/>
    <w:qFormat/>
    <w:rsid w:val="000A0D1C"/>
    <w:pPr>
      <w:keepNext/>
      <w:numPr>
        <w:numId w:val="1"/>
      </w:numPr>
      <w:spacing w:before="240" w:after="60" w:line="240" w:lineRule="auto"/>
      <w:outlineLvl w:val="0"/>
    </w:pPr>
    <w:rPr>
      <w:rFonts w:ascii="Cambria" w:hAnsi="Cambria"/>
      <w:b/>
      <w:bCs/>
      <w:sz w:val="32"/>
      <w:szCs w:val="32"/>
      <w:lang w:val="en-US" w:eastAsia="en-US" w:bidi="en-US"/>
    </w:rPr>
  </w:style>
  <w:style w:type="paragraph" w:styleId="20">
    <w:name w:val="heading 2"/>
    <w:basedOn w:val="a"/>
    <w:next w:val="a"/>
    <w:link w:val="21"/>
    <w:qFormat/>
    <w:rsid w:val="000A0D1C"/>
    <w:pPr>
      <w:keepNext/>
      <w:numPr>
        <w:ilvl w:val="1"/>
        <w:numId w:val="1"/>
      </w:numPr>
      <w:spacing w:before="240" w:after="60" w:line="240" w:lineRule="auto"/>
      <w:outlineLvl w:val="1"/>
    </w:pPr>
    <w:rPr>
      <w:rFonts w:ascii="Cambria" w:hAnsi="Cambria"/>
      <w:b/>
      <w:bCs/>
      <w:i/>
      <w:iCs/>
      <w:kern w:val="0"/>
      <w:sz w:val="28"/>
      <w:szCs w:val="28"/>
      <w:lang w:val="en-US" w:eastAsia="en-US" w:bidi="en-US"/>
    </w:rPr>
  </w:style>
  <w:style w:type="paragraph" w:styleId="3">
    <w:name w:val="heading 3"/>
    <w:basedOn w:val="a"/>
    <w:next w:val="a"/>
    <w:link w:val="30"/>
    <w:qFormat/>
    <w:rsid w:val="000A0D1C"/>
    <w:pPr>
      <w:keepNext/>
      <w:numPr>
        <w:ilvl w:val="2"/>
        <w:numId w:val="1"/>
      </w:numPr>
      <w:spacing w:before="240" w:after="60" w:line="240" w:lineRule="auto"/>
      <w:outlineLvl w:val="2"/>
    </w:pPr>
    <w:rPr>
      <w:rFonts w:ascii="Cambria" w:hAnsi="Cambria"/>
      <w:b/>
      <w:bCs/>
      <w:kern w:val="0"/>
      <w:sz w:val="26"/>
      <w:szCs w:val="26"/>
      <w:lang w:val="en-US" w:eastAsia="en-US" w:bidi="en-US"/>
    </w:rPr>
  </w:style>
  <w:style w:type="paragraph" w:styleId="4">
    <w:name w:val="heading 4"/>
    <w:basedOn w:val="a"/>
    <w:next w:val="a"/>
    <w:link w:val="40"/>
    <w:qFormat/>
    <w:rsid w:val="000A0D1C"/>
    <w:pPr>
      <w:keepNext/>
      <w:numPr>
        <w:ilvl w:val="3"/>
        <w:numId w:val="1"/>
      </w:numPr>
      <w:spacing w:before="240" w:after="60" w:line="240" w:lineRule="auto"/>
      <w:outlineLvl w:val="3"/>
    </w:pPr>
    <w:rPr>
      <w:b/>
      <w:bCs/>
      <w:kern w:val="0"/>
      <w:sz w:val="28"/>
      <w:szCs w:val="28"/>
      <w:lang w:val="en-US" w:eastAsia="en-US" w:bidi="en-US"/>
    </w:rPr>
  </w:style>
  <w:style w:type="paragraph" w:styleId="5">
    <w:name w:val="heading 5"/>
    <w:basedOn w:val="a"/>
    <w:next w:val="a"/>
    <w:link w:val="50"/>
    <w:qFormat/>
    <w:rsid w:val="000A0D1C"/>
    <w:pPr>
      <w:numPr>
        <w:ilvl w:val="4"/>
        <w:numId w:val="1"/>
      </w:numPr>
      <w:spacing w:before="240" w:after="60" w:line="240" w:lineRule="auto"/>
      <w:outlineLvl w:val="4"/>
    </w:pPr>
    <w:rPr>
      <w:b/>
      <w:bCs/>
      <w:i/>
      <w:iCs/>
      <w:kern w:val="0"/>
      <w:sz w:val="26"/>
      <w:szCs w:val="26"/>
      <w:lang w:val="en-US" w:eastAsia="en-US" w:bidi="en-US"/>
    </w:rPr>
  </w:style>
  <w:style w:type="paragraph" w:styleId="6">
    <w:name w:val="heading 6"/>
    <w:basedOn w:val="a"/>
    <w:next w:val="a"/>
    <w:link w:val="60"/>
    <w:qFormat/>
    <w:rsid w:val="000A0D1C"/>
    <w:pPr>
      <w:numPr>
        <w:ilvl w:val="5"/>
        <w:numId w:val="1"/>
      </w:numPr>
      <w:spacing w:before="240" w:after="60" w:line="240" w:lineRule="auto"/>
      <w:outlineLvl w:val="5"/>
    </w:pPr>
    <w:rPr>
      <w:b/>
      <w:bCs/>
      <w:kern w:val="0"/>
      <w:lang w:val="en-US" w:eastAsia="en-US" w:bidi="en-US"/>
    </w:rPr>
  </w:style>
  <w:style w:type="paragraph" w:styleId="7">
    <w:name w:val="heading 7"/>
    <w:basedOn w:val="a"/>
    <w:next w:val="a"/>
    <w:link w:val="70"/>
    <w:qFormat/>
    <w:rsid w:val="000A0D1C"/>
    <w:pPr>
      <w:numPr>
        <w:ilvl w:val="6"/>
        <w:numId w:val="1"/>
      </w:numPr>
      <w:spacing w:before="240" w:after="60" w:line="240" w:lineRule="auto"/>
      <w:outlineLvl w:val="6"/>
    </w:pPr>
    <w:rPr>
      <w:kern w:val="0"/>
      <w:sz w:val="24"/>
      <w:szCs w:val="24"/>
      <w:lang w:val="en-US" w:eastAsia="en-US" w:bidi="en-US"/>
    </w:rPr>
  </w:style>
  <w:style w:type="paragraph" w:styleId="8">
    <w:name w:val="heading 8"/>
    <w:basedOn w:val="a"/>
    <w:next w:val="a"/>
    <w:link w:val="80"/>
    <w:qFormat/>
    <w:rsid w:val="000A0D1C"/>
    <w:pPr>
      <w:numPr>
        <w:ilvl w:val="7"/>
        <w:numId w:val="1"/>
      </w:numPr>
      <w:spacing w:before="240" w:after="60" w:line="240" w:lineRule="auto"/>
      <w:outlineLvl w:val="7"/>
    </w:pPr>
    <w:rPr>
      <w:i/>
      <w:iCs/>
      <w:kern w:val="0"/>
      <w:sz w:val="24"/>
      <w:szCs w:val="24"/>
      <w:lang w:val="en-US" w:eastAsia="en-US" w:bidi="en-US"/>
    </w:rPr>
  </w:style>
  <w:style w:type="paragraph" w:styleId="9">
    <w:name w:val="heading 9"/>
    <w:basedOn w:val="a"/>
    <w:next w:val="a"/>
    <w:link w:val="90"/>
    <w:qFormat/>
    <w:rsid w:val="000A0D1C"/>
    <w:pPr>
      <w:numPr>
        <w:ilvl w:val="8"/>
        <w:numId w:val="1"/>
      </w:numPr>
      <w:spacing w:before="240" w:after="60" w:line="240" w:lineRule="auto"/>
      <w:outlineLvl w:val="8"/>
    </w:pPr>
    <w:rPr>
      <w:rFonts w:ascii="Cambria" w:hAnsi="Cambria"/>
      <w:kern w:val="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tyle>
  <w:style w:type="character" w:customStyle="1" w:styleId="apple-converted-space">
    <w:name w:val="apple-converted-space"/>
  </w:style>
  <w:style w:type="character" w:customStyle="1" w:styleId="FontStyle13">
    <w:name w:val="Font Style13"/>
    <w:rPr>
      <w:rFonts w:ascii="Times New Roman" w:hAnsi="Times New Roman"/>
      <w:sz w:val="20"/>
    </w:rPr>
  </w:style>
  <w:style w:type="character" w:styleId="a3">
    <w:name w:val="Hyperlink"/>
    <w:rPr>
      <w:rFonts w:cs="Times New Roman"/>
      <w:color w:val="0000FF"/>
      <w:u w:val="single"/>
    </w:rPr>
  </w:style>
  <w:style w:type="character" w:customStyle="1" w:styleId="BodyTextChar">
    <w:name w:val="Body Text Char"/>
    <w:rPr>
      <w:rFonts w:ascii="Times New Roman CYR" w:hAnsi="Times New Roman CYR" w:cs="Times New Roman CYR"/>
      <w:kern w:val="1"/>
      <w:sz w:val="24"/>
      <w:szCs w:val="24"/>
      <w:lang w:val="uk-UA" w:eastAsia="ru-RU"/>
    </w:rPr>
  </w:style>
  <w:style w:type="character" w:customStyle="1" w:styleId="FooterChar">
    <w:name w:val="Footer Char"/>
    <w:rPr>
      <w:rFonts w:ascii="Times New Roman CYR" w:hAnsi="Times New Roman CYR" w:cs="Times New Roman CYR"/>
      <w:kern w:val="1"/>
      <w:sz w:val="24"/>
      <w:szCs w:val="24"/>
      <w:lang w:eastAsia="ru-RU"/>
    </w:rPr>
  </w:style>
  <w:style w:type="character" w:customStyle="1" w:styleId="HTMLPreformattedChar">
    <w:name w:val="HTML Preformatted Char"/>
    <w:rPr>
      <w:rFonts w:ascii="Courier New" w:hAnsi="Courier New" w:cs="Courier New"/>
      <w:sz w:val="20"/>
      <w:szCs w:val="20"/>
      <w:lang w:eastAsia="ru-RU"/>
    </w:rPr>
  </w:style>
  <w:style w:type="character" w:customStyle="1" w:styleId="rvts9">
    <w:name w:val="rvts9"/>
    <w:rPr>
      <w:rFonts w:cs="Times New Roman"/>
    </w:rPr>
  </w:style>
  <w:style w:type="character" w:customStyle="1" w:styleId="rvts37">
    <w:name w:val="rvts37"/>
    <w:rPr>
      <w:rFonts w:cs="Times New Roman"/>
    </w:rPr>
  </w:style>
  <w:style w:type="character" w:customStyle="1" w:styleId="rvts46">
    <w:name w:val="rvts46"/>
    <w:rPr>
      <w:rFonts w:cs="Times New Roman"/>
    </w:rPr>
  </w:style>
  <w:style w:type="character" w:customStyle="1" w:styleId="rvts11">
    <w:name w:val="rvts11"/>
    <w:rPr>
      <w:rFonts w:cs="Times New Roman"/>
    </w:rPr>
  </w:style>
  <w:style w:type="character" w:customStyle="1" w:styleId="BodyTextIndent2Char">
    <w:name w:val="Body Text Indent 2 Char"/>
    <w:rPr>
      <w:rFonts w:eastAsia="Times New Roman" w:cs="Calibri"/>
      <w:kern w:val="1"/>
      <w:lang w:val="ru-RU" w:eastAsia="ru-RU"/>
    </w:rPr>
  </w:style>
  <w:style w:type="character" w:customStyle="1" w:styleId="ListLabel1">
    <w:name w:val="ListLabel 1"/>
    <w:rPr>
      <w:rFonts w:cs="Times New Roman"/>
      <w:b/>
      <w:bCs/>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styleId="a4">
    <w:name w:val="Title"/>
    <w:basedOn w:val="a"/>
    <w:next w:val="a5"/>
    <w:link w:val="a6"/>
    <w:rsid w:val="000A0D1C"/>
    <w:pPr>
      <w:suppressLineNumbers/>
      <w:spacing w:before="120" w:after="120"/>
    </w:pPr>
    <w:rPr>
      <w:rFonts w:ascii="Arial" w:eastAsia="Calibri" w:hAnsi="Arial" w:cs="Times New Roman"/>
      <w:i/>
      <w:iCs/>
      <w:kern w:val="0"/>
      <w:sz w:val="20"/>
      <w:szCs w:val="24"/>
      <w:lang w:eastAsia="ar-SA"/>
    </w:rPr>
  </w:style>
  <w:style w:type="paragraph" w:styleId="a5">
    <w:name w:val="Body Text"/>
    <w:basedOn w:val="a"/>
    <w:link w:val="a7"/>
    <w:pPr>
      <w:spacing w:after="0" w:line="100" w:lineRule="atLeast"/>
    </w:pPr>
    <w:rPr>
      <w:rFonts w:ascii="Times New Roman CYR" w:hAnsi="Times New Roman CYR" w:cs="Times New Roman"/>
      <w:sz w:val="24"/>
      <w:szCs w:val="24"/>
      <w:lang w:val="uk-UA" w:eastAsia="x-none"/>
    </w:rPr>
  </w:style>
  <w:style w:type="paragraph" w:styleId="a8">
    <w:name w:val="List"/>
    <w:basedOn w:val="a5"/>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NormalWeb1">
    <w:name w:val="Normal (Web)1"/>
    <w:basedOn w:val="a"/>
    <w:pPr>
      <w:spacing w:before="28" w:after="28" w:line="100" w:lineRule="atLeast"/>
    </w:pPr>
    <w:rPr>
      <w:rFonts w:ascii="Times New Roman" w:hAnsi="Times New Roman" w:cs="Times New Roman"/>
      <w:sz w:val="24"/>
      <w:szCs w:val="24"/>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styleId="aa">
    <w:name w:val="footer"/>
    <w:basedOn w:val="a"/>
    <w:link w:val="ab"/>
    <w:uiPriority w:val="99"/>
    <w:pPr>
      <w:widowControl w:val="0"/>
      <w:tabs>
        <w:tab w:val="center" w:pos="4677"/>
        <w:tab w:val="right" w:pos="9355"/>
      </w:tabs>
      <w:spacing w:after="0" w:line="100" w:lineRule="atLeast"/>
    </w:pPr>
    <w:rPr>
      <w:rFonts w:ascii="Times New Roman CYR" w:hAnsi="Times New Roman CYR" w:cs="Times New Roman"/>
      <w:sz w:val="24"/>
      <w:szCs w:val="24"/>
      <w:lang w:val="x-none" w:eastAsia="x-none"/>
    </w:rPr>
  </w:style>
  <w:style w:type="paragraph" w:customStyle="1" w:styleId="BodyTextIndent21">
    <w:name w:val="Body Text Indent 21"/>
    <w:basedOn w:val="a"/>
    <w:pPr>
      <w:spacing w:after="0" w:line="100" w:lineRule="atLeast"/>
      <w:ind w:left="680"/>
      <w:jc w:val="center"/>
    </w:pPr>
    <w:rPr>
      <w:rFonts w:ascii="Times New Roman" w:hAnsi="Times New Roman" w:cs="Times New Roman"/>
      <w:b/>
      <w:bCs/>
      <w:caps/>
      <w:sz w:val="24"/>
      <w:szCs w:val="24"/>
      <w:lang w:val="uk-UA"/>
    </w:rPr>
  </w:style>
  <w:style w:type="paragraph" w:customStyle="1" w:styleId="13">
    <w:name w:val="Звичайний (веб)1"/>
    <w:basedOn w:val="a"/>
    <w:pPr>
      <w:spacing w:before="28" w:after="28" w:line="100" w:lineRule="atLeast"/>
    </w:pPr>
    <w:rPr>
      <w:rFonts w:ascii="Times New Roman" w:hAnsi="Times New Roman" w:cs="Times New Roman"/>
      <w:sz w:val="24"/>
      <w:szCs w:val="24"/>
    </w:rPr>
  </w:style>
  <w:style w:type="paragraph" w:customStyle="1" w:styleId="rvps2">
    <w:name w:val="rvps2"/>
    <w:basedOn w:val="a"/>
    <w:pPr>
      <w:spacing w:before="28" w:after="28" w:line="100" w:lineRule="atLeast"/>
    </w:pPr>
    <w:rPr>
      <w:rFonts w:ascii="Times New Roman" w:hAnsi="Times New Roman" w:cs="Times New Roman"/>
      <w:sz w:val="24"/>
      <w:szCs w:val="24"/>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Calibri" w:hAnsi="Courier New" w:cs="Times New Roman"/>
      <w:sz w:val="20"/>
      <w:szCs w:val="20"/>
    </w:rPr>
  </w:style>
  <w:style w:type="paragraph" w:customStyle="1" w:styleId="CM42">
    <w:name w:val="CM42"/>
    <w:basedOn w:val="a"/>
    <w:next w:val="a"/>
    <w:pPr>
      <w:widowControl w:val="0"/>
      <w:suppressAutoHyphens w:val="0"/>
      <w:spacing w:after="293" w:line="240" w:lineRule="auto"/>
    </w:pPr>
    <w:rPr>
      <w:rFonts w:ascii="Times New Roman" w:hAnsi="Times New Roman" w:cs="Times New Roman"/>
      <w:kern w:val="0"/>
      <w:sz w:val="24"/>
      <w:szCs w:val="24"/>
    </w:rPr>
  </w:style>
  <w:style w:type="paragraph" w:customStyle="1" w:styleId="14">
    <w:name w:val="Без інтервалів1"/>
    <w:pPr>
      <w:suppressAutoHyphens/>
    </w:pPr>
    <w:rPr>
      <w:rFonts w:ascii="Calibri" w:eastAsia="Calibri" w:hAnsi="Calibri" w:cs="Calibri"/>
      <w:kern w:val="1"/>
      <w:sz w:val="22"/>
      <w:szCs w:val="22"/>
      <w:lang w:eastAsia="en-US"/>
    </w:rPr>
  </w:style>
  <w:style w:type="paragraph" w:customStyle="1" w:styleId="CharChar">
    <w:name w:val="Char Знак Знак Char Знак Знак Знак Знак Знак Знак Знак Знак Знак Знак Знак Знак Знак"/>
    <w:basedOn w:val="a"/>
    <w:pPr>
      <w:suppressAutoHyphens w:val="0"/>
      <w:spacing w:after="0" w:line="240" w:lineRule="auto"/>
    </w:pPr>
    <w:rPr>
      <w:rFonts w:ascii="Verdana" w:hAnsi="Verdana" w:cs="Verdana"/>
      <w:kern w:val="0"/>
      <w:sz w:val="20"/>
      <w:szCs w:val="20"/>
      <w:lang w:val="en-US" w:eastAsia="en-US"/>
    </w:rPr>
  </w:style>
  <w:style w:type="paragraph" w:customStyle="1" w:styleId="22">
    <w:name w:val="Звичайний (веб)2"/>
    <w:basedOn w:val="a"/>
    <w:pPr>
      <w:spacing w:before="28" w:after="28" w:line="100" w:lineRule="atLeast"/>
    </w:pPr>
    <w:rPr>
      <w:rFonts w:ascii="Times New Roman" w:eastAsia="Calibri" w:hAnsi="Times New Roman" w:cs="Times New Roman"/>
      <w:sz w:val="24"/>
      <w:szCs w:val="24"/>
    </w:rPr>
  </w:style>
  <w:style w:type="paragraph" w:customStyle="1" w:styleId="210">
    <w:name w:val="Основний текст з відступом 21"/>
    <w:basedOn w:val="a"/>
    <w:pPr>
      <w:suppressAutoHyphens w:val="0"/>
      <w:spacing w:after="120" w:line="480" w:lineRule="auto"/>
      <w:ind w:left="283"/>
    </w:pPr>
    <w:rPr>
      <w:rFonts w:ascii="Times New Roman" w:eastAsia="Calibri" w:hAnsi="Times New Roman" w:cs="Times New Roman"/>
      <w:kern w:val="0"/>
      <w:sz w:val="20"/>
      <w:szCs w:val="20"/>
      <w:lang w:val="uk-UA"/>
    </w:rPr>
  </w:style>
  <w:style w:type="paragraph" w:customStyle="1" w:styleId="310">
    <w:name w:val="Основний текст з відступом 31"/>
    <w:basedOn w:val="a"/>
    <w:rsid w:val="00A8413C"/>
    <w:pPr>
      <w:widowControl w:val="0"/>
      <w:spacing w:after="0" w:line="100" w:lineRule="atLeast"/>
      <w:ind w:left="284"/>
      <w:jc w:val="both"/>
    </w:pPr>
    <w:rPr>
      <w:rFonts w:ascii="Times New Roman CYR" w:hAnsi="Times New Roman CYR" w:cs="Times New Roman"/>
      <w:sz w:val="24"/>
      <w:szCs w:val="24"/>
      <w:lang w:val="uk-UA"/>
    </w:rPr>
  </w:style>
  <w:style w:type="paragraph" w:styleId="ac">
    <w:name w:val="Subtitle"/>
    <w:basedOn w:val="a"/>
    <w:next w:val="a"/>
    <w:qFormat/>
    <w:rsid w:val="005D45D0"/>
    <w:pPr>
      <w:numPr>
        <w:ilvl w:val="1"/>
      </w:numPr>
      <w:suppressAutoHyphens w:val="0"/>
    </w:pPr>
    <w:rPr>
      <w:rFonts w:ascii="Cambria" w:hAnsi="Cambria" w:cs="Times New Roman"/>
      <w:i/>
      <w:iCs/>
      <w:color w:val="4F81BD"/>
      <w:spacing w:val="15"/>
      <w:kern w:val="0"/>
      <w:sz w:val="24"/>
      <w:szCs w:val="24"/>
      <w:lang w:val="x-none" w:eastAsia="uk-UA"/>
    </w:rPr>
  </w:style>
  <w:style w:type="character" w:customStyle="1" w:styleId="FontStyle17">
    <w:name w:val="Font Style17"/>
    <w:rsid w:val="007B763C"/>
    <w:rPr>
      <w:rFonts w:ascii="Times New Roman" w:hAnsi="Times New Roman" w:cs="Times New Roman"/>
      <w:sz w:val="18"/>
      <w:szCs w:val="18"/>
    </w:rPr>
  </w:style>
  <w:style w:type="paragraph" w:customStyle="1" w:styleId="220">
    <w:name w:val="Основной текст 22"/>
    <w:basedOn w:val="a"/>
    <w:rsid w:val="00D81F63"/>
    <w:pPr>
      <w:spacing w:after="0" w:line="240" w:lineRule="auto"/>
    </w:pPr>
    <w:rPr>
      <w:rFonts w:ascii="Times New Roman" w:hAnsi="Times New Roman" w:cs="Times New Roman"/>
      <w:kern w:val="0"/>
      <w:sz w:val="28"/>
      <w:szCs w:val="20"/>
      <w:lang w:eastAsia="ar-SA"/>
    </w:rPr>
  </w:style>
  <w:style w:type="paragraph" w:styleId="ad">
    <w:name w:val="List Paragraph"/>
    <w:basedOn w:val="a"/>
    <w:uiPriority w:val="99"/>
    <w:qFormat/>
    <w:rsid w:val="00D81F63"/>
    <w:pPr>
      <w:suppressAutoHyphens w:val="0"/>
      <w:ind w:left="720"/>
      <w:contextualSpacing/>
    </w:pPr>
    <w:rPr>
      <w:rFonts w:cs="Times New Roman"/>
      <w:kern w:val="0"/>
    </w:rPr>
  </w:style>
  <w:style w:type="paragraph" w:customStyle="1" w:styleId="Style6">
    <w:name w:val="Style6"/>
    <w:basedOn w:val="a"/>
    <w:rsid w:val="00D81F63"/>
    <w:pPr>
      <w:widowControl w:val="0"/>
      <w:suppressAutoHyphens w:val="0"/>
      <w:autoSpaceDE w:val="0"/>
      <w:autoSpaceDN w:val="0"/>
      <w:adjustRightInd w:val="0"/>
      <w:spacing w:after="0" w:line="221" w:lineRule="exact"/>
    </w:pPr>
    <w:rPr>
      <w:rFonts w:ascii="Times New Roman" w:hAnsi="Times New Roman" w:cs="Times New Roman"/>
      <w:kern w:val="0"/>
      <w:sz w:val="24"/>
      <w:szCs w:val="24"/>
    </w:rPr>
  </w:style>
  <w:style w:type="character" w:customStyle="1" w:styleId="FontStyle27">
    <w:name w:val="Font Style27"/>
    <w:rsid w:val="00D81F63"/>
    <w:rPr>
      <w:rFonts w:ascii="Times New Roman" w:hAnsi="Times New Roman" w:cs="Times New Roman"/>
      <w:b/>
      <w:bCs/>
      <w:sz w:val="18"/>
      <w:szCs w:val="18"/>
    </w:rPr>
  </w:style>
  <w:style w:type="paragraph" w:customStyle="1" w:styleId="15">
    <w:name w:val="Знак Знак Знак Знак Знак1 Знак Знак Знак Знак"/>
    <w:basedOn w:val="a"/>
    <w:rsid w:val="00B675C2"/>
    <w:pPr>
      <w:suppressAutoHyphens w:val="0"/>
      <w:spacing w:after="0" w:line="240" w:lineRule="auto"/>
    </w:pPr>
    <w:rPr>
      <w:rFonts w:ascii="Verdana" w:hAnsi="Verdana" w:cs="Verdana"/>
      <w:kern w:val="0"/>
      <w:sz w:val="20"/>
      <w:szCs w:val="20"/>
      <w:lang w:val="en-US" w:eastAsia="en-US"/>
    </w:rPr>
  </w:style>
  <w:style w:type="paragraph" w:styleId="ae">
    <w:name w:val="No Spacing"/>
    <w:link w:val="af"/>
    <w:qFormat/>
    <w:rsid w:val="00204F5E"/>
    <w:pPr>
      <w:suppressAutoHyphens/>
    </w:pPr>
    <w:rPr>
      <w:rFonts w:ascii="Calibri" w:hAnsi="Calibri" w:cs="Calibri"/>
      <w:kern w:val="1"/>
      <w:sz w:val="22"/>
      <w:szCs w:val="22"/>
      <w:lang w:val="ru-RU" w:eastAsia="ru-RU"/>
    </w:rPr>
  </w:style>
  <w:style w:type="paragraph" w:customStyle="1" w:styleId="16">
    <w:name w:val="Абзац списку1"/>
    <w:basedOn w:val="a"/>
    <w:rsid w:val="00A65618"/>
    <w:pPr>
      <w:suppressAutoHyphens w:val="0"/>
      <w:ind w:left="720"/>
      <w:contextualSpacing/>
    </w:pPr>
    <w:rPr>
      <w:rFonts w:cs="Times New Roman"/>
      <w:kern w:val="0"/>
      <w:lang w:eastAsia="en-US"/>
    </w:rPr>
  </w:style>
  <w:style w:type="paragraph" w:customStyle="1" w:styleId="af0">
    <w:name w:val="Знак Знак"/>
    <w:basedOn w:val="a"/>
    <w:rsid w:val="00B579F0"/>
    <w:pPr>
      <w:suppressAutoHyphens w:val="0"/>
      <w:spacing w:after="0" w:line="240" w:lineRule="auto"/>
    </w:pPr>
    <w:rPr>
      <w:rFonts w:ascii="Verdana" w:eastAsia="Batang" w:hAnsi="Verdana" w:cs="Verdana"/>
      <w:kern w:val="0"/>
      <w:sz w:val="20"/>
      <w:szCs w:val="20"/>
      <w:lang w:val="en-US" w:eastAsia="en-US"/>
    </w:rPr>
  </w:style>
  <w:style w:type="table" w:styleId="af1">
    <w:name w:val="Table Grid"/>
    <w:basedOn w:val="a1"/>
    <w:uiPriority w:val="59"/>
    <w:rsid w:val="00B707B3"/>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rsid w:val="00824ECE"/>
    <w:rPr>
      <w:rFonts w:ascii="Tahoma" w:hAnsi="Tahoma" w:cs="Tahoma"/>
      <w:sz w:val="16"/>
      <w:szCs w:val="16"/>
    </w:rPr>
  </w:style>
  <w:style w:type="paragraph" w:customStyle="1" w:styleId="rvps12">
    <w:name w:val="rvps12"/>
    <w:basedOn w:val="a"/>
    <w:rsid w:val="00BC0B8B"/>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rvts82">
    <w:name w:val="rvts82"/>
    <w:basedOn w:val="a0"/>
    <w:rsid w:val="00BC0B8B"/>
  </w:style>
  <w:style w:type="character" w:customStyle="1" w:styleId="wmi-callto">
    <w:name w:val="wmi-callto"/>
    <w:basedOn w:val="a0"/>
    <w:rsid w:val="00BC0B8B"/>
  </w:style>
  <w:style w:type="paragraph" w:styleId="HTML">
    <w:name w:val="HTML Preformatted"/>
    <w:basedOn w:val="a"/>
    <w:link w:val="HTML0"/>
    <w:rsid w:val="00C0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kern w:val="0"/>
      <w:sz w:val="20"/>
      <w:szCs w:val="20"/>
      <w:lang w:val="uk-UA" w:eastAsia="uk-UA"/>
    </w:rPr>
  </w:style>
  <w:style w:type="character" w:customStyle="1" w:styleId="14pt">
    <w:name w:val="Основной текст + 14 pt"/>
    <w:aliases w:val="Не курсив,Интервал 0 pt"/>
    <w:rsid w:val="008F03DD"/>
    <w:rPr>
      <w:rFonts w:ascii="Sylfaen" w:hAnsi="Sylfaen" w:cs="Sylfaen"/>
      <w:spacing w:val="16"/>
      <w:sz w:val="28"/>
      <w:szCs w:val="28"/>
      <w:u w:val="none"/>
    </w:rPr>
  </w:style>
  <w:style w:type="character" w:customStyle="1" w:styleId="rvts0">
    <w:name w:val="rvts0"/>
    <w:rsid w:val="00667AD8"/>
    <w:rPr>
      <w:rFonts w:cs="Times New Roman"/>
    </w:rPr>
  </w:style>
  <w:style w:type="paragraph" w:styleId="2">
    <w:name w:val="List Number 2"/>
    <w:basedOn w:val="a"/>
    <w:rsid w:val="00F625C4"/>
    <w:pPr>
      <w:numPr>
        <w:numId w:val="3"/>
      </w:numPr>
      <w:contextualSpacing/>
    </w:pPr>
  </w:style>
  <w:style w:type="paragraph" w:styleId="af3">
    <w:name w:val="Body Text Indent"/>
    <w:basedOn w:val="a"/>
    <w:link w:val="af4"/>
    <w:rsid w:val="007668F9"/>
    <w:pPr>
      <w:spacing w:after="120"/>
      <w:ind w:left="283"/>
    </w:pPr>
    <w:rPr>
      <w:rFonts w:cs="Times New Roman"/>
      <w:lang w:val="x-none" w:eastAsia="x-none"/>
    </w:rPr>
  </w:style>
  <w:style w:type="character" w:customStyle="1" w:styleId="af4">
    <w:name w:val="Основний текст з відступом Знак"/>
    <w:link w:val="af3"/>
    <w:rsid w:val="007668F9"/>
    <w:rPr>
      <w:rFonts w:ascii="Calibri" w:hAnsi="Calibri" w:cs="Calibri"/>
      <w:kern w:val="1"/>
      <w:sz w:val="22"/>
      <w:szCs w:val="22"/>
    </w:rPr>
  </w:style>
  <w:style w:type="paragraph" w:styleId="af5">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E04487"/>
    <w:pPr>
      <w:suppressAutoHyphens w:val="0"/>
      <w:spacing w:before="100" w:beforeAutospacing="1" w:after="100" w:afterAutospacing="1" w:line="240" w:lineRule="auto"/>
    </w:pPr>
    <w:rPr>
      <w:rFonts w:ascii="Times New Roman" w:hAnsi="Times New Roman" w:cs="Times New Roman"/>
      <w:kern w:val="0"/>
      <w:sz w:val="24"/>
      <w:szCs w:val="24"/>
      <w:lang w:val="x-none" w:eastAsia="x-none"/>
    </w:rPr>
  </w:style>
  <w:style w:type="paragraph" w:styleId="af7">
    <w:name w:val="header"/>
    <w:basedOn w:val="a"/>
    <w:link w:val="af8"/>
    <w:rsid w:val="000E333C"/>
    <w:pPr>
      <w:tabs>
        <w:tab w:val="center" w:pos="4677"/>
        <w:tab w:val="right" w:pos="9355"/>
      </w:tabs>
    </w:pPr>
    <w:rPr>
      <w:rFonts w:cs="Times New Roman"/>
      <w:lang w:val="x-none" w:eastAsia="x-none"/>
    </w:rPr>
  </w:style>
  <w:style w:type="character" w:customStyle="1" w:styleId="af8">
    <w:name w:val="Верхній колонтитул Знак"/>
    <w:link w:val="af7"/>
    <w:rsid w:val="000E333C"/>
    <w:rPr>
      <w:rFonts w:ascii="Calibri" w:hAnsi="Calibri" w:cs="Calibri"/>
      <w:kern w:val="1"/>
      <w:sz w:val="22"/>
      <w:szCs w:val="22"/>
    </w:rPr>
  </w:style>
  <w:style w:type="paragraph" w:customStyle="1" w:styleId="17">
    <w:name w:val="Звичайний1"/>
    <w:rsid w:val="008659E2"/>
    <w:pPr>
      <w:widowControl w:val="0"/>
      <w:suppressAutoHyphens/>
    </w:pPr>
    <w:rPr>
      <w:rFonts w:ascii="Times New Roman CYR" w:hAnsi="Times New Roman CYR" w:cs="Calibri"/>
      <w:sz w:val="24"/>
      <w:lang w:val="ru-RU" w:eastAsia="ar-SA"/>
    </w:rPr>
  </w:style>
  <w:style w:type="paragraph" w:customStyle="1" w:styleId="23">
    <w:name w:val="Звичайний2"/>
    <w:rsid w:val="008659E2"/>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rsid w:val="000A0D1C"/>
    <w:rPr>
      <w:rFonts w:ascii="Cambria" w:hAnsi="Cambria" w:cs="Calibri"/>
      <w:b/>
      <w:bCs/>
      <w:kern w:val="1"/>
      <w:sz w:val="32"/>
      <w:szCs w:val="32"/>
      <w:lang w:val="en-US" w:eastAsia="en-US" w:bidi="en-US"/>
    </w:rPr>
  </w:style>
  <w:style w:type="character" w:customStyle="1" w:styleId="21">
    <w:name w:val="Заголовок 2 Знак"/>
    <w:link w:val="20"/>
    <w:rsid w:val="000A0D1C"/>
    <w:rPr>
      <w:rFonts w:ascii="Cambria" w:hAnsi="Cambria" w:cs="Calibri"/>
      <w:b/>
      <w:bCs/>
      <w:i/>
      <w:iCs/>
      <w:sz w:val="28"/>
      <w:szCs w:val="28"/>
      <w:lang w:val="en-US" w:eastAsia="en-US" w:bidi="en-US"/>
    </w:rPr>
  </w:style>
  <w:style w:type="character" w:customStyle="1" w:styleId="30">
    <w:name w:val="Заголовок 3 Знак"/>
    <w:link w:val="3"/>
    <w:rsid w:val="000A0D1C"/>
    <w:rPr>
      <w:rFonts w:ascii="Cambria" w:hAnsi="Cambria" w:cs="Calibri"/>
      <w:b/>
      <w:bCs/>
      <w:sz w:val="26"/>
      <w:szCs w:val="26"/>
      <w:lang w:val="en-US" w:eastAsia="en-US" w:bidi="en-US"/>
    </w:rPr>
  </w:style>
  <w:style w:type="character" w:customStyle="1" w:styleId="40">
    <w:name w:val="Заголовок 4 Знак"/>
    <w:link w:val="4"/>
    <w:rsid w:val="000A0D1C"/>
    <w:rPr>
      <w:rFonts w:ascii="Calibri" w:hAnsi="Calibri" w:cs="Calibri"/>
      <w:b/>
      <w:bCs/>
      <w:sz w:val="28"/>
      <w:szCs w:val="28"/>
      <w:lang w:val="en-US" w:eastAsia="en-US" w:bidi="en-US"/>
    </w:rPr>
  </w:style>
  <w:style w:type="character" w:customStyle="1" w:styleId="50">
    <w:name w:val="Заголовок 5 Знак"/>
    <w:link w:val="5"/>
    <w:rsid w:val="000A0D1C"/>
    <w:rPr>
      <w:rFonts w:ascii="Calibri" w:hAnsi="Calibri" w:cs="Calibri"/>
      <w:b/>
      <w:bCs/>
      <w:i/>
      <w:iCs/>
      <w:sz w:val="26"/>
      <w:szCs w:val="26"/>
      <w:lang w:val="en-US" w:eastAsia="en-US" w:bidi="en-US"/>
    </w:rPr>
  </w:style>
  <w:style w:type="character" w:customStyle="1" w:styleId="60">
    <w:name w:val="Заголовок 6 Знак"/>
    <w:link w:val="6"/>
    <w:rsid w:val="000A0D1C"/>
    <w:rPr>
      <w:rFonts w:ascii="Calibri" w:hAnsi="Calibri" w:cs="Calibri"/>
      <w:b/>
      <w:bCs/>
      <w:sz w:val="22"/>
      <w:szCs w:val="22"/>
      <w:lang w:val="en-US" w:eastAsia="en-US" w:bidi="en-US"/>
    </w:rPr>
  </w:style>
  <w:style w:type="character" w:customStyle="1" w:styleId="70">
    <w:name w:val="Заголовок 7 Знак"/>
    <w:link w:val="7"/>
    <w:rsid w:val="000A0D1C"/>
    <w:rPr>
      <w:rFonts w:ascii="Calibri" w:hAnsi="Calibri" w:cs="Calibri"/>
      <w:sz w:val="24"/>
      <w:szCs w:val="24"/>
      <w:lang w:val="en-US" w:eastAsia="en-US" w:bidi="en-US"/>
    </w:rPr>
  </w:style>
  <w:style w:type="character" w:customStyle="1" w:styleId="80">
    <w:name w:val="Заголовок 8 Знак"/>
    <w:link w:val="8"/>
    <w:rsid w:val="000A0D1C"/>
    <w:rPr>
      <w:rFonts w:ascii="Calibri" w:hAnsi="Calibri" w:cs="Calibri"/>
      <w:i/>
      <w:iCs/>
      <w:sz w:val="24"/>
      <w:szCs w:val="24"/>
      <w:lang w:val="en-US" w:eastAsia="en-US" w:bidi="en-US"/>
    </w:rPr>
  </w:style>
  <w:style w:type="character" w:customStyle="1" w:styleId="90">
    <w:name w:val="Заголовок 9 Знак"/>
    <w:link w:val="9"/>
    <w:rsid w:val="000A0D1C"/>
    <w:rPr>
      <w:rFonts w:ascii="Cambria" w:hAnsi="Cambria" w:cs="Calibri"/>
      <w:sz w:val="22"/>
      <w:szCs w:val="22"/>
      <w:lang w:val="en-US" w:eastAsia="en-US" w:bidi="en-US"/>
    </w:rPr>
  </w:style>
  <w:style w:type="character" w:customStyle="1" w:styleId="WW8Num1z0">
    <w:name w:val="WW8Num1z0"/>
    <w:rsid w:val="000A0D1C"/>
    <w:rPr>
      <w:rFonts w:ascii="Symbol" w:hAnsi="Symbol"/>
    </w:rPr>
  </w:style>
  <w:style w:type="character" w:customStyle="1" w:styleId="WW8Num2z0">
    <w:name w:val="WW8Num2z0"/>
    <w:rsid w:val="000A0D1C"/>
    <w:rPr>
      <w:rFonts w:ascii="Symbol" w:hAnsi="Symbol"/>
    </w:rPr>
  </w:style>
  <w:style w:type="character" w:customStyle="1" w:styleId="WW8Num2z1">
    <w:name w:val="WW8Num2z1"/>
    <w:rsid w:val="000A0D1C"/>
    <w:rPr>
      <w:rFonts w:ascii="Courier New" w:hAnsi="Courier New" w:cs="Courier New"/>
    </w:rPr>
  </w:style>
  <w:style w:type="character" w:customStyle="1" w:styleId="WW8Num2z2">
    <w:name w:val="WW8Num2z2"/>
    <w:rsid w:val="000A0D1C"/>
    <w:rPr>
      <w:rFonts w:ascii="Wingdings" w:hAnsi="Wingdings"/>
    </w:rPr>
  </w:style>
  <w:style w:type="character" w:customStyle="1" w:styleId="WW8Num3z0">
    <w:name w:val="WW8Num3z0"/>
    <w:rsid w:val="000A0D1C"/>
    <w:rPr>
      <w:rFonts w:ascii="Symbol" w:hAnsi="Symbol"/>
    </w:rPr>
  </w:style>
  <w:style w:type="character" w:customStyle="1" w:styleId="WW8Num3z1">
    <w:name w:val="WW8Num3z1"/>
    <w:rsid w:val="000A0D1C"/>
    <w:rPr>
      <w:rFonts w:ascii="Courier New" w:hAnsi="Courier New" w:cs="Courier New"/>
    </w:rPr>
  </w:style>
  <w:style w:type="character" w:customStyle="1" w:styleId="WW8Num3z2">
    <w:name w:val="WW8Num3z2"/>
    <w:rsid w:val="000A0D1C"/>
    <w:rPr>
      <w:rFonts w:ascii="Wingdings" w:hAnsi="Wingdings"/>
    </w:rPr>
  </w:style>
  <w:style w:type="character" w:customStyle="1" w:styleId="WW8Num4z0">
    <w:name w:val="WW8Num4z0"/>
    <w:rsid w:val="000A0D1C"/>
    <w:rPr>
      <w:u w:val="none"/>
    </w:rPr>
  </w:style>
  <w:style w:type="character" w:customStyle="1" w:styleId="WW8Num7z1">
    <w:name w:val="WW8Num7z1"/>
    <w:rsid w:val="000A0D1C"/>
    <w:rPr>
      <w:rFonts w:ascii="Symbol" w:hAnsi="Symbol"/>
    </w:rPr>
  </w:style>
  <w:style w:type="character" w:customStyle="1" w:styleId="WW8Num12z0">
    <w:name w:val="WW8Num12z0"/>
    <w:rsid w:val="000A0D1C"/>
    <w:rPr>
      <w:b w:val="0"/>
    </w:rPr>
  </w:style>
  <w:style w:type="character" w:customStyle="1" w:styleId="WW8Num14z0">
    <w:name w:val="WW8Num14z0"/>
    <w:rsid w:val="000A0D1C"/>
    <w:rPr>
      <w:rFonts w:ascii="Symbol" w:hAnsi="Symbol"/>
    </w:rPr>
  </w:style>
  <w:style w:type="character" w:customStyle="1" w:styleId="af9">
    <w:name w:val="Знак"/>
    <w:rsid w:val="000A0D1C"/>
  </w:style>
  <w:style w:type="character" w:customStyle="1" w:styleId="WW-">
    <w:name w:val="WW- Знак"/>
    <w:rsid w:val="000A0D1C"/>
  </w:style>
  <w:style w:type="character" w:styleId="afa">
    <w:name w:val="page number"/>
    <w:rsid w:val="000A0D1C"/>
  </w:style>
  <w:style w:type="character" w:customStyle="1" w:styleId="WW-1">
    <w:name w:val="WW- Знак1"/>
    <w:rsid w:val="000A0D1C"/>
    <w:rPr>
      <w:rFonts w:ascii="Cambria" w:eastAsia="Times New Roman" w:hAnsi="Cambria"/>
      <w:b/>
      <w:bCs/>
      <w:kern w:val="1"/>
      <w:sz w:val="32"/>
      <w:szCs w:val="32"/>
      <w:lang w:val="en-US" w:eastAsia="en-US" w:bidi="en-US"/>
    </w:rPr>
  </w:style>
  <w:style w:type="character" w:customStyle="1" w:styleId="WW-12">
    <w:name w:val="WW- Знак12"/>
    <w:rsid w:val="000A0D1C"/>
    <w:rPr>
      <w:rFonts w:ascii="Cambria" w:eastAsia="Times New Roman" w:hAnsi="Cambria"/>
      <w:b/>
      <w:bCs/>
      <w:i/>
      <w:iCs/>
      <w:sz w:val="28"/>
      <w:szCs w:val="28"/>
      <w:lang w:val="en-US" w:eastAsia="en-US" w:bidi="en-US"/>
    </w:rPr>
  </w:style>
  <w:style w:type="character" w:customStyle="1" w:styleId="WW-123">
    <w:name w:val="WW- Знак123"/>
    <w:rsid w:val="000A0D1C"/>
    <w:rPr>
      <w:rFonts w:ascii="Cambria" w:eastAsia="Times New Roman" w:hAnsi="Cambria"/>
      <w:b/>
      <w:bCs/>
      <w:sz w:val="26"/>
      <w:szCs w:val="26"/>
      <w:lang w:val="en-US" w:eastAsia="en-US" w:bidi="en-US"/>
    </w:rPr>
  </w:style>
  <w:style w:type="character" w:customStyle="1" w:styleId="WW-1234">
    <w:name w:val="WW- Знак1234"/>
    <w:rsid w:val="000A0D1C"/>
    <w:rPr>
      <w:rFonts w:eastAsia="Times New Roman"/>
      <w:b/>
      <w:bCs/>
      <w:sz w:val="28"/>
      <w:szCs w:val="28"/>
      <w:lang w:val="en-US" w:eastAsia="en-US" w:bidi="en-US"/>
    </w:rPr>
  </w:style>
  <w:style w:type="character" w:customStyle="1" w:styleId="WW-12345">
    <w:name w:val="WW- Знак12345"/>
    <w:rsid w:val="000A0D1C"/>
    <w:rPr>
      <w:rFonts w:eastAsia="Times New Roman"/>
      <w:b/>
      <w:bCs/>
      <w:i/>
      <w:iCs/>
      <w:sz w:val="26"/>
      <w:szCs w:val="26"/>
      <w:lang w:val="en-US" w:eastAsia="en-US" w:bidi="en-US"/>
    </w:rPr>
  </w:style>
  <w:style w:type="character" w:customStyle="1" w:styleId="WW-123456">
    <w:name w:val="WW- Знак123456"/>
    <w:rsid w:val="000A0D1C"/>
    <w:rPr>
      <w:rFonts w:eastAsia="Times New Roman"/>
      <w:b/>
      <w:bCs/>
      <w:sz w:val="22"/>
      <w:szCs w:val="22"/>
      <w:lang w:val="en-US" w:eastAsia="en-US" w:bidi="en-US"/>
    </w:rPr>
  </w:style>
  <w:style w:type="character" w:customStyle="1" w:styleId="WW-1234567">
    <w:name w:val="WW- Знак1234567"/>
    <w:rsid w:val="000A0D1C"/>
    <w:rPr>
      <w:rFonts w:eastAsia="Times New Roman"/>
      <w:sz w:val="24"/>
      <w:szCs w:val="24"/>
      <w:lang w:val="en-US" w:eastAsia="en-US" w:bidi="en-US"/>
    </w:rPr>
  </w:style>
  <w:style w:type="character" w:customStyle="1" w:styleId="WW-12345678">
    <w:name w:val="WW- Знак12345678"/>
    <w:rsid w:val="000A0D1C"/>
    <w:rPr>
      <w:rFonts w:eastAsia="Times New Roman"/>
      <w:i/>
      <w:iCs/>
      <w:sz w:val="24"/>
      <w:szCs w:val="24"/>
      <w:lang w:val="en-US" w:eastAsia="en-US" w:bidi="en-US"/>
    </w:rPr>
  </w:style>
  <w:style w:type="character" w:customStyle="1" w:styleId="WW-123456789">
    <w:name w:val="WW- Знак123456789"/>
    <w:rsid w:val="000A0D1C"/>
    <w:rPr>
      <w:rFonts w:ascii="Cambria" w:eastAsia="Times New Roman" w:hAnsi="Cambria"/>
      <w:sz w:val="22"/>
      <w:szCs w:val="22"/>
      <w:lang w:val="en-US" w:eastAsia="en-US" w:bidi="en-US"/>
    </w:rPr>
  </w:style>
  <w:style w:type="character" w:customStyle="1" w:styleId="WW-12345678910">
    <w:name w:val="WW- Знак12345678910"/>
    <w:rsid w:val="000A0D1C"/>
    <w:rPr>
      <w:rFonts w:eastAsia="Times New Roman"/>
      <w:sz w:val="28"/>
      <w:szCs w:val="24"/>
      <w:lang w:val="uk-UA" w:eastAsia="en-US" w:bidi="en-US"/>
    </w:rPr>
  </w:style>
  <w:style w:type="character" w:customStyle="1" w:styleId="WW-1234567891011">
    <w:name w:val="WW- Знак1234567891011"/>
    <w:rsid w:val="000A0D1C"/>
    <w:rPr>
      <w:rFonts w:eastAsia="Times New Roman"/>
      <w:sz w:val="28"/>
      <w:szCs w:val="24"/>
      <w:lang w:val="uk-UA" w:eastAsia="en-US" w:bidi="en-US"/>
    </w:rPr>
  </w:style>
  <w:style w:type="character" w:customStyle="1" w:styleId="WW-123456789101112">
    <w:name w:val="WW- Знак123456789101112"/>
    <w:rsid w:val="000A0D1C"/>
    <w:rPr>
      <w:rFonts w:eastAsia="Times New Roman"/>
      <w:b/>
      <w:bCs/>
      <w:sz w:val="28"/>
      <w:szCs w:val="24"/>
      <w:lang w:val="uk-UA" w:eastAsia="en-US" w:bidi="en-US"/>
    </w:rPr>
  </w:style>
  <w:style w:type="character" w:customStyle="1" w:styleId="WW-12345678910111213">
    <w:name w:val="WW- Знак12345678910111213"/>
    <w:rsid w:val="000A0D1C"/>
    <w:rPr>
      <w:rFonts w:eastAsia="Times New Roman"/>
      <w:sz w:val="28"/>
      <w:szCs w:val="24"/>
      <w:lang w:val="uk-UA" w:eastAsia="en-US" w:bidi="en-US"/>
    </w:rPr>
  </w:style>
  <w:style w:type="character" w:customStyle="1" w:styleId="WW-1234567891011121314">
    <w:name w:val="WW- Знак1234567891011121314"/>
    <w:rsid w:val="000A0D1C"/>
    <w:rPr>
      <w:rFonts w:eastAsia="Times New Roman"/>
      <w:b/>
      <w:sz w:val="28"/>
      <w:szCs w:val="24"/>
      <w:lang w:val="uk-UA" w:eastAsia="en-US" w:bidi="en-US"/>
    </w:rPr>
  </w:style>
  <w:style w:type="character" w:customStyle="1" w:styleId="WW-123456789101112131415">
    <w:name w:val="WW- Знак123456789101112131415"/>
    <w:rsid w:val="000A0D1C"/>
    <w:rPr>
      <w:rFonts w:eastAsia="Times New Roman"/>
      <w:sz w:val="16"/>
      <w:szCs w:val="16"/>
      <w:lang w:val="uk-UA" w:eastAsia="en-US" w:bidi="en-US"/>
    </w:rPr>
  </w:style>
  <w:style w:type="character" w:customStyle="1" w:styleId="WW-12345678910111213141516">
    <w:name w:val="WW- Знак12345678910111213141516"/>
    <w:rsid w:val="000A0D1C"/>
    <w:rPr>
      <w:rFonts w:ascii="Cambria" w:eastAsia="Times New Roman" w:hAnsi="Cambria"/>
      <w:b/>
      <w:bCs/>
      <w:kern w:val="1"/>
      <w:sz w:val="32"/>
      <w:szCs w:val="32"/>
      <w:lang w:val="en-US" w:eastAsia="en-US" w:bidi="en-US"/>
    </w:rPr>
  </w:style>
  <w:style w:type="character" w:customStyle="1" w:styleId="WW-1234567891011121314151617">
    <w:name w:val="WW- Знак1234567891011121314151617"/>
    <w:rsid w:val="000A0D1C"/>
    <w:rPr>
      <w:rFonts w:ascii="Cambria" w:eastAsia="Times New Roman" w:hAnsi="Cambria"/>
      <w:sz w:val="24"/>
      <w:szCs w:val="24"/>
      <w:lang w:val="en-US" w:eastAsia="en-US" w:bidi="en-US"/>
    </w:rPr>
  </w:style>
  <w:style w:type="character" w:styleId="afb">
    <w:name w:val="Strong"/>
    <w:qFormat/>
    <w:rsid w:val="000A0D1C"/>
    <w:rPr>
      <w:b/>
      <w:bCs/>
    </w:rPr>
  </w:style>
  <w:style w:type="character" w:styleId="afc">
    <w:name w:val="Emphasis"/>
    <w:qFormat/>
    <w:rsid w:val="000A0D1C"/>
    <w:rPr>
      <w:rFonts w:ascii="Calibri" w:hAnsi="Calibri"/>
      <w:b/>
      <w:i/>
      <w:iCs/>
    </w:rPr>
  </w:style>
  <w:style w:type="character" w:customStyle="1" w:styleId="24">
    <w:name w:val="Цитата 2 Знак"/>
    <w:rsid w:val="000A0D1C"/>
    <w:rPr>
      <w:rFonts w:eastAsia="Times New Roman"/>
      <w:i/>
      <w:sz w:val="24"/>
      <w:szCs w:val="24"/>
      <w:lang w:val="en-US" w:eastAsia="en-US" w:bidi="en-US"/>
    </w:rPr>
  </w:style>
  <w:style w:type="character" w:customStyle="1" w:styleId="afd">
    <w:name w:val="Выделенная цитата Знак"/>
    <w:rsid w:val="000A0D1C"/>
    <w:rPr>
      <w:rFonts w:eastAsia="Times New Roman"/>
      <w:b/>
      <w:i/>
      <w:sz w:val="24"/>
      <w:szCs w:val="22"/>
      <w:lang w:val="en-US" w:eastAsia="en-US" w:bidi="en-US"/>
    </w:rPr>
  </w:style>
  <w:style w:type="character" w:styleId="afe">
    <w:name w:val="Subtle Emphasis"/>
    <w:qFormat/>
    <w:rsid w:val="000A0D1C"/>
    <w:rPr>
      <w:i/>
      <w:color w:val="5A5A5A"/>
    </w:rPr>
  </w:style>
  <w:style w:type="character" w:styleId="aff">
    <w:name w:val="Intense Emphasis"/>
    <w:qFormat/>
    <w:rsid w:val="000A0D1C"/>
    <w:rPr>
      <w:b/>
      <w:i/>
      <w:sz w:val="24"/>
      <w:szCs w:val="24"/>
      <w:u w:val="single"/>
    </w:rPr>
  </w:style>
  <w:style w:type="character" w:styleId="aff0">
    <w:name w:val="Subtle Reference"/>
    <w:qFormat/>
    <w:rsid w:val="000A0D1C"/>
    <w:rPr>
      <w:sz w:val="24"/>
      <w:szCs w:val="24"/>
      <w:u w:val="single"/>
    </w:rPr>
  </w:style>
  <w:style w:type="character" w:styleId="aff1">
    <w:name w:val="Intense Reference"/>
    <w:qFormat/>
    <w:rsid w:val="000A0D1C"/>
    <w:rPr>
      <w:b/>
      <w:sz w:val="24"/>
      <w:u w:val="single"/>
    </w:rPr>
  </w:style>
  <w:style w:type="character" w:styleId="aff2">
    <w:name w:val="Book Title"/>
    <w:qFormat/>
    <w:rsid w:val="000A0D1C"/>
    <w:rPr>
      <w:rFonts w:ascii="Cambria" w:eastAsia="Times New Roman" w:hAnsi="Cambria"/>
      <w:b/>
      <w:i/>
      <w:sz w:val="24"/>
      <w:szCs w:val="24"/>
    </w:rPr>
  </w:style>
  <w:style w:type="character" w:customStyle="1" w:styleId="WW-123456789101112131415161718">
    <w:name w:val="WW- Знак123456789101112131415161718"/>
    <w:rsid w:val="000A0D1C"/>
    <w:rPr>
      <w:rFonts w:ascii="Tahoma" w:hAnsi="Tahoma" w:cs="Tahoma"/>
      <w:sz w:val="16"/>
      <w:szCs w:val="16"/>
    </w:rPr>
  </w:style>
  <w:style w:type="character" w:customStyle="1" w:styleId="shorttext">
    <w:name w:val="short_text"/>
    <w:rsid w:val="000A0D1C"/>
  </w:style>
  <w:style w:type="character" w:customStyle="1" w:styleId="a6">
    <w:name w:val="Назва Знак"/>
    <w:link w:val="a4"/>
    <w:rsid w:val="000A0D1C"/>
    <w:rPr>
      <w:rFonts w:ascii="Arial" w:eastAsia="Calibri" w:hAnsi="Arial" w:cs="Mangal"/>
      <w:i/>
      <w:iCs/>
      <w:szCs w:val="24"/>
      <w:lang w:val="ru-RU" w:eastAsia="ar-SA"/>
    </w:rPr>
  </w:style>
  <w:style w:type="paragraph" w:styleId="18">
    <w:name w:val="index 1"/>
    <w:basedOn w:val="a"/>
    <w:next w:val="a"/>
    <w:autoRedefine/>
    <w:rsid w:val="000A0D1C"/>
    <w:pPr>
      <w:ind w:left="220" w:hanging="220"/>
    </w:pPr>
  </w:style>
  <w:style w:type="paragraph" w:styleId="aff3">
    <w:name w:val="index heading"/>
    <w:basedOn w:val="a"/>
    <w:rsid w:val="000A0D1C"/>
    <w:pPr>
      <w:suppressLineNumbers/>
    </w:pPr>
    <w:rPr>
      <w:rFonts w:ascii="Arial" w:eastAsia="Calibri" w:hAnsi="Arial" w:cs="Mangal"/>
      <w:kern w:val="0"/>
      <w:lang w:eastAsia="ar-SA"/>
    </w:rPr>
  </w:style>
  <w:style w:type="paragraph" w:styleId="25">
    <w:name w:val="Body Text Indent 2"/>
    <w:basedOn w:val="a"/>
    <w:link w:val="26"/>
    <w:rsid w:val="000A0D1C"/>
    <w:pPr>
      <w:spacing w:after="0" w:line="240" w:lineRule="auto"/>
      <w:ind w:firstLine="567"/>
      <w:jc w:val="both"/>
    </w:pPr>
    <w:rPr>
      <w:kern w:val="0"/>
      <w:sz w:val="28"/>
      <w:szCs w:val="24"/>
      <w:lang w:val="x-none" w:eastAsia="en-US" w:bidi="en-US"/>
    </w:rPr>
  </w:style>
  <w:style w:type="character" w:customStyle="1" w:styleId="26">
    <w:name w:val="Основний текст з відступом 2 Знак"/>
    <w:link w:val="25"/>
    <w:rsid w:val="000A0D1C"/>
    <w:rPr>
      <w:rFonts w:ascii="Calibri" w:hAnsi="Calibri" w:cs="Calibri"/>
      <w:sz w:val="28"/>
      <w:szCs w:val="24"/>
      <w:lang w:eastAsia="en-US" w:bidi="en-US"/>
    </w:rPr>
  </w:style>
  <w:style w:type="paragraph" w:styleId="27">
    <w:name w:val="Body Text 2"/>
    <w:basedOn w:val="a"/>
    <w:link w:val="28"/>
    <w:rsid w:val="000A0D1C"/>
    <w:pPr>
      <w:spacing w:after="0" w:line="240" w:lineRule="auto"/>
      <w:jc w:val="both"/>
    </w:pPr>
    <w:rPr>
      <w:kern w:val="0"/>
      <w:sz w:val="28"/>
      <w:szCs w:val="24"/>
      <w:lang w:val="x-none" w:eastAsia="en-US" w:bidi="en-US"/>
    </w:rPr>
  </w:style>
  <w:style w:type="character" w:customStyle="1" w:styleId="28">
    <w:name w:val="Основний текст 2 Знак"/>
    <w:link w:val="27"/>
    <w:rsid w:val="000A0D1C"/>
    <w:rPr>
      <w:rFonts w:ascii="Calibri" w:hAnsi="Calibri" w:cs="Calibri"/>
      <w:sz w:val="28"/>
      <w:szCs w:val="24"/>
      <w:lang w:eastAsia="en-US" w:bidi="en-US"/>
    </w:rPr>
  </w:style>
  <w:style w:type="paragraph" w:styleId="32">
    <w:name w:val="Body Text Indent 3"/>
    <w:basedOn w:val="a"/>
    <w:link w:val="33"/>
    <w:rsid w:val="000A0D1C"/>
    <w:pPr>
      <w:spacing w:after="0" w:line="240" w:lineRule="auto"/>
      <w:ind w:firstLine="567"/>
      <w:jc w:val="both"/>
    </w:pPr>
    <w:rPr>
      <w:b/>
      <w:kern w:val="0"/>
      <w:sz w:val="28"/>
      <w:szCs w:val="24"/>
      <w:lang w:val="x-none" w:eastAsia="en-US" w:bidi="en-US"/>
    </w:rPr>
  </w:style>
  <w:style w:type="character" w:customStyle="1" w:styleId="33">
    <w:name w:val="Основний текст з відступом 3 Знак"/>
    <w:link w:val="32"/>
    <w:rsid w:val="000A0D1C"/>
    <w:rPr>
      <w:rFonts w:ascii="Calibri" w:hAnsi="Calibri" w:cs="Calibri"/>
      <w:b/>
      <w:sz w:val="28"/>
      <w:szCs w:val="24"/>
      <w:lang w:eastAsia="en-US" w:bidi="en-US"/>
    </w:rPr>
  </w:style>
  <w:style w:type="paragraph" w:customStyle="1" w:styleId="aff4">
    <w:name w:val="Знак Знак Знак"/>
    <w:basedOn w:val="a"/>
    <w:rsid w:val="000A0D1C"/>
    <w:pPr>
      <w:spacing w:after="0" w:line="240" w:lineRule="auto"/>
    </w:pPr>
    <w:rPr>
      <w:rFonts w:ascii="Verdana" w:hAnsi="Verdana"/>
      <w:kern w:val="0"/>
      <w:sz w:val="24"/>
      <w:szCs w:val="24"/>
      <w:lang w:val="en-US" w:eastAsia="en-US" w:bidi="en-US"/>
    </w:rPr>
  </w:style>
  <w:style w:type="paragraph" w:styleId="34">
    <w:name w:val="Body Text 3"/>
    <w:basedOn w:val="a"/>
    <w:link w:val="35"/>
    <w:rsid w:val="000A0D1C"/>
    <w:pPr>
      <w:spacing w:after="120" w:line="240" w:lineRule="auto"/>
    </w:pPr>
    <w:rPr>
      <w:kern w:val="0"/>
      <w:sz w:val="16"/>
      <w:szCs w:val="16"/>
      <w:lang w:val="x-none" w:eastAsia="en-US" w:bidi="en-US"/>
    </w:rPr>
  </w:style>
  <w:style w:type="character" w:customStyle="1" w:styleId="35">
    <w:name w:val="Основний текст 3 Знак"/>
    <w:link w:val="34"/>
    <w:rsid w:val="000A0D1C"/>
    <w:rPr>
      <w:rFonts w:ascii="Calibri" w:hAnsi="Calibri" w:cs="Calibri"/>
      <w:sz w:val="16"/>
      <w:szCs w:val="16"/>
      <w:lang w:eastAsia="en-US" w:bidi="en-US"/>
    </w:rPr>
  </w:style>
  <w:style w:type="paragraph" w:styleId="aff5">
    <w:name w:val="Quote"/>
    <w:basedOn w:val="a"/>
    <w:next w:val="a"/>
    <w:link w:val="aff6"/>
    <w:qFormat/>
    <w:rsid w:val="000A0D1C"/>
    <w:pPr>
      <w:spacing w:after="0" w:line="240" w:lineRule="auto"/>
    </w:pPr>
    <w:rPr>
      <w:i/>
      <w:kern w:val="0"/>
      <w:sz w:val="24"/>
      <w:szCs w:val="24"/>
      <w:lang w:val="en-US" w:eastAsia="en-US" w:bidi="en-US"/>
    </w:rPr>
  </w:style>
  <w:style w:type="character" w:customStyle="1" w:styleId="aff6">
    <w:name w:val="Цитата Знак"/>
    <w:link w:val="aff5"/>
    <w:rsid w:val="000A0D1C"/>
    <w:rPr>
      <w:rFonts w:ascii="Calibri" w:hAnsi="Calibri" w:cs="Calibri"/>
      <w:i/>
      <w:sz w:val="24"/>
      <w:szCs w:val="24"/>
      <w:lang w:val="en-US" w:eastAsia="en-US" w:bidi="en-US"/>
    </w:rPr>
  </w:style>
  <w:style w:type="paragraph" w:styleId="aff7">
    <w:name w:val="Intense Quote"/>
    <w:basedOn w:val="a"/>
    <w:next w:val="a"/>
    <w:link w:val="aff8"/>
    <w:qFormat/>
    <w:rsid w:val="000A0D1C"/>
    <w:pPr>
      <w:spacing w:after="0" w:line="240" w:lineRule="auto"/>
      <w:ind w:left="720" w:right="720"/>
    </w:pPr>
    <w:rPr>
      <w:b/>
      <w:i/>
      <w:kern w:val="0"/>
      <w:sz w:val="24"/>
      <w:lang w:val="en-US" w:eastAsia="en-US" w:bidi="en-US"/>
    </w:rPr>
  </w:style>
  <w:style w:type="character" w:customStyle="1" w:styleId="aff8">
    <w:name w:val="Насичена цитата Знак"/>
    <w:link w:val="aff7"/>
    <w:rsid w:val="000A0D1C"/>
    <w:rPr>
      <w:rFonts w:ascii="Calibri" w:hAnsi="Calibri" w:cs="Calibri"/>
      <w:b/>
      <w:i/>
      <w:sz w:val="24"/>
      <w:szCs w:val="22"/>
      <w:lang w:val="en-US" w:eastAsia="en-US" w:bidi="en-US"/>
    </w:rPr>
  </w:style>
  <w:style w:type="paragraph" w:styleId="aff9">
    <w:name w:val="TOC Heading"/>
    <w:basedOn w:val="1"/>
    <w:next w:val="a"/>
    <w:qFormat/>
    <w:rsid w:val="000A0D1C"/>
    <w:pPr>
      <w:numPr>
        <w:numId w:val="0"/>
      </w:numPr>
      <w:outlineLvl w:val="9"/>
    </w:pPr>
  </w:style>
  <w:style w:type="paragraph" w:customStyle="1" w:styleId="affa">
    <w:name w:val="Знак Знак Знак Знак Знак"/>
    <w:basedOn w:val="a"/>
    <w:rsid w:val="000A0D1C"/>
    <w:pPr>
      <w:spacing w:after="0" w:line="240" w:lineRule="auto"/>
    </w:pPr>
    <w:rPr>
      <w:rFonts w:ascii="Verdana" w:hAnsi="Verdana"/>
      <w:kern w:val="0"/>
      <w:sz w:val="20"/>
      <w:szCs w:val="20"/>
      <w:lang w:val="en-US" w:eastAsia="ar-SA"/>
    </w:rPr>
  </w:style>
  <w:style w:type="paragraph" w:styleId="36">
    <w:name w:val="List Bullet 3"/>
    <w:basedOn w:val="a"/>
    <w:rsid w:val="000A0D1C"/>
    <w:pPr>
      <w:spacing w:after="0" w:line="240" w:lineRule="auto"/>
      <w:jc w:val="both"/>
    </w:pPr>
    <w:rPr>
      <w:rFonts w:ascii="Times New Roman" w:hAnsi="Times New Roman"/>
      <w:kern w:val="0"/>
      <w:szCs w:val="20"/>
      <w:lang w:eastAsia="ar-SA"/>
    </w:rPr>
  </w:style>
  <w:style w:type="paragraph" w:customStyle="1" w:styleId="31">
    <w:name w:val="Маркований список 31"/>
    <w:basedOn w:val="a"/>
    <w:rsid w:val="000A0D1C"/>
    <w:pPr>
      <w:numPr>
        <w:numId w:val="2"/>
      </w:numPr>
      <w:spacing w:after="0" w:line="240" w:lineRule="auto"/>
      <w:jc w:val="both"/>
    </w:pPr>
    <w:rPr>
      <w:rFonts w:ascii="Times New Roman" w:hAnsi="Times New Roman"/>
      <w:kern w:val="0"/>
      <w:szCs w:val="20"/>
      <w:lang w:eastAsia="ar-SA"/>
    </w:rPr>
  </w:style>
  <w:style w:type="paragraph" w:customStyle="1" w:styleId="affb">
    <w:name w:val="Содержимое таблицы"/>
    <w:basedOn w:val="a"/>
    <w:rsid w:val="000A0D1C"/>
    <w:pPr>
      <w:suppressLineNumbers/>
    </w:pPr>
    <w:rPr>
      <w:rFonts w:eastAsia="Calibri"/>
      <w:kern w:val="0"/>
      <w:lang w:eastAsia="ar-SA"/>
    </w:rPr>
  </w:style>
  <w:style w:type="paragraph" w:customStyle="1" w:styleId="affc">
    <w:name w:val="Заголовок таблицы"/>
    <w:basedOn w:val="affb"/>
    <w:rsid w:val="000A0D1C"/>
    <w:pPr>
      <w:jc w:val="center"/>
    </w:pPr>
    <w:rPr>
      <w:b/>
      <w:bCs/>
    </w:rPr>
  </w:style>
  <w:style w:type="paragraph" w:customStyle="1" w:styleId="19">
    <w:name w:val="1"/>
    <w:basedOn w:val="a"/>
    <w:rsid w:val="000A0D1C"/>
    <w:pPr>
      <w:suppressAutoHyphens w:val="0"/>
      <w:spacing w:after="0" w:line="240" w:lineRule="auto"/>
    </w:pPr>
    <w:rPr>
      <w:rFonts w:ascii="Verdana" w:hAnsi="Verdana" w:cs="Times New Roman"/>
      <w:kern w:val="0"/>
      <w:sz w:val="20"/>
      <w:szCs w:val="20"/>
      <w:lang w:val="en-US" w:eastAsia="en-US"/>
    </w:rPr>
  </w:style>
  <w:style w:type="paragraph" w:customStyle="1" w:styleId="affd">
    <w:name w:val="Базовый"/>
    <w:rsid w:val="000A0D1C"/>
    <w:pPr>
      <w:suppressAutoHyphens/>
      <w:spacing w:after="200" w:line="276" w:lineRule="auto"/>
    </w:pPr>
    <w:rPr>
      <w:rFonts w:ascii="Calibri" w:eastAsia="SimSun" w:hAnsi="Calibri" w:cs="Calibri"/>
      <w:sz w:val="22"/>
      <w:szCs w:val="22"/>
      <w:lang w:val="ru-RU" w:eastAsia="en-US"/>
    </w:rPr>
  </w:style>
  <w:style w:type="paragraph" w:customStyle="1" w:styleId="1a">
    <w:name w:val="Абзац списка1"/>
    <w:basedOn w:val="a"/>
    <w:uiPriority w:val="99"/>
    <w:qFormat/>
    <w:rsid w:val="000A0D1C"/>
    <w:pPr>
      <w:suppressAutoHyphens w:val="0"/>
      <w:spacing w:after="0"/>
      <w:ind w:left="720"/>
      <w:contextualSpacing/>
      <w:jc w:val="both"/>
    </w:pPr>
    <w:rPr>
      <w:rFonts w:ascii="Times New Roman" w:eastAsia="Calibri" w:hAnsi="Times New Roman" w:cs="Times New Roman"/>
      <w:kern w:val="0"/>
      <w:sz w:val="24"/>
      <w:szCs w:val="24"/>
      <w:lang w:eastAsia="en-US"/>
    </w:rPr>
  </w:style>
  <w:style w:type="character" w:customStyle="1" w:styleId="29">
    <w:name w:val="Основной текст (2)"/>
    <w:rsid w:val="000A0D1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7">
    <w:name w:val="Основной текст (3)_"/>
    <w:link w:val="38"/>
    <w:rsid w:val="000A0D1C"/>
    <w:rPr>
      <w:b/>
      <w:bCs/>
      <w:sz w:val="22"/>
      <w:szCs w:val="22"/>
      <w:shd w:val="clear" w:color="auto" w:fill="FFFFFF"/>
    </w:rPr>
  </w:style>
  <w:style w:type="character" w:customStyle="1" w:styleId="2a">
    <w:name w:val="Основной текст (2)_"/>
    <w:rsid w:val="000A0D1C"/>
    <w:rPr>
      <w:rFonts w:ascii="Times New Roman" w:eastAsia="Times New Roman" w:hAnsi="Times New Roman" w:cs="Times New Roman"/>
      <w:b w:val="0"/>
      <w:bCs w:val="0"/>
      <w:i w:val="0"/>
      <w:iCs w:val="0"/>
      <w:smallCaps w:val="0"/>
      <w:strike w:val="0"/>
      <w:sz w:val="22"/>
      <w:szCs w:val="22"/>
      <w:u w:val="none"/>
    </w:rPr>
  </w:style>
  <w:style w:type="character" w:customStyle="1" w:styleId="2b">
    <w:name w:val="Основной текст (2) + Полужирный"/>
    <w:rsid w:val="000A0D1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c">
    <w:name w:val="Основной текст (2) + Малые прописные"/>
    <w:rsid w:val="000A0D1C"/>
    <w:rPr>
      <w:rFonts w:ascii="Times New Roman" w:eastAsia="Times New Roman" w:hAnsi="Times New Roman" w:cs="Times New Roman"/>
      <w:b w:val="0"/>
      <w:bCs w:val="0"/>
      <w:i w:val="0"/>
      <w:iCs w:val="0"/>
      <w:smallCaps/>
      <w:strike w:val="0"/>
      <w:color w:val="000000"/>
      <w:spacing w:val="0"/>
      <w:w w:val="100"/>
      <w:position w:val="0"/>
      <w:sz w:val="22"/>
      <w:szCs w:val="22"/>
      <w:u w:val="none"/>
      <w:lang w:val="uk-UA" w:eastAsia="uk-UA" w:bidi="uk-UA"/>
    </w:rPr>
  </w:style>
  <w:style w:type="character" w:customStyle="1" w:styleId="2105pt">
    <w:name w:val="Основной текст (2) + 10;5 pt"/>
    <w:rsid w:val="000A0D1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65pt">
    <w:name w:val="Основной текст (2) + 6;5 pt;Полужирный"/>
    <w:rsid w:val="000A0D1C"/>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213pt">
    <w:name w:val="Основной текст (2) + 13 pt"/>
    <w:rsid w:val="000A0D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5pt">
    <w:name w:val="Основной текст (2) + 15 pt;Полужирный;Курсив"/>
    <w:rsid w:val="000A0D1C"/>
    <w:rPr>
      <w:rFonts w:ascii="Times New Roman" w:eastAsia="Times New Roman" w:hAnsi="Times New Roman" w:cs="Times New Roman"/>
      <w:b/>
      <w:bCs/>
      <w:i/>
      <w:iCs/>
      <w:smallCaps w:val="0"/>
      <w:strike w:val="0"/>
      <w:color w:val="000000"/>
      <w:spacing w:val="0"/>
      <w:w w:val="100"/>
      <w:position w:val="0"/>
      <w:sz w:val="30"/>
      <w:szCs w:val="30"/>
      <w:u w:val="none"/>
      <w:lang w:val="uk-UA" w:eastAsia="uk-UA" w:bidi="uk-UA"/>
    </w:rPr>
  </w:style>
  <w:style w:type="paragraph" w:customStyle="1" w:styleId="38">
    <w:name w:val="Основной текст (3)"/>
    <w:basedOn w:val="a"/>
    <w:link w:val="37"/>
    <w:rsid w:val="000A0D1C"/>
    <w:pPr>
      <w:widowControl w:val="0"/>
      <w:shd w:val="clear" w:color="auto" w:fill="FFFFFF"/>
      <w:suppressAutoHyphens w:val="0"/>
      <w:spacing w:after="480" w:line="0" w:lineRule="atLeast"/>
      <w:jc w:val="center"/>
    </w:pPr>
    <w:rPr>
      <w:rFonts w:ascii="Times New Roman" w:hAnsi="Times New Roman" w:cs="Times New Roman"/>
      <w:b/>
      <w:bCs/>
      <w:kern w:val="0"/>
      <w:lang w:val="x-none" w:eastAsia="x-none"/>
    </w:rPr>
  </w:style>
  <w:style w:type="character" w:customStyle="1" w:styleId="affe">
    <w:name w:val="Подпись к таблице_"/>
    <w:link w:val="afff"/>
    <w:rsid w:val="000A0D1C"/>
    <w:rPr>
      <w:b/>
      <w:bCs/>
      <w:sz w:val="22"/>
      <w:szCs w:val="22"/>
      <w:shd w:val="clear" w:color="auto" w:fill="FFFFFF"/>
    </w:rPr>
  </w:style>
  <w:style w:type="character" w:customStyle="1" w:styleId="21pt">
    <w:name w:val="Основной текст (2) + Интервал 1 pt"/>
    <w:rsid w:val="000A0D1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paragraph" w:customStyle="1" w:styleId="afff">
    <w:name w:val="Подпись к таблице"/>
    <w:basedOn w:val="a"/>
    <w:link w:val="affe"/>
    <w:rsid w:val="000A0D1C"/>
    <w:pPr>
      <w:widowControl w:val="0"/>
      <w:shd w:val="clear" w:color="auto" w:fill="FFFFFF"/>
      <w:suppressAutoHyphens w:val="0"/>
      <w:spacing w:after="0" w:line="0" w:lineRule="atLeast"/>
    </w:pPr>
    <w:rPr>
      <w:rFonts w:ascii="Times New Roman" w:hAnsi="Times New Roman" w:cs="Times New Roman"/>
      <w:b/>
      <w:bCs/>
      <w:kern w:val="0"/>
      <w:lang w:val="x-none" w:eastAsia="x-none"/>
    </w:rPr>
  </w:style>
  <w:style w:type="character" w:customStyle="1" w:styleId="rvts23">
    <w:name w:val="rvts23"/>
    <w:rsid w:val="000A0D1C"/>
  </w:style>
  <w:style w:type="character" w:customStyle="1" w:styleId="xfm60269378">
    <w:name w:val="xfm_60269378"/>
    <w:rsid w:val="000A0D1C"/>
  </w:style>
  <w:style w:type="character" w:customStyle="1" w:styleId="af6">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5"/>
    <w:rsid w:val="000140B7"/>
    <w:rPr>
      <w:sz w:val="24"/>
      <w:szCs w:val="24"/>
    </w:rPr>
  </w:style>
  <w:style w:type="character" w:customStyle="1" w:styleId="a7">
    <w:name w:val="Основний текст Знак"/>
    <w:link w:val="a5"/>
    <w:rsid w:val="000140B7"/>
    <w:rPr>
      <w:rFonts w:ascii="Times New Roman CYR" w:hAnsi="Times New Roman CYR" w:cs="Times New Roman CYR"/>
      <w:kern w:val="1"/>
      <w:sz w:val="24"/>
      <w:szCs w:val="24"/>
      <w:lang w:val="uk-UA"/>
    </w:rPr>
  </w:style>
  <w:style w:type="character" w:customStyle="1" w:styleId="HTML0">
    <w:name w:val="Стандартний HTML Знак"/>
    <w:link w:val="HTML"/>
    <w:rsid w:val="000140B7"/>
    <w:rPr>
      <w:rFonts w:ascii="Courier New" w:hAnsi="Courier New" w:cs="Courier New"/>
      <w:lang w:val="uk-UA" w:eastAsia="uk-UA"/>
    </w:rPr>
  </w:style>
  <w:style w:type="character" w:customStyle="1" w:styleId="1b">
    <w:name w:val="Гіперпосилання1"/>
    <w:uiPriority w:val="99"/>
    <w:rsid w:val="000D39FB"/>
    <w:rPr>
      <w:color w:val="0000FF"/>
      <w:u w:val="single"/>
    </w:rPr>
  </w:style>
  <w:style w:type="character" w:customStyle="1" w:styleId="c2e8e4b3ebe5ededffe6e8f0ede8ec">
    <w:name w:val="Вc2иe8дe4іb3лebеe5нedнedяff жe6иe8рf0нedиe8мec"/>
    <w:uiPriority w:val="99"/>
    <w:rsid w:val="000D39FB"/>
    <w:rPr>
      <w:b/>
    </w:rPr>
  </w:style>
  <w:style w:type="paragraph" w:customStyle="1" w:styleId="LO-normal">
    <w:name w:val="LO-normal"/>
    <w:uiPriority w:val="99"/>
    <w:rsid w:val="000D39FB"/>
    <w:pPr>
      <w:spacing w:line="276" w:lineRule="auto"/>
    </w:pPr>
    <w:rPr>
      <w:rFonts w:ascii="Arial" w:eastAsia="Tahoma" w:hAnsi="Arial" w:cs="Arial"/>
      <w:color w:val="000000"/>
      <w:sz w:val="22"/>
      <w:szCs w:val="22"/>
      <w:lang w:val="ru-RU" w:eastAsia="zh-CN"/>
    </w:rPr>
  </w:style>
  <w:style w:type="character" w:customStyle="1" w:styleId="c7ede0eac7ede0ea">
    <w:name w:val="Зc7нedаe0кea Зc7нedаe0кea"/>
    <w:uiPriority w:val="99"/>
    <w:rsid w:val="00EA7680"/>
    <w:rPr>
      <w:b/>
      <w:lang w:val="en-GB"/>
    </w:rPr>
  </w:style>
  <w:style w:type="paragraph" w:customStyle="1" w:styleId="xfmc1">
    <w:name w:val="xfmc1"/>
    <w:basedOn w:val="a"/>
    <w:rsid w:val="007248DD"/>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4R4y44r444y43f44urfry44">
    <w:name w:val="С4Rи4yм4]в4rо4л4|и4y к4[ і3f н4~ц4・еu?вr?о ?їf  ?вr?иy?н~?о?с・4к?4и"/>
    <w:uiPriority w:val="99"/>
    <w:rsid w:val="00B73297"/>
  </w:style>
  <w:style w:type="character" w:customStyle="1" w:styleId="ab">
    <w:name w:val="Нижній колонтитул Знак"/>
    <w:link w:val="aa"/>
    <w:uiPriority w:val="99"/>
    <w:rsid w:val="009F5142"/>
    <w:rPr>
      <w:rFonts w:ascii="Times New Roman CYR" w:hAnsi="Times New Roman CYR" w:cs="Times New Roman CYR"/>
      <w:kern w:val="1"/>
      <w:sz w:val="24"/>
      <w:szCs w:val="24"/>
    </w:rPr>
  </w:style>
  <w:style w:type="paragraph" w:customStyle="1" w:styleId="listparagraphcxspmiddle">
    <w:name w:val="listparagraphcxspmiddle"/>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
    <w:name w:val="listparagraph"/>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cxspmiddlecxspmiddle">
    <w:name w:val="listparagraphcxspmiddlecxspmiddle"/>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paragraph" w:customStyle="1" w:styleId="listparagraphcxsplastcxsplast">
    <w:name w:val="listparagraphcxsplastcxsplast"/>
    <w:basedOn w:val="a"/>
    <w:uiPriority w:val="99"/>
    <w:rsid w:val="00FC52BD"/>
    <w:pPr>
      <w:suppressAutoHyphens w:val="0"/>
      <w:spacing w:before="100" w:beforeAutospacing="1" w:after="100" w:afterAutospacing="1" w:line="240" w:lineRule="auto"/>
    </w:pPr>
    <w:rPr>
      <w:rFonts w:ascii="Times New Roman" w:hAnsi="Times New Roman" w:cs="Times New Roman"/>
      <w:kern w:val="0"/>
      <w:sz w:val="24"/>
      <w:szCs w:val="24"/>
    </w:rPr>
  </w:style>
  <w:style w:type="character" w:customStyle="1" w:styleId="af">
    <w:name w:val="Без інтервалів Знак"/>
    <w:link w:val="ae"/>
    <w:rsid w:val="00441577"/>
    <w:rPr>
      <w:rFonts w:ascii="Calibri" w:hAnsi="Calibri" w:cs="Calibri"/>
      <w:kern w:val="1"/>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207">
      <w:bodyDiv w:val="1"/>
      <w:marLeft w:val="0"/>
      <w:marRight w:val="0"/>
      <w:marTop w:val="0"/>
      <w:marBottom w:val="0"/>
      <w:divBdr>
        <w:top w:val="none" w:sz="0" w:space="0" w:color="auto"/>
        <w:left w:val="none" w:sz="0" w:space="0" w:color="auto"/>
        <w:bottom w:val="none" w:sz="0" w:space="0" w:color="auto"/>
        <w:right w:val="none" w:sz="0" w:space="0" w:color="auto"/>
      </w:divBdr>
      <w:divsChild>
        <w:div w:id="1464956259">
          <w:marLeft w:val="0"/>
          <w:marRight w:val="0"/>
          <w:marTop w:val="0"/>
          <w:marBottom w:val="0"/>
          <w:divBdr>
            <w:top w:val="none" w:sz="0" w:space="0" w:color="auto"/>
            <w:left w:val="none" w:sz="0" w:space="0" w:color="auto"/>
            <w:bottom w:val="none" w:sz="0" w:space="0" w:color="auto"/>
            <w:right w:val="none" w:sz="0" w:space="0" w:color="auto"/>
          </w:divBdr>
          <w:divsChild>
            <w:div w:id="208879426">
              <w:marLeft w:val="0"/>
              <w:marRight w:val="0"/>
              <w:marTop w:val="0"/>
              <w:marBottom w:val="0"/>
              <w:divBdr>
                <w:top w:val="none" w:sz="0" w:space="0" w:color="auto"/>
                <w:left w:val="none" w:sz="0" w:space="0" w:color="auto"/>
                <w:bottom w:val="none" w:sz="0" w:space="0" w:color="auto"/>
                <w:right w:val="none" w:sz="0" w:space="0" w:color="auto"/>
              </w:divBdr>
              <w:divsChild>
                <w:div w:id="180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543">
      <w:bodyDiv w:val="1"/>
      <w:marLeft w:val="0"/>
      <w:marRight w:val="0"/>
      <w:marTop w:val="0"/>
      <w:marBottom w:val="0"/>
      <w:divBdr>
        <w:top w:val="none" w:sz="0" w:space="0" w:color="auto"/>
        <w:left w:val="none" w:sz="0" w:space="0" w:color="auto"/>
        <w:bottom w:val="none" w:sz="0" w:space="0" w:color="auto"/>
        <w:right w:val="none" w:sz="0" w:space="0" w:color="auto"/>
      </w:divBdr>
    </w:div>
    <w:div w:id="74516391">
      <w:bodyDiv w:val="1"/>
      <w:marLeft w:val="0"/>
      <w:marRight w:val="0"/>
      <w:marTop w:val="0"/>
      <w:marBottom w:val="0"/>
      <w:divBdr>
        <w:top w:val="none" w:sz="0" w:space="0" w:color="auto"/>
        <w:left w:val="none" w:sz="0" w:space="0" w:color="auto"/>
        <w:bottom w:val="none" w:sz="0" w:space="0" w:color="auto"/>
        <w:right w:val="none" w:sz="0" w:space="0" w:color="auto"/>
      </w:divBdr>
    </w:div>
    <w:div w:id="198981632">
      <w:bodyDiv w:val="1"/>
      <w:marLeft w:val="0"/>
      <w:marRight w:val="0"/>
      <w:marTop w:val="0"/>
      <w:marBottom w:val="0"/>
      <w:divBdr>
        <w:top w:val="none" w:sz="0" w:space="0" w:color="auto"/>
        <w:left w:val="none" w:sz="0" w:space="0" w:color="auto"/>
        <w:bottom w:val="none" w:sz="0" w:space="0" w:color="auto"/>
        <w:right w:val="none" w:sz="0" w:space="0" w:color="auto"/>
      </w:divBdr>
    </w:div>
    <w:div w:id="210194686">
      <w:bodyDiv w:val="1"/>
      <w:marLeft w:val="0"/>
      <w:marRight w:val="0"/>
      <w:marTop w:val="0"/>
      <w:marBottom w:val="0"/>
      <w:divBdr>
        <w:top w:val="none" w:sz="0" w:space="0" w:color="auto"/>
        <w:left w:val="none" w:sz="0" w:space="0" w:color="auto"/>
        <w:bottom w:val="none" w:sz="0" w:space="0" w:color="auto"/>
        <w:right w:val="none" w:sz="0" w:space="0" w:color="auto"/>
      </w:divBdr>
      <w:divsChild>
        <w:div w:id="2063668866">
          <w:marLeft w:val="0"/>
          <w:marRight w:val="0"/>
          <w:marTop w:val="0"/>
          <w:marBottom w:val="0"/>
          <w:divBdr>
            <w:top w:val="none" w:sz="0" w:space="0" w:color="auto"/>
            <w:left w:val="none" w:sz="0" w:space="0" w:color="auto"/>
            <w:bottom w:val="none" w:sz="0" w:space="0" w:color="auto"/>
            <w:right w:val="none" w:sz="0" w:space="0" w:color="auto"/>
          </w:divBdr>
          <w:divsChild>
            <w:div w:id="1541359381">
              <w:marLeft w:val="0"/>
              <w:marRight w:val="0"/>
              <w:marTop w:val="0"/>
              <w:marBottom w:val="0"/>
              <w:divBdr>
                <w:top w:val="none" w:sz="0" w:space="0" w:color="auto"/>
                <w:left w:val="none" w:sz="0" w:space="0" w:color="auto"/>
                <w:bottom w:val="none" w:sz="0" w:space="0" w:color="auto"/>
                <w:right w:val="none" w:sz="0" w:space="0" w:color="auto"/>
              </w:divBdr>
              <w:divsChild>
                <w:div w:id="878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7680">
      <w:bodyDiv w:val="1"/>
      <w:marLeft w:val="0"/>
      <w:marRight w:val="0"/>
      <w:marTop w:val="0"/>
      <w:marBottom w:val="0"/>
      <w:divBdr>
        <w:top w:val="none" w:sz="0" w:space="0" w:color="auto"/>
        <w:left w:val="none" w:sz="0" w:space="0" w:color="auto"/>
        <w:bottom w:val="none" w:sz="0" w:space="0" w:color="auto"/>
        <w:right w:val="none" w:sz="0" w:space="0" w:color="auto"/>
      </w:divBdr>
    </w:div>
    <w:div w:id="358547892">
      <w:bodyDiv w:val="1"/>
      <w:marLeft w:val="0"/>
      <w:marRight w:val="0"/>
      <w:marTop w:val="0"/>
      <w:marBottom w:val="0"/>
      <w:divBdr>
        <w:top w:val="none" w:sz="0" w:space="0" w:color="auto"/>
        <w:left w:val="none" w:sz="0" w:space="0" w:color="auto"/>
        <w:bottom w:val="none" w:sz="0" w:space="0" w:color="auto"/>
        <w:right w:val="none" w:sz="0" w:space="0" w:color="auto"/>
      </w:divBdr>
    </w:div>
    <w:div w:id="411776235">
      <w:bodyDiv w:val="1"/>
      <w:marLeft w:val="0"/>
      <w:marRight w:val="0"/>
      <w:marTop w:val="0"/>
      <w:marBottom w:val="0"/>
      <w:divBdr>
        <w:top w:val="none" w:sz="0" w:space="0" w:color="auto"/>
        <w:left w:val="none" w:sz="0" w:space="0" w:color="auto"/>
        <w:bottom w:val="none" w:sz="0" w:space="0" w:color="auto"/>
        <w:right w:val="none" w:sz="0" w:space="0" w:color="auto"/>
      </w:divBdr>
    </w:div>
    <w:div w:id="451746865">
      <w:bodyDiv w:val="1"/>
      <w:marLeft w:val="0"/>
      <w:marRight w:val="0"/>
      <w:marTop w:val="0"/>
      <w:marBottom w:val="0"/>
      <w:divBdr>
        <w:top w:val="none" w:sz="0" w:space="0" w:color="auto"/>
        <w:left w:val="none" w:sz="0" w:space="0" w:color="auto"/>
        <w:bottom w:val="none" w:sz="0" w:space="0" w:color="auto"/>
        <w:right w:val="none" w:sz="0" w:space="0" w:color="auto"/>
      </w:divBdr>
    </w:div>
    <w:div w:id="512962188">
      <w:bodyDiv w:val="1"/>
      <w:marLeft w:val="0"/>
      <w:marRight w:val="0"/>
      <w:marTop w:val="0"/>
      <w:marBottom w:val="0"/>
      <w:divBdr>
        <w:top w:val="none" w:sz="0" w:space="0" w:color="auto"/>
        <w:left w:val="none" w:sz="0" w:space="0" w:color="auto"/>
        <w:bottom w:val="none" w:sz="0" w:space="0" w:color="auto"/>
        <w:right w:val="none" w:sz="0" w:space="0" w:color="auto"/>
      </w:divBdr>
    </w:div>
    <w:div w:id="552691420">
      <w:bodyDiv w:val="1"/>
      <w:marLeft w:val="0"/>
      <w:marRight w:val="0"/>
      <w:marTop w:val="0"/>
      <w:marBottom w:val="0"/>
      <w:divBdr>
        <w:top w:val="none" w:sz="0" w:space="0" w:color="auto"/>
        <w:left w:val="none" w:sz="0" w:space="0" w:color="auto"/>
        <w:bottom w:val="none" w:sz="0" w:space="0" w:color="auto"/>
        <w:right w:val="none" w:sz="0" w:space="0" w:color="auto"/>
      </w:divBdr>
    </w:div>
    <w:div w:id="608925822">
      <w:bodyDiv w:val="1"/>
      <w:marLeft w:val="0"/>
      <w:marRight w:val="0"/>
      <w:marTop w:val="0"/>
      <w:marBottom w:val="0"/>
      <w:divBdr>
        <w:top w:val="none" w:sz="0" w:space="0" w:color="auto"/>
        <w:left w:val="none" w:sz="0" w:space="0" w:color="auto"/>
        <w:bottom w:val="none" w:sz="0" w:space="0" w:color="auto"/>
        <w:right w:val="none" w:sz="0" w:space="0" w:color="auto"/>
      </w:divBdr>
    </w:div>
    <w:div w:id="636028134">
      <w:bodyDiv w:val="1"/>
      <w:marLeft w:val="0"/>
      <w:marRight w:val="0"/>
      <w:marTop w:val="0"/>
      <w:marBottom w:val="0"/>
      <w:divBdr>
        <w:top w:val="none" w:sz="0" w:space="0" w:color="auto"/>
        <w:left w:val="none" w:sz="0" w:space="0" w:color="auto"/>
        <w:bottom w:val="none" w:sz="0" w:space="0" w:color="auto"/>
        <w:right w:val="none" w:sz="0" w:space="0" w:color="auto"/>
      </w:divBdr>
    </w:div>
    <w:div w:id="667366525">
      <w:bodyDiv w:val="1"/>
      <w:marLeft w:val="0"/>
      <w:marRight w:val="0"/>
      <w:marTop w:val="0"/>
      <w:marBottom w:val="0"/>
      <w:divBdr>
        <w:top w:val="none" w:sz="0" w:space="0" w:color="auto"/>
        <w:left w:val="none" w:sz="0" w:space="0" w:color="auto"/>
        <w:bottom w:val="none" w:sz="0" w:space="0" w:color="auto"/>
        <w:right w:val="none" w:sz="0" w:space="0" w:color="auto"/>
      </w:divBdr>
    </w:div>
    <w:div w:id="780346482">
      <w:bodyDiv w:val="1"/>
      <w:marLeft w:val="0"/>
      <w:marRight w:val="0"/>
      <w:marTop w:val="0"/>
      <w:marBottom w:val="0"/>
      <w:divBdr>
        <w:top w:val="none" w:sz="0" w:space="0" w:color="auto"/>
        <w:left w:val="none" w:sz="0" w:space="0" w:color="auto"/>
        <w:bottom w:val="none" w:sz="0" w:space="0" w:color="auto"/>
        <w:right w:val="none" w:sz="0" w:space="0" w:color="auto"/>
      </w:divBdr>
    </w:div>
    <w:div w:id="846556397">
      <w:bodyDiv w:val="1"/>
      <w:marLeft w:val="0"/>
      <w:marRight w:val="0"/>
      <w:marTop w:val="0"/>
      <w:marBottom w:val="0"/>
      <w:divBdr>
        <w:top w:val="none" w:sz="0" w:space="0" w:color="auto"/>
        <w:left w:val="none" w:sz="0" w:space="0" w:color="auto"/>
        <w:bottom w:val="none" w:sz="0" w:space="0" w:color="auto"/>
        <w:right w:val="none" w:sz="0" w:space="0" w:color="auto"/>
      </w:divBdr>
    </w:div>
    <w:div w:id="854727330">
      <w:bodyDiv w:val="1"/>
      <w:marLeft w:val="0"/>
      <w:marRight w:val="0"/>
      <w:marTop w:val="0"/>
      <w:marBottom w:val="0"/>
      <w:divBdr>
        <w:top w:val="none" w:sz="0" w:space="0" w:color="auto"/>
        <w:left w:val="none" w:sz="0" w:space="0" w:color="auto"/>
        <w:bottom w:val="none" w:sz="0" w:space="0" w:color="auto"/>
        <w:right w:val="none" w:sz="0" w:space="0" w:color="auto"/>
      </w:divBdr>
    </w:div>
    <w:div w:id="891773525">
      <w:bodyDiv w:val="1"/>
      <w:marLeft w:val="0"/>
      <w:marRight w:val="0"/>
      <w:marTop w:val="0"/>
      <w:marBottom w:val="0"/>
      <w:divBdr>
        <w:top w:val="none" w:sz="0" w:space="0" w:color="auto"/>
        <w:left w:val="none" w:sz="0" w:space="0" w:color="auto"/>
        <w:bottom w:val="none" w:sz="0" w:space="0" w:color="auto"/>
        <w:right w:val="none" w:sz="0" w:space="0" w:color="auto"/>
      </w:divBdr>
    </w:div>
    <w:div w:id="937255782">
      <w:bodyDiv w:val="1"/>
      <w:marLeft w:val="0"/>
      <w:marRight w:val="0"/>
      <w:marTop w:val="0"/>
      <w:marBottom w:val="0"/>
      <w:divBdr>
        <w:top w:val="none" w:sz="0" w:space="0" w:color="auto"/>
        <w:left w:val="none" w:sz="0" w:space="0" w:color="auto"/>
        <w:bottom w:val="none" w:sz="0" w:space="0" w:color="auto"/>
        <w:right w:val="none" w:sz="0" w:space="0" w:color="auto"/>
      </w:divBdr>
    </w:div>
    <w:div w:id="982080649">
      <w:bodyDiv w:val="1"/>
      <w:marLeft w:val="0"/>
      <w:marRight w:val="0"/>
      <w:marTop w:val="0"/>
      <w:marBottom w:val="0"/>
      <w:divBdr>
        <w:top w:val="none" w:sz="0" w:space="0" w:color="auto"/>
        <w:left w:val="none" w:sz="0" w:space="0" w:color="auto"/>
        <w:bottom w:val="none" w:sz="0" w:space="0" w:color="auto"/>
        <w:right w:val="none" w:sz="0" w:space="0" w:color="auto"/>
      </w:divBdr>
    </w:div>
    <w:div w:id="1141112996">
      <w:bodyDiv w:val="1"/>
      <w:marLeft w:val="0"/>
      <w:marRight w:val="0"/>
      <w:marTop w:val="0"/>
      <w:marBottom w:val="0"/>
      <w:divBdr>
        <w:top w:val="none" w:sz="0" w:space="0" w:color="auto"/>
        <w:left w:val="none" w:sz="0" w:space="0" w:color="auto"/>
        <w:bottom w:val="none" w:sz="0" w:space="0" w:color="auto"/>
        <w:right w:val="none" w:sz="0" w:space="0" w:color="auto"/>
      </w:divBdr>
    </w:div>
    <w:div w:id="1145781793">
      <w:bodyDiv w:val="1"/>
      <w:marLeft w:val="0"/>
      <w:marRight w:val="0"/>
      <w:marTop w:val="0"/>
      <w:marBottom w:val="0"/>
      <w:divBdr>
        <w:top w:val="none" w:sz="0" w:space="0" w:color="auto"/>
        <w:left w:val="none" w:sz="0" w:space="0" w:color="auto"/>
        <w:bottom w:val="none" w:sz="0" w:space="0" w:color="auto"/>
        <w:right w:val="none" w:sz="0" w:space="0" w:color="auto"/>
      </w:divBdr>
    </w:div>
    <w:div w:id="1148982167">
      <w:bodyDiv w:val="1"/>
      <w:marLeft w:val="0"/>
      <w:marRight w:val="0"/>
      <w:marTop w:val="0"/>
      <w:marBottom w:val="0"/>
      <w:divBdr>
        <w:top w:val="none" w:sz="0" w:space="0" w:color="auto"/>
        <w:left w:val="none" w:sz="0" w:space="0" w:color="auto"/>
        <w:bottom w:val="none" w:sz="0" w:space="0" w:color="auto"/>
        <w:right w:val="none" w:sz="0" w:space="0" w:color="auto"/>
      </w:divBdr>
      <w:divsChild>
        <w:div w:id="2066105464">
          <w:marLeft w:val="0"/>
          <w:marRight w:val="0"/>
          <w:marTop w:val="0"/>
          <w:marBottom w:val="0"/>
          <w:divBdr>
            <w:top w:val="none" w:sz="0" w:space="0" w:color="auto"/>
            <w:left w:val="none" w:sz="0" w:space="0" w:color="auto"/>
            <w:bottom w:val="none" w:sz="0" w:space="0" w:color="auto"/>
            <w:right w:val="none" w:sz="0" w:space="0" w:color="auto"/>
          </w:divBdr>
          <w:divsChild>
            <w:div w:id="2109350694">
              <w:marLeft w:val="0"/>
              <w:marRight w:val="0"/>
              <w:marTop w:val="0"/>
              <w:marBottom w:val="0"/>
              <w:divBdr>
                <w:top w:val="none" w:sz="0" w:space="0" w:color="auto"/>
                <w:left w:val="none" w:sz="0" w:space="0" w:color="auto"/>
                <w:bottom w:val="none" w:sz="0" w:space="0" w:color="auto"/>
                <w:right w:val="none" w:sz="0" w:space="0" w:color="auto"/>
              </w:divBdr>
              <w:divsChild>
                <w:div w:id="1545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4943">
      <w:bodyDiv w:val="1"/>
      <w:marLeft w:val="0"/>
      <w:marRight w:val="0"/>
      <w:marTop w:val="0"/>
      <w:marBottom w:val="0"/>
      <w:divBdr>
        <w:top w:val="none" w:sz="0" w:space="0" w:color="auto"/>
        <w:left w:val="none" w:sz="0" w:space="0" w:color="auto"/>
        <w:bottom w:val="none" w:sz="0" w:space="0" w:color="auto"/>
        <w:right w:val="none" w:sz="0" w:space="0" w:color="auto"/>
      </w:divBdr>
    </w:div>
    <w:div w:id="1224679379">
      <w:bodyDiv w:val="1"/>
      <w:marLeft w:val="0"/>
      <w:marRight w:val="0"/>
      <w:marTop w:val="0"/>
      <w:marBottom w:val="0"/>
      <w:divBdr>
        <w:top w:val="none" w:sz="0" w:space="0" w:color="auto"/>
        <w:left w:val="none" w:sz="0" w:space="0" w:color="auto"/>
        <w:bottom w:val="none" w:sz="0" w:space="0" w:color="auto"/>
        <w:right w:val="none" w:sz="0" w:space="0" w:color="auto"/>
      </w:divBdr>
    </w:div>
    <w:div w:id="1254632092">
      <w:bodyDiv w:val="1"/>
      <w:marLeft w:val="0"/>
      <w:marRight w:val="0"/>
      <w:marTop w:val="0"/>
      <w:marBottom w:val="0"/>
      <w:divBdr>
        <w:top w:val="none" w:sz="0" w:space="0" w:color="auto"/>
        <w:left w:val="none" w:sz="0" w:space="0" w:color="auto"/>
        <w:bottom w:val="none" w:sz="0" w:space="0" w:color="auto"/>
        <w:right w:val="none" w:sz="0" w:space="0" w:color="auto"/>
      </w:divBdr>
    </w:div>
    <w:div w:id="1458255721">
      <w:bodyDiv w:val="1"/>
      <w:marLeft w:val="0"/>
      <w:marRight w:val="0"/>
      <w:marTop w:val="0"/>
      <w:marBottom w:val="0"/>
      <w:divBdr>
        <w:top w:val="none" w:sz="0" w:space="0" w:color="auto"/>
        <w:left w:val="none" w:sz="0" w:space="0" w:color="auto"/>
        <w:bottom w:val="none" w:sz="0" w:space="0" w:color="auto"/>
        <w:right w:val="none" w:sz="0" w:space="0" w:color="auto"/>
      </w:divBdr>
    </w:div>
    <w:div w:id="1482120527">
      <w:bodyDiv w:val="1"/>
      <w:marLeft w:val="0"/>
      <w:marRight w:val="0"/>
      <w:marTop w:val="0"/>
      <w:marBottom w:val="0"/>
      <w:divBdr>
        <w:top w:val="none" w:sz="0" w:space="0" w:color="auto"/>
        <w:left w:val="none" w:sz="0" w:space="0" w:color="auto"/>
        <w:bottom w:val="none" w:sz="0" w:space="0" w:color="auto"/>
        <w:right w:val="none" w:sz="0" w:space="0" w:color="auto"/>
      </w:divBdr>
    </w:div>
    <w:div w:id="1548302439">
      <w:bodyDiv w:val="1"/>
      <w:marLeft w:val="0"/>
      <w:marRight w:val="0"/>
      <w:marTop w:val="0"/>
      <w:marBottom w:val="0"/>
      <w:divBdr>
        <w:top w:val="none" w:sz="0" w:space="0" w:color="auto"/>
        <w:left w:val="none" w:sz="0" w:space="0" w:color="auto"/>
        <w:bottom w:val="none" w:sz="0" w:space="0" w:color="auto"/>
        <w:right w:val="none" w:sz="0" w:space="0" w:color="auto"/>
      </w:divBdr>
    </w:div>
    <w:div w:id="1825706062">
      <w:bodyDiv w:val="1"/>
      <w:marLeft w:val="0"/>
      <w:marRight w:val="0"/>
      <w:marTop w:val="0"/>
      <w:marBottom w:val="0"/>
      <w:divBdr>
        <w:top w:val="none" w:sz="0" w:space="0" w:color="auto"/>
        <w:left w:val="none" w:sz="0" w:space="0" w:color="auto"/>
        <w:bottom w:val="none" w:sz="0" w:space="0" w:color="auto"/>
        <w:right w:val="none" w:sz="0" w:space="0" w:color="auto"/>
      </w:divBdr>
    </w:div>
    <w:div w:id="1944996785">
      <w:bodyDiv w:val="1"/>
      <w:marLeft w:val="0"/>
      <w:marRight w:val="0"/>
      <w:marTop w:val="0"/>
      <w:marBottom w:val="0"/>
      <w:divBdr>
        <w:top w:val="none" w:sz="0" w:space="0" w:color="auto"/>
        <w:left w:val="none" w:sz="0" w:space="0" w:color="auto"/>
        <w:bottom w:val="none" w:sz="0" w:space="0" w:color="auto"/>
        <w:right w:val="none" w:sz="0" w:space="0" w:color="auto"/>
      </w:divBdr>
    </w:div>
    <w:div w:id="2146778965">
      <w:bodyDiv w:val="1"/>
      <w:marLeft w:val="0"/>
      <w:marRight w:val="0"/>
      <w:marTop w:val="0"/>
      <w:marBottom w:val="0"/>
      <w:divBdr>
        <w:top w:val="none" w:sz="0" w:space="0" w:color="auto"/>
        <w:left w:val="none" w:sz="0" w:space="0" w:color="auto"/>
        <w:bottom w:val="none" w:sz="0" w:space="0" w:color="auto"/>
        <w:right w:val="none" w:sz="0" w:space="0" w:color="auto"/>
      </w:divBdr>
      <w:divsChild>
        <w:div w:id="130253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166A-7BFE-498A-AFC1-4D327E46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7012</Words>
  <Characters>3998</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Комунальнепідприємство "Ритуальна служба - спеціалізованийкомбінаткомунально-побутовогообслуговування"</vt:lpstr>
      <vt:lpstr>Комунальнепідприємство "Ритуальна служба - спеціалізованийкомбінаткомунально-побутовогообслуговування"</vt:lpstr>
    </vt:vector>
  </TitlesOfParts>
  <Company>Кировоград ТПП</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Комунальнепідприємство "Ритуальна служба - спеціалізованийкомбінаткомунально-побутовогообслуговування"</dc:title>
  <dc:subject/>
  <dc:creator>User</dc:creator>
  <cp:keywords/>
  <cp:lastModifiedBy> </cp:lastModifiedBy>
  <cp:revision>24</cp:revision>
  <cp:lastPrinted>2024-01-31T09:02:00Z</cp:lastPrinted>
  <dcterms:created xsi:type="dcterms:W3CDTF">2023-03-08T11:59:00Z</dcterms:created>
  <dcterms:modified xsi:type="dcterms:W3CDTF">2024-04-09T13:31:00Z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Computer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