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C3" w:rsidRDefault="007C2CC3">
      <w:pPr>
        <w:spacing w:after="0" w:line="240" w:lineRule="auto"/>
        <w:rPr>
          <w:rFonts w:ascii="Times New Roman" w:eastAsia="Times New Roman" w:hAnsi="Times New Roman" w:cs="Times New Roman"/>
          <w:sz w:val="24"/>
          <w:szCs w:val="24"/>
        </w:rPr>
      </w:pPr>
    </w:p>
    <w:p w:rsidR="00B4095B" w:rsidRPr="00796DDB" w:rsidRDefault="00B4095B" w:rsidP="00B4095B">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B4095B" w:rsidRPr="00796DDB" w:rsidRDefault="00B4095B" w:rsidP="00B4095B">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B4095B" w:rsidRDefault="00B4095B" w:rsidP="00B4095B">
      <w:pPr>
        <w:spacing w:after="0" w:line="240" w:lineRule="auto"/>
        <w:ind w:left="-1418"/>
        <w:jc w:val="center"/>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4095B" w:rsidRDefault="00B4095B" w:rsidP="00B4095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4095B" w:rsidRPr="00796DDB" w:rsidRDefault="00B4095B" w:rsidP="00B4095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B4095B" w:rsidRPr="00A61B08" w:rsidRDefault="00B4095B" w:rsidP="00B409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0F06">
        <w:rPr>
          <w:rFonts w:ascii="Times New Roman" w:eastAsia="Times New Roman" w:hAnsi="Times New Roman" w:cs="Times New Roman"/>
          <w:sz w:val="24"/>
          <w:szCs w:val="24"/>
        </w:rPr>
        <w:t>27.03.2024</w:t>
      </w:r>
      <w:r w:rsidRPr="00A61B08">
        <w:rPr>
          <w:rFonts w:ascii="Times New Roman" w:eastAsia="Times New Roman" w:hAnsi="Times New Roman" w:cs="Times New Roman"/>
          <w:sz w:val="24"/>
          <w:szCs w:val="24"/>
        </w:rPr>
        <w:t xml:space="preserve">  року № 2</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p>
    <w:p w:rsidR="00B4095B" w:rsidRPr="001F7B1E" w:rsidRDefault="00E40F06" w:rsidP="00B4095B">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Страхування орендованого приміщення Івано-Франківського національного технічного університету нафти і газу по вул. Карпатська 15, в м. Івано-Франківськ</w:t>
      </w:r>
    </w:p>
    <w:p w:rsidR="00B4095B" w:rsidRDefault="00B4095B" w:rsidP="00B4095B">
      <w:pPr>
        <w:spacing w:after="0" w:line="240" w:lineRule="auto"/>
        <w:jc w:val="center"/>
        <w:rPr>
          <w:rFonts w:ascii="Times New Roman" w:eastAsia="Times New Roman" w:hAnsi="Times New Roman" w:cs="Times New Roman"/>
          <w:b/>
          <w:color w:val="000000"/>
          <w:sz w:val="28"/>
          <w:szCs w:val="28"/>
        </w:rPr>
      </w:pPr>
    </w:p>
    <w:p w:rsidR="00B4095B" w:rsidRDefault="00B4095B" w:rsidP="00B4095B">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sidR="001F7B1E">
        <w:rPr>
          <w:rFonts w:ascii="Times New Roman" w:eastAsia="Times New Roman" w:hAnsi="Times New Roman" w:cs="Times New Roman"/>
          <w:i/>
          <w:color w:val="000000"/>
          <w:sz w:val="24"/>
          <w:szCs w:val="24"/>
        </w:rPr>
        <w:t>кодом ДК 021:2015 – 66510000-8</w:t>
      </w:r>
      <w:r>
        <w:rPr>
          <w:rFonts w:ascii="Times New Roman" w:eastAsia="Times New Roman" w:hAnsi="Times New Roman" w:cs="Times New Roman"/>
          <w:i/>
          <w:color w:val="000000"/>
          <w:sz w:val="24"/>
          <w:szCs w:val="24"/>
        </w:rPr>
        <w:t xml:space="preserve">  </w:t>
      </w:r>
      <w:r w:rsidR="001F7B1E">
        <w:rPr>
          <w:rFonts w:ascii="Times New Roman" w:eastAsia="Times New Roman" w:hAnsi="Times New Roman" w:cs="Times New Roman"/>
          <w:i/>
          <w:color w:val="000000"/>
          <w:sz w:val="24"/>
          <w:szCs w:val="24"/>
        </w:rPr>
        <w:t>Страхові послуги</w:t>
      </w:r>
    </w:p>
    <w:p w:rsidR="00B4095B" w:rsidRPr="00796DDB" w:rsidRDefault="00B4095B" w:rsidP="00B4095B">
      <w:pPr>
        <w:spacing w:after="0" w:line="240" w:lineRule="auto"/>
        <w:jc w:val="center"/>
        <w:rPr>
          <w:rFonts w:ascii="Times New Roman" w:eastAsia="Times New Roman" w:hAnsi="Times New Roman" w:cs="Times New Roman"/>
          <w:i/>
          <w:sz w:val="24"/>
          <w:szCs w:val="24"/>
        </w:rPr>
      </w:pPr>
    </w:p>
    <w:p w:rsidR="00B4095B" w:rsidRPr="00B102FF" w:rsidRDefault="00B4095B" w:rsidP="00B4095B">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B4095B" w:rsidRDefault="00B4095B" w:rsidP="00B4095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B4095B" w:rsidRDefault="00B4095B" w:rsidP="00B4095B">
      <w:pPr>
        <w:spacing w:before="240" w:after="0" w:line="240" w:lineRule="auto"/>
        <w:rPr>
          <w:rFonts w:ascii="Times New Roman" w:eastAsia="Times New Roman" w:hAnsi="Times New Roman" w:cs="Times New Roman"/>
          <w:sz w:val="24"/>
          <w:szCs w:val="24"/>
          <w:u w:val="single"/>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p>
    <w:p w:rsidR="00B4095B" w:rsidRPr="00B102FF" w:rsidRDefault="00B4095B" w:rsidP="00B4095B">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sidR="00E40F06">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B4095B" w:rsidRDefault="00B4095B" w:rsidP="00B4095B">
      <w:pPr>
        <w:spacing w:after="0" w:line="240" w:lineRule="auto"/>
        <w:rPr>
          <w:rFonts w:ascii="Times New Roman" w:eastAsia="Times New Roman" w:hAnsi="Times New Roman" w:cs="Times New Roman"/>
          <w:sz w:val="24"/>
          <w:szCs w:val="24"/>
        </w:rPr>
      </w:pPr>
    </w:p>
    <w:p w:rsidR="007C2CC3" w:rsidRDefault="007C2CC3">
      <w:pPr>
        <w:spacing w:after="0" w:line="240" w:lineRule="auto"/>
        <w:rPr>
          <w:rFonts w:ascii="Times New Roman" w:eastAsia="Times New Roman" w:hAnsi="Times New Roman" w:cs="Times New Roman"/>
          <w:sz w:val="24"/>
          <w:szCs w:val="24"/>
        </w:rPr>
      </w:pPr>
    </w:p>
    <w:p w:rsidR="007C2CC3" w:rsidRDefault="007C2C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C2CC3">
        <w:trPr>
          <w:trHeight w:val="416"/>
          <w:jc w:val="center"/>
        </w:trPr>
        <w:tc>
          <w:tcPr>
            <w:tcW w:w="705" w:type="dxa"/>
            <w:vAlign w:val="center"/>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C2CC3" w:rsidRDefault="00AD73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2CC3">
        <w:trPr>
          <w:trHeight w:val="411"/>
          <w:jc w:val="center"/>
        </w:trPr>
        <w:tc>
          <w:tcPr>
            <w:tcW w:w="705" w:type="dxa"/>
            <w:vAlign w:val="center"/>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2CC3">
        <w:trPr>
          <w:trHeight w:val="1119"/>
          <w:jc w:val="center"/>
        </w:trPr>
        <w:tc>
          <w:tcPr>
            <w:tcW w:w="705" w:type="dxa"/>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C2CC3" w:rsidRDefault="00AD73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C2CC3" w:rsidRDefault="00AD73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2CC3" w:rsidRDefault="00AD73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C2CC3">
        <w:trPr>
          <w:trHeight w:val="615"/>
          <w:jc w:val="center"/>
        </w:trPr>
        <w:tc>
          <w:tcPr>
            <w:tcW w:w="705" w:type="dxa"/>
          </w:tcPr>
          <w:p w:rsidR="007C2CC3" w:rsidRDefault="00AD73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C2CC3" w:rsidRDefault="00AD73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C2CC3" w:rsidRDefault="00AD73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4095B">
        <w:trPr>
          <w:trHeight w:val="285"/>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4095B" w:rsidRPr="0079129C" w:rsidRDefault="00B4095B" w:rsidP="00B4095B">
            <w:pPr>
              <w:jc w:val="both"/>
              <w:rPr>
                <w:rFonts w:ascii="Times New Roman" w:eastAsia="Times New Roman" w:hAnsi="Times New Roman" w:cs="Times New Roman"/>
                <w:i/>
                <w:color w:val="000000" w:themeColor="text1"/>
                <w:sz w:val="24"/>
                <w:szCs w:val="24"/>
              </w:rPr>
            </w:pPr>
            <w:r w:rsidRPr="0079129C">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w:t>
            </w:r>
            <w:r>
              <w:rPr>
                <w:rFonts w:ascii="Times New Roman" w:eastAsia="Times New Roman" w:hAnsi="Times New Roman" w:cs="Times New Roman"/>
                <w:i/>
                <w:color w:val="000000" w:themeColor="text1"/>
                <w:sz w:val="24"/>
                <w:szCs w:val="24"/>
              </w:rPr>
              <w:t>ТР СТАНДАРТИЗАЦІЇ, МЕТРОЛОГІЇ ТА</w:t>
            </w:r>
            <w:r w:rsidRPr="0079129C">
              <w:rPr>
                <w:rFonts w:ascii="Times New Roman" w:eastAsia="Times New Roman" w:hAnsi="Times New Roman" w:cs="Times New Roman"/>
                <w:i/>
                <w:color w:val="000000" w:themeColor="text1"/>
                <w:sz w:val="24"/>
                <w:szCs w:val="24"/>
              </w:rPr>
              <w:t xml:space="preserve"> СЕРТИФІКАЦІЇ»</w:t>
            </w:r>
          </w:p>
          <w:p w:rsidR="00B4095B" w:rsidRDefault="00B4095B" w:rsidP="00B4095B">
            <w:pPr>
              <w:jc w:val="both"/>
              <w:rPr>
                <w:rFonts w:ascii="Times New Roman" w:eastAsia="Times New Roman" w:hAnsi="Times New Roman" w:cs="Times New Roman"/>
                <w:i/>
                <w:sz w:val="24"/>
                <w:szCs w:val="24"/>
              </w:rPr>
            </w:pPr>
            <w:r w:rsidRPr="0079129C">
              <w:rPr>
                <w:rFonts w:ascii="Times New Roman" w:eastAsia="Times New Roman" w:hAnsi="Times New Roman" w:cs="Times New Roman"/>
                <w:i/>
                <w:color w:val="000000" w:themeColor="text1"/>
                <w:sz w:val="24"/>
                <w:szCs w:val="24"/>
              </w:rPr>
              <w:t>ДП «ІВАНО-ФРАНКІВСЬКСТАНДАРТМЕТРОЛОГІЯ»</w:t>
            </w:r>
          </w:p>
        </w:tc>
      </w:tr>
      <w:tr w:rsidR="00B4095B">
        <w:trPr>
          <w:trHeight w:val="536"/>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4095B" w:rsidRDefault="00B4095B">
            <w:pPr>
              <w:jc w:val="both"/>
              <w:rPr>
                <w:rFonts w:ascii="Times New Roman" w:eastAsia="Times New Roman" w:hAnsi="Times New Roman" w:cs="Times New Roman"/>
                <w:sz w:val="24"/>
                <w:szCs w:val="24"/>
                <w:highlight w:val="cyan"/>
              </w:rPr>
            </w:pPr>
            <w:r w:rsidRPr="0079129C">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B4095B">
        <w:trPr>
          <w:trHeight w:val="1119"/>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095B" w:rsidRPr="0029338F" w:rsidRDefault="00B4095B" w:rsidP="00B4095B">
            <w:pPr>
              <w:pStyle w:val="afb"/>
              <w:rPr>
                <w:rFonts w:ascii="Times New Roman" w:hAnsi="Times New Roman"/>
                <w:sz w:val="24"/>
                <w:szCs w:val="24"/>
              </w:rPr>
            </w:pPr>
            <w:proofErr w:type="spellStart"/>
            <w:r w:rsidRPr="0029338F">
              <w:rPr>
                <w:rFonts w:ascii="Times New Roman" w:hAnsi="Times New Roman"/>
                <w:sz w:val="24"/>
                <w:szCs w:val="24"/>
              </w:rPr>
              <w:t>Остафійчук</w:t>
            </w:r>
            <w:proofErr w:type="spellEnd"/>
            <w:r w:rsidRPr="0029338F">
              <w:rPr>
                <w:rFonts w:ascii="Times New Roman" w:hAnsi="Times New Roman"/>
                <w:sz w:val="24"/>
                <w:szCs w:val="24"/>
              </w:rPr>
              <w:t xml:space="preserve"> Яна </w:t>
            </w:r>
            <w:proofErr w:type="spellStart"/>
            <w:r w:rsidRPr="0029338F">
              <w:rPr>
                <w:rFonts w:ascii="Times New Roman" w:hAnsi="Times New Roman"/>
                <w:sz w:val="24"/>
                <w:szCs w:val="24"/>
              </w:rPr>
              <w:t>Русланівна</w:t>
            </w:r>
            <w:proofErr w:type="spellEnd"/>
            <w:r w:rsidRPr="0029338F">
              <w:rPr>
                <w:rFonts w:ascii="Times New Roman" w:hAnsi="Times New Roman"/>
                <w:sz w:val="24"/>
                <w:szCs w:val="24"/>
              </w:rPr>
              <w:t xml:space="preserve"> – </w:t>
            </w:r>
            <w:proofErr w:type="spellStart"/>
            <w:r w:rsidRPr="0029338F">
              <w:rPr>
                <w:rFonts w:ascii="Times New Roman" w:hAnsi="Times New Roman"/>
                <w:sz w:val="24"/>
                <w:szCs w:val="24"/>
              </w:rPr>
              <w:t>уповноважена</w:t>
            </w:r>
            <w:proofErr w:type="spellEnd"/>
            <w:r w:rsidRPr="0029338F">
              <w:rPr>
                <w:rFonts w:ascii="Times New Roman" w:hAnsi="Times New Roman"/>
                <w:sz w:val="24"/>
                <w:szCs w:val="24"/>
              </w:rPr>
              <w:t xml:space="preserve"> особа, юрисконсульт ІІ </w:t>
            </w:r>
            <w:proofErr w:type="spellStart"/>
            <w:r w:rsidRPr="0029338F">
              <w:rPr>
                <w:rFonts w:ascii="Times New Roman" w:hAnsi="Times New Roman"/>
                <w:sz w:val="24"/>
                <w:szCs w:val="24"/>
              </w:rPr>
              <w:t>категорії</w:t>
            </w:r>
            <w:proofErr w:type="spellEnd"/>
          </w:p>
          <w:p w:rsidR="00B4095B" w:rsidRPr="0029338F" w:rsidRDefault="00B4095B" w:rsidP="00B4095B">
            <w:pPr>
              <w:pStyle w:val="afb"/>
              <w:rPr>
                <w:rFonts w:ascii="Times New Roman" w:hAnsi="Times New Roman"/>
                <w:sz w:val="24"/>
                <w:szCs w:val="24"/>
              </w:rPr>
            </w:pPr>
            <w:r w:rsidRPr="0029338F">
              <w:rPr>
                <w:rFonts w:ascii="Times New Roman" w:hAnsi="Times New Roman"/>
                <w:sz w:val="24"/>
                <w:szCs w:val="24"/>
              </w:rPr>
              <w:t xml:space="preserve">Адреса: 76007 </w:t>
            </w:r>
          </w:p>
          <w:p w:rsidR="00B4095B" w:rsidRPr="0029338F" w:rsidRDefault="00B4095B" w:rsidP="00B4095B">
            <w:pPr>
              <w:pStyle w:val="afb"/>
              <w:rPr>
                <w:rFonts w:ascii="Times New Roman" w:hAnsi="Times New Roman"/>
                <w:sz w:val="24"/>
                <w:szCs w:val="24"/>
              </w:rPr>
            </w:pPr>
            <w:r w:rsidRPr="0029338F">
              <w:rPr>
                <w:rFonts w:ascii="Times New Roman" w:hAnsi="Times New Roman"/>
                <w:sz w:val="24"/>
                <w:szCs w:val="24"/>
              </w:rPr>
              <w:t xml:space="preserve">м. </w:t>
            </w:r>
            <w:proofErr w:type="spellStart"/>
            <w:r w:rsidRPr="0029338F">
              <w:rPr>
                <w:rFonts w:ascii="Times New Roman" w:hAnsi="Times New Roman"/>
                <w:sz w:val="24"/>
                <w:szCs w:val="24"/>
              </w:rPr>
              <w:t>Івано-Франківськ</w:t>
            </w:r>
            <w:proofErr w:type="spellEnd"/>
            <w:r w:rsidRPr="0029338F">
              <w:rPr>
                <w:rFonts w:ascii="Times New Roman" w:hAnsi="Times New Roman"/>
                <w:sz w:val="24"/>
                <w:szCs w:val="24"/>
              </w:rPr>
              <w:t xml:space="preserve"> </w:t>
            </w:r>
          </w:p>
          <w:p w:rsidR="00B4095B" w:rsidRPr="0029338F" w:rsidRDefault="00B4095B" w:rsidP="00B4095B">
            <w:pPr>
              <w:pStyle w:val="afb"/>
              <w:rPr>
                <w:rFonts w:ascii="Times New Roman" w:hAnsi="Times New Roman"/>
                <w:sz w:val="24"/>
                <w:szCs w:val="24"/>
              </w:rPr>
            </w:pPr>
            <w:proofErr w:type="spellStart"/>
            <w:r w:rsidRPr="0029338F">
              <w:rPr>
                <w:rFonts w:ascii="Times New Roman" w:hAnsi="Times New Roman"/>
                <w:sz w:val="24"/>
                <w:szCs w:val="24"/>
              </w:rPr>
              <w:t>вул</w:t>
            </w:r>
            <w:proofErr w:type="spellEnd"/>
            <w:r w:rsidRPr="0029338F">
              <w:rPr>
                <w:rFonts w:ascii="Times New Roman" w:hAnsi="Times New Roman"/>
                <w:sz w:val="24"/>
                <w:szCs w:val="24"/>
              </w:rPr>
              <w:t xml:space="preserve">. </w:t>
            </w:r>
            <w:proofErr w:type="spellStart"/>
            <w:r w:rsidRPr="0029338F">
              <w:rPr>
                <w:rFonts w:ascii="Times New Roman" w:hAnsi="Times New Roman"/>
                <w:sz w:val="24"/>
                <w:szCs w:val="24"/>
              </w:rPr>
              <w:t>Вовчинецька</w:t>
            </w:r>
            <w:proofErr w:type="spellEnd"/>
            <w:r w:rsidRPr="0029338F">
              <w:rPr>
                <w:rFonts w:ascii="Times New Roman" w:hAnsi="Times New Roman"/>
                <w:sz w:val="24"/>
                <w:szCs w:val="24"/>
              </w:rPr>
              <w:t>, 127</w:t>
            </w:r>
          </w:p>
          <w:p w:rsidR="00B4095B" w:rsidRPr="0029338F" w:rsidRDefault="00B4095B" w:rsidP="00B4095B">
            <w:pPr>
              <w:pStyle w:val="afb"/>
              <w:rPr>
                <w:rFonts w:ascii="Times New Roman" w:hAnsi="Times New Roman"/>
                <w:sz w:val="24"/>
                <w:szCs w:val="24"/>
              </w:rPr>
            </w:pPr>
            <w:r w:rsidRPr="0029338F">
              <w:rPr>
                <w:rFonts w:ascii="Times New Roman" w:hAnsi="Times New Roman"/>
                <w:sz w:val="24"/>
                <w:szCs w:val="24"/>
              </w:rPr>
              <w:t>тел./факс: тел. 0342535633, 0342530200</w:t>
            </w:r>
          </w:p>
          <w:p w:rsidR="00B4095B" w:rsidRPr="0029338F" w:rsidRDefault="00B4095B" w:rsidP="00B4095B">
            <w:pPr>
              <w:pStyle w:val="afb"/>
              <w:rPr>
                <w:rFonts w:ascii="Times New Roman" w:hAnsi="Times New Roman"/>
                <w:sz w:val="24"/>
                <w:szCs w:val="24"/>
              </w:rPr>
            </w:pPr>
            <w:proofErr w:type="gramStart"/>
            <w:r w:rsidRPr="0029338F">
              <w:rPr>
                <w:rFonts w:ascii="Times New Roman" w:hAnsi="Times New Roman"/>
                <w:sz w:val="24"/>
                <w:szCs w:val="24"/>
              </w:rPr>
              <w:t>Е</w:t>
            </w:r>
            <w:proofErr w:type="gramEnd"/>
            <w:r w:rsidRPr="0029338F">
              <w:rPr>
                <w:rFonts w:ascii="Times New Roman" w:hAnsi="Times New Roman"/>
                <w:sz w:val="24"/>
                <w:szCs w:val="24"/>
              </w:rPr>
              <w:t>-</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 xml:space="preserve">: </w:t>
            </w:r>
            <w:hyperlink r:id="rId9" w:history="1">
              <w:r w:rsidRPr="0029338F">
                <w:rPr>
                  <w:rStyle w:val="a7"/>
                  <w:rFonts w:ascii="Times New Roman" w:hAnsi="Times New Roman"/>
                  <w:sz w:val="24"/>
                  <w:szCs w:val="24"/>
                </w:rPr>
                <w:t>yanaostafiichuk@ukr.net</w:t>
              </w:r>
            </w:hyperlink>
          </w:p>
          <w:p w:rsidR="00B4095B" w:rsidRDefault="00B4095B" w:rsidP="00B4095B">
            <w:pPr>
              <w:pStyle w:val="afb"/>
              <w:rPr>
                <w:rFonts w:ascii="Times New Roman" w:hAnsi="Times New Roman"/>
                <w:b/>
                <w:sz w:val="24"/>
                <w:szCs w:val="24"/>
                <w:lang w:val="uk-UA"/>
              </w:rPr>
            </w:pPr>
            <w:proofErr w:type="spellStart"/>
            <w:r w:rsidRPr="0029338F">
              <w:rPr>
                <w:rFonts w:ascii="Times New Roman" w:hAnsi="Times New Roman"/>
                <w:b/>
                <w:sz w:val="24"/>
                <w:szCs w:val="24"/>
              </w:rPr>
              <w:t>Довідки</w:t>
            </w:r>
            <w:proofErr w:type="spellEnd"/>
            <w:r w:rsidRPr="0029338F">
              <w:rPr>
                <w:rFonts w:ascii="Times New Roman" w:hAnsi="Times New Roman"/>
                <w:b/>
                <w:sz w:val="24"/>
                <w:szCs w:val="24"/>
              </w:rPr>
              <w:t xml:space="preserve"> з </w:t>
            </w:r>
            <w:proofErr w:type="spellStart"/>
            <w:proofErr w:type="gramStart"/>
            <w:r w:rsidRPr="0029338F">
              <w:rPr>
                <w:rFonts w:ascii="Times New Roman" w:hAnsi="Times New Roman"/>
                <w:b/>
                <w:sz w:val="24"/>
                <w:szCs w:val="24"/>
              </w:rPr>
              <w:t>техн</w:t>
            </w:r>
            <w:proofErr w:type="gramEnd"/>
            <w:r w:rsidRPr="0029338F">
              <w:rPr>
                <w:rFonts w:ascii="Times New Roman" w:hAnsi="Times New Roman"/>
                <w:b/>
                <w:sz w:val="24"/>
                <w:szCs w:val="24"/>
              </w:rPr>
              <w:t>ічних</w:t>
            </w:r>
            <w:proofErr w:type="spellEnd"/>
            <w:r w:rsidRPr="0029338F">
              <w:rPr>
                <w:rFonts w:ascii="Times New Roman" w:hAnsi="Times New Roman"/>
                <w:b/>
                <w:sz w:val="24"/>
                <w:szCs w:val="24"/>
              </w:rPr>
              <w:t xml:space="preserve"> </w:t>
            </w:r>
            <w:proofErr w:type="spellStart"/>
            <w:r w:rsidRPr="0029338F">
              <w:rPr>
                <w:rFonts w:ascii="Times New Roman" w:hAnsi="Times New Roman"/>
                <w:b/>
                <w:sz w:val="24"/>
                <w:szCs w:val="24"/>
              </w:rPr>
              <w:t>питань</w:t>
            </w:r>
            <w:proofErr w:type="spellEnd"/>
            <w:r w:rsidRPr="0029338F">
              <w:rPr>
                <w:rFonts w:ascii="Times New Roman" w:hAnsi="Times New Roman"/>
                <w:b/>
                <w:sz w:val="24"/>
                <w:szCs w:val="24"/>
              </w:rPr>
              <w:t>:</w:t>
            </w:r>
          </w:p>
          <w:p w:rsidR="00B4095B" w:rsidRDefault="001F7B1E" w:rsidP="00B4095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Ткачук Василь Віталійович</w:t>
            </w:r>
            <w:r w:rsidR="00B4095B" w:rsidRPr="0079129C">
              <w:rPr>
                <w:rFonts w:ascii="Times New Roman" w:eastAsia="Times New Roman" w:hAnsi="Times New Roman" w:cs="Times New Roman"/>
                <w:color w:val="000000" w:themeColor="text1"/>
                <w:sz w:val="24"/>
                <w:szCs w:val="24"/>
              </w:rPr>
              <w:t xml:space="preserve"> – начальник </w:t>
            </w:r>
            <w:r>
              <w:rPr>
                <w:rFonts w:ascii="Times New Roman" w:eastAsia="Times New Roman" w:hAnsi="Times New Roman" w:cs="Times New Roman"/>
                <w:color w:val="000000" w:themeColor="text1"/>
                <w:sz w:val="24"/>
                <w:szCs w:val="24"/>
              </w:rPr>
              <w:t>експлуатаційно-технічного відділу</w:t>
            </w:r>
          </w:p>
          <w:p w:rsidR="00B4095B" w:rsidRDefault="001F7B1E" w:rsidP="00B4095B">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тел</w:t>
            </w:r>
            <w:proofErr w:type="spellEnd"/>
            <w:r>
              <w:rPr>
                <w:rFonts w:ascii="Times New Roman" w:eastAsia="Times New Roman" w:hAnsi="Times New Roman" w:cs="Times New Roman"/>
                <w:color w:val="000000" w:themeColor="text1"/>
                <w:sz w:val="24"/>
                <w:szCs w:val="24"/>
              </w:rPr>
              <w:t>. 0342535623</w:t>
            </w:r>
          </w:p>
          <w:p w:rsidR="00B4095B" w:rsidRDefault="00B4095B" w:rsidP="00B4095B">
            <w:pPr>
              <w:jc w:val="both"/>
              <w:rPr>
                <w:rFonts w:ascii="Times New Roman" w:eastAsia="Times New Roman" w:hAnsi="Times New Roman" w:cs="Times New Roman"/>
                <w:i/>
                <w:color w:val="FF0000"/>
                <w:sz w:val="24"/>
                <w:szCs w:val="24"/>
                <w:highlight w:val="yellow"/>
              </w:rPr>
            </w:pPr>
            <w:r w:rsidRPr="0029338F">
              <w:rPr>
                <w:rFonts w:ascii="Times New Roman" w:hAnsi="Times New Roman"/>
                <w:sz w:val="24"/>
                <w:szCs w:val="24"/>
              </w:rPr>
              <w:t>Е-</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w:t>
            </w:r>
            <w:r>
              <w:rPr>
                <w:rFonts w:ascii="Times New Roman" w:hAnsi="Times New Roman"/>
                <w:sz w:val="24"/>
                <w:szCs w:val="24"/>
              </w:rPr>
              <w:t xml:space="preserve"> </w:t>
            </w:r>
            <w:r w:rsidR="001F7B1E" w:rsidRPr="00BF3C72">
              <w:rPr>
                <w:rFonts w:ascii="Times New Roman" w:hAnsi="Times New Roman" w:cs="Times New Roman"/>
                <w:color w:val="212529"/>
                <w:sz w:val="24"/>
                <w:szCs w:val="24"/>
                <w:shd w:val="clear" w:color="auto" w:fill="FFFFFF"/>
              </w:rPr>
              <w:t>tkachuk.v100@ukr.net</w:t>
            </w:r>
          </w:p>
        </w:tc>
      </w:tr>
      <w:tr w:rsidR="00B4095B">
        <w:trPr>
          <w:trHeight w:val="15"/>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4095B" w:rsidRDefault="00B4095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4095B">
              <w:rPr>
                <w:rFonts w:ascii="Times New Roman" w:eastAsia="Times New Roman" w:hAnsi="Times New Roman" w:cs="Times New Roman"/>
                <w:color w:val="000000" w:themeColor="text1"/>
                <w:sz w:val="24"/>
                <w:szCs w:val="24"/>
              </w:rPr>
              <w:t>торги з особливостями</w:t>
            </w:r>
          </w:p>
        </w:tc>
      </w:tr>
      <w:tr w:rsidR="00B4095B">
        <w:trPr>
          <w:trHeight w:val="240"/>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4095B" w:rsidRDefault="00B4095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4095B">
        <w:trPr>
          <w:jc w:val="center"/>
        </w:trPr>
        <w:tc>
          <w:tcPr>
            <w:tcW w:w="705" w:type="dxa"/>
          </w:tcPr>
          <w:p w:rsidR="00B4095B" w:rsidRDefault="00B409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4095B" w:rsidRDefault="00B409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40F06" w:rsidRPr="00E40F06" w:rsidRDefault="00E40F06" w:rsidP="00E40F06">
            <w:pPr>
              <w:rPr>
                <w:rFonts w:ascii="Times New Roman" w:eastAsia="Times New Roman" w:hAnsi="Times New Roman" w:cs="Times New Roman"/>
                <w:b/>
                <w:color w:val="000000"/>
                <w:sz w:val="24"/>
                <w:szCs w:val="24"/>
                <w:lang w:val="ru-RU"/>
              </w:rPr>
            </w:pPr>
            <w:r w:rsidRPr="00E40F06">
              <w:rPr>
                <w:rFonts w:ascii="Times New Roman" w:eastAsia="Times New Roman" w:hAnsi="Times New Roman" w:cs="Times New Roman"/>
                <w:b/>
                <w:color w:val="000000"/>
                <w:sz w:val="24"/>
                <w:szCs w:val="24"/>
              </w:rPr>
              <w:t>Страхування орендованого приміщення Івано-Франківського національного технічного університету нафти і газу по вул. Карпатська 15, в м. Івано-Франківськ</w:t>
            </w:r>
          </w:p>
          <w:p w:rsidR="00B4095B" w:rsidRDefault="00B4095B" w:rsidP="001F7B1E">
            <w:pPr>
              <w:jc w:val="both"/>
              <w:rPr>
                <w:rFonts w:ascii="Times New Roman" w:eastAsia="Times New Roman" w:hAnsi="Times New Roman" w:cs="Times New Roman"/>
                <w:i/>
                <w:sz w:val="24"/>
                <w:szCs w:val="24"/>
              </w:rPr>
            </w:pPr>
            <w:r w:rsidRPr="00CF1667">
              <w:rPr>
                <w:rFonts w:ascii="Times New Roman" w:eastAsia="Times New Roman" w:hAnsi="Times New Roman" w:cs="Times New Roman"/>
                <w:i/>
                <w:color w:val="000000" w:themeColor="text1"/>
                <w:sz w:val="24"/>
                <w:szCs w:val="24"/>
              </w:rPr>
              <w:t xml:space="preserve">за кодом ДК 021:2015 – </w:t>
            </w:r>
            <w:r w:rsidR="001F7B1E">
              <w:rPr>
                <w:rFonts w:ascii="Times New Roman" w:eastAsia="Times New Roman" w:hAnsi="Times New Roman" w:cs="Times New Roman"/>
                <w:i/>
                <w:color w:val="000000" w:themeColor="text1"/>
                <w:sz w:val="24"/>
                <w:szCs w:val="24"/>
              </w:rPr>
              <w:t>66510000-8</w:t>
            </w:r>
            <w:r w:rsidRPr="00CF1667">
              <w:rPr>
                <w:rFonts w:ascii="Times New Roman" w:eastAsia="Times New Roman" w:hAnsi="Times New Roman" w:cs="Times New Roman"/>
                <w:i/>
                <w:color w:val="000000" w:themeColor="text1"/>
                <w:sz w:val="24"/>
                <w:szCs w:val="24"/>
              </w:rPr>
              <w:t xml:space="preserve"> </w:t>
            </w:r>
            <w:r w:rsidR="001F7B1E">
              <w:rPr>
                <w:rFonts w:ascii="Times New Roman" w:eastAsia="Times New Roman" w:hAnsi="Times New Roman" w:cs="Times New Roman"/>
                <w:i/>
                <w:color w:val="000000" w:themeColor="text1"/>
                <w:sz w:val="24"/>
                <w:szCs w:val="24"/>
              </w:rPr>
              <w:t>Страхові послуги</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4095B" w:rsidRDefault="00B4095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4095B" w:rsidRDefault="00B409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4095B" w:rsidRDefault="00B4095B" w:rsidP="00840FF1">
            <w:pPr>
              <w:widowControl w:val="0"/>
              <w:ind w:right="120"/>
              <w:jc w:val="both"/>
              <w:rPr>
                <w:rFonts w:ascii="Times New Roman" w:eastAsia="Times New Roman" w:hAnsi="Times New Roman" w:cs="Times New Roman"/>
                <w:i/>
                <w:color w:val="FF0000"/>
                <w:sz w:val="24"/>
                <w:szCs w:val="24"/>
                <w:highlight w:val="yellow"/>
              </w:rPr>
            </w:pP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840FF1" w:rsidRDefault="001F7B1E" w:rsidP="00840F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надані послуги, їх обсяги</w:t>
            </w:r>
          </w:p>
          <w:p w:rsidR="00B4095B" w:rsidRDefault="00B4095B">
            <w:pPr>
              <w:widowControl w:val="0"/>
              <w:rPr>
                <w:rFonts w:ascii="Times New Roman" w:eastAsia="Times New Roman" w:hAnsi="Times New Roman" w:cs="Times New Roman"/>
                <w:color w:val="000000"/>
                <w:sz w:val="24"/>
                <w:szCs w:val="24"/>
                <w:highlight w:val="yellow"/>
              </w:rPr>
            </w:pPr>
          </w:p>
        </w:tc>
        <w:tc>
          <w:tcPr>
            <w:tcW w:w="6450" w:type="dxa"/>
          </w:tcPr>
          <w:p w:rsidR="00840FF1" w:rsidRPr="00CF1667" w:rsidRDefault="001F7B1E" w:rsidP="00840FF1">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840FF1" w:rsidRPr="00CF1667">
              <w:rPr>
                <w:rFonts w:ascii="Times New Roman" w:eastAsia="Times New Roman" w:hAnsi="Times New Roman" w:cs="Times New Roman"/>
                <w:color w:val="000000"/>
                <w:sz w:val="24"/>
                <w:szCs w:val="24"/>
              </w:rPr>
              <w:t xml:space="preserve">: </w:t>
            </w:r>
            <w:r w:rsidR="00E40F06">
              <w:rPr>
                <w:rFonts w:ascii="Times New Roman" w:eastAsia="Times New Roman" w:hAnsi="Times New Roman" w:cs="Times New Roman"/>
                <w:b/>
                <w:i/>
                <w:color w:val="000000" w:themeColor="text1"/>
                <w:sz w:val="24"/>
                <w:szCs w:val="24"/>
              </w:rPr>
              <w:t>1</w:t>
            </w:r>
            <w:r w:rsidR="00840FF1" w:rsidRPr="00CF1667">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послуг</w:t>
            </w:r>
            <w:r w:rsidR="003C2539">
              <w:rPr>
                <w:rFonts w:ascii="Times New Roman" w:eastAsia="Times New Roman" w:hAnsi="Times New Roman" w:cs="Times New Roman"/>
                <w:b/>
                <w:i/>
                <w:color w:val="000000" w:themeColor="text1"/>
                <w:sz w:val="24"/>
                <w:szCs w:val="24"/>
              </w:rPr>
              <w:t>а</w:t>
            </w:r>
            <w:bookmarkStart w:id="1" w:name="_GoBack"/>
            <w:bookmarkEnd w:id="1"/>
            <w:r w:rsidR="00840FF1" w:rsidRPr="00CF1667">
              <w:rPr>
                <w:rFonts w:ascii="Times New Roman" w:eastAsia="Times New Roman" w:hAnsi="Times New Roman" w:cs="Times New Roman"/>
                <w:color w:val="000000" w:themeColor="text1"/>
                <w:sz w:val="24"/>
                <w:szCs w:val="24"/>
              </w:rPr>
              <w:t xml:space="preserve"> </w:t>
            </w:r>
          </w:p>
          <w:p w:rsidR="00840FF1" w:rsidRPr="00CF1667" w:rsidRDefault="001F7B1E" w:rsidP="00840FF1">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Місце, де повинні бути надані послуги</w:t>
            </w:r>
            <w:r w:rsidR="00840FF1" w:rsidRPr="00CF1667">
              <w:rPr>
                <w:rFonts w:ascii="Times New Roman" w:eastAsia="Times New Roman" w:hAnsi="Times New Roman" w:cs="Times New Roman"/>
                <w:color w:val="000000"/>
                <w:sz w:val="24"/>
                <w:szCs w:val="24"/>
              </w:rPr>
              <w:t xml:space="preserve">: </w:t>
            </w:r>
            <w:r w:rsidR="00840FF1" w:rsidRPr="00CF1667">
              <w:rPr>
                <w:rFonts w:ascii="Times New Roman" w:eastAsia="Times New Roman" w:hAnsi="Times New Roman" w:cs="Times New Roman"/>
                <w:i/>
                <w:color w:val="000000" w:themeColor="text1"/>
                <w:sz w:val="24"/>
                <w:szCs w:val="24"/>
              </w:rPr>
              <w:t xml:space="preserve">вул. </w:t>
            </w:r>
            <w:r w:rsidR="00E40F06">
              <w:rPr>
                <w:rFonts w:ascii="Times New Roman" w:eastAsia="Times New Roman" w:hAnsi="Times New Roman" w:cs="Times New Roman"/>
                <w:i/>
                <w:color w:val="000000" w:themeColor="text1"/>
                <w:sz w:val="24"/>
                <w:szCs w:val="24"/>
              </w:rPr>
              <w:t>Карпатська</w:t>
            </w:r>
            <w:r w:rsidR="00840FF1" w:rsidRPr="00CF1667">
              <w:rPr>
                <w:rFonts w:ascii="Times New Roman" w:eastAsia="Times New Roman" w:hAnsi="Times New Roman" w:cs="Times New Roman"/>
                <w:i/>
                <w:color w:val="000000" w:themeColor="text1"/>
                <w:sz w:val="24"/>
                <w:szCs w:val="24"/>
              </w:rPr>
              <w:t xml:space="preserve"> </w:t>
            </w:r>
            <w:r w:rsidR="00E40F06">
              <w:rPr>
                <w:rFonts w:ascii="Times New Roman" w:eastAsia="Times New Roman" w:hAnsi="Times New Roman" w:cs="Times New Roman"/>
                <w:i/>
                <w:color w:val="000000" w:themeColor="text1"/>
                <w:sz w:val="24"/>
                <w:szCs w:val="24"/>
              </w:rPr>
              <w:t>15</w:t>
            </w:r>
            <w:r w:rsidR="00840FF1" w:rsidRPr="00CF1667">
              <w:rPr>
                <w:rFonts w:ascii="Times New Roman" w:eastAsia="Times New Roman" w:hAnsi="Times New Roman" w:cs="Times New Roman"/>
                <w:i/>
                <w:color w:val="000000" w:themeColor="text1"/>
                <w:sz w:val="24"/>
                <w:szCs w:val="24"/>
              </w:rPr>
              <w:t>, м. Івано-Франківськ, Івано-Фра</w:t>
            </w:r>
            <w:r w:rsidR="00E40F06">
              <w:rPr>
                <w:rFonts w:ascii="Times New Roman" w:eastAsia="Times New Roman" w:hAnsi="Times New Roman" w:cs="Times New Roman"/>
                <w:i/>
                <w:color w:val="000000" w:themeColor="text1"/>
                <w:sz w:val="24"/>
                <w:szCs w:val="24"/>
              </w:rPr>
              <w:t>нківська область, Україна, 76019</w:t>
            </w:r>
            <w:r w:rsidR="00840FF1" w:rsidRPr="00CF1667">
              <w:rPr>
                <w:rFonts w:ascii="Times New Roman" w:eastAsia="Times New Roman" w:hAnsi="Times New Roman" w:cs="Times New Roman"/>
                <w:sz w:val="24"/>
                <w:szCs w:val="24"/>
              </w:rPr>
              <w:t>;</w:t>
            </w:r>
          </w:p>
          <w:p w:rsidR="00B4095B" w:rsidRDefault="00B4095B">
            <w:pPr>
              <w:widowControl w:val="0"/>
              <w:ind w:right="120"/>
              <w:jc w:val="both"/>
              <w:rPr>
                <w:rFonts w:ascii="Times New Roman" w:eastAsia="Times New Roman" w:hAnsi="Times New Roman" w:cs="Times New Roman"/>
                <w:i/>
                <w:color w:val="4A86E8"/>
                <w:sz w:val="24"/>
                <w:szCs w:val="24"/>
                <w:highlight w:val="white"/>
              </w:rPr>
            </w:pPr>
          </w:p>
        </w:tc>
      </w:tr>
      <w:tr w:rsidR="00B4095B">
        <w:trPr>
          <w:trHeight w:val="645"/>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4095B" w:rsidRDefault="00840FF1" w:rsidP="00477D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477DF0">
              <w:rPr>
                <w:rFonts w:ascii="Times New Roman" w:eastAsia="Times New Roman" w:hAnsi="Times New Roman" w:cs="Times New Roman"/>
                <w:color w:val="000000"/>
                <w:sz w:val="24"/>
                <w:szCs w:val="24"/>
              </w:rPr>
              <w:t>надання</w:t>
            </w:r>
            <w:r>
              <w:rPr>
                <w:rFonts w:ascii="Times New Roman" w:eastAsia="Times New Roman" w:hAnsi="Times New Roman" w:cs="Times New Roman"/>
                <w:color w:val="000000"/>
                <w:sz w:val="24"/>
                <w:szCs w:val="24"/>
              </w:rPr>
              <w:t xml:space="preserve"> </w:t>
            </w:r>
            <w:r w:rsidR="00477DF0">
              <w:rPr>
                <w:rFonts w:ascii="Times New Roman" w:eastAsia="Times New Roman" w:hAnsi="Times New Roman" w:cs="Times New Roman"/>
                <w:color w:val="000000"/>
                <w:sz w:val="24"/>
                <w:szCs w:val="24"/>
              </w:rPr>
              <w:t>послуг</w:t>
            </w:r>
          </w:p>
        </w:tc>
        <w:tc>
          <w:tcPr>
            <w:tcW w:w="6450" w:type="dxa"/>
          </w:tcPr>
          <w:p w:rsidR="00B4095B" w:rsidRPr="00E9304F" w:rsidRDefault="00477DF0" w:rsidP="00477DF0">
            <w:pPr>
              <w:widowControl w:val="0"/>
              <w:tabs>
                <w:tab w:val="left" w:pos="5220"/>
              </w:tabs>
              <w:rPr>
                <w:rFonts w:ascii="Times New Roman" w:eastAsia="Times New Roman" w:hAnsi="Times New Roman" w:cs="Times New Roman"/>
                <w:b/>
                <w:sz w:val="24"/>
                <w:szCs w:val="24"/>
                <w:highlight w:val="cyan"/>
              </w:rPr>
            </w:pPr>
            <w:r w:rsidRPr="003C2539">
              <w:rPr>
                <w:rFonts w:ascii="Times New Roman" w:eastAsia="Times New Roman" w:hAnsi="Times New Roman" w:cs="Times New Roman"/>
                <w:b/>
                <w:sz w:val="24"/>
                <w:szCs w:val="24"/>
              </w:rPr>
              <w:t>До 3</w:t>
            </w:r>
            <w:r w:rsidR="003C2539" w:rsidRPr="003C2539">
              <w:rPr>
                <w:rFonts w:ascii="Times New Roman" w:eastAsia="Times New Roman" w:hAnsi="Times New Roman" w:cs="Times New Roman"/>
                <w:b/>
                <w:sz w:val="24"/>
                <w:szCs w:val="24"/>
              </w:rPr>
              <w:t>1</w:t>
            </w:r>
            <w:r w:rsidR="001F7B1E" w:rsidRPr="003C2539">
              <w:rPr>
                <w:rFonts w:ascii="Times New Roman" w:eastAsia="Times New Roman" w:hAnsi="Times New Roman" w:cs="Times New Roman"/>
                <w:b/>
                <w:sz w:val="24"/>
                <w:szCs w:val="24"/>
              </w:rPr>
              <w:t xml:space="preserve"> </w:t>
            </w:r>
            <w:r w:rsidRPr="003C2539">
              <w:rPr>
                <w:rFonts w:ascii="Times New Roman" w:eastAsia="Times New Roman" w:hAnsi="Times New Roman" w:cs="Times New Roman"/>
                <w:b/>
                <w:sz w:val="24"/>
                <w:szCs w:val="24"/>
              </w:rPr>
              <w:t>травня 2025</w:t>
            </w:r>
            <w:r w:rsidR="00840FF1" w:rsidRPr="003C2539">
              <w:rPr>
                <w:rFonts w:ascii="Times New Roman" w:eastAsia="Times New Roman" w:hAnsi="Times New Roman" w:cs="Times New Roman"/>
                <w:b/>
                <w:sz w:val="24"/>
                <w:szCs w:val="24"/>
              </w:rPr>
              <w:t xml:space="preserve"> року</w:t>
            </w:r>
          </w:p>
        </w:tc>
      </w:tr>
      <w:tr w:rsidR="00B4095B">
        <w:trPr>
          <w:trHeight w:val="841"/>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4095B" w:rsidRDefault="00B409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4095B" w:rsidRDefault="00B409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4095B" w:rsidRDefault="00B4095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095B">
        <w:trPr>
          <w:trHeight w:val="501"/>
          <w:jc w:val="center"/>
        </w:trPr>
        <w:tc>
          <w:tcPr>
            <w:tcW w:w="9960" w:type="dxa"/>
            <w:gridSpan w:val="3"/>
            <w:vAlign w:val="center"/>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095B">
        <w:trPr>
          <w:trHeight w:val="1975"/>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4095B" w:rsidRDefault="00B409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4095B" w:rsidRDefault="00B4095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4095B" w:rsidRDefault="00B4095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095B">
        <w:trPr>
          <w:trHeight w:val="480"/>
          <w:jc w:val="center"/>
        </w:trPr>
        <w:tc>
          <w:tcPr>
            <w:tcW w:w="9960" w:type="dxa"/>
            <w:gridSpan w:val="3"/>
            <w:vAlign w:val="center"/>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095B" w:rsidRDefault="00B409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4095B" w:rsidRDefault="00B409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4095B" w:rsidRDefault="00B409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4095B" w:rsidRPr="009C4E56" w:rsidRDefault="00B4095B">
            <w:pPr>
              <w:widowControl w:val="0"/>
              <w:numPr>
                <w:ilvl w:val="0"/>
                <w:numId w:val="3"/>
              </w:numPr>
              <w:jc w:val="both"/>
              <w:rPr>
                <w:rFonts w:ascii="Times New Roman" w:eastAsia="Times New Roman" w:hAnsi="Times New Roman" w:cs="Times New Roman"/>
                <w:sz w:val="24"/>
                <w:szCs w:val="24"/>
              </w:rPr>
            </w:pPr>
            <w:r w:rsidRPr="009C4E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C4E56">
              <w:rPr>
                <w:rFonts w:ascii="Times New Roman" w:eastAsia="Times New Roman" w:hAnsi="Times New Roman" w:cs="Times New Roman"/>
                <w:i/>
                <w:color w:val="FF0000"/>
                <w:sz w:val="24"/>
                <w:szCs w:val="24"/>
              </w:rPr>
              <w:t>(у разі встановлення даної вимоги в Додатку 2),</w:t>
            </w:r>
            <w:r w:rsidRPr="009C4E56">
              <w:rPr>
                <w:rFonts w:ascii="Times New Roman" w:eastAsia="Times New Roman" w:hAnsi="Times New Roman" w:cs="Times New Roman"/>
                <w:sz w:val="24"/>
                <w:szCs w:val="24"/>
              </w:rPr>
              <w:t xml:space="preserve"> — </w:t>
            </w:r>
            <w:r w:rsidRPr="009C4E56">
              <w:rPr>
                <w:rFonts w:ascii="Times New Roman" w:eastAsia="Times New Roman" w:hAnsi="Times New Roman" w:cs="Times New Roman"/>
                <w:b/>
                <w:i/>
                <w:sz w:val="24"/>
                <w:szCs w:val="24"/>
              </w:rPr>
              <w:t>згідно з Додатком 2</w:t>
            </w:r>
            <w:r w:rsidRPr="009C4E56">
              <w:rPr>
                <w:rFonts w:ascii="Times New Roman" w:eastAsia="Times New Roman" w:hAnsi="Times New Roman" w:cs="Times New Roman"/>
                <w:sz w:val="24"/>
                <w:szCs w:val="24"/>
              </w:rPr>
              <w:t xml:space="preserve"> до тендерної документації;</w:t>
            </w:r>
          </w:p>
          <w:p w:rsidR="00B4095B" w:rsidRPr="009C4E56" w:rsidRDefault="00B4095B">
            <w:pPr>
              <w:widowControl w:val="0"/>
              <w:numPr>
                <w:ilvl w:val="0"/>
                <w:numId w:val="3"/>
              </w:numPr>
              <w:jc w:val="both"/>
              <w:rPr>
                <w:rFonts w:ascii="Times New Roman" w:eastAsia="Times New Roman" w:hAnsi="Times New Roman" w:cs="Times New Roman"/>
                <w:sz w:val="24"/>
                <w:szCs w:val="24"/>
              </w:rPr>
            </w:pPr>
            <w:r w:rsidRPr="009C4E5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C4E5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B4095B" w:rsidRPr="009C4E56" w:rsidRDefault="00B4095B">
            <w:pPr>
              <w:widowControl w:val="0"/>
              <w:numPr>
                <w:ilvl w:val="0"/>
                <w:numId w:val="3"/>
              </w:numPr>
              <w:jc w:val="both"/>
              <w:rPr>
                <w:rFonts w:ascii="Times New Roman" w:eastAsia="Times New Roman" w:hAnsi="Times New Roman" w:cs="Times New Roman"/>
                <w:sz w:val="24"/>
                <w:szCs w:val="24"/>
              </w:rPr>
            </w:pPr>
            <w:r w:rsidRPr="009C4E56">
              <w:rPr>
                <w:rFonts w:ascii="Times New Roman" w:eastAsia="Times New Roman" w:hAnsi="Times New Roman" w:cs="Times New Roman"/>
                <w:sz w:val="24"/>
                <w:szCs w:val="24"/>
              </w:rPr>
              <w:t xml:space="preserve">інформацією щодо кожного  </w:t>
            </w:r>
            <w:r w:rsidRPr="009C4E56">
              <w:rPr>
                <w:rFonts w:ascii="Times New Roman" w:eastAsia="Times New Roman" w:hAnsi="Times New Roman" w:cs="Times New Roman"/>
                <w:color w:val="FF0000"/>
                <w:sz w:val="24"/>
                <w:szCs w:val="24"/>
              </w:rPr>
              <w:t>субпідрядника/ співвиконавця</w:t>
            </w:r>
            <w:r w:rsidRPr="009C4E56">
              <w:rPr>
                <w:rFonts w:ascii="Times New Roman" w:eastAsia="Times New Roman" w:hAnsi="Times New Roman" w:cs="Times New Roman"/>
                <w:sz w:val="24"/>
                <w:szCs w:val="24"/>
              </w:rPr>
              <w:t xml:space="preserve"> у разі залучення (відповідно до п. 7 «Інформація про </w:t>
            </w:r>
            <w:r w:rsidRPr="009C4E56">
              <w:rPr>
                <w:rFonts w:ascii="Times New Roman" w:eastAsia="Times New Roman" w:hAnsi="Times New Roman" w:cs="Times New Roman"/>
                <w:color w:val="FF0000"/>
                <w:sz w:val="24"/>
                <w:szCs w:val="24"/>
              </w:rPr>
              <w:t>субпідрядника/співвиконавця</w:t>
            </w:r>
            <w:r w:rsidRPr="009C4E56">
              <w:rPr>
                <w:rFonts w:ascii="Times New Roman" w:eastAsia="Times New Roman" w:hAnsi="Times New Roman" w:cs="Times New Roman"/>
                <w:sz w:val="24"/>
                <w:szCs w:val="24"/>
              </w:rPr>
              <w:t xml:space="preserve">» даного Розділу) </w:t>
            </w:r>
            <w:r w:rsidRPr="009C4E56">
              <w:rPr>
                <w:rFonts w:ascii="Times New Roman" w:eastAsia="Times New Roman" w:hAnsi="Times New Roman" w:cs="Times New Roman"/>
                <w:i/>
                <w:color w:val="FF0000"/>
                <w:sz w:val="24"/>
                <w:szCs w:val="24"/>
              </w:rPr>
              <w:t>(застосовується для робіт або послуг)</w:t>
            </w:r>
            <w:r w:rsidRPr="009C4E56">
              <w:rPr>
                <w:rFonts w:ascii="Times New Roman" w:eastAsia="Times New Roman" w:hAnsi="Times New Roman" w:cs="Times New Roman"/>
                <w:sz w:val="24"/>
                <w:szCs w:val="24"/>
              </w:rPr>
              <w:t>;</w:t>
            </w:r>
          </w:p>
          <w:p w:rsidR="00B4095B" w:rsidRDefault="00B409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095B" w:rsidRDefault="00B409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4095B" w:rsidRPr="006A5F65" w:rsidRDefault="00B4095B">
            <w:pPr>
              <w:widowControl w:val="0"/>
              <w:jc w:val="both"/>
              <w:rPr>
                <w:rFonts w:ascii="Times New Roman" w:eastAsia="Times New Roman" w:hAnsi="Times New Roman" w:cs="Times New Roman"/>
                <w:b/>
                <w:sz w:val="24"/>
                <w:szCs w:val="24"/>
              </w:rPr>
            </w:pPr>
            <w:r w:rsidRPr="006A5F6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95B" w:rsidRDefault="00B4095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095B" w:rsidRDefault="00B4095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95B" w:rsidRDefault="00B4095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4095B" w:rsidRDefault="00B4095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Default="00B4095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4095B" w:rsidRDefault="00B4095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4095B" w:rsidRDefault="00B409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4095B" w:rsidRDefault="00B409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B4095B" w:rsidRDefault="00B409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4095B" w:rsidRDefault="00B409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4095B" w:rsidRDefault="00B409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B4095B" w:rsidRDefault="00B4095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095B" w:rsidRDefault="00B4095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095B" w:rsidRDefault="00B4095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4095B" w:rsidRDefault="00B4095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4095B" w:rsidRDefault="00B4095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4095B" w:rsidRDefault="00B4095B" w:rsidP="00170CB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4095B">
        <w:trPr>
          <w:trHeight w:val="913"/>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4095B" w:rsidRDefault="00B4095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4095B" w:rsidRPr="00E9304F" w:rsidRDefault="00B4095B">
            <w:pPr>
              <w:widowControl w:val="0"/>
              <w:ind w:right="120"/>
              <w:jc w:val="both"/>
              <w:rPr>
                <w:rFonts w:ascii="Times New Roman" w:eastAsia="Times New Roman" w:hAnsi="Times New Roman" w:cs="Times New Roman"/>
                <w:sz w:val="24"/>
                <w:szCs w:val="24"/>
              </w:rPr>
            </w:pPr>
            <w:r w:rsidRPr="00E9304F">
              <w:rPr>
                <w:rFonts w:ascii="Times New Roman" w:eastAsia="Times New Roman" w:hAnsi="Times New Roman" w:cs="Times New Roman"/>
                <w:sz w:val="24"/>
                <w:szCs w:val="24"/>
              </w:rPr>
              <w:t xml:space="preserve">Забезпечення тендерної пропозиції не вимагається. </w:t>
            </w:r>
          </w:p>
          <w:p w:rsidR="00B4095B" w:rsidRDefault="00B4095B" w:rsidP="00E9304F">
            <w:pPr>
              <w:jc w:val="both"/>
              <w:rPr>
                <w:rFonts w:ascii="Times New Roman" w:eastAsia="Times New Roman" w:hAnsi="Times New Roman" w:cs="Times New Roman"/>
                <w:i/>
                <w:color w:val="FF0000"/>
                <w:sz w:val="24"/>
                <w:szCs w:val="24"/>
                <w:highlight w:val="yellow"/>
              </w:rPr>
            </w:pP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796A" w:rsidRDefault="0024796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4095B" w:rsidRPr="00E9304F" w:rsidRDefault="00B4095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304F">
              <w:rPr>
                <w:rFonts w:ascii="Times New Roman" w:eastAsia="Times New Roman" w:hAnsi="Times New Roman" w:cs="Times New Roman"/>
                <w:sz w:val="24"/>
                <w:szCs w:val="24"/>
              </w:rPr>
              <w:t>Не передбачається.</w:t>
            </w:r>
          </w:p>
          <w:p w:rsidR="00B4095B" w:rsidRDefault="00B4095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4095B" w:rsidRDefault="00B4095B" w:rsidP="00E9304F">
            <w:pPr>
              <w:jc w:val="both"/>
              <w:rPr>
                <w:rFonts w:ascii="Times New Roman" w:eastAsia="Times New Roman" w:hAnsi="Times New Roman" w:cs="Times New Roman"/>
                <w:sz w:val="24"/>
                <w:szCs w:val="24"/>
              </w:rPr>
            </w:pPr>
          </w:p>
        </w:tc>
      </w:tr>
      <w:tr w:rsidR="00B4095B">
        <w:trPr>
          <w:trHeight w:val="560"/>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9D1D08" w:rsidRPr="009B025D">
              <w:rPr>
                <w:rFonts w:ascii="Times New Roman" w:eastAsia="Times New Roman" w:hAnsi="Times New Roman" w:cs="Times New Roman"/>
                <w:b/>
                <w:i/>
                <w:sz w:val="24"/>
                <w:szCs w:val="24"/>
                <w:u w:val="single"/>
              </w:rPr>
              <w:t>не менше ніж  90 (дев</w:t>
            </w:r>
            <w:r w:rsidR="009D1D08">
              <w:rPr>
                <w:rFonts w:ascii="Times New Roman" w:eastAsia="Times New Roman" w:hAnsi="Times New Roman" w:cs="Times New Roman"/>
                <w:b/>
                <w:i/>
                <w:sz w:val="24"/>
                <w:szCs w:val="24"/>
                <w:u w:val="single"/>
              </w:rPr>
              <w:t>’я</w:t>
            </w:r>
            <w:r w:rsidR="009D1D08" w:rsidRPr="009B025D">
              <w:rPr>
                <w:rFonts w:ascii="Times New Roman" w:eastAsia="Times New Roman" w:hAnsi="Times New Roman" w:cs="Times New Roman"/>
                <w:b/>
                <w:i/>
                <w:sz w:val="24"/>
                <w:szCs w:val="24"/>
                <w:u w:val="single"/>
              </w:rPr>
              <w:t>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095B" w:rsidRDefault="00B4095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B4095B" w:rsidRDefault="00B4095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4095B" w:rsidRDefault="00B409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4095B" w:rsidRDefault="00B409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4095B" w:rsidRDefault="00B4095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095B" w:rsidRDefault="00B409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A72B93" w:rsidRPr="00A72B93" w:rsidRDefault="00B4095B" w:rsidP="00A72B93">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C4E56">
              <w:rPr>
                <w:rFonts w:ascii="Times New Roman" w:eastAsia="Times New Roman" w:hAnsi="Times New Roman" w:cs="Times New Roman"/>
                <w:color w:val="000000" w:themeColor="text1"/>
                <w:sz w:val="24"/>
                <w:szCs w:val="24"/>
              </w:rPr>
              <w:t xml:space="preserve">у неї </w:t>
            </w:r>
            <w:r w:rsidRPr="009C4E56">
              <w:rPr>
                <w:rFonts w:ascii="Times New Roman" w:eastAsia="Times New Roman" w:hAnsi="Times New Roman" w:cs="Times New Roman"/>
                <w:color w:val="000000" w:themeColor="text1"/>
                <w:sz w:val="24"/>
                <w:szCs w:val="24"/>
                <w:highlight w:val="white"/>
              </w:rPr>
              <w:t xml:space="preserve">публічних </w:t>
            </w:r>
            <w:proofErr w:type="spellStart"/>
            <w:r w:rsidRPr="009C4E56">
              <w:rPr>
                <w:rFonts w:ascii="Times New Roman" w:eastAsia="Times New Roman" w:hAnsi="Times New Roman" w:cs="Times New Roman"/>
                <w:color w:val="000000" w:themeColor="text1"/>
                <w:sz w:val="24"/>
                <w:szCs w:val="24"/>
                <w:highlight w:val="white"/>
              </w:rPr>
              <w:t>закупівель</w:t>
            </w:r>
            <w:proofErr w:type="spellEnd"/>
            <w:r w:rsidRPr="009C4E56">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9C4E56">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4095B" w:rsidRDefault="00B409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95B" w:rsidRDefault="00B4095B">
            <w:pPr>
              <w:jc w:val="both"/>
              <w:rPr>
                <w:rFonts w:ascii="Times New Roman" w:eastAsia="Times New Roman" w:hAnsi="Times New Roman" w:cs="Times New Roman"/>
                <w:sz w:val="24"/>
                <w:szCs w:val="24"/>
                <w:highlight w:val="white"/>
              </w:rPr>
            </w:pPr>
          </w:p>
          <w:p w:rsidR="00B4095B" w:rsidRDefault="00B409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95B" w:rsidRDefault="00B4095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B4095B" w:rsidRDefault="00B409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B4095B" w:rsidRDefault="00B4095B" w:rsidP="000E24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E2424" w:rsidRPr="000E2424">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B4095B" w:rsidRDefault="000809D9">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p w:rsidR="00B4095B" w:rsidRDefault="00B4095B">
            <w:pPr>
              <w:widowControl w:val="0"/>
              <w:ind w:right="120"/>
              <w:jc w:val="both"/>
              <w:rPr>
                <w:rFonts w:ascii="Times New Roman" w:eastAsia="Times New Roman" w:hAnsi="Times New Roman" w:cs="Times New Roman"/>
                <w:sz w:val="24"/>
                <w:szCs w:val="24"/>
              </w:rPr>
            </w:pPr>
          </w:p>
        </w:tc>
      </w:tr>
      <w:tr w:rsidR="00B4095B">
        <w:trPr>
          <w:trHeight w:val="841"/>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095B">
        <w:trPr>
          <w:trHeight w:val="442"/>
          <w:jc w:val="center"/>
        </w:trPr>
        <w:tc>
          <w:tcPr>
            <w:tcW w:w="9960" w:type="dxa"/>
            <w:gridSpan w:val="3"/>
            <w:vAlign w:val="center"/>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786E" w:rsidRDefault="00B4095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B4095B" w:rsidRDefault="00477DF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FF0000"/>
                <w:sz w:val="24"/>
                <w:szCs w:val="24"/>
                <w:highlight w:val="yellow"/>
              </w:rPr>
              <w:t>04</w:t>
            </w:r>
            <w:r w:rsidR="0036786E">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квітня 2024</w:t>
            </w:r>
            <w:r w:rsidR="00B4095B">
              <w:rPr>
                <w:rFonts w:ascii="Times New Roman" w:eastAsia="Times New Roman" w:hAnsi="Times New Roman" w:cs="Times New Roman"/>
                <w:b/>
                <w:color w:val="FF0000"/>
                <w:sz w:val="24"/>
                <w:szCs w:val="24"/>
                <w:highlight w:val="yellow"/>
              </w:rPr>
              <w:t xml:space="preserve"> року</w:t>
            </w:r>
            <w:r w:rsidR="00B4095B">
              <w:rPr>
                <w:rFonts w:ascii="Times New Roman" w:eastAsia="Times New Roman" w:hAnsi="Times New Roman" w:cs="Times New Roman"/>
                <w:b/>
                <w:color w:val="FF0000"/>
                <w:sz w:val="24"/>
                <w:szCs w:val="24"/>
              </w:rPr>
              <w:t xml:space="preserve">, </w:t>
            </w:r>
            <w:r w:rsidR="00B4095B">
              <w:rPr>
                <w:rFonts w:ascii="Times New Roman" w:eastAsia="Times New Roman" w:hAnsi="Times New Roman" w:cs="Times New Roman"/>
                <w:b/>
                <w:color w:val="FF0000"/>
                <w:sz w:val="24"/>
                <w:szCs w:val="24"/>
                <w:highlight w:val="yellow"/>
              </w:rPr>
              <w:t>10:00</w:t>
            </w:r>
            <w:r w:rsidR="00B4095B">
              <w:rPr>
                <w:rFonts w:ascii="Times New Roman" w:eastAsia="Times New Roman" w:hAnsi="Times New Roman" w:cs="Times New Roman"/>
                <w:b/>
                <w:color w:val="FF0000"/>
                <w:sz w:val="24"/>
                <w:szCs w:val="24"/>
              </w:rPr>
              <w:t xml:space="preserve"> год.</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4095B" w:rsidRDefault="00B4095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095B" w:rsidRDefault="00B4095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4095B">
        <w:trPr>
          <w:trHeight w:val="512"/>
          <w:jc w:val="center"/>
        </w:trPr>
        <w:tc>
          <w:tcPr>
            <w:tcW w:w="9960" w:type="dxa"/>
            <w:gridSpan w:val="3"/>
            <w:vAlign w:val="center"/>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4095B" w:rsidRDefault="00B4095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4095B" w:rsidRDefault="00B4095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095B" w:rsidRDefault="00B4095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4095B" w:rsidRPr="006553B1" w:rsidRDefault="00B4095B">
            <w:pPr>
              <w:widowControl w:val="0"/>
              <w:jc w:val="both"/>
              <w:rPr>
                <w:rFonts w:ascii="Times New Roman" w:eastAsia="Times New Roman" w:hAnsi="Times New Roman" w:cs="Times New Roman"/>
                <w:sz w:val="24"/>
                <w:szCs w:val="24"/>
              </w:rPr>
            </w:pPr>
            <w:r w:rsidRPr="006553B1">
              <w:rPr>
                <w:rFonts w:ascii="Times New Roman" w:eastAsia="Times New Roman" w:hAnsi="Times New Roman" w:cs="Times New Roman"/>
                <w:sz w:val="24"/>
                <w:szCs w:val="24"/>
              </w:rPr>
              <w:t xml:space="preserve">Ціна тендерної пропозиції </w:t>
            </w:r>
            <w:r w:rsidRPr="006553B1">
              <w:rPr>
                <w:rFonts w:ascii="Times New Roman" w:eastAsia="Times New Roman" w:hAnsi="Times New Roman" w:cs="Times New Roman"/>
                <w:color w:val="FF0000"/>
                <w:sz w:val="24"/>
                <w:szCs w:val="24"/>
                <w:u w:val="single"/>
              </w:rPr>
              <w:t>не може</w:t>
            </w:r>
            <w:r w:rsidRPr="006553B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095B" w:rsidRPr="006553B1" w:rsidRDefault="00B4095B">
            <w:pPr>
              <w:widowControl w:val="0"/>
              <w:jc w:val="both"/>
              <w:rPr>
                <w:rFonts w:ascii="Times New Roman" w:eastAsia="Times New Roman" w:hAnsi="Times New Roman" w:cs="Times New Roman"/>
                <w:b/>
                <w:color w:val="4A86E8"/>
                <w:sz w:val="24"/>
                <w:szCs w:val="24"/>
              </w:rPr>
            </w:pPr>
            <w:r w:rsidRPr="006553B1">
              <w:rPr>
                <w:rFonts w:ascii="Times New Roman" w:eastAsia="Times New Roman" w:hAnsi="Times New Roman" w:cs="Times New Roman"/>
                <w:sz w:val="24"/>
                <w:szCs w:val="24"/>
              </w:rPr>
              <w:t xml:space="preserve">До розгляду </w:t>
            </w:r>
            <w:r w:rsidRPr="006553B1">
              <w:rPr>
                <w:rFonts w:ascii="Times New Roman" w:eastAsia="Times New Roman" w:hAnsi="Times New Roman" w:cs="Times New Roman"/>
                <w:color w:val="FF0000"/>
                <w:sz w:val="24"/>
                <w:szCs w:val="24"/>
                <w:u w:val="single"/>
              </w:rPr>
              <w:t xml:space="preserve">не приймається </w:t>
            </w:r>
            <w:r w:rsidRPr="006553B1">
              <w:rPr>
                <w:rFonts w:ascii="Times New Roman" w:eastAsia="Times New Roman" w:hAnsi="Times New Roman" w:cs="Times New Roman"/>
                <w:color w:val="FF0000"/>
                <w:sz w:val="24"/>
                <w:szCs w:val="24"/>
              </w:rPr>
              <w:t xml:space="preserve"> </w:t>
            </w:r>
            <w:r w:rsidRPr="006553B1">
              <w:rPr>
                <w:rFonts w:ascii="Times New Roman" w:eastAsia="Times New Roman" w:hAnsi="Times New Roman" w:cs="Times New Roman"/>
                <w:sz w:val="24"/>
                <w:szCs w:val="24"/>
              </w:rPr>
              <w:t xml:space="preserve">тендерна пропозиція, ціна якої </w:t>
            </w:r>
            <w:r w:rsidRPr="006553B1">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4095B" w:rsidRPr="006553B1" w:rsidRDefault="00B4095B">
            <w:pPr>
              <w:widowControl w:val="0"/>
              <w:jc w:val="both"/>
              <w:rPr>
                <w:rFonts w:ascii="Times New Roman" w:eastAsia="Times New Roman" w:hAnsi="Times New Roman" w:cs="Times New Roman"/>
                <w:sz w:val="24"/>
                <w:szCs w:val="24"/>
              </w:rPr>
            </w:pPr>
            <w:r w:rsidRPr="006553B1">
              <w:rPr>
                <w:rFonts w:ascii="Times New Roman" w:eastAsia="Times New Roman" w:hAnsi="Times New Roman" w:cs="Times New Roman"/>
                <w:color w:val="FF0000"/>
                <w:sz w:val="24"/>
                <w:szCs w:val="24"/>
              </w:rPr>
              <w:t>Оцінка здійснюється щодо предмета закупівлі в цілому.</w:t>
            </w:r>
          </w:p>
          <w:p w:rsidR="00B4095B" w:rsidRPr="006553B1" w:rsidRDefault="00B4095B">
            <w:pPr>
              <w:widowControl w:val="0"/>
              <w:jc w:val="both"/>
              <w:rPr>
                <w:rFonts w:ascii="Times New Roman" w:eastAsia="Times New Roman" w:hAnsi="Times New Roman" w:cs="Times New Roman"/>
                <w:sz w:val="24"/>
                <w:szCs w:val="24"/>
              </w:rPr>
            </w:pPr>
            <w:r w:rsidRPr="006553B1">
              <w:rPr>
                <w:rFonts w:ascii="Times New Roman" w:eastAsia="Times New Roman" w:hAnsi="Times New Roman" w:cs="Times New Roman"/>
                <w:sz w:val="24"/>
                <w:szCs w:val="24"/>
              </w:rPr>
              <w:t xml:space="preserve">Учасник визначає ціни на </w:t>
            </w:r>
            <w:r w:rsidR="006553B1" w:rsidRPr="006553B1">
              <w:rPr>
                <w:rFonts w:ascii="Times New Roman" w:eastAsia="Times New Roman" w:hAnsi="Times New Roman" w:cs="Times New Roman"/>
                <w:b/>
                <w:color w:val="FF0000"/>
                <w:sz w:val="24"/>
                <w:szCs w:val="24"/>
              </w:rPr>
              <w:t>товар</w:t>
            </w:r>
            <w:r w:rsidRPr="006553B1">
              <w:rPr>
                <w:rFonts w:ascii="Times New Roman" w:eastAsia="Times New Roman" w:hAnsi="Times New Roman" w:cs="Times New Roman"/>
                <w:sz w:val="24"/>
                <w:szCs w:val="24"/>
              </w:rPr>
              <w:t xml:space="preserve">, що він пропонує </w:t>
            </w:r>
            <w:r w:rsidR="006553B1" w:rsidRPr="006553B1">
              <w:rPr>
                <w:rFonts w:ascii="Times New Roman" w:eastAsia="Times New Roman" w:hAnsi="Times New Roman" w:cs="Times New Roman"/>
                <w:b/>
                <w:color w:val="FF0000"/>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553B1">
              <w:rPr>
                <w:rFonts w:ascii="Times New Roman" w:eastAsia="Times New Roman" w:hAnsi="Times New Roman" w:cs="Times New Roman"/>
                <w:sz w:val="24"/>
                <w:szCs w:val="24"/>
              </w:rPr>
              <w:t xml:space="preserve">усіх інших витрат, передбачених для </w:t>
            </w:r>
            <w:r w:rsidR="006553B1" w:rsidRPr="006553B1">
              <w:rPr>
                <w:rFonts w:ascii="Times New Roman" w:eastAsia="Times New Roman" w:hAnsi="Times New Roman" w:cs="Times New Roman"/>
                <w:b/>
                <w:color w:val="000000" w:themeColor="text1"/>
                <w:sz w:val="24"/>
                <w:szCs w:val="24"/>
              </w:rPr>
              <w:t>товару</w:t>
            </w:r>
            <w:r w:rsidRPr="006553B1">
              <w:rPr>
                <w:rFonts w:ascii="Times New Roman" w:eastAsia="Times New Roman" w:hAnsi="Times New Roman" w:cs="Times New Roman"/>
                <w:color w:val="000000" w:themeColor="text1"/>
                <w:sz w:val="24"/>
                <w:szCs w:val="24"/>
              </w:rPr>
              <w:t xml:space="preserve"> </w:t>
            </w:r>
            <w:r w:rsidRPr="006553B1">
              <w:rPr>
                <w:rFonts w:ascii="Times New Roman" w:eastAsia="Times New Roman" w:hAnsi="Times New Roman" w:cs="Times New Roman"/>
                <w:sz w:val="24"/>
                <w:szCs w:val="24"/>
              </w:rPr>
              <w:t>даного виду.</w:t>
            </w:r>
          </w:p>
          <w:p w:rsidR="00B4095B" w:rsidRDefault="00B4095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553B1">
              <w:rPr>
                <w:rFonts w:ascii="Times New Roman" w:eastAsia="Times New Roman" w:hAnsi="Times New Roman" w:cs="Times New Roman"/>
                <w:sz w:val="24"/>
                <w:szCs w:val="24"/>
                <w:highlight w:val="yellow"/>
              </w:rPr>
              <w:t xml:space="preserve">0,5 </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rsidR="00B4095B" w:rsidRDefault="00B409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095B" w:rsidRDefault="00B409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095B" w:rsidRDefault="00B409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4095B" w:rsidRDefault="00B409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095B" w:rsidRDefault="00B4095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4095B" w:rsidRDefault="00B4095B">
            <w:pPr>
              <w:widowControl w:val="0"/>
              <w:jc w:val="both"/>
              <w:rPr>
                <w:rFonts w:ascii="Times New Roman" w:eastAsia="Times New Roman" w:hAnsi="Times New Roman" w:cs="Times New Roman"/>
                <w:color w:val="00B050"/>
                <w:sz w:val="24"/>
                <w:szCs w:val="24"/>
                <w:highlight w:val="white"/>
              </w:rPr>
            </w:pPr>
            <w:r w:rsidRPr="006553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553B1">
              <w:rPr>
                <w:rFonts w:ascii="Times New Roman" w:eastAsia="Times New Roman" w:hAnsi="Times New Roman" w:cs="Times New Roman"/>
                <w:i/>
                <w:sz w:val="24"/>
                <w:szCs w:val="24"/>
              </w:rPr>
              <w:t>(у разі здійснення закупівлі за лотами).</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4095B" w:rsidRDefault="00B409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553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553B1">
              <w:rPr>
                <w:rFonts w:ascii="Times New Roman" w:eastAsia="Times New Roman" w:hAnsi="Times New Roman" w:cs="Times New Roman"/>
                <w:i/>
                <w:color w:val="000000" w:themeColor="text1"/>
                <w:sz w:val="24"/>
                <w:szCs w:val="24"/>
              </w:rPr>
              <w:t>(у разі встановлення такої вимоги)</w:t>
            </w:r>
            <w:r w:rsidRPr="006553B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095B" w:rsidRDefault="00B409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095B" w:rsidRDefault="00B409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095B" w:rsidRDefault="00B4095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7DF0" w:rsidRPr="002D7FD4" w:rsidRDefault="00477DF0" w:rsidP="00477D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2D7FD4">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7FD4">
              <w:rPr>
                <w:rFonts w:ascii="Times New Roman" w:eastAsia="Times New Roman" w:hAnsi="Times New Roman" w:cs="Times New Roman"/>
                <w:i/>
                <w:color w:val="000000" w:themeColor="text1"/>
                <w:sz w:val="24"/>
                <w:szCs w:val="24"/>
                <w:highlight w:val="white"/>
              </w:rPr>
              <w:t xml:space="preserve"> з</w:t>
            </w:r>
            <w:r w:rsidRPr="002D7FD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7FD4">
              <w:rPr>
                <w:rFonts w:ascii="Times New Roman" w:eastAsia="Times New Roman" w:hAnsi="Times New Roman" w:cs="Times New Roman"/>
                <w:color w:val="000000" w:themeColor="text1"/>
                <w:sz w:val="24"/>
                <w:szCs w:val="24"/>
              </w:rPr>
              <w:t>;</w:t>
            </w:r>
          </w:p>
          <w:p w:rsidR="00B4095B" w:rsidRDefault="00477DF0" w:rsidP="00477DF0">
            <w:pPr>
              <w:widowControl w:val="0"/>
              <w:jc w:val="both"/>
              <w:rPr>
                <w:rFonts w:ascii="Times New Roman" w:eastAsia="Times New Roman" w:hAnsi="Times New Roman" w:cs="Times New Roman"/>
                <w:i/>
                <w:sz w:val="20"/>
                <w:szCs w:val="20"/>
              </w:rPr>
            </w:pPr>
            <w:r w:rsidRPr="002D7FD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4095B" w:rsidRDefault="00B4095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77DF0" w:rsidRPr="002D7FD4" w:rsidRDefault="00477DF0" w:rsidP="00477D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D7FD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7FD4">
              <w:rPr>
                <w:rFonts w:ascii="Times New Roman" w:eastAsia="Times New Roman" w:hAnsi="Times New Roman" w:cs="Times New Roman"/>
                <w:color w:val="000000" w:themeColor="text1"/>
                <w:sz w:val="24"/>
                <w:szCs w:val="24"/>
                <w:highlight w:val="white"/>
              </w:rPr>
              <w:t>закупівель</w:t>
            </w:r>
            <w:proofErr w:type="spellEnd"/>
            <w:r w:rsidRPr="002D7FD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4095B" w:rsidRDefault="00B409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095B" w:rsidRDefault="00B4095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4095B" w:rsidRDefault="00B409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95B" w:rsidRDefault="00B409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95B" w:rsidRDefault="00B409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4095B" w:rsidRDefault="00B409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4095B">
        <w:trPr>
          <w:trHeight w:val="472"/>
          <w:jc w:val="center"/>
        </w:trPr>
        <w:tc>
          <w:tcPr>
            <w:tcW w:w="9960" w:type="dxa"/>
            <w:gridSpan w:val="3"/>
            <w:vAlign w:val="center"/>
          </w:tcPr>
          <w:p w:rsidR="00B4095B" w:rsidRDefault="00B4095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4095B" w:rsidRDefault="00B409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4095B" w:rsidRDefault="00B4095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4095B" w:rsidRDefault="00B4095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4095B" w:rsidRDefault="00B4095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4095B" w:rsidRDefault="00B4095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4095B" w:rsidRDefault="00B4095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095B">
        <w:trPr>
          <w:trHeight w:val="2100"/>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4095B" w:rsidRDefault="00B409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095B" w:rsidRDefault="00B409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095B" w:rsidRDefault="00B4095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4095B"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095B" w:rsidRPr="00814D79" w:rsidRDefault="00B409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8233F">
              <w:rPr>
                <w:rFonts w:ascii="Times New Roman" w:eastAsia="Times New Roman" w:hAnsi="Times New Roman" w:cs="Times New Roman"/>
                <w:sz w:val="24"/>
                <w:szCs w:val="24"/>
              </w:rPr>
              <w:t>без зменшення обсягів закупівлі</w:t>
            </w:r>
            <w:r w:rsidR="00814D79" w:rsidRPr="00814D79">
              <w:rPr>
                <w:rFonts w:ascii="Times New Roman" w:eastAsia="Times New Roman" w:hAnsi="Times New Roman" w:cs="Times New Roman"/>
                <w:sz w:val="24"/>
                <w:szCs w:val="24"/>
              </w:rPr>
              <w:t>.</w:t>
            </w:r>
          </w:p>
        </w:tc>
      </w:tr>
      <w:tr w:rsidR="00B4095B">
        <w:trPr>
          <w:trHeight w:val="1119"/>
          <w:jc w:val="center"/>
        </w:trPr>
        <w:tc>
          <w:tcPr>
            <w:tcW w:w="705" w:type="dxa"/>
          </w:tcPr>
          <w:p w:rsidR="00B4095B" w:rsidRDefault="00B409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4095B" w:rsidRDefault="00B409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4095B" w:rsidRDefault="00B4095B" w:rsidP="00377F85">
            <w:pPr>
              <w:widowControl w:val="0"/>
              <w:ind w:right="120"/>
              <w:jc w:val="both"/>
              <w:rPr>
                <w:rFonts w:ascii="Times New Roman" w:eastAsia="Times New Roman" w:hAnsi="Times New Roman" w:cs="Times New Roman"/>
                <w:sz w:val="24"/>
                <w:szCs w:val="24"/>
              </w:rPr>
            </w:pPr>
            <w:r w:rsidRPr="00377F85">
              <w:rPr>
                <w:rFonts w:ascii="Times New Roman" w:eastAsia="Times New Roman" w:hAnsi="Times New Roman" w:cs="Times New Roman"/>
                <w:sz w:val="24"/>
                <w:szCs w:val="24"/>
              </w:rPr>
              <w:t xml:space="preserve">Забезпечення виконання договору про закупівлю не </w:t>
            </w:r>
            <w:r w:rsidR="00377F85">
              <w:rPr>
                <w:rFonts w:ascii="Times New Roman" w:eastAsia="Times New Roman" w:hAnsi="Times New Roman" w:cs="Times New Roman"/>
                <w:sz w:val="24"/>
                <w:szCs w:val="24"/>
              </w:rPr>
              <w:t>вимагається.</w:t>
            </w:r>
            <w:r w:rsidR="00643182">
              <w:rPr>
                <w:rFonts w:ascii="Times New Roman" w:eastAsia="Times New Roman" w:hAnsi="Times New Roman" w:cs="Times New Roman"/>
                <w:sz w:val="24"/>
                <w:szCs w:val="24"/>
              </w:rPr>
              <w:t xml:space="preserve"> </w:t>
            </w:r>
          </w:p>
        </w:tc>
      </w:tr>
    </w:tbl>
    <w:p w:rsidR="00E118CE" w:rsidRDefault="00E118CE">
      <w:pPr>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br w:type="page"/>
      </w:r>
    </w:p>
    <w:p w:rsidR="00C1576F" w:rsidRDefault="00C1576F" w:rsidP="00C157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C1576F" w:rsidRDefault="00C1576F" w:rsidP="00C157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C1576F" w:rsidRDefault="00C1576F" w:rsidP="00C1576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1576F" w:rsidRDefault="00C1576F" w:rsidP="00C157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76F" w:rsidRDefault="00C1576F" w:rsidP="00C1576F">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1576F" w:rsidTr="009C4E5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Default="00C1576F" w:rsidP="009C4E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Default="00C1576F" w:rsidP="009C4E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Default="00C1576F" w:rsidP="009C4E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1576F">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1576F"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755331" w:rsidP="009C4E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1576F" w:rsidRDefault="00C1576F" w:rsidP="009C4E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1576F" w:rsidRDefault="00C1576F" w:rsidP="009C4E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C1576F" w:rsidRPr="00E05288" w:rsidRDefault="00C1576F" w:rsidP="009C4E56">
            <w:pPr>
              <w:spacing w:after="0" w:line="240" w:lineRule="auto"/>
              <w:jc w:val="both"/>
              <w:rPr>
                <w:rFonts w:ascii="Times New Roman" w:eastAsia="Times New Roman" w:hAnsi="Times New Roman" w:cs="Times New Roman"/>
                <w:color w:val="000000"/>
                <w:sz w:val="20"/>
                <w:szCs w:val="20"/>
                <w:highlight w:val="white"/>
              </w:rPr>
            </w:pPr>
            <w:r w:rsidRPr="00E05288">
              <w:rPr>
                <w:rFonts w:ascii="Times New Roman" w:eastAsia="Times New Roman" w:hAnsi="Times New Roman" w:cs="Times New Roman"/>
                <w:color w:val="000000"/>
                <w:sz w:val="20"/>
                <w:szCs w:val="20"/>
              </w:rPr>
              <w:t>3.1.3. копії/ю документів/</w:t>
            </w:r>
            <w:r w:rsidRPr="00E05288">
              <w:rPr>
                <w:rFonts w:ascii="Times New Roman" w:eastAsia="Times New Roman" w:hAnsi="Times New Roman" w:cs="Times New Roman"/>
                <w:sz w:val="20"/>
                <w:szCs w:val="20"/>
              </w:rPr>
              <w:t>а</w:t>
            </w:r>
            <w:r w:rsidRPr="00E05288">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05288">
              <w:rPr>
                <w:rFonts w:ascii="Times New Roman" w:eastAsia="Times New Roman" w:hAnsi="Times New Roman" w:cs="Times New Roman"/>
                <w:color w:val="000000"/>
                <w:sz w:val="20"/>
                <w:szCs w:val="20"/>
                <w:highlight w:val="white"/>
              </w:rPr>
              <w:t>наченого в наданій Учасником довідці. </w:t>
            </w:r>
          </w:p>
          <w:p w:rsidR="002054BC" w:rsidRPr="00E05288" w:rsidRDefault="002054BC" w:rsidP="002054BC">
            <w:pPr>
              <w:widowControl w:val="0"/>
              <w:spacing w:after="0" w:line="240" w:lineRule="auto"/>
              <w:jc w:val="both"/>
              <w:rPr>
                <w:rFonts w:ascii="Times New Roman" w:eastAsia="Times New Roman" w:hAnsi="Times New Roman" w:cs="Times New Roman"/>
                <w:b/>
                <w:color w:val="000000" w:themeColor="text1"/>
                <w:sz w:val="20"/>
                <w:szCs w:val="20"/>
              </w:rPr>
            </w:pPr>
            <w:r w:rsidRPr="00E05288">
              <w:rPr>
                <w:rFonts w:ascii="Times New Roman" w:eastAsia="Times New Roman" w:hAnsi="Times New Roman" w:cs="Times New Roman"/>
                <w:b/>
                <w:color w:val="000000"/>
                <w:sz w:val="20"/>
                <w:szCs w:val="20"/>
                <w:highlight w:val="white"/>
              </w:rPr>
              <w:t>Примітка:</w:t>
            </w:r>
            <w:r w:rsidRPr="00E05288">
              <w:rPr>
                <w:rFonts w:ascii="Times New Roman" w:eastAsia="Times New Roman" w:hAnsi="Times New Roman" w:cs="Times New Roman"/>
                <w:b/>
                <w:color w:val="000000"/>
                <w:sz w:val="20"/>
                <w:szCs w:val="20"/>
              </w:rPr>
              <w:t xml:space="preserve"> </w:t>
            </w:r>
            <w:r w:rsidRPr="00E05288">
              <w:rPr>
                <w:rFonts w:ascii="Times New Roman" w:eastAsia="Times New Roman" w:hAnsi="Times New Roman" w:cs="Times New Roman"/>
                <w:b/>
                <w:color w:val="000000" w:themeColor="text1"/>
                <w:sz w:val="20"/>
                <w:szCs w:val="20"/>
              </w:rPr>
              <w:t xml:space="preserve">Аналогічним договором вважається договір предметом якого є </w:t>
            </w:r>
            <w:r w:rsidR="00755331">
              <w:rPr>
                <w:rFonts w:ascii="Times New Roman" w:eastAsia="Times New Roman" w:hAnsi="Times New Roman" w:cs="Times New Roman"/>
                <w:b/>
                <w:color w:val="000000" w:themeColor="text1"/>
                <w:sz w:val="20"/>
                <w:szCs w:val="20"/>
              </w:rPr>
              <w:t>страхування майна, укладений з юридичною особою</w:t>
            </w:r>
            <w:r w:rsidR="00E05288" w:rsidRPr="00E05288">
              <w:rPr>
                <w:rFonts w:ascii="Times New Roman" w:eastAsia="Times New Roman" w:hAnsi="Times New Roman" w:cs="Times New Roman"/>
                <w:b/>
                <w:bCs/>
                <w:color w:val="000000" w:themeColor="text1"/>
                <w:sz w:val="20"/>
                <w:szCs w:val="20"/>
              </w:rPr>
              <w:t>.</w:t>
            </w:r>
          </w:p>
          <w:p w:rsidR="002054BC" w:rsidRDefault="002054BC" w:rsidP="009C4E56">
            <w:pPr>
              <w:spacing w:after="0" w:line="240" w:lineRule="auto"/>
              <w:jc w:val="both"/>
              <w:rPr>
                <w:rFonts w:ascii="Times New Roman" w:eastAsia="Times New Roman" w:hAnsi="Times New Roman" w:cs="Times New Roman"/>
                <w:sz w:val="20"/>
                <w:szCs w:val="20"/>
                <w:highlight w:val="white"/>
              </w:rPr>
            </w:pPr>
          </w:p>
          <w:p w:rsidR="00C1576F" w:rsidRDefault="00C1576F" w:rsidP="009C4E56">
            <w:pPr>
              <w:spacing w:after="0" w:line="240" w:lineRule="auto"/>
              <w:jc w:val="both"/>
              <w:rPr>
                <w:rFonts w:ascii="Times New Roman" w:eastAsia="Times New Roman" w:hAnsi="Times New Roman" w:cs="Times New Roman"/>
                <w:sz w:val="20"/>
                <w:szCs w:val="20"/>
              </w:rPr>
            </w:pPr>
          </w:p>
        </w:tc>
      </w:tr>
    </w:tbl>
    <w:p w:rsidR="00C1576F" w:rsidRPr="000D3901" w:rsidRDefault="00C1576F" w:rsidP="000D390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1F16" w:rsidRDefault="00A11F16" w:rsidP="00C1576F">
      <w:pPr>
        <w:spacing w:before="20" w:after="20" w:line="240" w:lineRule="auto"/>
        <w:jc w:val="both"/>
        <w:rPr>
          <w:rFonts w:ascii="Times New Roman" w:eastAsia="Times New Roman" w:hAnsi="Times New Roman" w:cs="Times New Roman"/>
          <w:b/>
          <w:sz w:val="24"/>
          <w:szCs w:val="24"/>
        </w:rPr>
      </w:pPr>
    </w:p>
    <w:p w:rsidR="00A11F16" w:rsidRDefault="00A11F16" w:rsidP="00C1576F">
      <w:pPr>
        <w:spacing w:before="20" w:after="20" w:line="240" w:lineRule="auto"/>
        <w:jc w:val="both"/>
        <w:rPr>
          <w:rFonts w:ascii="Times New Roman" w:eastAsia="Times New Roman" w:hAnsi="Times New Roman" w:cs="Times New Roman"/>
          <w:b/>
          <w:sz w:val="24"/>
          <w:szCs w:val="24"/>
        </w:rPr>
      </w:pPr>
    </w:p>
    <w:p w:rsidR="00C1576F" w:rsidRDefault="00C1576F" w:rsidP="00C1576F">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1576F" w:rsidRDefault="00C1576F" w:rsidP="00C1576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576F" w:rsidRDefault="00C1576F" w:rsidP="00C1576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C1576F" w:rsidRDefault="00C1576F" w:rsidP="00C1576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1576F" w:rsidRDefault="00C1576F" w:rsidP="00C157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576F" w:rsidRPr="000D3901" w:rsidRDefault="00C1576F" w:rsidP="00C157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D3901">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3901">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0D3901">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0D3901">
        <w:rPr>
          <w:rFonts w:ascii="Times New Roman" w:eastAsia="Times New Roman" w:hAnsi="Times New Roman" w:cs="Times New Roman"/>
          <w:color w:val="000000" w:themeColor="text1"/>
          <w:sz w:val="28"/>
          <w:szCs w:val="28"/>
        </w:rPr>
        <w:t xml:space="preserve"> </w:t>
      </w:r>
      <w:r w:rsidRPr="000D3901">
        <w:rPr>
          <w:rFonts w:ascii="Times New Roman" w:eastAsia="Times New Roman" w:hAnsi="Times New Roman" w:cs="Times New Roman"/>
          <w:color w:val="000000" w:themeColor="text1"/>
          <w:sz w:val="20"/>
          <w:szCs w:val="20"/>
        </w:rPr>
        <w:t>підстав, визначених пунктом 47 Особливостей.</w:t>
      </w:r>
    </w:p>
    <w:p w:rsidR="00C1576F" w:rsidRDefault="00C1576F" w:rsidP="00C1576F">
      <w:pPr>
        <w:spacing w:after="80"/>
        <w:jc w:val="both"/>
        <w:rPr>
          <w:rFonts w:ascii="Times New Roman" w:eastAsia="Times New Roman" w:hAnsi="Times New Roman" w:cs="Times New Roman"/>
          <w:color w:val="00B050"/>
          <w:sz w:val="20"/>
          <w:szCs w:val="20"/>
          <w:highlight w:val="yellow"/>
        </w:rPr>
      </w:pPr>
    </w:p>
    <w:p w:rsidR="00C1576F" w:rsidRDefault="00C1576F" w:rsidP="00C157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C1576F" w:rsidRDefault="00C1576F" w:rsidP="00C157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576F" w:rsidRPr="00453C4B" w:rsidRDefault="00C1576F" w:rsidP="00C157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3C4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6F" w:rsidRDefault="00C1576F" w:rsidP="00C1576F">
      <w:pPr>
        <w:spacing w:after="0" w:line="240" w:lineRule="auto"/>
        <w:rPr>
          <w:rFonts w:ascii="Times New Roman" w:eastAsia="Times New Roman" w:hAnsi="Times New Roman" w:cs="Times New Roman"/>
          <w:b/>
          <w:sz w:val="20"/>
          <w:szCs w:val="20"/>
          <w:highlight w:val="white"/>
        </w:rPr>
      </w:pPr>
    </w:p>
    <w:p w:rsidR="00C1576F" w:rsidRDefault="00C1576F" w:rsidP="00C1576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576F" w:rsidTr="009C4E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C1576F" w:rsidRDefault="00C1576F" w:rsidP="009C4E5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1576F" w:rsidTr="009C4E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Default="00C1576F" w:rsidP="009C4E5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right="140"/>
              <w:jc w:val="both"/>
              <w:rPr>
                <w:rFonts w:ascii="Times New Roman" w:eastAsia="Times New Roman" w:hAnsi="Times New Roman" w:cs="Times New Roman"/>
                <w:b/>
                <w:i/>
                <w:color w:val="FF0000"/>
                <w:sz w:val="20"/>
                <w:szCs w:val="20"/>
                <w:highlight w:val="yellow"/>
              </w:rPr>
            </w:pPr>
            <w:r w:rsidRPr="00D86030">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1576F" w:rsidRPr="00453C4B" w:rsidRDefault="00C1576F" w:rsidP="009C4E56">
            <w:pPr>
              <w:spacing w:after="0" w:line="276" w:lineRule="auto"/>
              <w:ind w:right="140"/>
              <w:jc w:val="both"/>
              <w:rPr>
                <w:rFonts w:ascii="Times New Roman" w:eastAsia="Times New Roman" w:hAnsi="Times New Roman" w:cs="Times New Roman"/>
                <w:i/>
                <w:color w:val="000000" w:themeColor="text1"/>
                <w:sz w:val="20"/>
                <w:szCs w:val="20"/>
              </w:rPr>
            </w:pPr>
            <w:r w:rsidRPr="00453C4B">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53C4B">
              <w:rPr>
                <w:rFonts w:ascii="Times New Roman" w:eastAsia="Times New Roman" w:hAnsi="Times New Roman" w:cs="Times New Roman"/>
                <w:i/>
                <w:color w:val="000000" w:themeColor="text1"/>
                <w:sz w:val="20"/>
                <w:szCs w:val="20"/>
              </w:rPr>
              <w:t>закупівель</w:t>
            </w:r>
            <w:proofErr w:type="spellEnd"/>
            <w:r w:rsidRPr="00453C4B">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3C4B">
              <w:rPr>
                <w:rFonts w:ascii="Times New Roman" w:eastAsia="Times New Roman" w:hAnsi="Times New Roman" w:cs="Times New Roman"/>
                <w:i/>
                <w:color w:val="000000" w:themeColor="text1"/>
                <w:sz w:val="20"/>
                <w:szCs w:val="20"/>
              </w:rPr>
              <w:t>закупівель</w:t>
            </w:r>
            <w:proofErr w:type="spellEnd"/>
            <w:r w:rsidRPr="00453C4B">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19" w:anchor="n618">
              <w:r w:rsidRPr="00453C4B">
                <w:rPr>
                  <w:rFonts w:ascii="Times New Roman" w:eastAsia="Times New Roman" w:hAnsi="Times New Roman" w:cs="Times New Roman"/>
                  <w:i/>
                  <w:color w:val="000000" w:themeColor="text1"/>
                  <w:sz w:val="20"/>
                  <w:szCs w:val="20"/>
                </w:rPr>
                <w:t>підпунктах 3</w:t>
              </w:r>
            </w:hyperlink>
            <w:r w:rsidRPr="00453C4B">
              <w:rPr>
                <w:rFonts w:ascii="Times New Roman" w:eastAsia="Times New Roman" w:hAnsi="Times New Roman" w:cs="Times New Roman"/>
                <w:i/>
                <w:color w:val="000000" w:themeColor="text1"/>
                <w:sz w:val="20"/>
                <w:szCs w:val="20"/>
              </w:rPr>
              <w:t xml:space="preserve">, </w:t>
            </w:r>
            <w:hyperlink r:id="rId20" w:anchor="n620">
              <w:r w:rsidRPr="00453C4B">
                <w:rPr>
                  <w:rFonts w:ascii="Times New Roman" w:eastAsia="Times New Roman" w:hAnsi="Times New Roman" w:cs="Times New Roman"/>
                  <w:i/>
                  <w:color w:val="000000" w:themeColor="text1"/>
                  <w:sz w:val="20"/>
                  <w:szCs w:val="20"/>
                </w:rPr>
                <w:t>5</w:t>
              </w:r>
            </w:hyperlink>
            <w:r w:rsidRPr="00453C4B">
              <w:rPr>
                <w:rFonts w:ascii="Times New Roman" w:eastAsia="Times New Roman" w:hAnsi="Times New Roman" w:cs="Times New Roman"/>
                <w:i/>
                <w:color w:val="000000" w:themeColor="text1"/>
                <w:sz w:val="20"/>
                <w:szCs w:val="20"/>
              </w:rPr>
              <w:t xml:space="preserve">, </w:t>
            </w:r>
            <w:hyperlink r:id="rId21" w:anchor="n621">
              <w:r w:rsidRPr="00453C4B">
                <w:rPr>
                  <w:rFonts w:ascii="Times New Roman" w:eastAsia="Times New Roman" w:hAnsi="Times New Roman" w:cs="Times New Roman"/>
                  <w:i/>
                  <w:color w:val="000000" w:themeColor="text1"/>
                  <w:sz w:val="20"/>
                  <w:szCs w:val="20"/>
                </w:rPr>
                <w:t>6</w:t>
              </w:r>
            </w:hyperlink>
            <w:r w:rsidRPr="00453C4B">
              <w:rPr>
                <w:rFonts w:ascii="Times New Roman" w:eastAsia="Times New Roman" w:hAnsi="Times New Roman" w:cs="Times New Roman"/>
                <w:i/>
                <w:color w:val="000000" w:themeColor="text1"/>
                <w:sz w:val="20"/>
                <w:szCs w:val="20"/>
              </w:rPr>
              <w:t xml:space="preserve"> і </w:t>
            </w:r>
            <w:hyperlink r:id="rId22" w:anchor="n627">
              <w:r w:rsidRPr="00453C4B">
                <w:rPr>
                  <w:rFonts w:ascii="Times New Roman" w:eastAsia="Times New Roman" w:hAnsi="Times New Roman" w:cs="Times New Roman"/>
                  <w:i/>
                  <w:color w:val="000000" w:themeColor="text1"/>
                  <w:sz w:val="20"/>
                  <w:szCs w:val="20"/>
                </w:rPr>
                <w:t>12</w:t>
              </w:r>
            </w:hyperlink>
            <w:r w:rsidRPr="00453C4B">
              <w:rPr>
                <w:rFonts w:ascii="Times New Roman" w:eastAsia="Times New Roman" w:hAnsi="Times New Roman" w:cs="Times New Roman"/>
                <w:i/>
                <w:color w:val="000000" w:themeColor="text1"/>
                <w:sz w:val="20"/>
                <w:szCs w:val="20"/>
              </w:rPr>
              <w:t xml:space="preserve"> та в </w:t>
            </w:r>
            <w:hyperlink r:id="rId23" w:anchor="n628">
              <w:r w:rsidRPr="00453C4B">
                <w:rPr>
                  <w:rFonts w:ascii="Times New Roman" w:eastAsia="Times New Roman" w:hAnsi="Times New Roman" w:cs="Times New Roman"/>
                  <w:i/>
                  <w:color w:val="000000" w:themeColor="text1"/>
                  <w:sz w:val="20"/>
                  <w:szCs w:val="20"/>
                </w:rPr>
                <w:t>абзаці чотирнадцятому</w:t>
              </w:r>
            </w:hyperlink>
            <w:r w:rsidRPr="00453C4B">
              <w:rPr>
                <w:rFonts w:ascii="Times New Roman" w:eastAsia="Times New Roman" w:hAnsi="Times New Roman" w:cs="Times New Roman"/>
                <w:i/>
                <w:color w:val="000000" w:themeColor="text1"/>
                <w:sz w:val="20"/>
                <w:szCs w:val="20"/>
              </w:rPr>
              <w:t xml:space="preserve"> цього пункту.</w:t>
            </w:r>
          </w:p>
          <w:p w:rsidR="00C1576F" w:rsidRPr="00453C4B" w:rsidRDefault="00C1576F" w:rsidP="009C4E56">
            <w:pPr>
              <w:spacing w:after="0" w:line="276" w:lineRule="auto"/>
              <w:ind w:right="140"/>
              <w:jc w:val="both"/>
              <w:rPr>
                <w:rFonts w:ascii="Times New Roman" w:eastAsia="Times New Roman" w:hAnsi="Times New Roman" w:cs="Times New Roman"/>
                <w:i/>
                <w:color w:val="000000" w:themeColor="text1"/>
                <w:sz w:val="20"/>
                <w:szCs w:val="20"/>
              </w:rPr>
            </w:pPr>
            <w:r w:rsidRPr="00453C4B">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53C4B">
              <w:rPr>
                <w:rFonts w:ascii="Times New Roman" w:eastAsia="Times New Roman" w:hAnsi="Times New Roman" w:cs="Times New Roman"/>
                <w:i/>
                <w:color w:val="000000" w:themeColor="text1"/>
                <w:sz w:val="20"/>
                <w:szCs w:val="20"/>
              </w:rPr>
              <w:t>закупівель</w:t>
            </w:r>
            <w:proofErr w:type="spellEnd"/>
            <w:r w:rsidRPr="00453C4B">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453C4B">
                <w:rPr>
                  <w:rFonts w:ascii="Times New Roman" w:eastAsia="Times New Roman" w:hAnsi="Times New Roman" w:cs="Times New Roman"/>
                  <w:i/>
                  <w:color w:val="000000" w:themeColor="text1"/>
                  <w:sz w:val="20"/>
                  <w:szCs w:val="20"/>
                </w:rPr>
                <w:t>підпунктах 3</w:t>
              </w:r>
            </w:hyperlink>
            <w:r w:rsidRPr="00453C4B">
              <w:rPr>
                <w:rFonts w:ascii="Times New Roman" w:eastAsia="Times New Roman" w:hAnsi="Times New Roman" w:cs="Times New Roman"/>
                <w:i/>
                <w:color w:val="000000" w:themeColor="text1"/>
                <w:sz w:val="20"/>
                <w:szCs w:val="20"/>
              </w:rPr>
              <w:t xml:space="preserve">, </w:t>
            </w:r>
            <w:hyperlink r:id="rId25" w:anchor="n620">
              <w:r w:rsidRPr="00453C4B">
                <w:rPr>
                  <w:rFonts w:ascii="Times New Roman" w:eastAsia="Times New Roman" w:hAnsi="Times New Roman" w:cs="Times New Roman"/>
                  <w:i/>
                  <w:color w:val="000000" w:themeColor="text1"/>
                  <w:sz w:val="20"/>
                  <w:szCs w:val="20"/>
                </w:rPr>
                <w:t>5</w:t>
              </w:r>
            </w:hyperlink>
            <w:r w:rsidRPr="00453C4B">
              <w:rPr>
                <w:rFonts w:ascii="Times New Roman" w:eastAsia="Times New Roman" w:hAnsi="Times New Roman" w:cs="Times New Roman"/>
                <w:i/>
                <w:color w:val="000000" w:themeColor="text1"/>
                <w:sz w:val="20"/>
                <w:szCs w:val="20"/>
              </w:rPr>
              <w:t xml:space="preserve">, </w:t>
            </w:r>
            <w:hyperlink r:id="rId26" w:anchor="n621">
              <w:r w:rsidRPr="00453C4B">
                <w:rPr>
                  <w:rFonts w:ascii="Times New Roman" w:eastAsia="Times New Roman" w:hAnsi="Times New Roman" w:cs="Times New Roman"/>
                  <w:i/>
                  <w:color w:val="000000" w:themeColor="text1"/>
                  <w:sz w:val="20"/>
                  <w:szCs w:val="20"/>
                </w:rPr>
                <w:t>6</w:t>
              </w:r>
            </w:hyperlink>
            <w:r w:rsidRPr="00453C4B">
              <w:rPr>
                <w:rFonts w:ascii="Times New Roman" w:eastAsia="Times New Roman" w:hAnsi="Times New Roman" w:cs="Times New Roman"/>
                <w:i/>
                <w:color w:val="000000" w:themeColor="text1"/>
                <w:sz w:val="20"/>
                <w:szCs w:val="20"/>
              </w:rPr>
              <w:t xml:space="preserve"> і </w:t>
            </w:r>
            <w:hyperlink r:id="rId27" w:anchor="n627">
              <w:r w:rsidRPr="00453C4B">
                <w:rPr>
                  <w:rFonts w:ascii="Times New Roman" w:eastAsia="Times New Roman" w:hAnsi="Times New Roman" w:cs="Times New Roman"/>
                  <w:i/>
                  <w:color w:val="000000" w:themeColor="text1"/>
                  <w:sz w:val="20"/>
                  <w:szCs w:val="20"/>
                </w:rPr>
                <w:t>12</w:t>
              </w:r>
            </w:hyperlink>
            <w:r w:rsidRPr="00453C4B">
              <w:rPr>
                <w:rFonts w:ascii="Times New Roman" w:eastAsia="Times New Roman" w:hAnsi="Times New Roman" w:cs="Times New Roman"/>
                <w:i/>
                <w:color w:val="000000" w:themeColor="text1"/>
                <w:sz w:val="20"/>
                <w:szCs w:val="20"/>
              </w:rPr>
              <w:t xml:space="preserve"> та в </w:t>
            </w:r>
            <w:hyperlink r:id="rId28" w:anchor="n628">
              <w:r w:rsidRPr="00453C4B">
                <w:rPr>
                  <w:rFonts w:ascii="Times New Roman" w:eastAsia="Times New Roman" w:hAnsi="Times New Roman" w:cs="Times New Roman"/>
                  <w:i/>
                  <w:color w:val="000000" w:themeColor="text1"/>
                  <w:sz w:val="20"/>
                  <w:szCs w:val="20"/>
                </w:rPr>
                <w:t>абзаці чотирнадцятому</w:t>
              </w:r>
            </w:hyperlink>
            <w:r w:rsidRPr="00453C4B">
              <w:rPr>
                <w:rFonts w:ascii="Times New Roman" w:eastAsia="Times New Roman" w:hAnsi="Times New Roman" w:cs="Times New Roman"/>
                <w:i/>
                <w:color w:val="000000" w:themeColor="text1"/>
                <w:sz w:val="20"/>
                <w:szCs w:val="20"/>
              </w:rPr>
              <w:t xml:space="preserve"> пункту 47 Особливостей.</w:t>
            </w:r>
          </w:p>
          <w:p w:rsidR="00C1576F" w:rsidRPr="00453C4B" w:rsidRDefault="00C1576F" w:rsidP="009C4E56">
            <w:pPr>
              <w:spacing w:after="0" w:line="256" w:lineRule="auto"/>
              <w:ind w:right="140"/>
              <w:jc w:val="both"/>
              <w:rPr>
                <w:rFonts w:ascii="Times New Roman" w:eastAsia="Times New Roman" w:hAnsi="Times New Roman" w:cs="Times New Roman"/>
                <w:i/>
                <w:color w:val="000000" w:themeColor="text1"/>
                <w:sz w:val="20"/>
                <w:szCs w:val="20"/>
              </w:rPr>
            </w:pPr>
            <w:r w:rsidRPr="00453C4B">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53C4B">
              <w:rPr>
                <w:rFonts w:ascii="Times New Roman" w:eastAsia="Times New Roman" w:hAnsi="Times New Roman" w:cs="Times New Roman"/>
                <w:i/>
                <w:color w:val="000000" w:themeColor="text1"/>
                <w:sz w:val="20"/>
                <w:szCs w:val="20"/>
              </w:rPr>
              <w:t>безпекових</w:t>
            </w:r>
            <w:proofErr w:type="spellEnd"/>
            <w:r w:rsidRPr="00453C4B">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53C4B">
              <w:rPr>
                <w:rFonts w:ascii="Times New Roman" w:eastAsia="Times New Roman" w:hAnsi="Times New Roman" w:cs="Times New Roman"/>
                <w:b/>
                <w:i/>
                <w:color w:val="000000" w:themeColor="text1"/>
                <w:sz w:val="20"/>
                <w:szCs w:val="20"/>
              </w:rPr>
              <w:t xml:space="preserve"> </w:t>
            </w:r>
            <w:r w:rsidRPr="00453C4B">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C1576F" w:rsidRDefault="00C1576F" w:rsidP="009C4E56">
            <w:pPr>
              <w:spacing w:after="0" w:line="256" w:lineRule="auto"/>
              <w:ind w:right="140"/>
              <w:jc w:val="both"/>
              <w:rPr>
                <w:rFonts w:ascii="Times New Roman" w:eastAsia="Times New Roman" w:hAnsi="Times New Roman" w:cs="Times New Roman"/>
                <w:sz w:val="20"/>
                <w:szCs w:val="20"/>
                <w:highlight w:val="white"/>
              </w:rPr>
            </w:pPr>
            <w:r w:rsidRPr="00453C4B">
              <w:rPr>
                <w:rFonts w:ascii="Times New Roman" w:eastAsia="Times New Roman" w:hAnsi="Times New Roman" w:cs="Times New Roman"/>
                <w:i/>
                <w:color w:val="000000" w:themeColor="text1"/>
                <w:sz w:val="20"/>
                <w:szCs w:val="20"/>
              </w:rPr>
              <w:t xml:space="preserve">Таким чином, Інформаційна довідка з Єдиного </w:t>
            </w:r>
            <w:r w:rsidRPr="00453C4B">
              <w:rPr>
                <w:rFonts w:ascii="Times New Roman" w:eastAsia="Times New Roman" w:hAnsi="Times New Roman" w:cs="Times New Roman"/>
                <w:i/>
                <w:color w:val="000000" w:themeColor="text1"/>
                <w:sz w:val="20"/>
                <w:szCs w:val="20"/>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1576F" w:rsidTr="009C4E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6F" w:rsidRDefault="00C1576F" w:rsidP="009C4E5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1576F" w:rsidRDefault="00C1576F" w:rsidP="009C4E56">
            <w:pPr>
              <w:spacing w:after="0" w:line="240" w:lineRule="auto"/>
              <w:jc w:val="both"/>
              <w:rPr>
                <w:rFonts w:ascii="Times New Roman" w:eastAsia="Times New Roman" w:hAnsi="Times New Roman" w:cs="Times New Roman"/>
                <w:b/>
                <w:sz w:val="20"/>
                <w:szCs w:val="20"/>
                <w:highlight w:val="white"/>
              </w:rPr>
            </w:pPr>
          </w:p>
          <w:p w:rsidR="00C1576F" w:rsidRDefault="00C1576F" w:rsidP="009C4E5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1576F" w:rsidTr="009C4E5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Default="00C1576F" w:rsidP="009C4E5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1576F" w:rsidTr="009C4E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Default="00C1576F" w:rsidP="009C4E5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Default="00C1576F" w:rsidP="00C1576F">
      <w:pPr>
        <w:spacing w:after="0" w:line="240" w:lineRule="auto"/>
        <w:rPr>
          <w:rFonts w:ascii="Times New Roman" w:eastAsia="Times New Roman" w:hAnsi="Times New Roman" w:cs="Times New Roman"/>
          <w:b/>
          <w:color w:val="000000"/>
          <w:sz w:val="20"/>
          <w:szCs w:val="20"/>
        </w:rPr>
      </w:pPr>
    </w:p>
    <w:p w:rsidR="00C1576F" w:rsidRDefault="00C1576F" w:rsidP="00C1576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576F" w:rsidTr="009C4E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1576F" w:rsidRDefault="00C1576F" w:rsidP="009C4E5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1576F" w:rsidTr="009C4E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Default="00C1576F" w:rsidP="009C4E5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9601E8" w:rsidRDefault="00C1576F" w:rsidP="009C4E56">
            <w:pPr>
              <w:spacing w:after="0" w:line="240" w:lineRule="auto"/>
              <w:ind w:right="140"/>
              <w:jc w:val="both"/>
              <w:rPr>
                <w:rFonts w:ascii="Times New Roman" w:eastAsia="Times New Roman" w:hAnsi="Times New Roman" w:cs="Times New Roman"/>
                <w:b/>
                <w:color w:val="000000" w:themeColor="text1"/>
                <w:sz w:val="20"/>
                <w:szCs w:val="20"/>
              </w:rPr>
            </w:pPr>
            <w:r w:rsidRPr="009601E8">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1576F" w:rsidRPr="009601E8" w:rsidRDefault="00C1576F" w:rsidP="009C4E56">
            <w:pPr>
              <w:spacing w:after="0" w:line="276" w:lineRule="auto"/>
              <w:ind w:right="140"/>
              <w:jc w:val="both"/>
              <w:rPr>
                <w:rFonts w:ascii="Times New Roman" w:eastAsia="Times New Roman" w:hAnsi="Times New Roman" w:cs="Times New Roman"/>
                <w:i/>
                <w:color w:val="000000" w:themeColor="text1"/>
                <w:sz w:val="20"/>
                <w:szCs w:val="20"/>
              </w:rPr>
            </w:pPr>
            <w:r w:rsidRPr="009601E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9601E8">
              <w:rPr>
                <w:rFonts w:ascii="Times New Roman" w:eastAsia="Times New Roman" w:hAnsi="Times New Roman" w:cs="Times New Roman"/>
                <w:i/>
                <w:color w:val="000000" w:themeColor="text1"/>
                <w:sz w:val="20"/>
                <w:szCs w:val="20"/>
              </w:rPr>
              <w:t>закупівель</w:t>
            </w:r>
            <w:proofErr w:type="spellEnd"/>
            <w:r w:rsidRPr="009601E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01E8">
              <w:rPr>
                <w:rFonts w:ascii="Times New Roman" w:eastAsia="Times New Roman" w:hAnsi="Times New Roman" w:cs="Times New Roman"/>
                <w:i/>
                <w:color w:val="000000" w:themeColor="text1"/>
                <w:sz w:val="20"/>
                <w:szCs w:val="20"/>
              </w:rPr>
              <w:t>закупівель</w:t>
            </w:r>
            <w:proofErr w:type="spellEnd"/>
            <w:r w:rsidRPr="009601E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29" w:anchor="n618">
              <w:r w:rsidRPr="009601E8">
                <w:rPr>
                  <w:rFonts w:ascii="Times New Roman" w:eastAsia="Times New Roman" w:hAnsi="Times New Roman" w:cs="Times New Roman"/>
                  <w:i/>
                  <w:color w:val="000000" w:themeColor="text1"/>
                  <w:sz w:val="20"/>
                  <w:szCs w:val="20"/>
                </w:rPr>
                <w:t>підпунктах 3</w:t>
              </w:r>
            </w:hyperlink>
            <w:r w:rsidRPr="009601E8">
              <w:rPr>
                <w:rFonts w:ascii="Times New Roman" w:eastAsia="Times New Roman" w:hAnsi="Times New Roman" w:cs="Times New Roman"/>
                <w:i/>
                <w:color w:val="000000" w:themeColor="text1"/>
                <w:sz w:val="20"/>
                <w:szCs w:val="20"/>
              </w:rPr>
              <w:t xml:space="preserve">, </w:t>
            </w:r>
            <w:hyperlink r:id="rId30" w:anchor="n620">
              <w:r w:rsidRPr="009601E8">
                <w:rPr>
                  <w:rFonts w:ascii="Times New Roman" w:eastAsia="Times New Roman" w:hAnsi="Times New Roman" w:cs="Times New Roman"/>
                  <w:i/>
                  <w:color w:val="000000" w:themeColor="text1"/>
                  <w:sz w:val="20"/>
                  <w:szCs w:val="20"/>
                </w:rPr>
                <w:t>5</w:t>
              </w:r>
            </w:hyperlink>
            <w:r w:rsidRPr="009601E8">
              <w:rPr>
                <w:rFonts w:ascii="Times New Roman" w:eastAsia="Times New Roman" w:hAnsi="Times New Roman" w:cs="Times New Roman"/>
                <w:i/>
                <w:color w:val="000000" w:themeColor="text1"/>
                <w:sz w:val="20"/>
                <w:szCs w:val="20"/>
              </w:rPr>
              <w:t xml:space="preserve">, </w:t>
            </w:r>
            <w:hyperlink r:id="rId31" w:anchor="n621">
              <w:r w:rsidRPr="009601E8">
                <w:rPr>
                  <w:rFonts w:ascii="Times New Roman" w:eastAsia="Times New Roman" w:hAnsi="Times New Roman" w:cs="Times New Roman"/>
                  <w:i/>
                  <w:color w:val="000000" w:themeColor="text1"/>
                  <w:sz w:val="20"/>
                  <w:szCs w:val="20"/>
                </w:rPr>
                <w:t>6</w:t>
              </w:r>
            </w:hyperlink>
            <w:r w:rsidRPr="009601E8">
              <w:rPr>
                <w:rFonts w:ascii="Times New Roman" w:eastAsia="Times New Roman" w:hAnsi="Times New Roman" w:cs="Times New Roman"/>
                <w:i/>
                <w:color w:val="000000" w:themeColor="text1"/>
                <w:sz w:val="20"/>
                <w:szCs w:val="20"/>
              </w:rPr>
              <w:t xml:space="preserve"> і </w:t>
            </w:r>
            <w:hyperlink r:id="rId32" w:anchor="n627">
              <w:r w:rsidRPr="009601E8">
                <w:rPr>
                  <w:rFonts w:ascii="Times New Roman" w:eastAsia="Times New Roman" w:hAnsi="Times New Roman" w:cs="Times New Roman"/>
                  <w:i/>
                  <w:color w:val="000000" w:themeColor="text1"/>
                  <w:sz w:val="20"/>
                  <w:szCs w:val="20"/>
                </w:rPr>
                <w:t>12</w:t>
              </w:r>
            </w:hyperlink>
            <w:r w:rsidRPr="009601E8">
              <w:rPr>
                <w:rFonts w:ascii="Times New Roman" w:eastAsia="Times New Roman" w:hAnsi="Times New Roman" w:cs="Times New Roman"/>
                <w:i/>
                <w:color w:val="000000" w:themeColor="text1"/>
                <w:sz w:val="20"/>
                <w:szCs w:val="20"/>
              </w:rPr>
              <w:t xml:space="preserve"> та в </w:t>
            </w:r>
            <w:hyperlink r:id="rId33" w:anchor="n628">
              <w:r w:rsidRPr="009601E8">
                <w:rPr>
                  <w:rFonts w:ascii="Times New Roman" w:eastAsia="Times New Roman" w:hAnsi="Times New Roman" w:cs="Times New Roman"/>
                  <w:i/>
                  <w:color w:val="000000" w:themeColor="text1"/>
                  <w:sz w:val="20"/>
                  <w:szCs w:val="20"/>
                </w:rPr>
                <w:t>абзаці чотирнадцятому</w:t>
              </w:r>
            </w:hyperlink>
            <w:r w:rsidRPr="009601E8">
              <w:rPr>
                <w:rFonts w:ascii="Times New Roman" w:eastAsia="Times New Roman" w:hAnsi="Times New Roman" w:cs="Times New Roman"/>
                <w:i/>
                <w:color w:val="000000" w:themeColor="text1"/>
                <w:sz w:val="20"/>
                <w:szCs w:val="20"/>
              </w:rPr>
              <w:t xml:space="preserve"> цього пункту.</w:t>
            </w:r>
          </w:p>
          <w:p w:rsidR="00C1576F" w:rsidRPr="009601E8" w:rsidRDefault="00C1576F" w:rsidP="009C4E56">
            <w:pPr>
              <w:spacing w:after="0" w:line="276" w:lineRule="auto"/>
              <w:ind w:right="140"/>
              <w:jc w:val="both"/>
              <w:rPr>
                <w:rFonts w:ascii="Times New Roman" w:eastAsia="Times New Roman" w:hAnsi="Times New Roman" w:cs="Times New Roman"/>
                <w:i/>
                <w:color w:val="000000" w:themeColor="text1"/>
                <w:sz w:val="20"/>
                <w:szCs w:val="20"/>
              </w:rPr>
            </w:pPr>
            <w:r w:rsidRPr="009601E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9601E8">
              <w:rPr>
                <w:rFonts w:ascii="Times New Roman" w:eastAsia="Times New Roman" w:hAnsi="Times New Roman" w:cs="Times New Roman"/>
                <w:i/>
                <w:color w:val="000000" w:themeColor="text1"/>
                <w:sz w:val="20"/>
                <w:szCs w:val="20"/>
              </w:rPr>
              <w:t>закупівель</w:t>
            </w:r>
            <w:proofErr w:type="spellEnd"/>
            <w:r w:rsidRPr="009601E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9601E8">
                <w:rPr>
                  <w:rFonts w:ascii="Times New Roman" w:eastAsia="Times New Roman" w:hAnsi="Times New Roman" w:cs="Times New Roman"/>
                  <w:i/>
                  <w:color w:val="000000" w:themeColor="text1"/>
                  <w:sz w:val="20"/>
                  <w:szCs w:val="20"/>
                </w:rPr>
                <w:t>підпунктах 3</w:t>
              </w:r>
            </w:hyperlink>
            <w:r w:rsidRPr="009601E8">
              <w:rPr>
                <w:rFonts w:ascii="Times New Roman" w:eastAsia="Times New Roman" w:hAnsi="Times New Roman" w:cs="Times New Roman"/>
                <w:i/>
                <w:color w:val="000000" w:themeColor="text1"/>
                <w:sz w:val="20"/>
                <w:szCs w:val="20"/>
              </w:rPr>
              <w:t xml:space="preserve">, </w:t>
            </w:r>
            <w:hyperlink r:id="rId35" w:anchor="n620">
              <w:r w:rsidRPr="009601E8">
                <w:rPr>
                  <w:rFonts w:ascii="Times New Roman" w:eastAsia="Times New Roman" w:hAnsi="Times New Roman" w:cs="Times New Roman"/>
                  <w:i/>
                  <w:color w:val="000000" w:themeColor="text1"/>
                  <w:sz w:val="20"/>
                  <w:szCs w:val="20"/>
                </w:rPr>
                <w:t>5</w:t>
              </w:r>
            </w:hyperlink>
            <w:r w:rsidRPr="009601E8">
              <w:rPr>
                <w:rFonts w:ascii="Times New Roman" w:eastAsia="Times New Roman" w:hAnsi="Times New Roman" w:cs="Times New Roman"/>
                <w:i/>
                <w:color w:val="000000" w:themeColor="text1"/>
                <w:sz w:val="20"/>
                <w:szCs w:val="20"/>
              </w:rPr>
              <w:t xml:space="preserve">, </w:t>
            </w:r>
            <w:hyperlink r:id="rId36" w:anchor="n621">
              <w:r w:rsidRPr="009601E8">
                <w:rPr>
                  <w:rFonts w:ascii="Times New Roman" w:eastAsia="Times New Roman" w:hAnsi="Times New Roman" w:cs="Times New Roman"/>
                  <w:i/>
                  <w:color w:val="000000" w:themeColor="text1"/>
                  <w:sz w:val="20"/>
                  <w:szCs w:val="20"/>
                </w:rPr>
                <w:t>6</w:t>
              </w:r>
            </w:hyperlink>
            <w:r w:rsidRPr="009601E8">
              <w:rPr>
                <w:rFonts w:ascii="Times New Roman" w:eastAsia="Times New Roman" w:hAnsi="Times New Roman" w:cs="Times New Roman"/>
                <w:i/>
                <w:color w:val="000000" w:themeColor="text1"/>
                <w:sz w:val="20"/>
                <w:szCs w:val="20"/>
              </w:rPr>
              <w:t xml:space="preserve"> і </w:t>
            </w:r>
            <w:hyperlink r:id="rId37" w:anchor="n627">
              <w:r w:rsidRPr="009601E8">
                <w:rPr>
                  <w:rFonts w:ascii="Times New Roman" w:eastAsia="Times New Roman" w:hAnsi="Times New Roman" w:cs="Times New Roman"/>
                  <w:i/>
                  <w:color w:val="000000" w:themeColor="text1"/>
                  <w:sz w:val="20"/>
                  <w:szCs w:val="20"/>
                </w:rPr>
                <w:t>12</w:t>
              </w:r>
            </w:hyperlink>
            <w:r w:rsidRPr="009601E8">
              <w:rPr>
                <w:rFonts w:ascii="Times New Roman" w:eastAsia="Times New Roman" w:hAnsi="Times New Roman" w:cs="Times New Roman"/>
                <w:i/>
                <w:color w:val="000000" w:themeColor="text1"/>
                <w:sz w:val="20"/>
                <w:szCs w:val="20"/>
              </w:rPr>
              <w:t xml:space="preserve"> та в </w:t>
            </w:r>
            <w:hyperlink r:id="rId38" w:anchor="n628">
              <w:r w:rsidRPr="009601E8">
                <w:rPr>
                  <w:rFonts w:ascii="Times New Roman" w:eastAsia="Times New Roman" w:hAnsi="Times New Roman" w:cs="Times New Roman"/>
                  <w:i/>
                  <w:color w:val="000000" w:themeColor="text1"/>
                  <w:sz w:val="20"/>
                  <w:szCs w:val="20"/>
                </w:rPr>
                <w:t>абзаці чотирнадцятому</w:t>
              </w:r>
            </w:hyperlink>
            <w:r w:rsidRPr="009601E8">
              <w:rPr>
                <w:rFonts w:ascii="Times New Roman" w:eastAsia="Times New Roman" w:hAnsi="Times New Roman" w:cs="Times New Roman"/>
                <w:i/>
                <w:color w:val="000000" w:themeColor="text1"/>
                <w:sz w:val="20"/>
                <w:szCs w:val="20"/>
              </w:rPr>
              <w:t xml:space="preserve"> пункту 47 Особливостей.</w:t>
            </w:r>
          </w:p>
          <w:p w:rsidR="00C1576F" w:rsidRPr="009601E8" w:rsidRDefault="00C1576F" w:rsidP="009C4E56">
            <w:pPr>
              <w:spacing w:after="0" w:line="256" w:lineRule="auto"/>
              <w:ind w:right="140"/>
              <w:jc w:val="both"/>
              <w:rPr>
                <w:rFonts w:ascii="Times New Roman" w:eastAsia="Times New Roman" w:hAnsi="Times New Roman" w:cs="Times New Roman"/>
                <w:i/>
                <w:color w:val="000000" w:themeColor="text1"/>
                <w:sz w:val="20"/>
                <w:szCs w:val="20"/>
              </w:rPr>
            </w:pPr>
            <w:r w:rsidRPr="009601E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601E8">
              <w:rPr>
                <w:rFonts w:ascii="Times New Roman" w:eastAsia="Times New Roman" w:hAnsi="Times New Roman" w:cs="Times New Roman"/>
                <w:i/>
                <w:color w:val="000000" w:themeColor="text1"/>
                <w:sz w:val="20"/>
                <w:szCs w:val="20"/>
              </w:rPr>
              <w:t>безпекових</w:t>
            </w:r>
            <w:proofErr w:type="spellEnd"/>
            <w:r w:rsidRPr="009601E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1576F" w:rsidRDefault="00C1576F" w:rsidP="009C4E56">
            <w:pPr>
              <w:spacing w:after="0" w:line="240" w:lineRule="auto"/>
              <w:ind w:right="140"/>
              <w:jc w:val="both"/>
              <w:rPr>
                <w:rFonts w:ascii="Times New Roman" w:eastAsia="Times New Roman" w:hAnsi="Times New Roman" w:cs="Times New Roman"/>
                <w:sz w:val="20"/>
                <w:szCs w:val="20"/>
              </w:rPr>
            </w:pPr>
            <w:r w:rsidRPr="009601E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003E00DC">
              <w:rPr>
                <w:rFonts w:ascii="Times New Roman" w:eastAsia="Times New Roman" w:hAnsi="Times New Roman" w:cs="Times New Roman"/>
                <w:i/>
                <w:color w:val="000000" w:themeColor="text1"/>
                <w:sz w:val="20"/>
                <w:szCs w:val="20"/>
              </w:rPr>
              <w:t xml:space="preserve"> </w:t>
            </w:r>
            <w:r w:rsidR="00FE2803">
              <w:rPr>
                <w:rFonts w:ascii="Times New Roman" w:eastAsia="Times New Roman" w:hAnsi="Times New Roman" w:cs="Times New Roman"/>
                <w:i/>
                <w:color w:val="000000" w:themeColor="text1"/>
                <w:sz w:val="20"/>
                <w:szCs w:val="20"/>
              </w:rPr>
              <w:t xml:space="preserve"> </w:t>
            </w:r>
            <w:r w:rsidR="00C86548">
              <w:rPr>
                <w:rFonts w:ascii="Times New Roman" w:eastAsia="Times New Roman" w:hAnsi="Times New Roman" w:cs="Times New Roman"/>
                <w:i/>
                <w:color w:val="000000" w:themeColor="text1"/>
                <w:sz w:val="20"/>
                <w:szCs w:val="20"/>
              </w:rPr>
              <w:t xml:space="preserve"> </w:t>
            </w:r>
          </w:p>
        </w:tc>
      </w:tr>
      <w:tr w:rsidR="00C1576F" w:rsidTr="009C4E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6F" w:rsidRDefault="00C1576F" w:rsidP="009C4E56">
            <w:pPr>
              <w:spacing w:after="0" w:line="240" w:lineRule="auto"/>
              <w:jc w:val="both"/>
              <w:rPr>
                <w:rFonts w:ascii="Times New Roman" w:eastAsia="Times New Roman" w:hAnsi="Times New Roman" w:cs="Times New Roman"/>
                <w:b/>
                <w:color w:val="000000"/>
                <w:sz w:val="20"/>
                <w:szCs w:val="20"/>
              </w:rPr>
            </w:pPr>
          </w:p>
          <w:p w:rsidR="00C1576F" w:rsidRDefault="00C1576F" w:rsidP="009C4E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1576F" w:rsidTr="009C4E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Default="00C1576F" w:rsidP="009C4E5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Default="00C1576F" w:rsidP="009C4E5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1576F" w:rsidTr="009C4E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Default="00C1576F" w:rsidP="009C4E5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Default="00C1576F" w:rsidP="00C1576F">
      <w:pPr>
        <w:shd w:val="clear" w:color="auto" w:fill="FFFFFF"/>
        <w:spacing w:after="0" w:line="240" w:lineRule="auto"/>
        <w:rPr>
          <w:rFonts w:ascii="Times New Roman" w:eastAsia="Times New Roman" w:hAnsi="Times New Roman" w:cs="Times New Roman"/>
          <w:sz w:val="20"/>
          <w:szCs w:val="20"/>
        </w:rPr>
      </w:pPr>
    </w:p>
    <w:p w:rsidR="00C1576F" w:rsidRDefault="00C1576F" w:rsidP="00C1576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626"/>
        <w:gridCol w:w="8993"/>
      </w:tblGrid>
      <w:tr w:rsidR="00C1576F" w:rsidTr="009C4E5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76F" w:rsidRDefault="00C1576F" w:rsidP="009C4E5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1576F" w:rsidTr="002C2F2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201A7E" w:rsidRDefault="00C1576F" w:rsidP="00201A7E">
            <w:pPr>
              <w:spacing w:after="0" w:line="240" w:lineRule="auto"/>
              <w:ind w:left="100"/>
              <w:jc w:val="both"/>
              <w:rPr>
                <w:rFonts w:ascii="Times New Roman" w:eastAsia="Times New Roman" w:hAnsi="Times New Roman" w:cs="Times New Roman"/>
              </w:rPr>
            </w:pPr>
            <w:r w:rsidRPr="00201A7E">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01A7E">
              <w:rPr>
                <w:rFonts w:ascii="Times New Roman" w:eastAsia="Times New Roman" w:hAnsi="Times New Roman" w:cs="Times New Roman"/>
              </w:rPr>
              <w:t xml:space="preserve">— </w:t>
            </w:r>
            <w:r w:rsidRPr="00201A7E">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C1576F"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201A7E" w:rsidRDefault="00C1576F" w:rsidP="00201A7E">
            <w:pPr>
              <w:spacing w:after="0" w:line="240" w:lineRule="auto"/>
              <w:ind w:left="100" w:right="120" w:hanging="20"/>
              <w:jc w:val="both"/>
              <w:rPr>
                <w:rFonts w:ascii="Times New Roman" w:eastAsia="Times New Roman" w:hAnsi="Times New Roman" w:cs="Times New Roman"/>
                <w:i/>
                <w:color w:val="000000"/>
              </w:rPr>
            </w:pPr>
            <w:r w:rsidRPr="00201A7E">
              <w:rPr>
                <w:rFonts w:ascii="Times New Roman" w:eastAsia="Times New Roman" w:hAnsi="Times New Roman" w:cs="Times New Roman"/>
                <w:b/>
                <w:color w:val="000000"/>
              </w:rPr>
              <w:t xml:space="preserve">Достовірна інформація у вигляді довідки довільної форми, </w:t>
            </w:r>
            <w:r w:rsidRPr="00201A7E">
              <w:rPr>
                <w:rFonts w:ascii="Times New Roman" w:eastAsia="Times New Roman" w:hAnsi="Times New Roman" w:cs="Times New Roman"/>
              </w:rPr>
              <w:t>у</w:t>
            </w:r>
            <w:r w:rsidRPr="00201A7E">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1A7E">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C1576F" w:rsidRPr="00201A7E" w:rsidRDefault="00C1576F" w:rsidP="00201A7E">
            <w:pPr>
              <w:spacing w:after="0" w:line="240" w:lineRule="auto"/>
              <w:ind w:left="100" w:right="120" w:hanging="20"/>
              <w:jc w:val="both"/>
              <w:rPr>
                <w:rFonts w:ascii="Times New Roman" w:eastAsia="Times New Roman" w:hAnsi="Times New Roman" w:cs="Times New Roman"/>
              </w:rPr>
            </w:pPr>
            <w:r w:rsidRPr="00201A7E">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1576F"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Default="00C1576F" w:rsidP="009C4E5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201A7E" w:rsidRDefault="00C1576F" w:rsidP="00201A7E">
            <w:pPr>
              <w:spacing w:after="0" w:line="240" w:lineRule="auto"/>
              <w:jc w:val="both"/>
              <w:rPr>
                <w:rFonts w:ascii="Times New Roman" w:eastAsia="Times New Roman" w:hAnsi="Times New Roman" w:cs="Times New Roman"/>
              </w:rPr>
            </w:pPr>
            <w:r w:rsidRPr="00201A7E">
              <w:rPr>
                <w:rFonts w:ascii="Times New Roman" w:eastAsia="Times New Roman" w:hAnsi="Times New Roman" w:cs="Times New Roman"/>
              </w:rPr>
              <w:t xml:space="preserve">У разі, якщо учасник або його кінцевий </w:t>
            </w:r>
            <w:proofErr w:type="spellStart"/>
            <w:r w:rsidRPr="00201A7E">
              <w:rPr>
                <w:rFonts w:ascii="Times New Roman" w:eastAsia="Times New Roman" w:hAnsi="Times New Roman" w:cs="Times New Roman"/>
              </w:rPr>
              <w:t>бенефіціарний</w:t>
            </w:r>
            <w:proofErr w:type="spellEnd"/>
            <w:r w:rsidRPr="00201A7E">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576F" w:rsidRPr="00201A7E" w:rsidRDefault="00C1576F" w:rsidP="00201A7E">
            <w:pPr>
              <w:spacing w:after="0" w:line="240" w:lineRule="auto"/>
              <w:jc w:val="both"/>
              <w:rPr>
                <w:rFonts w:ascii="Times New Roman" w:eastAsia="Times New Roman" w:hAnsi="Times New Roman" w:cs="Times New Roman"/>
              </w:rPr>
            </w:pPr>
            <w:r w:rsidRPr="00201A7E">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01A7E">
              <w:rPr>
                <w:rFonts w:ascii="Times New Roman" w:eastAsia="Times New Roman" w:hAnsi="Times New Roman" w:cs="Times New Roman"/>
              </w:rPr>
              <w:br/>
              <w:t xml:space="preserve"> </w:t>
            </w:r>
            <w:r w:rsidRPr="00201A7E">
              <w:rPr>
                <w:rFonts w:ascii="Times New Roman" w:eastAsia="Times New Roman" w:hAnsi="Times New Roman" w:cs="Times New Roman"/>
                <w:i/>
              </w:rPr>
              <w:t>або</w:t>
            </w:r>
            <w:r w:rsidRPr="00201A7E">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201A7E">
              <w:rPr>
                <w:rFonts w:ascii="Times New Roman" w:eastAsia="Times New Roman" w:hAnsi="Times New Roman" w:cs="Times New Roman"/>
              </w:rPr>
              <w:br/>
              <w:t xml:space="preserve"> </w:t>
            </w:r>
            <w:r w:rsidRPr="00201A7E">
              <w:rPr>
                <w:rFonts w:ascii="Times New Roman" w:eastAsia="Times New Roman" w:hAnsi="Times New Roman" w:cs="Times New Roman"/>
                <w:i/>
              </w:rPr>
              <w:t>або</w:t>
            </w:r>
            <w:r w:rsidRPr="00201A7E">
              <w:rPr>
                <w:rFonts w:ascii="Times New Roman" w:eastAsia="Times New Roman" w:hAnsi="Times New Roman" w:cs="Times New Roman"/>
                <w:i/>
              </w:rPr>
              <w:br/>
            </w:r>
            <w:r w:rsidRPr="00201A7E">
              <w:rPr>
                <w:rFonts w:ascii="Times New Roman" w:eastAsia="Times New Roman" w:hAnsi="Times New Roman" w:cs="Times New Roman"/>
              </w:rPr>
              <w:t xml:space="preserve"> • посвідчення особи, яка потребує додаткового захисту в Україні,</w:t>
            </w:r>
            <w:r w:rsidRPr="00201A7E">
              <w:rPr>
                <w:rFonts w:ascii="Times New Roman" w:eastAsia="Times New Roman" w:hAnsi="Times New Roman" w:cs="Times New Roman"/>
              </w:rPr>
              <w:br/>
            </w:r>
            <w:r w:rsidRPr="00201A7E">
              <w:rPr>
                <w:rFonts w:ascii="Times New Roman" w:eastAsia="Times New Roman" w:hAnsi="Times New Roman" w:cs="Times New Roman"/>
                <w:i/>
              </w:rPr>
              <w:t xml:space="preserve"> або</w:t>
            </w:r>
            <w:r w:rsidRPr="00201A7E">
              <w:rPr>
                <w:rFonts w:ascii="Times New Roman" w:eastAsia="Times New Roman" w:hAnsi="Times New Roman" w:cs="Times New Roman"/>
              </w:rPr>
              <w:br/>
              <w:t xml:space="preserve"> •    посвідчення особи, якій надано тимчасовий захист в Україні,</w:t>
            </w:r>
            <w:r w:rsidRPr="00201A7E">
              <w:rPr>
                <w:rFonts w:ascii="Times New Roman" w:eastAsia="Times New Roman" w:hAnsi="Times New Roman" w:cs="Times New Roman"/>
              </w:rPr>
              <w:br/>
            </w:r>
            <w:r w:rsidRPr="00201A7E">
              <w:rPr>
                <w:rFonts w:ascii="Times New Roman" w:eastAsia="Times New Roman" w:hAnsi="Times New Roman" w:cs="Times New Roman"/>
                <w:i/>
              </w:rPr>
              <w:t xml:space="preserve"> або</w:t>
            </w:r>
            <w:r w:rsidRPr="00201A7E">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w:t>
            </w:r>
            <w:r w:rsidRPr="00201A7E">
              <w:rPr>
                <w:rFonts w:ascii="Times New Roman" w:eastAsia="Times New Roman" w:hAnsi="Times New Roman" w:cs="Times New Roman"/>
              </w:rPr>
              <w:lastRenderedPageBreak/>
              <w:t>місце проживання (перебування) особи разом з посвідкою на тимчасове проживання або посвідкою на постійне проживання або візою.</w:t>
            </w:r>
            <w:r w:rsidRPr="00201A7E">
              <w:rPr>
                <w:rFonts w:ascii="Times New Roman" w:eastAsia="Times New Roman" w:hAnsi="Times New Roman" w:cs="Times New Roman"/>
              </w:rPr>
              <w:br/>
            </w:r>
            <w:r w:rsidRPr="00201A7E">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01A7E">
              <w:rPr>
                <w:rFonts w:ascii="Times New Roman" w:eastAsia="Times New Roman" w:hAnsi="Times New Roman" w:cs="Times New Roman"/>
              </w:rPr>
              <w:br/>
              <w:t xml:space="preserve"> • Ухвалу слідчого судді, суду, щодо арешту активів,</w:t>
            </w:r>
            <w:r w:rsidRPr="00201A7E">
              <w:rPr>
                <w:rFonts w:ascii="Times New Roman" w:eastAsia="Times New Roman" w:hAnsi="Times New Roman" w:cs="Times New Roman"/>
              </w:rPr>
              <w:br/>
            </w:r>
            <w:r w:rsidRPr="00201A7E">
              <w:rPr>
                <w:rFonts w:ascii="Times New Roman" w:eastAsia="Times New Roman" w:hAnsi="Times New Roman" w:cs="Times New Roman"/>
                <w:i/>
              </w:rPr>
              <w:t xml:space="preserve"> або</w:t>
            </w:r>
            <w:r w:rsidRPr="00201A7E">
              <w:rPr>
                <w:rFonts w:ascii="Times New Roman" w:eastAsia="Times New Roman" w:hAnsi="Times New Roman" w:cs="Times New Roman"/>
                <w:i/>
              </w:rPr>
              <w:br/>
            </w:r>
            <w:r w:rsidRPr="00201A7E">
              <w:rPr>
                <w:rFonts w:ascii="Times New Roman" w:eastAsia="Times New Roman" w:hAnsi="Times New Roman" w:cs="Times New Roman"/>
              </w:rPr>
              <w:t xml:space="preserve"> • Нотаріально засвідчену копію згоди власника, щодо управління активами,</w:t>
            </w:r>
            <w:r w:rsidRPr="00201A7E">
              <w:rPr>
                <w:rFonts w:ascii="Times New Roman" w:eastAsia="Times New Roman" w:hAnsi="Times New Roman" w:cs="Times New Roman"/>
              </w:rPr>
              <w:br/>
              <w:t xml:space="preserve"> а також:</w:t>
            </w:r>
            <w:r w:rsidRPr="00201A7E">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01A7E">
              <w:rPr>
                <w:rFonts w:ascii="Times New Roman" w:eastAsia="Times New Roman" w:hAnsi="Times New Roman" w:cs="Times New Roman"/>
              </w:rPr>
              <w:br/>
              <w:t xml:space="preserve"> </w:t>
            </w:r>
            <w:r w:rsidRPr="00201A7E">
              <w:rPr>
                <w:rFonts w:ascii="Times New Roman" w:eastAsia="Times New Roman" w:hAnsi="Times New Roman" w:cs="Times New Roman"/>
                <w:i/>
              </w:rPr>
              <w:t>або</w:t>
            </w:r>
            <w:r w:rsidRPr="00201A7E">
              <w:rPr>
                <w:rFonts w:ascii="Times New Roman" w:eastAsia="Times New Roman" w:hAnsi="Times New Roman" w:cs="Times New Roman"/>
                <w:i/>
              </w:rPr>
              <w:br/>
            </w:r>
            <w:r w:rsidRPr="00201A7E">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DD3419"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B92D87" w:rsidRDefault="00DD3419" w:rsidP="000809D9">
            <w:pPr>
              <w:spacing w:before="240" w:after="0" w:line="240" w:lineRule="auto"/>
              <w:ind w:left="100"/>
              <w:rPr>
                <w:rFonts w:ascii="Times New Roman" w:eastAsia="Times New Roman" w:hAnsi="Times New Roman" w:cs="Times New Roman"/>
                <w:b/>
                <w:color w:val="000000"/>
              </w:rPr>
            </w:pPr>
            <w:r w:rsidRPr="00B92D87">
              <w:rPr>
                <w:rFonts w:ascii="Times New Roman" w:eastAsia="Times New Roman" w:hAnsi="Times New Roman" w:cs="Times New Roman"/>
                <w:b/>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201A7E" w:rsidRDefault="00DD3419" w:rsidP="00201A7E">
            <w:pPr>
              <w:spacing w:line="240" w:lineRule="auto"/>
              <w:jc w:val="both"/>
              <w:rPr>
                <w:rFonts w:ascii="Times New Roman" w:hAnsi="Times New Roman" w:cs="Times New Roman"/>
                <w:b/>
                <w:color w:val="000000" w:themeColor="text1"/>
              </w:rPr>
            </w:pPr>
            <w:r w:rsidRPr="00201A7E">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201A7E">
              <w:rPr>
                <w:rFonts w:ascii="Times New Roman" w:hAnsi="Times New Roman" w:cs="Times New Roman"/>
                <w:b/>
                <w:color w:val="000000" w:themeColor="text1"/>
              </w:rPr>
              <w:t xml:space="preserve"> </w:t>
            </w:r>
          </w:p>
          <w:p w:rsidR="00DD3419" w:rsidRPr="00201A7E" w:rsidRDefault="00DD3419" w:rsidP="00201A7E">
            <w:pPr>
              <w:spacing w:line="240" w:lineRule="auto"/>
              <w:jc w:val="both"/>
              <w:rPr>
                <w:rFonts w:ascii="Times New Roman" w:hAnsi="Times New Roman" w:cs="Times New Roman"/>
                <w:iCs/>
                <w:color w:val="000000" w:themeColor="text1"/>
              </w:rPr>
            </w:pPr>
            <w:r w:rsidRPr="00201A7E">
              <w:rPr>
                <w:rFonts w:ascii="Times New Roman" w:hAnsi="Times New Roman" w:cs="Times New Roman"/>
                <w:color w:val="000000" w:themeColor="text1"/>
              </w:rPr>
              <w:t xml:space="preserve"> </w:t>
            </w:r>
            <w:r w:rsidRPr="00201A7E">
              <w:rPr>
                <w:rFonts w:ascii="Times New Roman" w:hAnsi="Times New Roman" w:cs="Times New Roman"/>
                <w:iCs/>
                <w:color w:val="000000" w:themeColor="text1"/>
              </w:rPr>
              <w:t>На вибір Учасника копії наступних документів:</w:t>
            </w:r>
          </w:p>
          <w:p w:rsidR="00DD3419" w:rsidRPr="00201A7E" w:rsidRDefault="00DD3419" w:rsidP="00201A7E">
            <w:pPr>
              <w:spacing w:line="240" w:lineRule="auto"/>
              <w:jc w:val="both"/>
              <w:rPr>
                <w:rFonts w:ascii="Times New Roman" w:hAnsi="Times New Roman" w:cs="Times New Roman"/>
                <w:iCs/>
                <w:color w:val="000000" w:themeColor="text1"/>
              </w:rPr>
            </w:pPr>
            <w:r w:rsidRPr="00201A7E">
              <w:rPr>
                <w:rFonts w:ascii="Times New Roman" w:hAnsi="Times New Roman" w:cs="Times New Roman"/>
                <w:iCs/>
                <w:color w:val="000000" w:themeColor="text1"/>
              </w:rPr>
              <w:t>- Виписки з протоколу засновників;</w:t>
            </w:r>
          </w:p>
          <w:p w:rsidR="00DD3419" w:rsidRPr="00201A7E" w:rsidRDefault="00DD3419" w:rsidP="00201A7E">
            <w:pPr>
              <w:spacing w:line="240" w:lineRule="auto"/>
              <w:jc w:val="both"/>
              <w:rPr>
                <w:rFonts w:ascii="Times New Roman" w:hAnsi="Times New Roman" w:cs="Times New Roman"/>
                <w:iCs/>
                <w:color w:val="000000" w:themeColor="text1"/>
              </w:rPr>
            </w:pPr>
            <w:r w:rsidRPr="00201A7E">
              <w:rPr>
                <w:rFonts w:ascii="Times New Roman" w:hAnsi="Times New Roman" w:cs="Times New Roman"/>
                <w:iCs/>
                <w:color w:val="000000" w:themeColor="text1"/>
              </w:rPr>
              <w:t>- Наказу про призначення;</w:t>
            </w:r>
          </w:p>
          <w:p w:rsidR="00DD3419" w:rsidRPr="00201A7E" w:rsidRDefault="00DD3419" w:rsidP="00201A7E">
            <w:pPr>
              <w:spacing w:line="240" w:lineRule="auto"/>
              <w:jc w:val="both"/>
              <w:rPr>
                <w:rFonts w:ascii="Times New Roman" w:hAnsi="Times New Roman" w:cs="Times New Roman"/>
                <w:iCs/>
                <w:color w:val="000000" w:themeColor="text1"/>
              </w:rPr>
            </w:pPr>
            <w:r w:rsidRPr="00201A7E">
              <w:rPr>
                <w:rFonts w:ascii="Times New Roman" w:hAnsi="Times New Roman" w:cs="Times New Roman"/>
                <w:iCs/>
                <w:color w:val="000000" w:themeColor="text1"/>
              </w:rPr>
              <w:t>- Довіреності на представлення інтересів;</w:t>
            </w:r>
          </w:p>
          <w:p w:rsidR="00DD3419" w:rsidRPr="00201A7E" w:rsidRDefault="00DD3419" w:rsidP="00201A7E">
            <w:pPr>
              <w:spacing w:after="0" w:line="240" w:lineRule="auto"/>
              <w:ind w:right="140"/>
              <w:jc w:val="both"/>
              <w:rPr>
                <w:rFonts w:ascii="Times New Roman" w:hAnsi="Times New Roman" w:cs="Times New Roman"/>
                <w:iCs/>
                <w:color w:val="000000" w:themeColor="text1"/>
              </w:rPr>
            </w:pPr>
            <w:r w:rsidRPr="00201A7E">
              <w:rPr>
                <w:rFonts w:ascii="Times New Roman" w:hAnsi="Times New Roman" w:cs="Times New Roman"/>
                <w:iCs/>
                <w:color w:val="000000" w:themeColor="text1"/>
              </w:rPr>
              <w:t>- Доручення.</w:t>
            </w:r>
          </w:p>
        </w:tc>
      </w:tr>
      <w:tr w:rsidR="00DD3419"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B92D87" w:rsidRDefault="00DD3419" w:rsidP="000809D9">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201A7E" w:rsidRDefault="00DD3419" w:rsidP="00201A7E">
            <w:pPr>
              <w:spacing w:line="240" w:lineRule="auto"/>
              <w:jc w:val="both"/>
              <w:rPr>
                <w:rFonts w:ascii="Times New Roman" w:hAnsi="Times New Roman" w:cs="Times New Roman"/>
                <w:b/>
                <w:color w:val="000000" w:themeColor="text1"/>
              </w:rPr>
            </w:pPr>
            <w:r w:rsidRPr="00201A7E">
              <w:rPr>
                <w:rFonts w:ascii="Times New Roman" w:hAnsi="Times New Roman" w:cs="Times New Roman"/>
                <w:b/>
                <w:color w:val="000000" w:themeColor="text1"/>
              </w:rPr>
              <w:t>Документи, що підтверджують правомочність на укладення договору про закупівлю:</w:t>
            </w:r>
          </w:p>
          <w:p w:rsidR="00DD3419" w:rsidRPr="00201A7E" w:rsidRDefault="00DD3419" w:rsidP="00201A7E">
            <w:pPr>
              <w:spacing w:line="240" w:lineRule="auto"/>
              <w:jc w:val="both"/>
              <w:rPr>
                <w:rFonts w:ascii="Times New Roman" w:hAnsi="Times New Roman" w:cs="Times New Roman"/>
                <w:b/>
                <w:i/>
                <w:color w:val="000000" w:themeColor="text1"/>
              </w:rPr>
            </w:pPr>
            <w:r w:rsidRPr="00201A7E">
              <w:rPr>
                <w:rFonts w:ascii="Times New Roman" w:hAnsi="Times New Roman" w:cs="Times New Roman"/>
                <w:b/>
                <w:iCs/>
                <w:color w:val="000000" w:themeColor="text1"/>
              </w:rPr>
              <w:t xml:space="preserve">- </w:t>
            </w:r>
            <w:r w:rsidRPr="00201A7E">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rsidR="00DD3419" w:rsidRPr="00201A7E" w:rsidRDefault="00DD3419" w:rsidP="00201A7E">
            <w:pPr>
              <w:spacing w:after="0" w:line="240" w:lineRule="auto"/>
              <w:ind w:right="140"/>
              <w:jc w:val="both"/>
              <w:rPr>
                <w:rFonts w:ascii="Times New Roman" w:eastAsia="Times New Roman" w:hAnsi="Times New Roman" w:cs="Times New Roman"/>
                <w:color w:val="4A86E8"/>
                <w:highlight w:val="yellow"/>
              </w:rPr>
            </w:pPr>
            <w:r w:rsidRPr="00201A7E">
              <w:rPr>
                <w:rFonts w:ascii="Times New Roman" w:hAnsi="Times New Roman" w:cs="Times New Roman"/>
                <w:b/>
                <w:color w:val="000000" w:themeColor="text1"/>
              </w:rPr>
              <w:t xml:space="preserve">- </w:t>
            </w:r>
            <w:r w:rsidRPr="00201A7E">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201A7E">
              <w:rPr>
                <w:rFonts w:ascii="Times New Roman" w:hAnsi="Times New Roman" w:cs="Times New Roman"/>
                <w:color w:val="000000" w:themeColor="text1"/>
              </w:rPr>
              <w:t>ів</w:t>
            </w:r>
            <w:proofErr w:type="spellEnd"/>
            <w:r w:rsidRPr="00201A7E">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DD3419"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B92D87" w:rsidRDefault="00DD3419" w:rsidP="000809D9">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201A7E" w:rsidRDefault="00DD3419" w:rsidP="00201A7E">
            <w:pPr>
              <w:spacing w:line="240" w:lineRule="auto"/>
              <w:jc w:val="both"/>
              <w:rPr>
                <w:rFonts w:ascii="Times New Roman" w:hAnsi="Times New Roman" w:cs="Times New Roman"/>
                <w:b/>
                <w:color w:val="000000" w:themeColor="text1"/>
              </w:rPr>
            </w:pPr>
            <w:r w:rsidRPr="00201A7E">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rsidR="00201A7E" w:rsidRPr="00201A7E" w:rsidRDefault="00201A7E" w:rsidP="00201A7E">
            <w:pPr>
              <w:widowControl w:val="0"/>
              <w:spacing w:after="0" w:line="240" w:lineRule="auto"/>
              <w:jc w:val="both"/>
              <w:rPr>
                <w:rFonts w:ascii="Times New Roman" w:eastAsia="Times New Roman" w:hAnsi="Times New Roman" w:cs="Times New Roman"/>
              </w:rPr>
            </w:pPr>
            <w:r w:rsidRPr="00201A7E">
              <w:rPr>
                <w:rFonts w:ascii="Times New Roman" w:eastAsia="Times New Roman" w:hAnsi="Times New Roman" w:cs="Times New Roman"/>
              </w:rPr>
              <w:t xml:space="preserve">Статут зі змінами (у разі їх наявності) або інший установчий документ. </w:t>
            </w:r>
          </w:p>
          <w:p w:rsidR="00201A7E" w:rsidRPr="00201A7E" w:rsidRDefault="00201A7E" w:rsidP="00201A7E">
            <w:pPr>
              <w:spacing w:after="0" w:line="240" w:lineRule="auto"/>
              <w:jc w:val="both"/>
              <w:rPr>
                <w:rFonts w:ascii="Times New Roman" w:eastAsia="Times New Roman" w:hAnsi="Times New Roman" w:cs="Times New Roman"/>
              </w:rPr>
            </w:pPr>
            <w:r w:rsidRPr="00201A7E">
              <w:rPr>
                <w:rFonts w:ascii="Times New Roman" w:eastAsia="Times New Roman" w:hAnsi="Times New Roman" w:cs="Times New Roman"/>
              </w:rPr>
              <w:t>У разі, якщо Учасник здійснює діяльність на підставі модельного статуту, необхідно надати рішення загальних зборів засновників про створення такої юридичної особи.</w:t>
            </w:r>
          </w:p>
          <w:p w:rsidR="00DD3419" w:rsidRPr="00201A7E" w:rsidRDefault="00201A7E" w:rsidP="00201A7E">
            <w:pPr>
              <w:spacing w:after="0" w:line="240" w:lineRule="auto"/>
              <w:ind w:right="140"/>
              <w:jc w:val="both"/>
              <w:rPr>
                <w:rFonts w:ascii="Times New Roman" w:eastAsia="Times New Roman" w:hAnsi="Times New Roman" w:cs="Times New Roman"/>
                <w:color w:val="4A86E8"/>
                <w:highlight w:val="yellow"/>
              </w:rPr>
            </w:pPr>
            <w:r w:rsidRPr="00201A7E">
              <w:rPr>
                <w:rFonts w:ascii="Times New Roman" w:eastAsia="Times New Roman" w:hAnsi="Times New Roman" w:cs="Times New Roman"/>
              </w:rPr>
              <w:t>Сканований оригінал або копія документа за підписом керівника/уповноваженої особи</w:t>
            </w:r>
            <w:r w:rsidRPr="00201A7E">
              <w:rPr>
                <w:rFonts w:ascii="Times New Roman" w:eastAsia="Times New Roman" w:hAnsi="Times New Roman" w:cs="Times New Roman"/>
              </w:rPr>
              <w:t>.</w:t>
            </w:r>
          </w:p>
        </w:tc>
      </w:tr>
      <w:tr w:rsidR="002C2F23"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D56EEE" w:rsidRDefault="00201A7E" w:rsidP="000809D9">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201A7E" w:rsidRDefault="00E05288" w:rsidP="00201A7E">
            <w:pPr>
              <w:spacing w:after="0" w:line="240" w:lineRule="auto"/>
              <w:ind w:right="140"/>
              <w:jc w:val="both"/>
              <w:rPr>
                <w:rFonts w:ascii="Times New Roman" w:eastAsia="Times New Roman" w:hAnsi="Times New Roman" w:cs="Times New Roman"/>
                <w:color w:val="000000"/>
              </w:rPr>
            </w:pPr>
            <w:r w:rsidRPr="00201A7E">
              <w:rPr>
                <w:rFonts w:ascii="Times New Roman" w:eastAsia="Times New Roman" w:hAnsi="Times New Roman" w:cs="Times New Roman"/>
              </w:rPr>
              <w:t>Інформація у довільній формі про наявність в учасника-страховика представництва або філії у м. Івано-Франківськ із зазначенням адреси та представника учасника, які здійснюватимуть взаємодію із замовником (назва посади, прізвище та ім’я (за потреби – по-батькові), номери контактних телефонів, реквізити інших засобів зв’язку тощо).</w:t>
            </w:r>
          </w:p>
        </w:tc>
      </w:tr>
      <w:tr w:rsidR="00E0528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288" w:rsidRPr="00D56EEE" w:rsidRDefault="00201A7E" w:rsidP="000809D9">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288" w:rsidRPr="00201A7E" w:rsidRDefault="00143833" w:rsidP="00201A7E">
            <w:pPr>
              <w:spacing w:after="0" w:line="240" w:lineRule="auto"/>
              <w:ind w:right="140"/>
              <w:jc w:val="both"/>
              <w:rPr>
                <w:rFonts w:ascii="Times New Roman" w:eastAsia="Times New Roman" w:hAnsi="Times New Roman" w:cs="Times New Roman"/>
              </w:rPr>
            </w:pPr>
            <w:r w:rsidRPr="00201A7E">
              <w:rPr>
                <w:rFonts w:ascii="Times New Roman" w:eastAsia="Times New Roman" w:hAnsi="Times New Roman" w:cs="Times New Roman"/>
              </w:rPr>
              <w:t xml:space="preserve">Інформація у довільній формі про наявність у учасника-страховика  підрозділу із врегулювання збитків у м. Івано-Франківськ з </w:t>
            </w:r>
            <w:r w:rsidR="00201A7E" w:rsidRPr="00201A7E">
              <w:rPr>
                <w:rFonts w:ascii="Times New Roman" w:eastAsia="Times New Roman" w:hAnsi="Times New Roman" w:cs="Times New Roman"/>
              </w:rPr>
              <w:t>зазначенням</w:t>
            </w:r>
            <w:r w:rsidRPr="00201A7E">
              <w:rPr>
                <w:rFonts w:ascii="Times New Roman" w:eastAsia="Times New Roman" w:hAnsi="Times New Roman" w:cs="Times New Roman"/>
              </w:rPr>
              <w:t xml:space="preserve"> адреси розташування та представника учасника, який здійснюватиме взаємодію із замовником (назва посади, прізвище та ім’я (за потреби – по-батькові), номери контактних телефонів, реквізити інших засобів зв’язку тощо).</w:t>
            </w:r>
          </w:p>
        </w:tc>
      </w:tr>
      <w:tr w:rsidR="00201A7E" w:rsidTr="00201A7E">
        <w:trPr>
          <w:trHeight w:val="4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A7E" w:rsidRDefault="00201A7E" w:rsidP="000809D9">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A7E" w:rsidRPr="00201A7E" w:rsidRDefault="00201A7E" w:rsidP="00201A7E">
            <w:pPr>
              <w:spacing w:after="0" w:line="240" w:lineRule="auto"/>
              <w:ind w:right="140"/>
              <w:jc w:val="both"/>
              <w:rPr>
                <w:rFonts w:ascii="Times New Roman" w:eastAsia="Times New Roman" w:hAnsi="Times New Roman" w:cs="Times New Roman"/>
              </w:rPr>
            </w:pPr>
            <w:r w:rsidRPr="00201A7E">
              <w:rPr>
                <w:rFonts w:ascii="Times New Roman" w:eastAsia="Times New Roman" w:hAnsi="Times New Roman" w:cs="Times New Roman"/>
              </w:rPr>
              <w:t xml:space="preserve">Інформація у довільній формі про наявність у учасника-працівників в підрозділі у м. Івано-Франківськ, які мають необхідні знання та досвід для надання послуг (здійснюватимуть </w:t>
            </w:r>
            <w:r w:rsidRPr="00201A7E">
              <w:rPr>
                <w:rFonts w:ascii="Times New Roman" w:eastAsia="Times New Roman" w:hAnsi="Times New Roman" w:cs="Times New Roman"/>
              </w:rPr>
              <w:lastRenderedPageBreak/>
              <w:t>взаємодію із замовником, підготовка, складання та укладення договорів страхування)</w:t>
            </w:r>
          </w:p>
        </w:tc>
      </w:tr>
      <w:tr w:rsidR="00201A7E"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A7E" w:rsidRDefault="00201A7E" w:rsidP="000809D9">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A7E" w:rsidRPr="00201A7E" w:rsidRDefault="00201A7E" w:rsidP="00201A7E">
            <w:pPr>
              <w:spacing w:after="0" w:line="240" w:lineRule="auto"/>
              <w:ind w:right="140"/>
              <w:jc w:val="both"/>
              <w:rPr>
                <w:rFonts w:ascii="Times New Roman" w:eastAsia="Times New Roman" w:hAnsi="Times New Roman" w:cs="Times New Roman"/>
              </w:rPr>
            </w:pPr>
            <w:r w:rsidRPr="00201A7E">
              <w:rPr>
                <w:rFonts w:ascii="Times New Roman" w:eastAsia="Times New Roman" w:hAnsi="Times New Roman" w:cs="Times New Roman"/>
              </w:rPr>
              <w:t>Інформація у довільній формі про наявність у учасника-працівників в підрозділі із врегулювання збитків у м. Івано-Франківськ, які мають необхідні знання та досвід для надання послуг (здійснюватимуть взаємодію із замовником, а саме із врегулювання збитків)</w:t>
            </w:r>
          </w:p>
        </w:tc>
      </w:tr>
    </w:tbl>
    <w:p w:rsidR="00D86030" w:rsidRDefault="00D86030">
      <w:pPr>
        <w:widowControl w:val="0"/>
        <w:spacing w:after="0" w:line="240" w:lineRule="auto"/>
        <w:jc w:val="both"/>
        <w:rPr>
          <w:rFonts w:ascii="Times New Roman" w:eastAsia="Times New Roman" w:hAnsi="Times New Roman" w:cs="Times New Roman"/>
          <w:sz w:val="24"/>
          <w:szCs w:val="24"/>
        </w:rPr>
      </w:pPr>
    </w:p>
    <w:p w:rsidR="00E05288" w:rsidRDefault="00E05288" w:rsidP="00D86030">
      <w:pPr>
        <w:spacing w:after="0" w:line="240" w:lineRule="auto"/>
        <w:ind w:left="5660" w:firstLine="700"/>
        <w:jc w:val="right"/>
        <w:rPr>
          <w:rFonts w:ascii="Times New Roman" w:eastAsia="Times New Roman" w:hAnsi="Times New Roman" w:cs="Times New Roman"/>
          <w:b/>
          <w:color w:val="000000"/>
          <w:sz w:val="20"/>
          <w:szCs w:val="20"/>
        </w:rPr>
      </w:pPr>
    </w:p>
    <w:p w:rsidR="00D56EEE" w:rsidRDefault="00D56EEE">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D86030" w:rsidRDefault="00D86030" w:rsidP="00D8603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D86030" w:rsidRDefault="00D86030" w:rsidP="00D8603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86030" w:rsidRPr="003527F7" w:rsidRDefault="00D86030" w:rsidP="00D86030">
      <w:pPr>
        <w:ind w:firstLine="709"/>
        <w:jc w:val="center"/>
        <w:rPr>
          <w:rFonts w:ascii="Times New Roman" w:hAnsi="Times New Roman" w:cs="Times New Roman"/>
          <w:b/>
          <w:bCs/>
          <w:caps/>
        </w:rPr>
      </w:pPr>
      <w:r w:rsidRPr="003527F7">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D86030" w:rsidRPr="003527F7" w:rsidRDefault="00D86030" w:rsidP="00D86030">
      <w:pPr>
        <w:pStyle w:val="afb"/>
        <w:jc w:val="center"/>
        <w:rPr>
          <w:rFonts w:ascii="Times New Roman" w:hAnsi="Times New Roman"/>
          <w:b/>
        </w:rPr>
      </w:pPr>
      <w:proofErr w:type="spellStart"/>
      <w:proofErr w:type="gramStart"/>
      <w:r w:rsidRPr="003527F7">
        <w:rPr>
          <w:rFonts w:ascii="Times New Roman" w:hAnsi="Times New Roman"/>
          <w:b/>
        </w:rPr>
        <w:t>Техн</w:t>
      </w:r>
      <w:proofErr w:type="gramEnd"/>
      <w:r w:rsidRPr="003527F7">
        <w:rPr>
          <w:rFonts w:ascii="Times New Roman" w:hAnsi="Times New Roman"/>
          <w:b/>
        </w:rPr>
        <w:t>ічні</w:t>
      </w:r>
      <w:proofErr w:type="spellEnd"/>
      <w:r w:rsidRPr="003527F7">
        <w:rPr>
          <w:rFonts w:ascii="Times New Roman" w:hAnsi="Times New Roman"/>
          <w:b/>
        </w:rPr>
        <w:t xml:space="preserve"> </w:t>
      </w:r>
      <w:proofErr w:type="spellStart"/>
      <w:r w:rsidRPr="003527F7">
        <w:rPr>
          <w:rFonts w:ascii="Times New Roman" w:hAnsi="Times New Roman"/>
          <w:b/>
        </w:rPr>
        <w:t>вимоги</w:t>
      </w:r>
      <w:proofErr w:type="spellEnd"/>
      <w:r w:rsidRPr="003527F7">
        <w:rPr>
          <w:rFonts w:ascii="Times New Roman" w:hAnsi="Times New Roman"/>
          <w:b/>
        </w:rPr>
        <w:t xml:space="preserve"> до предмета </w:t>
      </w:r>
      <w:proofErr w:type="spellStart"/>
      <w:r w:rsidRPr="003527F7">
        <w:rPr>
          <w:rFonts w:ascii="Times New Roman" w:hAnsi="Times New Roman"/>
          <w:b/>
        </w:rPr>
        <w:t>закупівлі</w:t>
      </w:r>
      <w:proofErr w:type="spellEnd"/>
      <w:r w:rsidRPr="003527F7">
        <w:rPr>
          <w:rFonts w:ascii="Times New Roman" w:hAnsi="Times New Roman"/>
          <w:b/>
        </w:rPr>
        <w:t xml:space="preserve">, </w:t>
      </w:r>
      <w:proofErr w:type="spellStart"/>
      <w:r w:rsidRPr="003527F7">
        <w:rPr>
          <w:rFonts w:ascii="Times New Roman" w:hAnsi="Times New Roman"/>
          <w:b/>
        </w:rPr>
        <w:t>що</w:t>
      </w:r>
      <w:proofErr w:type="spellEnd"/>
      <w:r w:rsidRPr="003527F7">
        <w:rPr>
          <w:rFonts w:ascii="Times New Roman" w:hAnsi="Times New Roman"/>
          <w:b/>
        </w:rPr>
        <w:t xml:space="preserve"> </w:t>
      </w:r>
      <w:proofErr w:type="spellStart"/>
      <w:r w:rsidRPr="003527F7">
        <w:rPr>
          <w:rFonts w:ascii="Times New Roman" w:hAnsi="Times New Roman"/>
          <w:b/>
        </w:rPr>
        <w:t>встановлюються</w:t>
      </w:r>
      <w:proofErr w:type="spellEnd"/>
      <w:r w:rsidRPr="003527F7">
        <w:rPr>
          <w:rFonts w:ascii="Times New Roman" w:hAnsi="Times New Roman"/>
          <w:b/>
        </w:rPr>
        <w:t xml:space="preserve"> </w:t>
      </w:r>
      <w:proofErr w:type="spellStart"/>
      <w:r w:rsidRPr="003527F7">
        <w:rPr>
          <w:rFonts w:ascii="Times New Roman" w:hAnsi="Times New Roman"/>
          <w:b/>
        </w:rPr>
        <w:t>замовником</w:t>
      </w:r>
      <w:proofErr w:type="spellEnd"/>
    </w:p>
    <w:p w:rsidR="004C3F60" w:rsidRDefault="00D86030" w:rsidP="00D86030">
      <w:pPr>
        <w:jc w:val="center"/>
        <w:rPr>
          <w:rFonts w:ascii="Times New Roman" w:hAnsi="Times New Roman" w:cs="Times New Roman"/>
          <w:b/>
          <w:iCs/>
        </w:rPr>
      </w:pPr>
      <w:r w:rsidRPr="003527F7">
        <w:rPr>
          <w:rFonts w:ascii="Times New Roman" w:hAnsi="Times New Roman" w:cs="Times New Roman"/>
          <w:b/>
          <w:i/>
          <w:iCs/>
        </w:rPr>
        <w:t xml:space="preserve">ДК 021:2015: </w:t>
      </w:r>
      <w:r w:rsidR="00DD5D84">
        <w:rPr>
          <w:rFonts w:ascii="Times New Roman" w:hAnsi="Times New Roman" w:cs="Times New Roman"/>
          <w:b/>
          <w:i/>
          <w:iCs/>
        </w:rPr>
        <w:t>6651</w:t>
      </w:r>
      <w:r w:rsidRPr="003527F7">
        <w:rPr>
          <w:rFonts w:ascii="Times New Roman" w:hAnsi="Times New Roman" w:cs="Times New Roman"/>
          <w:b/>
          <w:i/>
          <w:iCs/>
        </w:rPr>
        <w:t>0000-</w:t>
      </w:r>
      <w:r w:rsidR="00DD5D84">
        <w:rPr>
          <w:rFonts w:ascii="Times New Roman" w:hAnsi="Times New Roman" w:cs="Times New Roman"/>
          <w:b/>
          <w:i/>
          <w:iCs/>
        </w:rPr>
        <w:t>8</w:t>
      </w:r>
      <w:r w:rsidRPr="003527F7">
        <w:rPr>
          <w:rFonts w:ascii="Times New Roman" w:hAnsi="Times New Roman" w:cs="Times New Roman"/>
          <w:b/>
          <w:i/>
          <w:iCs/>
        </w:rPr>
        <w:t xml:space="preserve"> </w:t>
      </w:r>
      <w:r w:rsidR="00DD5D84">
        <w:rPr>
          <w:rFonts w:ascii="Times New Roman" w:hAnsi="Times New Roman" w:cs="Times New Roman"/>
          <w:b/>
          <w:i/>
          <w:iCs/>
        </w:rPr>
        <w:t>Страхові послуги</w:t>
      </w:r>
      <w:r w:rsidRPr="003527F7">
        <w:rPr>
          <w:rFonts w:ascii="Times New Roman" w:hAnsi="Times New Roman" w:cs="Times New Roman"/>
          <w:b/>
          <w:iCs/>
        </w:rPr>
        <w:t xml:space="preserve"> </w:t>
      </w:r>
    </w:p>
    <w:p w:rsidR="001150C3" w:rsidRPr="001F7B1E" w:rsidRDefault="00D86030" w:rsidP="001150C3">
      <w:pPr>
        <w:spacing w:after="0" w:line="240" w:lineRule="auto"/>
        <w:jc w:val="center"/>
        <w:rPr>
          <w:rFonts w:ascii="Times New Roman" w:eastAsia="Times New Roman" w:hAnsi="Times New Roman" w:cs="Times New Roman"/>
          <w:b/>
          <w:color w:val="000000"/>
          <w:sz w:val="28"/>
          <w:szCs w:val="28"/>
          <w:lang w:val="ru-RU"/>
        </w:rPr>
      </w:pPr>
      <w:r w:rsidRPr="003527F7">
        <w:rPr>
          <w:rFonts w:ascii="Times New Roman" w:hAnsi="Times New Roman" w:cs="Times New Roman"/>
          <w:b/>
          <w:iCs/>
        </w:rPr>
        <w:t xml:space="preserve">Предмет закупівлі: </w:t>
      </w:r>
      <w:r w:rsidR="001150C3" w:rsidRPr="001150C3">
        <w:rPr>
          <w:rFonts w:ascii="Times New Roman" w:eastAsia="Times New Roman" w:hAnsi="Times New Roman" w:cs="Times New Roman"/>
          <w:b/>
          <w:color w:val="000000"/>
        </w:rPr>
        <w:t>Страхування орендованого приміщення Івано-Франківського національного технічного університету нафти і газу по вул. Карпатська 15, в м. Івано-Франківськ</w:t>
      </w:r>
    </w:p>
    <w:p w:rsidR="00D86030" w:rsidRPr="003527F7" w:rsidRDefault="00D86030" w:rsidP="00D86030">
      <w:pPr>
        <w:jc w:val="center"/>
        <w:rPr>
          <w:rFonts w:ascii="Times New Roman" w:eastAsia="Times New Roman" w:hAnsi="Times New Roman" w:cs="Times New Roman"/>
          <w:color w:val="000000" w:themeColor="text1"/>
        </w:rPr>
      </w:pPr>
    </w:p>
    <w:p w:rsidR="00D86030" w:rsidRPr="003527F7" w:rsidRDefault="00D86030" w:rsidP="00D86030">
      <w:pPr>
        <w:jc w:val="center"/>
        <w:rPr>
          <w:rFonts w:ascii="Times New Roman" w:hAnsi="Times New Roman" w:cs="Times New Roman"/>
          <w:iCs/>
          <w:color w:val="000000" w:themeColor="text1"/>
        </w:rPr>
      </w:pPr>
    </w:p>
    <w:tbl>
      <w:tblPr>
        <w:tblW w:w="9600" w:type="dxa"/>
        <w:tblInd w:w="100" w:type="dxa"/>
        <w:tblLayout w:type="fixed"/>
        <w:tblLook w:val="0600" w:firstRow="0" w:lastRow="0" w:firstColumn="0" w:lastColumn="0" w:noHBand="1" w:noVBand="1"/>
      </w:tblPr>
      <w:tblGrid>
        <w:gridCol w:w="4740"/>
        <w:gridCol w:w="4860"/>
      </w:tblGrid>
      <w:tr w:rsidR="00D86030" w:rsidRPr="003527F7" w:rsidTr="000809D9">
        <w:tc>
          <w:tcPr>
            <w:tcW w:w="4740" w:type="dxa"/>
            <w:shd w:val="clear" w:color="auto" w:fill="auto"/>
            <w:tcMar>
              <w:top w:w="100" w:type="dxa"/>
              <w:left w:w="100" w:type="dxa"/>
              <w:bottom w:w="100" w:type="dxa"/>
              <w:right w:w="100" w:type="dxa"/>
            </w:tcMar>
          </w:tcPr>
          <w:p w:rsidR="00D86030" w:rsidRPr="003527F7" w:rsidRDefault="00530A2E" w:rsidP="00DD5D84">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Обсяги</w:t>
            </w:r>
            <w:r w:rsidR="00D86030" w:rsidRPr="003527F7">
              <w:rPr>
                <w:rFonts w:ascii="Times New Roman" w:eastAsia="Times New Roman" w:hAnsi="Times New Roman" w:cs="Times New Roman"/>
                <w:highlight w:val="white"/>
              </w:rPr>
              <w:t xml:space="preserve"> </w:t>
            </w:r>
          </w:p>
        </w:tc>
        <w:tc>
          <w:tcPr>
            <w:tcW w:w="4860" w:type="dxa"/>
            <w:shd w:val="clear" w:color="auto" w:fill="auto"/>
            <w:tcMar>
              <w:top w:w="100" w:type="dxa"/>
              <w:left w:w="100" w:type="dxa"/>
              <w:bottom w:w="100" w:type="dxa"/>
              <w:right w:w="100" w:type="dxa"/>
            </w:tcMar>
          </w:tcPr>
          <w:p w:rsidR="00D86030" w:rsidRPr="003527F7" w:rsidRDefault="00201A7E" w:rsidP="00D86030">
            <w:pPr>
              <w:widowControl w:val="0"/>
              <w:rPr>
                <w:rFonts w:ascii="Times New Roman" w:eastAsia="Times New Roman" w:hAnsi="Times New Roman" w:cs="Times New Roman"/>
                <w:i/>
                <w:highlight w:val="white"/>
              </w:rPr>
            </w:pPr>
            <w:r>
              <w:rPr>
                <w:rFonts w:ascii="Times New Roman" w:eastAsia="Times New Roman" w:hAnsi="Times New Roman" w:cs="Times New Roman"/>
                <w:i/>
                <w:highlight w:val="white"/>
              </w:rPr>
              <w:t>1</w:t>
            </w:r>
            <w:r w:rsidR="00DD5D84">
              <w:rPr>
                <w:rFonts w:ascii="Times New Roman" w:eastAsia="Times New Roman" w:hAnsi="Times New Roman" w:cs="Times New Roman"/>
                <w:i/>
                <w:highlight w:val="white"/>
              </w:rPr>
              <w:t xml:space="preserve"> послуг</w:t>
            </w:r>
            <w:r>
              <w:rPr>
                <w:rFonts w:ascii="Times New Roman" w:eastAsia="Times New Roman" w:hAnsi="Times New Roman" w:cs="Times New Roman"/>
                <w:i/>
                <w:highlight w:val="white"/>
              </w:rPr>
              <w:t>а</w:t>
            </w:r>
          </w:p>
        </w:tc>
      </w:tr>
      <w:tr w:rsidR="00D86030" w:rsidRPr="003527F7" w:rsidTr="000809D9">
        <w:tc>
          <w:tcPr>
            <w:tcW w:w="4740" w:type="dxa"/>
            <w:shd w:val="clear" w:color="auto" w:fill="auto"/>
            <w:tcMar>
              <w:top w:w="100" w:type="dxa"/>
              <w:left w:w="100" w:type="dxa"/>
              <w:bottom w:w="100" w:type="dxa"/>
              <w:right w:w="100" w:type="dxa"/>
            </w:tcMar>
          </w:tcPr>
          <w:p w:rsidR="00D86030" w:rsidRPr="003527F7" w:rsidRDefault="00D86030" w:rsidP="000809D9">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Місце </w:t>
            </w:r>
            <w:r w:rsidR="00530A2E">
              <w:rPr>
                <w:rFonts w:ascii="Times New Roman" w:eastAsia="Times New Roman" w:hAnsi="Times New Roman" w:cs="Times New Roman"/>
                <w:highlight w:val="white"/>
              </w:rPr>
              <w:t>, де будуть надаватися послуги</w:t>
            </w:r>
            <w:r w:rsidRPr="003527F7">
              <w:rPr>
                <w:rFonts w:ascii="Times New Roman" w:eastAsia="Times New Roman" w:hAnsi="Times New Roman" w:cs="Times New Roman"/>
                <w:highlight w:val="white"/>
              </w:rPr>
              <w:t xml:space="preserve"> </w:t>
            </w:r>
          </w:p>
          <w:p w:rsidR="00D86030" w:rsidRPr="003527F7" w:rsidRDefault="00D86030" w:rsidP="000809D9">
            <w:pPr>
              <w:widowControl w:val="0"/>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D86030" w:rsidRPr="003527F7" w:rsidRDefault="00D86030" w:rsidP="00201A7E">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highlight w:val="white"/>
              </w:rPr>
              <w:t xml:space="preserve">вул. </w:t>
            </w:r>
            <w:r w:rsidR="00201A7E">
              <w:rPr>
                <w:rFonts w:ascii="Times New Roman" w:eastAsia="Times New Roman" w:hAnsi="Times New Roman" w:cs="Times New Roman"/>
                <w:i/>
                <w:highlight w:val="white"/>
              </w:rPr>
              <w:t>Карпатська 15</w:t>
            </w:r>
            <w:r w:rsidRPr="003527F7">
              <w:rPr>
                <w:rFonts w:ascii="Times New Roman" w:eastAsia="Times New Roman" w:hAnsi="Times New Roman" w:cs="Times New Roman"/>
                <w:i/>
                <w:highlight w:val="white"/>
              </w:rPr>
              <w:t>, м. Івано-Франківськ , Україна</w:t>
            </w:r>
          </w:p>
        </w:tc>
      </w:tr>
      <w:tr w:rsidR="00D86030" w:rsidRPr="003527F7" w:rsidTr="000809D9">
        <w:trPr>
          <w:trHeight w:val="517"/>
        </w:trPr>
        <w:tc>
          <w:tcPr>
            <w:tcW w:w="4740" w:type="dxa"/>
            <w:shd w:val="clear" w:color="auto" w:fill="auto"/>
            <w:tcMar>
              <w:top w:w="100" w:type="dxa"/>
              <w:left w:w="100" w:type="dxa"/>
              <w:bottom w:w="100" w:type="dxa"/>
              <w:right w:w="100" w:type="dxa"/>
            </w:tcMar>
          </w:tcPr>
          <w:p w:rsidR="00D86030" w:rsidRPr="003527F7" w:rsidRDefault="00D86030" w:rsidP="00530A2E">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Строк </w:t>
            </w:r>
            <w:r w:rsidR="00530A2E">
              <w:rPr>
                <w:rFonts w:ascii="Times New Roman" w:eastAsia="Times New Roman" w:hAnsi="Times New Roman" w:cs="Times New Roman"/>
                <w:highlight w:val="white"/>
              </w:rPr>
              <w:t>надання послуг</w:t>
            </w:r>
            <w:r w:rsidR="00970977">
              <w:rPr>
                <w:rFonts w:ascii="Times New Roman" w:eastAsia="Times New Roman" w:hAnsi="Times New Roman" w:cs="Times New Roman"/>
                <w:highlight w:val="white"/>
              </w:rPr>
              <w:t xml:space="preserve"> </w:t>
            </w:r>
            <w:r w:rsidRPr="003527F7">
              <w:rPr>
                <w:rFonts w:ascii="Times New Roman" w:eastAsia="Times New Roman" w:hAnsi="Times New Roman" w:cs="Times New Roman"/>
                <w:highlight w:val="white"/>
              </w:rPr>
              <w:t xml:space="preserve"> </w:t>
            </w:r>
          </w:p>
        </w:tc>
        <w:tc>
          <w:tcPr>
            <w:tcW w:w="4860" w:type="dxa"/>
            <w:shd w:val="clear" w:color="auto" w:fill="auto"/>
            <w:tcMar>
              <w:top w:w="100" w:type="dxa"/>
              <w:left w:w="100" w:type="dxa"/>
              <w:bottom w:w="100" w:type="dxa"/>
              <w:right w:w="100" w:type="dxa"/>
            </w:tcMar>
          </w:tcPr>
          <w:p w:rsidR="00D86030" w:rsidRPr="003527F7" w:rsidRDefault="00530A2E" w:rsidP="00201A7E">
            <w:pPr>
              <w:widowControl w:val="0"/>
              <w:rPr>
                <w:rFonts w:ascii="Times New Roman" w:eastAsia="Times New Roman" w:hAnsi="Times New Roman" w:cs="Times New Roman"/>
                <w:i/>
                <w:highlight w:val="white"/>
              </w:rPr>
            </w:pPr>
            <w:r>
              <w:rPr>
                <w:rFonts w:ascii="Times New Roman" w:eastAsia="Times New Roman" w:hAnsi="Times New Roman" w:cs="Times New Roman"/>
                <w:i/>
              </w:rPr>
              <w:t xml:space="preserve">до 31 </w:t>
            </w:r>
            <w:r w:rsidR="00201A7E">
              <w:rPr>
                <w:rFonts w:ascii="Times New Roman" w:eastAsia="Times New Roman" w:hAnsi="Times New Roman" w:cs="Times New Roman"/>
                <w:i/>
              </w:rPr>
              <w:t>травня 2025</w:t>
            </w:r>
            <w:r w:rsidR="00D86030" w:rsidRPr="003527F7">
              <w:rPr>
                <w:rFonts w:ascii="Times New Roman" w:eastAsia="Times New Roman" w:hAnsi="Times New Roman" w:cs="Times New Roman"/>
                <w:i/>
              </w:rPr>
              <w:t xml:space="preserve"> року</w:t>
            </w:r>
          </w:p>
        </w:tc>
      </w:tr>
    </w:tbl>
    <w:p w:rsidR="00054287" w:rsidRPr="00FC6CEB" w:rsidRDefault="00054287" w:rsidP="00054287">
      <w:pPr>
        <w:suppressAutoHyphens/>
        <w:spacing w:after="0" w:line="240" w:lineRule="auto"/>
        <w:ind w:left="1135" w:hanging="1135"/>
        <w:jc w:val="center"/>
        <w:rPr>
          <w:rFonts w:ascii="Times New Roman" w:eastAsia="Times New Roman" w:hAnsi="Times New Roman" w:cs="Times New Roman"/>
          <w:b/>
          <w:bCs/>
          <w:caps/>
          <w:kern w:val="2"/>
          <w:sz w:val="24"/>
          <w:szCs w:val="24"/>
          <w:lang w:eastAsia="ar-SA"/>
        </w:rPr>
      </w:pPr>
      <w:r w:rsidRPr="00FC6CEB">
        <w:rPr>
          <w:rFonts w:ascii="Times New Roman" w:eastAsia="Times New Roman" w:hAnsi="Times New Roman" w:cs="Times New Roman"/>
          <w:b/>
          <w:bCs/>
          <w:caps/>
          <w:kern w:val="2"/>
          <w:sz w:val="24"/>
          <w:szCs w:val="24"/>
          <w:lang w:eastAsia="ar-SA"/>
        </w:rPr>
        <w:t xml:space="preserve">страхуванНя </w:t>
      </w:r>
      <w:r>
        <w:rPr>
          <w:rFonts w:ascii="Times New Roman" w:eastAsia="Times New Roman" w:hAnsi="Times New Roman" w:cs="Times New Roman"/>
          <w:b/>
          <w:bCs/>
          <w:caps/>
          <w:kern w:val="2"/>
          <w:sz w:val="24"/>
          <w:szCs w:val="24"/>
          <w:lang w:eastAsia="ar-SA"/>
        </w:rPr>
        <w:t>майна</w:t>
      </w:r>
      <w:r w:rsidRPr="00FC6CEB">
        <w:rPr>
          <w:rFonts w:ascii="Times New Roman" w:eastAsia="Times New Roman" w:hAnsi="Times New Roman" w:cs="Times New Roman"/>
          <w:b/>
          <w:bCs/>
          <w:caps/>
          <w:kern w:val="2"/>
          <w:sz w:val="24"/>
          <w:szCs w:val="24"/>
          <w:lang w:eastAsia="ar-SA"/>
        </w:rPr>
        <w:t xml:space="preserve"> </w:t>
      </w:r>
    </w:p>
    <w:p w:rsidR="00054287" w:rsidRPr="00FC6CEB" w:rsidRDefault="00054287" w:rsidP="00054287">
      <w:pPr>
        <w:suppressAutoHyphens/>
        <w:spacing w:after="0" w:line="240" w:lineRule="auto"/>
        <w:ind w:left="1135" w:hanging="1135"/>
        <w:jc w:val="center"/>
        <w:rPr>
          <w:rFonts w:ascii="Times New Roman" w:eastAsia="Times New Roman" w:hAnsi="Times New Roman" w:cs="Times New Roman"/>
          <w:b/>
          <w:bCs/>
          <w:caps/>
          <w:kern w:val="2"/>
          <w:sz w:val="24"/>
          <w:szCs w:val="24"/>
          <w:lang w:eastAsia="ar-SA"/>
        </w:rPr>
      </w:pPr>
    </w:p>
    <w:tbl>
      <w:tblPr>
        <w:tblpPr w:leftFromText="180" w:rightFromText="180" w:vertAnchor="text" w:horzAnchor="margin" w:tblpXSpec="center" w:tblpY="151"/>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31"/>
        <w:gridCol w:w="1417"/>
        <w:gridCol w:w="1706"/>
      </w:tblGrid>
      <w:tr w:rsidR="00054287" w:rsidRPr="00FC6CEB" w:rsidTr="00397E6D">
        <w:trPr>
          <w:trHeight w:val="1001"/>
        </w:trPr>
        <w:tc>
          <w:tcPr>
            <w:tcW w:w="675" w:type="dxa"/>
            <w:tcBorders>
              <w:top w:val="single" w:sz="4" w:space="0" w:color="auto"/>
              <w:left w:val="single" w:sz="4" w:space="0" w:color="auto"/>
              <w:bottom w:val="single" w:sz="4" w:space="0" w:color="auto"/>
              <w:right w:val="single" w:sz="4" w:space="0" w:color="auto"/>
            </w:tcBorders>
            <w:hideMark/>
          </w:tcPr>
          <w:p w:rsidR="00054287" w:rsidRPr="00FC6CEB" w:rsidRDefault="00054287" w:rsidP="00A47E19">
            <w:pPr>
              <w:keepNext/>
              <w:tabs>
                <w:tab w:val="right" w:pos="9781"/>
              </w:tabs>
              <w:spacing w:after="0" w:line="276" w:lineRule="auto"/>
              <w:jc w:val="center"/>
              <w:rPr>
                <w:rFonts w:ascii="Times New Roman" w:eastAsia="Times New Roman" w:hAnsi="Times New Roman" w:cs="Times New Roman"/>
                <w:bCs/>
                <w:sz w:val="24"/>
                <w:szCs w:val="24"/>
              </w:rPr>
            </w:pPr>
            <w:bookmarkStart w:id="8" w:name="_Hlk89683601"/>
            <w:r w:rsidRPr="00FC6CEB">
              <w:rPr>
                <w:rFonts w:ascii="Times New Roman" w:eastAsia="Times New Roman" w:hAnsi="Times New Roman" w:cs="Times New Roman"/>
                <w:bCs/>
              </w:rPr>
              <w:t>№ з/п</w:t>
            </w:r>
          </w:p>
        </w:tc>
        <w:tc>
          <w:tcPr>
            <w:tcW w:w="5631" w:type="dxa"/>
            <w:tcBorders>
              <w:top w:val="single" w:sz="4" w:space="0" w:color="auto"/>
              <w:left w:val="single" w:sz="4" w:space="0" w:color="auto"/>
              <w:bottom w:val="single" w:sz="4" w:space="0" w:color="auto"/>
              <w:right w:val="single" w:sz="4" w:space="0" w:color="auto"/>
            </w:tcBorders>
            <w:hideMark/>
          </w:tcPr>
          <w:p w:rsidR="00054287" w:rsidRPr="00FC6CEB" w:rsidRDefault="00054287"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Назва предмета страхування</w:t>
            </w:r>
          </w:p>
        </w:tc>
        <w:tc>
          <w:tcPr>
            <w:tcW w:w="1417" w:type="dxa"/>
            <w:tcBorders>
              <w:top w:val="single" w:sz="4" w:space="0" w:color="auto"/>
              <w:left w:val="single" w:sz="4" w:space="0" w:color="auto"/>
              <w:bottom w:val="single" w:sz="4" w:space="0" w:color="auto"/>
              <w:right w:val="single" w:sz="4" w:space="0" w:color="auto"/>
            </w:tcBorders>
            <w:hideMark/>
          </w:tcPr>
          <w:p w:rsidR="00054287" w:rsidRPr="00FC6CEB" w:rsidRDefault="00054287"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Страхова вартість майна</w:t>
            </w:r>
          </w:p>
        </w:tc>
        <w:tc>
          <w:tcPr>
            <w:tcW w:w="1706" w:type="dxa"/>
            <w:tcBorders>
              <w:top w:val="single" w:sz="4" w:space="0" w:color="auto"/>
              <w:left w:val="single" w:sz="4" w:space="0" w:color="auto"/>
              <w:bottom w:val="single" w:sz="4" w:space="0" w:color="auto"/>
              <w:right w:val="single" w:sz="4" w:space="0" w:color="auto"/>
            </w:tcBorders>
            <w:hideMark/>
          </w:tcPr>
          <w:p w:rsidR="00054287" w:rsidRPr="00FC6CEB" w:rsidRDefault="00054287"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Термін страхування</w:t>
            </w:r>
          </w:p>
        </w:tc>
      </w:tr>
      <w:tr w:rsidR="00054287" w:rsidRPr="0091054B" w:rsidTr="00397E6D">
        <w:trPr>
          <w:trHeight w:val="433"/>
        </w:trPr>
        <w:tc>
          <w:tcPr>
            <w:tcW w:w="675" w:type="dxa"/>
            <w:tcBorders>
              <w:top w:val="single" w:sz="4" w:space="0" w:color="auto"/>
              <w:left w:val="single" w:sz="4" w:space="0" w:color="auto"/>
              <w:bottom w:val="single" w:sz="4" w:space="0" w:color="auto"/>
              <w:right w:val="single" w:sz="4" w:space="0" w:color="auto"/>
            </w:tcBorders>
            <w:vAlign w:val="center"/>
            <w:hideMark/>
          </w:tcPr>
          <w:p w:rsidR="00054287" w:rsidRPr="00FC6CEB" w:rsidRDefault="00054287" w:rsidP="00A47E19">
            <w:pPr>
              <w:keepNext/>
              <w:tabs>
                <w:tab w:val="right" w:pos="9781"/>
              </w:tabs>
              <w:spacing w:after="0" w:line="276" w:lineRule="auto"/>
              <w:jc w:val="center"/>
              <w:rPr>
                <w:rFonts w:ascii="Times New Roman" w:eastAsia="Times New Roman" w:hAnsi="Times New Roman" w:cs="Times New Roman"/>
                <w:b/>
                <w:bCs/>
                <w:sz w:val="24"/>
                <w:szCs w:val="24"/>
              </w:rPr>
            </w:pPr>
            <w:r w:rsidRPr="00FC6CEB">
              <w:rPr>
                <w:rFonts w:ascii="Times New Roman" w:eastAsia="Times New Roman" w:hAnsi="Times New Roman" w:cs="Times New Roman"/>
                <w:b/>
                <w:bCs/>
                <w:sz w:val="24"/>
                <w:szCs w:val="24"/>
              </w:rPr>
              <w:t>1</w:t>
            </w:r>
          </w:p>
        </w:tc>
        <w:tc>
          <w:tcPr>
            <w:tcW w:w="5631" w:type="dxa"/>
            <w:tcBorders>
              <w:top w:val="single" w:sz="4" w:space="0" w:color="auto"/>
              <w:left w:val="single" w:sz="4" w:space="0" w:color="auto"/>
              <w:bottom w:val="single" w:sz="4" w:space="0" w:color="auto"/>
              <w:right w:val="single" w:sz="4" w:space="0" w:color="auto"/>
            </w:tcBorders>
            <w:vAlign w:val="center"/>
            <w:hideMark/>
          </w:tcPr>
          <w:p w:rsidR="00054287" w:rsidRPr="00AA7BDE" w:rsidRDefault="001150C3" w:rsidP="00A47E19">
            <w:pPr>
              <w:suppressAutoHyphens/>
              <w:spacing w:after="0" w:line="276" w:lineRule="auto"/>
              <w:rPr>
                <w:rFonts w:ascii="Times New Roman" w:eastAsia="Times New Roman" w:hAnsi="Times New Roman" w:cs="Times New Roman"/>
                <w:kern w:val="2"/>
                <w:sz w:val="24"/>
                <w:szCs w:val="24"/>
                <w:lang w:eastAsia="ar-SA"/>
              </w:rPr>
            </w:pPr>
            <w:r>
              <w:rPr>
                <w:rFonts w:ascii="Times New Roman" w:hAnsi="Times New Roman" w:cs="Times New Roman"/>
                <w:b/>
                <w:sz w:val="24"/>
                <w:szCs w:val="24"/>
              </w:rPr>
              <w:t xml:space="preserve">Частина нежитлового приміщення (№ 21 згідно техпаспорта) на 1-му поверсі навчального корпусу № 9 площею 324 </w:t>
            </w:r>
            <w:proofErr w:type="spellStart"/>
            <w:r>
              <w:rPr>
                <w:rFonts w:ascii="Times New Roman" w:hAnsi="Times New Roman" w:cs="Times New Roman"/>
                <w:b/>
                <w:sz w:val="24"/>
                <w:szCs w:val="24"/>
              </w:rPr>
              <w:t>кв.м</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адресою</w:t>
            </w:r>
            <w:proofErr w:type="spellEnd"/>
            <w:r>
              <w:rPr>
                <w:rFonts w:ascii="Times New Roman" w:hAnsi="Times New Roman" w:cs="Times New Roman"/>
                <w:b/>
                <w:sz w:val="24"/>
                <w:szCs w:val="24"/>
              </w:rPr>
              <w:t>: м. Івано-Франківськ, вул. Карпатська,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4287" w:rsidRPr="00AA7BDE" w:rsidRDefault="00054287" w:rsidP="00A47E19">
            <w:pPr>
              <w:widowControl w:val="0"/>
              <w:autoSpaceDE w:val="0"/>
              <w:autoSpaceDN w:val="0"/>
              <w:spacing w:before="1" w:after="0" w:line="276" w:lineRule="auto"/>
              <w:ind w:left="110"/>
              <w:jc w:val="center"/>
              <w:rPr>
                <w:rFonts w:ascii="Times New Roman" w:eastAsia="Arial" w:hAnsi="Times New Roman" w:cs="Times New Roman"/>
                <w:b/>
                <w:sz w:val="24"/>
                <w:szCs w:val="24"/>
              </w:rPr>
            </w:pPr>
            <w:r w:rsidRPr="00AA7BDE">
              <w:rPr>
                <w:rFonts w:ascii="Times New Roman" w:eastAsia="Arial" w:hAnsi="Times New Roman" w:cs="Times New Roman"/>
                <w:b/>
                <w:sz w:val="24"/>
                <w:szCs w:val="24"/>
              </w:rPr>
              <w:t>324 000 грн</w:t>
            </w:r>
            <w:r>
              <w:rPr>
                <w:rFonts w:ascii="Times New Roman" w:eastAsia="Arial" w:hAnsi="Times New Roman" w:cs="Times New Roman"/>
                <w:b/>
                <w:sz w:val="24"/>
                <w:szCs w:val="24"/>
              </w:rPr>
              <w:t>.</w:t>
            </w:r>
            <w:r w:rsidR="001150C3">
              <w:rPr>
                <w:rFonts w:ascii="Times New Roman" w:eastAsia="Arial" w:hAnsi="Times New Roman" w:cs="Times New Roman"/>
                <w:b/>
                <w:sz w:val="24"/>
                <w:szCs w:val="24"/>
              </w:rPr>
              <w:t xml:space="preserve"> без ПДВ</w:t>
            </w:r>
          </w:p>
        </w:tc>
        <w:tc>
          <w:tcPr>
            <w:tcW w:w="1706" w:type="dxa"/>
            <w:tcBorders>
              <w:top w:val="single" w:sz="4" w:space="0" w:color="auto"/>
              <w:left w:val="single" w:sz="4" w:space="0" w:color="auto"/>
              <w:bottom w:val="single" w:sz="4" w:space="0" w:color="auto"/>
              <w:right w:val="single" w:sz="4" w:space="0" w:color="auto"/>
            </w:tcBorders>
            <w:vAlign w:val="center"/>
          </w:tcPr>
          <w:p w:rsidR="00054287" w:rsidRPr="00AA7BDE" w:rsidRDefault="001150C3" w:rsidP="00A47E19">
            <w:pPr>
              <w:suppressAutoHyphens/>
              <w:spacing w:after="0" w:line="276" w:lineRule="auto"/>
              <w:jc w:val="center"/>
              <w:rPr>
                <w:rFonts w:ascii="Times New Roman" w:eastAsia="Times New Roman" w:hAnsi="Times New Roman" w:cs="Times New Roman"/>
                <w:b/>
                <w:color w:val="000000"/>
                <w:kern w:val="2"/>
                <w:sz w:val="24"/>
                <w:szCs w:val="24"/>
                <w:lang w:eastAsia="ar-SA"/>
              </w:rPr>
            </w:pPr>
            <w:r>
              <w:rPr>
                <w:rFonts w:ascii="Times New Roman" w:eastAsia="Times New Roman" w:hAnsi="Times New Roman" w:cs="Times New Roman"/>
                <w:b/>
                <w:color w:val="000000"/>
                <w:kern w:val="2"/>
                <w:sz w:val="24"/>
                <w:szCs w:val="24"/>
                <w:lang w:eastAsia="ar-SA"/>
              </w:rPr>
              <w:t>12 місяців</w:t>
            </w:r>
          </w:p>
        </w:tc>
      </w:tr>
      <w:bookmarkEnd w:id="8"/>
    </w:tbl>
    <w:p w:rsidR="001150C3" w:rsidRDefault="001150C3" w:rsidP="00397E6D">
      <w:pPr>
        <w:rPr>
          <w:rFonts w:ascii="Times New Roman" w:eastAsia="Times New Roman" w:hAnsi="Times New Roman" w:cs="Times New Roman"/>
          <w:b/>
          <w:sz w:val="28"/>
          <w:szCs w:val="28"/>
        </w:rPr>
      </w:pPr>
    </w:p>
    <w:p w:rsidR="006E68CD" w:rsidRPr="00397E6D" w:rsidRDefault="006E68CD" w:rsidP="006E68CD">
      <w:pPr>
        <w:ind w:firstLine="708"/>
        <w:jc w:val="both"/>
        <w:rPr>
          <w:rFonts w:ascii="Times New Roman" w:hAnsi="Times New Roman" w:cs="Times New Roman"/>
          <w:color w:val="000000" w:themeColor="text1"/>
        </w:rPr>
      </w:pPr>
      <w:r w:rsidRPr="00397E6D">
        <w:rPr>
          <w:rFonts w:ascii="Times New Roman" w:hAnsi="Times New Roman" w:cs="Times New Roman"/>
          <w:color w:val="000000" w:themeColor="text1"/>
        </w:rPr>
        <w:t>В договорі страхування</w:t>
      </w:r>
      <w:r w:rsidR="007339DC">
        <w:rPr>
          <w:rFonts w:ascii="Times New Roman" w:hAnsi="Times New Roman" w:cs="Times New Roman"/>
          <w:color w:val="000000" w:themeColor="text1"/>
        </w:rPr>
        <w:t xml:space="preserve"> (страховому полісі)</w:t>
      </w:r>
      <w:r w:rsidRPr="00397E6D">
        <w:rPr>
          <w:rFonts w:ascii="Times New Roman" w:hAnsi="Times New Roman" w:cs="Times New Roman"/>
          <w:color w:val="000000" w:themeColor="text1"/>
        </w:rPr>
        <w:t xml:space="preserve"> необхідно передбачити:</w:t>
      </w:r>
    </w:p>
    <w:p w:rsidR="006E68CD" w:rsidRPr="00397E6D" w:rsidRDefault="006E68CD" w:rsidP="006E68CD">
      <w:pPr>
        <w:ind w:firstLine="708"/>
        <w:jc w:val="both"/>
        <w:rPr>
          <w:rFonts w:ascii="Times New Roman" w:hAnsi="Times New Roman" w:cs="Times New Roman"/>
          <w:color w:val="000000" w:themeColor="text1"/>
        </w:rPr>
      </w:pPr>
      <w:proofErr w:type="spellStart"/>
      <w:r w:rsidRPr="00397E6D">
        <w:rPr>
          <w:rFonts w:ascii="Times New Roman" w:hAnsi="Times New Roman" w:cs="Times New Roman"/>
          <w:color w:val="000000" w:themeColor="text1"/>
        </w:rPr>
        <w:t>Вигодонабувача</w:t>
      </w:r>
      <w:proofErr w:type="spellEnd"/>
      <w:r w:rsidRPr="00397E6D">
        <w:rPr>
          <w:rFonts w:ascii="Times New Roman" w:hAnsi="Times New Roman" w:cs="Times New Roman"/>
          <w:b/>
          <w:color w:val="000000" w:themeColor="text1"/>
        </w:rPr>
        <w:t xml:space="preserve"> </w:t>
      </w:r>
      <w:r w:rsidRPr="00397E6D">
        <w:rPr>
          <w:rFonts w:ascii="Times New Roman" w:hAnsi="Times New Roman" w:cs="Times New Roman"/>
          <w:color w:val="000000" w:themeColor="text1"/>
        </w:rPr>
        <w:t>(на користь Балансоутримувача, який несе ризик випадкової загибелі чи пошкодження об’єкта оренди)</w:t>
      </w:r>
      <w:r w:rsidRPr="00397E6D">
        <w:rPr>
          <w:rFonts w:ascii="Times New Roman" w:hAnsi="Times New Roman" w:cs="Times New Roman"/>
          <w:color w:val="000000" w:themeColor="text1"/>
        </w:rPr>
        <w:t>;</w:t>
      </w:r>
    </w:p>
    <w:p w:rsidR="006E68CD" w:rsidRPr="00397E6D" w:rsidRDefault="006E68CD" w:rsidP="006E68CD">
      <w:pPr>
        <w:ind w:firstLine="708"/>
        <w:jc w:val="both"/>
        <w:rPr>
          <w:rFonts w:ascii="Times New Roman" w:hAnsi="Times New Roman" w:cs="Times New Roman"/>
          <w:color w:val="000000" w:themeColor="text1"/>
        </w:rPr>
      </w:pPr>
      <w:r w:rsidRPr="00397E6D">
        <w:rPr>
          <w:rFonts w:ascii="Times New Roman" w:hAnsi="Times New Roman" w:cs="Times New Roman"/>
          <w:color w:val="000000" w:themeColor="text1"/>
        </w:rPr>
        <w:t>- Франшизу – 0 (нуль).</w:t>
      </w:r>
    </w:p>
    <w:p w:rsidR="001A790B" w:rsidRPr="007B4E4D" w:rsidRDefault="006E68CD" w:rsidP="007B4E4D">
      <w:pPr>
        <w:ind w:firstLine="708"/>
        <w:jc w:val="both"/>
        <w:rPr>
          <w:rFonts w:ascii="Times New Roman" w:hAnsi="Times New Roman" w:cs="Times New Roman"/>
          <w:color w:val="000000" w:themeColor="text1"/>
        </w:rPr>
      </w:pPr>
      <w:r w:rsidRPr="00397E6D">
        <w:rPr>
          <w:rFonts w:ascii="Times New Roman" w:hAnsi="Times New Roman" w:cs="Times New Roman"/>
          <w:color w:val="000000" w:themeColor="text1"/>
        </w:rPr>
        <w:t xml:space="preserve">- </w:t>
      </w:r>
      <w:r w:rsidRPr="00397E6D">
        <w:rPr>
          <w:rFonts w:ascii="Times New Roman" w:hAnsi="Times New Roman" w:cs="Times New Roman"/>
          <w:color w:val="000000" w:themeColor="text1"/>
        </w:rPr>
        <w:t xml:space="preserve">Страхові випадки та страхові ризики, які є обов’язковими: </w:t>
      </w:r>
      <w:r w:rsidRPr="00397E6D">
        <w:rPr>
          <w:rFonts w:ascii="Times New Roman" w:eastAsia="Times New Roman" w:hAnsi="Times New Roman" w:cs="Times New Roman"/>
          <w:b/>
          <w:color w:val="000000" w:themeColor="text1"/>
        </w:rPr>
        <w:t>пожежа, затоплення, протиправні дії третіх осіб, стихійне лихо</w:t>
      </w:r>
      <w:r w:rsidR="00397E6D" w:rsidRPr="00397E6D">
        <w:rPr>
          <w:rFonts w:ascii="Times New Roman" w:eastAsia="Times New Roman" w:hAnsi="Times New Roman" w:cs="Times New Roman"/>
          <w:b/>
          <w:color w:val="000000" w:themeColor="text1"/>
        </w:rPr>
        <w:t>.</w:t>
      </w:r>
    </w:p>
    <w:p w:rsidR="003527F7" w:rsidRPr="003527F7" w:rsidRDefault="003527F7" w:rsidP="001A790B">
      <w:pPr>
        <w:tabs>
          <w:tab w:val="left" w:pos="993"/>
        </w:tabs>
        <w:jc w:val="both"/>
      </w:pPr>
    </w:p>
    <w:tbl>
      <w:tblPr>
        <w:tblW w:w="0" w:type="auto"/>
        <w:jc w:val="center"/>
        <w:tblLayout w:type="fixed"/>
        <w:tblLook w:val="0000" w:firstRow="0" w:lastRow="0" w:firstColumn="0" w:lastColumn="0" w:noHBand="0" w:noVBand="0"/>
      </w:tblPr>
      <w:tblGrid>
        <w:gridCol w:w="3342"/>
        <w:gridCol w:w="3341"/>
        <w:gridCol w:w="3341"/>
      </w:tblGrid>
      <w:tr w:rsidR="003527F7" w:rsidRPr="003527F7" w:rsidTr="000809D9">
        <w:trPr>
          <w:jc w:val="center"/>
        </w:trPr>
        <w:tc>
          <w:tcPr>
            <w:tcW w:w="3342"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lang w:eastAsia="en-US"/>
              </w:rPr>
              <w:t>_______________________</w:t>
            </w:r>
          </w:p>
        </w:tc>
      </w:tr>
      <w:tr w:rsidR="003527F7" w:rsidRPr="003527F7" w:rsidTr="000809D9">
        <w:trPr>
          <w:jc w:val="center"/>
        </w:trPr>
        <w:tc>
          <w:tcPr>
            <w:tcW w:w="3342"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i/>
                <w:lang w:eastAsia="en-US"/>
              </w:rPr>
              <w:t>посада уповноваженої      особи Учасника</w:t>
            </w:r>
          </w:p>
        </w:tc>
        <w:tc>
          <w:tcPr>
            <w:tcW w:w="3341"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i/>
                <w:lang w:eastAsia="en-US"/>
              </w:rPr>
              <w:t>підпис та печатка (за                  наявності)</w:t>
            </w:r>
          </w:p>
        </w:tc>
        <w:tc>
          <w:tcPr>
            <w:tcW w:w="3341" w:type="dxa"/>
            <w:shd w:val="clear" w:color="auto" w:fill="auto"/>
          </w:tcPr>
          <w:p w:rsidR="003527F7" w:rsidRPr="003527F7" w:rsidRDefault="003527F7" w:rsidP="000809D9">
            <w:pPr>
              <w:widowControl w:val="0"/>
              <w:spacing w:after="200"/>
              <w:ind w:left="-142" w:firstLine="501"/>
              <w:jc w:val="both"/>
            </w:pPr>
            <w:r w:rsidRPr="003527F7">
              <w:rPr>
                <w:rFonts w:ascii="Times New Roman" w:eastAsia="Times New Roman" w:hAnsi="Times New Roman" w:cs="Times New Roman"/>
                <w:i/>
                <w:lang w:eastAsia="en-US"/>
              </w:rPr>
              <w:t>прізвище, ініціали</w:t>
            </w:r>
          </w:p>
        </w:tc>
      </w:tr>
    </w:tbl>
    <w:p w:rsidR="003527F7" w:rsidRPr="003527F7" w:rsidRDefault="003527F7" w:rsidP="003527F7">
      <w:pPr>
        <w:ind w:firstLine="501"/>
        <w:jc w:val="both"/>
        <w:rPr>
          <w:rFonts w:ascii="Times New Roman" w:hAnsi="Times New Roman" w:cs="Times New Roman"/>
          <w:lang w:eastAsia="ar-SA"/>
        </w:rPr>
      </w:pPr>
    </w:p>
    <w:p w:rsidR="003527F7" w:rsidRDefault="003527F7" w:rsidP="003527F7">
      <w:pPr>
        <w:tabs>
          <w:tab w:val="left" w:pos="426"/>
        </w:tabs>
        <w:ind w:firstLine="501"/>
        <w:jc w:val="both"/>
        <w:rPr>
          <w:rFonts w:ascii="Times New Roman" w:hAnsi="Times New Roman" w:cs="Times New Roman"/>
          <w:b/>
          <w:lang w:eastAsia="ar-SA"/>
        </w:rPr>
      </w:pPr>
      <w:r w:rsidRPr="003527F7">
        <w:rPr>
          <w:rFonts w:ascii="Times New Roman" w:hAnsi="Times New Roman" w:cs="Times New Roman"/>
          <w:b/>
          <w:lang w:eastAsia="ar-SA"/>
        </w:rPr>
        <w:t>Надання зазначених документів та підтверджень в Технічній частині є обов’язковим.</w:t>
      </w:r>
    </w:p>
    <w:p w:rsidR="003527F7" w:rsidRDefault="003527F7">
      <w:pPr>
        <w:rPr>
          <w:rFonts w:ascii="Times New Roman" w:hAnsi="Times New Roman" w:cs="Times New Roman"/>
          <w:b/>
          <w:lang w:eastAsia="ar-SA"/>
        </w:rPr>
      </w:pPr>
      <w:r>
        <w:rPr>
          <w:rFonts w:ascii="Times New Roman" w:hAnsi="Times New Roman" w:cs="Times New Roman"/>
          <w:b/>
          <w:lang w:eastAsia="ar-SA"/>
        </w:rPr>
        <w:br w:type="page"/>
      </w:r>
    </w:p>
    <w:p w:rsidR="003527F7" w:rsidRPr="00F0521E" w:rsidRDefault="003527F7" w:rsidP="003527F7">
      <w:pPr>
        <w:spacing w:after="0" w:line="240" w:lineRule="auto"/>
        <w:ind w:left="5660" w:firstLine="700"/>
        <w:jc w:val="right"/>
        <w:rPr>
          <w:rFonts w:ascii="Times New Roman" w:eastAsia="Times New Roman" w:hAnsi="Times New Roman" w:cs="Times New Roman"/>
          <w:lang w:val="ru-RU"/>
        </w:rPr>
      </w:pPr>
      <w:r w:rsidRPr="00F0521E">
        <w:rPr>
          <w:rFonts w:ascii="Times New Roman" w:eastAsia="Times New Roman" w:hAnsi="Times New Roman" w:cs="Times New Roman"/>
          <w:b/>
          <w:color w:val="000000"/>
        </w:rPr>
        <w:lastRenderedPageBreak/>
        <w:t xml:space="preserve">ДОДАТОК </w:t>
      </w:r>
      <w:r w:rsidRPr="00F0521E">
        <w:rPr>
          <w:rFonts w:ascii="Times New Roman" w:eastAsia="Times New Roman" w:hAnsi="Times New Roman" w:cs="Times New Roman"/>
          <w:b/>
          <w:color w:val="000000"/>
          <w:lang w:val="ru-RU"/>
        </w:rPr>
        <w:t>3</w:t>
      </w:r>
    </w:p>
    <w:p w:rsidR="003527F7" w:rsidRPr="00F0521E" w:rsidRDefault="003527F7" w:rsidP="003527F7">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i/>
          <w:color w:val="000000"/>
        </w:rPr>
        <w:t>до тендерної документації</w:t>
      </w:r>
    </w:p>
    <w:p w:rsidR="003527F7" w:rsidRPr="00F0521E" w:rsidRDefault="003527F7" w:rsidP="003527F7">
      <w:pPr>
        <w:spacing w:after="0" w:line="240" w:lineRule="auto"/>
        <w:rPr>
          <w:rFonts w:ascii="Times New Roman" w:eastAsia="Times New Roman" w:hAnsi="Times New Roman" w:cs="Times New Roman"/>
          <w:b/>
        </w:rPr>
      </w:pPr>
    </w:p>
    <w:p w:rsidR="003527F7" w:rsidRPr="00F0521E" w:rsidRDefault="003527F7" w:rsidP="003527F7">
      <w:pPr>
        <w:spacing w:after="0" w:line="240" w:lineRule="auto"/>
        <w:rPr>
          <w:rFonts w:ascii="Times New Roman" w:eastAsia="Times New Roman" w:hAnsi="Times New Roman" w:cs="Times New Roman"/>
          <w:i/>
          <w:color w:val="000000"/>
          <w:highlight w:val="white"/>
        </w:rPr>
      </w:pPr>
    </w:p>
    <w:p w:rsidR="003527F7" w:rsidRPr="00F0521E" w:rsidRDefault="003527F7" w:rsidP="003527F7">
      <w:pPr>
        <w:spacing w:after="0" w:line="240" w:lineRule="auto"/>
        <w:jc w:val="center"/>
        <w:rPr>
          <w:rFonts w:ascii="Times New Roman" w:eastAsia="Times New Roman" w:hAnsi="Times New Roman" w:cs="Times New Roman"/>
          <w:b/>
        </w:rPr>
      </w:pPr>
    </w:p>
    <w:p w:rsidR="0010176D" w:rsidRDefault="0010176D" w:rsidP="0010176D">
      <w:pPr>
        <w:spacing w:after="0" w:line="240" w:lineRule="auto"/>
        <w:rPr>
          <w:rFonts w:ascii="Times New Roman" w:eastAsia="Times New Roman" w:hAnsi="Times New Roman" w:cs="Times New Roman"/>
          <w:b/>
        </w:rPr>
      </w:pPr>
    </w:p>
    <w:p w:rsidR="0010176D" w:rsidRPr="00D01D8C" w:rsidRDefault="0010176D" w:rsidP="0010176D">
      <w:pPr>
        <w:suppressAutoHyphen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kern w:val="1"/>
          <w:lang w:eastAsia="ar-SA"/>
        </w:rPr>
        <w:t xml:space="preserve">ПРОЕКТ ДОГОВОРУ </w:t>
      </w:r>
    </w:p>
    <w:p w:rsidR="0010176D" w:rsidRPr="00D01D8C" w:rsidRDefault="0010176D" w:rsidP="0010176D">
      <w:pPr>
        <w:suppressAutoHyphens/>
        <w:spacing w:after="0" w:line="240" w:lineRule="auto"/>
        <w:ind w:left="-709"/>
        <w:jc w:val="center"/>
        <w:rPr>
          <w:rFonts w:ascii="Times New Roman" w:eastAsia="Times New Roman" w:hAnsi="Times New Roman" w:cs="Times New Roman"/>
          <w:kern w:val="1"/>
          <w:lang w:eastAsia="ar-SA"/>
        </w:rPr>
      </w:pPr>
    </w:p>
    <w:p w:rsidR="0010176D" w:rsidRPr="00D01D8C" w:rsidRDefault="0010176D" w:rsidP="0010176D">
      <w:pPr>
        <w:suppressAutoHyphen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kern w:val="1"/>
          <w:lang w:eastAsia="ar-SA"/>
        </w:rPr>
        <w:t>м. Івано-Франківськ</w:t>
      </w:r>
      <w:r w:rsidRPr="00D01D8C">
        <w:rPr>
          <w:rFonts w:ascii="Times New Roman" w:eastAsia="Times New Roman" w:hAnsi="Times New Roman" w:cs="Times New Roman"/>
          <w:b/>
          <w:bCs/>
          <w:kern w:val="1"/>
          <w:lang w:eastAsia="ar-SA"/>
        </w:rPr>
        <w:tab/>
      </w:r>
      <w:r w:rsidRPr="00D01D8C">
        <w:rPr>
          <w:rFonts w:ascii="Times New Roman" w:eastAsia="Times New Roman" w:hAnsi="Times New Roman" w:cs="Times New Roman"/>
          <w:b/>
          <w:bCs/>
          <w:kern w:val="1"/>
          <w:lang w:eastAsia="ar-SA"/>
        </w:rPr>
        <w:tab/>
      </w:r>
      <w:r w:rsidRPr="00D01D8C">
        <w:rPr>
          <w:rFonts w:ascii="Times New Roman" w:eastAsia="Times New Roman" w:hAnsi="Times New Roman" w:cs="Times New Roman"/>
          <w:b/>
          <w:bCs/>
          <w:kern w:val="1"/>
          <w:lang w:eastAsia="ar-SA"/>
        </w:rPr>
        <w:tab/>
      </w:r>
      <w:r w:rsidRPr="00D01D8C">
        <w:rPr>
          <w:rFonts w:ascii="Times New Roman" w:eastAsia="Times New Roman" w:hAnsi="Times New Roman" w:cs="Times New Roman"/>
          <w:b/>
          <w:bCs/>
          <w:kern w:val="1"/>
          <w:lang w:eastAsia="ar-SA"/>
        </w:rPr>
        <w:tab/>
        <w:t xml:space="preserve">              «___»  ______________ 20__ року</w:t>
      </w:r>
    </w:p>
    <w:p w:rsidR="0010176D" w:rsidRPr="00D01D8C" w:rsidRDefault="0010176D" w:rsidP="0010176D">
      <w:pPr>
        <w:suppressAutoHyphens/>
        <w:spacing w:after="0" w:line="240" w:lineRule="auto"/>
        <w:jc w:val="both"/>
        <w:rPr>
          <w:rFonts w:ascii="Times New Roman" w:eastAsia="Times New Roman" w:hAnsi="Times New Roman" w:cs="Times New Roman"/>
          <w:kern w:val="1"/>
          <w:lang w:eastAsia="ar-SA"/>
        </w:rPr>
      </w:pPr>
    </w:p>
    <w:p w:rsidR="0010176D" w:rsidRPr="00D01D8C" w:rsidRDefault="0010176D" w:rsidP="0010176D">
      <w:pPr>
        <w:suppressAutoHyphens/>
        <w:spacing w:after="0" w:line="240" w:lineRule="auto"/>
        <w:ind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 xml:space="preserve">ДЕРЖАВНЕ ПІДПРИЄМСТВО «ІВАНО-ФРАНКІВСЬКИЙ НАУКОВО –ВИРОБНИЧИЙ ЦЕНТР СТАНДАРТИЗАЦІЇ, МЕТРОЛОГІЇ ТА СЕРТИФІКАЦІЇ»  надалі – Замовник, </w:t>
      </w:r>
      <w:r w:rsidRPr="00D01D8C">
        <w:rPr>
          <w:rFonts w:ascii="Times New Roman" w:eastAsia="Times New Roman" w:hAnsi="Times New Roman" w:cs="Times New Roman"/>
          <w:color w:val="000000"/>
          <w:kern w:val="1"/>
          <w:lang w:eastAsia="ru-RU"/>
        </w:rPr>
        <w:t>в особі __________________________, що діє на підставі _________________________________</w:t>
      </w:r>
      <w:r w:rsidRPr="00D01D8C">
        <w:rPr>
          <w:rFonts w:ascii="Times New Roman" w:eastAsia="Times New Roman" w:hAnsi="Times New Roman" w:cs="Times New Roman"/>
          <w:kern w:val="1"/>
          <w:lang w:eastAsia="ar-SA"/>
        </w:rPr>
        <w:t>, з однієї сторони, та ________________________________, що іменується надалі Виконавець, в особі _________________________________, яка діє на підставі ____________________, з іншої сторони, уклали цей Договір про наступне:</w:t>
      </w:r>
    </w:p>
    <w:p w:rsidR="0010176D" w:rsidRPr="00D01D8C" w:rsidRDefault="0010176D" w:rsidP="0010176D">
      <w:pPr>
        <w:suppressAutoHyphens/>
        <w:spacing w:after="0" w:line="240" w:lineRule="auto"/>
        <w:ind w:firstLine="709"/>
        <w:jc w:val="both"/>
        <w:rPr>
          <w:rFonts w:ascii="Times New Roman" w:eastAsia="Times New Roman" w:hAnsi="Times New Roman" w:cs="Times New Roman"/>
          <w:kern w:val="1"/>
          <w:lang w:eastAsia="ar-SA"/>
        </w:rPr>
      </w:pPr>
    </w:p>
    <w:p w:rsidR="0010176D" w:rsidRPr="00D01D8C" w:rsidRDefault="0010176D" w:rsidP="0010176D">
      <w:pPr>
        <w:suppressAutoHyphen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1. Предмет договору</w:t>
      </w:r>
    </w:p>
    <w:p w:rsidR="0010176D" w:rsidRPr="00141455" w:rsidRDefault="0010176D" w:rsidP="00141455">
      <w:pPr>
        <w:jc w:val="both"/>
        <w:rPr>
          <w:rFonts w:ascii="Times New Roman" w:eastAsia="Times New Roman" w:hAnsi="Times New Roman" w:cs="Times New Roman"/>
          <w:b/>
          <w:color w:val="000000"/>
          <w:sz w:val="24"/>
          <w:szCs w:val="24"/>
          <w:lang w:val="ru-RU"/>
        </w:rPr>
      </w:pPr>
      <w:r w:rsidRPr="00D01D8C">
        <w:rPr>
          <w:rFonts w:ascii="Times New Roman" w:eastAsia="Times New Roman" w:hAnsi="Times New Roman" w:cs="Times New Roman"/>
          <w:kern w:val="1"/>
          <w:lang w:eastAsia="ar-SA"/>
        </w:rPr>
        <w:t xml:space="preserve">1.1. Виконавець зобов’язується за замовленням Замовника надати: </w:t>
      </w:r>
      <w:r w:rsidRPr="00141455">
        <w:rPr>
          <w:rFonts w:ascii="Times New Roman" w:eastAsia="Times New Roman" w:hAnsi="Times New Roman" w:cs="Times New Roman"/>
          <w:kern w:val="1"/>
          <w:lang w:eastAsia="ar-SA"/>
        </w:rPr>
        <w:t>(</w:t>
      </w:r>
      <w:r w:rsidRPr="00141455">
        <w:rPr>
          <w:rFonts w:ascii="Times New Roman" w:eastAsia="Times New Roman" w:hAnsi="Times New Roman" w:cs="Times New Roman"/>
          <w:b/>
          <w:bCs/>
          <w:color w:val="000000"/>
          <w:kern w:val="1"/>
          <w:lang w:eastAsia="ar-SA"/>
        </w:rPr>
        <w:t xml:space="preserve">ДК 021:2015 – 66510000-8 - Страхові послуги) - </w:t>
      </w:r>
      <w:r w:rsidR="00141455" w:rsidRPr="00141455">
        <w:rPr>
          <w:rFonts w:ascii="Times New Roman" w:eastAsia="Times New Roman" w:hAnsi="Times New Roman" w:cs="Times New Roman"/>
          <w:b/>
          <w:color w:val="000000"/>
        </w:rPr>
        <w:t>Страхування орендованого приміщення Івано-Франківського національного технічного університету нафти і газу по вул. Карпатська 15, в м. Івано-Франківськ</w:t>
      </w:r>
      <w:r w:rsidR="00141455">
        <w:rPr>
          <w:rFonts w:ascii="Times New Roman" w:eastAsia="Times New Roman" w:hAnsi="Times New Roman" w:cs="Times New Roman"/>
          <w:b/>
          <w:color w:val="000000"/>
          <w:sz w:val="24"/>
          <w:szCs w:val="24"/>
          <w:lang w:val="ru-RU"/>
        </w:rPr>
        <w:t xml:space="preserve"> </w:t>
      </w:r>
      <w:r w:rsidR="007B4E4D">
        <w:rPr>
          <w:rFonts w:ascii="Times New Roman" w:eastAsia="Times New Roman" w:hAnsi="Times New Roman" w:cs="Times New Roman"/>
          <w:kern w:val="1"/>
          <w:lang w:eastAsia="ar-SA"/>
        </w:rPr>
        <w:t>згідно з Додатком 1,</w:t>
      </w:r>
      <w:r w:rsidRPr="00D01D8C">
        <w:rPr>
          <w:rFonts w:ascii="Times New Roman" w:eastAsia="Times New Roman" w:hAnsi="Times New Roman" w:cs="Times New Roman"/>
          <w:kern w:val="1"/>
          <w:lang w:eastAsia="ar-SA"/>
        </w:rPr>
        <w:t xml:space="preserve"> до Договору, що є невід’ємною частиною цього Договору, а Замовник зобов'язується прийняти та оплатити надані послуги.</w:t>
      </w:r>
    </w:p>
    <w:p w:rsidR="0010176D" w:rsidRPr="00D01D8C" w:rsidRDefault="0010176D" w:rsidP="0010176D">
      <w:pPr>
        <w:spacing w:after="0" w:line="240" w:lineRule="auto"/>
        <w:ind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color w:val="000000"/>
          <w:kern w:val="1"/>
          <w:lang w:eastAsia="ar-SA"/>
        </w:rPr>
        <w:t xml:space="preserve">1.2. Обсяги закупівлі послуг можуть бути зменшені </w:t>
      </w:r>
      <w:r w:rsidRPr="00D01D8C">
        <w:rPr>
          <w:rFonts w:ascii="Times New Roman" w:eastAsia="Times New Roman" w:hAnsi="Times New Roman" w:cs="Times New Roman"/>
          <w:kern w:val="1"/>
          <w:lang w:eastAsia="ar-SA"/>
        </w:rPr>
        <w:t>залежно від потреб та реального фінансування  видатків Замовника.</w:t>
      </w:r>
    </w:p>
    <w:p w:rsidR="0010176D" w:rsidRPr="00D01D8C" w:rsidRDefault="0010176D" w:rsidP="0010176D">
      <w:pPr>
        <w:spacing w:after="0" w:line="240" w:lineRule="auto"/>
        <w:ind w:firstLine="709"/>
        <w:jc w:val="both"/>
        <w:rPr>
          <w:rFonts w:ascii="Times New Roman" w:eastAsia="Times New Roman" w:hAnsi="Times New Roman" w:cs="Times New Roman"/>
          <w:kern w:val="1"/>
          <w:lang w:eastAsia="ar-SA"/>
        </w:rPr>
      </w:pPr>
    </w:p>
    <w:p w:rsidR="0010176D" w:rsidRPr="00D01D8C" w:rsidRDefault="0010176D" w:rsidP="0010176D">
      <w:pPr>
        <w:suppressAutoHyphen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kern w:val="1"/>
          <w:lang w:eastAsia="ar-SA"/>
        </w:rPr>
        <w:t>2. ЯКІСТЬ НАДАНИХ ПОСЛУГ</w:t>
      </w:r>
    </w:p>
    <w:p w:rsidR="0010176D" w:rsidRPr="00D01D8C" w:rsidRDefault="0010176D" w:rsidP="0010176D">
      <w:pPr>
        <w:spacing w:after="0" w:line="240" w:lineRule="auto"/>
        <w:ind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 xml:space="preserve">2.1. </w:t>
      </w:r>
      <w:r w:rsidRPr="00D01D8C">
        <w:rPr>
          <w:rFonts w:ascii="Times New Roman" w:eastAsia="Times New Roman" w:hAnsi="Times New Roman" w:cs="Times New Roman"/>
          <w:color w:val="000000"/>
          <w:kern w:val="1"/>
          <w:lang w:eastAsia="ar-SA"/>
        </w:rPr>
        <w:t>Виконавець повинен надати послуги, обумовлені цим Договором, якість яких має відповідати вимогам чинного законодавства упродовж розумного строку.</w:t>
      </w:r>
    </w:p>
    <w:p w:rsidR="0010176D" w:rsidRPr="00D01D8C" w:rsidRDefault="0010176D" w:rsidP="0010176D">
      <w:pPr>
        <w:spacing w:after="0" w:line="240" w:lineRule="auto"/>
        <w:ind w:left="-709" w:firstLine="709"/>
        <w:rPr>
          <w:rFonts w:ascii="Times New Roman" w:eastAsia="Times New Roman" w:hAnsi="Times New Roman" w:cs="Times New Roman"/>
          <w:kern w:val="1"/>
          <w:lang w:eastAsia="ar-SA"/>
        </w:rPr>
      </w:pPr>
    </w:p>
    <w:p w:rsidR="0010176D" w:rsidRPr="00D01D8C" w:rsidRDefault="0010176D" w:rsidP="0010176D">
      <w:pPr>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3. Права та обов’язки сторін</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3.1. Виконавець зобов’язаний надати всі обумовлені Договором послуги Замовнику з</w:t>
      </w:r>
      <w:r w:rsidR="007B4E4D">
        <w:rPr>
          <w:rFonts w:ascii="Times New Roman" w:eastAsia="Times New Roman" w:hAnsi="Times New Roman" w:cs="Times New Roman"/>
          <w:kern w:val="1"/>
          <w:lang w:eastAsia="ar-SA"/>
        </w:rPr>
        <w:t xml:space="preserve"> оформленням додатково договору (страхового полісу)</w:t>
      </w:r>
      <w:r w:rsidRPr="00D01D8C">
        <w:rPr>
          <w:rFonts w:ascii="Times New Roman" w:eastAsia="Times New Roman" w:hAnsi="Times New Roman" w:cs="Times New Roman"/>
          <w:kern w:val="1"/>
          <w:lang w:eastAsia="ar-SA"/>
        </w:rPr>
        <w:t xml:space="preserve">: </w:t>
      </w:r>
    </w:p>
    <w:p w:rsidR="0010176D" w:rsidRPr="00D01D8C" w:rsidRDefault="0010176D" w:rsidP="007B4E4D">
      <w:pPr>
        <w:spacing w:after="0" w:line="240" w:lineRule="auto"/>
        <w:ind w:left="-30"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kern w:val="1"/>
          <w:lang w:eastAsia="ar-SA"/>
        </w:rPr>
        <w:t>-</w:t>
      </w:r>
      <w:r w:rsidR="00141455">
        <w:rPr>
          <w:rFonts w:ascii="Times New Roman" w:eastAsia="Times New Roman" w:hAnsi="Times New Roman" w:cs="Times New Roman"/>
          <w:kern w:val="1"/>
          <w:lang w:eastAsia="ar-SA"/>
        </w:rPr>
        <w:t xml:space="preserve"> </w:t>
      </w:r>
      <w:r w:rsidR="007B4E4D">
        <w:rPr>
          <w:rFonts w:ascii="Times New Roman" w:eastAsia="Times New Roman" w:hAnsi="Times New Roman" w:cs="Times New Roman"/>
          <w:kern w:val="1"/>
          <w:lang w:eastAsia="ar-SA"/>
        </w:rPr>
        <w:t>Добровільного страхування майна</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color w:val="000000"/>
          <w:kern w:val="1"/>
          <w:lang w:eastAsia="ar-SA"/>
        </w:rPr>
        <w:t>3.2. Замовник зобов’язаний прийняти та оплатити</w:t>
      </w:r>
      <w:r w:rsidRPr="00D01D8C">
        <w:rPr>
          <w:rFonts w:ascii="Times New Roman" w:eastAsia="Times New Roman" w:hAnsi="Times New Roman" w:cs="Times New Roman"/>
          <w:kern w:val="1"/>
          <w:lang w:eastAsia="ar-SA"/>
        </w:rPr>
        <w:t xml:space="preserve"> надані Виконавцем послуги в порядку встановленому розділом 4 цього Договору.</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3.3. Замовник здійснює контроль за відповідністю обсягу, якості наданих послуг.</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3.4. При виявленні явних недоліків у наданих послугах Замовник має право заявити про них Виконавцю відразу ж або протягом 10 днів, наступних за днем складання акту приймання-передачі наданих послуг.</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3.5. Замовник</w:t>
      </w:r>
      <w:r w:rsidRPr="00D01D8C">
        <w:rPr>
          <w:rFonts w:ascii="Times New Roman" w:eastAsia="Times New Roman" w:hAnsi="Times New Roman" w:cs="Times New Roman"/>
          <w:color w:val="000000"/>
          <w:kern w:val="1"/>
          <w:lang w:eastAsia="ar-SA"/>
        </w:rPr>
        <w:t xml:space="preserve"> має право відмовитись від Договору, а також на відшкодування збитків,</w:t>
      </w:r>
      <w:r w:rsidRPr="00D01D8C">
        <w:rPr>
          <w:rFonts w:ascii="Times New Roman" w:eastAsia="Times New Roman" w:hAnsi="Times New Roman" w:cs="Times New Roman"/>
          <w:kern w:val="1"/>
          <w:lang w:eastAsia="ar-SA"/>
        </w:rPr>
        <w:t xml:space="preserve"> я</w:t>
      </w:r>
      <w:r w:rsidRPr="00D01D8C">
        <w:rPr>
          <w:rFonts w:ascii="Times New Roman" w:eastAsia="Times New Roman" w:hAnsi="Times New Roman" w:cs="Times New Roman"/>
          <w:color w:val="000000"/>
          <w:kern w:val="1"/>
          <w:lang w:eastAsia="ar-SA"/>
        </w:rPr>
        <w:t>кщо Виконавець надаватиме неякісні послуги.</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3.6. При допущенні Виконавцем виконання робіт з відхиленням від умов Договору чи встановленні інших недоліків з вини Виконавця, Замовник має право вимагати безоплатного виправлення таких недоліків чи відхилень або відшкодування понесених витрат по їх усуненню своїми засобами, або, відповідно, зменшити оплату послуг за Договором.</w:t>
      </w:r>
    </w:p>
    <w:p w:rsidR="0010176D" w:rsidRPr="00D01D8C" w:rsidRDefault="0010176D" w:rsidP="0010176D">
      <w:pPr>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3.7. При наявності істотних відхилень (відступів) від умов виконання Договору або наявності істотних недоліків в роботі Виконавця, Замовник має право вимагати розірвання Договору з відшкодуванням збитків.</w:t>
      </w:r>
    </w:p>
    <w:p w:rsidR="0010176D" w:rsidRPr="00D01D8C" w:rsidRDefault="0010176D" w:rsidP="0010176D">
      <w:pPr>
        <w:tabs>
          <w:tab w:val="left" w:pos="1388"/>
          <w:tab w:val="center" w:pos="4647"/>
        </w:tabs>
        <w:spacing w:after="0" w:line="240" w:lineRule="auto"/>
        <w:ind w:left="-30"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3.8. Виконавець зобов’язаний своєчасно та у спосіб, який безумовно свідчив би про отримання такого повідомлення, попередити Замовника про наявність або можливість виникнення всіх обставин, які загрожують при наданні послуг.</w:t>
      </w:r>
    </w:p>
    <w:p w:rsidR="0010176D" w:rsidRPr="00D01D8C" w:rsidRDefault="0010176D" w:rsidP="00D01D8C">
      <w:pPr>
        <w:tabs>
          <w:tab w:val="left" w:pos="1388"/>
          <w:tab w:val="center" w:pos="4647"/>
        </w:tabs>
        <w:spacing w:after="0" w:line="240" w:lineRule="auto"/>
        <w:jc w:val="both"/>
        <w:rPr>
          <w:rFonts w:ascii="Times New Roman" w:eastAsia="Times New Roman" w:hAnsi="Times New Roman" w:cs="Times New Roman"/>
          <w:kern w:val="1"/>
          <w:lang w:eastAsia="ar-SA"/>
        </w:rPr>
      </w:pPr>
    </w:p>
    <w:p w:rsidR="0010176D" w:rsidRPr="00D01D8C" w:rsidRDefault="0010176D" w:rsidP="0010176D">
      <w:pPr>
        <w:tabs>
          <w:tab w:val="left" w:pos="1418"/>
        </w:tabs>
        <w:suppressAutoHyphen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4. Ціна, СУМА договору, порядок та умови РОЗРАХУНКІВ</w:t>
      </w:r>
    </w:p>
    <w:p w:rsidR="0010176D" w:rsidRPr="00D01D8C" w:rsidRDefault="0010176D" w:rsidP="0010176D">
      <w:pPr>
        <w:suppressAutoHyphens/>
        <w:spacing w:after="0" w:line="240" w:lineRule="auto"/>
        <w:ind w:left="15" w:firstLine="694"/>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4.1. Сума Договору складає</w:t>
      </w:r>
      <w:r w:rsidRPr="00D01D8C">
        <w:rPr>
          <w:rFonts w:ascii="Times New Roman" w:eastAsia="Times New Roman" w:hAnsi="Times New Roman" w:cs="Times New Roman"/>
          <w:bCs/>
          <w:kern w:val="1"/>
          <w:lang w:eastAsia="ar-SA"/>
        </w:rPr>
        <w:t>:(</w:t>
      </w:r>
      <w:r w:rsidRPr="00D01D8C">
        <w:rPr>
          <w:rFonts w:ascii="Times New Roman" w:eastAsia="Times New Roman" w:hAnsi="Times New Roman" w:cs="Times New Roman"/>
          <w:bCs/>
          <w:kern w:val="1"/>
          <w:lang w:val="ru-RU" w:eastAsia="ar-SA"/>
        </w:rPr>
        <w:t>______________________________________</w:t>
      </w:r>
      <w:r w:rsidRPr="00D01D8C">
        <w:rPr>
          <w:rFonts w:ascii="Times New Roman" w:eastAsia="Times New Roman" w:hAnsi="Times New Roman" w:cs="Times New Roman"/>
          <w:bCs/>
          <w:kern w:val="1"/>
          <w:lang w:eastAsia="ar-SA"/>
        </w:rPr>
        <w:t>), грн з/без ПДВ.</w:t>
      </w:r>
    </w:p>
    <w:p w:rsidR="0010176D" w:rsidRPr="00D01D8C" w:rsidRDefault="0010176D" w:rsidP="0010176D">
      <w:pPr>
        <w:suppressAutoHyphens/>
        <w:spacing w:after="0" w:line="240" w:lineRule="auto"/>
        <w:ind w:left="15" w:hanging="15"/>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Сума Договору упродовж дії цього Договору не може бути збільшена.</w:t>
      </w:r>
    </w:p>
    <w:p w:rsidR="0010176D" w:rsidRPr="00414B82" w:rsidRDefault="0010176D" w:rsidP="00414B82">
      <w:pPr>
        <w:spacing w:beforeLines="40" w:before="96" w:afterLines="40" w:after="96" w:line="240" w:lineRule="auto"/>
        <w:ind w:left="113" w:right="-125" w:firstLine="404"/>
        <w:jc w:val="both"/>
        <w:rPr>
          <w:rFonts w:ascii="Times New Roman" w:hAnsi="Times New Roman" w:cs="Times New Roman"/>
        </w:rPr>
      </w:pPr>
      <w:r w:rsidRPr="00D01D8C">
        <w:rPr>
          <w:rFonts w:ascii="Times New Roman" w:eastAsia="Times New Roman" w:hAnsi="Times New Roman" w:cs="Times New Roman"/>
          <w:kern w:val="1"/>
          <w:lang w:eastAsia="ar-SA"/>
        </w:rPr>
        <w:lastRenderedPageBreak/>
        <w:t>4.2. </w:t>
      </w:r>
      <w:r w:rsidR="00414B82" w:rsidRPr="006422CE">
        <w:rPr>
          <w:rFonts w:ascii="Times New Roman" w:hAnsi="Times New Roman" w:cs="Times New Roman"/>
        </w:rPr>
        <w:t xml:space="preserve">Розрахунки за надання послуги  здійснюються Замовником на умовах 100% попередньої оплати згідно виставленого Виконавцем рахунку шляхом перерахування грошових коштів у національній валюті України на розрахунковий рахунок Виконавця протягом </w:t>
      </w:r>
      <w:r w:rsidR="00414B82" w:rsidRPr="006422CE">
        <w:rPr>
          <w:rFonts w:ascii="Times New Roman" w:hAnsi="Times New Roman" w:cs="Times New Roman"/>
          <w:b/>
        </w:rPr>
        <w:t>10 (десяти) робочих днів</w:t>
      </w:r>
      <w:r w:rsidR="00414B82" w:rsidRPr="006422CE">
        <w:rPr>
          <w:rFonts w:ascii="Times New Roman" w:hAnsi="Times New Roman" w:cs="Times New Roman"/>
        </w:rPr>
        <w:t>.</w:t>
      </w:r>
      <w:r w:rsidRPr="00D01D8C">
        <w:rPr>
          <w:rFonts w:ascii="Times New Roman" w:eastAsia="Times New Roman" w:hAnsi="Times New Roman" w:cs="Times New Roman"/>
          <w:kern w:val="1"/>
          <w:lang w:eastAsia="ar-SA"/>
        </w:rPr>
        <w:t xml:space="preserve"> </w:t>
      </w:r>
    </w:p>
    <w:p w:rsidR="0010176D" w:rsidRPr="00D01D8C" w:rsidRDefault="0010176D" w:rsidP="0010176D">
      <w:pPr>
        <w:tabs>
          <w:tab w:val="left" w:pos="-3529"/>
        </w:tabs>
        <w:spacing w:after="0" w:line="240" w:lineRule="auto"/>
        <w:ind w:left="15"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4.3. Сума Договору може бути зменшена залежно від фактичних обсягів закупівлі та реального фінансування видатків Замовника</w:t>
      </w:r>
      <w:r w:rsidRPr="00D01D8C">
        <w:rPr>
          <w:rFonts w:ascii="Times New Roman" w:eastAsia="Times New Roman" w:hAnsi="Times New Roman" w:cs="Times New Roman"/>
          <w:b/>
          <w:bCs/>
          <w:kern w:val="1"/>
          <w:lang w:eastAsia="ar-SA"/>
        </w:rPr>
        <w:t>.</w:t>
      </w:r>
    </w:p>
    <w:p w:rsidR="0010176D" w:rsidRPr="00D01D8C" w:rsidRDefault="0010176D" w:rsidP="0010176D">
      <w:pPr>
        <w:suppressAutoHyphens/>
        <w:spacing w:after="0" w:line="240" w:lineRule="auto"/>
        <w:jc w:val="both"/>
        <w:rPr>
          <w:rFonts w:ascii="Times New Roman" w:eastAsia="Times New Roman" w:hAnsi="Times New Roman" w:cs="Times New Roman"/>
          <w:kern w:val="1"/>
          <w:lang w:eastAsia="ar-SA"/>
        </w:rPr>
      </w:pPr>
    </w:p>
    <w:p w:rsidR="0010176D" w:rsidRPr="00D01D8C" w:rsidRDefault="0010176D" w:rsidP="0010176D">
      <w:pPr>
        <w:tabs>
          <w:tab w:val="center" w:pos="4677"/>
        </w:tabs>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5. Відповідальність сторін</w:t>
      </w:r>
    </w:p>
    <w:p w:rsidR="0010176D" w:rsidRPr="00D01D8C" w:rsidRDefault="0010176D" w:rsidP="0010176D">
      <w:pPr>
        <w:tabs>
          <w:tab w:val="left" w:pos="1418"/>
          <w:tab w:val="center" w:pos="4677"/>
        </w:tabs>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kern w:val="1"/>
          <w:lang w:eastAsia="ar-SA"/>
        </w:rPr>
        <w:t>5.1. Виконавець</w:t>
      </w:r>
      <w:r w:rsidRPr="00D01D8C">
        <w:rPr>
          <w:rFonts w:ascii="Times New Roman" w:eastAsia="Times New Roman" w:hAnsi="Times New Roman" w:cs="Times New Roman"/>
          <w:color w:val="000000"/>
          <w:kern w:val="1"/>
          <w:lang w:eastAsia="ar-SA"/>
        </w:rPr>
        <w:t xml:space="preserve"> відповідає за прострочення терміну передання наданих послуг Замовникові та за інші порушення Договору, якщо не доведе, що ці порушення сталися не з його вини.</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5.2. За невиконання або неналежне виконання зобов’язань за Договором Виконавець сплачує Замовнику неустойку у розмірі подвійної облікової ставку НБУ, що діяла на момент укладання Договору, від суми договору та відшкодовує збитки в повному обсязі.</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5.3. За неякісне надання послуг Виконавець додатково сплачує Замовнику штраф у розмірі 5% вартості неякісно наданих послуг.</w:t>
      </w:r>
    </w:p>
    <w:p w:rsidR="0010176D" w:rsidRPr="00D01D8C" w:rsidRDefault="0010176D" w:rsidP="0010176D">
      <w:pPr>
        <w:tabs>
          <w:tab w:val="left" w:pos="1418"/>
          <w:tab w:val="center" w:pos="4677"/>
        </w:tabs>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5.4. Якщо послуга надана Виконавцем з відступами від умов Договору, Замовник має право за своїм вибором вимагати від Виконавця:</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 безоплатного усунення недоліків у роботі в розумний строк;</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 пропорційного зменшення ціни наданої послуги;</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 відшкодування своїх витрат на усунення недоліків, якщо право Замовника усувати їх встановлено Договором.</w:t>
      </w:r>
    </w:p>
    <w:p w:rsidR="0010176D" w:rsidRPr="00D01D8C" w:rsidRDefault="0010176D" w:rsidP="0010176D">
      <w:pPr>
        <w:spacing w:after="0" w:line="240" w:lineRule="auto"/>
        <w:ind w:firstLine="709"/>
        <w:jc w:val="both"/>
        <w:rPr>
          <w:rFonts w:ascii="Times New Roman" w:eastAsia="Times New Roman" w:hAnsi="Times New Roman" w:cs="Times New Roman"/>
          <w:color w:val="000000"/>
          <w:kern w:val="1"/>
          <w:lang w:eastAsia="ar-SA"/>
        </w:rPr>
      </w:pPr>
      <w:r w:rsidRPr="00D01D8C">
        <w:rPr>
          <w:rFonts w:ascii="Times New Roman" w:eastAsia="Times New Roman" w:hAnsi="Times New Roman" w:cs="Times New Roman"/>
          <w:color w:val="000000"/>
          <w:kern w:val="1"/>
          <w:lang w:eastAsia="ar-SA"/>
        </w:rPr>
        <w:t>5.5. Якщо відступи у наданих послугах від умов Договору або інші недоліки є істотними та такими, що не можуть бути усунені, або не були усунені у встановлений Замовником розумний строк, Замовник має право відмовитися від Договору та вимагати відшкодування збитків.</w:t>
      </w:r>
    </w:p>
    <w:p w:rsidR="0010176D" w:rsidRPr="00D01D8C" w:rsidRDefault="0010176D" w:rsidP="0010176D">
      <w:pPr>
        <w:tabs>
          <w:tab w:val="left" w:pos="1418"/>
          <w:tab w:val="center" w:pos="4677"/>
        </w:tabs>
        <w:spacing w:after="0" w:line="240" w:lineRule="auto"/>
        <w:ind w:firstLine="709"/>
        <w:jc w:val="both"/>
        <w:rPr>
          <w:rFonts w:ascii="Times New Roman" w:eastAsia="Times New Roman" w:hAnsi="Times New Roman" w:cs="Times New Roman"/>
          <w:kern w:val="1"/>
          <w:lang w:eastAsia="ar-SA"/>
        </w:rPr>
      </w:pPr>
      <w:r w:rsidRPr="00D01D8C">
        <w:rPr>
          <w:rFonts w:ascii="Times New Roman" w:eastAsia="Times New Roman" w:hAnsi="Times New Roman" w:cs="Times New Roman"/>
          <w:color w:val="000000"/>
          <w:kern w:val="1"/>
          <w:lang w:eastAsia="ar-SA"/>
        </w:rPr>
        <w:t>5.6. При виявлені невідповідності наданих послуг умовам Договору, Замовник у 5 – денний строк складає акт з переліком недоліків та термінів для їх усунення Виконавцем. Доробка в цьому випадку здійснюється за рахунок Виконавця.</w:t>
      </w:r>
    </w:p>
    <w:p w:rsidR="0010176D" w:rsidRPr="00D01D8C" w:rsidRDefault="0010176D" w:rsidP="0010176D">
      <w:pPr>
        <w:tabs>
          <w:tab w:val="left" w:pos="1418"/>
          <w:tab w:val="center" w:pos="4677"/>
        </w:tabs>
        <w:spacing w:after="0" w:line="240" w:lineRule="auto"/>
        <w:jc w:val="both"/>
        <w:rPr>
          <w:rFonts w:ascii="Times New Roman" w:eastAsia="Times New Roman" w:hAnsi="Times New Roman" w:cs="Times New Roman"/>
          <w:kern w:val="1"/>
          <w:lang w:val="ru-RU" w:eastAsia="ar-SA"/>
        </w:rPr>
      </w:pPr>
    </w:p>
    <w:p w:rsidR="0010176D" w:rsidRPr="00D01D8C" w:rsidRDefault="0010176D" w:rsidP="0010176D">
      <w:pPr>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 xml:space="preserve">6. обставини </w:t>
      </w:r>
      <w:r w:rsidR="009E1254" w:rsidRPr="00D01D8C">
        <w:rPr>
          <w:rFonts w:ascii="Times New Roman" w:eastAsia="Times New Roman" w:hAnsi="Times New Roman" w:cs="Times New Roman"/>
          <w:b/>
          <w:bCs/>
          <w:caps/>
          <w:kern w:val="1"/>
          <w:lang w:eastAsia="ar-SA"/>
        </w:rPr>
        <w:t>Н</w:t>
      </w:r>
      <w:r w:rsidRPr="00D01D8C">
        <w:rPr>
          <w:rFonts w:ascii="Times New Roman" w:eastAsia="Times New Roman" w:hAnsi="Times New Roman" w:cs="Times New Roman"/>
          <w:b/>
          <w:bCs/>
          <w:caps/>
          <w:kern w:val="1"/>
          <w:lang w:eastAsia="ar-SA"/>
        </w:rPr>
        <w:t>ЕПЕРЕБОРНОЇ СИЛИ</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176D" w:rsidRPr="00D01D8C" w:rsidRDefault="0010176D" w:rsidP="0010176D">
      <w:pPr>
        <w:spacing w:after="0" w:line="240" w:lineRule="auto"/>
        <w:ind w:right="-34" w:firstLine="284"/>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0176D" w:rsidRPr="00D01D8C" w:rsidRDefault="0010176D" w:rsidP="0010176D">
      <w:pPr>
        <w:spacing w:after="0" w:line="240" w:lineRule="auto"/>
        <w:ind w:right="-34" w:firstLine="284"/>
        <w:jc w:val="both"/>
        <w:rPr>
          <w:rFonts w:ascii="Times New Roman" w:eastAsia="Times New Roman" w:hAnsi="Times New Roman" w:cs="Times New Roman"/>
        </w:rPr>
      </w:pPr>
      <w:r w:rsidRPr="00D01D8C">
        <w:rPr>
          <w:rFonts w:ascii="Times New Roman" w:eastAsia="Times New Roman" w:hAnsi="Times New Roman" w:cs="Times New Roman"/>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E2BF5" w:rsidRPr="00D01D8C" w:rsidRDefault="00AE2BF5" w:rsidP="0010176D">
      <w:pPr>
        <w:spacing w:after="0" w:line="240" w:lineRule="auto"/>
        <w:ind w:right="-34" w:firstLine="284"/>
        <w:jc w:val="both"/>
        <w:rPr>
          <w:rFonts w:ascii="Times New Roman" w:eastAsia="Times New Roman" w:hAnsi="Times New Roman" w:cs="Times New Roman"/>
        </w:rPr>
      </w:pPr>
    </w:p>
    <w:p w:rsidR="00AE2BF5" w:rsidRPr="00D01D8C" w:rsidRDefault="00AE2BF5" w:rsidP="00AE2BF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D01D8C">
        <w:rPr>
          <w:rFonts w:ascii="Times New Roman" w:eastAsia="Times New Roman" w:hAnsi="Times New Roman" w:cs="Times New Roman"/>
          <w:b/>
          <w:color w:val="000000"/>
        </w:rPr>
        <w:t xml:space="preserve">7. </w:t>
      </w:r>
      <w:r w:rsidR="008D4BDF" w:rsidRPr="00D01D8C">
        <w:rPr>
          <w:rFonts w:ascii="Times New Roman" w:eastAsia="Times New Roman" w:hAnsi="Times New Roman" w:cs="Times New Roman"/>
          <w:b/>
          <w:color w:val="000000"/>
        </w:rPr>
        <w:t>ПОРЯДОК ЗМІН УМОВ ДОГОВОРУ</w:t>
      </w:r>
    </w:p>
    <w:p w:rsidR="00AE2BF5" w:rsidRPr="00D01D8C" w:rsidRDefault="00AE2BF5" w:rsidP="00AE2BF5">
      <w:pPr>
        <w:spacing w:after="0" w:line="240" w:lineRule="auto"/>
        <w:ind w:right="-143" w:firstLine="284"/>
        <w:jc w:val="both"/>
        <w:rPr>
          <w:rFonts w:ascii="Times New Roman" w:eastAsia="Times New Roman" w:hAnsi="Times New Roman" w:cs="Times New Roman"/>
        </w:rPr>
      </w:pPr>
      <w:bookmarkStart w:id="9" w:name="_heading=h.2jxsxqh" w:colFirst="0" w:colLast="0"/>
      <w:bookmarkEnd w:id="9"/>
      <w:r w:rsidRPr="00D01D8C">
        <w:rPr>
          <w:rFonts w:ascii="Times New Roman" w:eastAsia="Times New Roman" w:hAnsi="Times New Roman" w:cs="Times New Roman"/>
        </w:rPr>
        <w:t xml:space="preserve">7.1.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01D8C">
        <w:rPr>
          <w:rFonts w:ascii="Times New Roman" w:eastAsia="Times New Roman" w:hAnsi="Times New Roman" w:cs="Times New Roman"/>
          <w:i/>
        </w:rPr>
        <w:t>(за наявності)</w:t>
      </w:r>
      <w:r w:rsidRPr="00D01D8C">
        <w:rPr>
          <w:rFonts w:ascii="Times New Roman" w:eastAsia="Times New Roman" w:hAnsi="Times New Roman" w:cs="Times New Roman"/>
        </w:rPr>
        <w:t xml:space="preserve"> та є невід’ємною частиною Договору. </w:t>
      </w:r>
    </w:p>
    <w:p w:rsidR="00AE2BF5" w:rsidRPr="00D01D8C" w:rsidRDefault="00AE2BF5" w:rsidP="00AE2BF5">
      <w:pPr>
        <w:spacing w:after="0" w:line="240" w:lineRule="auto"/>
        <w:ind w:right="-143" w:firstLine="284"/>
        <w:jc w:val="both"/>
        <w:rPr>
          <w:rFonts w:ascii="Times New Roman" w:eastAsia="Times New Roman" w:hAnsi="Times New Roman" w:cs="Times New Roman"/>
        </w:rPr>
      </w:pPr>
      <w:r w:rsidRPr="00D01D8C">
        <w:rPr>
          <w:rFonts w:ascii="Times New Roman" w:eastAsia="Times New Roman" w:hAnsi="Times New Roman" w:cs="Times New Roman"/>
        </w:rPr>
        <w:t>7.2. Пропозицію щодо внесення змін до Договору може зробити кожна зі Сторін Договору.</w:t>
      </w:r>
    </w:p>
    <w:p w:rsidR="00AE2BF5" w:rsidRPr="00D01D8C" w:rsidRDefault="00AE2BF5" w:rsidP="00AE2BF5">
      <w:pPr>
        <w:spacing w:after="0" w:line="240" w:lineRule="auto"/>
        <w:ind w:right="-143" w:firstLine="284"/>
        <w:jc w:val="both"/>
        <w:rPr>
          <w:rFonts w:ascii="Times New Roman" w:eastAsia="Times New Roman" w:hAnsi="Times New Roman" w:cs="Times New Roman"/>
        </w:rPr>
      </w:pPr>
      <w:r w:rsidRPr="00D01D8C">
        <w:rPr>
          <w:rFonts w:ascii="Times New Roman" w:eastAsia="Times New Roman" w:hAnsi="Times New Roman" w:cs="Times New Roman"/>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2BF5" w:rsidRPr="00D01D8C" w:rsidRDefault="00AE2BF5" w:rsidP="00AE2BF5">
      <w:pPr>
        <w:spacing w:after="0" w:line="240" w:lineRule="auto"/>
        <w:ind w:right="-143" w:firstLine="284"/>
        <w:jc w:val="both"/>
        <w:rPr>
          <w:rFonts w:ascii="Times New Roman" w:eastAsia="Times New Roman" w:hAnsi="Times New Roman" w:cs="Times New Roman"/>
        </w:rPr>
      </w:pPr>
      <w:r w:rsidRPr="00D01D8C">
        <w:rPr>
          <w:rFonts w:ascii="Times New Roman" w:eastAsia="Times New Roman" w:hAnsi="Times New Roman" w:cs="Times New Roman"/>
        </w:rPr>
        <w:t>7.4. Зміна істотних умов Договору допускається у таких випадках:</w:t>
      </w:r>
    </w:p>
    <w:p w:rsidR="00AE2BF5" w:rsidRPr="00D01D8C" w:rsidRDefault="00AE2BF5" w:rsidP="00AE2BF5">
      <w:pPr>
        <w:pBdr>
          <w:top w:val="nil"/>
          <w:left w:val="nil"/>
          <w:bottom w:val="nil"/>
          <w:right w:val="nil"/>
          <w:between w:val="nil"/>
        </w:pBdr>
        <w:spacing w:after="0" w:line="240" w:lineRule="auto"/>
        <w:ind w:firstLine="720"/>
        <w:jc w:val="both"/>
        <w:rPr>
          <w:rFonts w:ascii="Times New Roman" w:hAnsi="Times New Roman" w:cs="Times New Roman"/>
        </w:rPr>
      </w:pPr>
      <w:r w:rsidRPr="00D01D8C">
        <w:rPr>
          <w:rFonts w:ascii="Times New Roman" w:eastAsia="Times New Roman" w:hAnsi="Times New Roman" w:cs="Times New Roman"/>
          <w:color w:val="000000"/>
        </w:rPr>
        <w:t xml:space="preserve">7.4.1. зменшення обсягів закупівлі, зокрема з урахуванням фактичного обсягу видатків замовника. </w:t>
      </w:r>
      <w:r w:rsidRPr="00D01D8C">
        <w:rPr>
          <w:rFonts w:ascii="Times New Roman" w:hAnsi="Times New Roman" w:cs="Times New Roman"/>
        </w:rPr>
        <w:t xml:space="preserve">Сторони можуть </w:t>
      </w:r>
      <w:proofErr w:type="spellStart"/>
      <w:r w:rsidRPr="00D01D8C">
        <w:rPr>
          <w:rFonts w:ascii="Times New Roman" w:hAnsi="Times New Roman" w:cs="Times New Roman"/>
        </w:rPr>
        <w:t>внести</w:t>
      </w:r>
      <w:proofErr w:type="spellEnd"/>
      <w:r w:rsidRPr="00D01D8C">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E2BF5" w:rsidRPr="00D01D8C" w:rsidRDefault="00AE2BF5" w:rsidP="00AE2BF5">
      <w:pPr>
        <w:spacing w:after="0" w:line="240" w:lineRule="auto"/>
        <w:ind w:firstLine="567"/>
        <w:jc w:val="both"/>
        <w:rPr>
          <w:rFonts w:ascii="Times New Roman" w:eastAsia="Times New Roman" w:hAnsi="Times New Roman" w:cs="Times New Roman"/>
        </w:rPr>
      </w:pPr>
      <w:r w:rsidRPr="00D01D8C">
        <w:rPr>
          <w:rFonts w:ascii="Times New Roman" w:eastAsia="Times New Roman" w:hAnsi="Times New Roman" w:cs="Times New Roman"/>
        </w:rPr>
        <w:t xml:space="preserve">7.4.2.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1D8C">
        <w:rPr>
          <w:rFonts w:ascii="Times New Roman" w:eastAsia="Times New Roman" w:hAnsi="Times New Roman" w:cs="Times New Roman"/>
        </w:rPr>
        <w:t>пропорційно</w:t>
      </w:r>
      <w:proofErr w:type="spellEnd"/>
      <w:r w:rsidRPr="00D01D8C">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2BF5" w:rsidRPr="00D01D8C" w:rsidRDefault="00AE2BF5" w:rsidP="00AE2BF5">
      <w:pPr>
        <w:jc w:val="both"/>
        <w:rPr>
          <w:rFonts w:ascii="Times New Roman" w:hAnsi="Times New Roman" w:cs="Times New Roman"/>
          <w:i/>
        </w:rPr>
      </w:pPr>
      <w:r w:rsidRPr="00D01D8C">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01D8C">
        <w:rPr>
          <w:rFonts w:ascii="Times New Roman" w:hAnsi="Times New Roman" w:cs="Times New Roman"/>
          <w:i/>
        </w:rPr>
        <w:t>ами</w:t>
      </w:r>
      <w:proofErr w:type="spellEnd"/>
      <w:r w:rsidRPr="00D01D8C">
        <w:rPr>
          <w:rFonts w:ascii="Times New Roman" w:hAnsi="Times New Roman" w:cs="Times New Roman"/>
          <w:i/>
        </w:rPr>
        <w:t xml:space="preserve"> або листом/</w:t>
      </w:r>
      <w:proofErr w:type="spellStart"/>
      <w:r w:rsidRPr="00D01D8C">
        <w:rPr>
          <w:rFonts w:ascii="Times New Roman" w:hAnsi="Times New Roman" w:cs="Times New Roman"/>
          <w:i/>
        </w:rPr>
        <w:t>ами</w:t>
      </w:r>
      <w:proofErr w:type="spellEnd"/>
      <w:r w:rsidRPr="00D01D8C">
        <w:rPr>
          <w:rFonts w:ascii="Times New Roman" w:hAnsi="Times New Roman" w:cs="Times New Roman"/>
          <w:i/>
        </w:rPr>
        <w:t xml:space="preserve"> (завіреними копіями цих довідки/</w:t>
      </w:r>
      <w:proofErr w:type="spellStart"/>
      <w:r w:rsidRPr="00D01D8C">
        <w:rPr>
          <w:rFonts w:ascii="Times New Roman" w:hAnsi="Times New Roman" w:cs="Times New Roman"/>
          <w:i/>
        </w:rPr>
        <w:t>ок</w:t>
      </w:r>
      <w:proofErr w:type="spellEnd"/>
      <w:r w:rsidRPr="00D01D8C">
        <w:rPr>
          <w:rFonts w:ascii="Times New Roman" w:hAnsi="Times New Roman" w:cs="Times New Roman"/>
          <w:i/>
        </w:rPr>
        <w:t xml:space="preserve"> або листа/</w:t>
      </w:r>
      <w:proofErr w:type="spellStart"/>
      <w:r w:rsidRPr="00D01D8C">
        <w:rPr>
          <w:rFonts w:ascii="Times New Roman" w:hAnsi="Times New Roman" w:cs="Times New Roman"/>
          <w:i/>
        </w:rPr>
        <w:t>ів</w:t>
      </w:r>
      <w:proofErr w:type="spellEnd"/>
      <w:r w:rsidRPr="00D01D8C">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E2BF5" w:rsidRPr="00D01D8C" w:rsidRDefault="00AE2BF5" w:rsidP="00AE2BF5">
      <w:pPr>
        <w:pBdr>
          <w:top w:val="nil"/>
          <w:left w:val="nil"/>
          <w:bottom w:val="nil"/>
          <w:right w:val="nil"/>
          <w:between w:val="nil"/>
        </w:pBdr>
        <w:spacing w:after="0" w:line="240" w:lineRule="auto"/>
        <w:ind w:firstLine="720"/>
        <w:jc w:val="both"/>
        <w:rPr>
          <w:rFonts w:ascii="Times New Roman" w:hAnsi="Times New Roman" w:cs="Times New Roman"/>
          <w:i/>
        </w:rPr>
      </w:pPr>
      <w:r w:rsidRPr="00D01D8C">
        <w:rPr>
          <w:rFonts w:ascii="Times New Roman" w:eastAsia="Times New Roman" w:hAnsi="Times New Roman" w:cs="Times New Roman"/>
          <w:color w:val="000000"/>
        </w:rPr>
        <w:t xml:space="preserve">7.4.3. </w:t>
      </w:r>
      <w:r w:rsidRPr="00D01D8C">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01D8C">
        <w:rPr>
          <w:rFonts w:ascii="Times New Roman" w:hAnsi="Times New Roman" w:cs="Times New Roman"/>
          <w:i/>
        </w:rPr>
        <w:t xml:space="preserve">Сторони можуть </w:t>
      </w:r>
      <w:proofErr w:type="spellStart"/>
      <w:r w:rsidRPr="00D01D8C">
        <w:rPr>
          <w:rFonts w:ascii="Times New Roman" w:hAnsi="Times New Roman" w:cs="Times New Roman"/>
          <w:i/>
        </w:rPr>
        <w:t>внести</w:t>
      </w:r>
      <w:proofErr w:type="spellEnd"/>
      <w:r w:rsidRPr="00D01D8C">
        <w:rPr>
          <w:rFonts w:ascii="Times New Roman" w:hAnsi="Times New Roman" w:cs="Times New Roman"/>
          <w:i/>
        </w:rPr>
        <w:t xml:space="preserve"> зміни до договору у </w:t>
      </w:r>
      <w:r w:rsidRPr="00D01D8C">
        <w:rPr>
          <w:rFonts w:ascii="Times New Roman" w:hAnsi="Times New Roman" w:cs="Times New Roman"/>
          <w:i/>
        </w:rPr>
        <w:lastRenderedPageBreak/>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E2BF5" w:rsidRPr="00D01D8C" w:rsidRDefault="00AE2BF5" w:rsidP="00AE2BF5">
      <w:pPr>
        <w:widowControl w:val="0"/>
        <w:spacing w:after="0" w:line="240" w:lineRule="auto"/>
        <w:ind w:firstLine="720"/>
        <w:jc w:val="both"/>
        <w:rPr>
          <w:rFonts w:ascii="Times New Roman" w:eastAsia="Times New Roman" w:hAnsi="Times New Roman" w:cs="Times New Roman"/>
          <w:i/>
          <w:color w:val="4A86E8"/>
          <w:shd w:val="clear" w:color="auto" w:fill="CCCCCC"/>
        </w:rPr>
      </w:pPr>
      <w:r w:rsidRPr="00D01D8C">
        <w:rPr>
          <w:rFonts w:ascii="Times New Roman" w:eastAsia="Times New Roman" w:hAnsi="Times New Roman" w:cs="Times New Roman"/>
        </w:rPr>
        <w:t xml:space="preserve">7.4.4. </w:t>
      </w:r>
      <w:r w:rsidRPr="00D01D8C">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01D8C">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E2BF5" w:rsidRPr="00D01D8C" w:rsidRDefault="00AE2BF5" w:rsidP="00AE2BF5">
      <w:pPr>
        <w:pBdr>
          <w:top w:val="nil"/>
          <w:left w:val="nil"/>
          <w:bottom w:val="nil"/>
          <w:right w:val="nil"/>
          <w:between w:val="nil"/>
        </w:pBdr>
        <w:spacing w:after="0" w:line="240" w:lineRule="auto"/>
        <w:ind w:firstLine="720"/>
        <w:jc w:val="both"/>
        <w:rPr>
          <w:rFonts w:ascii="Times New Roman" w:hAnsi="Times New Roman" w:cs="Times New Roman"/>
          <w:i/>
        </w:rPr>
      </w:pPr>
      <w:r w:rsidRPr="00D01D8C">
        <w:rPr>
          <w:rFonts w:ascii="Times New Roman" w:eastAsia="Times New Roman" w:hAnsi="Times New Roman" w:cs="Times New Roman"/>
          <w:color w:val="000000"/>
        </w:rPr>
        <w:t xml:space="preserve">7.4.5. </w:t>
      </w:r>
      <w:r w:rsidRPr="00D01D8C">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D01D8C">
        <w:rPr>
          <w:rFonts w:ascii="Times New Roman" w:hAnsi="Times New Roman" w:cs="Times New Roman"/>
          <w:i/>
          <w:highlight w:val="white"/>
        </w:rPr>
        <w:t>)</w:t>
      </w:r>
      <w:r w:rsidRPr="00D01D8C">
        <w:rPr>
          <w:rFonts w:ascii="Times New Roman" w:hAnsi="Times New Roman" w:cs="Times New Roman"/>
          <w:i/>
        </w:rPr>
        <w:t xml:space="preserve">. Сторони можуть </w:t>
      </w:r>
      <w:proofErr w:type="spellStart"/>
      <w:r w:rsidRPr="00D01D8C">
        <w:rPr>
          <w:rFonts w:ascii="Times New Roman" w:hAnsi="Times New Roman" w:cs="Times New Roman"/>
          <w:i/>
        </w:rPr>
        <w:t>внести</w:t>
      </w:r>
      <w:proofErr w:type="spellEnd"/>
      <w:r w:rsidRPr="00D01D8C">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AE2BF5" w:rsidRPr="00D01D8C" w:rsidRDefault="00AE2BF5" w:rsidP="00AE2BF5">
      <w:pPr>
        <w:spacing w:after="0" w:line="240" w:lineRule="auto"/>
        <w:ind w:firstLine="567"/>
        <w:jc w:val="both"/>
        <w:rPr>
          <w:rFonts w:ascii="Times New Roman" w:eastAsia="Times New Roman" w:hAnsi="Times New Roman" w:cs="Times New Roman"/>
        </w:rPr>
      </w:pPr>
      <w:r w:rsidRPr="00D01D8C">
        <w:rPr>
          <w:rFonts w:ascii="Times New Roman" w:eastAsia="Times New Roman" w:hAnsi="Times New Roman" w:cs="Times New Roman"/>
        </w:rPr>
        <w:t xml:space="preserve">7.4.6. </w:t>
      </w:r>
      <w:r w:rsidRPr="00D01D8C">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01D8C">
        <w:rPr>
          <w:rFonts w:ascii="Times New Roman" w:eastAsia="Times New Roman" w:hAnsi="Times New Roman" w:cs="Times New Roman"/>
          <w:color w:val="333333"/>
          <w:highlight w:val="white"/>
        </w:rPr>
        <w:t>пропорційно</w:t>
      </w:r>
      <w:proofErr w:type="spellEnd"/>
      <w:r w:rsidRPr="00D01D8C">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Pr="00D01D8C">
        <w:rPr>
          <w:rFonts w:ascii="Times New Roman" w:eastAsia="Times New Roman" w:hAnsi="Times New Roman" w:cs="Times New Roman"/>
          <w:color w:val="333333"/>
          <w:highlight w:val="white"/>
        </w:rPr>
        <w:t>пропорційно</w:t>
      </w:r>
      <w:proofErr w:type="spellEnd"/>
      <w:r w:rsidRPr="00D01D8C">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Pr="00D01D8C">
        <w:rPr>
          <w:rFonts w:ascii="Times New Roman" w:eastAsia="Times New Roman" w:hAnsi="Times New Roman" w:cs="Times New Roman"/>
        </w:rPr>
        <w:t>;</w:t>
      </w:r>
    </w:p>
    <w:p w:rsidR="00AE2BF5" w:rsidRPr="00D01D8C" w:rsidRDefault="00AE2BF5" w:rsidP="00AE2BF5">
      <w:pPr>
        <w:jc w:val="both"/>
        <w:rPr>
          <w:rFonts w:ascii="Times New Roman" w:hAnsi="Times New Roman" w:cs="Times New Roman"/>
          <w:i/>
        </w:rPr>
      </w:pPr>
      <w:r w:rsidRPr="00D01D8C">
        <w:rPr>
          <w:rFonts w:ascii="Times New Roman" w:hAnsi="Times New Roman" w:cs="Times New Roman"/>
          <w:i/>
        </w:rPr>
        <w:t xml:space="preserve">Сторони можуть </w:t>
      </w:r>
      <w:proofErr w:type="spellStart"/>
      <w:r w:rsidRPr="00D01D8C">
        <w:rPr>
          <w:rFonts w:ascii="Times New Roman" w:hAnsi="Times New Roman" w:cs="Times New Roman"/>
          <w:i/>
        </w:rPr>
        <w:t>внести</w:t>
      </w:r>
      <w:proofErr w:type="spellEnd"/>
      <w:r w:rsidRPr="00D01D8C">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01D8C">
        <w:rPr>
          <w:rFonts w:ascii="Times New Roman" w:hAnsi="Times New Roman" w:cs="Times New Roman"/>
          <w:i/>
        </w:rPr>
        <w:t>пропорційно</w:t>
      </w:r>
      <w:proofErr w:type="spellEnd"/>
      <w:r w:rsidRPr="00D01D8C">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D01D8C">
        <w:rPr>
          <w:rFonts w:ascii="Times New Roman" w:hAnsi="Times New Roman" w:cs="Times New Roman"/>
          <w:i/>
        </w:rPr>
        <w:t>пропорційно</w:t>
      </w:r>
      <w:proofErr w:type="spellEnd"/>
      <w:r w:rsidRPr="00D01D8C">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01D8C">
        <w:rPr>
          <w:rFonts w:ascii="Times New Roman" w:hAnsi="Times New Roman" w:cs="Times New Roman"/>
          <w:i/>
        </w:rPr>
        <w:t>пропорційно</w:t>
      </w:r>
      <w:proofErr w:type="spellEnd"/>
      <w:r w:rsidRPr="00D01D8C">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D01D8C">
        <w:rPr>
          <w:rFonts w:ascii="Times New Roman" w:hAnsi="Times New Roman" w:cs="Times New Roman"/>
          <w:i/>
        </w:rPr>
        <w:t>пропорційно</w:t>
      </w:r>
      <w:proofErr w:type="spellEnd"/>
      <w:r w:rsidRPr="00D01D8C">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E2BF5" w:rsidRPr="00D01D8C" w:rsidRDefault="00AE2BF5" w:rsidP="00AE2BF5">
      <w:pPr>
        <w:spacing w:after="0" w:line="240" w:lineRule="auto"/>
        <w:ind w:firstLine="567"/>
        <w:jc w:val="both"/>
        <w:rPr>
          <w:rFonts w:ascii="Times New Roman" w:eastAsia="Times New Roman" w:hAnsi="Times New Roman" w:cs="Times New Roman"/>
          <w:highlight w:val="white"/>
        </w:rPr>
      </w:pPr>
      <w:r w:rsidRPr="00D01D8C">
        <w:rPr>
          <w:rFonts w:ascii="Times New Roman" w:eastAsia="Times New Roman" w:hAnsi="Times New Roman" w:cs="Times New Roman"/>
          <w:highlight w:val="white"/>
        </w:rPr>
        <w:t xml:space="preserve">7.4.7. </w:t>
      </w:r>
      <w:r w:rsidRPr="00D01D8C">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1D8C">
        <w:rPr>
          <w:rFonts w:ascii="Times New Roman" w:eastAsia="Times New Roman" w:hAnsi="Times New Roman" w:cs="Times New Roman"/>
          <w:color w:val="333333"/>
          <w:highlight w:val="white"/>
        </w:rPr>
        <w:t>Platts</w:t>
      </w:r>
      <w:proofErr w:type="spellEnd"/>
      <w:r w:rsidRPr="00D01D8C">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2BF5" w:rsidRPr="00D01D8C" w:rsidRDefault="00AE2BF5" w:rsidP="00AE2BF5">
      <w:pPr>
        <w:jc w:val="both"/>
        <w:rPr>
          <w:rFonts w:ascii="Times New Roman" w:hAnsi="Times New Roman" w:cs="Times New Roman"/>
          <w:i/>
        </w:rPr>
      </w:pPr>
      <w:r w:rsidRPr="00D01D8C">
        <w:rPr>
          <w:rFonts w:ascii="Times New Roman" w:hAnsi="Times New Roman" w:cs="Times New Roman"/>
          <w:i/>
        </w:rPr>
        <w:t xml:space="preserve">Сторони можуть </w:t>
      </w:r>
      <w:proofErr w:type="spellStart"/>
      <w:r w:rsidRPr="00D01D8C">
        <w:rPr>
          <w:rFonts w:ascii="Times New Roman" w:hAnsi="Times New Roman" w:cs="Times New Roman"/>
          <w:i/>
        </w:rPr>
        <w:t>внести</w:t>
      </w:r>
      <w:proofErr w:type="spellEnd"/>
      <w:r w:rsidRPr="00D01D8C">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E2BF5" w:rsidRPr="00D01D8C" w:rsidRDefault="00AE2BF5" w:rsidP="00AE2BF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D01D8C">
        <w:rPr>
          <w:rFonts w:ascii="Times New Roman" w:eastAsia="Times New Roman" w:hAnsi="Times New Roman" w:cs="Times New Roman"/>
          <w:color w:val="000000"/>
        </w:rPr>
        <w:t>7.4.8. зміни умов у зв’язку із застосуванням положень частини шостої статті 41 Закону,</w:t>
      </w:r>
      <w:r w:rsidRPr="00D01D8C">
        <w:rPr>
          <w:rFonts w:ascii="Times New Roman" w:eastAsia="Times New Roman" w:hAnsi="Times New Roman" w:cs="Times New Roman"/>
          <w:i/>
          <w:color w:val="4A86E8"/>
        </w:rPr>
        <w:t xml:space="preserve"> </w:t>
      </w:r>
      <w:r w:rsidRPr="00D01D8C">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01D8C">
        <w:rPr>
          <w:rFonts w:ascii="Times New Roman" w:eastAsia="Times New Roman" w:hAnsi="Times New Roman" w:cs="Times New Roman"/>
          <w:i/>
          <w:color w:val="000000"/>
          <w:highlight w:val="white"/>
        </w:rPr>
        <w:t xml:space="preserve">. </w:t>
      </w:r>
      <w:r w:rsidRPr="00D01D8C">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E2BF5" w:rsidRPr="00D01D8C" w:rsidRDefault="00AE2BF5" w:rsidP="00AE2BF5">
      <w:pPr>
        <w:spacing w:after="0" w:line="240" w:lineRule="auto"/>
        <w:ind w:right="-143" w:firstLine="284"/>
        <w:jc w:val="both"/>
        <w:rPr>
          <w:rFonts w:ascii="Times New Roman" w:eastAsia="Times New Roman" w:hAnsi="Times New Roman" w:cs="Times New Roman"/>
        </w:rPr>
      </w:pPr>
      <w:r w:rsidRPr="00D01D8C">
        <w:rPr>
          <w:rFonts w:ascii="Times New Roman" w:eastAsia="Times New Roman" w:hAnsi="Times New Roman" w:cs="Times New Roman"/>
        </w:rPr>
        <w:t>7.5.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0176D" w:rsidRPr="00D01D8C" w:rsidRDefault="0010176D" w:rsidP="00D01D8C">
      <w:pPr>
        <w:tabs>
          <w:tab w:val="left" w:pos="810"/>
        </w:tabs>
        <w:spacing w:after="0" w:line="240" w:lineRule="auto"/>
        <w:jc w:val="both"/>
        <w:rPr>
          <w:rFonts w:ascii="Times New Roman" w:eastAsia="Times New Roman" w:hAnsi="Times New Roman" w:cs="Times New Roman"/>
          <w:kern w:val="1"/>
          <w:lang w:eastAsia="ar-SA"/>
        </w:rPr>
      </w:pPr>
    </w:p>
    <w:p w:rsidR="00D01D8C" w:rsidRDefault="009E1254" w:rsidP="00D01D8C">
      <w:pPr>
        <w:spacing w:after="0" w:line="240" w:lineRule="auto"/>
        <w:jc w:val="center"/>
        <w:rPr>
          <w:rFonts w:ascii="Times New Roman" w:eastAsia="Times New Roman" w:hAnsi="Times New Roman" w:cs="Times New Roman"/>
          <w:kern w:val="1"/>
          <w:lang w:eastAsia="ar-SA"/>
        </w:rPr>
      </w:pPr>
      <w:r w:rsidRPr="00D01D8C">
        <w:rPr>
          <w:rFonts w:ascii="Times New Roman" w:eastAsia="Times New Roman" w:hAnsi="Times New Roman" w:cs="Times New Roman"/>
          <w:b/>
          <w:bCs/>
          <w:caps/>
          <w:kern w:val="1"/>
          <w:lang w:eastAsia="ar-SA"/>
        </w:rPr>
        <w:t>8</w:t>
      </w:r>
      <w:r w:rsidR="0010176D" w:rsidRPr="00D01D8C">
        <w:rPr>
          <w:rFonts w:ascii="Times New Roman" w:eastAsia="Times New Roman" w:hAnsi="Times New Roman" w:cs="Times New Roman"/>
          <w:b/>
          <w:bCs/>
          <w:caps/>
          <w:kern w:val="1"/>
          <w:lang w:eastAsia="ar-SA"/>
        </w:rPr>
        <w:t>. Термін дії Договору</w:t>
      </w:r>
    </w:p>
    <w:p w:rsidR="009E1254" w:rsidRPr="00D01D8C" w:rsidRDefault="009E1254" w:rsidP="00D01D8C">
      <w:pPr>
        <w:spacing w:after="0" w:line="240" w:lineRule="auto"/>
        <w:ind w:firstLine="284"/>
        <w:jc w:val="both"/>
        <w:rPr>
          <w:rFonts w:ascii="Times New Roman" w:eastAsia="Times New Roman" w:hAnsi="Times New Roman" w:cs="Times New Roman"/>
          <w:kern w:val="1"/>
          <w:lang w:eastAsia="ar-SA"/>
        </w:rPr>
      </w:pPr>
      <w:r w:rsidRPr="00D01D8C">
        <w:rPr>
          <w:rFonts w:ascii="Times New Roman" w:eastAsia="Times New Roman" w:hAnsi="Times New Roman" w:cs="Times New Roman"/>
        </w:rPr>
        <w:lastRenderedPageBreak/>
        <w:t xml:space="preserve">8.1. </w:t>
      </w:r>
      <w:r w:rsidRPr="00D01D8C">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D01D8C">
        <w:rPr>
          <w:rFonts w:ascii="Times New Roman" w:eastAsia="Times New Roman" w:hAnsi="Times New Roman" w:cs="Times New Roman"/>
          <w:i/>
        </w:rPr>
        <w:t>(за наявності)</w:t>
      </w:r>
      <w:r w:rsidRPr="00D01D8C">
        <w:rPr>
          <w:rFonts w:ascii="Times New Roman" w:eastAsia="Times New Roman" w:hAnsi="Times New Roman" w:cs="Times New Roman"/>
        </w:rPr>
        <w:t xml:space="preserve"> і діє </w:t>
      </w:r>
      <w:r w:rsidR="00141455">
        <w:rPr>
          <w:rFonts w:ascii="Times New Roman" w:eastAsia="Times New Roman" w:hAnsi="Times New Roman" w:cs="Times New Roman"/>
          <w:b/>
        </w:rPr>
        <w:t xml:space="preserve">до </w:t>
      </w:r>
      <w:r w:rsidRPr="00D01D8C">
        <w:rPr>
          <w:rFonts w:ascii="Times New Roman" w:eastAsia="Times New Roman" w:hAnsi="Times New Roman" w:cs="Times New Roman"/>
          <w:b/>
        </w:rPr>
        <w:t xml:space="preserve"> </w:t>
      </w:r>
      <w:r w:rsidR="00141455">
        <w:rPr>
          <w:rFonts w:ascii="Times New Roman" w:eastAsia="Times New Roman" w:hAnsi="Times New Roman" w:cs="Times New Roman"/>
          <w:b/>
        </w:rPr>
        <w:t>__  _________</w:t>
      </w:r>
      <w:r w:rsidRPr="00D01D8C">
        <w:rPr>
          <w:rFonts w:ascii="Times New Roman" w:eastAsia="Times New Roman" w:hAnsi="Times New Roman" w:cs="Times New Roman"/>
          <w:b/>
        </w:rPr>
        <w:t>2024 року</w:t>
      </w:r>
      <w:r w:rsidRPr="00D01D8C">
        <w:rPr>
          <w:rFonts w:ascii="Times New Roman" w:eastAsia="Times New Roman" w:hAnsi="Times New Roman" w:cs="Times New Roman"/>
          <w:b/>
          <w:i/>
        </w:rPr>
        <w:t>,</w:t>
      </w:r>
      <w:r w:rsidRPr="00D01D8C">
        <w:rPr>
          <w:rFonts w:ascii="Times New Roman" w:eastAsia="Times New Roman" w:hAnsi="Times New Roman" w:cs="Times New Roman"/>
          <w:i/>
        </w:rPr>
        <w:t xml:space="preserve"> </w:t>
      </w:r>
      <w:r w:rsidRPr="00D01D8C">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9E1254" w:rsidRPr="00D01D8C" w:rsidRDefault="009E1254" w:rsidP="009E1254">
      <w:pPr>
        <w:spacing w:after="0" w:line="240" w:lineRule="auto"/>
        <w:ind w:right="-36" w:firstLine="284"/>
        <w:jc w:val="both"/>
        <w:rPr>
          <w:rFonts w:ascii="Times New Roman" w:eastAsia="Times New Roman" w:hAnsi="Times New Roman" w:cs="Times New Roman"/>
        </w:rPr>
      </w:pPr>
      <w:r w:rsidRPr="00D01D8C">
        <w:rPr>
          <w:rFonts w:ascii="Times New Roman" w:eastAsia="Times New Roman" w:hAnsi="Times New Roman" w:cs="Times New Roman"/>
        </w:rPr>
        <w:t>8.2. Цей Договір складений українською мовою у двох примірниках, що мають однакову юридичну силу, по одному примірнику для кожної зі Сторін.</w:t>
      </w:r>
    </w:p>
    <w:p w:rsidR="0010176D" w:rsidRPr="00D01D8C" w:rsidRDefault="0010176D" w:rsidP="000E36EB">
      <w:pPr>
        <w:tabs>
          <w:tab w:val="left" w:pos="-3544"/>
        </w:tabs>
        <w:spacing w:after="0" w:line="240" w:lineRule="auto"/>
        <w:ind w:firstLine="709"/>
        <w:jc w:val="both"/>
        <w:rPr>
          <w:rFonts w:ascii="Times New Roman" w:eastAsia="Times New Roman" w:hAnsi="Times New Roman" w:cs="Times New Roman"/>
          <w:kern w:val="1"/>
          <w:lang w:eastAsia="ar-SA"/>
        </w:rPr>
      </w:pPr>
    </w:p>
    <w:p w:rsidR="000E36EB" w:rsidRPr="00D01D8C" w:rsidRDefault="000E36EB" w:rsidP="000E36EB">
      <w:pPr>
        <w:spacing w:after="0" w:line="240" w:lineRule="auto"/>
        <w:ind w:right="-36" w:firstLine="284"/>
        <w:jc w:val="center"/>
        <w:rPr>
          <w:rFonts w:ascii="Times New Roman" w:eastAsia="Times New Roman" w:hAnsi="Times New Roman" w:cs="Times New Roman"/>
          <w:b/>
        </w:rPr>
      </w:pPr>
      <w:r w:rsidRPr="00D01D8C">
        <w:rPr>
          <w:rFonts w:ascii="Times New Roman" w:eastAsia="Times New Roman" w:hAnsi="Times New Roman" w:cs="Times New Roman"/>
          <w:b/>
        </w:rPr>
        <w:t>9. ВИРІШЕННЯ СПОРІВ</w:t>
      </w:r>
    </w:p>
    <w:p w:rsidR="000E36EB" w:rsidRPr="00D01D8C" w:rsidRDefault="000E36EB" w:rsidP="000E36EB">
      <w:pPr>
        <w:tabs>
          <w:tab w:val="left" w:pos="540"/>
        </w:tabs>
        <w:spacing w:after="0" w:line="240" w:lineRule="auto"/>
        <w:ind w:right="-36" w:firstLine="284"/>
        <w:jc w:val="both"/>
        <w:rPr>
          <w:rFonts w:ascii="Times New Roman" w:eastAsia="Times New Roman" w:hAnsi="Times New Roman" w:cs="Times New Roman"/>
        </w:rPr>
      </w:pPr>
      <w:bookmarkStart w:id="10" w:name="_heading=h.1ksv4uv" w:colFirst="0" w:colLast="0"/>
      <w:bookmarkEnd w:id="10"/>
      <w:r w:rsidRPr="00D01D8C">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0E36EB" w:rsidRPr="00D01D8C" w:rsidRDefault="000E36EB" w:rsidP="00D01D8C">
      <w:pPr>
        <w:tabs>
          <w:tab w:val="left" w:pos="540"/>
        </w:tabs>
        <w:spacing w:after="0" w:line="240" w:lineRule="auto"/>
        <w:ind w:firstLine="284"/>
        <w:jc w:val="both"/>
        <w:rPr>
          <w:rFonts w:ascii="Times New Roman" w:eastAsia="Times New Roman" w:hAnsi="Times New Roman" w:cs="Times New Roman"/>
        </w:rPr>
      </w:pPr>
      <w:bookmarkStart w:id="11" w:name="_heading=h.44sinio" w:colFirst="0" w:colLast="0"/>
      <w:bookmarkEnd w:id="11"/>
      <w:r w:rsidRPr="00D01D8C">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w:t>
      </w:r>
      <w:r w:rsidR="00D01D8C">
        <w:rPr>
          <w:rFonts w:ascii="Times New Roman" w:eastAsia="Times New Roman" w:hAnsi="Times New Roman" w:cs="Times New Roman"/>
        </w:rPr>
        <w:t>вленому законодавством порядку.</w:t>
      </w:r>
    </w:p>
    <w:p w:rsidR="000E36EB" w:rsidRPr="00D01D8C" w:rsidRDefault="000E36EB" w:rsidP="000E36EB">
      <w:pPr>
        <w:spacing w:after="0" w:line="240" w:lineRule="auto"/>
        <w:ind w:right="-36"/>
        <w:jc w:val="both"/>
        <w:rPr>
          <w:rFonts w:ascii="Times New Roman" w:eastAsia="Times New Roman" w:hAnsi="Times New Roman" w:cs="Times New Roman"/>
          <w:b/>
        </w:rPr>
      </w:pPr>
      <w:bookmarkStart w:id="12" w:name="_heading=h.z337ya" w:colFirst="0" w:colLast="0"/>
      <w:bookmarkEnd w:id="12"/>
    </w:p>
    <w:p w:rsidR="000E36EB" w:rsidRPr="00D01D8C" w:rsidRDefault="000E36EB" w:rsidP="000E36EB">
      <w:pPr>
        <w:spacing w:after="0" w:line="240" w:lineRule="auto"/>
        <w:ind w:firstLine="709"/>
        <w:jc w:val="center"/>
        <w:rPr>
          <w:rFonts w:ascii="Times New Roman" w:eastAsia="Times New Roman" w:hAnsi="Times New Roman" w:cs="Times New Roman"/>
          <w:b/>
        </w:rPr>
      </w:pPr>
      <w:r w:rsidRPr="00D01D8C">
        <w:rPr>
          <w:rFonts w:ascii="Times New Roman" w:eastAsia="Times New Roman" w:hAnsi="Times New Roman" w:cs="Times New Roman"/>
          <w:b/>
        </w:rPr>
        <w:t>12. ІНШІ УМОВИ</w:t>
      </w:r>
    </w:p>
    <w:p w:rsidR="000E36EB" w:rsidRPr="00D01D8C" w:rsidRDefault="000E36EB" w:rsidP="000E36EB">
      <w:pPr>
        <w:spacing w:after="0" w:line="240" w:lineRule="auto"/>
        <w:ind w:firstLine="426"/>
        <w:jc w:val="both"/>
        <w:rPr>
          <w:rFonts w:ascii="Times New Roman" w:eastAsia="Times New Roman" w:hAnsi="Times New Roman" w:cs="Times New Roman"/>
        </w:rPr>
      </w:pPr>
      <w:bookmarkStart w:id="13" w:name="_heading=h.3j2qqm3" w:colFirst="0" w:colLast="0"/>
      <w:bookmarkEnd w:id="13"/>
      <w:r w:rsidRPr="00D01D8C">
        <w:rPr>
          <w:rFonts w:ascii="Times New Roman" w:eastAsia="Times New Roman" w:hAnsi="Times New Roman" w:cs="Times New Roman"/>
        </w:rPr>
        <w:t>12.1. Дія Договору припиняється:</w:t>
      </w:r>
    </w:p>
    <w:p w:rsidR="000E36EB" w:rsidRPr="00D01D8C" w:rsidRDefault="000E36EB" w:rsidP="000E36EB">
      <w:pPr>
        <w:spacing w:after="0" w:line="240" w:lineRule="auto"/>
        <w:ind w:firstLine="426"/>
        <w:jc w:val="both"/>
        <w:rPr>
          <w:rFonts w:ascii="Times New Roman" w:eastAsia="Times New Roman" w:hAnsi="Times New Roman" w:cs="Times New Roman"/>
        </w:rPr>
      </w:pPr>
      <w:r w:rsidRPr="00D01D8C">
        <w:rPr>
          <w:rFonts w:ascii="Times New Roman" w:eastAsia="Times New Roman" w:hAnsi="Times New Roman" w:cs="Times New Roman"/>
        </w:rPr>
        <w:t>— за згодою Сторін;</w:t>
      </w:r>
    </w:p>
    <w:p w:rsidR="000E36EB" w:rsidRPr="00D01D8C" w:rsidRDefault="000E36EB" w:rsidP="000E36EB">
      <w:pPr>
        <w:spacing w:after="0" w:line="240" w:lineRule="auto"/>
        <w:ind w:firstLine="426"/>
        <w:jc w:val="both"/>
        <w:rPr>
          <w:rFonts w:ascii="Times New Roman" w:eastAsia="Times New Roman" w:hAnsi="Times New Roman" w:cs="Times New Roman"/>
        </w:rPr>
      </w:pPr>
      <w:r w:rsidRPr="00D01D8C">
        <w:rPr>
          <w:rFonts w:ascii="Times New Roman" w:eastAsia="Times New Roman" w:hAnsi="Times New Roman" w:cs="Times New Roman"/>
        </w:rPr>
        <w:t>— з інших підстав, передбачених цим Договором та чинним законодавством України.</w:t>
      </w:r>
    </w:p>
    <w:p w:rsidR="000E36EB" w:rsidRPr="00D01D8C" w:rsidRDefault="000E36EB" w:rsidP="000E36EB">
      <w:pPr>
        <w:spacing w:after="0" w:line="240" w:lineRule="auto"/>
        <w:ind w:firstLine="450"/>
        <w:jc w:val="both"/>
        <w:rPr>
          <w:rFonts w:ascii="Times New Roman" w:eastAsia="Times New Roman" w:hAnsi="Times New Roman" w:cs="Times New Roman"/>
        </w:rPr>
      </w:pPr>
      <w:r w:rsidRPr="00D01D8C">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36EB" w:rsidRPr="00D01D8C" w:rsidRDefault="000E36EB" w:rsidP="000E36EB">
      <w:pPr>
        <w:shd w:val="clear" w:color="auto" w:fill="FFFFFF"/>
        <w:spacing w:after="0" w:line="240" w:lineRule="auto"/>
        <w:ind w:firstLine="284"/>
        <w:jc w:val="both"/>
        <w:rPr>
          <w:rFonts w:ascii="Times New Roman" w:eastAsia="Times New Roman" w:hAnsi="Times New Roman" w:cs="Times New Roman"/>
        </w:rPr>
      </w:pPr>
      <w:r w:rsidRPr="00D01D8C">
        <w:rPr>
          <w:rFonts w:ascii="Times New Roman" w:eastAsia="Times New Roman" w:hAnsi="Times New Roman" w:cs="Times New Roman"/>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E36EB" w:rsidRPr="00D01D8C" w:rsidRDefault="000E36EB" w:rsidP="000E36EB">
      <w:pPr>
        <w:shd w:val="clear" w:color="auto" w:fill="FFFFFF"/>
        <w:spacing w:after="0" w:line="240" w:lineRule="auto"/>
        <w:ind w:firstLine="284"/>
        <w:jc w:val="both"/>
        <w:rPr>
          <w:rFonts w:ascii="Times New Roman" w:eastAsia="Times New Roman" w:hAnsi="Times New Roman" w:cs="Times New Roman"/>
        </w:rPr>
      </w:pPr>
      <w:r w:rsidRPr="00D01D8C">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E36EB" w:rsidRPr="00D01D8C" w:rsidRDefault="000E36EB" w:rsidP="000E36EB">
      <w:pPr>
        <w:shd w:val="clear" w:color="auto" w:fill="FFFFFF"/>
        <w:spacing w:after="0" w:line="240" w:lineRule="auto"/>
        <w:ind w:firstLine="284"/>
        <w:jc w:val="both"/>
        <w:rPr>
          <w:rFonts w:ascii="Times New Roman" w:eastAsia="Times New Roman" w:hAnsi="Times New Roman" w:cs="Times New Roman"/>
        </w:rPr>
      </w:pPr>
      <w:r w:rsidRPr="00D01D8C">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E36EB" w:rsidRPr="00D01D8C" w:rsidRDefault="000E36EB" w:rsidP="000E36EB">
      <w:pPr>
        <w:shd w:val="clear" w:color="auto" w:fill="FFFFFF"/>
        <w:spacing w:after="0" w:line="240" w:lineRule="auto"/>
        <w:ind w:firstLine="284"/>
        <w:jc w:val="both"/>
        <w:rPr>
          <w:rFonts w:ascii="Times New Roman" w:eastAsia="Times New Roman" w:hAnsi="Times New Roman" w:cs="Times New Roman"/>
          <w:color w:val="000000"/>
        </w:rPr>
      </w:pPr>
      <w:r w:rsidRPr="00D01D8C">
        <w:rPr>
          <w:rFonts w:ascii="Times New Roman" w:eastAsia="Times New Roman" w:hAnsi="Times New Roman" w:cs="Times New Roman"/>
          <w:color w:val="000000"/>
        </w:rPr>
        <w:t>12.6. У випадках, не передбачених цим Договором, Сторони керуються чинним законодавством України.</w:t>
      </w:r>
    </w:p>
    <w:p w:rsidR="000E36EB" w:rsidRPr="00D01D8C" w:rsidRDefault="000E36EB" w:rsidP="000E36EB">
      <w:pPr>
        <w:spacing w:after="0" w:line="240" w:lineRule="auto"/>
        <w:jc w:val="both"/>
        <w:rPr>
          <w:rFonts w:ascii="Times New Roman" w:eastAsia="Times New Roman" w:hAnsi="Times New Roman" w:cs="Times New Roman"/>
        </w:rPr>
      </w:pPr>
    </w:p>
    <w:p w:rsidR="000E36EB" w:rsidRPr="00D01D8C" w:rsidRDefault="000E36EB" w:rsidP="000E36EB">
      <w:pPr>
        <w:spacing w:line="240" w:lineRule="auto"/>
        <w:jc w:val="center"/>
        <w:rPr>
          <w:rFonts w:ascii="Times New Roman" w:hAnsi="Times New Roman" w:cs="Times New Roman"/>
          <w:b/>
        </w:rPr>
      </w:pPr>
      <w:r w:rsidRPr="00D01D8C">
        <w:rPr>
          <w:rFonts w:ascii="Times New Roman" w:eastAsia="Times New Roman" w:hAnsi="Times New Roman" w:cs="Times New Roman"/>
          <w:b/>
        </w:rPr>
        <w:t xml:space="preserve">13. </w:t>
      </w:r>
      <w:r w:rsidRPr="00D01D8C">
        <w:rPr>
          <w:rFonts w:ascii="Times New Roman" w:hAnsi="Times New Roman" w:cs="Times New Roman"/>
          <w:b/>
        </w:rPr>
        <w:t>АНТИКОРУПЦІЙНІ ПОЛОЖЕННЯ ТА ЗАСТЕРЕЖЕННЯ.</w:t>
      </w:r>
    </w:p>
    <w:p w:rsidR="000E36EB" w:rsidRPr="00D01D8C" w:rsidRDefault="000E36EB" w:rsidP="000E36EB">
      <w:pPr>
        <w:spacing w:after="0" w:line="240" w:lineRule="auto"/>
        <w:ind w:firstLine="720"/>
        <w:jc w:val="both"/>
        <w:rPr>
          <w:rFonts w:ascii="Times New Roman" w:eastAsia="Times New Roman" w:hAnsi="Times New Roman" w:cs="Times New Roman"/>
        </w:rPr>
      </w:pPr>
      <w:r w:rsidRPr="00D01D8C">
        <w:rPr>
          <w:rFonts w:ascii="Times New Roman" w:eastAsia="Times New Roman" w:hAnsi="Times New Roman" w:cs="Times New Roman"/>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E36EB" w:rsidRPr="00D01D8C" w:rsidRDefault="000E36EB" w:rsidP="000E36EB">
      <w:pPr>
        <w:spacing w:after="0" w:line="240" w:lineRule="auto"/>
        <w:ind w:firstLine="720"/>
        <w:jc w:val="both"/>
        <w:rPr>
          <w:rFonts w:ascii="Times New Roman" w:eastAsia="Times New Roman" w:hAnsi="Times New Roman" w:cs="Times New Roman"/>
        </w:rPr>
      </w:pPr>
      <w:r w:rsidRPr="00D01D8C">
        <w:rPr>
          <w:rFonts w:ascii="Times New Roman" w:eastAsia="Times New Roman" w:hAnsi="Times New Roman" w:cs="Times New Roman"/>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36EB" w:rsidRPr="00D01D8C" w:rsidRDefault="000E36EB" w:rsidP="000E36EB">
      <w:pPr>
        <w:spacing w:after="120" w:line="240" w:lineRule="auto"/>
        <w:ind w:right="-34" w:firstLine="709"/>
        <w:jc w:val="center"/>
        <w:rPr>
          <w:rFonts w:ascii="Times New Roman" w:eastAsia="Times New Roman" w:hAnsi="Times New Roman" w:cs="Times New Roman"/>
          <w:i/>
          <w:color w:val="000000"/>
        </w:rPr>
      </w:pPr>
    </w:p>
    <w:p w:rsidR="0010176D" w:rsidRPr="00D01D8C" w:rsidRDefault="000E36EB" w:rsidP="0010176D">
      <w:pPr>
        <w:widowControl w:val="0"/>
        <w:suppressAutoHyphens/>
        <w:spacing w:after="0" w:line="240" w:lineRule="auto"/>
        <w:ind w:right="-1"/>
        <w:jc w:val="center"/>
        <w:rPr>
          <w:rFonts w:ascii="Times New Roman" w:eastAsia="Times New Roman" w:hAnsi="Times New Roman" w:cs="Times New Roman"/>
          <w:b/>
          <w:snapToGrid w:val="0"/>
          <w:kern w:val="1"/>
          <w:lang w:eastAsia="ar-SA"/>
        </w:rPr>
      </w:pPr>
      <w:r w:rsidRPr="00D01D8C">
        <w:rPr>
          <w:rFonts w:ascii="Times New Roman" w:eastAsia="Times New Roman" w:hAnsi="Times New Roman" w:cs="Times New Roman"/>
          <w:b/>
          <w:snapToGrid w:val="0"/>
          <w:kern w:val="1"/>
          <w:lang w:eastAsia="ar-SA"/>
        </w:rPr>
        <w:t>14</w:t>
      </w:r>
      <w:r w:rsidR="0010176D" w:rsidRPr="00D01D8C">
        <w:rPr>
          <w:rFonts w:ascii="Times New Roman" w:eastAsia="Times New Roman" w:hAnsi="Times New Roman" w:cs="Times New Roman"/>
          <w:b/>
          <w:snapToGrid w:val="0"/>
          <w:kern w:val="1"/>
          <w:lang w:eastAsia="ar-SA"/>
        </w:rPr>
        <w:t>. ДОДАТКИ ДО ДОГОВОРУ</w:t>
      </w:r>
    </w:p>
    <w:p w:rsidR="0010176D" w:rsidRPr="00D01D8C" w:rsidRDefault="000E36EB" w:rsidP="0010176D">
      <w:pPr>
        <w:widowControl w:val="0"/>
        <w:suppressAutoHyphens/>
        <w:spacing w:after="0" w:line="240" w:lineRule="auto"/>
        <w:ind w:right="-1" w:firstLine="709"/>
        <w:jc w:val="both"/>
        <w:rPr>
          <w:rFonts w:ascii="Times New Roman" w:eastAsia="Times New Roman" w:hAnsi="Times New Roman" w:cs="Times New Roman"/>
          <w:snapToGrid w:val="0"/>
          <w:kern w:val="1"/>
          <w:lang w:eastAsia="ar-SA"/>
        </w:rPr>
      </w:pPr>
      <w:r w:rsidRPr="00D01D8C">
        <w:rPr>
          <w:rFonts w:ascii="Times New Roman" w:eastAsia="Times New Roman" w:hAnsi="Times New Roman" w:cs="Times New Roman"/>
          <w:snapToGrid w:val="0"/>
          <w:kern w:val="1"/>
          <w:lang w:eastAsia="ar-SA"/>
        </w:rPr>
        <w:t>14</w:t>
      </w:r>
      <w:r w:rsidR="0010176D" w:rsidRPr="00D01D8C">
        <w:rPr>
          <w:rFonts w:ascii="Times New Roman" w:eastAsia="Times New Roman" w:hAnsi="Times New Roman" w:cs="Times New Roman"/>
          <w:snapToGrid w:val="0"/>
          <w:kern w:val="1"/>
          <w:lang w:eastAsia="ar-SA"/>
        </w:rPr>
        <w:t>.1. Невід’ємною частиною цього Договору є:</w:t>
      </w:r>
    </w:p>
    <w:p w:rsidR="0010176D" w:rsidRPr="00141455" w:rsidRDefault="0010176D" w:rsidP="00141455">
      <w:pPr>
        <w:widowControl w:val="0"/>
        <w:suppressAutoHyphens/>
        <w:spacing w:after="0" w:line="240" w:lineRule="auto"/>
        <w:ind w:right="-1" w:firstLine="709"/>
        <w:jc w:val="both"/>
        <w:rPr>
          <w:rFonts w:ascii="Times New Roman" w:eastAsia="Times New Roman" w:hAnsi="Times New Roman" w:cs="Times New Roman"/>
          <w:snapToGrid w:val="0"/>
          <w:kern w:val="1"/>
          <w:lang w:eastAsia="ar-SA"/>
        </w:rPr>
      </w:pPr>
      <w:r w:rsidRPr="00D01D8C">
        <w:rPr>
          <w:rFonts w:ascii="Times New Roman" w:eastAsia="Times New Roman" w:hAnsi="Times New Roman" w:cs="Times New Roman"/>
          <w:snapToGrid w:val="0"/>
          <w:kern w:val="1"/>
          <w:lang w:eastAsia="ar-SA"/>
        </w:rPr>
        <w:t>- Додаток 1.</w:t>
      </w:r>
      <w:r w:rsidRPr="00D01D8C">
        <w:rPr>
          <w:rFonts w:ascii="Times New Roman" w:eastAsia="Times New Roman" w:hAnsi="Times New Roman" w:cs="Times New Roman"/>
          <w:kern w:val="1"/>
          <w:lang w:eastAsia="ar-SA"/>
        </w:rPr>
        <w:t xml:space="preserve"> </w:t>
      </w:r>
      <w:r w:rsidRPr="00D01D8C">
        <w:rPr>
          <w:rFonts w:ascii="Times New Roman" w:eastAsia="Times New Roman" w:hAnsi="Times New Roman" w:cs="Times New Roman"/>
          <w:snapToGrid w:val="0"/>
          <w:kern w:val="1"/>
          <w:lang w:eastAsia="ar-SA"/>
        </w:rPr>
        <w:t xml:space="preserve">СТРАХУВАННЯ </w:t>
      </w:r>
      <w:r w:rsidR="007339DC">
        <w:rPr>
          <w:rFonts w:ascii="Times New Roman" w:eastAsia="Times New Roman" w:hAnsi="Times New Roman" w:cs="Times New Roman"/>
          <w:snapToGrid w:val="0"/>
          <w:kern w:val="1"/>
          <w:lang w:eastAsia="ar-SA"/>
        </w:rPr>
        <w:t>МАЙНА</w:t>
      </w:r>
    </w:p>
    <w:p w:rsidR="0010176D" w:rsidRPr="00D01D8C" w:rsidRDefault="0010176D" w:rsidP="0010176D">
      <w:pPr>
        <w:suppressAutoHyphens/>
        <w:spacing w:after="0" w:line="240" w:lineRule="auto"/>
        <w:ind w:firstLine="708"/>
        <w:rPr>
          <w:rFonts w:ascii="Times New Roman" w:eastAsia="Times New Roman" w:hAnsi="Times New Roman" w:cs="Times New Roman"/>
          <w:b/>
          <w:kern w:val="1"/>
          <w:lang w:eastAsia="ar-SA"/>
        </w:rPr>
      </w:pPr>
    </w:p>
    <w:p w:rsidR="000E36EB" w:rsidRPr="00D01D8C" w:rsidRDefault="000E36EB" w:rsidP="000E36EB">
      <w:pPr>
        <w:spacing w:after="0" w:line="240" w:lineRule="auto"/>
        <w:ind w:left="-709" w:firstLine="737"/>
        <w:jc w:val="center"/>
        <w:rPr>
          <w:rFonts w:ascii="Times New Roman" w:eastAsia="Times New Roman" w:hAnsi="Times New Roman" w:cs="Times New Roman"/>
          <w:kern w:val="1"/>
          <w:lang w:val="ru-RU" w:eastAsia="ar-SA"/>
        </w:rPr>
      </w:pPr>
      <w:r w:rsidRPr="00D01D8C">
        <w:rPr>
          <w:rFonts w:ascii="Times New Roman" w:eastAsia="Times New Roman" w:hAnsi="Times New Roman" w:cs="Times New Roman"/>
          <w:b/>
        </w:rPr>
        <w:t>15. 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E36EB" w:rsidRPr="00D01D8C" w:rsidTr="00D01D8C">
        <w:trPr>
          <w:trHeight w:val="5812"/>
        </w:trPr>
        <w:tc>
          <w:tcPr>
            <w:tcW w:w="4927" w:type="dxa"/>
          </w:tcPr>
          <w:p w:rsidR="000B7584" w:rsidRPr="00D01D8C" w:rsidRDefault="000B7584" w:rsidP="000B7584">
            <w:pPr>
              <w:suppressAutoHyphens/>
              <w:jc w:val="center"/>
              <w:rPr>
                <w:rFonts w:ascii="Times New Roman" w:eastAsia="Times New Roman" w:hAnsi="Times New Roman" w:cs="Times New Roman"/>
                <w:b/>
                <w:kern w:val="1"/>
                <w:lang w:eastAsia="ar-SA"/>
              </w:rPr>
            </w:pPr>
          </w:p>
          <w:p w:rsidR="000E36EB" w:rsidRPr="00D01D8C" w:rsidRDefault="000B7584" w:rsidP="000B7584">
            <w:pPr>
              <w:suppressAutoHyphens/>
              <w:jc w:val="center"/>
              <w:rPr>
                <w:rFonts w:ascii="Times New Roman" w:eastAsia="Times New Roman" w:hAnsi="Times New Roman" w:cs="Times New Roman"/>
                <w:b/>
                <w:kern w:val="1"/>
                <w:lang w:eastAsia="ar-SA"/>
              </w:rPr>
            </w:pPr>
            <w:r w:rsidRPr="00D01D8C">
              <w:rPr>
                <w:rFonts w:ascii="Times New Roman" w:eastAsia="Times New Roman" w:hAnsi="Times New Roman" w:cs="Times New Roman"/>
                <w:b/>
                <w:kern w:val="1"/>
                <w:lang w:eastAsia="ar-SA"/>
              </w:rPr>
              <w:t>ЗАМОВНИК</w:t>
            </w:r>
          </w:p>
          <w:p w:rsidR="000B7584" w:rsidRPr="00D01D8C" w:rsidRDefault="000B7584" w:rsidP="000E36EB">
            <w:pPr>
              <w:suppressAutoHyphens/>
              <w:jc w:val="both"/>
              <w:rPr>
                <w:rFonts w:ascii="Times New Roman" w:eastAsia="Times New Roman" w:hAnsi="Times New Roman" w:cs="Times New Roman"/>
                <w:kern w:val="1"/>
                <w:lang w:eastAsia="ar-SA"/>
              </w:rPr>
            </w:pPr>
          </w:p>
          <w:p w:rsidR="000B7584" w:rsidRPr="00D01D8C" w:rsidRDefault="000B7584" w:rsidP="000B7584">
            <w:pPr>
              <w:suppressAutoHyphens/>
              <w:rPr>
                <w:rFonts w:ascii="Times New Roman" w:eastAsia="Times New Roman" w:hAnsi="Times New Roman" w:cs="Times New Roman"/>
                <w:kern w:val="1"/>
                <w:lang w:eastAsia="ar-SA"/>
              </w:rPr>
            </w:pPr>
            <w:r w:rsidRPr="00D01D8C">
              <w:rPr>
                <w:rFonts w:ascii="Times New Roman" w:eastAsia="Times New Roman" w:hAnsi="Times New Roman" w:cs="Times New Roman"/>
                <w:kern w:val="1"/>
                <w:lang w:eastAsia="ar-SA"/>
              </w:rPr>
              <w:t>ДЕРЖАВНЕ ПІДПРИЄМСТВО «ІВАНО-ФРАНКІВСЬКИЙ НАУКОВО-ВИРОБНИЧИЙ ЦЕНТР СТАНДАРТИЗАЦІЇ, МЕТРОЛОГІЇ ТА СЕРТИФІКАЦІЇ»</w:t>
            </w:r>
          </w:p>
          <w:p w:rsidR="000B7584" w:rsidRPr="00D01D8C" w:rsidRDefault="000B7584" w:rsidP="000B7584">
            <w:pPr>
              <w:suppressAutoHyphens/>
              <w:rPr>
                <w:rFonts w:ascii="Times New Roman" w:eastAsia="Times New Roman" w:hAnsi="Times New Roman" w:cs="Times New Roman"/>
                <w:kern w:val="1"/>
                <w:lang w:eastAsia="ar-SA"/>
              </w:rPr>
            </w:pPr>
          </w:p>
          <w:p w:rsidR="000B7584" w:rsidRPr="00D01D8C" w:rsidRDefault="000B7584" w:rsidP="000B7584">
            <w:pPr>
              <w:rPr>
                <w:rFonts w:ascii="Times New Roman" w:eastAsia="Times New Roman" w:hAnsi="Times New Roman" w:cs="Times New Roman"/>
              </w:rPr>
            </w:pPr>
            <w:r w:rsidRPr="00D01D8C">
              <w:rPr>
                <w:rFonts w:ascii="Times New Roman" w:eastAsia="Times New Roman" w:hAnsi="Times New Roman" w:cs="Times New Roman"/>
              </w:rPr>
              <w:t xml:space="preserve">76007, м. Івано-Франківськ, </w:t>
            </w:r>
          </w:p>
          <w:p w:rsidR="000B7584" w:rsidRPr="00D01D8C" w:rsidRDefault="000B7584" w:rsidP="000B7584">
            <w:pPr>
              <w:suppressAutoHyphens/>
              <w:jc w:val="both"/>
              <w:rPr>
                <w:rFonts w:ascii="Times New Roman" w:eastAsia="Times New Roman" w:hAnsi="Times New Roman" w:cs="Times New Roman"/>
              </w:rPr>
            </w:pPr>
            <w:r w:rsidRPr="00D01D8C">
              <w:rPr>
                <w:rFonts w:ascii="Times New Roman" w:eastAsia="Times New Roman" w:hAnsi="Times New Roman" w:cs="Times New Roman"/>
              </w:rPr>
              <w:t>вул. Вовчинецька, 127</w:t>
            </w:r>
          </w:p>
          <w:p w:rsidR="000B7584" w:rsidRPr="00D01D8C" w:rsidRDefault="000B7584" w:rsidP="000B7584">
            <w:pPr>
              <w:suppressAutoHyphens/>
              <w:jc w:val="both"/>
              <w:rPr>
                <w:rFonts w:ascii="Times New Roman" w:hAnsi="Times New Roman" w:cs="Times New Roman"/>
                <w:lang w:eastAsia="ru-RU"/>
              </w:rPr>
            </w:pPr>
            <w:r w:rsidRPr="00D01D8C">
              <w:rPr>
                <w:rFonts w:ascii="Times New Roman" w:eastAsia="Times New Roman" w:hAnsi="Times New Roman" w:cs="Times New Roman"/>
              </w:rPr>
              <w:t>IBAN:UA</w:t>
            </w:r>
            <w:r w:rsidRPr="00D01D8C">
              <w:rPr>
                <w:rFonts w:ascii="Times New Roman" w:hAnsi="Times New Roman" w:cs="Times New Roman"/>
                <w:lang w:eastAsia="ru-RU"/>
              </w:rPr>
              <w:t>723204780000026000212000533</w:t>
            </w:r>
          </w:p>
          <w:p w:rsidR="000B7584" w:rsidRPr="00D01D8C" w:rsidRDefault="000B7584" w:rsidP="000B7584">
            <w:pPr>
              <w:suppressAutoHyphens/>
              <w:jc w:val="both"/>
              <w:rPr>
                <w:rFonts w:ascii="Times New Roman" w:eastAsia="Times New Roman" w:hAnsi="Times New Roman" w:cs="Times New Roman"/>
              </w:rPr>
            </w:pPr>
            <w:r w:rsidRPr="00D01D8C">
              <w:rPr>
                <w:rFonts w:ascii="Times New Roman" w:eastAsia="Times New Roman" w:hAnsi="Times New Roman" w:cs="Times New Roman"/>
              </w:rPr>
              <w:t>в ПАТ АБ «УКРГАЗБАНК»</w:t>
            </w:r>
          </w:p>
          <w:p w:rsidR="000B7584" w:rsidRPr="00D01D8C" w:rsidRDefault="000B7584" w:rsidP="000B7584">
            <w:pPr>
              <w:widowControl w:val="0"/>
              <w:rPr>
                <w:rFonts w:ascii="Times New Roman" w:eastAsia="Times New Roman" w:hAnsi="Times New Roman" w:cs="Times New Roman"/>
              </w:rPr>
            </w:pPr>
            <w:r w:rsidRPr="00D01D8C">
              <w:rPr>
                <w:rFonts w:ascii="Times New Roman" w:eastAsia="Times New Roman" w:hAnsi="Times New Roman" w:cs="Times New Roman"/>
              </w:rPr>
              <w:t>Код ЄДРПОУ 02568176</w:t>
            </w:r>
          </w:p>
          <w:p w:rsidR="000B7584" w:rsidRPr="00D01D8C" w:rsidRDefault="000B7584" w:rsidP="000B7584">
            <w:pPr>
              <w:widowControl w:val="0"/>
              <w:rPr>
                <w:rFonts w:ascii="Times New Roman" w:eastAsia="Times New Roman" w:hAnsi="Times New Roman" w:cs="Times New Roman"/>
              </w:rPr>
            </w:pPr>
            <w:r w:rsidRPr="00D01D8C">
              <w:rPr>
                <w:rFonts w:ascii="Times New Roman" w:eastAsia="Times New Roman" w:hAnsi="Times New Roman" w:cs="Times New Roman"/>
              </w:rPr>
              <w:t>ІПН 025681709154</w:t>
            </w:r>
          </w:p>
          <w:p w:rsidR="000B7584" w:rsidRPr="00D01D8C" w:rsidRDefault="000B7584" w:rsidP="000B7584">
            <w:pPr>
              <w:widowControl w:val="0"/>
              <w:rPr>
                <w:rFonts w:ascii="Times New Roman" w:eastAsia="Times New Roman" w:hAnsi="Times New Roman" w:cs="Times New Roman"/>
              </w:rPr>
            </w:pPr>
            <w:r w:rsidRPr="00D01D8C">
              <w:rPr>
                <w:rFonts w:ascii="Times New Roman" w:eastAsia="Times New Roman" w:hAnsi="Times New Roman" w:cs="Times New Roman"/>
              </w:rPr>
              <w:t>свідоцтво платника ПДВ 100111634</w:t>
            </w:r>
          </w:p>
          <w:p w:rsidR="000B7584" w:rsidRPr="00D01D8C" w:rsidRDefault="000B7584" w:rsidP="000B7584">
            <w:pPr>
              <w:widowControl w:val="0"/>
              <w:rPr>
                <w:rFonts w:ascii="Times New Roman" w:eastAsia="Times New Roman" w:hAnsi="Times New Roman" w:cs="Times New Roman"/>
              </w:rPr>
            </w:pPr>
            <w:r w:rsidRPr="00D01D8C">
              <w:rPr>
                <w:rFonts w:ascii="Times New Roman" w:eastAsia="Times New Roman" w:hAnsi="Times New Roman" w:cs="Times New Roman"/>
              </w:rPr>
              <w:t>e-</w:t>
            </w:r>
            <w:proofErr w:type="spellStart"/>
            <w:r w:rsidRPr="00D01D8C">
              <w:rPr>
                <w:rFonts w:ascii="Times New Roman" w:eastAsia="Times New Roman" w:hAnsi="Times New Roman" w:cs="Times New Roman"/>
              </w:rPr>
              <w:t>mail</w:t>
            </w:r>
            <w:proofErr w:type="spellEnd"/>
            <w:r w:rsidRPr="00D01D8C">
              <w:rPr>
                <w:rFonts w:ascii="Times New Roman" w:eastAsia="Times New Roman" w:hAnsi="Times New Roman" w:cs="Times New Roman"/>
              </w:rPr>
              <w:t xml:space="preserve">: </w:t>
            </w:r>
            <w:proofErr w:type="spellStart"/>
            <w:r w:rsidRPr="00D01D8C">
              <w:rPr>
                <w:rFonts w:ascii="Times New Roman" w:eastAsia="Times New Roman" w:hAnsi="Times New Roman" w:cs="Times New Roman"/>
                <w:lang w:val="en-US"/>
              </w:rPr>
              <w:t>ifstandartmetrology</w:t>
            </w:r>
            <w:proofErr w:type="spellEnd"/>
            <w:r w:rsidRPr="00D01D8C">
              <w:rPr>
                <w:rFonts w:ascii="Times New Roman" w:eastAsia="Times New Roman" w:hAnsi="Times New Roman" w:cs="Times New Roman"/>
              </w:rPr>
              <w:t>@</w:t>
            </w:r>
            <w:proofErr w:type="spellStart"/>
            <w:r w:rsidRPr="00D01D8C">
              <w:rPr>
                <w:rFonts w:ascii="Times New Roman" w:eastAsia="Times New Roman" w:hAnsi="Times New Roman" w:cs="Times New Roman"/>
                <w:lang w:val="en-US"/>
              </w:rPr>
              <w:t>gmail</w:t>
            </w:r>
            <w:proofErr w:type="spellEnd"/>
            <w:r w:rsidRPr="00D01D8C">
              <w:rPr>
                <w:rFonts w:ascii="Times New Roman" w:eastAsia="Times New Roman" w:hAnsi="Times New Roman" w:cs="Times New Roman"/>
              </w:rPr>
              <w:t>.</w:t>
            </w:r>
            <w:r w:rsidRPr="00D01D8C">
              <w:rPr>
                <w:rFonts w:ascii="Times New Roman" w:eastAsia="Times New Roman" w:hAnsi="Times New Roman" w:cs="Times New Roman"/>
                <w:lang w:val="en-US"/>
              </w:rPr>
              <w:t>com</w:t>
            </w:r>
          </w:p>
          <w:p w:rsidR="000B7584" w:rsidRPr="00D01D8C" w:rsidRDefault="000B7584" w:rsidP="000B7584">
            <w:pPr>
              <w:widowControl w:val="0"/>
              <w:rPr>
                <w:rFonts w:ascii="Times New Roman" w:eastAsia="Times New Roman" w:hAnsi="Times New Roman" w:cs="Times New Roman"/>
                <w:lang w:val="en-US"/>
              </w:rPr>
            </w:pPr>
            <w:proofErr w:type="spellStart"/>
            <w:r w:rsidRPr="00D01D8C">
              <w:rPr>
                <w:rFonts w:ascii="Times New Roman" w:eastAsia="Times New Roman" w:hAnsi="Times New Roman" w:cs="Times New Roman"/>
              </w:rPr>
              <w:t>Тел</w:t>
            </w:r>
            <w:proofErr w:type="spellEnd"/>
            <w:r w:rsidRPr="00D01D8C">
              <w:rPr>
                <w:rFonts w:ascii="Times New Roman" w:eastAsia="Times New Roman" w:hAnsi="Times New Roman" w:cs="Times New Roman"/>
              </w:rPr>
              <w:t>. 0</w:t>
            </w:r>
            <w:r w:rsidRPr="00D01D8C">
              <w:rPr>
                <w:rFonts w:ascii="Times New Roman" w:eastAsia="Times New Roman" w:hAnsi="Times New Roman" w:cs="Times New Roman"/>
                <w:lang w:val="en-US"/>
              </w:rPr>
              <w:t>342 530 200</w:t>
            </w:r>
          </w:p>
          <w:p w:rsidR="000B7584" w:rsidRPr="00D01D8C" w:rsidRDefault="000B7584" w:rsidP="000B7584">
            <w:pPr>
              <w:suppressAutoHyphens/>
              <w:jc w:val="both"/>
              <w:rPr>
                <w:rFonts w:ascii="Times New Roman" w:eastAsia="Times New Roman" w:hAnsi="Times New Roman" w:cs="Times New Roman"/>
                <w:kern w:val="1"/>
                <w:lang w:eastAsia="ar-SA"/>
              </w:rPr>
            </w:pPr>
          </w:p>
          <w:p w:rsidR="000B7584" w:rsidRPr="00D01D8C" w:rsidRDefault="000B7584" w:rsidP="000B7584">
            <w:pPr>
              <w:suppressAutoHyphens/>
              <w:jc w:val="both"/>
              <w:rPr>
                <w:rFonts w:ascii="Times New Roman" w:eastAsia="Times New Roman" w:hAnsi="Times New Roman" w:cs="Times New Roman"/>
                <w:kern w:val="1"/>
                <w:lang w:eastAsia="ar-SA"/>
              </w:rPr>
            </w:pPr>
          </w:p>
          <w:p w:rsidR="000B7584" w:rsidRPr="00D01D8C" w:rsidRDefault="000B7584" w:rsidP="000B7584">
            <w:pPr>
              <w:suppressAutoHyphens/>
              <w:jc w:val="both"/>
              <w:rPr>
                <w:rFonts w:ascii="Times New Roman" w:eastAsia="Times New Roman" w:hAnsi="Times New Roman" w:cs="Times New Roman"/>
              </w:rPr>
            </w:pPr>
            <w:r w:rsidRPr="00D01D8C">
              <w:rPr>
                <w:rFonts w:ascii="Times New Roman" w:eastAsia="Times New Roman" w:hAnsi="Times New Roman" w:cs="Times New Roman"/>
              </w:rPr>
              <w:t>______________/____________________/</w:t>
            </w:r>
          </w:p>
          <w:p w:rsidR="000B7584" w:rsidRPr="00D01D8C" w:rsidRDefault="000B7584" w:rsidP="000B7584">
            <w:pPr>
              <w:suppressAutoHyphens/>
              <w:jc w:val="both"/>
              <w:rPr>
                <w:rFonts w:ascii="Times New Roman" w:eastAsia="Times New Roman" w:hAnsi="Times New Roman" w:cs="Times New Roman"/>
              </w:rPr>
            </w:pPr>
          </w:p>
          <w:p w:rsidR="000B7584" w:rsidRPr="00D01D8C" w:rsidRDefault="000B7584" w:rsidP="000B7584">
            <w:pPr>
              <w:suppressAutoHyphens/>
              <w:jc w:val="both"/>
              <w:rPr>
                <w:rFonts w:ascii="Times New Roman" w:eastAsia="Times New Roman" w:hAnsi="Times New Roman" w:cs="Times New Roman"/>
                <w:kern w:val="1"/>
                <w:lang w:eastAsia="ar-SA"/>
              </w:rPr>
            </w:pPr>
          </w:p>
        </w:tc>
        <w:tc>
          <w:tcPr>
            <w:tcW w:w="4928" w:type="dxa"/>
          </w:tcPr>
          <w:p w:rsidR="000B7584" w:rsidRPr="00D01D8C" w:rsidRDefault="000B7584" w:rsidP="000E36EB">
            <w:pPr>
              <w:suppressAutoHyphens/>
              <w:jc w:val="both"/>
              <w:rPr>
                <w:rFonts w:ascii="Times New Roman" w:eastAsia="Times New Roman" w:hAnsi="Times New Roman" w:cs="Times New Roman"/>
                <w:b/>
                <w:kern w:val="1"/>
                <w:lang w:eastAsia="ar-SA"/>
              </w:rPr>
            </w:pPr>
          </w:p>
          <w:p w:rsidR="000E36EB" w:rsidRPr="00D01D8C" w:rsidRDefault="000B7584" w:rsidP="009028B2">
            <w:pPr>
              <w:suppressAutoHyphens/>
              <w:jc w:val="center"/>
              <w:rPr>
                <w:rFonts w:ascii="Times New Roman" w:eastAsia="Times New Roman" w:hAnsi="Times New Roman" w:cs="Times New Roman"/>
                <w:b/>
                <w:kern w:val="1"/>
                <w:lang w:eastAsia="ar-SA"/>
              </w:rPr>
            </w:pPr>
            <w:r w:rsidRPr="00D01D8C">
              <w:rPr>
                <w:rFonts w:ascii="Times New Roman" w:eastAsia="Times New Roman" w:hAnsi="Times New Roman" w:cs="Times New Roman"/>
                <w:b/>
                <w:kern w:val="1"/>
                <w:lang w:eastAsia="ar-SA"/>
              </w:rPr>
              <w:t>ВИКОНАВЕЦЬ</w:t>
            </w:r>
          </w:p>
        </w:tc>
      </w:tr>
    </w:tbl>
    <w:p w:rsidR="0010176D" w:rsidRPr="00D01D8C" w:rsidRDefault="0010176D" w:rsidP="000E36EB">
      <w:pPr>
        <w:shd w:val="clear" w:color="auto" w:fill="FFFFFF"/>
        <w:suppressAutoHyphens/>
        <w:spacing w:after="0" w:line="240" w:lineRule="auto"/>
        <w:jc w:val="both"/>
        <w:rPr>
          <w:rFonts w:ascii="Times New Roman" w:eastAsia="Times New Roman" w:hAnsi="Times New Roman" w:cs="Times New Roman"/>
          <w:kern w:val="1"/>
          <w:lang w:eastAsia="ar-SA"/>
        </w:rPr>
      </w:pPr>
    </w:p>
    <w:p w:rsidR="0010176D" w:rsidRPr="00D01D8C"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lang w:eastAsia="ar-SA"/>
        </w:rPr>
      </w:pPr>
    </w:p>
    <w:p w:rsidR="0010176D" w:rsidRPr="00D01D8C"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lang w:eastAsia="ar-SA"/>
        </w:rPr>
      </w:pPr>
    </w:p>
    <w:p w:rsidR="0010176D" w:rsidRPr="000D0D17"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p w:rsidR="0010176D" w:rsidRPr="000D0D17"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p w:rsidR="0010176D"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p w:rsidR="0010176D" w:rsidRPr="000D0D17" w:rsidRDefault="0010176D" w:rsidP="002A699A">
      <w:pPr>
        <w:shd w:val="clear" w:color="auto" w:fill="FFFFFF"/>
        <w:suppressAutoHyphens/>
        <w:spacing w:after="0" w:line="240" w:lineRule="auto"/>
        <w:jc w:val="both"/>
        <w:rPr>
          <w:rFonts w:ascii="Times New Roman" w:eastAsia="Times New Roman" w:hAnsi="Times New Roman" w:cs="Times New Roman"/>
          <w:kern w:val="1"/>
          <w:sz w:val="24"/>
          <w:szCs w:val="24"/>
          <w:lang w:eastAsia="ar-SA"/>
        </w:rPr>
      </w:pPr>
    </w:p>
    <w:p w:rsidR="00046665" w:rsidRDefault="00046665"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bookmarkStart w:id="14" w:name="_Hlk58941026"/>
    </w:p>
    <w:p w:rsidR="00046665" w:rsidRDefault="00046665"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p w:rsidR="00D01D8C" w:rsidRDefault="00D01D8C">
      <w:pP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br w:type="page"/>
      </w:r>
    </w:p>
    <w:p w:rsidR="0010176D" w:rsidRPr="000D0D17"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r w:rsidRPr="000D0D17">
        <w:rPr>
          <w:rFonts w:ascii="Times New Roman" w:eastAsia="Times New Roman" w:hAnsi="Times New Roman" w:cs="Times New Roman"/>
          <w:kern w:val="1"/>
          <w:sz w:val="24"/>
          <w:szCs w:val="24"/>
          <w:lang w:eastAsia="ar-SA"/>
        </w:rPr>
        <w:lastRenderedPageBreak/>
        <w:t xml:space="preserve">Додаток №1 </w:t>
      </w:r>
    </w:p>
    <w:p w:rsidR="0010176D" w:rsidRPr="000D0D17"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r w:rsidRPr="000D0D17">
        <w:rPr>
          <w:rFonts w:ascii="Times New Roman" w:eastAsia="Times New Roman" w:hAnsi="Times New Roman" w:cs="Times New Roman"/>
          <w:kern w:val="1"/>
          <w:sz w:val="24"/>
          <w:szCs w:val="24"/>
          <w:lang w:eastAsia="ar-SA"/>
        </w:rPr>
        <w:t>до Договору №________________</w:t>
      </w:r>
    </w:p>
    <w:p w:rsidR="0010176D" w:rsidRDefault="0010176D"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r w:rsidRPr="000D0D17">
        <w:rPr>
          <w:rFonts w:ascii="Times New Roman" w:eastAsia="Times New Roman" w:hAnsi="Times New Roman" w:cs="Times New Roman"/>
          <w:kern w:val="1"/>
          <w:sz w:val="24"/>
          <w:szCs w:val="24"/>
          <w:lang w:eastAsia="ar-SA"/>
        </w:rPr>
        <w:t>від «___»_____________ 20</w:t>
      </w:r>
      <w:r w:rsidRPr="000D0D17">
        <w:rPr>
          <w:rFonts w:ascii="Times New Roman" w:eastAsia="Times New Roman" w:hAnsi="Times New Roman" w:cs="Times New Roman"/>
          <w:kern w:val="1"/>
          <w:sz w:val="24"/>
          <w:szCs w:val="24"/>
          <w:lang w:val="ru-RU" w:eastAsia="ar-SA"/>
        </w:rPr>
        <w:t>__</w:t>
      </w:r>
      <w:r w:rsidRPr="000D0D17">
        <w:rPr>
          <w:rFonts w:ascii="Times New Roman" w:eastAsia="Times New Roman" w:hAnsi="Times New Roman" w:cs="Times New Roman"/>
          <w:kern w:val="1"/>
          <w:sz w:val="24"/>
          <w:szCs w:val="24"/>
          <w:lang w:eastAsia="ar-SA"/>
        </w:rPr>
        <w:t xml:space="preserve"> року</w:t>
      </w:r>
    </w:p>
    <w:p w:rsidR="007339DC" w:rsidRDefault="007339DC"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p w:rsidR="007339DC" w:rsidRPr="00FC6CEB" w:rsidRDefault="007339DC" w:rsidP="007339DC">
      <w:pPr>
        <w:suppressAutoHyphens/>
        <w:spacing w:after="0" w:line="240" w:lineRule="auto"/>
        <w:ind w:left="1135" w:hanging="1135"/>
        <w:jc w:val="center"/>
        <w:rPr>
          <w:rFonts w:ascii="Times New Roman" w:eastAsia="Times New Roman" w:hAnsi="Times New Roman" w:cs="Times New Roman"/>
          <w:b/>
          <w:bCs/>
          <w:caps/>
          <w:kern w:val="2"/>
          <w:sz w:val="24"/>
          <w:szCs w:val="24"/>
          <w:lang w:eastAsia="ar-SA"/>
        </w:rPr>
      </w:pPr>
      <w:r w:rsidRPr="00FC6CEB">
        <w:rPr>
          <w:rFonts w:ascii="Times New Roman" w:eastAsia="Times New Roman" w:hAnsi="Times New Roman" w:cs="Times New Roman"/>
          <w:b/>
          <w:bCs/>
          <w:caps/>
          <w:kern w:val="2"/>
          <w:sz w:val="24"/>
          <w:szCs w:val="24"/>
          <w:lang w:eastAsia="ar-SA"/>
        </w:rPr>
        <w:t xml:space="preserve">страхуванНя </w:t>
      </w:r>
      <w:r>
        <w:rPr>
          <w:rFonts w:ascii="Times New Roman" w:eastAsia="Times New Roman" w:hAnsi="Times New Roman" w:cs="Times New Roman"/>
          <w:b/>
          <w:bCs/>
          <w:caps/>
          <w:kern w:val="2"/>
          <w:sz w:val="24"/>
          <w:szCs w:val="24"/>
          <w:lang w:eastAsia="ar-SA"/>
        </w:rPr>
        <w:t>майна</w:t>
      </w:r>
      <w:r w:rsidRPr="00FC6CEB">
        <w:rPr>
          <w:rFonts w:ascii="Times New Roman" w:eastAsia="Times New Roman" w:hAnsi="Times New Roman" w:cs="Times New Roman"/>
          <w:b/>
          <w:bCs/>
          <w:caps/>
          <w:kern w:val="2"/>
          <w:sz w:val="24"/>
          <w:szCs w:val="24"/>
          <w:lang w:eastAsia="ar-SA"/>
        </w:rPr>
        <w:t xml:space="preserve"> </w:t>
      </w:r>
    </w:p>
    <w:p w:rsidR="007339DC" w:rsidRPr="00FC6CEB" w:rsidRDefault="007339DC" w:rsidP="007339DC">
      <w:pPr>
        <w:suppressAutoHyphens/>
        <w:spacing w:after="0" w:line="240" w:lineRule="auto"/>
        <w:ind w:left="1135" w:hanging="1135"/>
        <w:jc w:val="center"/>
        <w:rPr>
          <w:rFonts w:ascii="Times New Roman" w:eastAsia="Times New Roman" w:hAnsi="Times New Roman" w:cs="Times New Roman"/>
          <w:b/>
          <w:bCs/>
          <w:caps/>
          <w:kern w:val="2"/>
          <w:sz w:val="24"/>
          <w:szCs w:val="24"/>
          <w:lang w:eastAsia="ar-SA"/>
        </w:rPr>
      </w:pPr>
    </w:p>
    <w:tbl>
      <w:tblPr>
        <w:tblpPr w:leftFromText="180" w:rightFromText="180" w:vertAnchor="text" w:horzAnchor="margin" w:tblpXSpec="center" w:tblpY="151"/>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31"/>
        <w:gridCol w:w="1417"/>
        <w:gridCol w:w="1706"/>
      </w:tblGrid>
      <w:tr w:rsidR="007339DC" w:rsidRPr="00FC6CEB" w:rsidTr="00A47E19">
        <w:trPr>
          <w:trHeight w:val="1001"/>
        </w:trPr>
        <w:tc>
          <w:tcPr>
            <w:tcW w:w="675" w:type="dxa"/>
            <w:tcBorders>
              <w:top w:val="single" w:sz="4" w:space="0" w:color="auto"/>
              <w:left w:val="single" w:sz="4" w:space="0" w:color="auto"/>
              <w:bottom w:val="single" w:sz="4" w:space="0" w:color="auto"/>
              <w:right w:val="single" w:sz="4" w:space="0" w:color="auto"/>
            </w:tcBorders>
            <w:hideMark/>
          </w:tcPr>
          <w:p w:rsidR="007339DC" w:rsidRPr="00FC6CEB" w:rsidRDefault="007339DC" w:rsidP="00A47E19">
            <w:pPr>
              <w:keepNext/>
              <w:tabs>
                <w:tab w:val="right" w:pos="9781"/>
              </w:tabs>
              <w:spacing w:after="0" w:line="276" w:lineRule="auto"/>
              <w:jc w:val="center"/>
              <w:rPr>
                <w:rFonts w:ascii="Times New Roman" w:eastAsia="Times New Roman" w:hAnsi="Times New Roman" w:cs="Times New Roman"/>
                <w:bCs/>
                <w:sz w:val="24"/>
                <w:szCs w:val="24"/>
              </w:rPr>
            </w:pPr>
            <w:r w:rsidRPr="00FC6CEB">
              <w:rPr>
                <w:rFonts w:ascii="Times New Roman" w:eastAsia="Times New Roman" w:hAnsi="Times New Roman" w:cs="Times New Roman"/>
                <w:bCs/>
              </w:rPr>
              <w:t>№ з/п</w:t>
            </w:r>
          </w:p>
        </w:tc>
        <w:tc>
          <w:tcPr>
            <w:tcW w:w="5631" w:type="dxa"/>
            <w:tcBorders>
              <w:top w:val="single" w:sz="4" w:space="0" w:color="auto"/>
              <w:left w:val="single" w:sz="4" w:space="0" w:color="auto"/>
              <w:bottom w:val="single" w:sz="4" w:space="0" w:color="auto"/>
              <w:right w:val="single" w:sz="4" w:space="0" w:color="auto"/>
            </w:tcBorders>
            <w:hideMark/>
          </w:tcPr>
          <w:p w:rsidR="007339DC" w:rsidRPr="00FC6CEB" w:rsidRDefault="007339DC"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Назва предмета страхування</w:t>
            </w:r>
          </w:p>
        </w:tc>
        <w:tc>
          <w:tcPr>
            <w:tcW w:w="1417" w:type="dxa"/>
            <w:tcBorders>
              <w:top w:val="single" w:sz="4" w:space="0" w:color="auto"/>
              <w:left w:val="single" w:sz="4" w:space="0" w:color="auto"/>
              <w:bottom w:val="single" w:sz="4" w:space="0" w:color="auto"/>
              <w:right w:val="single" w:sz="4" w:space="0" w:color="auto"/>
            </w:tcBorders>
            <w:hideMark/>
          </w:tcPr>
          <w:p w:rsidR="007339DC" w:rsidRPr="00FC6CEB" w:rsidRDefault="007339DC"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Страхова вартість майна</w:t>
            </w:r>
          </w:p>
        </w:tc>
        <w:tc>
          <w:tcPr>
            <w:tcW w:w="1706" w:type="dxa"/>
            <w:tcBorders>
              <w:top w:val="single" w:sz="4" w:space="0" w:color="auto"/>
              <w:left w:val="single" w:sz="4" w:space="0" w:color="auto"/>
              <w:bottom w:val="single" w:sz="4" w:space="0" w:color="auto"/>
              <w:right w:val="single" w:sz="4" w:space="0" w:color="auto"/>
            </w:tcBorders>
            <w:hideMark/>
          </w:tcPr>
          <w:p w:rsidR="007339DC" w:rsidRPr="00FC6CEB" w:rsidRDefault="007339DC" w:rsidP="00A47E19">
            <w:pPr>
              <w:keepNext/>
              <w:tabs>
                <w:tab w:val="right" w:pos="9781"/>
              </w:tabs>
              <w:spacing w:after="0" w:line="276"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Термін страхування</w:t>
            </w:r>
          </w:p>
        </w:tc>
      </w:tr>
      <w:tr w:rsidR="007339DC" w:rsidRPr="0091054B" w:rsidTr="00A47E19">
        <w:trPr>
          <w:trHeight w:val="433"/>
        </w:trPr>
        <w:tc>
          <w:tcPr>
            <w:tcW w:w="675" w:type="dxa"/>
            <w:tcBorders>
              <w:top w:val="single" w:sz="4" w:space="0" w:color="auto"/>
              <w:left w:val="single" w:sz="4" w:space="0" w:color="auto"/>
              <w:bottom w:val="single" w:sz="4" w:space="0" w:color="auto"/>
              <w:right w:val="single" w:sz="4" w:space="0" w:color="auto"/>
            </w:tcBorders>
            <w:vAlign w:val="center"/>
            <w:hideMark/>
          </w:tcPr>
          <w:p w:rsidR="007339DC" w:rsidRPr="00FC6CEB" w:rsidRDefault="007339DC" w:rsidP="00A47E19">
            <w:pPr>
              <w:keepNext/>
              <w:tabs>
                <w:tab w:val="right" w:pos="9781"/>
              </w:tabs>
              <w:spacing w:after="0" w:line="276" w:lineRule="auto"/>
              <w:jc w:val="center"/>
              <w:rPr>
                <w:rFonts w:ascii="Times New Roman" w:eastAsia="Times New Roman" w:hAnsi="Times New Roman" w:cs="Times New Roman"/>
                <w:b/>
                <w:bCs/>
                <w:sz w:val="24"/>
                <w:szCs w:val="24"/>
              </w:rPr>
            </w:pPr>
            <w:r w:rsidRPr="00FC6CEB">
              <w:rPr>
                <w:rFonts w:ascii="Times New Roman" w:eastAsia="Times New Roman" w:hAnsi="Times New Roman" w:cs="Times New Roman"/>
                <w:b/>
                <w:bCs/>
                <w:sz w:val="24"/>
                <w:szCs w:val="24"/>
              </w:rPr>
              <w:t>1</w:t>
            </w:r>
          </w:p>
        </w:tc>
        <w:tc>
          <w:tcPr>
            <w:tcW w:w="5631" w:type="dxa"/>
            <w:tcBorders>
              <w:top w:val="single" w:sz="4" w:space="0" w:color="auto"/>
              <w:left w:val="single" w:sz="4" w:space="0" w:color="auto"/>
              <w:bottom w:val="single" w:sz="4" w:space="0" w:color="auto"/>
              <w:right w:val="single" w:sz="4" w:space="0" w:color="auto"/>
            </w:tcBorders>
            <w:vAlign w:val="center"/>
            <w:hideMark/>
          </w:tcPr>
          <w:p w:rsidR="007339DC" w:rsidRPr="00AA7BDE" w:rsidRDefault="007339DC" w:rsidP="00A47E19">
            <w:pPr>
              <w:suppressAutoHyphens/>
              <w:spacing w:after="0" w:line="276" w:lineRule="auto"/>
              <w:rPr>
                <w:rFonts w:ascii="Times New Roman" w:eastAsia="Times New Roman" w:hAnsi="Times New Roman" w:cs="Times New Roman"/>
                <w:kern w:val="2"/>
                <w:sz w:val="24"/>
                <w:szCs w:val="24"/>
                <w:lang w:eastAsia="ar-SA"/>
              </w:rPr>
            </w:pPr>
            <w:r>
              <w:rPr>
                <w:rFonts w:ascii="Times New Roman" w:hAnsi="Times New Roman" w:cs="Times New Roman"/>
                <w:b/>
                <w:sz w:val="24"/>
                <w:szCs w:val="24"/>
              </w:rPr>
              <w:t xml:space="preserve">Частина нежитлового приміщення (№ 21 згідно техпаспорта) на 1-му поверсі навчального корпусу № 9 площею 324 </w:t>
            </w:r>
            <w:proofErr w:type="spellStart"/>
            <w:r>
              <w:rPr>
                <w:rFonts w:ascii="Times New Roman" w:hAnsi="Times New Roman" w:cs="Times New Roman"/>
                <w:b/>
                <w:sz w:val="24"/>
                <w:szCs w:val="24"/>
              </w:rPr>
              <w:t>кв.м</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адресою</w:t>
            </w:r>
            <w:proofErr w:type="spellEnd"/>
            <w:r>
              <w:rPr>
                <w:rFonts w:ascii="Times New Roman" w:hAnsi="Times New Roman" w:cs="Times New Roman"/>
                <w:b/>
                <w:sz w:val="24"/>
                <w:szCs w:val="24"/>
              </w:rPr>
              <w:t>: м. Івано-Франківськ, вул. Карпатська,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9DC" w:rsidRPr="00AA7BDE" w:rsidRDefault="007339DC" w:rsidP="00A47E19">
            <w:pPr>
              <w:widowControl w:val="0"/>
              <w:autoSpaceDE w:val="0"/>
              <w:autoSpaceDN w:val="0"/>
              <w:spacing w:before="1" w:after="0" w:line="276" w:lineRule="auto"/>
              <w:ind w:left="110"/>
              <w:jc w:val="center"/>
              <w:rPr>
                <w:rFonts w:ascii="Times New Roman" w:eastAsia="Arial" w:hAnsi="Times New Roman" w:cs="Times New Roman"/>
                <w:b/>
                <w:sz w:val="24"/>
                <w:szCs w:val="24"/>
              </w:rPr>
            </w:pPr>
            <w:r w:rsidRPr="00AA7BDE">
              <w:rPr>
                <w:rFonts w:ascii="Times New Roman" w:eastAsia="Arial" w:hAnsi="Times New Roman" w:cs="Times New Roman"/>
                <w:b/>
                <w:sz w:val="24"/>
                <w:szCs w:val="24"/>
              </w:rPr>
              <w:t>324 000 грн</w:t>
            </w:r>
            <w:r>
              <w:rPr>
                <w:rFonts w:ascii="Times New Roman" w:eastAsia="Arial" w:hAnsi="Times New Roman" w:cs="Times New Roman"/>
                <w:b/>
                <w:sz w:val="24"/>
                <w:szCs w:val="24"/>
              </w:rPr>
              <w:t>. без ПДВ</w:t>
            </w:r>
          </w:p>
        </w:tc>
        <w:tc>
          <w:tcPr>
            <w:tcW w:w="1706" w:type="dxa"/>
            <w:tcBorders>
              <w:top w:val="single" w:sz="4" w:space="0" w:color="auto"/>
              <w:left w:val="single" w:sz="4" w:space="0" w:color="auto"/>
              <w:bottom w:val="single" w:sz="4" w:space="0" w:color="auto"/>
              <w:right w:val="single" w:sz="4" w:space="0" w:color="auto"/>
            </w:tcBorders>
            <w:vAlign w:val="center"/>
          </w:tcPr>
          <w:p w:rsidR="007339DC" w:rsidRPr="00AA7BDE" w:rsidRDefault="007339DC" w:rsidP="00A47E19">
            <w:pPr>
              <w:suppressAutoHyphens/>
              <w:spacing w:after="0" w:line="276" w:lineRule="auto"/>
              <w:jc w:val="center"/>
              <w:rPr>
                <w:rFonts w:ascii="Times New Roman" w:eastAsia="Times New Roman" w:hAnsi="Times New Roman" w:cs="Times New Roman"/>
                <w:b/>
                <w:color w:val="000000"/>
                <w:kern w:val="2"/>
                <w:sz w:val="24"/>
                <w:szCs w:val="24"/>
                <w:lang w:eastAsia="ar-SA"/>
              </w:rPr>
            </w:pPr>
            <w:r>
              <w:rPr>
                <w:rFonts w:ascii="Times New Roman" w:eastAsia="Times New Roman" w:hAnsi="Times New Roman" w:cs="Times New Roman"/>
                <w:b/>
                <w:color w:val="000000"/>
                <w:kern w:val="2"/>
                <w:sz w:val="24"/>
                <w:szCs w:val="24"/>
                <w:lang w:eastAsia="ar-SA"/>
              </w:rPr>
              <w:t>12 місяців</w:t>
            </w:r>
          </w:p>
        </w:tc>
      </w:tr>
    </w:tbl>
    <w:p w:rsidR="007339DC" w:rsidRPr="000D0D17" w:rsidRDefault="007339DC" w:rsidP="0010176D">
      <w:pPr>
        <w:shd w:val="clear" w:color="auto" w:fill="FFFFFF"/>
        <w:suppressAutoHyphens/>
        <w:spacing w:after="0" w:line="240" w:lineRule="auto"/>
        <w:ind w:left="5529"/>
        <w:jc w:val="both"/>
        <w:rPr>
          <w:rFonts w:ascii="Times New Roman" w:eastAsia="Times New Roman" w:hAnsi="Times New Roman" w:cs="Times New Roman"/>
          <w:kern w:val="1"/>
          <w:sz w:val="24"/>
          <w:szCs w:val="24"/>
          <w:lang w:eastAsia="ar-SA"/>
        </w:rPr>
      </w:pPr>
    </w:p>
    <w:tbl>
      <w:tblPr>
        <w:tblW w:w="9429"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3"/>
        <w:gridCol w:w="1066"/>
      </w:tblGrid>
      <w:tr w:rsidR="0010176D" w:rsidRPr="000D0D17" w:rsidTr="007339DC">
        <w:trPr>
          <w:trHeight w:val="430"/>
          <w:jc w:val="center"/>
        </w:trPr>
        <w:tc>
          <w:tcPr>
            <w:tcW w:w="8363" w:type="dxa"/>
            <w:tcBorders>
              <w:top w:val="single" w:sz="4" w:space="0" w:color="auto"/>
              <w:left w:val="single" w:sz="4" w:space="0" w:color="auto"/>
              <w:bottom w:val="single" w:sz="4" w:space="0" w:color="auto"/>
              <w:right w:val="single" w:sz="4" w:space="0" w:color="auto"/>
            </w:tcBorders>
            <w:vAlign w:val="center"/>
          </w:tcPr>
          <w:p w:rsidR="0010176D" w:rsidRPr="000D0D17" w:rsidRDefault="0010176D" w:rsidP="0008233F">
            <w:pPr>
              <w:suppressAutoHyphens/>
              <w:spacing w:after="0" w:line="276" w:lineRule="auto"/>
              <w:rPr>
                <w:rFonts w:ascii="Times New Roman" w:eastAsia="Times New Roman" w:hAnsi="Times New Roman" w:cs="Times New Roman"/>
                <w:kern w:val="2"/>
                <w:sz w:val="24"/>
                <w:szCs w:val="24"/>
                <w:lang w:eastAsia="ar-SA"/>
              </w:rPr>
            </w:pPr>
            <w:bookmarkStart w:id="15" w:name="_Hlk58940998"/>
            <w:bookmarkStart w:id="16" w:name="_Hlk89686281"/>
            <w:bookmarkEnd w:id="14"/>
            <w:r w:rsidRPr="000D0D17">
              <w:rPr>
                <w:rFonts w:ascii="Times New Roman" w:eastAsia="Times New Roman" w:hAnsi="Times New Roman" w:cs="Times New Roman"/>
                <w:kern w:val="2"/>
                <w:lang w:eastAsia="ar-SA"/>
              </w:rPr>
              <w:t xml:space="preserve">Страховий платіж складає          </w:t>
            </w:r>
          </w:p>
        </w:tc>
        <w:tc>
          <w:tcPr>
            <w:tcW w:w="1066" w:type="dxa"/>
            <w:tcBorders>
              <w:top w:val="single" w:sz="4" w:space="0" w:color="auto"/>
              <w:left w:val="single" w:sz="4" w:space="0" w:color="auto"/>
              <w:bottom w:val="single" w:sz="4" w:space="0" w:color="auto"/>
              <w:right w:val="single" w:sz="4" w:space="0" w:color="auto"/>
            </w:tcBorders>
            <w:vAlign w:val="center"/>
          </w:tcPr>
          <w:p w:rsidR="0010176D" w:rsidRPr="000D0D17" w:rsidRDefault="0010176D" w:rsidP="0008233F">
            <w:pPr>
              <w:suppressAutoHyphens/>
              <w:spacing w:after="0" w:line="276" w:lineRule="auto"/>
              <w:jc w:val="center"/>
              <w:rPr>
                <w:rFonts w:ascii="Times New Roman" w:eastAsia="Times New Roman" w:hAnsi="Times New Roman" w:cs="Times New Roman"/>
                <w:kern w:val="2"/>
                <w:sz w:val="24"/>
                <w:szCs w:val="24"/>
                <w:lang w:eastAsia="ar-SA"/>
              </w:rPr>
            </w:pPr>
          </w:p>
        </w:tc>
      </w:tr>
      <w:bookmarkEnd w:id="15"/>
    </w:tbl>
    <w:p w:rsidR="0010176D" w:rsidRPr="000D0D17" w:rsidRDefault="0010176D" w:rsidP="0010176D">
      <w:pPr>
        <w:spacing w:after="0" w:line="240" w:lineRule="auto"/>
        <w:rPr>
          <w:rFonts w:ascii="Times New Roman" w:eastAsia="Times New Roman" w:hAnsi="Times New Roman" w:cs="Times New Roman"/>
          <w:b/>
          <w:bCs/>
          <w:kern w:val="1"/>
          <w:sz w:val="24"/>
          <w:szCs w:val="24"/>
          <w:lang w:eastAsia="ar-SA"/>
        </w:rPr>
      </w:pPr>
    </w:p>
    <w:bookmarkEnd w:id="1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A699A" w:rsidRPr="000B7584" w:rsidTr="0008233F">
        <w:tc>
          <w:tcPr>
            <w:tcW w:w="4927" w:type="dxa"/>
          </w:tcPr>
          <w:p w:rsidR="002A699A" w:rsidRDefault="002A699A" w:rsidP="0008233F">
            <w:pPr>
              <w:suppressAutoHyphens/>
              <w:jc w:val="center"/>
              <w:rPr>
                <w:rFonts w:ascii="Times New Roman" w:eastAsia="Times New Roman" w:hAnsi="Times New Roman" w:cs="Times New Roman"/>
                <w:b/>
                <w:kern w:val="1"/>
                <w:sz w:val="24"/>
                <w:szCs w:val="24"/>
                <w:lang w:eastAsia="ar-SA"/>
              </w:rPr>
            </w:pPr>
          </w:p>
          <w:p w:rsidR="002A699A" w:rsidRPr="000B7584" w:rsidRDefault="002A699A" w:rsidP="0008233F">
            <w:pPr>
              <w:suppressAutoHyphens/>
              <w:jc w:val="center"/>
              <w:rPr>
                <w:rFonts w:ascii="Times New Roman" w:eastAsia="Times New Roman" w:hAnsi="Times New Roman" w:cs="Times New Roman"/>
                <w:b/>
                <w:kern w:val="1"/>
                <w:sz w:val="24"/>
                <w:szCs w:val="24"/>
                <w:lang w:eastAsia="ar-SA"/>
              </w:rPr>
            </w:pPr>
            <w:r w:rsidRPr="000B7584">
              <w:rPr>
                <w:rFonts w:ascii="Times New Roman" w:eastAsia="Times New Roman" w:hAnsi="Times New Roman" w:cs="Times New Roman"/>
                <w:b/>
                <w:kern w:val="1"/>
                <w:sz w:val="24"/>
                <w:szCs w:val="24"/>
                <w:lang w:eastAsia="ar-SA"/>
              </w:rPr>
              <w:t>ЗАМОВНИК</w:t>
            </w:r>
          </w:p>
          <w:p w:rsidR="002A699A" w:rsidRDefault="002A699A" w:rsidP="0008233F">
            <w:pPr>
              <w:suppressAutoHyphens/>
              <w:jc w:val="both"/>
              <w:rPr>
                <w:rFonts w:ascii="Times New Roman" w:eastAsia="Times New Roman" w:hAnsi="Times New Roman" w:cs="Times New Roman"/>
                <w:kern w:val="1"/>
                <w:sz w:val="24"/>
                <w:szCs w:val="24"/>
                <w:lang w:eastAsia="ar-SA"/>
              </w:rPr>
            </w:pPr>
          </w:p>
          <w:p w:rsidR="002A699A" w:rsidRDefault="002A699A" w:rsidP="0008233F">
            <w:pPr>
              <w:suppressAutoHyphens/>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ДЕРЖАВНЕ ПІДПРИЄМСТВО «ІВАНО-ФРАНКІВСЬКИЙ НАУКОВО-ВИРОБНИЧИЙ ЦЕНТР СТАНДАРТИЗАЦІЇ, МЕТРОЛОГІЇ ТА СЕРТИФІКАЦІЇ»</w:t>
            </w:r>
          </w:p>
          <w:p w:rsidR="002A699A" w:rsidRDefault="002A699A" w:rsidP="0008233F">
            <w:pPr>
              <w:suppressAutoHyphens/>
              <w:rPr>
                <w:rFonts w:ascii="Times New Roman" w:eastAsia="Times New Roman" w:hAnsi="Times New Roman" w:cs="Times New Roman"/>
                <w:kern w:val="1"/>
                <w:sz w:val="24"/>
                <w:szCs w:val="24"/>
                <w:lang w:eastAsia="ar-SA"/>
              </w:rPr>
            </w:pPr>
          </w:p>
          <w:p w:rsidR="002A699A" w:rsidRPr="00F0521E" w:rsidRDefault="002A699A" w:rsidP="0008233F">
            <w:pPr>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2A699A" w:rsidRDefault="002A699A" w:rsidP="0008233F">
            <w:pPr>
              <w:suppressAutoHyphens/>
              <w:jc w:val="both"/>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p w:rsidR="002A699A" w:rsidRDefault="002A699A" w:rsidP="0008233F">
            <w:pPr>
              <w:suppressAutoHyphens/>
              <w:jc w:val="both"/>
              <w:rPr>
                <w:rFonts w:ascii="Times New Roman" w:hAnsi="Times New Roman" w:cs="Times New Roman"/>
                <w:lang w:eastAsia="ru-RU"/>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p>
          <w:p w:rsidR="002A699A" w:rsidRDefault="002A699A" w:rsidP="0008233F">
            <w:pPr>
              <w:suppressAutoHyphens/>
              <w:jc w:val="both"/>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p w:rsidR="002A699A" w:rsidRPr="00F0521E" w:rsidRDefault="002A699A" w:rsidP="0008233F">
            <w:pPr>
              <w:widowControl w:val="0"/>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2A699A" w:rsidRPr="00F0521E" w:rsidRDefault="002A699A" w:rsidP="0008233F">
            <w:pPr>
              <w:widowControl w:val="0"/>
              <w:rPr>
                <w:rFonts w:ascii="Times New Roman" w:eastAsia="Times New Roman" w:hAnsi="Times New Roman" w:cs="Times New Roman"/>
              </w:rPr>
            </w:pPr>
            <w:r w:rsidRPr="00F0521E">
              <w:rPr>
                <w:rFonts w:ascii="Times New Roman" w:eastAsia="Times New Roman" w:hAnsi="Times New Roman" w:cs="Times New Roman"/>
              </w:rPr>
              <w:t>ІПН 025681709154</w:t>
            </w:r>
          </w:p>
          <w:p w:rsidR="002A699A" w:rsidRPr="00F0521E" w:rsidRDefault="002A699A" w:rsidP="0008233F">
            <w:pPr>
              <w:widowControl w:val="0"/>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2A699A" w:rsidRPr="00F0521E" w:rsidRDefault="002A699A" w:rsidP="0008233F">
            <w:pPr>
              <w:widowControl w:val="0"/>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2A699A" w:rsidRPr="00F0521E" w:rsidRDefault="002A699A" w:rsidP="0008233F">
            <w:pPr>
              <w:widowControl w:val="0"/>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w:t>
            </w:r>
            <w:r>
              <w:rPr>
                <w:rFonts w:ascii="Times New Roman" w:eastAsia="Times New Roman" w:hAnsi="Times New Roman" w:cs="Times New Roman"/>
                <w:lang w:val="en-US"/>
              </w:rPr>
              <w:t> </w:t>
            </w:r>
            <w:r w:rsidRPr="00F0521E">
              <w:rPr>
                <w:rFonts w:ascii="Times New Roman" w:eastAsia="Times New Roman" w:hAnsi="Times New Roman" w:cs="Times New Roman"/>
                <w:lang w:val="en-US"/>
              </w:rPr>
              <w:t>200</w:t>
            </w:r>
          </w:p>
          <w:p w:rsidR="002A699A" w:rsidRDefault="002A699A" w:rsidP="0008233F">
            <w:pPr>
              <w:suppressAutoHyphens/>
              <w:jc w:val="both"/>
              <w:rPr>
                <w:rFonts w:ascii="Times New Roman" w:eastAsia="Times New Roman" w:hAnsi="Times New Roman" w:cs="Times New Roman"/>
                <w:kern w:val="1"/>
                <w:sz w:val="24"/>
                <w:szCs w:val="24"/>
                <w:lang w:eastAsia="ar-SA"/>
              </w:rPr>
            </w:pPr>
          </w:p>
          <w:p w:rsidR="002A699A" w:rsidRDefault="002A699A" w:rsidP="0008233F">
            <w:pPr>
              <w:suppressAutoHyphens/>
              <w:jc w:val="both"/>
              <w:rPr>
                <w:rFonts w:ascii="Times New Roman" w:eastAsia="Times New Roman" w:hAnsi="Times New Roman" w:cs="Times New Roman"/>
                <w:kern w:val="1"/>
                <w:sz w:val="24"/>
                <w:szCs w:val="24"/>
                <w:lang w:eastAsia="ar-SA"/>
              </w:rPr>
            </w:pPr>
          </w:p>
          <w:p w:rsidR="002A699A" w:rsidRDefault="002A699A" w:rsidP="0008233F">
            <w:pPr>
              <w:suppressAutoHyphens/>
              <w:jc w:val="both"/>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p w:rsidR="002A699A" w:rsidRDefault="002A699A" w:rsidP="0008233F">
            <w:pPr>
              <w:suppressAutoHyphens/>
              <w:jc w:val="both"/>
              <w:rPr>
                <w:rFonts w:ascii="Times New Roman" w:eastAsia="Times New Roman" w:hAnsi="Times New Roman" w:cs="Times New Roman"/>
              </w:rPr>
            </w:pPr>
          </w:p>
          <w:p w:rsidR="002A699A" w:rsidRPr="000B7584" w:rsidRDefault="002A699A" w:rsidP="0008233F">
            <w:pPr>
              <w:suppressAutoHyphens/>
              <w:jc w:val="both"/>
              <w:rPr>
                <w:rFonts w:ascii="Times New Roman" w:eastAsia="Times New Roman" w:hAnsi="Times New Roman" w:cs="Times New Roman"/>
                <w:kern w:val="1"/>
                <w:sz w:val="24"/>
                <w:szCs w:val="24"/>
                <w:lang w:eastAsia="ar-SA"/>
              </w:rPr>
            </w:pPr>
          </w:p>
        </w:tc>
        <w:tc>
          <w:tcPr>
            <w:tcW w:w="4928" w:type="dxa"/>
          </w:tcPr>
          <w:p w:rsidR="002A699A" w:rsidRDefault="002A699A" w:rsidP="0008233F">
            <w:pPr>
              <w:suppressAutoHyphens/>
              <w:jc w:val="both"/>
              <w:rPr>
                <w:rFonts w:ascii="Times New Roman" w:eastAsia="Times New Roman" w:hAnsi="Times New Roman" w:cs="Times New Roman"/>
                <w:b/>
                <w:kern w:val="1"/>
                <w:sz w:val="24"/>
                <w:szCs w:val="24"/>
                <w:lang w:eastAsia="ar-SA"/>
              </w:rPr>
            </w:pPr>
          </w:p>
          <w:p w:rsidR="002A699A" w:rsidRPr="000B7584" w:rsidRDefault="002A699A" w:rsidP="009028B2">
            <w:pPr>
              <w:suppressAutoHyphens/>
              <w:jc w:val="center"/>
              <w:rPr>
                <w:rFonts w:ascii="Times New Roman" w:eastAsia="Times New Roman" w:hAnsi="Times New Roman" w:cs="Times New Roman"/>
                <w:b/>
                <w:kern w:val="1"/>
                <w:sz w:val="24"/>
                <w:szCs w:val="24"/>
                <w:lang w:eastAsia="ar-SA"/>
              </w:rPr>
            </w:pPr>
            <w:r w:rsidRPr="000B7584">
              <w:rPr>
                <w:rFonts w:ascii="Times New Roman" w:eastAsia="Times New Roman" w:hAnsi="Times New Roman" w:cs="Times New Roman"/>
                <w:b/>
                <w:kern w:val="1"/>
                <w:sz w:val="24"/>
                <w:szCs w:val="24"/>
                <w:lang w:eastAsia="ar-SA"/>
              </w:rPr>
              <w:t>ВИКОНАВЕЦЬ</w:t>
            </w:r>
          </w:p>
        </w:tc>
      </w:tr>
    </w:tbl>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10176D">
      <w:pPr>
        <w:spacing w:after="0" w:line="240" w:lineRule="auto"/>
        <w:rPr>
          <w:rFonts w:ascii="Times New Roman" w:eastAsia="Times New Roman" w:hAnsi="Times New Roman" w:cs="Times New Roman"/>
          <w:b/>
          <w:bCs/>
          <w:kern w:val="1"/>
          <w:sz w:val="24"/>
          <w:szCs w:val="24"/>
          <w:lang w:val="en-US" w:eastAsia="ar-SA"/>
        </w:rPr>
      </w:pPr>
    </w:p>
    <w:p w:rsidR="0010176D" w:rsidRDefault="0010176D" w:rsidP="002A699A">
      <w:pPr>
        <w:shd w:val="clear" w:color="auto" w:fill="FFFFFF"/>
        <w:suppressAutoHyphens/>
        <w:spacing w:after="0" w:line="240" w:lineRule="auto"/>
        <w:jc w:val="both"/>
        <w:rPr>
          <w:rFonts w:ascii="Times New Roman" w:eastAsia="Times New Roman" w:hAnsi="Times New Roman" w:cs="Times New Roman"/>
          <w:b/>
          <w:bCs/>
          <w:kern w:val="1"/>
          <w:sz w:val="24"/>
          <w:szCs w:val="24"/>
          <w:lang w:eastAsia="ar-SA"/>
        </w:rPr>
      </w:pPr>
    </w:p>
    <w:p w:rsidR="002A699A" w:rsidRPr="002A699A" w:rsidRDefault="002A699A" w:rsidP="002A699A">
      <w:pPr>
        <w:shd w:val="clear" w:color="auto" w:fill="FFFFFF"/>
        <w:suppressAutoHyphens/>
        <w:spacing w:after="0" w:line="240" w:lineRule="auto"/>
        <w:jc w:val="both"/>
        <w:rPr>
          <w:rFonts w:ascii="Times New Roman" w:eastAsia="Times New Roman" w:hAnsi="Times New Roman" w:cs="Times New Roman"/>
          <w:kern w:val="1"/>
          <w:sz w:val="24"/>
          <w:szCs w:val="24"/>
          <w:lang w:eastAsia="ar-SA"/>
        </w:rPr>
      </w:pPr>
    </w:p>
    <w:p w:rsidR="0010176D" w:rsidRPr="00F0521E" w:rsidRDefault="0010176D" w:rsidP="003527F7">
      <w:pPr>
        <w:spacing w:after="0" w:line="240" w:lineRule="auto"/>
        <w:jc w:val="center"/>
        <w:rPr>
          <w:rFonts w:ascii="Times New Roman" w:eastAsia="Times New Roman" w:hAnsi="Times New Roman" w:cs="Times New Roman"/>
          <w:b/>
          <w:highlight w:val="yellow"/>
        </w:rPr>
      </w:pPr>
    </w:p>
    <w:p w:rsidR="003527F7" w:rsidRPr="00F0521E" w:rsidRDefault="003527F7" w:rsidP="003527F7">
      <w:pPr>
        <w:spacing w:after="0" w:line="240" w:lineRule="auto"/>
        <w:rPr>
          <w:rFonts w:ascii="Times New Roman" w:eastAsia="Times New Roman" w:hAnsi="Times New Roman" w:cs="Times New Roman"/>
          <w:b/>
          <w:highlight w:val="yellow"/>
        </w:rPr>
      </w:pPr>
    </w:p>
    <w:p w:rsidR="002A699A" w:rsidRDefault="002A699A" w:rsidP="007339DC">
      <w:pPr>
        <w:rPr>
          <w:rFonts w:ascii="Times New Roman" w:hAnsi="Times New Roman"/>
          <w:b/>
        </w:rPr>
      </w:pPr>
    </w:p>
    <w:sectPr w:rsidR="002A699A">
      <w:footerReference w:type="default" r:id="rId39"/>
      <w:headerReference w:type="firs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A3" w:rsidRDefault="001034A3">
      <w:pPr>
        <w:spacing w:after="0" w:line="240" w:lineRule="auto"/>
      </w:pPr>
      <w:r>
        <w:separator/>
      </w:r>
    </w:p>
  </w:endnote>
  <w:endnote w:type="continuationSeparator" w:id="0">
    <w:p w:rsidR="001034A3" w:rsidRDefault="0010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6" w:rsidRDefault="00E40F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253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A3" w:rsidRDefault="001034A3">
      <w:pPr>
        <w:spacing w:after="0" w:line="240" w:lineRule="auto"/>
      </w:pPr>
      <w:r>
        <w:separator/>
      </w:r>
    </w:p>
  </w:footnote>
  <w:footnote w:type="continuationSeparator" w:id="0">
    <w:p w:rsidR="001034A3" w:rsidRDefault="0010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6" w:rsidRDefault="00E40F06" w:rsidP="00B4095B">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AA4"/>
    <w:multiLevelType w:val="hybridMultilevel"/>
    <w:tmpl w:val="116A4D78"/>
    <w:lvl w:ilvl="0" w:tplc="0A500B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3B1506C"/>
    <w:multiLevelType w:val="multilevel"/>
    <w:tmpl w:val="0C3E2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9221710"/>
    <w:multiLevelType w:val="hybridMultilevel"/>
    <w:tmpl w:val="9BEA0616"/>
    <w:lvl w:ilvl="0" w:tplc="178A534A">
      <w:start w:val="500"/>
      <w:numFmt w:val="bullet"/>
      <w:lvlText w:val="-"/>
      <w:lvlJc w:val="left"/>
      <w:pPr>
        <w:ind w:left="-65" w:hanging="360"/>
      </w:pPr>
      <w:rPr>
        <w:rFonts w:ascii="Times New Roman" w:eastAsia="Times New Roman" w:hAnsi="Times New Roman" w:cs="Times New Roman" w:hint="default"/>
        <w:u w:val="none"/>
      </w:rPr>
    </w:lvl>
    <w:lvl w:ilvl="1" w:tplc="04220003" w:tentative="1">
      <w:start w:val="1"/>
      <w:numFmt w:val="bullet"/>
      <w:lvlText w:val="o"/>
      <w:lvlJc w:val="left"/>
      <w:pPr>
        <w:ind w:left="655" w:hanging="360"/>
      </w:pPr>
      <w:rPr>
        <w:rFonts w:ascii="Courier New" w:hAnsi="Courier New" w:cs="Courier New" w:hint="default"/>
      </w:rPr>
    </w:lvl>
    <w:lvl w:ilvl="2" w:tplc="04220005" w:tentative="1">
      <w:start w:val="1"/>
      <w:numFmt w:val="bullet"/>
      <w:lvlText w:val=""/>
      <w:lvlJc w:val="left"/>
      <w:pPr>
        <w:ind w:left="1375" w:hanging="360"/>
      </w:pPr>
      <w:rPr>
        <w:rFonts w:ascii="Wingdings" w:hAnsi="Wingdings" w:hint="default"/>
      </w:rPr>
    </w:lvl>
    <w:lvl w:ilvl="3" w:tplc="04220001" w:tentative="1">
      <w:start w:val="1"/>
      <w:numFmt w:val="bullet"/>
      <w:lvlText w:val=""/>
      <w:lvlJc w:val="left"/>
      <w:pPr>
        <w:ind w:left="2095" w:hanging="360"/>
      </w:pPr>
      <w:rPr>
        <w:rFonts w:ascii="Symbol" w:hAnsi="Symbol" w:hint="default"/>
      </w:rPr>
    </w:lvl>
    <w:lvl w:ilvl="4" w:tplc="04220003" w:tentative="1">
      <w:start w:val="1"/>
      <w:numFmt w:val="bullet"/>
      <w:lvlText w:val="o"/>
      <w:lvlJc w:val="left"/>
      <w:pPr>
        <w:ind w:left="2815" w:hanging="360"/>
      </w:pPr>
      <w:rPr>
        <w:rFonts w:ascii="Courier New" w:hAnsi="Courier New" w:cs="Courier New" w:hint="default"/>
      </w:rPr>
    </w:lvl>
    <w:lvl w:ilvl="5" w:tplc="04220005" w:tentative="1">
      <w:start w:val="1"/>
      <w:numFmt w:val="bullet"/>
      <w:lvlText w:val=""/>
      <w:lvlJc w:val="left"/>
      <w:pPr>
        <w:ind w:left="3535" w:hanging="360"/>
      </w:pPr>
      <w:rPr>
        <w:rFonts w:ascii="Wingdings" w:hAnsi="Wingdings" w:hint="default"/>
      </w:rPr>
    </w:lvl>
    <w:lvl w:ilvl="6" w:tplc="04220001" w:tentative="1">
      <w:start w:val="1"/>
      <w:numFmt w:val="bullet"/>
      <w:lvlText w:val=""/>
      <w:lvlJc w:val="left"/>
      <w:pPr>
        <w:ind w:left="4255" w:hanging="360"/>
      </w:pPr>
      <w:rPr>
        <w:rFonts w:ascii="Symbol" w:hAnsi="Symbol" w:hint="default"/>
      </w:rPr>
    </w:lvl>
    <w:lvl w:ilvl="7" w:tplc="04220003" w:tentative="1">
      <w:start w:val="1"/>
      <w:numFmt w:val="bullet"/>
      <w:lvlText w:val="o"/>
      <w:lvlJc w:val="left"/>
      <w:pPr>
        <w:ind w:left="4975" w:hanging="360"/>
      </w:pPr>
      <w:rPr>
        <w:rFonts w:ascii="Courier New" w:hAnsi="Courier New" w:cs="Courier New" w:hint="default"/>
      </w:rPr>
    </w:lvl>
    <w:lvl w:ilvl="8" w:tplc="04220005" w:tentative="1">
      <w:start w:val="1"/>
      <w:numFmt w:val="bullet"/>
      <w:lvlText w:val=""/>
      <w:lvlJc w:val="left"/>
      <w:pPr>
        <w:ind w:left="5695" w:hanging="360"/>
      </w:pPr>
      <w:rPr>
        <w:rFonts w:ascii="Wingdings" w:hAnsi="Wingdings" w:hint="default"/>
      </w:rPr>
    </w:lvl>
  </w:abstractNum>
  <w:abstractNum w:abstractNumId="4">
    <w:nsid w:val="3BF73BFB"/>
    <w:multiLevelType w:val="multilevel"/>
    <w:tmpl w:val="8C843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63B19FA"/>
    <w:multiLevelType w:val="multilevel"/>
    <w:tmpl w:val="824868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B1469E7"/>
    <w:multiLevelType w:val="multilevel"/>
    <w:tmpl w:val="FCCCA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2CC3"/>
    <w:rsid w:val="00046665"/>
    <w:rsid w:val="00054287"/>
    <w:rsid w:val="000809D9"/>
    <w:rsid w:val="0008233F"/>
    <w:rsid w:val="000A450C"/>
    <w:rsid w:val="000B7584"/>
    <w:rsid w:val="000D3901"/>
    <w:rsid w:val="000E2424"/>
    <w:rsid w:val="000E36EB"/>
    <w:rsid w:val="0010176D"/>
    <w:rsid w:val="001034A3"/>
    <w:rsid w:val="001150C3"/>
    <w:rsid w:val="00141455"/>
    <w:rsid w:val="00143833"/>
    <w:rsid w:val="00170CB6"/>
    <w:rsid w:val="001A790B"/>
    <w:rsid w:val="001B779E"/>
    <w:rsid w:val="001F7B1E"/>
    <w:rsid w:val="00201A7E"/>
    <w:rsid w:val="002054BC"/>
    <w:rsid w:val="002251BB"/>
    <w:rsid w:val="0024796A"/>
    <w:rsid w:val="0025404A"/>
    <w:rsid w:val="002A699A"/>
    <w:rsid w:val="002C2F23"/>
    <w:rsid w:val="003205E1"/>
    <w:rsid w:val="003527F7"/>
    <w:rsid w:val="0036786E"/>
    <w:rsid w:val="00377F85"/>
    <w:rsid w:val="00397E6D"/>
    <w:rsid w:val="003C2539"/>
    <w:rsid w:val="003E00DC"/>
    <w:rsid w:val="00414B82"/>
    <w:rsid w:val="00453C4B"/>
    <w:rsid w:val="00466497"/>
    <w:rsid w:val="00477DF0"/>
    <w:rsid w:val="004C3F60"/>
    <w:rsid w:val="00513A38"/>
    <w:rsid w:val="00530A2E"/>
    <w:rsid w:val="00557F0E"/>
    <w:rsid w:val="00643182"/>
    <w:rsid w:val="00650DEC"/>
    <w:rsid w:val="006553B1"/>
    <w:rsid w:val="00663FE9"/>
    <w:rsid w:val="006A5F65"/>
    <w:rsid w:val="006C51AF"/>
    <w:rsid w:val="006E68CD"/>
    <w:rsid w:val="00723400"/>
    <w:rsid w:val="007339DC"/>
    <w:rsid w:val="00755331"/>
    <w:rsid w:val="007A0281"/>
    <w:rsid w:val="007B4E4D"/>
    <w:rsid w:val="007C2CC3"/>
    <w:rsid w:val="00814D79"/>
    <w:rsid w:val="00840FF1"/>
    <w:rsid w:val="00867545"/>
    <w:rsid w:val="008D4BDF"/>
    <w:rsid w:val="009027B3"/>
    <w:rsid w:val="009028B2"/>
    <w:rsid w:val="009601E8"/>
    <w:rsid w:val="00970977"/>
    <w:rsid w:val="009C4E56"/>
    <w:rsid w:val="009D1D08"/>
    <w:rsid w:val="009E1254"/>
    <w:rsid w:val="00A11F16"/>
    <w:rsid w:val="00A62602"/>
    <w:rsid w:val="00A72B93"/>
    <w:rsid w:val="00AC469D"/>
    <w:rsid w:val="00AD73AF"/>
    <w:rsid w:val="00AE2BF5"/>
    <w:rsid w:val="00B4095B"/>
    <w:rsid w:val="00C1576F"/>
    <w:rsid w:val="00C86548"/>
    <w:rsid w:val="00D01D8C"/>
    <w:rsid w:val="00D4205C"/>
    <w:rsid w:val="00D56EEE"/>
    <w:rsid w:val="00D86030"/>
    <w:rsid w:val="00DD3419"/>
    <w:rsid w:val="00DD5D84"/>
    <w:rsid w:val="00DD6619"/>
    <w:rsid w:val="00E05288"/>
    <w:rsid w:val="00E118CE"/>
    <w:rsid w:val="00E40F06"/>
    <w:rsid w:val="00E62A57"/>
    <w:rsid w:val="00E9304F"/>
    <w:rsid w:val="00EC07F1"/>
    <w:rsid w:val="00F2265B"/>
    <w:rsid w:val="00F30D64"/>
    <w:rsid w:val="00F565CE"/>
    <w:rsid w:val="00FE2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1378">
      <w:bodyDiv w:val="1"/>
      <w:marLeft w:val="0"/>
      <w:marRight w:val="0"/>
      <w:marTop w:val="0"/>
      <w:marBottom w:val="0"/>
      <w:divBdr>
        <w:top w:val="none" w:sz="0" w:space="0" w:color="auto"/>
        <w:left w:val="none" w:sz="0" w:space="0" w:color="auto"/>
        <w:bottom w:val="none" w:sz="0" w:space="0" w:color="auto"/>
        <w:right w:val="none" w:sz="0" w:space="0" w:color="auto"/>
      </w:divBdr>
    </w:div>
    <w:div w:id="199152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63087</Words>
  <Characters>35960</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9</cp:revision>
  <dcterms:created xsi:type="dcterms:W3CDTF">2024-03-27T11:26:00Z</dcterms:created>
  <dcterms:modified xsi:type="dcterms:W3CDTF">2024-03-27T12:59:00Z</dcterms:modified>
</cp:coreProperties>
</file>