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592" w:rsidRDefault="00597114" w:rsidP="00597114">
      <w:pPr>
        <w:autoSpaceDE w:val="0"/>
        <w:autoSpaceDN w:val="0"/>
        <w:adjustRightInd w:val="0"/>
        <w:spacing w:after="0" w:line="240" w:lineRule="auto"/>
        <w:ind w:firstLine="666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Додаток 4 </w:t>
      </w:r>
    </w:p>
    <w:p w:rsidR="00597114" w:rsidRPr="00597114" w:rsidRDefault="00597114" w:rsidP="00597114">
      <w:pPr>
        <w:autoSpaceDE w:val="0"/>
        <w:autoSpaceDN w:val="0"/>
        <w:adjustRightInd w:val="0"/>
        <w:spacing w:after="0" w:line="240" w:lineRule="auto"/>
        <w:ind w:firstLine="666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 тендерної документації</w:t>
      </w:r>
    </w:p>
    <w:p w:rsidR="00597114" w:rsidRDefault="00597114" w:rsidP="00477862">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597114" w:rsidRDefault="00597114" w:rsidP="00477862">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F06592" w:rsidRDefault="00F06592" w:rsidP="00477862">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597114">
        <w:rPr>
          <w:rFonts w:ascii="Times New Roman" w:eastAsia="Times New Roman" w:hAnsi="Times New Roman" w:cs="Times New Roman"/>
          <w:b/>
          <w:bCs/>
          <w:sz w:val="24"/>
          <w:szCs w:val="24"/>
          <w:lang w:eastAsia="ru-RU"/>
        </w:rPr>
        <w:t>ПРОЕКТ ДОГОВОРУ</w:t>
      </w:r>
    </w:p>
    <w:p w:rsidR="00597114" w:rsidRDefault="00597114" w:rsidP="00477862">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597114" w:rsidRPr="00597114" w:rsidRDefault="00597114" w:rsidP="00477862">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597114">
        <w:rPr>
          <w:rFonts w:ascii="Times New Roman" w:eastAsia="Times New Roman" w:hAnsi="Times New Roman" w:cs="Times New Roman"/>
          <w:bCs/>
          <w:sz w:val="24"/>
          <w:szCs w:val="24"/>
          <w:lang w:eastAsia="ru-RU"/>
        </w:rPr>
        <w:t xml:space="preserve">Договір на закупівлю товару № _____________ </w:t>
      </w:r>
    </w:p>
    <w:p w:rsidR="00F06592" w:rsidRPr="00597114" w:rsidRDefault="00F06592" w:rsidP="00477862">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p>
    <w:p w:rsidR="00F06592" w:rsidRPr="00597114" w:rsidRDefault="00F06592" w:rsidP="00597114">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597114">
        <w:rPr>
          <w:rFonts w:ascii="Times New Roman" w:eastAsia="Times New Roman" w:hAnsi="Times New Roman" w:cs="Times New Roman"/>
          <w:sz w:val="24"/>
          <w:szCs w:val="24"/>
          <w:lang w:eastAsia="uk-UA"/>
        </w:rPr>
        <w:t xml:space="preserve">м. </w:t>
      </w:r>
      <w:r w:rsidR="00477862" w:rsidRPr="00597114">
        <w:rPr>
          <w:rFonts w:ascii="Times New Roman" w:eastAsia="Times New Roman" w:hAnsi="Times New Roman" w:cs="Times New Roman"/>
          <w:sz w:val="24"/>
          <w:szCs w:val="24"/>
          <w:lang w:eastAsia="uk-UA"/>
        </w:rPr>
        <w:t>Черкаси</w:t>
      </w:r>
      <w:r w:rsidRPr="00597114">
        <w:rPr>
          <w:rFonts w:ascii="Times New Roman" w:eastAsia="Times New Roman" w:hAnsi="Times New Roman" w:cs="Times New Roman"/>
          <w:sz w:val="24"/>
          <w:szCs w:val="24"/>
          <w:lang w:eastAsia="uk-UA"/>
        </w:rPr>
        <w:tab/>
      </w:r>
      <w:r w:rsidRPr="00597114">
        <w:rPr>
          <w:rFonts w:ascii="Times New Roman" w:eastAsia="Times New Roman" w:hAnsi="Times New Roman" w:cs="Times New Roman"/>
          <w:sz w:val="24"/>
          <w:szCs w:val="24"/>
          <w:lang w:eastAsia="uk-UA"/>
        </w:rPr>
        <w:tab/>
      </w:r>
      <w:r w:rsidRPr="00597114">
        <w:rPr>
          <w:rFonts w:ascii="Times New Roman" w:eastAsia="Times New Roman" w:hAnsi="Times New Roman" w:cs="Times New Roman"/>
          <w:sz w:val="24"/>
          <w:szCs w:val="24"/>
          <w:lang w:eastAsia="uk-UA"/>
        </w:rPr>
        <w:tab/>
      </w:r>
      <w:r w:rsidRPr="00597114">
        <w:rPr>
          <w:rFonts w:ascii="Times New Roman" w:eastAsia="Times New Roman" w:hAnsi="Times New Roman" w:cs="Times New Roman"/>
          <w:sz w:val="24"/>
          <w:szCs w:val="24"/>
          <w:lang w:eastAsia="uk-UA"/>
        </w:rPr>
        <w:tab/>
      </w:r>
      <w:r w:rsidRPr="00597114">
        <w:rPr>
          <w:rFonts w:ascii="Times New Roman" w:eastAsia="Times New Roman" w:hAnsi="Times New Roman" w:cs="Times New Roman"/>
          <w:sz w:val="24"/>
          <w:szCs w:val="24"/>
          <w:lang w:eastAsia="uk-UA"/>
        </w:rPr>
        <w:tab/>
      </w:r>
      <w:r w:rsidRPr="00597114">
        <w:rPr>
          <w:rFonts w:ascii="Times New Roman" w:eastAsia="Times New Roman" w:hAnsi="Times New Roman" w:cs="Times New Roman"/>
          <w:sz w:val="24"/>
          <w:szCs w:val="24"/>
          <w:lang w:eastAsia="uk-UA"/>
        </w:rPr>
        <w:tab/>
      </w:r>
      <w:r w:rsidRPr="00597114">
        <w:rPr>
          <w:rFonts w:ascii="Times New Roman" w:eastAsia="Times New Roman" w:hAnsi="Times New Roman" w:cs="Times New Roman"/>
          <w:sz w:val="24"/>
          <w:szCs w:val="24"/>
          <w:lang w:eastAsia="uk-UA"/>
        </w:rPr>
        <w:tab/>
      </w:r>
      <w:r w:rsidRPr="00597114">
        <w:rPr>
          <w:rFonts w:ascii="Times New Roman" w:eastAsia="Times New Roman" w:hAnsi="Times New Roman" w:cs="Times New Roman"/>
          <w:sz w:val="24"/>
          <w:szCs w:val="24"/>
          <w:lang w:eastAsia="uk-UA"/>
        </w:rPr>
        <w:tab/>
      </w:r>
      <w:r w:rsidRPr="00597114">
        <w:rPr>
          <w:rFonts w:ascii="Times New Roman" w:eastAsia="Times New Roman" w:hAnsi="Times New Roman" w:cs="Times New Roman"/>
          <w:sz w:val="24"/>
          <w:szCs w:val="24"/>
          <w:lang w:eastAsia="uk-UA"/>
        </w:rPr>
        <w:tab/>
        <w:t>___» _____ 202</w:t>
      </w:r>
      <w:r w:rsidR="00597114">
        <w:rPr>
          <w:rFonts w:ascii="Times New Roman" w:eastAsia="Times New Roman" w:hAnsi="Times New Roman" w:cs="Times New Roman"/>
          <w:sz w:val="24"/>
          <w:szCs w:val="24"/>
          <w:lang w:eastAsia="uk-UA"/>
        </w:rPr>
        <w:t>3</w:t>
      </w:r>
      <w:r w:rsidRPr="00597114">
        <w:rPr>
          <w:rFonts w:ascii="Times New Roman" w:eastAsia="Times New Roman" w:hAnsi="Times New Roman" w:cs="Times New Roman"/>
          <w:sz w:val="24"/>
          <w:szCs w:val="24"/>
          <w:lang w:eastAsia="uk-UA"/>
        </w:rPr>
        <w:t xml:space="preserve"> року</w:t>
      </w:r>
    </w:p>
    <w:p w:rsidR="00F06592" w:rsidRPr="00597114" w:rsidRDefault="00F06592" w:rsidP="00477862">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uk-UA"/>
        </w:rPr>
      </w:pPr>
    </w:p>
    <w:p w:rsidR="00F06592" w:rsidRPr="00597114" w:rsidRDefault="00F06592" w:rsidP="00477862">
      <w:pPr>
        <w:spacing w:after="0" w:line="240" w:lineRule="auto"/>
        <w:ind w:firstLine="567"/>
        <w:jc w:val="both"/>
        <w:rPr>
          <w:rFonts w:ascii="Times New Roman" w:eastAsia="Times New Roman" w:hAnsi="Times New Roman" w:cs="Times New Roman"/>
          <w:sz w:val="24"/>
          <w:szCs w:val="24"/>
          <w:lang w:eastAsia="ru-RU"/>
        </w:rPr>
      </w:pPr>
      <w:r w:rsidRPr="00597114">
        <w:rPr>
          <w:rFonts w:ascii="Times New Roman" w:eastAsia="Times New Roman" w:hAnsi="Times New Roman" w:cs="Times New Roman"/>
          <w:bCs/>
          <w:sz w:val="24"/>
          <w:szCs w:val="24"/>
          <w:lang w:eastAsia="ru-RU"/>
        </w:rPr>
        <w:t>Державна митна служба України</w:t>
      </w:r>
      <w:r w:rsidRPr="00597114">
        <w:rPr>
          <w:rFonts w:ascii="Times New Roman" w:eastAsia="Times New Roman" w:hAnsi="Times New Roman" w:cs="Times New Roman"/>
          <w:sz w:val="24"/>
          <w:szCs w:val="24"/>
          <w:lang w:eastAsia="ru-RU"/>
        </w:rPr>
        <w:t xml:space="preserve">, </w:t>
      </w:r>
      <w:r w:rsidR="00477862" w:rsidRPr="00597114">
        <w:rPr>
          <w:rFonts w:ascii="Times New Roman" w:eastAsia="Times New Roman" w:hAnsi="Times New Roman" w:cs="Times New Roman"/>
          <w:sz w:val="24"/>
          <w:szCs w:val="24"/>
          <w:lang w:eastAsia="ru-RU"/>
        </w:rPr>
        <w:t>від імені якої виступає Черкаська митниця</w:t>
      </w:r>
      <w:r w:rsidR="00597114">
        <w:rPr>
          <w:rFonts w:ascii="Times New Roman" w:eastAsia="Times New Roman" w:hAnsi="Times New Roman" w:cs="Times New Roman"/>
          <w:sz w:val="24"/>
          <w:szCs w:val="24"/>
          <w:lang w:eastAsia="ru-RU"/>
        </w:rPr>
        <w:t xml:space="preserve"> як її відокремлений підрозділ, що в зоні своєї діяльності забезпечує реалізацію делегованих повноважень Державної митної служби України </w:t>
      </w:r>
      <w:r w:rsidR="00477862" w:rsidRPr="00597114">
        <w:rPr>
          <w:rFonts w:ascii="Times New Roman" w:eastAsia="Times New Roman" w:hAnsi="Times New Roman" w:cs="Times New Roman"/>
          <w:sz w:val="24"/>
          <w:szCs w:val="24"/>
          <w:lang w:eastAsia="ru-RU"/>
        </w:rPr>
        <w:t xml:space="preserve"> </w:t>
      </w:r>
      <w:r w:rsidRPr="00597114">
        <w:rPr>
          <w:rFonts w:ascii="Times New Roman" w:eastAsia="Times New Roman" w:hAnsi="Times New Roman" w:cs="Times New Roman"/>
          <w:sz w:val="24"/>
          <w:szCs w:val="24"/>
          <w:lang w:eastAsia="ru-RU"/>
        </w:rPr>
        <w:t xml:space="preserve">в особі </w:t>
      </w:r>
      <w:r w:rsidR="00597114">
        <w:rPr>
          <w:rFonts w:ascii="Times New Roman" w:eastAsia="Times New Roman" w:hAnsi="Times New Roman" w:cs="Times New Roman"/>
          <w:sz w:val="24"/>
          <w:szCs w:val="24"/>
          <w:lang w:eastAsia="ru-RU"/>
        </w:rPr>
        <w:t>начальника _________________</w:t>
      </w:r>
      <w:r w:rsidRPr="00597114">
        <w:rPr>
          <w:rFonts w:ascii="Times New Roman" w:eastAsia="Times New Roman" w:hAnsi="Times New Roman" w:cs="Times New Roman"/>
          <w:sz w:val="24"/>
          <w:szCs w:val="24"/>
          <w:lang w:eastAsia="ru-RU"/>
        </w:rPr>
        <w:t xml:space="preserve">, який діє на підставі </w:t>
      </w:r>
      <w:r w:rsidR="00597114">
        <w:rPr>
          <w:rFonts w:ascii="Times New Roman" w:eastAsia="Times New Roman" w:hAnsi="Times New Roman" w:cs="Times New Roman"/>
          <w:sz w:val="24"/>
          <w:szCs w:val="24"/>
          <w:lang w:eastAsia="ru-RU"/>
        </w:rPr>
        <w:t>Положення про Черкаську митницю, затвердженого наказом Державної митної служби України від 29.10.2020 № 489</w:t>
      </w:r>
      <w:r w:rsidRPr="00597114">
        <w:rPr>
          <w:rFonts w:ascii="Times New Roman" w:eastAsia="Times New Roman" w:hAnsi="Times New Roman" w:cs="Times New Roman"/>
          <w:sz w:val="24"/>
          <w:szCs w:val="24"/>
          <w:lang w:eastAsia="ru-RU"/>
        </w:rPr>
        <w:t xml:space="preserve"> </w:t>
      </w:r>
      <w:r w:rsidR="00597114">
        <w:rPr>
          <w:rFonts w:ascii="Times New Roman" w:eastAsia="Times New Roman" w:hAnsi="Times New Roman" w:cs="Times New Roman"/>
          <w:sz w:val="24"/>
          <w:szCs w:val="24"/>
          <w:lang w:eastAsia="ru-RU"/>
        </w:rPr>
        <w:t>(далі – Покупець</w:t>
      </w:r>
      <w:r w:rsidRPr="00597114">
        <w:rPr>
          <w:rFonts w:ascii="Times New Roman" w:eastAsia="Times New Roman" w:hAnsi="Times New Roman" w:cs="Times New Roman"/>
          <w:sz w:val="24"/>
          <w:szCs w:val="24"/>
          <w:lang w:eastAsia="ru-RU"/>
        </w:rPr>
        <w:t>), з однієї сторони, та ____________________</w:t>
      </w:r>
      <w:r w:rsidRPr="00597114">
        <w:rPr>
          <w:rFonts w:ascii="Times New Roman" w:eastAsia="Times New Roman" w:hAnsi="Times New Roman" w:cs="Times New Roman"/>
          <w:b/>
          <w:bCs/>
          <w:sz w:val="24"/>
          <w:szCs w:val="24"/>
          <w:lang w:eastAsia="ru-RU"/>
        </w:rPr>
        <w:t>______</w:t>
      </w:r>
      <w:r w:rsidRPr="00597114">
        <w:rPr>
          <w:rFonts w:ascii="Times New Roman" w:eastAsia="Times New Roman" w:hAnsi="Times New Roman" w:cs="Times New Roman"/>
          <w:sz w:val="24"/>
          <w:szCs w:val="24"/>
          <w:lang w:eastAsia="ru-RU"/>
        </w:rPr>
        <w:t>, в особі _______________, який (яка) діє на під</w:t>
      </w:r>
      <w:r w:rsidR="00597114">
        <w:rPr>
          <w:rFonts w:ascii="Times New Roman" w:eastAsia="Times New Roman" w:hAnsi="Times New Roman" w:cs="Times New Roman"/>
          <w:sz w:val="24"/>
          <w:szCs w:val="24"/>
          <w:lang w:eastAsia="ru-RU"/>
        </w:rPr>
        <w:t>ставі ________________, (далі – Постачальник</w:t>
      </w:r>
      <w:r w:rsidRPr="00597114">
        <w:rPr>
          <w:rFonts w:ascii="Times New Roman" w:eastAsia="Times New Roman" w:hAnsi="Times New Roman" w:cs="Times New Roman"/>
          <w:sz w:val="24"/>
          <w:szCs w:val="24"/>
          <w:lang w:eastAsia="ru-RU"/>
        </w:rPr>
        <w:t>) з іншої сторони, в подальшому іменовані Сторони</w:t>
      </w:r>
      <w:r w:rsidR="00597114">
        <w:rPr>
          <w:rFonts w:ascii="Times New Roman" w:eastAsia="Times New Roman" w:hAnsi="Times New Roman" w:cs="Times New Roman"/>
          <w:sz w:val="24"/>
          <w:szCs w:val="24"/>
          <w:lang w:eastAsia="ru-RU"/>
        </w:rPr>
        <w:t>, а кожна окремо Сторона,</w:t>
      </w:r>
      <w:r w:rsidRPr="00597114">
        <w:rPr>
          <w:rFonts w:ascii="Times New Roman" w:eastAsia="Times New Roman" w:hAnsi="Times New Roman" w:cs="Times New Roman"/>
          <w:sz w:val="24"/>
          <w:szCs w:val="24"/>
          <w:lang w:eastAsia="ru-RU"/>
        </w:rPr>
        <w:t xml:space="preserve"> уклали цей Договір про таке:</w:t>
      </w:r>
    </w:p>
    <w:p w:rsidR="00F06592" w:rsidRPr="00597114" w:rsidRDefault="00F06592" w:rsidP="00477862">
      <w:pPr>
        <w:spacing w:after="0" w:line="240" w:lineRule="auto"/>
        <w:ind w:firstLine="567"/>
        <w:contextualSpacing/>
        <w:jc w:val="center"/>
        <w:rPr>
          <w:rFonts w:ascii="Times New Roman" w:eastAsia="Times New Roman" w:hAnsi="Times New Roman" w:cs="Times New Roman"/>
          <w:b/>
          <w:color w:val="000000"/>
          <w:sz w:val="24"/>
          <w:szCs w:val="24"/>
          <w:lang w:eastAsia="ru-RU"/>
        </w:rPr>
      </w:pPr>
      <w:r w:rsidRPr="00597114">
        <w:rPr>
          <w:rFonts w:ascii="Times New Roman" w:eastAsia="Times New Roman" w:hAnsi="Times New Roman" w:cs="Times New Roman"/>
          <w:b/>
          <w:color w:val="000000"/>
          <w:sz w:val="24"/>
          <w:szCs w:val="24"/>
          <w:lang w:eastAsia="ru-RU"/>
        </w:rPr>
        <w:t>1. ПРЕДМЕТ ДОГОВОРУ</w:t>
      </w:r>
    </w:p>
    <w:p w:rsidR="00F06592" w:rsidRPr="00597114" w:rsidRDefault="00F06592" w:rsidP="00597114">
      <w:pPr>
        <w:pStyle w:val="a4"/>
        <w:numPr>
          <w:ilvl w:val="1"/>
          <w:numId w:val="5"/>
        </w:numPr>
        <w:tabs>
          <w:tab w:val="left" w:pos="567"/>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597114">
        <w:rPr>
          <w:rFonts w:ascii="Times New Roman" w:eastAsia="Times New Roman" w:hAnsi="Times New Roman" w:cs="Times New Roman"/>
          <w:color w:val="000000"/>
          <w:sz w:val="24"/>
          <w:szCs w:val="24"/>
          <w:lang w:eastAsia="ru-RU"/>
        </w:rPr>
        <w:t>Постачальник зобов’язується у 202</w:t>
      </w:r>
      <w:r w:rsidR="00597114" w:rsidRPr="00597114">
        <w:rPr>
          <w:rFonts w:ascii="Times New Roman" w:eastAsia="Times New Roman" w:hAnsi="Times New Roman" w:cs="Times New Roman"/>
          <w:color w:val="000000"/>
          <w:sz w:val="24"/>
          <w:szCs w:val="24"/>
          <w:lang w:eastAsia="ru-RU"/>
        </w:rPr>
        <w:t>3</w:t>
      </w:r>
      <w:r w:rsidRPr="00597114">
        <w:rPr>
          <w:rFonts w:ascii="Times New Roman" w:eastAsia="Times New Roman" w:hAnsi="Times New Roman" w:cs="Times New Roman"/>
          <w:color w:val="000000"/>
          <w:sz w:val="24"/>
          <w:szCs w:val="24"/>
          <w:lang w:eastAsia="ru-RU"/>
        </w:rPr>
        <w:t xml:space="preserve"> році передати у власність Покупц</w:t>
      </w:r>
      <w:r w:rsidR="00597114" w:rsidRPr="00597114">
        <w:rPr>
          <w:rFonts w:ascii="Times New Roman" w:eastAsia="Times New Roman" w:hAnsi="Times New Roman" w:cs="Times New Roman"/>
          <w:color w:val="000000"/>
          <w:sz w:val="24"/>
          <w:szCs w:val="24"/>
          <w:lang w:eastAsia="ru-RU"/>
        </w:rPr>
        <w:t>я Багатофункціональні пристрої</w:t>
      </w:r>
      <w:r w:rsidRPr="00597114">
        <w:rPr>
          <w:rFonts w:ascii="Times New Roman" w:eastAsia="Times New Roman" w:hAnsi="Times New Roman" w:cs="Times New Roman"/>
          <w:color w:val="000000"/>
          <w:sz w:val="24"/>
          <w:szCs w:val="24"/>
          <w:lang w:eastAsia="ru-RU"/>
        </w:rPr>
        <w:t xml:space="preserve"> за кодом ДК 021:2015 – 30120000-6 </w:t>
      </w:r>
      <w:r w:rsidR="00597114" w:rsidRPr="00597114">
        <w:rPr>
          <w:rFonts w:ascii="Times New Roman" w:eastAsia="Times New Roman" w:hAnsi="Times New Roman" w:cs="Times New Roman"/>
          <w:color w:val="000000"/>
          <w:sz w:val="24"/>
          <w:szCs w:val="24"/>
          <w:lang w:eastAsia="ru-RU"/>
        </w:rPr>
        <w:t>Фотокопіювальне та поліграфічне</w:t>
      </w:r>
      <w:r w:rsidR="00597114" w:rsidRPr="00597114">
        <w:rPr>
          <w:rFonts w:ascii="Times New Roman" w:eastAsia="Times New Roman" w:hAnsi="Times New Roman" w:cs="Times New Roman"/>
          <w:color w:val="000000"/>
          <w:sz w:val="24"/>
          <w:szCs w:val="24"/>
          <w:lang w:eastAsia="ru-RU"/>
        </w:rPr>
        <w:t xml:space="preserve"> обладнання для офсетного друку</w:t>
      </w:r>
      <w:r w:rsidRPr="00597114">
        <w:rPr>
          <w:rFonts w:ascii="Times New Roman" w:eastAsia="Times New Roman" w:hAnsi="Times New Roman" w:cs="Times New Roman"/>
          <w:color w:val="000000"/>
          <w:sz w:val="24"/>
          <w:szCs w:val="24"/>
          <w:lang w:eastAsia="ru-RU"/>
        </w:rPr>
        <w:t xml:space="preserve"> (далі – Товар) відповідно до Специфікації Додаток №1 до цього Договору, що є невід’ємною частиною цього Договору</w:t>
      </w:r>
      <w:r w:rsidR="00427703">
        <w:rPr>
          <w:rFonts w:ascii="Times New Roman" w:eastAsia="Times New Roman" w:hAnsi="Times New Roman" w:cs="Times New Roman"/>
          <w:color w:val="000000"/>
          <w:sz w:val="24"/>
          <w:szCs w:val="24"/>
          <w:lang w:eastAsia="ru-RU"/>
        </w:rPr>
        <w:t xml:space="preserve"> (далі Специфікація)</w:t>
      </w:r>
      <w:r w:rsidRPr="00597114">
        <w:rPr>
          <w:rFonts w:ascii="Times New Roman" w:eastAsia="Times New Roman" w:hAnsi="Times New Roman" w:cs="Times New Roman"/>
          <w:color w:val="000000"/>
          <w:sz w:val="24"/>
          <w:szCs w:val="24"/>
          <w:lang w:eastAsia="ru-RU"/>
        </w:rPr>
        <w:t xml:space="preserve"> а Покупець зобов’язується прийняти Товар та оплатити  його вартість на умовах визначених у цьому Договорі.</w:t>
      </w:r>
    </w:p>
    <w:p w:rsidR="00F06592" w:rsidRPr="00597114" w:rsidRDefault="00F06592" w:rsidP="00597114">
      <w:pPr>
        <w:tabs>
          <w:tab w:val="left" w:pos="567"/>
          <w:tab w:val="left" w:pos="851"/>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597114">
        <w:rPr>
          <w:rFonts w:ascii="Times New Roman" w:eastAsia="Times New Roman" w:hAnsi="Times New Roman" w:cs="Times New Roman"/>
          <w:color w:val="000000"/>
          <w:sz w:val="24"/>
          <w:szCs w:val="24"/>
          <w:lang w:eastAsia="ru-RU"/>
        </w:rPr>
        <w:t>1.2</w:t>
      </w:r>
      <w:r w:rsidR="00597114">
        <w:rPr>
          <w:rFonts w:ascii="Times New Roman" w:eastAsia="Times New Roman" w:hAnsi="Times New Roman" w:cs="Times New Roman"/>
          <w:color w:val="000000"/>
          <w:sz w:val="24"/>
          <w:szCs w:val="24"/>
          <w:lang w:eastAsia="ru-RU"/>
        </w:rPr>
        <w:t>.</w:t>
      </w:r>
      <w:r w:rsidRPr="00597114">
        <w:rPr>
          <w:rFonts w:ascii="Times New Roman" w:eastAsia="Times New Roman" w:hAnsi="Times New Roman" w:cs="Times New Roman"/>
          <w:color w:val="000000"/>
          <w:sz w:val="24"/>
          <w:szCs w:val="24"/>
          <w:lang w:eastAsia="ru-RU"/>
        </w:rPr>
        <w:t xml:space="preserve"> Найменування (номенклатура, асортимент), одиниці виміру, кількість Товару,  що є предметом цього Договору, зазначені в Специфікації.</w:t>
      </w:r>
    </w:p>
    <w:p w:rsidR="00F06592" w:rsidRPr="00597114" w:rsidRDefault="00F06592" w:rsidP="00597114">
      <w:pPr>
        <w:tabs>
          <w:tab w:val="left" w:pos="567"/>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597114">
        <w:rPr>
          <w:rFonts w:ascii="Times New Roman" w:eastAsia="Times New Roman" w:hAnsi="Times New Roman" w:cs="Times New Roman"/>
          <w:color w:val="000000"/>
          <w:sz w:val="24"/>
          <w:szCs w:val="24"/>
          <w:lang w:eastAsia="ru-RU"/>
        </w:rPr>
        <w:t>1.3</w:t>
      </w:r>
      <w:r w:rsidR="00597114">
        <w:rPr>
          <w:rFonts w:ascii="Times New Roman" w:eastAsia="Times New Roman" w:hAnsi="Times New Roman" w:cs="Times New Roman"/>
          <w:color w:val="000000"/>
          <w:sz w:val="24"/>
          <w:szCs w:val="24"/>
          <w:lang w:eastAsia="ru-RU"/>
        </w:rPr>
        <w:t>.</w:t>
      </w:r>
      <w:r w:rsidRPr="00597114">
        <w:rPr>
          <w:rFonts w:ascii="Times New Roman" w:eastAsia="Times New Roman" w:hAnsi="Times New Roman" w:cs="Times New Roman"/>
          <w:color w:val="000000"/>
          <w:sz w:val="24"/>
          <w:szCs w:val="24"/>
          <w:lang w:eastAsia="ru-RU"/>
        </w:rPr>
        <w:t xml:space="preserve"> </w:t>
      </w:r>
      <w:r w:rsidRPr="00597114">
        <w:rPr>
          <w:rFonts w:ascii="Times New Roman" w:eastAsia="Times New Roman" w:hAnsi="Times New Roman" w:cs="Times New Roman"/>
          <w:sz w:val="24"/>
          <w:szCs w:val="24"/>
          <w:lang w:eastAsia="ru-RU"/>
        </w:rPr>
        <w:t>Обсяги закупівлі можуть бути зменшені залежно від реального фінансування видатків.</w:t>
      </w:r>
    </w:p>
    <w:p w:rsidR="00F06592" w:rsidRPr="00597114" w:rsidRDefault="00F06592" w:rsidP="0047786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p>
    <w:p w:rsidR="00F06592" w:rsidRPr="00597114" w:rsidRDefault="00F06592" w:rsidP="00477862">
      <w:pPr>
        <w:spacing w:after="0" w:line="240" w:lineRule="auto"/>
        <w:ind w:firstLine="567"/>
        <w:contextualSpacing/>
        <w:jc w:val="center"/>
        <w:rPr>
          <w:rFonts w:ascii="Times New Roman" w:eastAsia="Times New Roman" w:hAnsi="Times New Roman" w:cs="Times New Roman"/>
          <w:b/>
          <w:color w:val="000000"/>
          <w:sz w:val="24"/>
          <w:szCs w:val="24"/>
          <w:lang w:eastAsia="ru-RU"/>
        </w:rPr>
      </w:pPr>
      <w:r w:rsidRPr="00597114">
        <w:rPr>
          <w:rFonts w:ascii="Times New Roman" w:eastAsia="Times New Roman" w:hAnsi="Times New Roman" w:cs="Times New Roman"/>
          <w:b/>
          <w:color w:val="000000"/>
          <w:sz w:val="24"/>
          <w:szCs w:val="24"/>
          <w:lang w:eastAsia="ru-RU"/>
        </w:rPr>
        <w:t>2. ЯКІСТЬ ТОВАРУ</w:t>
      </w:r>
      <w:bookmarkStart w:id="0" w:name="_GoBack"/>
      <w:bookmarkEnd w:id="0"/>
      <w:r w:rsidRPr="00597114">
        <w:rPr>
          <w:rFonts w:ascii="Times New Roman" w:eastAsia="Times New Roman" w:hAnsi="Times New Roman" w:cs="Times New Roman"/>
          <w:b/>
          <w:color w:val="000000"/>
          <w:sz w:val="24"/>
          <w:szCs w:val="24"/>
          <w:lang w:eastAsia="ru-RU"/>
        </w:rPr>
        <w:t xml:space="preserve"> ТА ГАРАНТІЇ</w:t>
      </w:r>
    </w:p>
    <w:p w:rsidR="00F06592" w:rsidRPr="00597114" w:rsidRDefault="00F06592" w:rsidP="00477862">
      <w:pPr>
        <w:numPr>
          <w:ilvl w:val="1"/>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597114">
        <w:rPr>
          <w:rFonts w:ascii="Times New Roman" w:eastAsia="Times New Roman" w:hAnsi="Times New Roman" w:cs="Times New Roman"/>
          <w:color w:val="000000"/>
          <w:sz w:val="24"/>
          <w:szCs w:val="24"/>
          <w:lang w:eastAsia="ru-RU"/>
        </w:rPr>
        <w:t>Постачальник повинен поставити Покупцю Товар, який є новим, не бувшим в експлуатації, і такий що відповідає Специфікації</w:t>
      </w:r>
      <w:r w:rsidRPr="00597114">
        <w:rPr>
          <w:rFonts w:ascii="Times New Roman" w:eastAsia="Times New Roman" w:hAnsi="Times New Roman" w:cs="Times New Roman"/>
          <w:sz w:val="24"/>
          <w:szCs w:val="24"/>
          <w:lang w:eastAsia="ru-RU"/>
        </w:rPr>
        <w:t xml:space="preserve">, та Технічним вимогам </w:t>
      </w:r>
      <w:r w:rsidR="00427703">
        <w:rPr>
          <w:rFonts w:ascii="Times New Roman" w:eastAsia="Times New Roman" w:hAnsi="Times New Roman" w:cs="Times New Roman"/>
          <w:sz w:val="24"/>
          <w:szCs w:val="24"/>
          <w:lang w:eastAsia="ru-RU"/>
        </w:rPr>
        <w:t>Додаток № 2</w:t>
      </w:r>
      <w:r w:rsidRPr="00597114">
        <w:rPr>
          <w:rFonts w:ascii="Times New Roman" w:eastAsia="Times New Roman" w:hAnsi="Times New Roman" w:cs="Times New Roman"/>
          <w:sz w:val="24"/>
          <w:szCs w:val="24"/>
          <w:lang w:eastAsia="ru-RU"/>
        </w:rPr>
        <w:t xml:space="preserve"> до цього Договору, що є невід’ємною частиною цього Договору</w:t>
      </w:r>
      <w:r w:rsidR="00427703">
        <w:rPr>
          <w:rFonts w:ascii="Times New Roman" w:eastAsia="Times New Roman" w:hAnsi="Times New Roman" w:cs="Times New Roman"/>
          <w:sz w:val="24"/>
          <w:szCs w:val="24"/>
          <w:lang w:eastAsia="ru-RU"/>
        </w:rPr>
        <w:t xml:space="preserve"> (далі – Технічні вимоги)</w:t>
      </w:r>
      <w:r w:rsidRPr="00597114">
        <w:rPr>
          <w:rFonts w:ascii="Times New Roman" w:eastAsia="Times New Roman" w:hAnsi="Times New Roman" w:cs="Times New Roman"/>
          <w:sz w:val="24"/>
          <w:szCs w:val="24"/>
          <w:lang w:eastAsia="ru-RU"/>
        </w:rPr>
        <w:t>.</w:t>
      </w:r>
    </w:p>
    <w:p w:rsidR="00F06592" w:rsidRPr="00597114" w:rsidRDefault="00F06592" w:rsidP="00477862">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597114">
        <w:rPr>
          <w:rFonts w:ascii="Times New Roman" w:eastAsia="Times New Roman" w:hAnsi="Times New Roman" w:cs="Times New Roman"/>
          <w:color w:val="000000"/>
          <w:sz w:val="24"/>
          <w:szCs w:val="24"/>
          <w:lang w:eastAsia="ru-RU"/>
        </w:rPr>
        <w:t>2.2. Постачальник відповідає за всі недоліки Товару, які не могли бути виявлені Покупцем під час приймання Товару.</w:t>
      </w:r>
    </w:p>
    <w:p w:rsidR="00F06592" w:rsidRPr="00597114" w:rsidRDefault="00F06592" w:rsidP="00477862">
      <w:pPr>
        <w:widowControl w:val="0"/>
        <w:tabs>
          <w:tab w:val="left" w:pos="1134"/>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597114">
        <w:rPr>
          <w:rFonts w:ascii="Times New Roman" w:eastAsia="Times New Roman" w:hAnsi="Times New Roman" w:cs="Times New Roman"/>
          <w:color w:val="000000"/>
          <w:sz w:val="24"/>
          <w:szCs w:val="24"/>
          <w:lang w:eastAsia="ru-RU"/>
        </w:rPr>
        <w:t xml:space="preserve">2.3. Термін гарантійної підтримки Товару, що поставляється за Договором </w:t>
      </w:r>
      <w:r w:rsidRPr="00597114">
        <w:rPr>
          <w:rFonts w:ascii="Times New Roman" w:eastAsia="Times New Roman" w:hAnsi="Times New Roman" w:cs="Times New Roman"/>
          <w:sz w:val="24"/>
          <w:szCs w:val="24"/>
          <w:lang w:eastAsia="ru-RU"/>
        </w:rPr>
        <w:t xml:space="preserve">складає </w:t>
      </w:r>
      <w:r w:rsidR="00427703">
        <w:rPr>
          <w:rFonts w:ascii="Times New Roman" w:eastAsia="Times New Roman" w:hAnsi="Times New Roman" w:cs="Times New Roman"/>
          <w:sz w:val="24"/>
          <w:szCs w:val="24"/>
          <w:lang w:eastAsia="ru-RU"/>
        </w:rPr>
        <w:t>12</w:t>
      </w:r>
      <w:r w:rsidRPr="00597114">
        <w:rPr>
          <w:rFonts w:ascii="Times New Roman" w:eastAsia="Times New Roman" w:hAnsi="Times New Roman" w:cs="Times New Roman"/>
          <w:sz w:val="24"/>
          <w:szCs w:val="24"/>
          <w:lang w:eastAsia="ru-RU"/>
        </w:rPr>
        <w:t xml:space="preserve"> місяців, </w:t>
      </w:r>
      <w:r w:rsidRPr="00597114">
        <w:rPr>
          <w:rFonts w:ascii="Times New Roman" w:eastAsia="Times New Roman" w:hAnsi="Times New Roman" w:cs="Times New Roman"/>
          <w:color w:val="000000"/>
          <w:sz w:val="24"/>
          <w:szCs w:val="24"/>
          <w:lang w:eastAsia="ru-RU"/>
        </w:rPr>
        <w:t xml:space="preserve">від дати підписання Сторонами </w:t>
      </w:r>
      <w:r w:rsidR="00207894">
        <w:rPr>
          <w:rFonts w:ascii="Times New Roman" w:eastAsia="Times New Roman" w:hAnsi="Times New Roman" w:cs="Times New Roman"/>
          <w:color w:val="000000"/>
          <w:sz w:val="24"/>
          <w:szCs w:val="24"/>
          <w:lang w:eastAsia="ru-RU"/>
        </w:rPr>
        <w:t>видаткової накладної на</w:t>
      </w:r>
      <w:r w:rsidRPr="00597114">
        <w:rPr>
          <w:rFonts w:ascii="Times New Roman" w:eastAsia="Times New Roman" w:hAnsi="Times New Roman" w:cs="Times New Roman"/>
          <w:color w:val="000000"/>
          <w:sz w:val="24"/>
          <w:szCs w:val="24"/>
          <w:lang w:eastAsia="ru-RU"/>
        </w:rPr>
        <w:t xml:space="preserve"> Товар.</w:t>
      </w:r>
    </w:p>
    <w:p w:rsidR="00F06592" w:rsidRPr="00597114" w:rsidRDefault="00F06592" w:rsidP="00477862">
      <w:pPr>
        <w:widowControl w:val="0"/>
        <w:tabs>
          <w:tab w:val="left" w:pos="1134"/>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597114">
        <w:rPr>
          <w:rFonts w:ascii="Times New Roman" w:eastAsia="Times New Roman" w:hAnsi="Times New Roman" w:cs="Times New Roman"/>
          <w:color w:val="000000"/>
          <w:sz w:val="24"/>
          <w:szCs w:val="24"/>
          <w:lang w:eastAsia="ru-RU"/>
        </w:rPr>
        <w:t>2.4. Якщо протягом гарантійного строку Товар виявиться неякісним або таким, що не відповідає умовам цього Договору, Постачальник зобов’язаний замінити неякісний Товар за свій рахунок у строк погоджений з Покупцем або повернути сплачені Покупцем грошові ко</w:t>
      </w:r>
      <w:r w:rsidR="00427703">
        <w:rPr>
          <w:rFonts w:ascii="Times New Roman" w:eastAsia="Times New Roman" w:hAnsi="Times New Roman" w:cs="Times New Roman"/>
          <w:color w:val="000000"/>
          <w:sz w:val="24"/>
          <w:szCs w:val="24"/>
          <w:lang w:eastAsia="ru-RU"/>
        </w:rPr>
        <w:t>шти відповідно до Специфікації</w:t>
      </w:r>
      <w:r w:rsidRPr="00597114">
        <w:rPr>
          <w:rFonts w:ascii="Times New Roman" w:eastAsia="Times New Roman" w:hAnsi="Times New Roman" w:cs="Times New Roman"/>
          <w:color w:val="000000"/>
          <w:sz w:val="24"/>
          <w:szCs w:val="24"/>
          <w:lang w:eastAsia="ru-RU"/>
        </w:rPr>
        <w:t>.</w:t>
      </w:r>
    </w:p>
    <w:p w:rsidR="00F06592" w:rsidRPr="00597114" w:rsidRDefault="00F06592" w:rsidP="00477862">
      <w:pPr>
        <w:widowControl w:val="0"/>
        <w:spacing w:after="0" w:line="240" w:lineRule="auto"/>
        <w:ind w:firstLine="567"/>
        <w:contextualSpacing/>
        <w:jc w:val="both"/>
        <w:rPr>
          <w:rFonts w:ascii="Times New Roman" w:eastAsia="Calibri" w:hAnsi="Times New Roman" w:cs="Times New Roman"/>
          <w:sz w:val="24"/>
          <w:szCs w:val="24"/>
          <w:lang w:eastAsia="ru-RU"/>
        </w:rPr>
      </w:pPr>
      <w:r w:rsidRPr="00597114">
        <w:rPr>
          <w:rFonts w:ascii="Times New Roman" w:eastAsia="Calibri" w:hAnsi="Times New Roman" w:cs="Times New Roman"/>
          <w:sz w:val="24"/>
          <w:szCs w:val="24"/>
          <w:lang w:eastAsia="ru-RU"/>
        </w:rPr>
        <w:t>2.5.Постачальник зобов’язується засвідчити якість Товару належним товаросупровідним документом (сертифікатом відповідності, сертифікатом якості, декларацією виробника тощо).</w:t>
      </w:r>
    </w:p>
    <w:p w:rsidR="00F06592" w:rsidRPr="00597114" w:rsidRDefault="00F06592" w:rsidP="00477862">
      <w:pPr>
        <w:widowControl w:val="0"/>
        <w:spacing w:after="0" w:line="240" w:lineRule="auto"/>
        <w:ind w:firstLine="567"/>
        <w:contextualSpacing/>
        <w:jc w:val="both"/>
        <w:rPr>
          <w:rFonts w:ascii="Times New Roman" w:eastAsia="Calibri" w:hAnsi="Times New Roman" w:cs="Times New Roman"/>
          <w:sz w:val="24"/>
          <w:szCs w:val="24"/>
          <w:lang w:eastAsia="ru-RU"/>
        </w:rPr>
      </w:pPr>
      <w:r w:rsidRPr="00597114">
        <w:rPr>
          <w:rFonts w:ascii="Times New Roman" w:eastAsia="Calibri" w:hAnsi="Times New Roman" w:cs="Times New Roman"/>
          <w:sz w:val="24"/>
          <w:szCs w:val="24"/>
          <w:lang w:eastAsia="ru-RU"/>
        </w:rPr>
        <w:t>2.6. Приймання запитів на гарантійне обслуговування здійснюється за телефоном, електронною поштою або через веб-сайт зазначені в Додатку 3</w:t>
      </w:r>
      <w:r w:rsidR="00427703">
        <w:rPr>
          <w:rFonts w:ascii="Times New Roman" w:eastAsia="Calibri" w:hAnsi="Times New Roman" w:cs="Times New Roman"/>
          <w:sz w:val="24"/>
          <w:szCs w:val="24"/>
          <w:lang w:eastAsia="ru-RU"/>
        </w:rPr>
        <w:t xml:space="preserve"> до цього Договору Перелік авторизованих виробником сервісних центрів, що є невід’ємною частиною цього Договору (далі – Перелік сервісних центрів)</w:t>
      </w:r>
      <w:r w:rsidRPr="00597114">
        <w:rPr>
          <w:rFonts w:ascii="Times New Roman" w:eastAsia="Calibri" w:hAnsi="Times New Roman" w:cs="Times New Roman"/>
          <w:sz w:val="24"/>
          <w:szCs w:val="24"/>
          <w:lang w:eastAsia="ru-RU"/>
        </w:rPr>
        <w:t>.</w:t>
      </w:r>
    </w:p>
    <w:p w:rsidR="00F06592" w:rsidRPr="00597114" w:rsidRDefault="00F06592" w:rsidP="00477862">
      <w:pPr>
        <w:widowControl w:val="0"/>
        <w:spacing w:after="0" w:line="240" w:lineRule="auto"/>
        <w:ind w:firstLine="567"/>
        <w:contextualSpacing/>
        <w:jc w:val="both"/>
        <w:rPr>
          <w:rFonts w:ascii="Times New Roman" w:eastAsia="Calibri" w:hAnsi="Times New Roman" w:cs="Times New Roman"/>
          <w:sz w:val="24"/>
          <w:szCs w:val="24"/>
          <w:lang w:eastAsia="ru-RU"/>
        </w:rPr>
      </w:pPr>
      <w:r w:rsidRPr="00597114">
        <w:rPr>
          <w:rFonts w:ascii="Times New Roman" w:eastAsia="Calibri" w:hAnsi="Times New Roman" w:cs="Times New Roman"/>
          <w:sz w:val="24"/>
          <w:szCs w:val="24"/>
          <w:lang w:eastAsia="ru-RU"/>
        </w:rPr>
        <w:t>2.7. Гарантійні ремонтні роботи несправного обладнання, або його складових частин здійснюється протягом 5 (п’яти) робочих днів з моменту подання запиту.</w:t>
      </w:r>
    </w:p>
    <w:p w:rsidR="00F06592" w:rsidRPr="00597114" w:rsidRDefault="00F06592" w:rsidP="00477862">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p>
    <w:p w:rsidR="00F06592" w:rsidRPr="00597114" w:rsidRDefault="00F06592" w:rsidP="00477862">
      <w:pPr>
        <w:spacing w:after="0" w:line="240" w:lineRule="auto"/>
        <w:ind w:firstLine="567"/>
        <w:contextualSpacing/>
        <w:jc w:val="center"/>
        <w:rPr>
          <w:rFonts w:ascii="Times New Roman" w:eastAsia="Times New Roman" w:hAnsi="Times New Roman" w:cs="Times New Roman"/>
          <w:b/>
          <w:bCs/>
          <w:color w:val="000000"/>
          <w:sz w:val="24"/>
          <w:szCs w:val="24"/>
          <w:lang w:eastAsia="ru-RU"/>
        </w:rPr>
      </w:pPr>
      <w:r w:rsidRPr="00597114">
        <w:rPr>
          <w:rFonts w:ascii="Times New Roman" w:eastAsia="Times New Roman" w:hAnsi="Times New Roman" w:cs="Times New Roman"/>
          <w:b/>
          <w:bCs/>
          <w:color w:val="000000"/>
          <w:sz w:val="24"/>
          <w:szCs w:val="24"/>
          <w:lang w:eastAsia="ru-RU"/>
        </w:rPr>
        <w:t xml:space="preserve">3. </w:t>
      </w:r>
      <w:r w:rsidR="0035741B">
        <w:rPr>
          <w:rFonts w:ascii="Times New Roman" w:eastAsia="Times New Roman" w:hAnsi="Times New Roman" w:cs="Times New Roman"/>
          <w:b/>
          <w:bCs/>
          <w:color w:val="000000"/>
          <w:sz w:val="24"/>
          <w:szCs w:val="24"/>
          <w:lang w:eastAsia="ru-RU"/>
        </w:rPr>
        <w:t>ВАРТІСТЬ</w:t>
      </w:r>
      <w:r w:rsidRPr="00597114">
        <w:rPr>
          <w:rFonts w:ascii="Times New Roman" w:eastAsia="Times New Roman" w:hAnsi="Times New Roman" w:cs="Times New Roman"/>
          <w:b/>
          <w:bCs/>
          <w:color w:val="000000"/>
          <w:sz w:val="24"/>
          <w:szCs w:val="24"/>
          <w:lang w:eastAsia="ru-RU"/>
        </w:rPr>
        <w:t xml:space="preserve"> ДОГОВОРУ</w:t>
      </w:r>
    </w:p>
    <w:p w:rsidR="00F06592" w:rsidRPr="00597114" w:rsidRDefault="00F06592" w:rsidP="00477862">
      <w:pPr>
        <w:widowControl w:val="0"/>
        <w:numPr>
          <w:ilvl w:val="1"/>
          <w:numId w:val="1"/>
        </w:numPr>
        <w:tabs>
          <w:tab w:val="left" w:pos="1134"/>
        </w:tabs>
        <w:autoSpaceDE w:val="0"/>
        <w:autoSpaceDN w:val="0"/>
        <w:adjustRightInd w:val="0"/>
        <w:spacing w:after="0" w:line="240" w:lineRule="auto"/>
        <w:ind w:left="0" w:right="140" w:firstLine="567"/>
        <w:jc w:val="both"/>
        <w:rPr>
          <w:rFonts w:ascii="Times New Roman" w:eastAsia="Times New Roman" w:hAnsi="Times New Roman" w:cs="Times New Roman"/>
          <w:color w:val="00000A"/>
          <w:sz w:val="24"/>
          <w:szCs w:val="24"/>
          <w:lang w:eastAsia="zh-CN"/>
        </w:rPr>
      </w:pPr>
      <w:r w:rsidRPr="00597114">
        <w:rPr>
          <w:rFonts w:ascii="Times New Roman" w:eastAsia="Times New Roman" w:hAnsi="Times New Roman" w:cs="Times New Roman"/>
          <w:color w:val="00000A"/>
          <w:sz w:val="24"/>
          <w:szCs w:val="24"/>
          <w:lang w:eastAsia="zh-CN"/>
        </w:rPr>
        <w:lastRenderedPageBreak/>
        <w:t>Ціна цього Договору,</w:t>
      </w:r>
      <w:r w:rsidR="00427703">
        <w:rPr>
          <w:rFonts w:ascii="Times New Roman" w:eastAsia="Times New Roman" w:hAnsi="Times New Roman" w:cs="Times New Roman"/>
          <w:color w:val="00000A"/>
          <w:sz w:val="24"/>
          <w:szCs w:val="24"/>
          <w:lang w:eastAsia="zh-CN"/>
        </w:rPr>
        <w:t xml:space="preserve">  </w:t>
      </w:r>
      <w:r w:rsidR="00427703">
        <w:rPr>
          <w:rFonts w:ascii="Times New Roman" w:eastAsia="Times New Roman" w:hAnsi="Times New Roman" w:cs="Times New Roman"/>
          <w:sz w:val="24"/>
          <w:szCs w:val="24"/>
          <w:lang w:eastAsia="ru-RU"/>
        </w:rPr>
        <w:t>відповідно до Специфікації</w:t>
      </w:r>
      <w:r w:rsidRPr="00597114">
        <w:rPr>
          <w:rFonts w:ascii="Times New Roman" w:eastAsia="Times New Roman" w:hAnsi="Times New Roman" w:cs="Times New Roman"/>
          <w:sz w:val="24"/>
          <w:szCs w:val="24"/>
          <w:lang w:eastAsia="ru-RU"/>
        </w:rPr>
        <w:t>,</w:t>
      </w:r>
      <w:r w:rsidRPr="00597114">
        <w:rPr>
          <w:rFonts w:ascii="Times New Roman" w:eastAsia="Times New Roman" w:hAnsi="Times New Roman" w:cs="Times New Roman"/>
          <w:color w:val="00000A"/>
          <w:sz w:val="24"/>
          <w:szCs w:val="24"/>
          <w:lang w:eastAsia="zh-CN"/>
        </w:rPr>
        <w:t xml:space="preserve"> становить </w:t>
      </w:r>
      <w:r w:rsidRPr="00597114">
        <w:rPr>
          <w:rFonts w:ascii="Times New Roman" w:eastAsia="Times New Roman" w:hAnsi="Times New Roman" w:cs="Times New Roman"/>
          <w:bCs/>
          <w:color w:val="00000A"/>
          <w:sz w:val="24"/>
          <w:szCs w:val="24"/>
          <w:lang w:eastAsia="zh-CN"/>
        </w:rPr>
        <w:t xml:space="preserve">__________ грн. (______________ грн. __ коп.), </w:t>
      </w:r>
      <w:r w:rsidR="00427703">
        <w:rPr>
          <w:rFonts w:ascii="Times New Roman" w:eastAsia="Calibri" w:hAnsi="Times New Roman" w:cs="Times New Roman"/>
          <w:color w:val="000000"/>
          <w:sz w:val="24"/>
          <w:szCs w:val="24"/>
          <w:lang w:eastAsia="zh-CN"/>
        </w:rPr>
        <w:t xml:space="preserve">з/без </w:t>
      </w:r>
      <w:r w:rsidRPr="00597114">
        <w:rPr>
          <w:rFonts w:ascii="Times New Roman" w:eastAsia="Calibri" w:hAnsi="Times New Roman" w:cs="Times New Roman"/>
          <w:color w:val="000000"/>
          <w:sz w:val="24"/>
          <w:szCs w:val="24"/>
          <w:lang w:eastAsia="zh-CN"/>
        </w:rPr>
        <w:t>ПДВ</w:t>
      </w:r>
      <w:r w:rsidR="00235744">
        <w:rPr>
          <w:rFonts w:ascii="Times New Roman" w:eastAsia="Calibri" w:hAnsi="Times New Roman" w:cs="Times New Roman"/>
          <w:color w:val="000000"/>
          <w:sz w:val="24"/>
          <w:szCs w:val="24"/>
          <w:lang w:eastAsia="zh-CN"/>
        </w:rPr>
        <w:t>.</w:t>
      </w:r>
    </w:p>
    <w:p w:rsidR="00F06592" w:rsidRPr="00597114" w:rsidRDefault="00F06592" w:rsidP="00477862">
      <w:pPr>
        <w:widowControl w:val="0"/>
        <w:numPr>
          <w:ilvl w:val="1"/>
          <w:numId w:val="1"/>
        </w:numPr>
        <w:shd w:val="clear" w:color="auto" w:fill="FFFFFF"/>
        <w:tabs>
          <w:tab w:val="left" w:pos="1134"/>
        </w:tabs>
        <w:autoSpaceDE w:val="0"/>
        <w:autoSpaceDN w:val="0"/>
        <w:adjustRightInd w:val="0"/>
        <w:spacing w:after="0" w:line="240" w:lineRule="auto"/>
        <w:ind w:left="0" w:right="140" w:firstLine="567"/>
        <w:jc w:val="both"/>
        <w:rPr>
          <w:rFonts w:ascii="Times New Roman" w:eastAsia="Times New Roman" w:hAnsi="Times New Roman" w:cs="Times New Roman"/>
          <w:color w:val="00000A"/>
          <w:sz w:val="24"/>
          <w:szCs w:val="24"/>
          <w:lang w:eastAsia="zh-CN"/>
        </w:rPr>
      </w:pPr>
      <w:r w:rsidRPr="00597114">
        <w:rPr>
          <w:rFonts w:ascii="Times New Roman" w:eastAsia="Times New Roman" w:hAnsi="Times New Roman" w:cs="Times New Roman"/>
          <w:color w:val="00000A"/>
          <w:sz w:val="24"/>
          <w:szCs w:val="24"/>
          <w:lang w:eastAsia="zh-CN"/>
        </w:rPr>
        <w:t>Ціни встановлюються в національній валюті України.</w:t>
      </w:r>
    </w:p>
    <w:p w:rsidR="00F06592" w:rsidRPr="00597114" w:rsidRDefault="00F06592" w:rsidP="00477862">
      <w:pPr>
        <w:widowControl w:val="0"/>
        <w:numPr>
          <w:ilvl w:val="1"/>
          <w:numId w:val="1"/>
        </w:numPr>
        <w:shd w:val="clear" w:color="auto" w:fill="FFFFFF"/>
        <w:tabs>
          <w:tab w:val="left" w:pos="1134"/>
        </w:tabs>
        <w:autoSpaceDE w:val="0"/>
        <w:autoSpaceDN w:val="0"/>
        <w:adjustRightInd w:val="0"/>
        <w:spacing w:after="0" w:line="240" w:lineRule="auto"/>
        <w:ind w:left="0" w:right="140" w:firstLine="567"/>
        <w:jc w:val="both"/>
        <w:rPr>
          <w:rFonts w:ascii="Times New Roman" w:eastAsia="Times New Roman" w:hAnsi="Times New Roman" w:cs="Times New Roman"/>
          <w:color w:val="00000A"/>
          <w:sz w:val="24"/>
          <w:szCs w:val="24"/>
          <w:lang w:eastAsia="zh-CN"/>
        </w:rPr>
      </w:pPr>
      <w:r w:rsidRPr="00597114">
        <w:rPr>
          <w:rFonts w:ascii="Times New Roman" w:eastAsia="Times New Roman" w:hAnsi="Times New Roman" w:cs="Times New Roman"/>
          <w:sz w:val="24"/>
          <w:szCs w:val="24"/>
          <w:lang w:eastAsia="ru-RU"/>
        </w:rPr>
        <w:t>Вартість поставки, у тому числі завантаження, доставки (транспортування), вивантаження, упаковки та маркування, включена у ціну  Товару.</w:t>
      </w:r>
    </w:p>
    <w:p w:rsidR="00F06592" w:rsidRPr="00597114" w:rsidRDefault="00F06592" w:rsidP="00477862">
      <w:pPr>
        <w:widowControl w:val="0"/>
        <w:numPr>
          <w:ilvl w:val="1"/>
          <w:numId w:val="1"/>
        </w:numPr>
        <w:tabs>
          <w:tab w:val="left" w:pos="1134"/>
        </w:tabs>
        <w:autoSpaceDE w:val="0"/>
        <w:autoSpaceDN w:val="0"/>
        <w:adjustRightInd w:val="0"/>
        <w:spacing w:after="0" w:line="240" w:lineRule="auto"/>
        <w:ind w:left="0" w:right="140" w:firstLine="567"/>
        <w:jc w:val="both"/>
        <w:rPr>
          <w:rFonts w:ascii="Times New Roman" w:eastAsia="Times New Roman" w:hAnsi="Times New Roman" w:cs="Times New Roman"/>
          <w:color w:val="00000A"/>
          <w:sz w:val="24"/>
          <w:szCs w:val="24"/>
          <w:lang w:eastAsia="zh-CN"/>
        </w:rPr>
      </w:pPr>
      <w:r w:rsidRPr="00597114">
        <w:rPr>
          <w:rFonts w:ascii="Times New Roman" w:eastAsia="Times New Roman" w:hAnsi="Times New Roman" w:cs="Times New Roman"/>
          <w:bCs/>
          <w:color w:val="000000"/>
          <w:sz w:val="24"/>
          <w:szCs w:val="24"/>
          <w:lang w:eastAsia="zh-CN"/>
        </w:rPr>
        <w:t xml:space="preserve">Ціна цього Договору може бути </w:t>
      </w:r>
      <w:r w:rsidRPr="00597114">
        <w:rPr>
          <w:rFonts w:ascii="Times New Roman" w:eastAsia="Times New Roman" w:hAnsi="Times New Roman" w:cs="Times New Roman"/>
          <w:color w:val="00000A"/>
          <w:sz w:val="24"/>
          <w:szCs w:val="24"/>
          <w:lang w:eastAsia="zh-CN"/>
        </w:rPr>
        <w:t>зменшена за взаємною згодою Сторін.</w:t>
      </w:r>
    </w:p>
    <w:p w:rsidR="00F06592" w:rsidRPr="00597114" w:rsidRDefault="00F06592" w:rsidP="00477862">
      <w:pPr>
        <w:spacing w:after="0" w:line="240" w:lineRule="auto"/>
        <w:ind w:firstLine="567"/>
        <w:contextualSpacing/>
        <w:jc w:val="both"/>
        <w:rPr>
          <w:rFonts w:ascii="Times New Roman" w:eastAsia="Times New Roman" w:hAnsi="Times New Roman" w:cs="Times New Roman"/>
          <w:bCs/>
          <w:color w:val="000000"/>
          <w:sz w:val="24"/>
          <w:szCs w:val="24"/>
          <w:lang w:eastAsia="ru-RU"/>
        </w:rPr>
      </w:pPr>
    </w:p>
    <w:p w:rsidR="00F06592" w:rsidRPr="00597114" w:rsidRDefault="00F06592" w:rsidP="00477862">
      <w:pPr>
        <w:widowControl w:val="0"/>
        <w:spacing w:after="0" w:line="240" w:lineRule="auto"/>
        <w:ind w:firstLine="567"/>
        <w:contextualSpacing/>
        <w:jc w:val="center"/>
        <w:rPr>
          <w:rFonts w:ascii="Times New Roman" w:eastAsia="Times New Roman" w:hAnsi="Times New Roman" w:cs="Times New Roman"/>
          <w:b/>
          <w:bCs/>
          <w:color w:val="000000"/>
          <w:sz w:val="24"/>
          <w:szCs w:val="24"/>
          <w:lang w:eastAsia="ru-RU"/>
        </w:rPr>
      </w:pPr>
      <w:r w:rsidRPr="00597114">
        <w:rPr>
          <w:rFonts w:ascii="Times New Roman" w:eastAsia="Times New Roman" w:hAnsi="Times New Roman" w:cs="Times New Roman"/>
          <w:b/>
          <w:bCs/>
          <w:color w:val="000000"/>
          <w:sz w:val="24"/>
          <w:szCs w:val="24"/>
          <w:lang w:eastAsia="ru-RU"/>
        </w:rPr>
        <w:t>4. ПОРЯДОК РОЗРАХУНКІВ</w:t>
      </w:r>
    </w:p>
    <w:p w:rsidR="00235744" w:rsidRPr="00235744" w:rsidRDefault="00F06592" w:rsidP="00235744">
      <w:pPr>
        <w:tabs>
          <w:tab w:val="left" w:pos="851"/>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597114">
        <w:rPr>
          <w:rFonts w:ascii="Times New Roman" w:eastAsia="Calibri" w:hAnsi="Times New Roman" w:cs="Times New Roman"/>
          <w:sz w:val="24"/>
          <w:szCs w:val="24"/>
          <w:lang w:eastAsia="ru-RU"/>
        </w:rPr>
        <w:t xml:space="preserve">4.1. </w:t>
      </w:r>
      <w:r w:rsidR="00235744" w:rsidRPr="00235744">
        <w:rPr>
          <w:rFonts w:ascii="Times New Roman" w:eastAsia="Times New Roman" w:hAnsi="Times New Roman" w:cs="Times New Roman"/>
          <w:sz w:val="24"/>
          <w:szCs w:val="24"/>
          <w:lang w:eastAsia="ru-RU"/>
        </w:rPr>
        <w:t xml:space="preserve">Розрахунок за поставлений Товар здійснюється за умови наявності </w:t>
      </w:r>
      <w:r w:rsidR="00D17821">
        <w:rPr>
          <w:rFonts w:ascii="Times New Roman" w:eastAsia="Times New Roman" w:hAnsi="Times New Roman" w:cs="Times New Roman"/>
          <w:sz w:val="24"/>
          <w:szCs w:val="24"/>
          <w:lang w:eastAsia="ru-RU"/>
        </w:rPr>
        <w:t xml:space="preserve">грошових </w:t>
      </w:r>
      <w:r w:rsidR="00235744" w:rsidRPr="00235744">
        <w:rPr>
          <w:rFonts w:ascii="Times New Roman" w:eastAsia="Times New Roman" w:hAnsi="Times New Roman" w:cs="Times New Roman"/>
          <w:sz w:val="24"/>
          <w:szCs w:val="24"/>
          <w:lang w:eastAsia="ru-RU"/>
        </w:rPr>
        <w:t xml:space="preserve">коштів на реєстраційному рахунку </w:t>
      </w:r>
      <w:r w:rsidR="00207894">
        <w:rPr>
          <w:rFonts w:ascii="Times New Roman" w:eastAsia="Times New Roman" w:hAnsi="Times New Roman" w:cs="Times New Roman"/>
          <w:sz w:val="24"/>
          <w:szCs w:val="24"/>
          <w:lang w:eastAsia="ru-RU"/>
        </w:rPr>
        <w:t>Покупця</w:t>
      </w:r>
      <w:r w:rsidR="00235744" w:rsidRPr="00235744">
        <w:rPr>
          <w:rFonts w:ascii="Times New Roman" w:eastAsia="Times New Roman" w:hAnsi="Times New Roman" w:cs="Times New Roman"/>
          <w:sz w:val="24"/>
          <w:szCs w:val="24"/>
          <w:lang w:eastAsia="ru-RU"/>
        </w:rPr>
        <w:t>, шляхом перерахування грошових коштів на рахунок Продавця в національній валюті України</w:t>
      </w:r>
      <w:r w:rsidR="00D17821">
        <w:rPr>
          <w:rFonts w:ascii="Times New Roman" w:eastAsia="Times New Roman" w:hAnsi="Times New Roman" w:cs="Times New Roman"/>
          <w:sz w:val="24"/>
          <w:szCs w:val="24"/>
          <w:lang w:eastAsia="ru-RU"/>
        </w:rPr>
        <w:t xml:space="preserve"> протягом 5-ти банківських днів з дня поставки Товару</w:t>
      </w:r>
      <w:r w:rsidR="00235744" w:rsidRPr="00235744">
        <w:rPr>
          <w:rFonts w:ascii="Times New Roman" w:eastAsia="Times New Roman" w:hAnsi="Times New Roman" w:cs="Times New Roman"/>
          <w:sz w:val="24"/>
          <w:szCs w:val="24"/>
          <w:lang w:eastAsia="ru-RU"/>
        </w:rPr>
        <w:t xml:space="preserve"> </w:t>
      </w:r>
      <w:r w:rsidR="00235744" w:rsidRPr="00235744">
        <w:rPr>
          <w:rFonts w:ascii="Times New Roman" w:eastAsia="Times New Roman" w:hAnsi="Times New Roman" w:cs="Times New Roman"/>
          <w:sz w:val="24"/>
          <w:szCs w:val="24"/>
          <w:lang w:eastAsia="ru-RU"/>
        </w:rPr>
        <w:t xml:space="preserve">та </w:t>
      </w:r>
      <w:r w:rsidR="00D17821">
        <w:rPr>
          <w:rFonts w:ascii="Times New Roman" w:eastAsia="Times New Roman" w:hAnsi="Times New Roman" w:cs="Times New Roman"/>
          <w:sz w:val="24"/>
          <w:szCs w:val="24"/>
          <w:lang w:eastAsia="ru-RU"/>
        </w:rPr>
        <w:t xml:space="preserve">за </w:t>
      </w:r>
      <w:r w:rsidR="00235744" w:rsidRPr="00235744">
        <w:rPr>
          <w:rFonts w:ascii="Times New Roman" w:eastAsia="Times New Roman" w:hAnsi="Times New Roman" w:cs="Times New Roman"/>
          <w:sz w:val="24"/>
          <w:szCs w:val="24"/>
          <w:lang w:eastAsia="ru-RU"/>
        </w:rPr>
        <w:t xml:space="preserve">відсутності виконавчих документів на безспірне стягнення коштів з реєстраційних рахунків </w:t>
      </w:r>
      <w:r w:rsidR="00207894">
        <w:rPr>
          <w:rFonts w:ascii="Times New Roman" w:eastAsia="Times New Roman" w:hAnsi="Times New Roman" w:cs="Times New Roman"/>
          <w:sz w:val="24"/>
          <w:szCs w:val="24"/>
          <w:lang w:eastAsia="ru-RU"/>
        </w:rPr>
        <w:t>Покупця</w:t>
      </w:r>
      <w:r w:rsidR="00235744" w:rsidRPr="00235744">
        <w:rPr>
          <w:rFonts w:ascii="Times New Roman" w:eastAsia="Times New Roman" w:hAnsi="Times New Roman" w:cs="Times New Roman"/>
          <w:sz w:val="24"/>
          <w:szCs w:val="24"/>
          <w:lang w:eastAsia="ru-RU"/>
        </w:rPr>
        <w:t xml:space="preserve">.  </w:t>
      </w:r>
      <w:r w:rsidR="00235744">
        <w:rPr>
          <w:rFonts w:ascii="Times New Roman" w:eastAsia="Times New Roman" w:hAnsi="Times New Roman" w:cs="Times New Roman"/>
          <w:sz w:val="24"/>
          <w:szCs w:val="24"/>
          <w:lang w:eastAsia="ru-RU"/>
        </w:rPr>
        <w:t xml:space="preserve">В різі відсутності наявності коштів на </w:t>
      </w:r>
      <w:r w:rsidR="00235744" w:rsidRPr="00235744">
        <w:rPr>
          <w:rFonts w:ascii="Times New Roman" w:eastAsia="Times New Roman" w:hAnsi="Times New Roman" w:cs="Times New Roman"/>
          <w:sz w:val="24"/>
          <w:szCs w:val="24"/>
          <w:lang w:eastAsia="ru-RU"/>
        </w:rPr>
        <w:t xml:space="preserve">реєстраційному рахунку </w:t>
      </w:r>
      <w:r w:rsidR="00207894">
        <w:rPr>
          <w:rFonts w:ascii="Times New Roman" w:eastAsia="Times New Roman" w:hAnsi="Times New Roman" w:cs="Times New Roman"/>
          <w:sz w:val="24"/>
          <w:szCs w:val="24"/>
          <w:lang w:eastAsia="ru-RU"/>
        </w:rPr>
        <w:t>Покупця</w:t>
      </w:r>
      <w:r w:rsidR="00D17821">
        <w:rPr>
          <w:rFonts w:ascii="Times New Roman" w:eastAsia="Times New Roman" w:hAnsi="Times New Roman" w:cs="Times New Roman"/>
          <w:sz w:val="24"/>
          <w:szCs w:val="24"/>
          <w:lang w:eastAsia="ru-RU"/>
        </w:rPr>
        <w:t>,</w:t>
      </w:r>
      <w:r w:rsidR="00235744" w:rsidRPr="00235744">
        <w:rPr>
          <w:rFonts w:ascii="Times New Roman" w:eastAsia="Times New Roman" w:hAnsi="Times New Roman" w:cs="Times New Roman"/>
          <w:sz w:val="24"/>
          <w:szCs w:val="24"/>
          <w:lang w:eastAsia="ru-RU"/>
        </w:rPr>
        <w:t xml:space="preserve"> </w:t>
      </w:r>
      <w:r w:rsidR="00207894">
        <w:rPr>
          <w:rFonts w:ascii="Times New Roman" w:eastAsia="Times New Roman" w:hAnsi="Times New Roman" w:cs="Times New Roman"/>
          <w:sz w:val="24"/>
          <w:szCs w:val="24"/>
          <w:lang w:eastAsia="ru-RU"/>
        </w:rPr>
        <w:t>Покупець</w:t>
      </w:r>
      <w:r w:rsidR="00235744" w:rsidRPr="00235744">
        <w:rPr>
          <w:rFonts w:ascii="Times New Roman" w:eastAsia="Times New Roman" w:hAnsi="Times New Roman" w:cs="Times New Roman"/>
          <w:sz w:val="24"/>
          <w:szCs w:val="24"/>
          <w:lang w:eastAsia="ru-RU"/>
        </w:rPr>
        <w:t xml:space="preserve"> </w:t>
      </w:r>
      <w:r w:rsidR="00D17821">
        <w:rPr>
          <w:rFonts w:ascii="Times New Roman" w:eastAsia="Times New Roman" w:hAnsi="Times New Roman" w:cs="Times New Roman"/>
          <w:sz w:val="24"/>
          <w:szCs w:val="24"/>
          <w:lang w:eastAsia="ru-RU"/>
        </w:rPr>
        <w:t xml:space="preserve">здійснює перерахування </w:t>
      </w:r>
      <w:r w:rsidR="00235744" w:rsidRPr="00235744">
        <w:rPr>
          <w:rFonts w:ascii="Times New Roman" w:eastAsia="Times New Roman" w:hAnsi="Times New Roman" w:cs="Times New Roman"/>
          <w:sz w:val="24"/>
          <w:szCs w:val="24"/>
          <w:lang w:eastAsia="ru-RU"/>
        </w:rPr>
        <w:t xml:space="preserve">грошових коштів на розрахунковий рахунок Продавця протягом </w:t>
      </w:r>
      <w:r w:rsidR="00235744">
        <w:rPr>
          <w:rFonts w:ascii="Times New Roman" w:eastAsia="Times New Roman" w:hAnsi="Times New Roman" w:cs="Times New Roman"/>
          <w:sz w:val="24"/>
          <w:szCs w:val="24"/>
          <w:lang w:eastAsia="ru-RU"/>
        </w:rPr>
        <w:t>5</w:t>
      </w:r>
      <w:r w:rsidR="00235744" w:rsidRPr="00235744">
        <w:rPr>
          <w:rFonts w:ascii="Times New Roman" w:eastAsia="Times New Roman" w:hAnsi="Times New Roman" w:cs="Times New Roman"/>
          <w:sz w:val="24"/>
          <w:szCs w:val="24"/>
          <w:lang w:eastAsia="ru-RU"/>
        </w:rPr>
        <w:t>-ти банківських днів з дня надходження коштів з Державного бюджету України на зазначені</w:t>
      </w:r>
      <w:r w:rsidR="00D17821">
        <w:rPr>
          <w:rFonts w:ascii="Times New Roman" w:eastAsia="Times New Roman" w:hAnsi="Times New Roman" w:cs="Times New Roman"/>
          <w:sz w:val="24"/>
          <w:szCs w:val="24"/>
          <w:lang w:eastAsia="ru-RU"/>
        </w:rPr>
        <w:t xml:space="preserve"> Договором цілі. </w:t>
      </w:r>
      <w:r w:rsidR="00235744" w:rsidRPr="00235744">
        <w:rPr>
          <w:rFonts w:ascii="Times New Roman" w:eastAsia="Times New Roman" w:hAnsi="Times New Roman" w:cs="Times New Roman"/>
          <w:sz w:val="24"/>
          <w:szCs w:val="24"/>
          <w:lang w:eastAsia="ru-RU"/>
        </w:rPr>
        <w:t xml:space="preserve">Оплата здійснюється з урахуванням фінансового ресурсу Єдиного казначейського рахунку. </w:t>
      </w:r>
    </w:p>
    <w:p w:rsidR="00235744" w:rsidRPr="00235744" w:rsidRDefault="00235744" w:rsidP="00235744">
      <w:pPr>
        <w:spacing w:after="0" w:line="240" w:lineRule="auto"/>
        <w:ind w:firstLine="567"/>
        <w:jc w:val="both"/>
        <w:rPr>
          <w:rFonts w:ascii="Times New Roman" w:eastAsia="Calibri" w:hAnsi="Times New Roman" w:cs="Times New Roman"/>
          <w:sz w:val="24"/>
          <w:szCs w:val="24"/>
          <w:lang w:eastAsia="uk-UA"/>
        </w:rPr>
      </w:pPr>
      <w:r w:rsidRPr="00235744">
        <w:rPr>
          <w:rFonts w:ascii="Times New Roman" w:eastAsia="Times New Roman" w:hAnsi="Times New Roman" w:cs="Times New Roman"/>
          <w:sz w:val="24"/>
          <w:szCs w:val="24"/>
          <w:lang w:eastAsia="ru-RU"/>
        </w:rPr>
        <w:t>4.</w:t>
      </w:r>
      <w:r w:rsidR="00D17821">
        <w:rPr>
          <w:rFonts w:ascii="Times New Roman" w:eastAsia="Times New Roman" w:hAnsi="Times New Roman" w:cs="Times New Roman"/>
          <w:sz w:val="24"/>
          <w:szCs w:val="24"/>
          <w:lang w:eastAsia="ru-RU"/>
        </w:rPr>
        <w:t>2</w:t>
      </w:r>
      <w:r w:rsidRPr="00235744">
        <w:rPr>
          <w:rFonts w:ascii="Times New Roman" w:eastAsia="Times New Roman" w:hAnsi="Times New Roman" w:cs="Times New Roman"/>
          <w:sz w:val="24"/>
          <w:szCs w:val="24"/>
          <w:lang w:eastAsia="ru-RU"/>
        </w:rPr>
        <w:t>. Джерелом фінансування цього Договору є кошти загального фонду Державного бюджету України, КПКВ 3506010 «Керівництво та управління у сфері митної політики», КЕКВ 2210 «Предмети, матеріали, обладнання та інвентар».</w:t>
      </w:r>
    </w:p>
    <w:p w:rsidR="00235744" w:rsidRPr="00235744" w:rsidRDefault="00235744" w:rsidP="00235744">
      <w:pPr>
        <w:spacing w:after="0" w:line="240" w:lineRule="auto"/>
        <w:ind w:firstLine="567"/>
        <w:rPr>
          <w:rFonts w:ascii="Times New Roman" w:eastAsia="Calibri" w:hAnsi="Times New Roman" w:cs="Times New Roman"/>
          <w:sz w:val="24"/>
          <w:szCs w:val="24"/>
          <w:lang w:eastAsia="ru-RU"/>
        </w:rPr>
      </w:pPr>
      <w:r w:rsidRPr="00235744">
        <w:rPr>
          <w:rFonts w:ascii="Times New Roman" w:eastAsia="Times New Roman" w:hAnsi="Times New Roman" w:cs="Times New Roman"/>
          <w:sz w:val="24"/>
          <w:szCs w:val="24"/>
          <w:lang w:eastAsia="ru-RU"/>
        </w:rPr>
        <w:t xml:space="preserve"> </w:t>
      </w:r>
      <w:r w:rsidRPr="00235744">
        <w:rPr>
          <w:rFonts w:ascii="Times New Roman" w:eastAsia="Calibri" w:hAnsi="Times New Roman" w:cs="Times New Roman"/>
          <w:sz w:val="24"/>
          <w:szCs w:val="24"/>
          <w:lang w:eastAsia="ru-RU"/>
        </w:rPr>
        <w:t>4.</w:t>
      </w:r>
      <w:r w:rsidR="00D17821">
        <w:rPr>
          <w:rFonts w:ascii="Times New Roman" w:eastAsia="Calibri" w:hAnsi="Times New Roman" w:cs="Times New Roman"/>
          <w:sz w:val="24"/>
          <w:szCs w:val="24"/>
          <w:lang w:eastAsia="ru-RU"/>
        </w:rPr>
        <w:t>3</w:t>
      </w:r>
      <w:r w:rsidRPr="00235744">
        <w:rPr>
          <w:rFonts w:ascii="Times New Roman" w:eastAsia="Calibri" w:hAnsi="Times New Roman" w:cs="Times New Roman"/>
          <w:sz w:val="24"/>
          <w:szCs w:val="24"/>
          <w:lang w:eastAsia="ru-RU"/>
        </w:rPr>
        <w:t>. </w:t>
      </w:r>
      <w:r w:rsidR="00207894">
        <w:rPr>
          <w:rFonts w:ascii="Times New Roman" w:eastAsia="Calibri" w:hAnsi="Times New Roman" w:cs="Times New Roman"/>
          <w:sz w:val="24"/>
          <w:szCs w:val="24"/>
          <w:lang w:eastAsia="ru-RU"/>
        </w:rPr>
        <w:t>Покупець</w:t>
      </w:r>
      <w:r w:rsidRPr="00235744">
        <w:rPr>
          <w:rFonts w:ascii="Times New Roman" w:eastAsia="Calibri" w:hAnsi="Times New Roman" w:cs="Times New Roman"/>
          <w:sz w:val="24"/>
          <w:szCs w:val="24"/>
          <w:lang w:eastAsia="ru-RU"/>
        </w:rPr>
        <w:t xml:space="preserve"> не несе відповідальності перед Продавцем  у разі: </w:t>
      </w:r>
    </w:p>
    <w:p w:rsidR="00235744" w:rsidRPr="00235744" w:rsidRDefault="00235744" w:rsidP="00235744">
      <w:pPr>
        <w:spacing w:after="0" w:line="240" w:lineRule="auto"/>
        <w:ind w:firstLine="567"/>
        <w:jc w:val="both"/>
        <w:rPr>
          <w:rFonts w:ascii="Times New Roman" w:eastAsia="Calibri" w:hAnsi="Times New Roman" w:cs="Times New Roman"/>
          <w:sz w:val="24"/>
          <w:szCs w:val="24"/>
          <w:lang w:eastAsia="ru-RU"/>
        </w:rPr>
      </w:pPr>
      <w:r w:rsidRPr="00235744">
        <w:rPr>
          <w:rFonts w:ascii="Times New Roman" w:eastAsia="Calibri" w:hAnsi="Times New Roman" w:cs="Times New Roman"/>
          <w:sz w:val="24"/>
          <w:szCs w:val="24"/>
          <w:lang w:eastAsia="ru-RU"/>
        </w:rPr>
        <w:t>зменшення обсягів бюджетного фінансування видатків Замовника</w:t>
      </w:r>
      <w:r w:rsidR="00D17821">
        <w:rPr>
          <w:rFonts w:ascii="Times New Roman" w:eastAsia="Calibri" w:hAnsi="Times New Roman" w:cs="Times New Roman"/>
          <w:sz w:val="24"/>
          <w:szCs w:val="24"/>
          <w:lang w:eastAsia="ru-RU"/>
        </w:rPr>
        <w:t xml:space="preserve"> на зазначені Договором цілі</w:t>
      </w:r>
      <w:r w:rsidRPr="00235744">
        <w:rPr>
          <w:rFonts w:ascii="Times New Roman" w:eastAsia="Calibri" w:hAnsi="Times New Roman" w:cs="Times New Roman"/>
          <w:sz w:val="24"/>
          <w:szCs w:val="24"/>
          <w:lang w:eastAsia="ru-RU"/>
        </w:rPr>
        <w:t xml:space="preserve">; </w:t>
      </w:r>
    </w:p>
    <w:p w:rsidR="00235744" w:rsidRPr="00235744" w:rsidRDefault="00235744" w:rsidP="00235744">
      <w:pPr>
        <w:spacing w:after="0" w:line="240" w:lineRule="auto"/>
        <w:ind w:firstLine="567"/>
        <w:jc w:val="both"/>
        <w:rPr>
          <w:rFonts w:ascii="Times New Roman" w:eastAsia="Calibri" w:hAnsi="Times New Roman" w:cs="Times New Roman"/>
          <w:sz w:val="24"/>
          <w:szCs w:val="24"/>
          <w:lang w:eastAsia="ru-RU"/>
        </w:rPr>
      </w:pPr>
      <w:r w:rsidRPr="00235744">
        <w:rPr>
          <w:rFonts w:ascii="Times New Roman" w:eastAsia="Calibri" w:hAnsi="Times New Roman" w:cs="Times New Roman"/>
          <w:sz w:val="24"/>
          <w:szCs w:val="24"/>
          <w:lang w:eastAsia="ru-RU"/>
        </w:rPr>
        <w:t xml:space="preserve">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 </w:t>
      </w:r>
    </w:p>
    <w:p w:rsidR="00D17821" w:rsidRDefault="00235744" w:rsidP="00235744">
      <w:pPr>
        <w:spacing w:after="0" w:line="240" w:lineRule="auto"/>
        <w:ind w:firstLine="567"/>
        <w:jc w:val="both"/>
        <w:rPr>
          <w:rFonts w:ascii="Times New Roman" w:eastAsia="Calibri" w:hAnsi="Times New Roman" w:cs="Times New Roman"/>
          <w:sz w:val="24"/>
          <w:szCs w:val="24"/>
          <w:lang w:eastAsia="ru-RU"/>
        </w:rPr>
      </w:pPr>
      <w:r w:rsidRPr="00235744">
        <w:rPr>
          <w:rFonts w:ascii="Times New Roman" w:eastAsia="Calibri" w:hAnsi="Times New Roman" w:cs="Times New Roman"/>
          <w:sz w:val="24"/>
          <w:szCs w:val="24"/>
          <w:lang w:eastAsia="ru-RU"/>
        </w:rPr>
        <w:t xml:space="preserve">тимчасового зупинення операцій з бюджетними коштами у межах поточного бюджетного періоду; </w:t>
      </w:r>
    </w:p>
    <w:p w:rsidR="00235744" w:rsidRPr="00235744" w:rsidRDefault="00235744" w:rsidP="00235744">
      <w:pPr>
        <w:spacing w:after="0" w:line="240" w:lineRule="auto"/>
        <w:ind w:firstLine="567"/>
        <w:jc w:val="both"/>
        <w:rPr>
          <w:rFonts w:ascii="Times New Roman" w:eastAsia="Calibri" w:hAnsi="Times New Roman" w:cs="Times New Roman"/>
          <w:sz w:val="24"/>
          <w:szCs w:val="24"/>
          <w:lang w:eastAsia="ru-RU"/>
        </w:rPr>
      </w:pPr>
      <w:r w:rsidRPr="00235744">
        <w:rPr>
          <w:rFonts w:ascii="Times New Roman" w:eastAsia="Calibri" w:hAnsi="Times New Roman" w:cs="Times New Roman"/>
          <w:sz w:val="24"/>
          <w:szCs w:val="24"/>
          <w:lang w:eastAsia="ru-RU"/>
        </w:rPr>
        <w:t xml:space="preserve">прострочення оплати за договором у разі, коли прострочення сталося через несвоєчасне надходження коштів з Державного бюджету України та тимчасового не проведення платежів Державною казначейською службою України за платіжними дорученнями </w:t>
      </w:r>
      <w:r w:rsidR="00207894">
        <w:rPr>
          <w:rFonts w:ascii="Times New Roman" w:eastAsia="Calibri" w:hAnsi="Times New Roman" w:cs="Times New Roman"/>
          <w:sz w:val="24"/>
          <w:szCs w:val="24"/>
          <w:lang w:eastAsia="ru-RU"/>
        </w:rPr>
        <w:t>Покупця</w:t>
      </w:r>
      <w:r w:rsidRPr="00235744">
        <w:rPr>
          <w:rFonts w:ascii="Times New Roman" w:eastAsia="Calibri" w:hAnsi="Times New Roman" w:cs="Times New Roman"/>
          <w:sz w:val="24"/>
          <w:szCs w:val="24"/>
          <w:lang w:eastAsia="ru-RU"/>
        </w:rPr>
        <w:t xml:space="preserve">; </w:t>
      </w:r>
    </w:p>
    <w:p w:rsidR="00235744" w:rsidRPr="00235744" w:rsidRDefault="00235744" w:rsidP="00235744">
      <w:pPr>
        <w:spacing w:after="0" w:line="240" w:lineRule="auto"/>
        <w:ind w:firstLine="567"/>
        <w:jc w:val="both"/>
        <w:rPr>
          <w:rFonts w:ascii="Times New Roman" w:eastAsia="Calibri" w:hAnsi="Times New Roman" w:cs="Times New Roman"/>
          <w:sz w:val="24"/>
          <w:szCs w:val="24"/>
          <w:lang w:eastAsia="ru-RU"/>
        </w:rPr>
      </w:pPr>
      <w:r w:rsidRPr="00235744">
        <w:rPr>
          <w:rFonts w:ascii="Times New Roman" w:eastAsia="Calibri" w:hAnsi="Times New Roman" w:cs="Times New Roman"/>
          <w:sz w:val="24"/>
          <w:szCs w:val="24"/>
          <w:lang w:eastAsia="ru-RU"/>
        </w:rPr>
        <w:t xml:space="preserve">відсутності коштів на єдиному казначейському рахунку </w:t>
      </w:r>
      <w:r w:rsidR="00207894">
        <w:rPr>
          <w:rFonts w:ascii="Times New Roman" w:eastAsia="Calibri" w:hAnsi="Times New Roman" w:cs="Times New Roman"/>
          <w:sz w:val="24"/>
          <w:szCs w:val="24"/>
          <w:lang w:eastAsia="ru-RU"/>
        </w:rPr>
        <w:t>Покупця</w:t>
      </w:r>
      <w:r w:rsidRPr="00235744">
        <w:rPr>
          <w:rFonts w:ascii="Times New Roman" w:eastAsia="Calibri" w:hAnsi="Times New Roman" w:cs="Times New Roman"/>
          <w:sz w:val="24"/>
          <w:szCs w:val="24"/>
          <w:lang w:eastAsia="ru-RU"/>
        </w:rPr>
        <w:t xml:space="preserve"> на оплату відповідного бюджетного зобов’язання.</w:t>
      </w:r>
    </w:p>
    <w:p w:rsidR="00F06592" w:rsidRPr="00597114" w:rsidRDefault="00F06592" w:rsidP="00235744">
      <w:pPr>
        <w:shd w:val="clear" w:color="auto" w:fill="FFFFFF"/>
        <w:tabs>
          <w:tab w:val="num" w:pos="1260"/>
        </w:tabs>
        <w:spacing w:after="0" w:line="240" w:lineRule="auto"/>
        <w:ind w:firstLine="567"/>
        <w:jc w:val="both"/>
        <w:rPr>
          <w:rFonts w:ascii="Times New Roman" w:eastAsia="Times New Roman" w:hAnsi="Times New Roman" w:cs="Times New Roman"/>
          <w:b/>
          <w:bCs/>
          <w:color w:val="000000"/>
          <w:sz w:val="24"/>
          <w:szCs w:val="24"/>
          <w:lang w:eastAsia="ru-RU"/>
        </w:rPr>
      </w:pPr>
    </w:p>
    <w:p w:rsidR="00F06592" w:rsidRPr="00597114" w:rsidRDefault="00F06592" w:rsidP="00477862">
      <w:pPr>
        <w:widowControl w:val="0"/>
        <w:spacing w:after="0" w:line="240" w:lineRule="auto"/>
        <w:ind w:firstLine="567"/>
        <w:contextualSpacing/>
        <w:jc w:val="center"/>
        <w:rPr>
          <w:rFonts w:ascii="Times New Roman" w:eastAsia="Times New Roman" w:hAnsi="Times New Roman" w:cs="Times New Roman"/>
          <w:b/>
          <w:bCs/>
          <w:color w:val="000000"/>
          <w:sz w:val="24"/>
          <w:szCs w:val="24"/>
          <w:lang w:eastAsia="ru-RU"/>
        </w:rPr>
      </w:pPr>
      <w:r w:rsidRPr="00597114">
        <w:rPr>
          <w:rFonts w:ascii="Times New Roman" w:eastAsia="Times New Roman" w:hAnsi="Times New Roman" w:cs="Times New Roman"/>
          <w:b/>
          <w:bCs/>
          <w:color w:val="000000"/>
          <w:sz w:val="24"/>
          <w:szCs w:val="24"/>
          <w:lang w:eastAsia="ru-RU"/>
        </w:rPr>
        <w:t xml:space="preserve">5. ПОРЯДОК ПОСТАВКИ </w:t>
      </w:r>
    </w:p>
    <w:p w:rsidR="00F06592" w:rsidRPr="00597114" w:rsidRDefault="00F06592" w:rsidP="00477862">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597114">
        <w:rPr>
          <w:rFonts w:ascii="Times New Roman" w:eastAsia="Times New Roman" w:hAnsi="Times New Roman" w:cs="Times New Roman"/>
          <w:color w:val="000000"/>
          <w:sz w:val="24"/>
          <w:szCs w:val="24"/>
          <w:lang w:eastAsia="ru-RU"/>
        </w:rPr>
        <w:t>5.1. Постачальник зобов’язується поставити Товар Покупцю</w:t>
      </w:r>
      <w:r w:rsidR="00D17821">
        <w:rPr>
          <w:rFonts w:ascii="Times New Roman" w:eastAsia="Times New Roman" w:hAnsi="Times New Roman" w:cs="Times New Roman"/>
          <w:color w:val="000000"/>
          <w:sz w:val="24"/>
          <w:szCs w:val="24"/>
          <w:lang w:eastAsia="ru-RU"/>
        </w:rPr>
        <w:t xml:space="preserve"> однією</w:t>
      </w:r>
      <w:r w:rsidRPr="00597114">
        <w:rPr>
          <w:rFonts w:ascii="Times New Roman" w:eastAsia="Times New Roman" w:hAnsi="Times New Roman" w:cs="Times New Roman"/>
          <w:color w:val="000000"/>
          <w:sz w:val="24"/>
          <w:szCs w:val="24"/>
          <w:lang w:eastAsia="ru-RU"/>
        </w:rPr>
        <w:t xml:space="preserve"> партією. </w:t>
      </w:r>
    </w:p>
    <w:p w:rsidR="00F06592" w:rsidRPr="00597114" w:rsidRDefault="00F06592" w:rsidP="00477862">
      <w:pPr>
        <w:widowControl w:val="0"/>
        <w:spacing w:after="0" w:line="240" w:lineRule="auto"/>
        <w:ind w:firstLine="567"/>
        <w:jc w:val="both"/>
        <w:rPr>
          <w:rFonts w:ascii="Times New Roman" w:eastAsia="Times New Roman" w:hAnsi="Times New Roman" w:cs="Times New Roman"/>
          <w:sz w:val="24"/>
          <w:szCs w:val="24"/>
          <w:lang w:eastAsia="ru-RU"/>
        </w:rPr>
      </w:pPr>
      <w:r w:rsidRPr="00597114">
        <w:rPr>
          <w:rFonts w:ascii="Times New Roman" w:eastAsia="Times New Roman" w:hAnsi="Times New Roman" w:cs="Times New Roman"/>
          <w:color w:val="000000"/>
          <w:sz w:val="24"/>
          <w:szCs w:val="24"/>
          <w:lang w:eastAsia="ru-RU"/>
        </w:rPr>
        <w:t xml:space="preserve">5.2. Строк поставки Товару: протягом </w:t>
      </w:r>
      <w:r w:rsidR="00D17821">
        <w:rPr>
          <w:rFonts w:ascii="Times New Roman" w:eastAsia="Times New Roman" w:hAnsi="Times New Roman" w:cs="Times New Roman"/>
          <w:color w:val="000000"/>
          <w:sz w:val="24"/>
          <w:szCs w:val="24"/>
          <w:lang w:eastAsia="ru-RU"/>
        </w:rPr>
        <w:t xml:space="preserve">5 робочих днів </w:t>
      </w:r>
      <w:r w:rsidRPr="00597114">
        <w:rPr>
          <w:rFonts w:ascii="Times New Roman" w:eastAsia="Times New Roman" w:hAnsi="Times New Roman" w:cs="Times New Roman"/>
          <w:sz w:val="24"/>
          <w:szCs w:val="24"/>
          <w:lang w:eastAsia="ru-RU"/>
        </w:rPr>
        <w:t xml:space="preserve">з </w:t>
      </w:r>
      <w:r w:rsidR="00D17821">
        <w:rPr>
          <w:rFonts w:ascii="Times New Roman" w:eastAsia="Times New Roman" w:hAnsi="Times New Roman" w:cs="Times New Roman"/>
          <w:sz w:val="24"/>
          <w:szCs w:val="24"/>
          <w:lang w:eastAsia="ru-RU"/>
        </w:rPr>
        <w:t>дати</w:t>
      </w:r>
      <w:r w:rsidRPr="00597114">
        <w:rPr>
          <w:rFonts w:ascii="Times New Roman" w:eastAsia="Times New Roman" w:hAnsi="Times New Roman" w:cs="Times New Roman"/>
          <w:sz w:val="24"/>
          <w:szCs w:val="24"/>
          <w:lang w:eastAsia="ru-RU"/>
        </w:rPr>
        <w:t xml:space="preserve"> підписання Сторонами Договору. </w:t>
      </w:r>
    </w:p>
    <w:p w:rsidR="00F06592" w:rsidRPr="00597114" w:rsidRDefault="00D17821" w:rsidP="00D17821">
      <w:pPr>
        <w:widowControl w:val="0"/>
        <w:tabs>
          <w:tab w:val="left" w:pos="851"/>
          <w:tab w:val="left" w:pos="1134"/>
        </w:tabs>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5.3. </w:t>
      </w:r>
      <w:r w:rsidR="00F06592" w:rsidRPr="00597114">
        <w:rPr>
          <w:rFonts w:ascii="Times New Roman" w:eastAsia="Times New Roman" w:hAnsi="Times New Roman" w:cs="Times New Roman"/>
          <w:color w:val="000000"/>
          <w:sz w:val="24"/>
          <w:szCs w:val="24"/>
          <w:lang w:eastAsia="ru-RU"/>
        </w:rPr>
        <w:t xml:space="preserve">Місце поставки Товару: </w:t>
      </w:r>
      <w:r>
        <w:rPr>
          <w:rFonts w:ascii="Times New Roman" w:eastAsia="Times New Roman" w:hAnsi="Times New Roman" w:cs="Times New Roman"/>
          <w:color w:val="000000"/>
          <w:sz w:val="24"/>
          <w:szCs w:val="24"/>
          <w:lang w:eastAsia="ru-RU"/>
        </w:rPr>
        <w:t>Черкаська область, м. Черкаси,                                                                 вул. Дашковича Остафія, 76.</w:t>
      </w:r>
    </w:p>
    <w:p w:rsidR="00F06592" w:rsidRPr="00597114" w:rsidRDefault="00F06592" w:rsidP="00477862">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597114">
        <w:rPr>
          <w:rFonts w:ascii="Times New Roman" w:eastAsia="Times New Roman" w:hAnsi="Times New Roman" w:cs="Times New Roman"/>
          <w:color w:val="000000"/>
          <w:sz w:val="24"/>
          <w:szCs w:val="24"/>
          <w:lang w:eastAsia="ru-RU"/>
        </w:rPr>
        <w:t>5.4. Товар повинен мати маркування, ярлики з інформацією згідно з вимогами нормативної документації на такий Товар та супроводжуватись відповідними документами виробника (паспорти, інструкції, гарантійні талони тощо).</w:t>
      </w:r>
    </w:p>
    <w:p w:rsidR="00F06592" w:rsidRPr="00597114" w:rsidRDefault="00F06592" w:rsidP="00477862">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597114">
        <w:rPr>
          <w:rFonts w:ascii="Times New Roman" w:eastAsia="Times New Roman" w:hAnsi="Times New Roman" w:cs="Times New Roman"/>
          <w:color w:val="000000"/>
          <w:sz w:val="24"/>
          <w:szCs w:val="24"/>
          <w:lang w:eastAsia="ru-RU"/>
        </w:rPr>
        <w:t>5.5. Товар поставляється в упаковці, яка унеможливлює його псування або пошкодження під час його транспортування.</w:t>
      </w:r>
    </w:p>
    <w:p w:rsidR="00F06592" w:rsidRPr="00597114" w:rsidRDefault="00F06592" w:rsidP="00477862">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597114">
        <w:rPr>
          <w:rFonts w:ascii="Times New Roman" w:eastAsia="Times New Roman" w:hAnsi="Times New Roman" w:cs="Times New Roman"/>
          <w:color w:val="000000"/>
          <w:sz w:val="24"/>
          <w:szCs w:val="24"/>
          <w:lang w:eastAsia="ru-RU"/>
        </w:rPr>
        <w:t>5.</w:t>
      </w:r>
      <w:r w:rsidR="00D17821">
        <w:rPr>
          <w:rFonts w:ascii="Times New Roman" w:eastAsia="Times New Roman" w:hAnsi="Times New Roman" w:cs="Times New Roman"/>
          <w:color w:val="000000"/>
          <w:sz w:val="24"/>
          <w:szCs w:val="24"/>
          <w:lang w:eastAsia="ru-RU"/>
        </w:rPr>
        <w:t>6</w:t>
      </w:r>
      <w:r w:rsidRPr="00597114">
        <w:rPr>
          <w:rFonts w:ascii="Times New Roman" w:eastAsia="Times New Roman" w:hAnsi="Times New Roman" w:cs="Times New Roman"/>
          <w:color w:val="000000"/>
          <w:sz w:val="24"/>
          <w:szCs w:val="24"/>
          <w:lang w:eastAsia="ru-RU"/>
        </w:rPr>
        <w:t xml:space="preserve">. </w:t>
      </w:r>
      <w:r w:rsidRPr="00597114">
        <w:rPr>
          <w:rFonts w:ascii="Times New Roman" w:eastAsia="Times New Roman" w:hAnsi="Times New Roman" w:cs="Times New Roman"/>
          <w:sz w:val="24"/>
          <w:szCs w:val="24"/>
          <w:lang w:eastAsia="ru-RU"/>
        </w:rPr>
        <w:t>Відвантаження Товару здійснюється за видатковою накладною</w:t>
      </w:r>
      <w:r w:rsidR="00D17821" w:rsidRPr="00D17821">
        <w:rPr>
          <w:rFonts w:ascii="Times New Roman" w:eastAsia="Times New Roman" w:hAnsi="Times New Roman" w:cs="Times New Roman"/>
          <w:sz w:val="24"/>
          <w:szCs w:val="24"/>
          <w:lang w:eastAsia="ru-RU"/>
        </w:rPr>
        <w:t xml:space="preserve"> </w:t>
      </w:r>
      <w:r w:rsidR="00D17821" w:rsidRPr="00597114">
        <w:rPr>
          <w:rFonts w:ascii="Times New Roman" w:eastAsia="Times New Roman" w:hAnsi="Times New Roman" w:cs="Times New Roman"/>
          <w:sz w:val="24"/>
          <w:szCs w:val="24"/>
          <w:lang w:eastAsia="ru-RU"/>
        </w:rPr>
        <w:t>Товару</w:t>
      </w:r>
      <w:r w:rsidRPr="00597114">
        <w:rPr>
          <w:rFonts w:ascii="Times New Roman" w:eastAsia="Times New Roman" w:hAnsi="Times New Roman" w:cs="Times New Roman"/>
          <w:sz w:val="24"/>
          <w:szCs w:val="24"/>
          <w:lang w:eastAsia="ru-RU"/>
        </w:rPr>
        <w:t>.</w:t>
      </w:r>
    </w:p>
    <w:p w:rsidR="00F06592" w:rsidRPr="00597114" w:rsidRDefault="00F06592" w:rsidP="00477862">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597114">
        <w:rPr>
          <w:rFonts w:ascii="Times New Roman" w:eastAsia="Times New Roman" w:hAnsi="Times New Roman" w:cs="Times New Roman"/>
          <w:color w:val="000000"/>
          <w:sz w:val="24"/>
          <w:szCs w:val="24"/>
          <w:lang w:eastAsia="ru-RU"/>
        </w:rPr>
        <w:t>5.</w:t>
      </w:r>
      <w:r w:rsidR="00D17821">
        <w:rPr>
          <w:rFonts w:ascii="Times New Roman" w:eastAsia="Times New Roman" w:hAnsi="Times New Roman" w:cs="Times New Roman"/>
          <w:color w:val="000000"/>
          <w:sz w:val="24"/>
          <w:szCs w:val="24"/>
          <w:lang w:eastAsia="ru-RU"/>
        </w:rPr>
        <w:t>7</w:t>
      </w:r>
      <w:r w:rsidRPr="00597114">
        <w:rPr>
          <w:rFonts w:ascii="Times New Roman" w:eastAsia="Times New Roman" w:hAnsi="Times New Roman" w:cs="Times New Roman"/>
          <w:color w:val="000000"/>
          <w:sz w:val="24"/>
          <w:szCs w:val="24"/>
          <w:lang w:eastAsia="ru-RU"/>
        </w:rPr>
        <w:t>. Покупець здійснює приймання Товару за кількістю, якістю та комплектацією в порядку, передбаченому законодавством та цим Договором.</w:t>
      </w:r>
    </w:p>
    <w:p w:rsidR="00F06592" w:rsidRPr="00597114" w:rsidRDefault="00F06592" w:rsidP="00477862">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597114">
        <w:rPr>
          <w:rFonts w:ascii="Times New Roman" w:eastAsia="Times New Roman" w:hAnsi="Times New Roman" w:cs="Times New Roman"/>
          <w:color w:val="000000"/>
          <w:sz w:val="24"/>
          <w:szCs w:val="24"/>
          <w:lang w:eastAsia="ru-RU"/>
        </w:rPr>
        <w:t>5.</w:t>
      </w:r>
      <w:r w:rsidR="00D17821">
        <w:rPr>
          <w:rFonts w:ascii="Times New Roman" w:eastAsia="Times New Roman" w:hAnsi="Times New Roman" w:cs="Times New Roman"/>
          <w:color w:val="000000"/>
          <w:sz w:val="24"/>
          <w:szCs w:val="24"/>
          <w:lang w:eastAsia="ru-RU"/>
        </w:rPr>
        <w:t>8</w:t>
      </w:r>
      <w:r w:rsidRPr="00597114">
        <w:rPr>
          <w:rFonts w:ascii="Times New Roman" w:eastAsia="Times New Roman" w:hAnsi="Times New Roman" w:cs="Times New Roman"/>
          <w:color w:val="000000"/>
          <w:sz w:val="24"/>
          <w:szCs w:val="24"/>
          <w:lang w:eastAsia="ru-RU"/>
        </w:rPr>
        <w:t>. Датою поставки Товару вважається дата підписання видаткової накладної.</w:t>
      </w:r>
    </w:p>
    <w:p w:rsidR="00F06592" w:rsidRPr="00597114" w:rsidRDefault="00F06592" w:rsidP="00477862">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597114">
        <w:rPr>
          <w:rFonts w:ascii="Times New Roman" w:eastAsia="Times New Roman" w:hAnsi="Times New Roman" w:cs="Times New Roman"/>
          <w:color w:val="000000"/>
          <w:sz w:val="24"/>
          <w:szCs w:val="24"/>
          <w:lang w:eastAsia="ru-RU"/>
        </w:rPr>
        <w:t>5.</w:t>
      </w:r>
      <w:r w:rsidR="00D17821">
        <w:rPr>
          <w:rFonts w:ascii="Times New Roman" w:eastAsia="Times New Roman" w:hAnsi="Times New Roman" w:cs="Times New Roman"/>
          <w:color w:val="000000"/>
          <w:sz w:val="24"/>
          <w:szCs w:val="24"/>
          <w:lang w:eastAsia="ru-RU"/>
        </w:rPr>
        <w:t>9</w:t>
      </w:r>
      <w:r w:rsidRPr="00597114">
        <w:rPr>
          <w:rFonts w:ascii="Times New Roman" w:eastAsia="Times New Roman" w:hAnsi="Times New Roman" w:cs="Times New Roman"/>
          <w:color w:val="000000"/>
          <w:sz w:val="24"/>
          <w:szCs w:val="24"/>
          <w:lang w:eastAsia="ru-RU"/>
        </w:rPr>
        <w:t>.</w:t>
      </w:r>
      <w:r w:rsidR="00D17821">
        <w:rPr>
          <w:rFonts w:ascii="Times New Roman" w:eastAsia="Times New Roman" w:hAnsi="Times New Roman" w:cs="Times New Roman"/>
          <w:color w:val="000000"/>
          <w:sz w:val="24"/>
          <w:szCs w:val="24"/>
          <w:lang w:eastAsia="ru-RU"/>
        </w:rPr>
        <w:t xml:space="preserve"> </w:t>
      </w:r>
      <w:r w:rsidRPr="00597114">
        <w:rPr>
          <w:rFonts w:ascii="Times New Roman" w:eastAsia="Times New Roman" w:hAnsi="Times New Roman" w:cs="Times New Roman"/>
          <w:color w:val="000000"/>
          <w:sz w:val="24"/>
          <w:szCs w:val="24"/>
          <w:lang w:eastAsia="ru-RU"/>
        </w:rPr>
        <w:t>Право власності, ризик випадкового знищення або випадкового пошкодження Товару переходить до Покупця з моменту  його поставки.</w:t>
      </w:r>
    </w:p>
    <w:p w:rsidR="00F06592" w:rsidRPr="00597114" w:rsidRDefault="00F06592" w:rsidP="00477862">
      <w:pPr>
        <w:tabs>
          <w:tab w:val="left" w:pos="567"/>
        </w:tabs>
        <w:spacing w:after="0" w:line="240" w:lineRule="auto"/>
        <w:ind w:firstLine="567"/>
        <w:jc w:val="both"/>
        <w:rPr>
          <w:rFonts w:ascii="Times New Roman" w:eastAsia="Calibri" w:hAnsi="Times New Roman" w:cs="Times New Roman"/>
          <w:sz w:val="24"/>
          <w:szCs w:val="24"/>
          <w:lang w:eastAsia="ru-RU"/>
        </w:rPr>
      </w:pPr>
      <w:r w:rsidRPr="00597114">
        <w:rPr>
          <w:rFonts w:ascii="Times New Roman" w:eastAsia="Calibri" w:hAnsi="Times New Roman" w:cs="Times New Roman"/>
          <w:sz w:val="24"/>
          <w:szCs w:val="24"/>
          <w:lang w:val="ru-RU" w:eastAsia="ru-RU"/>
        </w:rPr>
        <w:t>5.1</w:t>
      </w:r>
      <w:r w:rsidR="00FE16F8">
        <w:rPr>
          <w:rFonts w:ascii="Times New Roman" w:eastAsia="Calibri" w:hAnsi="Times New Roman" w:cs="Times New Roman"/>
          <w:sz w:val="24"/>
          <w:szCs w:val="24"/>
          <w:lang w:val="ru-RU" w:eastAsia="ru-RU"/>
        </w:rPr>
        <w:t>0</w:t>
      </w:r>
      <w:r w:rsidRPr="00597114">
        <w:rPr>
          <w:rFonts w:ascii="Times New Roman" w:eastAsia="Calibri" w:hAnsi="Times New Roman" w:cs="Times New Roman"/>
          <w:sz w:val="24"/>
          <w:szCs w:val="24"/>
          <w:lang w:val="ru-RU" w:eastAsia="ru-RU"/>
        </w:rPr>
        <w:t xml:space="preserve">. </w:t>
      </w:r>
      <w:r w:rsidRPr="00597114">
        <w:rPr>
          <w:rFonts w:ascii="Times New Roman" w:eastAsia="Calibri" w:hAnsi="Times New Roman" w:cs="Times New Roman"/>
          <w:sz w:val="24"/>
          <w:szCs w:val="24"/>
          <w:lang w:eastAsia="ru-RU"/>
        </w:rPr>
        <w:t xml:space="preserve">Товар передається Покупцю з наданням товаросупровідних документів: </w:t>
      </w:r>
    </w:p>
    <w:p w:rsidR="00F06592" w:rsidRPr="00597114" w:rsidRDefault="00F06592" w:rsidP="00477862">
      <w:pPr>
        <w:tabs>
          <w:tab w:val="left" w:pos="567"/>
        </w:tabs>
        <w:spacing w:after="0" w:line="240" w:lineRule="auto"/>
        <w:ind w:firstLine="567"/>
        <w:jc w:val="both"/>
        <w:rPr>
          <w:rFonts w:ascii="Times New Roman" w:eastAsia="Calibri" w:hAnsi="Times New Roman" w:cs="Times New Roman"/>
          <w:sz w:val="24"/>
          <w:szCs w:val="24"/>
          <w:lang w:eastAsia="ru-RU"/>
        </w:rPr>
      </w:pPr>
      <w:r w:rsidRPr="00597114">
        <w:rPr>
          <w:rFonts w:ascii="Times New Roman" w:eastAsia="Calibri" w:hAnsi="Times New Roman" w:cs="Times New Roman"/>
          <w:sz w:val="24"/>
          <w:szCs w:val="24"/>
          <w:lang w:eastAsia="ru-RU"/>
        </w:rPr>
        <w:lastRenderedPageBreak/>
        <w:t>- документу, що засвідчує якість Товару (сертифікату відповідності, сертифікату якості, декларації виробника, протоколу досліджень, протоколу випробувань, протоколу аналізу, протоколу огляду Товару тощо);</w:t>
      </w:r>
    </w:p>
    <w:p w:rsidR="00F06592" w:rsidRPr="00597114" w:rsidRDefault="00F06592" w:rsidP="00477862">
      <w:pPr>
        <w:tabs>
          <w:tab w:val="left" w:pos="567"/>
        </w:tabs>
        <w:spacing w:after="0" w:line="240" w:lineRule="auto"/>
        <w:ind w:firstLine="567"/>
        <w:jc w:val="both"/>
        <w:rPr>
          <w:rFonts w:ascii="Times New Roman" w:eastAsia="Calibri" w:hAnsi="Times New Roman" w:cs="Times New Roman"/>
          <w:sz w:val="24"/>
          <w:szCs w:val="24"/>
          <w:lang w:eastAsia="ru-RU"/>
        </w:rPr>
      </w:pPr>
      <w:r w:rsidRPr="00597114">
        <w:rPr>
          <w:rFonts w:ascii="Times New Roman" w:eastAsia="Calibri" w:hAnsi="Times New Roman" w:cs="Times New Roman"/>
          <w:sz w:val="24"/>
          <w:szCs w:val="24"/>
          <w:lang w:eastAsia="ru-RU"/>
        </w:rPr>
        <w:t xml:space="preserve">- інструкцій з експлуатації Товару; </w:t>
      </w:r>
    </w:p>
    <w:p w:rsidR="00F06592" w:rsidRPr="00597114" w:rsidRDefault="00F06592" w:rsidP="00477862">
      <w:pPr>
        <w:tabs>
          <w:tab w:val="left" w:pos="567"/>
        </w:tabs>
        <w:spacing w:after="0" w:line="240" w:lineRule="auto"/>
        <w:ind w:firstLine="567"/>
        <w:jc w:val="both"/>
        <w:rPr>
          <w:rFonts w:ascii="Times New Roman" w:eastAsia="Calibri" w:hAnsi="Times New Roman" w:cs="Times New Roman"/>
          <w:sz w:val="24"/>
          <w:szCs w:val="24"/>
          <w:lang w:eastAsia="ru-RU"/>
        </w:rPr>
      </w:pPr>
      <w:r w:rsidRPr="00597114">
        <w:rPr>
          <w:rFonts w:ascii="Times New Roman" w:eastAsia="Calibri" w:hAnsi="Times New Roman" w:cs="Times New Roman"/>
          <w:sz w:val="24"/>
          <w:szCs w:val="24"/>
          <w:lang w:eastAsia="ru-RU"/>
        </w:rPr>
        <w:t xml:space="preserve">- видаткової накладної; </w:t>
      </w:r>
    </w:p>
    <w:p w:rsidR="00F06592" w:rsidRPr="00597114" w:rsidRDefault="00F06592" w:rsidP="00477862">
      <w:pPr>
        <w:tabs>
          <w:tab w:val="left" w:pos="567"/>
        </w:tabs>
        <w:spacing w:after="0" w:line="240" w:lineRule="auto"/>
        <w:ind w:firstLine="567"/>
        <w:jc w:val="both"/>
        <w:rPr>
          <w:rFonts w:ascii="Times New Roman" w:eastAsia="Calibri" w:hAnsi="Times New Roman" w:cs="Times New Roman"/>
          <w:sz w:val="24"/>
          <w:szCs w:val="24"/>
          <w:lang w:eastAsia="ru-RU"/>
        </w:rPr>
      </w:pPr>
      <w:r w:rsidRPr="00597114">
        <w:rPr>
          <w:rFonts w:ascii="Times New Roman" w:eastAsia="Calibri" w:hAnsi="Times New Roman" w:cs="Times New Roman"/>
          <w:sz w:val="24"/>
          <w:szCs w:val="24"/>
          <w:lang w:eastAsia="ru-RU"/>
        </w:rPr>
        <w:t xml:space="preserve">- іншої документації, яка передбачена виробником Товару та/або діючим законодавством України та є необхідною для експлуатації Товару відповідно до його цільового призначення. </w:t>
      </w:r>
    </w:p>
    <w:p w:rsidR="00F06592" w:rsidRPr="00597114" w:rsidRDefault="00F06592" w:rsidP="00477862">
      <w:pPr>
        <w:spacing w:after="0" w:line="240" w:lineRule="auto"/>
        <w:ind w:firstLine="567"/>
        <w:jc w:val="both"/>
        <w:rPr>
          <w:rFonts w:ascii="Times New Roman" w:eastAsia="Calibri" w:hAnsi="Times New Roman" w:cs="Times New Roman"/>
          <w:sz w:val="24"/>
          <w:szCs w:val="24"/>
          <w:lang w:eastAsia="ru-RU"/>
        </w:rPr>
      </w:pPr>
      <w:r w:rsidRPr="00597114">
        <w:rPr>
          <w:rFonts w:ascii="Times New Roman" w:eastAsia="Calibri" w:hAnsi="Times New Roman" w:cs="Times New Roman"/>
          <w:sz w:val="24"/>
          <w:szCs w:val="24"/>
          <w:lang w:eastAsia="ru-RU"/>
        </w:rPr>
        <w:t xml:space="preserve">Якщо приналежності Товару або товаросупровідні документи не передані Постачальником у встановлений строк, Покупець має право </w:t>
      </w:r>
      <w:r w:rsidR="00207894">
        <w:rPr>
          <w:rFonts w:ascii="Times New Roman" w:eastAsia="Calibri" w:hAnsi="Times New Roman" w:cs="Times New Roman"/>
          <w:sz w:val="24"/>
          <w:szCs w:val="24"/>
          <w:lang w:eastAsia="ru-RU"/>
        </w:rPr>
        <w:t xml:space="preserve">відмовитись від </w:t>
      </w:r>
      <w:r w:rsidRPr="00597114">
        <w:rPr>
          <w:rFonts w:ascii="Times New Roman" w:eastAsia="Calibri" w:hAnsi="Times New Roman" w:cs="Times New Roman"/>
          <w:sz w:val="24"/>
          <w:szCs w:val="24"/>
          <w:lang w:eastAsia="ru-RU"/>
        </w:rPr>
        <w:t>прийма</w:t>
      </w:r>
      <w:r w:rsidR="00207894">
        <w:rPr>
          <w:rFonts w:ascii="Times New Roman" w:eastAsia="Calibri" w:hAnsi="Times New Roman" w:cs="Times New Roman"/>
          <w:sz w:val="24"/>
          <w:szCs w:val="24"/>
          <w:lang w:eastAsia="ru-RU"/>
        </w:rPr>
        <w:t>ння</w:t>
      </w:r>
      <w:r w:rsidRPr="00597114">
        <w:rPr>
          <w:rFonts w:ascii="Times New Roman" w:eastAsia="Calibri" w:hAnsi="Times New Roman" w:cs="Times New Roman"/>
          <w:sz w:val="24"/>
          <w:szCs w:val="24"/>
          <w:lang w:eastAsia="ru-RU"/>
        </w:rPr>
        <w:t xml:space="preserve"> Товар</w:t>
      </w:r>
      <w:r w:rsidR="00207894">
        <w:rPr>
          <w:rFonts w:ascii="Times New Roman" w:eastAsia="Calibri" w:hAnsi="Times New Roman" w:cs="Times New Roman"/>
          <w:sz w:val="24"/>
          <w:szCs w:val="24"/>
          <w:lang w:eastAsia="ru-RU"/>
        </w:rPr>
        <w:t>у</w:t>
      </w:r>
      <w:r w:rsidRPr="00597114">
        <w:rPr>
          <w:rFonts w:ascii="Times New Roman" w:eastAsia="Calibri" w:hAnsi="Times New Roman" w:cs="Times New Roman"/>
          <w:sz w:val="24"/>
          <w:szCs w:val="24"/>
          <w:lang w:eastAsia="ru-RU"/>
        </w:rPr>
        <w:t xml:space="preserve"> та не підписувати видаткову накладн</w:t>
      </w:r>
      <w:r w:rsidR="00FE16F8">
        <w:rPr>
          <w:rFonts w:ascii="Times New Roman" w:eastAsia="Calibri" w:hAnsi="Times New Roman" w:cs="Times New Roman"/>
          <w:sz w:val="24"/>
          <w:szCs w:val="24"/>
          <w:lang w:eastAsia="ru-RU"/>
        </w:rPr>
        <w:t>у</w:t>
      </w:r>
      <w:r w:rsidRPr="00597114">
        <w:rPr>
          <w:rFonts w:ascii="Times New Roman" w:eastAsia="Calibri" w:hAnsi="Times New Roman" w:cs="Times New Roman"/>
          <w:sz w:val="24"/>
          <w:szCs w:val="24"/>
          <w:lang w:eastAsia="ru-RU"/>
        </w:rPr>
        <w:t>.</w:t>
      </w:r>
    </w:p>
    <w:p w:rsidR="00F06592" w:rsidRPr="00597114" w:rsidRDefault="00F06592" w:rsidP="00477862">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597114">
        <w:rPr>
          <w:rFonts w:ascii="Times New Roman" w:eastAsia="Times New Roman" w:hAnsi="Times New Roman" w:cs="Times New Roman"/>
          <w:color w:val="000000"/>
          <w:sz w:val="24"/>
          <w:szCs w:val="24"/>
          <w:lang w:eastAsia="ru-RU"/>
        </w:rPr>
        <w:t xml:space="preserve">5.13. Товар, що не відповідає Технічним вимогам </w:t>
      </w:r>
      <w:r w:rsidR="00207894">
        <w:rPr>
          <w:rFonts w:ascii="Times New Roman" w:eastAsia="Times New Roman" w:hAnsi="Times New Roman" w:cs="Times New Roman"/>
          <w:color w:val="000000"/>
          <w:sz w:val="24"/>
          <w:szCs w:val="24"/>
          <w:lang w:eastAsia="ru-RU"/>
        </w:rPr>
        <w:t xml:space="preserve">Замовником </w:t>
      </w:r>
      <w:r w:rsidRPr="00597114">
        <w:rPr>
          <w:rFonts w:ascii="Times New Roman" w:eastAsia="Times New Roman" w:hAnsi="Times New Roman" w:cs="Times New Roman"/>
          <w:color w:val="000000"/>
          <w:sz w:val="24"/>
          <w:szCs w:val="24"/>
          <w:lang w:eastAsia="ru-RU"/>
        </w:rPr>
        <w:t>не приймається та видаткова накладна</w:t>
      </w:r>
      <w:r w:rsidR="00207894">
        <w:rPr>
          <w:rFonts w:ascii="Times New Roman" w:eastAsia="Times New Roman" w:hAnsi="Times New Roman" w:cs="Times New Roman"/>
          <w:color w:val="000000"/>
          <w:sz w:val="24"/>
          <w:szCs w:val="24"/>
          <w:lang w:eastAsia="ru-RU"/>
        </w:rPr>
        <w:t xml:space="preserve"> на Товар Замовником</w:t>
      </w:r>
      <w:r w:rsidRPr="00597114">
        <w:rPr>
          <w:rFonts w:ascii="Times New Roman" w:eastAsia="Times New Roman" w:hAnsi="Times New Roman" w:cs="Times New Roman"/>
          <w:color w:val="000000"/>
          <w:sz w:val="24"/>
          <w:szCs w:val="24"/>
          <w:lang w:eastAsia="ru-RU"/>
        </w:rPr>
        <w:t xml:space="preserve"> не підпису</w:t>
      </w:r>
      <w:r w:rsidR="00207894">
        <w:rPr>
          <w:rFonts w:ascii="Times New Roman" w:eastAsia="Times New Roman" w:hAnsi="Times New Roman" w:cs="Times New Roman"/>
          <w:color w:val="000000"/>
          <w:sz w:val="24"/>
          <w:szCs w:val="24"/>
          <w:lang w:eastAsia="ru-RU"/>
        </w:rPr>
        <w:t>є</w:t>
      </w:r>
      <w:r w:rsidRPr="00597114">
        <w:rPr>
          <w:rFonts w:ascii="Times New Roman" w:eastAsia="Times New Roman" w:hAnsi="Times New Roman" w:cs="Times New Roman"/>
          <w:color w:val="000000"/>
          <w:sz w:val="24"/>
          <w:szCs w:val="24"/>
          <w:lang w:eastAsia="ru-RU"/>
        </w:rPr>
        <w:t>ться.</w:t>
      </w:r>
    </w:p>
    <w:p w:rsidR="00F06592" w:rsidRPr="00597114" w:rsidRDefault="00F06592" w:rsidP="00477862">
      <w:pPr>
        <w:spacing w:after="0" w:line="240" w:lineRule="auto"/>
        <w:ind w:firstLine="567"/>
        <w:contextualSpacing/>
        <w:jc w:val="both"/>
        <w:rPr>
          <w:rFonts w:ascii="Times New Roman" w:eastAsia="Times New Roman" w:hAnsi="Times New Roman" w:cs="Times New Roman"/>
          <w:b/>
          <w:color w:val="000000"/>
          <w:sz w:val="24"/>
          <w:szCs w:val="24"/>
          <w:lang w:eastAsia="ru-RU"/>
        </w:rPr>
      </w:pPr>
    </w:p>
    <w:p w:rsidR="00F06592" w:rsidRPr="00597114" w:rsidRDefault="00F06592" w:rsidP="00477862">
      <w:pPr>
        <w:spacing w:after="0" w:line="240" w:lineRule="auto"/>
        <w:ind w:firstLine="567"/>
        <w:contextualSpacing/>
        <w:jc w:val="center"/>
        <w:rPr>
          <w:rFonts w:ascii="Times New Roman" w:eastAsia="Times New Roman" w:hAnsi="Times New Roman" w:cs="Times New Roman"/>
          <w:b/>
          <w:bCs/>
          <w:color w:val="000000"/>
          <w:sz w:val="24"/>
          <w:szCs w:val="24"/>
          <w:lang w:eastAsia="ru-RU"/>
        </w:rPr>
      </w:pPr>
      <w:r w:rsidRPr="00597114">
        <w:rPr>
          <w:rFonts w:ascii="Times New Roman" w:eastAsia="Times New Roman" w:hAnsi="Times New Roman" w:cs="Times New Roman"/>
          <w:b/>
          <w:bCs/>
          <w:color w:val="000000"/>
          <w:sz w:val="24"/>
          <w:szCs w:val="24"/>
          <w:lang w:eastAsia="ru-RU"/>
        </w:rPr>
        <w:t>6. ПРАВА ТА ОБОВ’ЯЗКИ СТОРІН</w:t>
      </w:r>
    </w:p>
    <w:p w:rsidR="00F06592" w:rsidRPr="00597114" w:rsidRDefault="00F06592" w:rsidP="00477862">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597114">
        <w:rPr>
          <w:rFonts w:ascii="Times New Roman" w:eastAsia="Times New Roman" w:hAnsi="Times New Roman" w:cs="Times New Roman"/>
          <w:color w:val="000000"/>
          <w:sz w:val="24"/>
          <w:szCs w:val="24"/>
          <w:lang w:eastAsia="ru-RU"/>
        </w:rPr>
        <w:t>6.1. Покупець зобов’язаний:</w:t>
      </w:r>
    </w:p>
    <w:p w:rsidR="00F06592" w:rsidRPr="00597114" w:rsidRDefault="00F06592" w:rsidP="00477862">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597114">
        <w:rPr>
          <w:rFonts w:ascii="Times New Roman" w:eastAsia="Times New Roman" w:hAnsi="Times New Roman" w:cs="Times New Roman"/>
          <w:color w:val="000000"/>
          <w:sz w:val="24"/>
          <w:szCs w:val="24"/>
          <w:lang w:eastAsia="ru-RU"/>
        </w:rPr>
        <w:t>6.1.1. Своєчасно та в повному обсязі сплачувати за поставлений Товар.</w:t>
      </w:r>
    </w:p>
    <w:p w:rsidR="00F06592" w:rsidRPr="00597114" w:rsidRDefault="00F06592" w:rsidP="00477862">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597114">
        <w:rPr>
          <w:rFonts w:ascii="Times New Roman" w:eastAsia="Times New Roman" w:hAnsi="Times New Roman" w:cs="Times New Roman"/>
          <w:color w:val="000000"/>
          <w:sz w:val="24"/>
          <w:szCs w:val="24"/>
          <w:lang w:eastAsia="ru-RU"/>
        </w:rPr>
        <w:t>6.1.2. Приймати поставлений Товар згідно з умовами цього Договору.</w:t>
      </w:r>
    </w:p>
    <w:p w:rsidR="00F06592" w:rsidRPr="00597114" w:rsidRDefault="00F06592" w:rsidP="00477862">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ru-RU"/>
        </w:rPr>
      </w:pPr>
      <w:r w:rsidRPr="00597114">
        <w:rPr>
          <w:rFonts w:ascii="Times New Roman" w:eastAsia="Times New Roman" w:hAnsi="Times New Roman" w:cs="Times New Roman"/>
          <w:sz w:val="24"/>
          <w:szCs w:val="24"/>
          <w:lang w:eastAsia="ru-RU"/>
        </w:rPr>
        <w:t>6.1.3.Виконувати інші обов'язки, передбачені даним Договором і чинним законодавством України.</w:t>
      </w:r>
    </w:p>
    <w:p w:rsidR="00F06592" w:rsidRPr="00597114" w:rsidRDefault="00F06592" w:rsidP="00477862">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597114">
        <w:rPr>
          <w:rFonts w:ascii="Times New Roman" w:eastAsia="Times New Roman" w:hAnsi="Times New Roman" w:cs="Times New Roman"/>
          <w:color w:val="000000"/>
          <w:sz w:val="24"/>
          <w:szCs w:val="24"/>
          <w:lang w:eastAsia="ru-RU"/>
        </w:rPr>
        <w:t>6.2. Покупець має право:</w:t>
      </w:r>
    </w:p>
    <w:p w:rsidR="00F06592" w:rsidRPr="00597114" w:rsidRDefault="00F06592" w:rsidP="00477862">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597114">
        <w:rPr>
          <w:rFonts w:ascii="Times New Roman" w:eastAsia="Times New Roman" w:hAnsi="Times New Roman" w:cs="Times New Roman"/>
          <w:color w:val="000000"/>
          <w:sz w:val="24"/>
          <w:szCs w:val="24"/>
          <w:lang w:eastAsia="ru-RU"/>
        </w:rPr>
        <w:t>6.2.1. В односторонньому порядку розірвати цей Договір, у разі невиконання зобов’язань Постачальником, повідомивши його про це у строк 20 (двадцять) робочих днів до моменту розірвання з подальшим укладанням додаткової угоди.</w:t>
      </w:r>
    </w:p>
    <w:p w:rsidR="00F06592" w:rsidRPr="00597114" w:rsidRDefault="00F06592" w:rsidP="00477862">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597114">
        <w:rPr>
          <w:rFonts w:ascii="Times New Roman" w:eastAsia="Times New Roman" w:hAnsi="Times New Roman" w:cs="Times New Roman"/>
          <w:color w:val="000000"/>
          <w:sz w:val="24"/>
          <w:szCs w:val="24"/>
          <w:lang w:eastAsia="ru-RU"/>
        </w:rPr>
        <w:t xml:space="preserve">6.2.2. </w:t>
      </w:r>
      <w:r w:rsidRPr="00597114">
        <w:rPr>
          <w:rFonts w:ascii="Times New Roman" w:eastAsia="Calibri" w:hAnsi="Times New Roman" w:cs="Times New Roman"/>
          <w:sz w:val="24"/>
          <w:szCs w:val="24"/>
          <w:lang w:eastAsia="ru-RU"/>
        </w:rPr>
        <w:t>Зменшувати обсяг закупівлі Товару та загальну вартість цього Договору залежно від реального фінансування видатків.</w:t>
      </w:r>
      <w:r w:rsidR="00207894">
        <w:rPr>
          <w:rFonts w:ascii="Times New Roman" w:eastAsia="Calibri" w:hAnsi="Times New Roman" w:cs="Times New Roman"/>
          <w:sz w:val="24"/>
          <w:szCs w:val="24"/>
          <w:lang w:eastAsia="ru-RU"/>
        </w:rPr>
        <w:t xml:space="preserve"> </w:t>
      </w:r>
      <w:r w:rsidRPr="00597114">
        <w:rPr>
          <w:rFonts w:ascii="Times New Roman" w:eastAsia="Times New Roman" w:hAnsi="Times New Roman" w:cs="Times New Roman"/>
          <w:color w:val="000000"/>
          <w:sz w:val="24"/>
          <w:szCs w:val="24"/>
          <w:lang w:eastAsia="ru-RU"/>
        </w:rPr>
        <w:t>Ініціювати внесення змін до Договору відповідно до його умов та вимог законодавства.</w:t>
      </w:r>
    </w:p>
    <w:p w:rsidR="00F06592" w:rsidRPr="00597114" w:rsidRDefault="00F06592" w:rsidP="00477862">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597114">
        <w:rPr>
          <w:rFonts w:ascii="Times New Roman" w:eastAsia="Times New Roman" w:hAnsi="Times New Roman" w:cs="Times New Roman"/>
          <w:color w:val="000000"/>
          <w:sz w:val="24"/>
          <w:szCs w:val="24"/>
          <w:lang w:eastAsia="ru-RU"/>
        </w:rPr>
        <w:t>6.2.3. Повернути Постачальнику Рахунок</w:t>
      </w:r>
      <w:r w:rsidR="00207894" w:rsidRPr="00207894">
        <w:rPr>
          <w:rFonts w:ascii="Times New Roman" w:eastAsia="Times New Roman" w:hAnsi="Times New Roman" w:cs="Times New Roman"/>
          <w:color w:val="000000"/>
          <w:sz w:val="24"/>
          <w:szCs w:val="24"/>
          <w:lang w:eastAsia="ru-RU"/>
        </w:rPr>
        <w:t xml:space="preserve"> </w:t>
      </w:r>
      <w:r w:rsidR="00207894" w:rsidRPr="00597114">
        <w:rPr>
          <w:rFonts w:ascii="Times New Roman" w:eastAsia="Times New Roman" w:hAnsi="Times New Roman" w:cs="Times New Roman"/>
          <w:color w:val="000000"/>
          <w:sz w:val="24"/>
          <w:szCs w:val="24"/>
          <w:lang w:eastAsia="ru-RU"/>
        </w:rPr>
        <w:t>та</w:t>
      </w:r>
      <w:r w:rsidRPr="00597114">
        <w:rPr>
          <w:rFonts w:ascii="Times New Roman" w:eastAsia="Times New Roman" w:hAnsi="Times New Roman" w:cs="Times New Roman"/>
          <w:color w:val="000000"/>
          <w:sz w:val="24"/>
          <w:szCs w:val="24"/>
          <w:lang w:eastAsia="ru-RU"/>
        </w:rPr>
        <w:t xml:space="preserve"> видаткову накладну </w:t>
      </w:r>
      <w:r w:rsidR="00207894">
        <w:rPr>
          <w:rFonts w:ascii="Times New Roman" w:eastAsia="Times New Roman" w:hAnsi="Times New Roman" w:cs="Times New Roman"/>
          <w:color w:val="000000"/>
          <w:sz w:val="24"/>
          <w:szCs w:val="24"/>
          <w:lang w:eastAsia="ru-RU"/>
        </w:rPr>
        <w:t>на Товар</w:t>
      </w:r>
      <w:r w:rsidRPr="00597114">
        <w:rPr>
          <w:rFonts w:ascii="Times New Roman" w:eastAsia="Times New Roman" w:hAnsi="Times New Roman" w:cs="Times New Roman"/>
          <w:color w:val="000000"/>
          <w:sz w:val="24"/>
          <w:szCs w:val="24"/>
          <w:lang w:eastAsia="ru-RU"/>
        </w:rPr>
        <w:t xml:space="preserve"> без здійснення оплати в разі неналежного їх оформлення (відсутність підписів тощо).</w:t>
      </w:r>
    </w:p>
    <w:p w:rsidR="00F06592" w:rsidRPr="00597114" w:rsidRDefault="00F06592" w:rsidP="00477862">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597114">
        <w:rPr>
          <w:rFonts w:ascii="Times New Roman" w:eastAsia="Times New Roman" w:hAnsi="Times New Roman" w:cs="Times New Roman"/>
          <w:color w:val="000000"/>
          <w:sz w:val="24"/>
          <w:szCs w:val="24"/>
          <w:lang w:eastAsia="ru-RU"/>
        </w:rPr>
        <w:t>6.2.4. Відмовитися від прийняття Товару, певних одиниць Товару, у разі невідповідності Товару умовам цього Договору.</w:t>
      </w:r>
    </w:p>
    <w:p w:rsidR="00F06592" w:rsidRPr="00597114" w:rsidRDefault="00F06592" w:rsidP="00477862">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597114">
        <w:rPr>
          <w:rFonts w:ascii="Times New Roman" w:eastAsia="Times New Roman" w:hAnsi="Times New Roman" w:cs="Times New Roman"/>
          <w:color w:val="000000"/>
          <w:sz w:val="24"/>
          <w:szCs w:val="24"/>
          <w:lang w:eastAsia="ru-RU"/>
        </w:rPr>
        <w:t>6.2.5. Вимагати усунення недоліків, допущених при поставці Товару, в тому числі усунення таких недоліків шляхом заміни Товару, що не відповідає даним виробника Товару, нормативним документам іншим вимогам Покупця згідно з Договором.</w:t>
      </w:r>
    </w:p>
    <w:p w:rsidR="00F06592" w:rsidRPr="00597114" w:rsidRDefault="00F06592" w:rsidP="00477862">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597114">
        <w:rPr>
          <w:rFonts w:ascii="Times New Roman" w:eastAsia="Times New Roman" w:hAnsi="Times New Roman" w:cs="Times New Roman"/>
          <w:color w:val="000000"/>
          <w:sz w:val="24"/>
          <w:szCs w:val="24"/>
          <w:lang w:eastAsia="ru-RU"/>
        </w:rPr>
        <w:t>6.2.6. Контролювати поставку Товару у строки, встановлені цим Договором.</w:t>
      </w:r>
    </w:p>
    <w:p w:rsidR="00F06592" w:rsidRPr="00597114" w:rsidRDefault="00F06592" w:rsidP="00477862">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597114">
        <w:rPr>
          <w:rFonts w:ascii="Times New Roman" w:eastAsia="Times New Roman" w:hAnsi="Times New Roman" w:cs="Times New Roman"/>
          <w:color w:val="000000"/>
          <w:sz w:val="24"/>
          <w:szCs w:val="24"/>
          <w:lang w:eastAsia="ru-RU"/>
        </w:rPr>
        <w:t>6.3. Постачальник зобов’язаний:</w:t>
      </w:r>
    </w:p>
    <w:p w:rsidR="00F06592" w:rsidRPr="00597114" w:rsidRDefault="00F06592" w:rsidP="00477862">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597114">
        <w:rPr>
          <w:rFonts w:ascii="Times New Roman" w:eastAsia="Times New Roman" w:hAnsi="Times New Roman" w:cs="Times New Roman"/>
          <w:color w:val="000000"/>
          <w:sz w:val="24"/>
          <w:szCs w:val="24"/>
          <w:lang w:eastAsia="ru-RU"/>
        </w:rPr>
        <w:t>6.3.1. Забезпечити поставку Товару у строки, встановлені цим Договором.</w:t>
      </w:r>
    </w:p>
    <w:p w:rsidR="00F06592" w:rsidRPr="00597114" w:rsidRDefault="00F06592" w:rsidP="004778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7114">
        <w:rPr>
          <w:rFonts w:ascii="Times New Roman" w:eastAsia="Times New Roman" w:hAnsi="Times New Roman" w:cs="Times New Roman"/>
          <w:color w:val="000000"/>
          <w:sz w:val="24"/>
          <w:szCs w:val="24"/>
          <w:lang w:eastAsia="ru-RU"/>
        </w:rPr>
        <w:t xml:space="preserve">6.3.2. </w:t>
      </w:r>
      <w:r w:rsidRPr="00597114">
        <w:rPr>
          <w:rFonts w:ascii="Times New Roman" w:eastAsia="Times New Roman" w:hAnsi="Times New Roman" w:cs="Times New Roman"/>
          <w:sz w:val="24"/>
          <w:szCs w:val="24"/>
          <w:lang w:eastAsia="ru-RU"/>
        </w:rPr>
        <w:t>Замінити Товар за свій рахунок у строк, погоджений з Покупцем, у разі виявлення Покупцем дефектів.</w:t>
      </w:r>
    </w:p>
    <w:p w:rsidR="00F06592" w:rsidRPr="00597114" w:rsidRDefault="00F06592" w:rsidP="00477862">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597114">
        <w:rPr>
          <w:rFonts w:ascii="Times New Roman" w:eastAsia="Times New Roman" w:hAnsi="Times New Roman" w:cs="Times New Roman"/>
          <w:color w:val="000000"/>
          <w:sz w:val="24"/>
          <w:szCs w:val="24"/>
          <w:lang w:eastAsia="ru-RU"/>
        </w:rPr>
        <w:t>6.3.3. Інформувати Покупця протягом 1-го робочого дня, з моменту настання гарантійного випадку, про місце виконання гарантійних зобов’язань. Інформація надається у електронному вигляді на офіційну електронну адресу Покупця.</w:t>
      </w:r>
    </w:p>
    <w:p w:rsidR="00F06592" w:rsidRPr="00597114" w:rsidRDefault="00F06592" w:rsidP="00477862">
      <w:pPr>
        <w:spacing w:after="0" w:line="240" w:lineRule="auto"/>
        <w:ind w:firstLine="567"/>
        <w:jc w:val="both"/>
        <w:rPr>
          <w:rFonts w:ascii="Times New Roman" w:eastAsia="Times New Roman" w:hAnsi="Times New Roman" w:cs="Times New Roman"/>
          <w:sz w:val="24"/>
          <w:szCs w:val="24"/>
          <w:lang w:eastAsia="ru-RU"/>
        </w:rPr>
      </w:pPr>
      <w:r w:rsidRPr="00597114">
        <w:rPr>
          <w:rFonts w:ascii="Times New Roman" w:eastAsia="Times New Roman" w:hAnsi="Times New Roman" w:cs="Times New Roman"/>
          <w:sz w:val="24"/>
          <w:szCs w:val="24"/>
          <w:lang w:eastAsia="ru-RU"/>
        </w:rPr>
        <w:t>6.3.4. Письмово повідомити Покупця у 5-ти денний термін від моменту отримання даних про неможливість виконання Договору.</w:t>
      </w:r>
    </w:p>
    <w:p w:rsidR="00F06592" w:rsidRPr="00597114" w:rsidRDefault="00F06592" w:rsidP="00477862">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597114">
        <w:rPr>
          <w:rFonts w:ascii="Times New Roman" w:eastAsia="Times New Roman" w:hAnsi="Times New Roman" w:cs="Times New Roman"/>
          <w:color w:val="000000"/>
          <w:sz w:val="24"/>
          <w:szCs w:val="24"/>
          <w:lang w:eastAsia="ru-RU"/>
        </w:rPr>
        <w:t>6.3.5. Протягом 1-го робочого дня інформувати Покупця про зміну способів зв’язку (адреси електронної пошти тощо).</w:t>
      </w:r>
    </w:p>
    <w:p w:rsidR="00F06592" w:rsidRPr="00597114" w:rsidRDefault="00F06592" w:rsidP="00477862">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597114">
        <w:rPr>
          <w:rFonts w:ascii="Times New Roman" w:eastAsia="Times New Roman" w:hAnsi="Times New Roman" w:cs="Times New Roman"/>
          <w:color w:val="000000"/>
          <w:sz w:val="24"/>
          <w:szCs w:val="24"/>
          <w:lang w:eastAsia="ru-RU"/>
        </w:rPr>
        <w:t>6.4. Постачальник має право:</w:t>
      </w:r>
    </w:p>
    <w:p w:rsidR="00F06592" w:rsidRPr="00597114" w:rsidRDefault="00F06592" w:rsidP="004778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7114">
        <w:rPr>
          <w:rFonts w:ascii="Times New Roman" w:eastAsia="Times New Roman" w:hAnsi="Times New Roman" w:cs="Times New Roman"/>
          <w:color w:val="000000"/>
          <w:sz w:val="24"/>
          <w:szCs w:val="24"/>
          <w:lang w:eastAsia="ru-RU"/>
        </w:rPr>
        <w:t xml:space="preserve">6.4.1. </w:t>
      </w:r>
      <w:r w:rsidRPr="00597114">
        <w:rPr>
          <w:rFonts w:ascii="Times New Roman" w:eastAsia="Times New Roman" w:hAnsi="Times New Roman" w:cs="Times New Roman"/>
          <w:sz w:val="24"/>
          <w:szCs w:val="24"/>
          <w:lang w:eastAsia="ru-RU"/>
        </w:rPr>
        <w:t xml:space="preserve">Своєчасно та в повному обсязі отримувати плату за поставлений Товар </w:t>
      </w:r>
      <w:r w:rsidR="00207894">
        <w:rPr>
          <w:rFonts w:ascii="Times New Roman" w:eastAsia="Times New Roman" w:hAnsi="Times New Roman" w:cs="Times New Roman"/>
          <w:sz w:val="24"/>
          <w:szCs w:val="24"/>
          <w:lang w:eastAsia="ru-RU"/>
        </w:rPr>
        <w:t>о</w:t>
      </w:r>
      <w:r w:rsidRPr="00597114">
        <w:rPr>
          <w:rFonts w:ascii="Times New Roman" w:eastAsia="Times New Roman" w:hAnsi="Times New Roman" w:cs="Times New Roman"/>
          <w:sz w:val="24"/>
          <w:szCs w:val="24"/>
          <w:lang w:eastAsia="ru-RU"/>
        </w:rPr>
        <w:t xml:space="preserve">крім </w:t>
      </w:r>
      <w:r w:rsidRPr="00207894">
        <w:rPr>
          <w:rFonts w:ascii="Times New Roman" w:eastAsia="Times New Roman" w:hAnsi="Times New Roman" w:cs="Times New Roman"/>
          <w:sz w:val="24"/>
          <w:szCs w:val="24"/>
          <w:lang w:eastAsia="ru-RU"/>
        </w:rPr>
        <w:t xml:space="preserve">випадку затримки оплати </w:t>
      </w:r>
      <w:r w:rsidR="00207894" w:rsidRPr="00207894">
        <w:rPr>
          <w:rFonts w:ascii="Times New Roman" w:eastAsia="Times New Roman" w:hAnsi="Times New Roman" w:cs="Times New Roman"/>
          <w:sz w:val="24"/>
          <w:szCs w:val="24"/>
          <w:lang w:eastAsia="ru-RU"/>
        </w:rPr>
        <w:t>Товару</w:t>
      </w:r>
      <w:r w:rsidRPr="00207894">
        <w:rPr>
          <w:rFonts w:ascii="Times New Roman" w:eastAsia="Times New Roman" w:hAnsi="Times New Roman" w:cs="Times New Roman"/>
          <w:sz w:val="24"/>
          <w:szCs w:val="24"/>
          <w:lang w:eastAsia="ru-RU"/>
        </w:rPr>
        <w:t xml:space="preserve"> </w:t>
      </w:r>
      <w:r w:rsidRPr="00597114">
        <w:rPr>
          <w:rFonts w:ascii="Times New Roman" w:eastAsia="Times New Roman" w:hAnsi="Times New Roman" w:cs="Times New Roman"/>
          <w:sz w:val="24"/>
          <w:szCs w:val="24"/>
          <w:lang w:eastAsia="ru-RU"/>
        </w:rPr>
        <w:t>Покупцем, як бюджетної державної установи (відсутність коштів на розрахунковому рахунку)).</w:t>
      </w:r>
    </w:p>
    <w:p w:rsidR="00F06592" w:rsidRPr="00597114" w:rsidRDefault="00F06592" w:rsidP="00477862">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597114">
        <w:rPr>
          <w:rFonts w:ascii="Times New Roman" w:eastAsia="Times New Roman" w:hAnsi="Times New Roman" w:cs="Times New Roman"/>
          <w:color w:val="000000"/>
          <w:sz w:val="24"/>
          <w:szCs w:val="24"/>
          <w:lang w:eastAsia="ru-RU"/>
        </w:rPr>
        <w:t>6.4.2. На дострокову поставку Товару за письмовим погодженням з Покупцем.</w:t>
      </w:r>
    </w:p>
    <w:p w:rsidR="00F06592" w:rsidRPr="00597114" w:rsidRDefault="00F06592" w:rsidP="004778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7114">
        <w:rPr>
          <w:rFonts w:ascii="Times New Roman" w:eastAsia="Times New Roman" w:hAnsi="Times New Roman" w:cs="Times New Roman"/>
          <w:color w:val="000000"/>
          <w:sz w:val="24"/>
          <w:szCs w:val="24"/>
          <w:lang w:eastAsia="ru-RU"/>
        </w:rPr>
        <w:lastRenderedPageBreak/>
        <w:t>6.4.3. У разі невиконання зобов’язань Покупцем</w:t>
      </w:r>
      <w:r w:rsidR="00207894">
        <w:rPr>
          <w:rFonts w:ascii="Times New Roman" w:eastAsia="Times New Roman" w:hAnsi="Times New Roman" w:cs="Times New Roman"/>
          <w:color w:val="000000"/>
          <w:sz w:val="24"/>
          <w:szCs w:val="24"/>
          <w:lang w:eastAsia="ru-RU"/>
        </w:rPr>
        <w:t>,</w:t>
      </w:r>
      <w:r w:rsidRPr="00597114">
        <w:rPr>
          <w:rFonts w:ascii="Times New Roman" w:eastAsia="Times New Roman" w:hAnsi="Times New Roman" w:cs="Times New Roman"/>
          <w:color w:val="000000"/>
          <w:sz w:val="24"/>
          <w:szCs w:val="24"/>
          <w:lang w:eastAsia="ru-RU"/>
        </w:rPr>
        <w:t xml:space="preserve"> Постачальник має право достроково розірвати цей Договір, повідомивши про це Покупця не пізніше ніж за </w:t>
      </w:r>
      <w:r w:rsidR="00207894">
        <w:rPr>
          <w:rFonts w:ascii="Times New Roman" w:eastAsia="Times New Roman" w:hAnsi="Times New Roman" w:cs="Times New Roman"/>
          <w:color w:val="000000"/>
          <w:sz w:val="24"/>
          <w:szCs w:val="24"/>
          <w:lang w:eastAsia="ru-RU"/>
        </w:rPr>
        <w:t>10</w:t>
      </w:r>
      <w:r w:rsidRPr="00597114">
        <w:rPr>
          <w:rFonts w:ascii="Times New Roman" w:eastAsia="Times New Roman" w:hAnsi="Times New Roman" w:cs="Times New Roman"/>
          <w:color w:val="000000"/>
          <w:sz w:val="24"/>
          <w:szCs w:val="24"/>
          <w:lang w:eastAsia="ru-RU"/>
        </w:rPr>
        <w:t xml:space="preserve"> робочих днів </w:t>
      </w:r>
      <w:r w:rsidRPr="00597114">
        <w:rPr>
          <w:rFonts w:ascii="Times New Roman" w:eastAsia="Times New Roman" w:hAnsi="Times New Roman" w:cs="Times New Roman"/>
          <w:sz w:val="24"/>
          <w:szCs w:val="24"/>
          <w:lang w:eastAsia="ru-RU"/>
        </w:rPr>
        <w:t>до моменту розірвання з подальшим укладанням додаткової угоди.</w:t>
      </w:r>
    </w:p>
    <w:p w:rsidR="00F06592" w:rsidRPr="00597114" w:rsidRDefault="00F06592" w:rsidP="00477862">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597114">
        <w:rPr>
          <w:rFonts w:ascii="Times New Roman" w:eastAsia="Times New Roman" w:hAnsi="Times New Roman" w:cs="Times New Roman"/>
          <w:color w:val="000000"/>
          <w:sz w:val="24"/>
          <w:szCs w:val="24"/>
          <w:lang w:eastAsia="ru-RU"/>
        </w:rPr>
        <w:t>6.4.4. Ініціювати внесення змін до Договору відповідно до його умов та вимог законодавства.</w:t>
      </w:r>
    </w:p>
    <w:p w:rsidR="00F06592" w:rsidRPr="00597114" w:rsidRDefault="00F06592" w:rsidP="00477862">
      <w:pPr>
        <w:widowControl w:val="0"/>
        <w:tabs>
          <w:tab w:val="left" w:pos="1854"/>
        </w:tabs>
        <w:autoSpaceDE w:val="0"/>
        <w:autoSpaceDN w:val="0"/>
        <w:adjustRightInd w:val="0"/>
        <w:spacing w:after="0" w:line="240" w:lineRule="auto"/>
        <w:ind w:right="142" w:firstLine="567"/>
        <w:jc w:val="both"/>
        <w:rPr>
          <w:rFonts w:ascii="Times New Roman" w:eastAsia="Times New Roman" w:hAnsi="Times New Roman" w:cs="Times New Roman"/>
          <w:color w:val="000000"/>
          <w:sz w:val="24"/>
          <w:szCs w:val="24"/>
          <w:lang w:eastAsia="zh-CN"/>
        </w:rPr>
      </w:pPr>
    </w:p>
    <w:p w:rsidR="00F06592" w:rsidRPr="00597114" w:rsidRDefault="00F06592" w:rsidP="00207894">
      <w:pPr>
        <w:shd w:val="clear" w:color="auto" w:fill="FFFFFF"/>
        <w:spacing w:after="120" w:line="240" w:lineRule="auto"/>
        <w:ind w:firstLine="567"/>
        <w:jc w:val="center"/>
        <w:rPr>
          <w:rFonts w:ascii="Times New Roman" w:eastAsia="Times New Roman" w:hAnsi="Times New Roman" w:cs="Times New Roman"/>
          <w:b/>
          <w:color w:val="000000"/>
          <w:sz w:val="24"/>
          <w:szCs w:val="24"/>
          <w:lang w:eastAsia="ru-RU"/>
        </w:rPr>
      </w:pPr>
      <w:r w:rsidRPr="00597114">
        <w:rPr>
          <w:rFonts w:ascii="Times New Roman" w:eastAsia="Times New Roman" w:hAnsi="Times New Roman" w:cs="Times New Roman"/>
          <w:b/>
          <w:color w:val="000000"/>
          <w:sz w:val="24"/>
          <w:szCs w:val="24"/>
          <w:lang w:eastAsia="ru-RU"/>
        </w:rPr>
        <w:t>7. ВІДПОВІДАЛЬНІСТЬ СТОРІН</w:t>
      </w:r>
    </w:p>
    <w:p w:rsidR="00F06592" w:rsidRPr="00597114" w:rsidRDefault="00207894" w:rsidP="00477862">
      <w:pPr>
        <w:tabs>
          <w:tab w:val="left" w:pos="3960"/>
        </w:tabs>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val="ru-RU" w:eastAsia="ru-RU"/>
        </w:rPr>
        <w:t>7</w:t>
      </w:r>
      <w:r w:rsidR="00F06592" w:rsidRPr="00597114">
        <w:rPr>
          <w:rFonts w:ascii="Times New Roman" w:eastAsia="Times New Roman" w:hAnsi="Times New Roman" w:cs="Times New Roman"/>
          <w:bCs/>
          <w:color w:val="000000"/>
          <w:sz w:val="24"/>
          <w:szCs w:val="24"/>
          <w:lang w:eastAsia="ru-RU"/>
        </w:rPr>
        <w:t xml:space="preserve">.1. </w:t>
      </w:r>
      <w:r w:rsidR="00F06592" w:rsidRPr="00597114">
        <w:rPr>
          <w:rFonts w:ascii="Times New Roman" w:eastAsia="Times New Roman" w:hAnsi="Times New Roman" w:cs="Times New Roman"/>
          <w:color w:val="000000"/>
          <w:sz w:val="24"/>
          <w:szCs w:val="24"/>
          <w:lang w:eastAsia="ru-RU"/>
        </w:rPr>
        <w:t>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F06592" w:rsidRPr="00597114" w:rsidRDefault="00207894" w:rsidP="00477862">
      <w:pPr>
        <w:tabs>
          <w:tab w:val="left" w:pos="3960"/>
        </w:tabs>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F06592" w:rsidRPr="00597114">
        <w:rPr>
          <w:rFonts w:ascii="Times New Roman" w:eastAsia="Times New Roman" w:hAnsi="Times New Roman" w:cs="Times New Roman"/>
          <w:color w:val="000000"/>
          <w:sz w:val="24"/>
          <w:szCs w:val="24"/>
          <w:lang w:eastAsia="ru-RU"/>
        </w:rPr>
        <w:t>.2. У разі невиконання, неналежного виконання або несвоєчасного виконання зобов'язань за цим Договором Постачальник сплачує Покупцю штрафні санкції визначені частиною другої статті 231 Господарського кодексу України.</w:t>
      </w:r>
    </w:p>
    <w:p w:rsidR="00F06592" w:rsidRPr="00597114" w:rsidRDefault="00F06592" w:rsidP="00477862">
      <w:pPr>
        <w:spacing w:after="0" w:line="240" w:lineRule="auto"/>
        <w:ind w:firstLine="567"/>
        <w:contextualSpacing/>
        <w:jc w:val="both"/>
        <w:rPr>
          <w:rFonts w:ascii="Times New Roman" w:eastAsia="Times New Roman" w:hAnsi="Times New Roman" w:cs="Times New Roman"/>
          <w:color w:val="000000"/>
          <w:sz w:val="24"/>
          <w:szCs w:val="24"/>
          <w:lang w:eastAsia="ru-RU"/>
        </w:rPr>
      </w:pPr>
    </w:p>
    <w:p w:rsidR="00F06592" w:rsidRPr="00597114" w:rsidRDefault="00207894" w:rsidP="00477862">
      <w:pPr>
        <w:spacing w:after="0" w:line="240" w:lineRule="auto"/>
        <w:ind w:firstLine="567"/>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ru-RU" w:eastAsia="ru-RU"/>
        </w:rPr>
        <w:t>8</w:t>
      </w:r>
      <w:r w:rsidR="00F06592" w:rsidRPr="00597114">
        <w:rPr>
          <w:rFonts w:ascii="Times New Roman" w:eastAsia="Times New Roman" w:hAnsi="Times New Roman" w:cs="Times New Roman"/>
          <w:b/>
          <w:color w:val="000000"/>
          <w:sz w:val="24"/>
          <w:szCs w:val="24"/>
          <w:lang w:eastAsia="ru-RU"/>
        </w:rPr>
        <w:t>. ОБСТАВИНИ НЕПЕРЕБОРНОЇ СИЛИ</w:t>
      </w:r>
    </w:p>
    <w:p w:rsidR="00F06592" w:rsidRPr="00597114" w:rsidRDefault="00207894" w:rsidP="00477862">
      <w:pPr>
        <w:shd w:val="clear" w:color="auto" w:fill="FFFFFF"/>
        <w:spacing w:after="0" w:line="240" w:lineRule="auto"/>
        <w:ind w:firstLine="567"/>
        <w:jc w:val="both"/>
        <w:rPr>
          <w:rFonts w:ascii="Times New Roman" w:eastAsia="Calibri" w:hAnsi="Times New Roman" w:cs="Times New Roman"/>
          <w:sz w:val="24"/>
          <w:szCs w:val="24"/>
          <w:lang w:eastAsia="ru-RU"/>
        </w:rPr>
      </w:pPr>
      <w:r>
        <w:rPr>
          <w:rFonts w:ascii="Times New Roman" w:eastAsia="Times New Roman" w:hAnsi="Times New Roman" w:cs="Times New Roman"/>
          <w:color w:val="000000"/>
          <w:sz w:val="24"/>
          <w:szCs w:val="24"/>
          <w:lang w:val="ru-RU" w:eastAsia="ru-RU"/>
        </w:rPr>
        <w:t>8</w:t>
      </w:r>
      <w:r w:rsidR="00F06592" w:rsidRPr="00597114">
        <w:rPr>
          <w:rFonts w:ascii="Times New Roman" w:eastAsia="Times New Roman" w:hAnsi="Times New Roman" w:cs="Times New Roman"/>
          <w:color w:val="000000"/>
          <w:sz w:val="24"/>
          <w:szCs w:val="24"/>
          <w:lang w:eastAsia="ru-RU"/>
        </w:rPr>
        <w:t xml:space="preserve">.1. </w:t>
      </w:r>
      <w:r w:rsidR="00F06592" w:rsidRPr="00597114">
        <w:rPr>
          <w:rFonts w:ascii="Times New Roman" w:eastAsia="Calibri" w:hAnsi="Times New Roman" w:cs="Times New Roman"/>
          <w:sz w:val="24"/>
          <w:szCs w:val="24"/>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06592" w:rsidRPr="00597114" w:rsidRDefault="00207894" w:rsidP="00477862">
      <w:pPr>
        <w:shd w:val="clear" w:color="auto" w:fill="FFFFFF"/>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F06592" w:rsidRPr="00597114">
        <w:rPr>
          <w:rFonts w:ascii="Times New Roman" w:eastAsia="Calibri" w:hAnsi="Times New Roman" w:cs="Times New Roman"/>
          <w:sz w:val="24"/>
          <w:szCs w:val="24"/>
          <w:lang w:eastAsia="ru-RU"/>
        </w:rPr>
        <w:t xml:space="preserve">.2. Сторона, що не може виконувати зобов'язання за цим Договором унаслідок дії обставин непереборної сили, повинна не пізніше ніж протягом 7 календарних днів з моменту їх виникнення повідомити про це іншу Сторону у письмовій формі. </w:t>
      </w:r>
    </w:p>
    <w:p w:rsidR="00F06592" w:rsidRPr="00597114" w:rsidRDefault="00207894" w:rsidP="00477862">
      <w:pPr>
        <w:shd w:val="clear" w:color="auto" w:fill="FFFFFF"/>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ru-RU" w:eastAsia="ru-RU"/>
        </w:rPr>
        <w:t>8</w:t>
      </w:r>
      <w:r w:rsidR="00F06592" w:rsidRPr="00597114">
        <w:rPr>
          <w:rFonts w:ascii="Times New Roman" w:eastAsia="Calibri" w:hAnsi="Times New Roman" w:cs="Times New Roman"/>
          <w:sz w:val="24"/>
          <w:szCs w:val="24"/>
          <w:lang w:eastAsia="ru-RU"/>
        </w:rPr>
        <w:t>.3. Доказом виникнення обставин непереборної сили та строку їх дії є відповідні документи, які видаються уповноваженою на це особою згідно з чинним законодавством України.</w:t>
      </w:r>
    </w:p>
    <w:p w:rsidR="00F06592" w:rsidRPr="00597114" w:rsidRDefault="00207894" w:rsidP="00477862">
      <w:pPr>
        <w:shd w:val="clear" w:color="auto" w:fill="FFFFFF"/>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ru-RU" w:eastAsia="ru-RU"/>
        </w:rPr>
        <w:t>8</w:t>
      </w:r>
      <w:r w:rsidR="00F06592" w:rsidRPr="00597114">
        <w:rPr>
          <w:rFonts w:ascii="Times New Roman" w:eastAsia="Calibri" w:hAnsi="Times New Roman" w:cs="Times New Roman"/>
          <w:sz w:val="24"/>
          <w:szCs w:val="24"/>
          <w:lang w:eastAsia="ru-RU"/>
        </w:rPr>
        <w:t>.4. У разі коли строк дії обставин непереборної сили продовжується більше ніж 15 календарних днів, кожна із Сторін в установленому порядку має право розірвати цей Договір.</w:t>
      </w:r>
    </w:p>
    <w:p w:rsidR="00F06592" w:rsidRPr="00597114" w:rsidRDefault="00F06592" w:rsidP="00477862">
      <w:pPr>
        <w:spacing w:after="0" w:line="240" w:lineRule="auto"/>
        <w:ind w:firstLine="567"/>
        <w:contextualSpacing/>
        <w:jc w:val="both"/>
        <w:rPr>
          <w:rFonts w:ascii="Times New Roman" w:eastAsia="Times New Roman" w:hAnsi="Times New Roman" w:cs="Times New Roman"/>
          <w:color w:val="000000"/>
          <w:sz w:val="24"/>
          <w:szCs w:val="24"/>
          <w:lang w:eastAsia="ru-RU"/>
        </w:rPr>
      </w:pPr>
    </w:p>
    <w:p w:rsidR="00F06592" w:rsidRPr="00597114" w:rsidRDefault="00207894" w:rsidP="00477862">
      <w:pPr>
        <w:spacing w:before="240" w:after="0" w:line="240" w:lineRule="auto"/>
        <w:ind w:firstLine="567"/>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w:t>
      </w:r>
      <w:r w:rsidR="00F06592" w:rsidRPr="00597114">
        <w:rPr>
          <w:rFonts w:ascii="Times New Roman" w:eastAsia="Times New Roman" w:hAnsi="Times New Roman" w:cs="Times New Roman"/>
          <w:b/>
          <w:bCs/>
          <w:color w:val="000000"/>
          <w:sz w:val="24"/>
          <w:szCs w:val="24"/>
          <w:lang w:eastAsia="ru-RU"/>
        </w:rPr>
        <w:t>. ВИРІШЕННЯ СПОРІВ</w:t>
      </w:r>
    </w:p>
    <w:p w:rsidR="00F06592" w:rsidRPr="00597114" w:rsidRDefault="00207894" w:rsidP="00477862">
      <w:pPr>
        <w:spacing w:before="240"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F06592" w:rsidRPr="00597114">
        <w:rPr>
          <w:rFonts w:ascii="Times New Roman" w:eastAsia="Times New Roman" w:hAnsi="Times New Roman" w:cs="Times New Roman"/>
          <w:color w:val="000000"/>
          <w:sz w:val="24"/>
          <w:szCs w:val="24"/>
          <w:lang w:eastAsia="ru-RU"/>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F06592" w:rsidRPr="00597114" w:rsidRDefault="00207894" w:rsidP="00477862">
      <w:pPr>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9</w:t>
      </w:r>
      <w:r w:rsidR="00F06592" w:rsidRPr="00597114">
        <w:rPr>
          <w:rFonts w:ascii="Times New Roman" w:eastAsia="Times New Roman" w:hAnsi="Times New Roman" w:cs="Times New Roman"/>
          <w:color w:val="000000"/>
          <w:sz w:val="24"/>
          <w:szCs w:val="24"/>
          <w:lang w:eastAsia="ru-RU"/>
        </w:rPr>
        <w:t>.2. У разі недосягнення Сторонами згоди спори (розбіжності) вирішуються у судовому порядку.</w:t>
      </w:r>
    </w:p>
    <w:p w:rsidR="00F06592" w:rsidRPr="00597114" w:rsidRDefault="00F06592" w:rsidP="00477862">
      <w:pPr>
        <w:spacing w:after="0" w:line="240" w:lineRule="auto"/>
        <w:ind w:firstLine="567"/>
        <w:contextualSpacing/>
        <w:jc w:val="both"/>
        <w:rPr>
          <w:rFonts w:ascii="Times New Roman" w:eastAsia="Times New Roman" w:hAnsi="Times New Roman" w:cs="Times New Roman"/>
          <w:bCs/>
          <w:color w:val="000000"/>
          <w:sz w:val="24"/>
          <w:szCs w:val="24"/>
          <w:lang w:eastAsia="ru-RU"/>
        </w:rPr>
      </w:pPr>
    </w:p>
    <w:p w:rsidR="00F06592" w:rsidRPr="00597114" w:rsidRDefault="00207894" w:rsidP="00477862">
      <w:pPr>
        <w:spacing w:after="0" w:line="240" w:lineRule="auto"/>
        <w:ind w:firstLine="567"/>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w:t>
      </w:r>
      <w:r w:rsidR="00F06592" w:rsidRPr="00597114">
        <w:rPr>
          <w:rFonts w:ascii="Times New Roman" w:eastAsia="Times New Roman" w:hAnsi="Times New Roman" w:cs="Times New Roman"/>
          <w:b/>
          <w:bCs/>
          <w:color w:val="000000"/>
          <w:sz w:val="24"/>
          <w:szCs w:val="24"/>
          <w:lang w:eastAsia="ru-RU"/>
        </w:rPr>
        <w:t>. СТРОК ДІЇ ДОГОВОРУ</w:t>
      </w:r>
    </w:p>
    <w:p w:rsidR="00F06592" w:rsidRPr="00597114" w:rsidRDefault="00F06592" w:rsidP="003B28DA">
      <w:pPr>
        <w:widowControl w:val="0"/>
        <w:shd w:val="clear" w:color="auto" w:fill="FFFFFF"/>
        <w:tabs>
          <w:tab w:val="left" w:pos="1134"/>
          <w:tab w:val="left" w:pos="170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97114">
        <w:rPr>
          <w:rFonts w:ascii="Times New Roman" w:eastAsia="Times New Roman" w:hAnsi="Times New Roman" w:cs="Times New Roman"/>
          <w:bCs/>
          <w:color w:val="000000"/>
          <w:sz w:val="24"/>
          <w:szCs w:val="24"/>
          <w:lang w:eastAsia="ru-RU"/>
        </w:rPr>
        <w:t>1</w:t>
      </w:r>
      <w:r w:rsidR="00207894">
        <w:rPr>
          <w:rFonts w:ascii="Times New Roman" w:eastAsia="Times New Roman" w:hAnsi="Times New Roman" w:cs="Times New Roman"/>
          <w:bCs/>
          <w:color w:val="000000"/>
          <w:sz w:val="24"/>
          <w:szCs w:val="24"/>
          <w:lang w:val="ru-RU" w:eastAsia="ru-RU"/>
        </w:rPr>
        <w:t>0</w:t>
      </w:r>
      <w:r w:rsidRPr="00597114">
        <w:rPr>
          <w:rFonts w:ascii="Times New Roman" w:eastAsia="Times New Roman" w:hAnsi="Times New Roman" w:cs="Times New Roman"/>
          <w:bCs/>
          <w:color w:val="000000"/>
          <w:sz w:val="24"/>
          <w:szCs w:val="24"/>
          <w:lang w:eastAsia="ru-RU"/>
        </w:rPr>
        <w:t>.1.</w:t>
      </w:r>
      <w:r w:rsidRPr="00597114">
        <w:rPr>
          <w:rFonts w:ascii="Times New Roman" w:eastAsia="Times New Roman" w:hAnsi="Times New Roman" w:cs="Times New Roman"/>
          <w:color w:val="000000"/>
          <w:sz w:val="24"/>
          <w:szCs w:val="24"/>
          <w:lang w:eastAsia="ru-RU"/>
        </w:rPr>
        <w:t xml:space="preserve"> </w:t>
      </w:r>
      <w:r w:rsidRPr="00597114">
        <w:rPr>
          <w:rFonts w:ascii="Times New Roman" w:eastAsia="Times New Roman" w:hAnsi="Times New Roman" w:cs="Times New Roman"/>
          <w:sz w:val="24"/>
          <w:szCs w:val="24"/>
          <w:lang w:eastAsia="ru-RU"/>
        </w:rPr>
        <w:t>Даний Договір набирає чинності з моменту його підписання та діє по 31.12.202</w:t>
      </w:r>
      <w:r w:rsidR="00207894">
        <w:rPr>
          <w:rFonts w:ascii="Times New Roman" w:eastAsia="Times New Roman" w:hAnsi="Times New Roman" w:cs="Times New Roman"/>
          <w:sz w:val="24"/>
          <w:szCs w:val="24"/>
          <w:lang w:eastAsia="ru-RU"/>
        </w:rPr>
        <w:t>3</w:t>
      </w:r>
      <w:r w:rsidRPr="00597114">
        <w:rPr>
          <w:rFonts w:ascii="Times New Roman" w:eastAsia="Times New Roman" w:hAnsi="Times New Roman" w:cs="Times New Roman"/>
          <w:sz w:val="24"/>
          <w:szCs w:val="24"/>
          <w:lang w:eastAsia="ru-RU"/>
        </w:rPr>
        <w:t xml:space="preserve">, а в частині проведення розрахунків та виконання гарантійних зобов’язань – до повного </w:t>
      </w:r>
      <w:r w:rsidR="003B28DA">
        <w:rPr>
          <w:rFonts w:ascii="Times New Roman" w:eastAsia="Times New Roman" w:hAnsi="Times New Roman" w:cs="Times New Roman"/>
          <w:sz w:val="24"/>
          <w:szCs w:val="24"/>
          <w:lang w:eastAsia="ru-RU"/>
        </w:rPr>
        <w:t xml:space="preserve">їх </w:t>
      </w:r>
      <w:r w:rsidRPr="00597114">
        <w:rPr>
          <w:rFonts w:ascii="Times New Roman" w:eastAsia="Times New Roman" w:hAnsi="Times New Roman" w:cs="Times New Roman"/>
          <w:sz w:val="24"/>
          <w:szCs w:val="24"/>
          <w:lang w:eastAsia="ru-RU"/>
        </w:rPr>
        <w:t>виконання.</w:t>
      </w:r>
    </w:p>
    <w:p w:rsidR="00F06592" w:rsidRPr="00597114" w:rsidRDefault="00F06592" w:rsidP="00477862">
      <w:pPr>
        <w:spacing w:after="0" w:line="240" w:lineRule="auto"/>
        <w:ind w:firstLine="567"/>
        <w:contextualSpacing/>
        <w:jc w:val="both"/>
        <w:rPr>
          <w:rFonts w:ascii="Times New Roman" w:eastAsia="Times New Roman" w:hAnsi="Times New Roman" w:cs="Times New Roman"/>
          <w:bCs/>
          <w:color w:val="000000"/>
          <w:sz w:val="24"/>
          <w:szCs w:val="24"/>
          <w:lang w:eastAsia="ru-RU"/>
        </w:rPr>
      </w:pPr>
    </w:p>
    <w:p w:rsidR="00F06592" w:rsidRPr="00597114" w:rsidRDefault="00F06592" w:rsidP="00477862">
      <w:pPr>
        <w:spacing w:after="0" w:line="240" w:lineRule="auto"/>
        <w:ind w:firstLine="567"/>
        <w:contextualSpacing/>
        <w:jc w:val="center"/>
        <w:rPr>
          <w:rFonts w:ascii="Times New Roman" w:eastAsia="Times New Roman" w:hAnsi="Times New Roman" w:cs="Times New Roman"/>
          <w:b/>
          <w:bCs/>
          <w:color w:val="000000"/>
          <w:sz w:val="24"/>
          <w:szCs w:val="24"/>
          <w:lang w:eastAsia="ru-RU"/>
        </w:rPr>
      </w:pPr>
      <w:r w:rsidRPr="00597114">
        <w:rPr>
          <w:rFonts w:ascii="Times New Roman" w:eastAsia="Times New Roman" w:hAnsi="Times New Roman" w:cs="Times New Roman"/>
          <w:b/>
          <w:bCs/>
          <w:color w:val="000000"/>
          <w:sz w:val="24"/>
          <w:szCs w:val="24"/>
          <w:lang w:eastAsia="ru-RU"/>
        </w:rPr>
        <w:t>1</w:t>
      </w:r>
      <w:r w:rsidR="00207894">
        <w:rPr>
          <w:rFonts w:ascii="Times New Roman" w:eastAsia="Times New Roman" w:hAnsi="Times New Roman" w:cs="Times New Roman"/>
          <w:b/>
          <w:bCs/>
          <w:color w:val="000000"/>
          <w:sz w:val="24"/>
          <w:szCs w:val="24"/>
          <w:lang w:val="ru-RU" w:eastAsia="ru-RU"/>
        </w:rPr>
        <w:t>1</w:t>
      </w:r>
      <w:r w:rsidRPr="00597114">
        <w:rPr>
          <w:rFonts w:ascii="Times New Roman" w:eastAsia="Times New Roman" w:hAnsi="Times New Roman" w:cs="Times New Roman"/>
          <w:b/>
          <w:bCs/>
          <w:color w:val="000000"/>
          <w:sz w:val="24"/>
          <w:szCs w:val="24"/>
          <w:lang w:eastAsia="ru-RU"/>
        </w:rPr>
        <w:t>. ІНШІ УМОВИ</w:t>
      </w:r>
    </w:p>
    <w:p w:rsidR="003B28DA" w:rsidRPr="003B28DA" w:rsidRDefault="003B28DA" w:rsidP="003B28DA">
      <w:pPr>
        <w:spacing w:after="0" w:line="240" w:lineRule="auto"/>
        <w:ind w:firstLine="567"/>
        <w:jc w:val="both"/>
        <w:rPr>
          <w:rFonts w:ascii="Times New Roman" w:eastAsia="Times New Roman" w:hAnsi="Times New Roman" w:cs="Times New Roman"/>
          <w:sz w:val="24"/>
          <w:szCs w:val="24"/>
          <w:lang w:eastAsia="ru-RU"/>
        </w:rPr>
      </w:pPr>
      <w:r w:rsidRPr="003B28DA">
        <w:rPr>
          <w:rFonts w:ascii="Times New Roman" w:eastAsia="Calibri" w:hAnsi="Times New Roman" w:cs="Times New Roman"/>
          <w:sz w:val="24"/>
          <w:szCs w:val="24"/>
          <w:lang w:eastAsia="uk-UA"/>
        </w:rPr>
        <w:t>1</w:t>
      </w:r>
      <w:r>
        <w:rPr>
          <w:rFonts w:ascii="Times New Roman" w:eastAsia="Calibri" w:hAnsi="Times New Roman" w:cs="Times New Roman"/>
          <w:sz w:val="24"/>
          <w:szCs w:val="24"/>
          <w:lang w:eastAsia="uk-UA"/>
        </w:rPr>
        <w:t>1</w:t>
      </w:r>
      <w:r w:rsidRPr="003B28DA">
        <w:rPr>
          <w:rFonts w:ascii="Times New Roman" w:eastAsia="Calibri" w:hAnsi="Times New Roman" w:cs="Times New Roman"/>
          <w:sz w:val="24"/>
          <w:szCs w:val="24"/>
          <w:lang w:eastAsia="uk-UA"/>
        </w:rPr>
        <w:t>.1.</w:t>
      </w:r>
      <w:r w:rsidRPr="003B28DA">
        <w:rPr>
          <w:rFonts w:ascii="Times New Roman" w:eastAsia="Times New Roman" w:hAnsi="Times New Roman" w:cs="Times New Roman"/>
          <w:sz w:val="24"/>
          <w:szCs w:val="24"/>
          <w:lang w:eastAsia="ru-RU"/>
        </w:rPr>
        <w:t xml:space="preserve"> Істотні умови цього Договору не можуть змінюватись після його підписання до виконання зобов’язань Сторонами в повному обсязі, крім випадків, передбачених частиною 5 статті 41 Закону України «Про публічні закупівлі», такі зміни вносяться в наступному порядку:</w:t>
      </w:r>
    </w:p>
    <w:p w:rsidR="003B28DA" w:rsidRPr="003B28DA" w:rsidRDefault="003B28DA" w:rsidP="003B28DA">
      <w:pPr>
        <w:spacing w:after="0" w:line="240" w:lineRule="auto"/>
        <w:ind w:firstLine="567"/>
        <w:jc w:val="both"/>
        <w:rPr>
          <w:rFonts w:ascii="Times New Roman" w:eastAsia="Times New Roman" w:hAnsi="Times New Roman" w:cs="Times New Roman"/>
          <w:sz w:val="24"/>
          <w:szCs w:val="24"/>
          <w:lang w:eastAsia="ru-RU"/>
        </w:rPr>
      </w:pPr>
      <w:r w:rsidRPr="003B28D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3B28DA">
        <w:rPr>
          <w:rFonts w:ascii="Times New Roman" w:eastAsia="Times New Roman" w:hAnsi="Times New Roman" w:cs="Times New Roman"/>
          <w:sz w:val="24"/>
          <w:szCs w:val="24"/>
          <w:lang w:eastAsia="ru-RU"/>
        </w:rPr>
        <w:t>.1.1. зменшення обсягів закупівлі, зокрема з урахуванням фактичного обсягу видатків Замовника;</w:t>
      </w:r>
    </w:p>
    <w:p w:rsidR="003B28DA" w:rsidRPr="003B28DA" w:rsidRDefault="003B28DA" w:rsidP="003B28DA">
      <w:pPr>
        <w:spacing w:after="0" w:line="240" w:lineRule="auto"/>
        <w:ind w:firstLine="567"/>
        <w:jc w:val="both"/>
        <w:rPr>
          <w:rFonts w:ascii="Times New Roman" w:eastAsia="Times New Roman" w:hAnsi="Times New Roman" w:cs="Times New Roman"/>
          <w:sz w:val="24"/>
          <w:szCs w:val="24"/>
          <w:lang w:eastAsia="ru-RU"/>
        </w:rPr>
      </w:pPr>
      <w:r w:rsidRPr="003B28D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3B28DA">
        <w:rPr>
          <w:rFonts w:ascii="Times New Roman" w:eastAsia="Times New Roman" w:hAnsi="Times New Roman" w:cs="Times New Roman"/>
          <w:sz w:val="24"/>
          <w:szCs w:val="24"/>
          <w:lang w:eastAsia="ru-RU"/>
        </w:rPr>
        <w:t xml:space="preserve">.1.2.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p>
    <w:p w:rsidR="003B28DA" w:rsidRPr="003B28DA" w:rsidRDefault="003B28DA" w:rsidP="003B28DA">
      <w:pPr>
        <w:spacing w:after="0" w:line="240" w:lineRule="auto"/>
        <w:ind w:firstLine="567"/>
        <w:jc w:val="both"/>
        <w:rPr>
          <w:rFonts w:ascii="Times New Roman" w:eastAsia="Times New Roman" w:hAnsi="Times New Roman" w:cs="Times New Roman"/>
          <w:sz w:val="24"/>
          <w:szCs w:val="24"/>
          <w:lang w:eastAsia="ru-RU"/>
        </w:rPr>
      </w:pPr>
      <w:r w:rsidRPr="003B28D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3B28DA">
        <w:rPr>
          <w:rFonts w:ascii="Times New Roman" w:eastAsia="Times New Roman" w:hAnsi="Times New Roman" w:cs="Times New Roman"/>
          <w:sz w:val="24"/>
          <w:szCs w:val="24"/>
          <w:lang w:eastAsia="ru-RU"/>
        </w:rPr>
        <w:t>.1.3. покращення якості предмета закупівлі, за умови що таке покращення не призведе до збільшення суми, визначеної в договорі про закупівлю;</w:t>
      </w:r>
    </w:p>
    <w:p w:rsidR="003B28DA" w:rsidRPr="003B28DA" w:rsidRDefault="003B28DA" w:rsidP="003B28DA">
      <w:pPr>
        <w:spacing w:after="0" w:line="240" w:lineRule="auto"/>
        <w:ind w:firstLine="567"/>
        <w:jc w:val="both"/>
        <w:rPr>
          <w:rFonts w:ascii="Times New Roman" w:eastAsia="Times New Roman" w:hAnsi="Times New Roman" w:cs="Times New Roman"/>
          <w:sz w:val="24"/>
          <w:szCs w:val="24"/>
          <w:lang w:eastAsia="ru-RU"/>
        </w:rPr>
      </w:pPr>
      <w:r w:rsidRPr="003B28DA">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1</w:t>
      </w:r>
      <w:r w:rsidRPr="003B28DA">
        <w:rPr>
          <w:rFonts w:ascii="Times New Roman" w:eastAsia="Times New Roman" w:hAnsi="Times New Roman" w:cs="Times New Roman"/>
          <w:sz w:val="24"/>
          <w:szCs w:val="24"/>
          <w:lang w:eastAsia="ru-RU"/>
        </w:rPr>
        <w:t>.1.4.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B28DA" w:rsidRPr="003B28DA" w:rsidRDefault="003B28DA" w:rsidP="003B28DA">
      <w:pPr>
        <w:spacing w:after="0" w:line="240" w:lineRule="auto"/>
        <w:ind w:firstLine="567"/>
        <w:jc w:val="both"/>
        <w:rPr>
          <w:rFonts w:ascii="Times New Roman" w:eastAsia="Times New Roman" w:hAnsi="Times New Roman" w:cs="Times New Roman"/>
          <w:sz w:val="24"/>
          <w:szCs w:val="24"/>
          <w:lang w:eastAsia="ru-RU"/>
        </w:rPr>
      </w:pPr>
      <w:r w:rsidRPr="003B28D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3B28DA">
        <w:rPr>
          <w:rFonts w:ascii="Times New Roman" w:eastAsia="Times New Roman" w:hAnsi="Times New Roman" w:cs="Times New Roman"/>
          <w:sz w:val="24"/>
          <w:szCs w:val="24"/>
          <w:lang w:eastAsia="ru-RU"/>
        </w:rPr>
        <w:t>.1.5.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B28DA" w:rsidRPr="003B28DA" w:rsidRDefault="003B28DA" w:rsidP="003B28DA">
      <w:pPr>
        <w:spacing w:after="0" w:line="240" w:lineRule="auto"/>
        <w:ind w:firstLine="567"/>
        <w:jc w:val="both"/>
        <w:rPr>
          <w:rFonts w:ascii="Times New Roman" w:eastAsia="Times New Roman" w:hAnsi="Times New Roman" w:cs="Times New Roman"/>
          <w:sz w:val="24"/>
          <w:szCs w:val="24"/>
          <w:lang w:eastAsia="ru-RU"/>
        </w:rPr>
      </w:pPr>
      <w:r w:rsidRPr="003B28D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3B28DA">
        <w:rPr>
          <w:rFonts w:ascii="Times New Roman" w:eastAsia="Times New Roman" w:hAnsi="Times New Roman" w:cs="Times New Roman"/>
          <w:sz w:val="24"/>
          <w:szCs w:val="24"/>
          <w:lang w:eastAsia="ru-RU"/>
        </w:rPr>
        <w:t>.1.6.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B28DA" w:rsidRPr="003B28DA" w:rsidRDefault="003B28DA" w:rsidP="003B28DA">
      <w:pPr>
        <w:keepLines/>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bookmarkStart w:id="1" w:name="n80"/>
      <w:bookmarkStart w:id="2" w:name="n81"/>
      <w:bookmarkEnd w:id="1"/>
      <w:bookmarkEnd w:id="2"/>
      <w:r w:rsidRPr="003B28D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3B28DA">
        <w:rPr>
          <w:rFonts w:ascii="Times New Roman" w:eastAsia="Times New Roman" w:hAnsi="Times New Roman" w:cs="Times New Roman"/>
          <w:sz w:val="24"/>
          <w:szCs w:val="24"/>
          <w:lang w:eastAsia="ru-RU"/>
        </w:rPr>
        <w:t>.2.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Сторонами.</w:t>
      </w:r>
    </w:p>
    <w:p w:rsidR="003B28DA" w:rsidRPr="003B28DA" w:rsidRDefault="003B28DA" w:rsidP="003B28DA">
      <w:pPr>
        <w:keepLines/>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3B28D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3B28DA">
        <w:rPr>
          <w:rFonts w:ascii="Times New Roman" w:eastAsia="Times New Roman" w:hAnsi="Times New Roman" w:cs="Times New Roman"/>
          <w:sz w:val="24"/>
          <w:szCs w:val="24"/>
          <w:lang w:eastAsia="ru-RU"/>
        </w:rPr>
        <w:t>.3.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rsidR="003B28DA" w:rsidRPr="003B28DA" w:rsidRDefault="003B28DA" w:rsidP="003B28DA">
      <w:pPr>
        <w:keepLines/>
        <w:spacing w:after="0" w:line="240" w:lineRule="auto"/>
        <w:ind w:firstLine="567"/>
        <w:jc w:val="both"/>
        <w:rPr>
          <w:rFonts w:ascii="Times New Roman" w:eastAsia="Times New Roman" w:hAnsi="Times New Roman" w:cs="Times New Roman"/>
          <w:sz w:val="24"/>
          <w:szCs w:val="24"/>
          <w:lang w:eastAsia="ru-RU"/>
        </w:rPr>
      </w:pPr>
      <w:r w:rsidRPr="003B28D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3B28DA">
        <w:rPr>
          <w:rFonts w:ascii="Times New Roman" w:eastAsia="Times New Roman" w:hAnsi="Times New Roman" w:cs="Times New Roman"/>
          <w:sz w:val="24"/>
          <w:szCs w:val="24"/>
          <w:lang w:eastAsia="ru-RU"/>
        </w:rPr>
        <w:t>.4.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B28DA" w:rsidRPr="003B28DA" w:rsidRDefault="003B28DA" w:rsidP="003B28DA">
      <w:pPr>
        <w:keepLines/>
        <w:spacing w:after="0" w:line="240" w:lineRule="auto"/>
        <w:ind w:right="120" w:firstLine="567"/>
        <w:jc w:val="both"/>
        <w:rPr>
          <w:rFonts w:ascii="Times New Roman" w:eastAsia="Times New Roman" w:hAnsi="Times New Roman" w:cs="Times New Roman"/>
          <w:sz w:val="24"/>
          <w:szCs w:val="24"/>
          <w:lang w:eastAsia="ru-RU"/>
        </w:rPr>
      </w:pPr>
      <w:r w:rsidRPr="003B28D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3B28DA">
        <w:rPr>
          <w:rFonts w:ascii="Times New Roman" w:eastAsia="Times New Roman" w:hAnsi="Times New Roman" w:cs="Times New Roman"/>
          <w:sz w:val="24"/>
          <w:szCs w:val="24"/>
          <w:lang w:eastAsia="ru-RU"/>
        </w:rPr>
        <w:t xml:space="preserve">.5. Сторона, що отримала пропозицію щодо внесення змін до договору, має протягом </w:t>
      </w:r>
      <w:r>
        <w:rPr>
          <w:rFonts w:ascii="Times New Roman" w:eastAsia="Times New Roman" w:hAnsi="Times New Roman" w:cs="Times New Roman"/>
          <w:sz w:val="24"/>
          <w:szCs w:val="24"/>
          <w:lang w:eastAsia="ru-RU"/>
        </w:rPr>
        <w:t>10</w:t>
      </w:r>
      <w:r w:rsidRPr="003B28DA">
        <w:rPr>
          <w:rFonts w:ascii="Times New Roman" w:eastAsia="Times New Roman" w:hAnsi="Times New Roman" w:cs="Times New Roman"/>
          <w:sz w:val="24"/>
          <w:szCs w:val="24"/>
          <w:lang w:eastAsia="ru-RU"/>
        </w:rPr>
        <w:t> робочих днів розглянути пропозицію та погодитись із нею чи надати аргументовану відмову.</w:t>
      </w:r>
    </w:p>
    <w:p w:rsidR="003B28DA" w:rsidRPr="003B28DA" w:rsidRDefault="003B28DA" w:rsidP="003B28DA">
      <w:pPr>
        <w:keepLines/>
        <w:spacing w:after="0" w:line="240" w:lineRule="auto"/>
        <w:ind w:right="120" w:firstLine="567"/>
        <w:jc w:val="both"/>
        <w:rPr>
          <w:rFonts w:ascii="Times New Roman" w:eastAsia="Times New Roman" w:hAnsi="Times New Roman" w:cs="Times New Roman"/>
          <w:sz w:val="24"/>
          <w:szCs w:val="24"/>
          <w:lang w:eastAsia="ru-RU"/>
        </w:rPr>
      </w:pPr>
      <w:r w:rsidRPr="003B28D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3B28DA">
        <w:rPr>
          <w:rFonts w:ascii="Times New Roman" w:eastAsia="Times New Roman" w:hAnsi="Times New Roman" w:cs="Times New Roman"/>
          <w:sz w:val="24"/>
          <w:szCs w:val="24"/>
          <w:lang w:eastAsia="ru-RU"/>
        </w:rPr>
        <w:t>.6.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3B28DA" w:rsidRPr="003B28DA" w:rsidRDefault="003B28DA" w:rsidP="003B28DA">
      <w:pPr>
        <w:keepLines/>
        <w:spacing w:after="0" w:line="240" w:lineRule="auto"/>
        <w:ind w:right="120" w:firstLine="567"/>
        <w:jc w:val="both"/>
        <w:rPr>
          <w:rFonts w:ascii="Times New Roman" w:eastAsia="Times New Roman" w:hAnsi="Times New Roman" w:cs="Times New Roman"/>
          <w:sz w:val="24"/>
          <w:szCs w:val="24"/>
          <w:lang w:eastAsia="ru-RU"/>
        </w:rPr>
      </w:pPr>
      <w:r w:rsidRPr="003B28D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3B28DA">
        <w:rPr>
          <w:rFonts w:ascii="Times New Roman" w:eastAsia="Times New Roman" w:hAnsi="Times New Roman" w:cs="Times New Roman"/>
          <w:sz w:val="24"/>
          <w:szCs w:val="24"/>
          <w:lang w:eastAsia="ru-RU"/>
        </w:rPr>
        <w:t>.7.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13 Договору.</w:t>
      </w:r>
    </w:p>
    <w:p w:rsidR="003B28DA" w:rsidRPr="003B28DA" w:rsidRDefault="003B28DA" w:rsidP="003B28DA">
      <w:pPr>
        <w:keepLines/>
        <w:spacing w:after="0" w:line="240" w:lineRule="auto"/>
        <w:ind w:right="120" w:firstLine="567"/>
        <w:jc w:val="both"/>
        <w:rPr>
          <w:rFonts w:ascii="Times New Roman" w:eastAsia="Times New Roman" w:hAnsi="Times New Roman" w:cs="Times New Roman"/>
          <w:sz w:val="24"/>
          <w:szCs w:val="24"/>
          <w:lang w:eastAsia="ru-RU"/>
        </w:rPr>
      </w:pPr>
      <w:r w:rsidRPr="003B28D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3B28DA">
        <w:rPr>
          <w:rFonts w:ascii="Times New Roman" w:eastAsia="Times New Roman" w:hAnsi="Times New Roman" w:cs="Times New Roman"/>
          <w:sz w:val="24"/>
          <w:szCs w:val="24"/>
          <w:lang w:eastAsia="ru-RU"/>
        </w:rPr>
        <w:t>.8.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3B28DA" w:rsidRPr="003B28DA" w:rsidRDefault="003B28DA" w:rsidP="003B28DA">
      <w:pPr>
        <w:keepLines/>
        <w:spacing w:after="0" w:line="240" w:lineRule="auto"/>
        <w:ind w:right="120" w:firstLine="567"/>
        <w:jc w:val="both"/>
        <w:rPr>
          <w:rFonts w:ascii="Times New Roman" w:eastAsia="Times New Roman" w:hAnsi="Times New Roman" w:cs="Times New Roman"/>
          <w:sz w:val="24"/>
          <w:szCs w:val="24"/>
          <w:lang w:eastAsia="ru-RU"/>
        </w:rPr>
      </w:pPr>
      <w:r w:rsidRPr="003B28D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3B28DA">
        <w:rPr>
          <w:rFonts w:ascii="Times New Roman" w:eastAsia="Times New Roman" w:hAnsi="Times New Roman" w:cs="Times New Roman"/>
          <w:sz w:val="24"/>
          <w:szCs w:val="24"/>
          <w:lang w:eastAsia="ru-RU"/>
        </w:rPr>
        <w:t>.9.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rsidR="003B28DA" w:rsidRPr="003B28DA" w:rsidRDefault="003B28DA" w:rsidP="003B28DA">
      <w:pPr>
        <w:keepLines/>
        <w:spacing w:after="0" w:line="240" w:lineRule="auto"/>
        <w:ind w:right="120" w:firstLine="567"/>
        <w:jc w:val="both"/>
        <w:rPr>
          <w:rFonts w:ascii="Times New Roman" w:eastAsia="Times New Roman" w:hAnsi="Times New Roman" w:cs="Times New Roman"/>
          <w:sz w:val="24"/>
          <w:szCs w:val="24"/>
          <w:lang w:eastAsia="ru-RU"/>
        </w:rPr>
      </w:pPr>
      <w:r w:rsidRPr="003B28D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3B28DA">
        <w:rPr>
          <w:rFonts w:ascii="Times New Roman" w:eastAsia="Times New Roman" w:hAnsi="Times New Roman" w:cs="Times New Roman"/>
          <w:sz w:val="24"/>
          <w:szCs w:val="24"/>
          <w:lang w:eastAsia="ru-RU"/>
        </w:rPr>
        <w:t>.10. У випадках, не передбачених дійсним договором, Сторони керуються чинним законодавством України.</w:t>
      </w:r>
    </w:p>
    <w:p w:rsidR="003B28DA" w:rsidRPr="003B28DA" w:rsidRDefault="003B28DA" w:rsidP="003B28DA">
      <w:pPr>
        <w:keepLines/>
        <w:spacing w:after="0" w:line="240" w:lineRule="auto"/>
        <w:ind w:right="120" w:firstLine="567"/>
        <w:jc w:val="both"/>
        <w:rPr>
          <w:rFonts w:ascii="Times New Roman" w:eastAsia="Times New Roman" w:hAnsi="Times New Roman" w:cs="Times New Roman"/>
          <w:sz w:val="24"/>
          <w:szCs w:val="24"/>
          <w:lang w:eastAsia="ru-RU"/>
        </w:rPr>
      </w:pPr>
      <w:r w:rsidRPr="003B28D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3B28DA">
        <w:rPr>
          <w:rFonts w:ascii="Times New Roman" w:eastAsia="Times New Roman" w:hAnsi="Times New Roman" w:cs="Times New Roman"/>
          <w:sz w:val="24"/>
          <w:szCs w:val="24"/>
          <w:lang w:eastAsia="ru-RU"/>
        </w:rPr>
        <w:t>.11. Жодна зі Сторін не має права передавати права та обов’язки за цим Договором третім особам без отримання письмової згоди другої Сторони.</w:t>
      </w:r>
    </w:p>
    <w:p w:rsidR="003B28DA" w:rsidRPr="003B28DA" w:rsidRDefault="003B28DA" w:rsidP="003B28DA">
      <w:pPr>
        <w:spacing w:after="0" w:line="240" w:lineRule="auto"/>
        <w:ind w:right="120" w:firstLine="567"/>
        <w:jc w:val="both"/>
        <w:rPr>
          <w:rFonts w:ascii="Times New Roman" w:eastAsia="Times New Roman" w:hAnsi="Times New Roman" w:cs="Times New Roman"/>
          <w:sz w:val="24"/>
          <w:szCs w:val="24"/>
          <w:lang w:eastAsia="ru-RU"/>
        </w:rPr>
      </w:pPr>
      <w:r w:rsidRPr="003B28D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3B28DA">
        <w:rPr>
          <w:rFonts w:ascii="Times New Roman" w:eastAsia="Times New Roman" w:hAnsi="Times New Roman" w:cs="Times New Roman"/>
          <w:sz w:val="24"/>
          <w:szCs w:val="24"/>
          <w:lang w:eastAsia="ru-RU"/>
        </w:rPr>
        <w:t>.12. Договір викладений українською мовою в двох примірниках, які мають однакову юридичну силу, по одному для кожної зі Сторін.</w:t>
      </w:r>
    </w:p>
    <w:p w:rsidR="003B28DA" w:rsidRPr="003B28DA" w:rsidRDefault="003B28DA" w:rsidP="003B28DA">
      <w:pPr>
        <w:keepLines/>
        <w:spacing w:after="0" w:line="240" w:lineRule="auto"/>
        <w:ind w:right="120" w:firstLine="567"/>
        <w:jc w:val="both"/>
        <w:rPr>
          <w:rFonts w:ascii="Times New Roman" w:eastAsia="Times New Roman" w:hAnsi="Times New Roman" w:cs="Times New Roman"/>
          <w:sz w:val="24"/>
          <w:szCs w:val="24"/>
          <w:lang w:eastAsia="ru-RU"/>
        </w:rPr>
      </w:pPr>
      <w:r w:rsidRPr="003B28D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3B28DA">
        <w:rPr>
          <w:rFonts w:ascii="Times New Roman" w:eastAsia="Times New Roman" w:hAnsi="Times New Roman" w:cs="Times New Roman"/>
          <w:sz w:val="24"/>
          <w:szCs w:val="24"/>
          <w:lang w:eastAsia="ru-RU"/>
        </w:rPr>
        <w:t xml:space="preserve">.13. Продавець підтверджує (гарантує), що не є: </w:t>
      </w:r>
    </w:p>
    <w:p w:rsidR="003B28DA" w:rsidRPr="003B28DA" w:rsidRDefault="003B28DA" w:rsidP="003B28DA">
      <w:pPr>
        <w:keepLines/>
        <w:spacing w:after="0" w:line="240" w:lineRule="auto"/>
        <w:ind w:right="120" w:firstLine="567"/>
        <w:jc w:val="both"/>
        <w:rPr>
          <w:rFonts w:ascii="Times New Roman" w:eastAsia="Times New Roman" w:hAnsi="Times New Roman" w:cs="Times New Roman"/>
          <w:sz w:val="24"/>
          <w:szCs w:val="24"/>
          <w:lang w:eastAsia="ru-RU"/>
        </w:rPr>
      </w:pPr>
      <w:r w:rsidRPr="003B28DA">
        <w:rPr>
          <w:rFonts w:ascii="Times New Roman" w:eastAsia="Times New Roman" w:hAnsi="Times New Roman" w:cs="Times New Roman"/>
          <w:sz w:val="24"/>
          <w:szCs w:val="24"/>
          <w:lang w:eastAsia="ru-RU"/>
        </w:rPr>
        <w:t>- громадянином Російської Федерації/Республіки Білорусь (крім тих, що проживають на території України на законних підставах);</w:t>
      </w:r>
    </w:p>
    <w:p w:rsidR="003B28DA" w:rsidRPr="003B28DA" w:rsidRDefault="003B28DA" w:rsidP="003B28DA">
      <w:pPr>
        <w:spacing w:after="0" w:line="240" w:lineRule="auto"/>
        <w:ind w:firstLine="567"/>
        <w:jc w:val="both"/>
        <w:rPr>
          <w:rFonts w:ascii="Times New Roman" w:eastAsia="Times New Roman" w:hAnsi="Times New Roman" w:cs="Times New Roman"/>
          <w:sz w:val="24"/>
          <w:szCs w:val="24"/>
          <w:lang w:eastAsia="ru-RU"/>
        </w:rPr>
      </w:pPr>
      <w:r w:rsidRPr="003B28DA">
        <w:rPr>
          <w:rFonts w:ascii="Times New Roman" w:eastAsia="Times New Roman" w:hAnsi="Times New Roman" w:cs="Times New Roman"/>
          <w:sz w:val="24"/>
          <w:szCs w:val="24"/>
          <w:lang w:eastAsia="ru-RU"/>
        </w:rPr>
        <w:t xml:space="preserve">-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B28DA">
        <w:rPr>
          <w:rFonts w:ascii="Times New Roman" w:eastAsia="Times New Roman" w:hAnsi="Times New Roman" w:cs="Times New Roman"/>
          <w:sz w:val="24"/>
          <w:szCs w:val="24"/>
          <w:lang w:eastAsia="ru-RU"/>
        </w:rPr>
        <w:t>бенефіціарним</w:t>
      </w:r>
      <w:proofErr w:type="spellEnd"/>
      <w:r w:rsidRPr="003B28DA">
        <w:rPr>
          <w:rFonts w:ascii="Times New Roman" w:eastAsia="Times New Roman" w:hAnsi="Times New Roman" w:cs="Times New Roman"/>
          <w:sz w:val="24"/>
          <w:szCs w:val="24"/>
          <w:lang w:eastAsia="ru-RU"/>
        </w:rPr>
        <w:t xml:space="preserve"> власником, </w:t>
      </w:r>
      <w:r w:rsidRPr="003B28DA">
        <w:rPr>
          <w:rFonts w:ascii="Times New Roman" w:eastAsia="Times New Roman" w:hAnsi="Times New Roman" w:cs="Times New Roman"/>
          <w:sz w:val="24"/>
          <w:szCs w:val="24"/>
          <w:lang w:eastAsia="ru-RU"/>
        </w:rPr>
        <w:lastRenderedPageBreak/>
        <w:t xml:space="preserve">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p>
    <w:p w:rsidR="00F06592" w:rsidRPr="00597114" w:rsidRDefault="00F06592" w:rsidP="00477862">
      <w:pPr>
        <w:spacing w:after="0" w:line="240" w:lineRule="auto"/>
        <w:ind w:firstLine="567"/>
        <w:contextualSpacing/>
        <w:jc w:val="both"/>
        <w:rPr>
          <w:rFonts w:ascii="Times New Roman" w:eastAsia="Times New Roman" w:hAnsi="Times New Roman" w:cs="Times New Roman"/>
          <w:color w:val="000000"/>
          <w:sz w:val="24"/>
          <w:szCs w:val="24"/>
          <w:lang w:eastAsia="ru-RU"/>
        </w:rPr>
      </w:pPr>
    </w:p>
    <w:p w:rsidR="00F06592" w:rsidRPr="00597114" w:rsidRDefault="00F06592" w:rsidP="00477862">
      <w:pPr>
        <w:spacing w:after="0" w:line="240" w:lineRule="auto"/>
        <w:ind w:firstLine="567"/>
        <w:jc w:val="center"/>
        <w:rPr>
          <w:rFonts w:ascii="Times New Roman" w:eastAsia="Times New Roman" w:hAnsi="Times New Roman" w:cs="Times New Roman"/>
          <w:b/>
          <w:bCs/>
          <w:sz w:val="24"/>
          <w:szCs w:val="24"/>
          <w:lang w:eastAsia="uk-UA"/>
        </w:rPr>
      </w:pPr>
      <w:r w:rsidRPr="00597114">
        <w:rPr>
          <w:rFonts w:ascii="Times New Roman" w:eastAsia="Times New Roman" w:hAnsi="Times New Roman" w:cs="Times New Roman"/>
          <w:b/>
          <w:bCs/>
          <w:sz w:val="24"/>
          <w:szCs w:val="24"/>
          <w:lang w:eastAsia="uk-UA"/>
        </w:rPr>
        <w:t>1</w:t>
      </w:r>
      <w:r w:rsidR="003B28DA">
        <w:rPr>
          <w:rFonts w:ascii="Times New Roman" w:eastAsia="Times New Roman" w:hAnsi="Times New Roman" w:cs="Times New Roman"/>
          <w:b/>
          <w:bCs/>
          <w:sz w:val="24"/>
          <w:szCs w:val="24"/>
          <w:lang w:eastAsia="uk-UA"/>
        </w:rPr>
        <w:t>2</w:t>
      </w:r>
      <w:r w:rsidRPr="00597114">
        <w:rPr>
          <w:rFonts w:ascii="Times New Roman" w:eastAsia="Times New Roman" w:hAnsi="Times New Roman" w:cs="Times New Roman"/>
          <w:b/>
          <w:bCs/>
          <w:sz w:val="24"/>
          <w:szCs w:val="24"/>
          <w:lang w:eastAsia="uk-UA"/>
        </w:rPr>
        <w:t>.</w:t>
      </w:r>
      <w:r w:rsidR="003B28DA">
        <w:rPr>
          <w:rFonts w:ascii="Times New Roman" w:eastAsia="Times New Roman" w:hAnsi="Times New Roman" w:cs="Times New Roman"/>
          <w:b/>
          <w:bCs/>
          <w:sz w:val="24"/>
          <w:szCs w:val="24"/>
          <w:lang w:eastAsia="uk-UA"/>
        </w:rPr>
        <w:t xml:space="preserve"> </w:t>
      </w:r>
      <w:r w:rsidRPr="00597114">
        <w:rPr>
          <w:rFonts w:ascii="Times New Roman" w:eastAsia="Times New Roman" w:hAnsi="Times New Roman" w:cs="Times New Roman"/>
          <w:b/>
          <w:bCs/>
          <w:sz w:val="24"/>
          <w:szCs w:val="24"/>
          <w:lang w:eastAsia="uk-UA"/>
        </w:rPr>
        <w:t xml:space="preserve">АНТИКОРУПЦІЙНЕ ЗАСТЕРЕЖЕННЯ </w:t>
      </w:r>
    </w:p>
    <w:p w:rsidR="00F06592" w:rsidRPr="00597114" w:rsidRDefault="00F06592" w:rsidP="00477862">
      <w:pPr>
        <w:spacing w:after="0" w:line="240" w:lineRule="auto"/>
        <w:ind w:firstLine="567"/>
        <w:jc w:val="both"/>
        <w:rPr>
          <w:rFonts w:ascii="Times New Roman" w:eastAsia="Times New Roman" w:hAnsi="Times New Roman" w:cs="Times New Roman"/>
          <w:sz w:val="24"/>
          <w:szCs w:val="24"/>
          <w:lang w:eastAsia="ru-RU"/>
        </w:rPr>
      </w:pPr>
      <w:r w:rsidRPr="00597114">
        <w:rPr>
          <w:rFonts w:ascii="Times New Roman" w:eastAsia="Times New Roman" w:hAnsi="Times New Roman" w:cs="Times New Roman"/>
          <w:sz w:val="24"/>
          <w:szCs w:val="24"/>
          <w:lang w:eastAsia="ru-RU"/>
        </w:rPr>
        <w:t>1</w:t>
      </w:r>
      <w:r w:rsidR="003B28DA">
        <w:rPr>
          <w:rFonts w:ascii="Times New Roman" w:eastAsia="Times New Roman" w:hAnsi="Times New Roman" w:cs="Times New Roman"/>
          <w:sz w:val="24"/>
          <w:szCs w:val="24"/>
          <w:lang w:eastAsia="ru-RU"/>
        </w:rPr>
        <w:t>2</w:t>
      </w:r>
      <w:r w:rsidRPr="00597114">
        <w:rPr>
          <w:rFonts w:ascii="Times New Roman" w:eastAsia="Times New Roman" w:hAnsi="Times New Roman" w:cs="Times New Roman"/>
          <w:sz w:val="24"/>
          <w:szCs w:val="24"/>
          <w:lang w:eastAsia="ru-RU"/>
        </w:rPr>
        <w:t xml:space="preserve">.1.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 </w:t>
      </w:r>
    </w:p>
    <w:p w:rsidR="00F06592" w:rsidRPr="00597114" w:rsidRDefault="00F06592" w:rsidP="00477862">
      <w:pPr>
        <w:spacing w:after="0" w:line="240" w:lineRule="auto"/>
        <w:ind w:firstLine="567"/>
        <w:jc w:val="both"/>
        <w:rPr>
          <w:rFonts w:ascii="Times New Roman" w:eastAsia="Times New Roman" w:hAnsi="Times New Roman" w:cs="Times New Roman"/>
          <w:sz w:val="24"/>
          <w:szCs w:val="24"/>
          <w:lang w:eastAsia="ru-RU"/>
        </w:rPr>
      </w:pPr>
      <w:r w:rsidRPr="00597114">
        <w:rPr>
          <w:rFonts w:ascii="Times New Roman" w:eastAsia="Times New Roman" w:hAnsi="Times New Roman" w:cs="Times New Roman"/>
          <w:sz w:val="24"/>
          <w:szCs w:val="24"/>
          <w:lang w:eastAsia="ru-RU"/>
        </w:rPr>
        <w:t>1</w:t>
      </w:r>
      <w:r w:rsidR="003B28DA">
        <w:rPr>
          <w:rFonts w:ascii="Times New Roman" w:eastAsia="Times New Roman" w:hAnsi="Times New Roman" w:cs="Times New Roman"/>
          <w:sz w:val="24"/>
          <w:szCs w:val="24"/>
          <w:lang w:eastAsia="ru-RU"/>
        </w:rPr>
        <w:t>2</w:t>
      </w:r>
      <w:r w:rsidRPr="00597114">
        <w:rPr>
          <w:rFonts w:ascii="Times New Roman" w:eastAsia="Times New Roman" w:hAnsi="Times New Roman" w:cs="Times New Roman"/>
          <w:sz w:val="24"/>
          <w:szCs w:val="24"/>
          <w:lang w:eastAsia="ru-RU"/>
        </w:rPr>
        <w:t>.2. Постачальник гарантує, що його керівник та інші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rsidR="00F06592" w:rsidRPr="00597114" w:rsidRDefault="00F06592" w:rsidP="00477862">
      <w:pPr>
        <w:spacing w:after="0" w:line="240" w:lineRule="auto"/>
        <w:ind w:firstLine="567"/>
        <w:jc w:val="both"/>
        <w:rPr>
          <w:rFonts w:ascii="Times New Roman" w:eastAsia="Times New Roman" w:hAnsi="Times New Roman" w:cs="Times New Roman"/>
          <w:sz w:val="24"/>
          <w:szCs w:val="24"/>
          <w:lang w:eastAsia="ru-RU"/>
        </w:rPr>
      </w:pPr>
      <w:r w:rsidRPr="00597114">
        <w:rPr>
          <w:rFonts w:ascii="Times New Roman" w:eastAsia="Times New Roman" w:hAnsi="Times New Roman" w:cs="Times New Roman"/>
          <w:sz w:val="24"/>
          <w:szCs w:val="24"/>
          <w:lang w:eastAsia="ru-RU"/>
        </w:rPr>
        <w:t>1</w:t>
      </w:r>
      <w:r w:rsidR="003B28DA">
        <w:rPr>
          <w:rFonts w:ascii="Times New Roman" w:eastAsia="Times New Roman" w:hAnsi="Times New Roman" w:cs="Times New Roman"/>
          <w:sz w:val="24"/>
          <w:szCs w:val="24"/>
          <w:lang w:eastAsia="ru-RU"/>
        </w:rPr>
        <w:t>2</w:t>
      </w:r>
      <w:r w:rsidRPr="00597114">
        <w:rPr>
          <w:rFonts w:ascii="Times New Roman" w:eastAsia="Times New Roman" w:hAnsi="Times New Roman" w:cs="Times New Roman"/>
          <w:sz w:val="24"/>
          <w:szCs w:val="24"/>
          <w:lang w:eastAsia="ru-RU"/>
        </w:rPr>
        <w:t>.3.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F06592" w:rsidRPr="00597114" w:rsidRDefault="00F06592" w:rsidP="00477862">
      <w:pPr>
        <w:spacing w:after="0" w:line="240" w:lineRule="auto"/>
        <w:ind w:firstLine="567"/>
        <w:jc w:val="both"/>
        <w:rPr>
          <w:rFonts w:ascii="Times New Roman" w:eastAsia="Times New Roman" w:hAnsi="Times New Roman" w:cs="Times New Roman"/>
          <w:sz w:val="24"/>
          <w:szCs w:val="24"/>
          <w:lang w:eastAsia="ru-RU"/>
        </w:rPr>
      </w:pPr>
      <w:r w:rsidRPr="00597114">
        <w:rPr>
          <w:rFonts w:ascii="Times New Roman" w:eastAsia="Times New Roman" w:hAnsi="Times New Roman" w:cs="Times New Roman"/>
          <w:sz w:val="24"/>
          <w:szCs w:val="24"/>
          <w:lang w:eastAsia="ru-RU"/>
        </w:rPr>
        <w:t>1</w:t>
      </w:r>
      <w:r w:rsidR="003B28DA">
        <w:rPr>
          <w:rFonts w:ascii="Times New Roman" w:eastAsia="Times New Roman" w:hAnsi="Times New Roman" w:cs="Times New Roman"/>
          <w:sz w:val="24"/>
          <w:szCs w:val="24"/>
          <w:lang w:val="ru-RU" w:eastAsia="ru-RU"/>
        </w:rPr>
        <w:t>2</w:t>
      </w:r>
      <w:r w:rsidRPr="00597114">
        <w:rPr>
          <w:rFonts w:ascii="Times New Roman" w:eastAsia="Times New Roman" w:hAnsi="Times New Roman" w:cs="Times New Roman"/>
          <w:sz w:val="24"/>
          <w:szCs w:val="24"/>
          <w:lang w:eastAsia="ru-RU"/>
        </w:rPr>
        <w:t xml:space="preserve">.4.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 </w:t>
      </w:r>
    </w:p>
    <w:p w:rsidR="00F06592" w:rsidRPr="00597114" w:rsidRDefault="00F06592" w:rsidP="00477862">
      <w:pPr>
        <w:spacing w:after="0" w:line="240" w:lineRule="auto"/>
        <w:ind w:firstLine="567"/>
        <w:jc w:val="both"/>
        <w:rPr>
          <w:rFonts w:ascii="Times New Roman" w:eastAsia="Times New Roman" w:hAnsi="Times New Roman" w:cs="Times New Roman"/>
          <w:sz w:val="24"/>
          <w:szCs w:val="24"/>
          <w:lang w:eastAsia="ru-RU"/>
        </w:rPr>
      </w:pPr>
      <w:r w:rsidRPr="00597114">
        <w:rPr>
          <w:rFonts w:ascii="Times New Roman" w:eastAsia="Times New Roman" w:hAnsi="Times New Roman" w:cs="Times New Roman"/>
          <w:sz w:val="24"/>
          <w:szCs w:val="24"/>
          <w:lang w:eastAsia="ru-RU"/>
        </w:rPr>
        <w:t>1</w:t>
      </w:r>
      <w:r w:rsidR="003B28DA">
        <w:rPr>
          <w:rFonts w:ascii="Times New Roman" w:eastAsia="Times New Roman" w:hAnsi="Times New Roman" w:cs="Times New Roman"/>
          <w:sz w:val="24"/>
          <w:szCs w:val="24"/>
          <w:lang w:val="ru-RU" w:eastAsia="ru-RU"/>
        </w:rPr>
        <w:t>2</w:t>
      </w:r>
      <w:r w:rsidRPr="00597114">
        <w:rPr>
          <w:rFonts w:ascii="Times New Roman" w:eastAsia="Times New Roman" w:hAnsi="Times New Roman" w:cs="Times New Roman"/>
          <w:sz w:val="24"/>
          <w:szCs w:val="24"/>
          <w:lang w:eastAsia="ru-RU"/>
        </w:rPr>
        <w:t xml:space="preserve">.5.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шляхом направлення заяви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Стороною іншій Стороні заяви про односторонню відмову від Договору. Факт порушення вимог законодавства України у сфері запобігання корупції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F06592" w:rsidRPr="00597114" w:rsidRDefault="00F06592" w:rsidP="00477862">
      <w:pPr>
        <w:spacing w:after="0" w:line="240" w:lineRule="auto"/>
        <w:ind w:firstLine="567"/>
        <w:jc w:val="both"/>
        <w:rPr>
          <w:rFonts w:ascii="Times New Roman" w:eastAsia="Times New Roman" w:hAnsi="Times New Roman" w:cs="Times New Roman"/>
          <w:sz w:val="24"/>
          <w:szCs w:val="24"/>
          <w:lang w:eastAsia="ru-RU"/>
        </w:rPr>
      </w:pPr>
      <w:r w:rsidRPr="00597114">
        <w:rPr>
          <w:rFonts w:ascii="Times New Roman" w:eastAsia="Times New Roman" w:hAnsi="Times New Roman" w:cs="Times New Roman"/>
          <w:sz w:val="24"/>
          <w:szCs w:val="24"/>
          <w:lang w:eastAsia="ru-RU"/>
        </w:rPr>
        <w:t>1</w:t>
      </w:r>
      <w:r w:rsidR="003B28DA">
        <w:rPr>
          <w:rFonts w:ascii="Times New Roman" w:eastAsia="Times New Roman" w:hAnsi="Times New Roman" w:cs="Times New Roman"/>
          <w:sz w:val="24"/>
          <w:szCs w:val="24"/>
          <w:lang w:eastAsia="ru-RU"/>
        </w:rPr>
        <w:t>2</w:t>
      </w:r>
      <w:r w:rsidRPr="00597114">
        <w:rPr>
          <w:rFonts w:ascii="Times New Roman" w:eastAsia="Times New Roman" w:hAnsi="Times New Roman" w:cs="Times New Roman"/>
          <w:sz w:val="24"/>
          <w:szCs w:val="24"/>
          <w:lang w:eastAsia="ru-RU"/>
        </w:rPr>
        <w:t xml:space="preserve">.6.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rsidR="00F06592" w:rsidRPr="00597114" w:rsidRDefault="00F06592" w:rsidP="00477862">
      <w:pPr>
        <w:spacing w:after="0" w:line="240" w:lineRule="auto"/>
        <w:ind w:firstLine="567"/>
        <w:rPr>
          <w:rFonts w:ascii="Times New Roman" w:eastAsia="Times New Roman" w:hAnsi="Times New Roman" w:cs="Times New Roman"/>
          <w:sz w:val="24"/>
          <w:szCs w:val="24"/>
          <w:lang w:eastAsia="ru-RU"/>
        </w:rPr>
      </w:pPr>
    </w:p>
    <w:p w:rsidR="00F06592" w:rsidRPr="00597114" w:rsidRDefault="00F06592" w:rsidP="00477862">
      <w:pPr>
        <w:spacing w:after="0" w:line="240" w:lineRule="auto"/>
        <w:ind w:firstLine="567"/>
        <w:contextualSpacing/>
        <w:jc w:val="both"/>
        <w:rPr>
          <w:rFonts w:ascii="Times New Roman" w:eastAsia="Times New Roman" w:hAnsi="Times New Roman" w:cs="Times New Roman"/>
          <w:color w:val="000000"/>
          <w:sz w:val="24"/>
          <w:szCs w:val="24"/>
          <w:lang w:eastAsia="ru-RU"/>
        </w:rPr>
      </w:pPr>
    </w:p>
    <w:p w:rsidR="00F06592" w:rsidRPr="00597114" w:rsidRDefault="00F06592" w:rsidP="00477862">
      <w:pPr>
        <w:spacing w:after="0" w:line="240" w:lineRule="auto"/>
        <w:ind w:firstLine="567"/>
        <w:contextualSpacing/>
        <w:jc w:val="center"/>
        <w:rPr>
          <w:rFonts w:ascii="Times New Roman" w:eastAsia="Times New Roman" w:hAnsi="Times New Roman" w:cs="Times New Roman"/>
          <w:b/>
          <w:color w:val="000000"/>
          <w:sz w:val="24"/>
          <w:szCs w:val="24"/>
          <w:lang w:eastAsia="ru-RU"/>
        </w:rPr>
      </w:pPr>
      <w:r w:rsidRPr="00597114">
        <w:rPr>
          <w:rFonts w:ascii="Times New Roman" w:eastAsia="Times New Roman" w:hAnsi="Times New Roman" w:cs="Times New Roman"/>
          <w:b/>
          <w:color w:val="000000"/>
          <w:sz w:val="24"/>
          <w:szCs w:val="24"/>
          <w:lang w:eastAsia="ru-RU"/>
        </w:rPr>
        <w:t>1</w:t>
      </w:r>
      <w:r w:rsidR="003B28DA">
        <w:rPr>
          <w:rFonts w:ascii="Times New Roman" w:eastAsia="Times New Roman" w:hAnsi="Times New Roman" w:cs="Times New Roman"/>
          <w:b/>
          <w:color w:val="000000"/>
          <w:sz w:val="24"/>
          <w:szCs w:val="24"/>
          <w:lang w:val="ru-RU" w:eastAsia="ru-RU"/>
        </w:rPr>
        <w:t>3</w:t>
      </w:r>
      <w:r w:rsidRPr="00597114">
        <w:rPr>
          <w:rFonts w:ascii="Times New Roman" w:eastAsia="Times New Roman" w:hAnsi="Times New Roman" w:cs="Times New Roman"/>
          <w:b/>
          <w:color w:val="000000"/>
          <w:sz w:val="24"/>
          <w:szCs w:val="24"/>
          <w:lang w:eastAsia="ru-RU"/>
        </w:rPr>
        <w:t>. ДОДАТКИ ДО ДОГОВОРУ</w:t>
      </w:r>
    </w:p>
    <w:p w:rsidR="00F06592" w:rsidRPr="00597114" w:rsidRDefault="003B28DA" w:rsidP="00477862">
      <w:pPr>
        <w:shd w:val="clear" w:color="auto" w:fill="FFFFFF"/>
        <w:tabs>
          <w:tab w:val="left" w:pos="1418"/>
          <w:tab w:val="left" w:pos="2181"/>
        </w:tabs>
        <w:autoSpaceDE w:val="0"/>
        <w:autoSpaceDN w:val="0"/>
        <w:adjustRightInd w:val="0"/>
        <w:spacing w:after="0" w:line="240" w:lineRule="auto"/>
        <w:ind w:firstLine="567"/>
        <w:jc w:val="both"/>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 xml:space="preserve">13.1. </w:t>
      </w:r>
      <w:r w:rsidR="00F06592" w:rsidRPr="00597114">
        <w:rPr>
          <w:rFonts w:ascii="Times New Roman" w:eastAsia="Times New Roman" w:hAnsi="Times New Roman" w:cs="Times New Roman"/>
          <w:color w:val="00000A"/>
          <w:sz w:val="24"/>
          <w:szCs w:val="24"/>
          <w:lang w:eastAsia="zh-CN"/>
        </w:rPr>
        <w:t>До цього Договору додаються наступні додатки, які є його невід’ємною частиною:</w:t>
      </w:r>
    </w:p>
    <w:p w:rsidR="00F06592" w:rsidRPr="00597114" w:rsidRDefault="00F06592" w:rsidP="00477862">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597114">
        <w:rPr>
          <w:rFonts w:ascii="Times New Roman" w:eastAsia="Times New Roman" w:hAnsi="Times New Roman" w:cs="Times New Roman"/>
          <w:sz w:val="24"/>
          <w:szCs w:val="24"/>
          <w:lang w:eastAsia="ru-RU"/>
        </w:rPr>
        <w:t xml:space="preserve">Додаток № 1 – </w:t>
      </w:r>
      <w:r w:rsidRPr="00597114">
        <w:rPr>
          <w:rFonts w:ascii="Times New Roman" w:eastAsia="Times New Roman" w:hAnsi="Times New Roman" w:cs="Times New Roman"/>
          <w:color w:val="000000"/>
          <w:sz w:val="24"/>
          <w:szCs w:val="24"/>
          <w:lang w:eastAsia="ru-RU"/>
        </w:rPr>
        <w:t>Специфікація;</w:t>
      </w:r>
    </w:p>
    <w:p w:rsidR="00F06592" w:rsidRPr="00597114" w:rsidRDefault="00F06592" w:rsidP="00477862">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597114">
        <w:rPr>
          <w:rFonts w:ascii="Times New Roman" w:eastAsia="Times New Roman" w:hAnsi="Times New Roman" w:cs="Times New Roman"/>
          <w:sz w:val="24"/>
          <w:szCs w:val="24"/>
          <w:lang w:eastAsia="ru-RU"/>
        </w:rPr>
        <w:lastRenderedPageBreak/>
        <w:t xml:space="preserve">Додаток № 2 – </w:t>
      </w:r>
      <w:r w:rsidRPr="00597114">
        <w:rPr>
          <w:rFonts w:ascii="Times New Roman" w:eastAsia="Times New Roman" w:hAnsi="Times New Roman" w:cs="Times New Roman"/>
          <w:color w:val="000000"/>
          <w:sz w:val="24"/>
          <w:szCs w:val="24"/>
          <w:lang w:eastAsia="ru-RU"/>
        </w:rPr>
        <w:t>Технічні характеристики.</w:t>
      </w:r>
    </w:p>
    <w:p w:rsidR="00F06592" w:rsidRPr="00597114" w:rsidRDefault="00F06592" w:rsidP="00477862">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597114">
        <w:rPr>
          <w:rFonts w:ascii="Times New Roman" w:eastAsia="Times New Roman" w:hAnsi="Times New Roman" w:cs="Times New Roman"/>
          <w:sz w:val="24"/>
          <w:szCs w:val="24"/>
          <w:lang w:eastAsia="ru-RU"/>
        </w:rPr>
        <w:t>Додаток №</w:t>
      </w:r>
      <w:r w:rsidR="003B28DA">
        <w:rPr>
          <w:rFonts w:ascii="Times New Roman" w:eastAsia="Times New Roman" w:hAnsi="Times New Roman" w:cs="Times New Roman"/>
          <w:sz w:val="24"/>
          <w:szCs w:val="24"/>
          <w:lang w:eastAsia="ru-RU"/>
        </w:rPr>
        <w:t xml:space="preserve"> </w:t>
      </w:r>
      <w:r w:rsidRPr="00597114">
        <w:rPr>
          <w:rFonts w:ascii="Times New Roman" w:eastAsia="Times New Roman" w:hAnsi="Times New Roman" w:cs="Times New Roman"/>
          <w:sz w:val="24"/>
          <w:szCs w:val="24"/>
          <w:lang w:eastAsia="ru-RU"/>
        </w:rPr>
        <w:t>3 – Перелік авторизованих виробником обладнання сервісних центрів, які забезпечать виконання гарантійної підтримки Товару.</w:t>
      </w:r>
    </w:p>
    <w:p w:rsidR="00F06592" w:rsidRPr="00597114" w:rsidRDefault="00F06592" w:rsidP="00477862">
      <w:pPr>
        <w:widowControl w:val="0"/>
        <w:spacing w:after="0" w:line="240" w:lineRule="auto"/>
        <w:ind w:firstLine="567"/>
        <w:contextualSpacing/>
        <w:jc w:val="both"/>
        <w:rPr>
          <w:rFonts w:ascii="Times New Roman" w:eastAsia="Times New Roman" w:hAnsi="Times New Roman" w:cs="Times New Roman"/>
          <w:sz w:val="24"/>
          <w:szCs w:val="24"/>
          <w:lang w:eastAsia="ru-RU"/>
        </w:rPr>
      </w:pPr>
    </w:p>
    <w:p w:rsidR="00F06592" w:rsidRPr="00597114" w:rsidRDefault="00F06592" w:rsidP="00477862">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p>
    <w:p w:rsidR="00F06592" w:rsidRPr="00597114" w:rsidRDefault="00F06592" w:rsidP="00477862">
      <w:pPr>
        <w:spacing w:after="0" w:line="240" w:lineRule="auto"/>
        <w:ind w:firstLine="567"/>
        <w:contextualSpacing/>
        <w:jc w:val="center"/>
        <w:rPr>
          <w:rFonts w:ascii="Times New Roman" w:eastAsia="Times New Roman" w:hAnsi="Times New Roman" w:cs="Times New Roman"/>
          <w:b/>
          <w:bCs/>
          <w:color w:val="000000"/>
          <w:sz w:val="24"/>
          <w:szCs w:val="24"/>
          <w:lang w:eastAsia="ru-RU"/>
        </w:rPr>
      </w:pPr>
      <w:r w:rsidRPr="00597114">
        <w:rPr>
          <w:rFonts w:ascii="Times New Roman" w:eastAsia="Times New Roman" w:hAnsi="Times New Roman" w:cs="Times New Roman"/>
          <w:b/>
          <w:bCs/>
          <w:color w:val="000000"/>
          <w:sz w:val="24"/>
          <w:szCs w:val="24"/>
          <w:lang w:eastAsia="ru-RU"/>
        </w:rPr>
        <w:t>1</w:t>
      </w:r>
      <w:r w:rsidRPr="00597114">
        <w:rPr>
          <w:rFonts w:ascii="Times New Roman" w:eastAsia="Times New Roman" w:hAnsi="Times New Roman" w:cs="Times New Roman"/>
          <w:b/>
          <w:bCs/>
          <w:color w:val="000000"/>
          <w:sz w:val="24"/>
          <w:szCs w:val="24"/>
          <w:lang w:val="ru-RU" w:eastAsia="ru-RU"/>
        </w:rPr>
        <w:t>5</w:t>
      </w:r>
      <w:r w:rsidRPr="00597114">
        <w:rPr>
          <w:rFonts w:ascii="Times New Roman" w:eastAsia="Times New Roman" w:hAnsi="Times New Roman" w:cs="Times New Roman"/>
          <w:b/>
          <w:bCs/>
          <w:color w:val="000000"/>
          <w:sz w:val="24"/>
          <w:szCs w:val="24"/>
          <w:lang w:eastAsia="ru-RU"/>
        </w:rPr>
        <w:t>. МІСЦЕЗНАХОДЖЕННЯ ТА БАНКІВСЬКІ РЕКВІЗИТИ СТОРІН</w:t>
      </w:r>
    </w:p>
    <w:tbl>
      <w:tblPr>
        <w:tblW w:w="9753" w:type="dxa"/>
        <w:tblLook w:val="01E0" w:firstRow="1" w:lastRow="1" w:firstColumn="1" w:lastColumn="1" w:noHBand="0" w:noVBand="0"/>
      </w:tblPr>
      <w:tblGrid>
        <w:gridCol w:w="4678"/>
        <w:gridCol w:w="5075"/>
      </w:tblGrid>
      <w:tr w:rsidR="00F06592" w:rsidRPr="00597114" w:rsidTr="003B28DA">
        <w:tc>
          <w:tcPr>
            <w:tcW w:w="4678" w:type="dxa"/>
          </w:tcPr>
          <w:p w:rsidR="00F06592" w:rsidRPr="00597114" w:rsidRDefault="00F06592" w:rsidP="00477862">
            <w:pPr>
              <w:spacing w:after="0" w:line="240" w:lineRule="auto"/>
              <w:ind w:firstLine="567"/>
              <w:contextualSpacing/>
              <w:jc w:val="both"/>
              <w:rPr>
                <w:rFonts w:ascii="Times New Roman" w:eastAsia="Times New Roman" w:hAnsi="Times New Roman" w:cs="Times New Roman"/>
                <w:b/>
                <w:color w:val="000000"/>
                <w:sz w:val="24"/>
                <w:szCs w:val="24"/>
                <w:lang w:eastAsia="ru-RU"/>
              </w:rPr>
            </w:pPr>
          </w:p>
          <w:p w:rsidR="00F06592" w:rsidRDefault="003B28DA" w:rsidP="003B28DA">
            <w:pPr>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Покупець </w:t>
            </w:r>
          </w:p>
          <w:p w:rsidR="003B28DA" w:rsidRPr="00597114" w:rsidRDefault="003B28DA" w:rsidP="003B28DA">
            <w:pPr>
              <w:spacing w:after="0" w:line="240" w:lineRule="auto"/>
              <w:contextualSpacing/>
              <w:jc w:val="center"/>
              <w:rPr>
                <w:rFonts w:ascii="Times New Roman" w:eastAsia="Times New Roman" w:hAnsi="Times New Roman" w:cs="Times New Roman"/>
                <w:b/>
                <w:color w:val="000000"/>
                <w:sz w:val="24"/>
                <w:szCs w:val="24"/>
                <w:lang w:eastAsia="ru-RU"/>
              </w:rPr>
            </w:pPr>
          </w:p>
          <w:p w:rsidR="003B28DA" w:rsidRPr="003B28DA" w:rsidRDefault="003B28DA" w:rsidP="003B28DA">
            <w:pPr>
              <w:spacing w:after="0" w:line="240" w:lineRule="auto"/>
              <w:ind w:right="-23"/>
              <w:rPr>
                <w:rFonts w:ascii="Times New Roman" w:eastAsia="Times New Roman" w:hAnsi="Times New Roman" w:cs="Times New Roman"/>
                <w:b/>
                <w:sz w:val="24"/>
                <w:szCs w:val="24"/>
                <w:lang w:eastAsia="ru-RU"/>
              </w:rPr>
            </w:pPr>
            <w:r w:rsidRPr="003B28DA">
              <w:rPr>
                <w:rFonts w:ascii="Times New Roman" w:eastAsia="Times New Roman" w:hAnsi="Times New Roman" w:cs="Times New Roman"/>
                <w:sz w:val="24"/>
                <w:szCs w:val="24"/>
                <w:lang w:eastAsia="ru-RU"/>
              </w:rPr>
              <w:t xml:space="preserve">Державна митна служба України, від імені якої діє Черкаська митниця, як її відокремлений підрозділ </w:t>
            </w:r>
          </w:p>
          <w:p w:rsidR="003B28DA" w:rsidRPr="003B28DA" w:rsidRDefault="003B28DA" w:rsidP="003B28DA">
            <w:pPr>
              <w:spacing w:after="0" w:line="240" w:lineRule="auto"/>
              <w:outlineLvl w:val="2"/>
              <w:rPr>
                <w:rFonts w:ascii="Times New Roman" w:eastAsia="Times New Roman" w:hAnsi="Times New Roman" w:cs="Times New Roman"/>
                <w:bCs/>
                <w:color w:val="000000"/>
                <w:sz w:val="24"/>
                <w:szCs w:val="24"/>
                <w:lang w:eastAsia="x-none"/>
              </w:rPr>
            </w:pPr>
            <w:r w:rsidRPr="003B28DA">
              <w:rPr>
                <w:rFonts w:ascii="Times New Roman" w:eastAsia="Times New Roman" w:hAnsi="Times New Roman" w:cs="Times New Roman"/>
                <w:bCs/>
                <w:color w:val="000000"/>
                <w:sz w:val="24"/>
                <w:szCs w:val="24"/>
                <w:lang w:eastAsia="x-none"/>
              </w:rPr>
              <w:t>Код ЄДРПОУ: 44005652</w:t>
            </w:r>
          </w:p>
          <w:p w:rsidR="003B28DA" w:rsidRPr="003B28DA" w:rsidRDefault="003B28DA" w:rsidP="003B28DA">
            <w:pPr>
              <w:spacing w:after="0" w:line="240" w:lineRule="auto"/>
              <w:outlineLvl w:val="2"/>
              <w:rPr>
                <w:rFonts w:ascii="Times New Roman" w:eastAsia="Times New Roman" w:hAnsi="Times New Roman" w:cs="Times New Roman"/>
                <w:bCs/>
                <w:color w:val="000000"/>
                <w:sz w:val="24"/>
                <w:szCs w:val="24"/>
                <w:lang w:eastAsia="x-none"/>
              </w:rPr>
            </w:pPr>
            <w:r w:rsidRPr="003B28DA">
              <w:rPr>
                <w:rFonts w:ascii="Times New Roman" w:eastAsia="Times New Roman" w:hAnsi="Times New Roman" w:cs="Times New Roman"/>
                <w:bCs/>
                <w:color w:val="000000"/>
                <w:sz w:val="24"/>
                <w:szCs w:val="24"/>
                <w:lang w:eastAsia="x-none"/>
              </w:rPr>
              <w:t xml:space="preserve">18007, Черкаська область, м. Черкаси, </w:t>
            </w:r>
          </w:p>
          <w:p w:rsidR="003B28DA" w:rsidRPr="003B28DA" w:rsidRDefault="003B28DA" w:rsidP="003B28DA">
            <w:pPr>
              <w:spacing w:after="0" w:line="240" w:lineRule="auto"/>
              <w:outlineLvl w:val="2"/>
              <w:rPr>
                <w:rFonts w:ascii="Times New Roman" w:eastAsia="Times New Roman" w:hAnsi="Times New Roman" w:cs="Times New Roman"/>
                <w:bCs/>
                <w:color w:val="000000"/>
                <w:sz w:val="24"/>
                <w:szCs w:val="24"/>
                <w:lang w:eastAsia="x-none"/>
              </w:rPr>
            </w:pPr>
            <w:r w:rsidRPr="003B28DA">
              <w:rPr>
                <w:rFonts w:ascii="Times New Roman" w:eastAsia="Times New Roman" w:hAnsi="Times New Roman" w:cs="Times New Roman"/>
                <w:bCs/>
                <w:color w:val="000000"/>
                <w:sz w:val="24"/>
                <w:szCs w:val="24"/>
                <w:lang w:eastAsia="x-none"/>
              </w:rPr>
              <w:t>вул. Дашковича Остафія, 76</w:t>
            </w:r>
          </w:p>
          <w:p w:rsidR="003B28DA" w:rsidRPr="003B28DA" w:rsidRDefault="003B28DA" w:rsidP="003B28DA">
            <w:pPr>
              <w:spacing w:after="0" w:line="240" w:lineRule="auto"/>
              <w:outlineLvl w:val="2"/>
              <w:rPr>
                <w:rFonts w:ascii="Times New Roman" w:eastAsia="Times New Roman" w:hAnsi="Times New Roman" w:cs="Times New Roman"/>
                <w:bCs/>
                <w:color w:val="000000"/>
                <w:sz w:val="24"/>
                <w:szCs w:val="24"/>
                <w:lang w:eastAsia="x-none"/>
              </w:rPr>
            </w:pPr>
            <w:r w:rsidRPr="003B28DA">
              <w:rPr>
                <w:rFonts w:ascii="Times New Roman" w:eastAsia="Times New Roman" w:hAnsi="Times New Roman" w:cs="Times New Roman"/>
                <w:bCs/>
                <w:color w:val="000000"/>
                <w:sz w:val="24"/>
                <w:szCs w:val="24"/>
                <w:lang w:eastAsia="x-none"/>
              </w:rPr>
              <w:t xml:space="preserve">р/р </w:t>
            </w:r>
            <w:r w:rsidRPr="003B28DA">
              <w:rPr>
                <w:rFonts w:ascii="Times New Roman" w:eastAsia="Times New Roman" w:hAnsi="Times New Roman" w:cs="Times New Roman"/>
                <w:bCs/>
                <w:color w:val="000000"/>
                <w:sz w:val="24"/>
                <w:szCs w:val="24"/>
                <w:lang w:val="en-US" w:eastAsia="x-none"/>
              </w:rPr>
              <w:t>UA</w:t>
            </w:r>
            <w:r w:rsidRPr="003B28DA">
              <w:rPr>
                <w:rFonts w:ascii="Times New Roman" w:eastAsia="Times New Roman" w:hAnsi="Times New Roman" w:cs="Times New Roman"/>
                <w:bCs/>
                <w:color w:val="000000"/>
                <w:sz w:val="24"/>
                <w:szCs w:val="24"/>
                <w:lang w:eastAsia="x-none"/>
              </w:rPr>
              <w:t xml:space="preserve"> 388201720343120001000130431</w:t>
            </w:r>
          </w:p>
          <w:p w:rsidR="003B28DA" w:rsidRDefault="003B28DA" w:rsidP="003B28DA">
            <w:pPr>
              <w:spacing w:after="0" w:line="240" w:lineRule="auto"/>
              <w:outlineLvl w:val="2"/>
              <w:rPr>
                <w:rFonts w:ascii="Times New Roman" w:eastAsia="Times New Roman" w:hAnsi="Times New Roman" w:cs="Times New Roman"/>
                <w:bCs/>
                <w:color w:val="000000"/>
                <w:sz w:val="24"/>
                <w:szCs w:val="24"/>
                <w:lang w:eastAsia="x-none"/>
              </w:rPr>
            </w:pPr>
            <w:r w:rsidRPr="003B28DA">
              <w:rPr>
                <w:rFonts w:ascii="Times New Roman" w:eastAsia="Times New Roman" w:hAnsi="Times New Roman" w:cs="Times New Roman"/>
                <w:bCs/>
                <w:color w:val="000000"/>
                <w:sz w:val="24"/>
                <w:szCs w:val="24"/>
                <w:lang w:eastAsia="x-none"/>
              </w:rPr>
              <w:t>в ГУ Державної казначейської служби України у Черкаській області</w:t>
            </w:r>
          </w:p>
          <w:p w:rsidR="003B28DA" w:rsidRDefault="003B28DA" w:rsidP="003B28DA">
            <w:pPr>
              <w:spacing w:after="0" w:line="240" w:lineRule="auto"/>
              <w:outlineLvl w:val="2"/>
              <w:rPr>
                <w:rFonts w:ascii="Times New Roman" w:eastAsia="Times New Roman" w:hAnsi="Times New Roman" w:cs="Times New Roman"/>
                <w:bCs/>
                <w:color w:val="000000"/>
                <w:sz w:val="24"/>
                <w:szCs w:val="24"/>
                <w:lang w:eastAsia="x-none"/>
              </w:rPr>
            </w:pPr>
          </w:p>
          <w:p w:rsidR="003B28DA" w:rsidRDefault="003B28DA" w:rsidP="003B28DA">
            <w:pPr>
              <w:spacing w:after="0" w:line="240" w:lineRule="auto"/>
              <w:outlineLvl w:val="2"/>
              <w:rPr>
                <w:rFonts w:ascii="Times New Roman" w:eastAsia="Times New Roman" w:hAnsi="Times New Roman" w:cs="Times New Roman"/>
                <w:bCs/>
                <w:color w:val="000000"/>
                <w:sz w:val="24"/>
                <w:szCs w:val="24"/>
                <w:lang w:eastAsia="x-none"/>
              </w:rPr>
            </w:pPr>
          </w:p>
          <w:p w:rsidR="003B28DA" w:rsidRDefault="003B28DA" w:rsidP="003B28DA">
            <w:pPr>
              <w:spacing w:after="0" w:line="240" w:lineRule="auto"/>
              <w:outlineLvl w:val="2"/>
              <w:rPr>
                <w:rFonts w:ascii="Times New Roman" w:eastAsia="Times New Roman" w:hAnsi="Times New Roman" w:cs="Times New Roman"/>
                <w:bCs/>
                <w:color w:val="000000"/>
                <w:sz w:val="24"/>
                <w:szCs w:val="24"/>
                <w:lang w:eastAsia="x-none"/>
              </w:rPr>
            </w:pPr>
          </w:p>
          <w:p w:rsidR="003B28DA" w:rsidRPr="003B28DA" w:rsidRDefault="003B28DA" w:rsidP="003B28DA">
            <w:pPr>
              <w:spacing w:after="0" w:line="240" w:lineRule="auto"/>
              <w:outlineLvl w:val="2"/>
              <w:rPr>
                <w:rFonts w:ascii="Times New Roman" w:eastAsia="Times New Roman" w:hAnsi="Times New Roman" w:cs="Times New Roman"/>
                <w:bCs/>
                <w:color w:val="000000"/>
                <w:sz w:val="24"/>
                <w:szCs w:val="24"/>
                <w:lang w:eastAsia="x-none"/>
              </w:rPr>
            </w:pPr>
            <w:r>
              <w:rPr>
                <w:rFonts w:ascii="Times New Roman" w:eastAsia="Times New Roman" w:hAnsi="Times New Roman" w:cs="Times New Roman"/>
                <w:bCs/>
                <w:color w:val="000000"/>
                <w:sz w:val="24"/>
                <w:szCs w:val="24"/>
                <w:lang w:eastAsia="x-none"/>
              </w:rPr>
              <w:t>___________________________________</w:t>
            </w:r>
          </w:p>
          <w:p w:rsidR="00F06592" w:rsidRPr="00597114" w:rsidRDefault="00F06592" w:rsidP="00477862">
            <w:pPr>
              <w:spacing w:after="0" w:line="240" w:lineRule="auto"/>
              <w:ind w:firstLine="567"/>
              <w:contextualSpacing/>
              <w:jc w:val="both"/>
              <w:rPr>
                <w:rFonts w:ascii="Times New Roman" w:eastAsia="Times New Roman" w:hAnsi="Times New Roman" w:cs="Times New Roman"/>
                <w:b/>
                <w:color w:val="000000"/>
                <w:sz w:val="24"/>
                <w:szCs w:val="24"/>
                <w:lang w:eastAsia="ru-RU"/>
              </w:rPr>
            </w:pPr>
          </w:p>
        </w:tc>
        <w:tc>
          <w:tcPr>
            <w:tcW w:w="5075" w:type="dxa"/>
          </w:tcPr>
          <w:p w:rsidR="00F06592" w:rsidRPr="00597114" w:rsidRDefault="00F06592" w:rsidP="00477862">
            <w:pPr>
              <w:spacing w:after="0" w:line="240" w:lineRule="auto"/>
              <w:ind w:firstLine="567"/>
              <w:contextualSpacing/>
              <w:jc w:val="both"/>
              <w:rPr>
                <w:rFonts w:ascii="Times New Roman" w:eastAsia="Times New Roman" w:hAnsi="Times New Roman" w:cs="Times New Roman"/>
                <w:b/>
                <w:color w:val="000000"/>
                <w:sz w:val="24"/>
                <w:szCs w:val="24"/>
                <w:lang w:eastAsia="ru-RU"/>
              </w:rPr>
            </w:pPr>
          </w:p>
          <w:p w:rsidR="00F06592" w:rsidRPr="00597114" w:rsidRDefault="003B28DA" w:rsidP="003B28DA">
            <w:pPr>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Постачальник</w:t>
            </w:r>
          </w:p>
          <w:p w:rsidR="00F06592" w:rsidRDefault="00F06592" w:rsidP="00477862">
            <w:pPr>
              <w:spacing w:after="0" w:line="240" w:lineRule="auto"/>
              <w:ind w:firstLine="567"/>
              <w:contextualSpacing/>
              <w:jc w:val="both"/>
              <w:rPr>
                <w:rFonts w:ascii="Times New Roman" w:eastAsia="Times New Roman" w:hAnsi="Times New Roman" w:cs="Times New Roman"/>
                <w:b/>
                <w:color w:val="000000"/>
                <w:sz w:val="24"/>
                <w:szCs w:val="24"/>
                <w:lang w:eastAsia="ru-RU"/>
              </w:rPr>
            </w:pPr>
          </w:p>
          <w:p w:rsidR="003B28DA" w:rsidRDefault="003B28DA" w:rsidP="00477862">
            <w:pPr>
              <w:spacing w:after="0" w:line="240" w:lineRule="auto"/>
              <w:ind w:firstLine="567"/>
              <w:contextualSpacing/>
              <w:jc w:val="both"/>
              <w:rPr>
                <w:rFonts w:ascii="Times New Roman" w:eastAsia="Times New Roman" w:hAnsi="Times New Roman" w:cs="Times New Roman"/>
                <w:b/>
                <w:color w:val="000000"/>
                <w:sz w:val="24"/>
                <w:szCs w:val="24"/>
                <w:lang w:eastAsia="ru-RU"/>
              </w:rPr>
            </w:pPr>
          </w:p>
          <w:p w:rsidR="003B28DA" w:rsidRDefault="003B28DA" w:rsidP="00477862">
            <w:pPr>
              <w:spacing w:after="0" w:line="240" w:lineRule="auto"/>
              <w:ind w:firstLine="567"/>
              <w:contextualSpacing/>
              <w:jc w:val="both"/>
              <w:rPr>
                <w:rFonts w:ascii="Times New Roman" w:eastAsia="Times New Roman" w:hAnsi="Times New Roman" w:cs="Times New Roman"/>
                <w:b/>
                <w:color w:val="000000"/>
                <w:sz w:val="24"/>
                <w:szCs w:val="24"/>
                <w:lang w:eastAsia="ru-RU"/>
              </w:rPr>
            </w:pPr>
          </w:p>
          <w:p w:rsidR="003B28DA" w:rsidRDefault="003B28DA" w:rsidP="00477862">
            <w:pPr>
              <w:spacing w:after="0" w:line="240" w:lineRule="auto"/>
              <w:ind w:firstLine="567"/>
              <w:contextualSpacing/>
              <w:jc w:val="both"/>
              <w:rPr>
                <w:rFonts w:ascii="Times New Roman" w:eastAsia="Times New Roman" w:hAnsi="Times New Roman" w:cs="Times New Roman"/>
                <w:b/>
                <w:color w:val="000000"/>
                <w:sz w:val="24"/>
                <w:szCs w:val="24"/>
                <w:lang w:eastAsia="ru-RU"/>
              </w:rPr>
            </w:pPr>
          </w:p>
          <w:p w:rsidR="003B28DA" w:rsidRDefault="003B28DA" w:rsidP="00477862">
            <w:pPr>
              <w:spacing w:after="0" w:line="240" w:lineRule="auto"/>
              <w:ind w:firstLine="567"/>
              <w:contextualSpacing/>
              <w:jc w:val="both"/>
              <w:rPr>
                <w:rFonts w:ascii="Times New Roman" w:eastAsia="Times New Roman" w:hAnsi="Times New Roman" w:cs="Times New Roman"/>
                <w:b/>
                <w:color w:val="000000"/>
                <w:sz w:val="24"/>
                <w:szCs w:val="24"/>
                <w:lang w:eastAsia="ru-RU"/>
              </w:rPr>
            </w:pPr>
          </w:p>
          <w:p w:rsidR="003B28DA" w:rsidRDefault="003B28DA" w:rsidP="00477862">
            <w:pPr>
              <w:spacing w:after="0" w:line="240" w:lineRule="auto"/>
              <w:ind w:firstLine="567"/>
              <w:contextualSpacing/>
              <w:jc w:val="both"/>
              <w:rPr>
                <w:rFonts w:ascii="Times New Roman" w:eastAsia="Times New Roman" w:hAnsi="Times New Roman" w:cs="Times New Roman"/>
                <w:b/>
                <w:color w:val="000000"/>
                <w:sz w:val="24"/>
                <w:szCs w:val="24"/>
                <w:lang w:eastAsia="ru-RU"/>
              </w:rPr>
            </w:pPr>
          </w:p>
          <w:p w:rsidR="003B28DA" w:rsidRDefault="003B28DA" w:rsidP="00477862">
            <w:pPr>
              <w:spacing w:after="0" w:line="240" w:lineRule="auto"/>
              <w:ind w:firstLine="567"/>
              <w:contextualSpacing/>
              <w:jc w:val="both"/>
              <w:rPr>
                <w:rFonts w:ascii="Times New Roman" w:eastAsia="Times New Roman" w:hAnsi="Times New Roman" w:cs="Times New Roman"/>
                <w:b/>
                <w:color w:val="000000"/>
                <w:sz w:val="24"/>
                <w:szCs w:val="24"/>
                <w:lang w:eastAsia="ru-RU"/>
              </w:rPr>
            </w:pPr>
          </w:p>
          <w:p w:rsidR="003B28DA" w:rsidRDefault="003B28DA" w:rsidP="00477862">
            <w:pPr>
              <w:spacing w:after="0" w:line="240" w:lineRule="auto"/>
              <w:ind w:firstLine="567"/>
              <w:contextualSpacing/>
              <w:jc w:val="both"/>
              <w:rPr>
                <w:rFonts w:ascii="Times New Roman" w:eastAsia="Times New Roman" w:hAnsi="Times New Roman" w:cs="Times New Roman"/>
                <w:b/>
                <w:color w:val="000000"/>
                <w:sz w:val="24"/>
                <w:szCs w:val="24"/>
                <w:lang w:eastAsia="ru-RU"/>
              </w:rPr>
            </w:pPr>
          </w:p>
          <w:p w:rsidR="003B28DA" w:rsidRDefault="003B28DA" w:rsidP="00477862">
            <w:pPr>
              <w:spacing w:after="0" w:line="240" w:lineRule="auto"/>
              <w:ind w:firstLine="567"/>
              <w:contextualSpacing/>
              <w:jc w:val="both"/>
              <w:rPr>
                <w:rFonts w:ascii="Times New Roman" w:eastAsia="Times New Roman" w:hAnsi="Times New Roman" w:cs="Times New Roman"/>
                <w:b/>
                <w:color w:val="000000"/>
                <w:sz w:val="24"/>
                <w:szCs w:val="24"/>
                <w:lang w:eastAsia="ru-RU"/>
              </w:rPr>
            </w:pPr>
          </w:p>
          <w:p w:rsidR="003B28DA" w:rsidRDefault="003B28DA" w:rsidP="00477862">
            <w:pPr>
              <w:spacing w:after="0" w:line="240" w:lineRule="auto"/>
              <w:ind w:firstLine="567"/>
              <w:contextualSpacing/>
              <w:jc w:val="both"/>
              <w:rPr>
                <w:rFonts w:ascii="Times New Roman" w:eastAsia="Times New Roman" w:hAnsi="Times New Roman" w:cs="Times New Roman"/>
                <w:b/>
                <w:color w:val="000000"/>
                <w:sz w:val="24"/>
                <w:szCs w:val="24"/>
                <w:lang w:eastAsia="ru-RU"/>
              </w:rPr>
            </w:pPr>
          </w:p>
          <w:p w:rsidR="003B28DA" w:rsidRDefault="003B28DA" w:rsidP="00477862">
            <w:pPr>
              <w:spacing w:after="0" w:line="240" w:lineRule="auto"/>
              <w:ind w:firstLine="567"/>
              <w:contextualSpacing/>
              <w:jc w:val="both"/>
              <w:rPr>
                <w:rFonts w:ascii="Times New Roman" w:eastAsia="Times New Roman" w:hAnsi="Times New Roman" w:cs="Times New Roman"/>
                <w:b/>
                <w:color w:val="000000"/>
                <w:sz w:val="24"/>
                <w:szCs w:val="24"/>
                <w:lang w:eastAsia="ru-RU"/>
              </w:rPr>
            </w:pPr>
          </w:p>
          <w:p w:rsidR="003B28DA" w:rsidRDefault="003B28DA" w:rsidP="00477862">
            <w:pPr>
              <w:spacing w:after="0" w:line="240" w:lineRule="auto"/>
              <w:ind w:firstLine="567"/>
              <w:contextualSpacing/>
              <w:jc w:val="both"/>
              <w:rPr>
                <w:rFonts w:ascii="Times New Roman" w:eastAsia="Times New Roman" w:hAnsi="Times New Roman" w:cs="Times New Roman"/>
                <w:b/>
                <w:color w:val="000000"/>
                <w:sz w:val="24"/>
                <w:szCs w:val="24"/>
                <w:lang w:eastAsia="ru-RU"/>
              </w:rPr>
            </w:pPr>
          </w:p>
          <w:p w:rsidR="003B28DA" w:rsidRDefault="003B28DA" w:rsidP="00477862">
            <w:pPr>
              <w:spacing w:after="0" w:line="240" w:lineRule="auto"/>
              <w:ind w:firstLine="567"/>
              <w:contextualSpacing/>
              <w:jc w:val="both"/>
              <w:rPr>
                <w:rFonts w:ascii="Times New Roman" w:eastAsia="Times New Roman" w:hAnsi="Times New Roman" w:cs="Times New Roman"/>
                <w:b/>
                <w:color w:val="000000"/>
                <w:sz w:val="24"/>
                <w:szCs w:val="24"/>
                <w:lang w:eastAsia="ru-RU"/>
              </w:rPr>
            </w:pPr>
          </w:p>
          <w:p w:rsidR="003B28DA" w:rsidRPr="00597114" w:rsidRDefault="003B28DA" w:rsidP="003B28DA">
            <w:pPr>
              <w:spacing w:after="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_____________________________________</w:t>
            </w:r>
          </w:p>
        </w:tc>
      </w:tr>
    </w:tbl>
    <w:p w:rsidR="00F06592" w:rsidRPr="00597114" w:rsidRDefault="00F06592" w:rsidP="00477862">
      <w:pPr>
        <w:spacing w:after="0" w:line="240" w:lineRule="auto"/>
        <w:ind w:firstLine="567"/>
        <w:contextualSpacing/>
        <w:jc w:val="center"/>
        <w:rPr>
          <w:rFonts w:ascii="Times New Roman" w:eastAsia="Times New Roman" w:hAnsi="Times New Roman" w:cs="Times New Roman"/>
          <w:b/>
          <w:bCs/>
          <w:color w:val="000000"/>
          <w:sz w:val="24"/>
          <w:szCs w:val="24"/>
          <w:lang w:eastAsia="ru-RU"/>
        </w:rPr>
      </w:pPr>
    </w:p>
    <w:p w:rsidR="00F06592" w:rsidRPr="00597114" w:rsidRDefault="00F06592" w:rsidP="00477862">
      <w:pPr>
        <w:spacing w:after="0" w:line="240" w:lineRule="auto"/>
        <w:ind w:firstLine="567"/>
        <w:contextualSpacing/>
        <w:jc w:val="center"/>
        <w:rPr>
          <w:rFonts w:ascii="Times New Roman" w:eastAsia="Times New Roman" w:hAnsi="Times New Roman" w:cs="Times New Roman"/>
          <w:b/>
          <w:bCs/>
          <w:color w:val="000000"/>
          <w:sz w:val="24"/>
          <w:szCs w:val="24"/>
          <w:lang w:eastAsia="ru-RU"/>
        </w:rPr>
      </w:pPr>
    </w:p>
    <w:p w:rsidR="00F06592" w:rsidRPr="00597114" w:rsidRDefault="00F06592" w:rsidP="00477862">
      <w:pPr>
        <w:spacing w:after="0" w:line="240" w:lineRule="auto"/>
        <w:ind w:firstLine="567"/>
        <w:rPr>
          <w:rFonts w:ascii="Times New Roman" w:eastAsia="Times New Roman" w:hAnsi="Times New Roman" w:cs="Times New Roman"/>
          <w:b/>
          <w:bCs/>
          <w:color w:val="000000"/>
          <w:sz w:val="24"/>
          <w:szCs w:val="24"/>
          <w:lang w:eastAsia="ru-RU"/>
        </w:rPr>
      </w:pPr>
      <w:r w:rsidRPr="00597114">
        <w:rPr>
          <w:rFonts w:ascii="Times New Roman" w:eastAsia="Times New Roman" w:hAnsi="Times New Roman" w:cs="Times New Roman"/>
          <w:b/>
          <w:bCs/>
          <w:color w:val="000000"/>
          <w:sz w:val="24"/>
          <w:szCs w:val="24"/>
          <w:lang w:eastAsia="ru-RU"/>
        </w:rPr>
        <w:br w:type="page"/>
      </w:r>
    </w:p>
    <w:p w:rsidR="00F06592" w:rsidRPr="003B28DA" w:rsidRDefault="003B28DA" w:rsidP="003B28DA">
      <w:pPr>
        <w:spacing w:after="0" w:line="240" w:lineRule="auto"/>
        <w:ind w:firstLine="6663"/>
        <w:contextualSpacing/>
        <w:jc w:val="both"/>
        <w:rPr>
          <w:rFonts w:ascii="Times New Roman" w:eastAsia="Times New Roman" w:hAnsi="Times New Roman" w:cs="Times New Roman"/>
          <w:color w:val="000000"/>
          <w:sz w:val="20"/>
          <w:szCs w:val="20"/>
          <w:lang w:eastAsia="ru-RU"/>
        </w:rPr>
      </w:pPr>
      <w:r w:rsidRPr="003B28DA">
        <w:rPr>
          <w:rFonts w:ascii="Times New Roman" w:eastAsia="Times New Roman" w:hAnsi="Times New Roman" w:cs="Times New Roman"/>
          <w:color w:val="000000"/>
          <w:sz w:val="20"/>
          <w:szCs w:val="20"/>
          <w:lang w:eastAsia="ru-RU"/>
        </w:rPr>
        <w:lastRenderedPageBreak/>
        <w:t>Додаток 1</w:t>
      </w:r>
    </w:p>
    <w:p w:rsidR="003B28DA" w:rsidRPr="003B28DA" w:rsidRDefault="003B28DA" w:rsidP="003B28DA">
      <w:pPr>
        <w:spacing w:after="0" w:line="240" w:lineRule="auto"/>
        <w:ind w:firstLine="6663"/>
        <w:contextualSpacing/>
        <w:jc w:val="both"/>
        <w:rPr>
          <w:rFonts w:ascii="Times New Roman" w:eastAsia="Times New Roman" w:hAnsi="Times New Roman" w:cs="Times New Roman"/>
          <w:color w:val="000000"/>
          <w:sz w:val="20"/>
          <w:szCs w:val="20"/>
          <w:lang w:eastAsia="ru-RU"/>
        </w:rPr>
      </w:pPr>
      <w:r w:rsidRPr="003B28DA">
        <w:rPr>
          <w:rFonts w:ascii="Times New Roman" w:eastAsia="Times New Roman" w:hAnsi="Times New Roman" w:cs="Times New Roman"/>
          <w:color w:val="000000"/>
          <w:sz w:val="20"/>
          <w:szCs w:val="20"/>
          <w:lang w:eastAsia="ru-RU"/>
        </w:rPr>
        <w:t>до Договору на закупівлю товару</w:t>
      </w:r>
    </w:p>
    <w:p w:rsidR="003B28DA" w:rsidRPr="003B28DA" w:rsidRDefault="003B28DA" w:rsidP="003B28DA">
      <w:pPr>
        <w:spacing w:after="0" w:line="240" w:lineRule="auto"/>
        <w:ind w:firstLine="6663"/>
        <w:contextualSpacing/>
        <w:jc w:val="both"/>
        <w:rPr>
          <w:rFonts w:ascii="Times New Roman" w:eastAsia="Times New Roman" w:hAnsi="Times New Roman" w:cs="Times New Roman"/>
          <w:color w:val="000000"/>
          <w:sz w:val="20"/>
          <w:szCs w:val="20"/>
          <w:lang w:eastAsia="ru-RU"/>
        </w:rPr>
      </w:pPr>
      <w:r w:rsidRPr="003B28DA">
        <w:rPr>
          <w:rFonts w:ascii="Times New Roman" w:eastAsia="Times New Roman" w:hAnsi="Times New Roman" w:cs="Times New Roman"/>
          <w:color w:val="000000"/>
          <w:sz w:val="20"/>
          <w:szCs w:val="20"/>
          <w:lang w:eastAsia="ru-RU"/>
        </w:rPr>
        <w:t xml:space="preserve">від ________ 2023  № _________ </w:t>
      </w:r>
    </w:p>
    <w:p w:rsidR="003B28DA" w:rsidRDefault="003B28DA" w:rsidP="00477862">
      <w:pPr>
        <w:spacing w:after="0" w:line="240" w:lineRule="auto"/>
        <w:ind w:firstLine="567"/>
        <w:contextualSpacing/>
        <w:jc w:val="both"/>
        <w:rPr>
          <w:rFonts w:ascii="Times New Roman" w:eastAsia="Times New Roman" w:hAnsi="Times New Roman" w:cs="Times New Roman"/>
          <w:color w:val="000000"/>
          <w:sz w:val="24"/>
          <w:szCs w:val="24"/>
          <w:lang w:eastAsia="ru-RU"/>
        </w:rPr>
      </w:pPr>
    </w:p>
    <w:p w:rsidR="003B28DA" w:rsidRPr="00597114" w:rsidRDefault="003B28DA" w:rsidP="00477862">
      <w:pPr>
        <w:spacing w:after="0" w:line="240" w:lineRule="auto"/>
        <w:ind w:firstLine="567"/>
        <w:contextualSpacing/>
        <w:jc w:val="both"/>
        <w:rPr>
          <w:rFonts w:ascii="Times New Roman" w:eastAsia="Times New Roman" w:hAnsi="Times New Roman" w:cs="Times New Roman"/>
          <w:color w:val="000000"/>
          <w:sz w:val="24"/>
          <w:szCs w:val="24"/>
          <w:lang w:eastAsia="ru-RU"/>
        </w:rPr>
      </w:pPr>
    </w:p>
    <w:p w:rsidR="00F06592" w:rsidRPr="003B28DA" w:rsidRDefault="00F06592" w:rsidP="003B28DA">
      <w:pPr>
        <w:spacing w:after="0" w:line="240" w:lineRule="auto"/>
        <w:contextualSpacing/>
        <w:jc w:val="center"/>
        <w:rPr>
          <w:rFonts w:ascii="Times New Roman" w:eastAsia="Times New Roman" w:hAnsi="Times New Roman" w:cs="Times New Roman"/>
          <w:color w:val="000000"/>
          <w:sz w:val="24"/>
          <w:szCs w:val="24"/>
          <w:lang w:eastAsia="ru-RU"/>
        </w:rPr>
      </w:pPr>
      <w:r w:rsidRPr="003B28DA">
        <w:rPr>
          <w:rFonts w:ascii="Times New Roman" w:eastAsia="Times New Roman" w:hAnsi="Times New Roman" w:cs="Times New Roman"/>
          <w:color w:val="000000"/>
          <w:sz w:val="24"/>
          <w:szCs w:val="24"/>
          <w:lang w:eastAsia="ru-RU"/>
        </w:rPr>
        <w:t xml:space="preserve">СПЕЦИФІКАЦІЯ </w:t>
      </w:r>
    </w:p>
    <w:p w:rsidR="00F06592" w:rsidRPr="00597114" w:rsidRDefault="00F06592" w:rsidP="00477862">
      <w:pPr>
        <w:spacing w:after="0" w:line="240" w:lineRule="auto"/>
        <w:ind w:firstLine="567"/>
        <w:contextualSpacing/>
        <w:jc w:val="both"/>
        <w:rPr>
          <w:rFonts w:ascii="Times New Roman" w:eastAsia="Times New Roman" w:hAnsi="Times New Roman" w:cs="Times New Roman"/>
          <w:color w:val="000000"/>
          <w:sz w:val="24"/>
          <w:szCs w:val="24"/>
          <w:lang w:eastAsia="ru-RU"/>
        </w:rPr>
      </w:pPr>
    </w:p>
    <w:p w:rsidR="00F06592" w:rsidRPr="00597114" w:rsidRDefault="00F06592" w:rsidP="00477862">
      <w:pPr>
        <w:spacing w:after="0" w:line="240" w:lineRule="auto"/>
        <w:ind w:firstLine="567"/>
        <w:contextualSpacing/>
        <w:jc w:val="right"/>
        <w:rPr>
          <w:rFonts w:ascii="Times New Roman" w:eastAsia="Times New Roman" w:hAnsi="Times New Roman" w:cs="Times New Roman"/>
          <w:b/>
          <w:color w:val="000000"/>
          <w:sz w:val="24"/>
          <w:szCs w:val="24"/>
          <w:lang w:eastAsia="ru-RU"/>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95"/>
        <w:gridCol w:w="1452"/>
        <w:gridCol w:w="1341"/>
        <w:gridCol w:w="23"/>
        <w:gridCol w:w="1394"/>
        <w:gridCol w:w="23"/>
      </w:tblGrid>
      <w:tr w:rsidR="003B28DA" w:rsidRPr="003B28DA" w:rsidTr="002219A4">
        <w:trPr>
          <w:gridAfter w:val="1"/>
          <w:wAfter w:w="23" w:type="dxa"/>
          <w:trHeight w:val="696"/>
        </w:trPr>
        <w:tc>
          <w:tcPr>
            <w:tcW w:w="562" w:type="dxa"/>
            <w:shd w:val="clear" w:color="auto" w:fill="auto"/>
          </w:tcPr>
          <w:p w:rsidR="003B28DA" w:rsidRPr="003B28DA" w:rsidRDefault="003B28DA" w:rsidP="003B28DA">
            <w:pPr>
              <w:spacing w:after="0" w:line="240" w:lineRule="auto"/>
              <w:jc w:val="center"/>
              <w:rPr>
                <w:rFonts w:ascii="Times New Roman" w:eastAsia="Times New Roman" w:hAnsi="Times New Roman" w:cs="Times New Roman"/>
                <w:noProof/>
                <w:sz w:val="24"/>
                <w:szCs w:val="24"/>
                <w:lang w:eastAsia="ru-RU"/>
              </w:rPr>
            </w:pPr>
            <w:r w:rsidRPr="003B28DA">
              <w:rPr>
                <w:rFonts w:ascii="Times New Roman" w:eastAsia="Times New Roman" w:hAnsi="Times New Roman" w:cs="Times New Roman"/>
                <w:noProof/>
                <w:sz w:val="24"/>
                <w:szCs w:val="24"/>
                <w:lang w:eastAsia="ru-RU"/>
              </w:rPr>
              <w:t>№</w:t>
            </w:r>
          </w:p>
          <w:p w:rsidR="003B28DA" w:rsidRPr="003B28DA" w:rsidRDefault="003B28DA" w:rsidP="003B28DA">
            <w:pPr>
              <w:spacing w:after="0" w:line="240" w:lineRule="auto"/>
              <w:jc w:val="center"/>
              <w:rPr>
                <w:rFonts w:ascii="Times New Roman" w:eastAsia="Times New Roman" w:hAnsi="Times New Roman" w:cs="Times New Roman"/>
                <w:noProof/>
                <w:sz w:val="24"/>
                <w:szCs w:val="24"/>
                <w:lang w:eastAsia="ru-RU"/>
              </w:rPr>
            </w:pPr>
            <w:r w:rsidRPr="003B28DA">
              <w:rPr>
                <w:rFonts w:ascii="Times New Roman" w:eastAsia="Times New Roman" w:hAnsi="Times New Roman" w:cs="Times New Roman"/>
                <w:noProof/>
                <w:sz w:val="24"/>
                <w:szCs w:val="24"/>
                <w:lang w:eastAsia="ru-RU"/>
              </w:rPr>
              <w:t>з/п</w:t>
            </w:r>
          </w:p>
        </w:tc>
        <w:tc>
          <w:tcPr>
            <w:tcW w:w="4595" w:type="dxa"/>
            <w:shd w:val="clear" w:color="auto" w:fill="auto"/>
            <w:vAlign w:val="center"/>
          </w:tcPr>
          <w:p w:rsidR="003B28DA" w:rsidRPr="003B28DA" w:rsidRDefault="003B28DA" w:rsidP="003B28DA">
            <w:pPr>
              <w:spacing w:after="0" w:line="240" w:lineRule="auto"/>
              <w:ind w:right="-111"/>
              <w:jc w:val="center"/>
              <w:rPr>
                <w:rFonts w:ascii="Times New Roman" w:eastAsia="Times New Roman" w:hAnsi="Times New Roman" w:cs="Times New Roman"/>
                <w:noProof/>
                <w:sz w:val="24"/>
                <w:szCs w:val="24"/>
                <w:lang w:eastAsia="ru-RU"/>
              </w:rPr>
            </w:pPr>
            <w:r w:rsidRPr="003B28DA">
              <w:rPr>
                <w:rFonts w:ascii="Times New Roman" w:eastAsia="Times New Roman" w:hAnsi="Times New Roman" w:cs="Times New Roman"/>
                <w:noProof/>
                <w:sz w:val="24"/>
                <w:szCs w:val="24"/>
                <w:lang w:eastAsia="ru-RU"/>
              </w:rPr>
              <w:t>Найменування товару</w:t>
            </w:r>
          </w:p>
        </w:tc>
        <w:tc>
          <w:tcPr>
            <w:tcW w:w="1452" w:type="dxa"/>
            <w:shd w:val="clear" w:color="auto" w:fill="auto"/>
            <w:vAlign w:val="center"/>
          </w:tcPr>
          <w:p w:rsidR="003B28DA" w:rsidRPr="003B28DA" w:rsidRDefault="003B28DA" w:rsidP="003B28DA">
            <w:pPr>
              <w:spacing w:after="0" w:line="240" w:lineRule="auto"/>
              <w:jc w:val="center"/>
              <w:rPr>
                <w:rFonts w:ascii="Times New Roman" w:eastAsia="Times New Roman" w:hAnsi="Times New Roman" w:cs="Times New Roman"/>
                <w:noProof/>
                <w:sz w:val="24"/>
                <w:szCs w:val="24"/>
                <w:lang w:eastAsia="ru-RU"/>
              </w:rPr>
            </w:pPr>
            <w:r w:rsidRPr="003B28DA">
              <w:rPr>
                <w:rFonts w:ascii="Times New Roman" w:eastAsia="Times New Roman" w:hAnsi="Times New Roman" w:cs="Times New Roman"/>
                <w:noProof/>
                <w:sz w:val="24"/>
                <w:szCs w:val="24"/>
                <w:lang w:eastAsia="ru-RU"/>
              </w:rPr>
              <w:t>Кількість</w:t>
            </w:r>
          </w:p>
          <w:p w:rsidR="003B28DA" w:rsidRPr="003B28DA" w:rsidRDefault="003B28DA" w:rsidP="003B28DA">
            <w:pPr>
              <w:spacing w:after="0" w:line="240" w:lineRule="auto"/>
              <w:jc w:val="center"/>
              <w:rPr>
                <w:rFonts w:ascii="Times New Roman" w:eastAsia="Times New Roman" w:hAnsi="Times New Roman" w:cs="Times New Roman"/>
                <w:noProof/>
                <w:sz w:val="24"/>
                <w:szCs w:val="24"/>
                <w:lang w:eastAsia="ru-RU"/>
              </w:rPr>
            </w:pPr>
            <w:r w:rsidRPr="003B28DA">
              <w:rPr>
                <w:rFonts w:ascii="Times New Roman" w:eastAsia="Times New Roman" w:hAnsi="Times New Roman" w:cs="Times New Roman"/>
                <w:noProof/>
                <w:sz w:val="24"/>
                <w:szCs w:val="24"/>
                <w:lang w:eastAsia="ru-RU"/>
              </w:rPr>
              <w:t>(шт.)</w:t>
            </w:r>
          </w:p>
        </w:tc>
        <w:tc>
          <w:tcPr>
            <w:tcW w:w="1341" w:type="dxa"/>
            <w:shd w:val="clear" w:color="auto" w:fill="auto"/>
            <w:vAlign w:val="center"/>
          </w:tcPr>
          <w:p w:rsidR="003B28DA" w:rsidRPr="003B28DA" w:rsidRDefault="003B28DA" w:rsidP="003B28DA">
            <w:pPr>
              <w:spacing w:after="0" w:line="240" w:lineRule="auto"/>
              <w:jc w:val="center"/>
              <w:rPr>
                <w:rFonts w:ascii="Times New Roman" w:eastAsia="Times New Roman" w:hAnsi="Times New Roman" w:cs="Times New Roman"/>
                <w:noProof/>
                <w:sz w:val="24"/>
                <w:szCs w:val="24"/>
                <w:lang w:eastAsia="ru-RU"/>
              </w:rPr>
            </w:pPr>
            <w:r w:rsidRPr="003B28DA">
              <w:rPr>
                <w:rFonts w:ascii="Times New Roman" w:eastAsia="Times New Roman" w:hAnsi="Times New Roman" w:cs="Times New Roman"/>
                <w:noProof/>
                <w:sz w:val="24"/>
                <w:szCs w:val="24"/>
                <w:lang w:eastAsia="ru-RU"/>
              </w:rPr>
              <w:t>Ціна, грн. з/без ПДВ, грн</w:t>
            </w:r>
          </w:p>
        </w:tc>
        <w:tc>
          <w:tcPr>
            <w:tcW w:w="1417" w:type="dxa"/>
            <w:gridSpan w:val="2"/>
            <w:shd w:val="clear" w:color="auto" w:fill="auto"/>
            <w:vAlign w:val="center"/>
          </w:tcPr>
          <w:p w:rsidR="003B28DA" w:rsidRPr="003B28DA" w:rsidRDefault="003B28DA" w:rsidP="003B28DA">
            <w:pPr>
              <w:spacing w:after="0" w:line="240" w:lineRule="auto"/>
              <w:jc w:val="center"/>
              <w:rPr>
                <w:rFonts w:ascii="Times New Roman" w:eastAsia="Times New Roman" w:hAnsi="Times New Roman" w:cs="Times New Roman"/>
                <w:noProof/>
                <w:sz w:val="24"/>
                <w:szCs w:val="24"/>
                <w:lang w:eastAsia="ru-RU"/>
              </w:rPr>
            </w:pPr>
            <w:r w:rsidRPr="003B28DA">
              <w:rPr>
                <w:rFonts w:ascii="Times New Roman" w:eastAsia="Times New Roman" w:hAnsi="Times New Roman" w:cs="Times New Roman"/>
                <w:noProof/>
                <w:sz w:val="24"/>
                <w:szCs w:val="24"/>
                <w:lang w:eastAsia="ru-RU"/>
              </w:rPr>
              <w:t>Сума, грн.</w:t>
            </w:r>
          </w:p>
          <w:p w:rsidR="003B28DA" w:rsidRPr="003B28DA" w:rsidRDefault="003B28DA" w:rsidP="003B28DA">
            <w:pPr>
              <w:spacing w:after="0" w:line="240" w:lineRule="auto"/>
              <w:jc w:val="center"/>
              <w:rPr>
                <w:rFonts w:ascii="Times New Roman" w:eastAsia="Times New Roman" w:hAnsi="Times New Roman" w:cs="Times New Roman"/>
                <w:noProof/>
                <w:sz w:val="24"/>
                <w:szCs w:val="24"/>
                <w:lang w:eastAsia="ru-RU"/>
              </w:rPr>
            </w:pPr>
            <w:r w:rsidRPr="003B28DA">
              <w:rPr>
                <w:rFonts w:ascii="Times New Roman" w:eastAsia="Times New Roman" w:hAnsi="Times New Roman" w:cs="Times New Roman"/>
                <w:noProof/>
                <w:sz w:val="24"/>
                <w:szCs w:val="24"/>
                <w:lang w:eastAsia="ru-RU"/>
              </w:rPr>
              <w:t xml:space="preserve"> з/без ПДВ, грн</w:t>
            </w:r>
          </w:p>
        </w:tc>
      </w:tr>
      <w:tr w:rsidR="003B28DA" w:rsidRPr="003B28DA" w:rsidTr="002219A4">
        <w:trPr>
          <w:gridAfter w:val="1"/>
          <w:wAfter w:w="23" w:type="dxa"/>
          <w:trHeight w:val="681"/>
        </w:trPr>
        <w:tc>
          <w:tcPr>
            <w:tcW w:w="562" w:type="dxa"/>
            <w:shd w:val="clear" w:color="auto" w:fill="auto"/>
            <w:vAlign w:val="center"/>
          </w:tcPr>
          <w:p w:rsidR="003B28DA" w:rsidRPr="003B28DA" w:rsidRDefault="003B28DA" w:rsidP="003B28DA">
            <w:pPr>
              <w:spacing w:after="0" w:line="240" w:lineRule="auto"/>
              <w:jc w:val="center"/>
              <w:rPr>
                <w:rFonts w:ascii="Times New Roman" w:eastAsia="Times New Roman" w:hAnsi="Times New Roman" w:cs="Times New Roman"/>
                <w:noProof/>
                <w:sz w:val="24"/>
                <w:szCs w:val="24"/>
                <w:lang w:eastAsia="ru-RU"/>
              </w:rPr>
            </w:pPr>
            <w:r w:rsidRPr="003B28DA">
              <w:rPr>
                <w:rFonts w:ascii="Times New Roman" w:eastAsia="Times New Roman" w:hAnsi="Times New Roman" w:cs="Times New Roman"/>
                <w:noProof/>
                <w:sz w:val="24"/>
                <w:szCs w:val="24"/>
                <w:lang w:eastAsia="ru-RU"/>
              </w:rPr>
              <w:t>1.</w:t>
            </w:r>
          </w:p>
        </w:tc>
        <w:tc>
          <w:tcPr>
            <w:tcW w:w="4595" w:type="dxa"/>
            <w:tcBorders>
              <w:top w:val="single" w:sz="4" w:space="0" w:color="000000"/>
              <w:left w:val="single" w:sz="4" w:space="0" w:color="000000"/>
              <w:bottom w:val="single" w:sz="4" w:space="0" w:color="000000"/>
            </w:tcBorders>
            <w:vAlign w:val="center"/>
          </w:tcPr>
          <w:p w:rsidR="003B28DA" w:rsidRPr="003B28DA" w:rsidRDefault="002219A4" w:rsidP="003B28DA">
            <w:pPr>
              <w:shd w:val="clear" w:color="auto" w:fill="FFFFFF"/>
              <w:suppressAutoHyphens/>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lang w:eastAsia="ru-RU"/>
              </w:rPr>
              <w:t>Багатофункціональний пристрій ____________________________________</w:t>
            </w:r>
          </w:p>
        </w:tc>
        <w:tc>
          <w:tcPr>
            <w:tcW w:w="1452" w:type="dxa"/>
            <w:shd w:val="clear" w:color="auto" w:fill="auto"/>
            <w:vAlign w:val="center"/>
          </w:tcPr>
          <w:p w:rsidR="003B28DA" w:rsidRPr="003B28DA" w:rsidRDefault="002219A4" w:rsidP="003B28DA">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w:t>
            </w:r>
          </w:p>
        </w:tc>
        <w:tc>
          <w:tcPr>
            <w:tcW w:w="1341" w:type="dxa"/>
            <w:shd w:val="clear" w:color="auto" w:fill="auto"/>
            <w:vAlign w:val="center"/>
          </w:tcPr>
          <w:p w:rsidR="003B28DA" w:rsidRPr="003B28DA" w:rsidRDefault="003B28DA" w:rsidP="003B28DA">
            <w:pPr>
              <w:spacing w:after="0" w:line="240" w:lineRule="auto"/>
              <w:jc w:val="center"/>
              <w:rPr>
                <w:rFonts w:ascii="Times New Roman" w:eastAsia="Times New Roman" w:hAnsi="Times New Roman" w:cs="Times New Roman"/>
                <w:noProof/>
                <w:sz w:val="24"/>
                <w:szCs w:val="24"/>
                <w:lang w:eastAsia="ru-RU"/>
              </w:rPr>
            </w:pPr>
          </w:p>
        </w:tc>
        <w:tc>
          <w:tcPr>
            <w:tcW w:w="1417" w:type="dxa"/>
            <w:gridSpan w:val="2"/>
            <w:shd w:val="clear" w:color="auto" w:fill="auto"/>
            <w:vAlign w:val="center"/>
          </w:tcPr>
          <w:p w:rsidR="003B28DA" w:rsidRPr="003B28DA" w:rsidRDefault="003B28DA" w:rsidP="003B28DA">
            <w:pPr>
              <w:spacing w:after="0" w:line="240" w:lineRule="auto"/>
              <w:jc w:val="center"/>
              <w:rPr>
                <w:rFonts w:ascii="Times New Roman" w:eastAsia="Times New Roman" w:hAnsi="Times New Roman" w:cs="Times New Roman"/>
                <w:noProof/>
                <w:sz w:val="24"/>
                <w:szCs w:val="24"/>
                <w:lang w:eastAsia="ru-RU"/>
              </w:rPr>
            </w:pPr>
          </w:p>
        </w:tc>
      </w:tr>
      <w:tr w:rsidR="003B28DA" w:rsidRPr="003B28DA" w:rsidTr="002219A4">
        <w:tc>
          <w:tcPr>
            <w:tcW w:w="7973" w:type="dxa"/>
            <w:gridSpan w:val="5"/>
            <w:shd w:val="clear" w:color="auto" w:fill="auto"/>
            <w:vAlign w:val="center"/>
          </w:tcPr>
          <w:p w:rsidR="003B28DA" w:rsidRPr="003B28DA" w:rsidRDefault="003B28DA" w:rsidP="003B28DA">
            <w:pPr>
              <w:spacing w:after="0" w:line="240" w:lineRule="auto"/>
              <w:jc w:val="both"/>
              <w:rPr>
                <w:rFonts w:ascii="Times New Roman" w:eastAsia="Times New Roman" w:hAnsi="Times New Roman" w:cs="Times New Roman"/>
                <w:noProof/>
                <w:sz w:val="24"/>
                <w:szCs w:val="24"/>
                <w:lang w:eastAsia="ru-RU"/>
              </w:rPr>
            </w:pPr>
            <w:r w:rsidRPr="003B28DA">
              <w:rPr>
                <w:rFonts w:ascii="Times New Roman" w:eastAsia="Times New Roman" w:hAnsi="Times New Roman" w:cs="Times New Roman"/>
                <w:sz w:val="24"/>
                <w:szCs w:val="24"/>
                <w:lang w:eastAsia="ru-RU"/>
              </w:rPr>
              <w:t>Загальна вартість без ПДВ, грн</w:t>
            </w:r>
          </w:p>
        </w:tc>
        <w:tc>
          <w:tcPr>
            <w:tcW w:w="1417" w:type="dxa"/>
            <w:gridSpan w:val="2"/>
            <w:shd w:val="clear" w:color="auto" w:fill="auto"/>
            <w:vAlign w:val="center"/>
          </w:tcPr>
          <w:p w:rsidR="003B28DA" w:rsidRPr="003B28DA" w:rsidRDefault="003B28DA" w:rsidP="003B28DA">
            <w:pPr>
              <w:spacing w:after="0" w:line="240" w:lineRule="auto"/>
              <w:jc w:val="both"/>
              <w:rPr>
                <w:rFonts w:ascii="Times New Roman" w:eastAsia="Times New Roman" w:hAnsi="Times New Roman" w:cs="Times New Roman"/>
                <w:noProof/>
                <w:sz w:val="24"/>
                <w:szCs w:val="24"/>
                <w:lang w:eastAsia="ru-RU"/>
              </w:rPr>
            </w:pPr>
          </w:p>
        </w:tc>
      </w:tr>
      <w:tr w:rsidR="003B28DA" w:rsidRPr="003B28DA" w:rsidTr="002219A4">
        <w:tc>
          <w:tcPr>
            <w:tcW w:w="7973" w:type="dxa"/>
            <w:gridSpan w:val="5"/>
            <w:shd w:val="clear" w:color="auto" w:fill="auto"/>
            <w:vAlign w:val="center"/>
          </w:tcPr>
          <w:p w:rsidR="003B28DA" w:rsidRPr="003B28DA" w:rsidRDefault="003B28DA" w:rsidP="003B28DA">
            <w:pPr>
              <w:spacing w:after="0" w:line="240" w:lineRule="auto"/>
              <w:rPr>
                <w:rFonts w:ascii="Times New Roman" w:eastAsia="Times New Roman" w:hAnsi="Times New Roman" w:cs="Times New Roman"/>
                <w:noProof/>
                <w:sz w:val="24"/>
                <w:szCs w:val="24"/>
                <w:lang w:eastAsia="ru-RU"/>
              </w:rPr>
            </w:pPr>
            <w:r w:rsidRPr="003B28DA">
              <w:rPr>
                <w:rFonts w:ascii="Times New Roman" w:eastAsia="Times New Roman" w:hAnsi="Times New Roman" w:cs="Times New Roman"/>
                <w:sz w:val="24"/>
                <w:szCs w:val="24"/>
                <w:lang w:eastAsia="ru-RU"/>
              </w:rPr>
              <w:t>ПДВ, грн</w:t>
            </w:r>
          </w:p>
        </w:tc>
        <w:tc>
          <w:tcPr>
            <w:tcW w:w="1417" w:type="dxa"/>
            <w:gridSpan w:val="2"/>
            <w:shd w:val="clear" w:color="auto" w:fill="auto"/>
            <w:vAlign w:val="center"/>
          </w:tcPr>
          <w:p w:rsidR="003B28DA" w:rsidRPr="003B28DA" w:rsidRDefault="003B28DA" w:rsidP="003B28DA">
            <w:pPr>
              <w:spacing w:after="0" w:line="240" w:lineRule="auto"/>
              <w:jc w:val="both"/>
              <w:rPr>
                <w:rFonts w:ascii="Times New Roman" w:eastAsia="Times New Roman" w:hAnsi="Times New Roman" w:cs="Times New Roman"/>
                <w:noProof/>
                <w:sz w:val="24"/>
                <w:szCs w:val="24"/>
                <w:lang w:eastAsia="ru-RU"/>
              </w:rPr>
            </w:pPr>
          </w:p>
        </w:tc>
      </w:tr>
      <w:tr w:rsidR="003B28DA" w:rsidRPr="003B28DA" w:rsidTr="002219A4">
        <w:tc>
          <w:tcPr>
            <w:tcW w:w="7973" w:type="dxa"/>
            <w:gridSpan w:val="5"/>
            <w:shd w:val="clear" w:color="auto" w:fill="auto"/>
            <w:vAlign w:val="center"/>
          </w:tcPr>
          <w:p w:rsidR="003B28DA" w:rsidRPr="003B28DA" w:rsidRDefault="003B28DA" w:rsidP="003B28DA">
            <w:pPr>
              <w:spacing w:after="0" w:line="240" w:lineRule="auto"/>
              <w:rPr>
                <w:rFonts w:ascii="Times New Roman" w:eastAsia="Times New Roman" w:hAnsi="Times New Roman" w:cs="Times New Roman"/>
                <w:noProof/>
                <w:sz w:val="24"/>
                <w:szCs w:val="24"/>
                <w:lang w:eastAsia="ru-RU"/>
              </w:rPr>
            </w:pPr>
            <w:r w:rsidRPr="003B28DA">
              <w:rPr>
                <w:rFonts w:ascii="Times New Roman" w:eastAsia="Times New Roman" w:hAnsi="Times New Roman" w:cs="Times New Roman"/>
                <w:sz w:val="24"/>
                <w:szCs w:val="24"/>
                <w:lang w:eastAsia="ru-RU"/>
              </w:rPr>
              <w:t>Загальна вартість з ПДВ, грн</w:t>
            </w:r>
          </w:p>
        </w:tc>
        <w:tc>
          <w:tcPr>
            <w:tcW w:w="1417" w:type="dxa"/>
            <w:gridSpan w:val="2"/>
            <w:shd w:val="clear" w:color="auto" w:fill="auto"/>
            <w:vAlign w:val="center"/>
          </w:tcPr>
          <w:p w:rsidR="003B28DA" w:rsidRPr="003B28DA" w:rsidRDefault="003B28DA" w:rsidP="003B28DA">
            <w:pPr>
              <w:spacing w:after="0" w:line="240" w:lineRule="auto"/>
              <w:jc w:val="both"/>
              <w:rPr>
                <w:rFonts w:ascii="Times New Roman" w:eastAsia="Times New Roman" w:hAnsi="Times New Roman" w:cs="Times New Roman"/>
                <w:noProof/>
                <w:sz w:val="24"/>
                <w:szCs w:val="24"/>
                <w:lang w:eastAsia="ru-RU"/>
              </w:rPr>
            </w:pPr>
          </w:p>
        </w:tc>
      </w:tr>
    </w:tbl>
    <w:p w:rsidR="00F06592" w:rsidRPr="002219A4" w:rsidRDefault="00F06592" w:rsidP="003B28DA">
      <w:pPr>
        <w:spacing w:after="0" w:line="240" w:lineRule="auto"/>
        <w:contextualSpacing/>
        <w:rPr>
          <w:rFonts w:ascii="Times New Roman" w:eastAsia="Times New Roman" w:hAnsi="Times New Roman" w:cs="Times New Roman"/>
          <w:color w:val="000000"/>
          <w:sz w:val="24"/>
          <w:szCs w:val="24"/>
          <w:lang w:val="ru-RU" w:eastAsia="ru-RU"/>
        </w:rPr>
      </w:pPr>
    </w:p>
    <w:p w:rsidR="00F06592" w:rsidRPr="002219A4" w:rsidRDefault="002219A4" w:rsidP="002219A4">
      <w:pPr>
        <w:tabs>
          <w:tab w:val="left" w:pos="9214"/>
        </w:tabs>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Загальна вартість Товару, що підлягає оп</w:t>
      </w:r>
      <w:r w:rsidRPr="002219A4">
        <w:rPr>
          <w:rFonts w:ascii="Times New Roman" w:eastAsia="Times New Roman" w:hAnsi="Times New Roman" w:cs="Times New Roman"/>
          <w:color w:val="000000"/>
          <w:sz w:val="24"/>
          <w:szCs w:val="24"/>
          <w:lang w:eastAsia="ru-RU"/>
        </w:rPr>
        <w:t xml:space="preserve">латі за Договором </w:t>
      </w:r>
      <w:r>
        <w:rPr>
          <w:rFonts w:ascii="Times New Roman" w:eastAsia="Times New Roman" w:hAnsi="Times New Roman" w:cs="Times New Roman"/>
          <w:color w:val="000000"/>
          <w:sz w:val="24"/>
          <w:szCs w:val="24"/>
          <w:lang w:eastAsia="ru-RU"/>
        </w:rPr>
        <w:t xml:space="preserve">складає _______________ грн. (_____________________________ грн ___ </w:t>
      </w:r>
      <w:proofErr w:type="spellStart"/>
      <w:r>
        <w:rPr>
          <w:rFonts w:ascii="Times New Roman" w:eastAsia="Times New Roman" w:hAnsi="Times New Roman" w:cs="Times New Roman"/>
          <w:color w:val="000000"/>
          <w:sz w:val="24"/>
          <w:szCs w:val="24"/>
          <w:lang w:eastAsia="ru-RU"/>
        </w:rPr>
        <w:t>коп</w:t>
      </w:r>
      <w:proofErr w:type="spellEnd"/>
      <w:r>
        <w:rPr>
          <w:rFonts w:ascii="Times New Roman" w:eastAsia="Times New Roman" w:hAnsi="Times New Roman" w:cs="Times New Roman"/>
          <w:color w:val="000000"/>
          <w:sz w:val="24"/>
          <w:szCs w:val="24"/>
          <w:lang w:eastAsia="ru-RU"/>
        </w:rPr>
        <w:t>), з/без ПДВ.</w:t>
      </w:r>
    </w:p>
    <w:p w:rsidR="002219A4" w:rsidRPr="002219A4" w:rsidRDefault="002219A4" w:rsidP="003B28DA">
      <w:pPr>
        <w:tabs>
          <w:tab w:val="left" w:pos="9214"/>
        </w:tabs>
        <w:spacing w:after="0" w:line="240" w:lineRule="auto"/>
        <w:ind w:firstLine="567"/>
        <w:contextualSpacing/>
        <w:rPr>
          <w:rFonts w:ascii="Times New Roman" w:eastAsia="Times New Roman" w:hAnsi="Times New Roman" w:cs="Times New Roman"/>
          <w:color w:val="000000"/>
          <w:sz w:val="24"/>
          <w:szCs w:val="24"/>
          <w:lang w:eastAsia="ru-RU"/>
        </w:rPr>
      </w:pPr>
    </w:p>
    <w:p w:rsidR="002219A4" w:rsidRDefault="002219A4" w:rsidP="003B28DA">
      <w:pPr>
        <w:tabs>
          <w:tab w:val="left" w:pos="9214"/>
        </w:tabs>
        <w:spacing w:after="0" w:line="240" w:lineRule="auto"/>
        <w:ind w:firstLine="567"/>
        <w:contextualSpacing/>
        <w:rPr>
          <w:rFonts w:ascii="Times New Roman" w:eastAsia="Times New Roman" w:hAnsi="Times New Roman" w:cs="Times New Roman"/>
          <w:b/>
          <w:color w:val="000000"/>
          <w:sz w:val="24"/>
          <w:szCs w:val="24"/>
          <w:lang w:eastAsia="ru-RU"/>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76"/>
      </w:tblGrid>
      <w:tr w:rsidR="002219A4" w:rsidRPr="002219A4" w:rsidTr="002219A4">
        <w:trPr>
          <w:jc w:val="center"/>
        </w:trPr>
        <w:tc>
          <w:tcPr>
            <w:tcW w:w="4757" w:type="dxa"/>
          </w:tcPr>
          <w:p w:rsidR="002219A4" w:rsidRDefault="002219A4" w:rsidP="002219A4">
            <w:pPr>
              <w:tabs>
                <w:tab w:val="left" w:pos="9214"/>
              </w:tabs>
              <w:contextualSpacing/>
              <w:jc w:val="center"/>
              <w:rPr>
                <w:rFonts w:ascii="Times New Roman" w:eastAsia="Times New Roman" w:hAnsi="Times New Roman" w:cs="Times New Roman"/>
                <w:color w:val="000000"/>
                <w:sz w:val="24"/>
                <w:szCs w:val="24"/>
                <w:lang w:eastAsia="ru-RU"/>
              </w:rPr>
            </w:pPr>
            <w:r w:rsidRPr="002219A4">
              <w:rPr>
                <w:rFonts w:ascii="Times New Roman" w:eastAsia="Times New Roman" w:hAnsi="Times New Roman" w:cs="Times New Roman"/>
                <w:color w:val="000000"/>
                <w:sz w:val="24"/>
                <w:szCs w:val="24"/>
                <w:lang w:eastAsia="ru-RU"/>
              </w:rPr>
              <w:t>Покупець</w:t>
            </w:r>
          </w:p>
          <w:p w:rsidR="002219A4" w:rsidRDefault="002219A4" w:rsidP="002219A4">
            <w:pPr>
              <w:tabs>
                <w:tab w:val="left" w:pos="9214"/>
              </w:tabs>
              <w:contextualSpacing/>
              <w:jc w:val="center"/>
              <w:rPr>
                <w:rFonts w:ascii="Times New Roman" w:eastAsia="Times New Roman" w:hAnsi="Times New Roman" w:cs="Times New Roman"/>
                <w:color w:val="000000"/>
                <w:sz w:val="24"/>
                <w:szCs w:val="24"/>
                <w:lang w:eastAsia="ru-RU"/>
              </w:rPr>
            </w:pPr>
          </w:p>
          <w:p w:rsidR="002219A4" w:rsidRDefault="002219A4" w:rsidP="002219A4">
            <w:pPr>
              <w:tabs>
                <w:tab w:val="left" w:pos="9214"/>
              </w:tabs>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Черкаська митниця</w:t>
            </w:r>
          </w:p>
          <w:p w:rsidR="002219A4" w:rsidRDefault="002219A4" w:rsidP="002219A4">
            <w:pPr>
              <w:tabs>
                <w:tab w:val="left" w:pos="9214"/>
              </w:tabs>
              <w:contextualSpacing/>
              <w:rPr>
                <w:rFonts w:ascii="Times New Roman" w:eastAsia="Times New Roman" w:hAnsi="Times New Roman" w:cs="Times New Roman"/>
                <w:color w:val="000000"/>
                <w:sz w:val="24"/>
                <w:szCs w:val="24"/>
                <w:lang w:eastAsia="ru-RU"/>
              </w:rPr>
            </w:pPr>
          </w:p>
          <w:p w:rsidR="002219A4" w:rsidRDefault="002219A4" w:rsidP="002219A4">
            <w:pPr>
              <w:tabs>
                <w:tab w:val="left" w:pos="9214"/>
              </w:tabs>
              <w:contextualSpacing/>
              <w:rPr>
                <w:rFonts w:ascii="Times New Roman" w:eastAsia="Times New Roman" w:hAnsi="Times New Roman" w:cs="Times New Roman"/>
                <w:color w:val="000000"/>
                <w:sz w:val="24"/>
                <w:szCs w:val="24"/>
                <w:lang w:eastAsia="ru-RU"/>
              </w:rPr>
            </w:pPr>
          </w:p>
          <w:p w:rsidR="002219A4" w:rsidRPr="002219A4" w:rsidRDefault="002219A4" w:rsidP="002219A4">
            <w:pPr>
              <w:tabs>
                <w:tab w:val="left" w:pos="9214"/>
              </w:tabs>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w:t>
            </w:r>
          </w:p>
        </w:tc>
        <w:tc>
          <w:tcPr>
            <w:tcW w:w="4758" w:type="dxa"/>
          </w:tcPr>
          <w:p w:rsidR="002219A4" w:rsidRDefault="002219A4" w:rsidP="002219A4">
            <w:pPr>
              <w:tabs>
                <w:tab w:val="left" w:pos="9214"/>
              </w:tabs>
              <w:contextualSpacing/>
              <w:jc w:val="center"/>
              <w:rPr>
                <w:rFonts w:ascii="Times New Roman" w:eastAsia="Times New Roman" w:hAnsi="Times New Roman" w:cs="Times New Roman"/>
                <w:color w:val="000000"/>
                <w:sz w:val="24"/>
                <w:szCs w:val="24"/>
                <w:lang w:eastAsia="ru-RU"/>
              </w:rPr>
            </w:pPr>
            <w:r w:rsidRPr="002219A4">
              <w:rPr>
                <w:rFonts w:ascii="Times New Roman" w:eastAsia="Times New Roman" w:hAnsi="Times New Roman" w:cs="Times New Roman"/>
                <w:color w:val="000000"/>
                <w:sz w:val="24"/>
                <w:szCs w:val="24"/>
                <w:lang w:eastAsia="ru-RU"/>
              </w:rPr>
              <w:t>Продавець</w:t>
            </w:r>
          </w:p>
          <w:p w:rsidR="002219A4" w:rsidRDefault="002219A4" w:rsidP="002219A4">
            <w:pPr>
              <w:tabs>
                <w:tab w:val="left" w:pos="9214"/>
              </w:tabs>
              <w:contextualSpacing/>
              <w:jc w:val="center"/>
              <w:rPr>
                <w:rFonts w:ascii="Times New Roman" w:eastAsia="Times New Roman" w:hAnsi="Times New Roman" w:cs="Times New Roman"/>
                <w:color w:val="000000"/>
                <w:sz w:val="24"/>
                <w:szCs w:val="24"/>
                <w:lang w:eastAsia="ru-RU"/>
              </w:rPr>
            </w:pPr>
          </w:p>
          <w:p w:rsidR="002219A4" w:rsidRDefault="002219A4" w:rsidP="002219A4">
            <w:pPr>
              <w:tabs>
                <w:tab w:val="left" w:pos="9214"/>
              </w:tabs>
              <w:contextualSpacing/>
              <w:jc w:val="center"/>
              <w:rPr>
                <w:rFonts w:ascii="Times New Roman" w:eastAsia="Times New Roman" w:hAnsi="Times New Roman" w:cs="Times New Roman"/>
                <w:color w:val="000000"/>
                <w:sz w:val="24"/>
                <w:szCs w:val="24"/>
                <w:lang w:eastAsia="ru-RU"/>
              </w:rPr>
            </w:pPr>
          </w:p>
          <w:p w:rsidR="002219A4" w:rsidRDefault="002219A4" w:rsidP="002219A4">
            <w:pPr>
              <w:tabs>
                <w:tab w:val="left" w:pos="9214"/>
              </w:tabs>
              <w:contextualSpacing/>
              <w:jc w:val="center"/>
              <w:rPr>
                <w:rFonts w:ascii="Times New Roman" w:eastAsia="Times New Roman" w:hAnsi="Times New Roman" w:cs="Times New Roman"/>
                <w:color w:val="000000"/>
                <w:sz w:val="24"/>
                <w:szCs w:val="24"/>
                <w:lang w:eastAsia="ru-RU"/>
              </w:rPr>
            </w:pPr>
          </w:p>
          <w:p w:rsidR="002219A4" w:rsidRDefault="002219A4" w:rsidP="002219A4">
            <w:pPr>
              <w:tabs>
                <w:tab w:val="left" w:pos="9214"/>
              </w:tabs>
              <w:contextualSpacing/>
              <w:jc w:val="center"/>
              <w:rPr>
                <w:rFonts w:ascii="Times New Roman" w:eastAsia="Times New Roman" w:hAnsi="Times New Roman" w:cs="Times New Roman"/>
                <w:color w:val="000000"/>
                <w:sz w:val="24"/>
                <w:szCs w:val="24"/>
                <w:lang w:eastAsia="ru-RU"/>
              </w:rPr>
            </w:pPr>
          </w:p>
          <w:p w:rsidR="002219A4" w:rsidRPr="002219A4" w:rsidRDefault="002219A4" w:rsidP="002219A4">
            <w:pPr>
              <w:tabs>
                <w:tab w:val="left" w:pos="9214"/>
              </w:tabs>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w:t>
            </w:r>
          </w:p>
        </w:tc>
      </w:tr>
    </w:tbl>
    <w:p w:rsidR="002219A4" w:rsidRDefault="002219A4" w:rsidP="002219A4">
      <w:pPr>
        <w:tabs>
          <w:tab w:val="left" w:pos="9214"/>
        </w:tabs>
        <w:spacing w:after="0" w:line="240" w:lineRule="auto"/>
        <w:contextualSpacing/>
        <w:rPr>
          <w:rFonts w:ascii="Times New Roman" w:eastAsia="Times New Roman" w:hAnsi="Times New Roman" w:cs="Times New Roman"/>
          <w:b/>
          <w:color w:val="000000"/>
          <w:sz w:val="24"/>
          <w:szCs w:val="24"/>
          <w:lang w:eastAsia="ru-RU"/>
        </w:rPr>
      </w:pPr>
    </w:p>
    <w:p w:rsidR="002219A4" w:rsidRDefault="002219A4" w:rsidP="003B28DA">
      <w:pPr>
        <w:tabs>
          <w:tab w:val="left" w:pos="9214"/>
        </w:tabs>
        <w:spacing w:after="0" w:line="240" w:lineRule="auto"/>
        <w:ind w:firstLine="567"/>
        <w:contextualSpacing/>
        <w:rPr>
          <w:rFonts w:ascii="Times New Roman" w:eastAsia="Times New Roman" w:hAnsi="Times New Roman" w:cs="Times New Roman"/>
          <w:b/>
          <w:color w:val="000000"/>
          <w:sz w:val="24"/>
          <w:szCs w:val="24"/>
          <w:lang w:eastAsia="ru-RU"/>
        </w:rPr>
      </w:pPr>
    </w:p>
    <w:p w:rsidR="002219A4" w:rsidRDefault="002219A4" w:rsidP="002219A4">
      <w:pPr>
        <w:spacing w:after="0" w:line="240" w:lineRule="auto"/>
        <w:ind w:firstLine="6663"/>
        <w:contextualSpacing/>
        <w:jc w:val="both"/>
        <w:rPr>
          <w:rFonts w:ascii="Times New Roman" w:eastAsia="Times New Roman" w:hAnsi="Times New Roman" w:cs="Times New Roman"/>
          <w:color w:val="000000"/>
          <w:sz w:val="20"/>
          <w:szCs w:val="20"/>
          <w:lang w:eastAsia="ru-RU"/>
        </w:rPr>
      </w:pPr>
    </w:p>
    <w:p w:rsidR="002219A4" w:rsidRDefault="002219A4" w:rsidP="002219A4">
      <w:pPr>
        <w:spacing w:after="0" w:line="240" w:lineRule="auto"/>
        <w:ind w:firstLine="6663"/>
        <w:contextualSpacing/>
        <w:jc w:val="both"/>
        <w:rPr>
          <w:rFonts w:ascii="Times New Roman" w:eastAsia="Times New Roman" w:hAnsi="Times New Roman" w:cs="Times New Roman"/>
          <w:color w:val="000000"/>
          <w:sz w:val="20"/>
          <w:szCs w:val="20"/>
          <w:lang w:eastAsia="ru-RU"/>
        </w:rPr>
      </w:pPr>
    </w:p>
    <w:p w:rsidR="002219A4" w:rsidRDefault="002219A4" w:rsidP="002219A4">
      <w:pPr>
        <w:spacing w:after="0" w:line="240" w:lineRule="auto"/>
        <w:ind w:firstLine="6663"/>
        <w:contextualSpacing/>
        <w:jc w:val="both"/>
        <w:rPr>
          <w:rFonts w:ascii="Times New Roman" w:eastAsia="Times New Roman" w:hAnsi="Times New Roman" w:cs="Times New Roman"/>
          <w:color w:val="000000"/>
          <w:sz w:val="20"/>
          <w:szCs w:val="20"/>
          <w:lang w:eastAsia="ru-RU"/>
        </w:rPr>
      </w:pPr>
    </w:p>
    <w:p w:rsidR="002219A4" w:rsidRDefault="002219A4" w:rsidP="002219A4">
      <w:pPr>
        <w:spacing w:after="0" w:line="240" w:lineRule="auto"/>
        <w:ind w:firstLine="6663"/>
        <w:contextualSpacing/>
        <w:jc w:val="both"/>
        <w:rPr>
          <w:rFonts w:ascii="Times New Roman" w:eastAsia="Times New Roman" w:hAnsi="Times New Roman" w:cs="Times New Roman"/>
          <w:color w:val="000000"/>
          <w:sz w:val="20"/>
          <w:szCs w:val="20"/>
          <w:lang w:eastAsia="ru-RU"/>
        </w:rPr>
      </w:pPr>
    </w:p>
    <w:p w:rsidR="002219A4" w:rsidRDefault="002219A4" w:rsidP="002219A4">
      <w:pPr>
        <w:spacing w:after="0" w:line="240" w:lineRule="auto"/>
        <w:ind w:firstLine="6663"/>
        <w:contextualSpacing/>
        <w:jc w:val="both"/>
        <w:rPr>
          <w:rFonts w:ascii="Times New Roman" w:eastAsia="Times New Roman" w:hAnsi="Times New Roman" w:cs="Times New Roman"/>
          <w:color w:val="000000"/>
          <w:sz w:val="20"/>
          <w:szCs w:val="20"/>
          <w:lang w:eastAsia="ru-RU"/>
        </w:rPr>
      </w:pPr>
    </w:p>
    <w:p w:rsidR="002219A4" w:rsidRDefault="002219A4" w:rsidP="002219A4">
      <w:pPr>
        <w:spacing w:after="0" w:line="240" w:lineRule="auto"/>
        <w:ind w:firstLine="6663"/>
        <w:contextualSpacing/>
        <w:jc w:val="both"/>
        <w:rPr>
          <w:rFonts w:ascii="Times New Roman" w:eastAsia="Times New Roman" w:hAnsi="Times New Roman" w:cs="Times New Roman"/>
          <w:color w:val="000000"/>
          <w:sz w:val="20"/>
          <w:szCs w:val="20"/>
          <w:lang w:eastAsia="ru-RU"/>
        </w:rPr>
      </w:pPr>
    </w:p>
    <w:p w:rsidR="002219A4" w:rsidRDefault="002219A4" w:rsidP="002219A4">
      <w:pPr>
        <w:spacing w:after="0" w:line="240" w:lineRule="auto"/>
        <w:ind w:firstLine="6663"/>
        <w:contextualSpacing/>
        <w:jc w:val="both"/>
        <w:rPr>
          <w:rFonts w:ascii="Times New Roman" w:eastAsia="Times New Roman" w:hAnsi="Times New Roman" w:cs="Times New Roman"/>
          <w:color w:val="000000"/>
          <w:sz w:val="20"/>
          <w:szCs w:val="20"/>
          <w:lang w:eastAsia="ru-RU"/>
        </w:rPr>
      </w:pPr>
    </w:p>
    <w:p w:rsidR="002219A4" w:rsidRDefault="002219A4" w:rsidP="002219A4">
      <w:pPr>
        <w:spacing w:after="0" w:line="240" w:lineRule="auto"/>
        <w:ind w:firstLine="6663"/>
        <w:contextualSpacing/>
        <w:jc w:val="both"/>
        <w:rPr>
          <w:rFonts w:ascii="Times New Roman" w:eastAsia="Times New Roman" w:hAnsi="Times New Roman" w:cs="Times New Roman"/>
          <w:color w:val="000000"/>
          <w:sz w:val="20"/>
          <w:szCs w:val="20"/>
          <w:lang w:eastAsia="ru-RU"/>
        </w:rPr>
      </w:pPr>
    </w:p>
    <w:p w:rsidR="002219A4" w:rsidRDefault="002219A4" w:rsidP="002219A4">
      <w:pPr>
        <w:spacing w:after="0" w:line="240" w:lineRule="auto"/>
        <w:ind w:firstLine="6663"/>
        <w:contextualSpacing/>
        <w:jc w:val="both"/>
        <w:rPr>
          <w:rFonts w:ascii="Times New Roman" w:eastAsia="Times New Roman" w:hAnsi="Times New Roman" w:cs="Times New Roman"/>
          <w:color w:val="000000"/>
          <w:sz w:val="20"/>
          <w:szCs w:val="20"/>
          <w:lang w:eastAsia="ru-RU"/>
        </w:rPr>
      </w:pPr>
    </w:p>
    <w:p w:rsidR="002219A4" w:rsidRDefault="002219A4" w:rsidP="002219A4">
      <w:pPr>
        <w:spacing w:after="0" w:line="240" w:lineRule="auto"/>
        <w:ind w:firstLine="6663"/>
        <w:contextualSpacing/>
        <w:jc w:val="both"/>
        <w:rPr>
          <w:rFonts w:ascii="Times New Roman" w:eastAsia="Times New Roman" w:hAnsi="Times New Roman" w:cs="Times New Roman"/>
          <w:color w:val="000000"/>
          <w:sz w:val="20"/>
          <w:szCs w:val="20"/>
          <w:lang w:eastAsia="ru-RU"/>
        </w:rPr>
      </w:pPr>
    </w:p>
    <w:p w:rsidR="002219A4" w:rsidRDefault="002219A4" w:rsidP="002219A4">
      <w:pPr>
        <w:spacing w:after="0" w:line="240" w:lineRule="auto"/>
        <w:ind w:firstLine="6663"/>
        <w:contextualSpacing/>
        <w:jc w:val="both"/>
        <w:rPr>
          <w:rFonts w:ascii="Times New Roman" w:eastAsia="Times New Roman" w:hAnsi="Times New Roman" w:cs="Times New Roman"/>
          <w:color w:val="000000"/>
          <w:sz w:val="20"/>
          <w:szCs w:val="20"/>
          <w:lang w:eastAsia="ru-RU"/>
        </w:rPr>
      </w:pPr>
    </w:p>
    <w:p w:rsidR="002219A4" w:rsidRDefault="002219A4" w:rsidP="002219A4">
      <w:pPr>
        <w:spacing w:after="0" w:line="240" w:lineRule="auto"/>
        <w:ind w:firstLine="6663"/>
        <w:contextualSpacing/>
        <w:jc w:val="both"/>
        <w:rPr>
          <w:rFonts w:ascii="Times New Roman" w:eastAsia="Times New Roman" w:hAnsi="Times New Roman" w:cs="Times New Roman"/>
          <w:color w:val="000000"/>
          <w:sz w:val="20"/>
          <w:szCs w:val="20"/>
          <w:lang w:eastAsia="ru-RU"/>
        </w:rPr>
      </w:pPr>
    </w:p>
    <w:p w:rsidR="002219A4" w:rsidRDefault="002219A4" w:rsidP="002219A4">
      <w:pPr>
        <w:spacing w:after="0" w:line="240" w:lineRule="auto"/>
        <w:ind w:firstLine="6663"/>
        <w:contextualSpacing/>
        <w:jc w:val="both"/>
        <w:rPr>
          <w:rFonts w:ascii="Times New Roman" w:eastAsia="Times New Roman" w:hAnsi="Times New Roman" w:cs="Times New Roman"/>
          <w:color w:val="000000"/>
          <w:sz w:val="20"/>
          <w:szCs w:val="20"/>
          <w:lang w:eastAsia="ru-RU"/>
        </w:rPr>
      </w:pPr>
    </w:p>
    <w:p w:rsidR="002219A4" w:rsidRDefault="002219A4" w:rsidP="002219A4">
      <w:pPr>
        <w:spacing w:after="0" w:line="240" w:lineRule="auto"/>
        <w:ind w:firstLine="6663"/>
        <w:contextualSpacing/>
        <w:jc w:val="both"/>
        <w:rPr>
          <w:rFonts w:ascii="Times New Roman" w:eastAsia="Times New Roman" w:hAnsi="Times New Roman" w:cs="Times New Roman"/>
          <w:color w:val="000000"/>
          <w:sz w:val="20"/>
          <w:szCs w:val="20"/>
          <w:lang w:eastAsia="ru-RU"/>
        </w:rPr>
      </w:pPr>
    </w:p>
    <w:p w:rsidR="002219A4" w:rsidRDefault="002219A4" w:rsidP="002219A4">
      <w:pPr>
        <w:spacing w:after="0" w:line="240" w:lineRule="auto"/>
        <w:ind w:firstLine="6663"/>
        <w:contextualSpacing/>
        <w:jc w:val="both"/>
        <w:rPr>
          <w:rFonts w:ascii="Times New Roman" w:eastAsia="Times New Roman" w:hAnsi="Times New Roman" w:cs="Times New Roman"/>
          <w:color w:val="000000"/>
          <w:sz w:val="20"/>
          <w:szCs w:val="20"/>
          <w:lang w:eastAsia="ru-RU"/>
        </w:rPr>
      </w:pPr>
    </w:p>
    <w:p w:rsidR="002219A4" w:rsidRDefault="002219A4" w:rsidP="002219A4">
      <w:pPr>
        <w:spacing w:after="0" w:line="240" w:lineRule="auto"/>
        <w:ind w:firstLine="6663"/>
        <w:contextualSpacing/>
        <w:jc w:val="both"/>
        <w:rPr>
          <w:rFonts w:ascii="Times New Roman" w:eastAsia="Times New Roman" w:hAnsi="Times New Roman" w:cs="Times New Roman"/>
          <w:color w:val="000000"/>
          <w:sz w:val="20"/>
          <w:szCs w:val="20"/>
          <w:lang w:eastAsia="ru-RU"/>
        </w:rPr>
      </w:pPr>
    </w:p>
    <w:p w:rsidR="002219A4" w:rsidRDefault="002219A4" w:rsidP="002219A4">
      <w:pPr>
        <w:spacing w:after="0" w:line="240" w:lineRule="auto"/>
        <w:ind w:firstLine="6663"/>
        <w:contextualSpacing/>
        <w:jc w:val="both"/>
        <w:rPr>
          <w:rFonts w:ascii="Times New Roman" w:eastAsia="Times New Roman" w:hAnsi="Times New Roman" w:cs="Times New Roman"/>
          <w:color w:val="000000"/>
          <w:sz w:val="20"/>
          <w:szCs w:val="20"/>
          <w:lang w:eastAsia="ru-RU"/>
        </w:rPr>
      </w:pPr>
    </w:p>
    <w:p w:rsidR="002219A4" w:rsidRDefault="002219A4" w:rsidP="002219A4">
      <w:pPr>
        <w:spacing w:after="0" w:line="240" w:lineRule="auto"/>
        <w:ind w:firstLine="6663"/>
        <w:contextualSpacing/>
        <w:jc w:val="both"/>
        <w:rPr>
          <w:rFonts w:ascii="Times New Roman" w:eastAsia="Times New Roman" w:hAnsi="Times New Roman" w:cs="Times New Roman"/>
          <w:color w:val="000000"/>
          <w:sz w:val="20"/>
          <w:szCs w:val="20"/>
          <w:lang w:eastAsia="ru-RU"/>
        </w:rPr>
      </w:pPr>
    </w:p>
    <w:p w:rsidR="002219A4" w:rsidRDefault="002219A4" w:rsidP="002219A4">
      <w:pPr>
        <w:spacing w:after="0" w:line="240" w:lineRule="auto"/>
        <w:ind w:firstLine="6663"/>
        <w:contextualSpacing/>
        <w:jc w:val="both"/>
        <w:rPr>
          <w:rFonts w:ascii="Times New Roman" w:eastAsia="Times New Roman" w:hAnsi="Times New Roman" w:cs="Times New Roman"/>
          <w:color w:val="000000"/>
          <w:sz w:val="20"/>
          <w:szCs w:val="20"/>
          <w:lang w:eastAsia="ru-RU"/>
        </w:rPr>
      </w:pPr>
    </w:p>
    <w:p w:rsidR="002219A4" w:rsidRDefault="002219A4" w:rsidP="002219A4">
      <w:pPr>
        <w:spacing w:after="0" w:line="240" w:lineRule="auto"/>
        <w:ind w:firstLine="6663"/>
        <w:contextualSpacing/>
        <w:jc w:val="both"/>
        <w:rPr>
          <w:rFonts w:ascii="Times New Roman" w:eastAsia="Times New Roman" w:hAnsi="Times New Roman" w:cs="Times New Roman"/>
          <w:color w:val="000000"/>
          <w:sz w:val="20"/>
          <w:szCs w:val="20"/>
          <w:lang w:eastAsia="ru-RU"/>
        </w:rPr>
      </w:pPr>
    </w:p>
    <w:p w:rsidR="002219A4" w:rsidRDefault="002219A4" w:rsidP="002219A4">
      <w:pPr>
        <w:spacing w:after="0" w:line="240" w:lineRule="auto"/>
        <w:ind w:firstLine="6663"/>
        <w:contextualSpacing/>
        <w:jc w:val="both"/>
        <w:rPr>
          <w:rFonts w:ascii="Times New Roman" w:eastAsia="Times New Roman" w:hAnsi="Times New Roman" w:cs="Times New Roman"/>
          <w:color w:val="000000"/>
          <w:sz w:val="20"/>
          <w:szCs w:val="20"/>
          <w:lang w:eastAsia="ru-RU"/>
        </w:rPr>
      </w:pPr>
    </w:p>
    <w:p w:rsidR="002219A4" w:rsidRDefault="002219A4" w:rsidP="002219A4">
      <w:pPr>
        <w:spacing w:after="0" w:line="240" w:lineRule="auto"/>
        <w:ind w:firstLine="6663"/>
        <w:contextualSpacing/>
        <w:jc w:val="both"/>
        <w:rPr>
          <w:rFonts w:ascii="Times New Roman" w:eastAsia="Times New Roman" w:hAnsi="Times New Roman" w:cs="Times New Roman"/>
          <w:color w:val="000000"/>
          <w:sz w:val="20"/>
          <w:szCs w:val="20"/>
          <w:lang w:eastAsia="ru-RU"/>
        </w:rPr>
      </w:pPr>
    </w:p>
    <w:p w:rsidR="002219A4" w:rsidRDefault="002219A4" w:rsidP="002219A4">
      <w:pPr>
        <w:spacing w:after="0" w:line="240" w:lineRule="auto"/>
        <w:ind w:firstLine="6663"/>
        <w:contextualSpacing/>
        <w:jc w:val="both"/>
        <w:rPr>
          <w:rFonts w:ascii="Times New Roman" w:eastAsia="Times New Roman" w:hAnsi="Times New Roman" w:cs="Times New Roman"/>
          <w:color w:val="000000"/>
          <w:sz w:val="20"/>
          <w:szCs w:val="20"/>
          <w:lang w:eastAsia="ru-RU"/>
        </w:rPr>
      </w:pPr>
    </w:p>
    <w:p w:rsidR="002219A4" w:rsidRDefault="002219A4" w:rsidP="002219A4">
      <w:pPr>
        <w:spacing w:after="0" w:line="240" w:lineRule="auto"/>
        <w:ind w:firstLine="6663"/>
        <w:contextualSpacing/>
        <w:jc w:val="both"/>
        <w:rPr>
          <w:rFonts w:ascii="Times New Roman" w:eastAsia="Times New Roman" w:hAnsi="Times New Roman" w:cs="Times New Roman"/>
          <w:color w:val="000000"/>
          <w:sz w:val="20"/>
          <w:szCs w:val="20"/>
          <w:lang w:eastAsia="ru-RU"/>
        </w:rPr>
      </w:pPr>
    </w:p>
    <w:p w:rsidR="002219A4" w:rsidRDefault="002219A4" w:rsidP="002219A4">
      <w:pPr>
        <w:spacing w:after="0" w:line="240" w:lineRule="auto"/>
        <w:ind w:firstLine="6663"/>
        <w:contextualSpacing/>
        <w:jc w:val="both"/>
        <w:rPr>
          <w:rFonts w:ascii="Times New Roman" w:eastAsia="Times New Roman" w:hAnsi="Times New Roman" w:cs="Times New Roman"/>
          <w:color w:val="000000"/>
          <w:sz w:val="20"/>
          <w:szCs w:val="20"/>
          <w:lang w:eastAsia="ru-RU"/>
        </w:rPr>
      </w:pPr>
    </w:p>
    <w:p w:rsidR="002219A4" w:rsidRDefault="002219A4" w:rsidP="002219A4">
      <w:pPr>
        <w:spacing w:after="0" w:line="240" w:lineRule="auto"/>
        <w:ind w:firstLine="6663"/>
        <w:contextualSpacing/>
        <w:jc w:val="both"/>
        <w:rPr>
          <w:rFonts w:ascii="Times New Roman" w:eastAsia="Times New Roman" w:hAnsi="Times New Roman" w:cs="Times New Roman"/>
          <w:color w:val="000000"/>
          <w:sz w:val="20"/>
          <w:szCs w:val="20"/>
          <w:lang w:eastAsia="ru-RU"/>
        </w:rPr>
      </w:pPr>
    </w:p>
    <w:p w:rsidR="002219A4" w:rsidRDefault="002219A4" w:rsidP="002219A4">
      <w:pPr>
        <w:spacing w:after="0" w:line="240" w:lineRule="auto"/>
        <w:ind w:firstLine="6663"/>
        <w:contextualSpacing/>
        <w:jc w:val="both"/>
        <w:rPr>
          <w:rFonts w:ascii="Times New Roman" w:eastAsia="Times New Roman" w:hAnsi="Times New Roman" w:cs="Times New Roman"/>
          <w:color w:val="000000"/>
          <w:sz w:val="20"/>
          <w:szCs w:val="20"/>
          <w:lang w:eastAsia="ru-RU"/>
        </w:rPr>
      </w:pPr>
    </w:p>
    <w:p w:rsidR="002219A4" w:rsidRDefault="002219A4" w:rsidP="002219A4">
      <w:pPr>
        <w:spacing w:after="0" w:line="240" w:lineRule="auto"/>
        <w:ind w:firstLine="6663"/>
        <w:contextualSpacing/>
        <w:jc w:val="both"/>
        <w:rPr>
          <w:rFonts w:ascii="Times New Roman" w:eastAsia="Times New Roman" w:hAnsi="Times New Roman" w:cs="Times New Roman"/>
          <w:color w:val="000000"/>
          <w:sz w:val="20"/>
          <w:szCs w:val="20"/>
          <w:lang w:eastAsia="ru-RU"/>
        </w:rPr>
      </w:pPr>
    </w:p>
    <w:p w:rsidR="002219A4" w:rsidRDefault="002219A4" w:rsidP="002219A4">
      <w:pPr>
        <w:spacing w:after="0" w:line="240" w:lineRule="auto"/>
        <w:ind w:firstLine="6663"/>
        <w:contextualSpacing/>
        <w:jc w:val="both"/>
        <w:rPr>
          <w:rFonts w:ascii="Times New Roman" w:eastAsia="Times New Roman" w:hAnsi="Times New Roman" w:cs="Times New Roman"/>
          <w:color w:val="000000"/>
          <w:sz w:val="20"/>
          <w:szCs w:val="20"/>
          <w:lang w:eastAsia="ru-RU"/>
        </w:rPr>
      </w:pPr>
    </w:p>
    <w:p w:rsidR="002219A4" w:rsidRPr="003B28DA" w:rsidRDefault="002219A4" w:rsidP="002219A4">
      <w:pPr>
        <w:spacing w:after="0" w:line="240" w:lineRule="auto"/>
        <w:ind w:firstLine="6663"/>
        <w:contextualSpacing/>
        <w:jc w:val="both"/>
        <w:rPr>
          <w:rFonts w:ascii="Times New Roman" w:eastAsia="Times New Roman" w:hAnsi="Times New Roman" w:cs="Times New Roman"/>
          <w:color w:val="000000"/>
          <w:sz w:val="20"/>
          <w:szCs w:val="20"/>
          <w:lang w:eastAsia="ru-RU"/>
        </w:rPr>
      </w:pPr>
      <w:r w:rsidRPr="003B28DA">
        <w:rPr>
          <w:rFonts w:ascii="Times New Roman" w:eastAsia="Times New Roman" w:hAnsi="Times New Roman" w:cs="Times New Roman"/>
          <w:color w:val="000000"/>
          <w:sz w:val="20"/>
          <w:szCs w:val="20"/>
          <w:lang w:eastAsia="ru-RU"/>
        </w:rPr>
        <w:lastRenderedPageBreak/>
        <w:t xml:space="preserve">Додаток </w:t>
      </w:r>
      <w:r>
        <w:rPr>
          <w:rFonts w:ascii="Times New Roman" w:eastAsia="Times New Roman" w:hAnsi="Times New Roman" w:cs="Times New Roman"/>
          <w:color w:val="000000"/>
          <w:sz w:val="20"/>
          <w:szCs w:val="20"/>
          <w:lang w:eastAsia="ru-RU"/>
        </w:rPr>
        <w:t>2</w:t>
      </w:r>
    </w:p>
    <w:p w:rsidR="002219A4" w:rsidRPr="003B28DA" w:rsidRDefault="002219A4" w:rsidP="002219A4">
      <w:pPr>
        <w:spacing w:after="0" w:line="240" w:lineRule="auto"/>
        <w:ind w:firstLine="6663"/>
        <w:contextualSpacing/>
        <w:jc w:val="both"/>
        <w:rPr>
          <w:rFonts w:ascii="Times New Roman" w:eastAsia="Times New Roman" w:hAnsi="Times New Roman" w:cs="Times New Roman"/>
          <w:color w:val="000000"/>
          <w:sz w:val="20"/>
          <w:szCs w:val="20"/>
          <w:lang w:eastAsia="ru-RU"/>
        </w:rPr>
      </w:pPr>
      <w:r w:rsidRPr="003B28DA">
        <w:rPr>
          <w:rFonts w:ascii="Times New Roman" w:eastAsia="Times New Roman" w:hAnsi="Times New Roman" w:cs="Times New Roman"/>
          <w:color w:val="000000"/>
          <w:sz w:val="20"/>
          <w:szCs w:val="20"/>
          <w:lang w:eastAsia="ru-RU"/>
        </w:rPr>
        <w:t>до Договору на закупівлю товару</w:t>
      </w:r>
    </w:p>
    <w:p w:rsidR="002219A4" w:rsidRPr="003B28DA" w:rsidRDefault="002219A4" w:rsidP="002219A4">
      <w:pPr>
        <w:spacing w:after="0" w:line="240" w:lineRule="auto"/>
        <w:ind w:firstLine="6663"/>
        <w:contextualSpacing/>
        <w:jc w:val="both"/>
        <w:rPr>
          <w:rFonts w:ascii="Times New Roman" w:eastAsia="Times New Roman" w:hAnsi="Times New Roman" w:cs="Times New Roman"/>
          <w:color w:val="000000"/>
          <w:sz w:val="20"/>
          <w:szCs w:val="20"/>
          <w:lang w:eastAsia="ru-RU"/>
        </w:rPr>
      </w:pPr>
      <w:r w:rsidRPr="003B28DA">
        <w:rPr>
          <w:rFonts w:ascii="Times New Roman" w:eastAsia="Times New Roman" w:hAnsi="Times New Roman" w:cs="Times New Roman"/>
          <w:color w:val="000000"/>
          <w:sz w:val="20"/>
          <w:szCs w:val="20"/>
          <w:lang w:eastAsia="ru-RU"/>
        </w:rPr>
        <w:t xml:space="preserve">від ________ 2023  № _________ </w:t>
      </w:r>
    </w:p>
    <w:p w:rsidR="002219A4" w:rsidRDefault="002219A4" w:rsidP="003B28DA">
      <w:pPr>
        <w:tabs>
          <w:tab w:val="left" w:pos="9214"/>
        </w:tabs>
        <w:spacing w:after="0" w:line="240" w:lineRule="auto"/>
        <w:ind w:firstLine="567"/>
        <w:contextualSpacing/>
        <w:rPr>
          <w:rFonts w:ascii="Times New Roman" w:eastAsia="Times New Roman" w:hAnsi="Times New Roman" w:cs="Times New Roman"/>
          <w:b/>
          <w:color w:val="000000"/>
          <w:sz w:val="24"/>
          <w:szCs w:val="24"/>
          <w:lang w:eastAsia="ru-RU"/>
        </w:rPr>
      </w:pPr>
    </w:p>
    <w:p w:rsidR="002219A4" w:rsidRPr="00597114" w:rsidRDefault="002219A4" w:rsidP="003B28DA">
      <w:pPr>
        <w:tabs>
          <w:tab w:val="left" w:pos="9214"/>
        </w:tabs>
        <w:spacing w:after="0" w:line="240" w:lineRule="auto"/>
        <w:ind w:firstLine="567"/>
        <w:contextualSpacing/>
        <w:rPr>
          <w:rFonts w:ascii="Times New Roman" w:eastAsia="Times New Roman" w:hAnsi="Times New Roman" w:cs="Times New Roman"/>
          <w:color w:val="000000"/>
          <w:sz w:val="24"/>
          <w:szCs w:val="24"/>
          <w:lang w:eastAsia="ru-RU"/>
        </w:rPr>
      </w:pPr>
    </w:p>
    <w:p w:rsidR="00F06592" w:rsidRPr="002219A4" w:rsidRDefault="002219A4" w:rsidP="002219A4">
      <w:pPr>
        <w:tabs>
          <w:tab w:val="left" w:pos="9214"/>
        </w:tabs>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w:t>
      </w:r>
      <w:r w:rsidR="003C79A1">
        <w:rPr>
          <w:rFonts w:ascii="Times New Roman" w:eastAsia="Times New Roman" w:hAnsi="Times New Roman" w:cs="Times New Roman"/>
          <w:bCs/>
          <w:color w:val="000000"/>
          <w:sz w:val="24"/>
          <w:szCs w:val="24"/>
          <w:lang w:eastAsia="ru-RU"/>
        </w:rPr>
        <w:t>ЕХНІЧНІ ВИМОГИ</w:t>
      </w:r>
    </w:p>
    <w:p w:rsidR="00F06592" w:rsidRPr="00597114" w:rsidRDefault="00F06592" w:rsidP="00477862">
      <w:pPr>
        <w:tabs>
          <w:tab w:val="left" w:pos="9214"/>
        </w:tabs>
        <w:spacing w:after="0" w:line="240" w:lineRule="auto"/>
        <w:ind w:firstLine="567"/>
        <w:contextualSpacing/>
        <w:jc w:val="both"/>
        <w:rPr>
          <w:rFonts w:ascii="Times New Roman" w:eastAsia="Times New Roman" w:hAnsi="Times New Roman" w:cs="Times New Roman"/>
          <w:b/>
          <w:bCs/>
          <w:color w:val="000000"/>
          <w:sz w:val="24"/>
          <w:szCs w:val="24"/>
          <w:lang w:eastAsia="ru-RU"/>
        </w:rPr>
      </w:pPr>
    </w:p>
    <w:p w:rsidR="002219A4" w:rsidRPr="002219A4" w:rsidRDefault="002219A4" w:rsidP="002219A4">
      <w:pPr>
        <w:pStyle w:val="a4"/>
        <w:widowControl w:val="0"/>
        <w:numPr>
          <w:ilvl w:val="0"/>
          <w:numId w:val="7"/>
        </w:numPr>
        <w:tabs>
          <w:tab w:val="left" w:pos="426"/>
        </w:tabs>
        <w:spacing w:after="0" w:line="276" w:lineRule="auto"/>
        <w:outlineLvl w:val="1"/>
        <w:rPr>
          <w:rFonts w:ascii="Times New Roman" w:eastAsia="Times New Roman" w:hAnsi="Times New Roman" w:cs="Times New Roman"/>
          <w:color w:val="000000"/>
          <w:sz w:val="24"/>
          <w:szCs w:val="24"/>
          <w:lang w:eastAsia="ru-RU"/>
        </w:rPr>
      </w:pPr>
      <w:r w:rsidRPr="002219A4">
        <w:rPr>
          <w:rFonts w:ascii="Times New Roman" w:eastAsia="Times New Roman" w:hAnsi="Times New Roman" w:cs="Times New Roman"/>
          <w:color w:val="000000"/>
          <w:sz w:val="24"/>
          <w:szCs w:val="24"/>
          <w:lang w:eastAsia="ru-RU"/>
        </w:rPr>
        <w:t>Технічні вимоги до багатофункціональних пристроїв монохромних:</w:t>
      </w:r>
    </w:p>
    <w:tbl>
      <w:tblPr>
        <w:tblW w:w="9591" w:type="dxa"/>
        <w:tblInd w:w="40" w:type="dxa"/>
        <w:tblLayout w:type="fixed"/>
        <w:tblCellMar>
          <w:left w:w="40" w:type="dxa"/>
          <w:right w:w="40" w:type="dxa"/>
        </w:tblCellMar>
        <w:tblLook w:val="04A0" w:firstRow="1" w:lastRow="0" w:firstColumn="1" w:lastColumn="0" w:noHBand="0" w:noVBand="1"/>
      </w:tblPr>
      <w:tblGrid>
        <w:gridCol w:w="5055"/>
        <w:gridCol w:w="4536"/>
      </w:tblGrid>
      <w:tr w:rsidR="002219A4" w:rsidRPr="009F6854" w:rsidTr="003C79A1">
        <w:trPr>
          <w:trHeight w:val="20"/>
        </w:trPr>
        <w:tc>
          <w:tcPr>
            <w:tcW w:w="9591"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219A4" w:rsidRDefault="002219A4" w:rsidP="002219A4">
            <w:pPr>
              <w:spacing w:after="120" w:line="276" w:lineRule="auto"/>
              <w:ind w:left="102" w:right="-57"/>
              <w:contextualSpacing/>
              <w:rPr>
                <w:rFonts w:ascii="Times New Roman" w:eastAsia="Times New Roman" w:hAnsi="Times New Roman" w:cs="Times New Roman"/>
                <w:sz w:val="20"/>
                <w:szCs w:val="20"/>
                <w:lang w:eastAsia="ru-RU"/>
              </w:rPr>
            </w:pPr>
          </w:p>
          <w:p w:rsidR="002219A4" w:rsidRDefault="002219A4" w:rsidP="002219A4">
            <w:pPr>
              <w:spacing w:after="120" w:line="276" w:lineRule="auto"/>
              <w:ind w:left="102" w:right="-57"/>
              <w:contextualSpacing/>
              <w:rPr>
                <w:rFonts w:ascii="Times New Roman" w:eastAsia="Times New Roman" w:hAnsi="Times New Roman" w:cs="Times New Roman"/>
                <w:sz w:val="20"/>
                <w:szCs w:val="20"/>
                <w:lang w:eastAsia="ru-RU"/>
              </w:rPr>
            </w:pPr>
            <w:r w:rsidRPr="009F6854">
              <w:rPr>
                <w:rFonts w:ascii="Times New Roman" w:eastAsia="Times New Roman" w:hAnsi="Times New Roman" w:cs="Times New Roman"/>
                <w:sz w:val="20"/>
                <w:szCs w:val="20"/>
                <w:lang w:eastAsia="ru-RU"/>
              </w:rPr>
              <w:t xml:space="preserve">Повна назва </w:t>
            </w:r>
            <w:r>
              <w:rPr>
                <w:rFonts w:ascii="Times New Roman" w:eastAsia="Times New Roman" w:hAnsi="Times New Roman" w:cs="Times New Roman"/>
                <w:sz w:val="20"/>
                <w:szCs w:val="20"/>
                <w:lang w:eastAsia="ru-RU"/>
              </w:rPr>
              <w:t>Товару</w:t>
            </w:r>
            <w:r w:rsidRPr="009F6854">
              <w:rPr>
                <w:rFonts w:ascii="Times New Roman" w:eastAsia="Times New Roman" w:hAnsi="Times New Roman" w:cs="Times New Roman"/>
                <w:sz w:val="20"/>
                <w:szCs w:val="20"/>
                <w:lang w:eastAsia="ru-RU"/>
              </w:rPr>
              <w:t xml:space="preserve"> _______________________________________</w:t>
            </w:r>
            <w:r>
              <w:rPr>
                <w:rFonts w:ascii="Times New Roman" w:eastAsia="Times New Roman" w:hAnsi="Times New Roman" w:cs="Times New Roman"/>
                <w:sz w:val="20"/>
                <w:szCs w:val="20"/>
                <w:lang w:eastAsia="ru-RU"/>
              </w:rPr>
              <w:t>_______________________________________</w:t>
            </w:r>
            <w:r w:rsidRPr="009F6854">
              <w:rPr>
                <w:rFonts w:ascii="Times New Roman" w:eastAsia="Times New Roman" w:hAnsi="Times New Roman" w:cs="Times New Roman"/>
                <w:sz w:val="20"/>
                <w:szCs w:val="20"/>
                <w:lang w:eastAsia="ru-RU"/>
              </w:rPr>
              <w:t>_</w:t>
            </w:r>
          </w:p>
          <w:p w:rsidR="002219A4" w:rsidRPr="009F6854" w:rsidRDefault="002219A4" w:rsidP="002219A4">
            <w:pPr>
              <w:spacing w:after="120" w:line="276" w:lineRule="auto"/>
              <w:ind w:left="102" w:right="-57"/>
              <w:contextualSpacing/>
              <w:rPr>
                <w:rFonts w:ascii="Times New Roman" w:eastAsia="Times New Roman" w:hAnsi="Times New Roman" w:cs="Times New Roman"/>
                <w:b/>
                <w:sz w:val="20"/>
                <w:szCs w:val="20"/>
                <w:lang w:eastAsia="ru-RU"/>
              </w:rPr>
            </w:pPr>
          </w:p>
        </w:tc>
      </w:tr>
      <w:tr w:rsidR="002219A4" w:rsidRPr="009F6854" w:rsidTr="003C79A1">
        <w:trPr>
          <w:trHeight w:val="2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19A4" w:rsidRPr="009F6854" w:rsidRDefault="002219A4" w:rsidP="003C79A1">
            <w:pPr>
              <w:spacing w:after="0" w:line="276" w:lineRule="auto"/>
              <w:ind w:right="-178"/>
              <w:jc w:val="center"/>
              <w:rPr>
                <w:rFonts w:ascii="Times New Roman" w:eastAsia="Times New Roman" w:hAnsi="Times New Roman" w:cs="Times New Roman"/>
                <w:sz w:val="20"/>
                <w:szCs w:val="20"/>
                <w:lang w:eastAsia="ru-RU"/>
              </w:rPr>
            </w:pPr>
            <w:r w:rsidRPr="009F6854">
              <w:rPr>
                <w:rFonts w:ascii="Times New Roman" w:eastAsia="Times New Roman" w:hAnsi="Times New Roman" w:cs="Times New Roman"/>
                <w:sz w:val="20"/>
                <w:szCs w:val="20"/>
                <w:lang w:eastAsia="ru-RU"/>
              </w:rPr>
              <w:t>Назва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19A4" w:rsidRPr="009F6854" w:rsidRDefault="002219A4" w:rsidP="002219A4">
            <w:pPr>
              <w:spacing w:after="0" w:line="276" w:lineRule="auto"/>
              <w:jc w:val="center"/>
              <w:rPr>
                <w:rFonts w:ascii="Times New Roman" w:eastAsia="Times New Roman" w:hAnsi="Times New Roman" w:cs="Times New Roman"/>
                <w:sz w:val="20"/>
                <w:szCs w:val="20"/>
                <w:lang w:eastAsia="ru-RU"/>
              </w:rPr>
            </w:pPr>
            <w:r w:rsidRPr="009F6854">
              <w:rPr>
                <w:rFonts w:ascii="Times New Roman" w:eastAsia="Times New Roman" w:hAnsi="Times New Roman" w:cs="Times New Roman"/>
                <w:sz w:val="20"/>
                <w:szCs w:val="20"/>
                <w:lang w:eastAsia="ru-RU"/>
              </w:rPr>
              <w:t xml:space="preserve">Характеристики товару </w:t>
            </w:r>
          </w:p>
        </w:tc>
      </w:tr>
      <w:tr w:rsidR="002219A4" w:rsidRPr="007E63A5" w:rsidTr="003C79A1">
        <w:trPr>
          <w:trHeight w:val="2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2219A4" w:rsidRPr="007E63A5" w:rsidRDefault="002219A4" w:rsidP="00B5586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2219A4" w:rsidRPr="007E63A5" w:rsidRDefault="002219A4" w:rsidP="00B5586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r>
      <w:tr w:rsidR="002219A4" w:rsidRPr="009F6854" w:rsidTr="003C79A1">
        <w:trPr>
          <w:trHeight w:val="2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2219A4" w:rsidRPr="009F6854" w:rsidRDefault="002219A4" w:rsidP="00B55867">
            <w:pPr>
              <w:spacing w:after="0" w:line="240" w:lineRule="auto"/>
              <w:rPr>
                <w:rFonts w:ascii="Times New Roman" w:eastAsia="Times New Roman" w:hAnsi="Times New Roman" w:cs="Times New Roman"/>
                <w:sz w:val="20"/>
                <w:szCs w:val="20"/>
                <w:lang w:eastAsia="ru-RU"/>
              </w:rPr>
            </w:pPr>
            <w:r w:rsidRPr="009F6854">
              <w:rPr>
                <w:rFonts w:ascii="Times New Roman" w:eastAsia="Times New Roman" w:hAnsi="Times New Roman" w:cs="Times New Roman"/>
                <w:sz w:val="20"/>
                <w:szCs w:val="20"/>
                <w:lang w:eastAsia="ru-RU"/>
              </w:rPr>
              <w:t>Тип пристрою</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2219A4" w:rsidRPr="009F6854" w:rsidRDefault="002219A4" w:rsidP="00B55867">
            <w:pPr>
              <w:spacing w:after="0" w:line="240" w:lineRule="auto"/>
              <w:rPr>
                <w:rFonts w:ascii="Times New Roman" w:eastAsia="Times New Roman" w:hAnsi="Times New Roman" w:cs="Times New Roman"/>
                <w:sz w:val="20"/>
                <w:szCs w:val="20"/>
                <w:lang w:eastAsia="ru-RU"/>
              </w:rPr>
            </w:pPr>
            <w:r w:rsidRPr="009F6854">
              <w:rPr>
                <w:rFonts w:ascii="Times New Roman" w:eastAsia="Times New Roman" w:hAnsi="Times New Roman" w:cs="Times New Roman"/>
                <w:sz w:val="20"/>
                <w:szCs w:val="20"/>
                <w:lang w:eastAsia="ru-RU"/>
              </w:rPr>
              <w:t>БФП (принтер/сканер/копір)</w:t>
            </w:r>
          </w:p>
        </w:tc>
      </w:tr>
      <w:tr w:rsidR="002219A4" w:rsidRPr="009F6854" w:rsidTr="003C79A1">
        <w:trPr>
          <w:trHeight w:val="2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19A4" w:rsidRPr="009F6854" w:rsidRDefault="002219A4" w:rsidP="00B55867">
            <w:pPr>
              <w:spacing w:after="0" w:line="240" w:lineRule="auto"/>
              <w:rPr>
                <w:rFonts w:ascii="Times New Roman" w:eastAsia="Times New Roman" w:hAnsi="Times New Roman" w:cs="Times New Roman"/>
                <w:sz w:val="20"/>
                <w:szCs w:val="20"/>
                <w:lang w:eastAsia="ru-RU"/>
              </w:rPr>
            </w:pPr>
            <w:r w:rsidRPr="009F6854">
              <w:rPr>
                <w:rFonts w:ascii="Times New Roman" w:eastAsia="Times New Roman" w:hAnsi="Times New Roman" w:cs="Times New Roman"/>
                <w:sz w:val="20"/>
                <w:szCs w:val="20"/>
                <w:lang w:eastAsia="uk-UA"/>
              </w:rPr>
              <w:t>Технологія друку</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19A4" w:rsidRPr="009F6854" w:rsidRDefault="002219A4" w:rsidP="00B55867">
            <w:pPr>
              <w:spacing w:after="0" w:line="240" w:lineRule="auto"/>
              <w:rPr>
                <w:rFonts w:ascii="Times New Roman" w:eastAsia="Times New Roman" w:hAnsi="Times New Roman" w:cs="Times New Roman"/>
                <w:sz w:val="20"/>
                <w:szCs w:val="20"/>
                <w:lang w:eastAsia="ru-RU"/>
              </w:rPr>
            </w:pPr>
            <w:r w:rsidRPr="009F6854">
              <w:rPr>
                <w:rFonts w:ascii="Times New Roman" w:eastAsia="Times New Roman" w:hAnsi="Times New Roman" w:cs="Times New Roman"/>
                <w:sz w:val="20"/>
                <w:szCs w:val="20"/>
                <w:lang w:eastAsia="ru-RU"/>
              </w:rPr>
              <w:t>Лазерний друк</w:t>
            </w:r>
          </w:p>
        </w:tc>
      </w:tr>
      <w:tr w:rsidR="002219A4" w:rsidRPr="009F6854" w:rsidTr="003C79A1">
        <w:trPr>
          <w:trHeight w:val="2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19A4" w:rsidRPr="009F6854" w:rsidRDefault="002219A4" w:rsidP="00B55867">
            <w:pPr>
              <w:spacing w:after="0" w:line="240" w:lineRule="auto"/>
              <w:rPr>
                <w:rFonts w:ascii="Times New Roman" w:eastAsia="Times New Roman" w:hAnsi="Times New Roman" w:cs="Times New Roman"/>
                <w:sz w:val="20"/>
                <w:szCs w:val="20"/>
                <w:lang w:eastAsia="uk-UA"/>
              </w:rPr>
            </w:pPr>
            <w:r w:rsidRPr="009F6854">
              <w:rPr>
                <w:rFonts w:ascii="Times New Roman" w:eastAsia="Times New Roman" w:hAnsi="Times New Roman" w:cs="Times New Roman"/>
                <w:sz w:val="20"/>
                <w:szCs w:val="20"/>
                <w:lang w:eastAsia="uk-UA"/>
              </w:rPr>
              <w:t xml:space="preserve">Формат та щільність паперу </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19A4" w:rsidRDefault="002219A4" w:rsidP="00B55867">
            <w:pPr>
              <w:spacing w:after="0" w:line="240" w:lineRule="auto"/>
              <w:rPr>
                <w:rFonts w:ascii="Times New Roman" w:eastAsia="Times New Roman" w:hAnsi="Times New Roman" w:cs="Times New Roman"/>
                <w:sz w:val="20"/>
                <w:szCs w:val="20"/>
                <w:lang w:eastAsia="uk-UA"/>
              </w:rPr>
            </w:pPr>
            <w:r w:rsidRPr="009F6854">
              <w:rPr>
                <w:rFonts w:ascii="Times New Roman" w:eastAsia="Times New Roman" w:hAnsi="Times New Roman" w:cs="Times New Roman"/>
                <w:sz w:val="20"/>
                <w:szCs w:val="20"/>
                <w:lang w:eastAsia="uk-UA"/>
              </w:rPr>
              <w:t xml:space="preserve">A4, A5, </w:t>
            </w:r>
            <w:proofErr w:type="spellStart"/>
            <w:r w:rsidRPr="009F6854">
              <w:rPr>
                <w:rFonts w:ascii="Times New Roman" w:eastAsia="Times New Roman" w:hAnsi="Times New Roman" w:cs="Times New Roman"/>
                <w:sz w:val="20"/>
                <w:szCs w:val="20"/>
                <w:lang w:eastAsia="uk-UA"/>
              </w:rPr>
              <w:t>Letter</w:t>
            </w:r>
            <w:proofErr w:type="spellEnd"/>
            <w:r w:rsidRPr="009F6854">
              <w:rPr>
                <w:rFonts w:ascii="Times New Roman" w:eastAsia="Times New Roman" w:hAnsi="Times New Roman" w:cs="Times New Roman"/>
                <w:sz w:val="20"/>
                <w:szCs w:val="20"/>
                <w:lang w:eastAsia="uk-UA"/>
              </w:rPr>
              <w:t xml:space="preserve">, </w:t>
            </w:r>
            <w:proofErr w:type="spellStart"/>
            <w:r w:rsidRPr="009F6854">
              <w:rPr>
                <w:rFonts w:ascii="Times New Roman" w:eastAsia="Times New Roman" w:hAnsi="Times New Roman" w:cs="Times New Roman"/>
                <w:sz w:val="20"/>
                <w:szCs w:val="20"/>
                <w:lang w:eastAsia="uk-UA"/>
              </w:rPr>
              <w:t>Legal</w:t>
            </w:r>
            <w:proofErr w:type="spellEnd"/>
            <w:r w:rsidRPr="009F6854">
              <w:rPr>
                <w:rFonts w:ascii="Times New Roman" w:eastAsia="Times New Roman" w:hAnsi="Times New Roman" w:cs="Times New Roman"/>
                <w:sz w:val="20"/>
                <w:szCs w:val="20"/>
                <w:lang w:eastAsia="uk-UA"/>
              </w:rPr>
              <w:t xml:space="preserve">, </w:t>
            </w:r>
            <w:proofErr w:type="spellStart"/>
            <w:r w:rsidRPr="009F6854">
              <w:rPr>
                <w:rFonts w:ascii="Times New Roman" w:eastAsia="Times New Roman" w:hAnsi="Times New Roman" w:cs="Times New Roman"/>
                <w:sz w:val="20"/>
                <w:szCs w:val="20"/>
                <w:lang w:eastAsia="uk-UA"/>
              </w:rPr>
              <w:t>Oficio</w:t>
            </w:r>
            <w:proofErr w:type="spellEnd"/>
            <w:r w:rsidRPr="009F6854">
              <w:rPr>
                <w:rFonts w:ascii="Times New Roman" w:eastAsia="Times New Roman" w:hAnsi="Times New Roman" w:cs="Times New Roman"/>
                <w:sz w:val="20"/>
                <w:szCs w:val="20"/>
                <w:lang w:eastAsia="uk-UA"/>
              </w:rPr>
              <w:t xml:space="preserve">, </w:t>
            </w:r>
            <w:proofErr w:type="spellStart"/>
            <w:r w:rsidRPr="009F6854">
              <w:rPr>
                <w:rFonts w:ascii="Times New Roman" w:eastAsia="Times New Roman" w:hAnsi="Times New Roman" w:cs="Times New Roman"/>
                <w:sz w:val="20"/>
                <w:szCs w:val="20"/>
                <w:lang w:eastAsia="uk-UA"/>
              </w:rPr>
              <w:t>Folio</w:t>
            </w:r>
            <w:proofErr w:type="spellEnd"/>
            <w:r w:rsidRPr="009F6854">
              <w:rPr>
                <w:rFonts w:ascii="Times New Roman" w:eastAsia="Times New Roman" w:hAnsi="Times New Roman" w:cs="Times New Roman"/>
                <w:sz w:val="20"/>
                <w:szCs w:val="20"/>
                <w:lang w:eastAsia="uk-UA"/>
              </w:rPr>
              <w:t xml:space="preserve">, JIS B5, ISO B5, </w:t>
            </w:r>
            <w:proofErr w:type="spellStart"/>
            <w:r w:rsidRPr="009F6854">
              <w:rPr>
                <w:rFonts w:ascii="Times New Roman" w:eastAsia="Times New Roman" w:hAnsi="Times New Roman" w:cs="Times New Roman"/>
                <w:sz w:val="20"/>
                <w:szCs w:val="20"/>
                <w:lang w:eastAsia="uk-UA"/>
              </w:rPr>
              <w:t>Executive</w:t>
            </w:r>
            <w:proofErr w:type="spellEnd"/>
            <w:r w:rsidRPr="009F6854">
              <w:rPr>
                <w:rFonts w:ascii="Times New Roman" w:eastAsia="Times New Roman" w:hAnsi="Times New Roman" w:cs="Times New Roman"/>
                <w:sz w:val="20"/>
                <w:szCs w:val="20"/>
                <w:lang w:eastAsia="uk-UA"/>
              </w:rPr>
              <w:t>, Конверти (</w:t>
            </w:r>
            <w:proofErr w:type="spellStart"/>
            <w:r w:rsidRPr="009F6854">
              <w:rPr>
                <w:rFonts w:ascii="Times New Roman" w:eastAsia="Times New Roman" w:hAnsi="Times New Roman" w:cs="Times New Roman"/>
                <w:sz w:val="20"/>
                <w:szCs w:val="20"/>
                <w:lang w:eastAsia="uk-UA"/>
              </w:rPr>
              <w:t>Monarch</w:t>
            </w:r>
            <w:proofErr w:type="spellEnd"/>
            <w:r w:rsidRPr="009F6854">
              <w:rPr>
                <w:rFonts w:ascii="Times New Roman" w:eastAsia="Times New Roman" w:hAnsi="Times New Roman" w:cs="Times New Roman"/>
                <w:sz w:val="20"/>
                <w:szCs w:val="20"/>
                <w:lang w:eastAsia="uk-UA"/>
              </w:rPr>
              <w:t>, DL, C5, №10)</w:t>
            </w:r>
          </w:p>
          <w:p w:rsidR="002219A4" w:rsidRPr="00326AF5" w:rsidRDefault="002219A4" w:rsidP="00B55867">
            <w:pPr>
              <w:spacing w:after="0" w:line="240" w:lineRule="auto"/>
              <w:rPr>
                <w:rFonts w:ascii="Times New Roman" w:eastAsia="Times New Roman" w:hAnsi="Times New Roman" w:cs="Times New Roman"/>
                <w:sz w:val="20"/>
                <w:szCs w:val="20"/>
                <w:vertAlign w:val="superscript"/>
                <w:lang w:eastAsia="uk-UA"/>
              </w:rPr>
            </w:pPr>
            <w:r>
              <w:rPr>
                <w:rFonts w:ascii="Times New Roman" w:eastAsia="Times New Roman" w:hAnsi="Times New Roman" w:cs="Times New Roman"/>
                <w:sz w:val="20"/>
                <w:szCs w:val="20"/>
                <w:lang w:eastAsia="uk-UA"/>
              </w:rPr>
              <w:t xml:space="preserve">Від 60 до 163 </w:t>
            </w:r>
            <w:proofErr w:type="spellStart"/>
            <w:r>
              <w:rPr>
                <w:rFonts w:ascii="Times New Roman" w:eastAsia="Times New Roman" w:hAnsi="Times New Roman" w:cs="Times New Roman"/>
                <w:sz w:val="20"/>
                <w:szCs w:val="20"/>
                <w:lang w:eastAsia="uk-UA"/>
              </w:rPr>
              <w:t>гр</w:t>
            </w:r>
            <w:proofErr w:type="spellEnd"/>
            <w:r>
              <w:rPr>
                <w:rFonts w:ascii="Times New Roman" w:eastAsia="Times New Roman" w:hAnsi="Times New Roman" w:cs="Times New Roman"/>
                <w:sz w:val="20"/>
                <w:szCs w:val="20"/>
                <w:lang w:eastAsia="uk-UA"/>
              </w:rPr>
              <w:t>/м</w:t>
            </w:r>
            <w:r>
              <w:rPr>
                <w:rFonts w:ascii="Times New Roman" w:eastAsia="Times New Roman" w:hAnsi="Times New Roman" w:cs="Times New Roman"/>
                <w:sz w:val="20"/>
                <w:szCs w:val="20"/>
                <w:vertAlign w:val="superscript"/>
                <w:lang w:eastAsia="uk-UA"/>
              </w:rPr>
              <w:t>2</w:t>
            </w:r>
          </w:p>
        </w:tc>
      </w:tr>
      <w:tr w:rsidR="002219A4" w:rsidRPr="009F6854" w:rsidTr="003C79A1">
        <w:trPr>
          <w:trHeight w:val="2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19A4" w:rsidRPr="009F6854" w:rsidRDefault="002219A4" w:rsidP="00B55867">
            <w:pPr>
              <w:spacing w:after="0" w:line="240" w:lineRule="auto"/>
              <w:rPr>
                <w:rFonts w:ascii="Times New Roman" w:eastAsia="Times New Roman" w:hAnsi="Times New Roman" w:cs="Times New Roman"/>
                <w:sz w:val="20"/>
                <w:szCs w:val="20"/>
                <w:lang w:eastAsia="ru-RU"/>
              </w:rPr>
            </w:pPr>
            <w:r w:rsidRPr="009F6854">
              <w:rPr>
                <w:rFonts w:ascii="Times New Roman" w:eastAsia="Times New Roman" w:hAnsi="Times New Roman" w:cs="Times New Roman"/>
                <w:sz w:val="20"/>
                <w:szCs w:val="20"/>
                <w:lang w:eastAsia="uk-UA"/>
              </w:rPr>
              <w:t>Кольоровість</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19A4" w:rsidRPr="009F6854" w:rsidRDefault="002219A4" w:rsidP="00B55867">
            <w:pPr>
              <w:spacing w:after="0" w:line="240" w:lineRule="auto"/>
              <w:rPr>
                <w:rFonts w:ascii="Times New Roman" w:eastAsia="Times New Roman" w:hAnsi="Times New Roman" w:cs="Times New Roman"/>
                <w:sz w:val="20"/>
                <w:szCs w:val="20"/>
                <w:lang w:eastAsia="ru-RU"/>
              </w:rPr>
            </w:pPr>
            <w:r w:rsidRPr="009F6854">
              <w:rPr>
                <w:rFonts w:ascii="Times New Roman" w:eastAsia="Times New Roman" w:hAnsi="Times New Roman" w:cs="Times New Roman"/>
                <w:sz w:val="20"/>
                <w:szCs w:val="20"/>
                <w:lang w:eastAsia="uk-UA"/>
              </w:rPr>
              <w:t>Монохромний</w:t>
            </w:r>
            <w:r>
              <w:rPr>
                <w:rFonts w:ascii="Times New Roman" w:eastAsia="Times New Roman" w:hAnsi="Times New Roman" w:cs="Times New Roman"/>
                <w:sz w:val="20"/>
                <w:szCs w:val="20"/>
                <w:lang w:eastAsia="uk-UA"/>
              </w:rPr>
              <w:t xml:space="preserve"> друк (чорно-білий)</w:t>
            </w:r>
          </w:p>
        </w:tc>
      </w:tr>
      <w:tr w:rsidR="002219A4" w:rsidRPr="009F6854" w:rsidTr="003C79A1">
        <w:trPr>
          <w:trHeight w:val="2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19A4" w:rsidRPr="009F6854" w:rsidRDefault="002219A4" w:rsidP="00B55867">
            <w:pPr>
              <w:spacing w:after="0" w:line="240" w:lineRule="auto"/>
              <w:rPr>
                <w:rFonts w:ascii="Times New Roman" w:eastAsia="Times New Roman" w:hAnsi="Times New Roman" w:cs="Times New Roman"/>
                <w:sz w:val="20"/>
                <w:szCs w:val="20"/>
                <w:lang w:eastAsia="ru-RU"/>
              </w:rPr>
            </w:pPr>
            <w:r w:rsidRPr="009F6854">
              <w:rPr>
                <w:rFonts w:ascii="Times New Roman" w:eastAsia="Times New Roman" w:hAnsi="Times New Roman" w:cs="Times New Roman"/>
                <w:sz w:val="20"/>
                <w:szCs w:val="20"/>
                <w:lang w:eastAsia="ru-RU"/>
              </w:rPr>
              <w:t>Роздільна здатність друку</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19A4" w:rsidRPr="009F6854" w:rsidRDefault="002219A4" w:rsidP="00B55867">
            <w:pPr>
              <w:spacing w:after="0" w:line="240" w:lineRule="auto"/>
              <w:rPr>
                <w:rFonts w:ascii="Times New Roman" w:eastAsia="Times New Roman" w:hAnsi="Times New Roman" w:cs="Times New Roman"/>
                <w:sz w:val="20"/>
                <w:szCs w:val="20"/>
                <w:lang w:eastAsia="ru-RU"/>
              </w:rPr>
            </w:pPr>
            <w:r w:rsidRPr="009F6854">
              <w:rPr>
                <w:rFonts w:ascii="Times New Roman" w:eastAsia="Times New Roman" w:hAnsi="Times New Roman" w:cs="Times New Roman"/>
                <w:sz w:val="20"/>
                <w:szCs w:val="20"/>
                <w:lang w:eastAsia="ru-RU"/>
              </w:rPr>
              <w:t>Не менше 600</w:t>
            </w:r>
            <w:r>
              <w:rPr>
                <w:rFonts w:ascii="Times New Roman" w:eastAsia="Times New Roman" w:hAnsi="Times New Roman" w:cs="Times New Roman"/>
                <w:sz w:val="20"/>
                <w:szCs w:val="20"/>
                <w:lang w:eastAsia="ru-RU"/>
              </w:rPr>
              <w:t>×</w:t>
            </w:r>
            <w:r w:rsidRPr="009F6854">
              <w:rPr>
                <w:rFonts w:ascii="Times New Roman" w:eastAsia="Times New Roman" w:hAnsi="Times New Roman" w:cs="Times New Roman"/>
                <w:sz w:val="20"/>
                <w:szCs w:val="20"/>
                <w:lang w:eastAsia="ru-RU"/>
              </w:rPr>
              <w:t xml:space="preserve">600 </w:t>
            </w:r>
            <w:proofErr w:type="spellStart"/>
            <w:r w:rsidRPr="009F6854">
              <w:rPr>
                <w:rFonts w:ascii="Times New Roman" w:eastAsia="Times New Roman" w:hAnsi="Times New Roman" w:cs="Times New Roman"/>
                <w:sz w:val="20"/>
                <w:szCs w:val="20"/>
                <w:lang w:eastAsia="ru-RU"/>
              </w:rPr>
              <w:t>dpi</w:t>
            </w:r>
            <w:proofErr w:type="spellEnd"/>
          </w:p>
        </w:tc>
      </w:tr>
      <w:tr w:rsidR="002219A4" w:rsidRPr="009F6854" w:rsidTr="003C79A1">
        <w:trPr>
          <w:trHeight w:val="2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2219A4" w:rsidRPr="009F6854" w:rsidRDefault="002219A4" w:rsidP="00B5586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Ефективне виведення </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2219A4" w:rsidRPr="009F6854" w:rsidRDefault="002219A4" w:rsidP="00B55867">
            <w:pPr>
              <w:spacing w:after="0" w:line="240" w:lineRule="auto"/>
              <w:rPr>
                <w:rFonts w:ascii="Times New Roman" w:eastAsia="Times New Roman" w:hAnsi="Times New Roman" w:cs="Times New Roman"/>
                <w:sz w:val="20"/>
                <w:szCs w:val="20"/>
                <w:lang w:eastAsia="ru-RU"/>
              </w:rPr>
            </w:pPr>
            <w:r w:rsidRPr="009F6854">
              <w:rPr>
                <w:rFonts w:ascii="Times New Roman" w:eastAsia="Times New Roman" w:hAnsi="Times New Roman" w:cs="Times New Roman"/>
                <w:sz w:val="20"/>
                <w:szCs w:val="20"/>
                <w:lang w:eastAsia="ru-RU"/>
              </w:rPr>
              <w:t xml:space="preserve">Не менше </w:t>
            </w:r>
            <w:r>
              <w:rPr>
                <w:rFonts w:ascii="Times New Roman" w:eastAsia="Times New Roman" w:hAnsi="Times New Roman" w:cs="Times New Roman"/>
                <w:sz w:val="20"/>
                <w:szCs w:val="20"/>
                <w:lang w:eastAsia="ru-RU"/>
              </w:rPr>
              <w:t>1200×1200</w:t>
            </w:r>
            <w:r w:rsidRPr="009F6854">
              <w:rPr>
                <w:rFonts w:ascii="Times New Roman" w:eastAsia="Times New Roman" w:hAnsi="Times New Roman" w:cs="Times New Roman"/>
                <w:sz w:val="20"/>
                <w:szCs w:val="20"/>
                <w:lang w:eastAsia="ru-RU"/>
              </w:rPr>
              <w:t xml:space="preserve"> </w:t>
            </w:r>
            <w:proofErr w:type="spellStart"/>
            <w:r w:rsidRPr="009F6854">
              <w:rPr>
                <w:rFonts w:ascii="Times New Roman" w:eastAsia="Times New Roman" w:hAnsi="Times New Roman" w:cs="Times New Roman"/>
                <w:sz w:val="20"/>
                <w:szCs w:val="20"/>
                <w:lang w:eastAsia="ru-RU"/>
              </w:rPr>
              <w:t>dpi</w:t>
            </w:r>
            <w:proofErr w:type="spellEnd"/>
          </w:p>
        </w:tc>
      </w:tr>
      <w:tr w:rsidR="002219A4" w:rsidRPr="009F6854" w:rsidTr="003C79A1">
        <w:trPr>
          <w:trHeight w:val="2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2219A4" w:rsidRPr="009F6854" w:rsidRDefault="002219A4" w:rsidP="00B55867">
            <w:pPr>
              <w:spacing w:after="0" w:line="240" w:lineRule="auto"/>
              <w:rPr>
                <w:rFonts w:ascii="Times New Roman" w:eastAsia="Times New Roman" w:hAnsi="Times New Roman" w:cs="Times New Roman"/>
                <w:sz w:val="20"/>
                <w:szCs w:val="20"/>
                <w:lang w:eastAsia="ru-RU"/>
              </w:rPr>
            </w:pPr>
            <w:r w:rsidRPr="009F6854">
              <w:rPr>
                <w:rFonts w:ascii="Times New Roman" w:eastAsia="Times New Roman" w:hAnsi="Times New Roman" w:cs="Times New Roman"/>
                <w:sz w:val="20"/>
                <w:szCs w:val="20"/>
                <w:lang w:eastAsia="ru-RU"/>
              </w:rPr>
              <w:t>Роздільна здатність сканування</w:t>
            </w:r>
            <w:r>
              <w:rPr>
                <w:rFonts w:ascii="Times New Roman" w:eastAsia="Times New Roman" w:hAnsi="Times New Roman" w:cs="Times New Roman"/>
                <w:sz w:val="20"/>
                <w:szCs w:val="20"/>
                <w:lang w:eastAsia="ru-RU"/>
              </w:rPr>
              <w:t xml:space="preserve"> (оптична)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2219A4" w:rsidRPr="009F6854" w:rsidRDefault="002219A4" w:rsidP="00B55867">
            <w:pPr>
              <w:spacing w:after="0" w:line="240" w:lineRule="auto"/>
              <w:rPr>
                <w:rFonts w:ascii="Times New Roman" w:eastAsia="Times New Roman" w:hAnsi="Times New Roman" w:cs="Times New Roman"/>
                <w:sz w:val="20"/>
                <w:szCs w:val="20"/>
                <w:lang w:eastAsia="ru-RU"/>
              </w:rPr>
            </w:pPr>
            <w:r w:rsidRPr="009F6854">
              <w:rPr>
                <w:rFonts w:ascii="Times New Roman" w:eastAsia="Times New Roman" w:hAnsi="Times New Roman" w:cs="Times New Roman"/>
                <w:sz w:val="20"/>
                <w:szCs w:val="20"/>
                <w:lang w:eastAsia="ru-RU"/>
              </w:rPr>
              <w:t xml:space="preserve">Не менше </w:t>
            </w:r>
            <w:r>
              <w:rPr>
                <w:rFonts w:ascii="Times New Roman" w:eastAsia="Times New Roman" w:hAnsi="Times New Roman" w:cs="Times New Roman"/>
                <w:sz w:val="20"/>
                <w:szCs w:val="20"/>
                <w:lang w:eastAsia="ru-RU"/>
              </w:rPr>
              <w:t>1200×1200</w:t>
            </w:r>
            <w:r w:rsidRPr="009F6854">
              <w:rPr>
                <w:rFonts w:ascii="Times New Roman" w:eastAsia="Times New Roman" w:hAnsi="Times New Roman" w:cs="Times New Roman"/>
                <w:sz w:val="20"/>
                <w:szCs w:val="20"/>
                <w:lang w:eastAsia="ru-RU"/>
              </w:rPr>
              <w:t xml:space="preserve"> </w:t>
            </w:r>
            <w:proofErr w:type="spellStart"/>
            <w:r w:rsidRPr="009F6854">
              <w:rPr>
                <w:rFonts w:ascii="Times New Roman" w:eastAsia="Times New Roman" w:hAnsi="Times New Roman" w:cs="Times New Roman"/>
                <w:sz w:val="20"/>
                <w:szCs w:val="20"/>
                <w:lang w:eastAsia="ru-RU"/>
              </w:rPr>
              <w:t>dpi</w:t>
            </w:r>
            <w:proofErr w:type="spellEnd"/>
          </w:p>
        </w:tc>
      </w:tr>
      <w:tr w:rsidR="002219A4" w:rsidRPr="009F6854" w:rsidTr="003C79A1">
        <w:trPr>
          <w:trHeight w:val="2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2219A4" w:rsidRPr="009F6854" w:rsidRDefault="002219A4" w:rsidP="00B5586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Підвищена якість </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2219A4" w:rsidRPr="009F6854" w:rsidRDefault="002219A4" w:rsidP="00B5586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4800×4800</w:t>
            </w:r>
            <w:r w:rsidRPr="009F6854">
              <w:rPr>
                <w:rFonts w:ascii="Times New Roman" w:eastAsia="Times New Roman" w:hAnsi="Times New Roman" w:cs="Times New Roman"/>
                <w:sz w:val="20"/>
                <w:szCs w:val="20"/>
                <w:lang w:eastAsia="ru-RU"/>
              </w:rPr>
              <w:t xml:space="preserve"> </w:t>
            </w:r>
            <w:proofErr w:type="spellStart"/>
            <w:r w:rsidRPr="009F6854">
              <w:rPr>
                <w:rFonts w:ascii="Times New Roman" w:eastAsia="Times New Roman" w:hAnsi="Times New Roman" w:cs="Times New Roman"/>
                <w:sz w:val="20"/>
                <w:szCs w:val="20"/>
                <w:lang w:eastAsia="ru-RU"/>
              </w:rPr>
              <w:t>dpi</w:t>
            </w:r>
            <w:proofErr w:type="spellEnd"/>
          </w:p>
        </w:tc>
      </w:tr>
      <w:tr w:rsidR="002219A4" w:rsidRPr="009F6854" w:rsidTr="003C79A1">
        <w:trPr>
          <w:trHeight w:val="2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19A4" w:rsidRPr="009F6854" w:rsidRDefault="002219A4" w:rsidP="00B55867">
            <w:pPr>
              <w:spacing w:after="0" w:line="276" w:lineRule="auto"/>
              <w:rPr>
                <w:rFonts w:ascii="Times New Roman" w:eastAsia="Times New Roman" w:hAnsi="Times New Roman" w:cs="Times New Roman"/>
                <w:sz w:val="20"/>
                <w:szCs w:val="20"/>
                <w:lang w:eastAsia="ru-RU"/>
              </w:rPr>
            </w:pPr>
            <w:r w:rsidRPr="009F6854">
              <w:rPr>
                <w:rFonts w:ascii="Times New Roman" w:eastAsia="Times New Roman" w:hAnsi="Times New Roman" w:cs="Times New Roman"/>
                <w:sz w:val="20"/>
                <w:szCs w:val="20"/>
                <w:lang w:eastAsia="uk-UA"/>
              </w:rPr>
              <w:t>Швидкість копіювання та друку</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19A4" w:rsidRPr="009F6854" w:rsidRDefault="002219A4" w:rsidP="00B55867">
            <w:pPr>
              <w:spacing w:after="0" w:line="276" w:lineRule="auto"/>
              <w:rPr>
                <w:rFonts w:ascii="Times New Roman" w:eastAsia="Times New Roman" w:hAnsi="Times New Roman" w:cs="Times New Roman"/>
                <w:sz w:val="20"/>
                <w:szCs w:val="20"/>
                <w:lang w:eastAsia="ru-RU"/>
              </w:rPr>
            </w:pPr>
            <w:r w:rsidRPr="009F6854">
              <w:rPr>
                <w:rFonts w:ascii="Times New Roman" w:eastAsia="Times New Roman" w:hAnsi="Times New Roman" w:cs="Times New Roman"/>
                <w:sz w:val="20"/>
                <w:szCs w:val="20"/>
                <w:lang w:eastAsia="uk-UA"/>
              </w:rPr>
              <w:t xml:space="preserve">Не менше 38 </w:t>
            </w:r>
            <w:proofErr w:type="spellStart"/>
            <w:r w:rsidRPr="009F6854">
              <w:rPr>
                <w:rFonts w:ascii="Times New Roman" w:eastAsia="Times New Roman" w:hAnsi="Times New Roman" w:cs="Times New Roman"/>
                <w:sz w:val="20"/>
                <w:szCs w:val="20"/>
                <w:lang w:eastAsia="uk-UA"/>
              </w:rPr>
              <w:t>стор</w:t>
            </w:r>
            <w:proofErr w:type="spellEnd"/>
            <w:r w:rsidRPr="009F6854">
              <w:rPr>
                <w:rFonts w:ascii="Times New Roman" w:eastAsia="Times New Roman" w:hAnsi="Times New Roman" w:cs="Times New Roman"/>
                <w:sz w:val="20"/>
                <w:szCs w:val="20"/>
                <w:lang w:eastAsia="uk-UA"/>
              </w:rPr>
              <w:t xml:space="preserve"> / хв</w:t>
            </w:r>
          </w:p>
        </w:tc>
      </w:tr>
      <w:tr w:rsidR="002219A4" w:rsidRPr="009F6854" w:rsidTr="003C79A1">
        <w:trPr>
          <w:trHeight w:val="2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2219A4" w:rsidRPr="009F6854" w:rsidRDefault="002219A4" w:rsidP="00B55867">
            <w:pPr>
              <w:spacing w:after="0" w:line="276"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Максимальний формат паперу</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2219A4" w:rsidRPr="009F6854" w:rsidRDefault="002219A4" w:rsidP="00B55867">
            <w:pPr>
              <w:spacing w:after="0" w:line="276"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А4</w:t>
            </w:r>
          </w:p>
        </w:tc>
      </w:tr>
      <w:tr w:rsidR="002219A4" w:rsidRPr="009F6854" w:rsidTr="003C79A1">
        <w:trPr>
          <w:trHeight w:val="2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19A4" w:rsidRPr="009F6854" w:rsidRDefault="002219A4" w:rsidP="00B55867">
            <w:pPr>
              <w:spacing w:after="0" w:line="240" w:lineRule="auto"/>
              <w:rPr>
                <w:rFonts w:ascii="Times New Roman" w:eastAsia="Times New Roman" w:hAnsi="Times New Roman" w:cs="Times New Roman"/>
                <w:sz w:val="20"/>
                <w:szCs w:val="20"/>
                <w:lang w:eastAsia="ru-RU"/>
              </w:rPr>
            </w:pPr>
            <w:r w:rsidRPr="009F6854">
              <w:rPr>
                <w:rFonts w:ascii="Times New Roman" w:eastAsia="Times New Roman" w:hAnsi="Times New Roman" w:cs="Times New Roman"/>
                <w:sz w:val="20"/>
                <w:szCs w:val="20"/>
                <w:lang w:eastAsia="uk-UA"/>
              </w:rPr>
              <w:t>Двосторонній друк (дуплекс)</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19A4" w:rsidRPr="009F6854" w:rsidRDefault="002219A4" w:rsidP="00B55867">
            <w:pPr>
              <w:spacing w:after="0" w:line="240" w:lineRule="auto"/>
              <w:rPr>
                <w:rFonts w:ascii="Times New Roman" w:eastAsia="Times New Roman" w:hAnsi="Times New Roman" w:cs="Times New Roman"/>
                <w:sz w:val="20"/>
                <w:szCs w:val="20"/>
                <w:lang w:eastAsia="ru-RU"/>
              </w:rPr>
            </w:pPr>
            <w:r w:rsidRPr="009F6854">
              <w:rPr>
                <w:rFonts w:ascii="Times New Roman" w:eastAsia="Times New Roman" w:hAnsi="Times New Roman" w:cs="Times New Roman"/>
                <w:sz w:val="20"/>
                <w:szCs w:val="20"/>
                <w:lang w:eastAsia="ru-RU"/>
              </w:rPr>
              <w:t>Обов’язково</w:t>
            </w:r>
          </w:p>
        </w:tc>
      </w:tr>
      <w:tr w:rsidR="002219A4" w:rsidRPr="009F6854" w:rsidTr="003C79A1">
        <w:trPr>
          <w:trHeight w:val="2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19A4" w:rsidRPr="009F6854" w:rsidRDefault="002219A4" w:rsidP="00B55867">
            <w:pPr>
              <w:spacing w:after="0" w:line="240" w:lineRule="auto"/>
              <w:rPr>
                <w:rFonts w:ascii="Times New Roman" w:eastAsia="Times New Roman" w:hAnsi="Times New Roman" w:cs="Times New Roman"/>
                <w:sz w:val="20"/>
                <w:szCs w:val="20"/>
                <w:lang w:eastAsia="ru-RU"/>
              </w:rPr>
            </w:pPr>
            <w:r w:rsidRPr="00326AF5">
              <w:rPr>
                <w:rFonts w:ascii="Times New Roman" w:eastAsia="Times New Roman" w:hAnsi="Times New Roman" w:cs="Times New Roman"/>
                <w:sz w:val="20"/>
                <w:szCs w:val="20"/>
                <w:lang w:eastAsia="ru-RU"/>
              </w:rPr>
              <w:t>Одностороннє</w:t>
            </w:r>
            <w:r w:rsidRPr="009F6854">
              <w:rPr>
                <w:rFonts w:ascii="Times New Roman" w:eastAsia="Times New Roman" w:hAnsi="Times New Roman" w:cs="Times New Roman"/>
                <w:color w:val="548DD4"/>
                <w:sz w:val="20"/>
                <w:szCs w:val="20"/>
                <w:lang w:eastAsia="ru-RU"/>
              </w:rPr>
              <w:t xml:space="preserve"> </w:t>
            </w:r>
            <w:r w:rsidRPr="009F6854">
              <w:rPr>
                <w:rFonts w:ascii="Times New Roman" w:eastAsia="Times New Roman" w:hAnsi="Times New Roman" w:cs="Times New Roman"/>
                <w:sz w:val="20"/>
                <w:szCs w:val="20"/>
                <w:lang w:eastAsia="ru-RU"/>
              </w:rPr>
              <w:t>або двостороннє сканування</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2219A4" w:rsidRPr="009F6854" w:rsidRDefault="002219A4" w:rsidP="00B55867">
            <w:pPr>
              <w:spacing w:after="0" w:line="240" w:lineRule="auto"/>
              <w:rPr>
                <w:rFonts w:ascii="Times New Roman" w:eastAsia="Times New Roman" w:hAnsi="Times New Roman" w:cs="Times New Roman"/>
                <w:sz w:val="20"/>
                <w:szCs w:val="20"/>
                <w:lang w:eastAsia="ru-RU"/>
              </w:rPr>
            </w:pPr>
            <w:r w:rsidRPr="009F6854">
              <w:rPr>
                <w:rFonts w:ascii="Times New Roman" w:eastAsia="Times New Roman" w:hAnsi="Times New Roman" w:cs="Times New Roman"/>
                <w:sz w:val="20"/>
                <w:szCs w:val="20"/>
                <w:lang w:eastAsia="ru-RU"/>
              </w:rPr>
              <w:t>Обов’язково</w:t>
            </w:r>
          </w:p>
        </w:tc>
      </w:tr>
      <w:tr w:rsidR="002219A4" w:rsidRPr="00326AF5" w:rsidTr="003C79A1">
        <w:trPr>
          <w:trHeight w:val="20"/>
        </w:trPr>
        <w:tc>
          <w:tcPr>
            <w:tcW w:w="5055" w:type="dxa"/>
            <w:tcBorders>
              <w:left w:val="single" w:sz="4" w:space="0" w:color="auto"/>
              <w:bottom w:val="single" w:sz="4" w:space="0" w:color="auto"/>
              <w:right w:val="single" w:sz="4" w:space="0" w:color="auto"/>
            </w:tcBorders>
            <w:shd w:val="clear" w:color="auto" w:fill="auto"/>
          </w:tcPr>
          <w:p w:rsidR="002219A4" w:rsidRPr="00326AF5" w:rsidRDefault="002219A4" w:rsidP="00B55867">
            <w:pPr>
              <w:spacing w:after="0"/>
              <w:rPr>
                <w:rFonts w:ascii="Times New Roman" w:hAnsi="Times New Roman" w:cs="Times New Roman"/>
                <w:bCs/>
                <w:sz w:val="20"/>
                <w:szCs w:val="20"/>
              </w:rPr>
            </w:pPr>
            <w:r w:rsidRPr="00326AF5">
              <w:rPr>
                <w:rFonts w:ascii="Times New Roman" w:hAnsi="Times New Roman" w:cs="Times New Roman"/>
                <w:bCs/>
                <w:sz w:val="20"/>
                <w:szCs w:val="20"/>
              </w:rPr>
              <w:t>Ємність основного лотка в</w:t>
            </w:r>
            <w:r w:rsidRPr="00326AF5">
              <w:rPr>
                <w:rFonts w:ascii="Times New Roman" w:hAnsi="Times New Roman" w:cs="Times New Roman"/>
                <w:bCs/>
                <w:sz w:val="20"/>
                <w:szCs w:val="20"/>
                <w:lang w:val="bg-BG"/>
              </w:rPr>
              <w:t xml:space="preserve"> стандартній комплектації</w:t>
            </w:r>
          </w:p>
        </w:tc>
        <w:tc>
          <w:tcPr>
            <w:tcW w:w="4536" w:type="dxa"/>
            <w:tcBorders>
              <w:left w:val="single" w:sz="4" w:space="0" w:color="auto"/>
              <w:bottom w:val="single" w:sz="4" w:space="0" w:color="auto"/>
              <w:right w:val="single" w:sz="4" w:space="0" w:color="auto"/>
            </w:tcBorders>
            <w:vAlign w:val="center"/>
          </w:tcPr>
          <w:p w:rsidR="002219A4" w:rsidRPr="00326AF5" w:rsidRDefault="002219A4" w:rsidP="00B55867">
            <w:pPr>
              <w:spacing w:after="0"/>
              <w:rPr>
                <w:rFonts w:ascii="Times New Roman" w:hAnsi="Times New Roman" w:cs="Times New Roman"/>
                <w:bCs/>
                <w:sz w:val="20"/>
                <w:szCs w:val="20"/>
              </w:rPr>
            </w:pPr>
            <w:r w:rsidRPr="00326AF5">
              <w:rPr>
                <w:rFonts w:ascii="Times New Roman" w:hAnsi="Times New Roman" w:cs="Times New Roman"/>
                <w:bCs/>
                <w:sz w:val="20"/>
                <w:szCs w:val="20"/>
                <w:lang w:val="bg-BG"/>
              </w:rPr>
              <w:t>не менше 150 аркушів</w:t>
            </w:r>
          </w:p>
        </w:tc>
      </w:tr>
      <w:tr w:rsidR="002219A4" w:rsidRPr="00326AF5" w:rsidTr="003C79A1">
        <w:trPr>
          <w:trHeight w:val="20"/>
        </w:trPr>
        <w:tc>
          <w:tcPr>
            <w:tcW w:w="5055" w:type="dxa"/>
            <w:tcBorders>
              <w:top w:val="single" w:sz="4" w:space="0" w:color="auto"/>
              <w:left w:val="single" w:sz="4" w:space="0" w:color="auto"/>
              <w:bottom w:val="single" w:sz="4" w:space="0" w:color="auto"/>
              <w:right w:val="single" w:sz="4" w:space="0" w:color="auto"/>
            </w:tcBorders>
            <w:shd w:val="clear" w:color="auto" w:fill="auto"/>
          </w:tcPr>
          <w:p w:rsidR="002219A4" w:rsidRPr="00326AF5" w:rsidRDefault="002219A4" w:rsidP="00B55867">
            <w:pPr>
              <w:spacing w:after="0"/>
              <w:rPr>
                <w:rFonts w:ascii="Times New Roman" w:hAnsi="Times New Roman" w:cs="Times New Roman"/>
                <w:bCs/>
                <w:sz w:val="20"/>
                <w:szCs w:val="20"/>
              </w:rPr>
            </w:pPr>
            <w:r>
              <w:rPr>
                <w:rFonts w:ascii="Times New Roman" w:hAnsi="Times New Roman" w:cs="Times New Roman"/>
                <w:bCs/>
                <w:sz w:val="20"/>
                <w:szCs w:val="20"/>
              </w:rPr>
              <w:t>Ємність вихідного лотка в стандартній комплектації</w:t>
            </w:r>
          </w:p>
        </w:tc>
        <w:tc>
          <w:tcPr>
            <w:tcW w:w="4536" w:type="dxa"/>
            <w:tcBorders>
              <w:top w:val="single" w:sz="4" w:space="0" w:color="auto"/>
              <w:left w:val="single" w:sz="4" w:space="0" w:color="auto"/>
              <w:bottom w:val="single" w:sz="4" w:space="0" w:color="auto"/>
              <w:right w:val="single" w:sz="4" w:space="0" w:color="auto"/>
            </w:tcBorders>
            <w:vAlign w:val="center"/>
          </w:tcPr>
          <w:p w:rsidR="002219A4" w:rsidRPr="00326AF5" w:rsidRDefault="002219A4" w:rsidP="00B55867">
            <w:pPr>
              <w:spacing w:after="0"/>
              <w:rPr>
                <w:rFonts w:ascii="Times New Roman" w:hAnsi="Times New Roman" w:cs="Times New Roman"/>
                <w:bCs/>
                <w:sz w:val="20"/>
                <w:szCs w:val="20"/>
                <w:lang w:val="bg-BG"/>
              </w:rPr>
            </w:pPr>
            <w:r>
              <w:rPr>
                <w:rFonts w:ascii="Times New Roman" w:hAnsi="Times New Roman" w:cs="Times New Roman"/>
                <w:bCs/>
                <w:sz w:val="20"/>
                <w:szCs w:val="20"/>
                <w:lang w:val="bg-BG"/>
              </w:rPr>
              <w:t>Не менше 100 аркушів</w:t>
            </w:r>
          </w:p>
        </w:tc>
      </w:tr>
      <w:tr w:rsidR="002219A4" w:rsidRPr="00326AF5" w:rsidTr="003C79A1">
        <w:trPr>
          <w:trHeight w:val="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2219A4" w:rsidRPr="009F6854" w:rsidRDefault="002219A4" w:rsidP="00B55867">
            <w:pPr>
              <w:spacing w:after="0" w:line="240" w:lineRule="auto"/>
              <w:rPr>
                <w:rFonts w:ascii="Times New Roman" w:eastAsia="Times New Roman" w:hAnsi="Times New Roman" w:cs="Times New Roman"/>
                <w:sz w:val="20"/>
                <w:szCs w:val="20"/>
                <w:lang w:eastAsia="ru-RU"/>
              </w:rPr>
            </w:pPr>
            <w:r w:rsidRPr="009F6854">
              <w:rPr>
                <w:rFonts w:ascii="Times New Roman" w:eastAsia="Times New Roman" w:hAnsi="Times New Roman" w:cs="Times New Roman"/>
                <w:sz w:val="20"/>
                <w:szCs w:val="20"/>
                <w:lang w:eastAsia="ru-RU"/>
              </w:rPr>
              <w:t xml:space="preserve">Ємність </w:t>
            </w:r>
            <w:r w:rsidRPr="009F6854">
              <w:rPr>
                <w:rFonts w:ascii="Times New Roman" w:eastAsia="Times New Roman" w:hAnsi="Times New Roman" w:cs="Times New Roman"/>
                <w:color w:val="000000"/>
                <w:sz w:val="20"/>
                <w:szCs w:val="20"/>
                <w:lang w:eastAsia="ru-RU"/>
              </w:rPr>
              <w:t>пристрою автоматичної подачі документів</w:t>
            </w:r>
          </w:p>
        </w:tc>
        <w:tc>
          <w:tcPr>
            <w:tcW w:w="4536" w:type="dxa"/>
            <w:tcBorders>
              <w:top w:val="single" w:sz="4" w:space="0" w:color="auto"/>
              <w:left w:val="single" w:sz="4" w:space="0" w:color="auto"/>
              <w:bottom w:val="single" w:sz="4" w:space="0" w:color="auto"/>
              <w:right w:val="single" w:sz="4" w:space="0" w:color="auto"/>
            </w:tcBorders>
            <w:vAlign w:val="center"/>
          </w:tcPr>
          <w:p w:rsidR="002219A4" w:rsidRPr="009F6854" w:rsidRDefault="002219A4" w:rsidP="00B55867">
            <w:pPr>
              <w:spacing w:after="0" w:line="240" w:lineRule="auto"/>
              <w:rPr>
                <w:rFonts w:ascii="Times New Roman" w:eastAsia="Times New Roman" w:hAnsi="Times New Roman" w:cs="Times New Roman"/>
                <w:sz w:val="20"/>
                <w:szCs w:val="20"/>
                <w:lang w:eastAsia="ru-RU"/>
              </w:rPr>
            </w:pPr>
            <w:r w:rsidRPr="009F6854">
              <w:rPr>
                <w:rFonts w:ascii="Times New Roman" w:eastAsia="Times New Roman" w:hAnsi="Times New Roman" w:cs="Times New Roman"/>
                <w:sz w:val="20"/>
                <w:szCs w:val="20"/>
                <w:lang w:eastAsia="ru-RU"/>
              </w:rPr>
              <w:t xml:space="preserve">Не менше ніж </w:t>
            </w:r>
            <w:r w:rsidRPr="009F6854">
              <w:rPr>
                <w:rFonts w:ascii="Times New Roman" w:eastAsia="Times New Roman" w:hAnsi="Times New Roman" w:cs="Times New Roman"/>
                <w:color w:val="000000"/>
                <w:sz w:val="20"/>
                <w:szCs w:val="20"/>
                <w:lang w:eastAsia="ru-RU"/>
              </w:rPr>
              <w:t>50 аркушів</w:t>
            </w:r>
          </w:p>
        </w:tc>
      </w:tr>
      <w:tr w:rsidR="002219A4" w:rsidRPr="007E63A5" w:rsidTr="003C79A1">
        <w:trPr>
          <w:trHeight w:val="2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2219A4" w:rsidRPr="007E63A5" w:rsidRDefault="002219A4" w:rsidP="00B5586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2219A4" w:rsidRPr="007E63A5" w:rsidRDefault="002219A4" w:rsidP="00B5586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r>
      <w:tr w:rsidR="002219A4" w:rsidRPr="00326AF5" w:rsidTr="003C79A1">
        <w:trPr>
          <w:trHeight w:val="20"/>
        </w:trPr>
        <w:tc>
          <w:tcPr>
            <w:tcW w:w="5055" w:type="dxa"/>
            <w:tcBorders>
              <w:top w:val="single" w:sz="4" w:space="0" w:color="auto"/>
              <w:left w:val="single" w:sz="4" w:space="0" w:color="auto"/>
              <w:bottom w:val="single" w:sz="4" w:space="0" w:color="auto"/>
              <w:right w:val="single" w:sz="4" w:space="0" w:color="auto"/>
            </w:tcBorders>
            <w:shd w:val="clear" w:color="auto" w:fill="auto"/>
          </w:tcPr>
          <w:p w:rsidR="002219A4" w:rsidRPr="00326AF5" w:rsidRDefault="002219A4" w:rsidP="00B55867">
            <w:pPr>
              <w:spacing w:after="0" w:line="240" w:lineRule="auto"/>
              <w:rPr>
                <w:rFonts w:ascii="Times New Roman" w:hAnsi="Times New Roman" w:cs="Times New Roman"/>
                <w:sz w:val="20"/>
                <w:szCs w:val="20"/>
              </w:rPr>
            </w:pPr>
            <w:r w:rsidRPr="00326AF5">
              <w:rPr>
                <w:rFonts w:ascii="Times New Roman" w:hAnsi="Times New Roman" w:cs="Times New Roman"/>
                <w:sz w:val="20"/>
                <w:szCs w:val="20"/>
              </w:rPr>
              <w:t>Швидкість друку (чорно-білий, звичайна якість, A4)</w:t>
            </w:r>
          </w:p>
        </w:tc>
        <w:tc>
          <w:tcPr>
            <w:tcW w:w="4536" w:type="dxa"/>
            <w:tcBorders>
              <w:top w:val="single" w:sz="4" w:space="0" w:color="auto"/>
              <w:left w:val="single" w:sz="4" w:space="0" w:color="auto"/>
              <w:bottom w:val="single" w:sz="4" w:space="0" w:color="auto"/>
              <w:right w:val="single" w:sz="4" w:space="0" w:color="auto"/>
            </w:tcBorders>
          </w:tcPr>
          <w:p w:rsidR="002219A4" w:rsidRPr="00326AF5" w:rsidRDefault="002219A4" w:rsidP="00B55867">
            <w:pPr>
              <w:spacing w:after="0" w:line="240" w:lineRule="auto"/>
              <w:rPr>
                <w:rFonts w:ascii="Times New Roman" w:hAnsi="Times New Roman" w:cs="Times New Roman"/>
                <w:sz w:val="20"/>
                <w:szCs w:val="20"/>
              </w:rPr>
            </w:pPr>
            <w:r>
              <w:rPr>
                <w:rFonts w:ascii="Times New Roman" w:hAnsi="Times New Roman" w:cs="Times New Roman"/>
                <w:sz w:val="20"/>
                <w:szCs w:val="20"/>
              </w:rPr>
              <w:t>Н</w:t>
            </w:r>
            <w:r w:rsidRPr="00326AF5">
              <w:rPr>
                <w:rFonts w:ascii="Times New Roman" w:hAnsi="Times New Roman" w:cs="Times New Roman"/>
                <w:sz w:val="20"/>
                <w:szCs w:val="20"/>
              </w:rPr>
              <w:t>е менше 20 ст</w:t>
            </w:r>
            <w:r>
              <w:rPr>
                <w:rFonts w:ascii="Times New Roman" w:hAnsi="Times New Roman" w:cs="Times New Roman"/>
                <w:sz w:val="20"/>
                <w:szCs w:val="20"/>
              </w:rPr>
              <w:t>о</w:t>
            </w:r>
            <w:r w:rsidRPr="00326AF5">
              <w:rPr>
                <w:rFonts w:ascii="Times New Roman" w:hAnsi="Times New Roman" w:cs="Times New Roman"/>
                <w:sz w:val="20"/>
                <w:szCs w:val="20"/>
              </w:rPr>
              <w:t>р</w:t>
            </w:r>
            <w:r>
              <w:rPr>
                <w:rFonts w:ascii="Times New Roman" w:hAnsi="Times New Roman" w:cs="Times New Roman"/>
                <w:sz w:val="20"/>
                <w:szCs w:val="20"/>
              </w:rPr>
              <w:t>інок</w:t>
            </w:r>
            <w:r w:rsidRPr="00326AF5">
              <w:rPr>
                <w:rFonts w:ascii="Times New Roman" w:hAnsi="Times New Roman" w:cs="Times New Roman"/>
                <w:sz w:val="20"/>
                <w:szCs w:val="20"/>
              </w:rPr>
              <w:t xml:space="preserve"> на хв</w:t>
            </w:r>
            <w:r>
              <w:rPr>
                <w:rFonts w:ascii="Times New Roman" w:hAnsi="Times New Roman" w:cs="Times New Roman"/>
                <w:sz w:val="20"/>
                <w:szCs w:val="20"/>
              </w:rPr>
              <w:t>илину</w:t>
            </w:r>
          </w:p>
        </w:tc>
      </w:tr>
      <w:tr w:rsidR="002219A4" w:rsidRPr="00326AF5" w:rsidTr="003C79A1">
        <w:trPr>
          <w:trHeight w:val="488"/>
        </w:trPr>
        <w:tc>
          <w:tcPr>
            <w:tcW w:w="5055" w:type="dxa"/>
            <w:tcBorders>
              <w:top w:val="single" w:sz="4" w:space="0" w:color="auto"/>
              <w:left w:val="single" w:sz="4" w:space="0" w:color="auto"/>
              <w:bottom w:val="single" w:sz="4" w:space="0" w:color="auto"/>
              <w:right w:val="single" w:sz="4" w:space="0" w:color="auto"/>
            </w:tcBorders>
            <w:shd w:val="clear" w:color="auto" w:fill="auto"/>
          </w:tcPr>
          <w:p w:rsidR="002219A4" w:rsidRPr="00326AF5" w:rsidRDefault="002219A4" w:rsidP="00B55867">
            <w:pPr>
              <w:spacing w:after="0" w:line="240" w:lineRule="auto"/>
              <w:rPr>
                <w:rFonts w:ascii="Times New Roman" w:hAnsi="Times New Roman" w:cs="Times New Roman"/>
                <w:bCs/>
                <w:sz w:val="20"/>
                <w:szCs w:val="20"/>
              </w:rPr>
            </w:pPr>
            <w:r w:rsidRPr="00326AF5">
              <w:rPr>
                <w:rFonts w:ascii="Times New Roman" w:hAnsi="Times New Roman" w:cs="Times New Roman"/>
                <w:bCs/>
                <w:sz w:val="20"/>
                <w:szCs w:val="20"/>
              </w:rPr>
              <w:t>Ємність вихідного лотка</w:t>
            </w:r>
          </w:p>
        </w:tc>
        <w:tc>
          <w:tcPr>
            <w:tcW w:w="4536" w:type="dxa"/>
            <w:tcBorders>
              <w:top w:val="single" w:sz="4" w:space="0" w:color="auto"/>
              <w:left w:val="single" w:sz="4" w:space="0" w:color="auto"/>
              <w:bottom w:val="single" w:sz="4" w:space="0" w:color="auto"/>
              <w:right w:val="single" w:sz="4" w:space="0" w:color="auto"/>
            </w:tcBorders>
          </w:tcPr>
          <w:p w:rsidR="002219A4" w:rsidRPr="00326AF5" w:rsidRDefault="002219A4" w:rsidP="00B55867">
            <w:pPr>
              <w:spacing w:after="0" w:line="240" w:lineRule="auto"/>
              <w:rPr>
                <w:rFonts w:ascii="Times New Roman" w:hAnsi="Times New Roman" w:cs="Times New Roman"/>
                <w:bCs/>
                <w:sz w:val="20"/>
                <w:szCs w:val="20"/>
                <w:lang w:val="bg-BG"/>
              </w:rPr>
            </w:pPr>
            <w:r>
              <w:rPr>
                <w:rFonts w:ascii="Times New Roman" w:hAnsi="Times New Roman" w:cs="Times New Roman"/>
                <w:bCs/>
                <w:sz w:val="20"/>
                <w:szCs w:val="20"/>
                <w:lang w:val="bg-BG"/>
              </w:rPr>
              <w:t>Н</w:t>
            </w:r>
            <w:r w:rsidRPr="00326AF5">
              <w:rPr>
                <w:rFonts w:ascii="Times New Roman" w:hAnsi="Times New Roman" w:cs="Times New Roman"/>
                <w:bCs/>
                <w:sz w:val="20"/>
                <w:szCs w:val="20"/>
                <w:lang w:val="bg-BG"/>
              </w:rPr>
              <w:t>е менше 100 аркушів</w:t>
            </w:r>
          </w:p>
        </w:tc>
      </w:tr>
      <w:tr w:rsidR="002219A4" w:rsidRPr="00182808" w:rsidTr="003C79A1">
        <w:trPr>
          <w:trHeight w:val="488"/>
        </w:trPr>
        <w:tc>
          <w:tcPr>
            <w:tcW w:w="5055" w:type="dxa"/>
            <w:tcBorders>
              <w:left w:val="single" w:sz="4" w:space="0" w:color="auto"/>
              <w:right w:val="single" w:sz="4" w:space="0" w:color="auto"/>
            </w:tcBorders>
            <w:shd w:val="clear" w:color="auto" w:fill="auto"/>
          </w:tcPr>
          <w:p w:rsidR="002219A4" w:rsidRPr="00182808" w:rsidRDefault="002219A4" w:rsidP="00B55867">
            <w:pPr>
              <w:spacing w:after="0"/>
              <w:rPr>
                <w:rFonts w:ascii="Times New Roman" w:hAnsi="Times New Roman" w:cs="Times New Roman"/>
                <w:bCs/>
                <w:sz w:val="20"/>
                <w:szCs w:val="20"/>
              </w:rPr>
            </w:pPr>
            <w:r w:rsidRPr="00182808">
              <w:rPr>
                <w:rFonts w:ascii="Times New Roman" w:hAnsi="Times New Roman" w:cs="Times New Roman"/>
                <w:bCs/>
                <w:sz w:val="20"/>
                <w:szCs w:val="20"/>
              </w:rPr>
              <w:t>Час виходу першої сторінки при друку</w:t>
            </w:r>
          </w:p>
        </w:tc>
        <w:tc>
          <w:tcPr>
            <w:tcW w:w="4536" w:type="dxa"/>
            <w:tcBorders>
              <w:left w:val="single" w:sz="4" w:space="0" w:color="auto"/>
              <w:right w:val="single" w:sz="4" w:space="0" w:color="auto"/>
            </w:tcBorders>
          </w:tcPr>
          <w:p w:rsidR="002219A4" w:rsidRPr="00182808" w:rsidRDefault="002219A4" w:rsidP="00B55867">
            <w:pPr>
              <w:spacing w:after="0"/>
              <w:rPr>
                <w:rFonts w:ascii="Times New Roman" w:hAnsi="Times New Roman" w:cs="Times New Roman"/>
                <w:bCs/>
                <w:sz w:val="20"/>
                <w:szCs w:val="20"/>
              </w:rPr>
            </w:pPr>
            <w:r>
              <w:rPr>
                <w:rFonts w:ascii="Times New Roman" w:hAnsi="Times New Roman" w:cs="Times New Roman"/>
                <w:bCs/>
                <w:sz w:val="20"/>
                <w:szCs w:val="20"/>
              </w:rPr>
              <w:t>Н</w:t>
            </w:r>
            <w:r w:rsidRPr="00182808">
              <w:rPr>
                <w:rFonts w:ascii="Times New Roman" w:hAnsi="Times New Roman" w:cs="Times New Roman"/>
                <w:bCs/>
                <w:sz w:val="20"/>
                <w:szCs w:val="20"/>
              </w:rPr>
              <w:t xml:space="preserve">е більше </w:t>
            </w:r>
            <w:r w:rsidRPr="00182808">
              <w:rPr>
                <w:rFonts w:ascii="Times New Roman" w:hAnsi="Times New Roman" w:cs="Times New Roman"/>
                <w:bCs/>
                <w:sz w:val="20"/>
                <w:szCs w:val="20"/>
                <w:lang w:val="en-US"/>
              </w:rPr>
              <w:t>8</w:t>
            </w:r>
            <w:r w:rsidRPr="00182808">
              <w:rPr>
                <w:rFonts w:ascii="Times New Roman" w:hAnsi="Times New Roman" w:cs="Times New Roman"/>
                <w:bCs/>
                <w:sz w:val="20"/>
                <w:szCs w:val="20"/>
              </w:rPr>
              <w:t xml:space="preserve">,5 </w:t>
            </w:r>
            <w:proofErr w:type="spellStart"/>
            <w:r w:rsidRPr="00182808">
              <w:rPr>
                <w:rFonts w:ascii="Times New Roman" w:hAnsi="Times New Roman" w:cs="Times New Roman"/>
                <w:bCs/>
                <w:sz w:val="20"/>
                <w:szCs w:val="20"/>
              </w:rPr>
              <w:t>сек</w:t>
            </w:r>
            <w:proofErr w:type="spellEnd"/>
            <w:r w:rsidRPr="00182808">
              <w:rPr>
                <w:rFonts w:ascii="Times New Roman" w:hAnsi="Times New Roman" w:cs="Times New Roman"/>
                <w:bCs/>
                <w:sz w:val="20"/>
                <w:szCs w:val="20"/>
              </w:rPr>
              <w:t>.</w:t>
            </w:r>
          </w:p>
        </w:tc>
      </w:tr>
      <w:tr w:rsidR="002219A4" w:rsidRPr="009F6854" w:rsidTr="003C79A1">
        <w:trPr>
          <w:trHeight w:val="20"/>
        </w:trPr>
        <w:tc>
          <w:tcPr>
            <w:tcW w:w="5055" w:type="dxa"/>
            <w:tcBorders>
              <w:top w:val="single" w:sz="4" w:space="0" w:color="auto"/>
              <w:left w:val="single" w:sz="4" w:space="0" w:color="auto"/>
              <w:bottom w:val="single" w:sz="4" w:space="0" w:color="auto"/>
              <w:right w:val="single" w:sz="4" w:space="0" w:color="auto"/>
            </w:tcBorders>
            <w:shd w:val="clear" w:color="auto" w:fill="FFFFFF"/>
            <w:vAlign w:val="bottom"/>
          </w:tcPr>
          <w:p w:rsidR="002219A4" w:rsidRPr="009F6854" w:rsidRDefault="002219A4" w:rsidP="00B55867">
            <w:pPr>
              <w:spacing w:after="0" w:line="240" w:lineRule="auto"/>
              <w:ind w:right="100"/>
              <w:rPr>
                <w:rFonts w:ascii="Times New Roman" w:eastAsia="Times New Roman" w:hAnsi="Times New Roman" w:cs="Times New Roman"/>
                <w:color w:val="000000"/>
                <w:sz w:val="20"/>
                <w:szCs w:val="20"/>
                <w:lang w:eastAsia="ru-RU"/>
              </w:rPr>
            </w:pPr>
            <w:r w:rsidRPr="009F6854">
              <w:rPr>
                <w:rFonts w:ascii="Times New Roman" w:eastAsia="Times New Roman" w:hAnsi="Times New Roman" w:cs="Times New Roman"/>
                <w:color w:val="000000"/>
                <w:sz w:val="20"/>
                <w:szCs w:val="20"/>
                <w:lang w:eastAsia="ru-RU"/>
              </w:rPr>
              <w:t>Підтримка операційних систем для друку та сканування</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2219A4" w:rsidRPr="009F6854" w:rsidRDefault="002219A4" w:rsidP="00B55867">
            <w:pPr>
              <w:spacing w:after="0" w:line="240" w:lineRule="auto"/>
              <w:ind w:right="100"/>
              <w:rPr>
                <w:rFonts w:ascii="Times New Roman" w:eastAsia="Times New Roman" w:hAnsi="Times New Roman" w:cs="Times New Roman"/>
                <w:color w:val="000000"/>
                <w:sz w:val="20"/>
                <w:szCs w:val="20"/>
                <w:lang w:eastAsia="ru-RU"/>
              </w:rPr>
            </w:pPr>
            <w:r w:rsidRPr="009F6854">
              <w:rPr>
                <w:rFonts w:ascii="Times New Roman" w:eastAsia="Times New Roman" w:hAnsi="Times New Roman" w:cs="Times New Roman"/>
                <w:color w:val="000000"/>
                <w:sz w:val="20"/>
                <w:szCs w:val="20"/>
                <w:lang w:eastAsia="ru-RU"/>
              </w:rPr>
              <w:t>Microsoft Windows 7 (32/64-bit), Windows 8 (32/64-bit), Windows 10 (32/64-bit)</w:t>
            </w:r>
            <w:r>
              <w:rPr>
                <w:rFonts w:ascii="Times New Roman" w:eastAsia="Times New Roman" w:hAnsi="Times New Roman" w:cs="Times New Roman"/>
                <w:color w:val="000000"/>
                <w:sz w:val="20"/>
                <w:szCs w:val="20"/>
                <w:lang w:eastAsia="ru-RU"/>
              </w:rPr>
              <w:t>,</w:t>
            </w:r>
            <w:r w:rsidRPr="009F6854">
              <w:rPr>
                <w:rFonts w:ascii="Times New Roman" w:eastAsia="Times New Roman" w:hAnsi="Times New Roman" w:cs="Times New Roman"/>
                <w:color w:val="000000"/>
                <w:sz w:val="20"/>
                <w:szCs w:val="20"/>
                <w:lang w:eastAsia="ru-RU"/>
              </w:rPr>
              <w:t xml:space="preserve"> Windows 1</w:t>
            </w:r>
            <w:r>
              <w:rPr>
                <w:rFonts w:ascii="Times New Roman" w:eastAsia="Times New Roman" w:hAnsi="Times New Roman" w:cs="Times New Roman"/>
                <w:color w:val="000000"/>
                <w:sz w:val="20"/>
                <w:szCs w:val="20"/>
                <w:lang w:eastAsia="ru-RU"/>
              </w:rPr>
              <w:t>1</w:t>
            </w:r>
            <w:r w:rsidRPr="009F6854">
              <w:rPr>
                <w:rFonts w:ascii="Times New Roman" w:eastAsia="Times New Roman" w:hAnsi="Times New Roman" w:cs="Times New Roman"/>
                <w:color w:val="000000"/>
                <w:sz w:val="20"/>
                <w:szCs w:val="20"/>
                <w:lang w:eastAsia="ru-RU"/>
              </w:rPr>
              <w:t xml:space="preserve"> (32/64-bit)</w:t>
            </w:r>
            <w:r>
              <w:rPr>
                <w:rFonts w:ascii="Times New Roman" w:eastAsia="Times New Roman" w:hAnsi="Times New Roman" w:cs="Times New Roman"/>
                <w:color w:val="000000"/>
                <w:sz w:val="20"/>
                <w:szCs w:val="20"/>
                <w:lang w:eastAsia="ru-RU"/>
              </w:rPr>
              <w:t xml:space="preserve">, </w:t>
            </w:r>
            <w:proofErr w:type="spellStart"/>
            <w:r w:rsidRPr="00393CB1">
              <w:rPr>
                <w:rFonts w:ascii="Times New Roman" w:eastAsia="Times New Roman" w:hAnsi="Times New Roman" w:cs="Times New Roman"/>
                <w:color w:val="000000"/>
                <w:sz w:val="20"/>
                <w:szCs w:val="20"/>
                <w:lang w:eastAsia="ru-RU"/>
              </w:rPr>
              <w:t>Linux</w:t>
            </w:r>
            <w:proofErr w:type="spellEnd"/>
            <w:r>
              <w:rPr>
                <w:rFonts w:ascii="Times New Roman" w:eastAsia="Times New Roman" w:hAnsi="Times New Roman" w:cs="Times New Roman"/>
                <w:color w:val="000000"/>
                <w:sz w:val="20"/>
                <w:szCs w:val="20"/>
                <w:lang w:eastAsia="ru-RU"/>
              </w:rPr>
              <w:t xml:space="preserve">, </w:t>
            </w:r>
            <w:proofErr w:type="spellStart"/>
            <w:r w:rsidRPr="00393CB1">
              <w:rPr>
                <w:rFonts w:ascii="Times New Roman" w:eastAsia="Times New Roman" w:hAnsi="Times New Roman" w:cs="Times New Roman"/>
                <w:color w:val="000000"/>
                <w:sz w:val="20"/>
                <w:szCs w:val="20"/>
                <w:lang w:eastAsia="ru-RU"/>
              </w:rPr>
              <w:t>Mac</w:t>
            </w:r>
            <w:proofErr w:type="spellEnd"/>
            <w:r w:rsidRPr="00393CB1">
              <w:rPr>
                <w:rFonts w:ascii="Times New Roman" w:eastAsia="Times New Roman" w:hAnsi="Times New Roman" w:cs="Times New Roman"/>
                <w:color w:val="000000"/>
                <w:sz w:val="20"/>
                <w:szCs w:val="20"/>
                <w:lang w:eastAsia="ru-RU"/>
              </w:rPr>
              <w:t xml:space="preserve"> OS</w:t>
            </w:r>
          </w:p>
        </w:tc>
      </w:tr>
      <w:tr w:rsidR="002219A4" w:rsidRPr="009F6854" w:rsidTr="003C79A1">
        <w:trPr>
          <w:trHeight w:val="20"/>
        </w:trPr>
        <w:tc>
          <w:tcPr>
            <w:tcW w:w="5055" w:type="dxa"/>
            <w:tcBorders>
              <w:top w:val="single" w:sz="4" w:space="0" w:color="auto"/>
              <w:left w:val="single" w:sz="4" w:space="0" w:color="auto"/>
              <w:bottom w:val="single" w:sz="4" w:space="0" w:color="auto"/>
              <w:right w:val="single" w:sz="4" w:space="0" w:color="auto"/>
            </w:tcBorders>
            <w:shd w:val="clear" w:color="auto" w:fill="FFFFFF"/>
            <w:vAlign w:val="bottom"/>
          </w:tcPr>
          <w:p w:rsidR="002219A4" w:rsidRPr="009F6854" w:rsidRDefault="002219A4" w:rsidP="00B55867">
            <w:pPr>
              <w:spacing w:after="0" w:line="240" w:lineRule="atLeast"/>
              <w:ind w:right="1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Сканування на ПК </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2219A4" w:rsidRPr="009F6854" w:rsidRDefault="002219A4" w:rsidP="00B55867">
            <w:pPr>
              <w:spacing w:after="0" w:line="240" w:lineRule="atLeast"/>
              <w:ind w:right="1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Через </w:t>
            </w:r>
            <w:r w:rsidRPr="00393CB1">
              <w:rPr>
                <w:rFonts w:ascii="Times New Roman" w:eastAsia="Times New Roman" w:hAnsi="Times New Roman" w:cs="Times New Roman"/>
                <w:color w:val="000000"/>
                <w:sz w:val="20"/>
                <w:szCs w:val="20"/>
                <w:lang w:eastAsia="ru-RU"/>
              </w:rPr>
              <w:t>USB/під'єднання до мережі</w:t>
            </w:r>
          </w:p>
        </w:tc>
      </w:tr>
      <w:tr w:rsidR="002219A4" w:rsidRPr="009F6854" w:rsidTr="003C79A1">
        <w:trPr>
          <w:trHeight w:val="2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2219A4" w:rsidRPr="00326AF5" w:rsidRDefault="002219A4" w:rsidP="00B55867">
            <w:pPr>
              <w:spacing w:after="0" w:line="240" w:lineRule="auto"/>
              <w:rPr>
                <w:rFonts w:ascii="Times New Roman" w:eastAsia="Times New Roman" w:hAnsi="Times New Roman" w:cs="Times New Roman"/>
                <w:sz w:val="20"/>
                <w:szCs w:val="20"/>
                <w:lang w:eastAsia="ru-RU"/>
              </w:rPr>
            </w:pPr>
            <w:r w:rsidRPr="009F6854">
              <w:rPr>
                <w:rFonts w:ascii="Times New Roman" w:eastAsia="Times New Roman" w:hAnsi="Times New Roman" w:cs="Times New Roman"/>
                <w:sz w:val="20"/>
                <w:szCs w:val="20"/>
                <w:lang w:eastAsia="uk-UA"/>
              </w:rPr>
              <w:t>Інтерфейси підключення</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2219A4" w:rsidRPr="009F6854" w:rsidRDefault="002219A4" w:rsidP="00B55867">
            <w:pPr>
              <w:spacing w:after="0" w:line="240" w:lineRule="auto"/>
              <w:rPr>
                <w:rFonts w:ascii="Times New Roman" w:eastAsia="Times New Roman" w:hAnsi="Times New Roman" w:cs="Times New Roman"/>
                <w:sz w:val="20"/>
                <w:szCs w:val="20"/>
                <w:lang w:eastAsia="ru-RU"/>
              </w:rPr>
            </w:pPr>
            <w:r w:rsidRPr="009F6854">
              <w:rPr>
                <w:rFonts w:ascii="Times New Roman" w:eastAsia="Times New Roman" w:hAnsi="Times New Roman" w:cs="Times New Roman"/>
                <w:sz w:val="20"/>
                <w:szCs w:val="20"/>
                <w:lang w:eastAsia="uk-UA"/>
              </w:rPr>
              <w:t xml:space="preserve">100/1000 </w:t>
            </w:r>
            <w:proofErr w:type="spellStart"/>
            <w:r w:rsidRPr="009F6854">
              <w:rPr>
                <w:rFonts w:ascii="Times New Roman" w:eastAsia="Times New Roman" w:hAnsi="Times New Roman" w:cs="Times New Roman"/>
                <w:sz w:val="20"/>
                <w:szCs w:val="20"/>
                <w:lang w:eastAsia="uk-UA"/>
              </w:rPr>
              <w:t>Base</w:t>
            </w:r>
            <w:proofErr w:type="spellEnd"/>
            <w:r w:rsidRPr="009F6854">
              <w:rPr>
                <w:rFonts w:ascii="Times New Roman" w:eastAsia="Times New Roman" w:hAnsi="Times New Roman" w:cs="Times New Roman"/>
                <w:sz w:val="20"/>
                <w:szCs w:val="20"/>
                <w:lang w:eastAsia="uk-UA"/>
              </w:rPr>
              <w:t xml:space="preserve">-T, </w:t>
            </w:r>
            <w:proofErr w:type="spellStart"/>
            <w:r w:rsidRPr="009F6854">
              <w:rPr>
                <w:rFonts w:ascii="Times New Roman" w:eastAsia="Times New Roman" w:hAnsi="Times New Roman" w:cs="Times New Roman"/>
                <w:sz w:val="20"/>
                <w:szCs w:val="20"/>
                <w:lang w:eastAsia="uk-UA"/>
              </w:rPr>
              <w:t>High-speed</w:t>
            </w:r>
            <w:proofErr w:type="spellEnd"/>
            <w:r w:rsidRPr="009F6854">
              <w:rPr>
                <w:rFonts w:ascii="Times New Roman" w:eastAsia="Times New Roman" w:hAnsi="Times New Roman" w:cs="Times New Roman"/>
                <w:sz w:val="20"/>
                <w:szCs w:val="20"/>
                <w:lang w:eastAsia="uk-UA"/>
              </w:rPr>
              <w:t xml:space="preserve"> USB 2.0 або 3.0, </w:t>
            </w:r>
            <w:r w:rsidRPr="009F6854">
              <w:rPr>
                <w:rFonts w:ascii="Times New Roman" w:eastAsia="Times New Roman" w:hAnsi="Times New Roman" w:cs="Times New Roman"/>
                <w:sz w:val="20"/>
                <w:szCs w:val="20"/>
                <w:lang w:val="en-US" w:eastAsia="uk-UA"/>
              </w:rPr>
              <w:t>Wi</w:t>
            </w:r>
            <w:r w:rsidRPr="009F6854">
              <w:rPr>
                <w:rFonts w:ascii="Times New Roman" w:eastAsia="Times New Roman" w:hAnsi="Times New Roman" w:cs="Times New Roman"/>
                <w:sz w:val="20"/>
                <w:szCs w:val="20"/>
                <w:lang w:eastAsia="uk-UA"/>
              </w:rPr>
              <w:t>-</w:t>
            </w:r>
            <w:r w:rsidRPr="009F6854">
              <w:rPr>
                <w:rFonts w:ascii="Times New Roman" w:eastAsia="Times New Roman" w:hAnsi="Times New Roman" w:cs="Times New Roman"/>
                <w:sz w:val="20"/>
                <w:szCs w:val="20"/>
                <w:lang w:val="en-US" w:eastAsia="uk-UA"/>
              </w:rPr>
              <w:t>Fi</w:t>
            </w:r>
          </w:p>
        </w:tc>
      </w:tr>
      <w:tr w:rsidR="002219A4" w:rsidRPr="00182808" w:rsidTr="003C79A1">
        <w:trPr>
          <w:trHeight w:val="20"/>
        </w:trPr>
        <w:tc>
          <w:tcPr>
            <w:tcW w:w="5055" w:type="dxa"/>
            <w:tcBorders>
              <w:left w:val="single" w:sz="4" w:space="0" w:color="auto"/>
              <w:bottom w:val="single" w:sz="4" w:space="0" w:color="auto"/>
              <w:right w:val="single" w:sz="4" w:space="0" w:color="auto"/>
            </w:tcBorders>
            <w:shd w:val="clear" w:color="auto" w:fill="auto"/>
          </w:tcPr>
          <w:p w:rsidR="002219A4" w:rsidRPr="00182808" w:rsidRDefault="002219A4" w:rsidP="00B55867">
            <w:pPr>
              <w:spacing w:after="0" w:line="240" w:lineRule="exact"/>
              <w:rPr>
                <w:rFonts w:ascii="Times New Roman" w:hAnsi="Times New Roman" w:cs="Times New Roman"/>
                <w:bCs/>
                <w:sz w:val="20"/>
                <w:szCs w:val="20"/>
              </w:rPr>
            </w:pPr>
            <w:r w:rsidRPr="00182808">
              <w:rPr>
                <w:rFonts w:ascii="Times New Roman" w:hAnsi="Times New Roman" w:cs="Times New Roman"/>
                <w:bCs/>
                <w:sz w:val="20"/>
                <w:szCs w:val="20"/>
              </w:rPr>
              <w:t>Частота  процес</w:t>
            </w:r>
            <w:r>
              <w:rPr>
                <w:rFonts w:ascii="Times New Roman" w:hAnsi="Times New Roman" w:cs="Times New Roman"/>
                <w:bCs/>
                <w:sz w:val="20"/>
                <w:szCs w:val="20"/>
              </w:rPr>
              <w:t xml:space="preserve">ора </w:t>
            </w:r>
          </w:p>
        </w:tc>
        <w:tc>
          <w:tcPr>
            <w:tcW w:w="4536" w:type="dxa"/>
            <w:tcBorders>
              <w:left w:val="single" w:sz="4" w:space="0" w:color="auto"/>
              <w:bottom w:val="single" w:sz="4" w:space="0" w:color="auto"/>
              <w:right w:val="single" w:sz="4" w:space="0" w:color="auto"/>
            </w:tcBorders>
          </w:tcPr>
          <w:p w:rsidR="002219A4" w:rsidRPr="00182808" w:rsidRDefault="002219A4" w:rsidP="00B55867">
            <w:pPr>
              <w:spacing w:after="0"/>
              <w:rPr>
                <w:rFonts w:ascii="Times New Roman" w:hAnsi="Times New Roman" w:cs="Times New Roman"/>
                <w:bCs/>
                <w:sz w:val="20"/>
                <w:szCs w:val="20"/>
                <w:lang w:val="bg-BG"/>
              </w:rPr>
            </w:pPr>
            <w:r>
              <w:rPr>
                <w:rFonts w:ascii="Times New Roman" w:hAnsi="Times New Roman" w:cs="Times New Roman"/>
                <w:bCs/>
                <w:sz w:val="20"/>
                <w:szCs w:val="20"/>
              </w:rPr>
              <w:t>Н</w:t>
            </w:r>
            <w:r w:rsidRPr="00182808">
              <w:rPr>
                <w:rFonts w:ascii="Times New Roman" w:hAnsi="Times New Roman" w:cs="Times New Roman"/>
                <w:bCs/>
                <w:sz w:val="20"/>
                <w:szCs w:val="20"/>
              </w:rPr>
              <w:t>е менше</w:t>
            </w:r>
            <w:r w:rsidRPr="00182808">
              <w:rPr>
                <w:rFonts w:ascii="Times New Roman" w:hAnsi="Times New Roman" w:cs="Times New Roman"/>
                <w:bCs/>
                <w:sz w:val="20"/>
                <w:szCs w:val="20"/>
                <w:lang w:val="bg-BG"/>
              </w:rPr>
              <w:t xml:space="preserve"> 600 МГц</w:t>
            </w:r>
          </w:p>
        </w:tc>
      </w:tr>
      <w:tr w:rsidR="002219A4" w:rsidRPr="00393CB1" w:rsidTr="003C79A1">
        <w:trPr>
          <w:trHeight w:val="20"/>
        </w:trPr>
        <w:tc>
          <w:tcPr>
            <w:tcW w:w="5055" w:type="dxa"/>
            <w:tcBorders>
              <w:left w:val="single" w:sz="4" w:space="0" w:color="auto"/>
              <w:bottom w:val="single" w:sz="4" w:space="0" w:color="auto"/>
              <w:right w:val="single" w:sz="4" w:space="0" w:color="auto"/>
            </w:tcBorders>
            <w:shd w:val="clear" w:color="auto" w:fill="auto"/>
          </w:tcPr>
          <w:p w:rsidR="002219A4" w:rsidRPr="00393CB1" w:rsidRDefault="002219A4" w:rsidP="00B55867">
            <w:pPr>
              <w:spacing w:after="0" w:line="240" w:lineRule="exact"/>
              <w:rPr>
                <w:rFonts w:ascii="Times New Roman" w:hAnsi="Times New Roman" w:cs="Times New Roman"/>
                <w:bCs/>
                <w:sz w:val="20"/>
                <w:szCs w:val="20"/>
                <w:lang w:val="bg-BG"/>
              </w:rPr>
            </w:pPr>
            <w:r w:rsidRPr="00393CB1">
              <w:rPr>
                <w:rFonts w:ascii="Times New Roman" w:hAnsi="Times New Roman" w:cs="Times New Roman"/>
                <w:bCs/>
                <w:sz w:val="20"/>
                <w:szCs w:val="20"/>
              </w:rPr>
              <w:t xml:space="preserve">Об'єм </w:t>
            </w:r>
            <w:proofErr w:type="spellStart"/>
            <w:r w:rsidRPr="00393CB1">
              <w:rPr>
                <w:rFonts w:ascii="Times New Roman" w:hAnsi="Times New Roman" w:cs="Times New Roman"/>
                <w:bCs/>
                <w:sz w:val="20"/>
                <w:szCs w:val="20"/>
              </w:rPr>
              <w:t>пам'ятi</w:t>
            </w:r>
            <w:proofErr w:type="spellEnd"/>
            <w:r w:rsidRPr="00393CB1">
              <w:rPr>
                <w:rFonts w:ascii="Times New Roman" w:hAnsi="Times New Roman" w:cs="Times New Roman"/>
                <w:bCs/>
                <w:sz w:val="20"/>
                <w:szCs w:val="20"/>
              </w:rPr>
              <w:t xml:space="preserve">  при стандартній комплектації</w:t>
            </w:r>
          </w:p>
        </w:tc>
        <w:tc>
          <w:tcPr>
            <w:tcW w:w="4536" w:type="dxa"/>
            <w:tcBorders>
              <w:left w:val="single" w:sz="4" w:space="0" w:color="auto"/>
              <w:bottom w:val="single" w:sz="4" w:space="0" w:color="auto"/>
              <w:right w:val="single" w:sz="4" w:space="0" w:color="auto"/>
            </w:tcBorders>
          </w:tcPr>
          <w:p w:rsidR="002219A4" w:rsidRPr="00393CB1" w:rsidRDefault="002219A4" w:rsidP="00B55867">
            <w:pPr>
              <w:spacing w:after="0"/>
              <w:rPr>
                <w:rFonts w:ascii="Times New Roman" w:hAnsi="Times New Roman" w:cs="Times New Roman"/>
                <w:bCs/>
                <w:sz w:val="20"/>
                <w:szCs w:val="20"/>
              </w:rPr>
            </w:pPr>
            <w:r w:rsidRPr="00393CB1">
              <w:rPr>
                <w:rFonts w:ascii="Times New Roman" w:hAnsi="Times New Roman" w:cs="Times New Roman"/>
                <w:bCs/>
                <w:sz w:val="20"/>
                <w:szCs w:val="20"/>
                <w:lang w:val="bg-BG"/>
              </w:rPr>
              <w:t xml:space="preserve">Не менше </w:t>
            </w:r>
            <w:r w:rsidRPr="00393CB1">
              <w:rPr>
                <w:rFonts w:ascii="Times New Roman" w:hAnsi="Times New Roman" w:cs="Times New Roman"/>
                <w:bCs/>
                <w:sz w:val="20"/>
                <w:szCs w:val="20"/>
                <w:lang w:val="en-US"/>
              </w:rPr>
              <w:t xml:space="preserve">128 </w:t>
            </w:r>
            <w:proofErr w:type="spellStart"/>
            <w:r w:rsidRPr="00393CB1">
              <w:rPr>
                <w:rFonts w:ascii="Times New Roman" w:hAnsi="Times New Roman" w:cs="Times New Roman"/>
                <w:bCs/>
                <w:sz w:val="20"/>
                <w:szCs w:val="20"/>
              </w:rPr>
              <w:t>Мб</w:t>
            </w:r>
            <w:proofErr w:type="spellEnd"/>
          </w:p>
        </w:tc>
      </w:tr>
      <w:tr w:rsidR="002219A4" w:rsidRPr="00393CB1" w:rsidTr="003C79A1">
        <w:trPr>
          <w:trHeight w:val="20"/>
        </w:trPr>
        <w:tc>
          <w:tcPr>
            <w:tcW w:w="5055" w:type="dxa"/>
            <w:tcBorders>
              <w:top w:val="single" w:sz="4" w:space="0" w:color="auto"/>
              <w:left w:val="single" w:sz="4" w:space="0" w:color="auto"/>
              <w:bottom w:val="single" w:sz="4" w:space="0" w:color="auto"/>
              <w:right w:val="single" w:sz="4" w:space="0" w:color="auto"/>
            </w:tcBorders>
            <w:shd w:val="clear" w:color="auto" w:fill="auto"/>
          </w:tcPr>
          <w:p w:rsidR="002219A4" w:rsidRDefault="002219A4" w:rsidP="00B55867">
            <w:pPr>
              <w:spacing w:after="0" w:line="240" w:lineRule="auto"/>
              <w:rPr>
                <w:rFonts w:ascii="Times New Roman" w:hAnsi="Times New Roman" w:cs="Times New Roman"/>
                <w:bCs/>
                <w:sz w:val="20"/>
                <w:szCs w:val="20"/>
              </w:rPr>
            </w:pPr>
            <w:r>
              <w:rPr>
                <w:rFonts w:ascii="Times New Roman" w:hAnsi="Times New Roman" w:cs="Times New Roman"/>
                <w:bCs/>
                <w:sz w:val="20"/>
                <w:szCs w:val="20"/>
              </w:rPr>
              <w:t>Споживана потужність:</w:t>
            </w:r>
          </w:p>
          <w:p w:rsidR="002219A4" w:rsidRDefault="002219A4" w:rsidP="00B55867">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Режим безперервного друкування, Вт</w:t>
            </w:r>
          </w:p>
          <w:p w:rsidR="002219A4" w:rsidRDefault="002219A4" w:rsidP="00B55867">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Режим очікування, Вт</w:t>
            </w:r>
          </w:p>
          <w:p w:rsidR="002219A4" w:rsidRPr="00393CB1" w:rsidRDefault="002219A4" w:rsidP="00B55867">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Режим </w:t>
            </w:r>
            <w:proofErr w:type="spellStart"/>
            <w:r>
              <w:rPr>
                <w:rFonts w:ascii="Times New Roman" w:hAnsi="Times New Roman" w:cs="Times New Roman"/>
                <w:bCs/>
                <w:sz w:val="20"/>
                <w:szCs w:val="20"/>
              </w:rPr>
              <w:t>енергоощадження</w:t>
            </w:r>
            <w:proofErr w:type="spellEnd"/>
            <w:r>
              <w:rPr>
                <w:rFonts w:ascii="Times New Roman" w:hAnsi="Times New Roman" w:cs="Times New Roman"/>
                <w:bCs/>
                <w:sz w:val="20"/>
                <w:szCs w:val="20"/>
              </w:rPr>
              <w:t>, Вт</w:t>
            </w:r>
          </w:p>
        </w:tc>
        <w:tc>
          <w:tcPr>
            <w:tcW w:w="4536" w:type="dxa"/>
            <w:tcBorders>
              <w:top w:val="single" w:sz="4" w:space="0" w:color="auto"/>
              <w:left w:val="single" w:sz="4" w:space="0" w:color="auto"/>
              <w:bottom w:val="single" w:sz="4" w:space="0" w:color="auto"/>
              <w:right w:val="single" w:sz="4" w:space="0" w:color="auto"/>
            </w:tcBorders>
          </w:tcPr>
          <w:p w:rsidR="002219A4" w:rsidRDefault="002219A4" w:rsidP="00B55867">
            <w:pPr>
              <w:spacing w:after="0" w:line="240" w:lineRule="auto"/>
              <w:rPr>
                <w:rFonts w:ascii="Times New Roman" w:hAnsi="Times New Roman" w:cs="Times New Roman"/>
                <w:bCs/>
                <w:sz w:val="20"/>
                <w:szCs w:val="20"/>
                <w:lang w:val="bg-BG"/>
              </w:rPr>
            </w:pPr>
          </w:p>
          <w:p w:rsidR="002219A4" w:rsidRDefault="002219A4" w:rsidP="00B55867">
            <w:pPr>
              <w:spacing w:after="0" w:line="240" w:lineRule="auto"/>
              <w:rPr>
                <w:rFonts w:ascii="Times New Roman" w:hAnsi="Times New Roman" w:cs="Times New Roman"/>
                <w:bCs/>
                <w:sz w:val="20"/>
                <w:szCs w:val="20"/>
                <w:lang w:val="bg-BG"/>
              </w:rPr>
            </w:pPr>
          </w:p>
          <w:p w:rsidR="002219A4" w:rsidRDefault="002219A4" w:rsidP="00B55867">
            <w:pPr>
              <w:spacing w:after="0" w:line="240" w:lineRule="auto"/>
              <w:rPr>
                <w:rFonts w:ascii="Times New Roman" w:hAnsi="Times New Roman" w:cs="Times New Roman"/>
                <w:bCs/>
                <w:sz w:val="20"/>
                <w:szCs w:val="20"/>
                <w:lang w:val="bg-BG"/>
              </w:rPr>
            </w:pPr>
            <w:r>
              <w:rPr>
                <w:rFonts w:ascii="Times New Roman" w:hAnsi="Times New Roman" w:cs="Times New Roman"/>
                <w:bCs/>
                <w:sz w:val="20"/>
                <w:szCs w:val="20"/>
                <w:lang w:val="bg-BG"/>
              </w:rPr>
              <w:t>Не більше 417</w:t>
            </w:r>
          </w:p>
          <w:p w:rsidR="002219A4" w:rsidRDefault="002219A4" w:rsidP="00B55867">
            <w:pPr>
              <w:spacing w:after="0" w:line="240" w:lineRule="auto"/>
              <w:rPr>
                <w:rFonts w:ascii="Times New Roman" w:hAnsi="Times New Roman" w:cs="Times New Roman"/>
                <w:bCs/>
                <w:sz w:val="20"/>
                <w:szCs w:val="20"/>
                <w:lang w:val="bg-BG"/>
              </w:rPr>
            </w:pPr>
            <w:r>
              <w:rPr>
                <w:rFonts w:ascii="Times New Roman" w:hAnsi="Times New Roman" w:cs="Times New Roman"/>
                <w:bCs/>
                <w:sz w:val="20"/>
                <w:szCs w:val="20"/>
                <w:lang w:val="bg-BG"/>
              </w:rPr>
              <w:t>Не більше 46</w:t>
            </w:r>
          </w:p>
          <w:p w:rsidR="002219A4" w:rsidRDefault="002219A4" w:rsidP="00B55867">
            <w:pPr>
              <w:spacing w:after="0" w:line="240" w:lineRule="auto"/>
              <w:rPr>
                <w:rFonts w:ascii="Times New Roman" w:hAnsi="Times New Roman" w:cs="Times New Roman"/>
                <w:bCs/>
                <w:sz w:val="20"/>
                <w:szCs w:val="20"/>
                <w:lang w:val="bg-BG"/>
              </w:rPr>
            </w:pPr>
          </w:p>
          <w:p w:rsidR="002219A4" w:rsidRPr="00393CB1" w:rsidRDefault="002219A4" w:rsidP="00B55867">
            <w:pPr>
              <w:spacing w:after="0" w:line="240" w:lineRule="auto"/>
              <w:rPr>
                <w:rFonts w:ascii="Times New Roman" w:hAnsi="Times New Roman" w:cs="Times New Roman"/>
                <w:bCs/>
                <w:sz w:val="20"/>
                <w:szCs w:val="20"/>
                <w:lang w:val="bg-BG"/>
              </w:rPr>
            </w:pPr>
            <w:r>
              <w:rPr>
                <w:rFonts w:ascii="Times New Roman" w:hAnsi="Times New Roman" w:cs="Times New Roman"/>
                <w:bCs/>
                <w:sz w:val="20"/>
                <w:szCs w:val="20"/>
                <w:lang w:val="bg-BG"/>
              </w:rPr>
              <w:t>Не більше 2</w:t>
            </w:r>
          </w:p>
        </w:tc>
      </w:tr>
      <w:tr w:rsidR="002219A4" w:rsidRPr="009F6854" w:rsidTr="003C79A1">
        <w:trPr>
          <w:trHeight w:val="2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19A4" w:rsidRPr="009F6854" w:rsidRDefault="002219A4" w:rsidP="00B55867">
            <w:pPr>
              <w:spacing w:after="0" w:line="276" w:lineRule="auto"/>
              <w:rPr>
                <w:rFonts w:ascii="Times New Roman" w:eastAsia="Times New Roman" w:hAnsi="Times New Roman" w:cs="Times New Roman"/>
                <w:sz w:val="20"/>
                <w:szCs w:val="20"/>
                <w:lang w:eastAsia="ru-RU"/>
              </w:rPr>
            </w:pPr>
            <w:r w:rsidRPr="009F6854">
              <w:rPr>
                <w:rFonts w:ascii="Times New Roman" w:eastAsia="Times New Roman" w:hAnsi="Times New Roman" w:cs="Times New Roman"/>
                <w:bCs/>
                <w:color w:val="000000"/>
                <w:sz w:val="20"/>
                <w:szCs w:val="20"/>
                <w:lang w:eastAsia="ru-RU"/>
              </w:rPr>
              <w:t>Комплектація витратними матеріалами</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19A4" w:rsidRPr="009F6854" w:rsidRDefault="002219A4" w:rsidP="00B55867">
            <w:pPr>
              <w:spacing w:after="0" w:line="276" w:lineRule="auto"/>
              <w:rPr>
                <w:rFonts w:ascii="Times New Roman" w:eastAsia="Times New Roman" w:hAnsi="Times New Roman" w:cs="Times New Roman"/>
                <w:sz w:val="20"/>
                <w:szCs w:val="20"/>
                <w:lang w:eastAsia="ru-RU"/>
              </w:rPr>
            </w:pPr>
            <w:r w:rsidRPr="009F6854">
              <w:rPr>
                <w:rFonts w:ascii="Times New Roman" w:eastAsia="Times New Roman" w:hAnsi="Times New Roman" w:cs="Times New Roman"/>
                <w:sz w:val="20"/>
                <w:szCs w:val="20"/>
                <w:lang w:eastAsia="ru-RU"/>
              </w:rPr>
              <w:t xml:space="preserve">Обладнання має бути готове до експлуатації та укомплектоване оригінальними витратними матеріалами (картриджами, </w:t>
            </w:r>
            <w:proofErr w:type="spellStart"/>
            <w:r w:rsidRPr="009F6854">
              <w:rPr>
                <w:rFonts w:ascii="Times New Roman" w:eastAsia="Times New Roman" w:hAnsi="Times New Roman" w:cs="Times New Roman"/>
                <w:sz w:val="20"/>
                <w:szCs w:val="20"/>
                <w:lang w:eastAsia="ru-RU"/>
              </w:rPr>
              <w:t>фотобарабанами</w:t>
            </w:r>
            <w:proofErr w:type="spellEnd"/>
            <w:r w:rsidRPr="009F6854">
              <w:rPr>
                <w:rFonts w:ascii="Times New Roman" w:eastAsia="Times New Roman" w:hAnsi="Times New Roman" w:cs="Times New Roman"/>
                <w:sz w:val="20"/>
                <w:szCs w:val="20"/>
                <w:lang w:eastAsia="ru-RU"/>
              </w:rPr>
              <w:t xml:space="preserve"> тощо)  </w:t>
            </w:r>
          </w:p>
        </w:tc>
      </w:tr>
      <w:tr w:rsidR="002219A4" w:rsidRPr="009F6854" w:rsidTr="003C79A1">
        <w:trPr>
          <w:trHeight w:val="2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2219A4" w:rsidRPr="009F6854" w:rsidRDefault="002219A4" w:rsidP="00B55867">
            <w:pPr>
              <w:spacing w:after="0" w:line="276"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Місткість </w:t>
            </w:r>
            <w:proofErr w:type="spellStart"/>
            <w:r>
              <w:rPr>
                <w:rFonts w:ascii="Times New Roman" w:eastAsia="Times New Roman" w:hAnsi="Times New Roman" w:cs="Times New Roman"/>
                <w:bCs/>
                <w:color w:val="000000"/>
                <w:sz w:val="20"/>
                <w:szCs w:val="20"/>
                <w:lang w:eastAsia="ru-RU"/>
              </w:rPr>
              <w:t>тонер</w:t>
            </w:r>
            <w:proofErr w:type="spellEnd"/>
            <w:r>
              <w:rPr>
                <w:rFonts w:ascii="Times New Roman" w:eastAsia="Times New Roman" w:hAnsi="Times New Roman" w:cs="Times New Roman"/>
                <w:bCs/>
                <w:color w:val="000000"/>
                <w:sz w:val="20"/>
                <w:szCs w:val="20"/>
                <w:lang w:eastAsia="ru-RU"/>
              </w:rPr>
              <w:t>-картриджу</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2219A4" w:rsidRPr="009F6854" w:rsidRDefault="002219A4" w:rsidP="00B55867">
            <w:pPr>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proofErr w:type="spellStart"/>
            <w:r>
              <w:rPr>
                <w:rFonts w:ascii="Times New Roman" w:eastAsia="Times New Roman" w:hAnsi="Times New Roman" w:cs="Times New Roman"/>
                <w:sz w:val="20"/>
                <w:szCs w:val="20"/>
                <w:lang w:eastAsia="ru-RU"/>
              </w:rPr>
              <w:t>меньше</w:t>
            </w:r>
            <w:proofErr w:type="spellEnd"/>
            <w:r>
              <w:rPr>
                <w:rFonts w:ascii="Times New Roman" w:eastAsia="Times New Roman" w:hAnsi="Times New Roman" w:cs="Times New Roman"/>
                <w:sz w:val="20"/>
                <w:szCs w:val="20"/>
                <w:lang w:eastAsia="ru-RU"/>
              </w:rPr>
              <w:t xml:space="preserve"> 1500 сторінок друку А4 формату</w:t>
            </w:r>
          </w:p>
        </w:tc>
      </w:tr>
      <w:tr w:rsidR="002219A4" w:rsidRPr="009F6854" w:rsidTr="003C79A1">
        <w:trPr>
          <w:trHeight w:val="2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19A4" w:rsidRPr="009F6854" w:rsidRDefault="002219A4" w:rsidP="00B55867">
            <w:pPr>
              <w:spacing w:after="0" w:line="276" w:lineRule="auto"/>
              <w:rPr>
                <w:rFonts w:ascii="Times New Roman" w:eastAsia="Times New Roman" w:hAnsi="Times New Roman" w:cs="Times New Roman"/>
                <w:bCs/>
                <w:sz w:val="20"/>
                <w:szCs w:val="20"/>
                <w:lang w:eastAsia="ru-RU"/>
              </w:rPr>
            </w:pPr>
            <w:r w:rsidRPr="009F6854">
              <w:rPr>
                <w:rFonts w:ascii="Times New Roman" w:eastAsia="Times New Roman" w:hAnsi="Times New Roman" w:cs="Times New Roman"/>
                <w:bCs/>
                <w:sz w:val="20"/>
                <w:szCs w:val="20"/>
                <w:lang w:eastAsia="ru-RU"/>
              </w:rPr>
              <w:t>Гарантія</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19A4" w:rsidRPr="009F6854" w:rsidRDefault="002219A4" w:rsidP="00B55867">
            <w:pPr>
              <w:spacing w:after="0" w:line="276" w:lineRule="auto"/>
              <w:rPr>
                <w:rFonts w:ascii="Times New Roman" w:eastAsia="Times New Roman" w:hAnsi="Times New Roman" w:cs="Times New Roman"/>
                <w:sz w:val="20"/>
                <w:szCs w:val="20"/>
                <w:lang w:eastAsia="ru-RU"/>
              </w:rPr>
            </w:pPr>
            <w:r w:rsidRPr="009F6854">
              <w:rPr>
                <w:rFonts w:ascii="Times New Roman" w:eastAsia="Times New Roman" w:hAnsi="Times New Roman" w:cs="Times New Roman"/>
                <w:sz w:val="20"/>
                <w:szCs w:val="20"/>
                <w:lang w:eastAsia="ru-RU"/>
              </w:rPr>
              <w:t>Термін гарантії не менше</w:t>
            </w:r>
            <w:r>
              <w:rPr>
                <w:rFonts w:ascii="Times New Roman" w:eastAsia="Times New Roman" w:hAnsi="Times New Roman" w:cs="Times New Roman"/>
                <w:sz w:val="20"/>
                <w:szCs w:val="20"/>
                <w:lang w:eastAsia="ru-RU"/>
              </w:rPr>
              <w:t xml:space="preserve"> 12</w:t>
            </w:r>
            <w:r w:rsidRPr="009F6854">
              <w:rPr>
                <w:rFonts w:ascii="Times New Roman" w:eastAsia="Times New Roman" w:hAnsi="Times New Roman" w:cs="Times New Roman"/>
                <w:sz w:val="20"/>
                <w:szCs w:val="20"/>
                <w:lang w:eastAsia="ru-RU"/>
              </w:rPr>
              <w:t xml:space="preserve"> місяців</w:t>
            </w:r>
          </w:p>
        </w:tc>
      </w:tr>
    </w:tbl>
    <w:p w:rsidR="002219A4" w:rsidRDefault="002219A4" w:rsidP="002219A4">
      <w:pPr>
        <w:spacing w:after="0" w:line="240" w:lineRule="auto"/>
        <w:jc w:val="both"/>
        <w:rPr>
          <w:rFonts w:ascii="Times New Roman" w:eastAsia="Times New Roman" w:hAnsi="Times New Roman" w:cs="Times New Roman"/>
          <w:b/>
          <w:color w:val="000000"/>
          <w:sz w:val="24"/>
          <w:szCs w:val="24"/>
          <w:lang w:eastAsia="ru-RU"/>
        </w:rPr>
      </w:pPr>
    </w:p>
    <w:p w:rsidR="002219A4" w:rsidRPr="003C79A1" w:rsidRDefault="003C79A1" w:rsidP="003C79A1">
      <w:pPr>
        <w:tabs>
          <w:tab w:val="left" w:pos="42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219A4" w:rsidRPr="003C79A1">
        <w:rPr>
          <w:rFonts w:ascii="Times New Roman" w:eastAsia="Times New Roman" w:hAnsi="Times New Roman" w:cs="Times New Roman"/>
          <w:color w:val="000000"/>
          <w:sz w:val="24"/>
          <w:szCs w:val="24"/>
          <w:lang w:eastAsia="ru-RU"/>
        </w:rPr>
        <w:t xml:space="preserve"> Товар повинен бути новим та таким, що не був у використанні (надати Лист-гарантію в довільній формі про те, що все запропоноване Учасником обладнання є новим та раніше не використовувалося). </w:t>
      </w:r>
    </w:p>
    <w:p w:rsidR="002219A4" w:rsidRPr="003C79A1" w:rsidRDefault="003C79A1" w:rsidP="003C79A1">
      <w:pPr>
        <w:tabs>
          <w:tab w:val="left" w:pos="42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002219A4" w:rsidRPr="003C79A1">
        <w:rPr>
          <w:rFonts w:ascii="Times New Roman" w:eastAsia="Times New Roman" w:hAnsi="Times New Roman" w:cs="Times New Roman"/>
          <w:color w:val="000000"/>
          <w:sz w:val="24"/>
          <w:szCs w:val="24"/>
          <w:lang w:eastAsia="ru-RU"/>
        </w:rPr>
        <w:t xml:space="preserve"> Технічні та якісні характеристики предмета закупівлі повинні відповідати вимогам та стандартам відповідних діючих нормативних документів, що підтверджується наданням копій відповідних сертифікатів відповідності або декларацій відповідності, чинних на момент подання</w:t>
      </w:r>
    </w:p>
    <w:p w:rsidR="002219A4" w:rsidRPr="003C79A1" w:rsidRDefault="003C79A1" w:rsidP="003C79A1">
      <w:pPr>
        <w:tabs>
          <w:tab w:val="left" w:pos="42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2219A4" w:rsidRPr="003C79A1">
        <w:rPr>
          <w:rFonts w:ascii="Times New Roman" w:eastAsia="Times New Roman" w:hAnsi="Times New Roman" w:cs="Times New Roman"/>
          <w:color w:val="000000"/>
          <w:sz w:val="24"/>
          <w:szCs w:val="24"/>
          <w:lang w:eastAsia="ru-RU"/>
        </w:rPr>
        <w:t xml:space="preserve"> Запропоновані моделі обладнання повинні бути сучасними. Обладнання повинно ввозитися на територію України через офіційні канали поставки зі сплатою всіх необхідних податків і зборів.</w:t>
      </w:r>
    </w:p>
    <w:p w:rsidR="00F06592" w:rsidRPr="00597114" w:rsidRDefault="00F06592" w:rsidP="00477862">
      <w:pPr>
        <w:spacing w:after="0" w:line="240" w:lineRule="auto"/>
        <w:ind w:firstLine="567"/>
        <w:jc w:val="both"/>
        <w:rPr>
          <w:rFonts w:ascii="Times New Roman" w:eastAsia="Times New Roman" w:hAnsi="Times New Roman" w:cs="Times New Roman"/>
          <w:sz w:val="24"/>
          <w:szCs w:val="24"/>
          <w:lang w:eastAsia="ru-RU"/>
        </w:rPr>
      </w:pPr>
    </w:p>
    <w:p w:rsidR="00F06592" w:rsidRPr="00597114" w:rsidRDefault="00F06592" w:rsidP="00477862">
      <w:pPr>
        <w:spacing w:after="0" w:line="240" w:lineRule="auto"/>
        <w:ind w:firstLine="567"/>
        <w:jc w:val="both"/>
        <w:rPr>
          <w:rFonts w:ascii="Times New Roman" w:eastAsia="Times New Roman" w:hAnsi="Times New Roman" w:cs="Times New Roman"/>
          <w:sz w:val="24"/>
          <w:szCs w:val="24"/>
          <w:lang w:eastAsia="ru-RU"/>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76"/>
      </w:tblGrid>
      <w:tr w:rsidR="003C79A1" w:rsidRPr="002219A4" w:rsidTr="00B55867">
        <w:trPr>
          <w:jc w:val="center"/>
        </w:trPr>
        <w:tc>
          <w:tcPr>
            <w:tcW w:w="4757" w:type="dxa"/>
          </w:tcPr>
          <w:p w:rsidR="003C79A1" w:rsidRDefault="003C79A1" w:rsidP="00B55867">
            <w:pPr>
              <w:tabs>
                <w:tab w:val="left" w:pos="9214"/>
              </w:tabs>
              <w:contextualSpacing/>
              <w:jc w:val="center"/>
              <w:rPr>
                <w:rFonts w:ascii="Times New Roman" w:eastAsia="Times New Roman" w:hAnsi="Times New Roman" w:cs="Times New Roman"/>
                <w:color w:val="000000"/>
                <w:sz w:val="24"/>
                <w:szCs w:val="24"/>
                <w:lang w:eastAsia="ru-RU"/>
              </w:rPr>
            </w:pPr>
            <w:r w:rsidRPr="002219A4">
              <w:rPr>
                <w:rFonts w:ascii="Times New Roman" w:eastAsia="Times New Roman" w:hAnsi="Times New Roman" w:cs="Times New Roman"/>
                <w:color w:val="000000"/>
                <w:sz w:val="24"/>
                <w:szCs w:val="24"/>
                <w:lang w:eastAsia="ru-RU"/>
              </w:rPr>
              <w:t>Покупець</w:t>
            </w:r>
          </w:p>
          <w:p w:rsidR="003C79A1" w:rsidRDefault="003C79A1" w:rsidP="00B55867">
            <w:pPr>
              <w:tabs>
                <w:tab w:val="left" w:pos="9214"/>
              </w:tabs>
              <w:contextualSpacing/>
              <w:jc w:val="center"/>
              <w:rPr>
                <w:rFonts w:ascii="Times New Roman" w:eastAsia="Times New Roman" w:hAnsi="Times New Roman" w:cs="Times New Roman"/>
                <w:color w:val="000000"/>
                <w:sz w:val="24"/>
                <w:szCs w:val="24"/>
                <w:lang w:eastAsia="ru-RU"/>
              </w:rPr>
            </w:pPr>
          </w:p>
          <w:p w:rsidR="003C79A1" w:rsidRDefault="003C79A1" w:rsidP="00B55867">
            <w:pPr>
              <w:tabs>
                <w:tab w:val="left" w:pos="9214"/>
              </w:tabs>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Черкаська митниця</w:t>
            </w:r>
          </w:p>
          <w:p w:rsidR="003C79A1" w:rsidRDefault="003C79A1" w:rsidP="00B55867">
            <w:pPr>
              <w:tabs>
                <w:tab w:val="left" w:pos="9214"/>
              </w:tabs>
              <w:contextualSpacing/>
              <w:rPr>
                <w:rFonts w:ascii="Times New Roman" w:eastAsia="Times New Roman" w:hAnsi="Times New Roman" w:cs="Times New Roman"/>
                <w:color w:val="000000"/>
                <w:sz w:val="24"/>
                <w:szCs w:val="24"/>
                <w:lang w:eastAsia="ru-RU"/>
              </w:rPr>
            </w:pPr>
          </w:p>
          <w:p w:rsidR="003C79A1" w:rsidRDefault="003C79A1" w:rsidP="00B55867">
            <w:pPr>
              <w:tabs>
                <w:tab w:val="left" w:pos="9214"/>
              </w:tabs>
              <w:contextualSpacing/>
              <w:rPr>
                <w:rFonts w:ascii="Times New Roman" w:eastAsia="Times New Roman" w:hAnsi="Times New Roman" w:cs="Times New Roman"/>
                <w:color w:val="000000"/>
                <w:sz w:val="24"/>
                <w:szCs w:val="24"/>
                <w:lang w:eastAsia="ru-RU"/>
              </w:rPr>
            </w:pPr>
          </w:p>
          <w:p w:rsidR="003C79A1" w:rsidRPr="002219A4" w:rsidRDefault="003C79A1" w:rsidP="00B55867">
            <w:pPr>
              <w:tabs>
                <w:tab w:val="left" w:pos="9214"/>
              </w:tabs>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w:t>
            </w:r>
          </w:p>
        </w:tc>
        <w:tc>
          <w:tcPr>
            <w:tcW w:w="4758" w:type="dxa"/>
          </w:tcPr>
          <w:p w:rsidR="003C79A1" w:rsidRDefault="003C79A1" w:rsidP="00B55867">
            <w:pPr>
              <w:tabs>
                <w:tab w:val="left" w:pos="9214"/>
              </w:tabs>
              <w:contextualSpacing/>
              <w:jc w:val="center"/>
              <w:rPr>
                <w:rFonts w:ascii="Times New Roman" w:eastAsia="Times New Roman" w:hAnsi="Times New Roman" w:cs="Times New Roman"/>
                <w:color w:val="000000"/>
                <w:sz w:val="24"/>
                <w:szCs w:val="24"/>
                <w:lang w:eastAsia="ru-RU"/>
              </w:rPr>
            </w:pPr>
            <w:r w:rsidRPr="002219A4">
              <w:rPr>
                <w:rFonts w:ascii="Times New Roman" w:eastAsia="Times New Roman" w:hAnsi="Times New Roman" w:cs="Times New Roman"/>
                <w:color w:val="000000"/>
                <w:sz w:val="24"/>
                <w:szCs w:val="24"/>
                <w:lang w:eastAsia="ru-RU"/>
              </w:rPr>
              <w:t>Продавець</w:t>
            </w:r>
          </w:p>
          <w:p w:rsidR="003C79A1" w:rsidRDefault="003C79A1" w:rsidP="00B55867">
            <w:pPr>
              <w:tabs>
                <w:tab w:val="left" w:pos="9214"/>
              </w:tabs>
              <w:contextualSpacing/>
              <w:jc w:val="center"/>
              <w:rPr>
                <w:rFonts w:ascii="Times New Roman" w:eastAsia="Times New Roman" w:hAnsi="Times New Roman" w:cs="Times New Roman"/>
                <w:color w:val="000000"/>
                <w:sz w:val="24"/>
                <w:szCs w:val="24"/>
                <w:lang w:eastAsia="ru-RU"/>
              </w:rPr>
            </w:pPr>
          </w:p>
          <w:p w:rsidR="003C79A1" w:rsidRDefault="003C79A1" w:rsidP="00B55867">
            <w:pPr>
              <w:tabs>
                <w:tab w:val="left" w:pos="9214"/>
              </w:tabs>
              <w:contextualSpacing/>
              <w:jc w:val="center"/>
              <w:rPr>
                <w:rFonts w:ascii="Times New Roman" w:eastAsia="Times New Roman" w:hAnsi="Times New Roman" w:cs="Times New Roman"/>
                <w:color w:val="000000"/>
                <w:sz w:val="24"/>
                <w:szCs w:val="24"/>
                <w:lang w:eastAsia="ru-RU"/>
              </w:rPr>
            </w:pPr>
          </w:p>
          <w:p w:rsidR="003C79A1" w:rsidRDefault="003C79A1" w:rsidP="00B55867">
            <w:pPr>
              <w:tabs>
                <w:tab w:val="left" w:pos="9214"/>
              </w:tabs>
              <w:contextualSpacing/>
              <w:jc w:val="center"/>
              <w:rPr>
                <w:rFonts w:ascii="Times New Roman" w:eastAsia="Times New Roman" w:hAnsi="Times New Roman" w:cs="Times New Roman"/>
                <w:color w:val="000000"/>
                <w:sz w:val="24"/>
                <w:szCs w:val="24"/>
                <w:lang w:eastAsia="ru-RU"/>
              </w:rPr>
            </w:pPr>
          </w:p>
          <w:p w:rsidR="003C79A1" w:rsidRDefault="003C79A1" w:rsidP="00B55867">
            <w:pPr>
              <w:tabs>
                <w:tab w:val="left" w:pos="9214"/>
              </w:tabs>
              <w:contextualSpacing/>
              <w:jc w:val="center"/>
              <w:rPr>
                <w:rFonts w:ascii="Times New Roman" w:eastAsia="Times New Roman" w:hAnsi="Times New Roman" w:cs="Times New Roman"/>
                <w:color w:val="000000"/>
                <w:sz w:val="24"/>
                <w:szCs w:val="24"/>
                <w:lang w:eastAsia="ru-RU"/>
              </w:rPr>
            </w:pPr>
          </w:p>
          <w:p w:rsidR="003C79A1" w:rsidRPr="002219A4" w:rsidRDefault="003C79A1" w:rsidP="00B55867">
            <w:pPr>
              <w:tabs>
                <w:tab w:val="left" w:pos="9214"/>
              </w:tabs>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w:t>
            </w:r>
          </w:p>
        </w:tc>
      </w:tr>
    </w:tbl>
    <w:p w:rsidR="00F06592" w:rsidRPr="00597114" w:rsidRDefault="00F06592" w:rsidP="003C79A1">
      <w:pPr>
        <w:spacing w:after="0" w:line="240" w:lineRule="auto"/>
        <w:jc w:val="both"/>
        <w:rPr>
          <w:rFonts w:ascii="Times New Roman" w:eastAsia="Times New Roman" w:hAnsi="Times New Roman" w:cs="Times New Roman"/>
          <w:sz w:val="24"/>
          <w:szCs w:val="24"/>
          <w:lang w:eastAsia="ru-RU"/>
        </w:rPr>
      </w:pPr>
    </w:p>
    <w:p w:rsidR="00F06592" w:rsidRPr="00597114" w:rsidRDefault="00F06592" w:rsidP="00477862">
      <w:pPr>
        <w:spacing w:after="0" w:line="240" w:lineRule="auto"/>
        <w:ind w:firstLine="567"/>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3C79A1" w:rsidRPr="003B28DA" w:rsidRDefault="003C79A1" w:rsidP="003C79A1">
      <w:pPr>
        <w:spacing w:after="0" w:line="240" w:lineRule="auto"/>
        <w:ind w:firstLine="6521"/>
        <w:contextualSpacing/>
        <w:jc w:val="both"/>
        <w:rPr>
          <w:rFonts w:ascii="Times New Roman" w:eastAsia="Times New Roman" w:hAnsi="Times New Roman" w:cs="Times New Roman"/>
          <w:color w:val="000000"/>
          <w:sz w:val="20"/>
          <w:szCs w:val="20"/>
          <w:lang w:eastAsia="ru-RU"/>
        </w:rPr>
      </w:pPr>
      <w:r w:rsidRPr="003B28DA">
        <w:rPr>
          <w:rFonts w:ascii="Times New Roman" w:eastAsia="Times New Roman" w:hAnsi="Times New Roman" w:cs="Times New Roman"/>
          <w:color w:val="000000"/>
          <w:sz w:val="20"/>
          <w:szCs w:val="20"/>
          <w:lang w:eastAsia="ru-RU"/>
        </w:rPr>
        <w:lastRenderedPageBreak/>
        <w:t xml:space="preserve">Додаток </w:t>
      </w:r>
      <w:r>
        <w:rPr>
          <w:rFonts w:ascii="Times New Roman" w:eastAsia="Times New Roman" w:hAnsi="Times New Roman" w:cs="Times New Roman"/>
          <w:color w:val="000000"/>
          <w:sz w:val="20"/>
          <w:szCs w:val="20"/>
          <w:lang w:eastAsia="ru-RU"/>
        </w:rPr>
        <w:t>3</w:t>
      </w:r>
    </w:p>
    <w:p w:rsidR="003C79A1" w:rsidRPr="003B28DA" w:rsidRDefault="003C79A1" w:rsidP="003C79A1">
      <w:pPr>
        <w:spacing w:after="0" w:line="240" w:lineRule="auto"/>
        <w:ind w:firstLine="6521"/>
        <w:contextualSpacing/>
        <w:jc w:val="both"/>
        <w:rPr>
          <w:rFonts w:ascii="Times New Roman" w:eastAsia="Times New Roman" w:hAnsi="Times New Roman" w:cs="Times New Roman"/>
          <w:color w:val="000000"/>
          <w:sz w:val="20"/>
          <w:szCs w:val="20"/>
          <w:lang w:eastAsia="ru-RU"/>
        </w:rPr>
      </w:pPr>
      <w:r w:rsidRPr="003B28DA">
        <w:rPr>
          <w:rFonts w:ascii="Times New Roman" w:eastAsia="Times New Roman" w:hAnsi="Times New Roman" w:cs="Times New Roman"/>
          <w:color w:val="000000"/>
          <w:sz w:val="20"/>
          <w:szCs w:val="20"/>
          <w:lang w:eastAsia="ru-RU"/>
        </w:rPr>
        <w:t>до Договору на закупівлю товару</w:t>
      </w:r>
    </w:p>
    <w:p w:rsidR="003C79A1" w:rsidRDefault="003C79A1" w:rsidP="003C79A1">
      <w:pPr>
        <w:shd w:val="clear" w:color="auto" w:fill="FFFFFF"/>
        <w:spacing w:after="0" w:line="240" w:lineRule="auto"/>
        <w:ind w:firstLine="6521"/>
        <w:contextualSpacing/>
        <w:rPr>
          <w:rFonts w:ascii="Times New Roman" w:eastAsia="Times New Roman" w:hAnsi="Times New Roman" w:cs="Times New Roman"/>
          <w:sz w:val="24"/>
          <w:szCs w:val="24"/>
          <w:lang w:eastAsia="ru-RU"/>
        </w:rPr>
      </w:pPr>
      <w:r w:rsidRPr="003B28DA">
        <w:rPr>
          <w:rFonts w:ascii="Times New Roman" w:eastAsia="Times New Roman" w:hAnsi="Times New Roman" w:cs="Times New Roman"/>
          <w:color w:val="000000"/>
          <w:sz w:val="20"/>
          <w:szCs w:val="20"/>
          <w:lang w:eastAsia="ru-RU"/>
        </w:rPr>
        <w:t>від ________ 2023  № _________</w:t>
      </w:r>
    </w:p>
    <w:p w:rsidR="003C79A1" w:rsidRDefault="003C79A1" w:rsidP="003C79A1">
      <w:pPr>
        <w:shd w:val="clear" w:color="auto" w:fill="FFFFFF"/>
        <w:spacing w:after="0" w:line="240" w:lineRule="auto"/>
        <w:contextualSpacing/>
        <w:rPr>
          <w:rFonts w:ascii="Times New Roman" w:eastAsia="Times New Roman" w:hAnsi="Times New Roman" w:cs="Times New Roman"/>
          <w:sz w:val="24"/>
          <w:szCs w:val="24"/>
          <w:lang w:eastAsia="ru-RU"/>
        </w:rPr>
      </w:pPr>
    </w:p>
    <w:p w:rsidR="003C79A1" w:rsidRDefault="003C79A1" w:rsidP="00477862">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F06592" w:rsidRPr="00597114" w:rsidRDefault="00F06592" w:rsidP="00477862">
      <w:pPr>
        <w:shd w:val="clear" w:color="auto" w:fill="FFFFFF"/>
        <w:spacing w:before="80" w:after="0" w:line="240" w:lineRule="auto"/>
        <w:ind w:firstLine="567"/>
        <w:contextualSpacing/>
        <w:jc w:val="center"/>
        <w:rPr>
          <w:rFonts w:ascii="Times New Roman" w:eastAsia="Times New Roman" w:hAnsi="Times New Roman" w:cs="Times New Roman"/>
          <w:b/>
          <w:caps/>
          <w:sz w:val="24"/>
          <w:szCs w:val="24"/>
          <w:lang w:eastAsia="ru-RU"/>
        </w:rPr>
      </w:pPr>
    </w:p>
    <w:p w:rsidR="00F06592" w:rsidRPr="003C79A1" w:rsidRDefault="00F06592" w:rsidP="003C79A1">
      <w:pPr>
        <w:shd w:val="clear" w:color="auto" w:fill="FFFFFF"/>
        <w:spacing w:before="80" w:after="0" w:line="240" w:lineRule="auto"/>
        <w:contextualSpacing/>
        <w:jc w:val="center"/>
        <w:rPr>
          <w:rFonts w:ascii="Times New Roman" w:eastAsia="Calibri" w:hAnsi="Times New Roman" w:cs="Times New Roman"/>
          <w:caps/>
          <w:sz w:val="24"/>
          <w:szCs w:val="24"/>
          <w:lang w:eastAsia="ru-RU"/>
        </w:rPr>
      </w:pPr>
      <w:r w:rsidRPr="003C79A1">
        <w:rPr>
          <w:rFonts w:ascii="Times New Roman" w:eastAsia="Times New Roman" w:hAnsi="Times New Roman" w:cs="Times New Roman"/>
          <w:caps/>
          <w:sz w:val="24"/>
          <w:szCs w:val="24"/>
          <w:lang w:eastAsia="ru-RU"/>
        </w:rPr>
        <w:t xml:space="preserve">Перелік авторизованих виробником обладнання сервісних центрів, які забезпечать виконання гарантійної підтримки Товару </w:t>
      </w:r>
    </w:p>
    <w:p w:rsidR="00F06592" w:rsidRPr="00597114" w:rsidRDefault="00F06592" w:rsidP="00477862">
      <w:pPr>
        <w:shd w:val="clear" w:color="auto" w:fill="FFFFFF"/>
        <w:spacing w:before="80" w:after="0" w:line="240" w:lineRule="auto"/>
        <w:ind w:firstLine="567"/>
        <w:contextualSpacing/>
        <w:jc w:val="center"/>
        <w:rPr>
          <w:rFonts w:ascii="Times New Roman" w:eastAsia="Calibri" w:hAnsi="Times New Roman" w:cs="Times New Roman"/>
          <w:b/>
          <w:caps/>
          <w:sz w:val="24"/>
          <w:szCs w:val="24"/>
          <w:lang w:eastAsia="ru-RU"/>
        </w:rPr>
      </w:pPr>
    </w:p>
    <w:p w:rsidR="00F06592" w:rsidRPr="00597114" w:rsidRDefault="00F06592" w:rsidP="00477862">
      <w:pPr>
        <w:shd w:val="clear" w:color="auto" w:fill="FFFFFF"/>
        <w:spacing w:before="80" w:after="0" w:line="240" w:lineRule="auto"/>
        <w:ind w:firstLine="567"/>
        <w:contextualSpacing/>
        <w:jc w:val="center"/>
        <w:rPr>
          <w:rFonts w:ascii="Times New Roman" w:eastAsia="Calibri" w:hAnsi="Times New Roman" w:cs="Times New Roman"/>
          <w:b/>
          <w:caps/>
          <w:sz w:val="24"/>
          <w:szCs w:val="24"/>
          <w:lang w:eastAsia="ru-RU"/>
        </w:rPr>
      </w:pPr>
    </w:p>
    <w:tbl>
      <w:tblPr>
        <w:tblStyle w:val="a3"/>
        <w:tblW w:w="9604" w:type="dxa"/>
        <w:tblLook w:val="04A0" w:firstRow="1" w:lastRow="0" w:firstColumn="1" w:lastColumn="0" w:noHBand="0" w:noVBand="1"/>
      </w:tblPr>
      <w:tblGrid>
        <w:gridCol w:w="506"/>
        <w:gridCol w:w="3600"/>
        <w:gridCol w:w="3119"/>
        <w:gridCol w:w="2379"/>
      </w:tblGrid>
      <w:tr w:rsidR="006D3084" w:rsidTr="006D3084">
        <w:tc>
          <w:tcPr>
            <w:tcW w:w="506" w:type="dxa"/>
          </w:tcPr>
          <w:p w:rsidR="006D3084" w:rsidRPr="006D3084" w:rsidRDefault="006D3084" w:rsidP="006D308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з/п</w:t>
            </w:r>
          </w:p>
        </w:tc>
        <w:tc>
          <w:tcPr>
            <w:tcW w:w="3600" w:type="dxa"/>
          </w:tcPr>
          <w:p w:rsidR="006D3084" w:rsidRDefault="006D3084" w:rsidP="006D308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Регіон</w:t>
            </w:r>
          </w:p>
        </w:tc>
        <w:tc>
          <w:tcPr>
            <w:tcW w:w="3119" w:type="dxa"/>
          </w:tcPr>
          <w:p w:rsidR="006D3084" w:rsidRDefault="006D3084" w:rsidP="006D308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Місце знаходження сервісного центру</w:t>
            </w:r>
          </w:p>
        </w:tc>
        <w:tc>
          <w:tcPr>
            <w:tcW w:w="2379" w:type="dxa"/>
          </w:tcPr>
          <w:p w:rsidR="006D3084" w:rsidRDefault="006D3084" w:rsidP="006D308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Контактний номер телефону</w:t>
            </w:r>
          </w:p>
        </w:tc>
      </w:tr>
      <w:tr w:rsidR="006D3084" w:rsidTr="006D3084">
        <w:tc>
          <w:tcPr>
            <w:tcW w:w="506" w:type="dxa"/>
          </w:tcPr>
          <w:p w:rsidR="006D3084" w:rsidRDefault="006D3084" w:rsidP="006D308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00" w:type="dxa"/>
          </w:tcPr>
          <w:p w:rsidR="006D3084" w:rsidRDefault="006D3084" w:rsidP="006D308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Черкаська область, м. Черкаси</w:t>
            </w:r>
          </w:p>
          <w:p w:rsidR="006D3084" w:rsidRDefault="006D3084" w:rsidP="006D3084">
            <w:pPr>
              <w:rPr>
                <w:rFonts w:ascii="Times New Roman" w:eastAsia="Times New Roman" w:hAnsi="Times New Roman" w:cs="Times New Roman"/>
                <w:sz w:val="24"/>
                <w:szCs w:val="24"/>
                <w:lang w:eastAsia="ru-RU"/>
              </w:rPr>
            </w:pPr>
          </w:p>
          <w:p w:rsidR="006D3084" w:rsidRDefault="006D3084" w:rsidP="006D3084">
            <w:pPr>
              <w:rPr>
                <w:rFonts w:ascii="Times New Roman" w:eastAsia="Times New Roman" w:hAnsi="Times New Roman" w:cs="Times New Roman"/>
                <w:sz w:val="24"/>
                <w:szCs w:val="24"/>
                <w:lang w:eastAsia="ru-RU"/>
              </w:rPr>
            </w:pPr>
          </w:p>
        </w:tc>
        <w:tc>
          <w:tcPr>
            <w:tcW w:w="3119" w:type="dxa"/>
          </w:tcPr>
          <w:p w:rsidR="006D3084" w:rsidRDefault="006D3084" w:rsidP="006D3084">
            <w:pPr>
              <w:rPr>
                <w:rFonts w:ascii="Times New Roman" w:eastAsia="Times New Roman" w:hAnsi="Times New Roman" w:cs="Times New Roman"/>
                <w:sz w:val="24"/>
                <w:szCs w:val="24"/>
                <w:lang w:eastAsia="ru-RU"/>
              </w:rPr>
            </w:pPr>
          </w:p>
        </w:tc>
        <w:tc>
          <w:tcPr>
            <w:tcW w:w="2379" w:type="dxa"/>
          </w:tcPr>
          <w:p w:rsidR="006D3084" w:rsidRDefault="006D3084" w:rsidP="006D3084">
            <w:pPr>
              <w:rPr>
                <w:rFonts w:ascii="Times New Roman" w:eastAsia="Times New Roman" w:hAnsi="Times New Roman" w:cs="Times New Roman"/>
                <w:sz w:val="24"/>
                <w:szCs w:val="24"/>
                <w:lang w:eastAsia="ru-RU"/>
              </w:rPr>
            </w:pPr>
          </w:p>
        </w:tc>
      </w:tr>
    </w:tbl>
    <w:p w:rsidR="00F06592" w:rsidRPr="00597114" w:rsidRDefault="00F06592" w:rsidP="006D3084">
      <w:pPr>
        <w:spacing w:after="0" w:line="240" w:lineRule="auto"/>
        <w:ind w:hanging="142"/>
        <w:jc w:val="both"/>
        <w:rPr>
          <w:rFonts w:ascii="Times New Roman" w:eastAsia="Times New Roman" w:hAnsi="Times New Roman" w:cs="Times New Roman"/>
          <w:sz w:val="24"/>
          <w:szCs w:val="24"/>
          <w:lang w:eastAsia="ru-RU"/>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76"/>
      </w:tblGrid>
      <w:tr w:rsidR="006D3084" w:rsidRPr="002219A4" w:rsidTr="00B55867">
        <w:trPr>
          <w:jc w:val="center"/>
        </w:trPr>
        <w:tc>
          <w:tcPr>
            <w:tcW w:w="4757" w:type="dxa"/>
          </w:tcPr>
          <w:p w:rsidR="006D3084" w:rsidRDefault="006D3084" w:rsidP="00B55867">
            <w:pPr>
              <w:tabs>
                <w:tab w:val="left" w:pos="9214"/>
              </w:tabs>
              <w:contextualSpacing/>
              <w:jc w:val="center"/>
              <w:rPr>
                <w:rFonts w:ascii="Times New Roman" w:eastAsia="Times New Roman" w:hAnsi="Times New Roman" w:cs="Times New Roman"/>
                <w:color w:val="000000"/>
                <w:sz w:val="24"/>
                <w:szCs w:val="24"/>
                <w:lang w:eastAsia="ru-RU"/>
              </w:rPr>
            </w:pPr>
          </w:p>
          <w:p w:rsidR="006D3084" w:rsidRDefault="006D3084" w:rsidP="00B55867">
            <w:pPr>
              <w:tabs>
                <w:tab w:val="left" w:pos="9214"/>
              </w:tabs>
              <w:contextualSpacing/>
              <w:jc w:val="center"/>
              <w:rPr>
                <w:rFonts w:ascii="Times New Roman" w:eastAsia="Times New Roman" w:hAnsi="Times New Roman" w:cs="Times New Roman"/>
                <w:color w:val="000000"/>
                <w:sz w:val="24"/>
                <w:szCs w:val="24"/>
                <w:lang w:eastAsia="ru-RU"/>
              </w:rPr>
            </w:pPr>
            <w:r w:rsidRPr="002219A4">
              <w:rPr>
                <w:rFonts w:ascii="Times New Roman" w:eastAsia="Times New Roman" w:hAnsi="Times New Roman" w:cs="Times New Roman"/>
                <w:color w:val="000000"/>
                <w:sz w:val="24"/>
                <w:szCs w:val="24"/>
                <w:lang w:eastAsia="ru-RU"/>
              </w:rPr>
              <w:t>Покупець</w:t>
            </w:r>
          </w:p>
          <w:p w:rsidR="006D3084" w:rsidRDefault="006D3084" w:rsidP="00B55867">
            <w:pPr>
              <w:tabs>
                <w:tab w:val="left" w:pos="9214"/>
              </w:tabs>
              <w:contextualSpacing/>
              <w:jc w:val="center"/>
              <w:rPr>
                <w:rFonts w:ascii="Times New Roman" w:eastAsia="Times New Roman" w:hAnsi="Times New Roman" w:cs="Times New Roman"/>
                <w:color w:val="000000"/>
                <w:sz w:val="24"/>
                <w:szCs w:val="24"/>
                <w:lang w:eastAsia="ru-RU"/>
              </w:rPr>
            </w:pPr>
          </w:p>
          <w:p w:rsidR="006D3084" w:rsidRDefault="006D3084" w:rsidP="00B55867">
            <w:pPr>
              <w:tabs>
                <w:tab w:val="left" w:pos="9214"/>
              </w:tabs>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Черкаська митниця</w:t>
            </w:r>
          </w:p>
          <w:p w:rsidR="006D3084" w:rsidRDefault="006D3084" w:rsidP="00B55867">
            <w:pPr>
              <w:tabs>
                <w:tab w:val="left" w:pos="9214"/>
              </w:tabs>
              <w:contextualSpacing/>
              <w:rPr>
                <w:rFonts w:ascii="Times New Roman" w:eastAsia="Times New Roman" w:hAnsi="Times New Roman" w:cs="Times New Roman"/>
                <w:color w:val="000000"/>
                <w:sz w:val="24"/>
                <w:szCs w:val="24"/>
                <w:lang w:eastAsia="ru-RU"/>
              </w:rPr>
            </w:pPr>
          </w:p>
          <w:p w:rsidR="006D3084" w:rsidRDefault="006D3084" w:rsidP="00B55867">
            <w:pPr>
              <w:tabs>
                <w:tab w:val="left" w:pos="9214"/>
              </w:tabs>
              <w:contextualSpacing/>
              <w:rPr>
                <w:rFonts w:ascii="Times New Roman" w:eastAsia="Times New Roman" w:hAnsi="Times New Roman" w:cs="Times New Roman"/>
                <w:color w:val="000000"/>
                <w:sz w:val="24"/>
                <w:szCs w:val="24"/>
                <w:lang w:eastAsia="ru-RU"/>
              </w:rPr>
            </w:pPr>
          </w:p>
          <w:p w:rsidR="006D3084" w:rsidRPr="002219A4" w:rsidRDefault="006D3084" w:rsidP="00B55867">
            <w:pPr>
              <w:tabs>
                <w:tab w:val="left" w:pos="9214"/>
              </w:tabs>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w:t>
            </w:r>
          </w:p>
        </w:tc>
        <w:tc>
          <w:tcPr>
            <w:tcW w:w="4758" w:type="dxa"/>
          </w:tcPr>
          <w:p w:rsidR="006D3084" w:rsidRDefault="006D3084" w:rsidP="00B55867">
            <w:pPr>
              <w:tabs>
                <w:tab w:val="left" w:pos="9214"/>
              </w:tabs>
              <w:contextualSpacing/>
              <w:jc w:val="center"/>
              <w:rPr>
                <w:rFonts w:ascii="Times New Roman" w:eastAsia="Times New Roman" w:hAnsi="Times New Roman" w:cs="Times New Roman"/>
                <w:color w:val="000000"/>
                <w:sz w:val="24"/>
                <w:szCs w:val="24"/>
                <w:lang w:eastAsia="ru-RU"/>
              </w:rPr>
            </w:pPr>
          </w:p>
          <w:p w:rsidR="006D3084" w:rsidRDefault="006D3084" w:rsidP="00B55867">
            <w:pPr>
              <w:tabs>
                <w:tab w:val="left" w:pos="9214"/>
              </w:tabs>
              <w:contextualSpacing/>
              <w:jc w:val="center"/>
              <w:rPr>
                <w:rFonts w:ascii="Times New Roman" w:eastAsia="Times New Roman" w:hAnsi="Times New Roman" w:cs="Times New Roman"/>
                <w:color w:val="000000"/>
                <w:sz w:val="24"/>
                <w:szCs w:val="24"/>
                <w:lang w:eastAsia="ru-RU"/>
              </w:rPr>
            </w:pPr>
            <w:r w:rsidRPr="002219A4">
              <w:rPr>
                <w:rFonts w:ascii="Times New Roman" w:eastAsia="Times New Roman" w:hAnsi="Times New Roman" w:cs="Times New Roman"/>
                <w:color w:val="000000"/>
                <w:sz w:val="24"/>
                <w:szCs w:val="24"/>
                <w:lang w:eastAsia="ru-RU"/>
              </w:rPr>
              <w:t>Продавець</w:t>
            </w:r>
          </w:p>
          <w:p w:rsidR="006D3084" w:rsidRDefault="006D3084" w:rsidP="00B55867">
            <w:pPr>
              <w:tabs>
                <w:tab w:val="left" w:pos="9214"/>
              </w:tabs>
              <w:contextualSpacing/>
              <w:jc w:val="center"/>
              <w:rPr>
                <w:rFonts w:ascii="Times New Roman" w:eastAsia="Times New Roman" w:hAnsi="Times New Roman" w:cs="Times New Roman"/>
                <w:color w:val="000000"/>
                <w:sz w:val="24"/>
                <w:szCs w:val="24"/>
                <w:lang w:eastAsia="ru-RU"/>
              </w:rPr>
            </w:pPr>
          </w:p>
          <w:p w:rsidR="006D3084" w:rsidRDefault="006D3084" w:rsidP="00B55867">
            <w:pPr>
              <w:tabs>
                <w:tab w:val="left" w:pos="9214"/>
              </w:tabs>
              <w:contextualSpacing/>
              <w:jc w:val="center"/>
              <w:rPr>
                <w:rFonts w:ascii="Times New Roman" w:eastAsia="Times New Roman" w:hAnsi="Times New Roman" w:cs="Times New Roman"/>
                <w:color w:val="000000"/>
                <w:sz w:val="24"/>
                <w:szCs w:val="24"/>
                <w:lang w:eastAsia="ru-RU"/>
              </w:rPr>
            </w:pPr>
          </w:p>
          <w:p w:rsidR="006D3084" w:rsidRDefault="006D3084" w:rsidP="00B55867">
            <w:pPr>
              <w:tabs>
                <w:tab w:val="left" w:pos="9214"/>
              </w:tabs>
              <w:contextualSpacing/>
              <w:jc w:val="center"/>
              <w:rPr>
                <w:rFonts w:ascii="Times New Roman" w:eastAsia="Times New Roman" w:hAnsi="Times New Roman" w:cs="Times New Roman"/>
                <w:color w:val="000000"/>
                <w:sz w:val="24"/>
                <w:szCs w:val="24"/>
                <w:lang w:eastAsia="ru-RU"/>
              </w:rPr>
            </w:pPr>
          </w:p>
          <w:p w:rsidR="006D3084" w:rsidRDefault="006D3084" w:rsidP="00B55867">
            <w:pPr>
              <w:tabs>
                <w:tab w:val="left" w:pos="9214"/>
              </w:tabs>
              <w:contextualSpacing/>
              <w:jc w:val="center"/>
              <w:rPr>
                <w:rFonts w:ascii="Times New Roman" w:eastAsia="Times New Roman" w:hAnsi="Times New Roman" w:cs="Times New Roman"/>
                <w:color w:val="000000"/>
                <w:sz w:val="24"/>
                <w:szCs w:val="24"/>
                <w:lang w:eastAsia="ru-RU"/>
              </w:rPr>
            </w:pPr>
          </w:p>
          <w:p w:rsidR="006D3084" w:rsidRPr="002219A4" w:rsidRDefault="006D3084" w:rsidP="00B55867">
            <w:pPr>
              <w:tabs>
                <w:tab w:val="left" w:pos="9214"/>
              </w:tabs>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w:t>
            </w:r>
          </w:p>
        </w:tc>
      </w:tr>
    </w:tbl>
    <w:p w:rsidR="006D3084" w:rsidRPr="006D3084" w:rsidRDefault="006D3084" w:rsidP="006D3084">
      <w:pPr>
        <w:spacing w:before="120" w:after="120" w:line="240" w:lineRule="auto"/>
        <w:jc w:val="both"/>
        <w:rPr>
          <w:rFonts w:ascii="Times New Roman" w:eastAsia="Arial Unicode MS" w:hAnsi="Times New Roman" w:cs="Times New Roman"/>
          <w:sz w:val="24"/>
          <w:szCs w:val="24"/>
          <w:lang w:eastAsia="ru-RU"/>
        </w:rPr>
      </w:pPr>
    </w:p>
    <w:p w:rsidR="006D3084" w:rsidRPr="006D3084" w:rsidRDefault="006D3084" w:rsidP="006D3084">
      <w:pPr>
        <w:spacing w:before="120" w:after="120" w:line="240" w:lineRule="auto"/>
        <w:jc w:val="both"/>
        <w:rPr>
          <w:rFonts w:ascii="Times New Roman" w:eastAsia="Arial Unicode MS" w:hAnsi="Times New Roman" w:cs="Times New Roman"/>
          <w:sz w:val="24"/>
          <w:szCs w:val="24"/>
          <w:lang w:eastAsia="ru-RU"/>
        </w:rPr>
      </w:pPr>
    </w:p>
    <w:p w:rsidR="006D3084" w:rsidRDefault="006D3084" w:rsidP="00477862">
      <w:pPr>
        <w:spacing w:before="120" w:after="120" w:line="240" w:lineRule="auto"/>
        <w:ind w:firstLine="567"/>
        <w:jc w:val="both"/>
        <w:rPr>
          <w:rFonts w:ascii="Times New Roman" w:eastAsia="Arial Unicode MS" w:hAnsi="Times New Roman" w:cs="Times New Roman"/>
          <w:b/>
          <w:i/>
          <w:sz w:val="24"/>
          <w:szCs w:val="24"/>
          <w:lang w:eastAsia="ru-RU"/>
        </w:rPr>
      </w:pPr>
    </w:p>
    <w:p w:rsidR="006D3084" w:rsidRDefault="006D3084" w:rsidP="00477862">
      <w:pPr>
        <w:spacing w:before="120" w:after="120" w:line="240" w:lineRule="auto"/>
        <w:ind w:firstLine="567"/>
        <w:jc w:val="both"/>
        <w:rPr>
          <w:rFonts w:ascii="Times New Roman" w:eastAsia="Arial Unicode MS" w:hAnsi="Times New Roman" w:cs="Times New Roman"/>
          <w:b/>
          <w:i/>
          <w:sz w:val="24"/>
          <w:szCs w:val="24"/>
          <w:lang w:eastAsia="ru-RU"/>
        </w:rPr>
      </w:pPr>
    </w:p>
    <w:p w:rsidR="00F06592" w:rsidRPr="00597114" w:rsidRDefault="00F06592" w:rsidP="00477862">
      <w:pPr>
        <w:spacing w:before="120" w:after="120" w:line="240" w:lineRule="auto"/>
        <w:ind w:firstLine="567"/>
        <w:jc w:val="both"/>
        <w:rPr>
          <w:rFonts w:ascii="Times New Roman" w:eastAsia="Arial Unicode MS" w:hAnsi="Times New Roman" w:cs="Times New Roman"/>
          <w:i/>
          <w:sz w:val="24"/>
          <w:szCs w:val="24"/>
          <w:lang w:eastAsia="ru-RU"/>
        </w:rPr>
      </w:pPr>
      <w:r w:rsidRPr="00597114">
        <w:rPr>
          <w:rFonts w:ascii="Times New Roman" w:eastAsia="Arial Unicode MS" w:hAnsi="Times New Roman" w:cs="Times New Roman"/>
          <w:b/>
          <w:i/>
          <w:sz w:val="24"/>
          <w:szCs w:val="24"/>
          <w:lang w:eastAsia="ru-RU"/>
        </w:rPr>
        <w:t>* Примітка:</w:t>
      </w:r>
    </w:p>
    <w:p w:rsidR="00F06592" w:rsidRPr="00597114" w:rsidRDefault="00F06592" w:rsidP="00477862">
      <w:pPr>
        <w:spacing w:after="0" w:line="240" w:lineRule="auto"/>
        <w:ind w:firstLine="567"/>
        <w:jc w:val="both"/>
        <w:rPr>
          <w:rFonts w:ascii="Times New Roman" w:eastAsia="Times New Roman" w:hAnsi="Times New Roman" w:cs="Times New Roman"/>
          <w:i/>
          <w:sz w:val="24"/>
          <w:szCs w:val="24"/>
          <w:lang w:eastAsia="ru-RU"/>
        </w:rPr>
      </w:pPr>
      <w:r w:rsidRPr="00597114">
        <w:rPr>
          <w:rFonts w:ascii="Times New Roman" w:eastAsia="Times New Roman" w:hAnsi="Times New Roman" w:cs="Times New Roman"/>
          <w:i/>
          <w:sz w:val="24"/>
          <w:szCs w:val="24"/>
          <w:lang w:eastAsia="ru-RU"/>
        </w:rPr>
        <w:t>Умови вказані у проекті договору можуть бути конкретизовані під час підписання договору з переможцем торгів. Під конкретизацією розуміється уточнення умов проекту договору без зміни їх змісту.</w:t>
      </w:r>
    </w:p>
    <w:p w:rsidR="00F06592" w:rsidRPr="00597114" w:rsidRDefault="00F06592" w:rsidP="00477862">
      <w:pPr>
        <w:spacing w:before="120" w:after="120" w:line="240" w:lineRule="auto"/>
        <w:ind w:firstLine="567"/>
        <w:jc w:val="both"/>
        <w:rPr>
          <w:rFonts w:ascii="Times New Roman" w:eastAsia="Arial Unicode MS" w:hAnsi="Times New Roman" w:cs="Times New Roman"/>
          <w:sz w:val="24"/>
          <w:szCs w:val="24"/>
          <w:lang w:eastAsia="ru-RU"/>
        </w:rPr>
      </w:pPr>
    </w:p>
    <w:p w:rsidR="00E553AD" w:rsidRPr="00597114" w:rsidRDefault="00E553AD" w:rsidP="00477862">
      <w:pPr>
        <w:ind w:firstLine="567"/>
        <w:rPr>
          <w:rFonts w:ascii="Times New Roman" w:hAnsi="Times New Roman" w:cs="Times New Roman"/>
          <w:sz w:val="24"/>
          <w:szCs w:val="24"/>
        </w:rPr>
      </w:pPr>
    </w:p>
    <w:sectPr w:rsidR="00E553AD" w:rsidRPr="00597114" w:rsidSect="00597114">
      <w:pgSz w:w="11906" w:h="16838"/>
      <w:pgMar w:top="1134" w:right="68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5CBA9DEC"/>
    <w:lvl w:ilvl="0">
      <w:start w:val="3"/>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bCs/>
        <w:sz w:val="26"/>
        <w:szCs w:val="26"/>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 w15:restartNumberingAfterBreak="0">
    <w:nsid w:val="12D776E7"/>
    <w:multiLevelType w:val="multilevel"/>
    <w:tmpl w:val="DFD8DED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97051F"/>
    <w:multiLevelType w:val="hybridMultilevel"/>
    <w:tmpl w:val="85348BFC"/>
    <w:lvl w:ilvl="0" w:tplc="B87E4A36">
      <w:start w:val="1"/>
      <w:numFmt w:val="decimal"/>
      <w:lvlText w:val="%1."/>
      <w:lvlJc w:val="left"/>
      <w:pPr>
        <w:ind w:left="717" w:hanging="360"/>
      </w:pPr>
      <w:rPr>
        <w:rFonts w:eastAsiaTheme="minorEastAsia" w:hint="default"/>
        <w:color w:val="000000"/>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1FE373E4"/>
    <w:multiLevelType w:val="multilevel"/>
    <w:tmpl w:val="A1828AEA"/>
    <w:lvl w:ilvl="0">
      <w:start w:val="1"/>
      <w:numFmt w:val="decimal"/>
      <w:lvlText w:val="%1."/>
      <w:lvlJc w:val="left"/>
      <w:pPr>
        <w:ind w:left="552" w:hanging="552"/>
      </w:pPr>
      <w:rPr>
        <w:rFonts w:hint="default"/>
      </w:rPr>
    </w:lvl>
    <w:lvl w:ilvl="1">
      <w:start w:val="1"/>
      <w:numFmt w:val="decimal"/>
      <w:lvlText w:val="%1.%2."/>
      <w:lvlJc w:val="left"/>
      <w:pPr>
        <w:ind w:left="1119" w:hanging="55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9F721DB"/>
    <w:multiLevelType w:val="hybridMultilevel"/>
    <w:tmpl w:val="18F4CA0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57D96F3D"/>
    <w:multiLevelType w:val="multilevel"/>
    <w:tmpl w:val="B57A83A2"/>
    <w:lvl w:ilvl="0">
      <w:start w:val="2"/>
      <w:numFmt w:val="decimal"/>
      <w:lvlText w:val="%1."/>
      <w:lvlJc w:val="left"/>
      <w:pPr>
        <w:tabs>
          <w:tab w:val="num" w:pos="540"/>
        </w:tabs>
        <w:ind w:left="540" w:hanging="360"/>
      </w:pPr>
      <w:rPr>
        <w:rFonts w:cs="Times New Roman" w:hint="default"/>
      </w:rPr>
    </w:lvl>
    <w:lvl w:ilvl="1">
      <w:start w:val="1"/>
      <w:numFmt w:val="decimal"/>
      <w:isLgl/>
      <w:lvlText w:val="%1.%2."/>
      <w:lvlJc w:val="left"/>
      <w:pPr>
        <w:ind w:left="1206" w:hanging="465"/>
      </w:pPr>
      <w:rPr>
        <w:rFonts w:hint="default"/>
        <w:sz w:val="26"/>
        <w:szCs w:val="26"/>
      </w:rPr>
    </w:lvl>
    <w:lvl w:ilvl="2">
      <w:start w:val="1"/>
      <w:numFmt w:val="decimal"/>
      <w:isLgl/>
      <w:lvlText w:val="%1.%2.%3."/>
      <w:lvlJc w:val="left"/>
      <w:pPr>
        <w:ind w:left="2022" w:hanging="720"/>
      </w:pPr>
      <w:rPr>
        <w:rFonts w:hint="default"/>
      </w:rPr>
    </w:lvl>
    <w:lvl w:ilvl="3">
      <w:start w:val="1"/>
      <w:numFmt w:val="decimal"/>
      <w:isLgl/>
      <w:lvlText w:val="%1.%2.%3.%4."/>
      <w:lvlJc w:val="left"/>
      <w:pPr>
        <w:ind w:left="2583" w:hanging="720"/>
      </w:pPr>
      <w:rPr>
        <w:rFonts w:hint="default"/>
      </w:rPr>
    </w:lvl>
    <w:lvl w:ilvl="4">
      <w:start w:val="1"/>
      <w:numFmt w:val="decimal"/>
      <w:isLgl/>
      <w:lvlText w:val="%1.%2.%3.%4.%5."/>
      <w:lvlJc w:val="left"/>
      <w:pPr>
        <w:ind w:left="3504"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986" w:hanging="1440"/>
      </w:pPr>
      <w:rPr>
        <w:rFonts w:hint="default"/>
      </w:rPr>
    </w:lvl>
    <w:lvl w:ilvl="7">
      <w:start w:val="1"/>
      <w:numFmt w:val="decimal"/>
      <w:isLgl/>
      <w:lvlText w:val="%1.%2.%3.%4.%5.%6.%7.%8."/>
      <w:lvlJc w:val="left"/>
      <w:pPr>
        <w:ind w:left="5547" w:hanging="1440"/>
      </w:pPr>
      <w:rPr>
        <w:rFonts w:hint="default"/>
      </w:rPr>
    </w:lvl>
    <w:lvl w:ilvl="8">
      <w:start w:val="1"/>
      <w:numFmt w:val="decimal"/>
      <w:isLgl/>
      <w:lvlText w:val="%1.%2.%3.%4.%5.%6.%7.%8.%9."/>
      <w:lvlJc w:val="left"/>
      <w:pPr>
        <w:ind w:left="6468" w:hanging="1800"/>
      </w:pPr>
      <w:rPr>
        <w:rFonts w:hint="default"/>
      </w:rPr>
    </w:lvl>
  </w:abstractNum>
  <w:abstractNum w:abstractNumId="6" w15:restartNumberingAfterBreak="0">
    <w:nsid w:val="64CE7607"/>
    <w:multiLevelType w:val="hybridMultilevel"/>
    <w:tmpl w:val="39AE25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92"/>
    <w:rsid w:val="00207894"/>
    <w:rsid w:val="002219A4"/>
    <w:rsid w:val="00235744"/>
    <w:rsid w:val="0035741B"/>
    <w:rsid w:val="003B28DA"/>
    <w:rsid w:val="003C79A1"/>
    <w:rsid w:val="00427703"/>
    <w:rsid w:val="00477862"/>
    <w:rsid w:val="00597114"/>
    <w:rsid w:val="006D3084"/>
    <w:rsid w:val="008E7331"/>
    <w:rsid w:val="00C40733"/>
    <w:rsid w:val="00D17821"/>
    <w:rsid w:val="00E553AD"/>
    <w:rsid w:val="00F06592"/>
    <w:rsid w:val="00FE16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AB8D"/>
  <w15:chartTrackingRefBased/>
  <w15:docId w15:val="{170A4661-8DF2-496B-8240-D2F97DF3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6592"/>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7114"/>
    <w:pPr>
      <w:ind w:left="720"/>
      <w:contextualSpacing/>
    </w:pPr>
  </w:style>
  <w:style w:type="paragraph" w:styleId="a5">
    <w:name w:val="Balloon Text"/>
    <w:basedOn w:val="a"/>
    <w:link w:val="a6"/>
    <w:uiPriority w:val="99"/>
    <w:semiHidden/>
    <w:unhideWhenUsed/>
    <w:rsid w:val="008E733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E73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11</Pages>
  <Words>15799</Words>
  <Characters>9006</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inspector</dc:creator>
  <cp:keywords/>
  <dc:description/>
  <cp:lastModifiedBy>inspector</cp:lastModifiedBy>
  <cp:revision>3</cp:revision>
  <cp:lastPrinted>2023-11-22T15:57:00Z</cp:lastPrinted>
  <dcterms:created xsi:type="dcterms:W3CDTF">2023-11-23T06:25:00Z</dcterms:created>
  <dcterms:modified xsi:type="dcterms:W3CDTF">2023-11-23T13:29:00Z</dcterms:modified>
</cp:coreProperties>
</file>