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CE" w:rsidRPr="005B48B7" w:rsidRDefault="009D0B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BCE" w:rsidRPr="005B48B7" w:rsidRDefault="00B574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9D0BCE" w:rsidRPr="005B48B7" w:rsidRDefault="00B574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9D0BCE" w:rsidRPr="005B48B7" w:rsidRDefault="00B5740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9D0BCE" w:rsidRPr="005B48B7" w:rsidRDefault="00B5740F" w:rsidP="00971E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  кваліфікаційним критеріям, визначеним у статті 16 Закону </w:t>
      </w:r>
      <w:r w:rsidR="00AF250C"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публічні закупівлі</w:t>
      </w:r>
      <w:r w:rsidR="00AF250C"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D1D1B" w:rsidRPr="005B48B7" w:rsidRDefault="00BD1D1B" w:rsidP="00BD1D1B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9D0BCE" w:rsidRPr="005B48B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BCE" w:rsidRPr="005B48B7" w:rsidRDefault="00B5740F" w:rsidP="00BD1D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BCE" w:rsidRPr="005B48B7" w:rsidRDefault="00B574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BCE" w:rsidRPr="005B48B7" w:rsidRDefault="00B5740F" w:rsidP="00BD1D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Документи, які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9D0BCE" w:rsidRPr="005B48B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B48B7" w:rsidRDefault="00BD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B5740F"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B48B7" w:rsidRDefault="00B5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B48B7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D0BCE" w:rsidRPr="005B48B7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982A82" w:rsidRPr="005B48B7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 вважається догові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578DE" w:rsidRPr="005B48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за кодом ДК 021:2015-</w:t>
            </w:r>
            <w:r w:rsidR="00982A82" w:rsidRPr="005B48B7">
              <w:rPr>
                <w:rFonts w:ascii="Times New Roman" w:hAnsi="Times New Roman"/>
                <w:b/>
                <w:i/>
                <w:sz w:val="24"/>
                <w:szCs w:val="24"/>
              </w:rPr>
              <w:t>33690000-3 - Лікарські засоби різні</w:t>
            </w:r>
            <w:r w:rsidR="00982A82" w:rsidRPr="005B48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D0BCE" w:rsidRPr="005B48B7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не менше 1 копії договору, зазначеного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дов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ідці у повному обсязі</w:t>
            </w:r>
            <w:r w:rsidR="00982A82"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9D0BCE" w:rsidRPr="005B48B7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3.1.3. копії/ю документів/у на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не менше ніж одного договору заз</w:t>
            </w:r>
            <w:r w:rsidRPr="005B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9D0BCE" w:rsidRPr="005B48B7" w:rsidRDefault="009D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:rsidR="009D0BCE" w:rsidRPr="005B48B7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Аналогічний догові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1E6E06" w:rsidRPr="005B48B7" w:rsidRDefault="001E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0BCE" w:rsidRPr="005B48B7" w:rsidRDefault="00B5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9D0BCE" w:rsidRPr="005B48B7" w:rsidRDefault="00B5740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5B4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разі участі об’єднання учасників </w:t>
      </w:r>
      <w:proofErr w:type="gramStart"/>
      <w:r w:rsidRPr="005B4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5B4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A6561" w:rsidRPr="005B48B7" w:rsidRDefault="00B5740F" w:rsidP="00AF250C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6561" w:rsidRPr="005B48B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5A6561"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5A6561"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="005A6561" w:rsidRPr="005B48B7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5A6561" w:rsidRPr="005B48B7" w:rsidRDefault="005A6561" w:rsidP="005A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5B48B7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B48B7">
        <w:rPr>
          <w:rFonts w:ascii="Times New Roman" w:eastAsia="Times New Roman" w:hAnsi="Times New Roman" w:cs="Times New Roman"/>
          <w:sz w:val="24"/>
          <w:szCs w:val="24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5B48B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B48B7">
        <w:rPr>
          <w:rFonts w:ascii="Times New Roman" w:eastAsia="Times New Roman" w:hAnsi="Times New Roman" w:cs="Times New Roman"/>
          <w:sz w:val="24"/>
          <w:szCs w:val="24"/>
        </w:rPr>
        <w:t xml:space="preserve"> абзацу шістнадцятого пункту 44 Особливостей.</w:t>
      </w:r>
    </w:p>
    <w:p w:rsidR="005A6561" w:rsidRPr="005B48B7" w:rsidRDefault="005A6561" w:rsidP="005A65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 w:rsidRPr="005B48B7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B48B7">
        <w:rPr>
          <w:rFonts w:ascii="Times New Roman" w:eastAsia="Times New Roman" w:hAnsi="Times New Roman" w:cs="Times New Roman"/>
          <w:sz w:val="24"/>
          <w:szCs w:val="24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5B48B7">
        <w:rPr>
          <w:rFonts w:ascii="Times New Roman" w:eastAsia="Times New Roman" w:hAnsi="Times New Roman" w:cs="Times New Roman"/>
          <w:b/>
          <w:sz w:val="24"/>
          <w:szCs w:val="24"/>
        </w:rPr>
        <w:t>шляхом самостійного декларування відсутності таких підстав</w:t>
      </w:r>
      <w:r w:rsidRPr="005B48B7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5A6561" w:rsidRPr="00E70EE1" w:rsidRDefault="005A6561" w:rsidP="005A65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0E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Учасник  повинен надати довідку у довільній формі щодо відсутності </w:t>
      </w:r>
      <w:proofErr w:type="gramStart"/>
      <w:r w:rsidRPr="00E70E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E70E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E70E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вл</w:t>
      </w:r>
      <w:proofErr w:type="gramEnd"/>
      <w:r w:rsidRPr="00E70E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і, що перебуває в </w:t>
      </w:r>
      <w:r w:rsidRPr="00E70E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E70E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E70E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A6561" w:rsidRDefault="005A6561" w:rsidP="005A65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48B7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5B48B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B48B7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5B48B7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5B48B7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5B48B7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5B48B7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на відсутність підстав, визначених цим пунктом.</w:t>
      </w:r>
    </w:p>
    <w:p w:rsidR="00E70EE1" w:rsidRPr="00E70EE1" w:rsidRDefault="00E70EE1" w:rsidP="005A65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0EE1" w:rsidRPr="00E70EE1" w:rsidRDefault="00E70EE1" w:rsidP="00E70EE1">
      <w:pPr>
        <w:spacing w:after="8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70E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УВАГА!</w:t>
      </w:r>
      <w:r w:rsidRPr="00E70EE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Якщо при здійсненні самостійного декларування відсутності підстав,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під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E70EE1" w:rsidRPr="00E70EE1" w:rsidRDefault="00E70EE1" w:rsidP="00E70EE1">
      <w:pPr>
        <w:spacing w:after="8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70EE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Крім того, якщо при здійсненні самостійного декларування відсутності підстав,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</w:p>
    <w:p w:rsidR="005A6561" w:rsidRPr="005B48B7" w:rsidRDefault="005A6561" w:rsidP="005A656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</w:pPr>
      <w:r w:rsidRPr="005B48B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5B48B7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пункті 44 Особливостей:</w:t>
      </w:r>
    </w:p>
    <w:p w:rsidR="005A6561" w:rsidRPr="005B48B7" w:rsidRDefault="005A6561" w:rsidP="005A65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48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5A6561" w:rsidRPr="005B48B7" w:rsidRDefault="005A6561" w:rsidP="005A65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5B48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5A6561" w:rsidRPr="005B48B7" w:rsidRDefault="005A6561" w:rsidP="005A6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A6561" w:rsidRPr="005B48B7" w:rsidRDefault="005A6561" w:rsidP="005A6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5A6561" w:rsidRPr="005B48B7" w:rsidTr="00F92C12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Вимоги </w:t>
            </w: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п. 44 Особливостей</w:t>
            </w:r>
          </w:p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</w:t>
            </w: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п. 44 Особливостей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5A6561" w:rsidRPr="005B48B7" w:rsidTr="00F92C1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керівника учасника процедури закупівлі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пов’язан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5A6561" w:rsidRPr="005B48B7" w:rsidTr="00F92C1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A6561" w:rsidRPr="005B48B7" w:rsidRDefault="005A6561" w:rsidP="00F92C1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B03" w:rsidRPr="005B48B7" w:rsidRDefault="005C2B03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C2B03" w:rsidRPr="005B48B7" w:rsidRDefault="005C2B03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C2B03" w:rsidRPr="005B48B7" w:rsidRDefault="005C2B03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відсутність судимості або обмежень, передбачених кримінальним процесуальним законодавством Україн</w:t>
            </w: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 щодо керівника учасника процедури закупівлі, яка підписала тендерну пропозицію.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повинен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5A6561" w:rsidRPr="005B48B7" w:rsidTr="00F92C12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561" w:rsidRPr="005B48B7" w:rsidTr="00F92C1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A6561" w:rsidRPr="005B48B7" w:rsidRDefault="005A6561" w:rsidP="00F92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A6561" w:rsidRPr="005B48B7" w:rsidRDefault="005A6561" w:rsidP="005A6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561" w:rsidRPr="005B48B7" w:rsidRDefault="005A6561" w:rsidP="005A65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5B48B7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5A6561" w:rsidRPr="005B48B7" w:rsidTr="00F92C12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Вимоги </w:t>
            </w: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44 Особливостей</w:t>
            </w:r>
          </w:p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</w:t>
            </w: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пункту 44 Особливостей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5A6561" w:rsidRPr="005B48B7" w:rsidTr="005C2B0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керівника учасника процедури закупівлі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пов’язан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5A6561" w:rsidRPr="005B48B7" w:rsidTr="00F92C1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A6561" w:rsidRPr="005B48B7" w:rsidRDefault="005A6561" w:rsidP="00F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8B7" w:rsidRPr="005B48B7" w:rsidRDefault="005B48B7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B48B7" w:rsidRPr="005B48B7" w:rsidRDefault="005B48B7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B48B7" w:rsidRPr="005B48B7" w:rsidRDefault="005B48B7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повинен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5A6561" w:rsidRPr="005B48B7" w:rsidTr="005C2B0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A6561" w:rsidRPr="005B48B7" w:rsidRDefault="005A6561" w:rsidP="00F9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561" w:rsidRPr="005B48B7" w:rsidTr="00F92C12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A6561" w:rsidRPr="005B48B7" w:rsidRDefault="005A6561" w:rsidP="00F92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561" w:rsidRPr="005B48B7" w:rsidRDefault="005A6561" w:rsidP="00F92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D0BCE" w:rsidRPr="005B48B7" w:rsidRDefault="009D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BCE" w:rsidRPr="005B48B7" w:rsidRDefault="00B5740F" w:rsidP="005C74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- юридичних </w:t>
      </w:r>
      <w:proofErr w:type="gramStart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gramEnd"/>
      <w:r w:rsidRPr="005B48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фізичних осіб та фізичних осіб-підприємців).</w:t>
      </w:r>
    </w:p>
    <w:p w:rsidR="007B14CA" w:rsidRPr="005B48B7" w:rsidRDefault="007B14CA" w:rsidP="005C74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9619" w:type="dxa"/>
        <w:tblInd w:w="0" w:type="dxa"/>
        <w:tblLayout w:type="fixed"/>
        <w:tblLook w:val="0400"/>
      </w:tblPr>
      <w:tblGrid>
        <w:gridCol w:w="400"/>
        <w:gridCol w:w="9219"/>
      </w:tblGrid>
      <w:tr w:rsidR="009D0BCE" w:rsidRPr="005B48B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B48B7" w:rsidRDefault="00B574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9D0BCE" w:rsidRPr="005B48B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B48B7" w:rsidRDefault="00B574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B48B7" w:rsidRDefault="00B574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D0BCE" w:rsidRPr="005B48B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B48B7" w:rsidRDefault="00B574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BCE" w:rsidRPr="005B48B7" w:rsidRDefault="00B5740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Достовірна інформація у вигляді довідки довільної форми,</w:t>
            </w:r>
            <w:r w:rsidRPr="005B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5B48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</w:tbl>
    <w:p w:rsidR="00B233EF" w:rsidRPr="005B48B7" w:rsidRDefault="00B233EF" w:rsidP="00B233E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Переможець</w:t>
      </w:r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процедури закупі</w:t>
      </w:r>
      <w:proofErr w:type="gramStart"/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>і під час укладення договору про закупівлю повинен надати:</w:t>
      </w:r>
    </w:p>
    <w:p w:rsidR="00B233EF" w:rsidRPr="005B48B7" w:rsidRDefault="00B233EF" w:rsidP="00B233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інформацію про право </w:t>
      </w:r>
      <w:proofErr w:type="gramStart"/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>ідписання договору про закупівлю;</w:t>
      </w:r>
    </w:p>
    <w:p w:rsidR="00B233EF" w:rsidRPr="005B48B7" w:rsidRDefault="00B233EF" w:rsidP="00B233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достовірну інформацію про наявність у нього чинної </w:t>
      </w:r>
      <w:proofErr w:type="gramStart"/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5B48B7">
        <w:rPr>
          <w:rFonts w:ascii="Times New Roman" w:eastAsia="Times New Roman" w:hAnsi="Times New Roman" w:cs="Times New Roman"/>
          <w:color w:val="000000"/>
          <w:sz w:val="24"/>
          <w:szCs w:val="24"/>
        </w:rPr>
        <w:t>іцензії або документа дозвільного характеру на провадження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B233EF" w:rsidRPr="005B48B7" w:rsidRDefault="00B233EF" w:rsidP="005B48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48B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У випадку ненадання переможцем інформації про право </w:t>
      </w:r>
      <w:proofErr w:type="gramStart"/>
      <w:r w:rsidRPr="005B48B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</w:t>
      </w:r>
      <w:proofErr w:type="gramEnd"/>
      <w:r w:rsidRPr="005B48B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ідписання договору про закупівлю переможець вважається таким,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</w:t>
      </w:r>
      <w:r w:rsidRPr="005B48B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абз. 2 підпункту 3  пункту 41 Особливостей.</w:t>
      </w:r>
    </w:p>
    <w:p w:rsidR="009D0BCE" w:rsidRPr="005B48B7" w:rsidRDefault="009D0BCE" w:rsidP="005B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D0BCE" w:rsidRPr="005B48B7" w:rsidSect="007B14CA">
      <w:headerReference w:type="default" r:id="rId8"/>
      <w:pgSz w:w="11906" w:h="16838"/>
      <w:pgMar w:top="850" w:right="850" w:bottom="850" w:left="1417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40" w:rsidRDefault="00674540" w:rsidP="007B14CA">
      <w:pPr>
        <w:spacing w:after="0" w:line="240" w:lineRule="auto"/>
      </w:pPr>
      <w:r>
        <w:separator/>
      </w:r>
    </w:p>
  </w:endnote>
  <w:endnote w:type="continuationSeparator" w:id="0">
    <w:p w:rsidR="00674540" w:rsidRDefault="00674540" w:rsidP="007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40" w:rsidRDefault="00674540" w:rsidP="007B14CA">
      <w:pPr>
        <w:spacing w:after="0" w:line="240" w:lineRule="auto"/>
      </w:pPr>
      <w:r>
        <w:separator/>
      </w:r>
    </w:p>
  </w:footnote>
  <w:footnote w:type="continuationSeparator" w:id="0">
    <w:p w:rsidR="00674540" w:rsidRDefault="00674540" w:rsidP="007B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14887876"/>
      <w:docPartObj>
        <w:docPartGallery w:val="Page Numbers (Top of Page)"/>
        <w:docPartUnique/>
      </w:docPartObj>
    </w:sdtPr>
    <w:sdtContent>
      <w:p w:rsidR="007B14CA" w:rsidRPr="007B14CA" w:rsidRDefault="00920079">
        <w:pPr>
          <w:pStyle w:val="af"/>
          <w:jc w:val="center"/>
          <w:rPr>
            <w:rFonts w:ascii="Times New Roman" w:hAnsi="Times New Roman" w:cs="Times New Roman"/>
          </w:rPr>
        </w:pPr>
        <w:r w:rsidRPr="007B14CA">
          <w:rPr>
            <w:rFonts w:ascii="Times New Roman" w:hAnsi="Times New Roman" w:cs="Times New Roman"/>
          </w:rPr>
          <w:fldChar w:fldCharType="begin"/>
        </w:r>
        <w:r w:rsidR="007B14CA" w:rsidRPr="007B14CA">
          <w:rPr>
            <w:rFonts w:ascii="Times New Roman" w:hAnsi="Times New Roman" w:cs="Times New Roman"/>
          </w:rPr>
          <w:instrText xml:space="preserve"> PAGE   \* MERGEFORMAT </w:instrText>
        </w:r>
        <w:r w:rsidRPr="007B14CA">
          <w:rPr>
            <w:rFonts w:ascii="Times New Roman" w:hAnsi="Times New Roman" w:cs="Times New Roman"/>
          </w:rPr>
          <w:fldChar w:fldCharType="separate"/>
        </w:r>
        <w:r w:rsidR="00E70EE1">
          <w:rPr>
            <w:rFonts w:ascii="Times New Roman" w:hAnsi="Times New Roman" w:cs="Times New Roman"/>
            <w:noProof/>
          </w:rPr>
          <w:t>5</w:t>
        </w:r>
        <w:r w:rsidRPr="007B14CA">
          <w:rPr>
            <w:rFonts w:ascii="Times New Roman" w:hAnsi="Times New Roman" w:cs="Times New Roman"/>
          </w:rPr>
          <w:fldChar w:fldCharType="end"/>
        </w:r>
      </w:p>
    </w:sdtContent>
  </w:sdt>
  <w:p w:rsidR="007B14CA" w:rsidRDefault="007B14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510D"/>
    <w:multiLevelType w:val="multilevel"/>
    <w:tmpl w:val="3022D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F916972"/>
    <w:multiLevelType w:val="multilevel"/>
    <w:tmpl w:val="1BDAE5F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CE"/>
    <w:rsid w:val="001A3B00"/>
    <w:rsid w:val="001E6E06"/>
    <w:rsid w:val="0020020D"/>
    <w:rsid w:val="002578DE"/>
    <w:rsid w:val="002B4C0A"/>
    <w:rsid w:val="002F47C4"/>
    <w:rsid w:val="003D509E"/>
    <w:rsid w:val="003F7278"/>
    <w:rsid w:val="00527CC5"/>
    <w:rsid w:val="00533F42"/>
    <w:rsid w:val="005420AA"/>
    <w:rsid w:val="005A267C"/>
    <w:rsid w:val="005A6561"/>
    <w:rsid w:val="005B48B7"/>
    <w:rsid w:val="005C2B03"/>
    <w:rsid w:val="005C7455"/>
    <w:rsid w:val="005D66D2"/>
    <w:rsid w:val="00601516"/>
    <w:rsid w:val="00674540"/>
    <w:rsid w:val="0072140E"/>
    <w:rsid w:val="0078184A"/>
    <w:rsid w:val="007B14CA"/>
    <w:rsid w:val="007B56C5"/>
    <w:rsid w:val="00920079"/>
    <w:rsid w:val="00924636"/>
    <w:rsid w:val="00971E23"/>
    <w:rsid w:val="00982A82"/>
    <w:rsid w:val="00994ABA"/>
    <w:rsid w:val="009C5CD5"/>
    <w:rsid w:val="009D0BCE"/>
    <w:rsid w:val="00A27F25"/>
    <w:rsid w:val="00A5367F"/>
    <w:rsid w:val="00AB25CD"/>
    <w:rsid w:val="00AF250C"/>
    <w:rsid w:val="00B233EF"/>
    <w:rsid w:val="00B5740F"/>
    <w:rsid w:val="00BD1D1B"/>
    <w:rsid w:val="00C64AD3"/>
    <w:rsid w:val="00D40B03"/>
    <w:rsid w:val="00E70EE1"/>
    <w:rsid w:val="00E75A33"/>
    <w:rsid w:val="00F15B1D"/>
    <w:rsid w:val="00F464F7"/>
    <w:rsid w:val="00F51B90"/>
    <w:rsid w:val="00F7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E"/>
  </w:style>
  <w:style w:type="paragraph" w:styleId="1">
    <w:name w:val="heading 1"/>
    <w:basedOn w:val="normal"/>
    <w:next w:val="normal"/>
    <w:rsid w:val="009D0B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D0B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D0B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D0B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D0B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D0B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0BCE"/>
  </w:style>
  <w:style w:type="table" w:customStyle="1" w:styleId="TableNormal">
    <w:name w:val="Table Normal"/>
    <w:rsid w:val="009D0B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0B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D0B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unhideWhenUsed/>
    <w:rsid w:val="007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14CA"/>
  </w:style>
  <w:style w:type="paragraph" w:styleId="af1">
    <w:name w:val="footer"/>
    <w:basedOn w:val="a"/>
    <w:link w:val="af2"/>
    <w:uiPriority w:val="99"/>
    <w:semiHidden/>
    <w:unhideWhenUsed/>
    <w:rsid w:val="007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B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Оксана</cp:lastModifiedBy>
  <cp:revision>16</cp:revision>
  <dcterms:created xsi:type="dcterms:W3CDTF">2022-10-25T10:25:00Z</dcterms:created>
  <dcterms:modified xsi:type="dcterms:W3CDTF">2023-03-17T07:53:00Z</dcterms:modified>
</cp:coreProperties>
</file>