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205" w:rsidRDefault="00135205" w:rsidP="00135205">
      <w:pPr>
        <w:jc w:val="center"/>
        <w:rPr>
          <w:rFonts w:ascii="Times New Roman" w:hAnsi="Times New Roman"/>
          <w:b/>
          <w:lang w:val="uk-UA"/>
        </w:rPr>
      </w:pPr>
      <w:r w:rsidRPr="00E34CE5">
        <w:rPr>
          <w:rFonts w:ascii="Times New Roman" w:hAnsi="Times New Roman"/>
          <w:b/>
          <w:lang w:val="uk-UA"/>
        </w:rPr>
        <w:t>ДОГОВ</w:t>
      </w:r>
      <w:r w:rsidR="00A52D3A">
        <w:rPr>
          <w:rFonts w:ascii="Times New Roman" w:hAnsi="Times New Roman"/>
          <w:b/>
          <w:lang w:val="uk-UA"/>
        </w:rPr>
        <w:t xml:space="preserve">ІР № </w:t>
      </w:r>
    </w:p>
    <w:p w:rsidR="00135205" w:rsidRDefault="00135205" w:rsidP="00135205">
      <w:pPr>
        <w:jc w:val="center"/>
        <w:rPr>
          <w:rFonts w:ascii="Times New Roman" w:hAnsi="Times New Roman"/>
          <w:b/>
          <w:lang w:val="uk-UA"/>
        </w:rPr>
      </w:pPr>
      <w:r>
        <w:rPr>
          <w:rFonts w:ascii="Times New Roman" w:hAnsi="Times New Roman"/>
          <w:b/>
          <w:lang w:val="uk-UA"/>
        </w:rPr>
        <w:t>купівлі-продажу</w:t>
      </w:r>
    </w:p>
    <w:p w:rsidR="00135205" w:rsidRPr="00E34CE5" w:rsidRDefault="00135205" w:rsidP="00135205">
      <w:pPr>
        <w:jc w:val="center"/>
        <w:rPr>
          <w:rFonts w:ascii="Times New Roman" w:hAnsi="Times New Roman"/>
          <w:b/>
          <w:lang w:val="uk-UA"/>
        </w:rPr>
      </w:pPr>
    </w:p>
    <w:p w:rsidR="00135205" w:rsidRDefault="00135205" w:rsidP="00135205">
      <w:pPr>
        <w:rPr>
          <w:rFonts w:ascii="Times New Roman" w:hAnsi="Times New Roman"/>
          <w:b/>
          <w:lang w:val="uk-UA"/>
        </w:rPr>
      </w:pPr>
      <w:r w:rsidRPr="00E34CE5">
        <w:rPr>
          <w:rFonts w:ascii="Times New Roman" w:hAnsi="Times New Roman"/>
          <w:b/>
          <w:lang w:val="uk-UA"/>
        </w:rPr>
        <w:t>м.</w:t>
      </w:r>
      <w:r>
        <w:rPr>
          <w:rFonts w:ascii="Times New Roman" w:hAnsi="Times New Roman"/>
          <w:b/>
          <w:lang w:val="uk-UA"/>
        </w:rPr>
        <w:t xml:space="preserve"> </w:t>
      </w:r>
      <w:proofErr w:type="spellStart"/>
      <w:r>
        <w:rPr>
          <w:rFonts w:ascii="Times New Roman" w:hAnsi="Times New Roman"/>
          <w:b/>
          <w:lang w:val="uk-UA"/>
        </w:rPr>
        <w:t>Полонне</w:t>
      </w:r>
      <w:proofErr w:type="spellEnd"/>
      <w:r>
        <w:rPr>
          <w:rFonts w:ascii="Times New Roman" w:hAnsi="Times New Roman"/>
          <w:b/>
          <w:lang w:val="uk-UA"/>
        </w:rPr>
        <w:t xml:space="preserve"> </w:t>
      </w:r>
      <w:r>
        <w:rPr>
          <w:rFonts w:ascii="Times New Roman" w:hAnsi="Times New Roman"/>
          <w:b/>
          <w:lang w:val="uk-UA"/>
        </w:rPr>
        <w:tab/>
      </w:r>
      <w:r>
        <w:rPr>
          <w:rFonts w:ascii="Times New Roman" w:hAnsi="Times New Roman"/>
          <w:b/>
          <w:lang w:val="uk-UA"/>
        </w:rPr>
        <w:tab/>
      </w:r>
      <w:r>
        <w:rPr>
          <w:rFonts w:ascii="Times New Roman" w:hAnsi="Times New Roman"/>
          <w:b/>
          <w:lang w:val="uk-UA"/>
        </w:rPr>
        <w:tab/>
      </w:r>
      <w:r>
        <w:rPr>
          <w:rFonts w:ascii="Times New Roman" w:hAnsi="Times New Roman"/>
          <w:b/>
          <w:lang w:val="uk-UA"/>
        </w:rPr>
        <w:tab/>
      </w:r>
      <w:r>
        <w:rPr>
          <w:rFonts w:ascii="Times New Roman" w:hAnsi="Times New Roman"/>
          <w:b/>
          <w:lang w:val="uk-UA"/>
        </w:rPr>
        <w:tab/>
      </w:r>
      <w:r>
        <w:rPr>
          <w:rFonts w:ascii="Times New Roman" w:hAnsi="Times New Roman"/>
          <w:b/>
          <w:lang w:val="uk-UA"/>
        </w:rPr>
        <w:tab/>
      </w:r>
      <w:r w:rsidRPr="00E34CE5">
        <w:rPr>
          <w:rFonts w:ascii="Times New Roman" w:hAnsi="Times New Roman"/>
          <w:b/>
          <w:lang w:val="uk-UA"/>
        </w:rPr>
        <w:t xml:space="preserve">     </w:t>
      </w:r>
      <w:r>
        <w:rPr>
          <w:rFonts w:ascii="Times New Roman" w:hAnsi="Times New Roman"/>
          <w:b/>
          <w:lang w:val="uk-UA"/>
        </w:rPr>
        <w:t xml:space="preserve">                 «__»______________20</w:t>
      </w:r>
      <w:r w:rsidR="001F3D0E">
        <w:rPr>
          <w:rFonts w:ascii="Times New Roman" w:hAnsi="Times New Roman"/>
          <w:b/>
          <w:lang w:val="uk-UA"/>
        </w:rPr>
        <w:t>____</w:t>
      </w:r>
      <w:r>
        <w:rPr>
          <w:rFonts w:ascii="Times New Roman" w:hAnsi="Times New Roman"/>
          <w:b/>
          <w:lang w:val="uk-UA"/>
        </w:rPr>
        <w:t>р.</w:t>
      </w:r>
    </w:p>
    <w:p w:rsidR="00135205" w:rsidRDefault="00135205" w:rsidP="00135205">
      <w:pPr>
        <w:rPr>
          <w:rFonts w:ascii="Times New Roman" w:hAnsi="Times New Roman"/>
          <w:lang w:val="uk-UA"/>
        </w:rPr>
      </w:pPr>
    </w:p>
    <w:p w:rsidR="00135205" w:rsidRPr="00E34CE5" w:rsidRDefault="00135205" w:rsidP="00135205">
      <w:pPr>
        <w:rPr>
          <w:rFonts w:ascii="Times New Roman" w:hAnsi="Times New Roman"/>
          <w:lang w:val="uk-UA"/>
        </w:rPr>
      </w:pPr>
    </w:p>
    <w:p w:rsidR="004536C7" w:rsidRDefault="00135205" w:rsidP="00135205">
      <w:pPr>
        <w:shd w:val="clear" w:color="auto" w:fill="FFFFFF"/>
        <w:jc w:val="both"/>
        <w:rPr>
          <w:rFonts w:ascii="Times New Roman" w:hAnsi="Times New Roman"/>
          <w:lang w:val="uk-UA"/>
        </w:rPr>
      </w:pPr>
      <w:r>
        <w:rPr>
          <w:rFonts w:ascii="Times New Roman" w:hAnsi="Times New Roman"/>
          <w:b/>
          <w:lang w:val="uk-UA"/>
        </w:rPr>
        <w:t>КП «</w:t>
      </w:r>
      <w:proofErr w:type="spellStart"/>
      <w:r>
        <w:rPr>
          <w:rFonts w:ascii="Times New Roman" w:hAnsi="Times New Roman"/>
          <w:b/>
          <w:lang w:val="uk-UA"/>
        </w:rPr>
        <w:t>Полонне</w:t>
      </w:r>
      <w:proofErr w:type="spellEnd"/>
      <w:r>
        <w:rPr>
          <w:rFonts w:ascii="Times New Roman" w:hAnsi="Times New Roman"/>
          <w:b/>
          <w:lang w:val="uk-UA"/>
        </w:rPr>
        <w:t xml:space="preserve"> тепловодопостачання» </w:t>
      </w:r>
      <w:r w:rsidRPr="00E34CE5">
        <w:rPr>
          <w:rFonts w:ascii="Times New Roman" w:hAnsi="Times New Roman"/>
          <w:b/>
          <w:lang w:val="uk-UA"/>
        </w:rPr>
        <w:t xml:space="preserve"> </w:t>
      </w:r>
      <w:r w:rsidRPr="00E34CE5">
        <w:rPr>
          <w:rFonts w:ascii="Times New Roman" w:hAnsi="Times New Roman"/>
          <w:lang w:val="uk-UA"/>
        </w:rPr>
        <w:t>(надалі</w:t>
      </w:r>
      <w:r w:rsidRPr="00E34CE5">
        <w:rPr>
          <w:rFonts w:ascii="Times New Roman" w:hAnsi="Times New Roman"/>
          <w:b/>
          <w:lang w:val="uk-UA"/>
        </w:rPr>
        <w:t xml:space="preserve"> </w:t>
      </w:r>
      <w:r>
        <w:rPr>
          <w:rFonts w:ascii="Times New Roman" w:hAnsi="Times New Roman"/>
          <w:b/>
          <w:lang w:val="uk-UA"/>
        </w:rPr>
        <w:t>Покупець</w:t>
      </w:r>
      <w:r w:rsidRPr="00E34CE5">
        <w:rPr>
          <w:rFonts w:ascii="Times New Roman" w:hAnsi="Times New Roman"/>
          <w:lang w:val="uk-UA"/>
        </w:rPr>
        <w:t xml:space="preserve">) в особі </w:t>
      </w:r>
      <w:r>
        <w:rPr>
          <w:rFonts w:ascii="Times New Roman" w:hAnsi="Times New Roman"/>
          <w:lang w:val="uk-UA"/>
        </w:rPr>
        <w:t xml:space="preserve">директора </w:t>
      </w:r>
      <w:r w:rsidR="001F3D0E">
        <w:rPr>
          <w:rFonts w:ascii="Times New Roman" w:hAnsi="Times New Roman"/>
          <w:lang w:val="uk-UA"/>
        </w:rPr>
        <w:t>Гладуна Олега Йосиповича</w:t>
      </w:r>
      <w:r w:rsidRPr="00E34CE5">
        <w:rPr>
          <w:rFonts w:ascii="Times New Roman" w:hAnsi="Times New Roman"/>
          <w:lang w:val="uk-UA"/>
        </w:rPr>
        <w:t xml:space="preserve"> що діє на підставі </w:t>
      </w:r>
      <w:r w:rsidR="00194D42">
        <w:rPr>
          <w:rFonts w:ascii="Times New Roman" w:hAnsi="Times New Roman"/>
          <w:lang w:val="uk-UA"/>
        </w:rPr>
        <w:t>Статуту</w:t>
      </w:r>
      <w:r>
        <w:rPr>
          <w:rFonts w:ascii="Times New Roman" w:hAnsi="Times New Roman"/>
          <w:lang w:val="uk-UA"/>
        </w:rPr>
        <w:t>.</w:t>
      </w:r>
      <w:r w:rsidRPr="00E34CE5">
        <w:rPr>
          <w:rFonts w:ascii="Times New Roman" w:hAnsi="Times New Roman"/>
          <w:lang w:val="uk-UA"/>
        </w:rPr>
        <w:t xml:space="preserve"> з однієї сторони, та</w:t>
      </w:r>
    </w:p>
    <w:p w:rsidR="00135205" w:rsidRDefault="001F3D0E" w:rsidP="003F5535">
      <w:pPr>
        <w:shd w:val="clear" w:color="auto" w:fill="FFFFFF"/>
        <w:jc w:val="both"/>
        <w:rPr>
          <w:rFonts w:ascii="Times New Roman" w:hAnsi="Times New Roman"/>
          <w:lang w:val="uk-UA"/>
        </w:rPr>
      </w:pPr>
      <w:r>
        <w:rPr>
          <w:rFonts w:ascii="Times New Roman" w:hAnsi="Times New Roman"/>
          <w:lang w:val="uk-UA"/>
        </w:rPr>
        <w:t>______________________________</w:t>
      </w:r>
      <w:r w:rsidR="00135205" w:rsidRPr="00E34CE5">
        <w:rPr>
          <w:rFonts w:ascii="Times New Roman" w:hAnsi="Times New Roman"/>
          <w:lang w:val="uk-UA"/>
        </w:rPr>
        <w:t xml:space="preserve">(надалі </w:t>
      </w:r>
      <w:r w:rsidR="00135205" w:rsidRPr="00E34CE5">
        <w:rPr>
          <w:rFonts w:ascii="Times New Roman" w:hAnsi="Times New Roman"/>
          <w:b/>
          <w:lang w:val="uk-UA"/>
        </w:rPr>
        <w:t>Постачальник</w:t>
      </w:r>
      <w:r w:rsidR="00135205" w:rsidRPr="00E34CE5">
        <w:rPr>
          <w:rFonts w:ascii="Times New Roman" w:hAnsi="Times New Roman"/>
          <w:lang w:val="uk-UA"/>
        </w:rPr>
        <w:t xml:space="preserve">) в особі </w:t>
      </w:r>
      <w:r>
        <w:rPr>
          <w:rFonts w:ascii="Times New Roman" w:hAnsi="Times New Roman"/>
          <w:lang w:val="uk-UA"/>
        </w:rPr>
        <w:t>__________________</w:t>
      </w:r>
      <w:r w:rsidR="00041FC2">
        <w:rPr>
          <w:rFonts w:ascii="Times New Roman" w:hAnsi="Times New Roman"/>
          <w:lang w:val="uk-UA"/>
        </w:rPr>
        <w:t>, що діє на підставі Статуту,</w:t>
      </w:r>
      <w:r w:rsidR="00135205" w:rsidRPr="00E34CE5">
        <w:rPr>
          <w:rFonts w:ascii="Times New Roman" w:hAnsi="Times New Roman"/>
          <w:lang w:val="uk-UA"/>
        </w:rPr>
        <w:t xml:space="preserve"> з другої сторони, надалі «Сторони» - </w:t>
      </w:r>
    </w:p>
    <w:p w:rsidR="003F5535" w:rsidRPr="00632ADA" w:rsidRDefault="003F5535" w:rsidP="003F5535">
      <w:pPr>
        <w:shd w:val="clear" w:color="auto" w:fill="FFFFFF"/>
        <w:jc w:val="both"/>
        <w:rPr>
          <w:rFonts w:ascii="Times New Roman" w:eastAsia="Calibri" w:hAnsi="Times New Roman"/>
          <w:lang w:val="uk-UA"/>
        </w:rPr>
      </w:pPr>
      <w:r w:rsidRPr="00632ADA">
        <w:rPr>
          <w:rFonts w:ascii="Times New Roman" w:hAnsi="Times New Roman"/>
          <w:lang w:val="uk-UA"/>
        </w:rPr>
        <w:t xml:space="preserve">уклали цей договір </w:t>
      </w:r>
      <w:r w:rsidR="001F3D0E" w:rsidRPr="00632ADA">
        <w:rPr>
          <w:rFonts w:ascii="Times New Roman" w:hAnsi="Times New Roman"/>
          <w:lang w:val="uk-UA"/>
        </w:rPr>
        <w:t>про</w:t>
      </w:r>
      <w:r w:rsidR="00632ADA" w:rsidRPr="00632ADA">
        <w:rPr>
          <w:rFonts w:ascii="Times New Roman" w:hAnsi="Times New Roman"/>
          <w:lang w:val="uk-UA"/>
        </w:rPr>
        <w:t xml:space="preserve"> наступне</w:t>
      </w:r>
      <w:r w:rsidRPr="00632ADA">
        <w:rPr>
          <w:rFonts w:ascii="Times New Roman" w:hAnsi="Times New Roman"/>
          <w:color w:val="333333"/>
          <w:shd w:val="clear" w:color="auto" w:fill="FFFFFF"/>
          <w:lang w:val="uk-UA"/>
        </w:rPr>
        <w:t>,</w:t>
      </w:r>
    </w:p>
    <w:p w:rsidR="003F5535" w:rsidRPr="00E34CE5" w:rsidRDefault="003F5535" w:rsidP="003F5535">
      <w:pPr>
        <w:shd w:val="clear" w:color="auto" w:fill="FFFFFF"/>
        <w:jc w:val="both"/>
        <w:rPr>
          <w:rFonts w:ascii="Times New Roman" w:eastAsia="Calibri" w:hAnsi="Times New Roman"/>
          <w:lang w:val="uk-UA"/>
        </w:rPr>
      </w:pPr>
    </w:p>
    <w:p w:rsidR="00135205" w:rsidRPr="00E34CE5" w:rsidRDefault="00135205" w:rsidP="00135205">
      <w:pPr>
        <w:jc w:val="center"/>
        <w:rPr>
          <w:rFonts w:ascii="Times New Roman" w:hAnsi="Times New Roman"/>
          <w:lang w:val="uk-UA"/>
        </w:rPr>
      </w:pPr>
      <w:r w:rsidRPr="00E34CE5">
        <w:rPr>
          <w:rFonts w:ascii="Times New Roman" w:hAnsi="Times New Roman"/>
          <w:b/>
          <w:lang w:val="uk-UA"/>
        </w:rPr>
        <w:t>I. Предмет договору</w:t>
      </w:r>
    </w:p>
    <w:p w:rsidR="00135205" w:rsidRDefault="00135205" w:rsidP="00135205">
      <w:pPr>
        <w:pStyle w:val="a3"/>
        <w:jc w:val="both"/>
      </w:pPr>
      <w:r w:rsidRPr="00E34CE5">
        <w:t xml:space="preserve">1.1. Постачальник зобов’язується поставити </w:t>
      </w:r>
      <w:r>
        <w:t xml:space="preserve"> </w:t>
      </w:r>
      <w:r w:rsidRPr="00E34CE5">
        <w:t xml:space="preserve">товар </w:t>
      </w:r>
      <w:r w:rsidR="00632ADA">
        <w:t xml:space="preserve">за кодом </w:t>
      </w:r>
      <w:r w:rsidRPr="00E34CE5">
        <w:rPr>
          <w:b/>
        </w:rPr>
        <w:t xml:space="preserve"> </w:t>
      </w:r>
      <w:r w:rsidRPr="00A9071C">
        <w:rPr>
          <w:b/>
          <w:color w:val="000000"/>
        </w:rPr>
        <w:t>ДК 021:2015</w:t>
      </w:r>
      <w:r>
        <w:rPr>
          <w:b/>
          <w:color w:val="000000"/>
        </w:rPr>
        <w:t xml:space="preserve"> - </w:t>
      </w:r>
      <w:r>
        <w:rPr>
          <w:rStyle w:val="value"/>
          <w:b/>
        </w:rPr>
        <w:t>1441</w:t>
      </w:r>
      <w:r w:rsidRPr="00F42588">
        <w:rPr>
          <w:rStyle w:val="value"/>
          <w:b/>
        </w:rPr>
        <w:t>0000-</w:t>
      </w:r>
      <w:r>
        <w:rPr>
          <w:rStyle w:val="value"/>
          <w:b/>
        </w:rPr>
        <w:t>8</w:t>
      </w:r>
      <w:r>
        <w:rPr>
          <w:b/>
        </w:rPr>
        <w:t>–</w:t>
      </w:r>
      <w:r w:rsidRPr="00F42588">
        <w:rPr>
          <w:b/>
        </w:rPr>
        <w:t xml:space="preserve"> </w:t>
      </w:r>
      <w:r>
        <w:rPr>
          <w:rStyle w:val="value"/>
          <w:b/>
        </w:rPr>
        <w:t>«Кам’яна сіль»  (</w:t>
      </w:r>
      <w:proofErr w:type="spellStart"/>
      <w:r>
        <w:rPr>
          <w:b/>
          <w:color w:val="000000"/>
        </w:rPr>
        <w:t>сіль</w:t>
      </w:r>
      <w:proofErr w:type="spellEnd"/>
      <w:r>
        <w:rPr>
          <w:b/>
          <w:color w:val="000000"/>
        </w:rPr>
        <w:t xml:space="preserve"> </w:t>
      </w:r>
      <w:proofErr w:type="spellStart"/>
      <w:r>
        <w:rPr>
          <w:b/>
          <w:color w:val="000000"/>
        </w:rPr>
        <w:t>таблетована</w:t>
      </w:r>
      <w:proofErr w:type="spellEnd"/>
      <w:r>
        <w:rPr>
          <w:b/>
          <w:color w:val="000000"/>
        </w:rPr>
        <w:t xml:space="preserve"> та сіль кам’яна</w:t>
      </w:r>
      <w:r w:rsidR="00C355F2">
        <w:rPr>
          <w:b/>
          <w:color w:val="000000"/>
        </w:rPr>
        <w:t>, ґатунок</w:t>
      </w:r>
      <w:r>
        <w:rPr>
          <w:b/>
          <w:color w:val="000000"/>
        </w:rPr>
        <w:t xml:space="preserve"> </w:t>
      </w:r>
      <w:r w:rsidR="00C355F2">
        <w:rPr>
          <w:b/>
          <w:color w:val="000000"/>
        </w:rPr>
        <w:t>перший, помел 3</w:t>
      </w:r>
      <w:r>
        <w:rPr>
          <w:b/>
          <w:color w:val="000000"/>
        </w:rPr>
        <w:t>)</w:t>
      </w:r>
      <w:r>
        <w:rPr>
          <w:b/>
          <w:bCs/>
          <w:kern w:val="36"/>
          <w:lang w:eastAsia="ru-RU"/>
        </w:rPr>
        <w:t xml:space="preserve">,   </w:t>
      </w:r>
      <w:r w:rsidR="00632ADA">
        <w:rPr>
          <w:b/>
          <w:bCs/>
          <w:kern w:val="36"/>
          <w:lang w:eastAsia="ru-RU"/>
        </w:rPr>
        <w:t xml:space="preserve">                        </w:t>
      </w:r>
      <w:r>
        <w:rPr>
          <w:b/>
          <w:bCs/>
          <w:kern w:val="36"/>
          <w:lang w:eastAsia="ru-RU"/>
        </w:rPr>
        <w:t xml:space="preserve"> </w:t>
      </w:r>
      <w:r>
        <w:t>Покупець</w:t>
      </w:r>
      <w:r w:rsidRPr="00E34CE5">
        <w:t xml:space="preserve"> - прийняти і оплатити такий товар.</w:t>
      </w:r>
      <w:r>
        <w:t xml:space="preserve">                                                                                                                                                  1.2. Ціна за одиницю Товару, к</w:t>
      </w:r>
      <w:r w:rsidRPr="00E34CE5">
        <w:t>ількість Товар</w:t>
      </w:r>
      <w:r>
        <w:t>у</w:t>
      </w:r>
      <w:r w:rsidRPr="00E34CE5">
        <w:t xml:space="preserve">, </w:t>
      </w:r>
      <w:r>
        <w:t>що поставляється визначається</w:t>
      </w:r>
      <w:r w:rsidRPr="00E34CE5">
        <w:t xml:space="preserve"> </w:t>
      </w:r>
      <w:r>
        <w:t xml:space="preserve">у </w:t>
      </w:r>
      <w:r w:rsidRPr="00E34CE5">
        <w:t>Специфікації</w:t>
      </w:r>
      <w:r>
        <w:t xml:space="preserve"> до договору</w:t>
      </w:r>
      <w:r w:rsidRPr="00E34CE5">
        <w:t xml:space="preserve"> (Додаток 1)</w:t>
      </w:r>
      <w:r>
        <w:t>, яка є невід’ємною частиною договору.</w:t>
      </w:r>
      <w:r w:rsidRPr="00E34CE5">
        <w:t xml:space="preserve"> Обсяг Товару, що поставляється відповідно до цього Договору, може бути зменшен</w:t>
      </w:r>
      <w:r>
        <w:t xml:space="preserve">ий </w:t>
      </w:r>
      <w:r w:rsidRPr="00E34CE5">
        <w:t xml:space="preserve"> залежно від фактичної потреби </w:t>
      </w:r>
      <w:r>
        <w:t>Покупця.</w:t>
      </w:r>
      <w:r w:rsidRPr="00E34CE5">
        <w:t xml:space="preserve"> </w:t>
      </w:r>
    </w:p>
    <w:p w:rsidR="00135205" w:rsidRPr="00E34CE5" w:rsidRDefault="00135205" w:rsidP="00135205">
      <w:pPr>
        <w:jc w:val="center"/>
        <w:rPr>
          <w:rFonts w:ascii="Times New Roman" w:hAnsi="Times New Roman"/>
          <w:b/>
        </w:rPr>
      </w:pPr>
      <w:r w:rsidRPr="00E34CE5">
        <w:rPr>
          <w:rFonts w:ascii="Times New Roman" w:hAnsi="Times New Roman"/>
          <w:b/>
        </w:rPr>
        <w:t xml:space="preserve">II. </w:t>
      </w:r>
      <w:proofErr w:type="spellStart"/>
      <w:r w:rsidRPr="00E34CE5">
        <w:rPr>
          <w:rFonts w:ascii="Times New Roman" w:hAnsi="Times New Roman"/>
          <w:b/>
        </w:rPr>
        <w:t>Якість</w:t>
      </w:r>
      <w:proofErr w:type="spellEnd"/>
      <w:r w:rsidRPr="00E34CE5">
        <w:rPr>
          <w:rFonts w:ascii="Times New Roman" w:hAnsi="Times New Roman"/>
          <w:b/>
        </w:rPr>
        <w:t xml:space="preserve"> товару</w:t>
      </w:r>
    </w:p>
    <w:p w:rsidR="00135205" w:rsidRDefault="00135205" w:rsidP="00135205">
      <w:pPr>
        <w:jc w:val="both"/>
        <w:rPr>
          <w:rFonts w:ascii="Times New Roman" w:hAnsi="Times New Roman"/>
          <w:lang w:val="uk-UA"/>
        </w:rPr>
      </w:pPr>
      <w:r w:rsidRPr="00E34CE5">
        <w:rPr>
          <w:rFonts w:ascii="Times New Roman" w:hAnsi="Times New Roman"/>
        </w:rPr>
        <w:t xml:space="preserve">2.1 </w:t>
      </w:r>
      <w:proofErr w:type="spellStart"/>
      <w:r w:rsidRPr="00E34CE5">
        <w:rPr>
          <w:rFonts w:ascii="Times New Roman" w:hAnsi="Times New Roman"/>
        </w:rPr>
        <w:t>Якість</w:t>
      </w:r>
      <w:proofErr w:type="spellEnd"/>
      <w:r w:rsidRPr="00E34CE5">
        <w:rPr>
          <w:rFonts w:ascii="Times New Roman" w:hAnsi="Times New Roman"/>
        </w:rPr>
        <w:t xml:space="preserve"> Товару</w:t>
      </w:r>
      <w:r>
        <w:rPr>
          <w:rFonts w:ascii="Times New Roman" w:hAnsi="Times New Roman"/>
          <w:lang w:val="uk-UA"/>
        </w:rPr>
        <w:t>, комплектність, тара, маркування</w:t>
      </w:r>
      <w:r w:rsidRPr="00E34CE5">
        <w:rPr>
          <w:rFonts w:ascii="Times New Roman" w:hAnsi="Times New Roman"/>
        </w:rPr>
        <w:t xml:space="preserve"> </w:t>
      </w:r>
      <w:proofErr w:type="spellStart"/>
      <w:r w:rsidRPr="00E34CE5">
        <w:rPr>
          <w:rFonts w:ascii="Times New Roman" w:hAnsi="Times New Roman"/>
        </w:rPr>
        <w:t>повинн</w:t>
      </w:r>
      <w:proofErr w:type="spellEnd"/>
      <w:r>
        <w:rPr>
          <w:rFonts w:ascii="Times New Roman" w:hAnsi="Times New Roman"/>
          <w:lang w:val="uk-UA"/>
        </w:rPr>
        <w:t xml:space="preserve">і </w:t>
      </w:r>
      <w:proofErr w:type="spellStart"/>
      <w:r w:rsidRPr="00E34CE5">
        <w:rPr>
          <w:rFonts w:ascii="Times New Roman" w:hAnsi="Times New Roman"/>
        </w:rPr>
        <w:t>відповідати</w:t>
      </w:r>
      <w:proofErr w:type="spellEnd"/>
      <w:r w:rsidRPr="00E34CE5">
        <w:rPr>
          <w:rFonts w:ascii="Times New Roman" w:hAnsi="Times New Roman"/>
        </w:rPr>
        <w:t xml:space="preserve"> </w:t>
      </w:r>
      <w:proofErr w:type="spellStart"/>
      <w:r w:rsidRPr="00E34CE5">
        <w:rPr>
          <w:rFonts w:ascii="Times New Roman" w:hAnsi="Times New Roman"/>
        </w:rPr>
        <w:t>вимогам</w:t>
      </w:r>
      <w:proofErr w:type="spellEnd"/>
      <w:r w:rsidRPr="00E34CE5">
        <w:rPr>
          <w:rFonts w:ascii="Times New Roman" w:hAnsi="Times New Roman"/>
        </w:rPr>
        <w:t xml:space="preserve"> </w:t>
      </w:r>
      <w:proofErr w:type="spellStart"/>
      <w:r>
        <w:rPr>
          <w:rFonts w:ascii="Times New Roman" w:hAnsi="Times New Roman"/>
          <w:lang w:val="uk-UA"/>
        </w:rPr>
        <w:t>ГОСТу</w:t>
      </w:r>
      <w:proofErr w:type="spellEnd"/>
      <w:r>
        <w:rPr>
          <w:rFonts w:ascii="Times New Roman" w:hAnsi="Times New Roman"/>
          <w:lang w:val="uk-UA"/>
        </w:rPr>
        <w:t xml:space="preserve">, стандартів, </w:t>
      </w:r>
      <w:proofErr w:type="spellStart"/>
      <w:r w:rsidRPr="00E34CE5">
        <w:rPr>
          <w:rFonts w:ascii="Times New Roman" w:hAnsi="Times New Roman"/>
        </w:rPr>
        <w:t>інши</w:t>
      </w:r>
      <w:proofErr w:type="spellEnd"/>
      <w:r>
        <w:rPr>
          <w:rFonts w:ascii="Times New Roman" w:hAnsi="Times New Roman"/>
          <w:lang w:val="uk-UA"/>
        </w:rPr>
        <w:t>м</w:t>
      </w:r>
      <w:r w:rsidRPr="00E34CE5">
        <w:rPr>
          <w:rFonts w:ascii="Times New Roman" w:hAnsi="Times New Roman"/>
        </w:rPr>
        <w:t xml:space="preserve"> </w:t>
      </w:r>
      <w:proofErr w:type="spellStart"/>
      <w:r w:rsidRPr="00E34CE5">
        <w:rPr>
          <w:rFonts w:ascii="Times New Roman" w:hAnsi="Times New Roman"/>
        </w:rPr>
        <w:t>нормативни</w:t>
      </w:r>
      <w:proofErr w:type="spellEnd"/>
      <w:r>
        <w:rPr>
          <w:rFonts w:ascii="Times New Roman" w:hAnsi="Times New Roman"/>
          <w:lang w:val="uk-UA"/>
        </w:rPr>
        <w:t>м</w:t>
      </w:r>
      <w:r w:rsidRPr="00E34CE5">
        <w:rPr>
          <w:rFonts w:ascii="Times New Roman" w:hAnsi="Times New Roman"/>
        </w:rPr>
        <w:t xml:space="preserve"> документ</w:t>
      </w:r>
      <w:proofErr w:type="spellStart"/>
      <w:r>
        <w:rPr>
          <w:rFonts w:ascii="Times New Roman" w:hAnsi="Times New Roman"/>
          <w:lang w:val="uk-UA"/>
        </w:rPr>
        <w:t>ам</w:t>
      </w:r>
      <w:proofErr w:type="spellEnd"/>
      <w:r>
        <w:rPr>
          <w:rFonts w:ascii="Times New Roman" w:hAnsi="Times New Roman"/>
          <w:lang w:val="uk-UA"/>
        </w:rPr>
        <w:t>, передбачених законодавством.</w:t>
      </w:r>
    </w:p>
    <w:p w:rsidR="00135205" w:rsidRDefault="00135205" w:rsidP="00135205">
      <w:pPr>
        <w:jc w:val="both"/>
        <w:rPr>
          <w:rFonts w:ascii="Times New Roman" w:hAnsi="Times New Roman"/>
          <w:color w:val="000000"/>
          <w:lang w:val="uk-UA"/>
        </w:rPr>
      </w:pPr>
      <w:r w:rsidRPr="00B661AE">
        <w:rPr>
          <w:rFonts w:ascii="Times New Roman" w:hAnsi="Times New Roman"/>
          <w:lang w:val="uk-UA"/>
        </w:rPr>
        <w:t>2.2.</w:t>
      </w:r>
      <w:r w:rsidRPr="00B661AE">
        <w:rPr>
          <w:rFonts w:ascii="Times New Roman" w:hAnsi="Times New Roman"/>
          <w:color w:val="000000"/>
          <w:lang w:val="uk-UA"/>
        </w:rPr>
        <w:t xml:space="preserve"> </w:t>
      </w:r>
      <w:r>
        <w:rPr>
          <w:rFonts w:ascii="Times New Roman" w:hAnsi="Times New Roman"/>
          <w:color w:val="000000"/>
          <w:lang w:val="uk-UA"/>
        </w:rPr>
        <w:t>Термін придатності</w:t>
      </w:r>
      <w:r w:rsidR="00632ADA">
        <w:rPr>
          <w:rFonts w:ascii="Times New Roman" w:hAnsi="Times New Roman"/>
          <w:color w:val="000000"/>
          <w:lang w:val="uk-UA"/>
        </w:rPr>
        <w:t>,</w:t>
      </w:r>
      <w:r>
        <w:rPr>
          <w:rFonts w:ascii="Times New Roman" w:hAnsi="Times New Roman"/>
          <w:color w:val="000000"/>
          <w:lang w:val="uk-UA"/>
        </w:rPr>
        <w:t xml:space="preserve"> на момент поставки</w:t>
      </w:r>
      <w:r w:rsidR="00632ADA">
        <w:rPr>
          <w:rFonts w:ascii="Times New Roman" w:hAnsi="Times New Roman"/>
          <w:color w:val="000000"/>
          <w:lang w:val="uk-UA"/>
        </w:rPr>
        <w:t xml:space="preserve"> товару,</w:t>
      </w:r>
      <w:r>
        <w:rPr>
          <w:rFonts w:ascii="Times New Roman" w:hAnsi="Times New Roman"/>
          <w:color w:val="000000"/>
          <w:lang w:val="uk-UA"/>
        </w:rPr>
        <w:t xml:space="preserve"> повинен складати не менше 80% від терміну придатності визначеного виробником.</w:t>
      </w:r>
    </w:p>
    <w:p w:rsidR="00135205" w:rsidRPr="00B661AE" w:rsidRDefault="00135205" w:rsidP="00135205">
      <w:pPr>
        <w:jc w:val="both"/>
        <w:rPr>
          <w:rFonts w:ascii="Times New Roman" w:hAnsi="Times New Roman"/>
          <w:lang w:val="uk-UA"/>
        </w:rPr>
      </w:pPr>
    </w:p>
    <w:p w:rsidR="00135205" w:rsidRPr="00E34CE5" w:rsidRDefault="00135205" w:rsidP="00135205">
      <w:pPr>
        <w:pStyle w:val="a8"/>
        <w:jc w:val="center"/>
        <w:rPr>
          <w:rFonts w:ascii="Times New Roman" w:hAnsi="Times New Roman" w:cs="Times New Roman"/>
          <w:sz w:val="24"/>
          <w:szCs w:val="24"/>
        </w:rPr>
      </w:pPr>
      <w:r w:rsidRPr="00E34CE5">
        <w:rPr>
          <w:rFonts w:ascii="Times New Roman" w:hAnsi="Times New Roman" w:cs="Times New Roman"/>
          <w:b/>
          <w:sz w:val="24"/>
          <w:szCs w:val="24"/>
        </w:rPr>
        <w:t xml:space="preserve">III. Сума </w:t>
      </w:r>
      <w:proofErr w:type="spellStart"/>
      <w:r w:rsidRPr="00E34CE5">
        <w:rPr>
          <w:rFonts w:ascii="Times New Roman" w:hAnsi="Times New Roman" w:cs="Times New Roman"/>
          <w:b/>
          <w:sz w:val="24"/>
          <w:szCs w:val="24"/>
        </w:rPr>
        <w:t>визначена</w:t>
      </w:r>
      <w:proofErr w:type="spellEnd"/>
      <w:r w:rsidRPr="00E34CE5">
        <w:rPr>
          <w:rFonts w:ascii="Times New Roman" w:hAnsi="Times New Roman" w:cs="Times New Roman"/>
          <w:b/>
          <w:sz w:val="24"/>
          <w:szCs w:val="24"/>
        </w:rPr>
        <w:t xml:space="preserve"> </w:t>
      </w:r>
      <w:proofErr w:type="gramStart"/>
      <w:r w:rsidRPr="00E34CE5">
        <w:rPr>
          <w:rFonts w:ascii="Times New Roman" w:hAnsi="Times New Roman" w:cs="Times New Roman"/>
          <w:b/>
          <w:sz w:val="24"/>
          <w:szCs w:val="24"/>
        </w:rPr>
        <w:t>у</w:t>
      </w:r>
      <w:proofErr w:type="gramEnd"/>
      <w:r w:rsidRPr="00E34CE5">
        <w:rPr>
          <w:rFonts w:ascii="Times New Roman" w:hAnsi="Times New Roman" w:cs="Times New Roman"/>
          <w:b/>
          <w:sz w:val="24"/>
          <w:szCs w:val="24"/>
        </w:rPr>
        <w:t xml:space="preserve"> </w:t>
      </w:r>
      <w:proofErr w:type="spellStart"/>
      <w:r w:rsidRPr="00E34CE5">
        <w:rPr>
          <w:rFonts w:ascii="Times New Roman" w:hAnsi="Times New Roman" w:cs="Times New Roman"/>
          <w:b/>
          <w:sz w:val="24"/>
          <w:szCs w:val="24"/>
        </w:rPr>
        <w:t>договорі</w:t>
      </w:r>
      <w:proofErr w:type="spellEnd"/>
    </w:p>
    <w:p w:rsidR="00135205" w:rsidRDefault="00135205" w:rsidP="00135205">
      <w:pPr>
        <w:jc w:val="both"/>
        <w:rPr>
          <w:rFonts w:ascii="Times New Roman" w:hAnsi="Times New Roman"/>
          <w:lang w:val="uk-UA"/>
        </w:rPr>
      </w:pPr>
      <w:r w:rsidRPr="00E34CE5">
        <w:rPr>
          <w:rFonts w:ascii="Times New Roman" w:hAnsi="Times New Roman"/>
          <w:lang w:val="uk-UA"/>
        </w:rPr>
        <w:t>3.1.Сума Договору становить</w:t>
      </w:r>
      <w:r>
        <w:rPr>
          <w:rFonts w:ascii="Times New Roman" w:hAnsi="Times New Roman"/>
          <w:lang w:val="uk-UA"/>
        </w:rPr>
        <w:t xml:space="preserve"> </w:t>
      </w:r>
      <w:r w:rsidR="00632ADA">
        <w:rPr>
          <w:rFonts w:ascii="Times New Roman" w:hAnsi="Times New Roman"/>
          <w:lang w:val="uk-UA"/>
        </w:rPr>
        <w:t>_________________________</w:t>
      </w:r>
      <w:r w:rsidRPr="00E34CE5">
        <w:rPr>
          <w:rFonts w:ascii="Times New Roman" w:hAnsi="Times New Roman"/>
          <w:lang w:val="uk-UA"/>
        </w:rPr>
        <w:t xml:space="preserve"> </w:t>
      </w:r>
      <w:r w:rsidR="00041FC2">
        <w:rPr>
          <w:rFonts w:ascii="Times New Roman" w:hAnsi="Times New Roman"/>
          <w:lang w:val="uk-UA"/>
        </w:rPr>
        <w:t>грн.</w:t>
      </w:r>
      <w:r w:rsidR="00632ADA">
        <w:rPr>
          <w:rFonts w:ascii="Times New Roman" w:hAnsi="Times New Roman"/>
          <w:lang w:val="uk-UA"/>
        </w:rPr>
        <w:t xml:space="preserve"> з ПДВ.</w:t>
      </w:r>
    </w:p>
    <w:p w:rsidR="00135205" w:rsidRDefault="00135205" w:rsidP="00135205">
      <w:pPr>
        <w:jc w:val="both"/>
        <w:rPr>
          <w:rFonts w:ascii="Times New Roman" w:hAnsi="Times New Roman"/>
          <w:lang w:val="uk-UA"/>
        </w:rPr>
      </w:pPr>
      <w:r>
        <w:rPr>
          <w:rFonts w:ascii="Times New Roman" w:hAnsi="Times New Roman"/>
          <w:lang w:val="uk-UA"/>
        </w:rPr>
        <w:t>3.2. Кількість товару:</w:t>
      </w:r>
    </w:p>
    <w:p w:rsidR="00135205" w:rsidRDefault="00135205" w:rsidP="00135205">
      <w:pPr>
        <w:rPr>
          <w:rFonts w:ascii="Times New Roman" w:hAnsi="Times New Roman"/>
          <w:color w:val="000000"/>
          <w:lang w:val="uk-UA"/>
        </w:rPr>
      </w:pPr>
      <w:r>
        <w:rPr>
          <w:rFonts w:ascii="Times New Roman" w:hAnsi="Times New Roman"/>
          <w:color w:val="000000"/>
          <w:lang w:val="uk-UA"/>
        </w:rPr>
        <w:t xml:space="preserve">-  сіль </w:t>
      </w:r>
      <w:proofErr w:type="spellStart"/>
      <w:r>
        <w:rPr>
          <w:rFonts w:ascii="Times New Roman" w:hAnsi="Times New Roman"/>
          <w:color w:val="000000"/>
          <w:lang w:val="uk-UA"/>
        </w:rPr>
        <w:t>таблетована</w:t>
      </w:r>
      <w:proofErr w:type="spellEnd"/>
      <w:r>
        <w:rPr>
          <w:rFonts w:ascii="Times New Roman" w:hAnsi="Times New Roman"/>
          <w:color w:val="000000"/>
          <w:lang w:val="uk-UA"/>
        </w:rPr>
        <w:t xml:space="preserve">  - </w:t>
      </w:r>
      <w:r w:rsidRPr="00A9071C">
        <w:rPr>
          <w:rFonts w:ascii="Times New Roman" w:hAnsi="Times New Roman"/>
          <w:color w:val="000000"/>
        </w:rPr>
        <w:t xml:space="preserve"> </w:t>
      </w:r>
      <w:r w:rsidR="00AD5EDD">
        <w:rPr>
          <w:rFonts w:ascii="Times New Roman" w:hAnsi="Times New Roman"/>
          <w:color w:val="000000"/>
          <w:lang w:val="uk-UA"/>
        </w:rPr>
        <w:t>1</w:t>
      </w:r>
      <w:r w:rsidR="00632ADA">
        <w:rPr>
          <w:rFonts w:ascii="Times New Roman" w:hAnsi="Times New Roman"/>
          <w:color w:val="000000"/>
          <w:lang w:val="uk-UA"/>
        </w:rPr>
        <w:t>5</w:t>
      </w:r>
      <w:r>
        <w:rPr>
          <w:rFonts w:ascii="Times New Roman" w:hAnsi="Times New Roman"/>
          <w:color w:val="000000"/>
          <w:lang w:val="uk-UA"/>
        </w:rPr>
        <w:t xml:space="preserve"> 000 кг.</w:t>
      </w:r>
      <w:r w:rsidRPr="00A9071C">
        <w:rPr>
          <w:rFonts w:ascii="Times New Roman" w:hAnsi="Times New Roman"/>
          <w:color w:val="000000"/>
        </w:rPr>
        <w:t xml:space="preserve"> </w:t>
      </w:r>
    </w:p>
    <w:p w:rsidR="00135205" w:rsidRPr="000F0F37" w:rsidRDefault="00135205" w:rsidP="00135205">
      <w:pPr>
        <w:rPr>
          <w:rFonts w:ascii="Times New Roman" w:hAnsi="Times New Roman"/>
          <w:color w:val="000000"/>
          <w:lang w:val="uk-UA"/>
        </w:rPr>
      </w:pPr>
      <w:r>
        <w:rPr>
          <w:rFonts w:ascii="Times New Roman" w:hAnsi="Times New Roman"/>
          <w:color w:val="000000"/>
          <w:lang w:val="uk-UA"/>
        </w:rPr>
        <w:t>-  сіль кам’яна</w:t>
      </w:r>
      <w:r w:rsidR="00C355F2">
        <w:rPr>
          <w:rFonts w:ascii="Times New Roman" w:hAnsi="Times New Roman"/>
          <w:color w:val="000000"/>
          <w:lang w:val="uk-UA"/>
        </w:rPr>
        <w:t>,</w:t>
      </w:r>
      <w:r w:rsidR="00AD5EDD">
        <w:rPr>
          <w:rFonts w:ascii="Times New Roman" w:hAnsi="Times New Roman"/>
          <w:color w:val="000000"/>
          <w:lang w:val="uk-UA"/>
        </w:rPr>
        <w:t xml:space="preserve"> </w:t>
      </w:r>
      <w:r w:rsidR="00C355F2">
        <w:rPr>
          <w:rFonts w:ascii="Times New Roman" w:hAnsi="Times New Roman"/>
          <w:color w:val="000000"/>
          <w:lang w:val="uk-UA"/>
        </w:rPr>
        <w:t xml:space="preserve">ґатунок </w:t>
      </w:r>
      <w:r w:rsidR="00AD5EDD">
        <w:rPr>
          <w:rFonts w:ascii="Times New Roman" w:hAnsi="Times New Roman"/>
          <w:color w:val="000000"/>
          <w:lang w:val="uk-UA"/>
        </w:rPr>
        <w:t>перший</w:t>
      </w:r>
      <w:r w:rsidR="00C355F2">
        <w:rPr>
          <w:rFonts w:ascii="Times New Roman" w:hAnsi="Times New Roman"/>
          <w:color w:val="000000"/>
          <w:lang w:val="uk-UA"/>
        </w:rPr>
        <w:t>,</w:t>
      </w:r>
      <w:r w:rsidR="00AD5EDD">
        <w:rPr>
          <w:rFonts w:ascii="Times New Roman" w:hAnsi="Times New Roman"/>
          <w:color w:val="000000"/>
          <w:lang w:val="uk-UA"/>
        </w:rPr>
        <w:t xml:space="preserve"> </w:t>
      </w:r>
      <w:r w:rsidR="00C355F2">
        <w:rPr>
          <w:rFonts w:ascii="Times New Roman" w:hAnsi="Times New Roman"/>
          <w:color w:val="000000"/>
          <w:lang w:val="uk-UA"/>
        </w:rPr>
        <w:t>помел</w:t>
      </w:r>
      <w:r w:rsidR="00632ADA">
        <w:rPr>
          <w:rFonts w:ascii="Times New Roman" w:hAnsi="Times New Roman"/>
          <w:color w:val="000000"/>
          <w:lang w:val="uk-UA"/>
        </w:rPr>
        <w:t xml:space="preserve"> 3</w:t>
      </w:r>
      <w:r w:rsidR="00C355F2">
        <w:rPr>
          <w:rFonts w:ascii="Times New Roman" w:hAnsi="Times New Roman"/>
          <w:color w:val="000000"/>
          <w:lang w:val="uk-UA"/>
        </w:rPr>
        <w:t xml:space="preserve"> </w:t>
      </w:r>
      <w:r>
        <w:rPr>
          <w:rFonts w:ascii="Times New Roman" w:hAnsi="Times New Roman"/>
          <w:color w:val="000000"/>
          <w:lang w:val="uk-UA"/>
        </w:rPr>
        <w:t xml:space="preserve">– </w:t>
      </w:r>
      <w:r w:rsidR="00AD5EDD">
        <w:rPr>
          <w:rFonts w:ascii="Times New Roman" w:hAnsi="Times New Roman"/>
          <w:color w:val="000000"/>
          <w:lang w:val="uk-UA"/>
        </w:rPr>
        <w:t>3</w:t>
      </w:r>
      <w:r>
        <w:rPr>
          <w:rFonts w:ascii="Times New Roman" w:hAnsi="Times New Roman"/>
          <w:color w:val="000000"/>
          <w:lang w:val="uk-UA"/>
        </w:rPr>
        <w:t xml:space="preserve">000 кг. </w:t>
      </w:r>
    </w:p>
    <w:p w:rsidR="00135205" w:rsidRPr="00E34CE5" w:rsidRDefault="00135205" w:rsidP="00135205">
      <w:pPr>
        <w:jc w:val="both"/>
        <w:rPr>
          <w:rFonts w:ascii="Times New Roman" w:hAnsi="Times New Roman"/>
          <w:lang w:val="uk-UA"/>
        </w:rPr>
      </w:pPr>
      <w:r w:rsidRPr="00E34CE5">
        <w:rPr>
          <w:rFonts w:ascii="Times New Roman" w:hAnsi="Times New Roman"/>
          <w:lang w:val="uk-UA"/>
        </w:rPr>
        <w:t>3.2. Сума цього Договору може бути зменшена за взаємною згодою Сторін.</w:t>
      </w:r>
    </w:p>
    <w:p w:rsidR="00135205" w:rsidRPr="00E34CE5" w:rsidRDefault="00135205" w:rsidP="00135205">
      <w:pPr>
        <w:jc w:val="center"/>
        <w:rPr>
          <w:rFonts w:ascii="Times New Roman" w:hAnsi="Times New Roman"/>
          <w:b/>
          <w:lang w:val="uk-UA"/>
        </w:rPr>
      </w:pPr>
    </w:p>
    <w:p w:rsidR="00135205" w:rsidRPr="00E34CE5" w:rsidRDefault="00135205" w:rsidP="00135205">
      <w:pPr>
        <w:jc w:val="center"/>
        <w:rPr>
          <w:rFonts w:ascii="Times New Roman" w:eastAsia="Calibri" w:hAnsi="Times New Roman"/>
          <w:lang w:val="uk-UA"/>
        </w:rPr>
      </w:pPr>
      <w:r w:rsidRPr="00E34CE5">
        <w:rPr>
          <w:rFonts w:ascii="Times New Roman" w:hAnsi="Times New Roman"/>
          <w:b/>
          <w:lang w:val="uk-UA"/>
        </w:rPr>
        <w:t>IV. Порядок здійснення оплати</w:t>
      </w:r>
    </w:p>
    <w:p w:rsidR="00135205" w:rsidRDefault="00135205" w:rsidP="00135205">
      <w:pPr>
        <w:jc w:val="both"/>
        <w:rPr>
          <w:rFonts w:ascii="Times New Roman" w:hAnsi="Times New Roman"/>
          <w:lang w:val="uk-UA"/>
        </w:rPr>
      </w:pPr>
      <w:r w:rsidRPr="00E34CE5">
        <w:rPr>
          <w:rFonts w:ascii="Times New Roman" w:hAnsi="Times New Roman"/>
          <w:lang w:val="uk-UA"/>
        </w:rPr>
        <w:t xml:space="preserve">4.1. </w:t>
      </w:r>
      <w:r w:rsidRPr="00E34CE5">
        <w:rPr>
          <w:rFonts w:ascii="Times New Roman" w:hAnsi="Times New Roman"/>
        </w:rPr>
        <w:t xml:space="preserve">Оплата Товару </w:t>
      </w:r>
      <w:proofErr w:type="spellStart"/>
      <w:r w:rsidRPr="00E34CE5">
        <w:rPr>
          <w:rFonts w:ascii="Times New Roman" w:hAnsi="Times New Roman"/>
        </w:rPr>
        <w:t>здійснюється</w:t>
      </w:r>
      <w:proofErr w:type="spellEnd"/>
      <w:r w:rsidRPr="00E34CE5">
        <w:rPr>
          <w:rFonts w:ascii="Times New Roman" w:hAnsi="Times New Roman"/>
        </w:rPr>
        <w:t xml:space="preserve"> </w:t>
      </w:r>
      <w:proofErr w:type="spellStart"/>
      <w:r w:rsidRPr="00E34CE5">
        <w:rPr>
          <w:rFonts w:ascii="Times New Roman" w:hAnsi="Times New Roman"/>
        </w:rPr>
        <w:t>Покупцем</w:t>
      </w:r>
      <w:proofErr w:type="spellEnd"/>
      <w:r w:rsidRPr="00E34CE5">
        <w:rPr>
          <w:rFonts w:ascii="Times New Roman" w:hAnsi="Times New Roman"/>
        </w:rPr>
        <w:t xml:space="preserve"> в </w:t>
      </w:r>
      <w:proofErr w:type="spellStart"/>
      <w:r w:rsidRPr="00E34CE5">
        <w:rPr>
          <w:rFonts w:ascii="Times New Roman" w:hAnsi="Times New Roman"/>
        </w:rPr>
        <w:t>національній</w:t>
      </w:r>
      <w:proofErr w:type="spellEnd"/>
      <w:r w:rsidRPr="00E34CE5">
        <w:rPr>
          <w:rFonts w:ascii="Times New Roman" w:hAnsi="Times New Roman"/>
        </w:rPr>
        <w:t xml:space="preserve"> </w:t>
      </w:r>
      <w:proofErr w:type="spellStart"/>
      <w:r w:rsidRPr="00E34CE5">
        <w:rPr>
          <w:rFonts w:ascii="Times New Roman" w:hAnsi="Times New Roman"/>
        </w:rPr>
        <w:t>валюті</w:t>
      </w:r>
      <w:proofErr w:type="spellEnd"/>
      <w:r w:rsidRPr="00E34CE5">
        <w:rPr>
          <w:rFonts w:ascii="Times New Roman" w:hAnsi="Times New Roman"/>
        </w:rPr>
        <w:t xml:space="preserve"> </w:t>
      </w:r>
      <w:proofErr w:type="spellStart"/>
      <w:r w:rsidRPr="00E34CE5">
        <w:rPr>
          <w:rFonts w:ascii="Times New Roman" w:hAnsi="Times New Roman"/>
        </w:rPr>
        <w:t>України</w:t>
      </w:r>
      <w:proofErr w:type="spellEnd"/>
      <w:r w:rsidRPr="00E34CE5">
        <w:rPr>
          <w:rFonts w:ascii="Times New Roman" w:hAnsi="Times New Roman"/>
        </w:rPr>
        <w:t xml:space="preserve"> в </w:t>
      </w:r>
      <w:proofErr w:type="spellStart"/>
      <w:r w:rsidRPr="00E34CE5">
        <w:rPr>
          <w:rFonts w:ascii="Times New Roman" w:hAnsi="Times New Roman"/>
        </w:rPr>
        <w:t>безготівковій</w:t>
      </w:r>
      <w:proofErr w:type="spellEnd"/>
      <w:r w:rsidRPr="00E34CE5">
        <w:rPr>
          <w:rFonts w:ascii="Times New Roman" w:hAnsi="Times New Roman"/>
        </w:rPr>
        <w:t xml:space="preserve"> </w:t>
      </w:r>
      <w:proofErr w:type="spellStart"/>
      <w:r w:rsidRPr="00E34CE5">
        <w:rPr>
          <w:rFonts w:ascii="Times New Roman" w:hAnsi="Times New Roman"/>
        </w:rPr>
        <w:t>формі</w:t>
      </w:r>
      <w:proofErr w:type="spellEnd"/>
      <w:r w:rsidRPr="00E34CE5">
        <w:rPr>
          <w:rFonts w:ascii="Times New Roman" w:hAnsi="Times New Roman"/>
        </w:rPr>
        <w:t xml:space="preserve">, шляхом </w:t>
      </w:r>
      <w:proofErr w:type="spellStart"/>
      <w:r w:rsidRPr="00E34CE5">
        <w:rPr>
          <w:rFonts w:ascii="Times New Roman" w:hAnsi="Times New Roman"/>
        </w:rPr>
        <w:t>перерахування</w:t>
      </w:r>
      <w:proofErr w:type="spellEnd"/>
      <w:r w:rsidRPr="00E34CE5">
        <w:rPr>
          <w:rFonts w:ascii="Times New Roman" w:hAnsi="Times New Roman"/>
        </w:rPr>
        <w:t xml:space="preserve"> </w:t>
      </w:r>
      <w:proofErr w:type="spellStart"/>
      <w:r w:rsidRPr="00E34CE5">
        <w:rPr>
          <w:rFonts w:ascii="Times New Roman" w:hAnsi="Times New Roman"/>
        </w:rPr>
        <w:t>коштів</w:t>
      </w:r>
      <w:proofErr w:type="spellEnd"/>
      <w:r w:rsidRPr="00E34CE5">
        <w:rPr>
          <w:rFonts w:ascii="Times New Roman" w:hAnsi="Times New Roman"/>
        </w:rPr>
        <w:t xml:space="preserve"> на </w:t>
      </w:r>
      <w:proofErr w:type="spellStart"/>
      <w:r w:rsidRPr="00E34CE5">
        <w:rPr>
          <w:rFonts w:ascii="Times New Roman" w:hAnsi="Times New Roman"/>
        </w:rPr>
        <w:t>рахунок</w:t>
      </w:r>
      <w:proofErr w:type="spellEnd"/>
      <w:r w:rsidRPr="00E34CE5">
        <w:rPr>
          <w:rFonts w:ascii="Times New Roman" w:hAnsi="Times New Roman"/>
        </w:rPr>
        <w:t xml:space="preserve"> </w:t>
      </w:r>
      <w:proofErr w:type="spellStart"/>
      <w:r w:rsidRPr="00E34CE5">
        <w:rPr>
          <w:rFonts w:ascii="Times New Roman" w:hAnsi="Times New Roman"/>
        </w:rPr>
        <w:t>Постачальника</w:t>
      </w:r>
      <w:proofErr w:type="spellEnd"/>
      <w:r w:rsidRPr="00E34CE5">
        <w:rPr>
          <w:rFonts w:ascii="Times New Roman" w:hAnsi="Times New Roman"/>
        </w:rPr>
        <w:t xml:space="preserve">, </w:t>
      </w:r>
      <w:proofErr w:type="spellStart"/>
      <w:r w:rsidRPr="00E34CE5">
        <w:rPr>
          <w:rFonts w:ascii="Times New Roman" w:hAnsi="Times New Roman"/>
        </w:rPr>
        <w:t>згідно</w:t>
      </w:r>
      <w:proofErr w:type="spellEnd"/>
      <w:r w:rsidRPr="00E34CE5">
        <w:rPr>
          <w:rFonts w:ascii="Times New Roman" w:hAnsi="Times New Roman"/>
        </w:rPr>
        <w:t xml:space="preserve"> </w:t>
      </w:r>
      <w:proofErr w:type="spellStart"/>
      <w:r w:rsidRPr="00E34CE5">
        <w:rPr>
          <w:rFonts w:ascii="Times New Roman" w:hAnsi="Times New Roman"/>
        </w:rPr>
        <w:t>рахунку</w:t>
      </w:r>
      <w:proofErr w:type="spellEnd"/>
      <w:r w:rsidRPr="00E34CE5">
        <w:rPr>
          <w:rFonts w:ascii="Times New Roman" w:hAnsi="Times New Roman"/>
        </w:rPr>
        <w:t xml:space="preserve"> на оплату</w:t>
      </w:r>
      <w:r w:rsidR="00B6181B">
        <w:rPr>
          <w:rFonts w:ascii="Times New Roman" w:hAnsi="Times New Roman"/>
          <w:lang w:val="uk-UA"/>
        </w:rPr>
        <w:t xml:space="preserve">, з відстрочкою платежу </w:t>
      </w:r>
      <w:r>
        <w:rPr>
          <w:rFonts w:ascii="Times New Roman" w:hAnsi="Times New Roman"/>
          <w:lang w:val="uk-UA"/>
        </w:rPr>
        <w:t xml:space="preserve"> </w:t>
      </w:r>
      <w:r w:rsidR="00B6181B">
        <w:rPr>
          <w:rFonts w:ascii="Times New Roman" w:hAnsi="Times New Roman"/>
          <w:lang w:val="uk-UA"/>
        </w:rPr>
        <w:t>90 календарних днів,</w:t>
      </w:r>
      <w:r>
        <w:rPr>
          <w:rFonts w:ascii="Times New Roman" w:hAnsi="Times New Roman"/>
          <w:lang w:val="uk-UA"/>
        </w:rPr>
        <w:t xml:space="preserve"> </w:t>
      </w:r>
      <w:proofErr w:type="gramStart"/>
      <w:r>
        <w:rPr>
          <w:rFonts w:ascii="Times New Roman" w:hAnsi="Times New Roman"/>
          <w:lang w:val="uk-UA"/>
        </w:rPr>
        <w:t>п</w:t>
      </w:r>
      <w:proofErr w:type="gramEnd"/>
      <w:r>
        <w:rPr>
          <w:rFonts w:ascii="Times New Roman" w:hAnsi="Times New Roman"/>
          <w:lang w:val="uk-UA"/>
        </w:rPr>
        <w:t>ісля поставки товару на склад Покупця.</w:t>
      </w:r>
    </w:p>
    <w:p w:rsidR="00135205" w:rsidRPr="00E34CE5" w:rsidRDefault="00135205" w:rsidP="00135205">
      <w:pPr>
        <w:jc w:val="both"/>
        <w:rPr>
          <w:rFonts w:ascii="Times New Roman" w:hAnsi="Times New Roman"/>
        </w:rPr>
      </w:pPr>
    </w:p>
    <w:p w:rsidR="00135205" w:rsidRPr="00E34CE5" w:rsidRDefault="00135205" w:rsidP="00135205">
      <w:pPr>
        <w:jc w:val="center"/>
        <w:rPr>
          <w:rFonts w:ascii="Times New Roman" w:hAnsi="Times New Roman"/>
          <w:b/>
          <w:lang w:val="uk-UA"/>
        </w:rPr>
      </w:pPr>
      <w:r w:rsidRPr="00E34CE5">
        <w:rPr>
          <w:rFonts w:ascii="Times New Roman" w:hAnsi="Times New Roman"/>
          <w:b/>
          <w:lang w:val="uk-UA"/>
        </w:rPr>
        <w:t>V. Поставка Товару</w:t>
      </w:r>
    </w:p>
    <w:p w:rsidR="00135205" w:rsidRDefault="00135205" w:rsidP="00135205">
      <w:pPr>
        <w:tabs>
          <w:tab w:val="num" w:pos="0"/>
        </w:tabs>
        <w:jc w:val="both"/>
        <w:rPr>
          <w:rFonts w:ascii="Times New Roman" w:hAnsi="Times New Roman"/>
          <w:lang w:val="uk-UA"/>
        </w:rPr>
      </w:pPr>
      <w:r w:rsidRPr="00E34CE5">
        <w:rPr>
          <w:rFonts w:ascii="Times New Roman" w:hAnsi="Times New Roman"/>
          <w:lang w:val="uk-UA"/>
        </w:rPr>
        <w:t>5.1. Строк (термін) пост</w:t>
      </w:r>
      <w:r w:rsidR="00890DD1">
        <w:rPr>
          <w:rFonts w:ascii="Times New Roman" w:hAnsi="Times New Roman"/>
          <w:lang w:val="uk-UA"/>
        </w:rPr>
        <w:t xml:space="preserve">авки </w:t>
      </w:r>
      <w:r w:rsidRPr="00E34CE5">
        <w:rPr>
          <w:rFonts w:ascii="Times New Roman" w:hAnsi="Times New Roman"/>
          <w:lang w:val="uk-UA"/>
        </w:rPr>
        <w:t xml:space="preserve">товару </w:t>
      </w:r>
      <w:r w:rsidR="00632ADA">
        <w:rPr>
          <w:rFonts w:ascii="Times New Roman" w:hAnsi="Times New Roman"/>
          <w:b/>
          <w:lang w:val="uk-UA"/>
        </w:rPr>
        <w:t>п</w:t>
      </w:r>
      <w:r w:rsidRPr="00E34CE5">
        <w:rPr>
          <w:rFonts w:ascii="Times New Roman" w:hAnsi="Times New Roman"/>
          <w:b/>
          <w:lang w:val="uk-UA"/>
        </w:rPr>
        <w:t>о  31 грудня 20</w:t>
      </w:r>
      <w:r>
        <w:rPr>
          <w:rFonts w:ascii="Times New Roman" w:hAnsi="Times New Roman"/>
          <w:b/>
          <w:lang w:val="uk-UA"/>
        </w:rPr>
        <w:t>2</w:t>
      </w:r>
      <w:r w:rsidR="00632ADA">
        <w:rPr>
          <w:rFonts w:ascii="Times New Roman" w:hAnsi="Times New Roman"/>
          <w:b/>
          <w:lang w:val="uk-UA"/>
        </w:rPr>
        <w:t>4</w:t>
      </w:r>
      <w:r w:rsidRPr="00E34CE5">
        <w:rPr>
          <w:rFonts w:ascii="Times New Roman" w:hAnsi="Times New Roman"/>
          <w:b/>
          <w:lang w:val="uk-UA"/>
        </w:rPr>
        <w:t xml:space="preserve"> р. </w:t>
      </w:r>
      <w:r w:rsidRPr="00FE6AE4">
        <w:rPr>
          <w:rFonts w:ascii="Times New Roman" w:hAnsi="Times New Roman"/>
        </w:rPr>
        <w:t xml:space="preserve">Передача </w:t>
      </w:r>
      <w:r>
        <w:rPr>
          <w:rFonts w:ascii="Times New Roman" w:hAnsi="Times New Roman"/>
          <w:lang w:val="uk-UA"/>
        </w:rPr>
        <w:t>товару</w:t>
      </w:r>
      <w:r w:rsidRPr="00FE6AE4">
        <w:rPr>
          <w:rFonts w:ascii="Times New Roman" w:hAnsi="Times New Roman"/>
          <w:lang w:val="uk-UA"/>
        </w:rPr>
        <w:t xml:space="preserve"> </w:t>
      </w:r>
      <w:proofErr w:type="spellStart"/>
      <w:r w:rsidRPr="00FE6AE4">
        <w:rPr>
          <w:rFonts w:ascii="Times New Roman" w:hAnsi="Times New Roman"/>
        </w:rPr>
        <w:t>здійснюється</w:t>
      </w:r>
      <w:proofErr w:type="spellEnd"/>
      <w:r>
        <w:rPr>
          <w:rFonts w:ascii="Times New Roman" w:hAnsi="Times New Roman"/>
          <w:lang w:val="uk-UA"/>
        </w:rPr>
        <w:t xml:space="preserve"> Постачальником</w:t>
      </w:r>
      <w:r w:rsidRPr="00FE6AE4">
        <w:rPr>
          <w:rFonts w:ascii="Times New Roman" w:hAnsi="Times New Roman"/>
        </w:rPr>
        <w:t xml:space="preserve"> </w:t>
      </w:r>
      <w:r>
        <w:rPr>
          <w:rFonts w:ascii="Times New Roman" w:hAnsi="Times New Roman"/>
          <w:lang w:val="uk-UA"/>
        </w:rPr>
        <w:t xml:space="preserve"> окремими </w:t>
      </w:r>
      <w:proofErr w:type="spellStart"/>
      <w:r>
        <w:rPr>
          <w:rFonts w:ascii="Times New Roman" w:hAnsi="Times New Roman"/>
        </w:rPr>
        <w:t>партіями</w:t>
      </w:r>
      <w:proofErr w:type="spellEnd"/>
      <w:r>
        <w:rPr>
          <w:rFonts w:ascii="Times New Roman" w:hAnsi="Times New Roman"/>
          <w:lang w:val="uk-UA"/>
        </w:rPr>
        <w:t xml:space="preserve">: </w:t>
      </w:r>
    </w:p>
    <w:p w:rsidR="00135205" w:rsidRDefault="00135205" w:rsidP="00135205">
      <w:pPr>
        <w:tabs>
          <w:tab w:val="num" w:pos="0"/>
        </w:tabs>
        <w:jc w:val="both"/>
        <w:rPr>
          <w:rFonts w:ascii="Times New Roman" w:hAnsi="Times New Roman"/>
          <w:color w:val="000000"/>
          <w:lang w:val="uk-UA"/>
        </w:rPr>
      </w:pPr>
      <w:r>
        <w:rPr>
          <w:rFonts w:ascii="Times New Roman" w:hAnsi="Times New Roman"/>
          <w:color w:val="000000"/>
          <w:lang w:val="uk-UA"/>
        </w:rPr>
        <w:t>-</w:t>
      </w:r>
      <w:r w:rsidR="00890DD1">
        <w:rPr>
          <w:rFonts w:ascii="Times New Roman" w:hAnsi="Times New Roman"/>
          <w:color w:val="000000"/>
          <w:lang w:val="uk-UA"/>
        </w:rPr>
        <w:t xml:space="preserve"> сіль </w:t>
      </w:r>
      <w:proofErr w:type="spellStart"/>
      <w:r w:rsidR="00890DD1">
        <w:rPr>
          <w:rFonts w:ascii="Times New Roman" w:hAnsi="Times New Roman"/>
          <w:color w:val="000000"/>
          <w:lang w:val="uk-UA"/>
        </w:rPr>
        <w:t>таблетована</w:t>
      </w:r>
      <w:proofErr w:type="spellEnd"/>
      <w:r w:rsidR="00890DD1">
        <w:rPr>
          <w:rFonts w:ascii="Times New Roman" w:hAnsi="Times New Roman"/>
          <w:color w:val="000000"/>
          <w:lang w:val="uk-UA"/>
        </w:rPr>
        <w:t xml:space="preserve">  </w:t>
      </w:r>
      <w:r w:rsidR="00B6181B">
        <w:rPr>
          <w:rFonts w:ascii="Times New Roman" w:hAnsi="Times New Roman"/>
          <w:color w:val="000000"/>
          <w:lang w:val="uk-UA"/>
        </w:rPr>
        <w:t xml:space="preserve">- </w:t>
      </w:r>
      <w:r w:rsidR="00890DD1">
        <w:rPr>
          <w:rFonts w:ascii="Times New Roman" w:hAnsi="Times New Roman"/>
          <w:color w:val="000000"/>
          <w:lang w:val="uk-UA"/>
        </w:rPr>
        <w:t xml:space="preserve">з одноразовою доставкою не більше </w:t>
      </w:r>
      <w:r w:rsidR="005F0177">
        <w:rPr>
          <w:rFonts w:ascii="Times New Roman" w:hAnsi="Times New Roman"/>
          <w:color w:val="000000"/>
          <w:lang w:val="uk-UA"/>
        </w:rPr>
        <w:t>5</w:t>
      </w:r>
      <w:r w:rsidR="00890DD1">
        <w:rPr>
          <w:rFonts w:ascii="Times New Roman" w:hAnsi="Times New Roman"/>
          <w:color w:val="000000"/>
          <w:lang w:val="uk-UA"/>
        </w:rPr>
        <w:t>000 кг.</w:t>
      </w:r>
    </w:p>
    <w:p w:rsidR="00135205" w:rsidRPr="00FE6AE4" w:rsidRDefault="00135205" w:rsidP="00135205">
      <w:pPr>
        <w:tabs>
          <w:tab w:val="num" w:pos="0"/>
        </w:tabs>
        <w:jc w:val="both"/>
        <w:rPr>
          <w:rFonts w:ascii="Times New Roman" w:eastAsia="Calibri" w:hAnsi="Times New Roman"/>
          <w:lang w:val="uk-UA"/>
        </w:rPr>
      </w:pPr>
      <w:r>
        <w:rPr>
          <w:rFonts w:ascii="Times New Roman" w:hAnsi="Times New Roman"/>
          <w:color w:val="000000"/>
          <w:lang w:val="uk-UA"/>
        </w:rPr>
        <w:t>- сіль кам’яна</w:t>
      </w:r>
      <w:r w:rsidR="00C355F2">
        <w:rPr>
          <w:rFonts w:ascii="Times New Roman" w:hAnsi="Times New Roman"/>
          <w:color w:val="000000"/>
          <w:lang w:val="uk-UA"/>
        </w:rPr>
        <w:t xml:space="preserve">, ґатунок </w:t>
      </w:r>
      <w:r w:rsidR="00B6181B">
        <w:rPr>
          <w:rFonts w:ascii="Times New Roman" w:hAnsi="Times New Roman"/>
          <w:color w:val="000000"/>
          <w:lang w:val="uk-UA"/>
        </w:rPr>
        <w:t>перший</w:t>
      </w:r>
      <w:r w:rsidR="00C355F2">
        <w:rPr>
          <w:rFonts w:ascii="Times New Roman" w:hAnsi="Times New Roman"/>
          <w:color w:val="000000"/>
          <w:lang w:val="uk-UA"/>
        </w:rPr>
        <w:t xml:space="preserve">, </w:t>
      </w:r>
      <w:r w:rsidR="00B6181B">
        <w:rPr>
          <w:rFonts w:ascii="Times New Roman" w:hAnsi="Times New Roman"/>
          <w:color w:val="000000"/>
          <w:lang w:val="uk-UA"/>
        </w:rPr>
        <w:t xml:space="preserve"> </w:t>
      </w:r>
      <w:r w:rsidR="00C355F2">
        <w:rPr>
          <w:rFonts w:ascii="Times New Roman" w:hAnsi="Times New Roman"/>
          <w:color w:val="000000"/>
          <w:lang w:val="uk-UA"/>
        </w:rPr>
        <w:t>помел</w:t>
      </w:r>
      <w:r w:rsidR="00B6181B">
        <w:rPr>
          <w:rFonts w:ascii="Times New Roman" w:hAnsi="Times New Roman"/>
          <w:color w:val="000000"/>
          <w:lang w:val="uk-UA"/>
        </w:rPr>
        <w:t xml:space="preserve"> 3</w:t>
      </w:r>
      <w:r>
        <w:rPr>
          <w:rFonts w:ascii="Times New Roman" w:hAnsi="Times New Roman"/>
          <w:color w:val="000000"/>
          <w:lang w:val="uk-UA"/>
        </w:rPr>
        <w:t xml:space="preserve"> </w:t>
      </w:r>
      <w:r w:rsidR="00AD5EDD">
        <w:rPr>
          <w:rFonts w:ascii="Times New Roman" w:hAnsi="Times New Roman"/>
          <w:color w:val="000000"/>
          <w:lang w:val="uk-UA"/>
        </w:rPr>
        <w:t xml:space="preserve">- </w:t>
      </w:r>
      <w:r w:rsidR="0070764A">
        <w:rPr>
          <w:rFonts w:ascii="Times New Roman" w:hAnsi="Times New Roman"/>
          <w:color w:val="000000"/>
          <w:lang w:val="uk-UA"/>
        </w:rPr>
        <w:t>1</w:t>
      </w:r>
      <w:r w:rsidR="00AD5EDD">
        <w:rPr>
          <w:rFonts w:ascii="Times New Roman" w:hAnsi="Times New Roman"/>
          <w:color w:val="000000"/>
          <w:lang w:val="uk-UA"/>
        </w:rPr>
        <w:t>5</w:t>
      </w:r>
      <w:r>
        <w:rPr>
          <w:rFonts w:ascii="Times New Roman" w:hAnsi="Times New Roman"/>
          <w:color w:val="000000"/>
          <w:lang w:val="uk-UA"/>
        </w:rPr>
        <w:t xml:space="preserve">00 кг на початку </w:t>
      </w:r>
      <w:r w:rsidR="00AD5EDD">
        <w:rPr>
          <w:rFonts w:ascii="Times New Roman" w:hAnsi="Times New Roman"/>
          <w:color w:val="000000"/>
          <w:lang w:val="uk-UA"/>
        </w:rPr>
        <w:t>3</w:t>
      </w:r>
      <w:r>
        <w:rPr>
          <w:rFonts w:ascii="Times New Roman" w:hAnsi="Times New Roman"/>
          <w:color w:val="000000"/>
          <w:lang w:val="uk-UA"/>
        </w:rPr>
        <w:t xml:space="preserve">-го кварталу та  </w:t>
      </w:r>
      <w:r w:rsidR="0070764A">
        <w:rPr>
          <w:rFonts w:ascii="Times New Roman" w:hAnsi="Times New Roman"/>
          <w:color w:val="000000"/>
          <w:lang w:val="uk-UA"/>
        </w:rPr>
        <w:t>1</w:t>
      </w:r>
      <w:r w:rsidR="00AD5EDD">
        <w:rPr>
          <w:rFonts w:ascii="Times New Roman" w:hAnsi="Times New Roman"/>
          <w:color w:val="000000"/>
          <w:lang w:val="uk-UA"/>
        </w:rPr>
        <w:t>5</w:t>
      </w:r>
      <w:r w:rsidR="0070764A">
        <w:rPr>
          <w:rFonts w:ascii="Times New Roman" w:hAnsi="Times New Roman"/>
          <w:color w:val="000000"/>
          <w:lang w:val="uk-UA"/>
        </w:rPr>
        <w:t>00</w:t>
      </w:r>
      <w:r>
        <w:rPr>
          <w:rFonts w:ascii="Times New Roman" w:hAnsi="Times New Roman"/>
          <w:color w:val="000000"/>
          <w:lang w:val="uk-UA"/>
        </w:rPr>
        <w:t xml:space="preserve"> кг на початку 4-го кварталу, </w:t>
      </w:r>
      <w:r>
        <w:rPr>
          <w:rFonts w:ascii="Times New Roman" w:hAnsi="Times New Roman"/>
        </w:rPr>
        <w:t xml:space="preserve"> </w:t>
      </w:r>
      <w:r>
        <w:rPr>
          <w:rFonts w:ascii="Times New Roman" w:hAnsi="Times New Roman"/>
          <w:lang w:val="uk-UA"/>
        </w:rPr>
        <w:t>згідно зроблених</w:t>
      </w:r>
      <w:r>
        <w:rPr>
          <w:rFonts w:ascii="Times New Roman" w:hAnsi="Times New Roman"/>
        </w:rPr>
        <w:t xml:space="preserve"> </w:t>
      </w:r>
      <w:r w:rsidRPr="00FE6AE4">
        <w:rPr>
          <w:rFonts w:ascii="Times New Roman" w:hAnsi="Times New Roman"/>
        </w:rPr>
        <w:t xml:space="preserve"> </w:t>
      </w:r>
      <w:r w:rsidRPr="00FE6AE4">
        <w:rPr>
          <w:rFonts w:ascii="Times New Roman" w:hAnsi="Times New Roman"/>
          <w:lang w:val="uk-UA"/>
        </w:rPr>
        <w:t>Замовником</w:t>
      </w:r>
      <w:r w:rsidRPr="00FE6AE4">
        <w:rPr>
          <w:rFonts w:ascii="Times New Roman" w:hAnsi="Times New Roman"/>
        </w:rPr>
        <w:t xml:space="preserve"> </w:t>
      </w:r>
      <w:r>
        <w:rPr>
          <w:rFonts w:ascii="Times New Roman" w:hAnsi="Times New Roman"/>
          <w:lang w:val="uk-UA"/>
        </w:rPr>
        <w:t xml:space="preserve"> заявок. </w:t>
      </w:r>
      <w:r w:rsidRPr="00FE6AE4">
        <w:rPr>
          <w:rFonts w:ascii="Times New Roman" w:hAnsi="Times New Roman"/>
          <w:lang w:val="uk-UA"/>
        </w:rPr>
        <w:t xml:space="preserve">Заявка може бути передана Постачальнику або факсимільним зв’язком, або електронною поштою, або особисто, або поштовим зв’язком. </w:t>
      </w:r>
    </w:p>
    <w:p w:rsidR="00135205" w:rsidRPr="00E34CE5" w:rsidRDefault="00135205" w:rsidP="00135205">
      <w:pPr>
        <w:jc w:val="both"/>
        <w:rPr>
          <w:rFonts w:ascii="Times New Roman" w:hAnsi="Times New Roman"/>
          <w:lang w:val="uk-UA"/>
        </w:rPr>
      </w:pPr>
      <w:r w:rsidRPr="00E34CE5">
        <w:rPr>
          <w:rFonts w:ascii="Times New Roman" w:hAnsi="Times New Roman"/>
          <w:lang w:val="uk-UA"/>
        </w:rPr>
        <w:t xml:space="preserve">5.2. Місце поставки товару: </w:t>
      </w:r>
      <w:r>
        <w:rPr>
          <w:rFonts w:ascii="Times New Roman" w:hAnsi="Times New Roman"/>
          <w:lang w:val="uk-UA"/>
        </w:rPr>
        <w:t>3050</w:t>
      </w:r>
      <w:r w:rsidR="00890DD1">
        <w:rPr>
          <w:rFonts w:ascii="Times New Roman" w:hAnsi="Times New Roman"/>
          <w:lang w:val="uk-UA"/>
        </w:rPr>
        <w:t>1</w:t>
      </w:r>
      <w:r w:rsidR="005F0177">
        <w:rPr>
          <w:rFonts w:ascii="Times New Roman" w:hAnsi="Times New Roman"/>
          <w:lang w:val="uk-UA"/>
        </w:rPr>
        <w:t>,</w:t>
      </w:r>
      <w:r>
        <w:rPr>
          <w:rFonts w:ascii="Times New Roman" w:hAnsi="Times New Roman"/>
          <w:lang w:val="uk-UA"/>
        </w:rPr>
        <w:t xml:space="preserve"> Хмельницька область</w:t>
      </w:r>
      <w:r w:rsidR="005F0177">
        <w:rPr>
          <w:rFonts w:ascii="Times New Roman" w:hAnsi="Times New Roman"/>
          <w:lang w:val="uk-UA"/>
        </w:rPr>
        <w:t xml:space="preserve">, </w:t>
      </w:r>
      <w:proofErr w:type="spellStart"/>
      <w:r w:rsidR="005F0177">
        <w:rPr>
          <w:rFonts w:ascii="Times New Roman" w:hAnsi="Times New Roman"/>
          <w:lang w:val="uk-UA"/>
        </w:rPr>
        <w:t>Шепетівський</w:t>
      </w:r>
      <w:proofErr w:type="spellEnd"/>
      <w:r w:rsidR="005F0177">
        <w:rPr>
          <w:rFonts w:ascii="Times New Roman" w:hAnsi="Times New Roman"/>
          <w:lang w:val="uk-UA"/>
        </w:rPr>
        <w:t xml:space="preserve"> район,                 </w:t>
      </w:r>
      <w:r>
        <w:rPr>
          <w:rFonts w:ascii="Times New Roman" w:hAnsi="Times New Roman"/>
          <w:lang w:val="uk-UA"/>
        </w:rPr>
        <w:t xml:space="preserve"> </w:t>
      </w:r>
      <w:r w:rsidRPr="00E34CE5">
        <w:rPr>
          <w:rFonts w:ascii="Times New Roman" w:hAnsi="Times New Roman"/>
          <w:lang w:val="uk-UA"/>
        </w:rPr>
        <w:t xml:space="preserve"> </w:t>
      </w:r>
      <w:r w:rsidRPr="00461759">
        <w:rPr>
          <w:rFonts w:ascii="Times New Roman" w:hAnsi="Times New Roman"/>
          <w:bCs/>
          <w:color w:val="000000"/>
          <w:lang w:val="uk-UA"/>
        </w:rPr>
        <w:t>м.</w:t>
      </w:r>
      <w:r>
        <w:rPr>
          <w:rFonts w:ascii="Times New Roman" w:hAnsi="Times New Roman"/>
          <w:bCs/>
          <w:color w:val="000000"/>
          <w:lang w:val="uk-UA"/>
        </w:rPr>
        <w:t xml:space="preserve"> </w:t>
      </w:r>
      <w:proofErr w:type="spellStart"/>
      <w:r w:rsidRPr="00461759">
        <w:rPr>
          <w:rFonts w:ascii="Times New Roman" w:hAnsi="Times New Roman"/>
          <w:bCs/>
          <w:color w:val="000000"/>
          <w:lang w:val="uk-UA"/>
        </w:rPr>
        <w:t>Полонне</w:t>
      </w:r>
      <w:proofErr w:type="spellEnd"/>
      <w:r w:rsidRPr="00461759">
        <w:rPr>
          <w:rFonts w:ascii="Times New Roman" w:hAnsi="Times New Roman"/>
          <w:bCs/>
          <w:color w:val="000000"/>
          <w:lang w:val="uk-UA"/>
        </w:rPr>
        <w:t xml:space="preserve"> , вул. Л.Українки, 93</w:t>
      </w:r>
      <w:r w:rsidRPr="00461759">
        <w:rPr>
          <w:rFonts w:ascii="Times New Roman" w:hAnsi="Times New Roman"/>
          <w:lang w:val="uk-UA"/>
        </w:rPr>
        <w:t>.</w:t>
      </w:r>
    </w:p>
    <w:p w:rsidR="00135205" w:rsidRDefault="00135205" w:rsidP="00135205">
      <w:pPr>
        <w:jc w:val="both"/>
        <w:rPr>
          <w:rFonts w:ascii="Times New Roman" w:hAnsi="Times New Roman"/>
          <w:lang w:val="uk-UA"/>
        </w:rPr>
      </w:pPr>
      <w:r>
        <w:rPr>
          <w:rFonts w:ascii="Times New Roman" w:hAnsi="Times New Roman"/>
          <w:lang w:val="uk-UA"/>
        </w:rPr>
        <w:t xml:space="preserve">5.3. Поставка кожної партії товару здійснюється в термін протягом </w:t>
      </w:r>
      <w:r w:rsidR="00AD5EDD">
        <w:rPr>
          <w:rFonts w:ascii="Times New Roman" w:hAnsi="Times New Roman"/>
          <w:lang w:val="uk-UA"/>
        </w:rPr>
        <w:t>2 (двох)</w:t>
      </w:r>
      <w:r>
        <w:rPr>
          <w:rFonts w:ascii="Times New Roman" w:hAnsi="Times New Roman"/>
          <w:lang w:val="uk-UA"/>
        </w:rPr>
        <w:t xml:space="preserve"> робочих днів з моменту отримання заявки від покупця. Разом з товаром Постачальник передає Покупцю  видаткову накладну.</w:t>
      </w:r>
    </w:p>
    <w:p w:rsidR="00135205" w:rsidRDefault="00135205" w:rsidP="00135205">
      <w:pPr>
        <w:jc w:val="both"/>
        <w:rPr>
          <w:rFonts w:ascii="Times New Roman" w:hAnsi="Times New Roman"/>
          <w:lang w:val="uk-UA"/>
        </w:rPr>
      </w:pPr>
      <w:r>
        <w:rPr>
          <w:rFonts w:ascii="Times New Roman" w:hAnsi="Times New Roman"/>
          <w:lang w:val="uk-UA"/>
        </w:rPr>
        <w:t>5.4. Термін та умови поставки можуть бути змінені за взаємною згодою сторін шляхом підписання відповідної додаткової угоди.</w:t>
      </w:r>
    </w:p>
    <w:p w:rsidR="00135205" w:rsidRPr="000D0949" w:rsidRDefault="00135205" w:rsidP="00135205">
      <w:pPr>
        <w:jc w:val="both"/>
        <w:rPr>
          <w:rFonts w:ascii="Times New Roman" w:hAnsi="Times New Roman"/>
          <w:lang w:val="uk-UA"/>
        </w:rPr>
      </w:pPr>
    </w:p>
    <w:p w:rsidR="00BD788D" w:rsidRDefault="00BD788D" w:rsidP="00135205">
      <w:pPr>
        <w:jc w:val="center"/>
        <w:rPr>
          <w:rFonts w:ascii="Times New Roman" w:hAnsi="Times New Roman"/>
          <w:b/>
          <w:lang w:val="uk-UA"/>
        </w:rPr>
      </w:pPr>
    </w:p>
    <w:p w:rsidR="00BD788D" w:rsidRDefault="00BD788D" w:rsidP="00135205">
      <w:pPr>
        <w:jc w:val="center"/>
        <w:rPr>
          <w:rFonts w:ascii="Times New Roman" w:hAnsi="Times New Roman"/>
          <w:b/>
          <w:lang w:val="uk-UA"/>
        </w:rPr>
      </w:pPr>
    </w:p>
    <w:p w:rsidR="00135205" w:rsidRPr="00E34CE5" w:rsidRDefault="00135205" w:rsidP="00135205">
      <w:pPr>
        <w:jc w:val="center"/>
        <w:rPr>
          <w:rFonts w:ascii="Times New Roman" w:hAnsi="Times New Roman"/>
          <w:lang w:val="uk-UA"/>
        </w:rPr>
      </w:pPr>
      <w:r w:rsidRPr="00E34CE5">
        <w:rPr>
          <w:rFonts w:ascii="Times New Roman" w:hAnsi="Times New Roman"/>
          <w:b/>
          <w:lang w:val="uk-UA"/>
        </w:rPr>
        <w:t>VI. Права та обов’язки сторін</w:t>
      </w:r>
    </w:p>
    <w:p w:rsidR="00135205" w:rsidRPr="00E34CE5" w:rsidRDefault="00135205" w:rsidP="00135205">
      <w:pPr>
        <w:jc w:val="both"/>
        <w:rPr>
          <w:rFonts w:ascii="Times New Roman" w:hAnsi="Times New Roman"/>
          <w:lang w:val="uk-UA"/>
        </w:rPr>
      </w:pPr>
      <w:r w:rsidRPr="00E34CE5">
        <w:rPr>
          <w:rFonts w:ascii="Times New Roman" w:hAnsi="Times New Roman"/>
          <w:lang w:val="uk-UA"/>
        </w:rPr>
        <w:lastRenderedPageBreak/>
        <w:t xml:space="preserve">6.1. </w:t>
      </w:r>
      <w:r>
        <w:rPr>
          <w:rFonts w:ascii="Times New Roman" w:hAnsi="Times New Roman"/>
          <w:lang w:val="uk-UA"/>
        </w:rPr>
        <w:t>Покупець</w:t>
      </w:r>
      <w:r w:rsidRPr="00E34CE5">
        <w:rPr>
          <w:rFonts w:ascii="Times New Roman" w:hAnsi="Times New Roman"/>
          <w:lang w:val="uk-UA"/>
        </w:rPr>
        <w:t xml:space="preserve"> зобов'язаний: </w:t>
      </w:r>
    </w:p>
    <w:p w:rsidR="00135205" w:rsidRPr="00E34CE5" w:rsidRDefault="00135205" w:rsidP="00135205">
      <w:pPr>
        <w:jc w:val="both"/>
        <w:rPr>
          <w:rFonts w:ascii="Times New Roman" w:hAnsi="Times New Roman"/>
          <w:lang w:val="uk-UA"/>
        </w:rPr>
      </w:pPr>
      <w:r w:rsidRPr="00E34CE5">
        <w:rPr>
          <w:rFonts w:ascii="Times New Roman" w:hAnsi="Times New Roman"/>
          <w:lang w:val="uk-UA"/>
        </w:rPr>
        <w:t>6.1.1. Своєчасно</w:t>
      </w:r>
      <w:r>
        <w:rPr>
          <w:rFonts w:ascii="Times New Roman" w:hAnsi="Times New Roman"/>
          <w:lang w:val="uk-UA"/>
        </w:rPr>
        <w:t xml:space="preserve"> прийняти </w:t>
      </w:r>
      <w:r w:rsidRPr="00E34CE5">
        <w:rPr>
          <w:rFonts w:ascii="Times New Roman" w:hAnsi="Times New Roman"/>
          <w:lang w:val="uk-UA"/>
        </w:rPr>
        <w:t xml:space="preserve"> та </w:t>
      </w:r>
      <w:r>
        <w:rPr>
          <w:rFonts w:ascii="Times New Roman" w:hAnsi="Times New Roman"/>
          <w:lang w:val="uk-UA"/>
        </w:rPr>
        <w:t>оплатити товар</w:t>
      </w:r>
      <w:r w:rsidRPr="00E34CE5">
        <w:rPr>
          <w:rFonts w:ascii="Times New Roman" w:hAnsi="Times New Roman"/>
          <w:lang w:val="uk-UA"/>
        </w:rPr>
        <w:t xml:space="preserve"> </w:t>
      </w:r>
      <w:r>
        <w:rPr>
          <w:rFonts w:ascii="Times New Roman" w:hAnsi="Times New Roman"/>
          <w:lang w:val="uk-UA"/>
        </w:rPr>
        <w:t>на умовах, указаних в даному договорі</w:t>
      </w:r>
      <w:r w:rsidRPr="00E34CE5">
        <w:rPr>
          <w:rFonts w:ascii="Times New Roman" w:hAnsi="Times New Roman"/>
          <w:lang w:val="uk-UA"/>
        </w:rPr>
        <w:t xml:space="preserve">; </w:t>
      </w:r>
    </w:p>
    <w:p w:rsidR="00135205" w:rsidRDefault="00135205" w:rsidP="00135205">
      <w:pPr>
        <w:jc w:val="both"/>
        <w:rPr>
          <w:rFonts w:ascii="Times New Roman" w:hAnsi="Times New Roman"/>
          <w:lang w:val="uk-UA"/>
        </w:rPr>
      </w:pPr>
      <w:r w:rsidRPr="00E34CE5">
        <w:rPr>
          <w:rFonts w:ascii="Times New Roman" w:hAnsi="Times New Roman"/>
          <w:lang w:val="uk-UA"/>
        </w:rPr>
        <w:t xml:space="preserve">6.2. </w:t>
      </w:r>
      <w:r>
        <w:rPr>
          <w:rFonts w:ascii="Times New Roman" w:hAnsi="Times New Roman"/>
          <w:lang w:val="uk-UA"/>
        </w:rPr>
        <w:t xml:space="preserve">Покупець </w:t>
      </w:r>
      <w:r w:rsidRPr="00E34CE5">
        <w:rPr>
          <w:rFonts w:ascii="Times New Roman" w:hAnsi="Times New Roman"/>
          <w:lang w:val="uk-UA"/>
        </w:rPr>
        <w:t xml:space="preserve"> має право: </w:t>
      </w:r>
    </w:p>
    <w:p w:rsidR="00135205" w:rsidRPr="00E34CE5" w:rsidRDefault="00135205" w:rsidP="00135205">
      <w:pPr>
        <w:jc w:val="both"/>
        <w:rPr>
          <w:rFonts w:ascii="Times New Roman" w:hAnsi="Times New Roman"/>
          <w:lang w:val="uk-UA"/>
        </w:rPr>
      </w:pPr>
      <w:r>
        <w:rPr>
          <w:rFonts w:ascii="Times New Roman" w:hAnsi="Times New Roman"/>
          <w:lang w:val="uk-UA"/>
        </w:rPr>
        <w:t>6.2.1. На отримання якісного, комплектного товару в терміни, обумовлені договором.</w:t>
      </w:r>
    </w:p>
    <w:p w:rsidR="00135205" w:rsidRPr="00E34CE5" w:rsidRDefault="00135205" w:rsidP="00135205">
      <w:pPr>
        <w:jc w:val="both"/>
        <w:rPr>
          <w:rFonts w:ascii="Times New Roman" w:hAnsi="Times New Roman"/>
          <w:lang w:val="uk-UA"/>
        </w:rPr>
      </w:pPr>
      <w:r w:rsidRPr="00E34CE5">
        <w:rPr>
          <w:rFonts w:ascii="Times New Roman" w:hAnsi="Times New Roman"/>
          <w:lang w:val="uk-UA"/>
        </w:rPr>
        <w:t>6.2.</w:t>
      </w:r>
      <w:r>
        <w:rPr>
          <w:rFonts w:ascii="Times New Roman" w:hAnsi="Times New Roman"/>
          <w:lang w:val="uk-UA"/>
        </w:rPr>
        <w:t>2</w:t>
      </w:r>
      <w:r w:rsidRPr="00E34CE5">
        <w:rPr>
          <w:rFonts w:ascii="Times New Roman" w:hAnsi="Times New Roman"/>
          <w:lang w:val="uk-UA"/>
        </w:rPr>
        <w:t xml:space="preserve">. Достроково розірвати цей Договір у разі несвоєчасного виконання зобов'язань </w:t>
      </w:r>
      <w:r>
        <w:rPr>
          <w:rFonts w:ascii="Times New Roman" w:hAnsi="Times New Roman"/>
          <w:lang w:val="uk-UA"/>
        </w:rPr>
        <w:t>Постачальником</w:t>
      </w:r>
      <w:r w:rsidRPr="00E34CE5">
        <w:rPr>
          <w:rFonts w:ascii="Times New Roman" w:hAnsi="Times New Roman"/>
          <w:lang w:val="uk-UA"/>
        </w:rPr>
        <w:t>,</w:t>
      </w:r>
      <w:r>
        <w:rPr>
          <w:rFonts w:ascii="Times New Roman" w:hAnsi="Times New Roman"/>
          <w:lang w:val="uk-UA"/>
        </w:rPr>
        <w:t xml:space="preserve"> або постачання неякісного товару, </w:t>
      </w:r>
      <w:r w:rsidRPr="00E34CE5">
        <w:rPr>
          <w:rFonts w:ascii="Times New Roman" w:hAnsi="Times New Roman"/>
          <w:lang w:val="uk-UA"/>
        </w:rPr>
        <w:t xml:space="preserve"> повідомивши про це його у </w:t>
      </w:r>
      <w:r w:rsidR="001F4718">
        <w:rPr>
          <w:rFonts w:ascii="Times New Roman" w:hAnsi="Times New Roman"/>
          <w:lang w:val="uk-UA"/>
        </w:rPr>
        <w:t>5</w:t>
      </w:r>
      <w:r w:rsidRPr="00E34CE5">
        <w:rPr>
          <w:rFonts w:ascii="Times New Roman" w:hAnsi="Times New Roman"/>
          <w:lang w:val="uk-UA"/>
        </w:rPr>
        <w:t>-</w:t>
      </w:r>
      <w:r w:rsidR="001F4718">
        <w:rPr>
          <w:rFonts w:ascii="Times New Roman" w:hAnsi="Times New Roman"/>
          <w:lang w:val="uk-UA"/>
        </w:rPr>
        <w:t xml:space="preserve"> ти </w:t>
      </w:r>
      <w:r w:rsidRPr="00E34CE5">
        <w:rPr>
          <w:rFonts w:ascii="Times New Roman" w:hAnsi="Times New Roman"/>
          <w:lang w:val="uk-UA"/>
        </w:rPr>
        <w:t xml:space="preserve">денний строк до такого розірвання; </w:t>
      </w:r>
    </w:p>
    <w:p w:rsidR="00135205" w:rsidRDefault="00135205" w:rsidP="00135205">
      <w:pPr>
        <w:jc w:val="both"/>
        <w:rPr>
          <w:rFonts w:ascii="Times New Roman" w:hAnsi="Times New Roman"/>
          <w:lang w:val="uk-UA"/>
        </w:rPr>
      </w:pPr>
      <w:r w:rsidRPr="00E34CE5">
        <w:rPr>
          <w:rFonts w:ascii="Times New Roman" w:hAnsi="Times New Roman"/>
          <w:lang w:val="uk-UA"/>
        </w:rPr>
        <w:t xml:space="preserve">6.2.3. Повернути </w:t>
      </w:r>
      <w:r>
        <w:rPr>
          <w:rFonts w:ascii="Times New Roman" w:hAnsi="Times New Roman"/>
          <w:lang w:val="uk-UA"/>
        </w:rPr>
        <w:t>Постачальнику</w:t>
      </w:r>
    </w:p>
    <w:p w:rsidR="00135205" w:rsidRDefault="00135205" w:rsidP="00135205">
      <w:pPr>
        <w:jc w:val="both"/>
        <w:rPr>
          <w:rFonts w:ascii="Times New Roman" w:hAnsi="Times New Roman"/>
          <w:lang w:val="uk-UA"/>
        </w:rPr>
      </w:pPr>
      <w:r w:rsidRPr="00E34CE5">
        <w:rPr>
          <w:rFonts w:ascii="Times New Roman" w:hAnsi="Times New Roman"/>
          <w:lang w:val="uk-UA"/>
        </w:rPr>
        <w:t xml:space="preserve">документи, зазначені у пункті 4.1 розділу IV цього Договору, без здійснення оплати в разі неналежного їх оформлення (відсутність підписів тощо); </w:t>
      </w:r>
    </w:p>
    <w:p w:rsidR="00135205" w:rsidRPr="00E34CE5" w:rsidRDefault="00135205" w:rsidP="00135205">
      <w:pPr>
        <w:jc w:val="both"/>
        <w:rPr>
          <w:rFonts w:ascii="Times New Roman" w:hAnsi="Times New Roman"/>
          <w:lang w:val="uk-UA"/>
        </w:rPr>
      </w:pPr>
      <w:r>
        <w:rPr>
          <w:rFonts w:ascii="Times New Roman" w:hAnsi="Times New Roman"/>
          <w:lang w:val="uk-UA"/>
        </w:rPr>
        <w:t>6.2.4. У випадку поставки товару в неповному обсязі, вимагати від Постачальника до поставки товару за рахунок Постачальника</w:t>
      </w:r>
    </w:p>
    <w:p w:rsidR="00135205" w:rsidRPr="00E34CE5" w:rsidRDefault="00135205" w:rsidP="00135205">
      <w:pPr>
        <w:jc w:val="both"/>
        <w:rPr>
          <w:rFonts w:ascii="Times New Roman" w:hAnsi="Times New Roman"/>
          <w:lang w:val="uk-UA"/>
        </w:rPr>
      </w:pPr>
      <w:r w:rsidRPr="00E34CE5">
        <w:rPr>
          <w:rFonts w:ascii="Times New Roman" w:hAnsi="Times New Roman"/>
          <w:lang w:val="uk-UA"/>
        </w:rPr>
        <w:t xml:space="preserve">6.3. </w:t>
      </w:r>
      <w:r>
        <w:rPr>
          <w:rFonts w:ascii="Times New Roman" w:hAnsi="Times New Roman"/>
          <w:lang w:val="uk-UA"/>
        </w:rPr>
        <w:t>Постачальник</w:t>
      </w:r>
      <w:r w:rsidRPr="00E34CE5">
        <w:rPr>
          <w:rFonts w:ascii="Times New Roman" w:hAnsi="Times New Roman"/>
          <w:lang w:val="uk-UA"/>
        </w:rPr>
        <w:t xml:space="preserve"> зобов'язаний: </w:t>
      </w:r>
    </w:p>
    <w:p w:rsidR="00135205" w:rsidRPr="00E34CE5" w:rsidRDefault="00135205" w:rsidP="00135205">
      <w:pPr>
        <w:jc w:val="both"/>
        <w:rPr>
          <w:rFonts w:ascii="Times New Roman" w:hAnsi="Times New Roman"/>
          <w:lang w:val="uk-UA"/>
        </w:rPr>
      </w:pPr>
      <w:r w:rsidRPr="00E34CE5">
        <w:rPr>
          <w:rFonts w:ascii="Times New Roman" w:hAnsi="Times New Roman"/>
          <w:lang w:val="uk-UA"/>
        </w:rPr>
        <w:t xml:space="preserve">6.3.1. Забезпечити поставку товару  у строки, встановлені цим Договором; </w:t>
      </w:r>
    </w:p>
    <w:p w:rsidR="00135205" w:rsidRDefault="00135205" w:rsidP="00135205">
      <w:pPr>
        <w:jc w:val="both"/>
        <w:rPr>
          <w:rFonts w:ascii="Times New Roman" w:hAnsi="Times New Roman"/>
          <w:lang w:val="uk-UA"/>
        </w:rPr>
      </w:pPr>
      <w:r w:rsidRPr="00E34CE5">
        <w:rPr>
          <w:rFonts w:ascii="Times New Roman" w:hAnsi="Times New Roman"/>
          <w:lang w:val="uk-UA"/>
        </w:rPr>
        <w:t xml:space="preserve">6.3.2. Забезпечити поставку товару, якість якого відповідає умовам, установленим розділом II цього Договору; </w:t>
      </w:r>
    </w:p>
    <w:p w:rsidR="00135205" w:rsidRPr="00E34CE5" w:rsidRDefault="00135205" w:rsidP="00135205">
      <w:pPr>
        <w:jc w:val="both"/>
        <w:rPr>
          <w:rFonts w:ascii="Times New Roman" w:hAnsi="Times New Roman"/>
          <w:lang w:val="uk-UA"/>
        </w:rPr>
      </w:pPr>
      <w:r>
        <w:rPr>
          <w:rFonts w:ascii="Times New Roman" w:hAnsi="Times New Roman"/>
          <w:lang w:val="uk-UA"/>
        </w:rPr>
        <w:t>6.3.3. Вжити всі залежні від нього дії для забезпечення безпечного проведення робіт з навантаження та розвантаження товару.</w:t>
      </w:r>
    </w:p>
    <w:p w:rsidR="00135205" w:rsidRPr="00E34CE5" w:rsidRDefault="00135205" w:rsidP="00135205">
      <w:pPr>
        <w:jc w:val="both"/>
        <w:rPr>
          <w:rFonts w:ascii="Times New Roman" w:hAnsi="Times New Roman"/>
          <w:lang w:val="uk-UA"/>
        </w:rPr>
      </w:pPr>
      <w:r w:rsidRPr="00E34CE5">
        <w:rPr>
          <w:rFonts w:ascii="Times New Roman" w:hAnsi="Times New Roman"/>
          <w:lang w:val="uk-UA"/>
        </w:rPr>
        <w:t xml:space="preserve">6.4. </w:t>
      </w:r>
      <w:r>
        <w:rPr>
          <w:rFonts w:ascii="Times New Roman" w:hAnsi="Times New Roman"/>
          <w:lang w:val="uk-UA"/>
        </w:rPr>
        <w:t>Постачальник</w:t>
      </w:r>
      <w:r w:rsidRPr="00E34CE5">
        <w:rPr>
          <w:rFonts w:ascii="Times New Roman" w:hAnsi="Times New Roman"/>
          <w:lang w:val="uk-UA"/>
        </w:rPr>
        <w:t xml:space="preserve"> має право: </w:t>
      </w:r>
    </w:p>
    <w:p w:rsidR="00135205" w:rsidRPr="00E34CE5" w:rsidRDefault="00135205" w:rsidP="00135205">
      <w:pPr>
        <w:jc w:val="both"/>
        <w:rPr>
          <w:rFonts w:ascii="Times New Roman" w:hAnsi="Times New Roman"/>
          <w:lang w:val="uk-UA"/>
        </w:rPr>
      </w:pPr>
      <w:r w:rsidRPr="00E34CE5">
        <w:rPr>
          <w:rFonts w:ascii="Times New Roman" w:hAnsi="Times New Roman"/>
          <w:lang w:val="uk-UA"/>
        </w:rPr>
        <w:t>6.4.1. Своєчасно та в повному обсязі отримувати плату за поставлен</w:t>
      </w:r>
      <w:r>
        <w:rPr>
          <w:rFonts w:ascii="Times New Roman" w:hAnsi="Times New Roman"/>
          <w:lang w:val="uk-UA"/>
        </w:rPr>
        <w:t xml:space="preserve">ий </w:t>
      </w:r>
      <w:r w:rsidRPr="00E34CE5">
        <w:rPr>
          <w:rFonts w:ascii="Times New Roman" w:hAnsi="Times New Roman"/>
          <w:lang w:val="uk-UA"/>
        </w:rPr>
        <w:t xml:space="preserve">товар; </w:t>
      </w:r>
    </w:p>
    <w:p w:rsidR="00135205" w:rsidRPr="00E34CE5" w:rsidRDefault="00135205" w:rsidP="00135205">
      <w:pPr>
        <w:jc w:val="both"/>
        <w:rPr>
          <w:rFonts w:ascii="Times New Roman" w:hAnsi="Times New Roman"/>
          <w:lang w:val="uk-UA"/>
        </w:rPr>
      </w:pPr>
      <w:r w:rsidRPr="00E34CE5">
        <w:rPr>
          <w:rFonts w:ascii="Times New Roman" w:hAnsi="Times New Roman"/>
          <w:lang w:val="uk-UA"/>
        </w:rPr>
        <w:t xml:space="preserve">6.4.2. На дострокову поставку товару  за письмовим погодженням Замовника; </w:t>
      </w:r>
    </w:p>
    <w:p w:rsidR="00135205" w:rsidRPr="00E34CE5" w:rsidRDefault="00135205" w:rsidP="00135205">
      <w:pPr>
        <w:jc w:val="both"/>
        <w:rPr>
          <w:rFonts w:ascii="Times New Roman" w:hAnsi="Times New Roman"/>
          <w:lang w:val="uk-UA"/>
        </w:rPr>
      </w:pPr>
      <w:r w:rsidRPr="00E34CE5">
        <w:rPr>
          <w:rFonts w:ascii="Times New Roman" w:hAnsi="Times New Roman"/>
          <w:lang w:val="uk-UA"/>
        </w:rPr>
        <w:t xml:space="preserve">6.4.3. У разі невиконання зобов'язань </w:t>
      </w:r>
      <w:r>
        <w:rPr>
          <w:rFonts w:ascii="Times New Roman" w:hAnsi="Times New Roman"/>
          <w:lang w:val="uk-UA"/>
        </w:rPr>
        <w:t>Покупцем</w:t>
      </w:r>
      <w:r w:rsidRPr="00E34CE5">
        <w:rPr>
          <w:rFonts w:ascii="Times New Roman" w:hAnsi="Times New Roman"/>
          <w:lang w:val="uk-UA"/>
        </w:rPr>
        <w:t xml:space="preserve">, </w:t>
      </w:r>
      <w:r>
        <w:rPr>
          <w:rFonts w:ascii="Times New Roman" w:hAnsi="Times New Roman"/>
          <w:lang w:val="uk-UA"/>
        </w:rPr>
        <w:t>Постачальник</w:t>
      </w:r>
      <w:r w:rsidRPr="00E34CE5">
        <w:rPr>
          <w:rFonts w:ascii="Times New Roman" w:hAnsi="Times New Roman"/>
          <w:lang w:val="uk-UA"/>
        </w:rPr>
        <w:t xml:space="preserve"> має право достроково розірвати цей Договір, повідомивши про це Замовника у місячний строк.</w:t>
      </w:r>
    </w:p>
    <w:p w:rsidR="00135205" w:rsidRPr="00E34CE5" w:rsidRDefault="00135205" w:rsidP="00135205">
      <w:pPr>
        <w:jc w:val="center"/>
        <w:rPr>
          <w:rFonts w:ascii="Times New Roman" w:eastAsia="Calibri" w:hAnsi="Times New Roman"/>
          <w:lang w:val="uk-UA"/>
        </w:rPr>
      </w:pPr>
      <w:r w:rsidRPr="00E34CE5">
        <w:rPr>
          <w:rFonts w:ascii="Times New Roman" w:hAnsi="Times New Roman"/>
          <w:b/>
          <w:lang w:val="uk-UA"/>
        </w:rPr>
        <w:t>VII. Відповідальність Сторін</w:t>
      </w:r>
    </w:p>
    <w:p w:rsidR="00135205" w:rsidRPr="00E34CE5" w:rsidRDefault="00135205" w:rsidP="00135205">
      <w:pPr>
        <w:pStyle w:val="a9"/>
        <w:jc w:val="both"/>
        <w:rPr>
          <w:sz w:val="24"/>
          <w:szCs w:val="24"/>
          <w:lang w:val="uk-UA"/>
        </w:rPr>
      </w:pPr>
      <w:r w:rsidRPr="00E34CE5">
        <w:rPr>
          <w:sz w:val="24"/>
          <w:szCs w:val="24"/>
        </w:rPr>
        <w:t xml:space="preserve">7.1. </w:t>
      </w:r>
      <w:r w:rsidRPr="00E34CE5">
        <w:rPr>
          <w:sz w:val="24"/>
          <w:szCs w:val="24"/>
          <w:lang w:val="uk-UA"/>
        </w:rPr>
        <w:t xml:space="preserve">У випадку порушення </w:t>
      </w:r>
      <w:r>
        <w:rPr>
          <w:sz w:val="24"/>
          <w:szCs w:val="24"/>
          <w:lang w:val="uk-UA"/>
        </w:rPr>
        <w:t>Покупцем</w:t>
      </w:r>
      <w:r w:rsidRPr="00E34CE5">
        <w:rPr>
          <w:sz w:val="24"/>
          <w:szCs w:val="24"/>
          <w:lang w:val="uk-UA"/>
        </w:rPr>
        <w:t xml:space="preserve"> строків оплати за цим Договором, </w:t>
      </w:r>
      <w:r>
        <w:rPr>
          <w:sz w:val="24"/>
          <w:szCs w:val="24"/>
          <w:lang w:val="uk-UA"/>
        </w:rPr>
        <w:t xml:space="preserve">Покупець сплачує пеню у розмірі подвійної </w:t>
      </w:r>
      <w:r w:rsidRPr="00E34CE5">
        <w:rPr>
          <w:sz w:val="24"/>
          <w:szCs w:val="24"/>
          <w:lang w:val="uk-UA"/>
        </w:rPr>
        <w:t xml:space="preserve"> облікової ставки Національного банку України за кожен день прострочення. </w:t>
      </w:r>
    </w:p>
    <w:p w:rsidR="00135205" w:rsidRDefault="00135205" w:rsidP="00135205">
      <w:pPr>
        <w:pStyle w:val="3"/>
        <w:ind w:firstLine="0"/>
        <w:rPr>
          <w:sz w:val="24"/>
          <w:szCs w:val="24"/>
          <w:lang w:val="ru-RU"/>
        </w:rPr>
      </w:pPr>
      <w:r w:rsidRPr="00E34CE5">
        <w:rPr>
          <w:sz w:val="24"/>
          <w:szCs w:val="24"/>
        </w:rPr>
        <w:t>7.</w:t>
      </w:r>
      <w:r>
        <w:rPr>
          <w:sz w:val="24"/>
          <w:szCs w:val="24"/>
        </w:rPr>
        <w:t>2</w:t>
      </w:r>
      <w:r w:rsidRPr="00E34CE5">
        <w:rPr>
          <w:sz w:val="24"/>
          <w:szCs w:val="24"/>
        </w:rPr>
        <w:t xml:space="preserve">. </w:t>
      </w:r>
      <w:r>
        <w:rPr>
          <w:sz w:val="24"/>
          <w:szCs w:val="24"/>
        </w:rPr>
        <w:t>За порушення термінів поставки товару Постачальник сплачує покупцеві пеню в розмірі подвійної облікової ставки НБУ  за кожен день прострочення постачання товару.</w:t>
      </w:r>
      <w:r w:rsidRPr="00E34CE5">
        <w:rPr>
          <w:sz w:val="24"/>
          <w:szCs w:val="24"/>
          <w:lang w:val="ru-RU"/>
        </w:rPr>
        <w:t xml:space="preserve"> </w:t>
      </w:r>
    </w:p>
    <w:p w:rsidR="00135205" w:rsidRPr="00E34CE5" w:rsidRDefault="00135205" w:rsidP="00135205">
      <w:pPr>
        <w:pStyle w:val="3"/>
        <w:ind w:firstLine="0"/>
        <w:rPr>
          <w:sz w:val="24"/>
          <w:szCs w:val="24"/>
        </w:rPr>
      </w:pPr>
      <w:r>
        <w:rPr>
          <w:sz w:val="24"/>
          <w:szCs w:val="24"/>
          <w:lang w:val="ru-RU"/>
        </w:rPr>
        <w:t xml:space="preserve">7.3.За </w:t>
      </w:r>
      <w:proofErr w:type="spellStart"/>
      <w:r>
        <w:rPr>
          <w:sz w:val="24"/>
          <w:szCs w:val="24"/>
          <w:lang w:val="ru-RU"/>
        </w:rPr>
        <w:t>порушення</w:t>
      </w:r>
      <w:proofErr w:type="spellEnd"/>
      <w:r>
        <w:rPr>
          <w:sz w:val="24"/>
          <w:szCs w:val="24"/>
          <w:lang w:val="ru-RU"/>
        </w:rPr>
        <w:t xml:space="preserve"> </w:t>
      </w:r>
      <w:proofErr w:type="spellStart"/>
      <w:r>
        <w:rPr>
          <w:sz w:val="24"/>
          <w:szCs w:val="24"/>
          <w:lang w:val="ru-RU"/>
        </w:rPr>
        <w:t>Постачальником</w:t>
      </w:r>
      <w:proofErr w:type="spellEnd"/>
      <w:r>
        <w:rPr>
          <w:sz w:val="24"/>
          <w:szCs w:val="24"/>
          <w:lang w:val="ru-RU"/>
        </w:rPr>
        <w:t xml:space="preserve"> </w:t>
      </w:r>
      <w:proofErr w:type="spellStart"/>
      <w:r>
        <w:rPr>
          <w:sz w:val="24"/>
          <w:szCs w:val="24"/>
          <w:lang w:val="ru-RU"/>
        </w:rPr>
        <w:t>зобовязань</w:t>
      </w:r>
      <w:proofErr w:type="spellEnd"/>
      <w:r>
        <w:rPr>
          <w:sz w:val="24"/>
          <w:szCs w:val="24"/>
          <w:lang w:val="ru-RU"/>
        </w:rPr>
        <w:t xml:space="preserve"> </w:t>
      </w:r>
      <w:proofErr w:type="spellStart"/>
      <w:r>
        <w:rPr>
          <w:sz w:val="24"/>
          <w:szCs w:val="24"/>
          <w:lang w:val="ru-RU"/>
        </w:rPr>
        <w:t>щодо</w:t>
      </w:r>
      <w:proofErr w:type="spellEnd"/>
      <w:r>
        <w:rPr>
          <w:sz w:val="24"/>
          <w:szCs w:val="24"/>
          <w:lang w:val="ru-RU"/>
        </w:rPr>
        <w:t xml:space="preserve"> </w:t>
      </w:r>
      <w:proofErr w:type="spellStart"/>
      <w:r>
        <w:rPr>
          <w:sz w:val="24"/>
          <w:szCs w:val="24"/>
          <w:lang w:val="ru-RU"/>
        </w:rPr>
        <w:t>якості</w:t>
      </w:r>
      <w:proofErr w:type="spellEnd"/>
      <w:r>
        <w:rPr>
          <w:sz w:val="24"/>
          <w:szCs w:val="24"/>
          <w:lang w:val="ru-RU"/>
        </w:rPr>
        <w:t xml:space="preserve">  товару з </w:t>
      </w:r>
      <w:proofErr w:type="spellStart"/>
      <w:r>
        <w:rPr>
          <w:sz w:val="24"/>
          <w:szCs w:val="24"/>
          <w:lang w:val="ru-RU"/>
        </w:rPr>
        <w:t>Постачальника</w:t>
      </w:r>
      <w:proofErr w:type="spellEnd"/>
      <w:r>
        <w:rPr>
          <w:sz w:val="24"/>
          <w:szCs w:val="24"/>
          <w:lang w:val="ru-RU"/>
        </w:rPr>
        <w:t xml:space="preserve"> </w:t>
      </w:r>
      <w:proofErr w:type="spellStart"/>
      <w:r>
        <w:rPr>
          <w:sz w:val="24"/>
          <w:szCs w:val="24"/>
          <w:lang w:val="ru-RU"/>
        </w:rPr>
        <w:t>додатково</w:t>
      </w:r>
      <w:proofErr w:type="spellEnd"/>
      <w:r>
        <w:rPr>
          <w:sz w:val="24"/>
          <w:szCs w:val="24"/>
          <w:lang w:val="ru-RU"/>
        </w:rPr>
        <w:t xml:space="preserve"> </w:t>
      </w:r>
      <w:proofErr w:type="spellStart"/>
      <w:r>
        <w:rPr>
          <w:sz w:val="24"/>
          <w:szCs w:val="24"/>
          <w:lang w:val="ru-RU"/>
        </w:rPr>
        <w:t>стягується</w:t>
      </w:r>
      <w:proofErr w:type="spellEnd"/>
      <w:r>
        <w:rPr>
          <w:sz w:val="24"/>
          <w:szCs w:val="24"/>
          <w:lang w:val="ru-RU"/>
        </w:rPr>
        <w:t xml:space="preserve"> штраф у </w:t>
      </w:r>
      <w:proofErr w:type="spellStart"/>
      <w:r>
        <w:rPr>
          <w:sz w:val="24"/>
          <w:szCs w:val="24"/>
          <w:lang w:val="ru-RU"/>
        </w:rPr>
        <w:t>розмі</w:t>
      </w:r>
      <w:proofErr w:type="gramStart"/>
      <w:r>
        <w:rPr>
          <w:sz w:val="24"/>
          <w:szCs w:val="24"/>
          <w:lang w:val="ru-RU"/>
        </w:rPr>
        <w:t>р</w:t>
      </w:r>
      <w:proofErr w:type="gramEnd"/>
      <w:r>
        <w:rPr>
          <w:sz w:val="24"/>
          <w:szCs w:val="24"/>
          <w:lang w:val="ru-RU"/>
        </w:rPr>
        <w:t>і</w:t>
      </w:r>
      <w:proofErr w:type="spellEnd"/>
      <w:r>
        <w:rPr>
          <w:sz w:val="24"/>
          <w:szCs w:val="24"/>
          <w:lang w:val="ru-RU"/>
        </w:rPr>
        <w:t xml:space="preserve"> 20 % </w:t>
      </w:r>
      <w:proofErr w:type="spellStart"/>
      <w:r>
        <w:rPr>
          <w:sz w:val="24"/>
          <w:szCs w:val="24"/>
          <w:lang w:val="ru-RU"/>
        </w:rPr>
        <w:t>від</w:t>
      </w:r>
      <w:proofErr w:type="spellEnd"/>
      <w:r>
        <w:rPr>
          <w:sz w:val="24"/>
          <w:szCs w:val="24"/>
          <w:lang w:val="ru-RU"/>
        </w:rPr>
        <w:t xml:space="preserve"> </w:t>
      </w:r>
      <w:proofErr w:type="spellStart"/>
      <w:r>
        <w:rPr>
          <w:sz w:val="24"/>
          <w:szCs w:val="24"/>
          <w:lang w:val="ru-RU"/>
        </w:rPr>
        <w:t>вартості</w:t>
      </w:r>
      <w:proofErr w:type="spellEnd"/>
      <w:r>
        <w:rPr>
          <w:sz w:val="24"/>
          <w:szCs w:val="24"/>
          <w:lang w:val="ru-RU"/>
        </w:rPr>
        <w:t xml:space="preserve"> </w:t>
      </w:r>
      <w:proofErr w:type="spellStart"/>
      <w:r>
        <w:rPr>
          <w:sz w:val="24"/>
          <w:szCs w:val="24"/>
          <w:lang w:val="ru-RU"/>
        </w:rPr>
        <w:t>неякісного</w:t>
      </w:r>
      <w:proofErr w:type="spellEnd"/>
      <w:r>
        <w:rPr>
          <w:sz w:val="24"/>
          <w:szCs w:val="24"/>
          <w:lang w:val="ru-RU"/>
        </w:rPr>
        <w:t xml:space="preserve"> товару</w:t>
      </w:r>
    </w:p>
    <w:p w:rsidR="00135205" w:rsidRPr="00E34CE5" w:rsidRDefault="00135205" w:rsidP="00135205">
      <w:pPr>
        <w:pStyle w:val="3"/>
        <w:ind w:firstLine="0"/>
        <w:rPr>
          <w:sz w:val="24"/>
          <w:szCs w:val="24"/>
        </w:rPr>
      </w:pPr>
      <w:r w:rsidRPr="00E34CE5">
        <w:rPr>
          <w:sz w:val="24"/>
          <w:szCs w:val="24"/>
        </w:rPr>
        <w:t xml:space="preserve">7.2. Сплата пені та штрафу не звільняє сторони від виконання зобов’язань за цим Договором. </w:t>
      </w:r>
    </w:p>
    <w:p w:rsidR="00135205" w:rsidRPr="00E34CE5" w:rsidRDefault="00135205" w:rsidP="00135205">
      <w:pPr>
        <w:pStyle w:val="a9"/>
        <w:jc w:val="both"/>
        <w:rPr>
          <w:sz w:val="24"/>
          <w:szCs w:val="24"/>
          <w:lang w:val="uk-UA"/>
        </w:rPr>
      </w:pPr>
      <w:r w:rsidRPr="00E34CE5">
        <w:rPr>
          <w:sz w:val="24"/>
          <w:szCs w:val="24"/>
          <w:lang w:val="uk-UA"/>
        </w:rPr>
        <w:t>7.3. У випадках, неурегульованих даним Договором, Сторони несуть відповідальність відповідно до чинного законодавства України.</w:t>
      </w:r>
    </w:p>
    <w:p w:rsidR="000B4EB3" w:rsidRDefault="000B4EB3" w:rsidP="000B4EB3">
      <w:pPr>
        <w:jc w:val="center"/>
        <w:rPr>
          <w:rFonts w:ascii="Times New Roman" w:hAnsi="Times New Roman"/>
          <w:lang w:val="uk-UA"/>
        </w:rPr>
      </w:pPr>
      <w:r>
        <w:rPr>
          <w:rFonts w:ascii="Times New Roman" w:hAnsi="Times New Roman"/>
          <w:b/>
          <w:lang w:val="uk-UA"/>
        </w:rPr>
        <w:t>VIII. Обставини непереборної сили</w:t>
      </w:r>
    </w:p>
    <w:p w:rsidR="000B4EB3" w:rsidRDefault="000B4EB3" w:rsidP="000B4EB3">
      <w:pPr>
        <w:jc w:val="both"/>
        <w:rPr>
          <w:rFonts w:ascii="Times New Roman" w:hAnsi="Times New Roman"/>
          <w:lang w:val="uk-UA"/>
        </w:rPr>
      </w:pPr>
      <w:r>
        <w:rPr>
          <w:rFonts w:ascii="Times New Roman" w:hAnsi="Times New Roman"/>
          <w:lang w:val="uk-UA"/>
        </w:rPr>
        <w:t>8.1. Якщо унаслідок дії обставин непереборної сили, інших форс-мажорних обставин (техногенного, природного/соціально-політичного/військового характеру/ обставин юридичного форс-мажору (дія/рішення органів державної влади, органів/установ, що містять заборону або обмеження з питань, які мають пряме (безпосереднє) відношення до виконання Договору), унеможливлюється виконання будь-якою Стороною зобов’язань за Договором, така Сторона повинна повідомити у письмовій формі про це іншу сторону протягом 5 календарних днів з дати їх виникнення</w:t>
      </w:r>
    </w:p>
    <w:p w:rsidR="000B4EB3" w:rsidRDefault="000B4EB3" w:rsidP="000B4EB3">
      <w:pPr>
        <w:jc w:val="both"/>
        <w:rPr>
          <w:rFonts w:ascii="Times New Roman" w:hAnsi="Times New Roman"/>
          <w:lang w:val="uk-UA"/>
        </w:rPr>
      </w:pPr>
      <w:r>
        <w:rPr>
          <w:rFonts w:ascii="Times New Roman" w:hAnsi="Times New Roman"/>
          <w:lang w:val="uk-UA"/>
        </w:rPr>
        <w:t>8.2. Доказом виникнення обставин непереборної сили, інших форс-мажорних обставин документи (оригінали), які видаються Торгово-промисловою палатою України, регіональною Торгово-промисловою палатою, іншим компетентним органом чи установою.</w:t>
      </w:r>
    </w:p>
    <w:p w:rsidR="000B4EB3" w:rsidRDefault="000B4EB3" w:rsidP="000B4EB3">
      <w:pPr>
        <w:jc w:val="both"/>
        <w:rPr>
          <w:rFonts w:ascii="Times New Roman" w:hAnsi="Times New Roman"/>
          <w:lang w:val="uk-UA"/>
        </w:rPr>
      </w:pPr>
      <w:r>
        <w:rPr>
          <w:rFonts w:ascii="Times New Roman" w:hAnsi="Times New Roman"/>
          <w:lang w:val="uk-UA"/>
        </w:rPr>
        <w:t>8.3. У разі коли строк дії обставин непереборної сили продовжується більше ніж 30 календарних днів, кожна із Сторін має право розірвати цей Договір.</w:t>
      </w:r>
    </w:p>
    <w:p w:rsidR="000B4EB3" w:rsidRDefault="000B4EB3" w:rsidP="000B4EB3">
      <w:pPr>
        <w:jc w:val="both"/>
        <w:rPr>
          <w:rFonts w:ascii="Times New Roman" w:hAnsi="Times New Roman"/>
          <w:b/>
          <w:lang w:val="uk-UA"/>
        </w:rPr>
      </w:pPr>
      <w:r>
        <w:rPr>
          <w:rFonts w:ascii="Times New Roman" w:hAnsi="Times New Roman"/>
          <w:lang w:val="uk-UA"/>
        </w:rPr>
        <w:t xml:space="preserve"> </w:t>
      </w:r>
    </w:p>
    <w:p w:rsidR="000B4EB3" w:rsidRDefault="000B4EB3" w:rsidP="000B4EB3">
      <w:pPr>
        <w:jc w:val="center"/>
        <w:rPr>
          <w:rFonts w:ascii="Times New Roman" w:hAnsi="Times New Roman"/>
          <w:lang w:val="uk-UA"/>
        </w:rPr>
      </w:pPr>
      <w:r>
        <w:rPr>
          <w:rFonts w:ascii="Times New Roman" w:hAnsi="Times New Roman"/>
          <w:b/>
          <w:lang w:val="uk-UA"/>
        </w:rPr>
        <w:t>IX. Вирішення спорів</w:t>
      </w:r>
    </w:p>
    <w:p w:rsidR="000B4EB3" w:rsidRDefault="000B4EB3" w:rsidP="000B4EB3">
      <w:pPr>
        <w:jc w:val="both"/>
        <w:rPr>
          <w:rFonts w:ascii="Times New Roman" w:hAnsi="Times New Roman"/>
          <w:lang w:val="uk-UA"/>
        </w:rPr>
      </w:pPr>
      <w:r>
        <w:rPr>
          <w:rFonts w:ascii="Times New Roman" w:hAnsi="Times New Roman"/>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0B4EB3" w:rsidRDefault="000B4EB3" w:rsidP="000B4EB3">
      <w:pPr>
        <w:jc w:val="both"/>
        <w:rPr>
          <w:rFonts w:ascii="Times New Roman" w:hAnsi="Times New Roman"/>
          <w:lang w:val="uk-UA"/>
        </w:rPr>
      </w:pPr>
      <w:r>
        <w:rPr>
          <w:rFonts w:ascii="Times New Roman" w:hAnsi="Times New Roman"/>
          <w:lang w:val="uk-UA"/>
        </w:rPr>
        <w:t>9.2. Якщо Сторони неспроможні вирішити спори або суперечності, що виникають з цього договору та умов його виконання шляхом переговорів та консультацій, то такі спори або суперечності вирішуються у судовому порядку.</w:t>
      </w:r>
    </w:p>
    <w:p w:rsidR="000B4EB3" w:rsidRDefault="000B4EB3" w:rsidP="000B4EB3">
      <w:pPr>
        <w:jc w:val="both"/>
        <w:rPr>
          <w:rFonts w:ascii="Times New Roman" w:hAnsi="Times New Roman"/>
        </w:rPr>
      </w:pPr>
    </w:p>
    <w:p w:rsidR="000B4EB3" w:rsidRDefault="000B4EB3" w:rsidP="000B4EB3">
      <w:pPr>
        <w:pStyle w:val="1"/>
        <w:spacing w:line="276" w:lineRule="auto"/>
        <w:jc w:val="center"/>
        <w:rPr>
          <w:rFonts w:ascii="Times New Roman" w:hAnsi="Times New Roman"/>
          <w:b/>
          <w:sz w:val="24"/>
          <w:szCs w:val="24"/>
          <w:lang w:eastAsia="ru-RU"/>
        </w:rPr>
      </w:pPr>
      <w:r>
        <w:rPr>
          <w:rFonts w:ascii="Times New Roman" w:hAnsi="Times New Roman"/>
          <w:b/>
          <w:sz w:val="24"/>
          <w:szCs w:val="24"/>
          <w:lang w:val="en-US" w:eastAsia="ru-RU"/>
        </w:rPr>
        <w:t>X</w:t>
      </w:r>
      <w:r>
        <w:rPr>
          <w:rFonts w:ascii="Times New Roman" w:hAnsi="Times New Roman"/>
          <w:b/>
          <w:sz w:val="24"/>
          <w:szCs w:val="24"/>
          <w:lang w:eastAsia="ru-RU"/>
        </w:rPr>
        <w:t xml:space="preserve">. Порядок внесення змін до Договору </w:t>
      </w:r>
    </w:p>
    <w:p w:rsidR="000B4EB3" w:rsidRDefault="000B4EB3" w:rsidP="000B4EB3">
      <w:pPr>
        <w:pStyle w:val="1"/>
        <w:spacing w:line="276" w:lineRule="auto"/>
        <w:jc w:val="both"/>
        <w:rPr>
          <w:rFonts w:ascii="Times New Roman" w:hAnsi="Times New Roman"/>
          <w:sz w:val="24"/>
          <w:szCs w:val="24"/>
          <w:lang w:eastAsia="ru-RU"/>
        </w:rPr>
      </w:pPr>
      <w:r>
        <w:rPr>
          <w:rFonts w:ascii="Times New Roman" w:hAnsi="Times New Roman"/>
          <w:sz w:val="24"/>
          <w:szCs w:val="24"/>
          <w:lang w:eastAsia="ru-RU"/>
        </w:rPr>
        <w:lastRenderedPageBreak/>
        <w:t>10.1. Зміни до Договору вносяться у відповідності до статті 188 Господарського кодексу України та статті 651 Цивільного кодексу України.</w:t>
      </w:r>
    </w:p>
    <w:p w:rsidR="000B4EB3" w:rsidRDefault="000B4EB3" w:rsidP="000B4EB3">
      <w:pPr>
        <w:pStyle w:val="1"/>
        <w:spacing w:line="276" w:lineRule="auto"/>
        <w:jc w:val="both"/>
        <w:rPr>
          <w:rFonts w:ascii="Times New Roman" w:hAnsi="Times New Roman"/>
          <w:sz w:val="24"/>
          <w:szCs w:val="24"/>
          <w:lang w:eastAsia="ru-RU"/>
        </w:rPr>
      </w:pPr>
      <w:r>
        <w:rPr>
          <w:rFonts w:ascii="Times New Roman" w:hAnsi="Times New Roman"/>
          <w:sz w:val="24"/>
          <w:szCs w:val="24"/>
          <w:lang w:eastAsia="ru-RU"/>
        </w:rPr>
        <w:t>10.2. Істотними умовами Договору є: предмет (найменування, кількість, якість), ціна та строк дії Договору.</w:t>
      </w:r>
    </w:p>
    <w:p w:rsidR="000B4EB3" w:rsidRDefault="000B4EB3" w:rsidP="000B4EB3">
      <w:pPr>
        <w:pStyle w:val="1"/>
        <w:spacing w:line="276" w:lineRule="auto"/>
        <w:jc w:val="both"/>
        <w:rPr>
          <w:rFonts w:ascii="Times New Roman" w:hAnsi="Times New Roman"/>
          <w:sz w:val="24"/>
          <w:szCs w:val="24"/>
          <w:lang w:eastAsia="ru-RU"/>
        </w:rPr>
      </w:pPr>
      <w:r>
        <w:rPr>
          <w:rFonts w:ascii="Times New Roman" w:hAnsi="Times New Roman"/>
          <w:sz w:val="24"/>
          <w:szCs w:val="24"/>
          <w:lang w:eastAsia="ru-RU"/>
        </w:rPr>
        <w:t xml:space="preserve">10.3. Інші умови Договору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w:t>
      </w:r>
      <w:proofErr w:type="spellStart"/>
      <w:r>
        <w:rPr>
          <w:rFonts w:ascii="Times New Roman" w:hAnsi="Times New Roman"/>
          <w:sz w:val="24"/>
          <w:szCs w:val="24"/>
          <w:lang w:eastAsia="ru-RU"/>
        </w:rPr>
        <w:t>Договорута</w:t>
      </w:r>
      <w:proofErr w:type="spellEnd"/>
      <w:r>
        <w:rPr>
          <w:rFonts w:ascii="Times New Roman" w:hAnsi="Times New Roman"/>
          <w:sz w:val="24"/>
          <w:szCs w:val="24"/>
          <w:lang w:eastAsia="ru-RU"/>
        </w:rPr>
        <w:t xml:space="preserve"> чинним законодавством України, шляхом укладання Додаткової угоди (Додаткових угод) до Договору.</w:t>
      </w:r>
    </w:p>
    <w:p w:rsidR="000B4EB3" w:rsidRDefault="000B4EB3" w:rsidP="000B4EB3">
      <w:pPr>
        <w:pStyle w:val="rvps2"/>
        <w:shd w:val="clear" w:color="auto" w:fill="FFFFFF"/>
        <w:spacing w:before="0" w:beforeAutospacing="0" w:after="150" w:afterAutospacing="0"/>
        <w:rPr>
          <w:color w:val="333333"/>
          <w:lang w:val="uk-UA"/>
        </w:rPr>
      </w:pPr>
      <w:r>
        <w:t>10.</w:t>
      </w:r>
      <w:r>
        <w:rPr>
          <w:lang w:val="uk-UA"/>
        </w:rPr>
        <w:t xml:space="preserve">4. </w:t>
      </w:r>
      <w:proofErr w:type="spellStart"/>
      <w:r>
        <w:rPr>
          <w:color w:val="333333"/>
        </w:rPr>
        <w:t>Істотні</w:t>
      </w:r>
      <w:proofErr w:type="spellEnd"/>
      <w:r>
        <w:rPr>
          <w:color w:val="333333"/>
        </w:rPr>
        <w:t xml:space="preserve"> </w:t>
      </w:r>
      <w:proofErr w:type="spellStart"/>
      <w:r>
        <w:rPr>
          <w:color w:val="333333"/>
        </w:rPr>
        <w:t>умови</w:t>
      </w:r>
      <w:proofErr w:type="spellEnd"/>
      <w:r>
        <w:rPr>
          <w:color w:val="333333"/>
        </w:rPr>
        <w:t xml:space="preserve"> договору про </w:t>
      </w:r>
      <w:proofErr w:type="spellStart"/>
      <w:r>
        <w:rPr>
          <w:color w:val="333333"/>
        </w:rPr>
        <w:t>закупівлю</w:t>
      </w:r>
      <w:proofErr w:type="spellEnd"/>
      <w:r>
        <w:rPr>
          <w:color w:val="333333"/>
        </w:rPr>
        <w:t xml:space="preserve"> не </w:t>
      </w:r>
      <w:proofErr w:type="spellStart"/>
      <w:r>
        <w:rPr>
          <w:color w:val="333333"/>
        </w:rPr>
        <w:t>можуть</w:t>
      </w:r>
      <w:proofErr w:type="spellEnd"/>
      <w:r>
        <w:rPr>
          <w:color w:val="333333"/>
        </w:rPr>
        <w:t xml:space="preserve"> </w:t>
      </w:r>
      <w:proofErr w:type="spellStart"/>
      <w:r>
        <w:rPr>
          <w:color w:val="333333"/>
        </w:rPr>
        <w:t>змінюватися</w:t>
      </w:r>
      <w:proofErr w:type="spellEnd"/>
      <w:r>
        <w:rPr>
          <w:color w:val="333333"/>
        </w:rPr>
        <w:t xml:space="preserve"> </w:t>
      </w:r>
      <w:proofErr w:type="spellStart"/>
      <w:proofErr w:type="gramStart"/>
      <w:r>
        <w:rPr>
          <w:color w:val="333333"/>
        </w:rPr>
        <w:t>п</w:t>
      </w:r>
      <w:proofErr w:type="gramEnd"/>
      <w:r>
        <w:rPr>
          <w:color w:val="333333"/>
        </w:rPr>
        <w:t>ісля</w:t>
      </w:r>
      <w:proofErr w:type="spellEnd"/>
      <w:r>
        <w:rPr>
          <w:color w:val="333333"/>
        </w:rPr>
        <w:t xml:space="preserve"> </w:t>
      </w:r>
      <w:proofErr w:type="spellStart"/>
      <w:r>
        <w:rPr>
          <w:color w:val="333333"/>
        </w:rPr>
        <w:t>його</w:t>
      </w:r>
      <w:proofErr w:type="spellEnd"/>
      <w:r>
        <w:rPr>
          <w:color w:val="333333"/>
        </w:rPr>
        <w:t xml:space="preserve"> </w:t>
      </w:r>
      <w:proofErr w:type="spellStart"/>
      <w:r>
        <w:rPr>
          <w:color w:val="333333"/>
        </w:rPr>
        <w:t>підписання</w:t>
      </w:r>
      <w:proofErr w:type="spellEnd"/>
      <w:r>
        <w:rPr>
          <w:color w:val="333333"/>
        </w:rPr>
        <w:t xml:space="preserve"> до </w:t>
      </w:r>
      <w:proofErr w:type="spellStart"/>
      <w:r>
        <w:rPr>
          <w:color w:val="333333"/>
        </w:rPr>
        <w:t>виконання</w:t>
      </w:r>
      <w:proofErr w:type="spellEnd"/>
      <w:r>
        <w:rPr>
          <w:color w:val="333333"/>
        </w:rPr>
        <w:t xml:space="preserve"> </w:t>
      </w:r>
      <w:proofErr w:type="spellStart"/>
      <w:r>
        <w:rPr>
          <w:color w:val="333333"/>
        </w:rPr>
        <w:t>зобов’язань</w:t>
      </w:r>
      <w:proofErr w:type="spellEnd"/>
      <w:r>
        <w:rPr>
          <w:color w:val="333333"/>
        </w:rPr>
        <w:t xml:space="preserve"> сторонами в </w:t>
      </w:r>
      <w:proofErr w:type="spellStart"/>
      <w:r>
        <w:rPr>
          <w:color w:val="333333"/>
        </w:rPr>
        <w:t>повному</w:t>
      </w:r>
      <w:proofErr w:type="spellEnd"/>
      <w:r>
        <w:rPr>
          <w:color w:val="333333"/>
        </w:rPr>
        <w:t xml:space="preserve"> </w:t>
      </w:r>
      <w:proofErr w:type="spellStart"/>
      <w:r>
        <w:rPr>
          <w:color w:val="333333"/>
        </w:rPr>
        <w:t>обсязі</w:t>
      </w:r>
      <w:proofErr w:type="spellEnd"/>
      <w:r>
        <w:rPr>
          <w:color w:val="333333"/>
        </w:rPr>
        <w:t xml:space="preserve">, </w:t>
      </w:r>
      <w:proofErr w:type="spellStart"/>
      <w:r>
        <w:rPr>
          <w:color w:val="333333"/>
        </w:rPr>
        <w:t>крім</w:t>
      </w:r>
      <w:proofErr w:type="spellEnd"/>
      <w:r>
        <w:rPr>
          <w:color w:val="333333"/>
        </w:rPr>
        <w:t xml:space="preserve"> </w:t>
      </w:r>
      <w:proofErr w:type="spellStart"/>
      <w:r>
        <w:rPr>
          <w:color w:val="333333"/>
        </w:rPr>
        <w:t>випадків</w:t>
      </w:r>
      <w:proofErr w:type="spellEnd"/>
      <w:r>
        <w:rPr>
          <w:color w:val="333333"/>
          <w:lang w:val="uk-UA"/>
        </w:rPr>
        <w:t xml:space="preserve"> визначених у пункті 19 Особливостей:                                       </w:t>
      </w:r>
    </w:p>
    <w:p w:rsidR="000B4EB3" w:rsidRDefault="000B4EB3" w:rsidP="000B4EB3">
      <w:pPr>
        <w:pStyle w:val="rvps2"/>
        <w:shd w:val="clear" w:color="auto" w:fill="FFFFFF"/>
        <w:spacing w:before="0" w:beforeAutospacing="0" w:after="150" w:afterAutospacing="0"/>
        <w:jc w:val="both"/>
        <w:rPr>
          <w:color w:val="333333"/>
          <w:lang w:val="uk-UA"/>
        </w:rPr>
      </w:pPr>
      <w:r>
        <w:rPr>
          <w:color w:val="333333"/>
        </w:rPr>
        <w:t xml:space="preserve">1) </w:t>
      </w:r>
      <w:proofErr w:type="spellStart"/>
      <w:r>
        <w:rPr>
          <w:color w:val="333333"/>
        </w:rPr>
        <w:t>зменшення</w:t>
      </w:r>
      <w:proofErr w:type="spellEnd"/>
      <w:r>
        <w:rPr>
          <w:color w:val="333333"/>
        </w:rPr>
        <w:t xml:space="preserve"> </w:t>
      </w:r>
      <w:proofErr w:type="spellStart"/>
      <w:r>
        <w:rPr>
          <w:color w:val="333333"/>
        </w:rPr>
        <w:t>обсягів</w:t>
      </w:r>
      <w:proofErr w:type="spellEnd"/>
      <w:r>
        <w:rPr>
          <w:color w:val="333333"/>
        </w:rPr>
        <w:t xml:space="preserve"> </w:t>
      </w:r>
      <w:proofErr w:type="spellStart"/>
      <w:r>
        <w:rPr>
          <w:color w:val="333333"/>
        </w:rPr>
        <w:t>закупі</w:t>
      </w:r>
      <w:proofErr w:type="gramStart"/>
      <w:r>
        <w:rPr>
          <w:color w:val="333333"/>
        </w:rPr>
        <w:t>вл</w:t>
      </w:r>
      <w:proofErr w:type="gramEnd"/>
      <w:r>
        <w:rPr>
          <w:color w:val="333333"/>
        </w:rPr>
        <w:t>і</w:t>
      </w:r>
      <w:proofErr w:type="spellEnd"/>
      <w:r>
        <w:rPr>
          <w:color w:val="333333"/>
        </w:rPr>
        <w:t xml:space="preserve">, </w:t>
      </w:r>
      <w:proofErr w:type="spellStart"/>
      <w:r>
        <w:rPr>
          <w:color w:val="333333"/>
        </w:rPr>
        <w:t>зокрема</w:t>
      </w:r>
      <w:proofErr w:type="spellEnd"/>
      <w:r>
        <w:rPr>
          <w:color w:val="333333"/>
        </w:rPr>
        <w:t xml:space="preserve"> з </w:t>
      </w:r>
      <w:proofErr w:type="spellStart"/>
      <w:r>
        <w:rPr>
          <w:color w:val="333333"/>
        </w:rPr>
        <w:t>урахуванням</w:t>
      </w:r>
      <w:proofErr w:type="spellEnd"/>
      <w:r>
        <w:rPr>
          <w:color w:val="333333"/>
        </w:rPr>
        <w:t xml:space="preserve"> фактичного </w:t>
      </w:r>
      <w:proofErr w:type="spellStart"/>
      <w:r>
        <w:rPr>
          <w:color w:val="333333"/>
        </w:rPr>
        <w:t>обсягу</w:t>
      </w:r>
      <w:proofErr w:type="spellEnd"/>
      <w:r>
        <w:rPr>
          <w:color w:val="333333"/>
        </w:rPr>
        <w:t xml:space="preserve"> </w:t>
      </w:r>
      <w:proofErr w:type="spellStart"/>
      <w:r>
        <w:rPr>
          <w:color w:val="333333"/>
        </w:rPr>
        <w:t>видатків</w:t>
      </w:r>
      <w:proofErr w:type="spellEnd"/>
      <w:r>
        <w:rPr>
          <w:color w:val="333333"/>
        </w:rPr>
        <w:t xml:space="preserve"> </w:t>
      </w:r>
      <w:proofErr w:type="spellStart"/>
      <w:r>
        <w:rPr>
          <w:color w:val="333333"/>
        </w:rPr>
        <w:t>замовника</w:t>
      </w:r>
      <w:proofErr w:type="spellEnd"/>
      <w:r>
        <w:rPr>
          <w:color w:val="333333"/>
        </w:rPr>
        <w:t>;</w:t>
      </w:r>
      <w:r>
        <w:rPr>
          <w:color w:val="333333"/>
          <w:lang w:val="uk-UA"/>
        </w:rPr>
        <w:t xml:space="preserve">                                                                                                                                                                                </w:t>
      </w:r>
      <w:r>
        <w:rPr>
          <w:color w:val="333333"/>
        </w:rPr>
        <w:t xml:space="preserve">2) </w:t>
      </w:r>
      <w:proofErr w:type="spellStart"/>
      <w:r>
        <w:rPr>
          <w:color w:val="333333"/>
        </w:rPr>
        <w:t>погодження</w:t>
      </w:r>
      <w:proofErr w:type="spellEnd"/>
      <w:r>
        <w:rPr>
          <w:color w:val="333333"/>
        </w:rPr>
        <w:t xml:space="preserve"> </w:t>
      </w:r>
      <w:proofErr w:type="spellStart"/>
      <w:r>
        <w:rPr>
          <w:color w:val="333333"/>
        </w:rPr>
        <w:t>зміни</w:t>
      </w:r>
      <w:proofErr w:type="spellEnd"/>
      <w:r>
        <w:rPr>
          <w:color w:val="333333"/>
        </w:rPr>
        <w:t xml:space="preserve"> </w:t>
      </w:r>
      <w:proofErr w:type="spellStart"/>
      <w:proofErr w:type="gramStart"/>
      <w:r>
        <w:rPr>
          <w:color w:val="333333"/>
        </w:rPr>
        <w:t>ц</w:t>
      </w:r>
      <w:proofErr w:type="gramEnd"/>
      <w:r>
        <w:rPr>
          <w:color w:val="333333"/>
        </w:rPr>
        <w:t>іни</w:t>
      </w:r>
      <w:proofErr w:type="spellEnd"/>
      <w:r>
        <w:rPr>
          <w:color w:val="333333"/>
        </w:rPr>
        <w:t xml:space="preserve"> за </w:t>
      </w:r>
      <w:proofErr w:type="spellStart"/>
      <w:r>
        <w:rPr>
          <w:color w:val="333333"/>
        </w:rPr>
        <w:t>одиницю</w:t>
      </w:r>
      <w:proofErr w:type="spellEnd"/>
      <w:r>
        <w:rPr>
          <w:color w:val="333333"/>
        </w:rPr>
        <w:t xml:space="preserve"> товару в </w:t>
      </w:r>
      <w:proofErr w:type="spellStart"/>
      <w:r>
        <w:rPr>
          <w:color w:val="333333"/>
        </w:rPr>
        <w:t>договорі</w:t>
      </w:r>
      <w:proofErr w:type="spellEnd"/>
      <w:r>
        <w:rPr>
          <w:color w:val="333333"/>
        </w:rPr>
        <w:t xml:space="preserve"> про </w:t>
      </w:r>
      <w:proofErr w:type="spellStart"/>
      <w:r>
        <w:rPr>
          <w:color w:val="333333"/>
        </w:rPr>
        <w:t>закупівлю</w:t>
      </w:r>
      <w:proofErr w:type="spellEnd"/>
      <w:r>
        <w:rPr>
          <w:color w:val="333333"/>
        </w:rPr>
        <w:t xml:space="preserve"> у </w:t>
      </w:r>
      <w:proofErr w:type="spellStart"/>
      <w:r>
        <w:rPr>
          <w:color w:val="333333"/>
        </w:rPr>
        <w:t>разі</w:t>
      </w:r>
      <w:proofErr w:type="spellEnd"/>
      <w:r>
        <w:rPr>
          <w:color w:val="333333"/>
        </w:rPr>
        <w:t xml:space="preserve"> </w:t>
      </w:r>
      <w:proofErr w:type="spellStart"/>
      <w:r>
        <w:rPr>
          <w:color w:val="333333"/>
        </w:rPr>
        <w:t>коливання</w:t>
      </w:r>
      <w:proofErr w:type="spellEnd"/>
      <w:r>
        <w:rPr>
          <w:color w:val="333333"/>
        </w:rPr>
        <w:t xml:space="preserve"> </w:t>
      </w:r>
      <w:proofErr w:type="spellStart"/>
      <w:r>
        <w:rPr>
          <w:color w:val="333333"/>
        </w:rPr>
        <w:t>ціни</w:t>
      </w:r>
      <w:proofErr w:type="spellEnd"/>
      <w:r>
        <w:rPr>
          <w:color w:val="333333"/>
        </w:rPr>
        <w:t xml:space="preserve"> такого товару на ринку, </w:t>
      </w:r>
      <w:proofErr w:type="spellStart"/>
      <w:r>
        <w:rPr>
          <w:color w:val="333333"/>
        </w:rPr>
        <w:t>що</w:t>
      </w:r>
      <w:proofErr w:type="spellEnd"/>
      <w:r>
        <w:rPr>
          <w:color w:val="333333"/>
        </w:rPr>
        <w:t xml:space="preserve"> </w:t>
      </w:r>
      <w:proofErr w:type="spellStart"/>
      <w:r>
        <w:rPr>
          <w:color w:val="333333"/>
        </w:rPr>
        <w:t>відбулося</w:t>
      </w:r>
      <w:proofErr w:type="spellEnd"/>
      <w:r>
        <w:rPr>
          <w:color w:val="333333"/>
        </w:rPr>
        <w:t xml:space="preserve"> з моменту </w:t>
      </w:r>
      <w:proofErr w:type="spellStart"/>
      <w:r>
        <w:rPr>
          <w:color w:val="333333"/>
        </w:rPr>
        <w:t>укладення</w:t>
      </w:r>
      <w:proofErr w:type="spellEnd"/>
      <w:r>
        <w:rPr>
          <w:color w:val="333333"/>
        </w:rPr>
        <w:t xml:space="preserve"> договору про </w:t>
      </w:r>
      <w:proofErr w:type="spellStart"/>
      <w:r>
        <w:rPr>
          <w:color w:val="333333"/>
        </w:rPr>
        <w:t>закупівлю</w:t>
      </w:r>
      <w:proofErr w:type="spellEnd"/>
      <w:r>
        <w:rPr>
          <w:color w:val="333333"/>
        </w:rPr>
        <w:t xml:space="preserve"> </w:t>
      </w:r>
      <w:proofErr w:type="spellStart"/>
      <w:r>
        <w:rPr>
          <w:color w:val="333333"/>
        </w:rPr>
        <w:t>або</w:t>
      </w:r>
      <w:proofErr w:type="spellEnd"/>
      <w:r>
        <w:rPr>
          <w:color w:val="333333"/>
        </w:rPr>
        <w:t xml:space="preserve"> </w:t>
      </w:r>
      <w:proofErr w:type="spellStart"/>
      <w:r>
        <w:rPr>
          <w:color w:val="333333"/>
        </w:rPr>
        <w:t>останнього</w:t>
      </w:r>
      <w:proofErr w:type="spellEnd"/>
      <w:r>
        <w:rPr>
          <w:color w:val="333333"/>
        </w:rPr>
        <w:t xml:space="preserve"> </w:t>
      </w:r>
      <w:proofErr w:type="spellStart"/>
      <w:r>
        <w:rPr>
          <w:color w:val="333333"/>
        </w:rPr>
        <w:t>внесення</w:t>
      </w:r>
      <w:proofErr w:type="spellEnd"/>
      <w:r>
        <w:rPr>
          <w:color w:val="333333"/>
        </w:rPr>
        <w:t xml:space="preserve"> </w:t>
      </w:r>
      <w:proofErr w:type="spellStart"/>
      <w:r>
        <w:rPr>
          <w:color w:val="333333"/>
        </w:rPr>
        <w:t>змін</w:t>
      </w:r>
      <w:proofErr w:type="spellEnd"/>
      <w:r>
        <w:rPr>
          <w:color w:val="333333"/>
        </w:rPr>
        <w:t xml:space="preserve"> до договору про </w:t>
      </w:r>
      <w:proofErr w:type="spellStart"/>
      <w:r>
        <w:rPr>
          <w:color w:val="333333"/>
        </w:rPr>
        <w:t>закупівлю</w:t>
      </w:r>
      <w:proofErr w:type="spellEnd"/>
      <w:r>
        <w:rPr>
          <w:color w:val="333333"/>
        </w:rPr>
        <w:t xml:space="preserve"> в </w:t>
      </w:r>
      <w:proofErr w:type="spellStart"/>
      <w:r>
        <w:rPr>
          <w:color w:val="333333"/>
        </w:rPr>
        <w:t>частині</w:t>
      </w:r>
      <w:proofErr w:type="spellEnd"/>
      <w:r>
        <w:rPr>
          <w:color w:val="333333"/>
        </w:rPr>
        <w:t xml:space="preserve"> </w:t>
      </w:r>
      <w:proofErr w:type="spellStart"/>
      <w:r>
        <w:rPr>
          <w:color w:val="333333"/>
        </w:rPr>
        <w:t>зміни</w:t>
      </w:r>
      <w:proofErr w:type="spellEnd"/>
      <w:r>
        <w:rPr>
          <w:color w:val="333333"/>
        </w:rPr>
        <w:t xml:space="preserve"> </w:t>
      </w:r>
      <w:proofErr w:type="spellStart"/>
      <w:r>
        <w:rPr>
          <w:color w:val="333333"/>
        </w:rPr>
        <w:t>ціни</w:t>
      </w:r>
      <w:proofErr w:type="spellEnd"/>
      <w:r>
        <w:rPr>
          <w:color w:val="333333"/>
        </w:rPr>
        <w:t xml:space="preserve"> за </w:t>
      </w:r>
      <w:proofErr w:type="spellStart"/>
      <w:r>
        <w:rPr>
          <w:color w:val="333333"/>
        </w:rPr>
        <w:t>одиницю</w:t>
      </w:r>
      <w:proofErr w:type="spellEnd"/>
      <w:r>
        <w:rPr>
          <w:color w:val="333333"/>
        </w:rPr>
        <w:t xml:space="preserve"> товару. </w:t>
      </w:r>
      <w:proofErr w:type="spellStart"/>
      <w:r>
        <w:rPr>
          <w:color w:val="333333"/>
        </w:rPr>
        <w:t>Зміна</w:t>
      </w:r>
      <w:proofErr w:type="spellEnd"/>
      <w:r>
        <w:rPr>
          <w:color w:val="333333"/>
        </w:rPr>
        <w:t xml:space="preserve"> </w:t>
      </w:r>
      <w:proofErr w:type="spellStart"/>
      <w:r>
        <w:rPr>
          <w:color w:val="333333"/>
        </w:rPr>
        <w:t>ціни</w:t>
      </w:r>
      <w:proofErr w:type="spellEnd"/>
      <w:r>
        <w:rPr>
          <w:color w:val="333333"/>
        </w:rPr>
        <w:t xml:space="preserve"> за </w:t>
      </w:r>
      <w:proofErr w:type="spellStart"/>
      <w:r>
        <w:rPr>
          <w:color w:val="333333"/>
        </w:rPr>
        <w:t>одиницю</w:t>
      </w:r>
      <w:proofErr w:type="spellEnd"/>
      <w:r>
        <w:rPr>
          <w:color w:val="333333"/>
        </w:rPr>
        <w:t xml:space="preserve"> товару </w:t>
      </w:r>
      <w:proofErr w:type="spellStart"/>
      <w:r>
        <w:rPr>
          <w:color w:val="333333"/>
        </w:rPr>
        <w:t>здійснюється</w:t>
      </w:r>
      <w:proofErr w:type="spellEnd"/>
      <w:r>
        <w:rPr>
          <w:color w:val="333333"/>
        </w:rPr>
        <w:t xml:space="preserve"> </w:t>
      </w:r>
      <w:proofErr w:type="spellStart"/>
      <w:r>
        <w:rPr>
          <w:color w:val="333333"/>
        </w:rPr>
        <w:t>пропорційно</w:t>
      </w:r>
      <w:proofErr w:type="spellEnd"/>
      <w:r>
        <w:rPr>
          <w:color w:val="333333"/>
        </w:rPr>
        <w:t xml:space="preserve"> </w:t>
      </w:r>
      <w:proofErr w:type="spellStart"/>
      <w:r>
        <w:rPr>
          <w:color w:val="333333"/>
        </w:rPr>
        <w:t>коливанню</w:t>
      </w:r>
      <w:proofErr w:type="spellEnd"/>
      <w:r>
        <w:rPr>
          <w:color w:val="333333"/>
        </w:rPr>
        <w:t xml:space="preserve"> </w:t>
      </w:r>
      <w:proofErr w:type="spellStart"/>
      <w:r>
        <w:rPr>
          <w:color w:val="333333"/>
        </w:rPr>
        <w:t>ціни</w:t>
      </w:r>
      <w:proofErr w:type="spellEnd"/>
      <w:r>
        <w:rPr>
          <w:color w:val="333333"/>
        </w:rPr>
        <w:t xml:space="preserve"> такого товару на ринку (</w:t>
      </w:r>
      <w:proofErr w:type="spellStart"/>
      <w:r>
        <w:rPr>
          <w:color w:val="333333"/>
        </w:rPr>
        <w:t>відсоток</w:t>
      </w:r>
      <w:proofErr w:type="spellEnd"/>
      <w:r>
        <w:rPr>
          <w:color w:val="333333"/>
        </w:rPr>
        <w:t xml:space="preserve"> </w:t>
      </w:r>
      <w:proofErr w:type="spellStart"/>
      <w:r>
        <w:rPr>
          <w:color w:val="333333"/>
        </w:rPr>
        <w:t>збільшення</w:t>
      </w:r>
      <w:proofErr w:type="spellEnd"/>
      <w:r>
        <w:rPr>
          <w:color w:val="333333"/>
        </w:rPr>
        <w:t xml:space="preserve"> </w:t>
      </w:r>
      <w:proofErr w:type="spellStart"/>
      <w:r>
        <w:rPr>
          <w:color w:val="333333"/>
        </w:rPr>
        <w:t>ціни</w:t>
      </w:r>
      <w:proofErr w:type="spellEnd"/>
      <w:r>
        <w:rPr>
          <w:color w:val="333333"/>
        </w:rPr>
        <w:t xml:space="preserve"> за </w:t>
      </w:r>
      <w:proofErr w:type="spellStart"/>
      <w:r>
        <w:rPr>
          <w:color w:val="333333"/>
        </w:rPr>
        <w:t>одиницю</w:t>
      </w:r>
      <w:proofErr w:type="spellEnd"/>
      <w:r>
        <w:rPr>
          <w:color w:val="333333"/>
        </w:rPr>
        <w:t xml:space="preserve"> товару не </w:t>
      </w:r>
      <w:proofErr w:type="spellStart"/>
      <w:r>
        <w:rPr>
          <w:color w:val="333333"/>
        </w:rPr>
        <w:t>може</w:t>
      </w:r>
      <w:proofErr w:type="spellEnd"/>
      <w:r>
        <w:rPr>
          <w:color w:val="333333"/>
        </w:rPr>
        <w:t xml:space="preserve"> </w:t>
      </w:r>
      <w:proofErr w:type="spellStart"/>
      <w:r>
        <w:rPr>
          <w:color w:val="333333"/>
        </w:rPr>
        <w:t>перевищувати</w:t>
      </w:r>
      <w:proofErr w:type="spellEnd"/>
      <w:r>
        <w:rPr>
          <w:color w:val="333333"/>
        </w:rPr>
        <w:t xml:space="preserve"> </w:t>
      </w:r>
      <w:proofErr w:type="spellStart"/>
      <w:r>
        <w:rPr>
          <w:color w:val="333333"/>
        </w:rPr>
        <w:t>відсоток</w:t>
      </w:r>
      <w:proofErr w:type="spellEnd"/>
      <w:r>
        <w:rPr>
          <w:color w:val="333333"/>
        </w:rPr>
        <w:t xml:space="preserve"> </w:t>
      </w:r>
      <w:proofErr w:type="spellStart"/>
      <w:r>
        <w:rPr>
          <w:color w:val="333333"/>
        </w:rPr>
        <w:t>коливання</w:t>
      </w:r>
      <w:proofErr w:type="spellEnd"/>
      <w:r>
        <w:rPr>
          <w:color w:val="333333"/>
        </w:rPr>
        <w:t xml:space="preserve"> (</w:t>
      </w:r>
      <w:proofErr w:type="spellStart"/>
      <w:r>
        <w:rPr>
          <w:color w:val="333333"/>
        </w:rPr>
        <w:t>збільшення</w:t>
      </w:r>
      <w:proofErr w:type="spellEnd"/>
      <w:r>
        <w:rPr>
          <w:color w:val="333333"/>
        </w:rPr>
        <w:t xml:space="preserve">) </w:t>
      </w:r>
      <w:proofErr w:type="spellStart"/>
      <w:r>
        <w:rPr>
          <w:color w:val="333333"/>
        </w:rPr>
        <w:t>ціни</w:t>
      </w:r>
      <w:proofErr w:type="spellEnd"/>
      <w:r>
        <w:rPr>
          <w:color w:val="333333"/>
        </w:rPr>
        <w:t xml:space="preserve"> такого товару на ринку) за </w:t>
      </w:r>
      <w:proofErr w:type="spellStart"/>
      <w:r>
        <w:rPr>
          <w:color w:val="333333"/>
        </w:rPr>
        <w:t>умови</w:t>
      </w:r>
      <w:proofErr w:type="spellEnd"/>
      <w:r>
        <w:rPr>
          <w:color w:val="333333"/>
        </w:rPr>
        <w:t xml:space="preserve"> документального </w:t>
      </w:r>
      <w:proofErr w:type="spellStart"/>
      <w:proofErr w:type="gramStart"/>
      <w:r>
        <w:rPr>
          <w:color w:val="333333"/>
        </w:rPr>
        <w:t>п</w:t>
      </w:r>
      <w:proofErr w:type="gramEnd"/>
      <w:r>
        <w:rPr>
          <w:color w:val="333333"/>
        </w:rPr>
        <w:t>ідтвердження</w:t>
      </w:r>
      <w:proofErr w:type="spellEnd"/>
      <w:r>
        <w:rPr>
          <w:color w:val="333333"/>
        </w:rPr>
        <w:t xml:space="preserve"> такого </w:t>
      </w:r>
      <w:proofErr w:type="spellStart"/>
      <w:r>
        <w:rPr>
          <w:color w:val="333333"/>
        </w:rPr>
        <w:t>коливання</w:t>
      </w:r>
      <w:proofErr w:type="spellEnd"/>
      <w:r>
        <w:rPr>
          <w:color w:val="333333"/>
        </w:rPr>
        <w:t xml:space="preserve"> та не повинна </w:t>
      </w:r>
      <w:proofErr w:type="spellStart"/>
      <w:r>
        <w:rPr>
          <w:color w:val="333333"/>
        </w:rPr>
        <w:t>призвести</w:t>
      </w:r>
      <w:proofErr w:type="spellEnd"/>
      <w:r>
        <w:rPr>
          <w:color w:val="333333"/>
        </w:rPr>
        <w:t xml:space="preserve"> до </w:t>
      </w:r>
      <w:proofErr w:type="spellStart"/>
      <w:r>
        <w:rPr>
          <w:color w:val="333333"/>
        </w:rPr>
        <w:t>збільшення</w:t>
      </w:r>
      <w:proofErr w:type="spellEnd"/>
      <w:r>
        <w:rPr>
          <w:color w:val="333333"/>
        </w:rPr>
        <w:t xml:space="preserve"> </w:t>
      </w:r>
      <w:proofErr w:type="spellStart"/>
      <w:r>
        <w:rPr>
          <w:color w:val="333333"/>
        </w:rPr>
        <w:t>суми</w:t>
      </w:r>
      <w:proofErr w:type="spellEnd"/>
      <w:r>
        <w:rPr>
          <w:color w:val="333333"/>
        </w:rPr>
        <w:t xml:space="preserve">, </w:t>
      </w:r>
      <w:proofErr w:type="spellStart"/>
      <w:r>
        <w:rPr>
          <w:color w:val="333333"/>
        </w:rPr>
        <w:t>визначеної</w:t>
      </w:r>
      <w:proofErr w:type="spellEnd"/>
      <w:r>
        <w:rPr>
          <w:color w:val="333333"/>
        </w:rPr>
        <w:t xml:space="preserve"> в </w:t>
      </w:r>
      <w:proofErr w:type="spellStart"/>
      <w:r>
        <w:rPr>
          <w:color w:val="333333"/>
        </w:rPr>
        <w:t>договорі</w:t>
      </w:r>
      <w:proofErr w:type="spellEnd"/>
      <w:r>
        <w:rPr>
          <w:color w:val="333333"/>
        </w:rPr>
        <w:t xml:space="preserve"> про </w:t>
      </w:r>
      <w:proofErr w:type="spellStart"/>
      <w:r>
        <w:rPr>
          <w:color w:val="333333"/>
        </w:rPr>
        <w:t>закупівлю</w:t>
      </w:r>
      <w:proofErr w:type="spellEnd"/>
      <w:r>
        <w:rPr>
          <w:color w:val="333333"/>
        </w:rPr>
        <w:t xml:space="preserve"> на момент </w:t>
      </w:r>
      <w:proofErr w:type="spellStart"/>
      <w:r>
        <w:rPr>
          <w:color w:val="333333"/>
        </w:rPr>
        <w:t>його</w:t>
      </w:r>
      <w:proofErr w:type="spellEnd"/>
      <w:r>
        <w:rPr>
          <w:color w:val="333333"/>
        </w:rPr>
        <w:t xml:space="preserve"> </w:t>
      </w:r>
      <w:proofErr w:type="spellStart"/>
      <w:r>
        <w:rPr>
          <w:color w:val="333333"/>
        </w:rPr>
        <w:t>укладення</w:t>
      </w:r>
      <w:proofErr w:type="spellEnd"/>
      <w:r>
        <w:rPr>
          <w:color w:val="333333"/>
        </w:rPr>
        <w:t>;</w:t>
      </w:r>
      <w:r>
        <w:rPr>
          <w:color w:val="333333"/>
          <w:lang w:val="uk-UA"/>
        </w:rPr>
        <w:t xml:space="preserve">                                                                                 3) покращення якості предмета закупі</w:t>
      </w:r>
      <w:proofErr w:type="gramStart"/>
      <w:r>
        <w:rPr>
          <w:color w:val="333333"/>
          <w:lang w:val="uk-UA"/>
        </w:rPr>
        <w:t>вл</w:t>
      </w:r>
      <w:proofErr w:type="gramEnd"/>
      <w:r>
        <w:rPr>
          <w:color w:val="333333"/>
          <w:lang w:val="uk-UA"/>
        </w:rPr>
        <w:t xml:space="preserve">і за умови, що таке покращення не призведе до збільшення суми, визначеної в договорі про закупівлю;                                                                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5) погодження зміни ціни в договорі про закупівлю в бік зменшення (без зміни кількості (обсягу) та якості товарів, робіт і послуг);                                                                                         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Pr>
          <w:color w:val="333333"/>
          <w:shd w:val="clear" w:color="auto" w:fill="FFFFFF"/>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333333"/>
          <w:shd w:val="clear" w:color="auto" w:fill="FFFFFF"/>
        </w:rPr>
        <w:t>Platts</w:t>
      </w:r>
      <w:proofErr w:type="spellEnd"/>
      <w:r>
        <w:rPr>
          <w:color w:val="333333"/>
          <w:shd w:val="clear" w:color="auto" w:fill="FFFFFF"/>
          <w:lang w:val="uk-UA"/>
        </w:rPr>
        <w:t xml:space="preserve">, </w:t>
      </w:r>
      <w:r>
        <w:rPr>
          <w:color w:val="333333"/>
          <w:shd w:val="clear" w:color="auto" w:fill="FFFFFF"/>
        </w:rPr>
        <w:t>ARGUS</w:t>
      </w:r>
      <w:r>
        <w:rPr>
          <w:color w:val="333333"/>
          <w:shd w:val="clear" w:color="auto" w:fill="FFFFFF"/>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Pr>
          <w:color w:val="333333"/>
          <w:lang w:val="uk-UA"/>
        </w:rPr>
        <w:t xml:space="preserve">                                                             8) зміни умов у зв’язку із застосуванням положень</w:t>
      </w:r>
      <w:r>
        <w:rPr>
          <w:color w:val="333333"/>
        </w:rPr>
        <w:t> </w:t>
      </w:r>
      <w:hyperlink r:id="rId6" w:anchor="n1778" w:tgtFrame="_blank" w:history="1">
        <w:r>
          <w:rPr>
            <w:rStyle w:val="aa"/>
            <w:color w:val="000099"/>
            <w:lang w:val="uk-UA"/>
          </w:rPr>
          <w:t>частини шостої</w:t>
        </w:r>
      </w:hyperlink>
      <w:r>
        <w:rPr>
          <w:color w:val="333333"/>
        </w:rPr>
        <w:t> </w:t>
      </w:r>
      <w:r>
        <w:rPr>
          <w:color w:val="333333"/>
          <w:lang w:val="uk-UA"/>
        </w:rPr>
        <w:t xml:space="preserve">статті 41 Закону України «Про публічні закупівлі».                                                                                                                          </w:t>
      </w:r>
      <w:r>
        <w:rPr>
          <w:lang w:val="uk-UA"/>
        </w:rPr>
        <w:t>10.5.</w:t>
      </w:r>
      <w:r>
        <w:rPr>
          <w:lang w:val="uk-UA"/>
        </w:rPr>
        <w:tab/>
        <w:t xml:space="preserve"> Будь-які зміни і доповнення до цього Договору, вважаються діючими, якщо вони оформлені </w:t>
      </w:r>
      <w:r>
        <w:t xml:space="preserve">в </w:t>
      </w:r>
      <w:proofErr w:type="spellStart"/>
      <w:r>
        <w:t>письмовому</w:t>
      </w:r>
      <w:proofErr w:type="spellEnd"/>
      <w:r>
        <w:t xml:space="preserve"> </w:t>
      </w:r>
      <w:proofErr w:type="spellStart"/>
      <w:r>
        <w:t>вигляді</w:t>
      </w:r>
      <w:proofErr w:type="spellEnd"/>
      <w:r>
        <w:t xml:space="preserve"> та </w:t>
      </w:r>
      <w:proofErr w:type="spellStart"/>
      <w:r>
        <w:t>підписані</w:t>
      </w:r>
      <w:proofErr w:type="spellEnd"/>
      <w:r>
        <w:t xml:space="preserve"> </w:t>
      </w:r>
      <w:proofErr w:type="spellStart"/>
      <w:r>
        <w:t>уповноваженими</w:t>
      </w:r>
      <w:proofErr w:type="spellEnd"/>
      <w:r>
        <w:t xml:space="preserve"> на </w:t>
      </w:r>
      <w:proofErr w:type="spellStart"/>
      <w:r>
        <w:t>це</w:t>
      </w:r>
      <w:proofErr w:type="spellEnd"/>
      <w:r>
        <w:t xml:space="preserve"> </w:t>
      </w:r>
      <w:proofErr w:type="spellStart"/>
      <w:r>
        <w:t>представниками</w:t>
      </w:r>
      <w:proofErr w:type="spellEnd"/>
      <w:r>
        <w:t xml:space="preserve"> </w:t>
      </w:r>
      <w:proofErr w:type="spellStart"/>
      <w:r>
        <w:t>Сторін</w:t>
      </w:r>
      <w:proofErr w:type="spellEnd"/>
      <w:r>
        <w:t>.</w:t>
      </w:r>
      <w:r>
        <w:rPr>
          <w:lang w:val="uk-UA"/>
        </w:rPr>
        <w:t xml:space="preserve">                                                                </w:t>
      </w:r>
    </w:p>
    <w:p w:rsidR="000B4EB3" w:rsidRDefault="000B4EB3" w:rsidP="000B4EB3">
      <w:pPr>
        <w:jc w:val="center"/>
        <w:rPr>
          <w:rFonts w:ascii="Times New Roman" w:hAnsi="Times New Roman"/>
          <w:b/>
          <w:lang w:val="uk-UA"/>
        </w:rPr>
      </w:pPr>
      <w:r>
        <w:rPr>
          <w:rFonts w:ascii="Times New Roman" w:hAnsi="Times New Roman"/>
          <w:b/>
          <w:lang w:val="uk-UA"/>
        </w:rPr>
        <w:t>X</w:t>
      </w:r>
      <w:r>
        <w:rPr>
          <w:rFonts w:ascii="Times New Roman" w:hAnsi="Times New Roman"/>
          <w:b/>
          <w:lang w:val="en-US"/>
        </w:rPr>
        <w:t>I</w:t>
      </w:r>
      <w:r>
        <w:rPr>
          <w:rFonts w:ascii="Times New Roman" w:hAnsi="Times New Roman"/>
          <w:b/>
          <w:lang w:val="uk-UA"/>
        </w:rPr>
        <w:t>. Строк дії договору</w:t>
      </w:r>
    </w:p>
    <w:p w:rsidR="000B4EB3" w:rsidRDefault="000B4EB3" w:rsidP="000B4EB3">
      <w:pPr>
        <w:jc w:val="both"/>
        <w:rPr>
          <w:rFonts w:ascii="Times New Roman" w:hAnsi="Times New Roman"/>
          <w:lang w:val="uk-UA"/>
        </w:rPr>
      </w:pPr>
      <w:r>
        <w:rPr>
          <w:rFonts w:ascii="Times New Roman" w:hAnsi="Times New Roman"/>
          <w:lang w:val="uk-UA"/>
        </w:rPr>
        <w:t xml:space="preserve">11.1. Цей Договір вважається укладеним і набирає чинності з моменту його підписання Сторонами, скріплення печатками та діє до </w:t>
      </w:r>
      <w:r>
        <w:rPr>
          <w:rFonts w:ascii="Times New Roman" w:hAnsi="Times New Roman"/>
          <w:b/>
          <w:lang w:val="uk-UA"/>
        </w:rPr>
        <w:t xml:space="preserve">«31» грудня 2024 р., </w:t>
      </w:r>
      <w:r>
        <w:rPr>
          <w:rFonts w:ascii="Times New Roman" w:hAnsi="Times New Roman"/>
          <w:lang w:val="uk-UA"/>
        </w:rPr>
        <w:t>а в частині розрахунків до повного його виконання.</w:t>
      </w:r>
    </w:p>
    <w:p w:rsidR="000B4EB3" w:rsidRDefault="000B4EB3" w:rsidP="000B4EB3">
      <w:pPr>
        <w:jc w:val="both"/>
        <w:rPr>
          <w:rFonts w:ascii="Times New Roman" w:hAnsi="Times New Roman"/>
          <w:lang w:val="uk-UA"/>
        </w:rPr>
      </w:pPr>
      <w:r>
        <w:rPr>
          <w:rFonts w:ascii="Times New Roman" w:hAnsi="Times New Roman"/>
          <w:lang w:val="uk-UA"/>
        </w:rPr>
        <w:t>11.2.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Покупця.</w:t>
      </w:r>
    </w:p>
    <w:p w:rsidR="000B4EB3" w:rsidRDefault="000B4EB3" w:rsidP="000B4EB3">
      <w:pPr>
        <w:jc w:val="center"/>
        <w:rPr>
          <w:rFonts w:ascii="Times New Roman" w:hAnsi="Times New Roman"/>
          <w:b/>
          <w:lang w:val="uk-UA"/>
        </w:rPr>
      </w:pPr>
    </w:p>
    <w:p w:rsidR="000B4EB3" w:rsidRDefault="000B4EB3" w:rsidP="000B4EB3">
      <w:pPr>
        <w:jc w:val="center"/>
        <w:rPr>
          <w:rFonts w:ascii="Times New Roman" w:hAnsi="Times New Roman"/>
          <w:b/>
          <w:lang w:val="uk-UA"/>
        </w:rPr>
      </w:pPr>
      <w:r>
        <w:rPr>
          <w:rFonts w:ascii="Times New Roman" w:hAnsi="Times New Roman"/>
          <w:b/>
          <w:lang w:val="uk-UA"/>
        </w:rPr>
        <w:t>XII. Податкове та антикорупційне застереження</w:t>
      </w:r>
    </w:p>
    <w:p w:rsidR="000B4EB3" w:rsidRDefault="000B4EB3" w:rsidP="000B4EB3">
      <w:pPr>
        <w:jc w:val="both"/>
        <w:rPr>
          <w:rFonts w:ascii="Times New Roman" w:hAnsi="Times New Roman"/>
          <w:lang w:val="uk-UA"/>
        </w:rPr>
      </w:pPr>
      <w:r>
        <w:rPr>
          <w:rFonts w:ascii="Times New Roman" w:hAnsi="Times New Roman"/>
          <w:lang w:val="uk-UA"/>
        </w:rPr>
        <w:t>12.1. Відомості про статус сторін, як платників податків:</w:t>
      </w:r>
    </w:p>
    <w:p w:rsidR="000B4EB3" w:rsidRDefault="000B4EB3" w:rsidP="000B4EB3">
      <w:pPr>
        <w:jc w:val="both"/>
        <w:rPr>
          <w:rFonts w:ascii="Times New Roman" w:hAnsi="Times New Roman"/>
          <w:lang w:val="uk-UA"/>
        </w:rPr>
      </w:pPr>
      <w:r>
        <w:rPr>
          <w:rFonts w:ascii="Times New Roman" w:hAnsi="Times New Roman"/>
          <w:lang w:val="uk-UA"/>
        </w:rPr>
        <w:t>12.1.1. Постачальник є ________________________.</w:t>
      </w:r>
    </w:p>
    <w:p w:rsidR="000B4EB3" w:rsidRDefault="000B4EB3" w:rsidP="000B4EB3">
      <w:pPr>
        <w:jc w:val="both"/>
        <w:rPr>
          <w:rFonts w:ascii="Times New Roman" w:hAnsi="Times New Roman"/>
          <w:lang w:val="uk-UA"/>
        </w:rPr>
      </w:pPr>
      <w:r>
        <w:rPr>
          <w:rFonts w:ascii="Times New Roman" w:hAnsi="Times New Roman"/>
          <w:lang w:val="uk-UA"/>
        </w:rPr>
        <w:t>12.1.2. Покупець є платником податку на прибуток на загальних підставах.</w:t>
      </w:r>
    </w:p>
    <w:p w:rsidR="000B4EB3" w:rsidRDefault="000B4EB3" w:rsidP="000B4EB3">
      <w:pPr>
        <w:jc w:val="both"/>
        <w:rPr>
          <w:rFonts w:ascii="Times New Roman" w:hAnsi="Times New Roman"/>
          <w:lang w:val="uk-UA"/>
        </w:rPr>
      </w:pPr>
      <w:r>
        <w:rPr>
          <w:rFonts w:ascii="Times New Roman" w:hAnsi="Times New Roman"/>
          <w:lang w:val="uk-UA"/>
        </w:rPr>
        <w:lastRenderedPageBreak/>
        <w:t>12.2. Постачальник зобов’язаний надати Покупцеві електронну податкову накладну, оформлену та зареєстровану в ЄРПН у встановленому чинним законодавством порядку та у строки, визначені для реєстрації податкової накладної в ЄРПН.</w:t>
      </w:r>
    </w:p>
    <w:p w:rsidR="000B4EB3" w:rsidRDefault="000B4EB3" w:rsidP="000B4EB3">
      <w:pPr>
        <w:jc w:val="both"/>
        <w:rPr>
          <w:rFonts w:ascii="Times New Roman" w:hAnsi="Times New Roman"/>
          <w:lang w:val="uk-UA"/>
        </w:rPr>
      </w:pPr>
      <w:r>
        <w:rPr>
          <w:rFonts w:ascii="Times New Roman" w:hAnsi="Times New Roman"/>
          <w:lang w:val="uk-UA"/>
        </w:rPr>
        <w:t>12.3. Для оформлення податкової накладної керуватися реквізитами, зазначеними в п. 14</w:t>
      </w:r>
    </w:p>
    <w:p w:rsidR="000B4EB3" w:rsidRDefault="000B4EB3" w:rsidP="000B4EB3">
      <w:pPr>
        <w:jc w:val="both"/>
        <w:rPr>
          <w:rFonts w:ascii="Times New Roman" w:hAnsi="Times New Roman"/>
          <w:lang w:val="uk-UA"/>
        </w:rPr>
      </w:pPr>
      <w:r>
        <w:rPr>
          <w:rFonts w:ascii="Times New Roman" w:hAnsi="Times New Roman"/>
          <w:lang w:val="uk-UA"/>
        </w:rPr>
        <w:t>Договору.</w:t>
      </w:r>
    </w:p>
    <w:p w:rsidR="000B4EB3" w:rsidRDefault="000B4EB3" w:rsidP="000B4EB3">
      <w:pPr>
        <w:jc w:val="both"/>
        <w:rPr>
          <w:rFonts w:ascii="Times New Roman" w:hAnsi="Times New Roman"/>
          <w:lang w:val="uk-UA"/>
        </w:rPr>
      </w:pPr>
      <w:r>
        <w:rPr>
          <w:rFonts w:ascii="Times New Roman" w:hAnsi="Times New Roman"/>
          <w:lang w:val="uk-UA"/>
        </w:rPr>
        <w:t>12.4. Постачальник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зобов’язуються у разі виникнення зазначених обставин негайно повідомити про це Покупця.</w:t>
      </w:r>
    </w:p>
    <w:p w:rsidR="000B4EB3" w:rsidRDefault="000B4EB3" w:rsidP="000B4EB3">
      <w:pPr>
        <w:jc w:val="both"/>
        <w:rPr>
          <w:rFonts w:ascii="Times New Roman" w:hAnsi="Times New Roman"/>
          <w:lang w:val="uk-UA"/>
        </w:rPr>
      </w:pPr>
      <w:r>
        <w:rPr>
          <w:rFonts w:ascii="Times New Roman" w:hAnsi="Times New Roman"/>
          <w:lang w:val="uk-UA"/>
        </w:rPr>
        <w:t>12.5.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0B4EB3" w:rsidRDefault="000B4EB3" w:rsidP="000B4EB3">
      <w:pPr>
        <w:jc w:val="center"/>
        <w:rPr>
          <w:rFonts w:ascii="Times New Roman" w:hAnsi="Times New Roman"/>
          <w:b/>
          <w:lang w:val="uk-UA"/>
        </w:rPr>
      </w:pPr>
      <w:r>
        <w:rPr>
          <w:rFonts w:ascii="Times New Roman" w:hAnsi="Times New Roman"/>
          <w:b/>
          <w:lang w:val="uk-UA"/>
        </w:rPr>
        <w:t>XII</w:t>
      </w:r>
      <w:r>
        <w:rPr>
          <w:rFonts w:ascii="Times New Roman" w:hAnsi="Times New Roman"/>
          <w:b/>
          <w:lang w:val="en-US"/>
        </w:rPr>
        <w:t>I</w:t>
      </w:r>
      <w:r>
        <w:rPr>
          <w:rFonts w:ascii="Times New Roman" w:hAnsi="Times New Roman"/>
          <w:b/>
          <w:lang w:val="uk-UA"/>
        </w:rPr>
        <w:t>. Інші умови Договору</w:t>
      </w:r>
    </w:p>
    <w:p w:rsidR="000B4EB3" w:rsidRDefault="000B4EB3" w:rsidP="000B4EB3">
      <w:pPr>
        <w:jc w:val="both"/>
        <w:rPr>
          <w:rFonts w:ascii="Times New Roman" w:hAnsi="Times New Roman"/>
          <w:lang w:val="uk-UA"/>
        </w:rPr>
      </w:pPr>
      <w:r>
        <w:rPr>
          <w:rFonts w:ascii="Times New Roman" w:hAnsi="Times New Roman"/>
          <w:lang w:val="uk-UA"/>
        </w:rPr>
        <w:t>13.1. Даний договір укладений при повному розумінні Сторонами його умов і термінології, українською мовою, у двох примірниках, по одному для кожної Сторони, які мають однакову юридичну силу.</w:t>
      </w:r>
    </w:p>
    <w:p w:rsidR="000B4EB3" w:rsidRDefault="000B4EB3" w:rsidP="000B4EB3">
      <w:pPr>
        <w:jc w:val="both"/>
        <w:rPr>
          <w:rFonts w:ascii="Times New Roman" w:hAnsi="Times New Roman"/>
          <w:lang w:val="uk-UA"/>
        </w:rPr>
      </w:pPr>
      <w:r>
        <w:rPr>
          <w:rFonts w:ascii="Times New Roman" w:hAnsi="Times New Roman"/>
          <w:lang w:val="uk-UA"/>
        </w:rPr>
        <w:t>13.2. Договір може бути розірваним у порядку, передбаченим договором та чинним законодавством України.</w:t>
      </w:r>
    </w:p>
    <w:p w:rsidR="000B4EB3" w:rsidRDefault="000B4EB3" w:rsidP="000B4EB3">
      <w:pPr>
        <w:jc w:val="both"/>
        <w:rPr>
          <w:rFonts w:ascii="Times New Roman" w:hAnsi="Times New Roman"/>
          <w:lang w:val="uk-UA"/>
        </w:rPr>
      </w:pPr>
      <w:r>
        <w:rPr>
          <w:rFonts w:ascii="Times New Roman" w:hAnsi="Times New Roman"/>
          <w:lang w:val="uk-UA"/>
        </w:rPr>
        <w:t>13.3. Кожна сторона зобов’язана виконувати умови даного Договору самостійно і не вправі передавати його виконання третім особам без письмової згоди на те іншої Сторони.</w:t>
      </w:r>
    </w:p>
    <w:p w:rsidR="000B4EB3" w:rsidRDefault="000B4EB3" w:rsidP="000B4EB3">
      <w:pPr>
        <w:jc w:val="both"/>
        <w:rPr>
          <w:rFonts w:ascii="Times New Roman" w:hAnsi="Times New Roman"/>
          <w:lang w:val="uk-UA"/>
        </w:rPr>
      </w:pPr>
      <w:r>
        <w:rPr>
          <w:rFonts w:ascii="Times New Roman" w:hAnsi="Times New Roman"/>
          <w:lang w:val="uk-UA"/>
        </w:rPr>
        <w:t>13.4. Сторони несуть повну відповідальність за правильність вказаних в цьому Договорі реквізитів і зобов’язуються своєчасно у письмовій формі повідомити іншу Сторону про їх зміну, а у разі неповідомлення, винна Сторона несе ризик настання пов’язаних з цим наслідків.</w:t>
      </w:r>
    </w:p>
    <w:p w:rsidR="000B4EB3" w:rsidRDefault="000B4EB3" w:rsidP="000B4EB3">
      <w:pPr>
        <w:rPr>
          <w:rFonts w:ascii="Times New Roman" w:hAnsi="Times New Roman"/>
          <w:lang w:val="uk-UA"/>
        </w:rPr>
      </w:pPr>
      <w:r>
        <w:rPr>
          <w:rFonts w:ascii="Times New Roman" w:hAnsi="Times New Roman"/>
          <w:lang w:val="uk-UA"/>
        </w:rPr>
        <w:t>13.5. Додатки до договору</w:t>
      </w:r>
    </w:p>
    <w:p w:rsidR="000B4EB3" w:rsidRDefault="000B4EB3" w:rsidP="000B4EB3">
      <w:pPr>
        <w:rPr>
          <w:rFonts w:ascii="Times New Roman" w:hAnsi="Times New Roman"/>
          <w:lang w:val="uk-UA"/>
        </w:rPr>
      </w:pPr>
      <w:r>
        <w:rPr>
          <w:rFonts w:ascii="Times New Roman" w:hAnsi="Times New Roman"/>
          <w:lang w:val="uk-UA"/>
        </w:rPr>
        <w:t>Невід'ємною частиною цього Договору є:</w:t>
      </w:r>
    </w:p>
    <w:p w:rsidR="000B4EB3" w:rsidRDefault="000B4EB3" w:rsidP="000B4EB3">
      <w:pPr>
        <w:rPr>
          <w:rFonts w:ascii="Times New Roman" w:hAnsi="Times New Roman"/>
          <w:lang w:val="uk-UA"/>
        </w:rPr>
      </w:pPr>
      <w:r>
        <w:rPr>
          <w:rFonts w:ascii="Times New Roman" w:hAnsi="Times New Roman"/>
          <w:lang w:val="uk-UA"/>
        </w:rPr>
        <w:t xml:space="preserve">Додаток №1  Специфікація  </w:t>
      </w:r>
    </w:p>
    <w:p w:rsidR="000B4EB3" w:rsidRDefault="000B4EB3" w:rsidP="000B4EB3">
      <w:pPr>
        <w:rPr>
          <w:rFonts w:ascii="Times New Roman" w:hAnsi="Times New Roman"/>
          <w:lang w:val="uk-UA"/>
        </w:rPr>
      </w:pPr>
    </w:p>
    <w:p w:rsidR="000B4EB3" w:rsidRDefault="000B4EB3" w:rsidP="000B4EB3">
      <w:pPr>
        <w:jc w:val="center"/>
        <w:rPr>
          <w:rFonts w:ascii="Times New Roman" w:eastAsia="Calibri" w:hAnsi="Times New Roman"/>
          <w:lang w:val="uk-UA"/>
        </w:rPr>
      </w:pPr>
      <w:r>
        <w:rPr>
          <w:rFonts w:ascii="Times New Roman" w:hAnsi="Times New Roman"/>
          <w:b/>
          <w:lang w:val="uk-UA"/>
        </w:rPr>
        <w:t>XIV. Місцезнаходження та банківські реквізити Сторін</w:t>
      </w:r>
    </w:p>
    <w:tbl>
      <w:tblPr>
        <w:tblW w:w="0" w:type="auto"/>
        <w:tblInd w:w="-215" w:type="dxa"/>
        <w:tblLayout w:type="fixed"/>
        <w:tblLook w:val="04A0" w:firstRow="1" w:lastRow="0" w:firstColumn="1" w:lastColumn="0" w:noHBand="0" w:noVBand="1"/>
      </w:tblPr>
      <w:tblGrid>
        <w:gridCol w:w="4927"/>
        <w:gridCol w:w="5358"/>
      </w:tblGrid>
      <w:tr w:rsidR="000B4EB3" w:rsidTr="000B4EB3">
        <w:tc>
          <w:tcPr>
            <w:tcW w:w="4927" w:type="dxa"/>
            <w:tcBorders>
              <w:top w:val="single" w:sz="4" w:space="0" w:color="000000"/>
              <w:left w:val="single" w:sz="4" w:space="0" w:color="000000"/>
              <w:bottom w:val="single" w:sz="4" w:space="0" w:color="000000"/>
              <w:right w:val="nil"/>
            </w:tcBorders>
            <w:hideMark/>
          </w:tcPr>
          <w:p w:rsidR="000B4EB3" w:rsidRDefault="000B4EB3">
            <w:pPr>
              <w:snapToGrid w:val="0"/>
              <w:spacing w:line="276" w:lineRule="auto"/>
              <w:jc w:val="center"/>
              <w:rPr>
                <w:rFonts w:ascii="Times New Roman" w:eastAsia="Calibri" w:hAnsi="Times New Roman"/>
                <w:b/>
                <w:bCs/>
                <w:lang w:val="uk-UA" w:eastAsia="ru-RU"/>
              </w:rPr>
            </w:pPr>
            <w:r>
              <w:rPr>
                <w:rFonts w:ascii="Times New Roman" w:hAnsi="Times New Roman"/>
                <w:b/>
                <w:lang w:val="uk-UA"/>
              </w:rPr>
              <w:t>Постачальник</w:t>
            </w:r>
          </w:p>
        </w:tc>
        <w:tc>
          <w:tcPr>
            <w:tcW w:w="5358" w:type="dxa"/>
            <w:tcBorders>
              <w:top w:val="single" w:sz="4" w:space="0" w:color="000000"/>
              <w:left w:val="single" w:sz="4" w:space="0" w:color="000000"/>
              <w:bottom w:val="single" w:sz="4" w:space="0" w:color="000000"/>
              <w:right w:val="single" w:sz="4" w:space="0" w:color="000000"/>
            </w:tcBorders>
            <w:hideMark/>
          </w:tcPr>
          <w:p w:rsidR="000B4EB3" w:rsidRDefault="000B4EB3">
            <w:pPr>
              <w:snapToGrid w:val="0"/>
              <w:spacing w:line="276" w:lineRule="auto"/>
              <w:jc w:val="center"/>
              <w:rPr>
                <w:rFonts w:ascii="Times New Roman" w:eastAsia="Calibri" w:hAnsi="Times New Roman"/>
                <w:lang w:eastAsia="ru-RU"/>
              </w:rPr>
            </w:pPr>
            <w:r>
              <w:rPr>
                <w:rFonts w:ascii="Times New Roman" w:hAnsi="Times New Roman"/>
                <w:b/>
                <w:bCs/>
                <w:lang w:val="uk-UA"/>
              </w:rPr>
              <w:t>Покупець</w:t>
            </w:r>
          </w:p>
        </w:tc>
      </w:tr>
      <w:tr w:rsidR="000B4EB3" w:rsidTr="000B4EB3">
        <w:trPr>
          <w:trHeight w:val="2014"/>
        </w:trPr>
        <w:tc>
          <w:tcPr>
            <w:tcW w:w="4927" w:type="dxa"/>
            <w:tcBorders>
              <w:top w:val="nil"/>
              <w:left w:val="single" w:sz="4" w:space="0" w:color="000000"/>
              <w:bottom w:val="single" w:sz="4" w:space="0" w:color="000000"/>
              <w:right w:val="nil"/>
            </w:tcBorders>
          </w:tcPr>
          <w:p w:rsidR="000B4EB3" w:rsidRDefault="000B4EB3">
            <w:pPr>
              <w:spacing w:line="276" w:lineRule="auto"/>
              <w:rPr>
                <w:rFonts w:ascii="Times New Roman" w:eastAsia="Calibri" w:hAnsi="Times New Roman"/>
                <w:lang w:val="uk-UA" w:eastAsia="ru-RU"/>
              </w:rPr>
            </w:pPr>
          </w:p>
          <w:p w:rsidR="000B4EB3" w:rsidRDefault="000B4EB3">
            <w:pPr>
              <w:spacing w:line="276" w:lineRule="auto"/>
              <w:rPr>
                <w:rFonts w:ascii="Times New Roman" w:eastAsia="Calibri" w:hAnsi="Times New Roman"/>
                <w:lang w:val="uk-UA" w:eastAsia="ru-RU"/>
              </w:rPr>
            </w:pPr>
            <w:bookmarkStart w:id="0" w:name="_GoBack"/>
            <w:bookmarkEnd w:id="0"/>
          </w:p>
        </w:tc>
        <w:tc>
          <w:tcPr>
            <w:tcW w:w="5358" w:type="dxa"/>
            <w:tcBorders>
              <w:top w:val="nil"/>
              <w:left w:val="single" w:sz="4" w:space="0" w:color="000000"/>
              <w:bottom w:val="single" w:sz="4" w:space="0" w:color="000000"/>
              <w:right w:val="single" w:sz="4" w:space="0" w:color="000000"/>
            </w:tcBorders>
          </w:tcPr>
          <w:p w:rsidR="000B4EB3" w:rsidRDefault="000B4EB3">
            <w:pPr>
              <w:spacing w:line="276" w:lineRule="auto"/>
              <w:rPr>
                <w:rFonts w:ascii="Times New Roman" w:eastAsia="Calibri" w:hAnsi="Times New Roman"/>
                <w:b/>
                <w:lang w:val="uk-UA" w:eastAsia="ru-RU"/>
              </w:rPr>
            </w:pPr>
            <w:r>
              <w:rPr>
                <w:rFonts w:ascii="Times New Roman" w:hAnsi="Times New Roman"/>
                <w:b/>
                <w:lang w:val="uk-UA"/>
              </w:rPr>
              <w:t>Комунальне підприємство</w:t>
            </w:r>
          </w:p>
          <w:p w:rsidR="000B4EB3" w:rsidRDefault="000B4EB3">
            <w:pPr>
              <w:spacing w:line="276" w:lineRule="auto"/>
              <w:rPr>
                <w:rFonts w:ascii="Times New Roman" w:hAnsi="Times New Roman"/>
                <w:b/>
                <w:lang w:val="uk-UA"/>
              </w:rPr>
            </w:pPr>
            <w:r>
              <w:rPr>
                <w:rFonts w:ascii="Times New Roman" w:hAnsi="Times New Roman"/>
                <w:b/>
                <w:lang w:val="uk-UA"/>
              </w:rPr>
              <w:t xml:space="preserve"> «</w:t>
            </w:r>
            <w:proofErr w:type="spellStart"/>
            <w:r>
              <w:rPr>
                <w:rFonts w:ascii="Times New Roman" w:hAnsi="Times New Roman"/>
                <w:b/>
                <w:lang w:val="uk-UA"/>
              </w:rPr>
              <w:t>Полонне</w:t>
            </w:r>
            <w:proofErr w:type="spellEnd"/>
            <w:r>
              <w:rPr>
                <w:rFonts w:ascii="Times New Roman" w:hAnsi="Times New Roman"/>
                <w:b/>
                <w:lang w:val="uk-UA"/>
              </w:rPr>
              <w:t xml:space="preserve"> тепловодопостачання»</w:t>
            </w:r>
          </w:p>
          <w:p w:rsidR="000B4EB3" w:rsidRDefault="000B4EB3">
            <w:pPr>
              <w:spacing w:line="276" w:lineRule="auto"/>
              <w:rPr>
                <w:rFonts w:ascii="Times New Roman" w:hAnsi="Times New Roman"/>
                <w:lang w:val="uk-UA"/>
              </w:rPr>
            </w:pPr>
            <w:r>
              <w:rPr>
                <w:rFonts w:ascii="Times New Roman" w:hAnsi="Times New Roman"/>
                <w:lang w:val="uk-UA"/>
              </w:rPr>
              <w:t>30501 Хмельницька область</w:t>
            </w:r>
          </w:p>
          <w:p w:rsidR="000B4EB3" w:rsidRDefault="000B4EB3">
            <w:pPr>
              <w:spacing w:line="276" w:lineRule="auto"/>
              <w:rPr>
                <w:rFonts w:ascii="Times New Roman" w:hAnsi="Times New Roman"/>
                <w:lang w:val="uk-UA"/>
              </w:rPr>
            </w:pPr>
            <w:r>
              <w:rPr>
                <w:rFonts w:ascii="Times New Roman" w:hAnsi="Times New Roman"/>
                <w:lang w:val="uk-UA"/>
              </w:rPr>
              <w:t xml:space="preserve">м. </w:t>
            </w:r>
            <w:proofErr w:type="spellStart"/>
            <w:r>
              <w:rPr>
                <w:rFonts w:ascii="Times New Roman" w:hAnsi="Times New Roman"/>
                <w:lang w:val="uk-UA"/>
              </w:rPr>
              <w:t>Полонне</w:t>
            </w:r>
            <w:proofErr w:type="spellEnd"/>
            <w:r>
              <w:rPr>
                <w:rFonts w:ascii="Times New Roman" w:hAnsi="Times New Roman"/>
                <w:lang w:val="uk-UA"/>
              </w:rPr>
              <w:t xml:space="preserve"> вул. Л.Українки, 93</w:t>
            </w:r>
          </w:p>
          <w:p w:rsidR="000B4EB3" w:rsidRDefault="000B4EB3">
            <w:pPr>
              <w:spacing w:line="276" w:lineRule="auto"/>
              <w:rPr>
                <w:rFonts w:ascii="Times New Roman" w:hAnsi="Times New Roman"/>
                <w:lang w:val="uk-UA"/>
              </w:rPr>
            </w:pPr>
            <w:r>
              <w:rPr>
                <w:rFonts w:ascii="Times New Roman" w:hAnsi="Times New Roman"/>
                <w:lang w:val="uk-UA"/>
              </w:rPr>
              <w:t>код ЄДРПОУ 40946445</w:t>
            </w:r>
          </w:p>
          <w:p w:rsidR="000B4EB3" w:rsidRDefault="000B4EB3">
            <w:pPr>
              <w:spacing w:line="276" w:lineRule="auto"/>
              <w:rPr>
                <w:rFonts w:ascii="Times New Roman" w:hAnsi="Times New Roman"/>
                <w:lang w:val="uk-UA"/>
              </w:rPr>
            </w:pPr>
            <w:r>
              <w:rPr>
                <w:rFonts w:ascii="Times New Roman" w:hAnsi="Times New Roman"/>
                <w:lang w:val="uk-UA"/>
              </w:rPr>
              <w:t>р/</w:t>
            </w:r>
            <w:proofErr w:type="spellStart"/>
            <w:r>
              <w:rPr>
                <w:rFonts w:ascii="Times New Roman" w:hAnsi="Times New Roman"/>
                <w:lang w:val="uk-UA"/>
              </w:rPr>
              <w:t>р</w:t>
            </w:r>
            <w:proofErr w:type="spellEnd"/>
            <w:r>
              <w:rPr>
                <w:rFonts w:ascii="Times New Roman" w:hAnsi="Times New Roman"/>
                <w:lang w:val="uk-UA"/>
              </w:rPr>
              <w:t xml:space="preserve"> UA 2930529900000260040446000535</w:t>
            </w:r>
          </w:p>
          <w:p w:rsidR="000B4EB3" w:rsidRDefault="000B4EB3">
            <w:pPr>
              <w:spacing w:line="276" w:lineRule="auto"/>
              <w:rPr>
                <w:rFonts w:ascii="Times New Roman" w:hAnsi="Times New Roman"/>
                <w:lang w:val="uk-UA"/>
              </w:rPr>
            </w:pPr>
            <w:r>
              <w:rPr>
                <w:rFonts w:ascii="Times New Roman" w:hAnsi="Times New Roman"/>
              </w:rPr>
              <w:t xml:space="preserve">МФО </w:t>
            </w:r>
            <w:r>
              <w:rPr>
                <w:rFonts w:ascii="Times New Roman" w:hAnsi="Times New Roman"/>
                <w:lang w:val="uk-UA"/>
              </w:rPr>
              <w:t>305299</w:t>
            </w:r>
            <w:r>
              <w:rPr>
                <w:rFonts w:ascii="Times New Roman" w:hAnsi="Times New Roman"/>
              </w:rPr>
              <w:t xml:space="preserve"> в АТ КБ “</w:t>
            </w:r>
            <w:proofErr w:type="spellStart"/>
            <w:r>
              <w:rPr>
                <w:rFonts w:ascii="Times New Roman" w:hAnsi="Times New Roman"/>
                <w:lang w:val="uk-UA"/>
              </w:rPr>
              <w:t>ПриватБанк</w:t>
            </w:r>
            <w:proofErr w:type="spellEnd"/>
            <w:r>
              <w:rPr>
                <w:rFonts w:ascii="Times New Roman" w:hAnsi="Times New Roman"/>
                <w:lang w:val="uk-UA"/>
              </w:rPr>
              <w:t>»</w:t>
            </w:r>
          </w:p>
          <w:p w:rsidR="000B4EB3" w:rsidRDefault="000B4EB3">
            <w:pPr>
              <w:spacing w:line="276" w:lineRule="auto"/>
              <w:rPr>
                <w:rFonts w:ascii="Times New Roman" w:hAnsi="Times New Roman"/>
                <w:lang w:val="uk-UA"/>
              </w:rPr>
            </w:pPr>
            <w:r>
              <w:rPr>
                <w:rFonts w:ascii="Times New Roman" w:hAnsi="Times New Roman"/>
                <w:lang w:val="uk-UA"/>
              </w:rPr>
              <w:t>тел. (03843)20378, факс 2-02-97</w:t>
            </w:r>
          </w:p>
          <w:p w:rsidR="000B4EB3" w:rsidRDefault="000B4EB3">
            <w:pPr>
              <w:spacing w:line="276" w:lineRule="auto"/>
              <w:rPr>
                <w:rFonts w:ascii="Times New Roman" w:hAnsi="Times New Roman"/>
              </w:rPr>
            </w:pPr>
            <w:r>
              <w:rPr>
                <w:rFonts w:ascii="Times New Roman" w:hAnsi="Times New Roman"/>
                <w:lang w:val="en-US"/>
              </w:rPr>
              <w:t>e</w:t>
            </w:r>
            <w:proofErr w:type="spellStart"/>
            <w:r>
              <w:rPr>
                <w:rFonts w:ascii="Times New Roman" w:hAnsi="Times New Roman"/>
                <w:lang w:val="uk-UA"/>
              </w:rPr>
              <w:t>лектронна</w:t>
            </w:r>
            <w:proofErr w:type="spellEnd"/>
            <w:r>
              <w:rPr>
                <w:rFonts w:ascii="Times New Roman" w:hAnsi="Times New Roman"/>
                <w:lang w:val="uk-UA"/>
              </w:rPr>
              <w:t xml:space="preserve"> адреса </w:t>
            </w:r>
            <w:proofErr w:type="spellStart"/>
            <w:r>
              <w:rPr>
                <w:rFonts w:ascii="Times New Roman" w:hAnsi="Times New Roman"/>
                <w:lang w:val="en-US"/>
              </w:rPr>
              <w:t>ptm</w:t>
            </w:r>
            <w:proofErr w:type="spellEnd"/>
            <w:r>
              <w:rPr>
                <w:rFonts w:ascii="Times New Roman" w:hAnsi="Times New Roman"/>
              </w:rPr>
              <w:t>.</w:t>
            </w:r>
            <w:r>
              <w:rPr>
                <w:rFonts w:ascii="Times New Roman" w:hAnsi="Times New Roman"/>
                <w:lang w:val="en-US"/>
              </w:rPr>
              <w:t>pol</w:t>
            </w:r>
            <w:r>
              <w:rPr>
                <w:rFonts w:ascii="Times New Roman" w:hAnsi="Times New Roman"/>
              </w:rPr>
              <w:t>@</w:t>
            </w:r>
            <w:proofErr w:type="spellStart"/>
            <w:r>
              <w:rPr>
                <w:rFonts w:ascii="Times New Roman" w:hAnsi="Times New Roman"/>
                <w:lang w:val="en-US"/>
              </w:rPr>
              <w:t>ukr</w:t>
            </w:r>
            <w:proofErr w:type="spellEnd"/>
            <w:r>
              <w:rPr>
                <w:rFonts w:ascii="Times New Roman" w:hAnsi="Times New Roman"/>
              </w:rPr>
              <w:t>.</w:t>
            </w:r>
            <w:r>
              <w:rPr>
                <w:rFonts w:ascii="Times New Roman" w:hAnsi="Times New Roman"/>
                <w:lang w:val="en-US"/>
              </w:rPr>
              <w:t>net</w:t>
            </w:r>
          </w:p>
          <w:p w:rsidR="000B4EB3" w:rsidRDefault="000B4EB3">
            <w:pPr>
              <w:spacing w:line="276" w:lineRule="auto"/>
              <w:rPr>
                <w:rFonts w:ascii="Times New Roman" w:hAnsi="Times New Roman"/>
                <w:lang w:val="uk-UA"/>
              </w:rPr>
            </w:pPr>
            <w:r>
              <w:rPr>
                <w:rFonts w:ascii="Times New Roman" w:hAnsi="Times New Roman"/>
                <w:lang w:val="uk-UA"/>
              </w:rPr>
              <w:t xml:space="preserve">   </w:t>
            </w:r>
          </w:p>
          <w:p w:rsidR="000B4EB3" w:rsidRDefault="000B4EB3">
            <w:pPr>
              <w:spacing w:line="276" w:lineRule="auto"/>
              <w:rPr>
                <w:rFonts w:ascii="Times New Roman" w:hAnsi="Times New Roman"/>
                <w:b/>
                <w:lang w:val="uk-UA"/>
              </w:rPr>
            </w:pPr>
          </w:p>
          <w:p w:rsidR="000B4EB3" w:rsidRDefault="000B4EB3">
            <w:pPr>
              <w:spacing w:line="276" w:lineRule="auto"/>
              <w:rPr>
                <w:rFonts w:ascii="Times New Roman" w:hAnsi="Times New Roman"/>
                <w:b/>
                <w:lang w:val="uk-UA"/>
              </w:rPr>
            </w:pPr>
          </w:p>
          <w:p w:rsidR="000B4EB3" w:rsidRDefault="000B4EB3">
            <w:pPr>
              <w:spacing w:line="276" w:lineRule="auto"/>
              <w:rPr>
                <w:rFonts w:ascii="Times New Roman" w:hAnsi="Times New Roman"/>
                <w:b/>
                <w:lang w:val="uk-UA"/>
              </w:rPr>
            </w:pPr>
          </w:p>
          <w:p w:rsidR="000B4EB3" w:rsidRDefault="000B4EB3">
            <w:pPr>
              <w:spacing w:line="276" w:lineRule="auto"/>
              <w:rPr>
                <w:rFonts w:ascii="Times New Roman" w:hAnsi="Times New Roman"/>
                <w:b/>
                <w:lang w:val="uk-UA"/>
              </w:rPr>
            </w:pPr>
            <w:r>
              <w:rPr>
                <w:rFonts w:ascii="Times New Roman" w:hAnsi="Times New Roman"/>
                <w:b/>
                <w:lang w:val="uk-UA"/>
              </w:rPr>
              <w:t>Директор ________________/О.Й. Гладун/</w:t>
            </w:r>
          </w:p>
          <w:p w:rsidR="000B4EB3" w:rsidRDefault="000B4EB3">
            <w:pPr>
              <w:spacing w:line="276" w:lineRule="auto"/>
              <w:rPr>
                <w:rFonts w:ascii="Times New Roman" w:eastAsia="Calibri" w:hAnsi="Times New Roman"/>
                <w:lang w:val="uk-UA" w:eastAsia="ru-RU"/>
              </w:rPr>
            </w:pPr>
          </w:p>
        </w:tc>
      </w:tr>
    </w:tbl>
    <w:p w:rsidR="00F469D1" w:rsidRPr="00A52D3A" w:rsidRDefault="00F469D1" w:rsidP="00F469D1">
      <w:pPr>
        <w:pageBreakBefore/>
        <w:widowControl w:val="0"/>
        <w:jc w:val="right"/>
        <w:rPr>
          <w:rFonts w:ascii="Times New Roman" w:hAnsi="Times New Roman"/>
          <w:b/>
        </w:rPr>
      </w:pPr>
      <w:r w:rsidRPr="00A52D3A">
        <w:rPr>
          <w:rFonts w:ascii="Times New Roman" w:hAnsi="Times New Roman"/>
          <w:b/>
          <w:lang w:val="uk-UA"/>
        </w:rPr>
        <w:lastRenderedPageBreak/>
        <w:t>До</w:t>
      </w:r>
      <w:proofErr w:type="spellStart"/>
      <w:r w:rsidRPr="00A52D3A">
        <w:rPr>
          <w:rFonts w:ascii="Times New Roman" w:hAnsi="Times New Roman"/>
          <w:b/>
        </w:rPr>
        <w:t>даток</w:t>
      </w:r>
      <w:proofErr w:type="spellEnd"/>
      <w:r w:rsidRPr="00A52D3A">
        <w:rPr>
          <w:rFonts w:ascii="Times New Roman" w:hAnsi="Times New Roman"/>
          <w:b/>
        </w:rPr>
        <w:t xml:space="preserve"> №1</w:t>
      </w:r>
    </w:p>
    <w:p w:rsidR="00F469D1" w:rsidRPr="00E34CE5" w:rsidRDefault="00F469D1" w:rsidP="00F469D1">
      <w:pPr>
        <w:widowControl w:val="0"/>
        <w:ind w:left="6372"/>
        <w:rPr>
          <w:rFonts w:ascii="Times New Roman" w:eastAsia="SimSun" w:hAnsi="Times New Roman"/>
        </w:rPr>
      </w:pPr>
      <w:proofErr w:type="gramStart"/>
      <w:r w:rsidRPr="00E34CE5">
        <w:rPr>
          <w:rFonts w:ascii="Times New Roman" w:hAnsi="Times New Roman"/>
        </w:rPr>
        <w:t>до</w:t>
      </w:r>
      <w:proofErr w:type="gramEnd"/>
      <w:r w:rsidRPr="00E34CE5">
        <w:rPr>
          <w:rFonts w:ascii="Times New Roman" w:hAnsi="Times New Roman"/>
        </w:rPr>
        <w:t xml:space="preserve"> </w:t>
      </w:r>
      <w:r w:rsidRPr="00E34CE5">
        <w:rPr>
          <w:rFonts w:ascii="Times New Roman" w:eastAsia="SimSun" w:hAnsi="Times New Roman"/>
        </w:rPr>
        <w:t>Договору</w:t>
      </w:r>
      <w:r w:rsidRPr="00E34CE5">
        <w:rPr>
          <w:rFonts w:ascii="Times New Roman" w:hAnsi="Times New Roman"/>
        </w:rPr>
        <w:t xml:space="preserve"> №</w:t>
      </w:r>
      <w:r w:rsidRPr="00E34CE5">
        <w:rPr>
          <w:rFonts w:ascii="Times New Roman" w:hAnsi="Times New Roman"/>
          <w:caps/>
        </w:rPr>
        <w:t>_________</w:t>
      </w:r>
      <w:r>
        <w:rPr>
          <w:rFonts w:ascii="Times New Roman" w:hAnsi="Times New Roman"/>
          <w:caps/>
          <w:lang w:val="uk-UA"/>
        </w:rPr>
        <w:t xml:space="preserve"> </w:t>
      </w:r>
      <w:proofErr w:type="spellStart"/>
      <w:r w:rsidRPr="00E34CE5">
        <w:rPr>
          <w:rFonts w:ascii="Times New Roman" w:hAnsi="Times New Roman"/>
        </w:rPr>
        <w:t>від</w:t>
      </w:r>
      <w:proofErr w:type="spellEnd"/>
      <w:r>
        <w:rPr>
          <w:rFonts w:ascii="Times New Roman" w:hAnsi="Times New Roman"/>
        </w:rPr>
        <w:t xml:space="preserve"> «____» ________</w:t>
      </w:r>
      <w:r w:rsidRPr="00E34CE5">
        <w:rPr>
          <w:rFonts w:ascii="Times New Roman" w:hAnsi="Times New Roman"/>
        </w:rPr>
        <w:t xml:space="preserve"> 20</w:t>
      </w:r>
      <w:r>
        <w:rPr>
          <w:rFonts w:ascii="Times New Roman" w:hAnsi="Times New Roman"/>
          <w:lang w:val="uk-UA"/>
        </w:rPr>
        <w:t>2__</w:t>
      </w:r>
      <w:r w:rsidRPr="00E34CE5">
        <w:rPr>
          <w:rFonts w:ascii="Times New Roman" w:eastAsia="SimSun" w:hAnsi="Times New Roman"/>
        </w:rPr>
        <w:t>р.</w:t>
      </w:r>
    </w:p>
    <w:p w:rsidR="00F469D1" w:rsidRPr="00E34CE5" w:rsidRDefault="00F469D1" w:rsidP="00F469D1">
      <w:pPr>
        <w:tabs>
          <w:tab w:val="left" w:pos="-284"/>
        </w:tabs>
        <w:jc w:val="both"/>
        <w:rPr>
          <w:rFonts w:ascii="Times New Roman" w:eastAsia="Calibri" w:hAnsi="Times New Roman"/>
        </w:rPr>
      </w:pPr>
    </w:p>
    <w:p w:rsidR="00F469D1" w:rsidRPr="00E34CE5" w:rsidRDefault="00F469D1" w:rsidP="00F469D1">
      <w:pPr>
        <w:tabs>
          <w:tab w:val="left" w:pos="-284"/>
        </w:tabs>
        <w:jc w:val="both"/>
        <w:rPr>
          <w:rFonts w:ascii="Times New Roman" w:hAnsi="Times New Roman"/>
        </w:rPr>
      </w:pPr>
      <w:r w:rsidRPr="00E34CE5">
        <w:rPr>
          <w:rFonts w:ascii="Times New Roman" w:hAnsi="Times New Roman"/>
        </w:rPr>
        <w:tab/>
      </w:r>
      <w:r w:rsidRPr="00E34CE5">
        <w:rPr>
          <w:rFonts w:ascii="Times New Roman" w:hAnsi="Times New Roman"/>
        </w:rPr>
        <w:tab/>
      </w:r>
      <w:r w:rsidRPr="00E34CE5">
        <w:rPr>
          <w:rFonts w:ascii="Times New Roman" w:hAnsi="Times New Roman"/>
        </w:rPr>
        <w:tab/>
      </w:r>
      <w:r w:rsidRPr="00E34CE5">
        <w:rPr>
          <w:rFonts w:ascii="Times New Roman" w:hAnsi="Times New Roman"/>
        </w:rPr>
        <w:tab/>
      </w:r>
      <w:r w:rsidRPr="00E34CE5">
        <w:rPr>
          <w:rFonts w:ascii="Times New Roman" w:hAnsi="Times New Roman"/>
        </w:rPr>
        <w:tab/>
      </w:r>
      <w:r w:rsidRPr="00E34CE5">
        <w:rPr>
          <w:rFonts w:ascii="Times New Roman" w:hAnsi="Times New Roman"/>
        </w:rPr>
        <w:tab/>
      </w:r>
      <w:r w:rsidRPr="00E34CE5">
        <w:rPr>
          <w:rFonts w:ascii="Times New Roman" w:hAnsi="Times New Roman"/>
        </w:rPr>
        <w:tab/>
      </w:r>
      <w:r w:rsidRPr="00E34CE5">
        <w:rPr>
          <w:rFonts w:ascii="Times New Roman" w:hAnsi="Times New Roman"/>
        </w:rPr>
        <w:tab/>
      </w:r>
      <w:r w:rsidRPr="00E34CE5">
        <w:rPr>
          <w:rFonts w:ascii="Times New Roman" w:hAnsi="Times New Roman"/>
        </w:rPr>
        <w:tab/>
        <w:t xml:space="preserve"> </w:t>
      </w:r>
    </w:p>
    <w:p w:rsidR="00F469D1" w:rsidRPr="00E34CE5" w:rsidRDefault="00F469D1" w:rsidP="00F469D1">
      <w:pPr>
        <w:tabs>
          <w:tab w:val="left" w:pos="-284"/>
        </w:tabs>
        <w:jc w:val="both"/>
        <w:rPr>
          <w:rFonts w:ascii="Times New Roman" w:hAnsi="Times New Roman"/>
        </w:rPr>
      </w:pPr>
    </w:p>
    <w:p w:rsidR="00F469D1" w:rsidRPr="00E34CE5" w:rsidRDefault="00F469D1" w:rsidP="00F469D1">
      <w:pPr>
        <w:tabs>
          <w:tab w:val="left" w:pos="-284"/>
        </w:tabs>
        <w:jc w:val="center"/>
        <w:rPr>
          <w:rFonts w:ascii="Times New Roman" w:hAnsi="Times New Roman"/>
          <w:b/>
          <w:caps/>
          <w:lang w:val="uk-UA"/>
        </w:rPr>
      </w:pPr>
      <w:r w:rsidRPr="00E34CE5">
        <w:rPr>
          <w:rFonts w:ascii="Times New Roman" w:hAnsi="Times New Roman"/>
          <w:b/>
          <w:caps/>
        </w:rPr>
        <w:t>Специфікація</w:t>
      </w:r>
      <w:r w:rsidRPr="00E34CE5">
        <w:rPr>
          <w:rFonts w:ascii="Times New Roman" w:hAnsi="Times New Roman"/>
          <w:b/>
          <w:caps/>
          <w:lang w:val="uk-UA"/>
        </w:rPr>
        <w:t xml:space="preserve"> №1</w:t>
      </w:r>
    </w:p>
    <w:p w:rsidR="00F469D1" w:rsidRPr="00E34CE5" w:rsidRDefault="00F469D1" w:rsidP="00F469D1">
      <w:pPr>
        <w:tabs>
          <w:tab w:val="left" w:pos="-284"/>
        </w:tabs>
        <w:jc w:val="center"/>
        <w:rPr>
          <w:rFonts w:ascii="Times New Roman" w:hAnsi="Times New Roman"/>
          <w:b/>
          <w:caps/>
        </w:rPr>
      </w:pPr>
    </w:p>
    <w:tbl>
      <w:tblPr>
        <w:tblW w:w="0" w:type="auto"/>
        <w:tblInd w:w="93" w:type="dxa"/>
        <w:tblLayout w:type="fixed"/>
        <w:tblLook w:val="04A0" w:firstRow="1" w:lastRow="0" w:firstColumn="1" w:lastColumn="0" w:noHBand="0" w:noVBand="1"/>
      </w:tblPr>
      <w:tblGrid>
        <w:gridCol w:w="9382"/>
        <w:gridCol w:w="6780"/>
      </w:tblGrid>
      <w:tr w:rsidR="00F469D1" w:rsidRPr="00E34CE5" w:rsidTr="00F76528">
        <w:trPr>
          <w:trHeight w:val="300"/>
        </w:trPr>
        <w:tc>
          <w:tcPr>
            <w:tcW w:w="16162" w:type="dxa"/>
            <w:gridSpan w:val="2"/>
            <w:vAlign w:val="bottom"/>
            <w:hideMark/>
          </w:tcPr>
          <w:p w:rsidR="00F469D1" w:rsidRPr="00E34CE5" w:rsidRDefault="00F469D1" w:rsidP="00F76528">
            <w:pPr>
              <w:snapToGrid w:val="0"/>
              <w:rPr>
                <w:rFonts w:ascii="Times New Roman" w:eastAsia="Calibri" w:hAnsi="Times New Roman"/>
                <w:lang w:eastAsia="ru-RU"/>
              </w:rPr>
            </w:pPr>
            <w:r w:rsidRPr="00E34CE5">
              <w:rPr>
                <w:rFonts w:ascii="Times New Roman" w:hAnsi="Times New Roman"/>
              </w:rPr>
              <w:t xml:space="preserve">1.Відповідно до умов </w:t>
            </w:r>
            <w:r w:rsidRPr="00E34CE5">
              <w:rPr>
                <w:rFonts w:ascii="Times New Roman" w:hAnsi="Times New Roman"/>
                <w:b/>
                <w:bCs/>
              </w:rPr>
              <w:t xml:space="preserve">Договору  </w:t>
            </w:r>
            <w:r>
              <w:rPr>
                <w:rFonts w:ascii="Times New Roman" w:hAnsi="Times New Roman"/>
                <w:b/>
                <w:bCs/>
              </w:rPr>
              <w:t xml:space="preserve">№ _____ </w:t>
            </w:r>
            <w:proofErr w:type="spellStart"/>
            <w:r>
              <w:rPr>
                <w:rFonts w:ascii="Times New Roman" w:hAnsi="Times New Roman"/>
                <w:b/>
                <w:bCs/>
              </w:rPr>
              <w:t>від</w:t>
            </w:r>
            <w:proofErr w:type="spellEnd"/>
            <w:r>
              <w:rPr>
                <w:rFonts w:ascii="Times New Roman" w:hAnsi="Times New Roman"/>
                <w:b/>
                <w:bCs/>
              </w:rPr>
              <w:t xml:space="preserve"> "__" _____________</w:t>
            </w:r>
            <w:r w:rsidRPr="00E34CE5">
              <w:rPr>
                <w:rFonts w:ascii="Times New Roman" w:hAnsi="Times New Roman"/>
                <w:b/>
                <w:bCs/>
              </w:rPr>
              <w:t xml:space="preserve"> 20</w:t>
            </w:r>
            <w:r>
              <w:rPr>
                <w:rFonts w:ascii="Times New Roman" w:hAnsi="Times New Roman"/>
                <w:b/>
                <w:bCs/>
                <w:lang w:val="uk-UA"/>
              </w:rPr>
              <w:t xml:space="preserve">2_ </w:t>
            </w:r>
            <w:r w:rsidRPr="00E34CE5">
              <w:rPr>
                <w:rFonts w:ascii="Times New Roman" w:hAnsi="Times New Roman"/>
                <w:b/>
                <w:bCs/>
              </w:rPr>
              <w:t>року</w:t>
            </w:r>
            <w:r w:rsidRPr="00E34CE5">
              <w:rPr>
                <w:rFonts w:ascii="Times New Roman" w:hAnsi="Times New Roman"/>
              </w:rPr>
              <w:t xml:space="preserve"> (</w:t>
            </w:r>
            <w:proofErr w:type="spellStart"/>
            <w:r w:rsidRPr="00E34CE5">
              <w:rPr>
                <w:rFonts w:ascii="Times New Roman" w:hAnsi="Times New Roman"/>
              </w:rPr>
              <w:t>далі</w:t>
            </w:r>
            <w:proofErr w:type="spellEnd"/>
            <w:r w:rsidRPr="00E34CE5">
              <w:rPr>
                <w:rFonts w:ascii="Times New Roman" w:hAnsi="Times New Roman"/>
              </w:rPr>
              <w:t xml:space="preserve"> - </w:t>
            </w:r>
            <w:proofErr w:type="spellStart"/>
            <w:r w:rsidRPr="00E34CE5">
              <w:rPr>
                <w:rFonts w:ascii="Times New Roman" w:hAnsi="Times New Roman"/>
              </w:rPr>
              <w:t>Договір</w:t>
            </w:r>
            <w:proofErr w:type="spellEnd"/>
            <w:r w:rsidRPr="00E34CE5">
              <w:rPr>
                <w:rFonts w:ascii="Times New Roman" w:hAnsi="Times New Roman"/>
              </w:rPr>
              <w:t xml:space="preserve">), </w:t>
            </w:r>
          </w:p>
        </w:tc>
      </w:tr>
      <w:tr w:rsidR="00F469D1" w:rsidRPr="00E34CE5" w:rsidTr="00F76528">
        <w:trPr>
          <w:trHeight w:val="300"/>
        </w:trPr>
        <w:tc>
          <w:tcPr>
            <w:tcW w:w="9382" w:type="dxa"/>
            <w:tcMar>
              <w:top w:w="0" w:type="dxa"/>
              <w:left w:w="0" w:type="dxa"/>
              <w:bottom w:w="0" w:type="dxa"/>
              <w:right w:w="0" w:type="dxa"/>
            </w:tcMar>
            <w:vAlign w:val="bottom"/>
            <w:hideMark/>
          </w:tcPr>
          <w:p w:rsidR="00F469D1" w:rsidRPr="00E34CE5" w:rsidRDefault="00F469D1" w:rsidP="00F76528">
            <w:pPr>
              <w:snapToGrid w:val="0"/>
              <w:rPr>
                <w:rFonts w:ascii="Times New Roman" w:eastAsia="Calibri" w:hAnsi="Times New Roman"/>
                <w:lang w:eastAsia="ru-RU"/>
              </w:rPr>
            </w:pPr>
            <w:proofErr w:type="spellStart"/>
            <w:r w:rsidRPr="00E34CE5">
              <w:rPr>
                <w:rFonts w:ascii="Times New Roman" w:hAnsi="Times New Roman"/>
              </w:rPr>
              <w:t>Постачальник</w:t>
            </w:r>
            <w:proofErr w:type="spellEnd"/>
            <w:r w:rsidRPr="00E34CE5">
              <w:rPr>
                <w:rFonts w:ascii="Times New Roman" w:hAnsi="Times New Roman"/>
              </w:rPr>
              <w:t xml:space="preserve"> </w:t>
            </w:r>
            <w:proofErr w:type="spellStart"/>
            <w:r w:rsidRPr="00E34CE5">
              <w:rPr>
                <w:rFonts w:ascii="Times New Roman" w:hAnsi="Times New Roman"/>
              </w:rPr>
              <w:t>зобов’язується</w:t>
            </w:r>
            <w:proofErr w:type="spellEnd"/>
            <w:r w:rsidRPr="00E34CE5">
              <w:rPr>
                <w:rFonts w:ascii="Times New Roman" w:hAnsi="Times New Roman"/>
              </w:rPr>
              <w:t xml:space="preserve"> </w:t>
            </w:r>
            <w:proofErr w:type="spellStart"/>
            <w:r w:rsidRPr="00E34CE5">
              <w:rPr>
                <w:rFonts w:ascii="Times New Roman" w:hAnsi="Times New Roman"/>
              </w:rPr>
              <w:t>передати</w:t>
            </w:r>
            <w:proofErr w:type="spellEnd"/>
            <w:r w:rsidRPr="00E34CE5">
              <w:rPr>
                <w:rFonts w:ascii="Times New Roman" w:hAnsi="Times New Roman"/>
              </w:rPr>
              <w:t xml:space="preserve">, а </w:t>
            </w:r>
            <w:proofErr w:type="spellStart"/>
            <w:r w:rsidRPr="00E34CE5">
              <w:rPr>
                <w:rFonts w:ascii="Times New Roman" w:hAnsi="Times New Roman"/>
              </w:rPr>
              <w:t>Покупець</w:t>
            </w:r>
            <w:proofErr w:type="spellEnd"/>
            <w:r w:rsidRPr="00E34CE5">
              <w:rPr>
                <w:rFonts w:ascii="Times New Roman" w:hAnsi="Times New Roman"/>
              </w:rPr>
              <w:t xml:space="preserve"> </w:t>
            </w:r>
            <w:proofErr w:type="spellStart"/>
            <w:r w:rsidRPr="00E34CE5">
              <w:rPr>
                <w:rFonts w:ascii="Times New Roman" w:hAnsi="Times New Roman"/>
              </w:rPr>
              <w:t>прийняти</w:t>
            </w:r>
            <w:proofErr w:type="spellEnd"/>
            <w:r w:rsidRPr="00E34CE5">
              <w:rPr>
                <w:rFonts w:ascii="Times New Roman" w:hAnsi="Times New Roman"/>
              </w:rPr>
              <w:t xml:space="preserve"> </w:t>
            </w:r>
            <w:proofErr w:type="spellStart"/>
            <w:r w:rsidRPr="00E34CE5">
              <w:rPr>
                <w:rFonts w:ascii="Times New Roman" w:hAnsi="Times New Roman"/>
              </w:rPr>
              <w:t>наступний</w:t>
            </w:r>
            <w:proofErr w:type="spellEnd"/>
            <w:r w:rsidRPr="00E34CE5">
              <w:rPr>
                <w:rFonts w:ascii="Times New Roman" w:hAnsi="Times New Roman"/>
              </w:rPr>
              <w:t xml:space="preserve"> товар:</w:t>
            </w:r>
          </w:p>
        </w:tc>
        <w:tc>
          <w:tcPr>
            <w:tcW w:w="6780" w:type="dxa"/>
            <w:tcMar>
              <w:top w:w="0" w:type="dxa"/>
              <w:left w:w="0" w:type="dxa"/>
              <w:bottom w:w="0" w:type="dxa"/>
              <w:right w:w="0" w:type="dxa"/>
            </w:tcMar>
          </w:tcPr>
          <w:p w:rsidR="00F469D1" w:rsidRPr="00E34CE5" w:rsidRDefault="00F469D1" w:rsidP="00F76528">
            <w:pPr>
              <w:snapToGrid w:val="0"/>
              <w:rPr>
                <w:rFonts w:ascii="Times New Roman" w:eastAsia="Calibri" w:hAnsi="Times New Roman"/>
                <w:lang w:eastAsia="ru-RU"/>
              </w:rPr>
            </w:pPr>
          </w:p>
        </w:tc>
      </w:tr>
    </w:tbl>
    <w:p w:rsidR="00F469D1" w:rsidRPr="00E34CE5" w:rsidRDefault="00F469D1" w:rsidP="00F469D1">
      <w:pPr>
        <w:shd w:val="clear" w:color="auto" w:fill="FFFFFF"/>
        <w:tabs>
          <w:tab w:val="left" w:pos="734"/>
        </w:tabs>
        <w:ind w:right="5"/>
        <w:jc w:val="center"/>
        <w:rPr>
          <w:rFonts w:ascii="Times New Roman" w:eastAsia="Calibri" w:hAnsi="Times New Roman"/>
          <w:b/>
          <w:lang w:eastAsia="ru-RU"/>
        </w:rPr>
      </w:pPr>
    </w:p>
    <w:tbl>
      <w:tblPr>
        <w:tblW w:w="0" w:type="auto"/>
        <w:tblInd w:w="-5" w:type="dxa"/>
        <w:tblLayout w:type="fixed"/>
        <w:tblLook w:val="04A0" w:firstRow="1" w:lastRow="0" w:firstColumn="1" w:lastColumn="0" w:noHBand="0" w:noVBand="1"/>
      </w:tblPr>
      <w:tblGrid>
        <w:gridCol w:w="522"/>
        <w:gridCol w:w="2001"/>
        <w:gridCol w:w="1418"/>
        <w:gridCol w:w="992"/>
        <w:gridCol w:w="1276"/>
        <w:gridCol w:w="2126"/>
      </w:tblGrid>
      <w:tr w:rsidR="00F469D1" w:rsidRPr="00E34CE5" w:rsidTr="00F76528">
        <w:trPr>
          <w:trHeight w:val="1586"/>
        </w:trPr>
        <w:tc>
          <w:tcPr>
            <w:tcW w:w="522" w:type="dxa"/>
            <w:tcBorders>
              <w:top w:val="single" w:sz="4" w:space="0" w:color="000000"/>
              <w:left w:val="single" w:sz="4" w:space="0" w:color="000000"/>
              <w:bottom w:val="single" w:sz="4" w:space="0" w:color="000000"/>
              <w:right w:val="nil"/>
            </w:tcBorders>
            <w:vAlign w:val="center"/>
            <w:hideMark/>
          </w:tcPr>
          <w:p w:rsidR="00F469D1" w:rsidRPr="00E34CE5" w:rsidRDefault="00F469D1" w:rsidP="00F76528">
            <w:pPr>
              <w:pStyle w:val="a5"/>
              <w:snapToGrid w:val="0"/>
              <w:rPr>
                <w:rFonts w:ascii="Times New Roman" w:hAnsi="Times New Roman"/>
                <w:lang w:eastAsia="ru-RU"/>
              </w:rPr>
            </w:pPr>
            <w:r w:rsidRPr="00E34CE5">
              <w:rPr>
                <w:rFonts w:ascii="Times New Roman" w:hAnsi="Times New Roman"/>
              </w:rPr>
              <w:t>№ з/</w:t>
            </w:r>
            <w:proofErr w:type="gramStart"/>
            <w:r w:rsidRPr="00E34CE5">
              <w:rPr>
                <w:rFonts w:ascii="Times New Roman" w:hAnsi="Times New Roman"/>
              </w:rPr>
              <w:t>п</w:t>
            </w:r>
            <w:proofErr w:type="gramEnd"/>
          </w:p>
        </w:tc>
        <w:tc>
          <w:tcPr>
            <w:tcW w:w="2001" w:type="dxa"/>
            <w:tcBorders>
              <w:top w:val="single" w:sz="4" w:space="0" w:color="000000"/>
              <w:left w:val="single" w:sz="4" w:space="0" w:color="000000"/>
              <w:bottom w:val="single" w:sz="4" w:space="0" w:color="000000"/>
              <w:right w:val="nil"/>
            </w:tcBorders>
            <w:vAlign w:val="center"/>
            <w:hideMark/>
          </w:tcPr>
          <w:p w:rsidR="00F469D1" w:rsidRPr="00E34CE5" w:rsidRDefault="00F469D1" w:rsidP="00F76528">
            <w:pPr>
              <w:pStyle w:val="a5"/>
              <w:snapToGrid w:val="0"/>
              <w:rPr>
                <w:rFonts w:ascii="Times New Roman" w:hAnsi="Times New Roman"/>
                <w:lang w:eastAsia="ru-RU"/>
              </w:rPr>
            </w:pPr>
            <w:proofErr w:type="spellStart"/>
            <w:r w:rsidRPr="00E34CE5">
              <w:rPr>
                <w:rFonts w:ascii="Times New Roman" w:hAnsi="Times New Roman"/>
              </w:rPr>
              <w:t>Найменування</w:t>
            </w:r>
            <w:proofErr w:type="spellEnd"/>
            <w:r w:rsidRPr="00E34CE5">
              <w:rPr>
                <w:rFonts w:ascii="Times New Roman" w:hAnsi="Times New Roman"/>
              </w:rPr>
              <w:t xml:space="preserve"> товару</w:t>
            </w:r>
          </w:p>
        </w:tc>
        <w:tc>
          <w:tcPr>
            <w:tcW w:w="1418" w:type="dxa"/>
            <w:tcBorders>
              <w:top w:val="single" w:sz="4" w:space="0" w:color="000000"/>
              <w:left w:val="single" w:sz="4" w:space="0" w:color="000000"/>
              <w:bottom w:val="single" w:sz="4" w:space="0" w:color="000000"/>
              <w:right w:val="nil"/>
            </w:tcBorders>
            <w:vAlign w:val="center"/>
            <w:hideMark/>
          </w:tcPr>
          <w:p w:rsidR="00F469D1" w:rsidRPr="00E34CE5" w:rsidRDefault="00F469D1" w:rsidP="00F76528">
            <w:pPr>
              <w:pStyle w:val="a5"/>
              <w:snapToGrid w:val="0"/>
              <w:rPr>
                <w:rFonts w:ascii="Times New Roman" w:hAnsi="Times New Roman"/>
                <w:lang w:eastAsia="ru-RU"/>
              </w:rPr>
            </w:pPr>
            <w:proofErr w:type="spellStart"/>
            <w:r w:rsidRPr="00E34CE5">
              <w:rPr>
                <w:rFonts w:ascii="Times New Roman" w:hAnsi="Times New Roman"/>
              </w:rPr>
              <w:t>Одиниця</w:t>
            </w:r>
            <w:proofErr w:type="spellEnd"/>
            <w:r w:rsidRPr="00E34CE5">
              <w:rPr>
                <w:rFonts w:ascii="Times New Roman" w:hAnsi="Times New Roman"/>
              </w:rPr>
              <w:t xml:space="preserve"> </w:t>
            </w:r>
            <w:proofErr w:type="spellStart"/>
            <w:r w:rsidRPr="00E34CE5">
              <w:rPr>
                <w:rFonts w:ascii="Times New Roman" w:hAnsi="Times New Roman"/>
              </w:rPr>
              <w:t>виміру</w:t>
            </w:r>
            <w:proofErr w:type="spellEnd"/>
          </w:p>
        </w:tc>
        <w:tc>
          <w:tcPr>
            <w:tcW w:w="992" w:type="dxa"/>
            <w:tcBorders>
              <w:top w:val="single" w:sz="4" w:space="0" w:color="000000"/>
              <w:left w:val="single" w:sz="4" w:space="0" w:color="000000"/>
              <w:bottom w:val="single" w:sz="4" w:space="0" w:color="000000"/>
              <w:right w:val="nil"/>
            </w:tcBorders>
            <w:vAlign w:val="center"/>
            <w:hideMark/>
          </w:tcPr>
          <w:p w:rsidR="00F469D1" w:rsidRPr="00E34CE5" w:rsidRDefault="00F469D1" w:rsidP="00F76528">
            <w:pPr>
              <w:pStyle w:val="a5"/>
              <w:snapToGrid w:val="0"/>
              <w:rPr>
                <w:rFonts w:ascii="Times New Roman" w:hAnsi="Times New Roman"/>
                <w:lang w:eastAsia="ru-RU"/>
              </w:rPr>
            </w:pPr>
            <w:proofErr w:type="spellStart"/>
            <w:r w:rsidRPr="00E34CE5">
              <w:rPr>
                <w:rFonts w:ascii="Times New Roman" w:hAnsi="Times New Roman"/>
              </w:rPr>
              <w:t>Кількість</w:t>
            </w:r>
            <w:proofErr w:type="spellEnd"/>
          </w:p>
        </w:tc>
        <w:tc>
          <w:tcPr>
            <w:tcW w:w="1276" w:type="dxa"/>
            <w:tcBorders>
              <w:top w:val="single" w:sz="4" w:space="0" w:color="000000"/>
              <w:left w:val="single" w:sz="4" w:space="0" w:color="000000"/>
              <w:bottom w:val="single" w:sz="4" w:space="0" w:color="000000"/>
              <w:right w:val="nil"/>
            </w:tcBorders>
            <w:vAlign w:val="center"/>
            <w:hideMark/>
          </w:tcPr>
          <w:p w:rsidR="00F469D1" w:rsidRPr="00E34CE5" w:rsidRDefault="00F469D1" w:rsidP="00F76528">
            <w:pPr>
              <w:pStyle w:val="a5"/>
              <w:snapToGrid w:val="0"/>
              <w:rPr>
                <w:rFonts w:ascii="Times New Roman" w:eastAsia="Calibri" w:hAnsi="Times New Roman"/>
                <w:lang w:val="uk-UA" w:eastAsia="ru-RU"/>
              </w:rPr>
            </w:pPr>
            <w:proofErr w:type="spellStart"/>
            <w:proofErr w:type="gramStart"/>
            <w:r w:rsidRPr="00E34CE5">
              <w:rPr>
                <w:rFonts w:ascii="Times New Roman" w:hAnsi="Times New Roman"/>
              </w:rPr>
              <w:t>Ц</w:t>
            </w:r>
            <w:proofErr w:type="gramEnd"/>
            <w:r w:rsidRPr="00E34CE5">
              <w:rPr>
                <w:rFonts w:ascii="Times New Roman" w:hAnsi="Times New Roman"/>
              </w:rPr>
              <w:t>іна</w:t>
            </w:r>
            <w:proofErr w:type="spellEnd"/>
            <w:r w:rsidRPr="00E34CE5">
              <w:rPr>
                <w:rFonts w:ascii="Times New Roman" w:hAnsi="Times New Roman"/>
              </w:rPr>
              <w:t xml:space="preserve"> за </w:t>
            </w:r>
            <w:proofErr w:type="spellStart"/>
            <w:r w:rsidRPr="00E34CE5">
              <w:rPr>
                <w:rFonts w:ascii="Times New Roman" w:hAnsi="Times New Roman"/>
              </w:rPr>
              <w:t>одиницю</w:t>
            </w:r>
            <w:proofErr w:type="spellEnd"/>
            <w:r w:rsidRPr="00E34CE5">
              <w:rPr>
                <w:rFonts w:ascii="Times New Roman" w:hAnsi="Times New Roman"/>
              </w:rPr>
              <w:t>, грн.</w:t>
            </w:r>
          </w:p>
          <w:p w:rsidR="00F469D1" w:rsidRPr="00E34CE5" w:rsidRDefault="00F469D1" w:rsidP="00F76528">
            <w:pPr>
              <w:pStyle w:val="a5"/>
              <w:rPr>
                <w:rFonts w:ascii="Times New Roman" w:hAnsi="Times New Roman"/>
                <w:lang w:eastAsia="ru-RU"/>
              </w:rPr>
            </w:pPr>
            <w:r w:rsidRPr="00E34CE5">
              <w:rPr>
                <w:rFonts w:ascii="Times New Roman" w:hAnsi="Times New Roman"/>
              </w:rPr>
              <w:t>(з ПДВ)</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F469D1" w:rsidRPr="00E34CE5" w:rsidRDefault="00F469D1" w:rsidP="00F76528">
            <w:pPr>
              <w:pStyle w:val="a5"/>
              <w:snapToGrid w:val="0"/>
              <w:rPr>
                <w:rFonts w:ascii="Times New Roman" w:eastAsia="Calibri" w:hAnsi="Times New Roman"/>
                <w:lang w:val="uk-UA" w:eastAsia="ru-RU"/>
              </w:rPr>
            </w:pPr>
            <w:proofErr w:type="spellStart"/>
            <w:r w:rsidRPr="00E34CE5">
              <w:rPr>
                <w:rFonts w:ascii="Times New Roman" w:hAnsi="Times New Roman"/>
              </w:rPr>
              <w:t>Загальна</w:t>
            </w:r>
            <w:proofErr w:type="spellEnd"/>
            <w:r w:rsidRPr="00E34CE5">
              <w:rPr>
                <w:rFonts w:ascii="Times New Roman" w:hAnsi="Times New Roman"/>
              </w:rPr>
              <w:t xml:space="preserve"> </w:t>
            </w:r>
            <w:r>
              <w:rPr>
                <w:rFonts w:ascii="Times New Roman" w:hAnsi="Times New Roman"/>
                <w:lang w:val="uk-UA"/>
              </w:rPr>
              <w:t xml:space="preserve">сума, </w:t>
            </w:r>
            <w:r w:rsidRPr="00E34CE5">
              <w:rPr>
                <w:rFonts w:ascii="Times New Roman" w:hAnsi="Times New Roman"/>
              </w:rPr>
              <w:t>грн.</w:t>
            </w:r>
          </w:p>
          <w:p w:rsidR="00F469D1" w:rsidRPr="00E34CE5" w:rsidRDefault="00F469D1" w:rsidP="00F76528">
            <w:pPr>
              <w:pStyle w:val="a5"/>
              <w:rPr>
                <w:rFonts w:ascii="Times New Roman" w:hAnsi="Times New Roman"/>
                <w:lang w:eastAsia="ru-RU"/>
              </w:rPr>
            </w:pPr>
            <w:r w:rsidRPr="00E34CE5">
              <w:rPr>
                <w:rFonts w:ascii="Times New Roman" w:hAnsi="Times New Roman"/>
              </w:rPr>
              <w:t>(з ПДВ)</w:t>
            </w:r>
          </w:p>
        </w:tc>
      </w:tr>
      <w:tr w:rsidR="00F469D1" w:rsidRPr="00E34CE5" w:rsidTr="00F76528">
        <w:tc>
          <w:tcPr>
            <w:tcW w:w="522" w:type="dxa"/>
            <w:tcBorders>
              <w:top w:val="single" w:sz="4" w:space="0" w:color="000000"/>
              <w:left w:val="single" w:sz="4" w:space="0" w:color="000000"/>
              <w:bottom w:val="single" w:sz="4" w:space="0" w:color="000000"/>
              <w:right w:val="nil"/>
            </w:tcBorders>
            <w:hideMark/>
          </w:tcPr>
          <w:p w:rsidR="00F469D1" w:rsidRPr="00E34CE5" w:rsidRDefault="00F469D1" w:rsidP="00F76528">
            <w:pPr>
              <w:tabs>
                <w:tab w:val="left" w:pos="734"/>
              </w:tabs>
              <w:snapToGrid w:val="0"/>
              <w:ind w:right="5"/>
              <w:jc w:val="center"/>
              <w:rPr>
                <w:rFonts w:ascii="Times New Roman" w:eastAsia="Calibri" w:hAnsi="Times New Roman"/>
                <w:b/>
                <w:lang w:eastAsia="ru-RU"/>
              </w:rPr>
            </w:pPr>
            <w:r w:rsidRPr="00E34CE5">
              <w:rPr>
                <w:rFonts w:ascii="Times New Roman" w:hAnsi="Times New Roman"/>
                <w:b/>
              </w:rPr>
              <w:t>1.</w:t>
            </w:r>
          </w:p>
        </w:tc>
        <w:tc>
          <w:tcPr>
            <w:tcW w:w="2001" w:type="dxa"/>
            <w:tcBorders>
              <w:top w:val="single" w:sz="4" w:space="0" w:color="000000"/>
              <w:left w:val="single" w:sz="4" w:space="0" w:color="000000"/>
              <w:bottom w:val="single" w:sz="4" w:space="0" w:color="000000"/>
              <w:right w:val="nil"/>
            </w:tcBorders>
            <w:hideMark/>
          </w:tcPr>
          <w:p w:rsidR="00F469D1" w:rsidRDefault="00F469D1" w:rsidP="00F76528">
            <w:pPr>
              <w:rPr>
                <w:rFonts w:ascii="Times New Roman" w:hAnsi="Times New Roman"/>
                <w:color w:val="000000"/>
                <w:lang w:val="uk-UA"/>
              </w:rPr>
            </w:pPr>
            <w:r>
              <w:rPr>
                <w:rFonts w:ascii="Times New Roman" w:hAnsi="Times New Roman"/>
                <w:color w:val="000000"/>
                <w:lang w:val="uk-UA"/>
              </w:rPr>
              <w:t xml:space="preserve">сіль </w:t>
            </w:r>
            <w:proofErr w:type="spellStart"/>
            <w:r>
              <w:rPr>
                <w:rFonts w:ascii="Times New Roman" w:hAnsi="Times New Roman"/>
                <w:color w:val="000000"/>
                <w:lang w:val="uk-UA"/>
              </w:rPr>
              <w:t>таблетована</w:t>
            </w:r>
            <w:proofErr w:type="spellEnd"/>
            <w:r>
              <w:rPr>
                <w:rFonts w:ascii="Times New Roman" w:hAnsi="Times New Roman"/>
                <w:color w:val="000000"/>
                <w:lang w:val="uk-UA"/>
              </w:rPr>
              <w:t xml:space="preserve"> </w:t>
            </w:r>
          </w:p>
          <w:p w:rsidR="00F469D1" w:rsidRDefault="00F469D1" w:rsidP="00F76528">
            <w:pPr>
              <w:spacing w:line="276" w:lineRule="auto"/>
              <w:jc w:val="center"/>
              <w:outlineLvl w:val="0"/>
              <w:rPr>
                <w:rFonts w:ascii="Times New Roman" w:hAnsi="Times New Roman"/>
                <w:lang w:val="uk-UA"/>
              </w:rPr>
            </w:pPr>
          </w:p>
        </w:tc>
        <w:tc>
          <w:tcPr>
            <w:tcW w:w="1418" w:type="dxa"/>
            <w:tcBorders>
              <w:top w:val="single" w:sz="4" w:space="0" w:color="000000"/>
              <w:left w:val="single" w:sz="4" w:space="0" w:color="000000"/>
              <w:bottom w:val="single" w:sz="4" w:space="0" w:color="000000"/>
              <w:right w:val="nil"/>
            </w:tcBorders>
            <w:hideMark/>
          </w:tcPr>
          <w:p w:rsidR="00F469D1" w:rsidRDefault="00F469D1" w:rsidP="00F76528">
            <w:pPr>
              <w:jc w:val="center"/>
              <w:rPr>
                <w:rFonts w:ascii="Times New Roman" w:hAnsi="Times New Roman"/>
                <w:lang w:val="uk-UA"/>
              </w:rPr>
            </w:pPr>
            <w:r>
              <w:rPr>
                <w:rFonts w:ascii="Times New Roman" w:hAnsi="Times New Roman"/>
                <w:lang w:val="uk-UA"/>
              </w:rPr>
              <w:t>кг</w:t>
            </w:r>
          </w:p>
        </w:tc>
        <w:tc>
          <w:tcPr>
            <w:tcW w:w="992" w:type="dxa"/>
            <w:tcBorders>
              <w:top w:val="single" w:sz="4" w:space="0" w:color="000000"/>
              <w:left w:val="single" w:sz="4" w:space="0" w:color="000000"/>
              <w:bottom w:val="single" w:sz="4" w:space="0" w:color="000000"/>
              <w:right w:val="nil"/>
            </w:tcBorders>
          </w:tcPr>
          <w:p w:rsidR="00F469D1" w:rsidRDefault="00142C92" w:rsidP="00F76528">
            <w:pPr>
              <w:jc w:val="center"/>
              <w:rPr>
                <w:rFonts w:ascii="Times New Roman" w:hAnsi="Times New Roman"/>
                <w:lang w:val="uk-UA"/>
              </w:rPr>
            </w:pPr>
            <w:r>
              <w:rPr>
                <w:rFonts w:ascii="Times New Roman" w:hAnsi="Times New Roman"/>
                <w:lang w:val="uk-UA"/>
              </w:rPr>
              <w:t>1</w:t>
            </w:r>
            <w:r w:rsidR="00F469D1">
              <w:rPr>
                <w:rFonts w:ascii="Times New Roman" w:hAnsi="Times New Roman"/>
                <w:lang w:val="uk-UA"/>
              </w:rPr>
              <w:t>5000</w:t>
            </w:r>
          </w:p>
        </w:tc>
        <w:tc>
          <w:tcPr>
            <w:tcW w:w="1276" w:type="dxa"/>
            <w:tcBorders>
              <w:top w:val="single" w:sz="4" w:space="0" w:color="000000"/>
              <w:left w:val="single" w:sz="4" w:space="0" w:color="000000"/>
              <w:bottom w:val="single" w:sz="4" w:space="0" w:color="000000"/>
              <w:right w:val="nil"/>
            </w:tcBorders>
          </w:tcPr>
          <w:p w:rsidR="00F469D1" w:rsidRPr="0070764A" w:rsidRDefault="00F469D1" w:rsidP="00F76528">
            <w:pPr>
              <w:tabs>
                <w:tab w:val="left" w:pos="734"/>
              </w:tabs>
              <w:snapToGrid w:val="0"/>
              <w:ind w:right="5"/>
              <w:jc w:val="center"/>
              <w:rPr>
                <w:rFonts w:ascii="Times New Roman" w:eastAsia="Calibri" w:hAnsi="Times New Roman"/>
                <w:b/>
                <w:lang w:val="uk-UA" w:eastAsia="ru-RU"/>
              </w:rPr>
            </w:pPr>
          </w:p>
        </w:tc>
        <w:tc>
          <w:tcPr>
            <w:tcW w:w="2126" w:type="dxa"/>
            <w:tcBorders>
              <w:top w:val="single" w:sz="4" w:space="0" w:color="000000"/>
              <w:left w:val="single" w:sz="4" w:space="0" w:color="000000"/>
              <w:bottom w:val="single" w:sz="4" w:space="0" w:color="000000"/>
              <w:right w:val="single" w:sz="4" w:space="0" w:color="000000"/>
            </w:tcBorders>
          </w:tcPr>
          <w:p w:rsidR="00F469D1" w:rsidRPr="0070764A" w:rsidRDefault="00F469D1" w:rsidP="00F76528">
            <w:pPr>
              <w:tabs>
                <w:tab w:val="left" w:pos="734"/>
              </w:tabs>
              <w:snapToGrid w:val="0"/>
              <w:ind w:right="5"/>
              <w:jc w:val="center"/>
              <w:rPr>
                <w:rFonts w:ascii="Times New Roman" w:eastAsia="Calibri" w:hAnsi="Times New Roman"/>
                <w:b/>
                <w:lang w:val="uk-UA" w:eastAsia="ru-RU"/>
              </w:rPr>
            </w:pPr>
          </w:p>
        </w:tc>
      </w:tr>
      <w:tr w:rsidR="00F469D1" w:rsidRPr="00E34CE5" w:rsidTr="00F76528">
        <w:tc>
          <w:tcPr>
            <w:tcW w:w="522" w:type="dxa"/>
            <w:tcBorders>
              <w:top w:val="single" w:sz="4" w:space="0" w:color="000000"/>
              <w:left w:val="single" w:sz="4" w:space="0" w:color="000000"/>
              <w:bottom w:val="single" w:sz="4" w:space="0" w:color="000000"/>
              <w:right w:val="nil"/>
            </w:tcBorders>
          </w:tcPr>
          <w:p w:rsidR="00F469D1" w:rsidRPr="00AB082D" w:rsidRDefault="00F469D1" w:rsidP="00F76528">
            <w:pPr>
              <w:tabs>
                <w:tab w:val="left" w:pos="734"/>
              </w:tabs>
              <w:snapToGrid w:val="0"/>
              <w:ind w:right="5"/>
              <w:jc w:val="center"/>
              <w:rPr>
                <w:rFonts w:ascii="Times New Roman" w:hAnsi="Times New Roman"/>
                <w:b/>
                <w:lang w:val="uk-UA"/>
              </w:rPr>
            </w:pPr>
            <w:r>
              <w:rPr>
                <w:rFonts w:ascii="Times New Roman" w:hAnsi="Times New Roman"/>
                <w:b/>
                <w:lang w:val="uk-UA"/>
              </w:rPr>
              <w:t>2.</w:t>
            </w:r>
          </w:p>
        </w:tc>
        <w:tc>
          <w:tcPr>
            <w:tcW w:w="2001" w:type="dxa"/>
            <w:tcBorders>
              <w:top w:val="single" w:sz="4" w:space="0" w:color="000000"/>
              <w:left w:val="single" w:sz="4" w:space="0" w:color="000000"/>
              <w:bottom w:val="single" w:sz="4" w:space="0" w:color="000000"/>
              <w:right w:val="nil"/>
            </w:tcBorders>
          </w:tcPr>
          <w:p w:rsidR="00F469D1" w:rsidRDefault="00C355F2" w:rsidP="0040018E">
            <w:pPr>
              <w:rPr>
                <w:rFonts w:ascii="Times New Roman" w:hAnsi="Times New Roman"/>
                <w:color w:val="000000"/>
                <w:lang w:val="uk-UA"/>
              </w:rPr>
            </w:pPr>
            <w:r>
              <w:rPr>
                <w:rFonts w:ascii="Times New Roman" w:hAnsi="Times New Roman"/>
                <w:color w:val="000000"/>
                <w:lang w:val="uk-UA"/>
              </w:rPr>
              <w:t>сіль кам’яна, ґатунок перший,  помел 3</w:t>
            </w:r>
          </w:p>
        </w:tc>
        <w:tc>
          <w:tcPr>
            <w:tcW w:w="1418" w:type="dxa"/>
            <w:tcBorders>
              <w:top w:val="single" w:sz="4" w:space="0" w:color="000000"/>
              <w:left w:val="single" w:sz="4" w:space="0" w:color="000000"/>
              <w:bottom w:val="single" w:sz="4" w:space="0" w:color="000000"/>
              <w:right w:val="nil"/>
            </w:tcBorders>
          </w:tcPr>
          <w:p w:rsidR="00F469D1" w:rsidRDefault="00F469D1" w:rsidP="00F76528">
            <w:pPr>
              <w:jc w:val="center"/>
              <w:rPr>
                <w:rFonts w:ascii="Times New Roman" w:hAnsi="Times New Roman"/>
                <w:lang w:val="uk-UA"/>
              </w:rPr>
            </w:pPr>
            <w:r>
              <w:rPr>
                <w:rFonts w:ascii="Times New Roman" w:hAnsi="Times New Roman"/>
                <w:lang w:val="uk-UA"/>
              </w:rPr>
              <w:t>кг</w:t>
            </w:r>
          </w:p>
        </w:tc>
        <w:tc>
          <w:tcPr>
            <w:tcW w:w="992" w:type="dxa"/>
            <w:tcBorders>
              <w:top w:val="single" w:sz="4" w:space="0" w:color="000000"/>
              <w:left w:val="single" w:sz="4" w:space="0" w:color="000000"/>
              <w:bottom w:val="single" w:sz="4" w:space="0" w:color="000000"/>
              <w:right w:val="nil"/>
            </w:tcBorders>
          </w:tcPr>
          <w:p w:rsidR="00F469D1" w:rsidRDefault="00142C92" w:rsidP="00F76528">
            <w:pPr>
              <w:jc w:val="center"/>
              <w:rPr>
                <w:rFonts w:ascii="Times New Roman" w:hAnsi="Times New Roman"/>
                <w:lang w:val="uk-UA"/>
              </w:rPr>
            </w:pPr>
            <w:r>
              <w:rPr>
                <w:rFonts w:ascii="Times New Roman" w:hAnsi="Times New Roman"/>
                <w:lang w:val="uk-UA"/>
              </w:rPr>
              <w:t>3</w:t>
            </w:r>
            <w:r w:rsidR="00F469D1">
              <w:rPr>
                <w:rFonts w:ascii="Times New Roman" w:hAnsi="Times New Roman"/>
                <w:lang w:val="uk-UA"/>
              </w:rPr>
              <w:t xml:space="preserve"> 000</w:t>
            </w:r>
          </w:p>
        </w:tc>
        <w:tc>
          <w:tcPr>
            <w:tcW w:w="1276" w:type="dxa"/>
            <w:tcBorders>
              <w:top w:val="single" w:sz="4" w:space="0" w:color="000000"/>
              <w:left w:val="single" w:sz="4" w:space="0" w:color="000000"/>
              <w:bottom w:val="single" w:sz="4" w:space="0" w:color="000000"/>
              <w:right w:val="nil"/>
            </w:tcBorders>
          </w:tcPr>
          <w:p w:rsidR="00F469D1" w:rsidRPr="0070764A" w:rsidRDefault="00F469D1" w:rsidP="00F76528">
            <w:pPr>
              <w:tabs>
                <w:tab w:val="left" w:pos="734"/>
              </w:tabs>
              <w:snapToGrid w:val="0"/>
              <w:ind w:right="5"/>
              <w:jc w:val="center"/>
              <w:rPr>
                <w:rFonts w:ascii="Times New Roman" w:eastAsia="Calibri" w:hAnsi="Times New Roman"/>
                <w:b/>
                <w:color w:val="000000" w:themeColor="text1"/>
                <w:lang w:val="uk-UA" w:eastAsia="ru-RU"/>
              </w:rPr>
            </w:pPr>
          </w:p>
        </w:tc>
        <w:tc>
          <w:tcPr>
            <w:tcW w:w="2126" w:type="dxa"/>
            <w:tcBorders>
              <w:top w:val="single" w:sz="4" w:space="0" w:color="000000"/>
              <w:left w:val="single" w:sz="4" w:space="0" w:color="000000"/>
              <w:bottom w:val="single" w:sz="4" w:space="0" w:color="000000"/>
              <w:right w:val="single" w:sz="4" w:space="0" w:color="000000"/>
            </w:tcBorders>
          </w:tcPr>
          <w:p w:rsidR="00F469D1" w:rsidRPr="0070764A" w:rsidRDefault="00F469D1" w:rsidP="00F76528">
            <w:pPr>
              <w:tabs>
                <w:tab w:val="left" w:pos="734"/>
              </w:tabs>
              <w:snapToGrid w:val="0"/>
              <w:ind w:right="5"/>
              <w:jc w:val="center"/>
              <w:rPr>
                <w:rFonts w:ascii="Times New Roman" w:eastAsia="Calibri" w:hAnsi="Times New Roman"/>
                <w:b/>
                <w:lang w:val="uk-UA" w:eastAsia="ru-RU"/>
              </w:rPr>
            </w:pPr>
          </w:p>
        </w:tc>
      </w:tr>
    </w:tbl>
    <w:p w:rsidR="00F469D1" w:rsidRPr="00E34CE5" w:rsidRDefault="00F469D1" w:rsidP="00F469D1">
      <w:pPr>
        <w:tabs>
          <w:tab w:val="left" w:pos="-284"/>
        </w:tabs>
        <w:jc w:val="both"/>
        <w:rPr>
          <w:rFonts w:ascii="Times New Roman" w:eastAsia="Calibri" w:hAnsi="Times New Roman"/>
          <w:lang w:eastAsia="ru-RU"/>
        </w:rPr>
      </w:pPr>
    </w:p>
    <w:tbl>
      <w:tblPr>
        <w:tblW w:w="0" w:type="auto"/>
        <w:tblInd w:w="93" w:type="dxa"/>
        <w:tblLayout w:type="fixed"/>
        <w:tblLook w:val="04A0" w:firstRow="1" w:lastRow="0" w:firstColumn="1" w:lastColumn="0" w:noHBand="0" w:noVBand="1"/>
      </w:tblPr>
      <w:tblGrid>
        <w:gridCol w:w="4540"/>
        <w:gridCol w:w="4120"/>
        <w:gridCol w:w="7502"/>
      </w:tblGrid>
      <w:tr w:rsidR="00F469D1" w:rsidRPr="00E34CE5" w:rsidTr="00F76528">
        <w:trPr>
          <w:trHeight w:val="300"/>
        </w:trPr>
        <w:tc>
          <w:tcPr>
            <w:tcW w:w="16162" w:type="dxa"/>
            <w:gridSpan w:val="3"/>
            <w:vAlign w:val="bottom"/>
          </w:tcPr>
          <w:p w:rsidR="00F469D1" w:rsidRPr="00E34CE5" w:rsidRDefault="00F469D1" w:rsidP="00F76528">
            <w:pPr>
              <w:snapToGrid w:val="0"/>
              <w:rPr>
                <w:rFonts w:ascii="Times New Roman" w:eastAsia="Calibri" w:hAnsi="Times New Roman"/>
                <w:lang w:eastAsia="ru-RU"/>
              </w:rPr>
            </w:pPr>
            <w:r w:rsidRPr="00E34CE5">
              <w:rPr>
                <w:rFonts w:ascii="Times New Roman" w:hAnsi="Times New Roman"/>
              </w:rPr>
              <w:t xml:space="preserve">2.Дана </w:t>
            </w:r>
            <w:proofErr w:type="spellStart"/>
            <w:r w:rsidRPr="00E34CE5">
              <w:rPr>
                <w:rFonts w:ascii="Times New Roman" w:hAnsi="Times New Roman"/>
              </w:rPr>
              <w:t>специфікація</w:t>
            </w:r>
            <w:proofErr w:type="spellEnd"/>
            <w:r w:rsidRPr="00E34CE5">
              <w:rPr>
                <w:rFonts w:ascii="Times New Roman" w:hAnsi="Times New Roman"/>
              </w:rPr>
              <w:t xml:space="preserve"> є </w:t>
            </w:r>
            <w:proofErr w:type="spellStart"/>
            <w:r w:rsidRPr="00E34CE5">
              <w:rPr>
                <w:rFonts w:ascii="Times New Roman" w:hAnsi="Times New Roman"/>
              </w:rPr>
              <w:t>невід’ємною</w:t>
            </w:r>
            <w:proofErr w:type="spellEnd"/>
            <w:r w:rsidRPr="00E34CE5">
              <w:rPr>
                <w:rFonts w:ascii="Times New Roman" w:hAnsi="Times New Roman"/>
              </w:rPr>
              <w:t xml:space="preserve"> </w:t>
            </w:r>
            <w:proofErr w:type="spellStart"/>
            <w:r w:rsidRPr="00E34CE5">
              <w:rPr>
                <w:rFonts w:ascii="Times New Roman" w:hAnsi="Times New Roman"/>
              </w:rPr>
              <w:t>частиною</w:t>
            </w:r>
            <w:proofErr w:type="spellEnd"/>
            <w:r w:rsidRPr="00E34CE5">
              <w:rPr>
                <w:rFonts w:ascii="Times New Roman" w:hAnsi="Times New Roman"/>
              </w:rPr>
              <w:t xml:space="preserve"> Договору.</w:t>
            </w:r>
          </w:p>
          <w:p w:rsidR="00F469D1" w:rsidRPr="00E34CE5" w:rsidRDefault="00F469D1" w:rsidP="00F76528">
            <w:pPr>
              <w:rPr>
                <w:rFonts w:ascii="Times New Roman" w:hAnsi="Times New Roman"/>
              </w:rPr>
            </w:pPr>
            <w:r w:rsidRPr="00E34CE5">
              <w:rPr>
                <w:rFonts w:ascii="Times New Roman" w:hAnsi="Times New Roman"/>
              </w:rPr>
              <w:t xml:space="preserve">3.Особи, </w:t>
            </w:r>
            <w:proofErr w:type="spellStart"/>
            <w:r w:rsidRPr="00E34CE5">
              <w:rPr>
                <w:rFonts w:ascii="Times New Roman" w:hAnsi="Times New Roman"/>
              </w:rPr>
              <w:t>які</w:t>
            </w:r>
            <w:proofErr w:type="spellEnd"/>
            <w:r w:rsidRPr="00E34CE5">
              <w:rPr>
                <w:rFonts w:ascii="Times New Roman" w:hAnsi="Times New Roman"/>
              </w:rPr>
              <w:t xml:space="preserve"> </w:t>
            </w:r>
            <w:proofErr w:type="spellStart"/>
            <w:proofErr w:type="gramStart"/>
            <w:r w:rsidRPr="00E34CE5">
              <w:rPr>
                <w:rFonts w:ascii="Times New Roman" w:hAnsi="Times New Roman"/>
              </w:rPr>
              <w:t>п</w:t>
            </w:r>
            <w:proofErr w:type="gramEnd"/>
            <w:r w:rsidRPr="00E34CE5">
              <w:rPr>
                <w:rFonts w:ascii="Times New Roman" w:hAnsi="Times New Roman"/>
              </w:rPr>
              <w:t>ідписують</w:t>
            </w:r>
            <w:proofErr w:type="spellEnd"/>
            <w:r w:rsidRPr="00E34CE5">
              <w:rPr>
                <w:rFonts w:ascii="Times New Roman" w:hAnsi="Times New Roman"/>
              </w:rPr>
              <w:t xml:space="preserve"> </w:t>
            </w:r>
            <w:proofErr w:type="spellStart"/>
            <w:r w:rsidRPr="00E34CE5">
              <w:rPr>
                <w:rFonts w:ascii="Times New Roman" w:hAnsi="Times New Roman"/>
              </w:rPr>
              <w:t>цей</w:t>
            </w:r>
            <w:proofErr w:type="spellEnd"/>
            <w:r w:rsidRPr="00E34CE5">
              <w:rPr>
                <w:rFonts w:ascii="Times New Roman" w:hAnsi="Times New Roman"/>
              </w:rPr>
              <w:t xml:space="preserve"> документ, </w:t>
            </w:r>
            <w:proofErr w:type="spellStart"/>
            <w:r w:rsidRPr="00E34CE5">
              <w:rPr>
                <w:rFonts w:ascii="Times New Roman" w:hAnsi="Times New Roman"/>
              </w:rPr>
              <w:t>заявляють</w:t>
            </w:r>
            <w:proofErr w:type="spellEnd"/>
            <w:r w:rsidRPr="00E34CE5">
              <w:rPr>
                <w:rFonts w:ascii="Times New Roman" w:hAnsi="Times New Roman"/>
              </w:rPr>
              <w:t xml:space="preserve"> і </w:t>
            </w:r>
            <w:proofErr w:type="spellStart"/>
            <w:r w:rsidRPr="00E34CE5">
              <w:rPr>
                <w:rFonts w:ascii="Times New Roman" w:hAnsi="Times New Roman"/>
              </w:rPr>
              <w:t>гарантують</w:t>
            </w:r>
            <w:proofErr w:type="spellEnd"/>
            <w:r w:rsidRPr="00E34CE5">
              <w:rPr>
                <w:rFonts w:ascii="Times New Roman" w:hAnsi="Times New Roman"/>
              </w:rPr>
              <w:t xml:space="preserve">, </w:t>
            </w:r>
            <w:proofErr w:type="spellStart"/>
            <w:r w:rsidRPr="00E34CE5">
              <w:rPr>
                <w:rFonts w:ascii="Times New Roman" w:hAnsi="Times New Roman"/>
              </w:rPr>
              <w:t>що</w:t>
            </w:r>
            <w:proofErr w:type="spellEnd"/>
            <w:r w:rsidRPr="00E34CE5">
              <w:rPr>
                <w:rFonts w:ascii="Times New Roman" w:hAnsi="Times New Roman"/>
              </w:rPr>
              <w:t xml:space="preserve"> </w:t>
            </w:r>
            <w:proofErr w:type="spellStart"/>
            <w:r w:rsidRPr="00E34CE5">
              <w:rPr>
                <w:rFonts w:ascii="Times New Roman" w:hAnsi="Times New Roman"/>
              </w:rPr>
              <w:t>кожна</w:t>
            </w:r>
            <w:proofErr w:type="spellEnd"/>
            <w:r w:rsidRPr="00E34CE5">
              <w:rPr>
                <w:rFonts w:ascii="Times New Roman" w:hAnsi="Times New Roman"/>
              </w:rPr>
              <w:t xml:space="preserve"> з них є </w:t>
            </w:r>
          </w:p>
          <w:p w:rsidR="00F469D1" w:rsidRPr="00E34CE5" w:rsidRDefault="00F469D1" w:rsidP="00F76528">
            <w:pPr>
              <w:rPr>
                <w:rFonts w:ascii="Times New Roman" w:hAnsi="Times New Roman"/>
              </w:rPr>
            </w:pPr>
            <w:proofErr w:type="spellStart"/>
            <w:r w:rsidRPr="00E34CE5">
              <w:rPr>
                <w:rFonts w:ascii="Times New Roman" w:hAnsi="Times New Roman"/>
              </w:rPr>
              <w:t>уповноваженою</w:t>
            </w:r>
            <w:proofErr w:type="spellEnd"/>
            <w:r w:rsidRPr="00E34CE5">
              <w:rPr>
                <w:rFonts w:ascii="Times New Roman" w:hAnsi="Times New Roman"/>
              </w:rPr>
              <w:t xml:space="preserve"> </w:t>
            </w:r>
            <w:proofErr w:type="spellStart"/>
            <w:proofErr w:type="gramStart"/>
            <w:r w:rsidRPr="00E34CE5">
              <w:rPr>
                <w:rFonts w:ascii="Times New Roman" w:hAnsi="Times New Roman"/>
              </w:rPr>
              <w:t>п</w:t>
            </w:r>
            <w:proofErr w:type="gramEnd"/>
            <w:r w:rsidRPr="00E34CE5">
              <w:rPr>
                <w:rFonts w:ascii="Times New Roman" w:hAnsi="Times New Roman"/>
              </w:rPr>
              <w:t>ідписати</w:t>
            </w:r>
            <w:proofErr w:type="spellEnd"/>
            <w:r w:rsidRPr="00E34CE5">
              <w:rPr>
                <w:rFonts w:ascii="Times New Roman" w:hAnsi="Times New Roman"/>
              </w:rPr>
              <w:t xml:space="preserve"> </w:t>
            </w:r>
            <w:proofErr w:type="spellStart"/>
            <w:r w:rsidRPr="00E34CE5">
              <w:rPr>
                <w:rFonts w:ascii="Times New Roman" w:hAnsi="Times New Roman"/>
              </w:rPr>
              <w:t>його</w:t>
            </w:r>
            <w:proofErr w:type="spellEnd"/>
            <w:r w:rsidRPr="00E34CE5">
              <w:rPr>
                <w:rFonts w:ascii="Times New Roman" w:hAnsi="Times New Roman"/>
              </w:rPr>
              <w:t xml:space="preserve">, </w:t>
            </w:r>
            <w:proofErr w:type="spellStart"/>
            <w:r w:rsidRPr="00E34CE5">
              <w:rPr>
                <w:rFonts w:ascii="Times New Roman" w:hAnsi="Times New Roman"/>
              </w:rPr>
              <w:t>що</w:t>
            </w:r>
            <w:proofErr w:type="spellEnd"/>
            <w:r w:rsidRPr="00E34CE5">
              <w:rPr>
                <w:rFonts w:ascii="Times New Roman" w:hAnsi="Times New Roman"/>
              </w:rPr>
              <w:t xml:space="preserve"> вони </w:t>
            </w:r>
            <w:proofErr w:type="spellStart"/>
            <w:r w:rsidRPr="00E34CE5">
              <w:rPr>
                <w:rFonts w:ascii="Times New Roman" w:hAnsi="Times New Roman"/>
              </w:rPr>
              <w:t>несуть</w:t>
            </w:r>
            <w:proofErr w:type="spellEnd"/>
            <w:r w:rsidRPr="00E34CE5">
              <w:rPr>
                <w:rFonts w:ascii="Times New Roman" w:hAnsi="Times New Roman"/>
              </w:rPr>
              <w:t xml:space="preserve"> </w:t>
            </w:r>
            <w:proofErr w:type="spellStart"/>
            <w:r w:rsidRPr="00E34CE5">
              <w:rPr>
                <w:rFonts w:ascii="Times New Roman" w:hAnsi="Times New Roman"/>
              </w:rPr>
              <w:t>повну</w:t>
            </w:r>
            <w:proofErr w:type="spellEnd"/>
            <w:r w:rsidRPr="00E34CE5">
              <w:rPr>
                <w:rFonts w:ascii="Times New Roman" w:hAnsi="Times New Roman"/>
              </w:rPr>
              <w:t xml:space="preserve"> </w:t>
            </w:r>
            <w:proofErr w:type="spellStart"/>
            <w:r w:rsidRPr="00E34CE5">
              <w:rPr>
                <w:rFonts w:ascii="Times New Roman" w:hAnsi="Times New Roman"/>
              </w:rPr>
              <w:t>відповідальність</w:t>
            </w:r>
            <w:proofErr w:type="spellEnd"/>
            <w:r w:rsidRPr="00E34CE5">
              <w:rPr>
                <w:rFonts w:ascii="Times New Roman" w:hAnsi="Times New Roman"/>
              </w:rPr>
              <w:t xml:space="preserve"> за будь-</w:t>
            </w:r>
            <w:proofErr w:type="spellStart"/>
            <w:r w:rsidRPr="00E34CE5">
              <w:rPr>
                <w:rFonts w:ascii="Times New Roman" w:hAnsi="Times New Roman"/>
              </w:rPr>
              <w:t>які</w:t>
            </w:r>
            <w:proofErr w:type="spellEnd"/>
            <w:r w:rsidRPr="00E34CE5">
              <w:rPr>
                <w:rFonts w:ascii="Times New Roman" w:hAnsi="Times New Roman"/>
              </w:rPr>
              <w:t xml:space="preserve"> </w:t>
            </w:r>
            <w:proofErr w:type="spellStart"/>
            <w:r w:rsidRPr="00E34CE5">
              <w:rPr>
                <w:rFonts w:ascii="Times New Roman" w:hAnsi="Times New Roman"/>
              </w:rPr>
              <w:t>втрати</w:t>
            </w:r>
            <w:proofErr w:type="spellEnd"/>
            <w:r w:rsidRPr="00E34CE5">
              <w:rPr>
                <w:rFonts w:ascii="Times New Roman" w:hAnsi="Times New Roman"/>
              </w:rPr>
              <w:t>,</w:t>
            </w:r>
          </w:p>
          <w:p w:rsidR="00F469D1" w:rsidRPr="00E34CE5" w:rsidRDefault="00F469D1" w:rsidP="00F76528">
            <w:pPr>
              <w:rPr>
                <w:rFonts w:ascii="Times New Roman" w:hAnsi="Times New Roman"/>
              </w:rPr>
            </w:pPr>
            <w:r w:rsidRPr="00E34CE5">
              <w:rPr>
                <w:rFonts w:ascii="Times New Roman" w:hAnsi="Times New Roman"/>
              </w:rPr>
              <w:t xml:space="preserve"> </w:t>
            </w:r>
            <w:proofErr w:type="spellStart"/>
            <w:r w:rsidRPr="00E34CE5">
              <w:rPr>
                <w:rFonts w:ascii="Times New Roman" w:hAnsi="Times New Roman"/>
              </w:rPr>
              <w:t>які</w:t>
            </w:r>
            <w:proofErr w:type="spellEnd"/>
            <w:r w:rsidRPr="00E34CE5">
              <w:rPr>
                <w:rFonts w:ascii="Times New Roman" w:hAnsi="Times New Roman"/>
              </w:rPr>
              <w:t xml:space="preserve"> </w:t>
            </w:r>
            <w:proofErr w:type="spellStart"/>
            <w:r w:rsidRPr="00E34CE5">
              <w:rPr>
                <w:rFonts w:ascii="Times New Roman" w:hAnsi="Times New Roman"/>
              </w:rPr>
              <w:t>може</w:t>
            </w:r>
            <w:proofErr w:type="spellEnd"/>
            <w:r w:rsidRPr="00E34CE5">
              <w:rPr>
                <w:rFonts w:ascii="Times New Roman" w:hAnsi="Times New Roman"/>
              </w:rPr>
              <w:t xml:space="preserve">  понести </w:t>
            </w:r>
            <w:proofErr w:type="spellStart"/>
            <w:r w:rsidRPr="00E34CE5">
              <w:rPr>
                <w:rFonts w:ascii="Times New Roman" w:hAnsi="Times New Roman"/>
              </w:rPr>
              <w:t>інша</w:t>
            </w:r>
            <w:proofErr w:type="spellEnd"/>
            <w:r w:rsidRPr="00E34CE5">
              <w:rPr>
                <w:rFonts w:ascii="Times New Roman" w:hAnsi="Times New Roman"/>
              </w:rPr>
              <w:t xml:space="preserve"> Сторона у </w:t>
            </w:r>
            <w:proofErr w:type="spellStart"/>
            <w:r w:rsidRPr="00E34CE5">
              <w:rPr>
                <w:rFonts w:ascii="Times New Roman" w:hAnsi="Times New Roman"/>
              </w:rPr>
              <w:t>випадку</w:t>
            </w:r>
            <w:proofErr w:type="spellEnd"/>
            <w:r w:rsidRPr="00E34CE5">
              <w:rPr>
                <w:rFonts w:ascii="Times New Roman" w:hAnsi="Times New Roman"/>
              </w:rPr>
              <w:t xml:space="preserve"> </w:t>
            </w:r>
            <w:proofErr w:type="spellStart"/>
            <w:r w:rsidRPr="00E34CE5">
              <w:rPr>
                <w:rFonts w:ascii="Times New Roman" w:hAnsi="Times New Roman"/>
              </w:rPr>
              <w:t>відсутності</w:t>
            </w:r>
            <w:proofErr w:type="spellEnd"/>
            <w:r w:rsidRPr="00E34CE5">
              <w:rPr>
                <w:rFonts w:ascii="Times New Roman" w:hAnsi="Times New Roman"/>
              </w:rPr>
              <w:t xml:space="preserve"> </w:t>
            </w:r>
            <w:proofErr w:type="spellStart"/>
            <w:r w:rsidRPr="00E34CE5">
              <w:rPr>
                <w:rFonts w:ascii="Times New Roman" w:hAnsi="Times New Roman"/>
              </w:rPr>
              <w:t>необхідних</w:t>
            </w:r>
            <w:proofErr w:type="spellEnd"/>
            <w:r w:rsidRPr="00E34CE5">
              <w:rPr>
                <w:rFonts w:ascii="Times New Roman" w:hAnsi="Times New Roman"/>
              </w:rPr>
              <w:t xml:space="preserve">  </w:t>
            </w:r>
            <w:proofErr w:type="spellStart"/>
            <w:r w:rsidRPr="00E34CE5">
              <w:rPr>
                <w:rFonts w:ascii="Times New Roman" w:hAnsi="Times New Roman"/>
              </w:rPr>
              <w:t>повноважень</w:t>
            </w:r>
            <w:proofErr w:type="spellEnd"/>
            <w:r w:rsidRPr="00E34CE5">
              <w:rPr>
                <w:rFonts w:ascii="Times New Roman" w:hAnsi="Times New Roman"/>
              </w:rPr>
              <w:t xml:space="preserve"> в момент </w:t>
            </w:r>
          </w:p>
          <w:p w:rsidR="00F469D1" w:rsidRPr="00E34CE5" w:rsidRDefault="00F469D1" w:rsidP="00F76528">
            <w:pPr>
              <w:rPr>
                <w:rFonts w:ascii="Times New Roman" w:hAnsi="Times New Roman"/>
              </w:rPr>
            </w:pPr>
            <w:proofErr w:type="spellStart"/>
            <w:proofErr w:type="gramStart"/>
            <w:r w:rsidRPr="00E34CE5">
              <w:rPr>
                <w:rFonts w:ascii="Times New Roman" w:hAnsi="Times New Roman"/>
              </w:rPr>
              <w:t>п</w:t>
            </w:r>
            <w:proofErr w:type="gramEnd"/>
            <w:r w:rsidRPr="00E34CE5">
              <w:rPr>
                <w:rFonts w:ascii="Times New Roman" w:hAnsi="Times New Roman"/>
              </w:rPr>
              <w:t>ідписання</w:t>
            </w:r>
            <w:proofErr w:type="spellEnd"/>
            <w:r w:rsidRPr="00E34CE5">
              <w:rPr>
                <w:rFonts w:ascii="Times New Roman" w:hAnsi="Times New Roman"/>
              </w:rPr>
              <w:t xml:space="preserve"> </w:t>
            </w:r>
            <w:proofErr w:type="spellStart"/>
            <w:r w:rsidRPr="00E34CE5">
              <w:rPr>
                <w:rFonts w:ascii="Times New Roman" w:hAnsi="Times New Roman"/>
              </w:rPr>
              <w:t>специфікації</w:t>
            </w:r>
            <w:proofErr w:type="spellEnd"/>
            <w:r w:rsidRPr="00E34CE5">
              <w:rPr>
                <w:rFonts w:ascii="Times New Roman" w:hAnsi="Times New Roman"/>
              </w:rPr>
              <w:t>.</w:t>
            </w:r>
          </w:p>
          <w:p w:rsidR="00F469D1" w:rsidRPr="00E34CE5" w:rsidRDefault="00F469D1" w:rsidP="00F76528">
            <w:pPr>
              <w:rPr>
                <w:rFonts w:ascii="Times New Roman" w:eastAsia="Calibri" w:hAnsi="Times New Roman"/>
                <w:lang w:eastAsia="ru-RU"/>
              </w:rPr>
            </w:pPr>
          </w:p>
        </w:tc>
      </w:tr>
      <w:tr w:rsidR="00F469D1" w:rsidRPr="00E34CE5" w:rsidTr="00F76528">
        <w:trPr>
          <w:trHeight w:val="300"/>
        </w:trPr>
        <w:tc>
          <w:tcPr>
            <w:tcW w:w="8660" w:type="dxa"/>
            <w:gridSpan w:val="2"/>
            <w:tcMar>
              <w:top w:w="0" w:type="dxa"/>
              <w:left w:w="0" w:type="dxa"/>
              <w:bottom w:w="0" w:type="dxa"/>
              <w:right w:w="0" w:type="dxa"/>
            </w:tcMar>
            <w:vAlign w:val="bottom"/>
            <w:hideMark/>
          </w:tcPr>
          <w:p w:rsidR="00F469D1" w:rsidRPr="00A05411" w:rsidRDefault="00F469D1" w:rsidP="00F76528">
            <w:pPr>
              <w:snapToGrid w:val="0"/>
              <w:rPr>
                <w:rFonts w:ascii="Times New Roman" w:eastAsia="Calibri" w:hAnsi="Times New Roman"/>
                <w:lang w:val="uk-UA" w:eastAsia="ru-RU"/>
              </w:rPr>
            </w:pPr>
          </w:p>
        </w:tc>
        <w:tc>
          <w:tcPr>
            <w:tcW w:w="7502" w:type="dxa"/>
            <w:tcMar>
              <w:top w:w="0" w:type="dxa"/>
              <w:left w:w="0" w:type="dxa"/>
              <w:bottom w:w="0" w:type="dxa"/>
              <w:right w:w="0" w:type="dxa"/>
            </w:tcMar>
          </w:tcPr>
          <w:p w:rsidR="00F469D1" w:rsidRPr="00E34CE5" w:rsidRDefault="00F469D1" w:rsidP="00F76528">
            <w:pPr>
              <w:snapToGrid w:val="0"/>
              <w:rPr>
                <w:rFonts w:ascii="Times New Roman" w:eastAsia="Calibri" w:hAnsi="Times New Roman"/>
                <w:lang w:eastAsia="ru-RU"/>
              </w:rPr>
            </w:pPr>
          </w:p>
        </w:tc>
      </w:tr>
      <w:tr w:rsidR="00F469D1" w:rsidRPr="00E34CE5" w:rsidTr="00F76528">
        <w:trPr>
          <w:trHeight w:val="300"/>
        </w:trPr>
        <w:tc>
          <w:tcPr>
            <w:tcW w:w="8660" w:type="dxa"/>
            <w:gridSpan w:val="2"/>
            <w:tcMar>
              <w:top w:w="0" w:type="dxa"/>
              <w:left w:w="0" w:type="dxa"/>
              <w:bottom w:w="0" w:type="dxa"/>
              <w:right w:w="0" w:type="dxa"/>
            </w:tcMar>
            <w:vAlign w:val="bottom"/>
          </w:tcPr>
          <w:p w:rsidR="00F469D1" w:rsidRPr="00E34CE5" w:rsidRDefault="00F469D1" w:rsidP="00F76528">
            <w:pPr>
              <w:snapToGrid w:val="0"/>
              <w:rPr>
                <w:rFonts w:ascii="Times New Roman" w:eastAsia="Calibri" w:hAnsi="Times New Roman"/>
                <w:lang w:eastAsia="ru-RU"/>
              </w:rPr>
            </w:pPr>
          </w:p>
        </w:tc>
        <w:tc>
          <w:tcPr>
            <w:tcW w:w="7502" w:type="dxa"/>
            <w:tcMar>
              <w:top w:w="0" w:type="dxa"/>
              <w:left w:w="0" w:type="dxa"/>
              <w:bottom w:w="0" w:type="dxa"/>
              <w:right w:w="0" w:type="dxa"/>
            </w:tcMar>
          </w:tcPr>
          <w:p w:rsidR="00F469D1" w:rsidRPr="00E34CE5" w:rsidRDefault="00F469D1" w:rsidP="00F76528">
            <w:pPr>
              <w:snapToGrid w:val="0"/>
              <w:rPr>
                <w:rFonts w:ascii="Times New Roman" w:eastAsia="Calibri" w:hAnsi="Times New Roman"/>
                <w:lang w:eastAsia="ru-RU"/>
              </w:rPr>
            </w:pPr>
          </w:p>
        </w:tc>
      </w:tr>
      <w:tr w:rsidR="00F469D1" w:rsidRPr="00E34CE5" w:rsidTr="00F76528">
        <w:trPr>
          <w:trHeight w:val="315"/>
        </w:trPr>
        <w:tc>
          <w:tcPr>
            <w:tcW w:w="4540" w:type="dxa"/>
            <w:tcMar>
              <w:top w:w="0" w:type="dxa"/>
              <w:left w:w="0" w:type="dxa"/>
              <w:bottom w:w="0" w:type="dxa"/>
              <w:right w:w="0" w:type="dxa"/>
            </w:tcMar>
            <w:vAlign w:val="bottom"/>
            <w:hideMark/>
          </w:tcPr>
          <w:p w:rsidR="00F469D1" w:rsidRPr="00E34CE5" w:rsidRDefault="00F469D1" w:rsidP="00F76528">
            <w:pPr>
              <w:snapToGrid w:val="0"/>
              <w:rPr>
                <w:rFonts w:ascii="Times New Roman" w:eastAsia="Calibri" w:hAnsi="Times New Roman"/>
                <w:lang w:eastAsia="ru-RU"/>
              </w:rPr>
            </w:pPr>
            <w:r w:rsidRPr="00E34CE5">
              <w:rPr>
                <w:rFonts w:ascii="Times New Roman" w:hAnsi="Times New Roman"/>
              </w:rPr>
              <w:t xml:space="preserve">4. </w:t>
            </w:r>
            <w:proofErr w:type="spellStart"/>
            <w:proofErr w:type="gramStart"/>
            <w:r w:rsidRPr="00E34CE5">
              <w:rPr>
                <w:rFonts w:ascii="Times New Roman" w:hAnsi="Times New Roman"/>
              </w:rPr>
              <w:t>П</w:t>
            </w:r>
            <w:proofErr w:type="gramEnd"/>
            <w:r w:rsidRPr="00E34CE5">
              <w:rPr>
                <w:rFonts w:ascii="Times New Roman" w:hAnsi="Times New Roman"/>
              </w:rPr>
              <w:t>ідписи</w:t>
            </w:r>
            <w:proofErr w:type="spellEnd"/>
            <w:r w:rsidRPr="00E34CE5">
              <w:rPr>
                <w:rFonts w:ascii="Times New Roman" w:hAnsi="Times New Roman"/>
              </w:rPr>
              <w:t xml:space="preserve"> </w:t>
            </w:r>
            <w:proofErr w:type="spellStart"/>
            <w:r w:rsidRPr="00E34CE5">
              <w:rPr>
                <w:rFonts w:ascii="Times New Roman" w:hAnsi="Times New Roman"/>
              </w:rPr>
              <w:t>сторін</w:t>
            </w:r>
            <w:proofErr w:type="spellEnd"/>
            <w:r w:rsidRPr="00E34CE5">
              <w:rPr>
                <w:rFonts w:ascii="Times New Roman" w:hAnsi="Times New Roman"/>
              </w:rPr>
              <w:t>:</w:t>
            </w:r>
          </w:p>
        </w:tc>
        <w:tc>
          <w:tcPr>
            <w:tcW w:w="11622" w:type="dxa"/>
            <w:gridSpan w:val="2"/>
            <w:tcMar>
              <w:top w:w="0" w:type="dxa"/>
              <w:left w:w="0" w:type="dxa"/>
              <w:bottom w:w="0" w:type="dxa"/>
              <w:right w:w="0" w:type="dxa"/>
            </w:tcMar>
          </w:tcPr>
          <w:p w:rsidR="00F469D1" w:rsidRPr="00E34CE5" w:rsidRDefault="00F469D1" w:rsidP="00F76528">
            <w:pPr>
              <w:snapToGrid w:val="0"/>
              <w:rPr>
                <w:rFonts w:ascii="Times New Roman" w:eastAsia="Calibri" w:hAnsi="Times New Roman"/>
                <w:lang w:eastAsia="ru-RU"/>
              </w:rPr>
            </w:pPr>
          </w:p>
        </w:tc>
      </w:tr>
    </w:tbl>
    <w:p w:rsidR="00F469D1" w:rsidRPr="00E34CE5" w:rsidRDefault="00F469D1" w:rsidP="00F469D1">
      <w:pPr>
        <w:rPr>
          <w:rFonts w:ascii="Times New Roman" w:eastAsia="Calibri" w:hAnsi="Times New Roman"/>
          <w:lang w:eastAsia="ru-RU"/>
        </w:rPr>
      </w:pPr>
    </w:p>
    <w:tbl>
      <w:tblPr>
        <w:tblW w:w="0" w:type="auto"/>
        <w:tblInd w:w="-5" w:type="dxa"/>
        <w:tblLayout w:type="fixed"/>
        <w:tblLook w:val="04A0" w:firstRow="1" w:lastRow="0" w:firstColumn="1" w:lastColumn="0" w:noHBand="0" w:noVBand="1"/>
      </w:tblPr>
      <w:tblGrid>
        <w:gridCol w:w="5255"/>
        <w:gridCol w:w="4072"/>
      </w:tblGrid>
      <w:tr w:rsidR="00F469D1" w:rsidRPr="00E34CE5" w:rsidTr="00F76528">
        <w:trPr>
          <w:trHeight w:val="3925"/>
        </w:trPr>
        <w:tc>
          <w:tcPr>
            <w:tcW w:w="5255" w:type="dxa"/>
            <w:tcBorders>
              <w:top w:val="single" w:sz="4" w:space="0" w:color="000000"/>
              <w:left w:val="single" w:sz="4" w:space="0" w:color="000000"/>
              <w:bottom w:val="single" w:sz="4" w:space="0" w:color="000000"/>
              <w:right w:val="nil"/>
            </w:tcBorders>
          </w:tcPr>
          <w:p w:rsidR="00F469D1" w:rsidRPr="00E34CE5" w:rsidRDefault="00F469D1" w:rsidP="00F76528">
            <w:pPr>
              <w:pStyle w:val="1"/>
              <w:snapToGrid w:val="0"/>
              <w:jc w:val="center"/>
              <w:rPr>
                <w:rFonts w:ascii="Times New Roman" w:eastAsia="Times New Roman" w:hAnsi="Times New Roman" w:cs="Times New Roman"/>
                <w:b/>
                <w:sz w:val="24"/>
                <w:szCs w:val="24"/>
              </w:rPr>
            </w:pPr>
            <w:r w:rsidRPr="00E34CE5">
              <w:rPr>
                <w:rFonts w:ascii="Times New Roman" w:hAnsi="Times New Roman" w:cs="Times New Roman"/>
                <w:b/>
                <w:sz w:val="24"/>
                <w:szCs w:val="24"/>
              </w:rPr>
              <w:t>ПОСТАЧАЛЬНИК:</w:t>
            </w:r>
          </w:p>
          <w:p w:rsidR="00F469D1" w:rsidRPr="00E34CE5" w:rsidRDefault="00F469D1" w:rsidP="00F76528">
            <w:pPr>
              <w:pStyle w:val="1"/>
              <w:jc w:val="both"/>
              <w:rPr>
                <w:rFonts w:ascii="Times New Roman" w:hAnsi="Times New Roman" w:cs="Times New Roman"/>
                <w:sz w:val="24"/>
                <w:szCs w:val="24"/>
              </w:rPr>
            </w:pPr>
          </w:p>
          <w:p w:rsidR="00F469D1" w:rsidRDefault="00F469D1" w:rsidP="00F76528">
            <w:pPr>
              <w:pStyle w:val="1"/>
              <w:jc w:val="both"/>
              <w:rPr>
                <w:rFonts w:ascii="Times New Roman" w:hAnsi="Times New Roman" w:cs="Times New Roman"/>
                <w:sz w:val="24"/>
                <w:szCs w:val="24"/>
              </w:rPr>
            </w:pPr>
          </w:p>
          <w:p w:rsidR="0040018E" w:rsidRDefault="0040018E" w:rsidP="00F76528">
            <w:pPr>
              <w:pStyle w:val="1"/>
              <w:jc w:val="both"/>
              <w:rPr>
                <w:rFonts w:ascii="Times New Roman" w:hAnsi="Times New Roman" w:cs="Times New Roman"/>
                <w:sz w:val="24"/>
                <w:szCs w:val="24"/>
              </w:rPr>
            </w:pPr>
          </w:p>
          <w:p w:rsidR="0040018E" w:rsidRDefault="0040018E" w:rsidP="00F76528">
            <w:pPr>
              <w:pStyle w:val="1"/>
              <w:jc w:val="both"/>
              <w:rPr>
                <w:rFonts w:ascii="Times New Roman" w:hAnsi="Times New Roman" w:cs="Times New Roman"/>
                <w:sz w:val="24"/>
                <w:szCs w:val="24"/>
              </w:rPr>
            </w:pPr>
          </w:p>
          <w:p w:rsidR="0040018E" w:rsidRDefault="0040018E" w:rsidP="00F76528">
            <w:pPr>
              <w:pStyle w:val="1"/>
              <w:jc w:val="both"/>
              <w:rPr>
                <w:rFonts w:ascii="Times New Roman" w:hAnsi="Times New Roman" w:cs="Times New Roman"/>
                <w:sz w:val="24"/>
                <w:szCs w:val="24"/>
              </w:rPr>
            </w:pPr>
          </w:p>
          <w:p w:rsidR="0040018E" w:rsidRDefault="0040018E" w:rsidP="00F76528">
            <w:pPr>
              <w:pStyle w:val="1"/>
              <w:jc w:val="both"/>
              <w:rPr>
                <w:rFonts w:ascii="Times New Roman" w:hAnsi="Times New Roman" w:cs="Times New Roman"/>
                <w:sz w:val="24"/>
                <w:szCs w:val="24"/>
              </w:rPr>
            </w:pPr>
          </w:p>
          <w:p w:rsidR="00F469D1" w:rsidRDefault="00F469D1" w:rsidP="00F76528">
            <w:pPr>
              <w:pStyle w:val="1"/>
              <w:jc w:val="both"/>
              <w:rPr>
                <w:rFonts w:ascii="Times New Roman" w:hAnsi="Times New Roman" w:cs="Times New Roman"/>
                <w:sz w:val="24"/>
                <w:szCs w:val="24"/>
              </w:rPr>
            </w:pPr>
          </w:p>
          <w:p w:rsidR="00F469D1" w:rsidRDefault="00F469D1" w:rsidP="00F76528">
            <w:pPr>
              <w:pStyle w:val="1"/>
              <w:jc w:val="both"/>
              <w:rPr>
                <w:rFonts w:ascii="Times New Roman" w:hAnsi="Times New Roman" w:cs="Times New Roman"/>
                <w:sz w:val="24"/>
                <w:szCs w:val="24"/>
              </w:rPr>
            </w:pPr>
          </w:p>
          <w:p w:rsidR="0040018E" w:rsidRDefault="0040018E" w:rsidP="00F76528">
            <w:pPr>
              <w:pStyle w:val="1"/>
              <w:jc w:val="both"/>
              <w:rPr>
                <w:rFonts w:ascii="Times New Roman" w:hAnsi="Times New Roman" w:cs="Times New Roman"/>
                <w:sz w:val="24"/>
                <w:szCs w:val="24"/>
              </w:rPr>
            </w:pPr>
          </w:p>
          <w:p w:rsidR="0040018E" w:rsidRPr="00E34CE5" w:rsidRDefault="0040018E" w:rsidP="00F76528">
            <w:pPr>
              <w:pStyle w:val="1"/>
              <w:jc w:val="both"/>
              <w:rPr>
                <w:rFonts w:ascii="Times New Roman" w:hAnsi="Times New Roman" w:cs="Times New Roman"/>
                <w:sz w:val="24"/>
                <w:szCs w:val="24"/>
              </w:rPr>
            </w:pPr>
          </w:p>
          <w:p w:rsidR="00F469D1" w:rsidRPr="00E34CE5" w:rsidRDefault="00F469D1" w:rsidP="00F76528">
            <w:pPr>
              <w:pStyle w:val="1"/>
              <w:jc w:val="both"/>
              <w:rPr>
                <w:rFonts w:ascii="Times New Roman" w:hAnsi="Times New Roman" w:cs="Times New Roman"/>
                <w:sz w:val="24"/>
                <w:szCs w:val="24"/>
              </w:rPr>
            </w:pPr>
            <w:r w:rsidRPr="00E34CE5">
              <w:rPr>
                <w:rFonts w:ascii="Times New Roman" w:hAnsi="Times New Roman" w:cs="Times New Roman"/>
                <w:sz w:val="24"/>
                <w:szCs w:val="24"/>
              </w:rPr>
              <w:t>_________________</w:t>
            </w:r>
          </w:p>
          <w:p w:rsidR="00F469D1" w:rsidRPr="00E34CE5" w:rsidRDefault="00F469D1" w:rsidP="00F76528">
            <w:pPr>
              <w:pStyle w:val="1"/>
              <w:jc w:val="both"/>
              <w:rPr>
                <w:rFonts w:ascii="Times New Roman" w:hAnsi="Times New Roman" w:cs="Times New Roman"/>
                <w:sz w:val="24"/>
                <w:szCs w:val="24"/>
              </w:rPr>
            </w:pPr>
          </w:p>
        </w:tc>
        <w:tc>
          <w:tcPr>
            <w:tcW w:w="4072" w:type="dxa"/>
            <w:tcBorders>
              <w:top w:val="single" w:sz="4" w:space="0" w:color="000000"/>
              <w:left w:val="single" w:sz="4" w:space="0" w:color="000000"/>
              <w:bottom w:val="single" w:sz="4" w:space="0" w:color="000000"/>
              <w:right w:val="single" w:sz="4" w:space="0" w:color="000000"/>
            </w:tcBorders>
          </w:tcPr>
          <w:p w:rsidR="00F469D1" w:rsidRPr="00E34CE5" w:rsidRDefault="00F469D1" w:rsidP="00F76528">
            <w:pPr>
              <w:pStyle w:val="1"/>
              <w:snapToGrid w:val="0"/>
              <w:jc w:val="center"/>
              <w:rPr>
                <w:rFonts w:ascii="Times New Roman" w:eastAsia="Times New Roman" w:hAnsi="Times New Roman" w:cs="Times New Roman"/>
                <w:b/>
                <w:sz w:val="24"/>
                <w:szCs w:val="24"/>
              </w:rPr>
            </w:pPr>
            <w:r w:rsidRPr="00E34CE5">
              <w:rPr>
                <w:rFonts w:ascii="Times New Roman" w:hAnsi="Times New Roman" w:cs="Times New Roman"/>
                <w:b/>
                <w:sz w:val="24"/>
                <w:szCs w:val="24"/>
              </w:rPr>
              <w:t>ПОКУПЕЦЬ:</w:t>
            </w:r>
          </w:p>
          <w:p w:rsidR="00F469D1" w:rsidRPr="00E34CE5" w:rsidRDefault="00F469D1" w:rsidP="00F76528">
            <w:pPr>
              <w:jc w:val="both"/>
              <w:rPr>
                <w:rFonts w:ascii="Times New Roman" w:hAnsi="Times New Roman"/>
                <w:b/>
              </w:rPr>
            </w:pPr>
            <w:proofErr w:type="spellStart"/>
            <w:r w:rsidRPr="00E34CE5">
              <w:rPr>
                <w:rFonts w:ascii="Times New Roman" w:hAnsi="Times New Roman"/>
                <w:b/>
              </w:rPr>
              <w:t>Комунальне</w:t>
            </w:r>
            <w:proofErr w:type="spellEnd"/>
            <w:r w:rsidRPr="00E34CE5">
              <w:rPr>
                <w:rFonts w:ascii="Times New Roman" w:hAnsi="Times New Roman"/>
                <w:b/>
              </w:rPr>
              <w:t xml:space="preserve"> </w:t>
            </w:r>
            <w:proofErr w:type="spellStart"/>
            <w:proofErr w:type="gramStart"/>
            <w:r w:rsidRPr="00E34CE5">
              <w:rPr>
                <w:rFonts w:ascii="Times New Roman" w:hAnsi="Times New Roman"/>
                <w:b/>
              </w:rPr>
              <w:t>п</w:t>
            </w:r>
            <w:proofErr w:type="gramEnd"/>
            <w:r w:rsidRPr="00E34CE5">
              <w:rPr>
                <w:rFonts w:ascii="Times New Roman" w:hAnsi="Times New Roman"/>
                <w:b/>
              </w:rPr>
              <w:t>ідприємство</w:t>
            </w:r>
            <w:proofErr w:type="spellEnd"/>
          </w:p>
          <w:p w:rsidR="00F469D1" w:rsidRPr="00E34CE5" w:rsidRDefault="00F469D1" w:rsidP="00F76528">
            <w:pPr>
              <w:spacing w:line="276" w:lineRule="auto"/>
              <w:rPr>
                <w:rFonts w:ascii="Times New Roman" w:hAnsi="Times New Roman"/>
                <w:b/>
                <w:lang w:val="uk-UA"/>
              </w:rPr>
            </w:pPr>
            <w:r w:rsidRPr="00E34CE5">
              <w:rPr>
                <w:rFonts w:ascii="Times New Roman" w:hAnsi="Times New Roman"/>
                <w:b/>
                <w:lang w:val="uk-UA"/>
              </w:rPr>
              <w:t>«</w:t>
            </w:r>
            <w:proofErr w:type="spellStart"/>
            <w:r>
              <w:rPr>
                <w:rFonts w:ascii="Times New Roman" w:hAnsi="Times New Roman"/>
                <w:b/>
                <w:lang w:val="uk-UA"/>
              </w:rPr>
              <w:t>Полонне</w:t>
            </w:r>
            <w:proofErr w:type="spellEnd"/>
            <w:r>
              <w:rPr>
                <w:rFonts w:ascii="Times New Roman" w:hAnsi="Times New Roman"/>
                <w:b/>
                <w:lang w:val="uk-UA"/>
              </w:rPr>
              <w:t xml:space="preserve"> тепловодопостачання</w:t>
            </w:r>
            <w:r w:rsidRPr="00E34CE5">
              <w:rPr>
                <w:rFonts w:ascii="Times New Roman" w:hAnsi="Times New Roman"/>
                <w:b/>
                <w:lang w:val="uk-UA"/>
              </w:rPr>
              <w:t>»</w:t>
            </w:r>
          </w:p>
          <w:p w:rsidR="00F469D1" w:rsidRDefault="00F469D1" w:rsidP="00F76528">
            <w:pPr>
              <w:rPr>
                <w:rFonts w:ascii="Times New Roman" w:hAnsi="Times New Roman"/>
                <w:lang w:val="uk-UA"/>
              </w:rPr>
            </w:pPr>
          </w:p>
          <w:p w:rsidR="00F469D1" w:rsidRDefault="00F469D1" w:rsidP="00F76528">
            <w:pPr>
              <w:rPr>
                <w:rFonts w:ascii="Times New Roman" w:hAnsi="Times New Roman"/>
                <w:lang w:val="uk-UA"/>
              </w:rPr>
            </w:pPr>
          </w:p>
          <w:p w:rsidR="00F469D1" w:rsidRDefault="00F469D1" w:rsidP="00F76528">
            <w:pPr>
              <w:rPr>
                <w:rFonts w:ascii="Times New Roman" w:hAnsi="Times New Roman"/>
                <w:lang w:val="uk-UA"/>
              </w:rPr>
            </w:pPr>
          </w:p>
          <w:p w:rsidR="00F469D1" w:rsidRDefault="00F469D1" w:rsidP="00F76528">
            <w:pPr>
              <w:rPr>
                <w:rFonts w:ascii="Times New Roman" w:hAnsi="Times New Roman"/>
                <w:lang w:val="uk-UA"/>
              </w:rPr>
            </w:pPr>
          </w:p>
          <w:p w:rsidR="00F469D1" w:rsidRDefault="00F469D1" w:rsidP="00F76528">
            <w:pPr>
              <w:rPr>
                <w:rFonts w:ascii="Times New Roman" w:hAnsi="Times New Roman"/>
                <w:lang w:val="uk-UA"/>
              </w:rPr>
            </w:pPr>
          </w:p>
          <w:p w:rsidR="0040018E" w:rsidRPr="00E22830" w:rsidRDefault="0040018E" w:rsidP="00F76528">
            <w:pPr>
              <w:rPr>
                <w:rFonts w:ascii="Times New Roman" w:hAnsi="Times New Roman"/>
                <w:lang w:val="uk-UA"/>
              </w:rPr>
            </w:pPr>
          </w:p>
          <w:p w:rsidR="00F469D1" w:rsidRPr="00E22830" w:rsidRDefault="00F469D1" w:rsidP="00F76528">
            <w:pPr>
              <w:rPr>
                <w:rFonts w:ascii="Times New Roman" w:hAnsi="Times New Roman"/>
                <w:b/>
                <w:lang w:val="uk-UA"/>
              </w:rPr>
            </w:pPr>
            <w:r>
              <w:rPr>
                <w:rFonts w:ascii="Times New Roman" w:hAnsi="Times New Roman"/>
                <w:b/>
                <w:lang w:val="uk-UA"/>
              </w:rPr>
              <w:t>Директор</w:t>
            </w:r>
          </w:p>
          <w:p w:rsidR="00F469D1" w:rsidRPr="00E34CE5" w:rsidRDefault="00F469D1" w:rsidP="00F76528">
            <w:pPr>
              <w:rPr>
                <w:rFonts w:ascii="Times New Roman" w:hAnsi="Times New Roman"/>
                <w:b/>
                <w:i/>
              </w:rPr>
            </w:pPr>
          </w:p>
          <w:p w:rsidR="00F469D1" w:rsidRPr="00E34CE5" w:rsidRDefault="00F469D1" w:rsidP="00F76528">
            <w:pPr>
              <w:rPr>
                <w:rFonts w:ascii="Times New Roman" w:hAnsi="Times New Roman"/>
                <w:b/>
              </w:rPr>
            </w:pPr>
            <w:r w:rsidRPr="00E34CE5">
              <w:rPr>
                <w:rFonts w:ascii="Times New Roman" w:hAnsi="Times New Roman"/>
                <w:b/>
              </w:rPr>
              <w:t>__________________  /</w:t>
            </w:r>
            <w:r>
              <w:rPr>
                <w:rFonts w:ascii="Times New Roman" w:hAnsi="Times New Roman"/>
                <w:b/>
                <w:lang w:val="uk-UA"/>
              </w:rPr>
              <w:t>О.</w:t>
            </w:r>
            <w:r w:rsidR="0040018E">
              <w:rPr>
                <w:rFonts w:ascii="Times New Roman" w:hAnsi="Times New Roman"/>
                <w:b/>
                <w:lang w:val="uk-UA"/>
              </w:rPr>
              <w:t>Й</w:t>
            </w:r>
            <w:r>
              <w:rPr>
                <w:rFonts w:ascii="Times New Roman" w:hAnsi="Times New Roman"/>
                <w:b/>
                <w:lang w:val="uk-UA"/>
              </w:rPr>
              <w:t xml:space="preserve">. </w:t>
            </w:r>
            <w:r w:rsidR="0040018E">
              <w:rPr>
                <w:rFonts w:ascii="Times New Roman" w:hAnsi="Times New Roman"/>
                <w:b/>
                <w:lang w:val="uk-UA"/>
              </w:rPr>
              <w:t>Гладун</w:t>
            </w:r>
            <w:r w:rsidRPr="00E34CE5">
              <w:rPr>
                <w:rFonts w:ascii="Times New Roman" w:hAnsi="Times New Roman"/>
                <w:b/>
              </w:rPr>
              <w:t xml:space="preserve"> /</w:t>
            </w:r>
          </w:p>
          <w:p w:rsidR="00F469D1" w:rsidRPr="00E34CE5" w:rsidRDefault="00F469D1" w:rsidP="00F76528">
            <w:pPr>
              <w:pStyle w:val="1"/>
              <w:jc w:val="both"/>
              <w:rPr>
                <w:rFonts w:ascii="Times New Roman" w:hAnsi="Times New Roman" w:cs="Times New Roman"/>
                <w:sz w:val="24"/>
                <w:szCs w:val="24"/>
              </w:rPr>
            </w:pPr>
          </w:p>
        </w:tc>
      </w:tr>
    </w:tbl>
    <w:p w:rsidR="00F469D1" w:rsidRDefault="00F469D1" w:rsidP="00F469D1"/>
    <w:p w:rsidR="00F469D1" w:rsidRDefault="00F469D1" w:rsidP="00F469D1">
      <w:pPr>
        <w:rPr>
          <w:rFonts w:ascii="Times New Roman" w:hAnsi="Times New Roman"/>
          <w:lang w:val="uk-UA"/>
        </w:rPr>
      </w:pPr>
    </w:p>
    <w:p w:rsidR="00F469D1" w:rsidRDefault="00F469D1" w:rsidP="00F469D1">
      <w:pPr>
        <w:rPr>
          <w:rFonts w:ascii="Times New Roman" w:hAnsi="Times New Roman"/>
          <w:lang w:val="uk-UA"/>
        </w:rPr>
      </w:pPr>
    </w:p>
    <w:p w:rsidR="00F469D1" w:rsidRDefault="00F469D1" w:rsidP="00F469D1">
      <w:pPr>
        <w:pStyle w:val="a8"/>
        <w:jc w:val="both"/>
        <w:rPr>
          <w:rFonts w:ascii="Times New Roman" w:hAnsi="Times New Roman" w:cs="Times New Roman"/>
          <w:b/>
          <w:sz w:val="24"/>
          <w:szCs w:val="24"/>
          <w:lang w:val="uk-UA"/>
        </w:rPr>
      </w:pPr>
    </w:p>
    <w:p w:rsidR="00F469D1" w:rsidRDefault="00F469D1" w:rsidP="00F469D1">
      <w:pPr>
        <w:pStyle w:val="a8"/>
        <w:jc w:val="both"/>
        <w:rPr>
          <w:rFonts w:ascii="Times New Roman" w:hAnsi="Times New Roman" w:cs="Times New Roman"/>
          <w:b/>
          <w:sz w:val="24"/>
          <w:szCs w:val="24"/>
          <w:lang w:val="uk-UA"/>
        </w:rPr>
      </w:pPr>
    </w:p>
    <w:p w:rsidR="00F469D1" w:rsidRDefault="00F469D1" w:rsidP="00F469D1">
      <w:pPr>
        <w:pStyle w:val="a8"/>
        <w:jc w:val="both"/>
        <w:rPr>
          <w:rFonts w:ascii="Times New Roman" w:hAnsi="Times New Roman" w:cs="Times New Roman"/>
          <w:b/>
          <w:sz w:val="24"/>
          <w:szCs w:val="24"/>
          <w:lang w:val="uk-UA"/>
        </w:rPr>
      </w:pPr>
    </w:p>
    <w:p w:rsidR="00F469D1" w:rsidRDefault="00F469D1" w:rsidP="00F469D1">
      <w:pPr>
        <w:pStyle w:val="a8"/>
        <w:jc w:val="both"/>
        <w:rPr>
          <w:rFonts w:ascii="Times New Roman" w:hAnsi="Times New Roman" w:cs="Times New Roman"/>
          <w:b/>
          <w:sz w:val="24"/>
          <w:szCs w:val="24"/>
          <w:lang w:val="uk-UA"/>
        </w:rPr>
      </w:pPr>
    </w:p>
    <w:p w:rsidR="00F469D1" w:rsidRDefault="00F469D1" w:rsidP="00F469D1">
      <w:pPr>
        <w:pStyle w:val="a8"/>
        <w:jc w:val="both"/>
        <w:rPr>
          <w:rFonts w:ascii="Times New Roman" w:hAnsi="Times New Roman" w:cs="Times New Roman"/>
          <w:b/>
          <w:sz w:val="24"/>
          <w:szCs w:val="24"/>
          <w:lang w:val="uk-UA"/>
        </w:rPr>
      </w:pPr>
    </w:p>
    <w:p w:rsidR="000B4EB3" w:rsidRDefault="000B4EB3" w:rsidP="000B4EB3">
      <w:pPr>
        <w:tabs>
          <w:tab w:val="num" w:pos="420"/>
        </w:tabs>
        <w:jc w:val="center"/>
        <w:rPr>
          <w:rFonts w:ascii="Times New Roman" w:eastAsia="Calibri" w:hAnsi="Times New Roman"/>
          <w:lang w:val="uk-UA" w:eastAsia="ru-RU"/>
        </w:rPr>
      </w:pPr>
    </w:p>
    <w:sectPr w:rsidR="000B4EB3" w:rsidSect="00BD788D">
      <w:pgSz w:w="11906" w:h="16838"/>
      <w:pgMar w:top="142"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35205"/>
    <w:rsid w:val="00000395"/>
    <w:rsid w:val="0000095B"/>
    <w:rsid w:val="00002ABC"/>
    <w:rsid w:val="000034DD"/>
    <w:rsid w:val="000038E8"/>
    <w:rsid w:val="0000429F"/>
    <w:rsid w:val="00004836"/>
    <w:rsid w:val="00006192"/>
    <w:rsid w:val="00010AC0"/>
    <w:rsid w:val="00010BFD"/>
    <w:rsid w:val="00010EBD"/>
    <w:rsid w:val="00010ED2"/>
    <w:rsid w:val="00012225"/>
    <w:rsid w:val="00012CE4"/>
    <w:rsid w:val="000139B9"/>
    <w:rsid w:val="00013E56"/>
    <w:rsid w:val="00013E69"/>
    <w:rsid w:val="00014CFF"/>
    <w:rsid w:val="0001653D"/>
    <w:rsid w:val="0001663E"/>
    <w:rsid w:val="00017653"/>
    <w:rsid w:val="00017B7D"/>
    <w:rsid w:val="00017E63"/>
    <w:rsid w:val="000207A9"/>
    <w:rsid w:val="00020EED"/>
    <w:rsid w:val="000212BB"/>
    <w:rsid w:val="000214FF"/>
    <w:rsid w:val="00021F8D"/>
    <w:rsid w:val="000220B9"/>
    <w:rsid w:val="000223C8"/>
    <w:rsid w:val="00022E90"/>
    <w:rsid w:val="00023643"/>
    <w:rsid w:val="000244A0"/>
    <w:rsid w:val="0002585D"/>
    <w:rsid w:val="00025F23"/>
    <w:rsid w:val="000313D1"/>
    <w:rsid w:val="00031DD8"/>
    <w:rsid w:val="00033A13"/>
    <w:rsid w:val="000342F9"/>
    <w:rsid w:val="000358D3"/>
    <w:rsid w:val="00035BDA"/>
    <w:rsid w:val="00037532"/>
    <w:rsid w:val="00037EF4"/>
    <w:rsid w:val="00040656"/>
    <w:rsid w:val="00040852"/>
    <w:rsid w:val="00040F9E"/>
    <w:rsid w:val="00041036"/>
    <w:rsid w:val="0004106C"/>
    <w:rsid w:val="00041264"/>
    <w:rsid w:val="00041FC2"/>
    <w:rsid w:val="000429AD"/>
    <w:rsid w:val="000431AA"/>
    <w:rsid w:val="00043C9B"/>
    <w:rsid w:val="000454B0"/>
    <w:rsid w:val="00045EDC"/>
    <w:rsid w:val="00046503"/>
    <w:rsid w:val="00046FE2"/>
    <w:rsid w:val="0004767A"/>
    <w:rsid w:val="000477F1"/>
    <w:rsid w:val="00047BCC"/>
    <w:rsid w:val="00047F11"/>
    <w:rsid w:val="00050793"/>
    <w:rsid w:val="000518A9"/>
    <w:rsid w:val="000518DA"/>
    <w:rsid w:val="00051F53"/>
    <w:rsid w:val="000532CE"/>
    <w:rsid w:val="0005347A"/>
    <w:rsid w:val="00053663"/>
    <w:rsid w:val="0005368C"/>
    <w:rsid w:val="00053A94"/>
    <w:rsid w:val="000557C4"/>
    <w:rsid w:val="00055BC5"/>
    <w:rsid w:val="00056963"/>
    <w:rsid w:val="0005716E"/>
    <w:rsid w:val="00057AFE"/>
    <w:rsid w:val="00057F82"/>
    <w:rsid w:val="000603E6"/>
    <w:rsid w:val="0006128E"/>
    <w:rsid w:val="00061D5C"/>
    <w:rsid w:val="00062614"/>
    <w:rsid w:val="00062F2C"/>
    <w:rsid w:val="000633DB"/>
    <w:rsid w:val="00063603"/>
    <w:rsid w:val="000650AE"/>
    <w:rsid w:val="00066BF4"/>
    <w:rsid w:val="00066C34"/>
    <w:rsid w:val="00072C42"/>
    <w:rsid w:val="000737B8"/>
    <w:rsid w:val="00073E35"/>
    <w:rsid w:val="00074B8E"/>
    <w:rsid w:val="00075254"/>
    <w:rsid w:val="00076DB5"/>
    <w:rsid w:val="00076DC1"/>
    <w:rsid w:val="0007742D"/>
    <w:rsid w:val="00077C9E"/>
    <w:rsid w:val="00080160"/>
    <w:rsid w:val="00080B24"/>
    <w:rsid w:val="0008230B"/>
    <w:rsid w:val="000832FF"/>
    <w:rsid w:val="00083BE8"/>
    <w:rsid w:val="00083C32"/>
    <w:rsid w:val="00085D55"/>
    <w:rsid w:val="00086514"/>
    <w:rsid w:val="00086601"/>
    <w:rsid w:val="00086B25"/>
    <w:rsid w:val="00087449"/>
    <w:rsid w:val="0009001F"/>
    <w:rsid w:val="00090B83"/>
    <w:rsid w:val="00090CC5"/>
    <w:rsid w:val="00091068"/>
    <w:rsid w:val="00091F9B"/>
    <w:rsid w:val="0009248F"/>
    <w:rsid w:val="00093FBC"/>
    <w:rsid w:val="000959F8"/>
    <w:rsid w:val="0009602B"/>
    <w:rsid w:val="000962CE"/>
    <w:rsid w:val="000970AF"/>
    <w:rsid w:val="000972E6"/>
    <w:rsid w:val="000973BB"/>
    <w:rsid w:val="000976F3"/>
    <w:rsid w:val="000A060A"/>
    <w:rsid w:val="000A1B80"/>
    <w:rsid w:val="000A33D4"/>
    <w:rsid w:val="000A3554"/>
    <w:rsid w:val="000A3D69"/>
    <w:rsid w:val="000A488C"/>
    <w:rsid w:val="000A5209"/>
    <w:rsid w:val="000A5AAF"/>
    <w:rsid w:val="000A660A"/>
    <w:rsid w:val="000A6DDE"/>
    <w:rsid w:val="000A7A4A"/>
    <w:rsid w:val="000B0166"/>
    <w:rsid w:val="000B02CB"/>
    <w:rsid w:val="000B109D"/>
    <w:rsid w:val="000B27F1"/>
    <w:rsid w:val="000B3771"/>
    <w:rsid w:val="000B3AB3"/>
    <w:rsid w:val="000B3F71"/>
    <w:rsid w:val="000B4EB3"/>
    <w:rsid w:val="000B4F47"/>
    <w:rsid w:val="000B4FE2"/>
    <w:rsid w:val="000B526E"/>
    <w:rsid w:val="000B5B0C"/>
    <w:rsid w:val="000B5B16"/>
    <w:rsid w:val="000B5FFC"/>
    <w:rsid w:val="000B61A0"/>
    <w:rsid w:val="000C05E2"/>
    <w:rsid w:val="000C0881"/>
    <w:rsid w:val="000C1DD0"/>
    <w:rsid w:val="000C2705"/>
    <w:rsid w:val="000C406C"/>
    <w:rsid w:val="000C51FA"/>
    <w:rsid w:val="000C6033"/>
    <w:rsid w:val="000C69CF"/>
    <w:rsid w:val="000C7958"/>
    <w:rsid w:val="000D01AA"/>
    <w:rsid w:val="000D0978"/>
    <w:rsid w:val="000D0BA7"/>
    <w:rsid w:val="000D1874"/>
    <w:rsid w:val="000D1B21"/>
    <w:rsid w:val="000D1DC8"/>
    <w:rsid w:val="000D216F"/>
    <w:rsid w:val="000D2F09"/>
    <w:rsid w:val="000D34D7"/>
    <w:rsid w:val="000D411B"/>
    <w:rsid w:val="000D4237"/>
    <w:rsid w:val="000D5498"/>
    <w:rsid w:val="000D5B0A"/>
    <w:rsid w:val="000D5BFB"/>
    <w:rsid w:val="000D6EE8"/>
    <w:rsid w:val="000D7492"/>
    <w:rsid w:val="000D752C"/>
    <w:rsid w:val="000D7BA2"/>
    <w:rsid w:val="000E1074"/>
    <w:rsid w:val="000E34E2"/>
    <w:rsid w:val="000E372C"/>
    <w:rsid w:val="000E381B"/>
    <w:rsid w:val="000E4188"/>
    <w:rsid w:val="000E4620"/>
    <w:rsid w:val="000E490F"/>
    <w:rsid w:val="000E4F35"/>
    <w:rsid w:val="000E5C1D"/>
    <w:rsid w:val="000E61D2"/>
    <w:rsid w:val="000E670A"/>
    <w:rsid w:val="000E7124"/>
    <w:rsid w:val="000E7408"/>
    <w:rsid w:val="000F194D"/>
    <w:rsid w:val="000F2094"/>
    <w:rsid w:val="000F2402"/>
    <w:rsid w:val="000F29A0"/>
    <w:rsid w:val="000F2CAF"/>
    <w:rsid w:val="000F378B"/>
    <w:rsid w:val="000F4F8B"/>
    <w:rsid w:val="000F512D"/>
    <w:rsid w:val="000F5EB3"/>
    <w:rsid w:val="000F60EA"/>
    <w:rsid w:val="000F63B7"/>
    <w:rsid w:val="000F6670"/>
    <w:rsid w:val="000F6B2D"/>
    <w:rsid w:val="000F6C35"/>
    <w:rsid w:val="00100950"/>
    <w:rsid w:val="00100DBB"/>
    <w:rsid w:val="001016BC"/>
    <w:rsid w:val="00101985"/>
    <w:rsid w:val="001034A7"/>
    <w:rsid w:val="00103722"/>
    <w:rsid w:val="00103806"/>
    <w:rsid w:val="001046A0"/>
    <w:rsid w:val="00104906"/>
    <w:rsid w:val="00104F62"/>
    <w:rsid w:val="00104FF1"/>
    <w:rsid w:val="00105767"/>
    <w:rsid w:val="0010658B"/>
    <w:rsid w:val="001070FA"/>
    <w:rsid w:val="00107689"/>
    <w:rsid w:val="0010785B"/>
    <w:rsid w:val="00111654"/>
    <w:rsid w:val="001117F9"/>
    <w:rsid w:val="00111CEF"/>
    <w:rsid w:val="00111EFA"/>
    <w:rsid w:val="00113219"/>
    <w:rsid w:val="00113662"/>
    <w:rsid w:val="00113D61"/>
    <w:rsid w:val="00116F04"/>
    <w:rsid w:val="00116FA6"/>
    <w:rsid w:val="00120943"/>
    <w:rsid w:val="001209DC"/>
    <w:rsid w:val="00121B6F"/>
    <w:rsid w:val="00121E7F"/>
    <w:rsid w:val="00122622"/>
    <w:rsid w:val="0012348B"/>
    <w:rsid w:val="0012509F"/>
    <w:rsid w:val="0012610C"/>
    <w:rsid w:val="00126404"/>
    <w:rsid w:val="00126578"/>
    <w:rsid w:val="001271B2"/>
    <w:rsid w:val="0013061D"/>
    <w:rsid w:val="001308F6"/>
    <w:rsid w:val="00132D6C"/>
    <w:rsid w:val="0013324A"/>
    <w:rsid w:val="00133B16"/>
    <w:rsid w:val="001350C5"/>
    <w:rsid w:val="00135205"/>
    <w:rsid w:val="0013572C"/>
    <w:rsid w:val="00136364"/>
    <w:rsid w:val="001369C1"/>
    <w:rsid w:val="00136CC9"/>
    <w:rsid w:val="00137254"/>
    <w:rsid w:val="0013746A"/>
    <w:rsid w:val="0014037D"/>
    <w:rsid w:val="0014114B"/>
    <w:rsid w:val="00141243"/>
    <w:rsid w:val="00142C2B"/>
    <w:rsid w:val="00142C92"/>
    <w:rsid w:val="001430A5"/>
    <w:rsid w:val="00143717"/>
    <w:rsid w:val="00145396"/>
    <w:rsid w:val="00145556"/>
    <w:rsid w:val="00145AB4"/>
    <w:rsid w:val="00145FDB"/>
    <w:rsid w:val="001463E0"/>
    <w:rsid w:val="001464BE"/>
    <w:rsid w:val="00147429"/>
    <w:rsid w:val="00151072"/>
    <w:rsid w:val="001514AD"/>
    <w:rsid w:val="00151A1B"/>
    <w:rsid w:val="00152765"/>
    <w:rsid w:val="0015296F"/>
    <w:rsid w:val="001530AF"/>
    <w:rsid w:val="00153178"/>
    <w:rsid w:val="00154610"/>
    <w:rsid w:val="0015535E"/>
    <w:rsid w:val="00156294"/>
    <w:rsid w:val="0015700A"/>
    <w:rsid w:val="001573B8"/>
    <w:rsid w:val="0015768E"/>
    <w:rsid w:val="00160050"/>
    <w:rsid w:val="0016062E"/>
    <w:rsid w:val="001609D7"/>
    <w:rsid w:val="0016292F"/>
    <w:rsid w:val="00162E50"/>
    <w:rsid w:val="00163C70"/>
    <w:rsid w:val="0016419F"/>
    <w:rsid w:val="001650DA"/>
    <w:rsid w:val="00165279"/>
    <w:rsid w:val="0016531C"/>
    <w:rsid w:val="00165558"/>
    <w:rsid w:val="0016585D"/>
    <w:rsid w:val="0016620E"/>
    <w:rsid w:val="0016638B"/>
    <w:rsid w:val="001667E8"/>
    <w:rsid w:val="001669E4"/>
    <w:rsid w:val="00166BD4"/>
    <w:rsid w:val="001676AB"/>
    <w:rsid w:val="001676AC"/>
    <w:rsid w:val="00167E01"/>
    <w:rsid w:val="00170C64"/>
    <w:rsid w:val="00170D01"/>
    <w:rsid w:val="001710D4"/>
    <w:rsid w:val="001711AE"/>
    <w:rsid w:val="001713D5"/>
    <w:rsid w:val="001720D4"/>
    <w:rsid w:val="00172A15"/>
    <w:rsid w:val="00173255"/>
    <w:rsid w:val="0017442D"/>
    <w:rsid w:val="0017483E"/>
    <w:rsid w:val="00174C73"/>
    <w:rsid w:val="0017603A"/>
    <w:rsid w:val="001761CB"/>
    <w:rsid w:val="00176443"/>
    <w:rsid w:val="00176E9D"/>
    <w:rsid w:val="00177966"/>
    <w:rsid w:val="00181967"/>
    <w:rsid w:val="00181C6D"/>
    <w:rsid w:val="00181ECB"/>
    <w:rsid w:val="00182A9F"/>
    <w:rsid w:val="0018350D"/>
    <w:rsid w:val="001841BB"/>
    <w:rsid w:val="00184243"/>
    <w:rsid w:val="001848DF"/>
    <w:rsid w:val="00184A53"/>
    <w:rsid w:val="00184F78"/>
    <w:rsid w:val="001855B4"/>
    <w:rsid w:val="00185CA5"/>
    <w:rsid w:val="00186012"/>
    <w:rsid w:val="001861C0"/>
    <w:rsid w:val="00186381"/>
    <w:rsid w:val="0018703D"/>
    <w:rsid w:val="001871A2"/>
    <w:rsid w:val="001925B8"/>
    <w:rsid w:val="00192C45"/>
    <w:rsid w:val="001934D8"/>
    <w:rsid w:val="00193A6A"/>
    <w:rsid w:val="00193E64"/>
    <w:rsid w:val="0019404B"/>
    <w:rsid w:val="00194D42"/>
    <w:rsid w:val="00194F54"/>
    <w:rsid w:val="001A00FC"/>
    <w:rsid w:val="001A0781"/>
    <w:rsid w:val="001A137E"/>
    <w:rsid w:val="001A2A97"/>
    <w:rsid w:val="001A34AD"/>
    <w:rsid w:val="001A420E"/>
    <w:rsid w:val="001A4471"/>
    <w:rsid w:val="001A4F1D"/>
    <w:rsid w:val="001A5095"/>
    <w:rsid w:val="001A57E7"/>
    <w:rsid w:val="001A5E61"/>
    <w:rsid w:val="001A666C"/>
    <w:rsid w:val="001A66BF"/>
    <w:rsid w:val="001A722B"/>
    <w:rsid w:val="001A72BC"/>
    <w:rsid w:val="001B20AB"/>
    <w:rsid w:val="001B273A"/>
    <w:rsid w:val="001B2FF6"/>
    <w:rsid w:val="001B3B39"/>
    <w:rsid w:val="001B4BC7"/>
    <w:rsid w:val="001B4CDA"/>
    <w:rsid w:val="001B4E5E"/>
    <w:rsid w:val="001B5030"/>
    <w:rsid w:val="001B5CE7"/>
    <w:rsid w:val="001B5FEA"/>
    <w:rsid w:val="001B6BA0"/>
    <w:rsid w:val="001C067D"/>
    <w:rsid w:val="001C0D1D"/>
    <w:rsid w:val="001C0D7B"/>
    <w:rsid w:val="001C14BC"/>
    <w:rsid w:val="001C2093"/>
    <w:rsid w:val="001C20ED"/>
    <w:rsid w:val="001C220C"/>
    <w:rsid w:val="001C2A13"/>
    <w:rsid w:val="001C33C2"/>
    <w:rsid w:val="001C3BEA"/>
    <w:rsid w:val="001C4D2E"/>
    <w:rsid w:val="001C65FB"/>
    <w:rsid w:val="001C7988"/>
    <w:rsid w:val="001C7EB0"/>
    <w:rsid w:val="001D0C45"/>
    <w:rsid w:val="001D1BC4"/>
    <w:rsid w:val="001D1C18"/>
    <w:rsid w:val="001D2DEC"/>
    <w:rsid w:val="001D2E3C"/>
    <w:rsid w:val="001D39E7"/>
    <w:rsid w:val="001D3B65"/>
    <w:rsid w:val="001D3DD5"/>
    <w:rsid w:val="001D6BAB"/>
    <w:rsid w:val="001D71A7"/>
    <w:rsid w:val="001D78F5"/>
    <w:rsid w:val="001D7930"/>
    <w:rsid w:val="001E2536"/>
    <w:rsid w:val="001E30EC"/>
    <w:rsid w:val="001E3C8E"/>
    <w:rsid w:val="001E4030"/>
    <w:rsid w:val="001E41B4"/>
    <w:rsid w:val="001E4421"/>
    <w:rsid w:val="001E4FE6"/>
    <w:rsid w:val="001E54CA"/>
    <w:rsid w:val="001E5ECF"/>
    <w:rsid w:val="001E60AA"/>
    <w:rsid w:val="001E6926"/>
    <w:rsid w:val="001F030A"/>
    <w:rsid w:val="001F1C54"/>
    <w:rsid w:val="001F3D0E"/>
    <w:rsid w:val="001F3E1F"/>
    <w:rsid w:val="001F4177"/>
    <w:rsid w:val="001F4718"/>
    <w:rsid w:val="001F47BB"/>
    <w:rsid w:val="001F5912"/>
    <w:rsid w:val="001F6275"/>
    <w:rsid w:val="001F738B"/>
    <w:rsid w:val="001F782B"/>
    <w:rsid w:val="001F7995"/>
    <w:rsid w:val="00200195"/>
    <w:rsid w:val="0020098E"/>
    <w:rsid w:val="002013C1"/>
    <w:rsid w:val="002026DD"/>
    <w:rsid w:val="0020337D"/>
    <w:rsid w:val="00203B6A"/>
    <w:rsid w:val="0020482E"/>
    <w:rsid w:val="0020676B"/>
    <w:rsid w:val="00206AAE"/>
    <w:rsid w:val="00206F04"/>
    <w:rsid w:val="00206F73"/>
    <w:rsid w:val="00207670"/>
    <w:rsid w:val="00207C82"/>
    <w:rsid w:val="00210386"/>
    <w:rsid w:val="00210924"/>
    <w:rsid w:val="00210F2B"/>
    <w:rsid w:val="002110AA"/>
    <w:rsid w:val="002110EA"/>
    <w:rsid w:val="00212603"/>
    <w:rsid w:val="00212652"/>
    <w:rsid w:val="00213219"/>
    <w:rsid w:val="00213F26"/>
    <w:rsid w:val="002147F7"/>
    <w:rsid w:val="00215E25"/>
    <w:rsid w:val="00215FDF"/>
    <w:rsid w:val="002167DF"/>
    <w:rsid w:val="002171CD"/>
    <w:rsid w:val="002200A7"/>
    <w:rsid w:val="002203F6"/>
    <w:rsid w:val="00220D5C"/>
    <w:rsid w:val="002228FF"/>
    <w:rsid w:val="00222ABA"/>
    <w:rsid w:val="00222BF5"/>
    <w:rsid w:val="00222DA0"/>
    <w:rsid w:val="0022300F"/>
    <w:rsid w:val="00225208"/>
    <w:rsid w:val="00225600"/>
    <w:rsid w:val="00225CFF"/>
    <w:rsid w:val="002266B1"/>
    <w:rsid w:val="002266BC"/>
    <w:rsid w:val="002300A1"/>
    <w:rsid w:val="00230785"/>
    <w:rsid w:val="0023144C"/>
    <w:rsid w:val="00231563"/>
    <w:rsid w:val="00231F40"/>
    <w:rsid w:val="002333F8"/>
    <w:rsid w:val="002336BB"/>
    <w:rsid w:val="00233ED6"/>
    <w:rsid w:val="00234949"/>
    <w:rsid w:val="00234A5B"/>
    <w:rsid w:val="00235B7A"/>
    <w:rsid w:val="00236666"/>
    <w:rsid w:val="002369FD"/>
    <w:rsid w:val="00237703"/>
    <w:rsid w:val="00237732"/>
    <w:rsid w:val="002378B0"/>
    <w:rsid w:val="00237F63"/>
    <w:rsid w:val="00240177"/>
    <w:rsid w:val="002416E0"/>
    <w:rsid w:val="00243F0C"/>
    <w:rsid w:val="00243F31"/>
    <w:rsid w:val="0024561D"/>
    <w:rsid w:val="0024598B"/>
    <w:rsid w:val="0024619C"/>
    <w:rsid w:val="002463D5"/>
    <w:rsid w:val="002469BD"/>
    <w:rsid w:val="002471AD"/>
    <w:rsid w:val="00247399"/>
    <w:rsid w:val="00247437"/>
    <w:rsid w:val="00247438"/>
    <w:rsid w:val="002500DE"/>
    <w:rsid w:val="00250920"/>
    <w:rsid w:val="0025175B"/>
    <w:rsid w:val="00252140"/>
    <w:rsid w:val="002531A1"/>
    <w:rsid w:val="002532F7"/>
    <w:rsid w:val="00253F40"/>
    <w:rsid w:val="002543F8"/>
    <w:rsid w:val="0025459A"/>
    <w:rsid w:val="00254A00"/>
    <w:rsid w:val="002555B8"/>
    <w:rsid w:val="002576EB"/>
    <w:rsid w:val="00260B68"/>
    <w:rsid w:val="00260EB9"/>
    <w:rsid w:val="002629E9"/>
    <w:rsid w:val="00265002"/>
    <w:rsid w:val="002654F6"/>
    <w:rsid w:val="00265567"/>
    <w:rsid w:val="00265941"/>
    <w:rsid w:val="0026652D"/>
    <w:rsid w:val="0026729A"/>
    <w:rsid w:val="002708B1"/>
    <w:rsid w:val="0027142E"/>
    <w:rsid w:val="0027150A"/>
    <w:rsid w:val="00271CD1"/>
    <w:rsid w:val="00272B54"/>
    <w:rsid w:val="00272C1C"/>
    <w:rsid w:val="00272D82"/>
    <w:rsid w:val="00273046"/>
    <w:rsid w:val="00273220"/>
    <w:rsid w:val="00273452"/>
    <w:rsid w:val="0027428D"/>
    <w:rsid w:val="0027437B"/>
    <w:rsid w:val="0027447C"/>
    <w:rsid w:val="00275274"/>
    <w:rsid w:val="0027565C"/>
    <w:rsid w:val="002759DD"/>
    <w:rsid w:val="00275B04"/>
    <w:rsid w:val="00275C2C"/>
    <w:rsid w:val="00276576"/>
    <w:rsid w:val="0027681C"/>
    <w:rsid w:val="00276A2B"/>
    <w:rsid w:val="00276B22"/>
    <w:rsid w:val="00276CF6"/>
    <w:rsid w:val="00277775"/>
    <w:rsid w:val="002778C6"/>
    <w:rsid w:val="00277E44"/>
    <w:rsid w:val="00280049"/>
    <w:rsid w:val="0028145C"/>
    <w:rsid w:val="00282203"/>
    <w:rsid w:val="0028235D"/>
    <w:rsid w:val="002854BA"/>
    <w:rsid w:val="00286D26"/>
    <w:rsid w:val="00290165"/>
    <w:rsid w:val="0029072B"/>
    <w:rsid w:val="00290869"/>
    <w:rsid w:val="00290973"/>
    <w:rsid w:val="00292710"/>
    <w:rsid w:val="00293D1C"/>
    <w:rsid w:val="00294877"/>
    <w:rsid w:val="00294CE0"/>
    <w:rsid w:val="0029738C"/>
    <w:rsid w:val="00297EC5"/>
    <w:rsid w:val="002A0137"/>
    <w:rsid w:val="002A136B"/>
    <w:rsid w:val="002A2AF5"/>
    <w:rsid w:val="002A2DF5"/>
    <w:rsid w:val="002A31CB"/>
    <w:rsid w:val="002A44CA"/>
    <w:rsid w:val="002A456C"/>
    <w:rsid w:val="002A7349"/>
    <w:rsid w:val="002B0456"/>
    <w:rsid w:val="002B04A6"/>
    <w:rsid w:val="002B07AF"/>
    <w:rsid w:val="002B1117"/>
    <w:rsid w:val="002B14E9"/>
    <w:rsid w:val="002B197C"/>
    <w:rsid w:val="002B1D88"/>
    <w:rsid w:val="002B1EAA"/>
    <w:rsid w:val="002B23BE"/>
    <w:rsid w:val="002B254D"/>
    <w:rsid w:val="002B2804"/>
    <w:rsid w:val="002B326C"/>
    <w:rsid w:val="002B3F2A"/>
    <w:rsid w:val="002B3FB5"/>
    <w:rsid w:val="002B4DDF"/>
    <w:rsid w:val="002B54D1"/>
    <w:rsid w:val="002B56F1"/>
    <w:rsid w:val="002B5E6D"/>
    <w:rsid w:val="002B65FB"/>
    <w:rsid w:val="002B7708"/>
    <w:rsid w:val="002B7830"/>
    <w:rsid w:val="002C01A3"/>
    <w:rsid w:val="002C1379"/>
    <w:rsid w:val="002C164F"/>
    <w:rsid w:val="002C2124"/>
    <w:rsid w:val="002C4326"/>
    <w:rsid w:val="002C4B4B"/>
    <w:rsid w:val="002C4BC3"/>
    <w:rsid w:val="002C4D18"/>
    <w:rsid w:val="002C5568"/>
    <w:rsid w:val="002C55D5"/>
    <w:rsid w:val="002C6424"/>
    <w:rsid w:val="002C6771"/>
    <w:rsid w:val="002C7D4B"/>
    <w:rsid w:val="002D14C1"/>
    <w:rsid w:val="002D1773"/>
    <w:rsid w:val="002D2441"/>
    <w:rsid w:val="002D2DBB"/>
    <w:rsid w:val="002D2E80"/>
    <w:rsid w:val="002D38CB"/>
    <w:rsid w:val="002D3B86"/>
    <w:rsid w:val="002D47DE"/>
    <w:rsid w:val="002D54C2"/>
    <w:rsid w:val="002D57EA"/>
    <w:rsid w:val="002D697C"/>
    <w:rsid w:val="002D7E59"/>
    <w:rsid w:val="002E11EC"/>
    <w:rsid w:val="002E1E8F"/>
    <w:rsid w:val="002E244B"/>
    <w:rsid w:val="002E3D21"/>
    <w:rsid w:val="002E4B3D"/>
    <w:rsid w:val="002E4BDC"/>
    <w:rsid w:val="002E57E0"/>
    <w:rsid w:val="002E5C51"/>
    <w:rsid w:val="002E5C7F"/>
    <w:rsid w:val="002E6DAD"/>
    <w:rsid w:val="002E7297"/>
    <w:rsid w:val="002E7735"/>
    <w:rsid w:val="002E784F"/>
    <w:rsid w:val="002E791A"/>
    <w:rsid w:val="002E7999"/>
    <w:rsid w:val="002F0321"/>
    <w:rsid w:val="002F2C5F"/>
    <w:rsid w:val="002F2E4C"/>
    <w:rsid w:val="002F3418"/>
    <w:rsid w:val="002F43AB"/>
    <w:rsid w:val="002F4517"/>
    <w:rsid w:val="002F4A43"/>
    <w:rsid w:val="002F6380"/>
    <w:rsid w:val="002F6B9D"/>
    <w:rsid w:val="002F6FBE"/>
    <w:rsid w:val="002F72DC"/>
    <w:rsid w:val="002F76C2"/>
    <w:rsid w:val="003005CC"/>
    <w:rsid w:val="0030085E"/>
    <w:rsid w:val="003008D8"/>
    <w:rsid w:val="003013F8"/>
    <w:rsid w:val="0030392E"/>
    <w:rsid w:val="003042AB"/>
    <w:rsid w:val="0030449E"/>
    <w:rsid w:val="003047BE"/>
    <w:rsid w:val="003052C1"/>
    <w:rsid w:val="003053DC"/>
    <w:rsid w:val="00306BFC"/>
    <w:rsid w:val="003101E1"/>
    <w:rsid w:val="00311543"/>
    <w:rsid w:val="0031169D"/>
    <w:rsid w:val="00311B54"/>
    <w:rsid w:val="0031203B"/>
    <w:rsid w:val="00312EE2"/>
    <w:rsid w:val="003130B1"/>
    <w:rsid w:val="00315176"/>
    <w:rsid w:val="00315918"/>
    <w:rsid w:val="0031641A"/>
    <w:rsid w:val="0031675C"/>
    <w:rsid w:val="00316D6A"/>
    <w:rsid w:val="00317015"/>
    <w:rsid w:val="00317100"/>
    <w:rsid w:val="00317E83"/>
    <w:rsid w:val="00320C37"/>
    <w:rsid w:val="003219B3"/>
    <w:rsid w:val="00322E79"/>
    <w:rsid w:val="0032443B"/>
    <w:rsid w:val="00324D8F"/>
    <w:rsid w:val="0032532E"/>
    <w:rsid w:val="00326FA3"/>
    <w:rsid w:val="003270D9"/>
    <w:rsid w:val="00327C59"/>
    <w:rsid w:val="00327EA3"/>
    <w:rsid w:val="003314E6"/>
    <w:rsid w:val="00331E96"/>
    <w:rsid w:val="00332D4D"/>
    <w:rsid w:val="003336DC"/>
    <w:rsid w:val="00333DCE"/>
    <w:rsid w:val="00334EC4"/>
    <w:rsid w:val="003356E0"/>
    <w:rsid w:val="003359D5"/>
    <w:rsid w:val="00336213"/>
    <w:rsid w:val="003363F0"/>
    <w:rsid w:val="00336D40"/>
    <w:rsid w:val="00337217"/>
    <w:rsid w:val="0033784F"/>
    <w:rsid w:val="003403FC"/>
    <w:rsid w:val="00341851"/>
    <w:rsid w:val="003428F4"/>
    <w:rsid w:val="003435CE"/>
    <w:rsid w:val="00343EBF"/>
    <w:rsid w:val="00343EDB"/>
    <w:rsid w:val="00344978"/>
    <w:rsid w:val="00345504"/>
    <w:rsid w:val="003457E6"/>
    <w:rsid w:val="00345E31"/>
    <w:rsid w:val="00346E3E"/>
    <w:rsid w:val="00346E46"/>
    <w:rsid w:val="003474B3"/>
    <w:rsid w:val="00347D97"/>
    <w:rsid w:val="003529D4"/>
    <w:rsid w:val="00352B32"/>
    <w:rsid w:val="003531B0"/>
    <w:rsid w:val="0035339E"/>
    <w:rsid w:val="0035421D"/>
    <w:rsid w:val="0035437B"/>
    <w:rsid w:val="00354468"/>
    <w:rsid w:val="00354E65"/>
    <w:rsid w:val="003572B8"/>
    <w:rsid w:val="00357790"/>
    <w:rsid w:val="00357DAF"/>
    <w:rsid w:val="00360635"/>
    <w:rsid w:val="003612EA"/>
    <w:rsid w:val="0036276E"/>
    <w:rsid w:val="003629D9"/>
    <w:rsid w:val="00362FA1"/>
    <w:rsid w:val="003636F2"/>
    <w:rsid w:val="00363A0F"/>
    <w:rsid w:val="00364BA0"/>
    <w:rsid w:val="0036682F"/>
    <w:rsid w:val="00366D4A"/>
    <w:rsid w:val="00367B35"/>
    <w:rsid w:val="00370B30"/>
    <w:rsid w:val="00370D8D"/>
    <w:rsid w:val="00374CA1"/>
    <w:rsid w:val="00375780"/>
    <w:rsid w:val="00377B7F"/>
    <w:rsid w:val="00377F74"/>
    <w:rsid w:val="00380864"/>
    <w:rsid w:val="00381323"/>
    <w:rsid w:val="00381442"/>
    <w:rsid w:val="00381885"/>
    <w:rsid w:val="00381D3B"/>
    <w:rsid w:val="003836B5"/>
    <w:rsid w:val="003837D0"/>
    <w:rsid w:val="00384D3E"/>
    <w:rsid w:val="003865CA"/>
    <w:rsid w:val="00386B4C"/>
    <w:rsid w:val="00387549"/>
    <w:rsid w:val="00390E06"/>
    <w:rsid w:val="003910BB"/>
    <w:rsid w:val="0039197C"/>
    <w:rsid w:val="00392E03"/>
    <w:rsid w:val="00392FD4"/>
    <w:rsid w:val="00393E30"/>
    <w:rsid w:val="003948BC"/>
    <w:rsid w:val="00394941"/>
    <w:rsid w:val="00394E8B"/>
    <w:rsid w:val="0039652F"/>
    <w:rsid w:val="003968BF"/>
    <w:rsid w:val="00396CF9"/>
    <w:rsid w:val="003972B8"/>
    <w:rsid w:val="003A0D51"/>
    <w:rsid w:val="003A170E"/>
    <w:rsid w:val="003A286D"/>
    <w:rsid w:val="003A2878"/>
    <w:rsid w:val="003A2BFA"/>
    <w:rsid w:val="003A3653"/>
    <w:rsid w:val="003A485D"/>
    <w:rsid w:val="003A56CC"/>
    <w:rsid w:val="003A66E6"/>
    <w:rsid w:val="003A6B7E"/>
    <w:rsid w:val="003B1C38"/>
    <w:rsid w:val="003B2D0B"/>
    <w:rsid w:val="003B3278"/>
    <w:rsid w:val="003B4111"/>
    <w:rsid w:val="003B4159"/>
    <w:rsid w:val="003B45C9"/>
    <w:rsid w:val="003B48FE"/>
    <w:rsid w:val="003B5102"/>
    <w:rsid w:val="003B5A95"/>
    <w:rsid w:val="003B5B70"/>
    <w:rsid w:val="003B677F"/>
    <w:rsid w:val="003B779E"/>
    <w:rsid w:val="003B77AC"/>
    <w:rsid w:val="003B7FE5"/>
    <w:rsid w:val="003C0DDB"/>
    <w:rsid w:val="003C156A"/>
    <w:rsid w:val="003C15D6"/>
    <w:rsid w:val="003C1E3C"/>
    <w:rsid w:val="003C1EA3"/>
    <w:rsid w:val="003C2A4D"/>
    <w:rsid w:val="003C3697"/>
    <w:rsid w:val="003C403C"/>
    <w:rsid w:val="003C4167"/>
    <w:rsid w:val="003C4240"/>
    <w:rsid w:val="003C4FD5"/>
    <w:rsid w:val="003C6FFA"/>
    <w:rsid w:val="003D132E"/>
    <w:rsid w:val="003D16F7"/>
    <w:rsid w:val="003D1AB8"/>
    <w:rsid w:val="003D224F"/>
    <w:rsid w:val="003D2462"/>
    <w:rsid w:val="003D272A"/>
    <w:rsid w:val="003D2B41"/>
    <w:rsid w:val="003D5283"/>
    <w:rsid w:val="003D54B3"/>
    <w:rsid w:val="003D5A61"/>
    <w:rsid w:val="003D6B57"/>
    <w:rsid w:val="003D72BC"/>
    <w:rsid w:val="003D76D9"/>
    <w:rsid w:val="003E07FB"/>
    <w:rsid w:val="003E0D80"/>
    <w:rsid w:val="003E2052"/>
    <w:rsid w:val="003E30FC"/>
    <w:rsid w:val="003E33E3"/>
    <w:rsid w:val="003E37C5"/>
    <w:rsid w:val="003E4BF7"/>
    <w:rsid w:val="003E505C"/>
    <w:rsid w:val="003E51C6"/>
    <w:rsid w:val="003E5802"/>
    <w:rsid w:val="003E5E33"/>
    <w:rsid w:val="003E7AD9"/>
    <w:rsid w:val="003F05B0"/>
    <w:rsid w:val="003F0C71"/>
    <w:rsid w:val="003F19D9"/>
    <w:rsid w:val="003F1C83"/>
    <w:rsid w:val="003F2FBE"/>
    <w:rsid w:val="003F3720"/>
    <w:rsid w:val="003F3893"/>
    <w:rsid w:val="003F3A5F"/>
    <w:rsid w:val="003F3BAE"/>
    <w:rsid w:val="003F5138"/>
    <w:rsid w:val="003F51F3"/>
    <w:rsid w:val="003F5266"/>
    <w:rsid w:val="003F5318"/>
    <w:rsid w:val="003F5535"/>
    <w:rsid w:val="003F59D9"/>
    <w:rsid w:val="003F64C5"/>
    <w:rsid w:val="003F6A64"/>
    <w:rsid w:val="003F71D7"/>
    <w:rsid w:val="004000B8"/>
    <w:rsid w:val="0040018E"/>
    <w:rsid w:val="0040111C"/>
    <w:rsid w:val="004019DD"/>
    <w:rsid w:val="00402AD1"/>
    <w:rsid w:val="00402D91"/>
    <w:rsid w:val="00403264"/>
    <w:rsid w:val="00404E43"/>
    <w:rsid w:val="004051B3"/>
    <w:rsid w:val="004059A1"/>
    <w:rsid w:val="00406511"/>
    <w:rsid w:val="00411765"/>
    <w:rsid w:val="00413F7F"/>
    <w:rsid w:val="00414445"/>
    <w:rsid w:val="00414684"/>
    <w:rsid w:val="00414F45"/>
    <w:rsid w:val="0041511C"/>
    <w:rsid w:val="004157D6"/>
    <w:rsid w:val="00417DAA"/>
    <w:rsid w:val="00420FA8"/>
    <w:rsid w:val="00421EB7"/>
    <w:rsid w:val="004223BE"/>
    <w:rsid w:val="0042357C"/>
    <w:rsid w:val="00424C53"/>
    <w:rsid w:val="00425260"/>
    <w:rsid w:val="004262CC"/>
    <w:rsid w:val="00426442"/>
    <w:rsid w:val="00426A95"/>
    <w:rsid w:val="00427CC9"/>
    <w:rsid w:val="004302B7"/>
    <w:rsid w:val="00430785"/>
    <w:rsid w:val="00430AB2"/>
    <w:rsid w:val="00432488"/>
    <w:rsid w:val="00432926"/>
    <w:rsid w:val="00432B14"/>
    <w:rsid w:val="00433230"/>
    <w:rsid w:val="004339BB"/>
    <w:rsid w:val="004353CE"/>
    <w:rsid w:val="004357E8"/>
    <w:rsid w:val="00435C76"/>
    <w:rsid w:val="0043621E"/>
    <w:rsid w:val="004368A2"/>
    <w:rsid w:val="00436F54"/>
    <w:rsid w:val="0043716F"/>
    <w:rsid w:val="0044004C"/>
    <w:rsid w:val="004410D1"/>
    <w:rsid w:val="00441BF5"/>
    <w:rsid w:val="00441E90"/>
    <w:rsid w:val="00442A70"/>
    <w:rsid w:val="00443411"/>
    <w:rsid w:val="004439ED"/>
    <w:rsid w:val="00444C4E"/>
    <w:rsid w:val="00444E4B"/>
    <w:rsid w:val="00445017"/>
    <w:rsid w:val="004459FA"/>
    <w:rsid w:val="00446267"/>
    <w:rsid w:val="00446A27"/>
    <w:rsid w:val="00446D9F"/>
    <w:rsid w:val="00447703"/>
    <w:rsid w:val="0044780A"/>
    <w:rsid w:val="00450E8C"/>
    <w:rsid w:val="0045139A"/>
    <w:rsid w:val="0045197C"/>
    <w:rsid w:val="00451D57"/>
    <w:rsid w:val="004521E9"/>
    <w:rsid w:val="00453279"/>
    <w:rsid w:val="004536C7"/>
    <w:rsid w:val="00453742"/>
    <w:rsid w:val="004541F2"/>
    <w:rsid w:val="00456C68"/>
    <w:rsid w:val="00456E96"/>
    <w:rsid w:val="00457415"/>
    <w:rsid w:val="00457686"/>
    <w:rsid w:val="00457856"/>
    <w:rsid w:val="00460177"/>
    <w:rsid w:val="00461336"/>
    <w:rsid w:val="004616F2"/>
    <w:rsid w:val="00461D5D"/>
    <w:rsid w:val="00462570"/>
    <w:rsid w:val="004625F2"/>
    <w:rsid w:val="00462E43"/>
    <w:rsid w:val="0046304C"/>
    <w:rsid w:val="00463FBF"/>
    <w:rsid w:val="00464261"/>
    <w:rsid w:val="004646E3"/>
    <w:rsid w:val="00465CD2"/>
    <w:rsid w:val="004661D9"/>
    <w:rsid w:val="0046631E"/>
    <w:rsid w:val="004665CB"/>
    <w:rsid w:val="004666DC"/>
    <w:rsid w:val="00466B06"/>
    <w:rsid w:val="00466CF2"/>
    <w:rsid w:val="00466CF7"/>
    <w:rsid w:val="00466D13"/>
    <w:rsid w:val="004676B2"/>
    <w:rsid w:val="00467927"/>
    <w:rsid w:val="004679E8"/>
    <w:rsid w:val="00467F66"/>
    <w:rsid w:val="00471D52"/>
    <w:rsid w:val="004732A9"/>
    <w:rsid w:val="0047332E"/>
    <w:rsid w:val="00474890"/>
    <w:rsid w:val="004753C1"/>
    <w:rsid w:val="00475807"/>
    <w:rsid w:val="00476F5B"/>
    <w:rsid w:val="0047701B"/>
    <w:rsid w:val="0047788F"/>
    <w:rsid w:val="004779C8"/>
    <w:rsid w:val="00480534"/>
    <w:rsid w:val="00480958"/>
    <w:rsid w:val="0048224C"/>
    <w:rsid w:val="004822AA"/>
    <w:rsid w:val="004827FC"/>
    <w:rsid w:val="00482A96"/>
    <w:rsid w:val="00482B49"/>
    <w:rsid w:val="00482E48"/>
    <w:rsid w:val="004843E8"/>
    <w:rsid w:val="00484913"/>
    <w:rsid w:val="00485E28"/>
    <w:rsid w:val="00486214"/>
    <w:rsid w:val="00486645"/>
    <w:rsid w:val="00486A8C"/>
    <w:rsid w:val="00487FFA"/>
    <w:rsid w:val="004911A1"/>
    <w:rsid w:val="0049167D"/>
    <w:rsid w:val="004916B5"/>
    <w:rsid w:val="00491AC4"/>
    <w:rsid w:val="00494836"/>
    <w:rsid w:val="004961CE"/>
    <w:rsid w:val="0049668D"/>
    <w:rsid w:val="004969DA"/>
    <w:rsid w:val="004971FA"/>
    <w:rsid w:val="00497502"/>
    <w:rsid w:val="004A00C8"/>
    <w:rsid w:val="004A00F7"/>
    <w:rsid w:val="004A06B1"/>
    <w:rsid w:val="004A0971"/>
    <w:rsid w:val="004A1196"/>
    <w:rsid w:val="004A1EDA"/>
    <w:rsid w:val="004A3122"/>
    <w:rsid w:val="004A347F"/>
    <w:rsid w:val="004A3557"/>
    <w:rsid w:val="004A3FCE"/>
    <w:rsid w:val="004A48CD"/>
    <w:rsid w:val="004A53B8"/>
    <w:rsid w:val="004A5C09"/>
    <w:rsid w:val="004A6897"/>
    <w:rsid w:val="004A6FCE"/>
    <w:rsid w:val="004A78CB"/>
    <w:rsid w:val="004B0234"/>
    <w:rsid w:val="004B0C6E"/>
    <w:rsid w:val="004B10D0"/>
    <w:rsid w:val="004B125C"/>
    <w:rsid w:val="004B1A68"/>
    <w:rsid w:val="004B1DF0"/>
    <w:rsid w:val="004B37BD"/>
    <w:rsid w:val="004B3A7B"/>
    <w:rsid w:val="004B4D17"/>
    <w:rsid w:val="004B58DA"/>
    <w:rsid w:val="004B59CE"/>
    <w:rsid w:val="004B5D69"/>
    <w:rsid w:val="004B6EAC"/>
    <w:rsid w:val="004B7398"/>
    <w:rsid w:val="004B76EE"/>
    <w:rsid w:val="004B7738"/>
    <w:rsid w:val="004B7C62"/>
    <w:rsid w:val="004C032C"/>
    <w:rsid w:val="004C0B1D"/>
    <w:rsid w:val="004C1A90"/>
    <w:rsid w:val="004C2556"/>
    <w:rsid w:val="004C318A"/>
    <w:rsid w:val="004C341E"/>
    <w:rsid w:val="004C3824"/>
    <w:rsid w:val="004C3F2E"/>
    <w:rsid w:val="004C539E"/>
    <w:rsid w:val="004C61BC"/>
    <w:rsid w:val="004C69A3"/>
    <w:rsid w:val="004C766F"/>
    <w:rsid w:val="004D22AD"/>
    <w:rsid w:val="004D25E1"/>
    <w:rsid w:val="004D5718"/>
    <w:rsid w:val="004D5888"/>
    <w:rsid w:val="004D6223"/>
    <w:rsid w:val="004D6C1B"/>
    <w:rsid w:val="004D6E7A"/>
    <w:rsid w:val="004E001C"/>
    <w:rsid w:val="004E03F3"/>
    <w:rsid w:val="004E1B5C"/>
    <w:rsid w:val="004E20AE"/>
    <w:rsid w:val="004E2383"/>
    <w:rsid w:val="004E28FE"/>
    <w:rsid w:val="004E3471"/>
    <w:rsid w:val="004E451A"/>
    <w:rsid w:val="004E4C3F"/>
    <w:rsid w:val="004E6AB2"/>
    <w:rsid w:val="004E787A"/>
    <w:rsid w:val="004F08E5"/>
    <w:rsid w:val="004F0EAE"/>
    <w:rsid w:val="004F2B47"/>
    <w:rsid w:val="004F436C"/>
    <w:rsid w:val="004F4C76"/>
    <w:rsid w:val="004F4D34"/>
    <w:rsid w:val="004F4E98"/>
    <w:rsid w:val="004F54DE"/>
    <w:rsid w:val="004F75BF"/>
    <w:rsid w:val="00500267"/>
    <w:rsid w:val="00500A17"/>
    <w:rsid w:val="00500AE9"/>
    <w:rsid w:val="00500E7C"/>
    <w:rsid w:val="0050132C"/>
    <w:rsid w:val="005019EE"/>
    <w:rsid w:val="00501A00"/>
    <w:rsid w:val="00501E05"/>
    <w:rsid w:val="0050222D"/>
    <w:rsid w:val="00502770"/>
    <w:rsid w:val="005029C6"/>
    <w:rsid w:val="00502B0D"/>
    <w:rsid w:val="00502D80"/>
    <w:rsid w:val="00503A20"/>
    <w:rsid w:val="00503B8B"/>
    <w:rsid w:val="00504554"/>
    <w:rsid w:val="00504E52"/>
    <w:rsid w:val="0050509B"/>
    <w:rsid w:val="00507A91"/>
    <w:rsid w:val="00507ED9"/>
    <w:rsid w:val="005105B0"/>
    <w:rsid w:val="00510DB6"/>
    <w:rsid w:val="005115C0"/>
    <w:rsid w:val="00511995"/>
    <w:rsid w:val="00512896"/>
    <w:rsid w:val="0051316A"/>
    <w:rsid w:val="00513623"/>
    <w:rsid w:val="0051494D"/>
    <w:rsid w:val="00514A25"/>
    <w:rsid w:val="00514DC9"/>
    <w:rsid w:val="00516196"/>
    <w:rsid w:val="005169CA"/>
    <w:rsid w:val="005175C6"/>
    <w:rsid w:val="005176A4"/>
    <w:rsid w:val="005176AB"/>
    <w:rsid w:val="0052099F"/>
    <w:rsid w:val="005209CC"/>
    <w:rsid w:val="00521827"/>
    <w:rsid w:val="00521A75"/>
    <w:rsid w:val="0052294A"/>
    <w:rsid w:val="00522AE2"/>
    <w:rsid w:val="00522CDA"/>
    <w:rsid w:val="00522D74"/>
    <w:rsid w:val="00523840"/>
    <w:rsid w:val="0052424F"/>
    <w:rsid w:val="00525A23"/>
    <w:rsid w:val="00525F7A"/>
    <w:rsid w:val="00527742"/>
    <w:rsid w:val="00527B7E"/>
    <w:rsid w:val="0053012A"/>
    <w:rsid w:val="005303B5"/>
    <w:rsid w:val="005307B7"/>
    <w:rsid w:val="0053117B"/>
    <w:rsid w:val="0053123E"/>
    <w:rsid w:val="0053141E"/>
    <w:rsid w:val="00531AC9"/>
    <w:rsid w:val="00531B79"/>
    <w:rsid w:val="00532365"/>
    <w:rsid w:val="0053622D"/>
    <w:rsid w:val="0053694B"/>
    <w:rsid w:val="00536DB0"/>
    <w:rsid w:val="00537345"/>
    <w:rsid w:val="0053771C"/>
    <w:rsid w:val="0054057A"/>
    <w:rsid w:val="005406FE"/>
    <w:rsid w:val="00540A31"/>
    <w:rsid w:val="005418B6"/>
    <w:rsid w:val="0054199E"/>
    <w:rsid w:val="005435DD"/>
    <w:rsid w:val="00544874"/>
    <w:rsid w:val="0054608F"/>
    <w:rsid w:val="005465E5"/>
    <w:rsid w:val="00546AEA"/>
    <w:rsid w:val="0054714A"/>
    <w:rsid w:val="00547387"/>
    <w:rsid w:val="00547776"/>
    <w:rsid w:val="00551E35"/>
    <w:rsid w:val="00551E7E"/>
    <w:rsid w:val="00552002"/>
    <w:rsid w:val="00552295"/>
    <w:rsid w:val="005529D5"/>
    <w:rsid w:val="00552AB5"/>
    <w:rsid w:val="00553288"/>
    <w:rsid w:val="0055339A"/>
    <w:rsid w:val="0055405C"/>
    <w:rsid w:val="00554EBA"/>
    <w:rsid w:val="00554FFF"/>
    <w:rsid w:val="00555619"/>
    <w:rsid w:val="0055591B"/>
    <w:rsid w:val="00556448"/>
    <w:rsid w:val="005602C4"/>
    <w:rsid w:val="00560AB6"/>
    <w:rsid w:val="00560FB2"/>
    <w:rsid w:val="00561805"/>
    <w:rsid w:val="00561E9E"/>
    <w:rsid w:val="0056338A"/>
    <w:rsid w:val="00564996"/>
    <w:rsid w:val="005656F1"/>
    <w:rsid w:val="0056695F"/>
    <w:rsid w:val="005673F2"/>
    <w:rsid w:val="00567693"/>
    <w:rsid w:val="00567A4D"/>
    <w:rsid w:val="00567C40"/>
    <w:rsid w:val="00570CB5"/>
    <w:rsid w:val="005710F6"/>
    <w:rsid w:val="005722AE"/>
    <w:rsid w:val="00572AC4"/>
    <w:rsid w:val="0057345B"/>
    <w:rsid w:val="00573842"/>
    <w:rsid w:val="00573CD5"/>
    <w:rsid w:val="005749A7"/>
    <w:rsid w:val="00574D9E"/>
    <w:rsid w:val="00574EE1"/>
    <w:rsid w:val="005759FB"/>
    <w:rsid w:val="00576FD8"/>
    <w:rsid w:val="005779C1"/>
    <w:rsid w:val="00577B95"/>
    <w:rsid w:val="00580900"/>
    <w:rsid w:val="00580A24"/>
    <w:rsid w:val="00580B12"/>
    <w:rsid w:val="00580BFD"/>
    <w:rsid w:val="005810DC"/>
    <w:rsid w:val="00581B2A"/>
    <w:rsid w:val="00581BE8"/>
    <w:rsid w:val="00582D9E"/>
    <w:rsid w:val="00583736"/>
    <w:rsid w:val="00583A60"/>
    <w:rsid w:val="00583BBB"/>
    <w:rsid w:val="00583CEB"/>
    <w:rsid w:val="00583D62"/>
    <w:rsid w:val="00583E00"/>
    <w:rsid w:val="00584283"/>
    <w:rsid w:val="0058559E"/>
    <w:rsid w:val="00585747"/>
    <w:rsid w:val="005857C4"/>
    <w:rsid w:val="005858A2"/>
    <w:rsid w:val="005864B4"/>
    <w:rsid w:val="00587A8D"/>
    <w:rsid w:val="0059012A"/>
    <w:rsid w:val="00590ED1"/>
    <w:rsid w:val="005915D2"/>
    <w:rsid w:val="00592CE4"/>
    <w:rsid w:val="00593672"/>
    <w:rsid w:val="00596160"/>
    <w:rsid w:val="005965FA"/>
    <w:rsid w:val="00597B8C"/>
    <w:rsid w:val="005A0D8B"/>
    <w:rsid w:val="005A2929"/>
    <w:rsid w:val="005A2E21"/>
    <w:rsid w:val="005A53B1"/>
    <w:rsid w:val="005A5880"/>
    <w:rsid w:val="005A5E5A"/>
    <w:rsid w:val="005A60B9"/>
    <w:rsid w:val="005A6D43"/>
    <w:rsid w:val="005A6E2A"/>
    <w:rsid w:val="005A6E34"/>
    <w:rsid w:val="005A721B"/>
    <w:rsid w:val="005B09DA"/>
    <w:rsid w:val="005B12E9"/>
    <w:rsid w:val="005B14CF"/>
    <w:rsid w:val="005B187E"/>
    <w:rsid w:val="005B1D9E"/>
    <w:rsid w:val="005B2557"/>
    <w:rsid w:val="005B3AA9"/>
    <w:rsid w:val="005B4BA9"/>
    <w:rsid w:val="005B5225"/>
    <w:rsid w:val="005B55A6"/>
    <w:rsid w:val="005B6977"/>
    <w:rsid w:val="005B6EE9"/>
    <w:rsid w:val="005B7264"/>
    <w:rsid w:val="005C08EA"/>
    <w:rsid w:val="005C0AB5"/>
    <w:rsid w:val="005C11A3"/>
    <w:rsid w:val="005C15C3"/>
    <w:rsid w:val="005C2315"/>
    <w:rsid w:val="005C3207"/>
    <w:rsid w:val="005C3B2D"/>
    <w:rsid w:val="005C3ED9"/>
    <w:rsid w:val="005C4E90"/>
    <w:rsid w:val="005C563F"/>
    <w:rsid w:val="005C5CD0"/>
    <w:rsid w:val="005C5E6B"/>
    <w:rsid w:val="005C654E"/>
    <w:rsid w:val="005C65EB"/>
    <w:rsid w:val="005C7091"/>
    <w:rsid w:val="005C7AE4"/>
    <w:rsid w:val="005D09BF"/>
    <w:rsid w:val="005D0BC1"/>
    <w:rsid w:val="005D216A"/>
    <w:rsid w:val="005D29E8"/>
    <w:rsid w:val="005D32DA"/>
    <w:rsid w:val="005D393C"/>
    <w:rsid w:val="005D3A09"/>
    <w:rsid w:val="005D541E"/>
    <w:rsid w:val="005D5C96"/>
    <w:rsid w:val="005D68C0"/>
    <w:rsid w:val="005D7308"/>
    <w:rsid w:val="005E004C"/>
    <w:rsid w:val="005E0277"/>
    <w:rsid w:val="005E262F"/>
    <w:rsid w:val="005E2A28"/>
    <w:rsid w:val="005E3A71"/>
    <w:rsid w:val="005E3BE9"/>
    <w:rsid w:val="005E7CE2"/>
    <w:rsid w:val="005F0177"/>
    <w:rsid w:val="005F0667"/>
    <w:rsid w:val="005F1279"/>
    <w:rsid w:val="005F27F0"/>
    <w:rsid w:val="005F45C5"/>
    <w:rsid w:val="005F47F0"/>
    <w:rsid w:val="005F4B86"/>
    <w:rsid w:val="005F5194"/>
    <w:rsid w:val="005F599A"/>
    <w:rsid w:val="005F5A9C"/>
    <w:rsid w:val="005F6002"/>
    <w:rsid w:val="005F6637"/>
    <w:rsid w:val="005F6951"/>
    <w:rsid w:val="005F6B91"/>
    <w:rsid w:val="005F796B"/>
    <w:rsid w:val="005F7F8A"/>
    <w:rsid w:val="00601242"/>
    <w:rsid w:val="006018DF"/>
    <w:rsid w:val="006019D0"/>
    <w:rsid w:val="006027D0"/>
    <w:rsid w:val="00602BC2"/>
    <w:rsid w:val="00603E2B"/>
    <w:rsid w:val="006057A5"/>
    <w:rsid w:val="00605E43"/>
    <w:rsid w:val="0060689C"/>
    <w:rsid w:val="00607480"/>
    <w:rsid w:val="00610575"/>
    <w:rsid w:val="00610D33"/>
    <w:rsid w:val="006111FB"/>
    <w:rsid w:val="00611653"/>
    <w:rsid w:val="00612782"/>
    <w:rsid w:val="00614058"/>
    <w:rsid w:val="006141A4"/>
    <w:rsid w:val="00614D79"/>
    <w:rsid w:val="00616EC7"/>
    <w:rsid w:val="006207BE"/>
    <w:rsid w:val="006211AD"/>
    <w:rsid w:val="00621B65"/>
    <w:rsid w:val="00622C02"/>
    <w:rsid w:val="0062328C"/>
    <w:rsid w:val="00623BD9"/>
    <w:rsid w:val="00624DDF"/>
    <w:rsid w:val="00625B6B"/>
    <w:rsid w:val="00625C01"/>
    <w:rsid w:val="006262B0"/>
    <w:rsid w:val="006263E3"/>
    <w:rsid w:val="00626A1E"/>
    <w:rsid w:val="00626A5B"/>
    <w:rsid w:val="00627BFB"/>
    <w:rsid w:val="006301FF"/>
    <w:rsid w:val="00632ADA"/>
    <w:rsid w:val="00633272"/>
    <w:rsid w:val="00633FD9"/>
    <w:rsid w:val="0063483A"/>
    <w:rsid w:val="00634E32"/>
    <w:rsid w:val="0063523C"/>
    <w:rsid w:val="00635DB5"/>
    <w:rsid w:val="00636467"/>
    <w:rsid w:val="006372EF"/>
    <w:rsid w:val="00637368"/>
    <w:rsid w:val="006375F8"/>
    <w:rsid w:val="0064020E"/>
    <w:rsid w:val="00640594"/>
    <w:rsid w:val="00640A04"/>
    <w:rsid w:val="0064182D"/>
    <w:rsid w:val="006427C5"/>
    <w:rsid w:val="006428DC"/>
    <w:rsid w:val="00642F59"/>
    <w:rsid w:val="00643DFF"/>
    <w:rsid w:val="00644487"/>
    <w:rsid w:val="0064478B"/>
    <w:rsid w:val="006449FA"/>
    <w:rsid w:val="006450FE"/>
    <w:rsid w:val="00645390"/>
    <w:rsid w:val="006459F4"/>
    <w:rsid w:val="006470F3"/>
    <w:rsid w:val="0064799E"/>
    <w:rsid w:val="006479AD"/>
    <w:rsid w:val="006511C7"/>
    <w:rsid w:val="00651276"/>
    <w:rsid w:val="006514ED"/>
    <w:rsid w:val="00652158"/>
    <w:rsid w:val="00652673"/>
    <w:rsid w:val="00653BB2"/>
    <w:rsid w:val="00653E6F"/>
    <w:rsid w:val="00654D2B"/>
    <w:rsid w:val="00655BD3"/>
    <w:rsid w:val="006563FD"/>
    <w:rsid w:val="00656452"/>
    <w:rsid w:val="00657C40"/>
    <w:rsid w:val="00657FEB"/>
    <w:rsid w:val="00660015"/>
    <w:rsid w:val="00660C68"/>
    <w:rsid w:val="00660D69"/>
    <w:rsid w:val="00661C43"/>
    <w:rsid w:val="00662159"/>
    <w:rsid w:val="00662334"/>
    <w:rsid w:val="0066237F"/>
    <w:rsid w:val="0066241D"/>
    <w:rsid w:val="006628B3"/>
    <w:rsid w:val="00662CEB"/>
    <w:rsid w:val="00662D25"/>
    <w:rsid w:val="00662DA5"/>
    <w:rsid w:val="0066303E"/>
    <w:rsid w:val="00663B3D"/>
    <w:rsid w:val="00664E3B"/>
    <w:rsid w:val="0066515B"/>
    <w:rsid w:val="0066586C"/>
    <w:rsid w:val="00665F38"/>
    <w:rsid w:val="006666BF"/>
    <w:rsid w:val="00666A80"/>
    <w:rsid w:val="00666BE5"/>
    <w:rsid w:val="00667903"/>
    <w:rsid w:val="00667E4B"/>
    <w:rsid w:val="00671938"/>
    <w:rsid w:val="00671F8D"/>
    <w:rsid w:val="00672168"/>
    <w:rsid w:val="00672327"/>
    <w:rsid w:val="00672A1C"/>
    <w:rsid w:val="00673913"/>
    <w:rsid w:val="00673AFC"/>
    <w:rsid w:val="0067434D"/>
    <w:rsid w:val="0067444E"/>
    <w:rsid w:val="0067482E"/>
    <w:rsid w:val="006751A0"/>
    <w:rsid w:val="00675ADC"/>
    <w:rsid w:val="00675FB1"/>
    <w:rsid w:val="00676771"/>
    <w:rsid w:val="006768C2"/>
    <w:rsid w:val="00677319"/>
    <w:rsid w:val="0067743F"/>
    <w:rsid w:val="00677719"/>
    <w:rsid w:val="00677E34"/>
    <w:rsid w:val="00680002"/>
    <w:rsid w:val="0068021B"/>
    <w:rsid w:val="00680BF6"/>
    <w:rsid w:val="00680BF7"/>
    <w:rsid w:val="00682C81"/>
    <w:rsid w:val="0068343B"/>
    <w:rsid w:val="00683904"/>
    <w:rsid w:val="00684E5D"/>
    <w:rsid w:val="006851E2"/>
    <w:rsid w:val="00685E31"/>
    <w:rsid w:val="00686070"/>
    <w:rsid w:val="006866AC"/>
    <w:rsid w:val="00687083"/>
    <w:rsid w:val="00690297"/>
    <w:rsid w:val="00690A3E"/>
    <w:rsid w:val="0069198B"/>
    <w:rsid w:val="00691C93"/>
    <w:rsid w:val="0069413E"/>
    <w:rsid w:val="006959F5"/>
    <w:rsid w:val="006961E2"/>
    <w:rsid w:val="00696754"/>
    <w:rsid w:val="00697298"/>
    <w:rsid w:val="006974EF"/>
    <w:rsid w:val="0069788A"/>
    <w:rsid w:val="00697F47"/>
    <w:rsid w:val="006A0229"/>
    <w:rsid w:val="006A0E59"/>
    <w:rsid w:val="006A3393"/>
    <w:rsid w:val="006A37E7"/>
    <w:rsid w:val="006A40EC"/>
    <w:rsid w:val="006A5396"/>
    <w:rsid w:val="006A5494"/>
    <w:rsid w:val="006A5F48"/>
    <w:rsid w:val="006A633D"/>
    <w:rsid w:val="006A6C37"/>
    <w:rsid w:val="006A6CE0"/>
    <w:rsid w:val="006B0DD0"/>
    <w:rsid w:val="006B202F"/>
    <w:rsid w:val="006B3BA2"/>
    <w:rsid w:val="006B4212"/>
    <w:rsid w:val="006B60B3"/>
    <w:rsid w:val="006B6763"/>
    <w:rsid w:val="006B6C9B"/>
    <w:rsid w:val="006B70D9"/>
    <w:rsid w:val="006C0348"/>
    <w:rsid w:val="006C0D30"/>
    <w:rsid w:val="006C2196"/>
    <w:rsid w:val="006C25A7"/>
    <w:rsid w:val="006C2618"/>
    <w:rsid w:val="006C3445"/>
    <w:rsid w:val="006C3C4C"/>
    <w:rsid w:val="006C3CBD"/>
    <w:rsid w:val="006C3EBA"/>
    <w:rsid w:val="006C3F15"/>
    <w:rsid w:val="006C41DD"/>
    <w:rsid w:val="006C4575"/>
    <w:rsid w:val="006C5644"/>
    <w:rsid w:val="006C6610"/>
    <w:rsid w:val="006C75F8"/>
    <w:rsid w:val="006C76F2"/>
    <w:rsid w:val="006D06C8"/>
    <w:rsid w:val="006D125B"/>
    <w:rsid w:val="006D1FDF"/>
    <w:rsid w:val="006D221F"/>
    <w:rsid w:val="006D2704"/>
    <w:rsid w:val="006D2C05"/>
    <w:rsid w:val="006D2E20"/>
    <w:rsid w:val="006D3DD4"/>
    <w:rsid w:val="006D4064"/>
    <w:rsid w:val="006D57F4"/>
    <w:rsid w:val="006D6E00"/>
    <w:rsid w:val="006D77E7"/>
    <w:rsid w:val="006D785D"/>
    <w:rsid w:val="006E0BCD"/>
    <w:rsid w:val="006E1242"/>
    <w:rsid w:val="006E2290"/>
    <w:rsid w:val="006E252D"/>
    <w:rsid w:val="006E2F52"/>
    <w:rsid w:val="006E357F"/>
    <w:rsid w:val="006E3AAC"/>
    <w:rsid w:val="006E4B2E"/>
    <w:rsid w:val="006E61B6"/>
    <w:rsid w:val="006E6A3B"/>
    <w:rsid w:val="006E6ED4"/>
    <w:rsid w:val="006E7F83"/>
    <w:rsid w:val="006E7F9C"/>
    <w:rsid w:val="006F0A1D"/>
    <w:rsid w:val="006F0FA9"/>
    <w:rsid w:val="006F13D0"/>
    <w:rsid w:val="006F2455"/>
    <w:rsid w:val="006F24E1"/>
    <w:rsid w:val="006F4D7A"/>
    <w:rsid w:val="006F5766"/>
    <w:rsid w:val="006F5C62"/>
    <w:rsid w:val="006F6AB9"/>
    <w:rsid w:val="006F7D9B"/>
    <w:rsid w:val="006F7E88"/>
    <w:rsid w:val="0070044F"/>
    <w:rsid w:val="00700756"/>
    <w:rsid w:val="00700C15"/>
    <w:rsid w:val="00700C4A"/>
    <w:rsid w:val="007026F7"/>
    <w:rsid w:val="00704061"/>
    <w:rsid w:val="0070489B"/>
    <w:rsid w:val="00705076"/>
    <w:rsid w:val="00705111"/>
    <w:rsid w:val="00705855"/>
    <w:rsid w:val="00706659"/>
    <w:rsid w:val="00706D5F"/>
    <w:rsid w:val="00707151"/>
    <w:rsid w:val="0070726F"/>
    <w:rsid w:val="007072C5"/>
    <w:rsid w:val="0070764A"/>
    <w:rsid w:val="00707854"/>
    <w:rsid w:val="00707993"/>
    <w:rsid w:val="00707B31"/>
    <w:rsid w:val="0071038C"/>
    <w:rsid w:val="00711127"/>
    <w:rsid w:val="00711C6F"/>
    <w:rsid w:val="00712D10"/>
    <w:rsid w:val="00713391"/>
    <w:rsid w:val="00714762"/>
    <w:rsid w:val="00714C16"/>
    <w:rsid w:val="00714D9D"/>
    <w:rsid w:val="00715BEA"/>
    <w:rsid w:val="00715E93"/>
    <w:rsid w:val="0071606A"/>
    <w:rsid w:val="00716435"/>
    <w:rsid w:val="00716809"/>
    <w:rsid w:val="00716DC1"/>
    <w:rsid w:val="0071701E"/>
    <w:rsid w:val="00717FDC"/>
    <w:rsid w:val="007210DC"/>
    <w:rsid w:val="0072237F"/>
    <w:rsid w:val="00723177"/>
    <w:rsid w:val="00723C8A"/>
    <w:rsid w:val="007241D7"/>
    <w:rsid w:val="007241ED"/>
    <w:rsid w:val="007256DE"/>
    <w:rsid w:val="007260D1"/>
    <w:rsid w:val="00726837"/>
    <w:rsid w:val="00726C73"/>
    <w:rsid w:val="0072744A"/>
    <w:rsid w:val="00727E70"/>
    <w:rsid w:val="0073065D"/>
    <w:rsid w:val="00730CAA"/>
    <w:rsid w:val="00730DE2"/>
    <w:rsid w:val="007320D6"/>
    <w:rsid w:val="00732301"/>
    <w:rsid w:val="0073242B"/>
    <w:rsid w:val="00734C6D"/>
    <w:rsid w:val="0073563D"/>
    <w:rsid w:val="0073573C"/>
    <w:rsid w:val="00735C88"/>
    <w:rsid w:val="007361C2"/>
    <w:rsid w:val="007361EC"/>
    <w:rsid w:val="00737834"/>
    <w:rsid w:val="00737974"/>
    <w:rsid w:val="00737A77"/>
    <w:rsid w:val="00741895"/>
    <w:rsid w:val="00742508"/>
    <w:rsid w:val="00742DAC"/>
    <w:rsid w:val="00743D5D"/>
    <w:rsid w:val="00743F3D"/>
    <w:rsid w:val="00744462"/>
    <w:rsid w:val="00744716"/>
    <w:rsid w:val="00744E4E"/>
    <w:rsid w:val="00744FB2"/>
    <w:rsid w:val="007455E4"/>
    <w:rsid w:val="007458F6"/>
    <w:rsid w:val="007469AD"/>
    <w:rsid w:val="007471C3"/>
    <w:rsid w:val="007472D2"/>
    <w:rsid w:val="00750014"/>
    <w:rsid w:val="00750600"/>
    <w:rsid w:val="00750A8F"/>
    <w:rsid w:val="00751595"/>
    <w:rsid w:val="00751FFF"/>
    <w:rsid w:val="00752E42"/>
    <w:rsid w:val="00752EB5"/>
    <w:rsid w:val="00752F4A"/>
    <w:rsid w:val="007531D3"/>
    <w:rsid w:val="00753D1D"/>
    <w:rsid w:val="00753E1B"/>
    <w:rsid w:val="0075406D"/>
    <w:rsid w:val="00754C2E"/>
    <w:rsid w:val="00754D07"/>
    <w:rsid w:val="0075522D"/>
    <w:rsid w:val="007555A4"/>
    <w:rsid w:val="00755FAC"/>
    <w:rsid w:val="00757066"/>
    <w:rsid w:val="0075725C"/>
    <w:rsid w:val="00757D26"/>
    <w:rsid w:val="0076082B"/>
    <w:rsid w:val="00760FFB"/>
    <w:rsid w:val="00761B47"/>
    <w:rsid w:val="00762476"/>
    <w:rsid w:val="00762563"/>
    <w:rsid w:val="007627D6"/>
    <w:rsid w:val="0076301A"/>
    <w:rsid w:val="007642EC"/>
    <w:rsid w:val="00765697"/>
    <w:rsid w:val="0076726F"/>
    <w:rsid w:val="007673F5"/>
    <w:rsid w:val="00770C8A"/>
    <w:rsid w:val="00770FCC"/>
    <w:rsid w:val="0077295E"/>
    <w:rsid w:val="00772ADD"/>
    <w:rsid w:val="0077380C"/>
    <w:rsid w:val="00773870"/>
    <w:rsid w:val="007744A9"/>
    <w:rsid w:val="007747D9"/>
    <w:rsid w:val="00775826"/>
    <w:rsid w:val="00775F34"/>
    <w:rsid w:val="00776C2A"/>
    <w:rsid w:val="007772B9"/>
    <w:rsid w:val="007773C6"/>
    <w:rsid w:val="0078052B"/>
    <w:rsid w:val="007810E8"/>
    <w:rsid w:val="00782E6E"/>
    <w:rsid w:val="00783E89"/>
    <w:rsid w:val="00783ECD"/>
    <w:rsid w:val="007854EB"/>
    <w:rsid w:val="007866FC"/>
    <w:rsid w:val="00786D70"/>
    <w:rsid w:val="0078764D"/>
    <w:rsid w:val="00790081"/>
    <w:rsid w:val="007916E6"/>
    <w:rsid w:val="00791BC0"/>
    <w:rsid w:val="007925CD"/>
    <w:rsid w:val="00793B3F"/>
    <w:rsid w:val="007946F4"/>
    <w:rsid w:val="007949BB"/>
    <w:rsid w:val="007954A1"/>
    <w:rsid w:val="007959EC"/>
    <w:rsid w:val="007A02F1"/>
    <w:rsid w:val="007A08DE"/>
    <w:rsid w:val="007A0C74"/>
    <w:rsid w:val="007A18E5"/>
    <w:rsid w:val="007A22A7"/>
    <w:rsid w:val="007A2AC2"/>
    <w:rsid w:val="007A2E93"/>
    <w:rsid w:val="007A3B96"/>
    <w:rsid w:val="007A40BF"/>
    <w:rsid w:val="007A42A1"/>
    <w:rsid w:val="007A5066"/>
    <w:rsid w:val="007A6366"/>
    <w:rsid w:val="007A6602"/>
    <w:rsid w:val="007A6690"/>
    <w:rsid w:val="007A6EF8"/>
    <w:rsid w:val="007A712E"/>
    <w:rsid w:val="007B06B2"/>
    <w:rsid w:val="007B080E"/>
    <w:rsid w:val="007B0A2C"/>
    <w:rsid w:val="007B1186"/>
    <w:rsid w:val="007B1560"/>
    <w:rsid w:val="007B1FBA"/>
    <w:rsid w:val="007B22B8"/>
    <w:rsid w:val="007B2791"/>
    <w:rsid w:val="007B2C7A"/>
    <w:rsid w:val="007B2E8D"/>
    <w:rsid w:val="007B329C"/>
    <w:rsid w:val="007B3E30"/>
    <w:rsid w:val="007B44BE"/>
    <w:rsid w:val="007B4757"/>
    <w:rsid w:val="007B51CC"/>
    <w:rsid w:val="007B521A"/>
    <w:rsid w:val="007B568E"/>
    <w:rsid w:val="007B6020"/>
    <w:rsid w:val="007B6C4D"/>
    <w:rsid w:val="007B7588"/>
    <w:rsid w:val="007C0C41"/>
    <w:rsid w:val="007C181F"/>
    <w:rsid w:val="007C1A69"/>
    <w:rsid w:val="007C1F9D"/>
    <w:rsid w:val="007C22E2"/>
    <w:rsid w:val="007C257B"/>
    <w:rsid w:val="007C25F9"/>
    <w:rsid w:val="007C3141"/>
    <w:rsid w:val="007C3BA0"/>
    <w:rsid w:val="007C3D25"/>
    <w:rsid w:val="007C4D47"/>
    <w:rsid w:val="007C502D"/>
    <w:rsid w:val="007C50BD"/>
    <w:rsid w:val="007C5364"/>
    <w:rsid w:val="007C5846"/>
    <w:rsid w:val="007C6A2C"/>
    <w:rsid w:val="007C736A"/>
    <w:rsid w:val="007C79C5"/>
    <w:rsid w:val="007C7DE1"/>
    <w:rsid w:val="007D018E"/>
    <w:rsid w:val="007D0627"/>
    <w:rsid w:val="007D18BC"/>
    <w:rsid w:val="007D20EC"/>
    <w:rsid w:val="007D22CB"/>
    <w:rsid w:val="007D23DE"/>
    <w:rsid w:val="007D29F3"/>
    <w:rsid w:val="007D32F7"/>
    <w:rsid w:val="007D41C9"/>
    <w:rsid w:val="007D45A2"/>
    <w:rsid w:val="007D4685"/>
    <w:rsid w:val="007D4751"/>
    <w:rsid w:val="007D4C55"/>
    <w:rsid w:val="007D5804"/>
    <w:rsid w:val="007D5D2F"/>
    <w:rsid w:val="007D60B6"/>
    <w:rsid w:val="007D759E"/>
    <w:rsid w:val="007E05D7"/>
    <w:rsid w:val="007E123A"/>
    <w:rsid w:val="007E1534"/>
    <w:rsid w:val="007E1DFA"/>
    <w:rsid w:val="007E245D"/>
    <w:rsid w:val="007E2591"/>
    <w:rsid w:val="007E27B6"/>
    <w:rsid w:val="007E3385"/>
    <w:rsid w:val="007E35F5"/>
    <w:rsid w:val="007E413E"/>
    <w:rsid w:val="007E4A04"/>
    <w:rsid w:val="007E4AB9"/>
    <w:rsid w:val="007E4C1F"/>
    <w:rsid w:val="007E56F5"/>
    <w:rsid w:val="007E5EA5"/>
    <w:rsid w:val="007E69BE"/>
    <w:rsid w:val="007E6EAB"/>
    <w:rsid w:val="007E6F1F"/>
    <w:rsid w:val="007E6FE5"/>
    <w:rsid w:val="007E7CED"/>
    <w:rsid w:val="007F02A1"/>
    <w:rsid w:val="007F09F5"/>
    <w:rsid w:val="007F12EC"/>
    <w:rsid w:val="007F19EC"/>
    <w:rsid w:val="007F32BB"/>
    <w:rsid w:val="007F3D53"/>
    <w:rsid w:val="007F3FA8"/>
    <w:rsid w:val="007F5070"/>
    <w:rsid w:val="007F50FD"/>
    <w:rsid w:val="007F53D2"/>
    <w:rsid w:val="007F7A4F"/>
    <w:rsid w:val="00800329"/>
    <w:rsid w:val="0080072C"/>
    <w:rsid w:val="0080085B"/>
    <w:rsid w:val="0080117F"/>
    <w:rsid w:val="0080160F"/>
    <w:rsid w:val="008019E8"/>
    <w:rsid w:val="00801ABA"/>
    <w:rsid w:val="008030AE"/>
    <w:rsid w:val="00803384"/>
    <w:rsid w:val="00803C7B"/>
    <w:rsid w:val="008043F1"/>
    <w:rsid w:val="00804914"/>
    <w:rsid w:val="0080498A"/>
    <w:rsid w:val="0080501A"/>
    <w:rsid w:val="008055B9"/>
    <w:rsid w:val="00805946"/>
    <w:rsid w:val="00806B39"/>
    <w:rsid w:val="00807641"/>
    <w:rsid w:val="008102F5"/>
    <w:rsid w:val="00810516"/>
    <w:rsid w:val="008111ED"/>
    <w:rsid w:val="008117FE"/>
    <w:rsid w:val="00811962"/>
    <w:rsid w:val="00811FA0"/>
    <w:rsid w:val="00812787"/>
    <w:rsid w:val="00813058"/>
    <w:rsid w:val="0081318C"/>
    <w:rsid w:val="008135CE"/>
    <w:rsid w:val="00813E55"/>
    <w:rsid w:val="00813F8E"/>
    <w:rsid w:val="00814579"/>
    <w:rsid w:val="00814BCD"/>
    <w:rsid w:val="00814E1A"/>
    <w:rsid w:val="00814F16"/>
    <w:rsid w:val="008155CD"/>
    <w:rsid w:val="0081563B"/>
    <w:rsid w:val="008159D0"/>
    <w:rsid w:val="008165CE"/>
    <w:rsid w:val="00816935"/>
    <w:rsid w:val="00816F7C"/>
    <w:rsid w:val="008172C4"/>
    <w:rsid w:val="008178A9"/>
    <w:rsid w:val="0082006D"/>
    <w:rsid w:val="008211F0"/>
    <w:rsid w:val="00821403"/>
    <w:rsid w:val="00821A09"/>
    <w:rsid w:val="008220B6"/>
    <w:rsid w:val="00822557"/>
    <w:rsid w:val="008229BD"/>
    <w:rsid w:val="00823BB7"/>
    <w:rsid w:val="00827BBC"/>
    <w:rsid w:val="00827BC3"/>
    <w:rsid w:val="00827BCD"/>
    <w:rsid w:val="008303B6"/>
    <w:rsid w:val="00832C99"/>
    <w:rsid w:val="00832C9B"/>
    <w:rsid w:val="00833824"/>
    <w:rsid w:val="0083394A"/>
    <w:rsid w:val="00834DF7"/>
    <w:rsid w:val="00835080"/>
    <w:rsid w:val="008354A6"/>
    <w:rsid w:val="0083619F"/>
    <w:rsid w:val="008369C1"/>
    <w:rsid w:val="00837352"/>
    <w:rsid w:val="00837967"/>
    <w:rsid w:val="008405C8"/>
    <w:rsid w:val="00840B46"/>
    <w:rsid w:val="00840BE7"/>
    <w:rsid w:val="0084146B"/>
    <w:rsid w:val="008420A1"/>
    <w:rsid w:val="008421FC"/>
    <w:rsid w:val="00842C5A"/>
    <w:rsid w:val="00844402"/>
    <w:rsid w:val="00844E34"/>
    <w:rsid w:val="0084560E"/>
    <w:rsid w:val="00846734"/>
    <w:rsid w:val="008472E0"/>
    <w:rsid w:val="00850B84"/>
    <w:rsid w:val="00850E9C"/>
    <w:rsid w:val="008522E8"/>
    <w:rsid w:val="00854E74"/>
    <w:rsid w:val="00855D5A"/>
    <w:rsid w:val="008566AE"/>
    <w:rsid w:val="00856B67"/>
    <w:rsid w:val="00856FDC"/>
    <w:rsid w:val="00857A14"/>
    <w:rsid w:val="008608A7"/>
    <w:rsid w:val="00860C38"/>
    <w:rsid w:val="00860EA3"/>
    <w:rsid w:val="0086219A"/>
    <w:rsid w:val="00862337"/>
    <w:rsid w:val="00862E17"/>
    <w:rsid w:val="0086412D"/>
    <w:rsid w:val="0086557E"/>
    <w:rsid w:val="008656E4"/>
    <w:rsid w:val="00865FA0"/>
    <w:rsid w:val="00866B54"/>
    <w:rsid w:val="00867CC6"/>
    <w:rsid w:val="008701C5"/>
    <w:rsid w:val="0087112B"/>
    <w:rsid w:val="00872284"/>
    <w:rsid w:val="008725BD"/>
    <w:rsid w:val="00872E78"/>
    <w:rsid w:val="00873A09"/>
    <w:rsid w:val="00875140"/>
    <w:rsid w:val="008752C7"/>
    <w:rsid w:val="0087544A"/>
    <w:rsid w:val="0087557B"/>
    <w:rsid w:val="00880F03"/>
    <w:rsid w:val="00881953"/>
    <w:rsid w:val="00881F07"/>
    <w:rsid w:val="0088211C"/>
    <w:rsid w:val="00882378"/>
    <w:rsid w:val="008823F4"/>
    <w:rsid w:val="008842AD"/>
    <w:rsid w:val="008863F6"/>
    <w:rsid w:val="00886E83"/>
    <w:rsid w:val="008871F8"/>
    <w:rsid w:val="00890DD1"/>
    <w:rsid w:val="00891B31"/>
    <w:rsid w:val="00892268"/>
    <w:rsid w:val="008927FA"/>
    <w:rsid w:val="00893D55"/>
    <w:rsid w:val="008943CC"/>
    <w:rsid w:val="0089495E"/>
    <w:rsid w:val="008955BD"/>
    <w:rsid w:val="00896014"/>
    <w:rsid w:val="008A0AEE"/>
    <w:rsid w:val="008A0CCE"/>
    <w:rsid w:val="008A10BD"/>
    <w:rsid w:val="008A1158"/>
    <w:rsid w:val="008A23B0"/>
    <w:rsid w:val="008A3555"/>
    <w:rsid w:val="008A4C7A"/>
    <w:rsid w:val="008A6306"/>
    <w:rsid w:val="008A7B02"/>
    <w:rsid w:val="008A7CB2"/>
    <w:rsid w:val="008B2FF3"/>
    <w:rsid w:val="008B36AC"/>
    <w:rsid w:val="008B3902"/>
    <w:rsid w:val="008B39E1"/>
    <w:rsid w:val="008B4B86"/>
    <w:rsid w:val="008B504D"/>
    <w:rsid w:val="008B5DCC"/>
    <w:rsid w:val="008B5FB7"/>
    <w:rsid w:val="008B69CA"/>
    <w:rsid w:val="008B6A4B"/>
    <w:rsid w:val="008C025B"/>
    <w:rsid w:val="008C03B5"/>
    <w:rsid w:val="008C1E76"/>
    <w:rsid w:val="008C2976"/>
    <w:rsid w:val="008C3C7E"/>
    <w:rsid w:val="008C4118"/>
    <w:rsid w:val="008C5031"/>
    <w:rsid w:val="008C5E1C"/>
    <w:rsid w:val="008C6B11"/>
    <w:rsid w:val="008C7C64"/>
    <w:rsid w:val="008C7F4B"/>
    <w:rsid w:val="008D10E5"/>
    <w:rsid w:val="008D1102"/>
    <w:rsid w:val="008D169F"/>
    <w:rsid w:val="008D1928"/>
    <w:rsid w:val="008D1B82"/>
    <w:rsid w:val="008D1D4C"/>
    <w:rsid w:val="008D3297"/>
    <w:rsid w:val="008D3BB2"/>
    <w:rsid w:val="008D42B1"/>
    <w:rsid w:val="008D48D1"/>
    <w:rsid w:val="008D5106"/>
    <w:rsid w:val="008D539F"/>
    <w:rsid w:val="008D579A"/>
    <w:rsid w:val="008D7163"/>
    <w:rsid w:val="008D73BF"/>
    <w:rsid w:val="008E1984"/>
    <w:rsid w:val="008E1CF4"/>
    <w:rsid w:val="008E24D1"/>
    <w:rsid w:val="008E2E36"/>
    <w:rsid w:val="008E5F73"/>
    <w:rsid w:val="008E74DA"/>
    <w:rsid w:val="008F0280"/>
    <w:rsid w:val="008F1ED3"/>
    <w:rsid w:val="008F1F9E"/>
    <w:rsid w:val="008F266C"/>
    <w:rsid w:val="008F33A5"/>
    <w:rsid w:val="008F3578"/>
    <w:rsid w:val="008F3CFB"/>
    <w:rsid w:val="008F455D"/>
    <w:rsid w:val="008F4D00"/>
    <w:rsid w:val="008F4FD4"/>
    <w:rsid w:val="008F54AB"/>
    <w:rsid w:val="008F5954"/>
    <w:rsid w:val="008F68DA"/>
    <w:rsid w:val="008F74F8"/>
    <w:rsid w:val="008F7640"/>
    <w:rsid w:val="00900152"/>
    <w:rsid w:val="009028CF"/>
    <w:rsid w:val="00902AE2"/>
    <w:rsid w:val="00902F53"/>
    <w:rsid w:val="00903584"/>
    <w:rsid w:val="00903CB0"/>
    <w:rsid w:val="009048A3"/>
    <w:rsid w:val="009065A8"/>
    <w:rsid w:val="00906675"/>
    <w:rsid w:val="009069E8"/>
    <w:rsid w:val="00906C6B"/>
    <w:rsid w:val="00906FA0"/>
    <w:rsid w:val="00907202"/>
    <w:rsid w:val="00907604"/>
    <w:rsid w:val="009101FC"/>
    <w:rsid w:val="00911109"/>
    <w:rsid w:val="00911347"/>
    <w:rsid w:val="00912147"/>
    <w:rsid w:val="00912724"/>
    <w:rsid w:val="0091281B"/>
    <w:rsid w:val="00912BC0"/>
    <w:rsid w:val="0091301D"/>
    <w:rsid w:val="00913599"/>
    <w:rsid w:val="00914270"/>
    <w:rsid w:val="009145C5"/>
    <w:rsid w:val="009151AA"/>
    <w:rsid w:val="009153CD"/>
    <w:rsid w:val="00916011"/>
    <w:rsid w:val="009167AF"/>
    <w:rsid w:val="00917235"/>
    <w:rsid w:val="0092070E"/>
    <w:rsid w:val="009209C4"/>
    <w:rsid w:val="00920B4B"/>
    <w:rsid w:val="00921DE5"/>
    <w:rsid w:val="00924051"/>
    <w:rsid w:val="00924C91"/>
    <w:rsid w:val="00925BA3"/>
    <w:rsid w:val="009266A1"/>
    <w:rsid w:val="00927F57"/>
    <w:rsid w:val="009307E9"/>
    <w:rsid w:val="00930868"/>
    <w:rsid w:val="00931057"/>
    <w:rsid w:val="009320CA"/>
    <w:rsid w:val="00932543"/>
    <w:rsid w:val="00932647"/>
    <w:rsid w:val="00932833"/>
    <w:rsid w:val="00932A73"/>
    <w:rsid w:val="0093391F"/>
    <w:rsid w:val="00933EE4"/>
    <w:rsid w:val="0093416D"/>
    <w:rsid w:val="0093544C"/>
    <w:rsid w:val="00935E5D"/>
    <w:rsid w:val="00940CAF"/>
    <w:rsid w:val="00940E4B"/>
    <w:rsid w:val="009416BE"/>
    <w:rsid w:val="009426A2"/>
    <w:rsid w:val="009429B2"/>
    <w:rsid w:val="0094334B"/>
    <w:rsid w:val="00943B93"/>
    <w:rsid w:val="00943D4F"/>
    <w:rsid w:val="009440D1"/>
    <w:rsid w:val="0094437F"/>
    <w:rsid w:val="00947CE0"/>
    <w:rsid w:val="00950CA5"/>
    <w:rsid w:val="00951790"/>
    <w:rsid w:val="00951CD0"/>
    <w:rsid w:val="00951DF3"/>
    <w:rsid w:val="0095330D"/>
    <w:rsid w:val="00953402"/>
    <w:rsid w:val="00953965"/>
    <w:rsid w:val="009557F8"/>
    <w:rsid w:val="00955F4D"/>
    <w:rsid w:val="00957E79"/>
    <w:rsid w:val="009605E7"/>
    <w:rsid w:val="00960D2F"/>
    <w:rsid w:val="00960E45"/>
    <w:rsid w:val="00960F5D"/>
    <w:rsid w:val="0096106A"/>
    <w:rsid w:val="00961979"/>
    <w:rsid w:val="00961EBA"/>
    <w:rsid w:val="00962438"/>
    <w:rsid w:val="0096247C"/>
    <w:rsid w:val="009624C4"/>
    <w:rsid w:val="0096252A"/>
    <w:rsid w:val="009631B6"/>
    <w:rsid w:val="00963564"/>
    <w:rsid w:val="009638F7"/>
    <w:rsid w:val="00964155"/>
    <w:rsid w:val="009642E2"/>
    <w:rsid w:val="00965C01"/>
    <w:rsid w:val="00966EC9"/>
    <w:rsid w:val="00967206"/>
    <w:rsid w:val="00967222"/>
    <w:rsid w:val="00967BCA"/>
    <w:rsid w:val="00967E04"/>
    <w:rsid w:val="00971049"/>
    <w:rsid w:val="009726D5"/>
    <w:rsid w:val="0097281B"/>
    <w:rsid w:val="00972E6B"/>
    <w:rsid w:val="00973722"/>
    <w:rsid w:val="00974494"/>
    <w:rsid w:val="0097458D"/>
    <w:rsid w:val="00974C1E"/>
    <w:rsid w:val="00975977"/>
    <w:rsid w:val="00975E24"/>
    <w:rsid w:val="00976B0E"/>
    <w:rsid w:val="00976F0E"/>
    <w:rsid w:val="009773A3"/>
    <w:rsid w:val="009779D7"/>
    <w:rsid w:val="00980524"/>
    <w:rsid w:val="00980953"/>
    <w:rsid w:val="0098135F"/>
    <w:rsid w:val="0098145F"/>
    <w:rsid w:val="009818FA"/>
    <w:rsid w:val="00982773"/>
    <w:rsid w:val="00982AFB"/>
    <w:rsid w:val="009838C1"/>
    <w:rsid w:val="00984163"/>
    <w:rsid w:val="009844A5"/>
    <w:rsid w:val="00984810"/>
    <w:rsid w:val="00984ADE"/>
    <w:rsid w:val="00985D49"/>
    <w:rsid w:val="0098609E"/>
    <w:rsid w:val="009860FD"/>
    <w:rsid w:val="009867F4"/>
    <w:rsid w:val="00986D4C"/>
    <w:rsid w:val="00990B97"/>
    <w:rsid w:val="009921C9"/>
    <w:rsid w:val="00992571"/>
    <w:rsid w:val="00992B0F"/>
    <w:rsid w:val="00993221"/>
    <w:rsid w:val="00993AA0"/>
    <w:rsid w:val="009941C9"/>
    <w:rsid w:val="00995D6A"/>
    <w:rsid w:val="00995DEE"/>
    <w:rsid w:val="0099619D"/>
    <w:rsid w:val="009961C0"/>
    <w:rsid w:val="0099632F"/>
    <w:rsid w:val="00996676"/>
    <w:rsid w:val="009974C3"/>
    <w:rsid w:val="0099784C"/>
    <w:rsid w:val="009A0434"/>
    <w:rsid w:val="009A1BD3"/>
    <w:rsid w:val="009A256B"/>
    <w:rsid w:val="009A3148"/>
    <w:rsid w:val="009A46B5"/>
    <w:rsid w:val="009A4C0A"/>
    <w:rsid w:val="009A643E"/>
    <w:rsid w:val="009A6E71"/>
    <w:rsid w:val="009A705B"/>
    <w:rsid w:val="009B0CC0"/>
    <w:rsid w:val="009B1CA9"/>
    <w:rsid w:val="009B275F"/>
    <w:rsid w:val="009B2E62"/>
    <w:rsid w:val="009B33A0"/>
    <w:rsid w:val="009B3728"/>
    <w:rsid w:val="009B42DD"/>
    <w:rsid w:val="009B581C"/>
    <w:rsid w:val="009B6770"/>
    <w:rsid w:val="009B6820"/>
    <w:rsid w:val="009B6A07"/>
    <w:rsid w:val="009B765B"/>
    <w:rsid w:val="009C01AD"/>
    <w:rsid w:val="009C0942"/>
    <w:rsid w:val="009C0B50"/>
    <w:rsid w:val="009C0FE0"/>
    <w:rsid w:val="009C14D7"/>
    <w:rsid w:val="009C2035"/>
    <w:rsid w:val="009C2138"/>
    <w:rsid w:val="009C3615"/>
    <w:rsid w:val="009C3BF0"/>
    <w:rsid w:val="009C3DFD"/>
    <w:rsid w:val="009C3E01"/>
    <w:rsid w:val="009C4022"/>
    <w:rsid w:val="009C40CE"/>
    <w:rsid w:val="009C430A"/>
    <w:rsid w:val="009C484F"/>
    <w:rsid w:val="009C4CF8"/>
    <w:rsid w:val="009C4D93"/>
    <w:rsid w:val="009C59C0"/>
    <w:rsid w:val="009C6555"/>
    <w:rsid w:val="009C68F6"/>
    <w:rsid w:val="009C76C9"/>
    <w:rsid w:val="009C7BD1"/>
    <w:rsid w:val="009D04D1"/>
    <w:rsid w:val="009D0941"/>
    <w:rsid w:val="009D12D2"/>
    <w:rsid w:val="009D1352"/>
    <w:rsid w:val="009D251A"/>
    <w:rsid w:val="009D2794"/>
    <w:rsid w:val="009D2EA3"/>
    <w:rsid w:val="009D385C"/>
    <w:rsid w:val="009D3DBA"/>
    <w:rsid w:val="009D5356"/>
    <w:rsid w:val="009D5788"/>
    <w:rsid w:val="009D5E81"/>
    <w:rsid w:val="009D6AEB"/>
    <w:rsid w:val="009D7B4E"/>
    <w:rsid w:val="009E1861"/>
    <w:rsid w:val="009E1D4A"/>
    <w:rsid w:val="009E29A5"/>
    <w:rsid w:val="009E426A"/>
    <w:rsid w:val="009E433C"/>
    <w:rsid w:val="009E4717"/>
    <w:rsid w:val="009E69F7"/>
    <w:rsid w:val="009E6C45"/>
    <w:rsid w:val="009E781E"/>
    <w:rsid w:val="009F0156"/>
    <w:rsid w:val="009F0C7E"/>
    <w:rsid w:val="009F16AF"/>
    <w:rsid w:val="009F2FB0"/>
    <w:rsid w:val="009F3246"/>
    <w:rsid w:val="009F4471"/>
    <w:rsid w:val="009F4B97"/>
    <w:rsid w:val="009F5090"/>
    <w:rsid w:val="009F75D4"/>
    <w:rsid w:val="009F7D18"/>
    <w:rsid w:val="009F7D36"/>
    <w:rsid w:val="00A0034A"/>
    <w:rsid w:val="00A00E2B"/>
    <w:rsid w:val="00A01D03"/>
    <w:rsid w:val="00A03853"/>
    <w:rsid w:val="00A0445B"/>
    <w:rsid w:val="00A050AE"/>
    <w:rsid w:val="00A052A4"/>
    <w:rsid w:val="00A06E69"/>
    <w:rsid w:val="00A06F98"/>
    <w:rsid w:val="00A0799F"/>
    <w:rsid w:val="00A07F27"/>
    <w:rsid w:val="00A10717"/>
    <w:rsid w:val="00A10CA4"/>
    <w:rsid w:val="00A11292"/>
    <w:rsid w:val="00A11543"/>
    <w:rsid w:val="00A1173F"/>
    <w:rsid w:val="00A1180F"/>
    <w:rsid w:val="00A128C0"/>
    <w:rsid w:val="00A12DF1"/>
    <w:rsid w:val="00A12E0B"/>
    <w:rsid w:val="00A13B3A"/>
    <w:rsid w:val="00A13E44"/>
    <w:rsid w:val="00A15E10"/>
    <w:rsid w:val="00A1635F"/>
    <w:rsid w:val="00A163B0"/>
    <w:rsid w:val="00A16481"/>
    <w:rsid w:val="00A16578"/>
    <w:rsid w:val="00A16B1E"/>
    <w:rsid w:val="00A16D7A"/>
    <w:rsid w:val="00A17FED"/>
    <w:rsid w:val="00A20E1F"/>
    <w:rsid w:val="00A2170A"/>
    <w:rsid w:val="00A21DDA"/>
    <w:rsid w:val="00A246F8"/>
    <w:rsid w:val="00A2479F"/>
    <w:rsid w:val="00A24867"/>
    <w:rsid w:val="00A251FA"/>
    <w:rsid w:val="00A30001"/>
    <w:rsid w:val="00A30ACB"/>
    <w:rsid w:val="00A30AE1"/>
    <w:rsid w:val="00A31BD2"/>
    <w:rsid w:val="00A32019"/>
    <w:rsid w:val="00A322E3"/>
    <w:rsid w:val="00A3298D"/>
    <w:rsid w:val="00A335F0"/>
    <w:rsid w:val="00A342E3"/>
    <w:rsid w:val="00A34F3D"/>
    <w:rsid w:val="00A35654"/>
    <w:rsid w:val="00A35917"/>
    <w:rsid w:val="00A361F2"/>
    <w:rsid w:val="00A3656B"/>
    <w:rsid w:val="00A3673C"/>
    <w:rsid w:val="00A3677E"/>
    <w:rsid w:val="00A36911"/>
    <w:rsid w:val="00A36970"/>
    <w:rsid w:val="00A376CD"/>
    <w:rsid w:val="00A3794C"/>
    <w:rsid w:val="00A37987"/>
    <w:rsid w:val="00A3798C"/>
    <w:rsid w:val="00A40547"/>
    <w:rsid w:val="00A41C94"/>
    <w:rsid w:val="00A41DDC"/>
    <w:rsid w:val="00A42A37"/>
    <w:rsid w:val="00A435B4"/>
    <w:rsid w:val="00A44473"/>
    <w:rsid w:val="00A45740"/>
    <w:rsid w:val="00A45945"/>
    <w:rsid w:val="00A4626E"/>
    <w:rsid w:val="00A46715"/>
    <w:rsid w:val="00A467A5"/>
    <w:rsid w:val="00A467F7"/>
    <w:rsid w:val="00A469C1"/>
    <w:rsid w:val="00A46CD2"/>
    <w:rsid w:val="00A47474"/>
    <w:rsid w:val="00A47A49"/>
    <w:rsid w:val="00A47B0A"/>
    <w:rsid w:val="00A50E80"/>
    <w:rsid w:val="00A50F81"/>
    <w:rsid w:val="00A51B4B"/>
    <w:rsid w:val="00A52832"/>
    <w:rsid w:val="00A52D3A"/>
    <w:rsid w:val="00A5432B"/>
    <w:rsid w:val="00A54407"/>
    <w:rsid w:val="00A54E63"/>
    <w:rsid w:val="00A555E0"/>
    <w:rsid w:val="00A55677"/>
    <w:rsid w:val="00A565D8"/>
    <w:rsid w:val="00A6058C"/>
    <w:rsid w:val="00A60A16"/>
    <w:rsid w:val="00A60BB8"/>
    <w:rsid w:val="00A61670"/>
    <w:rsid w:val="00A61895"/>
    <w:rsid w:val="00A61E5A"/>
    <w:rsid w:val="00A62946"/>
    <w:rsid w:val="00A62BC4"/>
    <w:rsid w:val="00A63853"/>
    <w:rsid w:val="00A64445"/>
    <w:rsid w:val="00A648A6"/>
    <w:rsid w:val="00A64B5D"/>
    <w:rsid w:val="00A64CB9"/>
    <w:rsid w:val="00A64F62"/>
    <w:rsid w:val="00A65E33"/>
    <w:rsid w:val="00A661BA"/>
    <w:rsid w:val="00A6734C"/>
    <w:rsid w:val="00A70A0F"/>
    <w:rsid w:val="00A70D52"/>
    <w:rsid w:val="00A70DEC"/>
    <w:rsid w:val="00A71876"/>
    <w:rsid w:val="00A71EE5"/>
    <w:rsid w:val="00A7232C"/>
    <w:rsid w:val="00A72C00"/>
    <w:rsid w:val="00A73C3D"/>
    <w:rsid w:val="00A73DCB"/>
    <w:rsid w:val="00A742DB"/>
    <w:rsid w:val="00A74793"/>
    <w:rsid w:val="00A752CC"/>
    <w:rsid w:val="00A7549B"/>
    <w:rsid w:val="00A768E3"/>
    <w:rsid w:val="00A76D52"/>
    <w:rsid w:val="00A76DE2"/>
    <w:rsid w:val="00A8055F"/>
    <w:rsid w:val="00A80E42"/>
    <w:rsid w:val="00A80E8D"/>
    <w:rsid w:val="00A822D6"/>
    <w:rsid w:val="00A842D0"/>
    <w:rsid w:val="00A8673E"/>
    <w:rsid w:val="00A86851"/>
    <w:rsid w:val="00A87F0C"/>
    <w:rsid w:val="00A90DA8"/>
    <w:rsid w:val="00A9202D"/>
    <w:rsid w:val="00A92B3F"/>
    <w:rsid w:val="00A92FB2"/>
    <w:rsid w:val="00A93BC6"/>
    <w:rsid w:val="00A9401A"/>
    <w:rsid w:val="00A942A4"/>
    <w:rsid w:val="00A942B3"/>
    <w:rsid w:val="00A947FF"/>
    <w:rsid w:val="00A960CA"/>
    <w:rsid w:val="00A97527"/>
    <w:rsid w:val="00AA0E01"/>
    <w:rsid w:val="00AA143D"/>
    <w:rsid w:val="00AA158A"/>
    <w:rsid w:val="00AA2A60"/>
    <w:rsid w:val="00AA37A5"/>
    <w:rsid w:val="00AA3D19"/>
    <w:rsid w:val="00AA4072"/>
    <w:rsid w:val="00AA56EA"/>
    <w:rsid w:val="00AA611E"/>
    <w:rsid w:val="00AA72E9"/>
    <w:rsid w:val="00AA734B"/>
    <w:rsid w:val="00AA757E"/>
    <w:rsid w:val="00AB13BA"/>
    <w:rsid w:val="00AB4BAF"/>
    <w:rsid w:val="00AB5083"/>
    <w:rsid w:val="00AB53D8"/>
    <w:rsid w:val="00AB53F6"/>
    <w:rsid w:val="00AB5754"/>
    <w:rsid w:val="00AB583A"/>
    <w:rsid w:val="00AB6AD5"/>
    <w:rsid w:val="00AC048A"/>
    <w:rsid w:val="00AC0961"/>
    <w:rsid w:val="00AC0D08"/>
    <w:rsid w:val="00AC1FD8"/>
    <w:rsid w:val="00AC2074"/>
    <w:rsid w:val="00AC244E"/>
    <w:rsid w:val="00AC36BC"/>
    <w:rsid w:val="00AC409C"/>
    <w:rsid w:val="00AC4449"/>
    <w:rsid w:val="00AC4AE6"/>
    <w:rsid w:val="00AC4D00"/>
    <w:rsid w:val="00AC4FA5"/>
    <w:rsid w:val="00AC4FC2"/>
    <w:rsid w:val="00AC5542"/>
    <w:rsid w:val="00AC5C5E"/>
    <w:rsid w:val="00AC6D73"/>
    <w:rsid w:val="00AD0209"/>
    <w:rsid w:val="00AD0383"/>
    <w:rsid w:val="00AD0A0F"/>
    <w:rsid w:val="00AD0D9E"/>
    <w:rsid w:val="00AD0E29"/>
    <w:rsid w:val="00AD1496"/>
    <w:rsid w:val="00AD1555"/>
    <w:rsid w:val="00AD2261"/>
    <w:rsid w:val="00AD255C"/>
    <w:rsid w:val="00AD37A1"/>
    <w:rsid w:val="00AD45BE"/>
    <w:rsid w:val="00AD4AC0"/>
    <w:rsid w:val="00AD516A"/>
    <w:rsid w:val="00AD56A9"/>
    <w:rsid w:val="00AD5B6D"/>
    <w:rsid w:val="00AD5C4F"/>
    <w:rsid w:val="00AD5EDD"/>
    <w:rsid w:val="00AD67E2"/>
    <w:rsid w:val="00AD6D6C"/>
    <w:rsid w:val="00AD73A4"/>
    <w:rsid w:val="00AE10B1"/>
    <w:rsid w:val="00AE1F8F"/>
    <w:rsid w:val="00AE1FA0"/>
    <w:rsid w:val="00AE216C"/>
    <w:rsid w:val="00AE27B0"/>
    <w:rsid w:val="00AE2EFD"/>
    <w:rsid w:val="00AE2FAE"/>
    <w:rsid w:val="00AE427D"/>
    <w:rsid w:val="00AE4942"/>
    <w:rsid w:val="00AE5299"/>
    <w:rsid w:val="00AE5E6E"/>
    <w:rsid w:val="00AE60D9"/>
    <w:rsid w:val="00AE63BA"/>
    <w:rsid w:val="00AE6533"/>
    <w:rsid w:val="00AE6F44"/>
    <w:rsid w:val="00AE6FBF"/>
    <w:rsid w:val="00AE71A8"/>
    <w:rsid w:val="00AE7566"/>
    <w:rsid w:val="00AF0839"/>
    <w:rsid w:val="00AF0E71"/>
    <w:rsid w:val="00AF0F0B"/>
    <w:rsid w:val="00AF1B6C"/>
    <w:rsid w:val="00AF25FF"/>
    <w:rsid w:val="00AF2C12"/>
    <w:rsid w:val="00AF3680"/>
    <w:rsid w:val="00AF3E67"/>
    <w:rsid w:val="00AF4CF6"/>
    <w:rsid w:val="00AF5133"/>
    <w:rsid w:val="00AF53B8"/>
    <w:rsid w:val="00AF56FC"/>
    <w:rsid w:val="00AF580C"/>
    <w:rsid w:val="00AF608C"/>
    <w:rsid w:val="00AF65D8"/>
    <w:rsid w:val="00AF7550"/>
    <w:rsid w:val="00AF7B02"/>
    <w:rsid w:val="00B00137"/>
    <w:rsid w:val="00B011DE"/>
    <w:rsid w:val="00B01743"/>
    <w:rsid w:val="00B02051"/>
    <w:rsid w:val="00B02A85"/>
    <w:rsid w:val="00B02E37"/>
    <w:rsid w:val="00B030C6"/>
    <w:rsid w:val="00B0358C"/>
    <w:rsid w:val="00B0413D"/>
    <w:rsid w:val="00B04723"/>
    <w:rsid w:val="00B05417"/>
    <w:rsid w:val="00B0587A"/>
    <w:rsid w:val="00B05D19"/>
    <w:rsid w:val="00B10EBB"/>
    <w:rsid w:val="00B113A3"/>
    <w:rsid w:val="00B116C7"/>
    <w:rsid w:val="00B119C3"/>
    <w:rsid w:val="00B1219B"/>
    <w:rsid w:val="00B12596"/>
    <w:rsid w:val="00B12D39"/>
    <w:rsid w:val="00B1331E"/>
    <w:rsid w:val="00B136A5"/>
    <w:rsid w:val="00B137FC"/>
    <w:rsid w:val="00B13F87"/>
    <w:rsid w:val="00B15C1B"/>
    <w:rsid w:val="00B16080"/>
    <w:rsid w:val="00B213B8"/>
    <w:rsid w:val="00B21958"/>
    <w:rsid w:val="00B221A8"/>
    <w:rsid w:val="00B2236E"/>
    <w:rsid w:val="00B227C1"/>
    <w:rsid w:val="00B228E9"/>
    <w:rsid w:val="00B22E94"/>
    <w:rsid w:val="00B25273"/>
    <w:rsid w:val="00B252DA"/>
    <w:rsid w:val="00B25B8C"/>
    <w:rsid w:val="00B25D6A"/>
    <w:rsid w:val="00B25FDA"/>
    <w:rsid w:val="00B26E67"/>
    <w:rsid w:val="00B30750"/>
    <w:rsid w:val="00B31746"/>
    <w:rsid w:val="00B31DE1"/>
    <w:rsid w:val="00B3204D"/>
    <w:rsid w:val="00B321AA"/>
    <w:rsid w:val="00B333FB"/>
    <w:rsid w:val="00B34257"/>
    <w:rsid w:val="00B3448A"/>
    <w:rsid w:val="00B345FB"/>
    <w:rsid w:val="00B34872"/>
    <w:rsid w:val="00B360E9"/>
    <w:rsid w:val="00B3633C"/>
    <w:rsid w:val="00B3682E"/>
    <w:rsid w:val="00B36D04"/>
    <w:rsid w:val="00B37116"/>
    <w:rsid w:val="00B3768A"/>
    <w:rsid w:val="00B37FB0"/>
    <w:rsid w:val="00B411FD"/>
    <w:rsid w:val="00B41A6D"/>
    <w:rsid w:val="00B41EBE"/>
    <w:rsid w:val="00B42DCB"/>
    <w:rsid w:val="00B42F20"/>
    <w:rsid w:val="00B43126"/>
    <w:rsid w:val="00B4321B"/>
    <w:rsid w:val="00B43A0A"/>
    <w:rsid w:val="00B43B2D"/>
    <w:rsid w:val="00B43BE8"/>
    <w:rsid w:val="00B452B9"/>
    <w:rsid w:val="00B4558C"/>
    <w:rsid w:val="00B4563D"/>
    <w:rsid w:val="00B45AC0"/>
    <w:rsid w:val="00B45DE8"/>
    <w:rsid w:val="00B45F1D"/>
    <w:rsid w:val="00B4655B"/>
    <w:rsid w:val="00B4749D"/>
    <w:rsid w:val="00B47700"/>
    <w:rsid w:val="00B50AC7"/>
    <w:rsid w:val="00B512D9"/>
    <w:rsid w:val="00B51389"/>
    <w:rsid w:val="00B5232B"/>
    <w:rsid w:val="00B529FC"/>
    <w:rsid w:val="00B5366A"/>
    <w:rsid w:val="00B5432E"/>
    <w:rsid w:val="00B5439E"/>
    <w:rsid w:val="00B5531A"/>
    <w:rsid w:val="00B55C6C"/>
    <w:rsid w:val="00B55D37"/>
    <w:rsid w:val="00B57F17"/>
    <w:rsid w:val="00B6123A"/>
    <w:rsid w:val="00B6181B"/>
    <w:rsid w:val="00B61E0E"/>
    <w:rsid w:val="00B63074"/>
    <w:rsid w:val="00B63F73"/>
    <w:rsid w:val="00B64A4D"/>
    <w:rsid w:val="00B64DB4"/>
    <w:rsid w:val="00B657C5"/>
    <w:rsid w:val="00B65ABA"/>
    <w:rsid w:val="00B66496"/>
    <w:rsid w:val="00B667FA"/>
    <w:rsid w:val="00B669EC"/>
    <w:rsid w:val="00B673BB"/>
    <w:rsid w:val="00B67547"/>
    <w:rsid w:val="00B7095E"/>
    <w:rsid w:val="00B71049"/>
    <w:rsid w:val="00B71CE4"/>
    <w:rsid w:val="00B71D5C"/>
    <w:rsid w:val="00B72362"/>
    <w:rsid w:val="00B72402"/>
    <w:rsid w:val="00B72523"/>
    <w:rsid w:val="00B7316C"/>
    <w:rsid w:val="00B73A98"/>
    <w:rsid w:val="00B744B6"/>
    <w:rsid w:val="00B74AE1"/>
    <w:rsid w:val="00B75E87"/>
    <w:rsid w:val="00B761F1"/>
    <w:rsid w:val="00B76806"/>
    <w:rsid w:val="00B77D88"/>
    <w:rsid w:val="00B8092D"/>
    <w:rsid w:val="00B8132B"/>
    <w:rsid w:val="00B81ABC"/>
    <w:rsid w:val="00B823C9"/>
    <w:rsid w:val="00B83238"/>
    <w:rsid w:val="00B83362"/>
    <w:rsid w:val="00B83762"/>
    <w:rsid w:val="00B83DC1"/>
    <w:rsid w:val="00B840EA"/>
    <w:rsid w:val="00B84394"/>
    <w:rsid w:val="00B85360"/>
    <w:rsid w:val="00B85829"/>
    <w:rsid w:val="00B85F6D"/>
    <w:rsid w:val="00B8644F"/>
    <w:rsid w:val="00B86EB9"/>
    <w:rsid w:val="00B87278"/>
    <w:rsid w:val="00B90623"/>
    <w:rsid w:val="00B90D10"/>
    <w:rsid w:val="00B91284"/>
    <w:rsid w:val="00B91B82"/>
    <w:rsid w:val="00B9327A"/>
    <w:rsid w:val="00B93A43"/>
    <w:rsid w:val="00B93B93"/>
    <w:rsid w:val="00B94CB5"/>
    <w:rsid w:val="00B95138"/>
    <w:rsid w:val="00B960CB"/>
    <w:rsid w:val="00B962B8"/>
    <w:rsid w:val="00B96720"/>
    <w:rsid w:val="00B96A64"/>
    <w:rsid w:val="00B96B80"/>
    <w:rsid w:val="00BA0CC7"/>
    <w:rsid w:val="00BA29C3"/>
    <w:rsid w:val="00BA37C2"/>
    <w:rsid w:val="00BA400A"/>
    <w:rsid w:val="00BA47BF"/>
    <w:rsid w:val="00BA5979"/>
    <w:rsid w:val="00BA5EF2"/>
    <w:rsid w:val="00BA6679"/>
    <w:rsid w:val="00BA7B53"/>
    <w:rsid w:val="00BB0F76"/>
    <w:rsid w:val="00BB12A4"/>
    <w:rsid w:val="00BB1A6C"/>
    <w:rsid w:val="00BB268F"/>
    <w:rsid w:val="00BB2A0A"/>
    <w:rsid w:val="00BB3673"/>
    <w:rsid w:val="00BB3DBF"/>
    <w:rsid w:val="00BB3FD0"/>
    <w:rsid w:val="00BB42E5"/>
    <w:rsid w:val="00BB49F8"/>
    <w:rsid w:val="00BB63C4"/>
    <w:rsid w:val="00BB65FC"/>
    <w:rsid w:val="00BC05D2"/>
    <w:rsid w:val="00BC073B"/>
    <w:rsid w:val="00BC4406"/>
    <w:rsid w:val="00BC448B"/>
    <w:rsid w:val="00BC4DAA"/>
    <w:rsid w:val="00BC5651"/>
    <w:rsid w:val="00BC5917"/>
    <w:rsid w:val="00BC5A21"/>
    <w:rsid w:val="00BC6255"/>
    <w:rsid w:val="00BC6A8E"/>
    <w:rsid w:val="00BC6D5E"/>
    <w:rsid w:val="00BC7167"/>
    <w:rsid w:val="00BD05E0"/>
    <w:rsid w:val="00BD1644"/>
    <w:rsid w:val="00BD1AE5"/>
    <w:rsid w:val="00BD2020"/>
    <w:rsid w:val="00BD2A55"/>
    <w:rsid w:val="00BD3E1D"/>
    <w:rsid w:val="00BD484B"/>
    <w:rsid w:val="00BD4B04"/>
    <w:rsid w:val="00BD593B"/>
    <w:rsid w:val="00BD59CC"/>
    <w:rsid w:val="00BD6567"/>
    <w:rsid w:val="00BD738F"/>
    <w:rsid w:val="00BD788D"/>
    <w:rsid w:val="00BD7A1A"/>
    <w:rsid w:val="00BE0058"/>
    <w:rsid w:val="00BE03AC"/>
    <w:rsid w:val="00BE0A3C"/>
    <w:rsid w:val="00BE1675"/>
    <w:rsid w:val="00BE1B5C"/>
    <w:rsid w:val="00BE4B32"/>
    <w:rsid w:val="00BE536D"/>
    <w:rsid w:val="00BE5394"/>
    <w:rsid w:val="00BE5EBD"/>
    <w:rsid w:val="00BE6F7A"/>
    <w:rsid w:val="00BE7095"/>
    <w:rsid w:val="00BF1061"/>
    <w:rsid w:val="00BF13E7"/>
    <w:rsid w:val="00BF1D9F"/>
    <w:rsid w:val="00BF1E28"/>
    <w:rsid w:val="00BF26E0"/>
    <w:rsid w:val="00BF2B98"/>
    <w:rsid w:val="00BF2CB2"/>
    <w:rsid w:val="00BF3128"/>
    <w:rsid w:val="00BF3A30"/>
    <w:rsid w:val="00BF5830"/>
    <w:rsid w:val="00BF58B7"/>
    <w:rsid w:val="00BF74E5"/>
    <w:rsid w:val="00BF74F1"/>
    <w:rsid w:val="00BF7659"/>
    <w:rsid w:val="00BF7AA6"/>
    <w:rsid w:val="00C00221"/>
    <w:rsid w:val="00C0106B"/>
    <w:rsid w:val="00C011EE"/>
    <w:rsid w:val="00C01A3D"/>
    <w:rsid w:val="00C0530B"/>
    <w:rsid w:val="00C05AB3"/>
    <w:rsid w:val="00C05BC1"/>
    <w:rsid w:val="00C0646D"/>
    <w:rsid w:val="00C06DD9"/>
    <w:rsid w:val="00C07CC2"/>
    <w:rsid w:val="00C07DD9"/>
    <w:rsid w:val="00C100D4"/>
    <w:rsid w:val="00C1015A"/>
    <w:rsid w:val="00C104EB"/>
    <w:rsid w:val="00C121C1"/>
    <w:rsid w:val="00C14AB7"/>
    <w:rsid w:val="00C15B05"/>
    <w:rsid w:val="00C16B77"/>
    <w:rsid w:val="00C1787A"/>
    <w:rsid w:val="00C17C2A"/>
    <w:rsid w:val="00C20223"/>
    <w:rsid w:val="00C20388"/>
    <w:rsid w:val="00C20B10"/>
    <w:rsid w:val="00C20E6D"/>
    <w:rsid w:val="00C21121"/>
    <w:rsid w:val="00C2117E"/>
    <w:rsid w:val="00C2163B"/>
    <w:rsid w:val="00C223F8"/>
    <w:rsid w:val="00C228F3"/>
    <w:rsid w:val="00C23787"/>
    <w:rsid w:val="00C23B36"/>
    <w:rsid w:val="00C24593"/>
    <w:rsid w:val="00C24787"/>
    <w:rsid w:val="00C2494B"/>
    <w:rsid w:val="00C2499F"/>
    <w:rsid w:val="00C24C5D"/>
    <w:rsid w:val="00C250A6"/>
    <w:rsid w:val="00C255F8"/>
    <w:rsid w:val="00C25B6A"/>
    <w:rsid w:val="00C261BC"/>
    <w:rsid w:val="00C262AE"/>
    <w:rsid w:val="00C27DC1"/>
    <w:rsid w:val="00C30CD7"/>
    <w:rsid w:val="00C30F28"/>
    <w:rsid w:val="00C3168D"/>
    <w:rsid w:val="00C3248A"/>
    <w:rsid w:val="00C3277B"/>
    <w:rsid w:val="00C3415E"/>
    <w:rsid w:val="00C355F2"/>
    <w:rsid w:val="00C36084"/>
    <w:rsid w:val="00C36118"/>
    <w:rsid w:val="00C368C0"/>
    <w:rsid w:val="00C37647"/>
    <w:rsid w:val="00C40EA5"/>
    <w:rsid w:val="00C41D3D"/>
    <w:rsid w:val="00C42071"/>
    <w:rsid w:val="00C42BC1"/>
    <w:rsid w:val="00C46F20"/>
    <w:rsid w:val="00C47194"/>
    <w:rsid w:val="00C471B0"/>
    <w:rsid w:val="00C51BB1"/>
    <w:rsid w:val="00C51F2C"/>
    <w:rsid w:val="00C52686"/>
    <w:rsid w:val="00C52DE4"/>
    <w:rsid w:val="00C53D07"/>
    <w:rsid w:val="00C53E08"/>
    <w:rsid w:val="00C54728"/>
    <w:rsid w:val="00C547F8"/>
    <w:rsid w:val="00C54810"/>
    <w:rsid w:val="00C54D6D"/>
    <w:rsid w:val="00C55C89"/>
    <w:rsid w:val="00C55D44"/>
    <w:rsid w:val="00C56954"/>
    <w:rsid w:val="00C573AB"/>
    <w:rsid w:val="00C57F80"/>
    <w:rsid w:val="00C6060A"/>
    <w:rsid w:val="00C60928"/>
    <w:rsid w:val="00C60C1F"/>
    <w:rsid w:val="00C615CE"/>
    <w:rsid w:val="00C61BF9"/>
    <w:rsid w:val="00C6238B"/>
    <w:rsid w:val="00C63014"/>
    <w:rsid w:val="00C63EAE"/>
    <w:rsid w:val="00C6457B"/>
    <w:rsid w:val="00C64AB4"/>
    <w:rsid w:val="00C65866"/>
    <w:rsid w:val="00C65960"/>
    <w:rsid w:val="00C66A6A"/>
    <w:rsid w:val="00C67F09"/>
    <w:rsid w:val="00C702CE"/>
    <w:rsid w:val="00C70CDF"/>
    <w:rsid w:val="00C7113F"/>
    <w:rsid w:val="00C71F04"/>
    <w:rsid w:val="00C72940"/>
    <w:rsid w:val="00C73CD2"/>
    <w:rsid w:val="00C74081"/>
    <w:rsid w:val="00C740B2"/>
    <w:rsid w:val="00C7489C"/>
    <w:rsid w:val="00C74D90"/>
    <w:rsid w:val="00C74DAB"/>
    <w:rsid w:val="00C74F09"/>
    <w:rsid w:val="00C7509B"/>
    <w:rsid w:val="00C756E0"/>
    <w:rsid w:val="00C76AF8"/>
    <w:rsid w:val="00C77702"/>
    <w:rsid w:val="00C80302"/>
    <w:rsid w:val="00C80C7B"/>
    <w:rsid w:val="00C81171"/>
    <w:rsid w:val="00C81446"/>
    <w:rsid w:val="00C8203C"/>
    <w:rsid w:val="00C824F6"/>
    <w:rsid w:val="00C82A6B"/>
    <w:rsid w:val="00C82C7D"/>
    <w:rsid w:val="00C83370"/>
    <w:rsid w:val="00C8353C"/>
    <w:rsid w:val="00C8375F"/>
    <w:rsid w:val="00C83FF5"/>
    <w:rsid w:val="00C84202"/>
    <w:rsid w:val="00C846E8"/>
    <w:rsid w:val="00C848E6"/>
    <w:rsid w:val="00C85D2B"/>
    <w:rsid w:val="00C85DDC"/>
    <w:rsid w:val="00C86014"/>
    <w:rsid w:val="00C91720"/>
    <w:rsid w:val="00C92331"/>
    <w:rsid w:val="00C93E4F"/>
    <w:rsid w:val="00C94993"/>
    <w:rsid w:val="00C94A4C"/>
    <w:rsid w:val="00C94C8B"/>
    <w:rsid w:val="00C94F7F"/>
    <w:rsid w:val="00C95E39"/>
    <w:rsid w:val="00C965A7"/>
    <w:rsid w:val="00C97211"/>
    <w:rsid w:val="00CA0CE5"/>
    <w:rsid w:val="00CA0CEB"/>
    <w:rsid w:val="00CA1440"/>
    <w:rsid w:val="00CA14CB"/>
    <w:rsid w:val="00CA1B33"/>
    <w:rsid w:val="00CA234A"/>
    <w:rsid w:val="00CA2611"/>
    <w:rsid w:val="00CA2E6C"/>
    <w:rsid w:val="00CA48EE"/>
    <w:rsid w:val="00CA5467"/>
    <w:rsid w:val="00CA621F"/>
    <w:rsid w:val="00CA6725"/>
    <w:rsid w:val="00CA6AC0"/>
    <w:rsid w:val="00CA71D4"/>
    <w:rsid w:val="00CB0134"/>
    <w:rsid w:val="00CB0A07"/>
    <w:rsid w:val="00CB1DCF"/>
    <w:rsid w:val="00CB253A"/>
    <w:rsid w:val="00CB280C"/>
    <w:rsid w:val="00CB2B18"/>
    <w:rsid w:val="00CB3B3A"/>
    <w:rsid w:val="00CB7165"/>
    <w:rsid w:val="00CB7FAB"/>
    <w:rsid w:val="00CC12D0"/>
    <w:rsid w:val="00CC1520"/>
    <w:rsid w:val="00CC18D6"/>
    <w:rsid w:val="00CC3FD7"/>
    <w:rsid w:val="00CC4656"/>
    <w:rsid w:val="00CC5585"/>
    <w:rsid w:val="00CC589B"/>
    <w:rsid w:val="00CC5E75"/>
    <w:rsid w:val="00CC5EE7"/>
    <w:rsid w:val="00CC7622"/>
    <w:rsid w:val="00CC7B89"/>
    <w:rsid w:val="00CD12AA"/>
    <w:rsid w:val="00CD166A"/>
    <w:rsid w:val="00CD2474"/>
    <w:rsid w:val="00CD25EE"/>
    <w:rsid w:val="00CD4BB5"/>
    <w:rsid w:val="00CD5AE8"/>
    <w:rsid w:val="00CD6088"/>
    <w:rsid w:val="00CD7505"/>
    <w:rsid w:val="00CE01A0"/>
    <w:rsid w:val="00CE0B28"/>
    <w:rsid w:val="00CE1422"/>
    <w:rsid w:val="00CE27B4"/>
    <w:rsid w:val="00CE2C45"/>
    <w:rsid w:val="00CE2F3A"/>
    <w:rsid w:val="00CE3F90"/>
    <w:rsid w:val="00CE43C7"/>
    <w:rsid w:val="00CE5163"/>
    <w:rsid w:val="00CE572B"/>
    <w:rsid w:val="00CE7406"/>
    <w:rsid w:val="00CE74BA"/>
    <w:rsid w:val="00CF0486"/>
    <w:rsid w:val="00CF06D7"/>
    <w:rsid w:val="00CF1A8B"/>
    <w:rsid w:val="00CF1E72"/>
    <w:rsid w:val="00CF24B1"/>
    <w:rsid w:val="00CF26A8"/>
    <w:rsid w:val="00CF279D"/>
    <w:rsid w:val="00CF2B41"/>
    <w:rsid w:val="00CF30A0"/>
    <w:rsid w:val="00CF30F1"/>
    <w:rsid w:val="00CF344A"/>
    <w:rsid w:val="00CF443B"/>
    <w:rsid w:val="00CF766C"/>
    <w:rsid w:val="00D00681"/>
    <w:rsid w:val="00D027FD"/>
    <w:rsid w:val="00D03225"/>
    <w:rsid w:val="00D03F33"/>
    <w:rsid w:val="00D0474D"/>
    <w:rsid w:val="00D0615F"/>
    <w:rsid w:val="00D0632D"/>
    <w:rsid w:val="00D0676E"/>
    <w:rsid w:val="00D06A67"/>
    <w:rsid w:val="00D06A79"/>
    <w:rsid w:val="00D077DC"/>
    <w:rsid w:val="00D101D2"/>
    <w:rsid w:val="00D10911"/>
    <w:rsid w:val="00D11E52"/>
    <w:rsid w:val="00D12195"/>
    <w:rsid w:val="00D125B6"/>
    <w:rsid w:val="00D12DE7"/>
    <w:rsid w:val="00D135E0"/>
    <w:rsid w:val="00D139B2"/>
    <w:rsid w:val="00D140A8"/>
    <w:rsid w:val="00D14344"/>
    <w:rsid w:val="00D15596"/>
    <w:rsid w:val="00D15B43"/>
    <w:rsid w:val="00D1654B"/>
    <w:rsid w:val="00D16801"/>
    <w:rsid w:val="00D16E65"/>
    <w:rsid w:val="00D17700"/>
    <w:rsid w:val="00D17B86"/>
    <w:rsid w:val="00D201B4"/>
    <w:rsid w:val="00D20A6D"/>
    <w:rsid w:val="00D20BD4"/>
    <w:rsid w:val="00D21D53"/>
    <w:rsid w:val="00D21EE3"/>
    <w:rsid w:val="00D22420"/>
    <w:rsid w:val="00D24903"/>
    <w:rsid w:val="00D24C66"/>
    <w:rsid w:val="00D25433"/>
    <w:rsid w:val="00D254C7"/>
    <w:rsid w:val="00D2576F"/>
    <w:rsid w:val="00D25F1D"/>
    <w:rsid w:val="00D2645E"/>
    <w:rsid w:val="00D26648"/>
    <w:rsid w:val="00D272FE"/>
    <w:rsid w:val="00D27306"/>
    <w:rsid w:val="00D273C3"/>
    <w:rsid w:val="00D27AAC"/>
    <w:rsid w:val="00D27DCD"/>
    <w:rsid w:val="00D300C8"/>
    <w:rsid w:val="00D30FA1"/>
    <w:rsid w:val="00D31DCA"/>
    <w:rsid w:val="00D32098"/>
    <w:rsid w:val="00D3227B"/>
    <w:rsid w:val="00D3264F"/>
    <w:rsid w:val="00D327B7"/>
    <w:rsid w:val="00D33658"/>
    <w:rsid w:val="00D33A06"/>
    <w:rsid w:val="00D345BA"/>
    <w:rsid w:val="00D34610"/>
    <w:rsid w:val="00D35F14"/>
    <w:rsid w:val="00D36152"/>
    <w:rsid w:val="00D369A3"/>
    <w:rsid w:val="00D36FA7"/>
    <w:rsid w:val="00D36FF3"/>
    <w:rsid w:val="00D37D0D"/>
    <w:rsid w:val="00D4057E"/>
    <w:rsid w:val="00D40750"/>
    <w:rsid w:val="00D40AAD"/>
    <w:rsid w:val="00D4132D"/>
    <w:rsid w:val="00D41570"/>
    <w:rsid w:val="00D42425"/>
    <w:rsid w:val="00D42527"/>
    <w:rsid w:val="00D42881"/>
    <w:rsid w:val="00D42BD1"/>
    <w:rsid w:val="00D42E5A"/>
    <w:rsid w:val="00D433BB"/>
    <w:rsid w:val="00D433BC"/>
    <w:rsid w:val="00D43753"/>
    <w:rsid w:val="00D43A02"/>
    <w:rsid w:val="00D43AC5"/>
    <w:rsid w:val="00D4408C"/>
    <w:rsid w:val="00D44211"/>
    <w:rsid w:val="00D44406"/>
    <w:rsid w:val="00D452E4"/>
    <w:rsid w:val="00D45AD8"/>
    <w:rsid w:val="00D45E72"/>
    <w:rsid w:val="00D46678"/>
    <w:rsid w:val="00D46E6B"/>
    <w:rsid w:val="00D47BA3"/>
    <w:rsid w:val="00D50031"/>
    <w:rsid w:val="00D50A8E"/>
    <w:rsid w:val="00D51402"/>
    <w:rsid w:val="00D51524"/>
    <w:rsid w:val="00D51646"/>
    <w:rsid w:val="00D51F02"/>
    <w:rsid w:val="00D52891"/>
    <w:rsid w:val="00D52D43"/>
    <w:rsid w:val="00D53533"/>
    <w:rsid w:val="00D53980"/>
    <w:rsid w:val="00D547CF"/>
    <w:rsid w:val="00D55D91"/>
    <w:rsid w:val="00D56BEE"/>
    <w:rsid w:val="00D56F23"/>
    <w:rsid w:val="00D570CA"/>
    <w:rsid w:val="00D57CD1"/>
    <w:rsid w:val="00D6059F"/>
    <w:rsid w:val="00D613B8"/>
    <w:rsid w:val="00D618B4"/>
    <w:rsid w:val="00D6345C"/>
    <w:rsid w:val="00D63685"/>
    <w:rsid w:val="00D66D7B"/>
    <w:rsid w:val="00D66E85"/>
    <w:rsid w:val="00D678D7"/>
    <w:rsid w:val="00D679DA"/>
    <w:rsid w:val="00D67B72"/>
    <w:rsid w:val="00D67F9B"/>
    <w:rsid w:val="00D70111"/>
    <w:rsid w:val="00D7041F"/>
    <w:rsid w:val="00D71F3E"/>
    <w:rsid w:val="00D72C67"/>
    <w:rsid w:val="00D733A7"/>
    <w:rsid w:val="00D739E1"/>
    <w:rsid w:val="00D74E5A"/>
    <w:rsid w:val="00D74F30"/>
    <w:rsid w:val="00D75A26"/>
    <w:rsid w:val="00D75DEE"/>
    <w:rsid w:val="00D76765"/>
    <w:rsid w:val="00D76C0E"/>
    <w:rsid w:val="00D76CB0"/>
    <w:rsid w:val="00D77892"/>
    <w:rsid w:val="00D77C82"/>
    <w:rsid w:val="00D80B46"/>
    <w:rsid w:val="00D816E0"/>
    <w:rsid w:val="00D81B89"/>
    <w:rsid w:val="00D82161"/>
    <w:rsid w:val="00D8255D"/>
    <w:rsid w:val="00D82E3C"/>
    <w:rsid w:val="00D8436B"/>
    <w:rsid w:val="00D84DA8"/>
    <w:rsid w:val="00D8580B"/>
    <w:rsid w:val="00D87DD6"/>
    <w:rsid w:val="00D900B8"/>
    <w:rsid w:val="00D9110F"/>
    <w:rsid w:val="00D91AB1"/>
    <w:rsid w:val="00D93363"/>
    <w:rsid w:val="00D94BF1"/>
    <w:rsid w:val="00D95595"/>
    <w:rsid w:val="00D9684C"/>
    <w:rsid w:val="00DA1003"/>
    <w:rsid w:val="00DA1B03"/>
    <w:rsid w:val="00DA34F0"/>
    <w:rsid w:val="00DA420E"/>
    <w:rsid w:val="00DA44F1"/>
    <w:rsid w:val="00DA4E0D"/>
    <w:rsid w:val="00DA70BB"/>
    <w:rsid w:val="00DB0160"/>
    <w:rsid w:val="00DB065A"/>
    <w:rsid w:val="00DB1FDB"/>
    <w:rsid w:val="00DB2C32"/>
    <w:rsid w:val="00DB4424"/>
    <w:rsid w:val="00DB4A27"/>
    <w:rsid w:val="00DB4A82"/>
    <w:rsid w:val="00DB5448"/>
    <w:rsid w:val="00DB6685"/>
    <w:rsid w:val="00DB7E44"/>
    <w:rsid w:val="00DC0210"/>
    <w:rsid w:val="00DC0B3A"/>
    <w:rsid w:val="00DC0CEF"/>
    <w:rsid w:val="00DC257E"/>
    <w:rsid w:val="00DC2DC3"/>
    <w:rsid w:val="00DC515C"/>
    <w:rsid w:val="00DC52C4"/>
    <w:rsid w:val="00DC5307"/>
    <w:rsid w:val="00DC6A1A"/>
    <w:rsid w:val="00DC7437"/>
    <w:rsid w:val="00DC78CD"/>
    <w:rsid w:val="00DD0059"/>
    <w:rsid w:val="00DD01FD"/>
    <w:rsid w:val="00DD225C"/>
    <w:rsid w:val="00DD531C"/>
    <w:rsid w:val="00DD55DE"/>
    <w:rsid w:val="00DD5FB2"/>
    <w:rsid w:val="00DD62EB"/>
    <w:rsid w:val="00DD672C"/>
    <w:rsid w:val="00DD6C2D"/>
    <w:rsid w:val="00DD7100"/>
    <w:rsid w:val="00DD7F4F"/>
    <w:rsid w:val="00DE06EC"/>
    <w:rsid w:val="00DE16D2"/>
    <w:rsid w:val="00DE39FD"/>
    <w:rsid w:val="00DE3D0A"/>
    <w:rsid w:val="00DE4EA4"/>
    <w:rsid w:val="00DE571E"/>
    <w:rsid w:val="00DF014B"/>
    <w:rsid w:val="00DF0848"/>
    <w:rsid w:val="00DF0B00"/>
    <w:rsid w:val="00DF0CB1"/>
    <w:rsid w:val="00DF0E65"/>
    <w:rsid w:val="00DF1959"/>
    <w:rsid w:val="00DF3B60"/>
    <w:rsid w:val="00DF63A2"/>
    <w:rsid w:val="00DF67ED"/>
    <w:rsid w:val="00DF6FA5"/>
    <w:rsid w:val="00DF7451"/>
    <w:rsid w:val="00E00264"/>
    <w:rsid w:val="00E00947"/>
    <w:rsid w:val="00E01C7A"/>
    <w:rsid w:val="00E01EA1"/>
    <w:rsid w:val="00E01EC9"/>
    <w:rsid w:val="00E020AE"/>
    <w:rsid w:val="00E02E0D"/>
    <w:rsid w:val="00E031A6"/>
    <w:rsid w:val="00E0370B"/>
    <w:rsid w:val="00E03A34"/>
    <w:rsid w:val="00E05187"/>
    <w:rsid w:val="00E0559C"/>
    <w:rsid w:val="00E10366"/>
    <w:rsid w:val="00E136EC"/>
    <w:rsid w:val="00E1436A"/>
    <w:rsid w:val="00E1497A"/>
    <w:rsid w:val="00E14DB8"/>
    <w:rsid w:val="00E14E9F"/>
    <w:rsid w:val="00E14F40"/>
    <w:rsid w:val="00E1552F"/>
    <w:rsid w:val="00E15C91"/>
    <w:rsid w:val="00E1691E"/>
    <w:rsid w:val="00E17A6C"/>
    <w:rsid w:val="00E20DD9"/>
    <w:rsid w:val="00E2100F"/>
    <w:rsid w:val="00E2142D"/>
    <w:rsid w:val="00E2252A"/>
    <w:rsid w:val="00E22D74"/>
    <w:rsid w:val="00E23708"/>
    <w:rsid w:val="00E23E39"/>
    <w:rsid w:val="00E249A1"/>
    <w:rsid w:val="00E249D5"/>
    <w:rsid w:val="00E25488"/>
    <w:rsid w:val="00E258AA"/>
    <w:rsid w:val="00E27F8D"/>
    <w:rsid w:val="00E3002E"/>
    <w:rsid w:val="00E30084"/>
    <w:rsid w:val="00E31CBF"/>
    <w:rsid w:val="00E31EFF"/>
    <w:rsid w:val="00E3319B"/>
    <w:rsid w:val="00E336F3"/>
    <w:rsid w:val="00E340AF"/>
    <w:rsid w:val="00E340B8"/>
    <w:rsid w:val="00E34CB7"/>
    <w:rsid w:val="00E35DFC"/>
    <w:rsid w:val="00E36840"/>
    <w:rsid w:val="00E36BD6"/>
    <w:rsid w:val="00E370E5"/>
    <w:rsid w:val="00E37320"/>
    <w:rsid w:val="00E37704"/>
    <w:rsid w:val="00E37A98"/>
    <w:rsid w:val="00E40978"/>
    <w:rsid w:val="00E40A87"/>
    <w:rsid w:val="00E427E8"/>
    <w:rsid w:val="00E430FF"/>
    <w:rsid w:val="00E453E1"/>
    <w:rsid w:val="00E4593F"/>
    <w:rsid w:val="00E45CF2"/>
    <w:rsid w:val="00E463D0"/>
    <w:rsid w:val="00E46A45"/>
    <w:rsid w:val="00E473DB"/>
    <w:rsid w:val="00E47650"/>
    <w:rsid w:val="00E50FCF"/>
    <w:rsid w:val="00E51150"/>
    <w:rsid w:val="00E51286"/>
    <w:rsid w:val="00E51689"/>
    <w:rsid w:val="00E53550"/>
    <w:rsid w:val="00E545CC"/>
    <w:rsid w:val="00E556C9"/>
    <w:rsid w:val="00E60440"/>
    <w:rsid w:val="00E60BED"/>
    <w:rsid w:val="00E6166D"/>
    <w:rsid w:val="00E6274F"/>
    <w:rsid w:val="00E63AE3"/>
    <w:rsid w:val="00E6539E"/>
    <w:rsid w:val="00E65B24"/>
    <w:rsid w:val="00E665E6"/>
    <w:rsid w:val="00E66D7D"/>
    <w:rsid w:val="00E66E14"/>
    <w:rsid w:val="00E66FBB"/>
    <w:rsid w:val="00E6724E"/>
    <w:rsid w:val="00E70BCC"/>
    <w:rsid w:val="00E7233F"/>
    <w:rsid w:val="00E72C01"/>
    <w:rsid w:val="00E72D6E"/>
    <w:rsid w:val="00E730AE"/>
    <w:rsid w:val="00E73BE4"/>
    <w:rsid w:val="00E7478E"/>
    <w:rsid w:val="00E74B19"/>
    <w:rsid w:val="00E74F52"/>
    <w:rsid w:val="00E75B0B"/>
    <w:rsid w:val="00E76665"/>
    <w:rsid w:val="00E76B49"/>
    <w:rsid w:val="00E80262"/>
    <w:rsid w:val="00E80E22"/>
    <w:rsid w:val="00E82320"/>
    <w:rsid w:val="00E827A6"/>
    <w:rsid w:val="00E82FFE"/>
    <w:rsid w:val="00E83023"/>
    <w:rsid w:val="00E8367B"/>
    <w:rsid w:val="00E83A13"/>
    <w:rsid w:val="00E85B97"/>
    <w:rsid w:val="00E90196"/>
    <w:rsid w:val="00E905CD"/>
    <w:rsid w:val="00E90E4D"/>
    <w:rsid w:val="00E914B3"/>
    <w:rsid w:val="00E92A7A"/>
    <w:rsid w:val="00E941B9"/>
    <w:rsid w:val="00E947FB"/>
    <w:rsid w:val="00E968D6"/>
    <w:rsid w:val="00E97168"/>
    <w:rsid w:val="00EA0BBC"/>
    <w:rsid w:val="00EA0D11"/>
    <w:rsid w:val="00EA172B"/>
    <w:rsid w:val="00EA1AF3"/>
    <w:rsid w:val="00EA2AE1"/>
    <w:rsid w:val="00EA2C46"/>
    <w:rsid w:val="00EA4417"/>
    <w:rsid w:val="00EA462F"/>
    <w:rsid w:val="00EA497A"/>
    <w:rsid w:val="00EA4F31"/>
    <w:rsid w:val="00EA5911"/>
    <w:rsid w:val="00EA5929"/>
    <w:rsid w:val="00EA59AF"/>
    <w:rsid w:val="00EA6003"/>
    <w:rsid w:val="00EA62A4"/>
    <w:rsid w:val="00EA6982"/>
    <w:rsid w:val="00EA726F"/>
    <w:rsid w:val="00EA7A1E"/>
    <w:rsid w:val="00EA7D93"/>
    <w:rsid w:val="00EA7ECB"/>
    <w:rsid w:val="00EB04C6"/>
    <w:rsid w:val="00EB0A2D"/>
    <w:rsid w:val="00EB0FA4"/>
    <w:rsid w:val="00EB26FC"/>
    <w:rsid w:val="00EB2AFE"/>
    <w:rsid w:val="00EB2B6F"/>
    <w:rsid w:val="00EB3248"/>
    <w:rsid w:val="00EB39BF"/>
    <w:rsid w:val="00EB404E"/>
    <w:rsid w:val="00EB4281"/>
    <w:rsid w:val="00EB4581"/>
    <w:rsid w:val="00EB459E"/>
    <w:rsid w:val="00EB5281"/>
    <w:rsid w:val="00EB5C3A"/>
    <w:rsid w:val="00EB76DA"/>
    <w:rsid w:val="00EB7E5E"/>
    <w:rsid w:val="00EC0945"/>
    <w:rsid w:val="00EC1068"/>
    <w:rsid w:val="00EC10F5"/>
    <w:rsid w:val="00EC15B9"/>
    <w:rsid w:val="00EC22B5"/>
    <w:rsid w:val="00EC23AD"/>
    <w:rsid w:val="00EC2EFE"/>
    <w:rsid w:val="00EC3042"/>
    <w:rsid w:val="00EC315B"/>
    <w:rsid w:val="00EC4031"/>
    <w:rsid w:val="00EC435F"/>
    <w:rsid w:val="00EC706C"/>
    <w:rsid w:val="00EC78D3"/>
    <w:rsid w:val="00EC7F95"/>
    <w:rsid w:val="00ED0347"/>
    <w:rsid w:val="00ED1653"/>
    <w:rsid w:val="00ED1872"/>
    <w:rsid w:val="00ED1AE2"/>
    <w:rsid w:val="00ED27BE"/>
    <w:rsid w:val="00ED2FF1"/>
    <w:rsid w:val="00ED4103"/>
    <w:rsid w:val="00ED4124"/>
    <w:rsid w:val="00ED41CD"/>
    <w:rsid w:val="00ED485C"/>
    <w:rsid w:val="00ED4AC4"/>
    <w:rsid w:val="00ED4CC4"/>
    <w:rsid w:val="00ED4F8E"/>
    <w:rsid w:val="00ED51FC"/>
    <w:rsid w:val="00ED56B2"/>
    <w:rsid w:val="00ED647B"/>
    <w:rsid w:val="00ED6670"/>
    <w:rsid w:val="00ED7935"/>
    <w:rsid w:val="00EE0CB9"/>
    <w:rsid w:val="00EE107C"/>
    <w:rsid w:val="00EE17A5"/>
    <w:rsid w:val="00EE1C51"/>
    <w:rsid w:val="00EE1F03"/>
    <w:rsid w:val="00EE2A15"/>
    <w:rsid w:val="00EE39F3"/>
    <w:rsid w:val="00EE3AD4"/>
    <w:rsid w:val="00EE487C"/>
    <w:rsid w:val="00EE4B6B"/>
    <w:rsid w:val="00EE4ED9"/>
    <w:rsid w:val="00EE543B"/>
    <w:rsid w:val="00EE5EB2"/>
    <w:rsid w:val="00EE6800"/>
    <w:rsid w:val="00EE6D72"/>
    <w:rsid w:val="00EE6D74"/>
    <w:rsid w:val="00EF02BA"/>
    <w:rsid w:val="00EF0B40"/>
    <w:rsid w:val="00EF11C1"/>
    <w:rsid w:val="00EF2158"/>
    <w:rsid w:val="00EF21A0"/>
    <w:rsid w:val="00EF2D90"/>
    <w:rsid w:val="00EF31C1"/>
    <w:rsid w:val="00EF334C"/>
    <w:rsid w:val="00EF3B73"/>
    <w:rsid w:val="00EF511C"/>
    <w:rsid w:val="00EF6A1B"/>
    <w:rsid w:val="00F00D78"/>
    <w:rsid w:val="00F021D5"/>
    <w:rsid w:val="00F02755"/>
    <w:rsid w:val="00F02C05"/>
    <w:rsid w:val="00F0321B"/>
    <w:rsid w:val="00F03807"/>
    <w:rsid w:val="00F03EC8"/>
    <w:rsid w:val="00F046E1"/>
    <w:rsid w:val="00F059D3"/>
    <w:rsid w:val="00F05A05"/>
    <w:rsid w:val="00F062B9"/>
    <w:rsid w:val="00F06E72"/>
    <w:rsid w:val="00F073C3"/>
    <w:rsid w:val="00F07462"/>
    <w:rsid w:val="00F111DD"/>
    <w:rsid w:val="00F11497"/>
    <w:rsid w:val="00F1288E"/>
    <w:rsid w:val="00F12D96"/>
    <w:rsid w:val="00F1399A"/>
    <w:rsid w:val="00F13C37"/>
    <w:rsid w:val="00F13FCF"/>
    <w:rsid w:val="00F14F6C"/>
    <w:rsid w:val="00F15816"/>
    <w:rsid w:val="00F15DE5"/>
    <w:rsid w:val="00F17AF4"/>
    <w:rsid w:val="00F2223A"/>
    <w:rsid w:val="00F22612"/>
    <w:rsid w:val="00F22CE8"/>
    <w:rsid w:val="00F23128"/>
    <w:rsid w:val="00F2425F"/>
    <w:rsid w:val="00F256F7"/>
    <w:rsid w:val="00F25AE3"/>
    <w:rsid w:val="00F25EEB"/>
    <w:rsid w:val="00F27CE7"/>
    <w:rsid w:val="00F300A1"/>
    <w:rsid w:val="00F305E2"/>
    <w:rsid w:val="00F31008"/>
    <w:rsid w:val="00F312EE"/>
    <w:rsid w:val="00F33A2A"/>
    <w:rsid w:val="00F343B5"/>
    <w:rsid w:val="00F350B1"/>
    <w:rsid w:val="00F350E7"/>
    <w:rsid w:val="00F354EE"/>
    <w:rsid w:val="00F35A54"/>
    <w:rsid w:val="00F37473"/>
    <w:rsid w:val="00F37E37"/>
    <w:rsid w:val="00F40389"/>
    <w:rsid w:val="00F405A5"/>
    <w:rsid w:val="00F41171"/>
    <w:rsid w:val="00F41A41"/>
    <w:rsid w:val="00F425EB"/>
    <w:rsid w:val="00F4314E"/>
    <w:rsid w:val="00F43EAE"/>
    <w:rsid w:val="00F456D8"/>
    <w:rsid w:val="00F4593F"/>
    <w:rsid w:val="00F45C22"/>
    <w:rsid w:val="00F46569"/>
    <w:rsid w:val="00F469D1"/>
    <w:rsid w:val="00F478DE"/>
    <w:rsid w:val="00F501FF"/>
    <w:rsid w:val="00F5245A"/>
    <w:rsid w:val="00F52667"/>
    <w:rsid w:val="00F52EB9"/>
    <w:rsid w:val="00F54173"/>
    <w:rsid w:val="00F54E0E"/>
    <w:rsid w:val="00F54E7F"/>
    <w:rsid w:val="00F561A4"/>
    <w:rsid w:val="00F5795F"/>
    <w:rsid w:val="00F611A9"/>
    <w:rsid w:val="00F6150B"/>
    <w:rsid w:val="00F62372"/>
    <w:rsid w:val="00F62416"/>
    <w:rsid w:val="00F62507"/>
    <w:rsid w:val="00F62FF5"/>
    <w:rsid w:val="00F63BCA"/>
    <w:rsid w:val="00F644D5"/>
    <w:rsid w:val="00F647D7"/>
    <w:rsid w:val="00F6604B"/>
    <w:rsid w:val="00F662E2"/>
    <w:rsid w:val="00F666B9"/>
    <w:rsid w:val="00F668C1"/>
    <w:rsid w:val="00F6783B"/>
    <w:rsid w:val="00F67C87"/>
    <w:rsid w:val="00F70B69"/>
    <w:rsid w:val="00F70CF1"/>
    <w:rsid w:val="00F70DFE"/>
    <w:rsid w:val="00F70FE8"/>
    <w:rsid w:val="00F713AC"/>
    <w:rsid w:val="00F71573"/>
    <w:rsid w:val="00F7188D"/>
    <w:rsid w:val="00F71A7A"/>
    <w:rsid w:val="00F71FB7"/>
    <w:rsid w:val="00F73ACA"/>
    <w:rsid w:val="00F7486F"/>
    <w:rsid w:val="00F74EED"/>
    <w:rsid w:val="00F769DE"/>
    <w:rsid w:val="00F76C44"/>
    <w:rsid w:val="00F77A15"/>
    <w:rsid w:val="00F80656"/>
    <w:rsid w:val="00F80A13"/>
    <w:rsid w:val="00F80BC2"/>
    <w:rsid w:val="00F813BB"/>
    <w:rsid w:val="00F82375"/>
    <w:rsid w:val="00F82A25"/>
    <w:rsid w:val="00F82A99"/>
    <w:rsid w:val="00F83A95"/>
    <w:rsid w:val="00F83E63"/>
    <w:rsid w:val="00F84999"/>
    <w:rsid w:val="00F849D1"/>
    <w:rsid w:val="00F8591E"/>
    <w:rsid w:val="00F86A76"/>
    <w:rsid w:val="00F870B0"/>
    <w:rsid w:val="00F87EC5"/>
    <w:rsid w:val="00F9059B"/>
    <w:rsid w:val="00F90C02"/>
    <w:rsid w:val="00F90D1C"/>
    <w:rsid w:val="00F91293"/>
    <w:rsid w:val="00F92081"/>
    <w:rsid w:val="00F92957"/>
    <w:rsid w:val="00F92E71"/>
    <w:rsid w:val="00F931E9"/>
    <w:rsid w:val="00F9412E"/>
    <w:rsid w:val="00F94193"/>
    <w:rsid w:val="00F9621B"/>
    <w:rsid w:val="00F96BEA"/>
    <w:rsid w:val="00F96C1A"/>
    <w:rsid w:val="00F96C97"/>
    <w:rsid w:val="00F97374"/>
    <w:rsid w:val="00F97851"/>
    <w:rsid w:val="00FA0861"/>
    <w:rsid w:val="00FA0979"/>
    <w:rsid w:val="00FA123B"/>
    <w:rsid w:val="00FA17B2"/>
    <w:rsid w:val="00FA2BBF"/>
    <w:rsid w:val="00FA3065"/>
    <w:rsid w:val="00FA368C"/>
    <w:rsid w:val="00FA38C4"/>
    <w:rsid w:val="00FA3D86"/>
    <w:rsid w:val="00FA488E"/>
    <w:rsid w:val="00FA588A"/>
    <w:rsid w:val="00FA7CB3"/>
    <w:rsid w:val="00FB00B1"/>
    <w:rsid w:val="00FB1109"/>
    <w:rsid w:val="00FB3884"/>
    <w:rsid w:val="00FB3C5A"/>
    <w:rsid w:val="00FB3DD4"/>
    <w:rsid w:val="00FB6A3F"/>
    <w:rsid w:val="00FB6ADA"/>
    <w:rsid w:val="00FB6C00"/>
    <w:rsid w:val="00FB6CF3"/>
    <w:rsid w:val="00FB6E57"/>
    <w:rsid w:val="00FB7669"/>
    <w:rsid w:val="00FB76B7"/>
    <w:rsid w:val="00FB7A89"/>
    <w:rsid w:val="00FC05B5"/>
    <w:rsid w:val="00FC0664"/>
    <w:rsid w:val="00FC0F3C"/>
    <w:rsid w:val="00FC115F"/>
    <w:rsid w:val="00FC1560"/>
    <w:rsid w:val="00FC1595"/>
    <w:rsid w:val="00FC1E12"/>
    <w:rsid w:val="00FC2618"/>
    <w:rsid w:val="00FC498E"/>
    <w:rsid w:val="00FC4D95"/>
    <w:rsid w:val="00FC59D5"/>
    <w:rsid w:val="00FC5F32"/>
    <w:rsid w:val="00FC69B8"/>
    <w:rsid w:val="00FD0159"/>
    <w:rsid w:val="00FD0DF7"/>
    <w:rsid w:val="00FD16FF"/>
    <w:rsid w:val="00FD1B70"/>
    <w:rsid w:val="00FD2E16"/>
    <w:rsid w:val="00FD35E8"/>
    <w:rsid w:val="00FD4D9B"/>
    <w:rsid w:val="00FD4FC9"/>
    <w:rsid w:val="00FD5AD0"/>
    <w:rsid w:val="00FD66A1"/>
    <w:rsid w:val="00FD7666"/>
    <w:rsid w:val="00FD79DF"/>
    <w:rsid w:val="00FD7F76"/>
    <w:rsid w:val="00FE0166"/>
    <w:rsid w:val="00FE0575"/>
    <w:rsid w:val="00FE07F4"/>
    <w:rsid w:val="00FE098B"/>
    <w:rsid w:val="00FE1EEF"/>
    <w:rsid w:val="00FE2267"/>
    <w:rsid w:val="00FE2BE4"/>
    <w:rsid w:val="00FE50A6"/>
    <w:rsid w:val="00FE5730"/>
    <w:rsid w:val="00FE578D"/>
    <w:rsid w:val="00FE58A6"/>
    <w:rsid w:val="00FE6268"/>
    <w:rsid w:val="00FE65F1"/>
    <w:rsid w:val="00FE6C98"/>
    <w:rsid w:val="00FE738E"/>
    <w:rsid w:val="00FE7F18"/>
    <w:rsid w:val="00FF3D0E"/>
    <w:rsid w:val="00FF3ECD"/>
    <w:rsid w:val="00FF41EE"/>
    <w:rsid w:val="00FF43EA"/>
    <w:rsid w:val="00FF4CA9"/>
    <w:rsid w:val="00FF6137"/>
    <w:rsid w:val="00FF6B5E"/>
    <w:rsid w:val="00FF7205"/>
    <w:rsid w:val="00FF7A35"/>
    <w:rsid w:val="00FF7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205"/>
    <w:pPr>
      <w:spacing w:after="0" w:line="240" w:lineRule="auto"/>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
    <w:basedOn w:val="a"/>
    <w:link w:val="a4"/>
    <w:unhideWhenUsed/>
    <w:rsid w:val="00135205"/>
    <w:pPr>
      <w:spacing w:before="100" w:beforeAutospacing="1" w:after="119"/>
    </w:pPr>
    <w:rPr>
      <w:rFonts w:ascii="Times New Roman" w:hAnsi="Times New Roman"/>
      <w:lang w:val="uk-UA" w:eastAsia="uk-UA"/>
    </w:rPr>
  </w:style>
  <w:style w:type="character" w:customStyle="1" w:styleId="a4">
    <w:name w:val="Обычный (веб) Знак"/>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3"/>
    <w:locked/>
    <w:rsid w:val="00135205"/>
    <w:rPr>
      <w:rFonts w:ascii="Times New Roman" w:eastAsia="Times New Roman" w:hAnsi="Times New Roman" w:cs="Times New Roman"/>
      <w:sz w:val="24"/>
      <w:szCs w:val="24"/>
      <w:lang w:val="uk-UA" w:eastAsia="uk-UA"/>
    </w:rPr>
  </w:style>
  <w:style w:type="paragraph" w:styleId="3">
    <w:name w:val="Body Text Indent 3"/>
    <w:basedOn w:val="a"/>
    <w:link w:val="30"/>
    <w:rsid w:val="00135205"/>
    <w:pPr>
      <w:ind w:firstLine="1418"/>
      <w:jc w:val="both"/>
    </w:pPr>
    <w:rPr>
      <w:rFonts w:ascii="Times New Roman" w:hAnsi="Times New Roman"/>
      <w:sz w:val="28"/>
      <w:szCs w:val="20"/>
      <w:lang w:val="uk-UA" w:eastAsia="ru-RU"/>
    </w:rPr>
  </w:style>
  <w:style w:type="character" w:customStyle="1" w:styleId="30">
    <w:name w:val="Основной текст с отступом 3 Знак"/>
    <w:basedOn w:val="a0"/>
    <w:link w:val="3"/>
    <w:rsid w:val="00135205"/>
    <w:rPr>
      <w:rFonts w:ascii="Times New Roman" w:eastAsia="Times New Roman" w:hAnsi="Times New Roman" w:cs="Times New Roman"/>
      <w:sz w:val="28"/>
      <w:szCs w:val="20"/>
      <w:lang w:val="uk-UA" w:eastAsia="ru-RU"/>
    </w:rPr>
  </w:style>
  <w:style w:type="paragraph" w:styleId="a5">
    <w:name w:val="Body Text"/>
    <w:basedOn w:val="a"/>
    <w:link w:val="a6"/>
    <w:uiPriority w:val="99"/>
    <w:semiHidden/>
    <w:unhideWhenUsed/>
    <w:rsid w:val="00135205"/>
    <w:pPr>
      <w:spacing w:after="120"/>
    </w:pPr>
  </w:style>
  <w:style w:type="character" w:customStyle="1" w:styleId="a6">
    <w:name w:val="Основной текст Знак"/>
    <w:basedOn w:val="a0"/>
    <w:link w:val="a5"/>
    <w:uiPriority w:val="99"/>
    <w:semiHidden/>
    <w:rsid w:val="00135205"/>
    <w:rPr>
      <w:rFonts w:ascii="Calibri" w:eastAsia="Times New Roman" w:hAnsi="Calibri" w:cs="Times New Roman"/>
      <w:sz w:val="24"/>
      <w:szCs w:val="24"/>
    </w:rPr>
  </w:style>
  <w:style w:type="character" w:customStyle="1" w:styleId="a7">
    <w:name w:val="Без интервала Знак"/>
    <w:link w:val="a8"/>
    <w:uiPriority w:val="1"/>
    <w:locked/>
    <w:rsid w:val="00135205"/>
    <w:rPr>
      <w:rFonts w:ascii="Calibri" w:hAnsi="Calibri"/>
    </w:rPr>
  </w:style>
  <w:style w:type="paragraph" w:styleId="a8">
    <w:name w:val="No Spacing"/>
    <w:link w:val="a7"/>
    <w:uiPriority w:val="1"/>
    <w:qFormat/>
    <w:rsid w:val="00135205"/>
    <w:pPr>
      <w:spacing w:after="0" w:line="240" w:lineRule="auto"/>
    </w:pPr>
    <w:rPr>
      <w:rFonts w:ascii="Calibri" w:hAnsi="Calibri"/>
    </w:rPr>
  </w:style>
  <w:style w:type="character" w:customStyle="1" w:styleId="NoSpacingChar">
    <w:name w:val="No Spacing Char"/>
    <w:link w:val="1"/>
    <w:uiPriority w:val="1"/>
    <w:locked/>
    <w:rsid w:val="00135205"/>
    <w:rPr>
      <w:lang w:val="uk-UA"/>
    </w:rPr>
  </w:style>
  <w:style w:type="paragraph" w:customStyle="1" w:styleId="1">
    <w:name w:val="Без интервала1"/>
    <w:link w:val="NoSpacingChar"/>
    <w:uiPriority w:val="1"/>
    <w:qFormat/>
    <w:rsid w:val="00135205"/>
    <w:pPr>
      <w:spacing w:after="0" w:line="240" w:lineRule="auto"/>
    </w:pPr>
    <w:rPr>
      <w:lang w:val="uk-UA"/>
    </w:rPr>
  </w:style>
  <w:style w:type="paragraph" w:customStyle="1" w:styleId="a9">
    <w:name w:val="Îáû÷íûé"/>
    <w:rsid w:val="00135205"/>
    <w:pPr>
      <w:spacing w:after="0" w:line="240" w:lineRule="auto"/>
    </w:pPr>
    <w:rPr>
      <w:rFonts w:ascii="Times New Roman" w:eastAsia="Times New Roman" w:hAnsi="Times New Roman" w:cs="Times New Roman"/>
      <w:sz w:val="20"/>
      <w:szCs w:val="20"/>
    </w:rPr>
  </w:style>
  <w:style w:type="character" w:customStyle="1" w:styleId="value">
    <w:name w:val="value"/>
    <w:basedOn w:val="a0"/>
    <w:rsid w:val="00135205"/>
  </w:style>
  <w:style w:type="character" w:styleId="aa">
    <w:name w:val="Hyperlink"/>
    <w:basedOn w:val="a0"/>
    <w:uiPriority w:val="99"/>
    <w:unhideWhenUsed/>
    <w:rsid w:val="00041FC2"/>
    <w:rPr>
      <w:color w:val="0000FF" w:themeColor="hyperlink"/>
      <w:u w:val="single"/>
    </w:rPr>
  </w:style>
  <w:style w:type="paragraph" w:customStyle="1" w:styleId="rvps2">
    <w:name w:val="rvps2"/>
    <w:basedOn w:val="a"/>
    <w:rsid w:val="006E6ED4"/>
    <w:pPr>
      <w:spacing w:before="100" w:beforeAutospacing="1" w:after="100" w:afterAutospacing="1"/>
    </w:pPr>
    <w:rPr>
      <w:rFonts w:ascii="Times New Roman" w:hAnsi="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57489">
      <w:bodyDiv w:val="1"/>
      <w:marLeft w:val="0"/>
      <w:marRight w:val="0"/>
      <w:marTop w:val="0"/>
      <w:marBottom w:val="0"/>
      <w:divBdr>
        <w:top w:val="none" w:sz="0" w:space="0" w:color="auto"/>
        <w:left w:val="none" w:sz="0" w:space="0" w:color="auto"/>
        <w:bottom w:val="none" w:sz="0" w:space="0" w:color="auto"/>
        <w:right w:val="none" w:sz="0" w:space="0" w:color="auto"/>
      </w:divBdr>
    </w:div>
    <w:div w:id="196418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2C92AD-F10B-411A-AC0B-D9B1BA8F1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2161</Words>
  <Characters>12322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 Windows</cp:lastModifiedBy>
  <cp:revision>35</cp:revision>
  <dcterms:created xsi:type="dcterms:W3CDTF">2022-01-25T09:10:00Z</dcterms:created>
  <dcterms:modified xsi:type="dcterms:W3CDTF">2024-04-24T11:44:00Z</dcterms:modified>
</cp:coreProperties>
</file>