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2F7E"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val="uk-UA" w:eastAsia="uk-UA"/>
        </w:rPr>
      </w:pPr>
    </w:p>
    <w:p w14:paraId="108CC2C7" w14:textId="77777777" w:rsidR="00BC774E" w:rsidRPr="00B32EB3" w:rsidRDefault="00BC774E" w:rsidP="00BC774E">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4</w:t>
      </w:r>
    </w:p>
    <w:p w14:paraId="03190325" w14:textId="77777777" w:rsidR="00BC774E" w:rsidRDefault="00BC774E" w:rsidP="00BC774E">
      <w:pPr>
        <w:spacing w:after="0" w:line="240" w:lineRule="auto"/>
        <w:ind w:left="5660" w:firstLine="700"/>
        <w:jc w:val="right"/>
        <w:rPr>
          <w:rFonts w:ascii="Times New Roman" w:eastAsia="Times New Roman" w:hAnsi="Times New Roman" w:cs="Times New Roman"/>
          <w:i/>
          <w:color w:val="000000"/>
          <w:sz w:val="24"/>
          <w:szCs w:val="24"/>
          <w:lang w:eastAsia="uk-UA"/>
        </w:rPr>
      </w:pPr>
      <w:r w:rsidRPr="00B32EB3">
        <w:rPr>
          <w:rFonts w:ascii="Times New Roman" w:eastAsia="Times New Roman" w:hAnsi="Times New Roman" w:cs="Times New Roman"/>
          <w:i/>
          <w:color w:val="000000"/>
          <w:sz w:val="24"/>
          <w:szCs w:val="24"/>
          <w:lang w:eastAsia="uk-UA"/>
        </w:rPr>
        <w:t>до тендерної документації</w:t>
      </w:r>
    </w:p>
    <w:p w14:paraId="719A546A" w14:textId="77777777" w:rsidR="00BC774E" w:rsidRDefault="00BC774E" w:rsidP="00BC774E">
      <w:pPr>
        <w:spacing w:after="0" w:line="240" w:lineRule="auto"/>
        <w:rPr>
          <w:rFonts w:ascii="Times New Roman" w:eastAsia="Times New Roman" w:hAnsi="Times New Roman" w:cs="Times New Roman"/>
          <w:i/>
          <w:color w:val="000000"/>
          <w:sz w:val="24"/>
          <w:szCs w:val="24"/>
          <w:lang w:eastAsia="uk-UA"/>
        </w:rPr>
      </w:pPr>
    </w:p>
    <w:p w14:paraId="48A56CA2" w14:textId="77777777" w:rsidR="00BC774E" w:rsidRDefault="00BC774E" w:rsidP="00BC774E">
      <w:pPr>
        <w:spacing w:after="0" w:line="240" w:lineRule="auto"/>
        <w:rPr>
          <w:rFonts w:ascii="Times New Roman" w:eastAsia="Times New Roman" w:hAnsi="Times New Roman" w:cs="Times New Roman"/>
          <w:i/>
          <w:color w:val="000000"/>
          <w:sz w:val="24"/>
          <w:szCs w:val="24"/>
          <w:lang w:eastAsia="uk-UA"/>
        </w:rPr>
      </w:pPr>
    </w:p>
    <w:p w14:paraId="0D4552A7" w14:textId="77777777" w:rsidR="00BC774E" w:rsidRPr="005839BA" w:rsidRDefault="00BC774E" w:rsidP="00BC774E">
      <w:pPr>
        <w:outlineLvl w:val="0"/>
        <w:rPr>
          <w:caps/>
        </w:rPr>
      </w:pPr>
      <w:bookmarkStart w:id="0" w:name="_Hlk140230754"/>
      <w:r>
        <w:rPr>
          <w:caps/>
        </w:rPr>
        <w:t xml:space="preserve">ПРОЄКТ </w:t>
      </w:r>
      <w:r w:rsidRPr="005839BA">
        <w:rPr>
          <w:caps/>
        </w:rPr>
        <w:t>ДОГОВ</w:t>
      </w:r>
      <w:r>
        <w:rPr>
          <w:caps/>
        </w:rPr>
        <w:t>ОРУ</w:t>
      </w:r>
    </w:p>
    <w:p w14:paraId="3780954E" w14:textId="77777777" w:rsidR="00BC774E" w:rsidRPr="002F740E" w:rsidRDefault="00BC774E" w:rsidP="00BC774E">
      <w:pPr>
        <w:outlineLvl w:val="0"/>
        <w:rPr>
          <w:caps/>
          <w:lang w:val="en-US"/>
        </w:rPr>
      </w:pPr>
      <w:r w:rsidRPr="005839BA">
        <w:rPr>
          <w:caps/>
        </w:rPr>
        <w:t xml:space="preserve">              Про </w:t>
      </w:r>
      <w:r>
        <w:rPr>
          <w:caps/>
        </w:rPr>
        <w:t xml:space="preserve">ЗАКУПІВЛЮ ПОсЛУГ за бюджетні кошти № </w:t>
      </w:r>
      <w:r>
        <w:rPr>
          <w:caps/>
          <w:lang w:val="en-US"/>
        </w:rPr>
        <w:t>____________</w:t>
      </w:r>
    </w:p>
    <w:p w14:paraId="5AEC937F" w14:textId="77777777" w:rsidR="00BC774E" w:rsidRPr="005839BA" w:rsidRDefault="00BC774E" w:rsidP="00BC774E">
      <w:pPr>
        <w:tabs>
          <w:tab w:val="left" w:pos="360"/>
        </w:tabs>
        <w:spacing w:line="220" w:lineRule="exact"/>
      </w:pPr>
    </w:p>
    <w:p w14:paraId="40E357E3" w14:textId="77777777" w:rsidR="00BC774E" w:rsidRPr="005839BA" w:rsidRDefault="00BC774E" w:rsidP="00BC774E">
      <w:pPr>
        <w:outlineLvl w:val="0"/>
        <w:rPr>
          <w:caps/>
        </w:rPr>
      </w:pPr>
    </w:p>
    <w:p w14:paraId="6CAF76C1" w14:textId="77777777" w:rsidR="00BC774E" w:rsidRPr="005839BA" w:rsidRDefault="00BC774E" w:rsidP="00BC774E">
      <w:pPr>
        <w:pStyle w:val="1"/>
        <w:tabs>
          <w:tab w:val="left" w:pos="7468"/>
          <w:tab w:val="left" w:pos="9467"/>
        </w:tabs>
        <w:spacing w:before="1" w:line="276" w:lineRule="exact"/>
        <w:ind w:left="387"/>
        <w:jc w:val="both"/>
        <w:rPr>
          <w:rFonts w:ascii="Times New Roman" w:hAnsi="Times New Roman"/>
          <w:b/>
          <w:spacing w:val="-5"/>
          <w:sz w:val="24"/>
          <w:szCs w:val="24"/>
          <w:lang w:val="uk-UA"/>
        </w:rPr>
      </w:pPr>
      <w:r w:rsidRPr="00EE116F">
        <w:rPr>
          <w:rFonts w:ascii="Times New Roman" w:hAnsi="Times New Roman"/>
          <w:b/>
          <w:color w:val="000000" w:themeColor="text1"/>
          <w:sz w:val="24"/>
          <w:szCs w:val="24"/>
          <w:lang w:val="uk-UA"/>
        </w:rPr>
        <w:t>м.</w:t>
      </w:r>
      <w:r w:rsidRPr="00EE116F">
        <w:rPr>
          <w:rFonts w:ascii="Times New Roman" w:hAnsi="Times New Roman"/>
          <w:b/>
          <w:color w:val="000000" w:themeColor="text1"/>
          <w:spacing w:val="-10"/>
          <w:sz w:val="24"/>
          <w:szCs w:val="24"/>
          <w:lang w:val="uk-UA"/>
        </w:rPr>
        <w:t xml:space="preserve"> </w:t>
      </w:r>
      <w:r w:rsidRPr="00EE116F">
        <w:rPr>
          <w:rFonts w:ascii="Times New Roman" w:hAnsi="Times New Roman"/>
          <w:b/>
          <w:color w:val="000000" w:themeColor="text1"/>
          <w:sz w:val="24"/>
          <w:szCs w:val="24"/>
          <w:lang w:val="uk-UA"/>
        </w:rPr>
        <w:t>Кривий</w:t>
      </w:r>
      <w:r w:rsidRPr="00EE116F">
        <w:rPr>
          <w:rFonts w:ascii="Times New Roman" w:hAnsi="Times New Roman"/>
          <w:b/>
          <w:color w:val="000000" w:themeColor="text1"/>
          <w:spacing w:val="-8"/>
          <w:sz w:val="24"/>
          <w:szCs w:val="24"/>
          <w:lang w:val="uk-UA"/>
        </w:rPr>
        <w:t xml:space="preserve"> </w:t>
      </w:r>
      <w:r w:rsidRPr="00EE116F">
        <w:rPr>
          <w:rFonts w:ascii="Times New Roman" w:hAnsi="Times New Roman"/>
          <w:b/>
          <w:color w:val="000000" w:themeColor="text1"/>
          <w:sz w:val="24"/>
          <w:szCs w:val="24"/>
          <w:lang w:val="uk-UA"/>
        </w:rPr>
        <w:t>Ріг                                                                                «</w:t>
      </w:r>
      <w:r w:rsidRPr="00EE116F">
        <w:rPr>
          <w:rFonts w:ascii="Times New Roman" w:hAnsi="Times New Roman"/>
          <w:b/>
          <w:color w:val="000000" w:themeColor="text1"/>
          <w:sz w:val="24"/>
          <w:szCs w:val="24"/>
          <w:u w:val="single"/>
          <w:lang w:val="uk-UA"/>
        </w:rPr>
        <w:t>____</w:t>
      </w:r>
      <w:r w:rsidRPr="00EE116F">
        <w:rPr>
          <w:rFonts w:ascii="Times New Roman" w:hAnsi="Times New Roman"/>
          <w:b/>
          <w:color w:val="000000" w:themeColor="text1"/>
          <w:sz w:val="24"/>
          <w:szCs w:val="24"/>
          <w:lang w:val="uk-UA"/>
        </w:rPr>
        <w:t>»_________202</w:t>
      </w:r>
      <w:r>
        <w:rPr>
          <w:rFonts w:ascii="Times New Roman" w:hAnsi="Times New Roman"/>
          <w:b/>
          <w:color w:val="000000" w:themeColor="text1"/>
          <w:sz w:val="24"/>
          <w:szCs w:val="24"/>
          <w:lang w:val="uk-UA"/>
        </w:rPr>
        <w:t>4</w:t>
      </w:r>
      <w:r w:rsidRPr="00EE116F">
        <w:rPr>
          <w:rFonts w:ascii="Times New Roman" w:hAnsi="Times New Roman"/>
          <w:b/>
          <w:color w:val="000000" w:themeColor="text1"/>
          <w:sz w:val="24"/>
          <w:szCs w:val="24"/>
          <w:lang w:val="uk-UA"/>
        </w:rPr>
        <w:t xml:space="preserve"> р.</w:t>
      </w:r>
    </w:p>
    <w:p w14:paraId="226BBB68" w14:textId="77777777" w:rsidR="00BC774E" w:rsidRPr="005839BA" w:rsidRDefault="00BC774E" w:rsidP="00BC774E">
      <w:pPr>
        <w:pStyle w:val="1"/>
        <w:tabs>
          <w:tab w:val="left" w:pos="7468"/>
          <w:tab w:val="left" w:pos="9467"/>
        </w:tabs>
        <w:spacing w:before="1" w:line="276" w:lineRule="exact"/>
        <w:ind w:left="387"/>
        <w:jc w:val="both"/>
        <w:rPr>
          <w:rFonts w:ascii="Times New Roman" w:hAnsi="Times New Roman"/>
          <w:b/>
          <w:spacing w:val="-5"/>
          <w:sz w:val="24"/>
          <w:szCs w:val="24"/>
          <w:lang w:val="uk-UA"/>
        </w:rPr>
      </w:pPr>
    </w:p>
    <w:p w14:paraId="1A0150D6" w14:textId="77777777" w:rsidR="00BC774E" w:rsidRPr="00D15302" w:rsidRDefault="00BC774E" w:rsidP="00BC774E">
      <w:pPr>
        <w:pStyle w:val="a5"/>
        <w:tabs>
          <w:tab w:val="left" w:pos="10179"/>
        </w:tabs>
        <w:spacing w:before="1"/>
        <w:ind w:right="-1" w:firstLine="680"/>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Відділ освіти виконкому Металургійної районної у місті ради </w:t>
      </w:r>
      <w:r w:rsidRPr="00767F00">
        <w:rPr>
          <w:rFonts w:ascii="Times New Roman" w:hAnsi="Times New Roman"/>
          <w:bCs/>
          <w:color w:val="000000"/>
          <w:sz w:val="24"/>
          <w:szCs w:val="24"/>
          <w:lang w:val="uk-UA"/>
        </w:rPr>
        <w:t>(надалі</w:t>
      </w:r>
      <w:r>
        <w:rPr>
          <w:rFonts w:ascii="Times New Roman" w:hAnsi="Times New Roman"/>
          <w:b/>
          <w:bCs/>
          <w:color w:val="000000"/>
          <w:sz w:val="24"/>
          <w:szCs w:val="24"/>
          <w:lang w:val="uk-UA"/>
        </w:rPr>
        <w:t xml:space="preserve"> </w:t>
      </w:r>
      <w:r w:rsidRPr="00767F00">
        <w:rPr>
          <w:rFonts w:ascii="Times New Roman" w:hAnsi="Times New Roman"/>
          <w:b/>
          <w:bCs/>
          <w:i/>
          <w:color w:val="000000"/>
          <w:sz w:val="24"/>
          <w:szCs w:val="24"/>
          <w:lang w:val="uk-UA"/>
        </w:rPr>
        <w:t>«Замовник»</w:t>
      </w:r>
      <w:r>
        <w:rPr>
          <w:rFonts w:ascii="Times New Roman" w:hAnsi="Times New Roman"/>
          <w:b/>
          <w:bCs/>
          <w:i/>
          <w:color w:val="000000"/>
          <w:sz w:val="24"/>
          <w:szCs w:val="24"/>
          <w:lang w:val="uk-UA"/>
        </w:rPr>
        <w:t>)</w:t>
      </w:r>
      <w:r w:rsidRPr="00767F00">
        <w:rPr>
          <w:rFonts w:ascii="Times New Roman" w:hAnsi="Times New Roman"/>
          <w:i/>
          <w:color w:val="000000"/>
          <w:sz w:val="24"/>
          <w:szCs w:val="24"/>
          <w:lang w:val="uk-UA"/>
        </w:rPr>
        <w:t>,</w:t>
      </w:r>
      <w:r>
        <w:rPr>
          <w:rFonts w:ascii="Times New Roman" w:hAnsi="Times New Roman"/>
          <w:color w:val="000000"/>
          <w:sz w:val="24"/>
          <w:szCs w:val="24"/>
          <w:lang w:val="uk-UA"/>
        </w:rPr>
        <w:t xml:space="preserve"> в особі начальника відділу освіти </w:t>
      </w:r>
      <w:r>
        <w:rPr>
          <w:rFonts w:ascii="Times New Roman" w:hAnsi="Times New Roman"/>
          <w:b/>
          <w:color w:val="000000"/>
          <w:sz w:val="24"/>
          <w:szCs w:val="24"/>
          <w:lang w:val="uk-UA"/>
        </w:rPr>
        <w:t>Махині Дениса Олександровича</w:t>
      </w:r>
      <w:r>
        <w:rPr>
          <w:rFonts w:ascii="Times New Roman" w:hAnsi="Times New Roman"/>
          <w:color w:val="000000"/>
          <w:sz w:val="24"/>
          <w:szCs w:val="24"/>
          <w:lang w:val="uk-UA"/>
        </w:rPr>
        <w:t xml:space="preserve">, який </w:t>
      </w:r>
      <w:r w:rsidRPr="00D15302">
        <w:rPr>
          <w:rFonts w:ascii="Times New Roman" w:hAnsi="Times New Roman"/>
          <w:color w:val="000000"/>
          <w:sz w:val="24"/>
          <w:szCs w:val="24"/>
          <w:lang w:val="uk-UA"/>
        </w:rPr>
        <w:t xml:space="preserve">діє на підставі </w:t>
      </w:r>
      <w:r>
        <w:rPr>
          <w:rFonts w:ascii="Times New Roman" w:hAnsi="Times New Roman"/>
          <w:color w:val="000000"/>
          <w:sz w:val="24"/>
          <w:szCs w:val="24"/>
          <w:shd w:val="clear" w:color="auto" w:fill="FFFFFF"/>
          <w:lang w:val="uk-UA"/>
        </w:rPr>
        <w:t>Положення</w:t>
      </w:r>
      <w:r w:rsidRPr="008158BC">
        <w:rPr>
          <w:rFonts w:ascii="Times New Roman" w:hAnsi="Times New Roman"/>
          <w:color w:val="000000"/>
          <w:sz w:val="24"/>
          <w:szCs w:val="24"/>
          <w:shd w:val="clear" w:color="auto" w:fill="FFFFFF"/>
          <w:lang w:val="uk-UA"/>
        </w:rPr>
        <w:t>,</w:t>
      </w:r>
      <w:r>
        <w:rPr>
          <w:rFonts w:ascii="Times New Roman" w:hAnsi="Times New Roman"/>
          <w:color w:val="000000"/>
          <w:sz w:val="24"/>
          <w:szCs w:val="24"/>
          <w:lang w:val="uk-UA"/>
        </w:rPr>
        <w:t xml:space="preserve"> з однієї сторони, </w:t>
      </w:r>
      <w:r w:rsidRPr="00D15302">
        <w:rPr>
          <w:rFonts w:ascii="Times New Roman" w:hAnsi="Times New Roman"/>
          <w:color w:val="000000"/>
          <w:sz w:val="24"/>
          <w:szCs w:val="24"/>
          <w:lang w:val="uk-UA"/>
        </w:rPr>
        <w:t xml:space="preserve">та </w:t>
      </w:r>
      <w:r>
        <w:rPr>
          <w:rFonts w:ascii="Times New Roman" w:hAnsi="Times New Roman"/>
          <w:b/>
          <w:color w:val="000000"/>
          <w:sz w:val="24"/>
          <w:szCs w:val="24"/>
          <w:lang w:val="uk-UA"/>
        </w:rPr>
        <w:t>_____________________________</w:t>
      </w:r>
      <w:r w:rsidRPr="00767F00">
        <w:rPr>
          <w:rFonts w:ascii="Times New Roman" w:hAnsi="Times New Roman"/>
          <w:color w:val="000000"/>
          <w:sz w:val="24"/>
          <w:szCs w:val="24"/>
          <w:lang w:val="uk-UA"/>
        </w:rPr>
        <w:t xml:space="preserve">(надалі </w:t>
      </w:r>
      <w:r w:rsidRPr="00767F00">
        <w:rPr>
          <w:rFonts w:ascii="Times New Roman" w:hAnsi="Times New Roman"/>
          <w:b/>
          <w:i/>
          <w:color w:val="000000"/>
          <w:sz w:val="24"/>
          <w:szCs w:val="24"/>
          <w:lang w:val="uk-UA"/>
        </w:rPr>
        <w:t>«Виконавець»),</w:t>
      </w:r>
      <w:r w:rsidRPr="00D15302">
        <w:rPr>
          <w:rFonts w:ascii="Times New Roman" w:hAnsi="Times New Roman"/>
          <w:color w:val="000000"/>
          <w:sz w:val="24"/>
          <w:szCs w:val="24"/>
          <w:lang w:val="uk-UA"/>
        </w:rPr>
        <w:t xml:space="preserve"> в особі </w:t>
      </w:r>
      <w:r>
        <w:rPr>
          <w:rFonts w:ascii="Times New Roman" w:hAnsi="Times New Roman"/>
          <w:sz w:val="24"/>
          <w:szCs w:val="24"/>
          <w:lang w:val="uk-UA"/>
        </w:rPr>
        <w:t>головного механіка</w:t>
      </w:r>
      <w:r w:rsidRPr="00883626">
        <w:rPr>
          <w:rFonts w:ascii="Times New Roman" w:hAnsi="Times New Roman"/>
          <w:sz w:val="24"/>
          <w:szCs w:val="24"/>
          <w:lang w:val="uk-UA"/>
        </w:rPr>
        <w:t xml:space="preserve"> </w:t>
      </w:r>
      <w:r>
        <w:rPr>
          <w:rFonts w:ascii="Times New Roman" w:hAnsi="Times New Roman"/>
          <w:b/>
          <w:sz w:val="24"/>
          <w:szCs w:val="24"/>
          <w:lang w:val="uk-UA"/>
        </w:rPr>
        <w:t xml:space="preserve">____________________ </w:t>
      </w:r>
      <w:r w:rsidRPr="0088362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_________________________ з іншого боку</w:t>
      </w:r>
      <w:r w:rsidRPr="00883626">
        <w:rPr>
          <w:rFonts w:ascii="Times New Roman" w:hAnsi="Times New Roman"/>
          <w:sz w:val="24"/>
          <w:szCs w:val="24"/>
          <w:lang w:val="uk-UA"/>
        </w:rPr>
        <w:t>,</w:t>
      </w:r>
      <w:r>
        <w:rPr>
          <w:rFonts w:ascii="Times New Roman" w:hAnsi="Times New Roman"/>
          <w:sz w:val="24"/>
          <w:szCs w:val="24"/>
          <w:lang w:val="uk-UA"/>
        </w:rPr>
        <w:t xml:space="preserve"> що надалі разом іменуються «Сторони»</w:t>
      </w:r>
      <w:r>
        <w:rPr>
          <w:rFonts w:ascii="Times New Roman" w:hAnsi="Times New Roman"/>
          <w:color w:val="000000"/>
          <w:sz w:val="24"/>
          <w:szCs w:val="24"/>
          <w:lang w:val="uk-UA"/>
        </w:rPr>
        <w:t>, а кожна окремо «Сторона»</w:t>
      </w:r>
      <w:r w:rsidRPr="00D15302">
        <w:rPr>
          <w:rFonts w:ascii="Times New Roman" w:hAnsi="Times New Roman"/>
          <w:color w:val="000000"/>
          <w:sz w:val="24"/>
          <w:szCs w:val="24"/>
          <w:lang w:val="uk-UA"/>
        </w:rPr>
        <w:t xml:space="preserve">, уклали </w:t>
      </w:r>
      <w:r>
        <w:rPr>
          <w:rFonts w:ascii="Times New Roman" w:hAnsi="Times New Roman"/>
          <w:color w:val="000000"/>
          <w:sz w:val="24"/>
          <w:szCs w:val="24"/>
          <w:lang w:val="uk-UA"/>
        </w:rPr>
        <w:t xml:space="preserve">даний </w:t>
      </w:r>
      <w:r w:rsidRPr="00D15302">
        <w:rPr>
          <w:rFonts w:ascii="Times New Roman" w:hAnsi="Times New Roman"/>
          <w:color w:val="000000"/>
          <w:sz w:val="24"/>
          <w:szCs w:val="24"/>
          <w:lang w:val="uk-UA"/>
        </w:rPr>
        <w:t xml:space="preserve"> Договір </w:t>
      </w:r>
      <w:r>
        <w:rPr>
          <w:rFonts w:ascii="Times New Roman" w:hAnsi="Times New Roman"/>
          <w:color w:val="000000"/>
          <w:sz w:val="24"/>
          <w:szCs w:val="24"/>
          <w:lang w:val="uk-UA"/>
        </w:rPr>
        <w:t xml:space="preserve">(далі –Договір) </w:t>
      </w:r>
      <w:r w:rsidRPr="00D15302">
        <w:rPr>
          <w:rFonts w:ascii="Times New Roman" w:hAnsi="Times New Roman"/>
          <w:color w:val="000000"/>
          <w:sz w:val="24"/>
          <w:szCs w:val="24"/>
          <w:lang w:val="uk-UA"/>
        </w:rPr>
        <w:t>про наступне:</w:t>
      </w:r>
    </w:p>
    <w:p w14:paraId="3F86E33B" w14:textId="77777777" w:rsidR="00BC774E" w:rsidRPr="00EE116F" w:rsidRDefault="00BC774E" w:rsidP="00BC774E">
      <w:pPr>
        <w:pStyle w:val="3"/>
        <w:widowControl w:val="0"/>
        <w:tabs>
          <w:tab w:val="left" w:pos="4133"/>
        </w:tabs>
        <w:autoSpaceDE w:val="0"/>
        <w:autoSpaceDN w:val="0"/>
        <w:spacing w:before="0" w:after="0" w:line="276" w:lineRule="auto"/>
        <w:ind w:left="567" w:right="-1"/>
        <w:jc w:val="center"/>
        <w:rPr>
          <w:rFonts w:ascii="Times New Roman" w:hAnsi="Times New Roman"/>
          <w:sz w:val="24"/>
          <w:szCs w:val="24"/>
          <w:lang w:val="uk-UA"/>
        </w:rPr>
      </w:pPr>
      <w:r w:rsidRPr="00EE116F">
        <w:rPr>
          <w:rFonts w:ascii="Times New Roman" w:hAnsi="Times New Roman"/>
          <w:bCs w:val="0"/>
          <w:sz w:val="24"/>
          <w:szCs w:val="24"/>
          <w:lang w:val="uk-UA"/>
        </w:rPr>
        <w:t>1.</w:t>
      </w:r>
      <w:r w:rsidRPr="00EE116F">
        <w:rPr>
          <w:rFonts w:ascii="Times New Roman" w:hAnsi="Times New Roman"/>
          <w:sz w:val="24"/>
          <w:szCs w:val="24"/>
          <w:lang w:val="uk-UA"/>
        </w:rPr>
        <w:t xml:space="preserve"> ПРЕДМЕТ</w:t>
      </w:r>
      <w:r w:rsidRPr="00EE116F">
        <w:rPr>
          <w:rFonts w:ascii="Times New Roman" w:hAnsi="Times New Roman"/>
          <w:spacing w:val="-2"/>
          <w:sz w:val="24"/>
          <w:szCs w:val="24"/>
          <w:lang w:val="uk-UA"/>
        </w:rPr>
        <w:t xml:space="preserve"> </w:t>
      </w:r>
      <w:r w:rsidRPr="00EE116F">
        <w:rPr>
          <w:rFonts w:ascii="Times New Roman" w:hAnsi="Times New Roman"/>
          <w:sz w:val="24"/>
          <w:szCs w:val="24"/>
          <w:lang w:val="uk-UA"/>
        </w:rPr>
        <w:t>ДОГОВОРУ</w:t>
      </w:r>
    </w:p>
    <w:p w14:paraId="34C81ED5" w14:textId="77777777" w:rsidR="00BC774E" w:rsidRPr="00D15302" w:rsidRDefault="00BC774E" w:rsidP="00BC774E">
      <w:pPr>
        <w:pStyle w:val="3"/>
        <w:widowControl w:val="0"/>
        <w:autoSpaceDE w:val="0"/>
        <w:autoSpaceDN w:val="0"/>
        <w:spacing w:before="0" w:after="0" w:line="276" w:lineRule="auto"/>
        <w:ind w:right="-1"/>
        <w:rPr>
          <w:sz w:val="24"/>
          <w:szCs w:val="24"/>
          <w:lang w:val="uk-UA"/>
        </w:rPr>
      </w:pPr>
    </w:p>
    <w:p w14:paraId="7C53A765" w14:textId="77777777" w:rsidR="00BC774E" w:rsidRPr="005033C3" w:rsidRDefault="00BC774E" w:rsidP="00BC774E">
      <w:pPr>
        <w:widowControl w:val="0"/>
        <w:tabs>
          <w:tab w:val="left" w:pos="709"/>
          <w:tab w:val="left" w:pos="3169"/>
          <w:tab w:val="left" w:pos="3483"/>
          <w:tab w:val="left" w:pos="4578"/>
          <w:tab w:val="left" w:pos="5435"/>
          <w:tab w:val="left" w:pos="6249"/>
          <w:tab w:val="left" w:pos="7478"/>
          <w:tab w:val="left" w:pos="8993"/>
        </w:tabs>
        <w:autoSpaceDE w:val="0"/>
        <w:autoSpaceDN w:val="0"/>
        <w:spacing w:after="0" w:line="0" w:lineRule="atLeast"/>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1.1 </w:t>
      </w:r>
      <w:r w:rsidRPr="005033C3">
        <w:rPr>
          <w:rFonts w:ascii="Times New Roman" w:hAnsi="Times New Roman"/>
          <w:sz w:val="24"/>
          <w:szCs w:val="24"/>
        </w:rPr>
        <w:t xml:space="preserve">Відповідно до даного Договору Виконавець зобов’язується згідно з розрахунком вартості (Додаток №1 до договору), який є невід’ємною частиною даного договору, надати  послуги технічного обслуговування установки доочищення питної води з контролем якості на підпорядкованих об’єктах (Додаток №2 до договору) Замовника </w:t>
      </w:r>
      <w:r w:rsidRPr="005033C3">
        <w:rPr>
          <w:rFonts w:ascii="Times New Roman" w:hAnsi="Times New Roman"/>
          <w:b/>
          <w:bCs/>
          <w:sz w:val="24"/>
          <w:szCs w:val="24"/>
        </w:rPr>
        <w:t>Послуги з технічного  обслуговування установок доочищення питної води в зак</w:t>
      </w:r>
      <w:r>
        <w:rPr>
          <w:rFonts w:ascii="Times New Roman" w:hAnsi="Times New Roman"/>
          <w:b/>
          <w:bCs/>
          <w:sz w:val="24"/>
          <w:szCs w:val="24"/>
        </w:rPr>
        <w:t>ладах освіти Металургійного</w:t>
      </w:r>
      <w:r w:rsidRPr="005033C3">
        <w:rPr>
          <w:rFonts w:ascii="Times New Roman" w:hAnsi="Times New Roman"/>
          <w:b/>
          <w:bCs/>
          <w:sz w:val="24"/>
          <w:szCs w:val="24"/>
        </w:rPr>
        <w:t xml:space="preserve"> району</w:t>
      </w:r>
      <w:r>
        <w:rPr>
          <w:rFonts w:ascii="Times New Roman" w:hAnsi="Times New Roman"/>
          <w:b/>
          <w:bCs/>
          <w:sz w:val="24"/>
          <w:szCs w:val="24"/>
        </w:rPr>
        <w:t xml:space="preserve"> </w:t>
      </w:r>
      <w:r w:rsidRPr="005033C3">
        <w:rPr>
          <w:rFonts w:ascii="Times New Roman" w:hAnsi="Times New Roman"/>
          <w:sz w:val="24"/>
          <w:szCs w:val="24"/>
        </w:rPr>
        <w:t>(</w:t>
      </w:r>
      <w:r w:rsidRPr="005033C3">
        <w:rPr>
          <w:rFonts w:ascii="Times New Roman" w:hAnsi="Times New Roman"/>
          <w:b/>
          <w:i/>
          <w:sz w:val="24"/>
          <w:szCs w:val="24"/>
        </w:rPr>
        <w:t>код ДК 021:2015-50510000-3 «Послуги з ремонту і технічного обслуговування насосів, клапанів, кранів і металевих контейнерів»</w:t>
      </w:r>
      <w:r w:rsidRPr="005033C3">
        <w:rPr>
          <w:rFonts w:ascii="Times New Roman" w:hAnsi="Times New Roman"/>
          <w:sz w:val="24"/>
          <w:szCs w:val="24"/>
        </w:rPr>
        <w:t>) (надалі - Послуги), а Замовник - прийняти і оплатити надані Послуги відповідно до умов Договору.</w:t>
      </w:r>
    </w:p>
    <w:p w14:paraId="3049BB9D" w14:textId="77777777" w:rsidR="00BC774E" w:rsidRDefault="00BC774E" w:rsidP="00BC774E">
      <w:pPr>
        <w:pStyle w:val="a3"/>
        <w:tabs>
          <w:tab w:val="left" w:pos="1446"/>
        </w:tabs>
        <w:spacing w:before="2"/>
        <w:ind w:left="709" w:right="-1"/>
        <w:rPr>
          <w:rFonts w:ascii="Times New Roman" w:hAnsi="Times New Roman"/>
          <w:sz w:val="24"/>
          <w:szCs w:val="24"/>
          <w:lang w:val="uk-UA"/>
        </w:rPr>
      </w:pPr>
    </w:p>
    <w:p w14:paraId="17AF3B7F" w14:textId="77777777" w:rsidR="00BC774E" w:rsidRDefault="00BC774E" w:rsidP="00BC774E">
      <w:pPr>
        <w:pStyle w:val="a3"/>
        <w:tabs>
          <w:tab w:val="left" w:pos="1446"/>
        </w:tabs>
        <w:spacing w:before="2"/>
        <w:ind w:left="709" w:right="-1"/>
        <w:jc w:val="center"/>
        <w:rPr>
          <w:rFonts w:ascii="Times New Roman" w:hAnsi="Times New Roman"/>
          <w:b/>
          <w:sz w:val="24"/>
          <w:szCs w:val="24"/>
          <w:lang w:val="uk-UA"/>
        </w:rPr>
      </w:pPr>
      <w:r w:rsidRPr="00D15302">
        <w:rPr>
          <w:rFonts w:ascii="Times New Roman" w:hAnsi="Times New Roman"/>
          <w:b/>
          <w:sz w:val="24"/>
          <w:szCs w:val="24"/>
          <w:lang w:val="uk-UA"/>
        </w:rPr>
        <w:t>2. ВАРТІСТЬ ПОСЛУГ</w:t>
      </w:r>
      <w:r w:rsidRPr="00D15302">
        <w:rPr>
          <w:rFonts w:ascii="Times New Roman" w:hAnsi="Times New Roman"/>
          <w:b/>
          <w:spacing w:val="-3"/>
          <w:sz w:val="24"/>
          <w:szCs w:val="24"/>
          <w:lang w:val="uk-UA"/>
        </w:rPr>
        <w:t xml:space="preserve"> </w:t>
      </w:r>
      <w:r w:rsidRPr="00D15302">
        <w:rPr>
          <w:rFonts w:ascii="Times New Roman" w:hAnsi="Times New Roman"/>
          <w:b/>
          <w:sz w:val="24"/>
          <w:szCs w:val="24"/>
          <w:lang w:val="uk-UA"/>
        </w:rPr>
        <w:t>ТА</w:t>
      </w:r>
      <w:r w:rsidRPr="00D15302">
        <w:rPr>
          <w:rFonts w:ascii="Times New Roman" w:hAnsi="Times New Roman"/>
          <w:b/>
          <w:spacing w:val="-2"/>
          <w:sz w:val="24"/>
          <w:szCs w:val="24"/>
          <w:lang w:val="uk-UA"/>
        </w:rPr>
        <w:t xml:space="preserve"> </w:t>
      </w:r>
      <w:r w:rsidRPr="00D15302">
        <w:rPr>
          <w:rFonts w:ascii="Times New Roman" w:hAnsi="Times New Roman"/>
          <w:b/>
          <w:sz w:val="24"/>
          <w:szCs w:val="24"/>
          <w:lang w:val="uk-UA"/>
        </w:rPr>
        <w:t>ПОРЯДОК</w:t>
      </w:r>
      <w:r w:rsidRPr="00D15302">
        <w:rPr>
          <w:rFonts w:ascii="Times New Roman" w:hAnsi="Times New Roman"/>
          <w:b/>
          <w:spacing w:val="-3"/>
          <w:sz w:val="24"/>
          <w:szCs w:val="24"/>
          <w:lang w:val="uk-UA"/>
        </w:rPr>
        <w:t xml:space="preserve"> </w:t>
      </w:r>
      <w:r w:rsidRPr="00D15302">
        <w:rPr>
          <w:rFonts w:ascii="Times New Roman" w:hAnsi="Times New Roman"/>
          <w:b/>
          <w:sz w:val="24"/>
          <w:szCs w:val="24"/>
          <w:lang w:val="uk-UA"/>
        </w:rPr>
        <w:t>РОЗРАХУНКІВ</w:t>
      </w:r>
    </w:p>
    <w:p w14:paraId="388A3939" w14:textId="77777777" w:rsidR="00BC774E" w:rsidRPr="00D15302" w:rsidRDefault="00BC774E" w:rsidP="00BC774E">
      <w:pPr>
        <w:pStyle w:val="a3"/>
        <w:tabs>
          <w:tab w:val="left" w:pos="1446"/>
        </w:tabs>
        <w:spacing w:before="2"/>
        <w:ind w:left="709" w:right="-1"/>
        <w:jc w:val="center"/>
        <w:rPr>
          <w:rFonts w:ascii="Times New Roman" w:hAnsi="Times New Roman"/>
          <w:b/>
          <w:sz w:val="24"/>
          <w:szCs w:val="24"/>
          <w:lang w:val="uk-UA"/>
        </w:rPr>
      </w:pPr>
    </w:p>
    <w:p w14:paraId="29C2217D" w14:textId="77777777" w:rsidR="00BC774E" w:rsidRPr="00C675A1" w:rsidRDefault="00BC774E" w:rsidP="00BC774E">
      <w:pPr>
        <w:pStyle w:val="a3"/>
        <w:widowControl w:val="0"/>
        <w:numPr>
          <w:ilvl w:val="1"/>
          <w:numId w:val="2"/>
        </w:numPr>
        <w:autoSpaceDE w:val="0"/>
        <w:autoSpaceDN w:val="0"/>
        <w:spacing w:after="0" w:line="276" w:lineRule="auto"/>
        <w:ind w:left="0" w:right="-1" w:firstLine="709"/>
        <w:contextualSpacing w:val="0"/>
        <w:jc w:val="both"/>
        <w:rPr>
          <w:rFonts w:ascii="Times New Roman" w:hAnsi="Times New Roman"/>
          <w:b/>
          <w:i/>
          <w:sz w:val="24"/>
          <w:szCs w:val="24"/>
          <w:lang w:val="uk-UA"/>
        </w:rPr>
      </w:pPr>
      <w:r w:rsidRPr="00D15302">
        <w:rPr>
          <w:rFonts w:ascii="Times New Roman" w:hAnsi="Times New Roman"/>
          <w:sz w:val="24"/>
          <w:szCs w:val="24"/>
          <w:lang w:val="uk-UA"/>
        </w:rPr>
        <w:t xml:space="preserve">Вартість послуг за Договором складає: </w:t>
      </w:r>
      <w:r>
        <w:rPr>
          <w:rFonts w:ascii="Times New Roman" w:hAnsi="Times New Roman"/>
          <w:b/>
          <w:i/>
          <w:sz w:val="24"/>
          <w:szCs w:val="24"/>
          <w:lang w:val="uk-UA"/>
        </w:rPr>
        <w:t xml:space="preserve">____________ </w:t>
      </w:r>
      <w:r w:rsidRPr="0085764F">
        <w:rPr>
          <w:rFonts w:ascii="Times New Roman" w:hAnsi="Times New Roman"/>
          <w:b/>
          <w:i/>
          <w:sz w:val="24"/>
          <w:szCs w:val="24"/>
          <w:lang w:val="uk-UA"/>
        </w:rPr>
        <w:t>грн.</w:t>
      </w:r>
      <w:r w:rsidRPr="00C675A1">
        <w:rPr>
          <w:rFonts w:ascii="Times New Roman" w:hAnsi="Times New Roman"/>
          <w:b/>
          <w:i/>
          <w:sz w:val="24"/>
          <w:szCs w:val="24"/>
          <w:lang w:val="uk-UA"/>
        </w:rPr>
        <w:t xml:space="preserve"> (</w:t>
      </w:r>
      <w:r>
        <w:rPr>
          <w:rFonts w:ascii="Times New Roman" w:hAnsi="Times New Roman"/>
          <w:b/>
          <w:i/>
          <w:sz w:val="24"/>
          <w:szCs w:val="24"/>
          <w:lang w:val="uk-UA"/>
        </w:rPr>
        <w:t xml:space="preserve"> _________ грн.    коп.) в т. ч.  ПДВ ________ </w:t>
      </w:r>
      <w:r w:rsidRPr="00C675A1">
        <w:rPr>
          <w:rFonts w:ascii="Times New Roman" w:hAnsi="Times New Roman"/>
          <w:b/>
          <w:i/>
          <w:sz w:val="24"/>
          <w:szCs w:val="24"/>
          <w:lang w:val="uk-UA"/>
        </w:rPr>
        <w:t>грн.</w:t>
      </w:r>
      <w:r>
        <w:rPr>
          <w:rFonts w:ascii="Times New Roman" w:hAnsi="Times New Roman"/>
          <w:b/>
          <w:i/>
          <w:sz w:val="24"/>
          <w:szCs w:val="24"/>
          <w:lang w:val="uk-UA"/>
        </w:rPr>
        <w:t xml:space="preserve"> </w:t>
      </w:r>
      <w:r w:rsidRPr="00C675A1">
        <w:rPr>
          <w:rFonts w:ascii="Times New Roman" w:hAnsi="Times New Roman"/>
          <w:b/>
          <w:i/>
          <w:sz w:val="24"/>
          <w:szCs w:val="24"/>
          <w:lang w:val="uk-UA"/>
        </w:rPr>
        <w:t>(</w:t>
      </w:r>
      <w:r>
        <w:rPr>
          <w:rFonts w:ascii="Times New Roman" w:hAnsi="Times New Roman"/>
          <w:b/>
          <w:i/>
          <w:sz w:val="24"/>
          <w:szCs w:val="24"/>
          <w:lang w:val="uk-UA"/>
        </w:rPr>
        <w:t xml:space="preserve"> __________грн.      </w:t>
      </w:r>
      <w:r w:rsidRPr="00C675A1">
        <w:rPr>
          <w:rFonts w:ascii="Times New Roman" w:hAnsi="Times New Roman"/>
          <w:b/>
          <w:i/>
          <w:sz w:val="24"/>
          <w:szCs w:val="24"/>
          <w:lang w:val="uk-UA"/>
        </w:rPr>
        <w:t>коп.).</w:t>
      </w:r>
    </w:p>
    <w:p w14:paraId="178B93D3" w14:textId="77777777" w:rsidR="00BC774E" w:rsidRDefault="00BC774E" w:rsidP="00BC774E">
      <w:pPr>
        <w:spacing w:after="0"/>
        <w:ind w:right="-185" w:firstLine="708"/>
        <w:jc w:val="both"/>
        <w:rPr>
          <w:rFonts w:ascii="Times New Roman" w:hAnsi="Times New Roman"/>
          <w:color w:val="000000"/>
          <w:sz w:val="24"/>
          <w:szCs w:val="24"/>
        </w:rPr>
      </w:pPr>
      <w:r w:rsidRPr="00D27ADE">
        <w:rPr>
          <w:rFonts w:ascii="Times New Roman" w:hAnsi="Times New Roman"/>
          <w:b/>
          <w:sz w:val="24"/>
          <w:szCs w:val="24"/>
        </w:rPr>
        <w:t>2.2.</w:t>
      </w:r>
      <w:r>
        <w:rPr>
          <w:rFonts w:ascii="Times New Roman" w:hAnsi="Times New Roman"/>
          <w:sz w:val="24"/>
          <w:szCs w:val="24"/>
        </w:rPr>
        <w:t xml:space="preserve"> </w:t>
      </w:r>
      <w:r w:rsidRPr="00964DA7">
        <w:rPr>
          <w:rFonts w:ascii="Times New Roman" w:hAnsi="Times New Roman"/>
          <w:sz w:val="24"/>
          <w:szCs w:val="24"/>
        </w:rPr>
        <w:t>Вартість послуг може змінюватись у випадках</w:t>
      </w:r>
      <w:r w:rsidRPr="00086B69">
        <w:rPr>
          <w:rFonts w:ascii="Times New Roman" w:hAnsi="Times New Roman"/>
          <w:sz w:val="24"/>
          <w:szCs w:val="24"/>
        </w:rPr>
        <w:t xml:space="preserve">, </w:t>
      </w:r>
      <w:r w:rsidRPr="00FC4137">
        <w:rPr>
          <w:rFonts w:ascii="Times New Roman" w:hAnsi="Times New Roman"/>
          <w:color w:val="000000"/>
          <w:sz w:val="24"/>
          <w:szCs w:val="24"/>
        </w:rPr>
        <w:t>при внесенні змін в обсяги і склад послуг;</w:t>
      </w:r>
      <w:r>
        <w:rPr>
          <w:rFonts w:ascii="Times New Roman" w:hAnsi="Times New Roman"/>
          <w:color w:val="000000"/>
          <w:sz w:val="24"/>
          <w:szCs w:val="24"/>
        </w:rPr>
        <w:t xml:space="preserve"> </w:t>
      </w:r>
      <w:r w:rsidRPr="00FC4137">
        <w:rPr>
          <w:rFonts w:ascii="Times New Roman" w:hAnsi="Times New Roman"/>
          <w:color w:val="000000"/>
          <w:sz w:val="24"/>
          <w:szCs w:val="24"/>
        </w:rPr>
        <w:t xml:space="preserve">при зупинці надання послуг із причин, що залежать </w:t>
      </w:r>
      <w:r>
        <w:rPr>
          <w:rFonts w:ascii="Times New Roman" w:hAnsi="Times New Roman"/>
          <w:color w:val="000000"/>
          <w:sz w:val="24"/>
          <w:szCs w:val="24"/>
        </w:rPr>
        <w:t>від Виконавця</w:t>
      </w:r>
      <w:r w:rsidRPr="00FC4137">
        <w:rPr>
          <w:rFonts w:ascii="Times New Roman" w:hAnsi="Times New Roman"/>
          <w:color w:val="000000"/>
          <w:sz w:val="24"/>
          <w:szCs w:val="24"/>
        </w:rPr>
        <w:t xml:space="preserve">, або у зв'язку </w:t>
      </w:r>
      <w:r>
        <w:rPr>
          <w:rFonts w:ascii="Times New Roman" w:hAnsi="Times New Roman"/>
          <w:color w:val="000000"/>
          <w:sz w:val="24"/>
          <w:szCs w:val="24"/>
        </w:rPr>
        <w:t>з обставинами непереборної сили.</w:t>
      </w:r>
    </w:p>
    <w:p w14:paraId="60B2D034" w14:textId="77777777" w:rsidR="00BC774E" w:rsidRPr="00FC4137" w:rsidRDefault="00BC774E" w:rsidP="00BC774E">
      <w:pPr>
        <w:spacing w:after="0"/>
        <w:ind w:right="-185" w:firstLine="708"/>
        <w:jc w:val="both"/>
        <w:rPr>
          <w:rFonts w:ascii="Times New Roman" w:hAnsi="Times New Roman"/>
          <w:color w:val="000000"/>
          <w:sz w:val="24"/>
          <w:szCs w:val="24"/>
        </w:rPr>
      </w:pPr>
      <w:r w:rsidRPr="00FC4137">
        <w:rPr>
          <w:rFonts w:ascii="Times New Roman" w:hAnsi="Times New Roman"/>
          <w:color w:val="000000"/>
          <w:sz w:val="24"/>
          <w:szCs w:val="24"/>
        </w:rPr>
        <w:t>Зміна договірної ціни оформляється сторонами додатковою угодою.</w:t>
      </w:r>
    </w:p>
    <w:p w14:paraId="46EA50D4"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2.3.</w:t>
      </w:r>
      <w:r>
        <w:rPr>
          <w:rFonts w:ascii="Times New Roman" w:hAnsi="Times New Roman"/>
          <w:sz w:val="24"/>
          <w:szCs w:val="24"/>
          <w:lang w:val="uk-UA"/>
        </w:rPr>
        <w:t xml:space="preserve"> </w:t>
      </w:r>
      <w:r w:rsidRPr="005839BA">
        <w:rPr>
          <w:rFonts w:ascii="Times New Roman" w:hAnsi="Times New Roman"/>
          <w:sz w:val="24"/>
          <w:szCs w:val="24"/>
          <w:lang w:val="uk-UA"/>
        </w:rPr>
        <w:t>Оплата Замовником послуг за даним Договором здійснюється в національній валюті України шляхом перерахування грошових коштів на поточний рахунок Виконавця, зазначений в цьому Договорі.</w:t>
      </w:r>
    </w:p>
    <w:p w14:paraId="262BAB1C"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2.4.</w:t>
      </w:r>
      <w:r>
        <w:rPr>
          <w:rFonts w:ascii="Times New Roman" w:hAnsi="Times New Roman"/>
          <w:sz w:val="24"/>
          <w:szCs w:val="24"/>
          <w:lang w:val="uk-UA"/>
        </w:rPr>
        <w:t xml:space="preserve"> </w:t>
      </w:r>
      <w:r w:rsidRPr="005839BA">
        <w:rPr>
          <w:rFonts w:ascii="Times New Roman" w:hAnsi="Times New Roman"/>
          <w:sz w:val="24"/>
          <w:szCs w:val="24"/>
          <w:lang w:val="uk-UA"/>
        </w:rPr>
        <w:t>Датою оплати послуг за даним Договором вважається дата надходження грошових коштів на поточний рахунок Виконавця, зазначений у Договорі.</w:t>
      </w:r>
    </w:p>
    <w:p w14:paraId="74501FB2"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color w:val="000000"/>
          <w:sz w:val="24"/>
          <w:szCs w:val="24"/>
          <w:lang w:val="uk-UA" w:eastAsia="ru-RU"/>
        </w:rPr>
        <w:t>2.5.</w:t>
      </w:r>
      <w:r>
        <w:rPr>
          <w:rFonts w:ascii="Times New Roman" w:hAnsi="Times New Roman"/>
          <w:color w:val="000000"/>
          <w:sz w:val="24"/>
          <w:szCs w:val="24"/>
          <w:lang w:val="uk-UA" w:eastAsia="ru-RU"/>
        </w:rPr>
        <w:t xml:space="preserve"> </w:t>
      </w:r>
      <w:r w:rsidRPr="005839BA">
        <w:rPr>
          <w:rFonts w:ascii="Times New Roman" w:hAnsi="Times New Roman"/>
          <w:color w:val="000000"/>
          <w:sz w:val="24"/>
          <w:szCs w:val="24"/>
          <w:lang w:val="uk-UA" w:eastAsia="ru-RU"/>
        </w:rPr>
        <w:t xml:space="preserve">Розрахунки за надані послуги здійснюється шляхом оплати Замовником вартості послуг протягом </w:t>
      </w:r>
      <w:r>
        <w:rPr>
          <w:rFonts w:ascii="Times New Roman" w:hAnsi="Times New Roman"/>
          <w:color w:val="000000"/>
          <w:sz w:val="24"/>
          <w:szCs w:val="24"/>
          <w:lang w:val="uk-UA" w:eastAsia="ru-RU"/>
        </w:rPr>
        <w:t>10</w:t>
      </w:r>
      <w:r w:rsidRPr="005839BA">
        <w:rPr>
          <w:rFonts w:ascii="Times New Roman" w:hAnsi="Times New Roman"/>
          <w:color w:val="000000"/>
          <w:sz w:val="24"/>
          <w:szCs w:val="24"/>
          <w:lang w:val="uk-UA" w:eastAsia="ru-RU"/>
        </w:rPr>
        <w:t xml:space="preserve"> банківських днів </w:t>
      </w:r>
      <w:r w:rsidRPr="005839BA">
        <w:rPr>
          <w:rFonts w:ascii="Times New Roman" w:hAnsi="Times New Roman"/>
          <w:sz w:val="24"/>
          <w:szCs w:val="24"/>
          <w:lang w:val="uk-UA" w:eastAsia="uk-UA"/>
        </w:rPr>
        <w:t>з дати підписання Сторонами акту наданих послуг (надалі - Акт) згідно з виставленим Виконавцем рахунком на оплату</w:t>
      </w:r>
      <w:r w:rsidRPr="005839BA">
        <w:rPr>
          <w:rFonts w:ascii="Times New Roman" w:hAnsi="Times New Roman"/>
          <w:i/>
          <w:sz w:val="24"/>
          <w:szCs w:val="24"/>
          <w:lang w:val="uk-UA" w:eastAsia="uk-UA"/>
        </w:rPr>
        <w:t>.</w:t>
      </w:r>
    </w:p>
    <w:p w14:paraId="40DCD74A" w14:textId="77777777" w:rsidR="00BC774E"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2.6</w:t>
      </w:r>
      <w:r>
        <w:rPr>
          <w:rFonts w:ascii="Times New Roman" w:hAnsi="Times New Roman"/>
          <w:b/>
          <w:sz w:val="24"/>
          <w:szCs w:val="24"/>
          <w:lang w:val="uk-UA"/>
        </w:rPr>
        <w:t>.</w:t>
      </w:r>
      <w:r>
        <w:rPr>
          <w:rFonts w:ascii="Times New Roman" w:hAnsi="Times New Roman"/>
          <w:sz w:val="24"/>
          <w:szCs w:val="24"/>
          <w:lang w:val="uk-UA"/>
        </w:rPr>
        <w:t xml:space="preserve"> </w:t>
      </w:r>
      <w:r w:rsidRPr="005839BA">
        <w:rPr>
          <w:rFonts w:ascii="Times New Roman" w:hAnsi="Times New Roman"/>
          <w:sz w:val="24"/>
          <w:szCs w:val="24"/>
          <w:lang w:val="uk-UA"/>
        </w:rPr>
        <w:t>За погодженням Сторін можливі інші форми оплати, що не суперечать чинному законодавству України.</w:t>
      </w:r>
    </w:p>
    <w:p w14:paraId="733C13D0" w14:textId="77777777" w:rsidR="00BC774E" w:rsidRDefault="00BC774E" w:rsidP="00BC774E">
      <w:pPr>
        <w:pStyle w:val="a3"/>
        <w:widowControl w:val="0"/>
        <w:autoSpaceDE w:val="0"/>
        <w:autoSpaceDN w:val="0"/>
        <w:spacing w:after="0"/>
        <w:ind w:left="709" w:right="-1"/>
        <w:contextualSpacing w:val="0"/>
        <w:jc w:val="both"/>
        <w:rPr>
          <w:rFonts w:ascii="Times New Roman" w:hAnsi="Times New Roman"/>
          <w:sz w:val="24"/>
          <w:szCs w:val="24"/>
          <w:lang w:val="uk-UA"/>
        </w:rPr>
      </w:pPr>
    </w:p>
    <w:p w14:paraId="62D0FBE9" w14:textId="77777777" w:rsidR="00BC774E" w:rsidRDefault="00BC774E" w:rsidP="00BC774E">
      <w:pPr>
        <w:pStyle w:val="a3"/>
        <w:widowControl w:val="0"/>
        <w:autoSpaceDE w:val="0"/>
        <w:autoSpaceDN w:val="0"/>
        <w:spacing w:after="0"/>
        <w:ind w:left="0" w:right="-1"/>
        <w:contextualSpacing w:val="0"/>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lastRenderedPageBreak/>
        <w:t xml:space="preserve">                                                        </w:t>
      </w:r>
      <w:r w:rsidRPr="00AE532B">
        <w:rPr>
          <w:rFonts w:ascii="Times New Roman" w:eastAsia="Times New Roman" w:hAnsi="Times New Roman"/>
          <w:b/>
          <w:color w:val="000000"/>
          <w:sz w:val="24"/>
          <w:szCs w:val="24"/>
          <w:lang w:val="uk-UA" w:eastAsia="ru-RU"/>
        </w:rPr>
        <w:t>3. ОБОВ'ЯЗКИ СТОРІН</w:t>
      </w:r>
    </w:p>
    <w:p w14:paraId="065D0279" w14:textId="77777777" w:rsidR="00BC774E" w:rsidRPr="00AE532B" w:rsidRDefault="00BC774E" w:rsidP="00BC774E">
      <w:pPr>
        <w:pStyle w:val="a3"/>
        <w:widowControl w:val="0"/>
        <w:autoSpaceDE w:val="0"/>
        <w:autoSpaceDN w:val="0"/>
        <w:spacing w:after="0"/>
        <w:ind w:left="0" w:right="-1"/>
        <w:contextualSpacing w:val="0"/>
        <w:jc w:val="both"/>
        <w:rPr>
          <w:rFonts w:ascii="Times New Roman" w:hAnsi="Times New Roman"/>
          <w:sz w:val="24"/>
          <w:szCs w:val="24"/>
          <w:lang w:val="uk-UA"/>
        </w:rPr>
      </w:pPr>
    </w:p>
    <w:p w14:paraId="393493DB" w14:textId="77777777" w:rsidR="00BC774E" w:rsidRPr="005839BA" w:rsidRDefault="00BC774E" w:rsidP="00BC774E">
      <w:pPr>
        <w:spacing w:after="0"/>
        <w:ind w:right="-18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8F58DC">
        <w:rPr>
          <w:rFonts w:ascii="Times New Roman" w:eastAsia="Times New Roman" w:hAnsi="Times New Roman"/>
          <w:b/>
          <w:color w:val="000000"/>
          <w:sz w:val="24"/>
          <w:szCs w:val="24"/>
          <w:lang w:eastAsia="ru-RU"/>
        </w:rPr>
        <w:t>3.1.</w:t>
      </w:r>
      <w:r w:rsidRPr="005839BA">
        <w:rPr>
          <w:rFonts w:ascii="Times New Roman" w:eastAsia="Times New Roman" w:hAnsi="Times New Roman"/>
          <w:color w:val="000000"/>
          <w:sz w:val="24"/>
          <w:szCs w:val="24"/>
          <w:lang w:eastAsia="ru-RU"/>
        </w:rPr>
        <w:t xml:space="preserve"> Виконавець зобов'язаний:</w:t>
      </w:r>
    </w:p>
    <w:p w14:paraId="3118FF5E" w14:textId="77777777" w:rsidR="00BC774E" w:rsidRPr="005839BA" w:rsidRDefault="00BC774E" w:rsidP="00BC774E">
      <w:pPr>
        <w:numPr>
          <w:ilvl w:val="0"/>
          <w:numId w:val="3"/>
        </w:numPr>
        <w:tabs>
          <w:tab w:val="left" w:pos="284"/>
        </w:tabs>
        <w:spacing w:after="0" w:line="276" w:lineRule="auto"/>
        <w:ind w:left="0" w:right="-187" w:firstLine="0"/>
        <w:contextualSpacing/>
        <w:jc w:val="both"/>
        <w:rPr>
          <w:rFonts w:ascii="Times New Roman" w:eastAsia="Times New Roman" w:hAnsi="Times New Roman"/>
          <w:bCs/>
          <w:color w:val="000000"/>
          <w:sz w:val="24"/>
          <w:szCs w:val="24"/>
          <w:lang w:eastAsia="ru-RU"/>
        </w:rPr>
      </w:pPr>
      <w:r w:rsidRPr="005839BA">
        <w:rPr>
          <w:rFonts w:ascii="Times New Roman" w:eastAsia="Times New Roman" w:hAnsi="Times New Roman"/>
          <w:bCs/>
          <w:color w:val="000000"/>
          <w:sz w:val="24"/>
          <w:szCs w:val="24"/>
          <w:lang w:eastAsia="ru-RU"/>
        </w:rPr>
        <w:t>надати послуги в обсязі та у терміни, передбачені Договором;</w:t>
      </w:r>
    </w:p>
    <w:p w14:paraId="27098594" w14:textId="77777777" w:rsidR="00BC774E" w:rsidRPr="005839BA" w:rsidRDefault="00BC774E" w:rsidP="00BC774E">
      <w:pPr>
        <w:numPr>
          <w:ilvl w:val="0"/>
          <w:numId w:val="4"/>
        </w:numPr>
        <w:tabs>
          <w:tab w:val="left" w:pos="284"/>
        </w:tabs>
        <w:spacing w:after="0" w:line="276" w:lineRule="auto"/>
        <w:ind w:left="0" w:right="-185" w:firstLine="0"/>
        <w:contextualSpacing/>
        <w:jc w:val="both"/>
        <w:rPr>
          <w:rFonts w:ascii="Times New Roman" w:eastAsia="Times New Roman" w:hAnsi="Times New Roman"/>
          <w:bCs/>
          <w:color w:val="000000"/>
          <w:sz w:val="24"/>
          <w:szCs w:val="24"/>
          <w:lang w:eastAsia="ru-RU"/>
        </w:rPr>
      </w:pPr>
      <w:r w:rsidRPr="005839BA">
        <w:rPr>
          <w:rFonts w:ascii="Times New Roman" w:eastAsia="Times New Roman" w:hAnsi="Times New Roman"/>
          <w:bCs/>
          <w:color w:val="000000"/>
          <w:sz w:val="24"/>
          <w:szCs w:val="24"/>
          <w:lang w:eastAsia="ru-RU"/>
        </w:rPr>
        <w:t xml:space="preserve">забезпечувати надання послуг відповідно до умов Договору. На вимогу </w:t>
      </w:r>
      <w:r w:rsidRPr="005839BA">
        <w:rPr>
          <w:rFonts w:ascii="Times New Roman" w:eastAsia="Times New Roman" w:hAnsi="Times New Roman"/>
          <w:iCs/>
          <w:color w:val="000000"/>
          <w:sz w:val="24"/>
          <w:szCs w:val="24"/>
          <w:lang w:eastAsia="ru-RU"/>
        </w:rPr>
        <w:t>Замовника</w:t>
      </w:r>
      <w:r w:rsidRPr="005839BA">
        <w:rPr>
          <w:rFonts w:ascii="Times New Roman" w:eastAsia="Times New Roman" w:hAnsi="Times New Roman"/>
          <w:bCs/>
          <w:color w:val="000000"/>
          <w:sz w:val="24"/>
          <w:szCs w:val="24"/>
          <w:lang w:eastAsia="ru-RU"/>
        </w:rPr>
        <w:t xml:space="preserve"> надавати копії рахунків-фактур, накладних, залізничних накладних, податкових накладних, сертифікатів та інших документів, які стосуються предмету послуг;</w:t>
      </w:r>
    </w:p>
    <w:p w14:paraId="33563CBC" w14:textId="77777777" w:rsidR="00BC774E" w:rsidRPr="005839BA" w:rsidRDefault="00BC774E" w:rsidP="00BC774E">
      <w:pPr>
        <w:numPr>
          <w:ilvl w:val="0"/>
          <w:numId w:val="4"/>
        </w:numPr>
        <w:tabs>
          <w:tab w:val="left" w:pos="284"/>
        </w:tabs>
        <w:spacing w:after="0" w:line="276" w:lineRule="auto"/>
        <w:ind w:left="0" w:right="-185" w:firstLine="0"/>
        <w:contextualSpacing/>
        <w:jc w:val="both"/>
        <w:rPr>
          <w:rFonts w:ascii="Times New Roman" w:eastAsia="Times New Roman" w:hAnsi="Times New Roman"/>
          <w:bCs/>
          <w:color w:val="000000"/>
          <w:sz w:val="24"/>
          <w:szCs w:val="24"/>
          <w:lang w:eastAsia="ru-RU"/>
        </w:rPr>
      </w:pPr>
      <w:proofErr w:type="gramStart"/>
      <w:r w:rsidRPr="005839BA">
        <w:rPr>
          <w:rFonts w:ascii="Times New Roman" w:eastAsia="Times New Roman" w:hAnsi="Times New Roman"/>
          <w:bCs/>
          <w:color w:val="000000"/>
          <w:sz w:val="24"/>
          <w:szCs w:val="24"/>
          <w:lang w:eastAsia="ru-RU"/>
        </w:rPr>
        <w:t>забезпечувати  контроль</w:t>
      </w:r>
      <w:proofErr w:type="gramEnd"/>
      <w:r w:rsidRPr="005839BA">
        <w:rPr>
          <w:rFonts w:ascii="Times New Roman" w:eastAsia="Times New Roman" w:hAnsi="Times New Roman"/>
          <w:bCs/>
          <w:color w:val="000000"/>
          <w:sz w:val="24"/>
          <w:szCs w:val="24"/>
          <w:lang w:eastAsia="ru-RU"/>
        </w:rPr>
        <w:t xml:space="preserve"> за якістю матеріалів, які використовуються при наданні послуг, відповідно до ГОСТів, ДСТУ і інших документів, що засвідчують їх якість;</w:t>
      </w:r>
    </w:p>
    <w:p w14:paraId="0E64B418" w14:textId="77777777" w:rsidR="00BC774E" w:rsidRPr="005839BA" w:rsidRDefault="00BC774E" w:rsidP="00BC774E">
      <w:pPr>
        <w:numPr>
          <w:ilvl w:val="0"/>
          <w:numId w:val="1"/>
        </w:numPr>
        <w:tabs>
          <w:tab w:val="left" w:pos="284"/>
        </w:tabs>
        <w:spacing w:after="0" w:line="276" w:lineRule="auto"/>
        <w:ind w:left="0" w:right="-185" w:firstLine="0"/>
        <w:contextualSpacing/>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 xml:space="preserve">у випадку псування матеріалів, устаткування й іншого майна Замовника, нести повну матеріальну відповідальність </w:t>
      </w:r>
      <w:proofErr w:type="gramStart"/>
      <w:r w:rsidRPr="005839BA">
        <w:rPr>
          <w:rFonts w:ascii="Times New Roman" w:eastAsia="Times New Roman" w:hAnsi="Times New Roman"/>
          <w:color w:val="000000"/>
          <w:sz w:val="24"/>
          <w:szCs w:val="24"/>
          <w:lang w:eastAsia="ru-RU"/>
        </w:rPr>
        <w:t>за нанесений</w:t>
      </w:r>
      <w:proofErr w:type="gramEnd"/>
      <w:r w:rsidRPr="005839BA">
        <w:rPr>
          <w:rFonts w:ascii="Times New Roman" w:eastAsia="Times New Roman" w:hAnsi="Times New Roman"/>
          <w:color w:val="000000"/>
          <w:sz w:val="24"/>
          <w:szCs w:val="24"/>
          <w:lang w:eastAsia="ru-RU"/>
        </w:rPr>
        <w:t xml:space="preserve"> збиток;</w:t>
      </w:r>
    </w:p>
    <w:p w14:paraId="485DAE3F"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забезпечувати залучення для виконання робіт робітників і фахівців у достатній кількості і необхідної кваліфікації з метою дотримання термінів надання послуг;</w:t>
      </w:r>
    </w:p>
    <w:p w14:paraId="4CF28333"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дотримуватись вимог закону й інших правових актів про охорону навколишнього середовища;</w:t>
      </w:r>
    </w:p>
    <w:p w14:paraId="0EA00CFA"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 xml:space="preserve">необхідну документацію та акти наданих послуг надавати Замовнику на </w:t>
      </w:r>
      <w:proofErr w:type="gramStart"/>
      <w:r w:rsidRPr="005839BA">
        <w:rPr>
          <w:rFonts w:ascii="Times New Roman" w:eastAsia="Times New Roman" w:hAnsi="Times New Roman"/>
          <w:color w:val="000000"/>
          <w:sz w:val="24"/>
          <w:szCs w:val="24"/>
          <w:lang w:eastAsia="ru-RU"/>
        </w:rPr>
        <w:t>паперових  носіях</w:t>
      </w:r>
      <w:proofErr w:type="gramEnd"/>
      <w:r w:rsidRPr="005839BA">
        <w:rPr>
          <w:rFonts w:ascii="Times New Roman" w:eastAsia="Times New Roman" w:hAnsi="Times New Roman"/>
          <w:color w:val="000000"/>
          <w:sz w:val="24"/>
          <w:szCs w:val="24"/>
          <w:lang w:eastAsia="ru-RU"/>
        </w:rPr>
        <w:t>;</w:t>
      </w:r>
    </w:p>
    <w:p w14:paraId="2D1E974E"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sz w:val="24"/>
          <w:szCs w:val="24"/>
          <w:lang w:eastAsia="ru-RU"/>
        </w:rPr>
        <w:t xml:space="preserve">нести всю повноту відповідальності за порушення природоохоронного законодавства з відшкодуванням матеріального збитку, нанесеного у результаті господарської діяльності. </w:t>
      </w:r>
    </w:p>
    <w:p w14:paraId="099F65EE" w14:textId="77777777" w:rsidR="00BC774E" w:rsidRPr="005839BA" w:rsidRDefault="00BC774E" w:rsidP="00BC774E">
      <w:pPr>
        <w:tabs>
          <w:tab w:val="left" w:pos="284"/>
        </w:tabs>
        <w:spacing w:before="120" w:after="0"/>
        <w:ind w:right="-18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sidRPr="005839BA">
        <w:rPr>
          <w:rFonts w:ascii="Times New Roman" w:eastAsia="Times New Roman" w:hAnsi="Times New Roman"/>
          <w:b/>
          <w:color w:val="000000"/>
          <w:sz w:val="24"/>
          <w:szCs w:val="24"/>
          <w:lang w:eastAsia="ru-RU"/>
        </w:rPr>
        <w:t xml:space="preserve">3.2. </w:t>
      </w:r>
      <w:r w:rsidRPr="005839BA">
        <w:rPr>
          <w:rFonts w:ascii="Times New Roman" w:eastAsia="Times New Roman" w:hAnsi="Times New Roman"/>
          <w:color w:val="000000"/>
          <w:sz w:val="24"/>
          <w:szCs w:val="24"/>
          <w:lang w:eastAsia="ru-RU"/>
        </w:rPr>
        <w:t>Замовник зобов'язується:</w:t>
      </w:r>
    </w:p>
    <w:p w14:paraId="4315FFBA"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 xml:space="preserve">передавати Виконавцю необхідну документацію. </w:t>
      </w:r>
    </w:p>
    <w:p w14:paraId="3E00591D" w14:textId="77777777" w:rsidR="00BC774E" w:rsidRPr="00D801BC"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bCs/>
          <w:sz w:val="24"/>
          <w:szCs w:val="24"/>
          <w:lang w:eastAsia="ru-RU"/>
        </w:rPr>
      </w:pPr>
      <w:r w:rsidRPr="00D801BC">
        <w:rPr>
          <w:rFonts w:ascii="Times New Roman" w:hAnsi="Times New Roman"/>
          <w:bCs/>
          <w:sz w:val="24"/>
          <w:szCs w:val="24"/>
          <w:lang w:eastAsia="uk-UA"/>
        </w:rPr>
        <w:t xml:space="preserve">прийняти надані відповідно до умов Договору послуги на підставі Акту, підписаного уповноваженими особами Сторін. </w:t>
      </w:r>
    </w:p>
    <w:p w14:paraId="2E677F82"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 xml:space="preserve">оплатити Виконавцю надані ним послуги в розмірі й у терміни, встановлені даним Договором. </w:t>
      </w:r>
    </w:p>
    <w:p w14:paraId="53936D20" w14:textId="77777777" w:rsidR="00BC774E" w:rsidRPr="005839BA" w:rsidRDefault="00BC774E" w:rsidP="00BC774E">
      <w:pPr>
        <w:spacing w:before="120" w:after="0"/>
        <w:ind w:right="-18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5839BA">
        <w:rPr>
          <w:rFonts w:ascii="Times New Roman" w:eastAsia="Times New Roman" w:hAnsi="Times New Roman"/>
          <w:b/>
          <w:sz w:val="24"/>
          <w:szCs w:val="24"/>
          <w:lang w:eastAsia="ru-RU"/>
        </w:rPr>
        <w:t xml:space="preserve">3.3. </w:t>
      </w:r>
      <w:r w:rsidRPr="005839BA">
        <w:rPr>
          <w:rFonts w:ascii="Times New Roman" w:eastAsia="Times New Roman" w:hAnsi="Times New Roman"/>
          <w:sz w:val="24"/>
          <w:szCs w:val="24"/>
          <w:lang w:eastAsia="ru-RU"/>
        </w:rPr>
        <w:t>Виконавець має право:</w:t>
      </w:r>
    </w:p>
    <w:p w14:paraId="59CE48BA"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вимагати виконання</w:t>
      </w:r>
      <w:r>
        <w:rPr>
          <w:rFonts w:ascii="Times New Roman" w:eastAsia="Times New Roman" w:hAnsi="Times New Roman"/>
          <w:sz w:val="24"/>
          <w:szCs w:val="24"/>
          <w:lang w:eastAsia="ru-RU"/>
        </w:rPr>
        <w:t xml:space="preserve"> умов Договору у повному обсязі.</w:t>
      </w:r>
    </w:p>
    <w:p w14:paraId="59C8FB2F" w14:textId="77777777" w:rsidR="00BC774E" w:rsidRPr="005839BA" w:rsidRDefault="00BC774E" w:rsidP="00BC774E">
      <w:pPr>
        <w:spacing w:before="120" w:after="0"/>
        <w:ind w:right="-18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5839BA">
        <w:rPr>
          <w:rFonts w:ascii="Times New Roman" w:eastAsia="Times New Roman" w:hAnsi="Times New Roman"/>
          <w:b/>
          <w:sz w:val="24"/>
          <w:szCs w:val="24"/>
          <w:lang w:eastAsia="ru-RU"/>
        </w:rPr>
        <w:t xml:space="preserve">3.4. </w:t>
      </w:r>
      <w:r w:rsidRPr="005839BA">
        <w:rPr>
          <w:rFonts w:ascii="Times New Roman" w:eastAsia="Times New Roman" w:hAnsi="Times New Roman"/>
          <w:sz w:val="24"/>
          <w:szCs w:val="24"/>
          <w:lang w:eastAsia="ru-RU"/>
        </w:rPr>
        <w:t>Замовник має право:</w:t>
      </w:r>
    </w:p>
    <w:p w14:paraId="0E591E55"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вимагати належного виконання умов Договору;</w:t>
      </w:r>
    </w:p>
    <w:p w14:paraId="0BED57B5"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uk-UA"/>
        </w:rPr>
        <w:t>повернути Акт та/або рахунок на оплату Виконавцю без здійснення оплати в разі</w:t>
      </w:r>
      <w:r>
        <w:rPr>
          <w:rFonts w:ascii="Times New Roman" w:eastAsia="Times New Roman" w:hAnsi="Times New Roman"/>
          <w:sz w:val="24"/>
          <w:szCs w:val="24"/>
          <w:lang w:eastAsia="uk-UA"/>
        </w:rPr>
        <w:t xml:space="preserve"> неналежного його/їх оформлення;</w:t>
      </w:r>
    </w:p>
    <w:p w14:paraId="2B4A7067"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Pr="005839BA">
        <w:rPr>
          <w:rFonts w:ascii="Times New Roman" w:eastAsia="Times New Roman" w:hAnsi="Times New Roman"/>
          <w:sz w:val="24"/>
          <w:szCs w:val="24"/>
          <w:lang w:eastAsia="ru-RU"/>
        </w:rPr>
        <w:t>тримання виконання умов Договору в частині проведення розрахунків у разі, якщо Виконавець не буде виконувати його умови належним чином;</w:t>
      </w:r>
    </w:p>
    <w:p w14:paraId="61C6FB5A"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відмовитись від оплати за Договором у разі, якщо у встановлені ним терміни усунення порушень Виконавець їх не усунув або зробив це з порушенням встановленим норм, стандартів, правил, тощо, які містять вимоги щодо якості послуг, що надаються;</w:t>
      </w:r>
    </w:p>
    <w:p w14:paraId="29A5A707"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w:t>
      </w:r>
      <w:r w:rsidRPr="005839BA">
        <w:rPr>
          <w:rFonts w:ascii="Times New Roman" w:eastAsia="Times New Roman" w:hAnsi="Times New Roman"/>
          <w:sz w:val="24"/>
          <w:szCs w:val="24"/>
          <w:lang w:eastAsia="uk-UA"/>
        </w:rPr>
        <w:t>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30590A2" w14:textId="77777777" w:rsidR="00BC774E" w:rsidRPr="005839BA" w:rsidRDefault="00BC774E" w:rsidP="00BC774E">
      <w:pPr>
        <w:spacing w:before="240" w:after="120"/>
        <w:ind w:right="-187"/>
        <w:jc w:val="center"/>
        <w:rPr>
          <w:rFonts w:ascii="Times New Roman" w:eastAsia="Times New Roman" w:hAnsi="Times New Roman"/>
          <w:b/>
          <w:sz w:val="24"/>
          <w:szCs w:val="24"/>
          <w:lang w:eastAsia="ru-RU"/>
        </w:rPr>
      </w:pPr>
      <w:r w:rsidRPr="005839BA">
        <w:rPr>
          <w:rFonts w:ascii="Times New Roman" w:eastAsia="Times New Roman" w:hAnsi="Times New Roman"/>
          <w:b/>
          <w:sz w:val="24"/>
          <w:szCs w:val="24"/>
          <w:lang w:eastAsia="ru-RU"/>
        </w:rPr>
        <w:t>4. ТЕРМІНИ НАДАННЯ ПОСЛУГ</w:t>
      </w:r>
    </w:p>
    <w:p w14:paraId="178A6F92" w14:textId="575CF384" w:rsidR="00BC774E" w:rsidRPr="00964DA7" w:rsidRDefault="00BC774E" w:rsidP="00BC774E">
      <w:pPr>
        <w:pStyle w:val="2"/>
        <w:spacing w:after="0" w:line="276" w:lineRule="auto"/>
        <w:jc w:val="both"/>
        <w:rPr>
          <w:rFonts w:ascii="Times New Roman" w:hAnsi="Times New Roman"/>
          <w:sz w:val="24"/>
          <w:szCs w:val="24"/>
          <w:lang w:val="uk-UA"/>
        </w:rPr>
      </w:pPr>
      <w:r>
        <w:rPr>
          <w:rFonts w:ascii="Times New Roman" w:eastAsia="Times New Roman" w:hAnsi="Times New Roman"/>
          <w:b/>
          <w:sz w:val="24"/>
          <w:szCs w:val="24"/>
          <w:lang w:val="uk-UA" w:eastAsia="ru-RU"/>
        </w:rPr>
        <w:tab/>
      </w:r>
      <w:r w:rsidRPr="001220E2">
        <w:rPr>
          <w:rFonts w:ascii="Times New Roman" w:hAnsi="Times New Roman"/>
          <w:b/>
          <w:sz w:val="24"/>
          <w:szCs w:val="24"/>
          <w:lang w:val="uk-UA"/>
        </w:rPr>
        <w:t>4.1.</w:t>
      </w:r>
      <w:r w:rsidRPr="00964DA7">
        <w:rPr>
          <w:rFonts w:ascii="Times New Roman" w:hAnsi="Times New Roman"/>
          <w:sz w:val="24"/>
          <w:szCs w:val="24"/>
          <w:lang w:val="uk-UA"/>
        </w:rPr>
        <w:t xml:space="preserve"> </w:t>
      </w:r>
      <w:r w:rsidRPr="003A3575">
        <w:rPr>
          <w:rFonts w:ascii="Times New Roman" w:hAnsi="Times New Roman"/>
          <w:sz w:val="24"/>
          <w:szCs w:val="24"/>
          <w:lang w:val="uk-UA"/>
        </w:rPr>
        <w:t xml:space="preserve">Надання послуг, що є предметом Договору, здійснюються в термін, </w:t>
      </w:r>
      <w:r>
        <w:rPr>
          <w:rFonts w:ascii="Times New Roman" w:hAnsi="Times New Roman"/>
          <w:sz w:val="24"/>
          <w:szCs w:val="24"/>
          <w:lang w:val="uk-UA"/>
        </w:rPr>
        <w:t>д</w:t>
      </w:r>
      <w:r w:rsidRPr="003A3575">
        <w:rPr>
          <w:rFonts w:ascii="Times New Roman" w:hAnsi="Times New Roman"/>
          <w:sz w:val="24"/>
          <w:szCs w:val="24"/>
          <w:lang w:val="uk-UA"/>
        </w:rPr>
        <w:t>о 3</w:t>
      </w:r>
      <w:r>
        <w:rPr>
          <w:rFonts w:ascii="Times New Roman" w:hAnsi="Times New Roman"/>
          <w:sz w:val="24"/>
          <w:szCs w:val="24"/>
          <w:lang w:val="uk-UA"/>
        </w:rPr>
        <w:t>1.12</w:t>
      </w:r>
      <w:r w:rsidRPr="003A3575">
        <w:rPr>
          <w:rFonts w:ascii="Times New Roman" w:hAnsi="Times New Roman"/>
          <w:sz w:val="24"/>
          <w:szCs w:val="24"/>
          <w:lang w:val="uk-UA"/>
        </w:rPr>
        <w:t>.202</w:t>
      </w:r>
      <w:r>
        <w:rPr>
          <w:rFonts w:ascii="Times New Roman" w:hAnsi="Times New Roman"/>
          <w:sz w:val="24"/>
          <w:szCs w:val="24"/>
          <w:lang w:val="uk-UA"/>
        </w:rPr>
        <w:t xml:space="preserve">4 </w:t>
      </w:r>
      <w:r w:rsidRPr="003A3575">
        <w:rPr>
          <w:rFonts w:ascii="Times New Roman" w:hAnsi="Times New Roman"/>
          <w:sz w:val="24"/>
          <w:szCs w:val="24"/>
          <w:lang w:val="uk-UA"/>
        </w:rPr>
        <w:t>р</w:t>
      </w:r>
      <w:r>
        <w:rPr>
          <w:rFonts w:ascii="Times New Roman" w:hAnsi="Times New Roman"/>
          <w:color w:val="FF0000"/>
          <w:sz w:val="24"/>
          <w:szCs w:val="24"/>
          <w:lang w:val="uk-UA"/>
        </w:rPr>
        <w:t xml:space="preserve">. </w:t>
      </w:r>
    </w:p>
    <w:p w14:paraId="34E6E9EA" w14:textId="77777777" w:rsidR="00BC774E" w:rsidRPr="00964DA7" w:rsidRDefault="00BC774E" w:rsidP="00BC774E">
      <w:pPr>
        <w:pStyle w:val="2"/>
        <w:spacing w:after="0" w:line="276" w:lineRule="auto"/>
        <w:jc w:val="both"/>
        <w:rPr>
          <w:rFonts w:ascii="Times New Roman" w:hAnsi="Times New Roman"/>
          <w:sz w:val="24"/>
          <w:szCs w:val="24"/>
          <w:lang w:val="uk-UA"/>
        </w:rPr>
      </w:pPr>
      <w:r w:rsidRPr="001220E2">
        <w:rPr>
          <w:rFonts w:ascii="Times New Roman" w:hAnsi="Times New Roman"/>
          <w:b/>
          <w:sz w:val="24"/>
          <w:szCs w:val="24"/>
          <w:lang w:val="uk-UA"/>
        </w:rPr>
        <w:lastRenderedPageBreak/>
        <w:tab/>
      </w:r>
      <w:r w:rsidRPr="002A0E54">
        <w:rPr>
          <w:rFonts w:ascii="Times New Roman" w:hAnsi="Times New Roman"/>
          <w:b/>
          <w:sz w:val="24"/>
          <w:szCs w:val="24"/>
          <w:lang w:val="uk-UA"/>
        </w:rPr>
        <w:t>4.2.</w:t>
      </w:r>
      <w:r w:rsidRPr="002A0E54">
        <w:rPr>
          <w:rFonts w:ascii="Times New Roman" w:hAnsi="Times New Roman"/>
          <w:sz w:val="24"/>
          <w:szCs w:val="24"/>
          <w:lang w:val="uk-UA"/>
        </w:rPr>
        <w:t xml:space="preserve"> Обсяги послуг, які надаються Виконавцем, визначаються сторонами у письмових заявках, які є невід’ємною частиною Договору.</w:t>
      </w:r>
      <w:r w:rsidRPr="00964DA7">
        <w:rPr>
          <w:rFonts w:ascii="Times New Roman" w:hAnsi="Times New Roman"/>
          <w:sz w:val="24"/>
          <w:szCs w:val="24"/>
          <w:lang w:val="uk-UA"/>
        </w:rPr>
        <w:t xml:space="preserve">  </w:t>
      </w:r>
    </w:p>
    <w:p w14:paraId="19A8807D" w14:textId="77777777" w:rsidR="00BC774E" w:rsidRPr="00FC4137" w:rsidRDefault="00BC774E" w:rsidP="00BC774E">
      <w:pPr>
        <w:spacing w:after="0"/>
        <w:ind w:right="-185"/>
        <w:jc w:val="both"/>
        <w:rPr>
          <w:rFonts w:ascii="Times New Roman" w:hAnsi="Times New Roman"/>
          <w:sz w:val="24"/>
          <w:szCs w:val="24"/>
        </w:rPr>
      </w:pPr>
      <w:r w:rsidRPr="001220E2">
        <w:rPr>
          <w:rFonts w:ascii="Times New Roman" w:hAnsi="Times New Roman"/>
          <w:b/>
          <w:sz w:val="24"/>
          <w:szCs w:val="24"/>
        </w:rPr>
        <w:tab/>
        <w:t>4.3.</w:t>
      </w:r>
      <w:r w:rsidRPr="00964DA7">
        <w:rPr>
          <w:rFonts w:ascii="Times New Roman" w:hAnsi="Times New Roman"/>
          <w:sz w:val="24"/>
          <w:szCs w:val="24"/>
        </w:rPr>
        <w:t xml:space="preserve"> При виникненні обставин, що не залежать від Виконавця і перешкоджаючих виконанню</w:t>
      </w:r>
      <w:r w:rsidRPr="00FC4137">
        <w:rPr>
          <w:rFonts w:ascii="Times New Roman" w:hAnsi="Times New Roman"/>
          <w:sz w:val="24"/>
          <w:szCs w:val="24"/>
        </w:rPr>
        <w:t xml:space="preserve"> його зобов'язань у встановлений термін, Виконавець має право ставити перед Замовником питання про перенесення термінів завершення робіт, при цьому він зобов’язаний документально підтвердити факт існування таких обставин.</w:t>
      </w:r>
    </w:p>
    <w:p w14:paraId="70560403" w14:textId="77777777" w:rsidR="00BC774E" w:rsidRPr="00A808D4" w:rsidRDefault="00BC774E" w:rsidP="00BC774E">
      <w:pPr>
        <w:spacing w:before="240" w:after="120"/>
        <w:ind w:right="-187"/>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5</w:t>
      </w:r>
      <w:r w:rsidRPr="00A808D4">
        <w:rPr>
          <w:rFonts w:ascii="Times New Roman" w:eastAsia="Times New Roman" w:hAnsi="Times New Roman"/>
          <w:b/>
          <w:sz w:val="24"/>
          <w:szCs w:val="24"/>
          <w:lang w:eastAsia="ru-RU"/>
        </w:rPr>
        <w:t>. ТЕХНІКА БЕЗПЕКИ</w:t>
      </w:r>
    </w:p>
    <w:p w14:paraId="2EE4E7AB" w14:textId="77777777" w:rsidR="00BC774E" w:rsidRPr="00350786" w:rsidRDefault="00BC774E" w:rsidP="00BC774E">
      <w:pPr>
        <w:spacing w:after="0"/>
        <w:ind w:right="-185"/>
        <w:jc w:val="both"/>
        <w:rPr>
          <w:rFonts w:ascii="Times New Roman" w:eastAsia="Times New Roman" w:hAnsi="Times New Roman"/>
          <w:bCs/>
          <w:sz w:val="14"/>
          <w:szCs w:val="24"/>
          <w:lang w:eastAsia="ru-RU"/>
        </w:rPr>
      </w:pPr>
    </w:p>
    <w:p w14:paraId="1E985946" w14:textId="77777777" w:rsidR="00BC774E" w:rsidRPr="002E6FA5" w:rsidRDefault="00BC774E" w:rsidP="00BC774E">
      <w:pPr>
        <w:spacing w:after="0"/>
        <w:ind w:right="-185"/>
        <w:jc w:val="both"/>
        <w:rPr>
          <w:rFonts w:ascii="Times New Roman" w:hAnsi="Times New Roman"/>
          <w:sz w:val="24"/>
          <w:szCs w:val="24"/>
        </w:rPr>
      </w:pPr>
      <w:r w:rsidRPr="00B46AEC">
        <w:rPr>
          <w:rFonts w:ascii="Times New Roman" w:eastAsia="Times New Roman" w:hAnsi="Times New Roman"/>
          <w:b/>
          <w:bCs/>
          <w:sz w:val="24"/>
          <w:szCs w:val="24"/>
          <w:lang w:eastAsia="ru-RU"/>
        </w:rPr>
        <w:tab/>
      </w:r>
      <w:r w:rsidRPr="002C3EEE">
        <w:rPr>
          <w:rFonts w:ascii="Times New Roman" w:eastAsia="Times New Roman" w:hAnsi="Times New Roman"/>
          <w:b/>
          <w:bCs/>
          <w:sz w:val="24"/>
          <w:szCs w:val="24"/>
          <w:lang w:eastAsia="ru-RU"/>
        </w:rPr>
        <w:t>5.</w:t>
      </w:r>
      <w:r w:rsidRPr="002C3EEE">
        <w:rPr>
          <w:rFonts w:ascii="Times New Roman" w:hAnsi="Times New Roman"/>
          <w:b/>
          <w:sz w:val="24"/>
          <w:szCs w:val="24"/>
        </w:rPr>
        <w:t>1.</w:t>
      </w:r>
      <w:r w:rsidRPr="002E6FA5">
        <w:rPr>
          <w:rFonts w:ascii="Times New Roman" w:hAnsi="Times New Roman"/>
          <w:sz w:val="24"/>
          <w:szCs w:val="24"/>
        </w:rPr>
        <w:t xml:space="preserve"> Надання послуг здійснюється на території Замовника.</w:t>
      </w:r>
    </w:p>
    <w:p w14:paraId="55A59736" w14:textId="77777777" w:rsidR="00BC774E" w:rsidRPr="002E6FA5" w:rsidRDefault="00BC774E" w:rsidP="00BC774E">
      <w:pPr>
        <w:spacing w:after="0"/>
        <w:ind w:right="-185"/>
        <w:jc w:val="both"/>
        <w:rPr>
          <w:rFonts w:ascii="Times New Roman" w:hAnsi="Times New Roman"/>
          <w:sz w:val="24"/>
          <w:szCs w:val="24"/>
        </w:rPr>
      </w:pPr>
      <w:r w:rsidRPr="002E6FA5">
        <w:rPr>
          <w:rFonts w:ascii="Times New Roman" w:hAnsi="Times New Roman"/>
          <w:sz w:val="24"/>
          <w:szCs w:val="24"/>
        </w:rPr>
        <w:tab/>
      </w:r>
      <w:r w:rsidRPr="002C3EEE">
        <w:rPr>
          <w:rFonts w:ascii="Times New Roman" w:hAnsi="Times New Roman"/>
          <w:b/>
          <w:sz w:val="24"/>
          <w:szCs w:val="24"/>
        </w:rPr>
        <w:t>5.2.</w:t>
      </w:r>
      <w:r w:rsidRPr="002E6FA5">
        <w:rPr>
          <w:rFonts w:ascii="Times New Roman" w:hAnsi="Times New Roman"/>
          <w:sz w:val="24"/>
          <w:szCs w:val="24"/>
        </w:rPr>
        <w:t xml:space="preserve"> Відповідальність за дотримання вимог безпеки при експлуатації машин і механізмів, електро- і пневмоінструмента, включаючи засоби захисту, оснащення, переданих Замовником у тимчасове користування Виконавцю покладається на Виконавця.</w:t>
      </w:r>
    </w:p>
    <w:p w14:paraId="4CA6E914" w14:textId="77777777" w:rsidR="00BC774E" w:rsidRPr="00350786" w:rsidRDefault="00BC774E" w:rsidP="00BC774E">
      <w:pPr>
        <w:spacing w:after="0"/>
        <w:ind w:right="-185"/>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5.3.</w:t>
      </w:r>
      <w:r w:rsidRPr="00350786">
        <w:rPr>
          <w:rFonts w:ascii="Times New Roman" w:hAnsi="Times New Roman"/>
          <w:sz w:val="24"/>
          <w:szCs w:val="24"/>
        </w:rPr>
        <w:t xml:space="preserve"> При наданні послуг на території Замовника відповідальність за стан охорони праці і пожежну безпеку покладається на Виконавця, який зобов'язується:</w:t>
      </w:r>
    </w:p>
    <w:p w14:paraId="3A4884C6" w14:textId="77777777" w:rsidR="00BC774E" w:rsidRPr="00350786" w:rsidRDefault="00BC774E" w:rsidP="00BC774E">
      <w:pPr>
        <w:spacing w:after="0"/>
        <w:ind w:right="-185"/>
        <w:jc w:val="both"/>
        <w:rPr>
          <w:rFonts w:ascii="Times New Roman" w:hAnsi="Times New Roman"/>
          <w:sz w:val="24"/>
          <w:szCs w:val="24"/>
        </w:rPr>
      </w:pPr>
      <w:r w:rsidRPr="002C3EEE">
        <w:rPr>
          <w:rFonts w:ascii="Times New Roman" w:hAnsi="Times New Roman"/>
          <w:b/>
          <w:sz w:val="24"/>
          <w:szCs w:val="24"/>
        </w:rPr>
        <w:tab/>
        <w:t>5.3.1.</w:t>
      </w:r>
      <w:r w:rsidRPr="00350786">
        <w:rPr>
          <w:rFonts w:ascii="Times New Roman" w:hAnsi="Times New Roman"/>
          <w:sz w:val="24"/>
          <w:szCs w:val="24"/>
        </w:rPr>
        <w:t xml:space="preserve"> Не допускати випадків самовільного залишення працівниками Виконавця, виділеними для надання послуг, об'єктів, ділянок, пересування по території Замовника, а також вмикання або вимикання устаткування й</w:t>
      </w:r>
      <w:r>
        <w:rPr>
          <w:rFonts w:ascii="Times New Roman" w:hAnsi="Times New Roman"/>
          <w:sz w:val="24"/>
          <w:szCs w:val="24"/>
        </w:rPr>
        <w:t xml:space="preserve"> установок, встановлених </w:t>
      </w:r>
      <w:proofErr w:type="gramStart"/>
      <w:r>
        <w:rPr>
          <w:rFonts w:ascii="Times New Roman" w:hAnsi="Times New Roman"/>
          <w:sz w:val="24"/>
          <w:szCs w:val="24"/>
        </w:rPr>
        <w:t>у цехах</w:t>
      </w:r>
      <w:proofErr w:type="gramEnd"/>
      <w:r w:rsidRPr="00350786">
        <w:rPr>
          <w:rFonts w:ascii="Times New Roman" w:hAnsi="Times New Roman"/>
          <w:sz w:val="24"/>
          <w:szCs w:val="24"/>
        </w:rPr>
        <w:t xml:space="preserve"> Замовника під час виконання Договору.</w:t>
      </w:r>
    </w:p>
    <w:p w14:paraId="0B1A77F9" w14:textId="77777777" w:rsidR="00BC774E" w:rsidRPr="00350786" w:rsidRDefault="00BC774E" w:rsidP="00BC774E">
      <w:pPr>
        <w:shd w:val="clear" w:color="auto" w:fill="FFFFFF"/>
        <w:spacing w:after="0"/>
        <w:ind w:right="-185"/>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5.3.2.</w:t>
      </w:r>
      <w:r w:rsidRPr="00350786">
        <w:rPr>
          <w:rFonts w:ascii="Times New Roman" w:hAnsi="Times New Roman"/>
          <w:sz w:val="24"/>
          <w:szCs w:val="24"/>
        </w:rPr>
        <w:t xml:space="preserve"> Виконувати вимоги безпеки при експлуатації транспортних засобів Виконавця на території Замовника, встановлені наказом МНС України № 964 від 09.07.12 р., зареєстрованим в Міністерстві юстиції України 01.08.12 р. за № 1299/21611 «Про затвердження правил охорони праці на автомобільному транспорті».</w:t>
      </w:r>
    </w:p>
    <w:p w14:paraId="11794F58" w14:textId="77777777" w:rsidR="00BC774E" w:rsidRPr="00350786" w:rsidRDefault="00BC774E" w:rsidP="00BC774E">
      <w:pPr>
        <w:spacing w:after="0"/>
        <w:ind w:right="-185"/>
        <w:jc w:val="both"/>
        <w:rPr>
          <w:rFonts w:ascii="Times New Roman" w:hAnsi="Times New Roman"/>
          <w:sz w:val="24"/>
          <w:szCs w:val="24"/>
        </w:rPr>
      </w:pPr>
      <w:r w:rsidRPr="00B46AEC">
        <w:rPr>
          <w:rFonts w:ascii="Times New Roman" w:hAnsi="Times New Roman"/>
          <w:sz w:val="24"/>
          <w:szCs w:val="24"/>
        </w:rPr>
        <w:tab/>
      </w:r>
      <w:r>
        <w:rPr>
          <w:rFonts w:ascii="Times New Roman" w:hAnsi="Times New Roman"/>
          <w:b/>
          <w:sz w:val="24"/>
          <w:szCs w:val="24"/>
        </w:rPr>
        <w:t>5.3.3</w:t>
      </w:r>
      <w:r w:rsidRPr="002C3EEE">
        <w:rPr>
          <w:rFonts w:ascii="Times New Roman" w:hAnsi="Times New Roman"/>
          <w:b/>
          <w:sz w:val="24"/>
          <w:szCs w:val="24"/>
        </w:rPr>
        <w:t>.</w:t>
      </w:r>
      <w:r w:rsidRPr="00350786">
        <w:rPr>
          <w:rFonts w:ascii="Times New Roman" w:hAnsi="Times New Roman"/>
          <w:sz w:val="24"/>
          <w:szCs w:val="24"/>
        </w:rPr>
        <w:t xml:space="preserve"> Забезпечити проходження вступного інструктажу в кабінеті охорони праці Замовника, згідно «</w:t>
      </w:r>
      <w:proofErr w:type="gramStart"/>
      <w:r w:rsidRPr="00350786">
        <w:rPr>
          <w:rFonts w:ascii="Times New Roman" w:hAnsi="Times New Roman"/>
          <w:sz w:val="24"/>
          <w:szCs w:val="24"/>
        </w:rPr>
        <w:t>Типового  положення</w:t>
      </w:r>
      <w:proofErr w:type="gramEnd"/>
      <w:r w:rsidRPr="00350786">
        <w:rPr>
          <w:rFonts w:ascii="Times New Roman" w:hAnsi="Times New Roman"/>
          <w:sz w:val="24"/>
          <w:szCs w:val="24"/>
        </w:rPr>
        <w:t xml:space="preserve">  про порядок проведення навчання та перевірки знань з  питань  охорони  праці» (НПАОП 0.00-4.12-05), затвердженого Державним комітетом України з нагляду за охороною праці від 26.01.2005 р. № 15, зареєстрованого в Міністерстві юстиції України 15.02.2005 р. за № 231/10511.</w:t>
      </w:r>
    </w:p>
    <w:p w14:paraId="75E5AC2C" w14:textId="77777777" w:rsidR="00BC774E" w:rsidRPr="00350786" w:rsidRDefault="00BC774E" w:rsidP="00BC774E">
      <w:pPr>
        <w:spacing w:after="0"/>
        <w:ind w:right="-185"/>
        <w:jc w:val="both"/>
        <w:rPr>
          <w:rFonts w:ascii="Times New Roman" w:hAnsi="Times New Roman"/>
          <w:sz w:val="24"/>
          <w:szCs w:val="24"/>
        </w:rPr>
      </w:pPr>
      <w:r w:rsidRPr="002C3EEE">
        <w:rPr>
          <w:rFonts w:ascii="Times New Roman" w:hAnsi="Times New Roman"/>
          <w:b/>
          <w:sz w:val="24"/>
          <w:szCs w:val="24"/>
        </w:rPr>
        <w:tab/>
      </w:r>
      <w:r>
        <w:rPr>
          <w:rFonts w:ascii="Times New Roman" w:hAnsi="Times New Roman"/>
          <w:b/>
          <w:sz w:val="24"/>
          <w:szCs w:val="24"/>
        </w:rPr>
        <w:t>5.3.4</w:t>
      </w:r>
      <w:r w:rsidRPr="002C3EEE">
        <w:rPr>
          <w:rFonts w:ascii="Times New Roman" w:hAnsi="Times New Roman"/>
          <w:b/>
          <w:sz w:val="24"/>
          <w:szCs w:val="24"/>
        </w:rPr>
        <w:t>.</w:t>
      </w:r>
      <w:r w:rsidRPr="00350786">
        <w:rPr>
          <w:rFonts w:ascii="Times New Roman" w:hAnsi="Times New Roman"/>
          <w:sz w:val="24"/>
          <w:szCs w:val="24"/>
        </w:rPr>
        <w:t xml:space="preserve"> Забезпечити виконання вимог правил охорони </w:t>
      </w:r>
      <w:proofErr w:type="gramStart"/>
      <w:r w:rsidRPr="00350786">
        <w:rPr>
          <w:rFonts w:ascii="Times New Roman" w:hAnsi="Times New Roman"/>
          <w:sz w:val="24"/>
          <w:szCs w:val="24"/>
        </w:rPr>
        <w:t>праці,  трудової</w:t>
      </w:r>
      <w:proofErr w:type="gramEnd"/>
      <w:r w:rsidRPr="00350786">
        <w:rPr>
          <w:rFonts w:ascii="Times New Roman" w:hAnsi="Times New Roman"/>
          <w:sz w:val="24"/>
          <w:szCs w:val="24"/>
        </w:rPr>
        <w:t xml:space="preserve">  дисципліни і внутрішнього розпорядку  Замовника.</w:t>
      </w:r>
    </w:p>
    <w:p w14:paraId="070AFF96" w14:textId="77777777" w:rsidR="00BC774E" w:rsidRPr="00350786" w:rsidRDefault="00BC774E" w:rsidP="00BC774E">
      <w:pPr>
        <w:jc w:val="both"/>
        <w:rPr>
          <w:rFonts w:ascii="Times New Roman" w:hAnsi="Times New Roman"/>
          <w:sz w:val="24"/>
          <w:szCs w:val="24"/>
        </w:rPr>
      </w:pPr>
      <w:r w:rsidRPr="00B46AEC">
        <w:rPr>
          <w:rFonts w:ascii="Times New Roman" w:hAnsi="Times New Roman"/>
          <w:sz w:val="24"/>
          <w:szCs w:val="24"/>
        </w:rPr>
        <w:tab/>
      </w:r>
      <w:r>
        <w:rPr>
          <w:rFonts w:ascii="Times New Roman" w:hAnsi="Times New Roman"/>
          <w:b/>
          <w:sz w:val="24"/>
          <w:szCs w:val="24"/>
        </w:rPr>
        <w:t>5.3.5</w:t>
      </w:r>
      <w:r w:rsidRPr="00350786">
        <w:rPr>
          <w:rFonts w:ascii="Times New Roman" w:hAnsi="Times New Roman"/>
          <w:sz w:val="24"/>
          <w:szCs w:val="24"/>
        </w:rPr>
        <w:t>. Розслідування й облік нещасних випадків, що відбулися з персоналом Виконавця під час надання послуг, здійснювати згідно з «Порядком розслідування та обліку нещасних випадків, професійних захворювань та аварій на виробництві», затвердженого постановою КМУ № 337 від 17.04.2019 року.</w:t>
      </w:r>
    </w:p>
    <w:p w14:paraId="4BFBCAAC" w14:textId="77777777" w:rsidR="00BC774E" w:rsidRPr="00402BB0" w:rsidRDefault="00BC774E" w:rsidP="00BC774E">
      <w:pPr>
        <w:spacing w:before="240" w:after="120"/>
        <w:ind w:right="-187"/>
        <w:jc w:val="center"/>
        <w:rPr>
          <w:rFonts w:ascii="Times New Roman" w:hAnsi="Times New Roman"/>
          <w:b/>
          <w:sz w:val="24"/>
          <w:szCs w:val="24"/>
        </w:rPr>
      </w:pPr>
      <w:r w:rsidRPr="00D801BC">
        <w:rPr>
          <w:rFonts w:ascii="Times New Roman" w:hAnsi="Times New Roman"/>
          <w:b/>
          <w:sz w:val="24"/>
          <w:szCs w:val="24"/>
        </w:rPr>
        <w:t>6</w:t>
      </w:r>
      <w:r>
        <w:rPr>
          <w:rFonts w:ascii="Times New Roman" w:hAnsi="Times New Roman"/>
          <w:b/>
          <w:sz w:val="24"/>
          <w:szCs w:val="24"/>
        </w:rPr>
        <w:t>. ЗДАЧА І ПРИЙМАННЯ ПОСЛУГ</w:t>
      </w:r>
    </w:p>
    <w:p w14:paraId="159B16A2" w14:textId="77777777" w:rsidR="00BC774E" w:rsidRPr="00402BB0" w:rsidRDefault="00BC774E" w:rsidP="00BC774E">
      <w:pPr>
        <w:spacing w:after="0"/>
        <w:ind w:right="-187" w:firstLine="708"/>
        <w:jc w:val="both"/>
        <w:rPr>
          <w:rFonts w:ascii="Times New Roman" w:hAnsi="Times New Roman"/>
          <w:sz w:val="24"/>
          <w:szCs w:val="24"/>
        </w:rPr>
      </w:pPr>
      <w:r>
        <w:rPr>
          <w:rFonts w:ascii="Times New Roman" w:hAnsi="Times New Roman"/>
          <w:b/>
          <w:sz w:val="24"/>
          <w:szCs w:val="24"/>
        </w:rPr>
        <w:t>6.1</w:t>
      </w:r>
      <w:r w:rsidRPr="00402BB0">
        <w:rPr>
          <w:rFonts w:ascii="Times New Roman" w:hAnsi="Times New Roman"/>
          <w:b/>
          <w:sz w:val="24"/>
          <w:szCs w:val="24"/>
        </w:rPr>
        <w:t>.</w:t>
      </w:r>
      <w:r>
        <w:rPr>
          <w:rFonts w:ascii="Times New Roman" w:hAnsi="Times New Roman"/>
          <w:sz w:val="24"/>
          <w:szCs w:val="24"/>
        </w:rPr>
        <w:t xml:space="preserve"> </w:t>
      </w:r>
      <w:r w:rsidRPr="00964DA7">
        <w:rPr>
          <w:rFonts w:ascii="Times New Roman" w:hAnsi="Times New Roman"/>
          <w:sz w:val="24"/>
          <w:szCs w:val="24"/>
        </w:rPr>
        <w:t xml:space="preserve">Послуги вважаються наданими з моменту підписання </w:t>
      </w:r>
      <w:r>
        <w:rPr>
          <w:rFonts w:ascii="Times New Roman" w:hAnsi="Times New Roman"/>
          <w:sz w:val="24"/>
          <w:szCs w:val="24"/>
        </w:rPr>
        <w:t>акту</w:t>
      </w:r>
      <w:r w:rsidRPr="00964DA7">
        <w:rPr>
          <w:rFonts w:ascii="Times New Roman" w:hAnsi="Times New Roman"/>
          <w:sz w:val="24"/>
          <w:szCs w:val="24"/>
        </w:rPr>
        <w:t xml:space="preserve"> наданих послуг сторонами Договору.</w:t>
      </w:r>
    </w:p>
    <w:p w14:paraId="79BFF8C6" w14:textId="77777777" w:rsidR="00BC774E" w:rsidRPr="00FC4137"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r>
      <w:r>
        <w:rPr>
          <w:rFonts w:ascii="Times New Roman" w:hAnsi="Times New Roman"/>
          <w:b/>
          <w:sz w:val="24"/>
          <w:szCs w:val="24"/>
        </w:rPr>
        <w:t>6.2</w:t>
      </w:r>
      <w:r w:rsidRPr="002C3EEE">
        <w:rPr>
          <w:rFonts w:ascii="Times New Roman" w:hAnsi="Times New Roman"/>
          <w:b/>
          <w:sz w:val="24"/>
          <w:szCs w:val="24"/>
        </w:rPr>
        <w:t>.</w:t>
      </w:r>
      <w:r w:rsidRPr="00964DA7">
        <w:rPr>
          <w:rFonts w:ascii="Times New Roman" w:hAnsi="Times New Roman"/>
          <w:sz w:val="24"/>
          <w:szCs w:val="24"/>
        </w:rPr>
        <w:t xml:space="preserve"> Замовник</w:t>
      </w:r>
      <w:r w:rsidRPr="00FC4137">
        <w:rPr>
          <w:rFonts w:ascii="Times New Roman" w:hAnsi="Times New Roman"/>
          <w:sz w:val="24"/>
          <w:szCs w:val="24"/>
        </w:rPr>
        <w:t xml:space="preserve"> зобов'язаний підписати акт наданих послуг, а у випадку мотивованої відмови Замовника від підписання, сторонами складається акт із</w:t>
      </w:r>
      <w:r>
        <w:rPr>
          <w:rFonts w:ascii="Times New Roman" w:hAnsi="Times New Roman"/>
          <w:sz w:val="24"/>
          <w:szCs w:val="24"/>
        </w:rPr>
        <w:t xml:space="preserve"> </w:t>
      </w:r>
      <w:proofErr w:type="gramStart"/>
      <w:r>
        <w:rPr>
          <w:rFonts w:ascii="Times New Roman" w:hAnsi="Times New Roman"/>
          <w:sz w:val="24"/>
          <w:szCs w:val="24"/>
        </w:rPr>
        <w:t>переліком  виниклих</w:t>
      </w:r>
      <w:proofErr w:type="gramEnd"/>
      <w:r>
        <w:rPr>
          <w:rFonts w:ascii="Times New Roman" w:hAnsi="Times New Roman"/>
          <w:sz w:val="24"/>
          <w:szCs w:val="24"/>
        </w:rPr>
        <w:t xml:space="preserve"> претензій.</w:t>
      </w:r>
    </w:p>
    <w:p w14:paraId="54B7BF69" w14:textId="77777777" w:rsidR="00BC774E" w:rsidRPr="00FC4137" w:rsidRDefault="00BC774E" w:rsidP="00BC774E">
      <w:pPr>
        <w:spacing w:before="240" w:after="120"/>
        <w:ind w:right="-187"/>
        <w:jc w:val="center"/>
        <w:rPr>
          <w:rFonts w:ascii="Times New Roman" w:hAnsi="Times New Roman"/>
          <w:b/>
          <w:sz w:val="24"/>
          <w:szCs w:val="24"/>
        </w:rPr>
      </w:pPr>
      <w:r w:rsidRPr="00D801BC">
        <w:rPr>
          <w:rFonts w:ascii="Times New Roman" w:hAnsi="Times New Roman"/>
          <w:b/>
          <w:sz w:val="24"/>
          <w:szCs w:val="24"/>
        </w:rPr>
        <w:t>7</w:t>
      </w:r>
      <w:r w:rsidRPr="00FC4137">
        <w:rPr>
          <w:rFonts w:ascii="Times New Roman" w:hAnsi="Times New Roman"/>
          <w:b/>
          <w:sz w:val="24"/>
          <w:szCs w:val="24"/>
        </w:rPr>
        <w:t>. ГАРАНТІЇ І ТЕРМІНИ ЕКСПЛУАТАЦІЇ ОБ'ЄКТА</w:t>
      </w:r>
    </w:p>
    <w:p w14:paraId="2837062C" w14:textId="77777777" w:rsidR="00BC774E" w:rsidRPr="00964DA7"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t>7.1.</w:t>
      </w:r>
      <w:r w:rsidRPr="00964DA7">
        <w:rPr>
          <w:rFonts w:ascii="Times New Roman" w:hAnsi="Times New Roman"/>
          <w:sz w:val="24"/>
          <w:szCs w:val="24"/>
        </w:rPr>
        <w:t xml:space="preserve"> Виконавець встановлює гарантійний термін щодо наданих послуг 1 (один) місяць з моменту підписання представни</w:t>
      </w:r>
      <w:r>
        <w:rPr>
          <w:rFonts w:ascii="Times New Roman" w:hAnsi="Times New Roman"/>
          <w:sz w:val="24"/>
          <w:szCs w:val="24"/>
        </w:rPr>
        <w:t>ками Замовника та Виконавця акту</w:t>
      </w:r>
      <w:r w:rsidRPr="00964DA7">
        <w:rPr>
          <w:rFonts w:ascii="Times New Roman" w:hAnsi="Times New Roman"/>
          <w:sz w:val="24"/>
          <w:szCs w:val="24"/>
        </w:rPr>
        <w:t xml:space="preserve"> прийому-передачі наданих послуг, а при виході з ладу обладнання в гарантійний період оформляється акт розслідування причин виходу з ладу за участю представників Виконавця і Замовника.</w:t>
      </w:r>
    </w:p>
    <w:p w14:paraId="61F49675" w14:textId="77777777" w:rsidR="00BC774E" w:rsidRPr="00964DA7" w:rsidRDefault="00BC774E" w:rsidP="00BC774E">
      <w:pPr>
        <w:spacing w:after="0"/>
        <w:ind w:right="-187"/>
        <w:jc w:val="both"/>
        <w:rPr>
          <w:rFonts w:ascii="Times New Roman" w:hAnsi="Times New Roman"/>
          <w:sz w:val="24"/>
          <w:szCs w:val="24"/>
        </w:rPr>
      </w:pPr>
      <w:r w:rsidRPr="00D801BC">
        <w:rPr>
          <w:rFonts w:ascii="Times New Roman" w:hAnsi="Times New Roman"/>
          <w:sz w:val="24"/>
          <w:szCs w:val="24"/>
        </w:rPr>
        <w:tab/>
      </w:r>
      <w:r w:rsidRPr="002C3EEE">
        <w:rPr>
          <w:rFonts w:ascii="Times New Roman" w:hAnsi="Times New Roman"/>
          <w:b/>
          <w:sz w:val="24"/>
          <w:szCs w:val="24"/>
        </w:rPr>
        <w:t>7.2.</w:t>
      </w:r>
      <w:r w:rsidRPr="00964DA7">
        <w:rPr>
          <w:rFonts w:ascii="Times New Roman" w:hAnsi="Times New Roman"/>
          <w:sz w:val="24"/>
          <w:szCs w:val="24"/>
        </w:rPr>
        <w:t xml:space="preserve"> Виконавець усуває виниклі в гарантійний період недоліки за свій рахунок.</w:t>
      </w:r>
    </w:p>
    <w:p w14:paraId="7F3CE37D" w14:textId="77777777" w:rsidR="00BC774E" w:rsidRPr="00964DA7" w:rsidRDefault="00BC774E" w:rsidP="00BC774E">
      <w:pPr>
        <w:spacing w:after="0"/>
        <w:ind w:right="-187"/>
        <w:jc w:val="both"/>
        <w:rPr>
          <w:rFonts w:ascii="Times New Roman" w:hAnsi="Times New Roman"/>
          <w:sz w:val="24"/>
          <w:szCs w:val="24"/>
        </w:rPr>
      </w:pPr>
      <w:r w:rsidRPr="00B46AEC">
        <w:rPr>
          <w:rFonts w:ascii="Times New Roman" w:hAnsi="Times New Roman"/>
          <w:sz w:val="24"/>
          <w:szCs w:val="24"/>
        </w:rPr>
        <w:lastRenderedPageBreak/>
        <w:tab/>
      </w:r>
      <w:r w:rsidRPr="002C3EEE">
        <w:rPr>
          <w:rFonts w:ascii="Times New Roman" w:hAnsi="Times New Roman"/>
          <w:b/>
          <w:sz w:val="24"/>
          <w:szCs w:val="24"/>
        </w:rPr>
        <w:t>7.3.</w:t>
      </w:r>
      <w:r w:rsidRPr="00964DA7">
        <w:rPr>
          <w:rFonts w:ascii="Times New Roman" w:hAnsi="Times New Roman"/>
          <w:sz w:val="24"/>
          <w:szCs w:val="24"/>
        </w:rPr>
        <w:t xml:space="preserve"> Термін гарантії продовжується на час, протягом якого усунення недоробок перешкоджало умовам нормальної експлуатації об'єкта. Продовження термінів гарантії фіксується в акті прийому-передачі наданих послуг, складеному після усунення недоліків.</w:t>
      </w:r>
    </w:p>
    <w:p w14:paraId="5DF01C35" w14:textId="77777777" w:rsidR="00BC774E"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t>7.4.</w:t>
      </w:r>
      <w:r w:rsidRPr="00FC4137">
        <w:rPr>
          <w:rFonts w:ascii="Times New Roman" w:hAnsi="Times New Roman"/>
          <w:sz w:val="24"/>
          <w:szCs w:val="24"/>
        </w:rPr>
        <w:t xml:space="preserve"> Надані Виконавцем послуги за своєю якістю повинні відповідати технічним умовам: ГОСТів, ДСТУ, ремонтним відомостям.</w:t>
      </w:r>
    </w:p>
    <w:p w14:paraId="5F770960" w14:textId="77777777" w:rsidR="00BC774E" w:rsidRPr="00FC4137" w:rsidRDefault="00BC774E" w:rsidP="00BC774E">
      <w:pPr>
        <w:spacing w:after="0"/>
        <w:ind w:right="-187"/>
        <w:jc w:val="both"/>
        <w:rPr>
          <w:rFonts w:ascii="Times New Roman" w:hAnsi="Times New Roman"/>
          <w:sz w:val="24"/>
          <w:szCs w:val="24"/>
        </w:rPr>
      </w:pPr>
    </w:p>
    <w:p w14:paraId="74AF85D5" w14:textId="77777777" w:rsidR="00BC774E" w:rsidRPr="00FC4137" w:rsidRDefault="00BC774E" w:rsidP="00BC774E">
      <w:pPr>
        <w:spacing w:before="240" w:after="120"/>
        <w:ind w:right="-187"/>
        <w:jc w:val="center"/>
        <w:rPr>
          <w:rFonts w:ascii="Times New Roman" w:hAnsi="Times New Roman"/>
          <w:b/>
          <w:sz w:val="24"/>
          <w:szCs w:val="24"/>
        </w:rPr>
      </w:pPr>
      <w:r>
        <w:rPr>
          <w:rFonts w:ascii="Times New Roman" w:hAnsi="Times New Roman"/>
          <w:b/>
          <w:sz w:val="24"/>
          <w:szCs w:val="24"/>
          <w:lang w:val="en-US"/>
        </w:rPr>
        <w:t>8</w:t>
      </w:r>
      <w:r w:rsidRPr="00FC4137">
        <w:rPr>
          <w:rFonts w:ascii="Times New Roman" w:hAnsi="Times New Roman"/>
          <w:b/>
          <w:sz w:val="24"/>
          <w:szCs w:val="24"/>
        </w:rPr>
        <w:t>. ПОРЯДОК ВИРІШЕННЯ СУПЕРЕЧОК</w:t>
      </w:r>
    </w:p>
    <w:p w14:paraId="0CAE340B" w14:textId="77777777" w:rsidR="00BC774E" w:rsidRPr="00964DA7" w:rsidRDefault="00BC774E" w:rsidP="00BC774E">
      <w:pPr>
        <w:spacing w:after="0"/>
        <w:ind w:right="-187" w:firstLine="284"/>
        <w:jc w:val="both"/>
        <w:rPr>
          <w:rFonts w:ascii="Times New Roman" w:hAnsi="Times New Roman"/>
          <w:sz w:val="24"/>
          <w:szCs w:val="24"/>
        </w:rPr>
      </w:pPr>
      <w:r w:rsidRPr="002C3EEE">
        <w:rPr>
          <w:rFonts w:ascii="Times New Roman" w:hAnsi="Times New Roman"/>
          <w:b/>
          <w:sz w:val="24"/>
          <w:szCs w:val="24"/>
        </w:rPr>
        <w:t>8.1.</w:t>
      </w:r>
      <w:r w:rsidRPr="00964DA7">
        <w:rPr>
          <w:rFonts w:ascii="Times New Roman" w:hAnsi="Times New Roman"/>
          <w:sz w:val="24"/>
          <w:szCs w:val="24"/>
        </w:rPr>
        <w:t xml:space="preserve"> Усі суперечки і розбіжності між сторонами, що можуть виникнути у відношенні даного Договору, сторони будуть по можливості вирішувати шляхом переговорів і консультацій уповноважених представників сторін.</w:t>
      </w:r>
    </w:p>
    <w:p w14:paraId="120F409F" w14:textId="77777777" w:rsidR="00BC774E" w:rsidRPr="00964DA7" w:rsidRDefault="00BC774E" w:rsidP="00BC774E">
      <w:pPr>
        <w:tabs>
          <w:tab w:val="left" w:pos="0"/>
          <w:tab w:val="left" w:pos="284"/>
        </w:tabs>
        <w:spacing w:after="0"/>
        <w:ind w:right="-185"/>
        <w:jc w:val="both"/>
        <w:rPr>
          <w:rFonts w:ascii="Times New Roman" w:hAnsi="Times New Roman"/>
          <w:sz w:val="24"/>
          <w:szCs w:val="24"/>
        </w:rPr>
      </w:pPr>
      <w:r w:rsidRPr="002C3EEE">
        <w:rPr>
          <w:rFonts w:ascii="Times New Roman" w:hAnsi="Times New Roman"/>
          <w:b/>
          <w:sz w:val="24"/>
          <w:szCs w:val="24"/>
        </w:rPr>
        <w:tab/>
        <w:t>8.2.</w:t>
      </w:r>
      <w:r w:rsidRPr="00964DA7">
        <w:rPr>
          <w:rFonts w:ascii="Times New Roman" w:hAnsi="Times New Roman"/>
          <w:sz w:val="24"/>
          <w:szCs w:val="24"/>
        </w:rPr>
        <w:t xml:space="preserve"> Суперечка, неврегульована сторонами, підлягає передачі на розгляд і розв’язання у господарський суд відповідно до діючого законодавства України. </w:t>
      </w:r>
    </w:p>
    <w:p w14:paraId="6E2ED732" w14:textId="77777777" w:rsidR="00BC774E" w:rsidRPr="00964DA7" w:rsidRDefault="00BC774E" w:rsidP="00BC774E">
      <w:pPr>
        <w:tabs>
          <w:tab w:val="left" w:pos="0"/>
          <w:tab w:val="left" w:pos="284"/>
        </w:tabs>
        <w:spacing w:after="0"/>
        <w:jc w:val="both"/>
        <w:rPr>
          <w:rFonts w:ascii="Times New Roman" w:hAnsi="Times New Roman"/>
          <w:sz w:val="24"/>
          <w:szCs w:val="24"/>
        </w:rPr>
      </w:pPr>
      <w:r w:rsidRPr="002C3EEE">
        <w:rPr>
          <w:rFonts w:ascii="Times New Roman" w:hAnsi="Times New Roman"/>
          <w:b/>
          <w:sz w:val="24"/>
          <w:szCs w:val="24"/>
        </w:rPr>
        <w:tab/>
        <w:t>8.3.</w:t>
      </w:r>
      <w:r w:rsidRPr="00964DA7">
        <w:rPr>
          <w:rFonts w:ascii="Times New Roman" w:hAnsi="Times New Roman"/>
          <w:sz w:val="24"/>
          <w:szCs w:val="24"/>
        </w:rPr>
        <w:t xml:space="preserve"> Позовна давність для вимог, які випливають з неналежної якості наданих Виконавцем послуг, </w:t>
      </w:r>
      <w:proofErr w:type="gramStart"/>
      <w:r w:rsidRPr="00964DA7">
        <w:rPr>
          <w:rFonts w:ascii="Times New Roman" w:hAnsi="Times New Roman"/>
          <w:sz w:val="24"/>
          <w:szCs w:val="24"/>
        </w:rPr>
        <w:t>виз</w:t>
      </w:r>
      <w:r>
        <w:rPr>
          <w:rFonts w:ascii="Times New Roman" w:hAnsi="Times New Roman"/>
          <w:sz w:val="24"/>
          <w:szCs w:val="24"/>
        </w:rPr>
        <w:t>начається  з</w:t>
      </w:r>
      <w:proofErr w:type="gramEnd"/>
      <w:r>
        <w:rPr>
          <w:rFonts w:ascii="Times New Roman" w:hAnsi="Times New Roman"/>
          <w:sz w:val="24"/>
          <w:szCs w:val="24"/>
        </w:rPr>
        <w:t xml:space="preserve"> дня підписання акту</w:t>
      </w:r>
      <w:r w:rsidRPr="00964DA7">
        <w:rPr>
          <w:rFonts w:ascii="Times New Roman" w:hAnsi="Times New Roman"/>
          <w:sz w:val="24"/>
          <w:szCs w:val="24"/>
        </w:rPr>
        <w:t xml:space="preserve"> приймання-передачі наданих послуг і складає 3 роки.</w:t>
      </w:r>
    </w:p>
    <w:p w14:paraId="1602854A" w14:textId="77777777" w:rsidR="00BC774E" w:rsidRPr="00FC4137" w:rsidRDefault="00BC774E" w:rsidP="00BC774E">
      <w:pPr>
        <w:tabs>
          <w:tab w:val="left" w:pos="0"/>
          <w:tab w:val="left" w:pos="284"/>
        </w:tabs>
        <w:spacing w:after="0"/>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8.4.</w:t>
      </w:r>
      <w:r w:rsidRPr="00964DA7">
        <w:rPr>
          <w:rFonts w:ascii="Times New Roman" w:hAnsi="Times New Roman"/>
          <w:sz w:val="24"/>
          <w:szCs w:val="24"/>
        </w:rPr>
        <w:t xml:space="preserve"> Заходи</w:t>
      </w:r>
      <w:r w:rsidRPr="00FC4137">
        <w:rPr>
          <w:rFonts w:ascii="Times New Roman" w:hAnsi="Times New Roman"/>
          <w:sz w:val="24"/>
          <w:szCs w:val="24"/>
        </w:rPr>
        <w:t xml:space="preserve"> досудового врегулювання суперечок, які виникають з договору в т.ч. претензійний порядок, є обов’язковими.</w:t>
      </w:r>
    </w:p>
    <w:p w14:paraId="79C01F8D" w14:textId="77777777" w:rsidR="00BC774E" w:rsidRPr="008B6996" w:rsidRDefault="00BC774E" w:rsidP="00BC774E">
      <w:pPr>
        <w:widowControl w:val="0"/>
        <w:spacing w:before="240" w:after="120"/>
        <w:ind w:right="-187"/>
        <w:jc w:val="center"/>
        <w:rPr>
          <w:rFonts w:ascii="Times New Roman" w:hAnsi="Times New Roman"/>
          <w:b/>
          <w:sz w:val="24"/>
          <w:szCs w:val="24"/>
        </w:rPr>
      </w:pPr>
      <w:r>
        <w:rPr>
          <w:rFonts w:ascii="Times New Roman" w:hAnsi="Times New Roman"/>
          <w:b/>
          <w:sz w:val="24"/>
          <w:szCs w:val="24"/>
        </w:rPr>
        <w:t>9</w:t>
      </w:r>
      <w:r w:rsidRPr="008B6996">
        <w:rPr>
          <w:rFonts w:ascii="Times New Roman" w:hAnsi="Times New Roman"/>
          <w:b/>
          <w:sz w:val="24"/>
          <w:szCs w:val="24"/>
        </w:rPr>
        <w:t>. ФОРС-МАЖОР</w:t>
      </w:r>
    </w:p>
    <w:p w14:paraId="5A8762DA" w14:textId="77777777" w:rsidR="00BC774E" w:rsidRPr="00964DA7" w:rsidRDefault="00BC774E" w:rsidP="00BC774E">
      <w:pPr>
        <w:widowControl w:val="0"/>
        <w:spacing w:after="0"/>
        <w:ind w:right="-187"/>
        <w:jc w:val="both"/>
        <w:rPr>
          <w:rFonts w:ascii="Times New Roman" w:hAnsi="Times New Roman"/>
          <w:sz w:val="24"/>
          <w:szCs w:val="24"/>
        </w:rPr>
      </w:pPr>
      <w:r w:rsidRPr="008B6996">
        <w:rPr>
          <w:rFonts w:ascii="Times New Roman" w:hAnsi="Times New Roman"/>
          <w:b/>
          <w:sz w:val="24"/>
          <w:szCs w:val="24"/>
        </w:rPr>
        <w:tab/>
      </w:r>
      <w:r w:rsidRPr="002C3EEE">
        <w:rPr>
          <w:rFonts w:ascii="Times New Roman" w:hAnsi="Times New Roman"/>
          <w:b/>
          <w:sz w:val="24"/>
          <w:szCs w:val="24"/>
        </w:rPr>
        <w:t>9.1.</w:t>
      </w:r>
      <w:r w:rsidRPr="00964DA7">
        <w:rPr>
          <w:rFonts w:ascii="Times New Roman" w:hAnsi="Times New Roman"/>
          <w:sz w:val="24"/>
          <w:szCs w:val="24"/>
        </w:rPr>
        <w:t xml:space="preserve"> Сторона звільняється від відповідальності за невиконання або неналежне виконання зобов'язань за договором, якщо воно з'явилося наслідком дії обставин нездоланної сили, якось: стихійні лиха, війни і воєнні дії, страйки, масові безладдя і хвилювання, аварії і катастрофи, а також акти органів державної влади і/або керування, що роблять неможливим виконання договору, і які безпосередньо вплинули на виконання умов даного Договору. При цьому термін виконання зобов'язань за договором подовжується відповідно до часу, протягом якого діяли форс-мажорні обставини.</w:t>
      </w:r>
    </w:p>
    <w:p w14:paraId="16E81E23" w14:textId="77777777" w:rsidR="00BC774E" w:rsidRPr="00FC4137" w:rsidRDefault="00BC774E" w:rsidP="00BC774E">
      <w:pPr>
        <w:widowControl w:val="0"/>
        <w:spacing w:after="0"/>
        <w:ind w:right="-185"/>
        <w:jc w:val="both"/>
        <w:rPr>
          <w:rFonts w:ascii="Times New Roman" w:hAnsi="Times New Roman"/>
          <w:sz w:val="24"/>
          <w:szCs w:val="24"/>
        </w:rPr>
      </w:pPr>
      <w:r w:rsidRPr="002C3EEE">
        <w:rPr>
          <w:rFonts w:ascii="Times New Roman" w:hAnsi="Times New Roman"/>
          <w:b/>
          <w:sz w:val="24"/>
          <w:szCs w:val="24"/>
        </w:rPr>
        <w:tab/>
        <w:t>9.2.</w:t>
      </w:r>
      <w:r w:rsidRPr="00964DA7">
        <w:rPr>
          <w:rFonts w:ascii="Times New Roman" w:hAnsi="Times New Roman"/>
          <w:sz w:val="24"/>
          <w:szCs w:val="24"/>
        </w:rPr>
        <w:t xml:space="preserve"> При</w:t>
      </w:r>
      <w:r w:rsidRPr="00FC4137">
        <w:rPr>
          <w:rFonts w:ascii="Times New Roman" w:hAnsi="Times New Roman"/>
          <w:sz w:val="24"/>
          <w:szCs w:val="24"/>
        </w:rPr>
        <w:t xml:space="preserve"> настанні вище зазначених обставин нездоланної сили, винна сторона повинна в п'ятиденний термін з моменту настання даних подій, сповістити про них іншу сторону. Наявність зазначених обставин повинне бути підтверджене відповідно до вимог діючого законодавства України. Недотримання зазначених умов позбавляє сторону права посилатися на форс-мажорні обставини.</w:t>
      </w:r>
    </w:p>
    <w:p w14:paraId="61D8EF7E" w14:textId="77777777" w:rsidR="00BC774E" w:rsidRPr="00FC4137" w:rsidRDefault="00BC774E" w:rsidP="00BC774E">
      <w:pPr>
        <w:spacing w:before="240" w:after="0"/>
        <w:ind w:right="-187"/>
        <w:jc w:val="center"/>
        <w:rPr>
          <w:rFonts w:ascii="Times New Roman" w:hAnsi="Times New Roman"/>
          <w:b/>
          <w:sz w:val="24"/>
          <w:szCs w:val="24"/>
        </w:rPr>
      </w:pPr>
      <w:r>
        <w:rPr>
          <w:rFonts w:ascii="Times New Roman" w:hAnsi="Times New Roman"/>
          <w:b/>
          <w:sz w:val="24"/>
          <w:szCs w:val="24"/>
          <w:lang w:val="en-US"/>
        </w:rPr>
        <w:t>10</w:t>
      </w:r>
      <w:r w:rsidRPr="00FC4137">
        <w:rPr>
          <w:rFonts w:ascii="Times New Roman" w:hAnsi="Times New Roman"/>
          <w:b/>
          <w:sz w:val="24"/>
          <w:szCs w:val="24"/>
        </w:rPr>
        <w:t>. ВІДПОВІДАЛЬНІСТЬ СТОРІН</w:t>
      </w:r>
    </w:p>
    <w:p w14:paraId="5A689940" w14:textId="77777777" w:rsidR="00BC774E" w:rsidRPr="00964DA7" w:rsidRDefault="00BC774E" w:rsidP="00BC774E">
      <w:pPr>
        <w:pStyle w:val="a5"/>
        <w:spacing w:after="0"/>
        <w:ind w:right="-185"/>
        <w:jc w:val="both"/>
        <w:rPr>
          <w:rFonts w:ascii="Times New Roman" w:hAnsi="Times New Roman"/>
          <w:sz w:val="24"/>
          <w:szCs w:val="24"/>
          <w:lang w:val="uk-UA"/>
        </w:rPr>
      </w:pPr>
      <w:r w:rsidRPr="00B46AEC">
        <w:rPr>
          <w:rFonts w:ascii="Times New Roman" w:hAnsi="Times New Roman"/>
          <w:sz w:val="24"/>
          <w:szCs w:val="24"/>
        </w:rPr>
        <w:tab/>
      </w:r>
      <w:r w:rsidRPr="002C3EEE">
        <w:rPr>
          <w:rFonts w:ascii="Times New Roman" w:hAnsi="Times New Roman"/>
          <w:b/>
          <w:sz w:val="24"/>
          <w:szCs w:val="24"/>
          <w:lang w:val="uk-UA"/>
        </w:rPr>
        <w:t>10.1.</w:t>
      </w:r>
      <w:r w:rsidRPr="00964DA7">
        <w:rPr>
          <w:rFonts w:ascii="Times New Roman" w:hAnsi="Times New Roman"/>
          <w:sz w:val="24"/>
          <w:szCs w:val="24"/>
          <w:lang w:val="uk-UA"/>
        </w:rPr>
        <w:t xml:space="preserve"> У випадку невиконання або неналежного виконання зобов'язань, передбачених даним Договором, сторони несуть відповідальність відповідно до діючого законодавства України.</w:t>
      </w:r>
    </w:p>
    <w:p w14:paraId="79CC1C57" w14:textId="77777777" w:rsidR="00BC774E" w:rsidRPr="00964DA7" w:rsidRDefault="00BC774E" w:rsidP="00BC774E">
      <w:pPr>
        <w:spacing w:after="0"/>
        <w:ind w:right="-185"/>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10.2.</w:t>
      </w:r>
      <w:r w:rsidRPr="00964DA7">
        <w:rPr>
          <w:rFonts w:ascii="Times New Roman" w:hAnsi="Times New Roman"/>
          <w:sz w:val="24"/>
          <w:szCs w:val="24"/>
        </w:rPr>
        <w:t xml:space="preserve"> У випадку порушення з вини Виконавця терміну надання послуг, передбаченого Договором, Виконавець сплачує Замовнику пеню в розмірі 0,1</w:t>
      </w:r>
      <w:proofErr w:type="gramStart"/>
      <w:r w:rsidRPr="00964DA7">
        <w:rPr>
          <w:rFonts w:ascii="Times New Roman" w:hAnsi="Times New Roman"/>
          <w:sz w:val="24"/>
          <w:szCs w:val="24"/>
        </w:rPr>
        <w:t>%  від</w:t>
      </w:r>
      <w:proofErr w:type="gramEnd"/>
      <w:r w:rsidRPr="00964DA7">
        <w:rPr>
          <w:rFonts w:ascii="Times New Roman" w:hAnsi="Times New Roman"/>
          <w:sz w:val="24"/>
          <w:szCs w:val="24"/>
        </w:rPr>
        <w:t xml:space="preserve"> </w:t>
      </w:r>
      <w:r>
        <w:rPr>
          <w:rFonts w:ascii="Times New Roman" w:hAnsi="Times New Roman"/>
          <w:sz w:val="24"/>
          <w:szCs w:val="24"/>
        </w:rPr>
        <w:t>вартості  послуг, з  яких  постр</w:t>
      </w:r>
      <w:r w:rsidRPr="00964DA7">
        <w:rPr>
          <w:rFonts w:ascii="Times New Roman" w:hAnsi="Times New Roman"/>
          <w:sz w:val="24"/>
          <w:szCs w:val="24"/>
        </w:rPr>
        <w:t xml:space="preserve">очено термін їх надання. </w:t>
      </w:r>
    </w:p>
    <w:p w14:paraId="26682B9F" w14:textId="77777777" w:rsidR="00BC774E" w:rsidRDefault="00BC774E" w:rsidP="00BC774E">
      <w:pPr>
        <w:pStyle w:val="a3"/>
        <w:autoSpaceDE w:val="0"/>
        <w:spacing w:after="0"/>
        <w:ind w:left="0"/>
        <w:jc w:val="both"/>
        <w:rPr>
          <w:rFonts w:ascii="Times New Roman" w:hAnsi="Times New Roman"/>
          <w:sz w:val="24"/>
          <w:szCs w:val="24"/>
          <w:lang w:val="uk-UA"/>
        </w:rPr>
      </w:pPr>
      <w:r w:rsidRPr="00964DA7">
        <w:rPr>
          <w:rFonts w:ascii="Times New Roman" w:hAnsi="Times New Roman"/>
          <w:sz w:val="24"/>
          <w:szCs w:val="24"/>
          <w:lang w:val="uk-UA"/>
        </w:rPr>
        <w:tab/>
      </w:r>
      <w:r w:rsidRPr="002C3EEE">
        <w:rPr>
          <w:rFonts w:ascii="Times New Roman" w:hAnsi="Times New Roman"/>
          <w:b/>
          <w:sz w:val="24"/>
          <w:szCs w:val="24"/>
          <w:lang w:val="uk-UA"/>
        </w:rPr>
        <w:t>10.3.</w:t>
      </w:r>
      <w:r w:rsidRPr="00964DA7">
        <w:rPr>
          <w:rFonts w:ascii="Times New Roman" w:hAnsi="Times New Roman"/>
          <w:sz w:val="24"/>
          <w:szCs w:val="24"/>
          <w:lang w:val="uk-UA"/>
        </w:rPr>
        <w:t xml:space="preserve"> У випадку порушення Замовником термінів оплати за послуги, визначені умовами договору, Замовник сплачує Виконавцю пеню в розмірі 0,1%  від загальної вартості  договору, за кожний день прострочення до моменту фактичної оплати, але не більше подвійної облікової ставки Національного Банку України, що діяла в п</w:t>
      </w:r>
      <w:r>
        <w:rPr>
          <w:rFonts w:ascii="Times New Roman" w:hAnsi="Times New Roman"/>
          <w:sz w:val="24"/>
          <w:szCs w:val="24"/>
          <w:lang w:val="uk-UA"/>
        </w:rPr>
        <w:t>еріод, за який стягується пеня.</w:t>
      </w:r>
    </w:p>
    <w:p w14:paraId="055E298A" w14:textId="77777777" w:rsidR="00BC774E" w:rsidRDefault="00BC774E" w:rsidP="00BC774E">
      <w:pPr>
        <w:pStyle w:val="a3"/>
        <w:autoSpaceDE w:val="0"/>
        <w:spacing w:after="0"/>
        <w:ind w:left="0"/>
        <w:jc w:val="both"/>
        <w:rPr>
          <w:rFonts w:ascii="Times New Roman" w:hAnsi="Times New Roman"/>
          <w:sz w:val="24"/>
          <w:szCs w:val="24"/>
          <w:lang w:val="uk-UA"/>
        </w:rPr>
      </w:pPr>
    </w:p>
    <w:p w14:paraId="086C3E25" w14:textId="77777777" w:rsidR="00BC774E" w:rsidRPr="00FC4137" w:rsidRDefault="00BC774E" w:rsidP="00BC774E">
      <w:pPr>
        <w:pStyle w:val="a3"/>
        <w:autoSpaceDE w:val="0"/>
        <w:spacing w:after="0"/>
        <w:ind w:left="0"/>
        <w:jc w:val="both"/>
        <w:rPr>
          <w:rFonts w:ascii="Times New Roman" w:hAnsi="Times New Roman"/>
          <w:sz w:val="24"/>
          <w:szCs w:val="24"/>
          <w:lang w:val="uk-UA"/>
        </w:rPr>
      </w:pPr>
    </w:p>
    <w:p w14:paraId="3B98CEF5" w14:textId="77777777" w:rsidR="00BC774E" w:rsidRPr="00FC4137" w:rsidRDefault="00BC774E" w:rsidP="00BC774E">
      <w:pPr>
        <w:numPr>
          <w:ilvl w:val="0"/>
          <w:numId w:val="5"/>
        </w:numPr>
        <w:spacing w:after="0" w:line="276" w:lineRule="auto"/>
        <w:jc w:val="center"/>
        <w:rPr>
          <w:rFonts w:ascii="Times New Roman" w:hAnsi="Times New Roman"/>
          <w:sz w:val="24"/>
          <w:szCs w:val="24"/>
        </w:rPr>
      </w:pPr>
      <w:r w:rsidRPr="00FC4137">
        <w:rPr>
          <w:rFonts w:ascii="Times New Roman" w:hAnsi="Times New Roman"/>
          <w:b/>
          <w:sz w:val="24"/>
          <w:szCs w:val="24"/>
        </w:rPr>
        <w:t>АНТИКОРУПЦІЙНЕ ЗАСТЕРЕЖЕННЯ</w:t>
      </w:r>
    </w:p>
    <w:p w14:paraId="70486BB6" w14:textId="77777777" w:rsidR="00BC774E" w:rsidRPr="00FF7D56" w:rsidRDefault="00BC774E" w:rsidP="00BC774E">
      <w:pPr>
        <w:spacing w:after="0"/>
        <w:jc w:val="both"/>
        <w:rPr>
          <w:rFonts w:ascii="Times New Roman" w:hAnsi="Times New Roman"/>
          <w:sz w:val="10"/>
          <w:szCs w:val="24"/>
        </w:rPr>
      </w:pPr>
    </w:p>
    <w:p w14:paraId="255915BD"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lastRenderedPageBreak/>
        <w:tab/>
      </w:r>
      <w:r w:rsidRPr="00F86B62">
        <w:rPr>
          <w:rFonts w:ascii="Times New Roman" w:hAnsi="Times New Roman"/>
          <w:b/>
          <w:sz w:val="24"/>
          <w:szCs w:val="24"/>
        </w:rPr>
        <w:t>11.1.</w:t>
      </w:r>
      <w:r w:rsidRPr="00964DA7">
        <w:rPr>
          <w:rFonts w:ascii="Times New Roman" w:hAnsi="Times New Roman"/>
          <w:sz w:val="24"/>
          <w:szCs w:val="24"/>
        </w:rPr>
        <w:t xml:space="preserve"> 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65A3A76F"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11.2.</w:t>
      </w:r>
      <w:r>
        <w:rPr>
          <w:rFonts w:ascii="Times New Roman" w:hAnsi="Times New Roman"/>
          <w:sz w:val="24"/>
          <w:szCs w:val="24"/>
        </w:rPr>
        <w:t xml:space="preserve"> </w:t>
      </w:r>
      <w:r w:rsidRPr="00964DA7">
        <w:rPr>
          <w:rFonts w:ascii="Times New Roman" w:hAnsi="Times New Roman"/>
          <w:sz w:val="24"/>
          <w:szCs w:val="24"/>
        </w:rPr>
        <w:t xml:space="preserve">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w:t>
      </w:r>
      <w:proofErr w:type="gramStart"/>
      <w:r w:rsidRPr="00964DA7">
        <w:rPr>
          <w:rFonts w:ascii="Times New Roman" w:hAnsi="Times New Roman"/>
          <w:sz w:val="24"/>
          <w:szCs w:val="24"/>
        </w:rPr>
        <w:t>Замовнику  штраф</w:t>
      </w:r>
      <w:proofErr w:type="gramEnd"/>
      <w:r w:rsidRPr="00964DA7">
        <w:rPr>
          <w:rFonts w:ascii="Times New Roman" w:hAnsi="Times New Roman"/>
          <w:sz w:val="24"/>
          <w:szCs w:val="24"/>
        </w:rPr>
        <w:t xml:space="preserve"> 30% від суми закупівлі. Сплата вказаного штрафу не звільняє Виконавця від компенсації нанесених Замовнику збитків. Окрім цього, </w:t>
      </w:r>
      <w:proofErr w:type="gramStart"/>
      <w:r w:rsidRPr="00964DA7">
        <w:rPr>
          <w:rFonts w:ascii="Times New Roman" w:hAnsi="Times New Roman"/>
          <w:sz w:val="24"/>
          <w:szCs w:val="24"/>
        </w:rPr>
        <w:t>Замовник  має</w:t>
      </w:r>
      <w:proofErr w:type="gramEnd"/>
      <w:r w:rsidRPr="00964DA7">
        <w:rPr>
          <w:rFonts w:ascii="Times New Roman" w:hAnsi="Times New Roman"/>
          <w:sz w:val="24"/>
          <w:szCs w:val="24"/>
        </w:rPr>
        <w:t xml:space="preserve">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525B3ADE" w14:textId="77777777" w:rsidR="00BC774E" w:rsidRPr="00FC413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11.3.</w:t>
      </w:r>
      <w:r>
        <w:rPr>
          <w:rFonts w:ascii="Times New Roman" w:hAnsi="Times New Roman"/>
          <w:b/>
          <w:sz w:val="24"/>
          <w:szCs w:val="24"/>
        </w:rPr>
        <w:t xml:space="preserve"> </w:t>
      </w:r>
      <w:r w:rsidRPr="00FC4137">
        <w:rPr>
          <w:rFonts w:ascii="Times New Roman" w:hAnsi="Times New Roman"/>
          <w:sz w:val="24"/>
          <w:szCs w:val="24"/>
        </w:rPr>
        <w:t xml:space="preserve">У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r>
        <w:rPr>
          <w:rFonts w:ascii="Times New Roman" w:hAnsi="Times New Roman"/>
          <w:sz w:val="24"/>
          <w:szCs w:val="24"/>
        </w:rPr>
        <w:t xml:space="preserve"> </w:t>
      </w:r>
      <w:r w:rsidRPr="00FC4137">
        <w:rPr>
          <w:rFonts w:ascii="Times New Roman" w:hAnsi="Times New Roman"/>
          <w:sz w:val="24"/>
          <w:szCs w:val="24"/>
        </w:rPr>
        <w:t>Вимога чи пропозиція може надійти на торговельних майданчиках чи в інших місцях.</w:t>
      </w:r>
    </w:p>
    <w:p w14:paraId="10EE45EC"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11.4.</w:t>
      </w:r>
      <w:r w:rsidRPr="00964DA7">
        <w:rPr>
          <w:rFonts w:ascii="Times New Roman" w:hAnsi="Times New Roman"/>
          <w:sz w:val="24"/>
          <w:szCs w:val="24"/>
        </w:rPr>
        <w:t xml:space="preserve"> Сторони договору </w:t>
      </w:r>
      <w:proofErr w:type="gramStart"/>
      <w:r w:rsidRPr="00964DA7">
        <w:rPr>
          <w:rFonts w:ascii="Times New Roman" w:hAnsi="Times New Roman"/>
          <w:sz w:val="24"/>
          <w:szCs w:val="24"/>
        </w:rPr>
        <w:t>зобов’язані  у</w:t>
      </w:r>
      <w:proofErr w:type="gramEnd"/>
      <w:r w:rsidRPr="00964DA7">
        <w:rPr>
          <w:rFonts w:ascii="Times New Roman" w:hAnsi="Times New Roman"/>
          <w:sz w:val="24"/>
          <w:szCs w:val="24"/>
        </w:rPr>
        <w:t xml:space="preserve"> строк 5 робочих днів інформувати одна одну про недотримання антикорупційних зобов’язань. У випадку недотримання строків надання </w:t>
      </w:r>
      <w:proofErr w:type="gramStart"/>
      <w:r w:rsidRPr="00964DA7">
        <w:rPr>
          <w:rFonts w:ascii="Times New Roman" w:hAnsi="Times New Roman"/>
          <w:sz w:val="24"/>
          <w:szCs w:val="24"/>
        </w:rPr>
        <w:t>інформації  або</w:t>
      </w:r>
      <w:proofErr w:type="gramEnd"/>
      <w:r w:rsidRPr="00964DA7">
        <w:rPr>
          <w:rFonts w:ascii="Times New Roman" w:hAnsi="Times New Roman"/>
          <w:sz w:val="24"/>
          <w:szCs w:val="24"/>
        </w:rPr>
        <w:t xml:space="preserve"> підтвердження факту порушення антикорупційних зобов’язань однією стороною інша вправі відмовитися від договору з відшкодуванням збитків.</w:t>
      </w:r>
    </w:p>
    <w:p w14:paraId="1FFD1819"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11.5.</w:t>
      </w:r>
      <w:r>
        <w:rPr>
          <w:rFonts w:ascii="Times New Roman" w:hAnsi="Times New Roman"/>
          <w:b/>
          <w:sz w:val="24"/>
          <w:szCs w:val="24"/>
        </w:rPr>
        <w:t xml:space="preserve"> </w:t>
      </w:r>
      <w:r w:rsidRPr="00964DA7">
        <w:rPr>
          <w:rFonts w:ascii="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B9234BF" w14:textId="77777777" w:rsidR="00BC774E" w:rsidRPr="00FC413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11.6</w:t>
      </w:r>
      <w:r w:rsidRPr="00FC4137">
        <w:rPr>
          <w:rFonts w:ascii="Times New Roman" w:hAnsi="Times New Roman"/>
          <w:sz w:val="24"/>
          <w:szCs w:val="24"/>
        </w:rPr>
        <w:t>.</w:t>
      </w:r>
      <w:r>
        <w:rPr>
          <w:rFonts w:ascii="Times New Roman" w:hAnsi="Times New Roman"/>
          <w:sz w:val="24"/>
          <w:szCs w:val="24"/>
        </w:rPr>
        <w:t xml:space="preserve"> </w:t>
      </w:r>
      <w:r w:rsidRPr="00FC4137">
        <w:rPr>
          <w:rFonts w:ascii="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2FE7008" w14:textId="77777777" w:rsidR="00BC774E"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11.7.</w:t>
      </w:r>
      <w:r>
        <w:rPr>
          <w:rFonts w:ascii="Times New Roman" w:hAnsi="Times New Roman"/>
          <w:sz w:val="24"/>
          <w:szCs w:val="24"/>
        </w:rPr>
        <w:t xml:space="preserve"> </w:t>
      </w:r>
      <w:r w:rsidRPr="00FC4137">
        <w:rPr>
          <w:rFonts w:ascii="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61CCB48" w14:textId="77777777" w:rsidR="00BC774E" w:rsidRDefault="00BC774E" w:rsidP="00BC774E">
      <w:pPr>
        <w:spacing w:after="0"/>
        <w:jc w:val="both"/>
        <w:rPr>
          <w:rFonts w:ascii="Times New Roman" w:hAnsi="Times New Roman"/>
          <w:sz w:val="24"/>
          <w:szCs w:val="24"/>
        </w:rPr>
      </w:pPr>
    </w:p>
    <w:p w14:paraId="09AF63F9" w14:textId="77777777" w:rsidR="00BC774E" w:rsidRPr="005C0932" w:rsidRDefault="00BC774E" w:rsidP="00BC774E">
      <w:pPr>
        <w:ind w:left="-284"/>
        <w:contextualSpacing/>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12.ПОРЯДОК ЗМІНИ УМОВ ДОГОВОРУ</w:t>
      </w:r>
    </w:p>
    <w:p w14:paraId="289B00A1" w14:textId="77777777" w:rsidR="00BC774E" w:rsidRPr="005C0932" w:rsidRDefault="00BC774E" w:rsidP="00BC774E">
      <w:pPr>
        <w:ind w:left="-284"/>
        <w:contextualSpacing/>
        <w:jc w:val="both"/>
        <w:rPr>
          <w:rFonts w:ascii="Times New Roman" w:hAnsi="Times New Roman" w:cs="Times New Roman"/>
          <w:b/>
          <w:sz w:val="24"/>
          <w:szCs w:val="24"/>
          <w:lang w:val="uk-UA"/>
        </w:rPr>
      </w:pPr>
    </w:p>
    <w:p w14:paraId="5D73EAAA"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sz w:val="24"/>
          <w:szCs w:val="24"/>
          <w:lang w:val="uk-UA"/>
        </w:rPr>
        <w:t>12.1.</w:t>
      </w:r>
      <w:r w:rsidRPr="005C0932">
        <w:rPr>
          <w:rFonts w:ascii="Times New Roman" w:hAnsi="Times New Roman" w:cs="Times New Roman"/>
          <w:sz w:val="24"/>
          <w:szCs w:val="24"/>
        </w:rPr>
        <w:t> </w:t>
      </w:r>
      <w:r w:rsidRPr="005C0932">
        <w:rPr>
          <w:rFonts w:ascii="Times New Roman" w:hAnsi="Times New Roman" w:cs="Times New Roman"/>
          <w:color w:val="000000"/>
          <w:sz w:val="24"/>
          <w:szCs w:val="24"/>
          <w:lang w:val="uk-UA"/>
        </w:rPr>
        <w:t xml:space="preserve">Істотні умови договору про закупівлю відповідно до пункту 19 </w:t>
      </w:r>
      <w:r w:rsidRPr="005C0932">
        <w:rPr>
          <w:rFonts w:ascii="Times New Roman" w:hAnsi="Times New Roman" w:cs="Times New Roman"/>
          <w:color w:val="000000"/>
          <w:sz w:val="24"/>
          <w:szCs w:val="24"/>
          <w:lang w:val="uk-UA" w:eastAsia="uk-UA" w:bidi="uk-UA"/>
        </w:rPr>
        <w:t xml:space="preserve">Постанови Кабінету Міністрів України від 12.10.2022 року №1178 </w:t>
      </w:r>
      <w:r w:rsidRPr="005C0932">
        <w:rPr>
          <w:rFonts w:ascii="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42FE7537"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6E3A9AE"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F144DD"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0EBA529"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BC552"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93DDA2C"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E780E9"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492397"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8) зміни умов у зв’язку із застосуванням положень частини шостої</w:t>
      </w:r>
      <w:r w:rsidRPr="005C0932">
        <w:rPr>
          <w:rFonts w:ascii="Times New Roman" w:hAnsi="Times New Roman" w:cs="Times New Roman"/>
          <w:color w:val="000000"/>
          <w:sz w:val="24"/>
          <w:szCs w:val="24"/>
        </w:rPr>
        <w:t xml:space="preserve"> </w:t>
      </w:r>
      <w:r w:rsidRPr="005C0932">
        <w:rPr>
          <w:rFonts w:ascii="Times New Roman" w:hAnsi="Times New Roman" w:cs="Times New Roman"/>
          <w:color w:val="000000"/>
          <w:sz w:val="24"/>
          <w:szCs w:val="24"/>
          <w:lang w:val="uk-UA"/>
        </w:rPr>
        <w:t>статті 41 Закону.</w:t>
      </w:r>
    </w:p>
    <w:p w14:paraId="70E7337D" w14:textId="77777777" w:rsidR="00BC774E" w:rsidRPr="005C0932" w:rsidRDefault="00BC774E" w:rsidP="00BC774E">
      <w:pPr>
        <w:spacing w:after="0" w:line="240" w:lineRule="auto"/>
        <w:jc w:val="both"/>
        <w:rPr>
          <w:rFonts w:ascii="Times New Roman" w:hAnsi="Times New Roman" w:cs="Times New Roman"/>
          <w:color w:val="000000"/>
          <w:sz w:val="24"/>
          <w:szCs w:val="24"/>
          <w:shd w:val="solid" w:color="FFFFFF" w:fill="FFFFFF"/>
          <w:lang w:val="uk-UA"/>
        </w:rPr>
      </w:pPr>
      <w:r w:rsidRPr="005C0932">
        <w:rPr>
          <w:rFonts w:ascii="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0AF483B" w14:textId="77777777" w:rsidR="00BC774E" w:rsidRPr="005C0932" w:rsidRDefault="00BC774E" w:rsidP="00BC774E">
      <w:pPr>
        <w:spacing w:after="0" w:line="240" w:lineRule="auto"/>
        <w:contextualSpacing/>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0F72E929" w14:textId="77777777" w:rsidR="00BC774E" w:rsidRPr="005C0932" w:rsidRDefault="00BC774E" w:rsidP="00BC774E">
      <w:pPr>
        <w:spacing w:after="0" w:line="240" w:lineRule="auto"/>
        <w:ind w:right="-100"/>
        <w:contextualSpacing/>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12.2.</w:t>
      </w:r>
      <w:r w:rsidRPr="005C0932">
        <w:rPr>
          <w:rFonts w:ascii="Times New Roman" w:hAnsi="Times New Roman" w:cs="Times New Roman"/>
          <w:sz w:val="24"/>
          <w:szCs w:val="24"/>
        </w:rPr>
        <w:t> </w:t>
      </w:r>
      <w:r w:rsidRPr="005C0932">
        <w:rPr>
          <w:rFonts w:ascii="Times New Roman"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5C0932">
        <w:rPr>
          <w:rFonts w:ascii="Times New Roman" w:hAnsi="Times New Roman" w:cs="Times New Roman"/>
          <w:bCs/>
          <w:sz w:val="24"/>
          <w:szCs w:val="24"/>
          <w:lang w:val="uk-UA"/>
        </w:rPr>
        <w:t>3-х робочих</w:t>
      </w:r>
      <w:r w:rsidRPr="005C0932">
        <w:rPr>
          <w:rFonts w:ascii="Times New Roman" w:hAnsi="Times New Roman" w:cs="Times New Roman"/>
          <w:sz w:val="24"/>
          <w:szCs w:val="24"/>
          <w:lang w:val="uk-UA"/>
        </w:rPr>
        <w:t xml:space="preserve"> днів з моменту виникнення таких змін письмово повідомляти про це іншу Сторону.</w:t>
      </w:r>
    </w:p>
    <w:p w14:paraId="466788C2" w14:textId="77777777" w:rsidR="00BC774E" w:rsidRPr="005C0932" w:rsidRDefault="00BC774E" w:rsidP="00BC774E">
      <w:pPr>
        <w:spacing w:after="0" w:line="240" w:lineRule="auto"/>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.3. Пропозиції щодо внесення змін до цього Договору може робити кожна із Сторін цього Договору.</w:t>
      </w:r>
    </w:p>
    <w:p w14:paraId="0CF66388" w14:textId="77777777" w:rsidR="00BC774E" w:rsidRPr="005C0932" w:rsidRDefault="00BC774E" w:rsidP="00BC774E">
      <w:pPr>
        <w:spacing w:after="0" w:line="240" w:lineRule="auto"/>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w:t>
      </w:r>
      <w:r w:rsidRPr="005C0932">
        <w:rPr>
          <w:rFonts w:ascii="Times New Roman" w:hAnsi="Times New Roman" w:cs="Times New Roman"/>
          <w:sz w:val="24"/>
          <w:szCs w:val="24"/>
        </w:rPr>
        <w:lastRenderedPageBreak/>
        <w:t>щодо внесення змін до цього Договору здійснюється у письмовій формі шляхом взаємного листування.</w:t>
      </w:r>
    </w:p>
    <w:p w14:paraId="6354FED8" w14:textId="77777777" w:rsidR="00BC774E" w:rsidRPr="005C0932" w:rsidRDefault="00BC774E" w:rsidP="00BC774E">
      <w:pPr>
        <w:spacing w:after="0" w:line="240" w:lineRule="auto"/>
        <w:ind w:right="-100"/>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14:paraId="4EC18547" w14:textId="77777777" w:rsidR="00BC774E" w:rsidRPr="005C0932" w:rsidRDefault="00BC774E" w:rsidP="00BC774E">
      <w:pPr>
        <w:spacing w:after="0" w:line="240" w:lineRule="auto"/>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122C257" w14:textId="77777777" w:rsidR="00BC774E" w:rsidRPr="005C0932" w:rsidRDefault="00BC774E" w:rsidP="00BC774E">
      <w:pPr>
        <w:rPr>
          <w:rFonts w:ascii="Times New Roman" w:eastAsia="Calibri" w:hAnsi="Times New Roman" w:cs="Times New Roman"/>
          <w:b/>
          <w:sz w:val="24"/>
          <w:szCs w:val="24"/>
        </w:rPr>
      </w:pPr>
    </w:p>
    <w:p w14:paraId="5D8683BB" w14:textId="77777777" w:rsidR="00BC774E" w:rsidRPr="005C0932" w:rsidRDefault="00BC774E" w:rsidP="00BC774E">
      <w:pPr>
        <w:keepNext/>
        <w:ind w:left="360" w:right="91"/>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13.  ОПЕРАТИВНО-ГОСПОДАРСЬКІ САНКЦІЇ</w:t>
      </w:r>
    </w:p>
    <w:p w14:paraId="0C788E27" w14:textId="77777777" w:rsidR="00BC774E" w:rsidRPr="005C0932" w:rsidRDefault="00BC774E" w:rsidP="00BC774E">
      <w:pPr>
        <w:keepNext/>
        <w:spacing w:after="0" w:line="240" w:lineRule="auto"/>
        <w:ind w:right="91"/>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7F23341"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13.2. Відмова від встановлення на майбутнє господарських відносин із стороною, яка порушує зобов’язання, може застосовуватися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до </w:t>
      </w:r>
      <w:r w:rsidRPr="005C0932">
        <w:rPr>
          <w:rFonts w:ascii="Times New Roman" w:hAnsi="Times New Roman" w:cs="Times New Roman"/>
          <w:sz w:val="24"/>
          <w:szCs w:val="24"/>
          <w:lang w:val="uk-UA" w:eastAsia="uk-UA"/>
        </w:rPr>
        <w:t>«ВИКОНАВЦЯ»</w:t>
      </w:r>
      <w:r w:rsidRPr="005C0932">
        <w:rPr>
          <w:rFonts w:ascii="Times New Roman" w:eastAsia="Calibri" w:hAnsi="Times New Roman" w:cs="Times New Roman"/>
          <w:sz w:val="24"/>
          <w:szCs w:val="24"/>
          <w:lang w:val="uk-UA"/>
        </w:rPr>
        <w:t xml:space="preserve">, </w:t>
      </w:r>
      <w:r w:rsidRPr="005C0932">
        <w:rPr>
          <w:rFonts w:ascii="Times New Roman" w:hAnsi="Times New Roman" w:cs="Times New Roman"/>
          <w:sz w:val="24"/>
          <w:szCs w:val="24"/>
          <w:lang w:val="uk-UA"/>
        </w:rPr>
        <w:t xml:space="preserve"> за невиконання </w:t>
      </w:r>
      <w:r w:rsidRPr="005C0932">
        <w:rPr>
          <w:rFonts w:ascii="Times New Roman" w:hAnsi="Times New Roman" w:cs="Times New Roman"/>
          <w:sz w:val="24"/>
          <w:szCs w:val="24"/>
          <w:lang w:val="uk-UA" w:eastAsia="uk-UA"/>
        </w:rPr>
        <w:t>«ВИКОНАВЦЕМ»</w:t>
      </w:r>
      <w:r w:rsidRPr="005C0932">
        <w:rPr>
          <w:rFonts w:ascii="Times New Roman" w:eastAsia="Calibri" w:hAnsi="Times New Roman" w:cs="Times New Roman"/>
          <w:sz w:val="24"/>
          <w:szCs w:val="24"/>
          <w:lang w:val="uk-UA"/>
        </w:rPr>
        <w:t xml:space="preserve"> </w:t>
      </w:r>
      <w:r w:rsidRPr="005C0932">
        <w:rPr>
          <w:rFonts w:ascii="Times New Roman" w:hAnsi="Times New Roman" w:cs="Times New Roman"/>
          <w:sz w:val="24"/>
          <w:szCs w:val="24"/>
          <w:lang w:val="uk-UA"/>
        </w:rPr>
        <w:t xml:space="preserve"> своїх зобов’язань перед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в частині, що стосується якості надання послуг; розірвання аналогічного за своєю природою Договору з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у разі прострочення строку виконання послуг; усунення дефектів.</w:t>
      </w:r>
    </w:p>
    <w:p w14:paraId="71A50A38"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13.3 У разі порушення </w:t>
      </w:r>
      <w:r w:rsidRPr="005C0932">
        <w:rPr>
          <w:rFonts w:ascii="Times New Roman" w:hAnsi="Times New Roman" w:cs="Times New Roman"/>
          <w:sz w:val="24"/>
          <w:szCs w:val="24"/>
          <w:lang w:val="uk-UA" w:eastAsia="uk-UA"/>
        </w:rPr>
        <w:t>«ВИКОНАВЦЕМ»</w:t>
      </w:r>
      <w:r w:rsidRPr="005C0932">
        <w:rPr>
          <w:rFonts w:ascii="Times New Roman" w:hAnsi="Times New Roman" w:cs="Times New Roman"/>
          <w:sz w:val="24"/>
          <w:szCs w:val="24"/>
          <w:lang w:val="uk-UA"/>
        </w:rPr>
        <w:t xml:space="preserve"> умов щодо порядку та строків надання послуг, </w:t>
      </w:r>
      <w:r w:rsidRPr="005C0932">
        <w:rPr>
          <w:rFonts w:ascii="Times New Roman" w:hAnsi="Times New Roman" w:cs="Times New Roman"/>
          <w:sz w:val="24"/>
          <w:szCs w:val="24"/>
          <w:lang w:val="uk-UA" w:eastAsia="uk-UA"/>
        </w:rPr>
        <w:t xml:space="preserve">«ЗАМОВНИК» </w:t>
      </w:r>
      <w:r w:rsidRPr="005C0932">
        <w:rPr>
          <w:rFonts w:ascii="Times New Roman" w:hAnsi="Times New Roman" w:cs="Times New Roman"/>
          <w:sz w:val="24"/>
          <w:szCs w:val="24"/>
          <w:lang w:val="uk-UA"/>
        </w:rPr>
        <w:t xml:space="preserve">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C0932">
        <w:rPr>
          <w:rFonts w:ascii="Times New Roman" w:hAnsi="Times New Roman" w:cs="Times New Roman"/>
          <w:sz w:val="24"/>
          <w:szCs w:val="24"/>
          <w:lang w:val="uk-UA" w:eastAsia="uk-UA"/>
        </w:rPr>
        <w:t xml:space="preserve">«ВИКОНАВЦЯ» </w:t>
      </w:r>
      <w:r w:rsidRPr="005C0932">
        <w:rPr>
          <w:rFonts w:ascii="Times New Roman" w:hAnsi="Times New Roman" w:cs="Times New Roman"/>
          <w:sz w:val="24"/>
          <w:szCs w:val="24"/>
          <w:lang w:val="uk-UA"/>
        </w:rPr>
        <w:t>оперативно-господарську санкцію у формі відмови від встановлення на майбутнє господарських зв’язків (далі – Санкція).</w:t>
      </w:r>
    </w:p>
    <w:p w14:paraId="6385FCBB"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13.4 Строк дії Санкції визначає </w:t>
      </w:r>
      <w:r w:rsidRPr="005C0932">
        <w:rPr>
          <w:rFonts w:ascii="Times New Roman" w:hAnsi="Times New Roman" w:cs="Times New Roman"/>
          <w:sz w:val="24"/>
          <w:szCs w:val="24"/>
          <w:lang w:val="uk-UA" w:eastAsia="uk-UA"/>
        </w:rPr>
        <w:t>«ЗАМОВНИК»</w:t>
      </w:r>
      <w:r w:rsidRPr="005C0932">
        <w:rPr>
          <w:rFonts w:ascii="Times New Roman" w:hAnsi="Times New Roman" w:cs="Times New Roman"/>
          <w:sz w:val="24"/>
          <w:szCs w:val="24"/>
          <w:lang w:val="uk-UA"/>
        </w:rPr>
        <w:t xml:space="preserve">, але він не буде перевищувати трьох років з моменту початку її застосування. </w:t>
      </w:r>
      <w:r w:rsidRPr="005C0932">
        <w:rPr>
          <w:rFonts w:ascii="Times New Roman" w:hAnsi="Times New Roman" w:cs="Times New Roman"/>
          <w:sz w:val="24"/>
          <w:szCs w:val="24"/>
          <w:lang w:val="uk-UA" w:eastAsia="uk-UA"/>
        </w:rPr>
        <w:t xml:space="preserve">«ЗАМОВНИК» </w:t>
      </w:r>
      <w:r w:rsidRPr="005C0932">
        <w:rPr>
          <w:rFonts w:ascii="Times New Roman" w:hAnsi="Times New Roman" w:cs="Times New Roman"/>
          <w:sz w:val="24"/>
          <w:szCs w:val="24"/>
          <w:lang w:val="uk-UA"/>
        </w:rPr>
        <w:t xml:space="preserve"> повідомляє </w:t>
      </w:r>
      <w:r w:rsidRPr="005C0932">
        <w:rPr>
          <w:rFonts w:ascii="Times New Roman" w:hAnsi="Times New Roman" w:cs="Times New Roman"/>
          <w:sz w:val="24"/>
          <w:szCs w:val="24"/>
          <w:lang w:val="uk-UA" w:eastAsia="uk-UA"/>
        </w:rPr>
        <w:t xml:space="preserve">«ВИКОНАВЦЯ» </w:t>
      </w:r>
      <w:r w:rsidRPr="005C0932">
        <w:rPr>
          <w:rFonts w:ascii="Times New Roman" w:hAnsi="Times New Roman" w:cs="Times New Roman"/>
          <w:sz w:val="24"/>
          <w:szCs w:val="24"/>
          <w:lang w:val="uk-UA"/>
        </w:rPr>
        <w:t xml:space="preserve">про застосування до нього Санкції та строк її дії шляхом направлення повідомлення у спосіб (письмова заявка направляється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на електронну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з подальшим направленням рекомендованим листом з описом вкладення та повідомленням на поштову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передбачену в Договорі. </w:t>
      </w:r>
    </w:p>
    <w:p w14:paraId="263D6B7A"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Усі документи (листи, повідомлення, інша кореспонденція та т.п.), що будуть відправлені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на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5C0932">
        <w:rPr>
          <w:rFonts w:ascii="Times New Roman" w:hAnsi="Times New Roman" w:cs="Times New Roman"/>
          <w:sz w:val="24"/>
          <w:szCs w:val="24"/>
          <w:lang w:val="uk-UA" w:eastAsia="uk-UA"/>
        </w:rPr>
        <w:t xml:space="preserve">«ВИКОНАВЕЦЬ» </w:t>
      </w:r>
      <w:r w:rsidRPr="005C0932">
        <w:rPr>
          <w:rFonts w:ascii="Times New Roman" w:hAnsi="Times New Roman" w:cs="Times New Roman"/>
          <w:sz w:val="24"/>
          <w:szCs w:val="24"/>
          <w:lang w:val="uk-UA"/>
        </w:rPr>
        <w:t xml:space="preserve">письмово не повідомить </w:t>
      </w:r>
      <w:r w:rsidRPr="005C0932">
        <w:rPr>
          <w:rFonts w:ascii="Times New Roman" w:hAnsi="Times New Roman" w:cs="Times New Roman"/>
          <w:sz w:val="24"/>
          <w:szCs w:val="24"/>
          <w:lang w:val="uk-UA" w:eastAsia="uk-UA"/>
        </w:rPr>
        <w:t>«ЗАМОВНИКА»</w:t>
      </w:r>
      <w:r w:rsidRPr="005C0932">
        <w:rPr>
          <w:rFonts w:ascii="Times New Roman" w:hAnsi="Times New Roman" w:cs="Times New Roman"/>
          <w:sz w:val="24"/>
          <w:szCs w:val="24"/>
          <w:lang w:val="uk-UA"/>
        </w:rPr>
        <w:t xml:space="preserve"> про зміну свого місцезнаходження (із доказами про отримання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такого повідомлення). Уся кореспонденція, що направляється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вважається отриманою </w:t>
      </w:r>
      <w:r w:rsidRPr="005C0932">
        <w:rPr>
          <w:rFonts w:ascii="Times New Roman" w:hAnsi="Times New Roman" w:cs="Times New Roman"/>
          <w:sz w:val="24"/>
          <w:szCs w:val="24"/>
          <w:lang w:val="uk-UA" w:eastAsia="uk-UA"/>
        </w:rPr>
        <w:t xml:space="preserve">«ВИКОНАВЦЕМ» </w:t>
      </w:r>
      <w:r w:rsidRPr="005C0932">
        <w:rPr>
          <w:rFonts w:ascii="Times New Roman" w:hAnsi="Times New Roman" w:cs="Times New Roman"/>
          <w:sz w:val="24"/>
          <w:szCs w:val="24"/>
          <w:lang w:val="uk-UA"/>
        </w:rPr>
        <w:t xml:space="preserve"> не пізніше 14-ти днів з моменту її відправки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на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зазначену в Договорі.</w:t>
      </w:r>
    </w:p>
    <w:p w14:paraId="1D50DD1F" w14:textId="77777777" w:rsidR="00BC774E" w:rsidRPr="00FC4137" w:rsidRDefault="00BC774E" w:rsidP="00BC774E">
      <w:pPr>
        <w:spacing w:after="0"/>
        <w:jc w:val="both"/>
        <w:rPr>
          <w:rFonts w:ascii="Times New Roman" w:hAnsi="Times New Roman"/>
          <w:sz w:val="24"/>
          <w:szCs w:val="24"/>
        </w:rPr>
      </w:pPr>
    </w:p>
    <w:p w14:paraId="423FB1C6" w14:textId="77777777" w:rsidR="00BC774E" w:rsidRPr="00FC4137" w:rsidRDefault="00BC774E" w:rsidP="00BC774E">
      <w:pPr>
        <w:pStyle w:val="11"/>
        <w:numPr>
          <w:ilvl w:val="0"/>
          <w:numId w:val="7"/>
        </w:numPr>
        <w:spacing w:line="276" w:lineRule="auto"/>
        <w:jc w:val="center"/>
        <w:rPr>
          <w:rFonts w:ascii="Times New Roman" w:hAnsi="Times New Roman"/>
          <w:b/>
          <w:color w:val="000000"/>
          <w:sz w:val="24"/>
          <w:szCs w:val="24"/>
        </w:rPr>
      </w:pPr>
      <w:r w:rsidRPr="00FC4137">
        <w:rPr>
          <w:rFonts w:ascii="Times New Roman" w:hAnsi="Times New Roman"/>
          <w:b/>
          <w:color w:val="000000"/>
          <w:sz w:val="24"/>
          <w:szCs w:val="24"/>
        </w:rPr>
        <w:t>ІНШІ  УМОВИ</w:t>
      </w:r>
    </w:p>
    <w:p w14:paraId="2093C5A9" w14:textId="77777777" w:rsidR="00BC774E" w:rsidRPr="00FF7D56" w:rsidRDefault="00BC774E" w:rsidP="00BC774E">
      <w:pPr>
        <w:pStyle w:val="a5"/>
        <w:spacing w:after="0"/>
        <w:ind w:right="57"/>
        <w:rPr>
          <w:rFonts w:ascii="Times New Roman" w:hAnsi="Times New Roman"/>
          <w:b/>
          <w:sz w:val="24"/>
          <w:szCs w:val="24"/>
        </w:rPr>
      </w:pPr>
    </w:p>
    <w:p w14:paraId="601297DE" w14:textId="77777777" w:rsidR="00BC774E" w:rsidRPr="00FC4137" w:rsidRDefault="00BC774E" w:rsidP="00BC774E">
      <w:pPr>
        <w:spacing w:after="0"/>
        <w:jc w:val="both"/>
        <w:rPr>
          <w:rFonts w:ascii="Times New Roman" w:hAnsi="Times New Roman"/>
          <w:sz w:val="24"/>
          <w:szCs w:val="24"/>
        </w:rPr>
      </w:pPr>
      <w:r w:rsidRPr="00FF7D56">
        <w:rPr>
          <w:rFonts w:ascii="Times New Roman" w:hAnsi="Times New Roman"/>
          <w:b/>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.1</w:t>
      </w:r>
      <w:r w:rsidRPr="00964DA7">
        <w:rPr>
          <w:rFonts w:ascii="Times New Roman" w:hAnsi="Times New Roman"/>
          <w:sz w:val="24"/>
          <w:szCs w:val="24"/>
        </w:rPr>
        <w:t>.</w:t>
      </w:r>
      <w:r w:rsidRPr="00FC4137">
        <w:rPr>
          <w:rFonts w:ascii="Times New Roman" w:hAnsi="Times New Roman"/>
          <w:sz w:val="24"/>
          <w:szCs w:val="24"/>
        </w:rPr>
        <w:t xml:space="preserve"> У всьому, що не передбачено цим Договором, Сторони керуються чинним законодавством України.</w:t>
      </w:r>
    </w:p>
    <w:p w14:paraId="445917AF" w14:textId="77777777"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.2</w:t>
      </w:r>
      <w:r w:rsidRPr="00FC4137">
        <w:rPr>
          <w:rFonts w:ascii="Times New Roman" w:hAnsi="Times New Roman"/>
          <w:sz w:val="24"/>
          <w:szCs w:val="24"/>
        </w:rPr>
        <w:t>.</w:t>
      </w:r>
      <w:r w:rsidRPr="00FC4137">
        <w:rPr>
          <w:rFonts w:ascii="Times New Roman" w:hAnsi="Times New Roman"/>
          <w:sz w:val="24"/>
          <w:szCs w:val="24"/>
        </w:rPr>
        <w:tab/>
        <w:t>Цей Договір укладений у двох примірниках по одному для кожної із Сторін.</w:t>
      </w:r>
    </w:p>
    <w:p w14:paraId="28EE6DF7" w14:textId="065586F7"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.3.</w:t>
      </w:r>
      <w:r w:rsidRPr="00FC4137">
        <w:rPr>
          <w:rFonts w:ascii="Times New Roman" w:hAnsi="Times New Roman"/>
          <w:sz w:val="24"/>
          <w:szCs w:val="24"/>
        </w:rPr>
        <w:tab/>
        <w:t xml:space="preserve">Цей Договір набирає чинності з моменту підписання та діє до </w:t>
      </w:r>
      <w:r>
        <w:rPr>
          <w:rFonts w:ascii="Times New Roman" w:hAnsi="Times New Roman"/>
          <w:sz w:val="24"/>
          <w:szCs w:val="24"/>
        </w:rPr>
        <w:t>3</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12</w:t>
      </w:r>
      <w:r>
        <w:rPr>
          <w:rFonts w:ascii="Times New Roman" w:hAnsi="Times New Roman"/>
          <w:sz w:val="24"/>
          <w:szCs w:val="24"/>
        </w:rPr>
        <w:t>.202</w:t>
      </w:r>
      <w:r>
        <w:rPr>
          <w:rFonts w:ascii="Times New Roman" w:hAnsi="Times New Roman"/>
          <w:sz w:val="24"/>
          <w:szCs w:val="24"/>
          <w:lang w:val="uk-UA"/>
        </w:rPr>
        <w:t xml:space="preserve">4 </w:t>
      </w:r>
      <w:r>
        <w:rPr>
          <w:rFonts w:ascii="Times New Roman" w:hAnsi="Times New Roman"/>
          <w:sz w:val="24"/>
          <w:szCs w:val="24"/>
        </w:rPr>
        <w:t>р</w:t>
      </w:r>
      <w:r w:rsidRPr="00FC4137">
        <w:rPr>
          <w:rFonts w:ascii="Times New Roman" w:hAnsi="Times New Roman"/>
          <w:sz w:val="24"/>
          <w:szCs w:val="24"/>
        </w:rPr>
        <w:t>.</w:t>
      </w:r>
      <w:r>
        <w:rPr>
          <w:rFonts w:ascii="Times New Roman" w:hAnsi="Times New Roman"/>
          <w:sz w:val="24"/>
          <w:szCs w:val="24"/>
        </w:rPr>
        <w:t xml:space="preserve"> </w:t>
      </w:r>
    </w:p>
    <w:p w14:paraId="5DFD6AF4" w14:textId="77777777"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.4</w:t>
      </w:r>
      <w:r w:rsidRPr="00FC4137">
        <w:rPr>
          <w:rFonts w:ascii="Times New Roman" w:hAnsi="Times New Roman"/>
          <w:sz w:val="24"/>
          <w:szCs w:val="24"/>
        </w:rPr>
        <w:t>.</w:t>
      </w:r>
      <w:r w:rsidRPr="00FC4137">
        <w:rPr>
          <w:rFonts w:ascii="Times New Roman" w:hAnsi="Times New Roman"/>
          <w:sz w:val="24"/>
          <w:szCs w:val="24"/>
        </w:rPr>
        <w:tab/>
        <w:t>Договір може бути розірваним за взаємною згодою Сторін. Одностороннє розірвання Договору допускається лише у випадках, передбачених цим Договором та законодавством України.</w:t>
      </w:r>
    </w:p>
    <w:p w14:paraId="5DFD04C1" w14:textId="77777777" w:rsidR="00BC774E" w:rsidRPr="00FC4137" w:rsidRDefault="00BC774E" w:rsidP="00BC774E">
      <w:pPr>
        <w:shd w:val="clear" w:color="auto" w:fill="FFFFFF"/>
        <w:autoSpaceDN w:val="0"/>
        <w:spacing w:after="0"/>
        <w:jc w:val="center"/>
        <w:textAlignment w:val="baseline"/>
        <w:rPr>
          <w:rFonts w:ascii="Times New Roman" w:hAnsi="Times New Roman"/>
          <w:b/>
          <w:sz w:val="24"/>
          <w:szCs w:val="24"/>
        </w:rPr>
      </w:pPr>
    </w:p>
    <w:p w14:paraId="4EAC5274" w14:textId="77777777" w:rsidR="00BC774E" w:rsidRDefault="00BC774E" w:rsidP="00BC774E">
      <w:pPr>
        <w:numPr>
          <w:ilvl w:val="0"/>
          <w:numId w:val="7"/>
        </w:numPr>
        <w:shd w:val="clear" w:color="auto" w:fill="FFFFFF"/>
        <w:autoSpaceDN w:val="0"/>
        <w:spacing w:after="0" w:line="276" w:lineRule="auto"/>
        <w:jc w:val="center"/>
        <w:textAlignment w:val="baseline"/>
        <w:rPr>
          <w:rFonts w:ascii="Times New Roman" w:hAnsi="Times New Roman"/>
          <w:b/>
          <w:sz w:val="24"/>
          <w:szCs w:val="24"/>
        </w:rPr>
      </w:pPr>
      <w:r w:rsidRPr="00FC4137">
        <w:rPr>
          <w:rFonts w:ascii="Times New Roman" w:hAnsi="Times New Roman"/>
          <w:b/>
          <w:sz w:val="24"/>
          <w:szCs w:val="24"/>
        </w:rPr>
        <w:t>ДОДАТКИ ДО ДОГОВОРУ</w:t>
      </w:r>
    </w:p>
    <w:p w14:paraId="43E40D06" w14:textId="77777777" w:rsidR="00BC774E" w:rsidRPr="00FC4137" w:rsidRDefault="00BC774E" w:rsidP="00BC774E">
      <w:pPr>
        <w:shd w:val="clear" w:color="auto" w:fill="FFFFFF"/>
        <w:autoSpaceDN w:val="0"/>
        <w:spacing w:after="0"/>
        <w:ind w:left="1353"/>
        <w:textAlignment w:val="baseline"/>
        <w:rPr>
          <w:rFonts w:ascii="Times New Roman" w:hAnsi="Times New Roman"/>
          <w:b/>
          <w:sz w:val="24"/>
          <w:szCs w:val="24"/>
        </w:rPr>
      </w:pPr>
    </w:p>
    <w:p w14:paraId="1ED473B3" w14:textId="47D1D897" w:rsidR="00BC774E" w:rsidRPr="000C5F3C" w:rsidRDefault="00BC774E" w:rsidP="00BC774E">
      <w:pPr>
        <w:pStyle w:val="a3"/>
        <w:numPr>
          <w:ilvl w:val="1"/>
          <w:numId w:val="8"/>
        </w:numPr>
        <w:spacing w:after="0" w:line="276" w:lineRule="auto"/>
        <w:rPr>
          <w:rFonts w:ascii="Times New Roman" w:hAnsi="Times New Roman"/>
          <w:sz w:val="24"/>
          <w:szCs w:val="24"/>
        </w:rPr>
      </w:pPr>
      <w:r>
        <w:rPr>
          <w:rFonts w:ascii="Times New Roman" w:hAnsi="Times New Roman"/>
          <w:sz w:val="24"/>
          <w:szCs w:val="24"/>
          <w:lang w:val="uk-UA"/>
        </w:rPr>
        <w:lastRenderedPageBreak/>
        <w:t xml:space="preserve"> </w:t>
      </w:r>
      <w:r w:rsidRPr="000C5F3C">
        <w:rPr>
          <w:rFonts w:ascii="Times New Roman" w:hAnsi="Times New Roman"/>
          <w:sz w:val="24"/>
          <w:szCs w:val="24"/>
        </w:rPr>
        <w:t>Невід'ємною частиною цього Договору є Додаток №1, 2</w:t>
      </w:r>
      <w:r w:rsidR="00A54BC9">
        <w:rPr>
          <w:rFonts w:ascii="Times New Roman" w:hAnsi="Times New Roman"/>
          <w:sz w:val="24"/>
          <w:szCs w:val="24"/>
          <w:lang w:val="uk-UA"/>
        </w:rPr>
        <w:t>,3.</w:t>
      </w:r>
    </w:p>
    <w:p w14:paraId="57676FAB" w14:textId="77777777" w:rsidR="00BC774E" w:rsidRPr="000C5F3C" w:rsidRDefault="00BC774E" w:rsidP="00BC774E">
      <w:pPr>
        <w:pStyle w:val="a3"/>
        <w:numPr>
          <w:ilvl w:val="1"/>
          <w:numId w:val="8"/>
        </w:numPr>
        <w:spacing w:after="0" w:line="276" w:lineRule="auto"/>
        <w:rPr>
          <w:rFonts w:ascii="Times New Roman" w:hAnsi="Times New Roman"/>
          <w:sz w:val="24"/>
          <w:szCs w:val="24"/>
        </w:rPr>
      </w:pPr>
      <w:r>
        <w:rPr>
          <w:rFonts w:ascii="Times New Roman" w:hAnsi="Times New Roman"/>
          <w:sz w:val="24"/>
          <w:szCs w:val="24"/>
          <w:lang w:val="uk-UA"/>
        </w:rPr>
        <w:t xml:space="preserve"> </w:t>
      </w:r>
      <w:r w:rsidRPr="000C5F3C">
        <w:rPr>
          <w:rFonts w:ascii="Times New Roman" w:hAnsi="Times New Roman"/>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3633E490" w14:textId="77777777" w:rsidR="00BC774E" w:rsidRPr="00FC4137" w:rsidRDefault="00BC774E" w:rsidP="00BC774E">
      <w:pPr>
        <w:spacing w:after="0"/>
        <w:rPr>
          <w:rFonts w:ascii="Times New Roman" w:hAnsi="Times New Roman"/>
          <w:sz w:val="24"/>
          <w:szCs w:val="24"/>
        </w:rPr>
      </w:pPr>
    </w:p>
    <w:p w14:paraId="7FD4424C" w14:textId="77777777" w:rsidR="00BC774E" w:rsidRPr="00964DA7" w:rsidRDefault="00BC774E" w:rsidP="00BC774E">
      <w:pPr>
        <w:spacing w:after="0" w:line="240" w:lineRule="auto"/>
        <w:ind w:left="57" w:right="57"/>
        <w:jc w:val="center"/>
        <w:rPr>
          <w:rFonts w:ascii="Times New Roman" w:hAnsi="Times New Roman"/>
          <w:b/>
          <w:sz w:val="24"/>
          <w:szCs w:val="24"/>
        </w:rPr>
      </w:pPr>
    </w:p>
    <w:p w14:paraId="0D006396" w14:textId="77777777" w:rsidR="00BC774E" w:rsidRDefault="00BC774E" w:rsidP="00BC774E">
      <w:pPr>
        <w:numPr>
          <w:ilvl w:val="0"/>
          <w:numId w:val="6"/>
        </w:numPr>
        <w:spacing w:after="0" w:line="240" w:lineRule="auto"/>
        <w:ind w:right="57"/>
        <w:jc w:val="center"/>
        <w:rPr>
          <w:rFonts w:ascii="Times New Roman" w:hAnsi="Times New Roman"/>
          <w:b/>
          <w:sz w:val="24"/>
          <w:szCs w:val="24"/>
        </w:rPr>
      </w:pPr>
      <w:r>
        <w:rPr>
          <w:rFonts w:ascii="Times New Roman" w:hAnsi="Times New Roman"/>
          <w:b/>
          <w:sz w:val="24"/>
          <w:szCs w:val="24"/>
        </w:rPr>
        <w:t>РЕКВІЗИТИ ТА ПІДПИСИ СТОРІН</w:t>
      </w:r>
    </w:p>
    <w:p w14:paraId="62F91C46" w14:textId="77777777" w:rsidR="00BC774E" w:rsidRPr="00FC4137" w:rsidRDefault="00BC774E" w:rsidP="00BC774E">
      <w:pPr>
        <w:spacing w:after="0" w:line="240" w:lineRule="auto"/>
        <w:ind w:left="993" w:right="57"/>
        <w:rPr>
          <w:rFonts w:ascii="Times New Roman" w:hAnsi="Times New Roman"/>
          <w:b/>
          <w:sz w:val="24"/>
          <w:szCs w:val="24"/>
        </w:rPr>
      </w:pPr>
    </w:p>
    <w:p w14:paraId="09BE9EC5" w14:textId="77777777" w:rsidR="00BC774E" w:rsidRPr="00225DAA" w:rsidRDefault="00BC774E" w:rsidP="00BC774E">
      <w:pPr>
        <w:spacing w:after="0" w:line="240" w:lineRule="auto"/>
        <w:ind w:left="2832"/>
      </w:pPr>
    </w:p>
    <w:tbl>
      <w:tblPr>
        <w:tblW w:w="0" w:type="auto"/>
        <w:tblLook w:val="04A0" w:firstRow="1" w:lastRow="0" w:firstColumn="1" w:lastColumn="0" w:noHBand="0" w:noVBand="1"/>
      </w:tblPr>
      <w:tblGrid>
        <w:gridCol w:w="4619"/>
        <w:gridCol w:w="4736"/>
      </w:tblGrid>
      <w:tr w:rsidR="00BC774E" w:rsidRPr="002E6FA5" w14:paraId="0BAE62AC" w14:textId="77777777" w:rsidTr="005E0F60">
        <w:trPr>
          <w:trHeight w:val="423"/>
        </w:trPr>
        <w:tc>
          <w:tcPr>
            <w:tcW w:w="4786" w:type="dxa"/>
            <w:shd w:val="clear" w:color="auto" w:fill="auto"/>
          </w:tcPr>
          <w:p w14:paraId="70DDB046" w14:textId="77777777" w:rsidR="00BC774E" w:rsidRDefault="00BC774E" w:rsidP="005E0F60">
            <w:pPr>
              <w:tabs>
                <w:tab w:val="left" w:pos="562"/>
              </w:tabs>
              <w:spacing w:after="0" w:line="240" w:lineRule="auto"/>
              <w:rPr>
                <w:rFonts w:ascii="Times New Roman" w:hAnsi="Times New Roman"/>
                <w:b/>
                <w:color w:val="000000"/>
                <w:spacing w:val="-7"/>
                <w:sz w:val="24"/>
                <w:szCs w:val="24"/>
              </w:rPr>
            </w:pPr>
            <w:proofErr w:type="gramStart"/>
            <w:r w:rsidRPr="002E6FA5">
              <w:rPr>
                <w:rFonts w:ascii="Times New Roman" w:hAnsi="Times New Roman"/>
                <w:b/>
                <w:color w:val="000000"/>
                <w:spacing w:val="-7"/>
                <w:sz w:val="24"/>
                <w:szCs w:val="24"/>
              </w:rPr>
              <w:t>ВИКОНАВЕЦЬ :</w:t>
            </w:r>
            <w:proofErr w:type="gramEnd"/>
          </w:p>
          <w:p w14:paraId="03C05CED" w14:textId="77777777" w:rsidR="00BC774E" w:rsidRPr="002E6FA5" w:rsidRDefault="00BC774E" w:rsidP="005E0F60">
            <w:pPr>
              <w:spacing w:after="0" w:line="240" w:lineRule="auto"/>
              <w:ind w:right="57"/>
              <w:rPr>
                <w:rFonts w:ascii="Times New Roman" w:hAnsi="Times New Roman"/>
                <w:b/>
                <w:color w:val="000000"/>
                <w:spacing w:val="-7"/>
                <w:sz w:val="24"/>
                <w:szCs w:val="24"/>
              </w:rPr>
            </w:pPr>
          </w:p>
        </w:tc>
        <w:tc>
          <w:tcPr>
            <w:tcW w:w="4785" w:type="dxa"/>
            <w:shd w:val="clear" w:color="auto" w:fill="auto"/>
          </w:tcPr>
          <w:p w14:paraId="05B9AE5E" w14:textId="77777777" w:rsidR="00BC774E" w:rsidRPr="002E6FA5" w:rsidRDefault="00BC774E" w:rsidP="005E0F60">
            <w:pPr>
              <w:tabs>
                <w:tab w:val="left" w:pos="142"/>
              </w:tabs>
              <w:spacing w:after="0" w:line="240" w:lineRule="auto"/>
              <w:rPr>
                <w:rFonts w:ascii="Times New Roman" w:eastAsia="Droid Sans Fallback" w:hAnsi="Times New Roman"/>
                <w:kern w:val="3"/>
                <w:sz w:val="24"/>
                <w:szCs w:val="24"/>
              </w:rPr>
            </w:pPr>
            <w:r w:rsidRPr="002E6FA5">
              <w:rPr>
                <w:rFonts w:ascii="Times New Roman" w:hAnsi="Times New Roman"/>
                <w:b/>
                <w:bCs/>
                <w:sz w:val="24"/>
                <w:szCs w:val="24"/>
              </w:rPr>
              <w:t>ЗАМОВНИК:</w:t>
            </w:r>
          </w:p>
          <w:p w14:paraId="3F62FD74" w14:textId="77777777" w:rsidR="00BC774E" w:rsidRPr="00477B6C" w:rsidRDefault="00BC774E" w:rsidP="005E0F60">
            <w:pPr>
              <w:spacing w:after="0" w:line="240" w:lineRule="auto"/>
              <w:ind w:right="57"/>
              <w:rPr>
                <w:rFonts w:ascii="Times New Roman" w:hAnsi="Times New Roman"/>
                <w:sz w:val="24"/>
                <w:szCs w:val="24"/>
                <w:lang w:eastAsia="ru-UA"/>
              </w:rPr>
            </w:pPr>
            <w:r>
              <w:rPr>
                <w:rFonts w:ascii="Times New Roman" w:hAnsi="Times New Roman"/>
                <w:b/>
                <w:bCs/>
                <w:sz w:val="24"/>
                <w:szCs w:val="24"/>
              </w:rPr>
              <w:t>Відділ освіти виконкому Металургійної районної</w:t>
            </w:r>
            <w:r w:rsidRPr="00964DA7">
              <w:rPr>
                <w:rFonts w:ascii="Times New Roman" w:hAnsi="Times New Roman"/>
                <w:b/>
                <w:bCs/>
                <w:sz w:val="24"/>
                <w:szCs w:val="24"/>
              </w:rPr>
              <w:t xml:space="preserve"> </w:t>
            </w:r>
            <w:r>
              <w:rPr>
                <w:rFonts w:ascii="Times New Roman" w:hAnsi="Times New Roman"/>
                <w:b/>
                <w:bCs/>
                <w:sz w:val="24"/>
                <w:szCs w:val="24"/>
              </w:rPr>
              <w:t>у місті</w:t>
            </w:r>
            <w:r w:rsidRPr="00964DA7">
              <w:rPr>
                <w:rFonts w:ascii="Times New Roman" w:hAnsi="Times New Roman"/>
                <w:b/>
                <w:bCs/>
                <w:sz w:val="24"/>
                <w:szCs w:val="24"/>
              </w:rPr>
              <w:t xml:space="preserve"> ради</w:t>
            </w:r>
          </w:p>
          <w:p w14:paraId="53A2128C" w14:textId="77777777" w:rsidR="00BC774E" w:rsidRPr="002E6FA5" w:rsidRDefault="00BC774E" w:rsidP="005E0F60">
            <w:pPr>
              <w:tabs>
                <w:tab w:val="left" w:pos="562"/>
              </w:tabs>
              <w:spacing w:after="0" w:line="240" w:lineRule="auto"/>
              <w:jc w:val="center"/>
              <w:rPr>
                <w:rFonts w:ascii="Times New Roman" w:hAnsi="Times New Roman"/>
                <w:b/>
                <w:color w:val="000000"/>
                <w:spacing w:val="-7"/>
                <w:sz w:val="24"/>
                <w:szCs w:val="24"/>
              </w:rPr>
            </w:pPr>
          </w:p>
        </w:tc>
      </w:tr>
      <w:tr w:rsidR="00BC774E" w:rsidRPr="002E6FA5" w14:paraId="28F63A65" w14:textId="77777777" w:rsidTr="005E0F60">
        <w:tc>
          <w:tcPr>
            <w:tcW w:w="4786" w:type="dxa"/>
            <w:shd w:val="clear" w:color="auto" w:fill="auto"/>
          </w:tcPr>
          <w:p w14:paraId="3C0C23D8" w14:textId="77777777" w:rsidR="00BC774E" w:rsidRDefault="00BC774E" w:rsidP="005E0F60">
            <w:pPr>
              <w:pStyle w:val="a7"/>
              <w:rPr>
                <w:color w:val="000000"/>
                <w:lang w:val="uk-UA"/>
              </w:rPr>
            </w:pPr>
          </w:p>
          <w:p w14:paraId="38C7FA9F" w14:textId="77777777" w:rsidR="00BC774E" w:rsidRPr="002E6FA5" w:rsidRDefault="00BC774E" w:rsidP="005E0F60">
            <w:pPr>
              <w:pStyle w:val="a7"/>
              <w:rPr>
                <w:color w:val="000000"/>
                <w:lang w:val="uk-UA"/>
              </w:rPr>
            </w:pPr>
          </w:p>
        </w:tc>
        <w:tc>
          <w:tcPr>
            <w:tcW w:w="4785" w:type="dxa"/>
            <w:shd w:val="clear" w:color="auto" w:fill="auto"/>
          </w:tcPr>
          <w:p w14:paraId="6AE687D7" w14:textId="77777777" w:rsidR="00BC774E" w:rsidRPr="002E6FA5" w:rsidRDefault="00BC774E" w:rsidP="005E0F60">
            <w:pPr>
              <w:tabs>
                <w:tab w:val="left" w:pos="142"/>
              </w:tabs>
              <w:spacing w:after="0" w:line="240" w:lineRule="auto"/>
              <w:jc w:val="both"/>
              <w:rPr>
                <w:rFonts w:ascii="Times New Roman" w:hAnsi="Times New Roman"/>
                <w:bCs/>
                <w:sz w:val="24"/>
                <w:szCs w:val="24"/>
              </w:rPr>
            </w:pPr>
            <w:proofErr w:type="gramStart"/>
            <w:r w:rsidRPr="002E6FA5">
              <w:rPr>
                <w:rFonts w:ascii="Times New Roman" w:hAnsi="Times New Roman"/>
                <w:bCs/>
                <w:sz w:val="24"/>
                <w:szCs w:val="24"/>
              </w:rPr>
              <w:t>500</w:t>
            </w:r>
            <w:r>
              <w:rPr>
                <w:rFonts w:ascii="Times New Roman" w:hAnsi="Times New Roman"/>
                <w:bCs/>
                <w:sz w:val="24"/>
                <w:szCs w:val="24"/>
              </w:rPr>
              <w:t>06,Дніпропетровська</w:t>
            </w:r>
            <w:proofErr w:type="gramEnd"/>
            <w:r>
              <w:rPr>
                <w:rFonts w:ascii="Times New Roman" w:hAnsi="Times New Roman"/>
                <w:bCs/>
                <w:sz w:val="24"/>
                <w:szCs w:val="24"/>
              </w:rPr>
              <w:t xml:space="preserve"> обл., </w:t>
            </w:r>
            <w:r w:rsidRPr="002E6FA5">
              <w:rPr>
                <w:rFonts w:ascii="Times New Roman" w:hAnsi="Times New Roman"/>
                <w:bCs/>
                <w:sz w:val="24"/>
                <w:szCs w:val="24"/>
              </w:rPr>
              <w:t xml:space="preserve">м.Кривий Ріг, </w:t>
            </w:r>
            <w:r>
              <w:rPr>
                <w:rFonts w:ascii="Times New Roman" w:hAnsi="Times New Roman"/>
                <w:bCs/>
                <w:sz w:val="24"/>
                <w:szCs w:val="24"/>
              </w:rPr>
              <w:t>вул. Соборності, 20</w:t>
            </w:r>
          </w:p>
        </w:tc>
      </w:tr>
      <w:tr w:rsidR="00BC774E" w:rsidRPr="002E6FA5" w14:paraId="2D35FC04" w14:textId="77777777" w:rsidTr="005E0F60">
        <w:trPr>
          <w:trHeight w:val="356"/>
        </w:trPr>
        <w:tc>
          <w:tcPr>
            <w:tcW w:w="4786" w:type="dxa"/>
            <w:shd w:val="clear" w:color="auto" w:fill="auto"/>
          </w:tcPr>
          <w:p w14:paraId="092AEEC4" w14:textId="77777777" w:rsidR="00BC774E" w:rsidRPr="002E6FA5" w:rsidRDefault="00BC774E" w:rsidP="005E0F60">
            <w:pPr>
              <w:pStyle w:val="a7"/>
              <w:rPr>
                <w:color w:val="000000"/>
                <w:lang w:val="uk-UA"/>
              </w:rPr>
            </w:pPr>
          </w:p>
        </w:tc>
        <w:tc>
          <w:tcPr>
            <w:tcW w:w="4785" w:type="dxa"/>
            <w:shd w:val="clear" w:color="auto" w:fill="auto"/>
          </w:tcPr>
          <w:p w14:paraId="4F167FE9"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ЄДРПОУ</w:t>
            </w:r>
            <w:r>
              <w:rPr>
                <w:rFonts w:ascii="Times New Roman" w:hAnsi="Times New Roman"/>
                <w:bCs/>
                <w:sz w:val="24"/>
                <w:szCs w:val="24"/>
                <w:lang w:val="en-US"/>
              </w:rPr>
              <w:t>^ 02142313</w:t>
            </w:r>
            <w:r w:rsidRPr="002E6FA5">
              <w:rPr>
                <w:rFonts w:ascii="Times New Roman" w:hAnsi="Times New Roman"/>
                <w:bCs/>
                <w:sz w:val="24"/>
                <w:szCs w:val="24"/>
              </w:rPr>
              <w:t xml:space="preserve"> </w:t>
            </w:r>
          </w:p>
        </w:tc>
      </w:tr>
      <w:tr w:rsidR="00BC774E" w:rsidRPr="002E6FA5" w14:paraId="77F57894" w14:textId="77777777" w:rsidTr="005E0F60">
        <w:tc>
          <w:tcPr>
            <w:tcW w:w="4786" w:type="dxa"/>
            <w:shd w:val="clear" w:color="auto" w:fill="auto"/>
          </w:tcPr>
          <w:p w14:paraId="0B11EE49" w14:textId="77777777" w:rsidR="00BC774E" w:rsidRPr="002E6FA5" w:rsidRDefault="00BC774E" w:rsidP="005E0F60">
            <w:pPr>
              <w:pStyle w:val="a7"/>
              <w:rPr>
                <w:color w:val="000000"/>
                <w:lang w:val="uk-UA"/>
              </w:rPr>
            </w:pPr>
          </w:p>
        </w:tc>
        <w:tc>
          <w:tcPr>
            <w:tcW w:w="4785" w:type="dxa"/>
            <w:shd w:val="clear" w:color="auto" w:fill="auto"/>
          </w:tcPr>
          <w:p w14:paraId="2074E780" w14:textId="20955009" w:rsidR="00BC774E"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r>
              <w:rPr>
                <w:rFonts w:ascii="Times New Roman" w:hAnsi="Times New Roman"/>
                <w:bCs/>
                <w:sz w:val="24"/>
                <w:szCs w:val="24"/>
              </w:rPr>
              <w:t xml:space="preserve"> </w:t>
            </w:r>
          </w:p>
          <w:p w14:paraId="49EF2F46" w14:textId="09B03686"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p>
        </w:tc>
      </w:tr>
      <w:tr w:rsidR="00BC774E" w:rsidRPr="002E6FA5" w14:paraId="31CFED8C" w14:textId="77777777" w:rsidTr="005E0F60">
        <w:tc>
          <w:tcPr>
            <w:tcW w:w="4786" w:type="dxa"/>
            <w:shd w:val="clear" w:color="auto" w:fill="auto"/>
          </w:tcPr>
          <w:p w14:paraId="1F1FB20A" w14:textId="77777777" w:rsidR="00BC774E" w:rsidRPr="002E6FA5" w:rsidRDefault="00BC774E" w:rsidP="005E0F60">
            <w:pPr>
              <w:pStyle w:val="a7"/>
              <w:rPr>
                <w:color w:val="000000"/>
                <w:lang w:val="uk-UA"/>
              </w:rPr>
            </w:pPr>
          </w:p>
        </w:tc>
        <w:tc>
          <w:tcPr>
            <w:tcW w:w="4785" w:type="dxa"/>
            <w:shd w:val="clear" w:color="auto" w:fill="auto"/>
          </w:tcPr>
          <w:p w14:paraId="1DFDEF3E"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 xml:space="preserve">Державна казначейська служба </w:t>
            </w:r>
            <w:proofErr w:type="gramStart"/>
            <w:r w:rsidRPr="002E6FA5">
              <w:rPr>
                <w:rFonts w:ascii="Times New Roman" w:hAnsi="Times New Roman"/>
                <w:bCs/>
                <w:sz w:val="24"/>
                <w:szCs w:val="24"/>
              </w:rPr>
              <w:t xml:space="preserve">України, </w:t>
            </w:r>
            <w:r>
              <w:rPr>
                <w:rFonts w:ascii="Times New Roman" w:hAnsi="Times New Roman"/>
                <w:bCs/>
                <w:sz w:val="24"/>
                <w:szCs w:val="24"/>
              </w:rPr>
              <w:t xml:space="preserve">  </w:t>
            </w:r>
            <w:proofErr w:type="gramEnd"/>
            <w:r>
              <w:rPr>
                <w:rFonts w:ascii="Times New Roman" w:hAnsi="Times New Roman"/>
                <w:bCs/>
                <w:sz w:val="24"/>
                <w:szCs w:val="24"/>
              </w:rPr>
              <w:t xml:space="preserve">  </w:t>
            </w:r>
            <w:r w:rsidRPr="002E6FA5">
              <w:rPr>
                <w:rFonts w:ascii="Times New Roman" w:hAnsi="Times New Roman"/>
                <w:bCs/>
                <w:sz w:val="24"/>
                <w:szCs w:val="24"/>
              </w:rPr>
              <w:t>м.</w:t>
            </w:r>
            <w:r>
              <w:rPr>
                <w:rFonts w:ascii="Times New Roman" w:hAnsi="Times New Roman"/>
                <w:bCs/>
                <w:sz w:val="24"/>
                <w:szCs w:val="24"/>
              </w:rPr>
              <w:t xml:space="preserve"> </w:t>
            </w:r>
            <w:r w:rsidRPr="002E6FA5">
              <w:rPr>
                <w:rFonts w:ascii="Times New Roman" w:hAnsi="Times New Roman"/>
                <w:bCs/>
                <w:sz w:val="24"/>
                <w:szCs w:val="24"/>
              </w:rPr>
              <w:t>Київ</w:t>
            </w:r>
          </w:p>
        </w:tc>
      </w:tr>
      <w:tr w:rsidR="00BC774E" w:rsidRPr="002E6FA5" w14:paraId="5617ADDA" w14:textId="77777777" w:rsidTr="005E0F60">
        <w:tc>
          <w:tcPr>
            <w:tcW w:w="4786" w:type="dxa"/>
            <w:shd w:val="clear" w:color="auto" w:fill="auto"/>
          </w:tcPr>
          <w:p w14:paraId="10D8ED67" w14:textId="77777777" w:rsidR="00BC774E" w:rsidRPr="00105906" w:rsidRDefault="00BC774E" w:rsidP="005E0F60">
            <w:pPr>
              <w:pStyle w:val="a7"/>
              <w:rPr>
                <w:color w:val="000000"/>
                <w:lang w:val="uk-UA"/>
              </w:rPr>
            </w:pPr>
          </w:p>
        </w:tc>
        <w:tc>
          <w:tcPr>
            <w:tcW w:w="4785" w:type="dxa"/>
            <w:shd w:val="clear" w:color="auto" w:fill="auto"/>
          </w:tcPr>
          <w:p w14:paraId="6D183E37"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 xml:space="preserve">МФО </w:t>
            </w:r>
          </w:p>
        </w:tc>
      </w:tr>
      <w:tr w:rsidR="00BC774E" w:rsidRPr="002E6FA5" w14:paraId="1416D5FD" w14:textId="77777777" w:rsidTr="005E0F60">
        <w:trPr>
          <w:trHeight w:val="319"/>
        </w:trPr>
        <w:tc>
          <w:tcPr>
            <w:tcW w:w="4786" w:type="dxa"/>
            <w:shd w:val="clear" w:color="auto" w:fill="auto"/>
          </w:tcPr>
          <w:p w14:paraId="6575775C"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6670E53A"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тел. +38(0</w:t>
            </w:r>
            <w:r>
              <w:rPr>
                <w:rFonts w:ascii="Times New Roman" w:hAnsi="Times New Roman"/>
                <w:bCs/>
                <w:sz w:val="24"/>
                <w:szCs w:val="24"/>
              </w:rPr>
              <w:t>564</w:t>
            </w:r>
            <w:r w:rsidRPr="002E6FA5">
              <w:rPr>
                <w:rFonts w:ascii="Times New Roman" w:hAnsi="Times New Roman"/>
                <w:bCs/>
                <w:sz w:val="24"/>
                <w:szCs w:val="24"/>
              </w:rPr>
              <w:t>)</w:t>
            </w:r>
            <w:r>
              <w:rPr>
                <w:rFonts w:ascii="Times New Roman" w:hAnsi="Times New Roman"/>
                <w:bCs/>
                <w:sz w:val="24"/>
                <w:szCs w:val="24"/>
              </w:rPr>
              <w:t xml:space="preserve"> 90-75-49</w:t>
            </w:r>
            <w:r w:rsidRPr="002E6FA5">
              <w:rPr>
                <w:rFonts w:ascii="Times New Roman" w:hAnsi="Times New Roman"/>
                <w:bCs/>
                <w:sz w:val="24"/>
                <w:szCs w:val="24"/>
              </w:rPr>
              <w:t xml:space="preserve"> </w:t>
            </w:r>
          </w:p>
        </w:tc>
      </w:tr>
      <w:tr w:rsidR="00BC774E" w:rsidRPr="002E6FA5" w14:paraId="4634F5B7" w14:textId="77777777" w:rsidTr="005E0F60">
        <w:tc>
          <w:tcPr>
            <w:tcW w:w="4786" w:type="dxa"/>
            <w:shd w:val="clear" w:color="auto" w:fill="auto"/>
          </w:tcPr>
          <w:p w14:paraId="4B1BFE50" w14:textId="77777777" w:rsidR="00BC774E" w:rsidRPr="0089374C"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0BF80DC5" w14:textId="77777777" w:rsidR="00BC774E" w:rsidRPr="00630D48" w:rsidRDefault="00BC774E" w:rsidP="005E0F60">
            <w:pPr>
              <w:tabs>
                <w:tab w:val="left" w:pos="142"/>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dzervo</w:t>
            </w:r>
            <w:r w:rsidRPr="002E6FA5">
              <w:rPr>
                <w:rFonts w:ascii="Times New Roman" w:hAnsi="Times New Roman"/>
                <w:bCs/>
                <w:sz w:val="24"/>
                <w:szCs w:val="24"/>
              </w:rPr>
              <w:t>@</w:t>
            </w:r>
            <w:r>
              <w:rPr>
                <w:rFonts w:ascii="Times New Roman" w:hAnsi="Times New Roman"/>
                <w:bCs/>
                <w:sz w:val="24"/>
                <w:szCs w:val="24"/>
                <w:lang w:val="en-US"/>
              </w:rPr>
              <w:t>ukr.net</w:t>
            </w:r>
          </w:p>
        </w:tc>
      </w:tr>
      <w:tr w:rsidR="00BC774E" w:rsidRPr="002E6FA5" w14:paraId="529F4F93" w14:textId="77777777" w:rsidTr="005E0F60">
        <w:trPr>
          <w:trHeight w:val="461"/>
        </w:trPr>
        <w:tc>
          <w:tcPr>
            <w:tcW w:w="4786" w:type="dxa"/>
            <w:shd w:val="clear" w:color="auto" w:fill="auto"/>
          </w:tcPr>
          <w:p w14:paraId="78C33B54"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74C7FB26" w14:textId="77777777" w:rsidR="00BC774E" w:rsidRDefault="00BC774E" w:rsidP="005E0F60">
            <w:pPr>
              <w:tabs>
                <w:tab w:val="left" w:pos="142"/>
              </w:tabs>
              <w:spacing w:after="0" w:line="240" w:lineRule="auto"/>
              <w:jc w:val="both"/>
              <w:rPr>
                <w:rFonts w:ascii="Times New Roman" w:hAnsi="Times New Roman"/>
                <w:bCs/>
                <w:sz w:val="24"/>
                <w:szCs w:val="24"/>
              </w:rPr>
            </w:pPr>
          </w:p>
          <w:p w14:paraId="36FAE7E7" w14:textId="77777777" w:rsidR="00BC774E" w:rsidRPr="00477B6C" w:rsidRDefault="00BC774E" w:rsidP="005E0F60">
            <w:pPr>
              <w:tabs>
                <w:tab w:val="left" w:pos="142"/>
              </w:tabs>
              <w:spacing w:after="0" w:line="240" w:lineRule="auto"/>
              <w:jc w:val="both"/>
              <w:rPr>
                <w:rFonts w:ascii="Times New Roman" w:hAnsi="Times New Roman"/>
                <w:bCs/>
                <w:sz w:val="24"/>
                <w:szCs w:val="24"/>
              </w:rPr>
            </w:pPr>
          </w:p>
        </w:tc>
      </w:tr>
      <w:tr w:rsidR="00BC774E" w:rsidRPr="002E6FA5" w14:paraId="2A07857C" w14:textId="77777777" w:rsidTr="005E0F60">
        <w:tc>
          <w:tcPr>
            <w:tcW w:w="4786" w:type="dxa"/>
            <w:shd w:val="clear" w:color="auto" w:fill="auto"/>
          </w:tcPr>
          <w:p w14:paraId="44BC9F42"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13366D30" w14:textId="77777777" w:rsidR="00BC774E" w:rsidRPr="00952194" w:rsidRDefault="00BC774E" w:rsidP="005E0F60">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Начальник</w:t>
            </w:r>
            <w:r>
              <w:rPr>
                <w:rFonts w:ascii="Times New Roman" w:hAnsi="Times New Roman"/>
                <w:bCs/>
                <w:sz w:val="24"/>
                <w:szCs w:val="24"/>
                <w:lang w:val="en-US"/>
              </w:rPr>
              <w:t xml:space="preserve"> </w:t>
            </w:r>
            <w:r>
              <w:rPr>
                <w:rFonts w:ascii="Times New Roman" w:hAnsi="Times New Roman"/>
                <w:bCs/>
                <w:sz w:val="24"/>
                <w:szCs w:val="24"/>
              </w:rPr>
              <w:t>відділу освіти</w:t>
            </w:r>
          </w:p>
        </w:tc>
      </w:tr>
      <w:tr w:rsidR="00BC774E" w:rsidRPr="002E6FA5" w14:paraId="0FAB25CE" w14:textId="77777777" w:rsidTr="005E0F60">
        <w:tc>
          <w:tcPr>
            <w:tcW w:w="4786" w:type="dxa"/>
            <w:shd w:val="clear" w:color="auto" w:fill="auto"/>
          </w:tcPr>
          <w:p w14:paraId="7D989E9D" w14:textId="77777777" w:rsidR="00BC774E" w:rsidRPr="002E6FA5" w:rsidRDefault="00BC774E" w:rsidP="005E0F60">
            <w:pPr>
              <w:tabs>
                <w:tab w:val="left" w:pos="562"/>
              </w:tabs>
              <w:spacing w:after="0" w:line="240" w:lineRule="auto"/>
              <w:jc w:val="center"/>
              <w:rPr>
                <w:rFonts w:ascii="Times New Roman" w:hAnsi="Times New Roman"/>
                <w:color w:val="000000"/>
                <w:spacing w:val="-7"/>
                <w:sz w:val="24"/>
                <w:szCs w:val="24"/>
              </w:rPr>
            </w:pPr>
          </w:p>
        </w:tc>
        <w:tc>
          <w:tcPr>
            <w:tcW w:w="4785" w:type="dxa"/>
            <w:shd w:val="clear" w:color="auto" w:fill="auto"/>
          </w:tcPr>
          <w:p w14:paraId="6309F28E" w14:textId="77777777" w:rsidR="00BC774E" w:rsidRPr="002E6FA5" w:rsidRDefault="00BC774E" w:rsidP="005E0F60">
            <w:pPr>
              <w:tabs>
                <w:tab w:val="left" w:pos="142"/>
              </w:tabs>
              <w:spacing w:after="0" w:line="240" w:lineRule="auto"/>
              <w:jc w:val="both"/>
              <w:rPr>
                <w:rFonts w:ascii="Times New Roman" w:hAnsi="Times New Roman"/>
                <w:bCs/>
                <w:sz w:val="24"/>
                <w:szCs w:val="24"/>
              </w:rPr>
            </w:pPr>
          </w:p>
        </w:tc>
      </w:tr>
      <w:tr w:rsidR="00BC774E" w:rsidRPr="002E6FA5" w14:paraId="5536E41A" w14:textId="77777777" w:rsidTr="005E0F60">
        <w:tc>
          <w:tcPr>
            <w:tcW w:w="4786" w:type="dxa"/>
            <w:shd w:val="clear" w:color="auto" w:fill="auto"/>
          </w:tcPr>
          <w:p w14:paraId="33D5F8BF"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r>
              <w:rPr>
                <w:rFonts w:ascii="Times New Roman" w:hAnsi="Times New Roman"/>
                <w:color w:val="000000"/>
                <w:sz w:val="24"/>
                <w:szCs w:val="24"/>
              </w:rPr>
              <w:t xml:space="preserve">_________________ </w:t>
            </w:r>
          </w:p>
        </w:tc>
        <w:tc>
          <w:tcPr>
            <w:tcW w:w="4785" w:type="dxa"/>
            <w:shd w:val="clear" w:color="auto" w:fill="auto"/>
          </w:tcPr>
          <w:p w14:paraId="32B497F8"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____</w:t>
            </w:r>
            <w:r>
              <w:rPr>
                <w:rFonts w:ascii="Times New Roman" w:hAnsi="Times New Roman"/>
                <w:bCs/>
                <w:sz w:val="24"/>
                <w:szCs w:val="24"/>
              </w:rPr>
              <w:t>________________Д.О. Махиня</w:t>
            </w:r>
          </w:p>
        </w:tc>
      </w:tr>
      <w:tr w:rsidR="00BC774E" w:rsidRPr="002E6FA5" w14:paraId="34F8EC43" w14:textId="77777777" w:rsidTr="005E0F60">
        <w:tc>
          <w:tcPr>
            <w:tcW w:w="4786" w:type="dxa"/>
            <w:shd w:val="clear" w:color="auto" w:fill="auto"/>
          </w:tcPr>
          <w:p w14:paraId="35D99F93"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78CB93FB" w14:textId="77777777" w:rsidR="00BC774E" w:rsidRPr="002E6FA5" w:rsidRDefault="00BC774E" w:rsidP="005E0F60">
            <w:pPr>
              <w:tabs>
                <w:tab w:val="left" w:pos="142"/>
              </w:tabs>
              <w:spacing w:after="0" w:line="240" w:lineRule="auto"/>
              <w:jc w:val="both"/>
              <w:rPr>
                <w:rFonts w:ascii="Times New Roman" w:hAnsi="Times New Roman"/>
                <w:bCs/>
                <w:sz w:val="24"/>
                <w:szCs w:val="24"/>
              </w:rPr>
            </w:pPr>
          </w:p>
        </w:tc>
      </w:tr>
      <w:tr w:rsidR="00BC774E" w:rsidRPr="002E6FA5" w14:paraId="745A3221" w14:textId="77777777" w:rsidTr="005E0F60">
        <w:tc>
          <w:tcPr>
            <w:tcW w:w="4786" w:type="dxa"/>
            <w:shd w:val="clear" w:color="auto" w:fill="auto"/>
          </w:tcPr>
          <w:p w14:paraId="4C8C855B"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r w:rsidRPr="002E6FA5">
              <w:rPr>
                <w:rFonts w:ascii="Times New Roman" w:hAnsi="Times New Roman"/>
                <w:color w:val="000000"/>
                <w:spacing w:val="-7"/>
                <w:sz w:val="24"/>
                <w:szCs w:val="24"/>
              </w:rPr>
              <w:t>М.П.</w:t>
            </w:r>
          </w:p>
        </w:tc>
        <w:tc>
          <w:tcPr>
            <w:tcW w:w="4785" w:type="dxa"/>
            <w:shd w:val="clear" w:color="auto" w:fill="auto"/>
          </w:tcPr>
          <w:p w14:paraId="45E4C4AE"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М.П.</w:t>
            </w:r>
          </w:p>
        </w:tc>
      </w:tr>
    </w:tbl>
    <w:p w14:paraId="434223E9" w14:textId="77777777" w:rsidR="00BC774E" w:rsidRDefault="00BC774E" w:rsidP="00BC774E">
      <w:pPr>
        <w:spacing w:after="0" w:line="240" w:lineRule="auto"/>
        <w:ind w:right="-185"/>
        <w:jc w:val="center"/>
        <w:rPr>
          <w:rFonts w:ascii="Times New Roman" w:hAnsi="Times New Roman"/>
          <w:sz w:val="24"/>
          <w:szCs w:val="24"/>
        </w:rPr>
      </w:pPr>
    </w:p>
    <w:p w14:paraId="5B68684D" w14:textId="77777777" w:rsidR="00BC774E" w:rsidRDefault="00BC774E" w:rsidP="00BC774E">
      <w:pPr>
        <w:spacing w:after="0" w:line="240" w:lineRule="auto"/>
        <w:ind w:right="-185"/>
        <w:jc w:val="center"/>
        <w:rPr>
          <w:rFonts w:ascii="Times New Roman" w:hAnsi="Times New Roman"/>
          <w:sz w:val="24"/>
          <w:szCs w:val="24"/>
        </w:rPr>
      </w:pPr>
    </w:p>
    <w:p w14:paraId="4F7636D3" w14:textId="0E279684" w:rsidR="00BC774E" w:rsidRDefault="00BC774E" w:rsidP="00BC774E">
      <w:pPr>
        <w:spacing w:after="0" w:line="240" w:lineRule="auto"/>
        <w:ind w:right="-185"/>
        <w:rPr>
          <w:rFonts w:ascii="Times New Roman" w:hAnsi="Times New Roman"/>
          <w:sz w:val="24"/>
          <w:szCs w:val="24"/>
        </w:rPr>
      </w:pPr>
    </w:p>
    <w:p w14:paraId="1FC604AC" w14:textId="0AADEF3D" w:rsidR="00BC774E" w:rsidRDefault="00BC774E" w:rsidP="00BC774E">
      <w:pPr>
        <w:spacing w:after="0" w:line="240" w:lineRule="auto"/>
        <w:ind w:right="-185"/>
        <w:rPr>
          <w:rFonts w:ascii="Times New Roman" w:hAnsi="Times New Roman"/>
          <w:sz w:val="24"/>
          <w:szCs w:val="24"/>
        </w:rPr>
      </w:pPr>
    </w:p>
    <w:p w14:paraId="4DBFA5D7" w14:textId="4C4A092A" w:rsidR="00BC774E" w:rsidRDefault="00BC774E" w:rsidP="00BC774E">
      <w:pPr>
        <w:spacing w:after="0" w:line="240" w:lineRule="auto"/>
        <w:ind w:right="-185"/>
        <w:rPr>
          <w:rFonts w:ascii="Times New Roman" w:hAnsi="Times New Roman"/>
          <w:sz w:val="24"/>
          <w:szCs w:val="24"/>
        </w:rPr>
      </w:pPr>
    </w:p>
    <w:p w14:paraId="4F4E64DA" w14:textId="0D7FDBCF" w:rsidR="00BC774E" w:rsidRDefault="00BC774E" w:rsidP="00BC774E">
      <w:pPr>
        <w:spacing w:after="0" w:line="240" w:lineRule="auto"/>
        <w:ind w:right="-185"/>
        <w:rPr>
          <w:rFonts w:ascii="Times New Roman" w:hAnsi="Times New Roman"/>
          <w:sz w:val="24"/>
          <w:szCs w:val="24"/>
        </w:rPr>
      </w:pPr>
    </w:p>
    <w:p w14:paraId="7D205B27" w14:textId="5D55E7E5" w:rsidR="00BC774E" w:rsidRDefault="00BC774E" w:rsidP="00BC774E">
      <w:pPr>
        <w:spacing w:after="0" w:line="240" w:lineRule="auto"/>
        <w:ind w:right="-185"/>
        <w:rPr>
          <w:rFonts w:ascii="Times New Roman" w:hAnsi="Times New Roman"/>
          <w:sz w:val="24"/>
          <w:szCs w:val="24"/>
        </w:rPr>
      </w:pPr>
    </w:p>
    <w:p w14:paraId="43AE186E" w14:textId="08EBFE71" w:rsidR="00BC774E" w:rsidRDefault="00BC774E" w:rsidP="00BC774E">
      <w:pPr>
        <w:spacing w:after="0" w:line="240" w:lineRule="auto"/>
        <w:ind w:right="-185"/>
        <w:rPr>
          <w:rFonts w:ascii="Times New Roman" w:hAnsi="Times New Roman"/>
          <w:sz w:val="24"/>
          <w:szCs w:val="24"/>
        </w:rPr>
      </w:pPr>
    </w:p>
    <w:p w14:paraId="608CFDA8" w14:textId="1BEBF03F" w:rsidR="00BC774E" w:rsidRDefault="00BC774E" w:rsidP="00BC774E">
      <w:pPr>
        <w:spacing w:after="0" w:line="240" w:lineRule="auto"/>
        <w:ind w:right="-185"/>
        <w:rPr>
          <w:rFonts w:ascii="Times New Roman" w:hAnsi="Times New Roman"/>
          <w:sz w:val="24"/>
          <w:szCs w:val="24"/>
        </w:rPr>
      </w:pPr>
    </w:p>
    <w:p w14:paraId="456C6F09" w14:textId="6BEC976A" w:rsidR="00BC774E" w:rsidRDefault="00BC774E" w:rsidP="00BC774E">
      <w:pPr>
        <w:spacing w:after="0" w:line="240" w:lineRule="auto"/>
        <w:ind w:right="-185"/>
        <w:rPr>
          <w:rFonts w:ascii="Times New Roman" w:hAnsi="Times New Roman"/>
          <w:sz w:val="24"/>
          <w:szCs w:val="24"/>
        </w:rPr>
      </w:pPr>
    </w:p>
    <w:p w14:paraId="6E79B3F8" w14:textId="4DFA11AD" w:rsidR="00BC774E" w:rsidRDefault="00BC774E" w:rsidP="00BC774E">
      <w:pPr>
        <w:spacing w:after="0" w:line="240" w:lineRule="auto"/>
        <w:ind w:right="-185"/>
        <w:rPr>
          <w:rFonts w:ascii="Times New Roman" w:hAnsi="Times New Roman"/>
          <w:sz w:val="24"/>
          <w:szCs w:val="24"/>
        </w:rPr>
      </w:pPr>
    </w:p>
    <w:p w14:paraId="0D84F8EF" w14:textId="414EAF8F" w:rsidR="00BC774E" w:rsidRDefault="00BC774E" w:rsidP="00BC774E">
      <w:pPr>
        <w:spacing w:after="0" w:line="240" w:lineRule="auto"/>
        <w:ind w:right="-185"/>
        <w:rPr>
          <w:rFonts w:ascii="Times New Roman" w:hAnsi="Times New Roman"/>
          <w:sz w:val="24"/>
          <w:szCs w:val="24"/>
        </w:rPr>
      </w:pPr>
    </w:p>
    <w:p w14:paraId="02B1C669" w14:textId="79156C3A" w:rsidR="00BC774E" w:rsidRDefault="00BC774E" w:rsidP="00BC774E">
      <w:pPr>
        <w:spacing w:after="0" w:line="240" w:lineRule="auto"/>
        <w:ind w:right="-185"/>
        <w:rPr>
          <w:rFonts w:ascii="Times New Roman" w:hAnsi="Times New Roman"/>
          <w:sz w:val="24"/>
          <w:szCs w:val="24"/>
        </w:rPr>
      </w:pPr>
    </w:p>
    <w:p w14:paraId="45E5F538" w14:textId="21FD3166" w:rsidR="00BC774E" w:rsidRDefault="00BC774E" w:rsidP="00BC774E">
      <w:pPr>
        <w:spacing w:after="0" w:line="240" w:lineRule="auto"/>
        <w:ind w:right="-185"/>
        <w:rPr>
          <w:rFonts w:ascii="Times New Roman" w:hAnsi="Times New Roman"/>
          <w:sz w:val="24"/>
          <w:szCs w:val="24"/>
        </w:rPr>
      </w:pPr>
    </w:p>
    <w:p w14:paraId="095CD78C" w14:textId="49C5BFE5" w:rsidR="00BC774E" w:rsidRDefault="00BC774E" w:rsidP="00BC774E">
      <w:pPr>
        <w:spacing w:after="0" w:line="240" w:lineRule="auto"/>
        <w:ind w:right="-185"/>
        <w:rPr>
          <w:rFonts w:ascii="Times New Roman" w:hAnsi="Times New Roman"/>
          <w:sz w:val="24"/>
          <w:szCs w:val="24"/>
        </w:rPr>
      </w:pPr>
    </w:p>
    <w:p w14:paraId="425F8A36" w14:textId="6646012C" w:rsidR="00BC774E" w:rsidRDefault="00BC774E" w:rsidP="00BC774E">
      <w:pPr>
        <w:spacing w:after="0" w:line="240" w:lineRule="auto"/>
        <w:ind w:right="-185"/>
        <w:rPr>
          <w:rFonts w:ascii="Times New Roman" w:hAnsi="Times New Roman"/>
          <w:sz w:val="24"/>
          <w:szCs w:val="24"/>
        </w:rPr>
      </w:pPr>
    </w:p>
    <w:p w14:paraId="26A7E0BC" w14:textId="1165476B" w:rsidR="00BC774E" w:rsidRDefault="00BC774E" w:rsidP="00BC774E">
      <w:pPr>
        <w:spacing w:after="0" w:line="240" w:lineRule="auto"/>
        <w:ind w:right="-185"/>
        <w:rPr>
          <w:rFonts w:ascii="Times New Roman" w:hAnsi="Times New Roman"/>
          <w:sz w:val="24"/>
          <w:szCs w:val="24"/>
        </w:rPr>
      </w:pPr>
    </w:p>
    <w:p w14:paraId="75719368" w14:textId="2130FE2F" w:rsidR="00BC774E" w:rsidRDefault="00BC774E" w:rsidP="00BC774E">
      <w:pPr>
        <w:spacing w:after="0" w:line="240" w:lineRule="auto"/>
        <w:ind w:right="-185"/>
        <w:rPr>
          <w:rFonts w:ascii="Times New Roman" w:hAnsi="Times New Roman"/>
          <w:sz w:val="24"/>
          <w:szCs w:val="24"/>
        </w:rPr>
      </w:pPr>
    </w:p>
    <w:p w14:paraId="6F941F39" w14:textId="77777777" w:rsidR="00BC774E" w:rsidRDefault="00BC774E" w:rsidP="00BC774E">
      <w:pPr>
        <w:spacing w:after="0" w:line="240" w:lineRule="auto"/>
        <w:ind w:right="-185"/>
        <w:rPr>
          <w:rFonts w:ascii="Times New Roman" w:hAnsi="Times New Roman"/>
          <w:sz w:val="24"/>
          <w:szCs w:val="24"/>
        </w:rPr>
      </w:pPr>
    </w:p>
    <w:p w14:paraId="0522293A" w14:textId="77777777" w:rsidR="00BC774E" w:rsidRDefault="00BC774E" w:rsidP="00BC774E">
      <w:pPr>
        <w:spacing w:after="0" w:line="240" w:lineRule="auto"/>
        <w:ind w:right="-185"/>
        <w:rPr>
          <w:rFonts w:ascii="Times New Roman" w:hAnsi="Times New Roman"/>
          <w:sz w:val="24"/>
          <w:szCs w:val="24"/>
        </w:rPr>
      </w:pPr>
    </w:p>
    <w:p w14:paraId="0A94511E" w14:textId="77777777" w:rsidR="00BC774E" w:rsidRDefault="00BC774E" w:rsidP="00BC774E">
      <w:pPr>
        <w:spacing w:after="0" w:line="240" w:lineRule="auto"/>
        <w:ind w:right="-185"/>
        <w:rPr>
          <w:rFonts w:ascii="Times New Roman" w:hAnsi="Times New Roman"/>
          <w:sz w:val="24"/>
          <w:szCs w:val="24"/>
        </w:rPr>
      </w:pPr>
    </w:p>
    <w:p w14:paraId="76F8A477" w14:textId="25835398" w:rsidR="00BC774E" w:rsidRPr="00C16A3B" w:rsidRDefault="00BC774E" w:rsidP="00BC774E">
      <w:pPr>
        <w:spacing w:after="0" w:line="240" w:lineRule="auto"/>
        <w:ind w:left="4956" w:right="-185" w:firstLine="708"/>
        <w:jc w:val="right"/>
        <w:rPr>
          <w:rFonts w:ascii="Times New Roman" w:hAnsi="Times New Roman"/>
          <w:sz w:val="24"/>
          <w:szCs w:val="24"/>
        </w:rPr>
      </w:pPr>
      <w:r w:rsidRPr="00C16A3B">
        <w:rPr>
          <w:rFonts w:ascii="Times New Roman" w:hAnsi="Times New Roman"/>
          <w:sz w:val="24"/>
          <w:szCs w:val="24"/>
        </w:rPr>
        <w:lastRenderedPageBreak/>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bookmarkStart w:id="1" w:name="_Hlk140569853"/>
      <w:r>
        <w:rPr>
          <w:rFonts w:ascii="Times New Roman" w:hAnsi="Times New Roman"/>
          <w:sz w:val="24"/>
          <w:szCs w:val="24"/>
          <w:lang w:val="uk-UA"/>
        </w:rPr>
        <w:t xml:space="preserve">   </w:t>
      </w:r>
      <w:r w:rsidRPr="00C16A3B">
        <w:rPr>
          <w:rFonts w:ascii="Times New Roman" w:hAnsi="Times New Roman"/>
          <w:sz w:val="24"/>
          <w:szCs w:val="24"/>
        </w:rPr>
        <w:tab/>
        <w:t xml:space="preserve">Додаток №1 </w:t>
      </w:r>
    </w:p>
    <w:p w14:paraId="3BCA6EC1" w14:textId="77777777" w:rsidR="00BC774E" w:rsidRPr="00C16A3B" w:rsidRDefault="00BC774E" w:rsidP="00BC774E">
      <w:pPr>
        <w:spacing w:after="0" w:line="240" w:lineRule="auto"/>
        <w:ind w:right="-185"/>
        <w:jc w:val="right"/>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6007AFF6" w14:textId="77777777" w:rsidR="00BC774E" w:rsidRPr="00C16A3B" w:rsidRDefault="00BC774E" w:rsidP="00BC774E">
      <w:pPr>
        <w:spacing w:after="0" w:line="240" w:lineRule="auto"/>
        <w:ind w:right="-185"/>
        <w:jc w:val="right"/>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 xml:space="preserve">4 </w:t>
      </w:r>
      <w:r w:rsidRPr="00C16A3B">
        <w:rPr>
          <w:rFonts w:ascii="Times New Roman" w:hAnsi="Times New Roman"/>
          <w:sz w:val="24"/>
          <w:szCs w:val="24"/>
        </w:rPr>
        <w:t>року</w:t>
      </w:r>
    </w:p>
    <w:p w14:paraId="21F66602" w14:textId="77777777" w:rsidR="00BC774E" w:rsidRPr="00C16A3B" w:rsidRDefault="00BC774E" w:rsidP="00BC774E">
      <w:pPr>
        <w:spacing w:after="0" w:line="240" w:lineRule="auto"/>
        <w:ind w:right="-185"/>
        <w:rPr>
          <w:rFonts w:ascii="Times New Roman" w:hAnsi="Times New Roman"/>
          <w:sz w:val="24"/>
          <w:szCs w:val="24"/>
        </w:rPr>
      </w:pPr>
    </w:p>
    <w:p w14:paraId="04B414F3" w14:textId="77777777" w:rsidR="00BC774E" w:rsidRPr="00C16A3B" w:rsidRDefault="00BC774E" w:rsidP="00BC774E">
      <w:pPr>
        <w:spacing w:after="0" w:line="240" w:lineRule="auto"/>
        <w:ind w:right="-185"/>
        <w:rPr>
          <w:rFonts w:ascii="Times New Roman" w:hAnsi="Times New Roman"/>
          <w:sz w:val="24"/>
          <w:szCs w:val="24"/>
        </w:rPr>
      </w:pPr>
    </w:p>
    <w:p w14:paraId="0B9466ED" w14:textId="77777777" w:rsidR="00BC774E" w:rsidRPr="00C16A3B" w:rsidRDefault="00BC774E" w:rsidP="00BC774E">
      <w:pPr>
        <w:spacing w:after="0" w:line="240" w:lineRule="auto"/>
        <w:ind w:right="-185"/>
        <w:rPr>
          <w:rFonts w:ascii="Times New Roman" w:hAnsi="Times New Roman"/>
          <w:sz w:val="24"/>
          <w:szCs w:val="24"/>
        </w:rPr>
      </w:pPr>
    </w:p>
    <w:p w14:paraId="573D51DC" w14:textId="77777777" w:rsidR="00BC774E" w:rsidRPr="00C16A3B" w:rsidRDefault="00BC774E" w:rsidP="00BC774E">
      <w:pPr>
        <w:spacing w:after="0" w:line="240" w:lineRule="auto"/>
        <w:ind w:right="-185"/>
        <w:rPr>
          <w:rFonts w:ascii="Times New Roman" w:hAnsi="Times New Roman"/>
          <w:sz w:val="24"/>
          <w:szCs w:val="24"/>
        </w:rPr>
      </w:pPr>
    </w:p>
    <w:p w14:paraId="667A54DD" w14:textId="77777777" w:rsidR="00BC774E" w:rsidRPr="00C16A3B" w:rsidRDefault="00BC774E" w:rsidP="00BC774E">
      <w:pPr>
        <w:spacing w:after="0" w:line="240" w:lineRule="auto"/>
        <w:ind w:right="-185"/>
        <w:jc w:val="center"/>
        <w:rPr>
          <w:rFonts w:ascii="Times New Roman" w:hAnsi="Times New Roman"/>
          <w:b/>
          <w:sz w:val="28"/>
          <w:szCs w:val="28"/>
        </w:rPr>
      </w:pPr>
      <w:r w:rsidRPr="00C16A3B">
        <w:rPr>
          <w:rFonts w:ascii="Times New Roman" w:hAnsi="Times New Roman"/>
          <w:b/>
          <w:sz w:val="28"/>
          <w:szCs w:val="28"/>
        </w:rPr>
        <w:t>Розрахунок вартості послуг</w:t>
      </w:r>
    </w:p>
    <w:p w14:paraId="7E168A5B" w14:textId="77777777" w:rsidR="00BC774E" w:rsidRPr="00C16A3B" w:rsidRDefault="00BC774E" w:rsidP="00BC774E">
      <w:pPr>
        <w:spacing w:after="0" w:line="240" w:lineRule="auto"/>
        <w:ind w:right="-185"/>
        <w:jc w:val="center"/>
        <w:rPr>
          <w:rFonts w:ascii="Times New Roman" w:hAnsi="Times New Roman"/>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178"/>
        <w:gridCol w:w="1253"/>
        <w:gridCol w:w="1244"/>
        <w:gridCol w:w="2189"/>
      </w:tblGrid>
      <w:tr w:rsidR="00BC774E" w:rsidRPr="00C16A3B" w14:paraId="46298FDB" w14:textId="77777777" w:rsidTr="005E0F60">
        <w:trPr>
          <w:jc w:val="center"/>
        </w:trPr>
        <w:tc>
          <w:tcPr>
            <w:tcW w:w="707" w:type="dxa"/>
            <w:shd w:val="clear" w:color="auto" w:fill="auto"/>
          </w:tcPr>
          <w:p w14:paraId="41C6D0BA" w14:textId="77777777" w:rsidR="00BC774E" w:rsidRPr="00C16A3B" w:rsidRDefault="00BC774E" w:rsidP="005E0F60">
            <w:pPr>
              <w:spacing w:after="0" w:line="240" w:lineRule="auto"/>
              <w:ind w:right="-185"/>
              <w:jc w:val="center"/>
              <w:rPr>
                <w:rFonts w:ascii="Times New Roman" w:hAnsi="Times New Roman"/>
                <w:sz w:val="24"/>
                <w:szCs w:val="24"/>
              </w:rPr>
            </w:pPr>
            <w:r w:rsidRPr="00C16A3B">
              <w:rPr>
                <w:rFonts w:ascii="Times New Roman" w:hAnsi="Times New Roman"/>
                <w:sz w:val="24"/>
                <w:szCs w:val="24"/>
              </w:rPr>
              <w:t>№ з/п</w:t>
            </w:r>
          </w:p>
        </w:tc>
        <w:tc>
          <w:tcPr>
            <w:tcW w:w="4178" w:type="dxa"/>
            <w:shd w:val="clear" w:color="auto" w:fill="auto"/>
            <w:vAlign w:val="center"/>
          </w:tcPr>
          <w:p w14:paraId="0342393B" w14:textId="77777777" w:rsidR="00BC774E" w:rsidRPr="00257837" w:rsidRDefault="00BC774E" w:rsidP="005E0F60">
            <w:pPr>
              <w:jc w:val="center"/>
              <w:rPr>
                <w:rFonts w:ascii="Times New Roman" w:eastAsia="Sylfaen" w:hAnsi="Times New Roman" w:cs="Times New Roman"/>
                <w:sz w:val="24"/>
                <w:szCs w:val="24"/>
                <w:lang w:val="uk-UA"/>
              </w:rPr>
            </w:pPr>
            <w:r w:rsidRPr="00257837">
              <w:rPr>
                <w:rFonts w:ascii="Times New Roman" w:eastAsia="Sylfaen" w:hAnsi="Times New Roman" w:cs="Times New Roman"/>
                <w:sz w:val="24"/>
                <w:szCs w:val="24"/>
                <w:lang w:val="uk-UA"/>
              </w:rPr>
              <w:t>Повна назва закладу</w:t>
            </w:r>
          </w:p>
        </w:tc>
        <w:tc>
          <w:tcPr>
            <w:tcW w:w="1253" w:type="dxa"/>
          </w:tcPr>
          <w:p w14:paraId="1E9A2EC1" w14:textId="77777777" w:rsidR="00BC774E" w:rsidRDefault="00BC774E" w:rsidP="005E0F60">
            <w:pPr>
              <w:jc w:val="both"/>
              <w:rPr>
                <w:rFonts w:ascii="Times New Roman" w:eastAsia="Sylfaen" w:hAnsi="Times New Roman" w:cs="Times New Roman"/>
                <w:sz w:val="24"/>
                <w:szCs w:val="24"/>
                <w:lang w:val="uk-UA"/>
              </w:rPr>
            </w:pPr>
          </w:p>
          <w:p w14:paraId="1C005CF0" w14:textId="77777777" w:rsidR="00BC774E" w:rsidRPr="00257837" w:rsidRDefault="00BC774E" w:rsidP="005E0F60">
            <w:pPr>
              <w:jc w:val="both"/>
              <w:rPr>
                <w:rFonts w:ascii="Times New Roman" w:eastAsia="Sylfaen" w:hAnsi="Times New Roman" w:cs="Times New Roman"/>
                <w:sz w:val="24"/>
                <w:szCs w:val="24"/>
                <w:lang w:val="uk-UA"/>
              </w:rPr>
            </w:pPr>
            <w:r w:rsidRPr="00257837">
              <w:rPr>
                <w:rFonts w:ascii="Times New Roman" w:eastAsia="Sylfaen" w:hAnsi="Times New Roman" w:cs="Times New Roman"/>
                <w:sz w:val="24"/>
                <w:szCs w:val="24"/>
                <w:lang w:val="uk-UA"/>
              </w:rPr>
              <w:t xml:space="preserve">Кількість </w:t>
            </w:r>
            <w:r>
              <w:rPr>
                <w:rFonts w:ascii="Times New Roman" w:eastAsia="Sylfaen" w:hAnsi="Times New Roman" w:cs="Times New Roman"/>
                <w:sz w:val="24"/>
                <w:szCs w:val="24"/>
                <w:lang w:val="uk-UA"/>
              </w:rPr>
              <w:t>установок</w:t>
            </w:r>
          </w:p>
        </w:tc>
        <w:tc>
          <w:tcPr>
            <w:tcW w:w="1244" w:type="dxa"/>
            <w:shd w:val="clear" w:color="auto" w:fill="auto"/>
          </w:tcPr>
          <w:p w14:paraId="54FA1DDB" w14:textId="77777777" w:rsidR="00BC774E" w:rsidRPr="00257837" w:rsidRDefault="00BC774E" w:rsidP="005E0F60">
            <w:pPr>
              <w:jc w:val="center"/>
              <w:rPr>
                <w:rFonts w:ascii="Times New Roman" w:eastAsia="Sylfaen" w:hAnsi="Times New Roman" w:cs="Times New Roman"/>
                <w:sz w:val="24"/>
                <w:szCs w:val="24"/>
                <w:lang w:val="uk-UA"/>
              </w:rPr>
            </w:pPr>
            <w:r w:rsidRPr="00257837">
              <w:rPr>
                <w:rFonts w:ascii="Times New Roman" w:eastAsia="Sylfaen" w:hAnsi="Times New Roman" w:cs="Times New Roman"/>
                <w:sz w:val="24"/>
                <w:szCs w:val="24"/>
                <w:lang w:val="uk-UA"/>
              </w:rPr>
              <w:t>Кількість місяців</w:t>
            </w:r>
          </w:p>
        </w:tc>
        <w:tc>
          <w:tcPr>
            <w:tcW w:w="2189" w:type="dxa"/>
            <w:shd w:val="clear" w:color="auto" w:fill="auto"/>
          </w:tcPr>
          <w:p w14:paraId="1A583D04" w14:textId="77777777" w:rsidR="00BC774E" w:rsidRPr="00C16A3B" w:rsidRDefault="00BC774E" w:rsidP="005E0F60">
            <w:pPr>
              <w:spacing w:after="0" w:line="240" w:lineRule="auto"/>
              <w:ind w:left="-113" w:right="-185"/>
              <w:jc w:val="center"/>
              <w:rPr>
                <w:rFonts w:ascii="Times New Roman" w:hAnsi="Times New Roman"/>
                <w:sz w:val="24"/>
                <w:szCs w:val="24"/>
              </w:rPr>
            </w:pPr>
            <w:r w:rsidRPr="00C16A3B">
              <w:rPr>
                <w:rFonts w:ascii="Times New Roman" w:hAnsi="Times New Roman"/>
                <w:sz w:val="24"/>
                <w:szCs w:val="24"/>
              </w:rPr>
              <w:t xml:space="preserve">Вартість обслуговування, грн </w:t>
            </w:r>
          </w:p>
        </w:tc>
      </w:tr>
      <w:tr w:rsidR="00BC774E" w:rsidRPr="00C16A3B" w14:paraId="7C62A1ED" w14:textId="77777777" w:rsidTr="005E0F60">
        <w:trPr>
          <w:jc w:val="center"/>
        </w:trPr>
        <w:tc>
          <w:tcPr>
            <w:tcW w:w="707" w:type="dxa"/>
            <w:tcBorders>
              <w:top w:val="nil"/>
              <w:left w:val="single" w:sz="8" w:space="0" w:color="auto"/>
              <w:bottom w:val="single" w:sz="4" w:space="0" w:color="auto"/>
              <w:right w:val="single" w:sz="4" w:space="0" w:color="auto"/>
            </w:tcBorders>
            <w:shd w:val="clear" w:color="auto" w:fill="auto"/>
            <w:vAlign w:val="center"/>
          </w:tcPr>
          <w:p w14:paraId="43809063"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1</w:t>
            </w:r>
          </w:p>
        </w:tc>
        <w:tc>
          <w:tcPr>
            <w:tcW w:w="4178" w:type="dxa"/>
            <w:tcBorders>
              <w:top w:val="nil"/>
              <w:left w:val="nil"/>
              <w:bottom w:val="single" w:sz="4" w:space="0" w:color="auto"/>
              <w:right w:val="single" w:sz="4" w:space="0" w:color="auto"/>
            </w:tcBorders>
            <w:shd w:val="clear" w:color="auto" w:fill="auto"/>
          </w:tcPr>
          <w:p w14:paraId="362FF8E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1253" w:type="dxa"/>
          </w:tcPr>
          <w:p w14:paraId="696CDF67"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10C36DAE" w14:textId="77777777" w:rsidR="00BC774E" w:rsidRPr="009D609A"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12</w:t>
            </w:r>
          </w:p>
        </w:tc>
        <w:tc>
          <w:tcPr>
            <w:tcW w:w="2189" w:type="dxa"/>
            <w:shd w:val="clear" w:color="auto" w:fill="auto"/>
            <w:vAlign w:val="center"/>
          </w:tcPr>
          <w:p w14:paraId="345357F8" w14:textId="77777777" w:rsidR="00BC774E" w:rsidRDefault="00BC774E" w:rsidP="005E0F60">
            <w:pPr>
              <w:jc w:val="center"/>
            </w:pPr>
          </w:p>
        </w:tc>
      </w:tr>
      <w:tr w:rsidR="00BC774E" w:rsidRPr="00C16A3B" w14:paraId="448DC2C8" w14:textId="77777777" w:rsidTr="005E0F60">
        <w:trPr>
          <w:jc w:val="center"/>
        </w:trPr>
        <w:tc>
          <w:tcPr>
            <w:tcW w:w="707" w:type="dxa"/>
            <w:tcBorders>
              <w:top w:val="nil"/>
              <w:left w:val="single" w:sz="8" w:space="0" w:color="auto"/>
              <w:bottom w:val="single" w:sz="4" w:space="0" w:color="auto"/>
              <w:right w:val="single" w:sz="4" w:space="0" w:color="auto"/>
            </w:tcBorders>
            <w:shd w:val="clear" w:color="auto" w:fill="auto"/>
            <w:vAlign w:val="center"/>
          </w:tcPr>
          <w:p w14:paraId="6EEB0352"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2</w:t>
            </w:r>
          </w:p>
        </w:tc>
        <w:tc>
          <w:tcPr>
            <w:tcW w:w="4178" w:type="dxa"/>
            <w:tcBorders>
              <w:top w:val="nil"/>
              <w:left w:val="nil"/>
              <w:bottom w:val="single" w:sz="4" w:space="0" w:color="auto"/>
              <w:right w:val="single" w:sz="4" w:space="0" w:color="auto"/>
            </w:tcBorders>
            <w:shd w:val="clear" w:color="auto" w:fill="auto"/>
          </w:tcPr>
          <w:p w14:paraId="48EB554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1253" w:type="dxa"/>
          </w:tcPr>
          <w:p w14:paraId="07345633"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DDB933A"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6BAC1AD1" w14:textId="77777777" w:rsidR="00BC774E" w:rsidRDefault="00BC774E" w:rsidP="005E0F60">
            <w:pPr>
              <w:jc w:val="center"/>
            </w:pPr>
          </w:p>
        </w:tc>
      </w:tr>
      <w:tr w:rsidR="00BC774E" w:rsidRPr="00C16A3B" w14:paraId="5F1BBF98"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D763A11"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3</w:t>
            </w:r>
          </w:p>
        </w:tc>
        <w:tc>
          <w:tcPr>
            <w:tcW w:w="4178" w:type="dxa"/>
            <w:tcBorders>
              <w:top w:val="single" w:sz="4" w:space="0" w:color="auto"/>
              <w:left w:val="nil"/>
              <w:bottom w:val="single" w:sz="4" w:space="0" w:color="auto"/>
              <w:right w:val="single" w:sz="4" w:space="0" w:color="auto"/>
            </w:tcBorders>
            <w:shd w:val="clear" w:color="auto" w:fill="auto"/>
          </w:tcPr>
          <w:p w14:paraId="0B9E55A0"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1253" w:type="dxa"/>
          </w:tcPr>
          <w:p w14:paraId="54479E7C"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5A97E033"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0F80E69D" w14:textId="77777777" w:rsidR="00BC774E" w:rsidRDefault="00BC774E" w:rsidP="005E0F60">
            <w:pPr>
              <w:jc w:val="center"/>
            </w:pPr>
          </w:p>
        </w:tc>
      </w:tr>
      <w:tr w:rsidR="00BC774E" w:rsidRPr="00C16A3B" w14:paraId="5024248C"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6920AA7"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4</w:t>
            </w:r>
          </w:p>
        </w:tc>
        <w:tc>
          <w:tcPr>
            <w:tcW w:w="4178" w:type="dxa"/>
            <w:tcBorders>
              <w:top w:val="single" w:sz="4" w:space="0" w:color="auto"/>
              <w:left w:val="nil"/>
              <w:bottom w:val="single" w:sz="4" w:space="0" w:color="auto"/>
              <w:right w:val="single" w:sz="4" w:space="0" w:color="auto"/>
            </w:tcBorders>
            <w:shd w:val="clear" w:color="auto" w:fill="auto"/>
          </w:tcPr>
          <w:p w14:paraId="6BAF79B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1253" w:type="dxa"/>
          </w:tcPr>
          <w:p w14:paraId="45DE3608"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8CB99CF"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35D8904A" w14:textId="77777777" w:rsidR="00BC774E" w:rsidRDefault="00BC774E" w:rsidP="005E0F60">
            <w:pPr>
              <w:jc w:val="center"/>
            </w:pPr>
          </w:p>
        </w:tc>
      </w:tr>
      <w:tr w:rsidR="00BC774E" w:rsidRPr="00C16A3B" w14:paraId="3996703D"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59AFB82"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5</w:t>
            </w:r>
          </w:p>
        </w:tc>
        <w:tc>
          <w:tcPr>
            <w:tcW w:w="4178" w:type="dxa"/>
            <w:tcBorders>
              <w:top w:val="single" w:sz="4" w:space="0" w:color="auto"/>
              <w:left w:val="nil"/>
              <w:bottom w:val="single" w:sz="4" w:space="0" w:color="auto"/>
              <w:right w:val="single" w:sz="4" w:space="0" w:color="auto"/>
            </w:tcBorders>
            <w:shd w:val="clear" w:color="auto" w:fill="auto"/>
          </w:tcPr>
          <w:p w14:paraId="75AF6C3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1253" w:type="dxa"/>
          </w:tcPr>
          <w:p w14:paraId="65D83AF9"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335B41FE"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4EFF7774" w14:textId="77777777" w:rsidR="00BC774E" w:rsidRDefault="00BC774E" w:rsidP="005E0F60">
            <w:pPr>
              <w:jc w:val="center"/>
            </w:pPr>
          </w:p>
        </w:tc>
      </w:tr>
      <w:tr w:rsidR="00BC774E" w:rsidRPr="00C16A3B" w14:paraId="1B4C08DC"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B5C987E"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6</w:t>
            </w:r>
          </w:p>
        </w:tc>
        <w:tc>
          <w:tcPr>
            <w:tcW w:w="4178" w:type="dxa"/>
            <w:tcBorders>
              <w:top w:val="single" w:sz="4" w:space="0" w:color="auto"/>
              <w:left w:val="nil"/>
              <w:bottom w:val="single" w:sz="4" w:space="0" w:color="auto"/>
              <w:right w:val="single" w:sz="4" w:space="0" w:color="auto"/>
            </w:tcBorders>
            <w:shd w:val="clear" w:color="auto" w:fill="auto"/>
          </w:tcPr>
          <w:p w14:paraId="0A530CCB"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1253" w:type="dxa"/>
          </w:tcPr>
          <w:p w14:paraId="2F1E7441"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3E5EB768"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52AEE9CC" w14:textId="77777777" w:rsidR="00BC774E" w:rsidRDefault="00BC774E" w:rsidP="005E0F60">
            <w:pPr>
              <w:jc w:val="center"/>
            </w:pPr>
          </w:p>
        </w:tc>
      </w:tr>
      <w:tr w:rsidR="00BC774E" w:rsidRPr="00C16A3B" w14:paraId="29840F4C"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EFC99EA"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7</w:t>
            </w:r>
          </w:p>
        </w:tc>
        <w:tc>
          <w:tcPr>
            <w:tcW w:w="4178" w:type="dxa"/>
            <w:tcBorders>
              <w:top w:val="single" w:sz="4" w:space="0" w:color="auto"/>
              <w:left w:val="nil"/>
              <w:bottom w:val="single" w:sz="4" w:space="0" w:color="auto"/>
              <w:right w:val="single" w:sz="4" w:space="0" w:color="auto"/>
            </w:tcBorders>
            <w:shd w:val="clear" w:color="auto" w:fill="auto"/>
          </w:tcPr>
          <w:p w14:paraId="4BA9967A"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1253" w:type="dxa"/>
          </w:tcPr>
          <w:p w14:paraId="43FE9273"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18450E3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2C3FE013" w14:textId="77777777" w:rsidR="00BC774E" w:rsidRDefault="00BC774E" w:rsidP="005E0F60">
            <w:pPr>
              <w:jc w:val="center"/>
            </w:pPr>
          </w:p>
        </w:tc>
      </w:tr>
      <w:tr w:rsidR="00BC774E" w:rsidRPr="00C16A3B" w14:paraId="0FEEB5B3"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A4B9AA5"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8</w:t>
            </w:r>
          </w:p>
        </w:tc>
        <w:tc>
          <w:tcPr>
            <w:tcW w:w="4178" w:type="dxa"/>
            <w:tcBorders>
              <w:top w:val="single" w:sz="4" w:space="0" w:color="auto"/>
              <w:left w:val="nil"/>
              <w:bottom w:val="single" w:sz="4" w:space="0" w:color="auto"/>
              <w:right w:val="single" w:sz="4" w:space="0" w:color="auto"/>
            </w:tcBorders>
            <w:shd w:val="clear" w:color="auto" w:fill="auto"/>
          </w:tcPr>
          <w:p w14:paraId="5178831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1253" w:type="dxa"/>
          </w:tcPr>
          <w:p w14:paraId="17499FFD"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E8B5AD6"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4328D135" w14:textId="77777777" w:rsidR="00BC774E" w:rsidRDefault="00BC774E" w:rsidP="005E0F60">
            <w:pPr>
              <w:jc w:val="center"/>
            </w:pPr>
          </w:p>
        </w:tc>
      </w:tr>
      <w:tr w:rsidR="00BC774E" w:rsidRPr="00C16A3B" w14:paraId="11967DA6"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3BD4687"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9</w:t>
            </w:r>
          </w:p>
        </w:tc>
        <w:tc>
          <w:tcPr>
            <w:tcW w:w="4178" w:type="dxa"/>
            <w:tcBorders>
              <w:top w:val="single" w:sz="4" w:space="0" w:color="auto"/>
              <w:left w:val="nil"/>
              <w:bottom w:val="single" w:sz="4" w:space="0" w:color="auto"/>
              <w:right w:val="single" w:sz="4" w:space="0" w:color="auto"/>
            </w:tcBorders>
            <w:shd w:val="clear" w:color="auto" w:fill="auto"/>
          </w:tcPr>
          <w:p w14:paraId="1F479338"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1253" w:type="dxa"/>
          </w:tcPr>
          <w:p w14:paraId="17E78D95"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292F567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1815A638" w14:textId="77777777" w:rsidR="00BC774E" w:rsidRDefault="00BC774E" w:rsidP="005E0F60">
            <w:pPr>
              <w:jc w:val="center"/>
            </w:pPr>
          </w:p>
        </w:tc>
      </w:tr>
      <w:tr w:rsidR="00BC774E" w:rsidRPr="00C16A3B" w14:paraId="7D2B232D"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55F11D6"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lastRenderedPageBreak/>
              <w:t>10</w:t>
            </w:r>
          </w:p>
        </w:tc>
        <w:tc>
          <w:tcPr>
            <w:tcW w:w="4178" w:type="dxa"/>
            <w:tcBorders>
              <w:top w:val="single" w:sz="4" w:space="0" w:color="auto"/>
              <w:left w:val="nil"/>
              <w:bottom w:val="single" w:sz="4" w:space="0" w:color="auto"/>
              <w:right w:val="single" w:sz="4" w:space="0" w:color="auto"/>
            </w:tcBorders>
            <w:shd w:val="clear" w:color="auto" w:fill="auto"/>
          </w:tcPr>
          <w:p w14:paraId="3B3C11F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1253" w:type="dxa"/>
          </w:tcPr>
          <w:p w14:paraId="0A8AE92F" w14:textId="77777777" w:rsidR="00BC774E" w:rsidRPr="00257837" w:rsidRDefault="00BC774E" w:rsidP="005E0F60">
            <w:pPr>
              <w:jc w:val="center"/>
              <w:rPr>
                <w:rFonts w:ascii="Times New Roman" w:eastAsia="Sylfaen" w:hAnsi="Times New Roman" w:cs="Times New Roman"/>
                <w:sz w:val="24"/>
                <w:szCs w:val="24"/>
                <w:lang w:val="uk-UA"/>
              </w:rPr>
            </w:pPr>
          </w:p>
          <w:p w14:paraId="0E20747D"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0E218CA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381E4ADF" w14:textId="77777777" w:rsidR="00BC774E" w:rsidRDefault="00BC774E" w:rsidP="005E0F60">
            <w:pPr>
              <w:jc w:val="center"/>
            </w:pPr>
          </w:p>
        </w:tc>
      </w:tr>
      <w:tr w:rsidR="00BC774E" w:rsidRPr="00C16A3B" w14:paraId="56D15389"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AF17133"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11</w:t>
            </w:r>
          </w:p>
        </w:tc>
        <w:tc>
          <w:tcPr>
            <w:tcW w:w="4178" w:type="dxa"/>
            <w:tcBorders>
              <w:top w:val="single" w:sz="4" w:space="0" w:color="auto"/>
              <w:left w:val="nil"/>
              <w:bottom w:val="single" w:sz="4" w:space="0" w:color="auto"/>
              <w:right w:val="single" w:sz="4" w:space="0" w:color="auto"/>
            </w:tcBorders>
            <w:shd w:val="clear" w:color="auto" w:fill="auto"/>
          </w:tcPr>
          <w:p w14:paraId="1B90BB7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1253" w:type="dxa"/>
          </w:tcPr>
          <w:p w14:paraId="1A74D3DF"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0EF0CD5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4702F081" w14:textId="77777777" w:rsidR="00BC774E" w:rsidRDefault="00BC774E" w:rsidP="005E0F60">
            <w:pPr>
              <w:jc w:val="center"/>
            </w:pPr>
          </w:p>
        </w:tc>
      </w:tr>
      <w:tr w:rsidR="00BC774E" w:rsidRPr="00C16A3B" w14:paraId="43A7B0E2"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77EA455"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12</w:t>
            </w:r>
          </w:p>
        </w:tc>
        <w:tc>
          <w:tcPr>
            <w:tcW w:w="4178" w:type="dxa"/>
            <w:tcBorders>
              <w:top w:val="single" w:sz="4" w:space="0" w:color="auto"/>
              <w:left w:val="nil"/>
              <w:bottom w:val="single" w:sz="4" w:space="0" w:color="auto"/>
              <w:right w:val="single" w:sz="4" w:space="0" w:color="auto"/>
            </w:tcBorders>
            <w:shd w:val="clear" w:color="auto" w:fill="auto"/>
          </w:tcPr>
          <w:p w14:paraId="10732A7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1253" w:type="dxa"/>
          </w:tcPr>
          <w:p w14:paraId="2D3206E8"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33FB1AB"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6D8FE095" w14:textId="77777777" w:rsidR="00BC774E" w:rsidRDefault="00BC774E" w:rsidP="005E0F60">
            <w:pPr>
              <w:jc w:val="center"/>
            </w:pPr>
          </w:p>
        </w:tc>
      </w:tr>
      <w:tr w:rsidR="00BC774E" w:rsidRPr="00C16A3B" w14:paraId="208D705A"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339B894"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13</w:t>
            </w:r>
          </w:p>
        </w:tc>
        <w:tc>
          <w:tcPr>
            <w:tcW w:w="4178" w:type="dxa"/>
            <w:tcBorders>
              <w:top w:val="single" w:sz="4" w:space="0" w:color="auto"/>
              <w:left w:val="nil"/>
              <w:bottom w:val="single" w:sz="4" w:space="0" w:color="auto"/>
              <w:right w:val="single" w:sz="4" w:space="0" w:color="auto"/>
            </w:tcBorders>
            <w:shd w:val="clear" w:color="auto" w:fill="auto"/>
          </w:tcPr>
          <w:p w14:paraId="286ABD84"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№186 Криворізької міської ради</w:t>
            </w:r>
          </w:p>
        </w:tc>
        <w:tc>
          <w:tcPr>
            <w:tcW w:w="1253" w:type="dxa"/>
          </w:tcPr>
          <w:p w14:paraId="21F529D3"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55525852"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5313255E" w14:textId="77777777" w:rsidR="00BC774E" w:rsidRDefault="00BC774E" w:rsidP="005E0F60">
            <w:pPr>
              <w:jc w:val="center"/>
            </w:pPr>
          </w:p>
        </w:tc>
      </w:tr>
      <w:tr w:rsidR="00BC774E" w:rsidRPr="00C16A3B" w14:paraId="4E169105"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D1BE111"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14</w:t>
            </w:r>
          </w:p>
        </w:tc>
        <w:tc>
          <w:tcPr>
            <w:tcW w:w="4178" w:type="dxa"/>
            <w:tcBorders>
              <w:top w:val="single" w:sz="4" w:space="0" w:color="auto"/>
              <w:left w:val="nil"/>
              <w:bottom w:val="single" w:sz="4" w:space="0" w:color="auto"/>
              <w:right w:val="single" w:sz="4" w:space="0" w:color="auto"/>
            </w:tcBorders>
            <w:shd w:val="clear" w:color="auto" w:fill="auto"/>
          </w:tcPr>
          <w:p w14:paraId="6196481A"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1253" w:type="dxa"/>
          </w:tcPr>
          <w:p w14:paraId="5D590242"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3AB87EA2"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52DEF2D4" w14:textId="77777777" w:rsidR="00BC774E" w:rsidRDefault="00BC774E" w:rsidP="005E0F60">
            <w:pPr>
              <w:jc w:val="center"/>
            </w:pPr>
          </w:p>
        </w:tc>
      </w:tr>
      <w:tr w:rsidR="00BC774E" w:rsidRPr="00C16A3B" w14:paraId="20D52678"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2C65D22"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15</w:t>
            </w:r>
          </w:p>
        </w:tc>
        <w:tc>
          <w:tcPr>
            <w:tcW w:w="4178" w:type="dxa"/>
            <w:tcBorders>
              <w:top w:val="single" w:sz="4" w:space="0" w:color="auto"/>
              <w:left w:val="nil"/>
              <w:bottom w:val="single" w:sz="4" w:space="0" w:color="auto"/>
              <w:right w:val="single" w:sz="4" w:space="0" w:color="auto"/>
            </w:tcBorders>
            <w:shd w:val="clear" w:color="auto" w:fill="auto"/>
          </w:tcPr>
          <w:p w14:paraId="1EEFC5E8"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1253" w:type="dxa"/>
          </w:tcPr>
          <w:p w14:paraId="6F8825FA"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5525D9B6"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281DF88E" w14:textId="77777777" w:rsidR="00BC774E" w:rsidRDefault="00BC774E" w:rsidP="005E0F60">
            <w:pPr>
              <w:jc w:val="center"/>
            </w:pPr>
          </w:p>
        </w:tc>
      </w:tr>
      <w:tr w:rsidR="00BC774E" w:rsidRPr="00C16A3B" w14:paraId="2D6D4CD0"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C319CFE"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16</w:t>
            </w:r>
          </w:p>
        </w:tc>
        <w:tc>
          <w:tcPr>
            <w:tcW w:w="4178" w:type="dxa"/>
            <w:tcBorders>
              <w:top w:val="single" w:sz="4" w:space="0" w:color="auto"/>
              <w:left w:val="nil"/>
              <w:bottom w:val="single" w:sz="4" w:space="0" w:color="auto"/>
              <w:right w:val="single" w:sz="4" w:space="0" w:color="auto"/>
            </w:tcBorders>
            <w:shd w:val="clear" w:color="auto" w:fill="auto"/>
          </w:tcPr>
          <w:p w14:paraId="0660761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1253" w:type="dxa"/>
          </w:tcPr>
          <w:p w14:paraId="3DA03F6E"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47AE3354" w14:textId="77777777" w:rsidR="00BC774E" w:rsidRDefault="00BC774E" w:rsidP="005E0F60">
            <w:pPr>
              <w:jc w:val="center"/>
            </w:pPr>
            <w:r w:rsidRPr="00E51A02">
              <w:rPr>
                <w:rFonts w:ascii="Times New Roman" w:eastAsia="Sylfaen" w:hAnsi="Times New Roman" w:cs="Times New Roman"/>
                <w:sz w:val="24"/>
                <w:szCs w:val="24"/>
                <w:lang w:val="uk-UA"/>
              </w:rPr>
              <w:t>12</w:t>
            </w:r>
          </w:p>
        </w:tc>
        <w:tc>
          <w:tcPr>
            <w:tcW w:w="2189" w:type="dxa"/>
            <w:shd w:val="clear" w:color="auto" w:fill="auto"/>
            <w:vAlign w:val="center"/>
          </w:tcPr>
          <w:p w14:paraId="00F40B97" w14:textId="77777777" w:rsidR="00BC774E" w:rsidRDefault="00BC774E" w:rsidP="005E0F60">
            <w:pPr>
              <w:jc w:val="center"/>
            </w:pPr>
          </w:p>
        </w:tc>
      </w:tr>
      <w:tr w:rsidR="00BC774E" w:rsidRPr="00C16A3B" w14:paraId="5A1BE926"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528A0CD" w14:textId="77777777" w:rsidR="00BC774E" w:rsidRDefault="00BC774E" w:rsidP="005E0F60">
            <w:pPr>
              <w:spacing w:line="240" w:lineRule="auto"/>
              <w:jc w:val="right"/>
              <w:rPr>
                <w:rFonts w:ascii="Times New Roman" w:hAnsi="Times New Roman"/>
                <w:color w:val="000000"/>
              </w:rPr>
            </w:pPr>
            <w:r>
              <w:rPr>
                <w:rFonts w:ascii="Times New Roman" w:hAnsi="Times New Roman"/>
                <w:color w:val="000000"/>
              </w:rPr>
              <w:t>17</w:t>
            </w:r>
          </w:p>
        </w:tc>
        <w:tc>
          <w:tcPr>
            <w:tcW w:w="4178" w:type="dxa"/>
            <w:tcBorders>
              <w:top w:val="single" w:sz="4" w:space="0" w:color="auto"/>
              <w:left w:val="nil"/>
              <w:bottom w:val="single" w:sz="4" w:space="0" w:color="auto"/>
              <w:right w:val="single" w:sz="4" w:space="0" w:color="auto"/>
            </w:tcBorders>
            <w:shd w:val="clear" w:color="auto" w:fill="auto"/>
          </w:tcPr>
          <w:p w14:paraId="12ADCAA1"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Криворізька гімназія №18 Криворізької міської ради</w:t>
            </w:r>
          </w:p>
        </w:tc>
        <w:tc>
          <w:tcPr>
            <w:tcW w:w="1253" w:type="dxa"/>
          </w:tcPr>
          <w:p w14:paraId="30433EBB"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1ECA6746" w14:textId="77777777" w:rsidR="00BC774E" w:rsidRDefault="00BC774E" w:rsidP="005E0F60">
            <w:pPr>
              <w:jc w:val="center"/>
            </w:pPr>
            <w:r w:rsidRPr="00E51A02">
              <w:rPr>
                <w:rFonts w:ascii="Times New Roman" w:eastAsia="Sylfaen" w:hAnsi="Times New Roman" w:cs="Times New Roman"/>
                <w:sz w:val="24"/>
                <w:szCs w:val="24"/>
                <w:lang w:val="uk-UA"/>
              </w:rPr>
              <w:t>12</w:t>
            </w:r>
          </w:p>
        </w:tc>
        <w:tc>
          <w:tcPr>
            <w:tcW w:w="2189" w:type="dxa"/>
            <w:shd w:val="clear" w:color="auto" w:fill="auto"/>
            <w:vAlign w:val="center"/>
          </w:tcPr>
          <w:p w14:paraId="55E8AC04" w14:textId="77777777" w:rsidR="00BC774E" w:rsidRDefault="00BC774E" w:rsidP="005E0F60">
            <w:pPr>
              <w:jc w:val="center"/>
            </w:pPr>
          </w:p>
        </w:tc>
      </w:tr>
      <w:bookmarkEnd w:id="1"/>
    </w:tbl>
    <w:p w14:paraId="7BCC2C85" w14:textId="77777777" w:rsidR="00BC774E" w:rsidRDefault="00BC774E" w:rsidP="00BC774E">
      <w:pPr>
        <w:spacing w:after="0" w:line="240" w:lineRule="auto"/>
        <w:ind w:right="-185"/>
        <w:jc w:val="center"/>
        <w:rPr>
          <w:rFonts w:ascii="Times New Roman" w:hAnsi="Times New Roman"/>
          <w:sz w:val="24"/>
          <w:szCs w:val="24"/>
        </w:rPr>
      </w:pPr>
    </w:p>
    <w:p w14:paraId="62D4E2B9" w14:textId="77777777" w:rsidR="00BC774E" w:rsidRDefault="00BC774E" w:rsidP="00BC774E">
      <w:pPr>
        <w:spacing w:after="0" w:line="240" w:lineRule="auto"/>
        <w:ind w:right="-185"/>
        <w:jc w:val="center"/>
        <w:rPr>
          <w:rFonts w:ascii="Times New Roman" w:hAnsi="Times New Roman"/>
          <w:sz w:val="24"/>
          <w:szCs w:val="24"/>
        </w:rPr>
      </w:pPr>
    </w:p>
    <w:p w14:paraId="1C0ACF84" w14:textId="77777777" w:rsidR="00BC774E" w:rsidRDefault="00BC774E" w:rsidP="00BC774E">
      <w:pPr>
        <w:spacing w:after="0" w:line="240" w:lineRule="auto"/>
        <w:ind w:right="-185"/>
        <w:rPr>
          <w:rFonts w:ascii="Times New Roman" w:hAnsi="Times New Roman"/>
          <w:sz w:val="24"/>
          <w:szCs w:val="24"/>
        </w:rPr>
      </w:pPr>
    </w:p>
    <w:p w14:paraId="65C7BB8A" w14:textId="77777777" w:rsidR="00BC774E" w:rsidRPr="00C16A3B" w:rsidRDefault="00BC774E" w:rsidP="00BC774E">
      <w:pPr>
        <w:spacing w:after="0" w:line="240" w:lineRule="auto"/>
        <w:ind w:right="-185"/>
        <w:rPr>
          <w:rFonts w:ascii="Times New Roman" w:hAnsi="Times New Roman"/>
          <w:sz w:val="24"/>
          <w:szCs w:val="24"/>
        </w:rPr>
      </w:pPr>
    </w:p>
    <w:p w14:paraId="3A728D00" w14:textId="77777777" w:rsidR="00BC774E" w:rsidRPr="00C16A3B" w:rsidRDefault="00BC774E" w:rsidP="00BC774E">
      <w:pPr>
        <w:spacing w:after="0" w:line="240" w:lineRule="auto"/>
        <w:ind w:right="-185"/>
        <w:rPr>
          <w:rFonts w:ascii="Times New Roman" w:hAnsi="Times New Roman"/>
          <w:sz w:val="24"/>
          <w:szCs w:val="24"/>
        </w:rPr>
      </w:pPr>
    </w:p>
    <w:p w14:paraId="57981A1B" w14:textId="77777777" w:rsidR="00BC774E" w:rsidRDefault="00BC774E" w:rsidP="00BC774E">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012E673D" w14:textId="77777777" w:rsidR="00BC774E" w:rsidRPr="00482410" w:rsidRDefault="00BC774E" w:rsidP="00BC774E">
      <w:pPr>
        <w:spacing w:after="0" w:line="240" w:lineRule="auto"/>
        <w:ind w:right="-185"/>
        <w:rPr>
          <w:rFonts w:ascii="Times New Roman" w:hAnsi="Times New Roman"/>
          <w:sz w:val="24"/>
          <w:szCs w:val="24"/>
        </w:rPr>
      </w:pPr>
    </w:p>
    <w:p w14:paraId="6C3B3213" w14:textId="77777777" w:rsidR="00BC774E"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35FCF578" w14:textId="77777777" w:rsidR="00BC774E" w:rsidRDefault="00BC774E" w:rsidP="00BC774E">
      <w:pPr>
        <w:spacing w:after="0" w:line="240" w:lineRule="auto"/>
        <w:ind w:right="-185"/>
        <w:rPr>
          <w:rFonts w:ascii="Times New Roman" w:hAnsi="Times New Roman"/>
          <w:sz w:val="24"/>
          <w:szCs w:val="24"/>
        </w:rPr>
      </w:pPr>
    </w:p>
    <w:p w14:paraId="4461D7A2" w14:textId="77777777" w:rsidR="00BC774E" w:rsidRPr="00C16A3B"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789A2FEC" w14:textId="77777777" w:rsidR="00BC774E" w:rsidRPr="00C16A3B" w:rsidRDefault="00BC774E" w:rsidP="00BC774E">
      <w:pPr>
        <w:spacing w:after="0" w:line="240" w:lineRule="auto"/>
        <w:ind w:right="-185"/>
        <w:rPr>
          <w:rFonts w:ascii="Times New Roman" w:hAnsi="Times New Roman"/>
          <w:sz w:val="24"/>
          <w:szCs w:val="24"/>
        </w:rPr>
      </w:pPr>
    </w:p>
    <w:p w14:paraId="4E2D7B47" w14:textId="207EB8DB" w:rsidR="00BC774E" w:rsidRDefault="00BC774E" w:rsidP="00BC774E">
      <w:pPr>
        <w:spacing w:after="0" w:line="240" w:lineRule="auto"/>
        <w:ind w:left="4956" w:right="-185" w:firstLine="708"/>
        <w:rPr>
          <w:rFonts w:ascii="Times New Roman" w:hAnsi="Times New Roman"/>
          <w:sz w:val="24"/>
          <w:szCs w:val="24"/>
        </w:rPr>
      </w:pPr>
    </w:p>
    <w:p w14:paraId="388679CF" w14:textId="19FBC248" w:rsidR="00BC774E" w:rsidRDefault="00BC774E" w:rsidP="00BC774E">
      <w:pPr>
        <w:spacing w:after="0" w:line="240" w:lineRule="auto"/>
        <w:ind w:left="4956" w:right="-185" w:firstLine="708"/>
        <w:rPr>
          <w:rFonts w:ascii="Times New Roman" w:hAnsi="Times New Roman"/>
          <w:sz w:val="24"/>
          <w:szCs w:val="24"/>
        </w:rPr>
      </w:pPr>
    </w:p>
    <w:p w14:paraId="6A5913F4" w14:textId="765F62A3" w:rsidR="00BC774E" w:rsidRDefault="00BC774E" w:rsidP="00BC774E">
      <w:pPr>
        <w:spacing w:after="0" w:line="240" w:lineRule="auto"/>
        <w:ind w:left="4956" w:right="-185" w:firstLine="708"/>
        <w:rPr>
          <w:rFonts w:ascii="Times New Roman" w:hAnsi="Times New Roman"/>
          <w:sz w:val="24"/>
          <w:szCs w:val="24"/>
        </w:rPr>
      </w:pPr>
    </w:p>
    <w:p w14:paraId="4457EFBD" w14:textId="7C950E7B" w:rsidR="00BC774E" w:rsidRDefault="00BC774E" w:rsidP="00BC774E">
      <w:pPr>
        <w:spacing w:after="0" w:line="240" w:lineRule="auto"/>
        <w:ind w:left="4956" w:right="-185" w:firstLine="708"/>
        <w:rPr>
          <w:rFonts w:ascii="Times New Roman" w:hAnsi="Times New Roman"/>
          <w:sz w:val="24"/>
          <w:szCs w:val="24"/>
        </w:rPr>
      </w:pPr>
    </w:p>
    <w:p w14:paraId="7D59894E" w14:textId="6EF562A7" w:rsidR="00BC774E" w:rsidRDefault="00BC774E" w:rsidP="00BC774E">
      <w:pPr>
        <w:spacing w:after="0" w:line="240" w:lineRule="auto"/>
        <w:ind w:left="4956" w:right="-185" w:firstLine="708"/>
        <w:rPr>
          <w:rFonts w:ascii="Times New Roman" w:hAnsi="Times New Roman"/>
          <w:sz w:val="24"/>
          <w:szCs w:val="24"/>
        </w:rPr>
      </w:pPr>
    </w:p>
    <w:p w14:paraId="56D6A178" w14:textId="02FD5BBA" w:rsidR="00BC774E" w:rsidRDefault="00BC774E" w:rsidP="00BC774E">
      <w:pPr>
        <w:spacing w:after="0" w:line="240" w:lineRule="auto"/>
        <w:ind w:left="4956" w:right="-185" w:firstLine="708"/>
        <w:rPr>
          <w:rFonts w:ascii="Times New Roman" w:hAnsi="Times New Roman"/>
          <w:sz w:val="24"/>
          <w:szCs w:val="24"/>
        </w:rPr>
      </w:pPr>
    </w:p>
    <w:p w14:paraId="4CB4ADF6" w14:textId="4A828378" w:rsidR="00BC774E" w:rsidRDefault="00BC774E" w:rsidP="00BC774E">
      <w:pPr>
        <w:spacing w:after="0" w:line="240" w:lineRule="auto"/>
        <w:ind w:left="4956" w:right="-185" w:firstLine="708"/>
        <w:rPr>
          <w:rFonts w:ascii="Times New Roman" w:hAnsi="Times New Roman"/>
          <w:sz w:val="24"/>
          <w:szCs w:val="24"/>
        </w:rPr>
      </w:pPr>
    </w:p>
    <w:p w14:paraId="0BFA7FEB" w14:textId="240A0E60" w:rsidR="00BC774E" w:rsidRDefault="00BC774E" w:rsidP="00BC774E">
      <w:pPr>
        <w:spacing w:after="0" w:line="240" w:lineRule="auto"/>
        <w:ind w:left="4956" w:right="-185" w:firstLine="708"/>
        <w:rPr>
          <w:rFonts w:ascii="Times New Roman" w:hAnsi="Times New Roman"/>
          <w:sz w:val="24"/>
          <w:szCs w:val="24"/>
        </w:rPr>
      </w:pPr>
    </w:p>
    <w:p w14:paraId="30D62E9A" w14:textId="23C6867D" w:rsidR="00BC774E" w:rsidRDefault="00BC774E" w:rsidP="00BC774E">
      <w:pPr>
        <w:spacing w:after="0" w:line="240" w:lineRule="auto"/>
        <w:ind w:left="4956" w:right="-185" w:firstLine="708"/>
        <w:rPr>
          <w:rFonts w:ascii="Times New Roman" w:hAnsi="Times New Roman"/>
          <w:sz w:val="24"/>
          <w:szCs w:val="24"/>
        </w:rPr>
      </w:pPr>
    </w:p>
    <w:p w14:paraId="12223A43" w14:textId="77777777" w:rsidR="00BC774E" w:rsidRDefault="00BC774E" w:rsidP="00BC774E">
      <w:pPr>
        <w:spacing w:after="0" w:line="240" w:lineRule="auto"/>
        <w:ind w:left="4956" w:right="-185" w:firstLine="708"/>
        <w:rPr>
          <w:rFonts w:ascii="Times New Roman" w:hAnsi="Times New Roman"/>
          <w:sz w:val="24"/>
          <w:szCs w:val="24"/>
        </w:rPr>
      </w:pPr>
    </w:p>
    <w:p w14:paraId="41DF2716" w14:textId="77777777" w:rsidR="00BC774E" w:rsidRDefault="00BC774E" w:rsidP="00BC774E">
      <w:pPr>
        <w:spacing w:after="0" w:line="240" w:lineRule="auto"/>
        <w:ind w:left="4956" w:right="-185" w:firstLine="708"/>
        <w:rPr>
          <w:rFonts w:ascii="Times New Roman" w:hAnsi="Times New Roman"/>
          <w:sz w:val="24"/>
          <w:szCs w:val="24"/>
        </w:rPr>
      </w:pPr>
    </w:p>
    <w:p w14:paraId="28EB5E18" w14:textId="77777777" w:rsidR="00BC774E" w:rsidRDefault="00BC774E" w:rsidP="00BC774E">
      <w:pPr>
        <w:spacing w:after="0" w:line="240" w:lineRule="auto"/>
        <w:ind w:left="4956" w:right="-185" w:firstLine="708"/>
        <w:rPr>
          <w:rFonts w:ascii="Times New Roman" w:hAnsi="Times New Roman"/>
          <w:sz w:val="24"/>
          <w:szCs w:val="24"/>
        </w:rPr>
      </w:pPr>
    </w:p>
    <w:p w14:paraId="68859628" w14:textId="77777777" w:rsidR="00BC774E" w:rsidRPr="00C16A3B" w:rsidRDefault="00BC774E" w:rsidP="00BC774E">
      <w:pPr>
        <w:spacing w:after="0" w:line="240" w:lineRule="auto"/>
        <w:ind w:left="4956" w:right="-185" w:firstLine="708"/>
        <w:rPr>
          <w:rFonts w:ascii="Times New Roman" w:hAnsi="Times New Roman"/>
          <w:sz w:val="24"/>
          <w:szCs w:val="24"/>
        </w:rPr>
      </w:pPr>
      <w:r w:rsidRPr="00C16A3B">
        <w:rPr>
          <w:rFonts w:ascii="Times New Roman" w:hAnsi="Times New Roman"/>
          <w:sz w:val="24"/>
          <w:szCs w:val="24"/>
        </w:rPr>
        <w:lastRenderedPageBreak/>
        <w:t xml:space="preserve">Додаток №2 </w:t>
      </w:r>
    </w:p>
    <w:p w14:paraId="67DE7BC2" w14:textId="77777777" w:rsidR="00BC774E" w:rsidRPr="00C16A3B" w:rsidRDefault="00BC774E" w:rsidP="00BC774E">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5D3EABA6" w14:textId="77777777" w:rsidR="00BC774E" w:rsidRPr="00C16A3B" w:rsidRDefault="00BC774E" w:rsidP="00BC774E">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4</w:t>
      </w:r>
      <w:r w:rsidRPr="00C16A3B">
        <w:rPr>
          <w:rFonts w:ascii="Times New Roman" w:hAnsi="Times New Roman"/>
          <w:sz w:val="24"/>
          <w:szCs w:val="24"/>
        </w:rPr>
        <w:t>року</w:t>
      </w:r>
    </w:p>
    <w:p w14:paraId="484BE7E8" w14:textId="77777777" w:rsidR="00BC774E" w:rsidRPr="00C16A3B" w:rsidRDefault="00BC774E" w:rsidP="00BC774E">
      <w:pPr>
        <w:spacing w:after="0" w:line="240" w:lineRule="auto"/>
        <w:ind w:right="-185"/>
        <w:rPr>
          <w:rFonts w:ascii="Times New Roman" w:hAnsi="Times New Roman"/>
          <w:sz w:val="24"/>
          <w:szCs w:val="24"/>
        </w:rPr>
      </w:pPr>
    </w:p>
    <w:p w14:paraId="230C78A3" w14:textId="77777777" w:rsidR="00BC774E" w:rsidRPr="00C16A3B" w:rsidRDefault="00BC774E" w:rsidP="00BC774E">
      <w:pPr>
        <w:spacing w:after="0" w:line="240" w:lineRule="auto"/>
        <w:ind w:right="-185"/>
        <w:rPr>
          <w:rFonts w:ascii="Times New Roman" w:hAnsi="Times New Roman"/>
          <w:sz w:val="24"/>
          <w:szCs w:val="24"/>
        </w:rPr>
      </w:pPr>
    </w:p>
    <w:p w14:paraId="307CD863" w14:textId="77777777" w:rsidR="00BC774E" w:rsidRPr="00C16A3B" w:rsidRDefault="00BC774E" w:rsidP="00BC774E">
      <w:pPr>
        <w:spacing w:after="0" w:line="240" w:lineRule="auto"/>
        <w:jc w:val="center"/>
        <w:rPr>
          <w:rFonts w:ascii="Times New Roman" w:eastAsia="Times New Roman" w:hAnsi="Times New Roman"/>
          <w:b/>
          <w:sz w:val="28"/>
          <w:szCs w:val="28"/>
          <w:lang w:eastAsia="ar-SA"/>
        </w:rPr>
      </w:pPr>
      <w:r w:rsidRPr="00C16A3B">
        <w:rPr>
          <w:rFonts w:ascii="Times New Roman" w:eastAsia="Times New Roman" w:hAnsi="Times New Roman"/>
          <w:b/>
          <w:sz w:val="28"/>
          <w:szCs w:val="28"/>
          <w:lang w:eastAsia="ar-SA"/>
        </w:rPr>
        <w:t xml:space="preserve">Дислокація закладів освіти Замовника </w:t>
      </w:r>
    </w:p>
    <w:p w14:paraId="40861945" w14:textId="77777777" w:rsidR="00BC774E" w:rsidRPr="00C16A3B" w:rsidRDefault="00BC774E" w:rsidP="00BC774E">
      <w:pPr>
        <w:spacing w:after="0" w:line="240" w:lineRule="auto"/>
        <w:jc w:val="center"/>
        <w:rPr>
          <w:rFonts w:ascii="Times New Roman" w:eastAsia="Times New Roman" w:hAnsi="Times New Roman"/>
          <w:b/>
          <w:sz w:val="28"/>
          <w:szCs w:val="28"/>
          <w:lang w:eastAsia="ar-SA"/>
        </w:rPr>
      </w:pPr>
    </w:p>
    <w:tbl>
      <w:tblPr>
        <w:tblW w:w="9180" w:type="dxa"/>
        <w:tblLook w:val="04A0" w:firstRow="1" w:lastRow="0" w:firstColumn="1" w:lastColumn="0" w:noHBand="0" w:noVBand="1"/>
      </w:tblPr>
      <w:tblGrid>
        <w:gridCol w:w="493"/>
        <w:gridCol w:w="4314"/>
        <w:gridCol w:w="2356"/>
        <w:gridCol w:w="2017"/>
      </w:tblGrid>
      <w:tr w:rsidR="00BC774E" w:rsidRPr="00C16A3B" w14:paraId="0B95CCC3" w14:textId="77777777" w:rsidTr="005E0F60">
        <w:trPr>
          <w:trHeight w:val="81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3498" w14:textId="77777777" w:rsidR="00BC774E" w:rsidRPr="00C16A3B" w:rsidRDefault="00BC774E" w:rsidP="005E0F60">
            <w:pPr>
              <w:jc w:val="center"/>
              <w:rPr>
                <w:rFonts w:ascii="Times New Roman" w:hAnsi="Times New Roman"/>
                <w:color w:val="000000"/>
                <w:sz w:val="20"/>
                <w:szCs w:val="20"/>
                <w:lang w:eastAsia="uk-UA"/>
              </w:rPr>
            </w:pPr>
            <w:r w:rsidRPr="00C16A3B">
              <w:rPr>
                <w:rFonts w:ascii="Times New Roman" w:hAnsi="Times New Roman"/>
                <w:color w:val="000000"/>
                <w:sz w:val="20"/>
                <w:szCs w:val="20"/>
              </w:rPr>
              <w:t>№</w:t>
            </w:r>
          </w:p>
        </w:tc>
        <w:tc>
          <w:tcPr>
            <w:tcW w:w="4314" w:type="dxa"/>
            <w:tcBorders>
              <w:top w:val="single" w:sz="4" w:space="0" w:color="auto"/>
              <w:left w:val="nil"/>
              <w:bottom w:val="single" w:sz="4" w:space="0" w:color="auto"/>
              <w:right w:val="single" w:sz="4" w:space="0" w:color="auto"/>
            </w:tcBorders>
            <w:shd w:val="clear" w:color="auto" w:fill="auto"/>
            <w:vAlign w:val="center"/>
            <w:hideMark/>
          </w:tcPr>
          <w:p w14:paraId="31E2A4D4" w14:textId="77777777" w:rsidR="00BC774E" w:rsidRPr="00C16A3B" w:rsidRDefault="00BC774E" w:rsidP="005E0F60">
            <w:pPr>
              <w:jc w:val="center"/>
              <w:rPr>
                <w:rFonts w:ascii="Times New Roman" w:hAnsi="Times New Roman"/>
                <w:b/>
                <w:bCs/>
                <w:color w:val="000000"/>
                <w:sz w:val="20"/>
                <w:szCs w:val="20"/>
              </w:rPr>
            </w:pPr>
            <w:r w:rsidRPr="00C16A3B">
              <w:rPr>
                <w:rFonts w:ascii="Times New Roman" w:hAnsi="Times New Roman"/>
                <w:b/>
                <w:bCs/>
                <w:color w:val="000000"/>
                <w:sz w:val="20"/>
                <w:szCs w:val="20"/>
              </w:rPr>
              <w:t>Повна назва закладу</w:t>
            </w:r>
          </w:p>
        </w:tc>
        <w:tc>
          <w:tcPr>
            <w:tcW w:w="2356" w:type="dxa"/>
            <w:tcBorders>
              <w:top w:val="single" w:sz="4" w:space="0" w:color="auto"/>
              <w:left w:val="nil"/>
              <w:bottom w:val="single" w:sz="4" w:space="0" w:color="auto"/>
              <w:right w:val="single" w:sz="4" w:space="0" w:color="auto"/>
            </w:tcBorders>
            <w:shd w:val="clear" w:color="4F81BD" w:fill="FFFFFF"/>
            <w:noWrap/>
            <w:vAlign w:val="center"/>
            <w:hideMark/>
          </w:tcPr>
          <w:p w14:paraId="5EDA2B5C" w14:textId="77777777" w:rsidR="00BC774E" w:rsidRPr="00C16A3B" w:rsidRDefault="00BC774E" w:rsidP="005E0F60">
            <w:pPr>
              <w:jc w:val="center"/>
              <w:rPr>
                <w:rFonts w:ascii="Times New Roman" w:hAnsi="Times New Roman"/>
                <w:b/>
                <w:bCs/>
                <w:sz w:val="20"/>
                <w:szCs w:val="20"/>
              </w:rPr>
            </w:pPr>
            <w:r w:rsidRPr="00C16A3B">
              <w:rPr>
                <w:rFonts w:ascii="Times New Roman" w:hAnsi="Times New Roman"/>
                <w:b/>
                <w:bCs/>
                <w:sz w:val="20"/>
                <w:szCs w:val="20"/>
              </w:rPr>
              <w:t>Адреса</w:t>
            </w:r>
          </w:p>
        </w:tc>
        <w:tc>
          <w:tcPr>
            <w:tcW w:w="2017" w:type="dxa"/>
            <w:tcBorders>
              <w:top w:val="single" w:sz="4" w:space="0" w:color="auto"/>
              <w:left w:val="nil"/>
              <w:bottom w:val="single" w:sz="4" w:space="0" w:color="auto"/>
              <w:right w:val="single" w:sz="4" w:space="0" w:color="auto"/>
            </w:tcBorders>
            <w:shd w:val="clear" w:color="4F81BD" w:fill="FFFFFF"/>
            <w:vAlign w:val="center"/>
            <w:hideMark/>
          </w:tcPr>
          <w:p w14:paraId="72BE5A29" w14:textId="77777777" w:rsidR="00BC774E" w:rsidRPr="00C16A3B" w:rsidRDefault="00BC774E" w:rsidP="005E0F60">
            <w:pPr>
              <w:jc w:val="center"/>
              <w:rPr>
                <w:rFonts w:ascii="Times New Roman" w:hAnsi="Times New Roman"/>
                <w:b/>
                <w:bCs/>
                <w:sz w:val="20"/>
                <w:szCs w:val="20"/>
              </w:rPr>
            </w:pPr>
            <w:r w:rsidRPr="00C16A3B">
              <w:rPr>
                <w:rFonts w:ascii="Times New Roman" w:hAnsi="Times New Roman"/>
                <w:b/>
                <w:bCs/>
                <w:sz w:val="20"/>
                <w:szCs w:val="20"/>
              </w:rPr>
              <w:t>Тип установки-</w:t>
            </w:r>
          </w:p>
        </w:tc>
      </w:tr>
      <w:tr w:rsidR="00BC774E" w:rsidRPr="00C16A3B" w14:paraId="276D0748" w14:textId="77777777" w:rsidTr="005E0F60">
        <w:trPr>
          <w:trHeight w:val="857"/>
        </w:trPr>
        <w:tc>
          <w:tcPr>
            <w:tcW w:w="493" w:type="dxa"/>
            <w:tcBorders>
              <w:top w:val="nil"/>
              <w:left w:val="single" w:sz="8" w:space="0" w:color="auto"/>
              <w:bottom w:val="single" w:sz="4" w:space="0" w:color="auto"/>
              <w:right w:val="single" w:sz="4" w:space="0" w:color="auto"/>
            </w:tcBorders>
            <w:shd w:val="clear" w:color="auto" w:fill="auto"/>
            <w:noWrap/>
            <w:vAlign w:val="center"/>
          </w:tcPr>
          <w:p w14:paraId="0CDCFDAE"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1</w:t>
            </w:r>
          </w:p>
        </w:tc>
        <w:tc>
          <w:tcPr>
            <w:tcW w:w="4314" w:type="dxa"/>
            <w:tcBorders>
              <w:top w:val="nil"/>
              <w:left w:val="nil"/>
              <w:bottom w:val="single" w:sz="4" w:space="0" w:color="auto"/>
              <w:right w:val="single" w:sz="4" w:space="0" w:color="auto"/>
            </w:tcBorders>
            <w:shd w:val="clear" w:color="auto" w:fill="auto"/>
            <w:hideMark/>
          </w:tcPr>
          <w:p w14:paraId="14FCAF77"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2356" w:type="dxa"/>
            <w:tcBorders>
              <w:top w:val="nil"/>
              <w:left w:val="nil"/>
              <w:bottom w:val="single" w:sz="4" w:space="0" w:color="auto"/>
              <w:right w:val="single" w:sz="4" w:space="0" w:color="auto"/>
            </w:tcBorders>
            <w:shd w:val="clear" w:color="000000" w:fill="FFFFFF"/>
            <w:vAlign w:val="center"/>
            <w:hideMark/>
          </w:tcPr>
          <w:p w14:paraId="3CE424F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 xml:space="preserve"> </w:t>
            </w:r>
            <w:r w:rsidRPr="001507F6">
              <w:rPr>
                <w:rFonts w:ascii="Times New Roman" w:hAnsi="Times New Roman" w:cs="Times New Roman"/>
                <w:sz w:val="24"/>
                <w:szCs w:val="24"/>
              </w:rPr>
              <w:t xml:space="preserve">Нахімова, 36а </w:t>
            </w:r>
          </w:p>
          <w:p w14:paraId="176C3064" w14:textId="77777777" w:rsidR="00BC774E" w:rsidRPr="001507F6" w:rsidRDefault="00BC774E" w:rsidP="005E0F60">
            <w:pPr>
              <w:rPr>
                <w:rFonts w:ascii="Times New Roman" w:hAnsi="Times New Roman" w:cs="Times New Roman"/>
                <w:sz w:val="24"/>
                <w:szCs w:val="24"/>
                <w:lang w:val="uk-UA"/>
              </w:rPr>
            </w:pPr>
          </w:p>
        </w:tc>
        <w:tc>
          <w:tcPr>
            <w:tcW w:w="2017" w:type="dxa"/>
            <w:tcBorders>
              <w:top w:val="nil"/>
              <w:left w:val="nil"/>
              <w:bottom w:val="single" w:sz="4" w:space="0" w:color="auto"/>
              <w:right w:val="single" w:sz="4" w:space="0" w:color="auto"/>
            </w:tcBorders>
            <w:shd w:val="clear" w:color="000000" w:fill="FFFFFF"/>
            <w:hideMark/>
          </w:tcPr>
          <w:p w14:paraId="2C89396E"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0ACD3831" w14:textId="77777777" w:rsidTr="005E0F60">
        <w:trPr>
          <w:trHeight w:val="6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1CBD123A"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2</w:t>
            </w:r>
          </w:p>
        </w:tc>
        <w:tc>
          <w:tcPr>
            <w:tcW w:w="4314" w:type="dxa"/>
            <w:tcBorders>
              <w:top w:val="nil"/>
              <w:left w:val="nil"/>
              <w:bottom w:val="single" w:sz="4" w:space="0" w:color="auto"/>
              <w:right w:val="single" w:sz="4" w:space="0" w:color="auto"/>
            </w:tcBorders>
            <w:shd w:val="clear" w:color="auto" w:fill="auto"/>
            <w:hideMark/>
          </w:tcPr>
          <w:p w14:paraId="1C70EFF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2356" w:type="dxa"/>
            <w:tcBorders>
              <w:top w:val="nil"/>
              <w:left w:val="nil"/>
              <w:bottom w:val="single" w:sz="4" w:space="0" w:color="auto"/>
              <w:right w:val="single" w:sz="4" w:space="0" w:color="auto"/>
            </w:tcBorders>
            <w:shd w:val="clear" w:color="auto" w:fill="auto"/>
            <w:hideMark/>
          </w:tcPr>
          <w:p w14:paraId="33B2E013"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 С.Тільги</w:t>
            </w:r>
            <w:r w:rsidRPr="001507F6">
              <w:rPr>
                <w:rFonts w:ascii="Times New Roman" w:hAnsi="Times New Roman" w:cs="Times New Roman"/>
                <w:sz w:val="24"/>
                <w:szCs w:val="24"/>
              </w:rPr>
              <w:t>, 15</w:t>
            </w:r>
          </w:p>
        </w:tc>
        <w:tc>
          <w:tcPr>
            <w:tcW w:w="2017" w:type="dxa"/>
            <w:tcBorders>
              <w:top w:val="nil"/>
              <w:left w:val="nil"/>
              <w:bottom w:val="single" w:sz="4" w:space="0" w:color="auto"/>
              <w:right w:val="single" w:sz="4" w:space="0" w:color="auto"/>
            </w:tcBorders>
            <w:shd w:val="clear" w:color="000000" w:fill="FFFFFF"/>
            <w:hideMark/>
          </w:tcPr>
          <w:p w14:paraId="704B10B7"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6C38FF61" w14:textId="77777777" w:rsidTr="005E0F60">
        <w:trPr>
          <w:trHeight w:val="619"/>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5F14"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3</w:t>
            </w:r>
          </w:p>
        </w:tc>
        <w:tc>
          <w:tcPr>
            <w:tcW w:w="4314" w:type="dxa"/>
            <w:tcBorders>
              <w:top w:val="single" w:sz="4" w:space="0" w:color="auto"/>
              <w:left w:val="nil"/>
              <w:bottom w:val="single" w:sz="4" w:space="0" w:color="auto"/>
              <w:right w:val="single" w:sz="4" w:space="0" w:color="auto"/>
            </w:tcBorders>
            <w:shd w:val="clear" w:color="auto" w:fill="auto"/>
          </w:tcPr>
          <w:p w14:paraId="2FD973B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4438C0E5" w14:textId="77777777" w:rsidR="00BC774E" w:rsidRPr="001507F6" w:rsidRDefault="00BC774E" w:rsidP="005E0F60">
            <w:pPr>
              <w:pStyle w:val="a3"/>
              <w:ind w:left="0"/>
              <w:rPr>
                <w:rFonts w:ascii="Times New Roman" w:hAnsi="Times New Roman" w:cs="Times New Roman"/>
                <w:sz w:val="24"/>
                <w:szCs w:val="24"/>
                <w:lang w:val="uk-UA"/>
              </w:rPr>
            </w:pPr>
            <w:r w:rsidRPr="001507F6">
              <w:rPr>
                <w:rFonts w:ascii="Times New Roman" w:hAnsi="Times New Roman" w:cs="Times New Roman"/>
                <w:sz w:val="24"/>
                <w:szCs w:val="24"/>
                <w:lang w:val="uk-UA"/>
              </w:rPr>
              <w:t xml:space="preserve">пр.Гагаріна,32 </w:t>
            </w:r>
          </w:p>
          <w:p w14:paraId="504CD85F" w14:textId="77777777" w:rsidR="00BC774E" w:rsidRPr="001507F6" w:rsidRDefault="00BC774E" w:rsidP="005E0F60">
            <w:pPr>
              <w:pStyle w:val="a3"/>
              <w:ind w:left="0"/>
              <w:rPr>
                <w:rFonts w:ascii="Times New Roman" w:hAnsi="Times New Roman" w:cs="Times New Roman"/>
                <w:sz w:val="24"/>
                <w:szCs w:val="24"/>
                <w:lang w:val="uk-UA"/>
              </w:rPr>
            </w:pPr>
          </w:p>
        </w:tc>
        <w:tc>
          <w:tcPr>
            <w:tcW w:w="2017" w:type="dxa"/>
            <w:tcBorders>
              <w:top w:val="single" w:sz="4" w:space="0" w:color="auto"/>
              <w:left w:val="nil"/>
              <w:bottom w:val="single" w:sz="4" w:space="0" w:color="auto"/>
              <w:right w:val="single" w:sz="4" w:space="0" w:color="auto"/>
            </w:tcBorders>
            <w:shd w:val="clear" w:color="000000" w:fill="FFFFFF"/>
          </w:tcPr>
          <w:p w14:paraId="2F15A3C8"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79D40B69"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A1044"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4</w:t>
            </w:r>
          </w:p>
        </w:tc>
        <w:tc>
          <w:tcPr>
            <w:tcW w:w="4314" w:type="dxa"/>
            <w:tcBorders>
              <w:top w:val="single" w:sz="4" w:space="0" w:color="auto"/>
              <w:left w:val="nil"/>
              <w:bottom w:val="single" w:sz="4" w:space="0" w:color="auto"/>
              <w:right w:val="single" w:sz="4" w:space="0" w:color="auto"/>
            </w:tcBorders>
            <w:shd w:val="clear" w:color="auto" w:fill="auto"/>
          </w:tcPr>
          <w:p w14:paraId="543EED6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0D27379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w:t>
            </w:r>
            <w:r w:rsidRPr="001507F6">
              <w:rPr>
                <w:rFonts w:ascii="Times New Roman" w:hAnsi="Times New Roman" w:cs="Times New Roman"/>
                <w:sz w:val="24"/>
                <w:szCs w:val="24"/>
              </w:rPr>
              <w:t xml:space="preserve"> Галатова, 9,</w:t>
            </w:r>
          </w:p>
        </w:tc>
        <w:tc>
          <w:tcPr>
            <w:tcW w:w="2017" w:type="dxa"/>
            <w:tcBorders>
              <w:top w:val="single" w:sz="4" w:space="0" w:color="auto"/>
              <w:left w:val="nil"/>
              <w:bottom w:val="single" w:sz="4" w:space="0" w:color="auto"/>
              <w:right w:val="single" w:sz="4" w:space="0" w:color="auto"/>
            </w:tcBorders>
            <w:shd w:val="clear" w:color="000000" w:fill="FFFFFF"/>
          </w:tcPr>
          <w:p w14:paraId="348BFF75"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4009032C"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6A82A"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5</w:t>
            </w:r>
          </w:p>
        </w:tc>
        <w:tc>
          <w:tcPr>
            <w:tcW w:w="4314" w:type="dxa"/>
            <w:tcBorders>
              <w:top w:val="single" w:sz="4" w:space="0" w:color="auto"/>
              <w:left w:val="nil"/>
              <w:bottom w:val="single" w:sz="4" w:space="0" w:color="auto"/>
              <w:right w:val="single" w:sz="4" w:space="0" w:color="auto"/>
            </w:tcBorders>
            <w:shd w:val="clear" w:color="auto" w:fill="auto"/>
          </w:tcPr>
          <w:p w14:paraId="1E2E3830"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6E2E569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Святогеоргіївська</w:t>
            </w:r>
            <w:r w:rsidRPr="001507F6">
              <w:rPr>
                <w:rFonts w:ascii="Times New Roman" w:hAnsi="Times New Roman" w:cs="Times New Roman"/>
                <w:sz w:val="24"/>
                <w:szCs w:val="24"/>
              </w:rPr>
              <w:t>,7д</w:t>
            </w:r>
          </w:p>
        </w:tc>
        <w:tc>
          <w:tcPr>
            <w:tcW w:w="2017" w:type="dxa"/>
            <w:tcBorders>
              <w:top w:val="single" w:sz="4" w:space="0" w:color="auto"/>
              <w:left w:val="nil"/>
              <w:bottom w:val="single" w:sz="4" w:space="0" w:color="auto"/>
              <w:right w:val="single" w:sz="4" w:space="0" w:color="auto"/>
            </w:tcBorders>
            <w:shd w:val="clear" w:color="000000" w:fill="FFFFFF"/>
          </w:tcPr>
          <w:p w14:paraId="02BDA253"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66728FE1"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B9198"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6</w:t>
            </w:r>
          </w:p>
        </w:tc>
        <w:tc>
          <w:tcPr>
            <w:tcW w:w="4314" w:type="dxa"/>
            <w:tcBorders>
              <w:top w:val="single" w:sz="4" w:space="0" w:color="auto"/>
              <w:left w:val="nil"/>
              <w:bottom w:val="single" w:sz="4" w:space="0" w:color="auto"/>
              <w:right w:val="single" w:sz="4" w:space="0" w:color="auto"/>
            </w:tcBorders>
            <w:shd w:val="clear" w:color="auto" w:fill="auto"/>
          </w:tcPr>
          <w:p w14:paraId="009D4033"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2BB49F0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Ю.Камінського</w:t>
            </w:r>
            <w:r w:rsidRPr="001507F6">
              <w:rPr>
                <w:rFonts w:ascii="Times New Roman" w:hAnsi="Times New Roman" w:cs="Times New Roman"/>
                <w:sz w:val="24"/>
                <w:szCs w:val="24"/>
              </w:rPr>
              <w:t xml:space="preserve">, 19а </w:t>
            </w:r>
          </w:p>
        </w:tc>
        <w:tc>
          <w:tcPr>
            <w:tcW w:w="2017" w:type="dxa"/>
            <w:tcBorders>
              <w:top w:val="single" w:sz="4" w:space="0" w:color="auto"/>
              <w:left w:val="nil"/>
              <w:bottom w:val="single" w:sz="4" w:space="0" w:color="auto"/>
              <w:right w:val="single" w:sz="4" w:space="0" w:color="auto"/>
            </w:tcBorders>
            <w:shd w:val="clear" w:color="000000" w:fill="FFFFFF"/>
          </w:tcPr>
          <w:p w14:paraId="4B4663E1"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508BFD15"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6AADD"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7</w:t>
            </w:r>
          </w:p>
        </w:tc>
        <w:tc>
          <w:tcPr>
            <w:tcW w:w="4314" w:type="dxa"/>
            <w:tcBorders>
              <w:top w:val="single" w:sz="4" w:space="0" w:color="auto"/>
              <w:left w:val="nil"/>
              <w:bottom w:val="single" w:sz="4" w:space="0" w:color="auto"/>
              <w:right w:val="single" w:sz="4" w:space="0" w:color="auto"/>
            </w:tcBorders>
            <w:shd w:val="clear" w:color="auto" w:fill="auto"/>
          </w:tcPr>
          <w:p w14:paraId="1ED5D15B"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0BCD4736"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Вокзальна, 8 </w:t>
            </w:r>
          </w:p>
        </w:tc>
        <w:tc>
          <w:tcPr>
            <w:tcW w:w="2017" w:type="dxa"/>
            <w:tcBorders>
              <w:top w:val="single" w:sz="4" w:space="0" w:color="auto"/>
              <w:left w:val="nil"/>
              <w:bottom w:val="single" w:sz="4" w:space="0" w:color="auto"/>
              <w:right w:val="single" w:sz="4" w:space="0" w:color="auto"/>
            </w:tcBorders>
            <w:shd w:val="clear" w:color="000000" w:fill="FFFFFF"/>
          </w:tcPr>
          <w:p w14:paraId="5D318A1A"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3D1E17E0"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EF37"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8</w:t>
            </w:r>
          </w:p>
        </w:tc>
        <w:tc>
          <w:tcPr>
            <w:tcW w:w="4314" w:type="dxa"/>
            <w:tcBorders>
              <w:top w:val="single" w:sz="4" w:space="0" w:color="auto"/>
              <w:left w:val="nil"/>
              <w:bottom w:val="single" w:sz="4" w:space="0" w:color="auto"/>
              <w:right w:val="single" w:sz="4" w:space="0" w:color="auto"/>
            </w:tcBorders>
            <w:shd w:val="clear" w:color="auto" w:fill="auto"/>
          </w:tcPr>
          <w:p w14:paraId="2B7DC9A1"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13ACE541"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Героїв АТО</w:t>
            </w:r>
            <w:r w:rsidRPr="001507F6">
              <w:rPr>
                <w:rFonts w:ascii="Times New Roman" w:hAnsi="Times New Roman" w:cs="Times New Roman"/>
                <w:sz w:val="24"/>
                <w:szCs w:val="24"/>
              </w:rPr>
              <w:t>, 42</w:t>
            </w:r>
          </w:p>
        </w:tc>
        <w:tc>
          <w:tcPr>
            <w:tcW w:w="2017" w:type="dxa"/>
            <w:tcBorders>
              <w:top w:val="single" w:sz="4" w:space="0" w:color="auto"/>
              <w:left w:val="nil"/>
              <w:bottom w:val="single" w:sz="4" w:space="0" w:color="auto"/>
              <w:right w:val="single" w:sz="4" w:space="0" w:color="auto"/>
            </w:tcBorders>
            <w:shd w:val="clear" w:color="000000" w:fill="FFFFFF"/>
          </w:tcPr>
          <w:p w14:paraId="6AE3B831"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753DD16D"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6D1C1"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9</w:t>
            </w:r>
          </w:p>
        </w:tc>
        <w:tc>
          <w:tcPr>
            <w:tcW w:w="4314" w:type="dxa"/>
            <w:tcBorders>
              <w:top w:val="single" w:sz="4" w:space="0" w:color="auto"/>
              <w:left w:val="nil"/>
              <w:bottom w:val="single" w:sz="4" w:space="0" w:color="auto"/>
              <w:right w:val="single" w:sz="4" w:space="0" w:color="auto"/>
            </w:tcBorders>
            <w:shd w:val="clear" w:color="auto" w:fill="auto"/>
          </w:tcPr>
          <w:p w14:paraId="3D29A9B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02617C39" w14:textId="77777777" w:rsidR="00BC774E" w:rsidRPr="001507F6" w:rsidRDefault="00BC774E" w:rsidP="005E0F60">
            <w:pPr>
              <w:rPr>
                <w:rFonts w:ascii="Times New Roman" w:hAnsi="Times New Roman" w:cs="Times New Roman"/>
                <w:sz w:val="24"/>
                <w:szCs w:val="24"/>
                <w:lang w:val="uk-UA"/>
              </w:rPr>
            </w:pPr>
            <w:proofErr w:type="gramStart"/>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Соборності</w:t>
            </w:r>
            <w:proofErr w:type="gramEnd"/>
            <w:r w:rsidRPr="001507F6">
              <w:rPr>
                <w:rFonts w:ascii="Times New Roman" w:hAnsi="Times New Roman" w:cs="Times New Roman"/>
                <w:sz w:val="24"/>
                <w:szCs w:val="24"/>
              </w:rPr>
              <w:t xml:space="preserve">, 54-а </w:t>
            </w:r>
          </w:p>
        </w:tc>
        <w:tc>
          <w:tcPr>
            <w:tcW w:w="2017" w:type="dxa"/>
            <w:tcBorders>
              <w:top w:val="single" w:sz="4" w:space="0" w:color="auto"/>
              <w:left w:val="nil"/>
              <w:bottom w:val="single" w:sz="4" w:space="0" w:color="auto"/>
              <w:right w:val="single" w:sz="4" w:space="0" w:color="auto"/>
            </w:tcBorders>
            <w:shd w:val="clear" w:color="000000" w:fill="FFFFFF"/>
          </w:tcPr>
          <w:p w14:paraId="70E751E6"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18A81CF9"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83084"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10</w:t>
            </w:r>
          </w:p>
        </w:tc>
        <w:tc>
          <w:tcPr>
            <w:tcW w:w="4314" w:type="dxa"/>
            <w:tcBorders>
              <w:top w:val="single" w:sz="4" w:space="0" w:color="auto"/>
              <w:left w:val="nil"/>
              <w:bottom w:val="single" w:sz="4" w:space="0" w:color="auto"/>
              <w:right w:val="single" w:sz="4" w:space="0" w:color="auto"/>
            </w:tcBorders>
            <w:shd w:val="clear" w:color="auto" w:fill="auto"/>
          </w:tcPr>
          <w:p w14:paraId="6C8A23C6"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0A8B4B62"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 Костенко, 35</w:t>
            </w:r>
          </w:p>
        </w:tc>
        <w:tc>
          <w:tcPr>
            <w:tcW w:w="2017" w:type="dxa"/>
            <w:tcBorders>
              <w:top w:val="single" w:sz="4" w:space="0" w:color="auto"/>
              <w:left w:val="nil"/>
              <w:bottom w:val="single" w:sz="4" w:space="0" w:color="auto"/>
              <w:right w:val="single" w:sz="4" w:space="0" w:color="auto"/>
            </w:tcBorders>
            <w:shd w:val="clear" w:color="000000" w:fill="FFFFFF"/>
          </w:tcPr>
          <w:p w14:paraId="1CD7AA2C"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2B4198BE"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C3EC6"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11</w:t>
            </w:r>
          </w:p>
        </w:tc>
        <w:tc>
          <w:tcPr>
            <w:tcW w:w="4314" w:type="dxa"/>
            <w:tcBorders>
              <w:top w:val="single" w:sz="4" w:space="0" w:color="auto"/>
              <w:left w:val="nil"/>
              <w:bottom w:val="single" w:sz="4" w:space="0" w:color="auto"/>
              <w:right w:val="single" w:sz="4" w:space="0" w:color="auto"/>
            </w:tcBorders>
            <w:shd w:val="clear" w:color="auto" w:fill="auto"/>
          </w:tcPr>
          <w:p w14:paraId="47B0DBE4"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66F088E0" w14:textId="77777777" w:rsidR="00BC774E" w:rsidRPr="001507F6" w:rsidRDefault="00BC774E" w:rsidP="005E0F60">
            <w:pPr>
              <w:rPr>
                <w:rFonts w:ascii="Times New Roman" w:hAnsi="Times New Roman" w:cs="Times New Roman"/>
                <w:sz w:val="24"/>
                <w:szCs w:val="24"/>
                <w:lang w:val="uk-UA"/>
              </w:rPr>
            </w:pPr>
            <w:proofErr w:type="gramStart"/>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Соборності</w:t>
            </w:r>
            <w:proofErr w:type="gramEnd"/>
            <w:r w:rsidRPr="001507F6">
              <w:rPr>
                <w:rFonts w:ascii="Times New Roman" w:hAnsi="Times New Roman" w:cs="Times New Roman"/>
                <w:sz w:val="24"/>
                <w:szCs w:val="24"/>
              </w:rPr>
              <w:t>,65</w:t>
            </w:r>
          </w:p>
          <w:p w14:paraId="34BFEB6B" w14:textId="77777777" w:rsidR="00BC774E" w:rsidRPr="001507F6" w:rsidRDefault="00BC774E" w:rsidP="005E0F60">
            <w:pPr>
              <w:rPr>
                <w:rFonts w:ascii="Times New Roman" w:hAnsi="Times New Roman" w:cs="Times New Roman"/>
                <w:sz w:val="24"/>
                <w:szCs w:val="24"/>
                <w:lang w:val="uk-UA"/>
              </w:rPr>
            </w:pPr>
          </w:p>
        </w:tc>
        <w:tc>
          <w:tcPr>
            <w:tcW w:w="2017" w:type="dxa"/>
            <w:tcBorders>
              <w:top w:val="single" w:sz="4" w:space="0" w:color="auto"/>
              <w:left w:val="nil"/>
              <w:bottom w:val="single" w:sz="4" w:space="0" w:color="auto"/>
              <w:right w:val="single" w:sz="4" w:space="0" w:color="auto"/>
            </w:tcBorders>
            <w:shd w:val="clear" w:color="000000" w:fill="FFFFFF"/>
          </w:tcPr>
          <w:p w14:paraId="41B72CE1"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4939F2B6"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D852C"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lastRenderedPageBreak/>
              <w:t>12</w:t>
            </w:r>
          </w:p>
        </w:tc>
        <w:tc>
          <w:tcPr>
            <w:tcW w:w="4314" w:type="dxa"/>
            <w:tcBorders>
              <w:top w:val="single" w:sz="4" w:space="0" w:color="auto"/>
              <w:left w:val="nil"/>
              <w:bottom w:val="single" w:sz="4" w:space="0" w:color="auto"/>
              <w:right w:val="single" w:sz="4" w:space="0" w:color="auto"/>
            </w:tcBorders>
            <w:shd w:val="clear" w:color="auto" w:fill="auto"/>
          </w:tcPr>
          <w:p w14:paraId="663A9BC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71774DB3"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Соборності</w:t>
            </w:r>
            <w:r w:rsidRPr="001507F6">
              <w:rPr>
                <w:rFonts w:ascii="Times New Roman" w:hAnsi="Times New Roman" w:cs="Times New Roman"/>
                <w:sz w:val="24"/>
                <w:szCs w:val="24"/>
              </w:rPr>
              <w:t>, 67</w:t>
            </w:r>
          </w:p>
          <w:p w14:paraId="08ECCA83" w14:textId="77777777" w:rsidR="00BC774E" w:rsidRPr="001507F6" w:rsidRDefault="00BC774E" w:rsidP="005E0F60">
            <w:pPr>
              <w:rPr>
                <w:rFonts w:ascii="Times New Roman" w:hAnsi="Times New Roman" w:cs="Times New Roman"/>
                <w:sz w:val="24"/>
                <w:szCs w:val="24"/>
                <w:lang w:val="uk-UA"/>
              </w:rPr>
            </w:pPr>
          </w:p>
        </w:tc>
        <w:tc>
          <w:tcPr>
            <w:tcW w:w="2017" w:type="dxa"/>
            <w:tcBorders>
              <w:top w:val="single" w:sz="4" w:space="0" w:color="auto"/>
              <w:left w:val="nil"/>
              <w:bottom w:val="single" w:sz="4" w:space="0" w:color="auto"/>
              <w:right w:val="single" w:sz="4" w:space="0" w:color="auto"/>
            </w:tcBorders>
            <w:shd w:val="clear" w:color="000000" w:fill="FFFFFF"/>
          </w:tcPr>
          <w:p w14:paraId="7F21A814"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07BC48C2"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1C3D"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13</w:t>
            </w:r>
          </w:p>
        </w:tc>
        <w:tc>
          <w:tcPr>
            <w:tcW w:w="4314" w:type="dxa"/>
            <w:tcBorders>
              <w:top w:val="single" w:sz="4" w:space="0" w:color="auto"/>
              <w:left w:val="nil"/>
              <w:bottom w:val="single" w:sz="4" w:space="0" w:color="auto"/>
              <w:right w:val="single" w:sz="4" w:space="0" w:color="auto"/>
            </w:tcBorders>
            <w:shd w:val="clear" w:color="auto" w:fill="auto"/>
          </w:tcPr>
          <w:p w14:paraId="44452E1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№186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2D072C8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 xml:space="preserve"> С.Тільги</w:t>
            </w:r>
            <w:r w:rsidRPr="001507F6">
              <w:rPr>
                <w:rFonts w:ascii="Times New Roman" w:hAnsi="Times New Roman" w:cs="Times New Roman"/>
                <w:sz w:val="24"/>
                <w:szCs w:val="24"/>
              </w:rPr>
              <w:t>, 18-а</w:t>
            </w:r>
          </w:p>
        </w:tc>
        <w:tc>
          <w:tcPr>
            <w:tcW w:w="2017" w:type="dxa"/>
            <w:tcBorders>
              <w:top w:val="single" w:sz="4" w:space="0" w:color="auto"/>
              <w:left w:val="nil"/>
              <w:bottom w:val="single" w:sz="4" w:space="0" w:color="auto"/>
              <w:right w:val="single" w:sz="4" w:space="0" w:color="auto"/>
            </w:tcBorders>
            <w:shd w:val="clear" w:color="000000" w:fill="FFFFFF"/>
          </w:tcPr>
          <w:p w14:paraId="074546DD"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0EEF8D4F"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FDDFE"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14</w:t>
            </w:r>
          </w:p>
        </w:tc>
        <w:tc>
          <w:tcPr>
            <w:tcW w:w="4314" w:type="dxa"/>
            <w:tcBorders>
              <w:top w:val="single" w:sz="4" w:space="0" w:color="auto"/>
              <w:left w:val="nil"/>
              <w:bottom w:val="single" w:sz="4" w:space="0" w:color="auto"/>
              <w:right w:val="single" w:sz="4" w:space="0" w:color="auto"/>
            </w:tcBorders>
            <w:shd w:val="clear" w:color="auto" w:fill="auto"/>
          </w:tcPr>
          <w:p w14:paraId="763436DB"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4C296ABE"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В.Гурова</w:t>
            </w:r>
            <w:r w:rsidRPr="001507F6">
              <w:rPr>
                <w:rFonts w:ascii="Times New Roman" w:hAnsi="Times New Roman" w:cs="Times New Roman"/>
                <w:sz w:val="24"/>
                <w:szCs w:val="24"/>
              </w:rPr>
              <w:t xml:space="preserve">, 27а   </w:t>
            </w:r>
          </w:p>
        </w:tc>
        <w:tc>
          <w:tcPr>
            <w:tcW w:w="2017" w:type="dxa"/>
            <w:tcBorders>
              <w:top w:val="single" w:sz="4" w:space="0" w:color="auto"/>
              <w:left w:val="nil"/>
              <w:bottom w:val="single" w:sz="4" w:space="0" w:color="auto"/>
              <w:right w:val="single" w:sz="4" w:space="0" w:color="auto"/>
            </w:tcBorders>
            <w:shd w:val="clear" w:color="000000" w:fill="FFFFFF"/>
          </w:tcPr>
          <w:p w14:paraId="6BF0C62D"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72ADF76B"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C4FA"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15</w:t>
            </w:r>
          </w:p>
        </w:tc>
        <w:tc>
          <w:tcPr>
            <w:tcW w:w="4314" w:type="dxa"/>
            <w:tcBorders>
              <w:top w:val="single" w:sz="4" w:space="0" w:color="auto"/>
              <w:left w:val="nil"/>
              <w:bottom w:val="single" w:sz="4" w:space="0" w:color="auto"/>
              <w:right w:val="single" w:sz="4" w:space="0" w:color="auto"/>
            </w:tcBorders>
            <w:shd w:val="clear" w:color="auto" w:fill="auto"/>
          </w:tcPr>
          <w:p w14:paraId="5FED63EA"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311EF195" w14:textId="77777777" w:rsidR="00BC774E" w:rsidRPr="001507F6" w:rsidRDefault="00BC774E" w:rsidP="005E0F60">
            <w:pPr>
              <w:ind w:right="-108"/>
              <w:rPr>
                <w:rFonts w:ascii="Times New Roman" w:hAnsi="Times New Roman" w:cs="Times New Roman"/>
                <w:sz w:val="24"/>
                <w:szCs w:val="24"/>
              </w:rPr>
            </w:pPr>
            <w:r w:rsidRPr="001507F6">
              <w:rPr>
                <w:rFonts w:ascii="Times New Roman" w:hAnsi="Times New Roman" w:cs="Times New Roman"/>
                <w:sz w:val="24"/>
                <w:szCs w:val="24"/>
              </w:rPr>
              <w:t xml:space="preserve">вул. Ветеранів </w:t>
            </w:r>
            <w:r w:rsidRPr="001507F6">
              <w:rPr>
                <w:rFonts w:ascii="Times New Roman" w:hAnsi="Times New Roman" w:cs="Times New Roman"/>
                <w:sz w:val="24"/>
                <w:szCs w:val="24"/>
                <w:lang w:val="uk-UA"/>
              </w:rPr>
              <w:t>П</w:t>
            </w:r>
            <w:r w:rsidRPr="001507F6">
              <w:rPr>
                <w:rFonts w:ascii="Times New Roman" w:hAnsi="Times New Roman" w:cs="Times New Roman"/>
                <w:sz w:val="24"/>
                <w:szCs w:val="24"/>
              </w:rPr>
              <w:t>раці,</w:t>
            </w:r>
          </w:p>
          <w:p w14:paraId="0B26B859" w14:textId="77777777" w:rsidR="00BC774E" w:rsidRPr="001507F6" w:rsidRDefault="00BC774E" w:rsidP="005E0F60">
            <w:pPr>
              <w:ind w:right="-108"/>
              <w:rPr>
                <w:rFonts w:ascii="Times New Roman" w:hAnsi="Times New Roman" w:cs="Times New Roman"/>
                <w:sz w:val="24"/>
                <w:szCs w:val="24"/>
                <w:lang w:val="uk-UA"/>
              </w:rPr>
            </w:pPr>
            <w:r w:rsidRPr="001507F6">
              <w:rPr>
                <w:rFonts w:ascii="Times New Roman" w:hAnsi="Times New Roman" w:cs="Times New Roman"/>
                <w:sz w:val="24"/>
                <w:szCs w:val="24"/>
              </w:rPr>
              <w:t xml:space="preserve"> 66</w:t>
            </w:r>
          </w:p>
        </w:tc>
        <w:tc>
          <w:tcPr>
            <w:tcW w:w="2017" w:type="dxa"/>
            <w:tcBorders>
              <w:top w:val="single" w:sz="4" w:space="0" w:color="auto"/>
              <w:left w:val="nil"/>
              <w:bottom w:val="single" w:sz="4" w:space="0" w:color="auto"/>
              <w:right w:val="single" w:sz="4" w:space="0" w:color="auto"/>
            </w:tcBorders>
            <w:shd w:val="clear" w:color="000000" w:fill="FFFFFF"/>
          </w:tcPr>
          <w:p w14:paraId="677AF24A"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2BF7CEA6"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AB5A"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16</w:t>
            </w:r>
          </w:p>
        </w:tc>
        <w:tc>
          <w:tcPr>
            <w:tcW w:w="4314" w:type="dxa"/>
            <w:tcBorders>
              <w:top w:val="single" w:sz="4" w:space="0" w:color="auto"/>
              <w:left w:val="nil"/>
              <w:bottom w:val="single" w:sz="4" w:space="0" w:color="auto"/>
              <w:right w:val="single" w:sz="4" w:space="0" w:color="auto"/>
            </w:tcBorders>
            <w:shd w:val="clear" w:color="auto" w:fill="auto"/>
          </w:tcPr>
          <w:p w14:paraId="032F495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481CE6BE"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пр. Миру, 18</w:t>
            </w:r>
          </w:p>
        </w:tc>
        <w:tc>
          <w:tcPr>
            <w:tcW w:w="2017" w:type="dxa"/>
            <w:tcBorders>
              <w:top w:val="single" w:sz="4" w:space="0" w:color="auto"/>
              <w:left w:val="nil"/>
              <w:bottom w:val="single" w:sz="4" w:space="0" w:color="auto"/>
              <w:right w:val="single" w:sz="4" w:space="0" w:color="auto"/>
            </w:tcBorders>
            <w:shd w:val="clear" w:color="000000" w:fill="FFFFFF"/>
          </w:tcPr>
          <w:p w14:paraId="17CCEEF4"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1A38E725"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7F22" w14:textId="77777777" w:rsidR="00BC774E" w:rsidRDefault="00BC774E" w:rsidP="005E0F60">
            <w:pPr>
              <w:spacing w:line="240" w:lineRule="auto"/>
              <w:jc w:val="right"/>
              <w:rPr>
                <w:rFonts w:ascii="Times New Roman" w:hAnsi="Times New Roman"/>
                <w:color w:val="000000"/>
              </w:rPr>
            </w:pPr>
            <w:r>
              <w:rPr>
                <w:rFonts w:ascii="Times New Roman" w:hAnsi="Times New Roman"/>
                <w:color w:val="000000"/>
              </w:rPr>
              <w:t>17</w:t>
            </w:r>
          </w:p>
        </w:tc>
        <w:tc>
          <w:tcPr>
            <w:tcW w:w="4314" w:type="dxa"/>
            <w:tcBorders>
              <w:top w:val="single" w:sz="4" w:space="0" w:color="auto"/>
              <w:left w:val="nil"/>
              <w:bottom w:val="single" w:sz="4" w:space="0" w:color="auto"/>
              <w:right w:val="single" w:sz="4" w:space="0" w:color="auto"/>
            </w:tcBorders>
            <w:shd w:val="clear" w:color="auto" w:fill="auto"/>
          </w:tcPr>
          <w:p w14:paraId="397D2A7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Криворізька гімназія №18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11D325BF" w14:textId="77777777" w:rsidR="00BC774E" w:rsidRPr="001507F6" w:rsidRDefault="00BC774E" w:rsidP="005E0F60">
            <w:pPr>
              <w:rPr>
                <w:rFonts w:ascii="Times New Roman" w:hAnsi="Times New Roman" w:cs="Times New Roman"/>
                <w:bCs/>
                <w:color w:val="000000"/>
                <w:sz w:val="24"/>
                <w:szCs w:val="24"/>
                <w:lang w:val="uk-UA"/>
              </w:rPr>
            </w:pPr>
            <w:r w:rsidRPr="001507F6">
              <w:rPr>
                <w:rFonts w:ascii="Times New Roman" w:hAnsi="Times New Roman" w:cs="Times New Roman"/>
                <w:bCs/>
                <w:color w:val="000000"/>
                <w:sz w:val="24"/>
                <w:szCs w:val="24"/>
              </w:rPr>
              <w:t xml:space="preserve">вул. Шиферна, 35 </w:t>
            </w:r>
          </w:p>
        </w:tc>
        <w:tc>
          <w:tcPr>
            <w:tcW w:w="2017" w:type="dxa"/>
            <w:tcBorders>
              <w:top w:val="single" w:sz="4" w:space="0" w:color="auto"/>
              <w:left w:val="nil"/>
              <w:bottom w:val="single" w:sz="4" w:space="0" w:color="auto"/>
              <w:right w:val="single" w:sz="4" w:space="0" w:color="auto"/>
            </w:tcBorders>
            <w:shd w:val="clear" w:color="000000" w:fill="FFFFFF"/>
          </w:tcPr>
          <w:p w14:paraId="6C5BD64B"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bl>
    <w:p w14:paraId="14083F80" w14:textId="77777777" w:rsidR="00BC774E" w:rsidRPr="00C16A3B" w:rsidRDefault="00BC774E" w:rsidP="00BC774E">
      <w:pPr>
        <w:spacing w:after="0" w:line="240" w:lineRule="auto"/>
        <w:rPr>
          <w:rFonts w:ascii="Times New Roman" w:eastAsia="Times New Roman" w:hAnsi="Times New Roman"/>
          <w:b/>
          <w:sz w:val="28"/>
          <w:szCs w:val="28"/>
          <w:lang w:eastAsia="ar-SA"/>
        </w:rPr>
      </w:pPr>
    </w:p>
    <w:p w14:paraId="1B78C8CD" w14:textId="77777777" w:rsidR="00BC774E" w:rsidRDefault="00BC774E" w:rsidP="00BC774E">
      <w:pPr>
        <w:spacing w:after="0" w:line="240" w:lineRule="auto"/>
        <w:ind w:right="-185"/>
        <w:jc w:val="center"/>
        <w:rPr>
          <w:rFonts w:ascii="Times New Roman" w:hAnsi="Times New Roman"/>
          <w:sz w:val="24"/>
          <w:szCs w:val="24"/>
        </w:rPr>
      </w:pPr>
    </w:p>
    <w:p w14:paraId="03BC15E7" w14:textId="77777777" w:rsidR="00BC774E" w:rsidRDefault="00BC774E" w:rsidP="00BC774E">
      <w:pPr>
        <w:spacing w:after="0" w:line="240" w:lineRule="auto"/>
        <w:ind w:right="-185"/>
        <w:jc w:val="center"/>
        <w:rPr>
          <w:rFonts w:ascii="Times New Roman" w:hAnsi="Times New Roman"/>
          <w:sz w:val="24"/>
          <w:szCs w:val="24"/>
        </w:rPr>
      </w:pPr>
    </w:p>
    <w:p w14:paraId="61A0DF96" w14:textId="77777777" w:rsidR="00BC774E" w:rsidRDefault="00BC774E" w:rsidP="00BC774E">
      <w:pPr>
        <w:spacing w:after="0" w:line="240" w:lineRule="auto"/>
        <w:ind w:right="-185"/>
        <w:jc w:val="center"/>
        <w:rPr>
          <w:rFonts w:ascii="Times New Roman" w:hAnsi="Times New Roman"/>
          <w:sz w:val="24"/>
          <w:szCs w:val="24"/>
        </w:rPr>
      </w:pPr>
    </w:p>
    <w:p w14:paraId="73AE5ED2" w14:textId="77777777" w:rsidR="00BC774E" w:rsidRPr="00C16A3B" w:rsidRDefault="00BC774E" w:rsidP="00BC774E">
      <w:pPr>
        <w:spacing w:after="0" w:line="240" w:lineRule="auto"/>
        <w:ind w:right="-185"/>
        <w:rPr>
          <w:rFonts w:ascii="Times New Roman" w:hAnsi="Times New Roman"/>
          <w:sz w:val="24"/>
          <w:szCs w:val="24"/>
        </w:rPr>
      </w:pPr>
    </w:p>
    <w:p w14:paraId="03789C9F" w14:textId="77777777" w:rsidR="00BC774E" w:rsidRDefault="00BC774E" w:rsidP="00BC774E">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451D3CD4" w14:textId="77777777" w:rsidR="00BC774E" w:rsidRPr="00482410" w:rsidRDefault="00BC774E" w:rsidP="00BC774E">
      <w:pPr>
        <w:spacing w:after="0" w:line="240" w:lineRule="auto"/>
        <w:ind w:right="-185"/>
        <w:rPr>
          <w:rFonts w:ascii="Times New Roman" w:hAnsi="Times New Roman"/>
          <w:sz w:val="24"/>
          <w:szCs w:val="24"/>
        </w:rPr>
      </w:pPr>
    </w:p>
    <w:p w14:paraId="0DB36C48" w14:textId="77777777" w:rsidR="00BC774E"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374DC2C6" w14:textId="77777777" w:rsidR="00BC774E" w:rsidRDefault="00BC774E" w:rsidP="00BC774E">
      <w:pPr>
        <w:spacing w:after="0" w:line="240" w:lineRule="auto"/>
        <w:ind w:right="-185"/>
        <w:rPr>
          <w:rFonts w:ascii="Times New Roman" w:hAnsi="Times New Roman"/>
          <w:sz w:val="24"/>
          <w:szCs w:val="24"/>
        </w:rPr>
      </w:pPr>
    </w:p>
    <w:p w14:paraId="3D35FDBF" w14:textId="77777777" w:rsidR="00BC774E" w:rsidRPr="00C16A3B"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5B545DBB"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E9CA480"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bookmarkEnd w:id="0"/>
    <w:p w14:paraId="6A5FACF9"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BB3CE97" w14:textId="2B6C23F5" w:rsidR="0008797A" w:rsidRDefault="0008797A"/>
    <w:p w14:paraId="6EAC47EA" w14:textId="624FDB02" w:rsidR="00A54BC9" w:rsidRDefault="00A54BC9"/>
    <w:p w14:paraId="2C91D76F" w14:textId="720292E4" w:rsidR="00A54BC9" w:rsidRDefault="00A54BC9"/>
    <w:p w14:paraId="67CA1F4D" w14:textId="501FAB28" w:rsidR="00A54BC9" w:rsidRDefault="00A54BC9"/>
    <w:p w14:paraId="69F603BB" w14:textId="1DFA13D9" w:rsidR="00A54BC9" w:rsidRDefault="00A54BC9"/>
    <w:p w14:paraId="1DD8296D" w14:textId="08B9F9EA" w:rsidR="00A54BC9" w:rsidRDefault="00A54BC9"/>
    <w:p w14:paraId="61B54C24" w14:textId="0336DB85" w:rsidR="00A54BC9" w:rsidRDefault="00A54BC9"/>
    <w:p w14:paraId="6A903A02" w14:textId="3A0E3D84" w:rsidR="00A54BC9" w:rsidRDefault="00A54BC9"/>
    <w:p w14:paraId="4F5AB2D1" w14:textId="658AC8CD" w:rsidR="00A54BC9" w:rsidRDefault="00A54BC9"/>
    <w:p w14:paraId="18464840" w14:textId="5B4E88AE" w:rsidR="00A54BC9" w:rsidRDefault="00A54BC9"/>
    <w:p w14:paraId="6EDE5559" w14:textId="627D24E0" w:rsidR="00A54BC9" w:rsidRDefault="00A54BC9"/>
    <w:p w14:paraId="75E50D67" w14:textId="3DFF4E60" w:rsidR="00A54BC9" w:rsidRPr="00C16A3B" w:rsidRDefault="00A54BC9" w:rsidP="00A54BC9">
      <w:pPr>
        <w:spacing w:after="0" w:line="240" w:lineRule="auto"/>
        <w:ind w:left="4956" w:right="-185" w:firstLine="708"/>
        <w:rPr>
          <w:rFonts w:ascii="Times New Roman" w:hAnsi="Times New Roman"/>
          <w:sz w:val="24"/>
          <w:szCs w:val="24"/>
        </w:rPr>
      </w:pPr>
      <w:r w:rsidRPr="00C16A3B">
        <w:rPr>
          <w:rFonts w:ascii="Times New Roman" w:hAnsi="Times New Roman"/>
          <w:sz w:val="24"/>
          <w:szCs w:val="24"/>
        </w:rPr>
        <w:lastRenderedPageBreak/>
        <w:t>Додаток №</w:t>
      </w:r>
      <w:r>
        <w:rPr>
          <w:rFonts w:ascii="Times New Roman" w:hAnsi="Times New Roman"/>
          <w:sz w:val="24"/>
          <w:szCs w:val="24"/>
          <w:lang w:val="uk-UA"/>
        </w:rPr>
        <w:t>3</w:t>
      </w:r>
      <w:r w:rsidRPr="00C16A3B">
        <w:rPr>
          <w:rFonts w:ascii="Times New Roman" w:hAnsi="Times New Roman"/>
          <w:sz w:val="24"/>
          <w:szCs w:val="24"/>
        </w:rPr>
        <w:t xml:space="preserve"> </w:t>
      </w:r>
    </w:p>
    <w:p w14:paraId="6F402AB7" w14:textId="77777777" w:rsidR="00A54BC9" w:rsidRPr="00C16A3B" w:rsidRDefault="00A54BC9" w:rsidP="00A54BC9">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0BB3A9E4" w14:textId="77777777" w:rsidR="00A54BC9" w:rsidRPr="00C16A3B" w:rsidRDefault="00A54BC9" w:rsidP="00A54BC9">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4</w:t>
      </w:r>
      <w:r w:rsidRPr="00C16A3B">
        <w:rPr>
          <w:rFonts w:ascii="Times New Roman" w:hAnsi="Times New Roman"/>
          <w:sz w:val="24"/>
          <w:szCs w:val="24"/>
        </w:rPr>
        <w:t>року</w:t>
      </w:r>
    </w:p>
    <w:p w14:paraId="0689499A" w14:textId="77777777" w:rsidR="00A54BC9" w:rsidRPr="00C16A3B" w:rsidRDefault="00A54BC9" w:rsidP="00A54BC9">
      <w:pPr>
        <w:spacing w:after="0" w:line="240" w:lineRule="auto"/>
        <w:ind w:right="-185"/>
        <w:rPr>
          <w:rFonts w:ascii="Times New Roman" w:hAnsi="Times New Roman"/>
          <w:sz w:val="24"/>
          <w:szCs w:val="24"/>
        </w:rPr>
      </w:pPr>
    </w:p>
    <w:p w14:paraId="5BD94E25" w14:textId="77777777" w:rsidR="00A54BC9" w:rsidRPr="00C16A3B" w:rsidRDefault="00A54BC9" w:rsidP="00A54BC9">
      <w:pPr>
        <w:spacing w:after="0" w:line="240" w:lineRule="auto"/>
        <w:ind w:right="-185"/>
        <w:rPr>
          <w:rFonts w:ascii="Times New Roman" w:hAnsi="Times New Roman"/>
          <w:sz w:val="24"/>
          <w:szCs w:val="24"/>
        </w:rPr>
      </w:pPr>
    </w:p>
    <w:p w14:paraId="3A97B9EF" w14:textId="71F77DCA" w:rsidR="00A54BC9" w:rsidRPr="00C06012" w:rsidRDefault="00111588" w:rsidP="00A54BC9">
      <w:pPr>
        <w:spacing w:after="0" w:line="240" w:lineRule="auto"/>
        <w:jc w:val="center"/>
        <w:rPr>
          <w:rFonts w:ascii="Times New Roman" w:eastAsia="Times New Roman" w:hAnsi="Times New Roman"/>
          <w:b/>
          <w:sz w:val="28"/>
          <w:szCs w:val="28"/>
          <w:lang w:val="uk-UA" w:eastAsia="ar-SA"/>
        </w:rPr>
      </w:pPr>
      <w:r>
        <w:rPr>
          <w:rFonts w:ascii="Times New Roman" w:eastAsia="Times New Roman" w:hAnsi="Times New Roman"/>
          <w:b/>
          <w:sz w:val="28"/>
          <w:szCs w:val="28"/>
          <w:lang w:val="uk-UA" w:eastAsia="ar-SA"/>
        </w:rPr>
        <w:t xml:space="preserve"> </w:t>
      </w:r>
      <w:bookmarkStart w:id="2" w:name="_GoBack"/>
      <w:bookmarkEnd w:id="2"/>
    </w:p>
    <w:p w14:paraId="75FC94CA" w14:textId="6DA83807" w:rsidR="00A54BC9" w:rsidRDefault="00A54BC9"/>
    <w:p w14:paraId="497086CC" w14:textId="77777777" w:rsidR="005C70B2" w:rsidRPr="00072E76" w:rsidRDefault="005C70B2" w:rsidP="005C70B2">
      <w:pPr>
        <w:jc w:val="center"/>
        <w:rPr>
          <w:rFonts w:ascii="Times New Roman" w:hAnsi="Times New Roman" w:cs="Times New Roman"/>
          <w:b/>
          <w:lang w:val="uk-UA"/>
        </w:rPr>
      </w:pPr>
      <w:r w:rsidRPr="00072E76">
        <w:rPr>
          <w:rFonts w:ascii="Times New Roman" w:hAnsi="Times New Roman" w:cs="Times New Roman"/>
          <w:b/>
          <w:lang w:val="uk-UA"/>
        </w:rPr>
        <w:t>КАЛЬКУЛЯЦІЯ</w:t>
      </w:r>
    </w:p>
    <w:tbl>
      <w:tblPr>
        <w:tblW w:w="10098"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51"/>
        <w:gridCol w:w="1259"/>
        <w:gridCol w:w="1278"/>
        <w:gridCol w:w="1407"/>
        <w:gridCol w:w="2487"/>
      </w:tblGrid>
      <w:tr w:rsidR="005C70B2" w:rsidRPr="00072E76" w14:paraId="7855AD81" w14:textId="77777777" w:rsidTr="006E3583">
        <w:tc>
          <w:tcPr>
            <w:tcW w:w="831" w:type="dxa"/>
          </w:tcPr>
          <w:p w14:paraId="7CF02436"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 п/п</w:t>
            </w:r>
          </w:p>
        </w:tc>
        <w:tc>
          <w:tcPr>
            <w:tcW w:w="2937" w:type="dxa"/>
          </w:tcPr>
          <w:p w14:paraId="23AA1F3C"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Об’єкти з надання послуг</w:t>
            </w:r>
          </w:p>
        </w:tc>
        <w:tc>
          <w:tcPr>
            <w:tcW w:w="1277" w:type="dxa"/>
          </w:tcPr>
          <w:p w14:paraId="507CFEC3"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КФК</w:t>
            </w:r>
          </w:p>
        </w:tc>
        <w:tc>
          <w:tcPr>
            <w:tcW w:w="1300" w:type="dxa"/>
          </w:tcPr>
          <w:p w14:paraId="664660FE"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КЕКВ</w:t>
            </w:r>
          </w:p>
        </w:tc>
        <w:tc>
          <w:tcPr>
            <w:tcW w:w="1185" w:type="dxa"/>
          </w:tcPr>
          <w:p w14:paraId="3503EE87"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Фонд</w:t>
            </w:r>
          </w:p>
        </w:tc>
        <w:tc>
          <w:tcPr>
            <w:tcW w:w="2568" w:type="dxa"/>
          </w:tcPr>
          <w:p w14:paraId="72E28D5A"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Загальна сума, грн.</w:t>
            </w:r>
          </w:p>
        </w:tc>
      </w:tr>
      <w:tr w:rsidR="005C70B2" w:rsidRPr="00072E76" w14:paraId="61B96EF2" w14:textId="77777777" w:rsidTr="006E3583">
        <w:tc>
          <w:tcPr>
            <w:tcW w:w="831" w:type="dxa"/>
          </w:tcPr>
          <w:p w14:paraId="09EE18CA"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1</w:t>
            </w:r>
          </w:p>
        </w:tc>
        <w:tc>
          <w:tcPr>
            <w:tcW w:w="2937" w:type="dxa"/>
          </w:tcPr>
          <w:p w14:paraId="0E39B8A8" w14:textId="77777777" w:rsidR="005C70B2" w:rsidRPr="00072E76" w:rsidRDefault="005C70B2" w:rsidP="006E3583">
            <w:pPr>
              <w:tabs>
                <w:tab w:val="left" w:pos="966"/>
              </w:tabs>
              <w:rPr>
                <w:rFonts w:ascii="Times New Roman" w:hAnsi="Times New Roman" w:cs="Times New Roman"/>
                <w:sz w:val="28"/>
                <w:szCs w:val="28"/>
              </w:rPr>
            </w:pPr>
            <w:r w:rsidRPr="00072E76">
              <w:rPr>
                <w:rFonts w:ascii="Times New Roman" w:hAnsi="Times New Roman" w:cs="Times New Roman"/>
                <w:sz w:val="28"/>
                <w:szCs w:val="28"/>
              </w:rPr>
              <w:t>Заклади загальної середньої освіти</w:t>
            </w:r>
          </w:p>
        </w:tc>
        <w:tc>
          <w:tcPr>
            <w:tcW w:w="1277" w:type="dxa"/>
          </w:tcPr>
          <w:p w14:paraId="576DAC25" w14:textId="77777777" w:rsidR="005C70B2" w:rsidRPr="00072E76" w:rsidRDefault="005C70B2" w:rsidP="006E3583">
            <w:pPr>
              <w:jc w:val="center"/>
              <w:rPr>
                <w:rFonts w:ascii="Times New Roman" w:hAnsi="Times New Roman" w:cs="Times New Roman"/>
                <w:color w:val="000000"/>
              </w:rPr>
            </w:pPr>
            <w:r w:rsidRPr="00072E76">
              <w:rPr>
                <w:rFonts w:ascii="Times New Roman" w:hAnsi="Times New Roman" w:cs="Times New Roman"/>
                <w:color w:val="000000"/>
              </w:rPr>
              <w:t>0611021</w:t>
            </w:r>
          </w:p>
        </w:tc>
        <w:tc>
          <w:tcPr>
            <w:tcW w:w="1300" w:type="dxa"/>
          </w:tcPr>
          <w:p w14:paraId="2571DA3D" w14:textId="39DD4E28" w:rsidR="005C70B2" w:rsidRPr="00072E76" w:rsidRDefault="005C70B2" w:rsidP="006E35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2240</w:t>
            </w:r>
          </w:p>
        </w:tc>
        <w:tc>
          <w:tcPr>
            <w:tcW w:w="1185" w:type="dxa"/>
          </w:tcPr>
          <w:p w14:paraId="1BCE24FD" w14:textId="3C53074F" w:rsidR="005C70B2" w:rsidRPr="00072E76" w:rsidRDefault="005C70B2" w:rsidP="006E3583">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загальний </w:t>
            </w:r>
          </w:p>
        </w:tc>
        <w:tc>
          <w:tcPr>
            <w:tcW w:w="2568" w:type="dxa"/>
            <w:vAlign w:val="center"/>
          </w:tcPr>
          <w:p w14:paraId="4E6DB4AF" w14:textId="77777777" w:rsidR="005C70B2" w:rsidRPr="00072E76" w:rsidRDefault="005C70B2" w:rsidP="006E3583">
            <w:pPr>
              <w:jc w:val="center"/>
              <w:rPr>
                <w:rFonts w:ascii="Times New Roman" w:hAnsi="Times New Roman" w:cs="Times New Roman"/>
                <w:b/>
                <w:color w:val="000000"/>
                <w:sz w:val="28"/>
                <w:szCs w:val="28"/>
                <w:lang w:val="en-US"/>
              </w:rPr>
            </w:pPr>
          </w:p>
        </w:tc>
      </w:tr>
      <w:tr w:rsidR="005C70B2" w:rsidRPr="00072E76" w14:paraId="2A61AAFF" w14:textId="77777777" w:rsidTr="006E3583">
        <w:tc>
          <w:tcPr>
            <w:tcW w:w="831" w:type="dxa"/>
          </w:tcPr>
          <w:p w14:paraId="21E21DCC" w14:textId="77777777" w:rsidR="005C70B2" w:rsidRPr="00072E76" w:rsidRDefault="005C70B2" w:rsidP="006E3583">
            <w:pPr>
              <w:tabs>
                <w:tab w:val="left" w:pos="966"/>
              </w:tabs>
              <w:jc w:val="center"/>
              <w:rPr>
                <w:rFonts w:ascii="Times New Roman" w:hAnsi="Times New Roman" w:cs="Times New Roman"/>
                <w:sz w:val="28"/>
                <w:szCs w:val="28"/>
              </w:rPr>
            </w:pPr>
            <w:r>
              <w:rPr>
                <w:rFonts w:ascii="Times New Roman" w:hAnsi="Times New Roman" w:cs="Times New Roman"/>
                <w:sz w:val="28"/>
                <w:szCs w:val="28"/>
                <w:lang w:val="uk-UA"/>
              </w:rPr>
              <w:t>2</w:t>
            </w:r>
            <w:r w:rsidRPr="00072E76">
              <w:rPr>
                <w:rFonts w:ascii="Times New Roman" w:hAnsi="Times New Roman" w:cs="Times New Roman"/>
                <w:sz w:val="28"/>
                <w:szCs w:val="28"/>
              </w:rPr>
              <w:t>.</w:t>
            </w:r>
          </w:p>
        </w:tc>
        <w:tc>
          <w:tcPr>
            <w:tcW w:w="2937" w:type="dxa"/>
          </w:tcPr>
          <w:p w14:paraId="7A9DD374" w14:textId="39B77BED" w:rsidR="005C70B2" w:rsidRPr="00072E76" w:rsidRDefault="005C70B2" w:rsidP="006E3583">
            <w:pPr>
              <w:tabs>
                <w:tab w:val="left" w:pos="966"/>
              </w:tabs>
              <w:rPr>
                <w:rFonts w:ascii="Times New Roman" w:hAnsi="Times New Roman" w:cs="Times New Roman"/>
                <w:sz w:val="28"/>
                <w:szCs w:val="28"/>
              </w:rPr>
            </w:pPr>
            <w:r w:rsidRPr="00072E76">
              <w:rPr>
                <w:rFonts w:ascii="Times New Roman" w:hAnsi="Times New Roman" w:cs="Times New Roman"/>
                <w:sz w:val="28"/>
                <w:szCs w:val="28"/>
              </w:rPr>
              <w:t xml:space="preserve"> Заклади </w:t>
            </w:r>
            <w:r>
              <w:rPr>
                <w:rFonts w:ascii="Times New Roman" w:hAnsi="Times New Roman" w:cs="Times New Roman"/>
                <w:sz w:val="28"/>
                <w:szCs w:val="28"/>
                <w:lang w:val="uk-UA"/>
              </w:rPr>
              <w:t>до</w:t>
            </w:r>
            <w:r w:rsidRPr="00072E76">
              <w:rPr>
                <w:rFonts w:ascii="Times New Roman" w:hAnsi="Times New Roman" w:cs="Times New Roman"/>
                <w:sz w:val="28"/>
                <w:szCs w:val="28"/>
              </w:rPr>
              <w:t>шкільної освіти</w:t>
            </w:r>
          </w:p>
        </w:tc>
        <w:tc>
          <w:tcPr>
            <w:tcW w:w="1277" w:type="dxa"/>
          </w:tcPr>
          <w:p w14:paraId="13C5F9C3" w14:textId="359D22CB" w:rsidR="005C70B2" w:rsidRPr="00072E76" w:rsidRDefault="005C70B2" w:rsidP="006E3583">
            <w:pPr>
              <w:jc w:val="center"/>
              <w:rPr>
                <w:rFonts w:ascii="Times New Roman" w:hAnsi="Times New Roman" w:cs="Times New Roman"/>
                <w:color w:val="000000"/>
              </w:rPr>
            </w:pPr>
            <w:r w:rsidRPr="00072E76">
              <w:rPr>
                <w:rFonts w:ascii="Times New Roman" w:hAnsi="Times New Roman" w:cs="Times New Roman"/>
                <w:color w:val="000000"/>
              </w:rPr>
              <w:t>06110</w:t>
            </w:r>
            <w:r>
              <w:rPr>
                <w:rFonts w:ascii="Times New Roman" w:hAnsi="Times New Roman" w:cs="Times New Roman"/>
                <w:color w:val="000000"/>
                <w:lang w:val="uk-UA"/>
              </w:rPr>
              <w:t>1</w:t>
            </w:r>
            <w:r w:rsidRPr="00072E76">
              <w:rPr>
                <w:rFonts w:ascii="Times New Roman" w:hAnsi="Times New Roman" w:cs="Times New Roman"/>
                <w:color w:val="000000"/>
              </w:rPr>
              <w:t>0</w:t>
            </w:r>
          </w:p>
        </w:tc>
        <w:tc>
          <w:tcPr>
            <w:tcW w:w="1300" w:type="dxa"/>
          </w:tcPr>
          <w:p w14:paraId="2D0B619E" w14:textId="2FBF6E7C" w:rsidR="005C70B2" w:rsidRPr="00072E76" w:rsidRDefault="005C70B2" w:rsidP="006E3583">
            <w:pPr>
              <w:jc w:val="center"/>
              <w:rPr>
                <w:rFonts w:ascii="Times New Roman" w:hAnsi="Times New Roman" w:cs="Times New Roman"/>
                <w:sz w:val="24"/>
                <w:szCs w:val="24"/>
                <w:lang w:val="uk-UA"/>
              </w:rPr>
            </w:pPr>
            <w:r>
              <w:rPr>
                <w:rFonts w:ascii="Times New Roman" w:hAnsi="Times New Roman" w:cs="Times New Roman"/>
                <w:sz w:val="24"/>
                <w:szCs w:val="24"/>
                <w:lang w:val="uk-UA"/>
              </w:rPr>
              <w:t>2240</w:t>
            </w:r>
          </w:p>
        </w:tc>
        <w:tc>
          <w:tcPr>
            <w:tcW w:w="1185" w:type="dxa"/>
          </w:tcPr>
          <w:p w14:paraId="28ACB195" w14:textId="57C5A5E2" w:rsidR="005C70B2" w:rsidRPr="00072E76" w:rsidRDefault="005C70B2" w:rsidP="006E3583">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загальний </w:t>
            </w:r>
          </w:p>
        </w:tc>
        <w:tc>
          <w:tcPr>
            <w:tcW w:w="2568" w:type="dxa"/>
            <w:vAlign w:val="center"/>
          </w:tcPr>
          <w:p w14:paraId="04256A0A" w14:textId="77777777" w:rsidR="005C70B2" w:rsidRPr="00072E76" w:rsidRDefault="005C70B2" w:rsidP="006E3583">
            <w:pPr>
              <w:jc w:val="center"/>
              <w:rPr>
                <w:rFonts w:ascii="Times New Roman" w:hAnsi="Times New Roman" w:cs="Times New Roman"/>
                <w:b/>
                <w:color w:val="000000"/>
                <w:sz w:val="28"/>
                <w:szCs w:val="28"/>
              </w:rPr>
            </w:pPr>
          </w:p>
        </w:tc>
      </w:tr>
      <w:tr w:rsidR="005C70B2" w:rsidRPr="00072E76" w14:paraId="6EA051F1" w14:textId="77777777" w:rsidTr="006E3583">
        <w:tc>
          <w:tcPr>
            <w:tcW w:w="831" w:type="dxa"/>
            <w:tcBorders>
              <w:top w:val="single" w:sz="4" w:space="0" w:color="auto"/>
              <w:left w:val="single" w:sz="4" w:space="0" w:color="auto"/>
              <w:bottom w:val="single" w:sz="4" w:space="0" w:color="auto"/>
              <w:right w:val="single" w:sz="4" w:space="0" w:color="auto"/>
            </w:tcBorders>
          </w:tcPr>
          <w:p w14:paraId="18D8A224" w14:textId="77777777" w:rsidR="005C70B2" w:rsidRPr="00072E76" w:rsidRDefault="005C70B2" w:rsidP="006E3583">
            <w:pPr>
              <w:tabs>
                <w:tab w:val="left" w:pos="966"/>
              </w:tabs>
              <w:jc w:val="center"/>
              <w:rPr>
                <w:rFonts w:ascii="Times New Roman" w:hAnsi="Times New Roman" w:cs="Times New Roman"/>
                <w:sz w:val="28"/>
                <w:szCs w:val="28"/>
              </w:rPr>
            </w:pPr>
          </w:p>
        </w:tc>
        <w:tc>
          <w:tcPr>
            <w:tcW w:w="6699" w:type="dxa"/>
            <w:gridSpan w:val="4"/>
            <w:tcBorders>
              <w:top w:val="single" w:sz="4" w:space="0" w:color="auto"/>
              <w:left w:val="single" w:sz="4" w:space="0" w:color="auto"/>
              <w:bottom w:val="single" w:sz="4" w:space="0" w:color="auto"/>
              <w:right w:val="single" w:sz="4" w:space="0" w:color="auto"/>
            </w:tcBorders>
          </w:tcPr>
          <w:p w14:paraId="49D10FA0" w14:textId="77777777" w:rsidR="005C70B2" w:rsidRPr="00072E76" w:rsidRDefault="005C70B2" w:rsidP="006E3583">
            <w:pPr>
              <w:jc w:val="right"/>
              <w:rPr>
                <w:rFonts w:ascii="Times New Roman" w:hAnsi="Times New Roman" w:cs="Times New Roman"/>
                <w:b/>
                <w:color w:val="000000"/>
                <w:sz w:val="28"/>
                <w:szCs w:val="28"/>
              </w:rPr>
            </w:pPr>
            <w:r w:rsidRPr="00072E76">
              <w:rPr>
                <w:rFonts w:ascii="Times New Roman" w:hAnsi="Times New Roman" w:cs="Times New Roman"/>
                <w:sz w:val="28"/>
                <w:szCs w:val="28"/>
              </w:rPr>
              <w:t>Всього:</w:t>
            </w:r>
          </w:p>
        </w:tc>
        <w:tc>
          <w:tcPr>
            <w:tcW w:w="2568" w:type="dxa"/>
            <w:tcBorders>
              <w:top w:val="single" w:sz="4" w:space="0" w:color="auto"/>
              <w:left w:val="single" w:sz="4" w:space="0" w:color="auto"/>
              <w:bottom w:val="single" w:sz="4" w:space="0" w:color="auto"/>
              <w:right w:val="single" w:sz="4" w:space="0" w:color="auto"/>
            </w:tcBorders>
            <w:vAlign w:val="center"/>
          </w:tcPr>
          <w:p w14:paraId="74515114" w14:textId="77777777" w:rsidR="005C70B2" w:rsidRPr="00072E76" w:rsidRDefault="005C70B2" w:rsidP="006E3583">
            <w:pPr>
              <w:jc w:val="center"/>
              <w:rPr>
                <w:rFonts w:ascii="Times New Roman" w:hAnsi="Times New Roman" w:cs="Times New Roman"/>
                <w:b/>
                <w:color w:val="000000"/>
                <w:sz w:val="28"/>
                <w:szCs w:val="28"/>
              </w:rPr>
            </w:pPr>
          </w:p>
        </w:tc>
      </w:tr>
    </w:tbl>
    <w:p w14:paraId="697A63EB" w14:textId="1758267C" w:rsidR="00C06012" w:rsidRDefault="00C06012"/>
    <w:p w14:paraId="2BC91D0B" w14:textId="5D6BF919" w:rsidR="00C06012" w:rsidRDefault="00C06012"/>
    <w:p w14:paraId="42149DDC" w14:textId="77777777" w:rsidR="00C06012" w:rsidRDefault="00C06012" w:rsidP="00C06012">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2BF8CD33" w14:textId="77777777" w:rsidR="00C06012" w:rsidRPr="00482410" w:rsidRDefault="00C06012" w:rsidP="00C06012">
      <w:pPr>
        <w:spacing w:after="0" w:line="240" w:lineRule="auto"/>
        <w:ind w:right="-185"/>
        <w:rPr>
          <w:rFonts w:ascii="Times New Roman" w:hAnsi="Times New Roman"/>
          <w:sz w:val="24"/>
          <w:szCs w:val="24"/>
        </w:rPr>
      </w:pPr>
    </w:p>
    <w:p w14:paraId="02E4F3EC" w14:textId="77777777" w:rsidR="00C06012" w:rsidRDefault="00C06012" w:rsidP="00C06012">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246E68C5" w14:textId="77777777" w:rsidR="00C06012" w:rsidRDefault="00C06012" w:rsidP="00C06012">
      <w:pPr>
        <w:spacing w:after="0" w:line="240" w:lineRule="auto"/>
        <w:ind w:right="-185"/>
        <w:rPr>
          <w:rFonts w:ascii="Times New Roman" w:hAnsi="Times New Roman"/>
          <w:sz w:val="24"/>
          <w:szCs w:val="24"/>
        </w:rPr>
      </w:pPr>
    </w:p>
    <w:p w14:paraId="3AB624B6" w14:textId="77777777" w:rsidR="00C06012" w:rsidRPr="00C16A3B" w:rsidRDefault="00C06012" w:rsidP="00C06012">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12402693" w14:textId="77777777" w:rsidR="00C06012" w:rsidRDefault="00C06012"/>
    <w:sectPr w:rsidR="00C0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roid Sans Fallback">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2"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4"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num w:numId="1">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7A"/>
    <w:rsid w:val="0008797A"/>
    <w:rsid w:val="00111588"/>
    <w:rsid w:val="005C70B2"/>
    <w:rsid w:val="00A54BC9"/>
    <w:rsid w:val="00BC774E"/>
    <w:rsid w:val="00C06012"/>
    <w:rsid w:val="00F23F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CE63"/>
  <w15:chartTrackingRefBased/>
  <w15:docId w15:val="{D79DA301-43B9-40F5-803D-B994E9E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74E"/>
    <w:rPr>
      <w:lang w:val="ru-RU"/>
    </w:rPr>
  </w:style>
  <w:style w:type="paragraph" w:styleId="1">
    <w:name w:val="heading 1"/>
    <w:basedOn w:val="a"/>
    <w:next w:val="a"/>
    <w:link w:val="10"/>
    <w:qFormat/>
    <w:rsid w:val="00BC774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nhideWhenUsed/>
    <w:qFormat/>
    <w:rsid w:val="00BC77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74E"/>
    <w:rPr>
      <w:rFonts w:asciiTheme="majorHAnsi" w:eastAsiaTheme="majorEastAsia" w:hAnsiTheme="majorHAnsi" w:cstheme="majorBidi"/>
      <w:color w:val="2F5496" w:themeColor="accent1" w:themeShade="BF"/>
      <w:sz w:val="32"/>
      <w:szCs w:val="32"/>
      <w:lang w:val="ru-RU"/>
    </w:rPr>
  </w:style>
  <w:style w:type="character" w:customStyle="1" w:styleId="30">
    <w:name w:val="Заголовок 3 Знак"/>
    <w:basedOn w:val="a0"/>
    <w:link w:val="3"/>
    <w:rsid w:val="00BC774E"/>
    <w:rPr>
      <w:rFonts w:ascii="Cambria" w:eastAsia="Times New Roman" w:hAnsi="Cambria" w:cs="Times New Roman"/>
      <w:b/>
      <w:bCs/>
      <w:sz w:val="26"/>
      <w:szCs w:val="26"/>
      <w:lang w:val="ru-RU" w:eastAsia="ru-RU"/>
    </w:rPr>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99"/>
    <w:qFormat/>
    <w:rsid w:val="00BC774E"/>
    <w:pPr>
      <w:ind w:left="720"/>
      <w:contextualSpacing/>
    </w:pPr>
  </w:style>
  <w:style w:type="paragraph" w:styleId="a5">
    <w:name w:val="Body Text"/>
    <w:basedOn w:val="a"/>
    <w:link w:val="a6"/>
    <w:unhideWhenUsed/>
    <w:rsid w:val="00BC774E"/>
    <w:pPr>
      <w:spacing w:after="120" w:line="276" w:lineRule="auto"/>
    </w:pPr>
  </w:style>
  <w:style w:type="character" w:customStyle="1" w:styleId="a6">
    <w:name w:val="Основной текст Знак"/>
    <w:basedOn w:val="a0"/>
    <w:link w:val="a5"/>
    <w:rsid w:val="00BC774E"/>
    <w:rPr>
      <w:lang w:val="ru-RU"/>
    </w:r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BC774E"/>
    <w:rPr>
      <w:lang w:val="ru-RU"/>
    </w:rPr>
  </w:style>
  <w:style w:type="paragraph" w:styleId="2">
    <w:name w:val="Body Text 2"/>
    <w:basedOn w:val="a"/>
    <w:link w:val="20"/>
    <w:uiPriority w:val="99"/>
    <w:semiHidden/>
    <w:unhideWhenUsed/>
    <w:rsid w:val="00BC774E"/>
    <w:pPr>
      <w:spacing w:after="120" w:line="480" w:lineRule="auto"/>
    </w:pPr>
  </w:style>
  <w:style w:type="character" w:customStyle="1" w:styleId="20">
    <w:name w:val="Основной текст 2 Знак"/>
    <w:basedOn w:val="a0"/>
    <w:link w:val="2"/>
    <w:uiPriority w:val="99"/>
    <w:semiHidden/>
    <w:rsid w:val="00BC774E"/>
    <w:rPr>
      <w:lang w:val="ru-RU"/>
    </w:rPr>
  </w:style>
  <w:style w:type="paragraph" w:styleId="a7">
    <w:name w:val="No Spacing"/>
    <w:uiPriority w:val="1"/>
    <w:qFormat/>
    <w:rsid w:val="00BC774E"/>
    <w:pPr>
      <w:suppressAutoHyphens/>
      <w:spacing w:after="0" w:line="240" w:lineRule="auto"/>
    </w:pPr>
    <w:rPr>
      <w:rFonts w:ascii="Calibri" w:eastAsiaTheme="minorEastAsia" w:hAnsi="Calibri"/>
      <w:lang w:val="ru-RU" w:eastAsia="ru-RU"/>
    </w:rPr>
  </w:style>
  <w:style w:type="character" w:customStyle="1" w:styleId="a8">
    <w:name w:val="Название Знак"/>
    <w:rsid w:val="00BC774E"/>
    <w:rPr>
      <w:rFonts w:ascii="Times New Roman" w:eastAsia="Times New Roman" w:hAnsi="Times New Roman"/>
      <w:b/>
      <w:color w:val="000000"/>
      <w:sz w:val="24"/>
      <w:szCs w:val="24"/>
      <w:lang w:val="uk-UA" w:eastAsia="x-none"/>
    </w:rPr>
  </w:style>
  <w:style w:type="paragraph" w:customStyle="1" w:styleId="11">
    <w:name w:val="Текст1"/>
    <w:basedOn w:val="a"/>
    <w:rsid w:val="00BC774E"/>
    <w:pPr>
      <w:suppressAutoHyphens/>
      <w:spacing w:after="0" w:line="240" w:lineRule="auto"/>
    </w:pPr>
    <w:rPr>
      <w:rFonts w:ascii="Consolas" w:eastAsia="Calibri" w:hAnsi="Consolas" w:cs="Times New Roman"/>
      <w:sz w:val="21"/>
      <w:szCs w:val="2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4123</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2023-12-18T11:26:00Z</dcterms:created>
  <dcterms:modified xsi:type="dcterms:W3CDTF">2024-01-25T12:39:00Z</dcterms:modified>
</cp:coreProperties>
</file>