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A1" w:rsidRPr="00961969" w:rsidRDefault="00961969" w:rsidP="00F152A1">
      <w:pPr>
        <w:spacing w:after="280"/>
        <w:jc w:val="right"/>
        <w:rPr>
          <w:b/>
          <w:bCs/>
          <w:sz w:val="28"/>
          <w:szCs w:val="28"/>
          <w:lang w:val="ru-RU"/>
        </w:rPr>
      </w:pPr>
      <w:bookmarkStart w:id="0" w:name="_GoBack"/>
      <w:bookmarkEnd w:id="0"/>
      <w:r>
        <w:rPr>
          <w:b/>
          <w:bCs/>
          <w:sz w:val="28"/>
          <w:szCs w:val="28"/>
        </w:rPr>
        <w:t>ДОДАТОК 3</w:t>
      </w:r>
    </w:p>
    <w:p w:rsidR="005702A0" w:rsidRDefault="005702A0" w:rsidP="009D477D">
      <w:pPr>
        <w:ind w:right="-410"/>
        <w:jc w:val="center"/>
        <w:rPr>
          <w:b/>
          <w:bCs/>
        </w:rPr>
      </w:pPr>
      <w:r w:rsidRPr="005702A0">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40171F" w:rsidRDefault="00F152A1" w:rsidP="009D477D">
      <w:pPr>
        <w:ind w:right="-410"/>
        <w:jc w:val="both"/>
        <w:rPr>
          <w:b/>
          <w:bCs/>
          <w:smallCaps/>
        </w:rPr>
      </w:pPr>
      <w:r w:rsidRPr="0040171F">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0087481D" w:rsidRPr="0040171F">
        <w:rPr>
          <w:b/>
          <w:bCs/>
          <w:smallCaps/>
        </w:rPr>
        <w:t xml:space="preserve"> </w:t>
      </w:r>
    </w:p>
    <w:p w:rsidR="00F152A1" w:rsidRPr="0040171F" w:rsidRDefault="00F152A1" w:rsidP="009D477D">
      <w:pPr>
        <w:keepNext/>
        <w:ind w:right="-410" w:firstLine="426"/>
        <w:jc w:val="center"/>
        <w:rPr>
          <w:b/>
          <w:bCs/>
          <w:smallCaps/>
        </w:rPr>
      </w:pPr>
    </w:p>
    <w:p w:rsidR="00725AE4" w:rsidRPr="00725AE4" w:rsidRDefault="00F152A1" w:rsidP="00725AE4">
      <w:pPr>
        <w:ind w:right="-448"/>
        <w:jc w:val="both"/>
        <w:rPr>
          <w:color w:val="000000"/>
        </w:rPr>
      </w:pPr>
      <w:r w:rsidRPr="0040171F">
        <w:t xml:space="preserve">1. </w:t>
      </w:r>
      <w:r w:rsidRPr="00725AE4">
        <w:t xml:space="preserve">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00725AE4" w:rsidRPr="00725AE4">
        <w:rPr>
          <w:color w:val="000000"/>
        </w:rPr>
        <w:t xml:space="preserve">Учасники у складі тендерної пропозиції надають </w:t>
      </w:r>
      <w:r w:rsidR="00725AE4" w:rsidRPr="00725AE4">
        <w:rPr>
          <w:b/>
          <w:color w:val="000000"/>
        </w:rPr>
        <w:t>довідку в довільній формі про те, що він не здійснює господарську діяльність або його місцезнаходження (місце проживання – для фізичних осіб- підприємців) не знаходиться на тимчасово окупованій території</w:t>
      </w:r>
      <w:r w:rsidR="00725AE4" w:rsidRPr="00725AE4">
        <w:rPr>
          <w:color w:val="000000"/>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F152A1" w:rsidRDefault="00725AE4" w:rsidP="00725AE4">
      <w:pPr>
        <w:ind w:right="-410"/>
        <w:jc w:val="both"/>
        <w:rPr>
          <w:color w:val="000000"/>
        </w:rPr>
      </w:pPr>
      <w:r w:rsidRPr="00725AE4">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412BB" w:rsidRPr="00C412BB" w:rsidRDefault="00C412BB" w:rsidP="00C412BB">
      <w:pPr>
        <w:ind w:right="-410"/>
        <w:jc w:val="both"/>
        <w:rPr>
          <w:b/>
          <w:color w:val="000000"/>
        </w:rPr>
      </w:pPr>
      <w:r w:rsidRPr="00C412BB">
        <w:rPr>
          <w:b/>
          <w:color w:val="000000"/>
        </w:rPr>
        <w:t>Учасники при поданні пропозиції повинні враховувати вимоги, що визначені у наступних законодавчих актах:</w:t>
      </w:r>
    </w:p>
    <w:p w:rsidR="00C412BB" w:rsidRPr="00C412BB" w:rsidRDefault="00C412BB" w:rsidP="00C412BB">
      <w:pPr>
        <w:ind w:right="-410"/>
        <w:jc w:val="both"/>
        <w:rPr>
          <w:color w:val="000000"/>
        </w:rPr>
      </w:pPr>
      <w:r w:rsidRPr="00C412BB">
        <w:rPr>
          <w:color w:val="00000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C412BB" w:rsidRPr="00C412BB" w:rsidRDefault="00C412BB" w:rsidP="00C412BB">
      <w:pPr>
        <w:ind w:right="-410"/>
        <w:jc w:val="both"/>
        <w:rPr>
          <w:color w:val="000000"/>
        </w:rPr>
      </w:pPr>
      <w:r w:rsidRPr="00C412BB">
        <w:rPr>
          <w:color w:val="00000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12BB" w:rsidRPr="00C412BB" w:rsidRDefault="00C412BB" w:rsidP="00C412BB">
      <w:pPr>
        <w:ind w:right="-410"/>
        <w:jc w:val="both"/>
        <w:rPr>
          <w:color w:val="000000"/>
        </w:rPr>
      </w:pPr>
      <w:r w:rsidRPr="00C412BB">
        <w:rPr>
          <w:color w:val="000000"/>
        </w:rPr>
        <w:t>-   Закону України «Про забезпечення прав і свобод громадян та правовий режим на тимчасово окупованій території України» від 15.04.2014 № 1207-VII.</w:t>
      </w:r>
    </w:p>
    <w:p w:rsidR="00C412BB" w:rsidRPr="00C412BB" w:rsidRDefault="00C412BB" w:rsidP="00C412BB">
      <w:pPr>
        <w:ind w:right="-410"/>
        <w:jc w:val="both"/>
        <w:rPr>
          <w:color w:val="000000"/>
        </w:rPr>
      </w:pPr>
      <w:r w:rsidRPr="00C412BB">
        <w:rPr>
          <w:color w:val="000000"/>
        </w:rPr>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A918FD" w:rsidRDefault="00A918FD" w:rsidP="00725AE4">
      <w:pPr>
        <w:ind w:right="-410"/>
        <w:jc w:val="both"/>
        <w:rPr>
          <w:color w:val="000000"/>
        </w:rPr>
      </w:pPr>
    </w:p>
    <w:p w:rsidR="00F152A1" w:rsidRPr="00C9548E" w:rsidRDefault="00F152A1" w:rsidP="009D477D">
      <w:pPr>
        <w:ind w:right="-410"/>
        <w:jc w:val="both"/>
      </w:pPr>
      <w:r w:rsidRPr="0040171F">
        <w:t xml:space="preserve">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w:t>
      </w:r>
      <w:r w:rsidRPr="0040171F">
        <w:lastRenderedPageBreak/>
        <w:t>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F152A1" w:rsidRDefault="00F152A1" w:rsidP="009D477D">
      <w:pPr>
        <w:ind w:right="-410"/>
        <w:jc w:val="right"/>
        <w:rPr>
          <w:i/>
          <w:iCs/>
        </w:rPr>
      </w:pPr>
      <w:r w:rsidRPr="0040171F">
        <w:rPr>
          <w:i/>
          <w:iCs/>
        </w:rPr>
        <w:t>Таблиця 1</w:t>
      </w:r>
    </w:p>
    <w:p w:rsidR="00F41B75" w:rsidRPr="0040171F" w:rsidRDefault="00F41B75" w:rsidP="009D477D">
      <w:pPr>
        <w:ind w:right="-410"/>
        <w:jc w:val="right"/>
        <w:rPr>
          <w:b/>
          <w:bCs/>
          <w:i/>
          <w:iCs/>
          <w:smallCaps/>
        </w:rPr>
      </w:pP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6A3544" w:rsidP="00565890">
            <w:pPr>
              <w:spacing w:line="228" w:lineRule="auto"/>
            </w:pPr>
            <w:r>
              <w:rPr>
                <w:sz w:val="22"/>
                <w:szCs w:val="22"/>
              </w:rPr>
              <w:t>1</w:t>
            </w:r>
            <w:r w:rsidR="00F152A1" w:rsidRPr="0040171F">
              <w:rPr>
                <w:sz w:val="22"/>
                <w:szCs w:val="22"/>
              </w:rPr>
              <w:t>.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40171F" w:rsidRDefault="006A3544" w:rsidP="00565890">
            <w:pPr>
              <w:spacing w:line="228" w:lineRule="auto"/>
              <w:jc w:val="both"/>
              <w:rPr>
                <w:sz w:val="21"/>
                <w:szCs w:val="21"/>
              </w:rPr>
            </w:pPr>
            <w:r>
              <w:rPr>
                <w:sz w:val="21"/>
                <w:szCs w:val="21"/>
              </w:rPr>
              <w:t>1</w:t>
            </w:r>
            <w:r w:rsidR="00F152A1" w:rsidRPr="0040171F">
              <w:rPr>
                <w:sz w:val="21"/>
                <w:szCs w:val="21"/>
              </w:rPr>
              <w:t>.1.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40171F" w:rsidRDefault="006A3544" w:rsidP="00565890">
            <w:pPr>
              <w:spacing w:line="228" w:lineRule="auto"/>
              <w:jc w:val="both"/>
              <w:rPr>
                <w:sz w:val="21"/>
                <w:szCs w:val="21"/>
              </w:rPr>
            </w:pPr>
            <w:r>
              <w:rPr>
                <w:sz w:val="21"/>
                <w:szCs w:val="21"/>
              </w:rPr>
              <w:t>1</w:t>
            </w:r>
            <w:r w:rsidR="00F152A1" w:rsidRPr="0040171F">
              <w:rPr>
                <w:sz w:val="21"/>
                <w:szCs w:val="21"/>
              </w:rPr>
              <w:t>.2.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40171F" w:rsidRDefault="006A3544" w:rsidP="00565890">
            <w:pPr>
              <w:spacing w:line="228" w:lineRule="auto"/>
              <w:jc w:val="both"/>
              <w:rPr>
                <w:sz w:val="21"/>
                <w:szCs w:val="21"/>
              </w:rPr>
            </w:pPr>
            <w:r>
              <w:rPr>
                <w:sz w:val="21"/>
                <w:szCs w:val="21"/>
              </w:rPr>
              <w:t>1</w:t>
            </w:r>
            <w:r w:rsidR="00F152A1" w:rsidRPr="0040171F">
              <w:rPr>
                <w:sz w:val="21"/>
                <w:szCs w:val="21"/>
              </w:rPr>
              <w:t>.3.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40171F" w:rsidRDefault="006A3544" w:rsidP="00565890">
            <w:pPr>
              <w:spacing w:line="228" w:lineRule="auto"/>
              <w:jc w:val="both"/>
              <w:rPr>
                <w:sz w:val="21"/>
                <w:szCs w:val="21"/>
              </w:rPr>
            </w:pPr>
            <w:r>
              <w:rPr>
                <w:sz w:val="21"/>
                <w:szCs w:val="21"/>
              </w:rPr>
              <w:t>1</w:t>
            </w:r>
            <w:r w:rsidR="00F152A1" w:rsidRPr="0040171F">
              <w:rPr>
                <w:sz w:val="21"/>
                <w:szCs w:val="21"/>
              </w:rPr>
              <w:t>.4.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6A3544" w:rsidRPr="0040171F" w:rsidTr="009D477D">
        <w:tc>
          <w:tcPr>
            <w:tcW w:w="2700" w:type="dxa"/>
            <w:tcBorders>
              <w:top w:val="single" w:sz="6" w:space="0" w:color="000000"/>
              <w:left w:val="single" w:sz="6" w:space="0" w:color="000000"/>
              <w:bottom w:val="single" w:sz="6" w:space="0" w:color="000000"/>
              <w:right w:val="single" w:sz="6" w:space="0" w:color="000000"/>
            </w:tcBorders>
          </w:tcPr>
          <w:p w:rsidR="006A3544" w:rsidRDefault="006A3544" w:rsidP="00565890">
            <w:pPr>
              <w:spacing w:line="228" w:lineRule="auto"/>
              <w:rPr>
                <w:sz w:val="22"/>
                <w:szCs w:val="22"/>
              </w:rPr>
            </w:pPr>
            <w:r>
              <w:rPr>
                <w:sz w:val="22"/>
                <w:szCs w:val="22"/>
              </w:rPr>
              <w:t>2.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6A3544" w:rsidRDefault="006A3544" w:rsidP="006A3544">
            <w:pPr>
              <w:jc w:val="both"/>
              <w:rPr>
                <w:sz w:val="21"/>
                <w:szCs w:val="21"/>
              </w:rPr>
            </w:pPr>
            <w:r>
              <w:rPr>
                <w:sz w:val="21"/>
                <w:szCs w:val="21"/>
              </w:rPr>
              <w:t>2.1.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6A3544" w:rsidRPr="00C9548E" w:rsidRDefault="006A3544" w:rsidP="006A3544">
            <w:pPr>
              <w:jc w:val="both"/>
              <w:rPr>
                <w:sz w:val="21"/>
                <w:szCs w:val="21"/>
              </w:rPr>
            </w:pPr>
            <w:r>
              <w:rPr>
                <w:sz w:val="21"/>
                <w:szCs w:val="21"/>
              </w:rPr>
              <w:t xml:space="preserve">2.2. Копія документу, який підтверджує реєстрацію учасника як об’єкта підприємницької діяльності, завірена уповноваженою </w:t>
            </w:r>
            <w:r w:rsidRPr="00C9548E">
              <w:rPr>
                <w:sz w:val="21"/>
                <w:szCs w:val="21"/>
              </w:rPr>
              <w:t>особою учасника відповідно до вимог тендерної документації (вимога стосується учасників, які не є резидентами України).</w:t>
            </w:r>
          </w:p>
          <w:p w:rsidR="006A3544" w:rsidRDefault="006A3544" w:rsidP="006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2.3.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6A3544" w:rsidRPr="0040171F" w:rsidRDefault="006A3544" w:rsidP="006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2.4.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6A3544" w:rsidRPr="0040171F" w:rsidTr="009D477D">
        <w:tc>
          <w:tcPr>
            <w:tcW w:w="2700" w:type="dxa"/>
            <w:tcBorders>
              <w:top w:val="single" w:sz="6" w:space="0" w:color="000000"/>
              <w:left w:val="single" w:sz="6" w:space="0" w:color="000000"/>
              <w:bottom w:val="single" w:sz="6" w:space="0" w:color="000000"/>
              <w:right w:val="single" w:sz="6" w:space="0" w:color="000000"/>
            </w:tcBorders>
          </w:tcPr>
          <w:p w:rsidR="006A3544" w:rsidRDefault="006A3544" w:rsidP="00565890">
            <w:pPr>
              <w:spacing w:line="228" w:lineRule="auto"/>
              <w:rPr>
                <w:sz w:val="22"/>
                <w:szCs w:val="22"/>
              </w:rPr>
            </w:pPr>
            <w:r>
              <w:rPr>
                <w:sz w:val="22"/>
                <w:szCs w:val="22"/>
              </w:rPr>
              <w:t>2.1.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6A3544" w:rsidRDefault="006A3544" w:rsidP="006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6A3544" w:rsidRDefault="006A3544" w:rsidP="006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2.1.1.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6A3544" w:rsidRPr="0040171F" w:rsidRDefault="006A3544" w:rsidP="006A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2.1.2. Копія положення, затвердженого юридичною особою, в якому визначено функції, права та обов'язки структурних підрозділів.</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6A354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3</w:t>
            </w:r>
            <w:r w:rsidR="00F152A1" w:rsidRPr="0040171F">
              <w:rPr>
                <w:sz w:val="22"/>
                <w:szCs w:val="22"/>
              </w:rPr>
              <w:t xml:space="preserve">. Згода учасника процедури закупівлі на обробку персональних </w:t>
            </w:r>
            <w:r w:rsidR="00F152A1" w:rsidRPr="0040171F">
              <w:rPr>
                <w:sz w:val="22"/>
                <w:szCs w:val="22"/>
              </w:rPr>
              <w:lastRenderedPageBreak/>
              <w:t>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6A354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lastRenderedPageBreak/>
              <w:t>3</w:t>
            </w:r>
            <w:r w:rsidR="00F152A1" w:rsidRPr="0040171F">
              <w:rPr>
                <w:sz w:val="21"/>
                <w:szCs w:val="21"/>
              </w:rPr>
              <w:t xml:space="preserve">.1.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w:t>
            </w:r>
            <w:r w:rsidR="00F152A1" w:rsidRPr="0040171F">
              <w:rPr>
                <w:sz w:val="21"/>
                <w:szCs w:val="21"/>
              </w:rPr>
              <w:lastRenderedPageBreak/>
              <w:t>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6A354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lastRenderedPageBreak/>
              <w:t>4</w:t>
            </w:r>
            <w:r w:rsidR="00F152A1" w:rsidRPr="0040171F">
              <w:rPr>
                <w:sz w:val="22"/>
                <w:szCs w:val="22"/>
              </w:rPr>
              <w:t>.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6A354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Pr>
                <w:sz w:val="21"/>
                <w:szCs w:val="21"/>
              </w:rPr>
              <w:t>4</w:t>
            </w:r>
            <w:r w:rsidR="00F152A1" w:rsidRPr="0040171F">
              <w:rPr>
                <w:sz w:val="21"/>
                <w:szCs w:val="21"/>
              </w:rPr>
              <w:t>.1.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6A354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Pr>
                <w:sz w:val="22"/>
                <w:szCs w:val="22"/>
              </w:rPr>
              <w:t>5</w:t>
            </w:r>
            <w:r w:rsidR="00F152A1" w:rsidRPr="0040171F">
              <w:rPr>
                <w:sz w:val="22"/>
                <w:szCs w:val="22"/>
              </w:rPr>
              <w:t>.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both"/>
              <w:rPr>
                <w:sz w:val="21"/>
                <w:szCs w:val="21"/>
              </w:rPr>
            </w:pPr>
            <w:r w:rsidRPr="0040171F">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40171F" w:rsidRDefault="006A3544" w:rsidP="00565890">
            <w:pPr>
              <w:jc w:val="both"/>
              <w:rPr>
                <w:sz w:val="21"/>
                <w:szCs w:val="21"/>
              </w:rPr>
            </w:pPr>
            <w:r>
              <w:rPr>
                <w:sz w:val="21"/>
                <w:szCs w:val="21"/>
              </w:rPr>
              <w:t>5</w:t>
            </w:r>
            <w:r w:rsidR="00F152A1" w:rsidRPr="0040171F">
              <w:rPr>
                <w:sz w:val="21"/>
                <w:szCs w:val="21"/>
              </w:rPr>
              <w:t>.1.При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40171F" w:rsidRDefault="00FE25A8" w:rsidP="00565890">
            <w:pPr>
              <w:jc w:val="both"/>
              <w:rPr>
                <w:sz w:val="21"/>
                <w:szCs w:val="21"/>
              </w:rPr>
            </w:pPr>
            <w:r>
              <w:rPr>
                <w:sz w:val="21"/>
                <w:szCs w:val="21"/>
              </w:rPr>
              <w:t>5</w:t>
            </w:r>
            <w:r w:rsidR="00F152A1" w:rsidRPr="0040171F">
              <w:rPr>
                <w:sz w:val="21"/>
                <w:szCs w:val="21"/>
              </w:rPr>
              <w:t xml:space="preserve">.1.1. для резидентів - копія протоколу загальних зборів учасників </w:t>
            </w:r>
            <w:r>
              <w:rPr>
                <w:sz w:val="21"/>
                <w:szCs w:val="21"/>
              </w:rPr>
              <w:t>5</w:t>
            </w:r>
            <w:r w:rsidR="00F152A1" w:rsidRPr="0040171F">
              <w:rPr>
                <w:sz w:val="21"/>
                <w:szCs w:val="21"/>
              </w:rPr>
              <w:t>.1.2. для нерезидентів -  документ, яким прийнято рішення засновниками (або представниками учасників);</w:t>
            </w:r>
          </w:p>
          <w:p w:rsidR="00F152A1" w:rsidRPr="0040171F" w:rsidRDefault="00FE25A8" w:rsidP="00565890">
            <w:pPr>
              <w:jc w:val="both"/>
              <w:rPr>
                <w:sz w:val="21"/>
                <w:szCs w:val="21"/>
              </w:rPr>
            </w:pPr>
            <w:r>
              <w:rPr>
                <w:sz w:val="21"/>
                <w:szCs w:val="21"/>
              </w:rPr>
              <w:t>5</w:t>
            </w:r>
            <w:r w:rsidR="00F152A1" w:rsidRPr="0040171F">
              <w:rPr>
                <w:sz w:val="21"/>
                <w:szCs w:val="21"/>
              </w:rPr>
              <w:t>.2.При об’єднанні юридичних осіб - нерезидентів із створенням або без створення окремої юридичної особи:</w:t>
            </w:r>
          </w:p>
          <w:p w:rsidR="00F152A1" w:rsidRPr="0040171F" w:rsidRDefault="00FE25A8" w:rsidP="00565890">
            <w:pPr>
              <w:jc w:val="both"/>
            </w:pPr>
            <w:r>
              <w:rPr>
                <w:sz w:val="21"/>
                <w:szCs w:val="21"/>
              </w:rPr>
              <w:t>5</w:t>
            </w:r>
            <w:r w:rsidR="00F152A1" w:rsidRPr="0040171F">
              <w:rPr>
                <w:sz w:val="21"/>
                <w:szCs w:val="21"/>
              </w:rPr>
              <w:t>.2.1.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40171F" w:rsidRDefault="00F152A1" w:rsidP="00F152A1">
      <w:pPr>
        <w:jc w:val="center"/>
        <w:rPr>
          <w:b/>
          <w:bCs/>
          <w:sz w:val="8"/>
          <w:szCs w:val="8"/>
        </w:rPr>
      </w:pPr>
    </w:p>
    <w:p w:rsidR="0099221F" w:rsidRDefault="0099221F" w:rsidP="00F152A1">
      <w:pPr>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ДОКУМЕНТИ, ЯКІ ЗОБОВ’ЯЗАНИЙ НАДАТИ ПЕРЕМОЖЕЦЬ </w:t>
      </w:r>
    </w:p>
    <w:p w:rsidR="00F152A1" w:rsidRDefault="00F152A1" w:rsidP="00F152A1">
      <w:pPr>
        <w:jc w:val="center"/>
        <w:rPr>
          <w:b/>
          <w:bCs/>
          <w:sz w:val="28"/>
          <w:szCs w:val="28"/>
        </w:rPr>
      </w:pPr>
      <w:r w:rsidRPr="0040171F">
        <w:rPr>
          <w:b/>
          <w:bCs/>
          <w:sz w:val="28"/>
          <w:szCs w:val="28"/>
        </w:rPr>
        <w:t xml:space="preserve">ПРОЦЕДУРИ ЗАКУПІВЛІ </w:t>
      </w:r>
    </w:p>
    <w:p w:rsidR="00F41B75" w:rsidRPr="0040171F" w:rsidRDefault="00F41B75" w:rsidP="00F152A1">
      <w:pPr>
        <w:jc w:val="center"/>
        <w:rPr>
          <w:b/>
          <w:bCs/>
          <w:sz w:val="28"/>
          <w:szCs w:val="28"/>
        </w:rPr>
      </w:pPr>
    </w:p>
    <w:p w:rsidR="00F152A1" w:rsidRPr="0040171F" w:rsidRDefault="00F152A1" w:rsidP="00F152A1">
      <w:pPr>
        <w:jc w:val="center"/>
        <w:rPr>
          <w:b/>
          <w:bCs/>
          <w:sz w:val="8"/>
          <w:szCs w:val="8"/>
        </w:rPr>
      </w:pPr>
    </w:p>
    <w:p w:rsidR="00F152A1" w:rsidRPr="0040171F" w:rsidRDefault="00F152A1" w:rsidP="00F152A1">
      <w:pPr>
        <w:jc w:val="center"/>
        <w:rPr>
          <w:b/>
          <w:bCs/>
          <w:sz w:val="23"/>
          <w:szCs w:val="23"/>
        </w:rPr>
      </w:pPr>
      <w:r w:rsidRPr="0040171F">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40171F" w:rsidRDefault="00F152A1" w:rsidP="00F152A1">
      <w:pPr>
        <w:jc w:val="center"/>
        <w:rPr>
          <w:b/>
          <w:bCs/>
          <w:sz w:val="10"/>
          <w:szCs w:val="10"/>
        </w:rPr>
      </w:pPr>
    </w:p>
    <w:p w:rsidR="00F152A1" w:rsidRPr="0040171F" w:rsidRDefault="00F152A1" w:rsidP="00F152A1">
      <w:pPr>
        <w:jc w:val="both"/>
      </w:pPr>
      <w:r w:rsidRPr="0040171F">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F152A1" w:rsidRPr="0040171F" w:rsidTr="009D477D">
        <w:trPr>
          <w:trHeight w:val="237"/>
        </w:trPr>
        <w:tc>
          <w:tcPr>
            <w:tcW w:w="3658" w:type="dxa"/>
            <w:gridSpan w:val="2"/>
          </w:tcPr>
          <w:p w:rsidR="00F152A1" w:rsidRPr="0040171F" w:rsidRDefault="00F152A1" w:rsidP="00565890">
            <w:pPr>
              <w:jc w:val="center"/>
              <w:rPr>
                <w:b/>
                <w:bCs/>
              </w:rPr>
            </w:pPr>
            <w:r w:rsidRPr="0040171F">
              <w:rPr>
                <w:b/>
                <w:bCs/>
              </w:rPr>
              <w:t>Причина надання інформації</w:t>
            </w:r>
          </w:p>
        </w:tc>
        <w:tc>
          <w:tcPr>
            <w:tcW w:w="6661" w:type="dxa"/>
          </w:tcPr>
          <w:p w:rsidR="00F152A1" w:rsidRPr="0040171F" w:rsidRDefault="00F152A1" w:rsidP="00565890">
            <w:pPr>
              <w:jc w:val="center"/>
              <w:rPr>
                <w:b/>
                <w:bCs/>
              </w:rPr>
            </w:pPr>
            <w:r w:rsidRPr="0040171F">
              <w:rPr>
                <w:b/>
                <w:bCs/>
              </w:rPr>
              <w:t>Вимоги до документу</w:t>
            </w:r>
          </w:p>
        </w:tc>
      </w:tr>
      <w:tr w:rsidR="00F152A1" w:rsidRPr="0040171F" w:rsidTr="009D477D">
        <w:trPr>
          <w:trHeight w:val="237"/>
        </w:trPr>
        <w:tc>
          <w:tcPr>
            <w:tcW w:w="10319" w:type="dxa"/>
            <w:gridSpan w:val="3"/>
          </w:tcPr>
          <w:p w:rsidR="00F152A1" w:rsidRPr="0040171F" w:rsidRDefault="00F152A1" w:rsidP="00565890">
            <w:pPr>
              <w:jc w:val="both"/>
              <w:rPr>
                <w:b/>
                <w:bCs/>
                <w:sz w:val="23"/>
                <w:szCs w:val="23"/>
              </w:rPr>
            </w:pPr>
            <w:r w:rsidRPr="0040171F">
              <w:rPr>
                <w:b/>
                <w:bCs/>
              </w:rPr>
              <w:t>1.1</w:t>
            </w:r>
            <w:r w:rsidRPr="0040171F">
              <w:rPr>
                <w:b/>
                <w:bCs/>
                <w:sz w:val="23"/>
                <w:szCs w:val="23"/>
              </w:rPr>
              <w:t>.</w:t>
            </w:r>
            <w:r w:rsidRPr="0040171F">
              <w:rPr>
                <w:b/>
                <w:bCs/>
              </w:rPr>
              <w:t xml:space="preserve"> Переможець торгів – юридична особа (або фізична особа-підприємець) надає:</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1.1.1</w:t>
            </w:r>
          </w:p>
        </w:tc>
        <w:tc>
          <w:tcPr>
            <w:tcW w:w="3060" w:type="dxa"/>
          </w:tcPr>
          <w:p w:rsidR="00F152A1" w:rsidRPr="00A40EE3" w:rsidRDefault="00F152A1" w:rsidP="00565890">
            <w:pPr>
              <w:spacing w:line="192" w:lineRule="auto"/>
              <w:ind w:right="140"/>
              <w:jc w:val="both"/>
              <w:rPr>
                <w:strike/>
                <w:sz w:val="22"/>
                <w:szCs w:val="22"/>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line="192" w:lineRule="auto"/>
              <w:rPr>
                <w:sz w:val="22"/>
                <w:szCs w:val="22"/>
              </w:rPr>
            </w:pPr>
            <w:r w:rsidRPr="00A40EE3">
              <w:rPr>
                <w:sz w:val="22"/>
                <w:szCs w:val="22"/>
              </w:rPr>
              <w:t>(</w:t>
            </w:r>
            <w:r w:rsidRPr="00A40EE3">
              <w:rPr>
                <w:bCs/>
                <w:sz w:val="22"/>
                <w:szCs w:val="22"/>
              </w:rPr>
              <w:t>підпункт 3 пункт 47 Особливостей</w:t>
            </w:r>
            <w:r w:rsidRPr="00A40EE3">
              <w:rPr>
                <w:sz w:val="22"/>
                <w:szCs w:val="22"/>
              </w:rPr>
              <w:t>)</w:t>
            </w:r>
          </w:p>
        </w:tc>
        <w:tc>
          <w:tcPr>
            <w:tcW w:w="6661" w:type="dxa"/>
          </w:tcPr>
          <w:p w:rsidR="00F41B75" w:rsidRPr="00F41B75" w:rsidRDefault="00F41B75" w:rsidP="00F41B75">
            <w:pPr>
              <w:ind w:right="140"/>
              <w:jc w:val="both"/>
              <w:rPr>
                <w:bCs/>
                <w:i/>
                <w:sz w:val="22"/>
                <w:szCs w:val="22"/>
              </w:rPr>
            </w:pPr>
            <w:r w:rsidRPr="00F41B75">
              <w:rPr>
                <w:sz w:val="22"/>
                <w:szCs w:val="22"/>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F41B75">
              <w:rPr>
                <w:bCs/>
                <w:sz w:val="22"/>
                <w:szCs w:val="22"/>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F41B75">
              <w:rPr>
                <w:bCs/>
                <w:color w:val="0E1D2F"/>
                <w:sz w:val="22"/>
                <w:szCs w:val="22"/>
              </w:rPr>
              <w:t xml:space="preserve">отриману з Реєстрі в онлайн-режимі за посиланням </w:t>
            </w:r>
            <w:hyperlink r:id="rId8" w:tooltip="https://bit.ly/3sUToHs?fbclid=IwAR2T3ybsUOxlihiwTP9PfWI7AKimscmZigh70IkfIfIOvSCcl9gTYRCkeYU" w:history="1">
              <w:r w:rsidRPr="00F41B75">
                <w:rPr>
                  <w:rStyle w:val="aa"/>
                  <w:bCs/>
                  <w:color w:val="368BB6"/>
                  <w:sz w:val="22"/>
                  <w:szCs w:val="22"/>
                </w:rPr>
                <w:t>https://bit.ly/3sUToHs</w:t>
              </w:r>
            </w:hyperlink>
            <w:r w:rsidRPr="00F41B75">
              <w:rPr>
                <w:bCs/>
                <w:sz w:val="22"/>
                <w:szCs w:val="22"/>
              </w:rPr>
              <w:t>)</w:t>
            </w:r>
            <w:r w:rsidRPr="00F41B75">
              <w:rPr>
                <w:bCs/>
                <w:i/>
                <w:sz w:val="22"/>
                <w:szCs w:val="22"/>
              </w:rPr>
              <w:t xml:space="preserve"> </w:t>
            </w:r>
          </w:p>
          <w:p w:rsidR="00F152A1" w:rsidRPr="00F41B75" w:rsidRDefault="00F41B75" w:rsidP="00F41B75">
            <w:pPr>
              <w:jc w:val="both"/>
              <w:rPr>
                <w:bCs/>
                <w:i/>
                <w:color w:val="FF0000"/>
                <w:sz w:val="22"/>
                <w:szCs w:val="22"/>
              </w:rPr>
            </w:pPr>
            <w:r w:rsidRPr="00F41B75">
              <w:rPr>
                <w:bCs/>
                <w:i/>
                <w:color w:val="FF0000"/>
                <w:sz w:val="22"/>
                <w:szCs w:val="22"/>
              </w:rPr>
              <w:t xml:space="preserve">(інформаційна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00F152A1" w:rsidRPr="00F41B75">
              <w:rPr>
                <w:bCs/>
                <w:i/>
                <w:color w:val="FF0000"/>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F34094">
            <w:pPr>
              <w:jc w:val="both"/>
            </w:pPr>
            <w:r w:rsidRPr="00F41B75">
              <w:rPr>
                <w:bCs/>
                <w:i/>
                <w:color w:val="FF0000"/>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r w:rsidR="00F41B75" w:rsidRPr="00F41B75">
              <w:rPr>
                <w:bCs/>
                <w:i/>
                <w:color w:val="FF0000"/>
                <w:sz w:val="22"/>
                <w:szCs w:val="22"/>
              </w:rPr>
              <w:t>)</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1.1.2</w:t>
            </w:r>
          </w:p>
        </w:tc>
        <w:tc>
          <w:tcPr>
            <w:tcW w:w="3060" w:type="dxa"/>
          </w:tcPr>
          <w:p w:rsidR="00F152A1" w:rsidRPr="00A40EE3" w:rsidRDefault="00F152A1" w:rsidP="00565890">
            <w:pPr>
              <w:spacing w:before="60" w:line="192" w:lineRule="auto"/>
              <w:rPr>
                <w:sz w:val="22"/>
                <w:szCs w:val="22"/>
              </w:rPr>
            </w:pPr>
            <w:r w:rsidRPr="00A40EE3">
              <w:rPr>
                <w:sz w:val="22"/>
                <w:szCs w:val="22"/>
              </w:rPr>
              <w:t xml:space="preserve">Керівник учасника процедури закупівлі був засуджений за кримінальне </w:t>
            </w:r>
            <w:r w:rsidRPr="00A40EE3">
              <w:rPr>
                <w:sz w:val="22"/>
                <w:szCs w:val="22"/>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 6 пункт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A40EE3">
              <w:rPr>
                <w:sz w:val="22"/>
                <w:szCs w:val="22"/>
              </w:rPr>
              <w:lastRenderedPageBreak/>
              <w:t>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40171F" w:rsidTr="0099221F">
        <w:trPr>
          <w:trHeight w:val="841"/>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lastRenderedPageBreak/>
              <w:t>1.1.3</w:t>
            </w:r>
          </w:p>
          <w:p w:rsidR="00F152A1" w:rsidRPr="00A40EE3" w:rsidRDefault="00F152A1" w:rsidP="00565890">
            <w:pPr>
              <w:ind w:left="-57" w:right="-115"/>
              <w:rPr>
                <w:sz w:val="22"/>
                <w:szCs w:val="22"/>
              </w:rPr>
            </w:pPr>
          </w:p>
        </w:tc>
        <w:tc>
          <w:tcPr>
            <w:tcW w:w="3060" w:type="dxa"/>
          </w:tcPr>
          <w:p w:rsidR="00F152A1" w:rsidRPr="00A40EE3" w:rsidRDefault="00F152A1" w:rsidP="00565890">
            <w:pPr>
              <w:spacing w:before="60" w:line="192" w:lineRule="auto"/>
              <w:rPr>
                <w:strike/>
                <w:sz w:val="22"/>
                <w:szCs w:val="22"/>
                <w:shd w:val="clear" w:color="auto" w:fill="FFFFFF"/>
              </w:rPr>
            </w:pPr>
            <w:r w:rsidRPr="00A40EE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1.1.4</w:t>
            </w:r>
          </w:p>
        </w:tc>
        <w:tc>
          <w:tcPr>
            <w:tcW w:w="3060" w:type="dxa"/>
          </w:tcPr>
          <w:p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A40EE3" w:rsidRDefault="00F152A1" w:rsidP="00565890">
            <w:pPr>
              <w:jc w:val="both"/>
              <w:rPr>
                <w:sz w:val="22"/>
                <w:szCs w:val="22"/>
              </w:rPr>
            </w:pPr>
            <w:r w:rsidRPr="00A40EE3">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152A1" w:rsidRPr="00A40EE3" w:rsidRDefault="00F152A1" w:rsidP="00565890">
            <w:pPr>
              <w:jc w:val="both"/>
              <w:rPr>
                <w:sz w:val="22"/>
                <w:szCs w:val="22"/>
              </w:rPr>
            </w:pPr>
            <w:r w:rsidRPr="00A40EE3">
              <w:rPr>
                <w:sz w:val="22"/>
                <w:szCs w:val="22"/>
              </w:rPr>
              <w:t xml:space="preserve">або </w:t>
            </w:r>
          </w:p>
          <w:p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70"/>
        </w:trPr>
        <w:tc>
          <w:tcPr>
            <w:tcW w:w="10319" w:type="dxa"/>
            <w:gridSpan w:val="3"/>
          </w:tcPr>
          <w:p w:rsidR="00F152A1" w:rsidRPr="00A40EE3" w:rsidRDefault="00F152A1" w:rsidP="00565890">
            <w:pPr>
              <w:ind w:left="-57"/>
              <w:jc w:val="both"/>
              <w:rPr>
                <w:b/>
                <w:bCs/>
                <w:sz w:val="22"/>
                <w:szCs w:val="22"/>
              </w:rPr>
            </w:pPr>
            <w:r w:rsidRPr="00A40EE3">
              <w:rPr>
                <w:b/>
                <w:bCs/>
                <w:sz w:val="22"/>
                <w:szCs w:val="22"/>
              </w:rPr>
              <w:t>1.2. Переможець торгів – фізична особа надає:</w:t>
            </w:r>
          </w:p>
        </w:tc>
      </w:tr>
      <w:tr w:rsidR="00F41B75" w:rsidRPr="0040171F" w:rsidTr="009D477D">
        <w:trPr>
          <w:trHeight w:val="53"/>
        </w:trPr>
        <w:tc>
          <w:tcPr>
            <w:tcW w:w="598" w:type="dxa"/>
          </w:tcPr>
          <w:p w:rsidR="00F41B75" w:rsidRPr="00A40EE3" w:rsidRDefault="00F41B75" w:rsidP="00F41B75">
            <w:pPr>
              <w:ind w:left="-57" w:right="-115"/>
              <w:rPr>
                <w:sz w:val="22"/>
                <w:szCs w:val="22"/>
              </w:rPr>
            </w:pPr>
            <w:r w:rsidRPr="00A40EE3">
              <w:rPr>
                <w:sz w:val="22"/>
                <w:szCs w:val="22"/>
              </w:rPr>
              <w:t>1.2.1</w:t>
            </w:r>
          </w:p>
        </w:tc>
        <w:tc>
          <w:tcPr>
            <w:tcW w:w="3060" w:type="dxa"/>
          </w:tcPr>
          <w:p w:rsidR="00F41B75" w:rsidRPr="001E122B" w:rsidRDefault="00F41B75" w:rsidP="00F41B75">
            <w:pPr>
              <w:spacing w:line="192" w:lineRule="auto"/>
              <w:ind w:right="140"/>
              <w:rPr>
                <w:strike/>
                <w:sz w:val="22"/>
                <w:szCs w:val="22"/>
              </w:rPr>
            </w:pPr>
            <w:r w:rsidRPr="001E122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22B">
              <w:rPr>
                <w:strike/>
                <w:sz w:val="22"/>
                <w:szCs w:val="22"/>
              </w:rPr>
              <w:t xml:space="preserve"> (</w:t>
            </w:r>
            <w:r w:rsidRPr="001E122B">
              <w:rPr>
                <w:sz w:val="22"/>
                <w:szCs w:val="22"/>
              </w:rPr>
              <w:t>підпункт 3 пункт 47 Особливостей)</w:t>
            </w:r>
          </w:p>
        </w:tc>
        <w:tc>
          <w:tcPr>
            <w:tcW w:w="6661" w:type="dxa"/>
          </w:tcPr>
          <w:p w:rsidR="00F41B75" w:rsidRPr="00F41B75" w:rsidRDefault="00F41B75" w:rsidP="00F41B75">
            <w:pPr>
              <w:ind w:right="140"/>
              <w:jc w:val="both"/>
              <w:rPr>
                <w:bCs/>
                <w:i/>
                <w:sz w:val="22"/>
                <w:szCs w:val="22"/>
              </w:rPr>
            </w:pPr>
            <w:r w:rsidRPr="00F41B75">
              <w:rPr>
                <w:sz w:val="22"/>
                <w:szCs w:val="22"/>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F41B75">
              <w:rPr>
                <w:bCs/>
                <w:sz w:val="22"/>
                <w:szCs w:val="22"/>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F41B75">
              <w:rPr>
                <w:bCs/>
                <w:color w:val="0E1D2F"/>
                <w:sz w:val="22"/>
                <w:szCs w:val="22"/>
              </w:rPr>
              <w:t xml:space="preserve">отриману з Реєстрі в онлайн-режимі за посиланням </w:t>
            </w:r>
            <w:hyperlink r:id="rId9" w:tooltip="https://bit.ly/3sUToHs?fbclid=IwAR2T3ybsUOxlihiwTP9PfWI7AKimscmZigh70IkfIfIOvSCcl9gTYRCkeYU" w:history="1">
              <w:r w:rsidRPr="00F41B75">
                <w:rPr>
                  <w:rStyle w:val="aa"/>
                  <w:bCs/>
                  <w:color w:val="368BB6"/>
                  <w:sz w:val="22"/>
                  <w:szCs w:val="22"/>
                </w:rPr>
                <w:t>https://bit.ly/3sUToHs</w:t>
              </w:r>
            </w:hyperlink>
            <w:r w:rsidRPr="00F41B75">
              <w:rPr>
                <w:bCs/>
                <w:sz w:val="22"/>
                <w:szCs w:val="22"/>
              </w:rPr>
              <w:t>)</w:t>
            </w:r>
            <w:r w:rsidRPr="00F41B75">
              <w:rPr>
                <w:bCs/>
                <w:i/>
                <w:sz w:val="22"/>
                <w:szCs w:val="22"/>
              </w:rPr>
              <w:t xml:space="preserve"> </w:t>
            </w:r>
          </w:p>
          <w:p w:rsidR="00F41B75" w:rsidRPr="00F41B75" w:rsidRDefault="00F41B75" w:rsidP="00F41B75">
            <w:pPr>
              <w:jc w:val="both"/>
              <w:rPr>
                <w:bCs/>
                <w:i/>
                <w:color w:val="FF0000"/>
                <w:sz w:val="22"/>
                <w:szCs w:val="22"/>
              </w:rPr>
            </w:pPr>
            <w:r w:rsidRPr="00F41B75">
              <w:rPr>
                <w:bCs/>
                <w:i/>
                <w:color w:val="FF0000"/>
                <w:sz w:val="22"/>
                <w:szCs w:val="22"/>
              </w:rPr>
              <w:t>(інформаційна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Зазначений документ повинен містити реквізити для перевірки, зокрема QR-код та/або номер та електронний підпис та/або печатку.</w:t>
            </w:r>
          </w:p>
          <w:p w:rsidR="00F41B75" w:rsidRPr="00A40EE3" w:rsidRDefault="00F41B75" w:rsidP="00F41B75">
            <w:pPr>
              <w:jc w:val="both"/>
            </w:pPr>
            <w:r w:rsidRPr="00F41B75">
              <w:rPr>
                <w:bCs/>
                <w:i/>
                <w:color w:val="FF0000"/>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41B75" w:rsidRPr="0040171F" w:rsidTr="009D477D">
        <w:trPr>
          <w:trHeight w:val="53"/>
        </w:trPr>
        <w:tc>
          <w:tcPr>
            <w:tcW w:w="598" w:type="dxa"/>
          </w:tcPr>
          <w:p w:rsidR="00F41B75" w:rsidRPr="00A40EE3" w:rsidRDefault="00F41B75" w:rsidP="00F41B75">
            <w:pPr>
              <w:ind w:left="-57" w:right="-115"/>
              <w:rPr>
                <w:sz w:val="22"/>
                <w:szCs w:val="22"/>
              </w:rPr>
            </w:pPr>
            <w:r w:rsidRPr="00A40EE3">
              <w:rPr>
                <w:sz w:val="22"/>
                <w:szCs w:val="22"/>
              </w:rPr>
              <w:lastRenderedPageBreak/>
              <w:t>1.2.2</w:t>
            </w:r>
          </w:p>
          <w:p w:rsidR="00F41B75" w:rsidRPr="00A40EE3" w:rsidRDefault="00F41B75" w:rsidP="00F41B75">
            <w:pPr>
              <w:ind w:left="-57" w:right="-115"/>
              <w:rPr>
                <w:sz w:val="22"/>
                <w:szCs w:val="22"/>
              </w:rPr>
            </w:pPr>
          </w:p>
        </w:tc>
        <w:tc>
          <w:tcPr>
            <w:tcW w:w="3060" w:type="dxa"/>
          </w:tcPr>
          <w:p w:rsidR="00F41B75" w:rsidRPr="00F34094" w:rsidRDefault="00F41B75" w:rsidP="00F41B75">
            <w:pPr>
              <w:spacing w:before="60" w:line="192" w:lineRule="auto"/>
              <w:rPr>
                <w:sz w:val="22"/>
                <w:szCs w:val="22"/>
              </w:rPr>
            </w:pPr>
            <w:r w:rsidRPr="00F3409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41B75" w:rsidRPr="001E122B" w:rsidRDefault="00F41B75" w:rsidP="00F41B75">
            <w:pPr>
              <w:spacing w:before="60" w:line="192" w:lineRule="auto"/>
              <w:rPr>
                <w:sz w:val="22"/>
                <w:szCs w:val="22"/>
              </w:rPr>
            </w:pPr>
            <w:r w:rsidRPr="00F34094">
              <w:rPr>
                <w:sz w:val="22"/>
                <w:szCs w:val="22"/>
              </w:rPr>
              <w:t>(підпункт 5 пункт 47 Особливостей)</w:t>
            </w:r>
          </w:p>
        </w:tc>
        <w:tc>
          <w:tcPr>
            <w:tcW w:w="6661" w:type="dxa"/>
          </w:tcPr>
          <w:p w:rsidR="00F41B75" w:rsidRPr="001E122B" w:rsidRDefault="00F41B75" w:rsidP="00F41B75">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1B75" w:rsidRPr="001E122B" w:rsidRDefault="00F41B75" w:rsidP="00F41B75">
            <w:pPr>
              <w:spacing w:line="228" w:lineRule="auto"/>
              <w:jc w:val="both"/>
              <w:rPr>
                <w:sz w:val="22"/>
                <w:szCs w:val="22"/>
              </w:rPr>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41B75" w:rsidRPr="001E122B" w:rsidRDefault="00F41B75" w:rsidP="00F41B75">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41B75" w:rsidRPr="0040171F" w:rsidTr="009D477D">
        <w:trPr>
          <w:trHeight w:val="64"/>
        </w:trPr>
        <w:tc>
          <w:tcPr>
            <w:tcW w:w="598" w:type="dxa"/>
            <w:tcBorders>
              <w:bottom w:val="single" w:sz="4" w:space="0" w:color="auto"/>
            </w:tcBorders>
          </w:tcPr>
          <w:p w:rsidR="00F41B75" w:rsidRPr="00A40EE3" w:rsidRDefault="00F41B75" w:rsidP="00F41B75">
            <w:pPr>
              <w:ind w:left="-57" w:right="-115"/>
              <w:rPr>
                <w:sz w:val="22"/>
                <w:szCs w:val="22"/>
              </w:rPr>
            </w:pPr>
            <w:r w:rsidRPr="00A40EE3">
              <w:rPr>
                <w:sz w:val="22"/>
                <w:szCs w:val="22"/>
              </w:rPr>
              <w:t>1.2.3</w:t>
            </w:r>
          </w:p>
          <w:p w:rsidR="00F41B75" w:rsidRPr="00A40EE3" w:rsidRDefault="00F41B75" w:rsidP="00F41B75">
            <w:pPr>
              <w:ind w:left="-57" w:right="-115"/>
              <w:rPr>
                <w:sz w:val="22"/>
                <w:szCs w:val="22"/>
              </w:rPr>
            </w:pPr>
          </w:p>
        </w:tc>
        <w:tc>
          <w:tcPr>
            <w:tcW w:w="3060" w:type="dxa"/>
          </w:tcPr>
          <w:p w:rsidR="00F41B75" w:rsidRPr="00F34094" w:rsidRDefault="00F41B75" w:rsidP="00F41B75">
            <w:pPr>
              <w:spacing w:before="60" w:line="192" w:lineRule="auto"/>
              <w:rPr>
                <w:sz w:val="22"/>
                <w:szCs w:val="22"/>
              </w:rPr>
            </w:pPr>
            <w:r w:rsidRPr="001E122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1B75" w:rsidRPr="001E122B" w:rsidRDefault="00F41B75" w:rsidP="00F41B75">
            <w:pPr>
              <w:spacing w:before="60" w:line="192" w:lineRule="auto"/>
              <w:rPr>
                <w:sz w:val="22"/>
                <w:szCs w:val="22"/>
              </w:rPr>
            </w:pPr>
            <w:r w:rsidRPr="001E122B">
              <w:rPr>
                <w:sz w:val="22"/>
                <w:szCs w:val="22"/>
              </w:rPr>
              <w:t>(підпункт 12 пункт 47 Особливостей)</w:t>
            </w:r>
          </w:p>
        </w:tc>
        <w:tc>
          <w:tcPr>
            <w:tcW w:w="6661" w:type="dxa"/>
            <w:tcBorders>
              <w:bottom w:val="single" w:sz="4" w:space="0" w:color="auto"/>
            </w:tcBorders>
          </w:tcPr>
          <w:p w:rsidR="00F41B75" w:rsidRPr="001E122B" w:rsidRDefault="00F41B75" w:rsidP="00F41B75">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1B75" w:rsidRPr="001E122B" w:rsidRDefault="00F41B75" w:rsidP="00F41B75">
            <w:pPr>
              <w:spacing w:line="228" w:lineRule="auto"/>
              <w:jc w:val="both"/>
              <w:rPr>
                <w:sz w:val="22"/>
                <w:szCs w:val="22"/>
              </w:rPr>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41B75" w:rsidRPr="001E122B" w:rsidRDefault="00F41B75" w:rsidP="00F41B75">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41B75" w:rsidRPr="0040171F" w:rsidTr="009D477D">
        <w:trPr>
          <w:trHeight w:val="70"/>
        </w:trPr>
        <w:tc>
          <w:tcPr>
            <w:tcW w:w="598" w:type="dxa"/>
          </w:tcPr>
          <w:p w:rsidR="00F41B75" w:rsidRPr="00A40EE3" w:rsidRDefault="00F41B75" w:rsidP="00F41B75">
            <w:pPr>
              <w:ind w:left="-57" w:right="-115"/>
              <w:rPr>
                <w:sz w:val="22"/>
                <w:szCs w:val="22"/>
              </w:rPr>
            </w:pPr>
            <w:r w:rsidRPr="00A40EE3">
              <w:rPr>
                <w:sz w:val="22"/>
                <w:szCs w:val="22"/>
              </w:rPr>
              <w:t>1.2.4</w:t>
            </w:r>
          </w:p>
        </w:tc>
        <w:tc>
          <w:tcPr>
            <w:tcW w:w="3060" w:type="dxa"/>
          </w:tcPr>
          <w:p w:rsidR="00F41B75" w:rsidRPr="001E122B" w:rsidRDefault="00F41B75" w:rsidP="00F41B75">
            <w:pPr>
              <w:spacing w:before="60" w:line="192" w:lineRule="auto"/>
              <w:rPr>
                <w:sz w:val="22"/>
                <w:szCs w:val="22"/>
              </w:rPr>
            </w:pPr>
            <w:r w:rsidRPr="001E122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1B75" w:rsidRPr="001E122B" w:rsidRDefault="00F41B75" w:rsidP="00F41B75">
            <w:pPr>
              <w:spacing w:before="60" w:line="192" w:lineRule="auto"/>
              <w:rPr>
                <w:sz w:val="22"/>
                <w:szCs w:val="22"/>
              </w:rPr>
            </w:pPr>
            <w:r w:rsidRPr="001E122B">
              <w:rPr>
                <w:sz w:val="22"/>
                <w:szCs w:val="22"/>
              </w:rPr>
              <w:t>(абзац 14 пункт 47 Особливостей)</w:t>
            </w:r>
          </w:p>
        </w:tc>
        <w:tc>
          <w:tcPr>
            <w:tcW w:w="6661" w:type="dxa"/>
          </w:tcPr>
          <w:p w:rsidR="00F41B75" w:rsidRPr="001E122B" w:rsidRDefault="00F41B75" w:rsidP="00F41B75">
            <w:pPr>
              <w:jc w:val="both"/>
              <w:rPr>
                <w:sz w:val="22"/>
                <w:szCs w:val="22"/>
              </w:rPr>
            </w:pPr>
            <w:r w:rsidRPr="001E122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41B75" w:rsidRPr="001E122B" w:rsidRDefault="00F41B75" w:rsidP="00F41B75">
            <w:pPr>
              <w:jc w:val="both"/>
              <w:rPr>
                <w:sz w:val="22"/>
                <w:szCs w:val="22"/>
              </w:rPr>
            </w:pPr>
            <w:r w:rsidRPr="001E122B">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41B75" w:rsidRPr="001E122B" w:rsidRDefault="00F41B75" w:rsidP="00F41B75">
            <w:pPr>
              <w:jc w:val="both"/>
              <w:rPr>
                <w:sz w:val="22"/>
                <w:szCs w:val="22"/>
              </w:rPr>
            </w:pPr>
            <w:r w:rsidRPr="001E122B">
              <w:rPr>
                <w:sz w:val="22"/>
                <w:szCs w:val="22"/>
              </w:rPr>
              <w:t xml:space="preserve">або </w:t>
            </w:r>
          </w:p>
          <w:p w:rsidR="00F41B75" w:rsidRPr="001E122B" w:rsidRDefault="00F41B75" w:rsidP="00F41B75">
            <w:pPr>
              <w:spacing w:line="228" w:lineRule="auto"/>
              <w:jc w:val="both"/>
              <w:rPr>
                <w:sz w:val="22"/>
                <w:szCs w:val="22"/>
              </w:rPr>
            </w:pPr>
            <w:r w:rsidRPr="001E122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41B75" w:rsidRPr="0040171F" w:rsidTr="009D477D">
        <w:trPr>
          <w:trHeight w:val="105"/>
        </w:trPr>
        <w:tc>
          <w:tcPr>
            <w:tcW w:w="10319" w:type="dxa"/>
            <w:gridSpan w:val="3"/>
          </w:tcPr>
          <w:p w:rsidR="00F41B75" w:rsidRPr="00A40EE3" w:rsidRDefault="00F41B75" w:rsidP="00F41B75">
            <w:pPr>
              <w:ind w:left="-57"/>
              <w:jc w:val="both"/>
              <w:rPr>
                <w:sz w:val="22"/>
                <w:szCs w:val="22"/>
              </w:rPr>
            </w:pPr>
            <w:r w:rsidRPr="00A40EE3">
              <w:rPr>
                <w:b/>
                <w:bCs/>
                <w:sz w:val="22"/>
                <w:szCs w:val="22"/>
              </w:rPr>
              <w:t>1.3. Переможець торгів - об’єднання учасників надає:</w:t>
            </w:r>
          </w:p>
        </w:tc>
      </w:tr>
      <w:tr w:rsidR="00F41B75" w:rsidRPr="0040171F" w:rsidTr="009D477D">
        <w:trPr>
          <w:trHeight w:val="145"/>
        </w:trPr>
        <w:tc>
          <w:tcPr>
            <w:tcW w:w="598" w:type="dxa"/>
          </w:tcPr>
          <w:p w:rsidR="00F41B75" w:rsidRPr="00A40EE3" w:rsidRDefault="00F41B75" w:rsidP="00F41B75">
            <w:pPr>
              <w:ind w:left="-57" w:right="-115"/>
              <w:rPr>
                <w:sz w:val="22"/>
                <w:szCs w:val="22"/>
              </w:rPr>
            </w:pPr>
            <w:r w:rsidRPr="00A40EE3">
              <w:rPr>
                <w:sz w:val="22"/>
                <w:szCs w:val="22"/>
              </w:rPr>
              <w:t>1.3.1</w:t>
            </w:r>
          </w:p>
        </w:tc>
        <w:tc>
          <w:tcPr>
            <w:tcW w:w="3060" w:type="dxa"/>
          </w:tcPr>
          <w:p w:rsidR="00F41B75" w:rsidRPr="001E122B" w:rsidRDefault="00F41B75" w:rsidP="00F41B75">
            <w:pPr>
              <w:spacing w:line="192" w:lineRule="auto"/>
              <w:ind w:right="140"/>
              <w:rPr>
                <w:sz w:val="22"/>
                <w:szCs w:val="22"/>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1B75" w:rsidRPr="00A40EE3" w:rsidRDefault="00F41B75" w:rsidP="00F41B75">
            <w:pPr>
              <w:spacing w:before="60" w:line="192" w:lineRule="auto"/>
              <w:rPr>
                <w:sz w:val="22"/>
                <w:szCs w:val="22"/>
              </w:rPr>
            </w:pPr>
            <w:r w:rsidRPr="001E122B">
              <w:rPr>
                <w:sz w:val="22"/>
                <w:szCs w:val="22"/>
              </w:rPr>
              <w:t>(підпункт 3 пункт 47 Особливостей)</w:t>
            </w:r>
          </w:p>
        </w:tc>
        <w:tc>
          <w:tcPr>
            <w:tcW w:w="6661" w:type="dxa"/>
          </w:tcPr>
          <w:p w:rsidR="00F41B75" w:rsidRPr="00F41B75" w:rsidRDefault="00F41B75" w:rsidP="00F41B75">
            <w:pPr>
              <w:ind w:right="140"/>
              <w:jc w:val="both"/>
              <w:rPr>
                <w:bCs/>
                <w:i/>
                <w:sz w:val="22"/>
                <w:szCs w:val="22"/>
              </w:rPr>
            </w:pPr>
            <w:r w:rsidRPr="00F41B75">
              <w:rPr>
                <w:sz w:val="22"/>
                <w:szCs w:val="22"/>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F41B75">
              <w:rPr>
                <w:bCs/>
                <w:sz w:val="22"/>
                <w:szCs w:val="22"/>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F41B75">
              <w:rPr>
                <w:bCs/>
                <w:color w:val="0E1D2F"/>
                <w:sz w:val="22"/>
                <w:szCs w:val="22"/>
              </w:rPr>
              <w:t xml:space="preserve">отриману з Реєстрі в онлайн-режимі за посиланням </w:t>
            </w:r>
            <w:hyperlink r:id="rId10" w:tooltip="https://bit.ly/3sUToHs?fbclid=IwAR2T3ybsUOxlihiwTP9PfWI7AKimscmZigh70IkfIfIOvSCcl9gTYRCkeYU" w:history="1">
              <w:r w:rsidRPr="00F41B75">
                <w:rPr>
                  <w:rStyle w:val="aa"/>
                  <w:bCs/>
                  <w:color w:val="368BB6"/>
                  <w:sz w:val="22"/>
                  <w:szCs w:val="22"/>
                </w:rPr>
                <w:t>https://bit.ly/3sUToHs</w:t>
              </w:r>
            </w:hyperlink>
            <w:r w:rsidRPr="00F41B75">
              <w:rPr>
                <w:bCs/>
                <w:sz w:val="22"/>
                <w:szCs w:val="22"/>
              </w:rPr>
              <w:t>)</w:t>
            </w:r>
            <w:r w:rsidRPr="00F41B75">
              <w:rPr>
                <w:bCs/>
                <w:i/>
                <w:sz w:val="22"/>
                <w:szCs w:val="22"/>
              </w:rPr>
              <w:t xml:space="preserve"> </w:t>
            </w:r>
          </w:p>
          <w:p w:rsidR="00F41B75" w:rsidRPr="00F41B75" w:rsidRDefault="00F41B75" w:rsidP="00F41B75">
            <w:pPr>
              <w:jc w:val="both"/>
              <w:rPr>
                <w:bCs/>
                <w:i/>
                <w:color w:val="FF0000"/>
                <w:sz w:val="22"/>
                <w:szCs w:val="22"/>
              </w:rPr>
            </w:pPr>
            <w:r w:rsidRPr="00F41B75">
              <w:rPr>
                <w:bCs/>
                <w:i/>
                <w:color w:val="FF0000"/>
                <w:sz w:val="22"/>
                <w:szCs w:val="22"/>
              </w:rPr>
              <w:t xml:space="preserve">(інформаційна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Зазначений </w:t>
            </w:r>
            <w:r w:rsidRPr="00F41B75">
              <w:rPr>
                <w:bCs/>
                <w:i/>
                <w:color w:val="FF0000"/>
                <w:sz w:val="22"/>
                <w:szCs w:val="22"/>
              </w:rPr>
              <w:lastRenderedPageBreak/>
              <w:t>документ повинен містити реквізити для перевірки, зокрема QR-код та/або номер та електронний підпис та/або печатку.</w:t>
            </w:r>
          </w:p>
          <w:p w:rsidR="00F41B75" w:rsidRPr="00A40EE3" w:rsidRDefault="00F41B75" w:rsidP="00F41B75">
            <w:pPr>
              <w:jc w:val="both"/>
            </w:pPr>
            <w:r w:rsidRPr="00F41B75">
              <w:rPr>
                <w:bCs/>
                <w:i/>
                <w:color w:val="FF0000"/>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41B75" w:rsidRPr="0040171F" w:rsidTr="009D477D">
        <w:trPr>
          <w:trHeight w:val="1589"/>
        </w:trPr>
        <w:tc>
          <w:tcPr>
            <w:tcW w:w="598" w:type="dxa"/>
          </w:tcPr>
          <w:p w:rsidR="00F41B75" w:rsidRPr="00A40EE3" w:rsidRDefault="00F41B75" w:rsidP="00F41B75">
            <w:pPr>
              <w:ind w:left="-57" w:right="-115"/>
              <w:rPr>
                <w:sz w:val="22"/>
                <w:szCs w:val="22"/>
              </w:rPr>
            </w:pPr>
            <w:r w:rsidRPr="00A40EE3">
              <w:rPr>
                <w:sz w:val="22"/>
                <w:szCs w:val="22"/>
              </w:rPr>
              <w:lastRenderedPageBreak/>
              <w:t>1.3.2</w:t>
            </w:r>
          </w:p>
        </w:tc>
        <w:tc>
          <w:tcPr>
            <w:tcW w:w="3060" w:type="dxa"/>
          </w:tcPr>
          <w:p w:rsidR="00F41B75" w:rsidRPr="00A40EE3" w:rsidRDefault="00F41B75" w:rsidP="00F41B75">
            <w:pPr>
              <w:spacing w:before="60" w:line="192" w:lineRule="auto"/>
              <w:rPr>
                <w:sz w:val="22"/>
                <w:szCs w:val="22"/>
              </w:rPr>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1B75" w:rsidRPr="00A40EE3" w:rsidRDefault="00F41B75" w:rsidP="00F41B75">
            <w:pPr>
              <w:spacing w:before="60" w:line="192" w:lineRule="auto"/>
              <w:rPr>
                <w:sz w:val="22"/>
                <w:szCs w:val="22"/>
              </w:rPr>
            </w:pPr>
            <w:r w:rsidRPr="00A40EE3">
              <w:rPr>
                <w:sz w:val="22"/>
                <w:szCs w:val="22"/>
              </w:rPr>
              <w:t>(підпункти 5 та 6 пункту 47 Особливостей)</w:t>
            </w:r>
          </w:p>
        </w:tc>
        <w:tc>
          <w:tcPr>
            <w:tcW w:w="6661" w:type="dxa"/>
          </w:tcPr>
          <w:p w:rsidR="00F41B75" w:rsidRPr="00A40EE3" w:rsidRDefault="00F41B75" w:rsidP="00F41B75">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41B75" w:rsidRPr="00A40EE3" w:rsidRDefault="00F41B75" w:rsidP="00F41B75">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41B75" w:rsidRPr="00A40EE3" w:rsidRDefault="00F41B75" w:rsidP="00F41B75">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41B75" w:rsidRPr="0040171F" w:rsidTr="00973CBA">
        <w:trPr>
          <w:trHeight w:val="128"/>
        </w:trPr>
        <w:tc>
          <w:tcPr>
            <w:tcW w:w="598" w:type="dxa"/>
            <w:tcBorders>
              <w:bottom w:val="single" w:sz="4" w:space="0" w:color="auto"/>
            </w:tcBorders>
          </w:tcPr>
          <w:p w:rsidR="00F41B75" w:rsidRPr="00A40EE3" w:rsidRDefault="00F41B75" w:rsidP="00F41B75">
            <w:pPr>
              <w:ind w:left="-57" w:right="-115"/>
              <w:rPr>
                <w:sz w:val="22"/>
                <w:szCs w:val="22"/>
              </w:rPr>
            </w:pPr>
            <w:r w:rsidRPr="00A40EE3">
              <w:rPr>
                <w:sz w:val="22"/>
                <w:szCs w:val="22"/>
              </w:rPr>
              <w:t>1.3.3</w:t>
            </w:r>
          </w:p>
        </w:tc>
        <w:tc>
          <w:tcPr>
            <w:tcW w:w="3060" w:type="dxa"/>
          </w:tcPr>
          <w:p w:rsidR="00F41B75" w:rsidRPr="00A40EE3" w:rsidRDefault="00F41B75" w:rsidP="00F41B75">
            <w:pPr>
              <w:spacing w:before="60" w:line="192" w:lineRule="auto"/>
              <w:rPr>
                <w:sz w:val="22"/>
                <w:szCs w:val="22"/>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1B75" w:rsidRPr="00A40EE3" w:rsidRDefault="00F41B75" w:rsidP="00F41B75">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41B75" w:rsidRPr="00A40EE3" w:rsidRDefault="00F41B75" w:rsidP="00F41B75">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1B75" w:rsidRPr="00A40EE3" w:rsidRDefault="00F41B75" w:rsidP="00F41B75">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41B75" w:rsidRPr="00A40EE3" w:rsidRDefault="00F41B75" w:rsidP="00F41B75">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41B75" w:rsidRPr="0040171F" w:rsidTr="009D477D">
        <w:trPr>
          <w:trHeight w:val="524"/>
        </w:trPr>
        <w:tc>
          <w:tcPr>
            <w:tcW w:w="598" w:type="dxa"/>
          </w:tcPr>
          <w:p w:rsidR="00F41B75" w:rsidRPr="00A40EE3" w:rsidRDefault="00F41B75" w:rsidP="00F41B75">
            <w:pPr>
              <w:ind w:left="-57" w:right="-115"/>
              <w:rPr>
                <w:sz w:val="22"/>
                <w:szCs w:val="22"/>
              </w:rPr>
            </w:pPr>
            <w:r w:rsidRPr="00A40EE3">
              <w:rPr>
                <w:sz w:val="22"/>
                <w:szCs w:val="22"/>
              </w:rPr>
              <w:t>1.3.4</w:t>
            </w:r>
          </w:p>
        </w:tc>
        <w:tc>
          <w:tcPr>
            <w:tcW w:w="3060" w:type="dxa"/>
          </w:tcPr>
          <w:p w:rsidR="00F41B75" w:rsidRPr="00A40EE3" w:rsidRDefault="00F41B75" w:rsidP="00F41B75">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1B75" w:rsidRPr="00A40EE3" w:rsidRDefault="00F41B75" w:rsidP="00F41B75">
            <w:pPr>
              <w:spacing w:before="60" w:line="192" w:lineRule="auto"/>
              <w:rPr>
                <w:sz w:val="22"/>
                <w:szCs w:val="22"/>
              </w:rPr>
            </w:pPr>
            <w:r w:rsidRPr="00A40EE3">
              <w:rPr>
                <w:sz w:val="22"/>
                <w:szCs w:val="22"/>
              </w:rPr>
              <w:t>(абзац 14 пункт 47 Особливостей)</w:t>
            </w:r>
          </w:p>
        </w:tc>
        <w:tc>
          <w:tcPr>
            <w:tcW w:w="6661" w:type="dxa"/>
          </w:tcPr>
          <w:p w:rsidR="00F41B75" w:rsidRPr="00A40EE3" w:rsidRDefault="00F41B75" w:rsidP="00F41B75">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41B75" w:rsidRPr="00A40EE3" w:rsidRDefault="00F41B75" w:rsidP="00F41B75">
            <w:pPr>
              <w:jc w:val="both"/>
              <w:rPr>
                <w:sz w:val="22"/>
                <w:szCs w:val="22"/>
              </w:rPr>
            </w:pPr>
            <w:r w:rsidRPr="00A40EE3">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41B75" w:rsidRPr="00A40EE3" w:rsidRDefault="00F41B75" w:rsidP="00F41B75">
            <w:pPr>
              <w:jc w:val="both"/>
              <w:rPr>
                <w:sz w:val="22"/>
                <w:szCs w:val="22"/>
              </w:rPr>
            </w:pPr>
            <w:r w:rsidRPr="00A40EE3">
              <w:rPr>
                <w:sz w:val="22"/>
                <w:szCs w:val="22"/>
              </w:rPr>
              <w:t xml:space="preserve">або </w:t>
            </w:r>
          </w:p>
          <w:p w:rsidR="00F41B75" w:rsidRPr="00A40EE3" w:rsidRDefault="00F41B75" w:rsidP="00F41B75">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41B75" w:rsidRPr="0040171F" w:rsidTr="009D477D">
        <w:trPr>
          <w:trHeight w:val="145"/>
        </w:trPr>
        <w:tc>
          <w:tcPr>
            <w:tcW w:w="10319" w:type="dxa"/>
            <w:gridSpan w:val="3"/>
          </w:tcPr>
          <w:p w:rsidR="00F41B75" w:rsidRPr="00A40EE3" w:rsidRDefault="00F41B75" w:rsidP="00F41B75">
            <w:pPr>
              <w:jc w:val="both"/>
              <w:rPr>
                <w:sz w:val="22"/>
                <w:szCs w:val="22"/>
              </w:rPr>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41B75" w:rsidRPr="00A40EE3" w:rsidRDefault="00F41B75" w:rsidP="00F41B75">
            <w:pPr>
              <w:jc w:val="both"/>
              <w:rPr>
                <w:sz w:val="22"/>
                <w:szCs w:val="22"/>
              </w:rPr>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реєстру(ів)</w:t>
            </w:r>
            <w:r w:rsidRPr="00C9548E">
              <w:rPr>
                <w:sz w:val="22"/>
                <w:szCs w:val="22"/>
              </w:rPr>
              <w:t xml:space="preserve"> </w:t>
            </w:r>
            <w:r w:rsidRPr="00A40EE3">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41B75" w:rsidRDefault="00F41B75" w:rsidP="00F41B75">
            <w:pPr>
              <w:jc w:val="both"/>
              <w:rPr>
                <w:sz w:val="22"/>
                <w:szCs w:val="22"/>
              </w:rPr>
            </w:pPr>
            <w:r w:rsidRPr="00A40EE3">
              <w:rPr>
                <w:b/>
                <w:bCs/>
                <w:sz w:val="22"/>
                <w:szCs w:val="22"/>
              </w:rPr>
              <w:lastRenderedPageBreak/>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F41B75" w:rsidRPr="00A40EE3" w:rsidRDefault="00F41B75" w:rsidP="00F41B75">
            <w:pPr>
              <w:jc w:val="both"/>
              <w:rPr>
                <w:sz w:val="22"/>
                <w:szCs w:val="22"/>
              </w:rPr>
            </w:pPr>
            <w:r w:rsidRPr="009D477D">
              <w:rPr>
                <w:b/>
                <w:sz w:val="22"/>
                <w:szCs w:val="22"/>
              </w:rPr>
              <w:t>5.</w:t>
            </w:r>
            <w:r w:rsidRPr="009D477D">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40171F" w:rsidRDefault="00F152A1" w:rsidP="00F152A1">
      <w:pPr>
        <w:jc w:val="both"/>
        <w:rPr>
          <w:sz w:val="12"/>
          <w:szCs w:val="12"/>
        </w:rPr>
      </w:pPr>
    </w:p>
    <w:p w:rsidR="00125A4F" w:rsidRPr="00125A4F" w:rsidRDefault="00125A4F" w:rsidP="00FE25A8">
      <w:pPr>
        <w:tabs>
          <w:tab w:val="left" w:pos="1080"/>
        </w:tabs>
        <w:spacing w:after="120"/>
        <w:jc w:val="center"/>
        <w:rPr>
          <w:b/>
          <w:sz w:val="26"/>
          <w:szCs w:val="26"/>
        </w:rPr>
      </w:pPr>
      <w:r w:rsidRPr="00125A4F">
        <w:rPr>
          <w:b/>
          <w:sz w:val="26"/>
          <w:szCs w:val="26"/>
        </w:rPr>
        <w:t>Розділ ІІІ. Для укладання договору про закупівлю</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40171F" w:rsidRDefault="00F152A1" w:rsidP="00F152A1">
      <w:pPr>
        <w:widowControl w:val="0"/>
        <w:tabs>
          <w:tab w:val="left" w:pos="0"/>
          <w:tab w:val="left" w:pos="284"/>
          <w:tab w:val="left" w:pos="851"/>
        </w:tabs>
        <w:ind w:left="-11" w:firstLine="371"/>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40171F">
        <w:rPr>
          <w:sz w:val="20"/>
          <w:szCs w:val="20"/>
        </w:rPr>
        <w:t xml:space="preserve"> </w:t>
      </w:r>
      <w:r w:rsidRPr="0040171F">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40171F" w:rsidRDefault="00F152A1" w:rsidP="00F152A1">
      <w:pPr>
        <w:widowControl w:val="0"/>
        <w:tabs>
          <w:tab w:val="left" w:pos="0"/>
          <w:tab w:val="left" w:pos="284"/>
          <w:tab w:val="left" w:pos="851"/>
        </w:tabs>
        <w:spacing w:before="120"/>
        <w:ind w:left="-11" w:firstLine="369"/>
        <w:jc w:val="both"/>
        <w:rPr>
          <w:b/>
          <w:bCs/>
        </w:rPr>
      </w:pPr>
      <w:r w:rsidRPr="0040171F">
        <w:rPr>
          <w:b/>
          <w:bCs/>
        </w:rPr>
        <w:t>1. ДЛЯ ЮРИДИЧНИХ ОСІБ (або ОБ’ЄДНАНЬ УЧАСНИКІВ):</w:t>
      </w:r>
    </w:p>
    <w:p w:rsidR="00F152A1" w:rsidRPr="0040171F" w:rsidRDefault="00F152A1" w:rsidP="00F152A1">
      <w:pPr>
        <w:widowControl w:val="0"/>
        <w:tabs>
          <w:tab w:val="left" w:pos="180"/>
          <w:tab w:val="left" w:pos="284"/>
          <w:tab w:val="left" w:pos="851"/>
        </w:tabs>
        <w:ind w:left="-11" w:firstLine="371"/>
        <w:jc w:val="both"/>
      </w:pPr>
      <w:r w:rsidRPr="0040171F">
        <w:t>1.1. копії документів, що засвідчують повноваження та особи на підписання договору;</w:t>
      </w:r>
    </w:p>
    <w:p w:rsidR="00F152A1" w:rsidRPr="0040171F" w:rsidRDefault="00F152A1" w:rsidP="00F152A1">
      <w:pPr>
        <w:widowControl w:val="0"/>
        <w:tabs>
          <w:tab w:val="left" w:pos="180"/>
          <w:tab w:val="left" w:pos="284"/>
          <w:tab w:val="left" w:pos="851"/>
        </w:tabs>
        <w:ind w:left="-11" w:firstLine="371"/>
        <w:jc w:val="both"/>
      </w:pPr>
      <w:r w:rsidRPr="0040171F">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w:t>
      </w:r>
      <w:r w:rsidR="00586305">
        <w:t>овній відповідності до Додатку 6</w:t>
      </w:r>
      <w:r w:rsidRPr="0040171F">
        <w:t xml:space="preserve">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widowControl w:val="0"/>
        <w:tabs>
          <w:tab w:val="left" w:pos="0"/>
          <w:tab w:val="left" w:pos="284"/>
          <w:tab w:val="left" w:pos="851"/>
        </w:tabs>
        <w:spacing w:before="240"/>
        <w:ind w:left="-11" w:firstLine="369"/>
        <w:jc w:val="both"/>
        <w:rPr>
          <w:b/>
          <w:bCs/>
        </w:rPr>
      </w:pPr>
      <w:r w:rsidRPr="0040171F">
        <w:rPr>
          <w:b/>
          <w:bCs/>
        </w:rPr>
        <w:t>2. ДЛЯ ФІЗИЧНИХ ОСІБ-ПІДПРИЄМЦІВ ТА ФІЗИЧНИХ ОСІБ:</w:t>
      </w:r>
    </w:p>
    <w:p w:rsidR="00F152A1" w:rsidRPr="0040171F" w:rsidRDefault="00F152A1" w:rsidP="00F152A1">
      <w:pPr>
        <w:widowControl w:val="0"/>
        <w:tabs>
          <w:tab w:val="left" w:pos="180"/>
          <w:tab w:val="left" w:pos="284"/>
          <w:tab w:val="left" w:pos="851"/>
        </w:tabs>
        <w:ind w:left="-11" w:firstLine="371"/>
        <w:jc w:val="both"/>
      </w:pPr>
      <w:r w:rsidRPr="0040171F">
        <w:t>2.1. копія паспорту (для фізичних осіб)(надається копії сторінок, на яких наявна інформація);</w:t>
      </w:r>
    </w:p>
    <w:p w:rsidR="00F152A1" w:rsidRPr="0040171F" w:rsidRDefault="00F152A1" w:rsidP="00F152A1">
      <w:pPr>
        <w:widowControl w:val="0"/>
        <w:tabs>
          <w:tab w:val="left" w:pos="180"/>
          <w:tab w:val="left" w:pos="284"/>
          <w:tab w:val="left" w:pos="851"/>
        </w:tabs>
        <w:ind w:left="-11" w:firstLine="371"/>
        <w:jc w:val="both"/>
      </w:pPr>
      <w:r w:rsidRPr="0040171F">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w:t>
      </w:r>
      <w:r w:rsidR="00586305">
        <w:t xml:space="preserve">і до Додатку </w:t>
      </w:r>
      <w:r w:rsidR="00586305" w:rsidRPr="00586305">
        <w:rPr>
          <w:lang w:val="ru-RU"/>
        </w:rPr>
        <w:t>6</w:t>
      </w:r>
      <w:r w:rsidRPr="0040171F">
        <w:t xml:space="preserve">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tabs>
          <w:tab w:val="left" w:pos="-3261"/>
          <w:tab w:val="left" w:pos="1080"/>
        </w:tabs>
        <w:ind w:left="360"/>
        <w:jc w:val="both"/>
      </w:pPr>
    </w:p>
    <w:p w:rsidR="00F152A1" w:rsidRPr="0040171F" w:rsidRDefault="00F152A1" w:rsidP="00F152A1">
      <w:pPr>
        <w:tabs>
          <w:tab w:val="left" w:pos="1080"/>
        </w:tabs>
        <w:jc w:val="both"/>
        <w:rPr>
          <w:b/>
          <w:bCs/>
          <w:sz w:val="23"/>
          <w:szCs w:val="23"/>
        </w:rPr>
      </w:pPr>
      <w:r w:rsidRPr="0040171F">
        <w:rPr>
          <w:b/>
          <w:bCs/>
          <w:i/>
          <w:iCs/>
          <w:sz w:val="23"/>
          <w:szCs w:val="23"/>
        </w:rPr>
        <w:t>Примітки:</w:t>
      </w:r>
    </w:p>
    <w:p w:rsidR="00F152A1" w:rsidRPr="00F34094" w:rsidRDefault="00F152A1" w:rsidP="00F34094">
      <w:pPr>
        <w:jc w:val="both"/>
        <w:rPr>
          <w:i/>
          <w:sz w:val="22"/>
          <w:szCs w:val="22"/>
        </w:rPr>
      </w:pPr>
      <w:r w:rsidRPr="00F34094">
        <w:rPr>
          <w:i/>
          <w:sz w:val="22"/>
          <w:szCs w:val="22"/>
        </w:rPr>
        <w:t xml:space="preserve">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w:t>
      </w:r>
      <w:r w:rsidRPr="00F34094">
        <w:rPr>
          <w:i/>
          <w:sz w:val="22"/>
          <w:szCs w:val="22"/>
        </w:rPr>
        <w:lastRenderedPageBreak/>
        <w:t>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F34094" w:rsidRDefault="00F152A1" w:rsidP="00F34094">
      <w:pPr>
        <w:jc w:val="both"/>
        <w:rPr>
          <w:i/>
          <w:sz w:val="22"/>
          <w:szCs w:val="22"/>
        </w:rPr>
      </w:pPr>
      <w:r w:rsidRPr="00F3409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F34094" w:rsidRDefault="00F152A1" w:rsidP="00F34094">
      <w:pPr>
        <w:jc w:val="both"/>
        <w:rPr>
          <w:i/>
          <w:sz w:val="22"/>
          <w:szCs w:val="22"/>
        </w:rPr>
      </w:pPr>
      <w:r w:rsidRPr="00F34094">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220409" w:rsidRDefault="00F152A1" w:rsidP="00F152A1">
      <w:pPr>
        <w:numPr>
          <w:ilvl w:val="0"/>
          <w:numId w:val="2"/>
        </w:numPr>
        <w:ind w:left="539" w:hanging="179"/>
        <w:jc w:val="both"/>
        <w:rPr>
          <w:i/>
          <w:iCs/>
          <w:sz w:val="22"/>
          <w:szCs w:val="22"/>
        </w:rPr>
      </w:pPr>
      <w:r w:rsidRPr="00220409">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220409" w:rsidRDefault="00F152A1" w:rsidP="00F152A1">
      <w:pPr>
        <w:numPr>
          <w:ilvl w:val="0"/>
          <w:numId w:val="2"/>
        </w:numPr>
        <w:ind w:left="539" w:hanging="179"/>
        <w:jc w:val="both"/>
        <w:rPr>
          <w:sz w:val="22"/>
          <w:szCs w:val="22"/>
        </w:rPr>
      </w:pPr>
      <w:r w:rsidRPr="00220409">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220409" w:rsidRDefault="00F152A1" w:rsidP="00F152A1">
      <w:pPr>
        <w:ind w:left="360" w:hanging="360"/>
        <w:jc w:val="both"/>
        <w:rPr>
          <w:i/>
          <w:iCs/>
          <w:sz w:val="22"/>
          <w:szCs w:val="22"/>
        </w:rPr>
      </w:pPr>
      <w:r w:rsidRPr="00220409">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73CBA" w:rsidRDefault="00F152A1" w:rsidP="000F2A8F">
      <w:pPr>
        <w:ind w:left="360" w:hanging="360"/>
        <w:jc w:val="both"/>
      </w:pPr>
      <w:r w:rsidRPr="00220409">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w:t>
      </w:r>
      <w:r w:rsidR="000F2A8F">
        <w:rPr>
          <w:i/>
          <w:iCs/>
          <w:sz w:val="22"/>
          <w:szCs w:val="22"/>
        </w:rPr>
        <w:t>ми даної тендерної документ</w:t>
      </w:r>
    </w:p>
    <w:sectPr w:rsidR="00973CBA" w:rsidSect="00C412BB">
      <w:pgSz w:w="11906" w:h="16838"/>
      <w:pgMar w:top="719" w:right="282" w:bottom="1560" w:left="1260" w:header="708" w:footer="708" w:gutter="0"/>
      <w:cols w:space="720"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CF" w:rsidRDefault="00867ECF" w:rsidP="00E53FAB">
      <w:r>
        <w:separator/>
      </w:r>
    </w:p>
  </w:endnote>
  <w:endnote w:type="continuationSeparator" w:id="0">
    <w:p w:rsidR="00867ECF" w:rsidRDefault="00867ECF"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CF" w:rsidRDefault="00867ECF" w:rsidP="00E53FAB">
      <w:r>
        <w:separator/>
      </w:r>
    </w:p>
  </w:footnote>
  <w:footnote w:type="continuationSeparator" w:id="0">
    <w:p w:rsidR="00867ECF" w:rsidRDefault="00867ECF"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8"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1"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D4BC9"/>
    <w:multiLevelType w:val="multilevel"/>
    <w:tmpl w:val="53C0533E"/>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3"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5BE11C3F"/>
    <w:multiLevelType w:val="multilevel"/>
    <w:tmpl w:val="94D892F8"/>
    <w:lvl w:ilvl="0">
      <w:start w:val="1"/>
      <w:numFmt w:val="decimal"/>
      <w:lvlText w:val="%1."/>
      <w:lvlJc w:val="left"/>
      <w:pPr>
        <w:tabs>
          <w:tab w:val="num" w:pos="0"/>
        </w:tabs>
        <w:ind w:left="360" w:hanging="360"/>
      </w:pPr>
    </w:lvl>
    <w:lvl w:ilvl="1">
      <w:start w:val="1"/>
      <w:numFmt w:val="decimal"/>
      <w:lvlText w:val="3.%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65471C5F"/>
    <w:multiLevelType w:val="multilevel"/>
    <w:tmpl w:val="633EC7CA"/>
    <w:lvl w:ilvl="0">
      <w:start w:val="1"/>
      <w:numFmt w:val="decimal"/>
      <w:lvlText w:val="%1."/>
      <w:lvlJc w:val="left"/>
      <w:pPr>
        <w:tabs>
          <w:tab w:val="num" w:pos="0"/>
        </w:tabs>
        <w:ind w:left="363" w:hanging="360"/>
      </w:p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3"/>
  </w:num>
  <w:num w:numId="3">
    <w:abstractNumId w:val="2"/>
  </w:num>
  <w:num w:numId="4">
    <w:abstractNumId w:val="4"/>
  </w:num>
  <w:num w:numId="5">
    <w:abstractNumId w:val="10"/>
  </w:num>
  <w:num w:numId="6">
    <w:abstractNumId w:val="11"/>
  </w:num>
  <w:num w:numId="7">
    <w:abstractNumId w:val="14"/>
  </w:num>
  <w:num w:numId="8">
    <w:abstractNumId w:val="6"/>
  </w:num>
  <w:num w:numId="9">
    <w:abstractNumId w:val="5"/>
  </w:num>
  <w:num w:numId="10">
    <w:abstractNumId w:val="9"/>
  </w:num>
  <w:num w:numId="11">
    <w:abstractNumId w:val="17"/>
  </w:num>
  <w:num w:numId="12">
    <w:abstractNumId w:val="8"/>
  </w:num>
  <w:num w:numId="13">
    <w:abstractNumId w:val="1"/>
  </w:num>
  <w:num w:numId="14">
    <w:abstractNumId w:val="7"/>
  </w:num>
  <w:num w:numId="15">
    <w:abstractNumId w:val="13"/>
  </w:num>
  <w:num w:numId="1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15C41"/>
    <w:rsid w:val="0001701D"/>
    <w:rsid w:val="00021048"/>
    <w:rsid w:val="00022B87"/>
    <w:rsid w:val="0002361A"/>
    <w:rsid w:val="00023ABC"/>
    <w:rsid w:val="00023C43"/>
    <w:rsid w:val="00023E95"/>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2B1E"/>
    <w:rsid w:val="000436DA"/>
    <w:rsid w:val="000451A2"/>
    <w:rsid w:val="00047119"/>
    <w:rsid w:val="00047213"/>
    <w:rsid w:val="00047D5A"/>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290"/>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116"/>
    <w:rsid w:val="000B3790"/>
    <w:rsid w:val="000B4967"/>
    <w:rsid w:val="000B5ECE"/>
    <w:rsid w:val="000B67F5"/>
    <w:rsid w:val="000C023C"/>
    <w:rsid w:val="000C2600"/>
    <w:rsid w:val="000C5A13"/>
    <w:rsid w:val="000C5D31"/>
    <w:rsid w:val="000C6059"/>
    <w:rsid w:val="000C608A"/>
    <w:rsid w:val="000C671A"/>
    <w:rsid w:val="000D1617"/>
    <w:rsid w:val="000D241D"/>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A8F"/>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6A3B"/>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0E70"/>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318"/>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4585"/>
    <w:rsid w:val="0025613D"/>
    <w:rsid w:val="00260224"/>
    <w:rsid w:val="00263301"/>
    <w:rsid w:val="00263A7F"/>
    <w:rsid w:val="00264C69"/>
    <w:rsid w:val="00267E58"/>
    <w:rsid w:val="0027110D"/>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078B"/>
    <w:rsid w:val="002A195A"/>
    <w:rsid w:val="002A302E"/>
    <w:rsid w:val="002A45BD"/>
    <w:rsid w:val="002A7132"/>
    <w:rsid w:val="002A7B18"/>
    <w:rsid w:val="002B2A6B"/>
    <w:rsid w:val="002B3077"/>
    <w:rsid w:val="002B6544"/>
    <w:rsid w:val="002B66BE"/>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59"/>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382E"/>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5C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E74D0"/>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07C60"/>
    <w:rsid w:val="00412A18"/>
    <w:rsid w:val="004134AA"/>
    <w:rsid w:val="0041448F"/>
    <w:rsid w:val="004163C6"/>
    <w:rsid w:val="00417638"/>
    <w:rsid w:val="004204A5"/>
    <w:rsid w:val="00421360"/>
    <w:rsid w:val="00422AFD"/>
    <w:rsid w:val="00423029"/>
    <w:rsid w:val="004231E3"/>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05F6"/>
    <w:rsid w:val="005128C5"/>
    <w:rsid w:val="00512B0D"/>
    <w:rsid w:val="00513213"/>
    <w:rsid w:val="005146EA"/>
    <w:rsid w:val="0051679A"/>
    <w:rsid w:val="00520616"/>
    <w:rsid w:val="00521766"/>
    <w:rsid w:val="00522258"/>
    <w:rsid w:val="005227A1"/>
    <w:rsid w:val="00522E4E"/>
    <w:rsid w:val="00523568"/>
    <w:rsid w:val="00523A07"/>
    <w:rsid w:val="005250A4"/>
    <w:rsid w:val="00526E1F"/>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6F12"/>
    <w:rsid w:val="005778B6"/>
    <w:rsid w:val="005779B8"/>
    <w:rsid w:val="005801EC"/>
    <w:rsid w:val="00581376"/>
    <w:rsid w:val="00583CEB"/>
    <w:rsid w:val="00584274"/>
    <w:rsid w:val="00584C21"/>
    <w:rsid w:val="00584C65"/>
    <w:rsid w:val="005853C5"/>
    <w:rsid w:val="0058630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4F50"/>
    <w:rsid w:val="00665AE3"/>
    <w:rsid w:val="00665D35"/>
    <w:rsid w:val="0066674E"/>
    <w:rsid w:val="006668B1"/>
    <w:rsid w:val="00666DE8"/>
    <w:rsid w:val="00667F47"/>
    <w:rsid w:val="0067041A"/>
    <w:rsid w:val="00670538"/>
    <w:rsid w:val="00670765"/>
    <w:rsid w:val="006709DD"/>
    <w:rsid w:val="00670FC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354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5AE4"/>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08F"/>
    <w:rsid w:val="007C12F4"/>
    <w:rsid w:val="007C22B9"/>
    <w:rsid w:val="007C25CC"/>
    <w:rsid w:val="007C5A99"/>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67ECF"/>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1FA"/>
    <w:rsid w:val="008C596A"/>
    <w:rsid w:val="008C5EB0"/>
    <w:rsid w:val="008C654E"/>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47E93"/>
    <w:rsid w:val="00950871"/>
    <w:rsid w:val="00951FEE"/>
    <w:rsid w:val="00955EC0"/>
    <w:rsid w:val="00956182"/>
    <w:rsid w:val="009567F3"/>
    <w:rsid w:val="009574EE"/>
    <w:rsid w:val="00957642"/>
    <w:rsid w:val="00961969"/>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221F"/>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7AC"/>
    <w:rsid w:val="009B6EF5"/>
    <w:rsid w:val="009B745B"/>
    <w:rsid w:val="009C018D"/>
    <w:rsid w:val="009C0508"/>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024D"/>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37F70"/>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18FD"/>
    <w:rsid w:val="00A92B7C"/>
    <w:rsid w:val="00A93A5C"/>
    <w:rsid w:val="00A946D9"/>
    <w:rsid w:val="00A94FA9"/>
    <w:rsid w:val="00A969C3"/>
    <w:rsid w:val="00A96BB2"/>
    <w:rsid w:val="00A97D2D"/>
    <w:rsid w:val="00AA224F"/>
    <w:rsid w:val="00AA2525"/>
    <w:rsid w:val="00AA2EE3"/>
    <w:rsid w:val="00AA328F"/>
    <w:rsid w:val="00AA451C"/>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251"/>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5350"/>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12BB"/>
    <w:rsid w:val="00C4209C"/>
    <w:rsid w:val="00C424C5"/>
    <w:rsid w:val="00C43A56"/>
    <w:rsid w:val="00C4522E"/>
    <w:rsid w:val="00C454D2"/>
    <w:rsid w:val="00C45FA4"/>
    <w:rsid w:val="00C462BD"/>
    <w:rsid w:val="00C4710E"/>
    <w:rsid w:val="00C473E2"/>
    <w:rsid w:val="00C51331"/>
    <w:rsid w:val="00C51912"/>
    <w:rsid w:val="00C51DB7"/>
    <w:rsid w:val="00C56164"/>
    <w:rsid w:val="00C56BF7"/>
    <w:rsid w:val="00C576C4"/>
    <w:rsid w:val="00C61BE0"/>
    <w:rsid w:val="00C61DDA"/>
    <w:rsid w:val="00C63059"/>
    <w:rsid w:val="00C641AF"/>
    <w:rsid w:val="00C65CCB"/>
    <w:rsid w:val="00C65FED"/>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548E"/>
    <w:rsid w:val="00C96B15"/>
    <w:rsid w:val="00CA28D6"/>
    <w:rsid w:val="00CA2D6A"/>
    <w:rsid w:val="00CA32F5"/>
    <w:rsid w:val="00CA334B"/>
    <w:rsid w:val="00CA4086"/>
    <w:rsid w:val="00CA4162"/>
    <w:rsid w:val="00CA489A"/>
    <w:rsid w:val="00CA4FC0"/>
    <w:rsid w:val="00CA718F"/>
    <w:rsid w:val="00CA7783"/>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8C1"/>
    <w:rsid w:val="00D229CB"/>
    <w:rsid w:val="00D24839"/>
    <w:rsid w:val="00D2581E"/>
    <w:rsid w:val="00D25BCC"/>
    <w:rsid w:val="00D31B76"/>
    <w:rsid w:val="00D33761"/>
    <w:rsid w:val="00D34E83"/>
    <w:rsid w:val="00D366F6"/>
    <w:rsid w:val="00D36702"/>
    <w:rsid w:val="00D37F3F"/>
    <w:rsid w:val="00D408F9"/>
    <w:rsid w:val="00D40FF3"/>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005"/>
    <w:rsid w:val="00DC468E"/>
    <w:rsid w:val="00DC5B1C"/>
    <w:rsid w:val="00DC6061"/>
    <w:rsid w:val="00DD031E"/>
    <w:rsid w:val="00DD0F5C"/>
    <w:rsid w:val="00DD20DD"/>
    <w:rsid w:val="00DD2EE6"/>
    <w:rsid w:val="00DD6E7D"/>
    <w:rsid w:val="00DD71A3"/>
    <w:rsid w:val="00DE2694"/>
    <w:rsid w:val="00DE2B26"/>
    <w:rsid w:val="00DE2BCE"/>
    <w:rsid w:val="00DE34A6"/>
    <w:rsid w:val="00DE3C7A"/>
    <w:rsid w:val="00DE4382"/>
    <w:rsid w:val="00DE4B92"/>
    <w:rsid w:val="00DE561B"/>
    <w:rsid w:val="00DE5A29"/>
    <w:rsid w:val="00DE7790"/>
    <w:rsid w:val="00DF094A"/>
    <w:rsid w:val="00DF17C2"/>
    <w:rsid w:val="00DF272A"/>
    <w:rsid w:val="00DF339D"/>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564C"/>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263"/>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2965"/>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44A"/>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1B75"/>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230"/>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25A8"/>
    <w:rsid w:val="00FE3581"/>
    <w:rsid w:val="00FE3864"/>
    <w:rsid w:val="00FE6A72"/>
    <w:rsid w:val="00FE6CDF"/>
    <w:rsid w:val="00FE74EE"/>
    <w:rsid w:val="00FE7BA6"/>
    <w:rsid w:val="00FF0128"/>
    <w:rsid w:val="00FF0168"/>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DDC548-CAA2-4977-A237-154EBF3C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5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и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qFormat/>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c">
    <w:name w:val="Title"/>
    <w:basedOn w:val="11"/>
    <w:next w:val="11"/>
    <w:link w:val="ad"/>
    <w:uiPriority w:val="99"/>
    <w:qFormat/>
    <w:locked/>
    <w:rsid w:val="00F054D0"/>
    <w:pPr>
      <w:keepNext/>
      <w:keepLines/>
      <w:spacing w:before="480" w:after="120"/>
    </w:pPr>
    <w:rPr>
      <w:b/>
      <w:bCs/>
      <w:sz w:val="72"/>
      <w:szCs w:val="72"/>
    </w:rPr>
  </w:style>
  <w:style w:type="character" w:customStyle="1" w:styleId="ad">
    <w:name w:val="Назва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Georgia" w:hAnsi="Georgia" w:cs="Georgia"/>
      <w:i/>
      <w:iCs/>
      <w:color w:val="666666"/>
      <w:sz w:val="48"/>
      <w:szCs w:val="48"/>
    </w:rPr>
  </w:style>
  <w:style w:type="character" w:customStyle="1" w:styleId="af">
    <w:name w:val="Пі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1">
    <w:name w:val="List Bullet"/>
    <w:basedOn w:val="a"/>
    <w:uiPriority w:val="99"/>
    <w:rsid w:val="005C58BB"/>
    <w:pPr>
      <w:tabs>
        <w:tab w:val="num" w:pos="1259"/>
      </w:tabs>
      <w:ind w:left="360" w:hanging="360"/>
    </w:pPr>
  </w:style>
  <w:style w:type="paragraph" w:styleId="af2">
    <w:name w:val="header"/>
    <w:basedOn w:val="a"/>
    <w:link w:val="af3"/>
    <w:uiPriority w:val="99"/>
    <w:semiHidden/>
    <w:unhideWhenUsed/>
    <w:rsid w:val="00E53FAB"/>
    <w:pPr>
      <w:tabs>
        <w:tab w:val="center" w:pos="4677"/>
        <w:tab w:val="right" w:pos="9355"/>
      </w:tabs>
    </w:pPr>
  </w:style>
  <w:style w:type="character" w:customStyle="1" w:styleId="af3">
    <w:name w:val="Верхній колонтитул Знак"/>
    <w:link w:val="af2"/>
    <w:uiPriority w:val="99"/>
    <w:semiHidden/>
    <w:rsid w:val="00E53FAB"/>
    <w:rPr>
      <w:sz w:val="24"/>
      <w:szCs w:val="24"/>
      <w:lang w:val="uk-UA"/>
    </w:rPr>
  </w:style>
  <w:style w:type="paragraph" w:styleId="af4">
    <w:name w:val="footer"/>
    <w:basedOn w:val="a"/>
    <w:link w:val="af5"/>
    <w:uiPriority w:val="99"/>
    <w:semiHidden/>
    <w:unhideWhenUsed/>
    <w:rsid w:val="00E53FAB"/>
    <w:pPr>
      <w:tabs>
        <w:tab w:val="center" w:pos="4677"/>
        <w:tab w:val="right" w:pos="9355"/>
      </w:tabs>
    </w:pPr>
  </w:style>
  <w:style w:type="character" w:customStyle="1" w:styleId="af5">
    <w:name w:val="Нижній колонтитул Знак"/>
    <w:link w:val="af4"/>
    <w:uiPriority w:val="99"/>
    <w:semiHidden/>
    <w:rsid w:val="00E53FAB"/>
    <w:rPr>
      <w:sz w:val="24"/>
      <w:szCs w:val="24"/>
      <w:lang w:val="uk-UA"/>
    </w:rPr>
  </w:style>
  <w:style w:type="character" w:styleId="af6">
    <w:name w:val="Emphasis"/>
    <w:qFormat/>
    <w:locked/>
    <w:rsid w:val="001430A8"/>
    <w:rPr>
      <w:i/>
      <w:iCs/>
    </w:rPr>
  </w:style>
  <w:style w:type="character" w:customStyle="1" w:styleId="af7">
    <w:name w:val="Абзац списку Знак"/>
    <w:link w:val="af8"/>
    <w:uiPriority w:val="34"/>
    <w:locked/>
    <w:rsid w:val="00FE25A8"/>
  </w:style>
  <w:style w:type="paragraph" w:styleId="af8">
    <w:name w:val="List Paragraph"/>
    <w:basedOn w:val="a"/>
    <w:link w:val="af7"/>
    <w:uiPriority w:val="34"/>
    <w:qFormat/>
    <w:rsid w:val="00FE25A8"/>
    <w:pPr>
      <w:spacing w:after="200" w:line="276" w:lineRule="auto"/>
      <w:ind w:left="720"/>
      <w:contextualSpacing/>
    </w:pPr>
    <w:rPr>
      <w:sz w:val="20"/>
      <w:szCs w:val="20"/>
      <w:lang w:val="ru-RU"/>
    </w:rPr>
  </w:style>
  <w:style w:type="paragraph" w:customStyle="1" w:styleId="-11">
    <w:name w:val="Цветной список - Акцент 11"/>
    <w:basedOn w:val="a"/>
    <w:uiPriority w:val="34"/>
    <w:qFormat/>
    <w:rsid w:val="00FE25A8"/>
    <w:pPr>
      <w:spacing w:after="160" w:line="256" w:lineRule="auto"/>
      <w:ind w:left="720"/>
      <w:contextualSpacing/>
    </w:pPr>
    <w:rPr>
      <w:rFonts w:ascii="Calibri" w:eastAsia="Calibri" w:hAnsi="Calibri"/>
      <w:sz w:val="22"/>
      <w:szCs w:val="22"/>
      <w:lang w:val="ru-RU" w:eastAsia="en-US"/>
    </w:rPr>
  </w:style>
  <w:style w:type="paragraph" w:customStyle="1" w:styleId="1a">
    <w:name w:val="Абзац списка1"/>
    <w:basedOn w:val="a"/>
    <w:rsid w:val="00FE25A8"/>
    <w:pPr>
      <w:ind w:left="720"/>
    </w:pPr>
    <w:rPr>
      <w:rFonts w:eastAsia="Calibri"/>
    </w:rPr>
  </w:style>
  <w:style w:type="paragraph" w:customStyle="1" w:styleId="Normal">
    <w:name w:val="[Normal]"/>
    <w:rsid w:val="00FE25A8"/>
    <w:pPr>
      <w:widowControl w:val="0"/>
    </w:pPr>
    <w:rPr>
      <w:rFonts w:ascii="Arial" w:eastAsia="Arial" w:hAnsi="Arial"/>
      <w:sz w:val="24"/>
      <w:szCs w:val="24"/>
      <w:lang w:val="ru-RU" w:eastAsia="ru-RU"/>
    </w:rPr>
  </w:style>
  <w:style w:type="paragraph" w:customStyle="1" w:styleId="TableParagraph">
    <w:name w:val="Table Paragraph"/>
    <w:basedOn w:val="a"/>
    <w:uiPriority w:val="1"/>
    <w:qFormat/>
    <w:rsid w:val="008C654E"/>
    <w:pPr>
      <w:widowControl w:val="0"/>
      <w:autoSpaceDE w:val="0"/>
      <w:autoSpaceDN w:val="0"/>
      <w:ind w:left="107"/>
    </w:pPr>
    <w:rPr>
      <w:sz w:val="22"/>
      <w:szCs w:val="22"/>
      <w:lang w:eastAsia="en-US"/>
    </w:rPr>
  </w:style>
  <w:style w:type="paragraph" w:styleId="af9">
    <w:name w:val="Balloon Text"/>
    <w:basedOn w:val="a"/>
    <w:link w:val="afa"/>
    <w:uiPriority w:val="99"/>
    <w:semiHidden/>
    <w:unhideWhenUsed/>
    <w:rsid w:val="000D241D"/>
    <w:rPr>
      <w:rFonts w:ascii="Segoe UI" w:hAnsi="Segoe UI" w:cs="Segoe UI"/>
      <w:sz w:val="18"/>
      <w:szCs w:val="18"/>
    </w:rPr>
  </w:style>
  <w:style w:type="character" w:customStyle="1" w:styleId="afa">
    <w:name w:val="Текст у виносці Знак"/>
    <w:basedOn w:val="a0"/>
    <w:link w:val="af9"/>
    <w:uiPriority w:val="99"/>
    <w:semiHidden/>
    <w:rsid w:val="000D241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828">
      <w:bodyDiv w:val="1"/>
      <w:marLeft w:val="0"/>
      <w:marRight w:val="0"/>
      <w:marTop w:val="0"/>
      <w:marBottom w:val="0"/>
      <w:divBdr>
        <w:top w:val="none" w:sz="0" w:space="0" w:color="auto"/>
        <w:left w:val="none" w:sz="0" w:space="0" w:color="auto"/>
        <w:bottom w:val="none" w:sz="0" w:space="0" w:color="auto"/>
        <w:right w:val="none" w:sz="0" w:space="0" w:color="auto"/>
      </w:divBdr>
    </w:div>
    <w:div w:id="103426539">
      <w:bodyDiv w:val="1"/>
      <w:marLeft w:val="0"/>
      <w:marRight w:val="0"/>
      <w:marTop w:val="0"/>
      <w:marBottom w:val="0"/>
      <w:divBdr>
        <w:top w:val="none" w:sz="0" w:space="0" w:color="auto"/>
        <w:left w:val="none" w:sz="0" w:space="0" w:color="auto"/>
        <w:bottom w:val="none" w:sz="0" w:space="0" w:color="auto"/>
        <w:right w:val="none" w:sz="0" w:space="0" w:color="auto"/>
      </w:divBdr>
    </w:div>
    <w:div w:id="700520771">
      <w:bodyDiv w:val="1"/>
      <w:marLeft w:val="0"/>
      <w:marRight w:val="0"/>
      <w:marTop w:val="0"/>
      <w:marBottom w:val="0"/>
      <w:divBdr>
        <w:top w:val="none" w:sz="0" w:space="0" w:color="auto"/>
        <w:left w:val="none" w:sz="0" w:space="0" w:color="auto"/>
        <w:bottom w:val="none" w:sz="0" w:space="0" w:color="auto"/>
        <w:right w:val="none" w:sz="0" w:space="0" w:color="auto"/>
      </w:divBdr>
    </w:div>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1167868834">
      <w:bodyDiv w:val="1"/>
      <w:marLeft w:val="0"/>
      <w:marRight w:val="0"/>
      <w:marTop w:val="0"/>
      <w:marBottom w:val="0"/>
      <w:divBdr>
        <w:top w:val="none" w:sz="0" w:space="0" w:color="auto"/>
        <w:left w:val="none" w:sz="0" w:space="0" w:color="auto"/>
        <w:bottom w:val="none" w:sz="0" w:space="0" w:color="auto"/>
        <w:right w:val="none" w:sz="0" w:space="0" w:color="auto"/>
      </w:divBdr>
    </w:div>
    <w:div w:id="1576696926">
      <w:bodyDiv w:val="1"/>
      <w:marLeft w:val="0"/>
      <w:marRight w:val="0"/>
      <w:marTop w:val="0"/>
      <w:marBottom w:val="0"/>
      <w:divBdr>
        <w:top w:val="none" w:sz="0" w:space="0" w:color="auto"/>
        <w:left w:val="none" w:sz="0" w:space="0" w:color="auto"/>
        <w:bottom w:val="none" w:sz="0" w:space="0" w:color="auto"/>
        <w:right w:val="none" w:sz="0" w:space="0" w:color="auto"/>
      </w:divBdr>
    </w:div>
    <w:div w:id="1655254556">
      <w:bodyDiv w:val="1"/>
      <w:marLeft w:val="0"/>
      <w:marRight w:val="0"/>
      <w:marTop w:val="0"/>
      <w:marBottom w:val="0"/>
      <w:divBdr>
        <w:top w:val="none" w:sz="0" w:space="0" w:color="auto"/>
        <w:left w:val="none" w:sz="0" w:space="0" w:color="auto"/>
        <w:bottom w:val="none" w:sz="0" w:space="0" w:color="auto"/>
        <w:right w:val="none" w:sz="0" w:space="0" w:color="auto"/>
      </w:divBdr>
    </w:div>
    <w:div w:id="19833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sUToHs?fbclid=IwAR2T3ybsUOxlihiwTP9PfWI7AKimscmZigh70IkfIfIOvSCcl9gTYRCkeY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3sUToHs?fbclid=IwAR2T3ybsUOxlihiwTP9PfWI7AKimscmZigh70IkfIfIOvSCcl9gTYRCkeYU" TargetMode="External"/><Relationship Id="rId4" Type="http://schemas.openxmlformats.org/officeDocument/2006/relationships/settings" Target="settings.xml"/><Relationship Id="rId9"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9B21-99B4-4193-90F5-44346D7B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4866</Words>
  <Characters>27740</Characters>
  <Application>Microsoft Office Word</Application>
  <DocSecurity>0</DocSecurity>
  <Lines>231</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Тендерна документація</vt:lpstr>
      <vt:lpstr>Тендерна документація</vt:lpstr>
    </vt:vector>
  </TitlesOfParts>
  <Manager>Чарторижський ЯМ</Manager>
  <Company>Baukron</Company>
  <LinksUpToDate>false</LinksUpToDate>
  <CharactersWithSpaces>32541</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Пользователь</dc:creator>
  <cp:keywords/>
  <dc:description/>
  <cp:lastModifiedBy>Юрій Трофимчук</cp:lastModifiedBy>
  <cp:revision>3</cp:revision>
  <cp:lastPrinted>2023-09-22T13:00:00Z</cp:lastPrinted>
  <dcterms:created xsi:type="dcterms:W3CDTF">2023-12-08T11:25:00Z</dcterms:created>
  <dcterms:modified xsi:type="dcterms:W3CDTF">2023-12-08T11:26:00Z</dcterms:modified>
  <cp:category>Документи закупівлі за процедурою ВІДКРИТІ ТОРГИ ( з особливостями)</cp:category>
</cp:coreProperties>
</file>